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0" w:rsidRDefault="00C77BB0" w:rsidP="00C77BB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temelju članka 107. Zakona o odgoju i obrazovanju u osnovnoj i srednjoj školi ("Narodne novine" br. 87/08., 86/09., 92/10.,</w:t>
      </w:r>
      <w:r w:rsidR="00735BFC">
        <w:rPr>
          <w:rFonts w:ascii="Times New Roman" w:hAnsi="Times New Roman"/>
          <w:sz w:val="24"/>
          <w:szCs w:val="24"/>
        </w:rPr>
        <w:t xml:space="preserve">105/10., </w:t>
      </w:r>
      <w:r>
        <w:rPr>
          <w:rFonts w:ascii="Times New Roman" w:hAnsi="Times New Roman"/>
          <w:sz w:val="24"/>
          <w:szCs w:val="24"/>
        </w:rPr>
        <w:t xml:space="preserve"> 90/11.,5/12.,16/12., 86/12.</w:t>
      </w:r>
      <w:r w:rsidR="00735BFC">
        <w:rPr>
          <w:rFonts w:ascii="Times New Roman" w:hAnsi="Times New Roman"/>
          <w:sz w:val="24"/>
          <w:szCs w:val="24"/>
        </w:rPr>
        <w:t>,126/12.</w:t>
      </w:r>
      <w:r>
        <w:rPr>
          <w:rFonts w:ascii="Times New Roman" w:hAnsi="Times New Roman"/>
          <w:sz w:val="24"/>
          <w:szCs w:val="24"/>
        </w:rPr>
        <w:t xml:space="preserve"> i 94/13.) i Nacionalnog plana za poticanje zapošljavanja Centar za odgoj, obrazovanje i rehabilitaciju Križevci, Matije Gupca 36 raspisuje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br/>
        <w:t>NATJEČAJ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sz w:val="24"/>
          <w:szCs w:val="24"/>
        </w:rPr>
        <w:t xml:space="preserve">sukladno mjeri </w:t>
      </w:r>
      <w:r>
        <w:rPr>
          <w:rFonts w:ascii="Times New Roman" w:hAnsi="Times New Roman"/>
          <w:sz w:val="24"/>
          <w:szCs w:val="24"/>
        </w:rPr>
        <w:br/>
        <w:t>"Mladi za mlade" - pomagači u nastavi - javni radovi za mlade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 POMAGAČ/ICA U NASTAVI -</w:t>
      </w:r>
      <w:r w:rsidR="008E27C7">
        <w:rPr>
          <w:rFonts w:ascii="Times New Roman" w:hAnsi="Times New Roman"/>
          <w:sz w:val="24"/>
          <w:szCs w:val="24"/>
        </w:rPr>
        <w:t xml:space="preserve"> 1 izvršitelj/ica</w:t>
      </w:r>
      <w:r>
        <w:rPr>
          <w:rFonts w:ascii="Times New Roman" w:hAnsi="Times New Roman"/>
          <w:sz w:val="24"/>
          <w:szCs w:val="24"/>
        </w:rPr>
        <w:t>, na određen</w:t>
      </w:r>
      <w:r w:rsidR="005464D2">
        <w:rPr>
          <w:rFonts w:ascii="Times New Roman" w:hAnsi="Times New Roman"/>
          <w:sz w:val="24"/>
          <w:szCs w:val="24"/>
        </w:rPr>
        <w:t>o vrijeme  (do kraja lipnja 2015</w:t>
      </w:r>
      <w:r>
        <w:rPr>
          <w:rFonts w:ascii="Times New Roman" w:hAnsi="Times New Roman"/>
          <w:sz w:val="24"/>
          <w:szCs w:val="24"/>
        </w:rPr>
        <w:t xml:space="preserve">.), puno radno vrijeme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Uvjeti natječaja:</w:t>
      </w:r>
      <w:r>
        <w:rPr>
          <w:rFonts w:ascii="Times New Roman" w:hAnsi="Times New Roman"/>
          <w:sz w:val="24"/>
          <w:szCs w:val="24"/>
        </w:rPr>
        <w:br/>
        <w:t>- završena srednja škola gimnazijskog obrazovanja ili završen prvi stupanj visokoškolskog obrazovanja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="0021174D">
        <w:rPr>
          <w:rFonts w:ascii="Times New Roman" w:hAnsi="Times New Roman"/>
          <w:sz w:val="24"/>
          <w:szCs w:val="24"/>
        </w:rPr>
        <w:t xml:space="preserve">osobe prijavljene </w:t>
      </w:r>
      <w:r>
        <w:rPr>
          <w:rFonts w:ascii="Times New Roman" w:hAnsi="Times New Roman"/>
          <w:sz w:val="24"/>
          <w:szCs w:val="24"/>
        </w:rPr>
        <w:t xml:space="preserve"> u eviden</w:t>
      </w:r>
      <w:r w:rsidR="002A3BDE">
        <w:rPr>
          <w:rFonts w:ascii="Times New Roman" w:hAnsi="Times New Roman"/>
          <w:sz w:val="24"/>
          <w:szCs w:val="24"/>
        </w:rPr>
        <w:t xml:space="preserve">ciji nezaposlenih, </w:t>
      </w:r>
      <w:r>
        <w:rPr>
          <w:rFonts w:ascii="Times New Roman" w:hAnsi="Times New Roman"/>
          <w:sz w:val="24"/>
          <w:szCs w:val="24"/>
        </w:rPr>
        <w:t xml:space="preserve"> do 29 godina starosti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sz w:val="24"/>
          <w:szCs w:val="24"/>
        </w:rPr>
        <w:br/>
        <w:t>Uz pisanu prijavu na natječaj potrebno je priložiti životopis, domovnicu, dokaze o ispunjavanju uvjeta iz natječaja i uvjerenje o nekažnjavanju.</w:t>
      </w:r>
      <w:r>
        <w:rPr>
          <w:rFonts w:ascii="Times New Roman" w:hAnsi="Times New Roman"/>
          <w:sz w:val="24"/>
          <w:szCs w:val="24"/>
        </w:rPr>
        <w:br/>
        <w:t xml:space="preserve">Prijave se podnose u roku osam dana od objave natječaja na adresu: </w:t>
      </w:r>
      <w:r>
        <w:rPr>
          <w:rFonts w:ascii="Times New Roman" w:hAnsi="Times New Roman"/>
          <w:sz w:val="24"/>
          <w:szCs w:val="24"/>
        </w:rPr>
        <w:br/>
        <w:t xml:space="preserve">Centar za odgoj, obrazovanje i rehabilitaciju Križevci, Matije Gupca 36, 48260 Križevci </w:t>
      </w:r>
      <w:r>
        <w:rPr>
          <w:rFonts w:ascii="Times New Roman" w:hAnsi="Times New Roman"/>
          <w:sz w:val="24"/>
          <w:szCs w:val="24"/>
        </w:rPr>
        <w:br/>
        <w:t>s naznakom "za natječaj".</w:t>
      </w:r>
      <w:r>
        <w:rPr>
          <w:rFonts w:ascii="Times New Roman" w:hAnsi="Times New Roman"/>
          <w:sz w:val="24"/>
          <w:szCs w:val="24"/>
        </w:rPr>
        <w:br/>
        <w:t>Na natječaj se mogu javiti osobe oba spola.</w:t>
      </w:r>
      <w:r>
        <w:rPr>
          <w:rFonts w:ascii="Times New Roman" w:hAnsi="Times New Roman"/>
          <w:sz w:val="24"/>
          <w:szCs w:val="24"/>
        </w:rPr>
        <w:br/>
        <w:t>Nepotpune i nepravodobno dostavljene prijave neće se razmatrati.</w:t>
      </w:r>
      <w:r>
        <w:rPr>
          <w:rFonts w:ascii="Times New Roman" w:hAnsi="Times New Roman"/>
          <w:sz w:val="24"/>
          <w:szCs w:val="24"/>
        </w:rPr>
        <w:br/>
        <w:t>O rezultatima natječaja kandidati će biti obaviješteni u zakonskom roku.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Natječaj je objavljen 10. studenoga  2014. godine na mrežnim stranicama i oglasnoj ploči Hrvatskog zavoda za zapošljavanje i na mrežnim stranicama i oglasnoj ploči Centra</w:t>
      </w:r>
      <w:r w:rsidR="00991552">
        <w:rPr>
          <w:rFonts w:ascii="Times New Roman" w:hAnsi="Times New Roman"/>
          <w:sz w:val="24"/>
          <w:szCs w:val="24"/>
        </w:rPr>
        <w:t xml:space="preserve">, te se dostavlja na </w:t>
      </w:r>
      <w:hyperlink r:id="rId5" w:history="1">
        <w:r w:rsidR="00991552" w:rsidRPr="007C5756">
          <w:rPr>
            <w:rStyle w:val="Hyperlink"/>
            <w:rFonts w:ascii="Times New Roman" w:hAnsi="Times New Roman"/>
            <w:sz w:val="24"/>
            <w:szCs w:val="24"/>
          </w:rPr>
          <w:t>info@krizevci.hr</w:t>
        </w:r>
      </w:hyperlink>
      <w:r w:rsidR="00991552">
        <w:rPr>
          <w:rFonts w:ascii="Times New Roman" w:hAnsi="Times New Roman"/>
          <w:sz w:val="24"/>
          <w:szCs w:val="24"/>
        </w:rPr>
        <w:t>, i na znanje drustvene@krizevci.hr.</w:t>
      </w: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</w:p>
    <w:p w:rsidR="00C77BB0" w:rsidRDefault="00991552" w:rsidP="00C7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112-01/14-01/26</w:t>
      </w: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2137-82/14-01</w:t>
      </w: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10.11.2014.</w:t>
      </w: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Ravnateljica:</w:t>
      </w:r>
    </w:p>
    <w:p w:rsidR="00C77BB0" w:rsidRDefault="00C77BB0" w:rsidP="00C77B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Marija Prodan, prof.</w:t>
      </w:r>
      <w:r>
        <w:rPr>
          <w:rFonts w:ascii="Times New Roman" w:hAnsi="Times New Roman"/>
          <w:sz w:val="24"/>
          <w:szCs w:val="24"/>
        </w:rPr>
        <w:br/>
      </w:r>
    </w:p>
    <w:p w:rsidR="00C77BB0" w:rsidRDefault="00C77BB0" w:rsidP="00C77BB0"/>
    <w:p w:rsidR="00DA6A1E" w:rsidRDefault="00DA6A1E"/>
    <w:sectPr w:rsidR="00DA6A1E" w:rsidSect="00DA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B0"/>
    <w:rsid w:val="0021174D"/>
    <w:rsid w:val="002A3BDE"/>
    <w:rsid w:val="00454641"/>
    <w:rsid w:val="005464D2"/>
    <w:rsid w:val="006F4DB5"/>
    <w:rsid w:val="00735BFC"/>
    <w:rsid w:val="008E27C7"/>
    <w:rsid w:val="009873EC"/>
    <w:rsid w:val="00991552"/>
    <w:rsid w:val="00A544D4"/>
    <w:rsid w:val="00A76FB5"/>
    <w:rsid w:val="00C77BB0"/>
    <w:rsid w:val="00CB7CA7"/>
    <w:rsid w:val="00D476D3"/>
    <w:rsid w:val="00D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iz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Drazen Perek</cp:lastModifiedBy>
  <cp:revision>2</cp:revision>
  <cp:lastPrinted>2014-11-10T06:52:00Z</cp:lastPrinted>
  <dcterms:created xsi:type="dcterms:W3CDTF">2014-12-30T12:50:00Z</dcterms:created>
  <dcterms:modified xsi:type="dcterms:W3CDTF">2014-12-30T12:50:00Z</dcterms:modified>
</cp:coreProperties>
</file>