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5" w:rsidRDefault="00A84755" w:rsidP="006B0F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Samostalna Republika Hrvatska (2)</w:t>
      </w:r>
    </w:p>
    <w:p w:rsidR="00A84755" w:rsidRDefault="00A84755" w:rsidP="00A84755">
      <w:pPr>
        <w:pStyle w:val="ListParagraph"/>
        <w:spacing w:line="360" w:lineRule="auto"/>
        <w:rPr>
          <w:sz w:val="28"/>
          <w:szCs w:val="28"/>
        </w:rPr>
      </w:pPr>
    </w:p>
    <w:p w:rsidR="00AB0473" w:rsidRPr="0059368B" w:rsidRDefault="00AB0473" w:rsidP="00AB0473">
      <w:pPr>
        <w:spacing w:line="360" w:lineRule="auto"/>
        <w:rPr>
          <w:sz w:val="28"/>
          <w:szCs w:val="28"/>
        </w:rPr>
      </w:pPr>
    </w:p>
    <w:p w:rsidR="00AB0473" w:rsidRDefault="00AB0473" w:rsidP="00AB0473">
      <w:pPr>
        <w:pStyle w:val="ListParagraph"/>
        <w:numPr>
          <w:ilvl w:val="0"/>
          <w:numId w:val="1"/>
        </w:num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Zaokruži DA ako je tvrdnja točna. Zaokruži NE ako je tvrdnja netočna.</w:t>
      </w:r>
    </w:p>
    <w:p w:rsidR="00AB0473" w:rsidRDefault="00AB0473" w:rsidP="00AB0473">
      <w:pPr>
        <w:pStyle w:val="ListParagraph"/>
        <w:tabs>
          <w:tab w:val="left" w:pos="2880"/>
        </w:tabs>
        <w:spacing w:line="360" w:lineRule="auto"/>
        <w:rPr>
          <w:sz w:val="28"/>
          <w:szCs w:val="28"/>
        </w:rPr>
      </w:pPr>
    </w:p>
    <w:p w:rsidR="00AB0473" w:rsidRDefault="00AB0473" w:rsidP="00AB0473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Sabor RH donio je odluku o  samostalnosti 1991.godne.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:rsidR="00AB0473" w:rsidRDefault="00AB0473" w:rsidP="00AB0473">
      <w:pPr>
        <w:tabs>
          <w:tab w:val="left" w:pos="2880"/>
        </w:tabs>
        <w:spacing w:line="360" w:lineRule="auto"/>
        <w:rPr>
          <w:sz w:val="28"/>
          <w:szCs w:val="28"/>
        </w:rPr>
      </w:pPr>
    </w:p>
    <w:p w:rsidR="00AB0473" w:rsidRDefault="00AB0473" w:rsidP="00AB0473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Hrvatska je bila  zadovoljna u zajednici s ostalim narodima.</w:t>
      </w:r>
      <w:r>
        <w:rPr>
          <w:sz w:val="28"/>
          <w:szCs w:val="28"/>
        </w:rPr>
        <w:tab/>
        <w:t xml:space="preserve">  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</w:t>
      </w:r>
    </w:p>
    <w:p w:rsidR="00A84755" w:rsidRPr="00A84755" w:rsidRDefault="00A84755" w:rsidP="00A84755">
      <w:pPr>
        <w:pStyle w:val="ListParagraph"/>
        <w:spacing w:line="360" w:lineRule="auto"/>
        <w:rPr>
          <w:sz w:val="28"/>
          <w:szCs w:val="28"/>
        </w:rPr>
      </w:pPr>
    </w:p>
    <w:p w:rsidR="006B0F35" w:rsidRDefault="006B0F35" w:rsidP="006B0F35">
      <w:pPr>
        <w:pStyle w:val="ListParagraph"/>
        <w:spacing w:line="360" w:lineRule="auto"/>
        <w:rPr>
          <w:sz w:val="28"/>
          <w:szCs w:val="28"/>
        </w:rPr>
      </w:pPr>
    </w:p>
    <w:p w:rsidR="006B0F35" w:rsidRPr="00437443" w:rsidRDefault="006B0F35" w:rsidP="004374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Oboji istom bojom povezana polja.</w:t>
      </w:r>
    </w:p>
    <w:p w:rsidR="006B0F35" w:rsidRDefault="00770E6F" w:rsidP="006B0F35">
      <w:pPr>
        <w:pStyle w:val="ListParagraph"/>
        <w:spacing w:line="360" w:lineRule="auto"/>
        <w:rPr>
          <w:sz w:val="28"/>
          <w:szCs w:val="28"/>
        </w:rPr>
      </w:pPr>
      <w:r w:rsidRPr="00770E6F">
        <w:rPr>
          <w:noProof/>
        </w:rPr>
        <w:pict>
          <v:rect id="_x0000_s1027" style="position:absolute;left:0;text-align:left;margin-left:245pt;margin-top:17.5pt;width:150.7pt;height:40.2pt;z-index:251659264">
            <v:textbox>
              <w:txbxContent>
                <w:p w:rsidR="006B0F35" w:rsidRPr="006B0F35" w:rsidRDefault="00AB0473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Kolinda Grabar Kitarović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45.5pt;margin-top:17.5pt;width:150.7pt;height:28.45pt;z-index:251658240">
            <v:textbox>
              <w:txbxContent>
                <w:p w:rsidR="006B0F35" w:rsidRPr="006B0F35" w:rsidRDefault="00A8475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Prvi predsjednik</w:t>
                  </w:r>
                </w:p>
              </w:txbxContent>
            </v:textbox>
          </v:rect>
        </w:pict>
      </w:r>
    </w:p>
    <w:p w:rsidR="005C751D" w:rsidRDefault="00770E6F" w:rsidP="005C751D">
      <w:pPr>
        <w:ind w:left="708"/>
      </w:pPr>
      <w:r>
        <w:rPr>
          <w:noProof/>
        </w:rPr>
        <w:pict>
          <v:rect id="_x0000_s1029" style="position:absolute;left:0;text-align:left;margin-left:245pt;margin-top:70.65pt;width:150.7pt;height:28.45pt;z-index:251661312">
            <v:textbox>
              <w:txbxContent>
                <w:p w:rsidR="006B0F35" w:rsidRPr="006B0F35" w:rsidRDefault="00A84755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Franjo Tuđman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9.1pt;margin-top:70.65pt;width:150.7pt;height:28.45pt;z-index:251660288">
            <v:textbox>
              <w:txbxContent>
                <w:p w:rsidR="006B0F35" w:rsidRPr="006B0F35" w:rsidRDefault="00AB0473" w:rsidP="006B0F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Sadašnji predsjednik</w:t>
                  </w:r>
                </w:p>
              </w:txbxContent>
            </v:textbox>
          </v:rect>
        </w:pict>
      </w:r>
    </w:p>
    <w:p w:rsidR="005C751D" w:rsidRPr="005C751D" w:rsidRDefault="005C751D" w:rsidP="005C751D"/>
    <w:p w:rsidR="005C751D" w:rsidRPr="005C751D" w:rsidRDefault="005C751D" w:rsidP="005C751D"/>
    <w:p w:rsidR="005C751D" w:rsidRPr="005C751D" w:rsidRDefault="005C751D" w:rsidP="005C751D"/>
    <w:p w:rsidR="005C751D" w:rsidRPr="005C751D" w:rsidRDefault="005C751D" w:rsidP="005C751D"/>
    <w:p w:rsidR="005C751D" w:rsidRPr="005C751D" w:rsidRDefault="005C751D" w:rsidP="005C751D"/>
    <w:p w:rsidR="005C751D" w:rsidRDefault="005C751D" w:rsidP="005C751D"/>
    <w:p w:rsidR="00866084" w:rsidRDefault="00866084" w:rsidP="005C751D"/>
    <w:p w:rsidR="00AB0473" w:rsidRDefault="00AB0473" w:rsidP="005C751D"/>
    <w:p w:rsidR="00866084" w:rsidRDefault="00AB0473" w:rsidP="005C751D">
      <w:r>
        <w:rPr>
          <w:noProof/>
        </w:rPr>
        <w:pict>
          <v:rect id="_x0000_s1032" style="position:absolute;margin-left:45.5pt;margin-top:8.3pt;width:150.7pt;height:28.45pt;z-index:251663360">
            <v:textbox>
              <w:txbxContent>
                <w:p w:rsidR="00AB0473" w:rsidRPr="006B0F35" w:rsidRDefault="00AB0473" w:rsidP="00AB047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Pedsjednica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45pt;margin-top:8.3pt;width:150.7pt;height:28.45pt;z-index:251662336">
            <v:textbox>
              <w:txbxContent>
                <w:p w:rsidR="00AB0473" w:rsidRPr="006B0F35" w:rsidRDefault="00AB0473" w:rsidP="00AB047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Zoran Milanović</w:t>
                  </w:r>
                </w:p>
              </w:txbxContent>
            </v:textbox>
          </v:rect>
        </w:pict>
      </w:r>
    </w:p>
    <w:p w:rsidR="006B0F35" w:rsidRDefault="005C751D" w:rsidP="005C751D">
      <w:pPr>
        <w:tabs>
          <w:tab w:val="left" w:pos="8372"/>
        </w:tabs>
      </w:pPr>
      <w:r>
        <w:tab/>
      </w:r>
    </w:p>
    <w:p w:rsidR="00331075" w:rsidRDefault="00AB0473" w:rsidP="005C751D">
      <w:pPr>
        <w:tabs>
          <w:tab w:val="left" w:pos="8372"/>
        </w:tabs>
      </w:pPr>
      <w:r>
        <w:t xml:space="preserve"> </w:t>
      </w:r>
    </w:p>
    <w:p w:rsidR="00AB0473" w:rsidRDefault="00AB0473" w:rsidP="005C751D">
      <w:pPr>
        <w:tabs>
          <w:tab w:val="left" w:pos="8372"/>
        </w:tabs>
      </w:pPr>
    </w:p>
    <w:p w:rsidR="00AB0473" w:rsidRDefault="00AB0473" w:rsidP="005C751D">
      <w:pPr>
        <w:tabs>
          <w:tab w:val="left" w:pos="8372"/>
        </w:tabs>
      </w:pPr>
    </w:p>
    <w:p w:rsidR="005C751D" w:rsidRDefault="00A84755" w:rsidP="005C751D">
      <w:pPr>
        <w:pStyle w:val="ListParagraph"/>
        <w:numPr>
          <w:ilvl w:val="0"/>
          <w:numId w:val="1"/>
        </w:numPr>
        <w:tabs>
          <w:tab w:val="left" w:pos="8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Zaokruži ime</w:t>
      </w:r>
      <w:r w:rsidR="005C751D" w:rsidRPr="005C751D">
        <w:rPr>
          <w:sz w:val="28"/>
          <w:szCs w:val="28"/>
        </w:rPr>
        <w:t xml:space="preserve"> </w:t>
      </w:r>
      <w:r w:rsidR="00AB0473">
        <w:rPr>
          <w:sz w:val="28"/>
          <w:szCs w:val="28"/>
        </w:rPr>
        <w:t xml:space="preserve">sadašnjeg </w:t>
      </w:r>
      <w:r>
        <w:rPr>
          <w:sz w:val="28"/>
          <w:szCs w:val="28"/>
        </w:rPr>
        <w:t xml:space="preserve"> predsjednika Republike Hrvatske.</w:t>
      </w:r>
    </w:p>
    <w:p w:rsidR="00331075" w:rsidRDefault="00331075" w:rsidP="00331075">
      <w:pPr>
        <w:pStyle w:val="ListParagraph"/>
        <w:tabs>
          <w:tab w:val="left" w:pos="8372"/>
        </w:tabs>
        <w:spacing w:line="360" w:lineRule="auto"/>
        <w:rPr>
          <w:sz w:val="28"/>
          <w:szCs w:val="28"/>
        </w:rPr>
      </w:pPr>
    </w:p>
    <w:p w:rsidR="005C751D" w:rsidRDefault="005C751D" w:rsidP="005C751D">
      <w:pPr>
        <w:pStyle w:val="ListParagraph"/>
        <w:tabs>
          <w:tab w:val="left" w:pos="8372"/>
        </w:tabs>
        <w:spacing w:line="360" w:lineRule="auto"/>
        <w:rPr>
          <w:sz w:val="28"/>
          <w:szCs w:val="28"/>
        </w:rPr>
      </w:pPr>
    </w:p>
    <w:p w:rsidR="00866084" w:rsidRDefault="00A84755" w:rsidP="005C751D">
      <w:pPr>
        <w:pStyle w:val="ListParagraph"/>
        <w:tabs>
          <w:tab w:val="left" w:pos="8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Kolinda Grabar Kitarović</w:t>
      </w:r>
      <w:r w:rsidR="008660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Zoran Milanović</w:t>
      </w:r>
      <w:r w:rsidR="00866084">
        <w:rPr>
          <w:sz w:val="28"/>
          <w:szCs w:val="28"/>
        </w:rPr>
        <w:tab/>
      </w:r>
      <w:r w:rsidR="00866084">
        <w:rPr>
          <w:sz w:val="28"/>
          <w:szCs w:val="28"/>
        </w:rPr>
        <w:tab/>
      </w:r>
    </w:p>
    <w:p w:rsidR="00866084" w:rsidRDefault="00866084" w:rsidP="005C751D">
      <w:pPr>
        <w:pStyle w:val="ListParagraph"/>
        <w:tabs>
          <w:tab w:val="left" w:pos="8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66084" w:rsidRPr="005C751D" w:rsidRDefault="00A84755" w:rsidP="005C751D">
      <w:pPr>
        <w:pStyle w:val="ListParagraph"/>
        <w:tabs>
          <w:tab w:val="left" w:pos="8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Stjepan Radić</w:t>
      </w:r>
      <w:r w:rsidR="008660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Franjo Tuđman</w:t>
      </w:r>
    </w:p>
    <w:sectPr w:rsidR="00866084" w:rsidRPr="005C751D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A6F"/>
    <w:multiLevelType w:val="hybridMultilevel"/>
    <w:tmpl w:val="1076D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B0F35"/>
    <w:rsid w:val="00001D04"/>
    <w:rsid w:val="000456E8"/>
    <w:rsid w:val="00077490"/>
    <w:rsid w:val="002A08B8"/>
    <w:rsid w:val="002C28E6"/>
    <w:rsid w:val="00331075"/>
    <w:rsid w:val="00437443"/>
    <w:rsid w:val="004B4DE4"/>
    <w:rsid w:val="005C751D"/>
    <w:rsid w:val="005E0D5E"/>
    <w:rsid w:val="006B0F35"/>
    <w:rsid w:val="0076754C"/>
    <w:rsid w:val="00770E6F"/>
    <w:rsid w:val="00866084"/>
    <w:rsid w:val="00A02B0E"/>
    <w:rsid w:val="00A84755"/>
    <w:rsid w:val="00AB0473"/>
    <w:rsid w:val="00D1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2020-12-17T21:57:00Z</dcterms:created>
  <dcterms:modified xsi:type="dcterms:W3CDTF">2020-12-17T21:57:00Z</dcterms:modified>
</cp:coreProperties>
</file>