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69" w:rsidRDefault="00464B69">
      <w:pPr>
        <w:rPr>
          <w:rFonts w:ascii="Arial" w:hAnsi="Arial" w:cs="Arial"/>
          <w:sz w:val="32"/>
          <w:szCs w:val="32"/>
        </w:rPr>
      </w:pPr>
      <w:r w:rsidRPr="00464B69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4853305</wp:posOffset>
            </wp:positionH>
            <wp:positionV relativeFrom="paragraph">
              <wp:posOffset>120650</wp:posOffset>
            </wp:positionV>
            <wp:extent cx="1234440" cy="1304925"/>
            <wp:effectExtent l="0" t="0" r="3810" b="9525"/>
            <wp:wrapSquare wrapText="bothSides"/>
            <wp:docPr id="2" name="Slika 2" descr="C:\Users\ZVJEZDANA\AppData\Local\Microsoft\Windows\INetCache\Content.MSO\BADD90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JEZDANA\AppData\Local\Microsoft\Windows\INetCache\Content.MSO\BADD908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0" t="2847" r="8541" b="6761"/>
                    <a:stretch/>
                  </pic:blipFill>
                  <pic:spPr bwMode="auto">
                    <a:xfrm>
                      <a:off x="0" y="0"/>
                      <a:ext cx="12344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9D9" w:rsidRPr="00464B69">
        <w:rPr>
          <w:rFonts w:ascii="Arial" w:hAnsi="Arial" w:cs="Arial"/>
          <w:b/>
          <w:sz w:val="32"/>
          <w:szCs w:val="32"/>
          <w:u w:val="single"/>
        </w:rPr>
        <w:t>ZADATAK:</w:t>
      </w:r>
      <w:r w:rsidR="003819D9" w:rsidRPr="00464B69">
        <w:rPr>
          <w:rFonts w:ascii="Arial" w:hAnsi="Arial" w:cs="Arial"/>
          <w:sz w:val="32"/>
          <w:szCs w:val="32"/>
        </w:rPr>
        <w:t xml:space="preserve"> </w:t>
      </w:r>
    </w:p>
    <w:p w:rsidR="00464B69" w:rsidRDefault="0046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U</w:t>
      </w:r>
      <w:r w:rsidRPr="00464B69">
        <w:rPr>
          <w:rFonts w:ascii="Arial" w:hAnsi="Arial" w:cs="Arial"/>
          <w:sz w:val="32"/>
          <w:szCs w:val="32"/>
        </w:rPr>
        <w:t xml:space="preserve">zmi nekoliko jaja i na njih voštanim </w:t>
      </w:r>
      <w:proofErr w:type="spellStart"/>
      <w:r w:rsidRPr="00464B69">
        <w:rPr>
          <w:rFonts w:ascii="Arial" w:hAnsi="Arial" w:cs="Arial"/>
          <w:sz w:val="32"/>
          <w:szCs w:val="32"/>
        </w:rPr>
        <w:t>pastelama</w:t>
      </w:r>
      <w:proofErr w:type="spellEnd"/>
      <w:r w:rsidRPr="00464B69">
        <w:rPr>
          <w:rFonts w:ascii="Arial" w:hAnsi="Arial" w:cs="Arial"/>
          <w:sz w:val="32"/>
          <w:szCs w:val="32"/>
        </w:rPr>
        <w:t xml:space="preserve"> (najbolje bijelom bojom) nacrtaj točkice, zvjezdice, cvjetiće. </w:t>
      </w:r>
    </w:p>
    <w:p w:rsidR="00464B69" w:rsidRDefault="00464B69">
      <w:pPr>
        <w:rPr>
          <w:rFonts w:ascii="Arial" w:hAnsi="Arial" w:cs="Arial"/>
          <w:sz w:val="32"/>
          <w:szCs w:val="32"/>
        </w:rPr>
      </w:pPr>
    </w:p>
    <w:p w:rsidR="00464B69" w:rsidRDefault="00464B69">
      <w:pPr>
        <w:rPr>
          <w:rFonts w:ascii="Arial" w:hAnsi="Arial" w:cs="Arial"/>
          <w:sz w:val="32"/>
          <w:szCs w:val="32"/>
        </w:rPr>
      </w:pPr>
      <w:r w:rsidRPr="00464B69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10795</wp:posOffset>
            </wp:positionV>
            <wp:extent cx="1520190" cy="1066800"/>
            <wp:effectExtent l="0" t="0" r="3810" b="0"/>
            <wp:wrapSquare wrapText="bothSides"/>
            <wp:docPr id="4" name="Slika 4" descr="C:\Users\ZVJEZDANA\AppData\Local\Microsoft\Windows\INetCache\Content.MSO\D18B4B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JEZDANA\AppData\Local\Microsoft\Windows\INetCache\Content.MSO\D18B4BC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2. </w:t>
      </w:r>
      <w:r w:rsidRPr="00464B69">
        <w:rPr>
          <w:rFonts w:ascii="Arial" w:hAnsi="Arial" w:cs="Arial"/>
          <w:sz w:val="32"/>
          <w:szCs w:val="32"/>
        </w:rPr>
        <w:t>Jaja stavi u posudu s vodom. U tu vodu stavi smeđu</w:t>
      </w:r>
      <w:r>
        <w:rPr>
          <w:rFonts w:ascii="Arial" w:hAnsi="Arial" w:cs="Arial"/>
          <w:sz w:val="32"/>
          <w:szCs w:val="32"/>
        </w:rPr>
        <w:t xml:space="preserve"> ili crvene ljuske</w:t>
      </w:r>
      <w:r w:rsidRPr="00464B69">
        <w:rPr>
          <w:rFonts w:ascii="Arial" w:hAnsi="Arial" w:cs="Arial"/>
          <w:sz w:val="32"/>
          <w:szCs w:val="32"/>
        </w:rPr>
        <w:t xml:space="preserve"> od luka (onu koja je suha i lako se ljušti). Dodaj još malo soli. </w:t>
      </w:r>
    </w:p>
    <w:p w:rsidR="00464B69" w:rsidRDefault="00464B69">
      <w:pPr>
        <w:rPr>
          <w:rFonts w:ascii="Arial" w:hAnsi="Arial" w:cs="Arial"/>
          <w:sz w:val="32"/>
          <w:szCs w:val="32"/>
        </w:rPr>
      </w:pPr>
    </w:p>
    <w:p w:rsidR="003819D9" w:rsidRDefault="00464B69">
      <w:p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Pr="00464B69">
        <w:rPr>
          <w:rFonts w:ascii="Arial" w:hAnsi="Arial" w:cs="Arial"/>
          <w:sz w:val="32"/>
          <w:szCs w:val="32"/>
        </w:rPr>
        <w:t xml:space="preserve">Sve zajedno stavi kuhati </w:t>
      </w:r>
      <w:r>
        <w:rPr>
          <w:rFonts w:ascii="Arial" w:hAnsi="Arial" w:cs="Arial"/>
          <w:sz w:val="32"/>
          <w:szCs w:val="32"/>
        </w:rPr>
        <w:t xml:space="preserve">(upute kako se kuhaju jaja imaš na prezentacije od prije) </w:t>
      </w:r>
      <w:r w:rsidRPr="00464B69">
        <w:rPr>
          <w:rFonts w:ascii="Arial" w:hAnsi="Arial" w:cs="Arial"/>
          <w:sz w:val="32"/>
          <w:szCs w:val="32"/>
        </w:rPr>
        <w:t>i kad su jaja kuhana, dobit ćeš prekrasne pisanice</w:t>
      </w:r>
      <w:r w:rsidR="003819D9" w:rsidRPr="00464B69">
        <w:rPr>
          <w:rFonts w:ascii="Arial" w:hAnsi="Arial" w:cs="Arial"/>
          <w:sz w:val="32"/>
          <w:szCs w:val="32"/>
        </w:rPr>
        <w:t>.</w:t>
      </w:r>
    </w:p>
    <w:p w:rsidR="003819D9" w:rsidRDefault="00464B69">
      <w:pPr>
        <w:rPr>
          <w:rFonts w:ascii="Arial Black" w:hAnsi="Arial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570230</wp:posOffset>
            </wp:positionV>
            <wp:extent cx="5760720" cy="3843655"/>
            <wp:effectExtent l="0" t="0" r="0" b="4445"/>
            <wp:wrapSquare wrapText="bothSides"/>
            <wp:docPr id="5" name="Slika 5" descr="Dva načina za pripremu pisanica uz pomoć ljuski luka | missZD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va načina za pripremu pisanica uz pomoć ljuski luka | missZDRA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9D9" w:rsidRPr="003819D9" w:rsidRDefault="003819D9" w:rsidP="003819D9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</w:p>
    <w:sectPr w:rsidR="003819D9" w:rsidRPr="0038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5B"/>
    <w:rsid w:val="003819D9"/>
    <w:rsid w:val="00393D5B"/>
    <w:rsid w:val="00464B69"/>
    <w:rsid w:val="006C3994"/>
    <w:rsid w:val="008F318B"/>
    <w:rsid w:val="00C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09F1"/>
  <w15:chartTrackingRefBased/>
  <w15:docId w15:val="{73F23FC3-A8EC-4511-A6E4-CA8AC6C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Zvjezdana Miri Barila</cp:lastModifiedBy>
  <cp:revision>3</cp:revision>
  <dcterms:created xsi:type="dcterms:W3CDTF">2021-03-29T07:08:00Z</dcterms:created>
  <dcterms:modified xsi:type="dcterms:W3CDTF">2021-03-29T07:18:00Z</dcterms:modified>
</cp:coreProperties>
</file>