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0858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1.Dopuni rečenice riječima:</w:t>
      </w:r>
    </w:p>
    <w:p w14:paraId="19EDF9D4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SJEKUTIĆE, KUTNJAKE, BILJOŽDERI, MESOŽDERI, SVEŽDERI</w:t>
      </w:r>
    </w:p>
    <w:p w14:paraId="5995F608" w14:textId="77777777" w:rsidR="00FD2C3E" w:rsidRDefault="00FD2C3E" w:rsidP="00FD2C3E">
      <w:pPr>
        <w:rPr>
          <w:b/>
          <w:bCs/>
          <w:sz w:val="32"/>
          <w:szCs w:val="32"/>
        </w:rPr>
      </w:pPr>
    </w:p>
    <w:p w14:paraId="690C7DB3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Najdulja crijeva imaju _________________.</w:t>
      </w:r>
    </w:p>
    <w:p w14:paraId="1F3F3257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 zuba biljožderi imaju _______________ i ___________________.</w:t>
      </w:r>
    </w:p>
    <w:p w14:paraId="567B062D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Crijeva srednje duljine imaju _________________.</w:t>
      </w:r>
    </w:p>
    <w:p w14:paraId="48A8CCA1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Najkraća crijeva imaju ___________________.</w:t>
      </w:r>
    </w:p>
    <w:p w14:paraId="0EBF25FE" w14:textId="77777777" w:rsidR="00FD2C3E" w:rsidRDefault="00FD2C3E" w:rsidP="00FD2C3E">
      <w:pPr>
        <w:rPr>
          <w:b/>
          <w:bCs/>
          <w:sz w:val="32"/>
          <w:szCs w:val="32"/>
        </w:rPr>
      </w:pPr>
    </w:p>
    <w:p w14:paraId="56212B28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2.Zaokruži točne odgovore.</w:t>
      </w:r>
    </w:p>
    <w:p w14:paraId="51818BFA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Probava je:</w:t>
      </w:r>
    </w:p>
    <w:p w14:paraId="71E3C59E" w14:textId="77777777" w:rsidR="00FD2C3E" w:rsidRDefault="00FD2C3E" w:rsidP="00FD2C3E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uzimanje hrane</w:t>
      </w:r>
    </w:p>
    <w:p w14:paraId="4A212965" w14:textId="77777777" w:rsidR="00FD2C3E" w:rsidRDefault="00FD2C3E" w:rsidP="00FD2C3E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razgradnja hrane</w:t>
      </w:r>
    </w:p>
    <w:p w14:paraId="753DF037" w14:textId="77777777" w:rsidR="00FD2C3E" w:rsidRDefault="00FD2C3E" w:rsidP="00FD2C3E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dobivanje energije</w:t>
      </w:r>
    </w:p>
    <w:p w14:paraId="643556BA" w14:textId="77777777" w:rsidR="00FD2C3E" w:rsidRDefault="00FD2C3E" w:rsidP="00FD2C3E">
      <w:pPr>
        <w:pStyle w:val="Odlomakpopis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prolaz hrane </w:t>
      </w:r>
      <w:proofErr w:type="spellStart"/>
      <w:r>
        <w:rPr>
          <w:b/>
          <w:bCs/>
          <w:sz w:val="32"/>
          <w:szCs w:val="32"/>
        </w:rPr>
        <w:t>probavilom</w:t>
      </w:r>
      <w:proofErr w:type="spellEnd"/>
    </w:p>
    <w:p w14:paraId="6D4D1B5F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3.U hrani se nalaze hranjive tvari koje životinjama daju (2 su odgovora točna):</w:t>
      </w:r>
    </w:p>
    <w:p w14:paraId="42200ABD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a) energiju</w:t>
      </w:r>
    </w:p>
    <w:p w14:paraId="6248DEFB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b) zaštitu od bolesti</w:t>
      </w:r>
    </w:p>
    <w:p w14:paraId="209F39B9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c) probavne sokove</w:t>
      </w:r>
    </w:p>
    <w:p w14:paraId="17762F53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d) razgrađenu hranu</w:t>
      </w:r>
    </w:p>
    <w:p w14:paraId="2C0230B6" w14:textId="77777777" w:rsidR="00FD2C3E" w:rsidRDefault="00FD2C3E" w:rsidP="00FD2C3E">
      <w:pPr>
        <w:rPr>
          <w:b/>
          <w:bCs/>
          <w:sz w:val="32"/>
          <w:szCs w:val="32"/>
        </w:rPr>
      </w:pPr>
    </w:p>
    <w:p w14:paraId="6B137A60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4.razvrstaj životinje na biljoždere, mesoždere i sveždere.</w:t>
      </w:r>
    </w:p>
    <w:p w14:paraId="654AA0EB" w14:textId="77777777" w:rsidR="00FD2C3E" w:rsidRDefault="00FD2C3E" w:rsidP="00FD2C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KONJ, KOZA, PAS, LAV, MAJMUN, MAGARAC, SVINJA, MEDVJED</w:t>
      </w:r>
    </w:p>
    <w:p w14:paraId="7B0C54DF" w14:textId="77777777" w:rsidR="00FD2C3E" w:rsidRDefault="00FD2C3E" w:rsidP="00FD2C3E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2C3E" w14:paraId="7E727D34" w14:textId="77777777" w:rsidTr="00DC6517">
        <w:tc>
          <w:tcPr>
            <w:tcW w:w="3020" w:type="dxa"/>
          </w:tcPr>
          <w:p w14:paraId="2320F8BB" w14:textId="77777777" w:rsidR="00FD2C3E" w:rsidRDefault="00FD2C3E" w:rsidP="00DC65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BILJOŽDERI</w:t>
            </w:r>
          </w:p>
        </w:tc>
        <w:tc>
          <w:tcPr>
            <w:tcW w:w="3021" w:type="dxa"/>
          </w:tcPr>
          <w:p w14:paraId="42F2F261" w14:textId="77777777" w:rsidR="00FD2C3E" w:rsidRDefault="00FD2C3E" w:rsidP="00DC65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MESOŽDERI</w:t>
            </w:r>
          </w:p>
        </w:tc>
        <w:tc>
          <w:tcPr>
            <w:tcW w:w="3021" w:type="dxa"/>
          </w:tcPr>
          <w:p w14:paraId="7D4941E9" w14:textId="77777777" w:rsidR="00FD2C3E" w:rsidRDefault="00FD2C3E" w:rsidP="00DC65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SVEŽDERI</w:t>
            </w:r>
          </w:p>
        </w:tc>
      </w:tr>
      <w:tr w:rsidR="00FD2C3E" w14:paraId="7478C98D" w14:textId="77777777" w:rsidTr="00DC6517">
        <w:tc>
          <w:tcPr>
            <w:tcW w:w="3020" w:type="dxa"/>
          </w:tcPr>
          <w:p w14:paraId="093A33F2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18E78EBA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65B37D0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2C3E" w14:paraId="374C1577" w14:textId="77777777" w:rsidTr="00DC6517">
        <w:tc>
          <w:tcPr>
            <w:tcW w:w="3020" w:type="dxa"/>
          </w:tcPr>
          <w:p w14:paraId="58D91FC1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1CA420EF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F9020ED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2C3E" w14:paraId="2FD5395F" w14:textId="77777777" w:rsidTr="00DC6517">
        <w:tc>
          <w:tcPr>
            <w:tcW w:w="3020" w:type="dxa"/>
          </w:tcPr>
          <w:p w14:paraId="7CE0493F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366FFFB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61771108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2C3E" w14:paraId="55E017DC" w14:textId="77777777" w:rsidTr="00DC6517">
        <w:tc>
          <w:tcPr>
            <w:tcW w:w="3020" w:type="dxa"/>
          </w:tcPr>
          <w:p w14:paraId="2206C6B5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7901D562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6640351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D2C3E" w14:paraId="2D1497ED" w14:textId="77777777" w:rsidTr="00DC6517">
        <w:tc>
          <w:tcPr>
            <w:tcW w:w="3020" w:type="dxa"/>
          </w:tcPr>
          <w:p w14:paraId="1100402C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1AA8504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15BDCAAA" w14:textId="77777777" w:rsidR="00FD2C3E" w:rsidRDefault="00FD2C3E" w:rsidP="00DC6517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0A153378" w14:textId="77777777" w:rsidR="00FD2C3E" w:rsidRDefault="00FD2C3E" w:rsidP="00FD2C3E">
      <w:pPr>
        <w:rPr>
          <w:b/>
          <w:bCs/>
          <w:sz w:val="32"/>
          <w:szCs w:val="32"/>
        </w:rPr>
      </w:pPr>
    </w:p>
    <w:p w14:paraId="146459B0" w14:textId="77777777" w:rsidR="00D92F58" w:rsidRDefault="00D92F58"/>
    <w:sectPr w:rsidR="00D92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B3BC" w14:textId="77777777" w:rsidR="001B3259" w:rsidRDefault="001B3259" w:rsidP="00FD2C3E">
      <w:pPr>
        <w:spacing w:after="0" w:line="240" w:lineRule="auto"/>
      </w:pPr>
      <w:r>
        <w:separator/>
      </w:r>
    </w:p>
  </w:endnote>
  <w:endnote w:type="continuationSeparator" w:id="0">
    <w:p w14:paraId="4D80501C" w14:textId="77777777" w:rsidR="001B3259" w:rsidRDefault="001B3259" w:rsidP="00FD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8C50" w14:textId="77777777" w:rsidR="001B3259" w:rsidRDefault="001B3259" w:rsidP="00FD2C3E">
      <w:pPr>
        <w:spacing w:after="0" w:line="240" w:lineRule="auto"/>
      </w:pPr>
      <w:r>
        <w:separator/>
      </w:r>
    </w:p>
  </w:footnote>
  <w:footnote w:type="continuationSeparator" w:id="0">
    <w:p w14:paraId="038C188F" w14:textId="77777777" w:rsidR="001B3259" w:rsidRDefault="001B3259" w:rsidP="00FD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508F" w14:textId="674F74E4" w:rsidR="00FD2C3E" w:rsidRDefault="00FD2C3E">
    <w:pPr>
      <w:pStyle w:val="Zaglavlje"/>
    </w:pPr>
    <w:r>
      <w:t>ČETVRTAK, 23.12.2021.  PRIRODA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14CAB"/>
    <w:multiLevelType w:val="hybridMultilevel"/>
    <w:tmpl w:val="CAA6EC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3E"/>
    <w:rsid w:val="001B3259"/>
    <w:rsid w:val="00D92F5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9A4C"/>
  <w15:chartTrackingRefBased/>
  <w15:docId w15:val="{3E0CCEB1-10BC-4F0E-BDA2-9DDB4BD2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3E"/>
  </w:style>
  <w:style w:type="paragraph" w:styleId="Podnoje">
    <w:name w:val="footer"/>
    <w:basedOn w:val="Normal"/>
    <w:link w:val="PodnojeChar"/>
    <w:uiPriority w:val="99"/>
    <w:unhideWhenUsed/>
    <w:rsid w:val="00FD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3E"/>
  </w:style>
  <w:style w:type="paragraph" w:styleId="Odlomakpopisa">
    <w:name w:val="List Paragraph"/>
    <w:basedOn w:val="Normal"/>
    <w:uiPriority w:val="34"/>
    <w:qFormat/>
    <w:rsid w:val="00FD2C3E"/>
    <w:pPr>
      <w:ind w:left="720"/>
      <w:contextualSpacing/>
    </w:pPr>
  </w:style>
  <w:style w:type="table" w:styleId="Reetkatablice">
    <w:name w:val="Table Grid"/>
    <w:basedOn w:val="Obinatablica"/>
    <w:uiPriority w:val="39"/>
    <w:rsid w:val="00FD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2021-12-22T17:38:00Z</dcterms:created>
  <dcterms:modified xsi:type="dcterms:W3CDTF">2021-12-22T17:39:00Z</dcterms:modified>
</cp:coreProperties>
</file>