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DC" w:rsidRDefault="00DA4FDC" w:rsidP="00DA4FDC">
      <w:pPr>
        <w:pStyle w:val="Default"/>
        <w:rPr>
          <w:b/>
          <w:sz w:val="36"/>
          <w:szCs w:val="36"/>
        </w:rPr>
      </w:pPr>
    </w:p>
    <w:p w:rsidR="00DA4FDC" w:rsidRDefault="00DA4FDC" w:rsidP="00DA4FDC">
      <w:pPr>
        <w:pStyle w:val="Bezproreda"/>
        <w:rPr>
          <w:rStyle w:val="Naslov1Char"/>
        </w:rPr>
      </w:pPr>
      <w:r w:rsidRPr="009E0252">
        <w:rPr>
          <w:b/>
          <w:color w:val="FF0000"/>
          <w:sz w:val="36"/>
          <w:szCs w:val="36"/>
        </w:rPr>
        <w:t xml:space="preserve">AKTIVNOST: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Naslov1Char"/>
        </w:rPr>
        <w:t>Razvrstavanje predmeta po osobini (meko-tvrdo)</w:t>
      </w:r>
    </w:p>
    <w:p w:rsidR="00DA4FDC" w:rsidRDefault="00DA4FDC" w:rsidP="00DA4FDC">
      <w:pPr>
        <w:pStyle w:val="Bezproreda"/>
        <w:rPr>
          <w:rStyle w:val="Naslov1Char"/>
        </w:rPr>
      </w:pPr>
    </w:p>
    <w:p w:rsidR="00DA4FDC" w:rsidRDefault="00DA4FDC" w:rsidP="00DA4FDC">
      <w:pPr>
        <w:pStyle w:val="Bezproreda"/>
        <w:rPr>
          <w:rStyle w:val="Naslov1Char"/>
        </w:rPr>
      </w:pPr>
    </w:p>
    <w:p w:rsidR="00DA4FDC" w:rsidRPr="00E272BA" w:rsidRDefault="00DA4FDC" w:rsidP="00DA4FDC">
      <w:pPr>
        <w:pStyle w:val="Bezproreda"/>
        <w:rPr>
          <w:b/>
          <w:color w:val="FF0000"/>
          <w:sz w:val="36"/>
          <w:szCs w:val="36"/>
        </w:rPr>
      </w:pPr>
      <w:r w:rsidRPr="009E0252">
        <w:rPr>
          <w:b/>
          <w:color w:val="FF0000"/>
          <w:sz w:val="36"/>
          <w:szCs w:val="36"/>
        </w:rPr>
        <w:t xml:space="preserve">OPIS AKTIVNOSTI: </w:t>
      </w:r>
    </w:p>
    <w:p w:rsidR="00DA4FDC" w:rsidRPr="00DA4FDC" w:rsidRDefault="00DA4FDC" w:rsidP="00DA4FDC">
      <w:pPr>
        <w:tabs>
          <w:tab w:val="left" w:pos="1631"/>
        </w:tabs>
        <w:rPr>
          <w:rFonts w:cstheme="minorHAnsi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A4FDC">
        <w:rPr>
          <w:rFonts w:cstheme="minorHAnsi"/>
          <w:sz w:val="32"/>
          <w:szCs w:val="32"/>
        </w:rPr>
        <w:t xml:space="preserve">Prisjetite se osobina  „meko-tvrdo“ i ponovite ih na sljedeći način: uzmite tri kutije. U jednu kutiju pomiješajte različite igračke i stvari, drugu kutiju označite slovima/bojom/znakom MEKANO, a  treću TVRDO. Neka učenica razvrstava igračke ili stvari prema zadanim osobinama. Postupak možete ponoviti nekoliko puta. </w:t>
      </w:r>
    </w:p>
    <w:p w:rsidR="00DA4FDC" w:rsidRDefault="00DA4FDC"/>
    <w:p w:rsidR="00DA4FDC" w:rsidRDefault="00DA4FDC"/>
    <w:p w:rsidR="00DA4FDC" w:rsidRDefault="00DA4FDC">
      <w:r w:rsidRPr="00DA4FDC">
        <w:drawing>
          <wp:inline distT="0" distB="0" distL="0" distR="0">
            <wp:extent cx="4943475" cy="4044909"/>
            <wp:effectExtent l="19050" t="0" r="9525" b="0"/>
            <wp:docPr id="4" name="Slika 0" descr="meko-tv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o-tvrd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143" cy="404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DA4FDC" w:rsidRDefault="00DA4FDC"/>
    <w:p w:rsidR="006618A0" w:rsidRDefault="006618A0"/>
    <w:sectPr w:rsidR="006618A0" w:rsidSect="0066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D3" w:rsidRDefault="003D30D3" w:rsidP="00DA4FDC">
      <w:pPr>
        <w:spacing w:after="0" w:line="240" w:lineRule="auto"/>
      </w:pPr>
      <w:r>
        <w:separator/>
      </w:r>
    </w:p>
  </w:endnote>
  <w:endnote w:type="continuationSeparator" w:id="0">
    <w:p w:rsidR="003D30D3" w:rsidRDefault="003D30D3" w:rsidP="00DA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D3" w:rsidRDefault="003D30D3" w:rsidP="00DA4FDC">
      <w:pPr>
        <w:spacing w:after="0" w:line="240" w:lineRule="auto"/>
      </w:pPr>
      <w:r>
        <w:separator/>
      </w:r>
    </w:p>
  </w:footnote>
  <w:footnote w:type="continuationSeparator" w:id="0">
    <w:p w:rsidR="003D30D3" w:rsidRDefault="003D30D3" w:rsidP="00DA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FDC"/>
    <w:rsid w:val="003D30D3"/>
    <w:rsid w:val="006618A0"/>
    <w:rsid w:val="00DA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DC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DA4F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A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FDC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DA4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A4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DA4FDC"/>
    <w:rPr>
      <w:b/>
      <w:bCs/>
    </w:rPr>
  </w:style>
  <w:style w:type="paragraph" w:styleId="Bezproreda">
    <w:name w:val="No Spacing"/>
    <w:uiPriority w:val="1"/>
    <w:qFormat/>
    <w:rsid w:val="00DA4FD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DA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A4FDC"/>
  </w:style>
  <w:style w:type="paragraph" w:styleId="Podnoje">
    <w:name w:val="footer"/>
    <w:basedOn w:val="Normal"/>
    <w:link w:val="PodnojeChar"/>
    <w:uiPriority w:val="99"/>
    <w:semiHidden/>
    <w:unhideWhenUsed/>
    <w:rsid w:val="00DA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A4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1</cp:revision>
  <dcterms:created xsi:type="dcterms:W3CDTF">2022-02-17T06:25:00Z</dcterms:created>
  <dcterms:modified xsi:type="dcterms:W3CDTF">2022-02-17T06:28:00Z</dcterms:modified>
</cp:coreProperties>
</file>