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92800" w14:textId="2374AE74" w:rsidR="00A9313B" w:rsidRDefault="00A9313B" w:rsidP="002C1240">
      <w:pPr>
        <w:jc w:val="center"/>
      </w:pPr>
    </w:p>
    <w:p w14:paraId="4E555D26" w14:textId="4EFBEE08" w:rsidR="00A9313B" w:rsidRDefault="007C15AC" w:rsidP="007C15AC">
      <w:pPr>
        <w:jc w:val="both"/>
      </w:pPr>
      <w:r>
        <w:t xml:space="preserve">[POZIV RODITELJIMA] </w:t>
      </w:r>
    </w:p>
    <w:p w14:paraId="31E7958E" w14:textId="77777777" w:rsidR="007C15AC" w:rsidRDefault="007C15AC" w:rsidP="00643FCC"/>
    <w:p w14:paraId="5FA4DAB3" w14:textId="6B833B8B" w:rsidR="00643FCC" w:rsidRDefault="007C15AC" w:rsidP="00643FCC">
      <w:pPr>
        <w:rPr>
          <w:rStyle w:val="Naglaeno"/>
          <w:rFonts w:ascii="Helvetica" w:hAnsi="Helvetica" w:cs="Helvetica"/>
          <w:b w:val="0"/>
          <w:bCs w:val="0"/>
          <w:color w:val="222222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  <w:t>U</w:t>
      </w:r>
      <w:r w:rsidR="00FD4C1C"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  <w:t xml:space="preserve">z podršku </w:t>
      </w:r>
      <w:r w:rsidR="00176AB9"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  <w:t>K</w:t>
      </w:r>
      <w:r w:rsidR="00FD4C1C"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  <w:t xml:space="preserve">oordinacijskog odbora akcije </w:t>
      </w:r>
      <w:r>
        <w:rPr>
          <w:rStyle w:val="Naglaeno"/>
          <w:rFonts w:ascii="Helvetica" w:hAnsi="Helvetica" w:cs="Helvetica"/>
          <w:color w:val="222222"/>
          <w:sz w:val="23"/>
          <w:szCs w:val="23"/>
          <w:shd w:val="clear" w:color="auto" w:fill="FFFFFF"/>
        </w:rPr>
        <w:t>„Grad Čakovec – prijatelj djece“</w:t>
      </w:r>
      <w:r w:rsidR="00643FCC">
        <w:rPr>
          <w:rStyle w:val="Naglaeno"/>
          <w:rFonts w:ascii="Helvetica" w:hAnsi="Helvetica" w:cs="Helvetica"/>
          <w:color w:val="222222"/>
          <w:sz w:val="23"/>
          <w:szCs w:val="23"/>
          <w:shd w:val="clear" w:color="auto" w:fill="FFFFFF"/>
        </w:rPr>
        <w:t>,</w:t>
      </w:r>
      <w:r>
        <w:rPr>
          <w:rStyle w:val="Naglaeno"/>
          <w:rFonts w:ascii="Helvetica" w:hAnsi="Helvetica" w:cs="Helvetica"/>
          <w:color w:val="222222"/>
          <w:sz w:val="23"/>
          <w:szCs w:val="23"/>
          <w:shd w:val="clear" w:color="auto" w:fill="FFFFFF"/>
        </w:rPr>
        <w:t xml:space="preserve"> </w:t>
      </w:r>
      <w:r w:rsidRPr="007C15AC">
        <w:rPr>
          <w:rStyle w:val="Naglaeno"/>
          <w:rFonts w:ascii="Helvetica" w:hAnsi="Helvetica" w:cs="Helvetica"/>
          <w:b w:val="0"/>
          <w:bCs w:val="0"/>
          <w:color w:val="222222"/>
          <w:sz w:val="23"/>
          <w:szCs w:val="23"/>
          <w:shd w:val="clear" w:color="auto" w:fill="FFFFFF"/>
        </w:rPr>
        <w:t xml:space="preserve">stručne djelatnice </w:t>
      </w:r>
      <w:r w:rsidR="00643FCC">
        <w:rPr>
          <w:rStyle w:val="Naglaeno"/>
          <w:rFonts w:ascii="Helvetica" w:hAnsi="Helvetica" w:cs="Helvetica"/>
          <w:b w:val="0"/>
          <w:bCs w:val="0"/>
          <w:color w:val="222222"/>
          <w:sz w:val="23"/>
          <w:szCs w:val="23"/>
          <w:shd w:val="clear" w:color="auto" w:fill="FFFFFF"/>
        </w:rPr>
        <w:t>P</w:t>
      </w:r>
      <w:r w:rsidRPr="007C15AC">
        <w:rPr>
          <w:rStyle w:val="Naglaeno"/>
          <w:rFonts w:ascii="Helvetica" w:hAnsi="Helvetica" w:cs="Helvetica"/>
          <w:b w:val="0"/>
          <w:bCs w:val="0"/>
          <w:color w:val="222222"/>
          <w:sz w:val="23"/>
          <w:szCs w:val="23"/>
          <w:shd w:val="clear" w:color="auto" w:fill="FFFFFF"/>
        </w:rPr>
        <w:t>odružnice Obiteljski centar</w:t>
      </w:r>
      <w:r>
        <w:rPr>
          <w:rStyle w:val="Naglaeno"/>
          <w:rFonts w:ascii="Helvetica" w:hAnsi="Helvetica" w:cs="Helvetica"/>
          <w:b w:val="0"/>
          <w:bCs w:val="0"/>
          <w:color w:val="222222"/>
          <w:sz w:val="23"/>
          <w:szCs w:val="23"/>
          <w:shd w:val="clear" w:color="auto" w:fill="FFFFFF"/>
        </w:rPr>
        <w:t xml:space="preserve"> održat će ciklus od šest </w:t>
      </w:r>
      <w:r w:rsidR="00FD2DB5">
        <w:rPr>
          <w:rStyle w:val="Naglaeno"/>
          <w:rFonts w:ascii="Helvetica" w:hAnsi="Helvetica" w:cs="Helvetica"/>
          <w:b w:val="0"/>
          <w:bCs w:val="0"/>
          <w:color w:val="222222"/>
          <w:sz w:val="23"/>
          <w:szCs w:val="23"/>
          <w:shd w:val="clear" w:color="auto" w:fill="FFFFFF"/>
        </w:rPr>
        <w:t xml:space="preserve">edukativnih </w:t>
      </w:r>
      <w:r>
        <w:rPr>
          <w:rStyle w:val="Naglaeno"/>
          <w:rFonts w:ascii="Helvetica" w:hAnsi="Helvetica" w:cs="Helvetica"/>
          <w:b w:val="0"/>
          <w:bCs w:val="0"/>
          <w:color w:val="222222"/>
          <w:sz w:val="23"/>
          <w:szCs w:val="23"/>
          <w:shd w:val="clear" w:color="auto" w:fill="FFFFFF"/>
        </w:rPr>
        <w:t>radionica za roditelje</w:t>
      </w:r>
      <w:r w:rsidR="00643FCC">
        <w:rPr>
          <w:rStyle w:val="Naglaeno"/>
          <w:rFonts w:ascii="Helvetica" w:hAnsi="Helvetica" w:cs="Helvetica"/>
          <w:b w:val="0"/>
          <w:bCs w:val="0"/>
          <w:color w:val="222222"/>
          <w:sz w:val="23"/>
          <w:szCs w:val="23"/>
          <w:shd w:val="clear" w:color="auto" w:fill="FFFFFF"/>
        </w:rPr>
        <w:t xml:space="preserve">, s ciljem osnaživanja </w:t>
      </w:r>
      <w:r w:rsidR="00FD2DB5">
        <w:rPr>
          <w:rStyle w:val="Naglaeno"/>
          <w:rFonts w:ascii="Helvetica" w:hAnsi="Helvetica" w:cs="Helvetica"/>
          <w:b w:val="0"/>
          <w:bCs w:val="0"/>
          <w:color w:val="222222"/>
          <w:sz w:val="23"/>
          <w:szCs w:val="23"/>
          <w:shd w:val="clear" w:color="auto" w:fill="FFFFFF"/>
        </w:rPr>
        <w:t xml:space="preserve">i </w:t>
      </w:r>
      <w:r w:rsidR="00643FCC">
        <w:rPr>
          <w:rStyle w:val="Naglaeno"/>
          <w:rFonts w:ascii="Helvetica" w:hAnsi="Helvetica" w:cs="Helvetica"/>
          <w:b w:val="0"/>
          <w:bCs w:val="0"/>
          <w:color w:val="222222"/>
          <w:sz w:val="23"/>
          <w:szCs w:val="23"/>
          <w:shd w:val="clear" w:color="auto" w:fill="FFFFFF"/>
        </w:rPr>
        <w:t>pružanj</w:t>
      </w:r>
      <w:r w:rsidR="00FD4C1C">
        <w:rPr>
          <w:rStyle w:val="Naglaeno"/>
          <w:rFonts w:ascii="Helvetica" w:hAnsi="Helvetica" w:cs="Helvetica"/>
          <w:b w:val="0"/>
          <w:bCs w:val="0"/>
          <w:color w:val="222222"/>
          <w:sz w:val="23"/>
          <w:szCs w:val="23"/>
          <w:shd w:val="clear" w:color="auto" w:fill="FFFFFF"/>
        </w:rPr>
        <w:t>a</w:t>
      </w:r>
      <w:r w:rsidR="00643FCC">
        <w:rPr>
          <w:rStyle w:val="Naglaeno"/>
          <w:rFonts w:ascii="Helvetica" w:hAnsi="Helvetica" w:cs="Helvetica"/>
          <w:b w:val="0"/>
          <w:bCs w:val="0"/>
          <w:color w:val="222222"/>
          <w:sz w:val="23"/>
          <w:szCs w:val="23"/>
          <w:shd w:val="clear" w:color="auto" w:fill="FFFFFF"/>
        </w:rPr>
        <w:t xml:space="preserve"> podrške u toj odgovornoj ulozi. </w:t>
      </w:r>
    </w:p>
    <w:p w14:paraId="778BDCF1" w14:textId="54B40A5B" w:rsidR="00FD2DB5" w:rsidRDefault="00FD2DB5" w:rsidP="00643FCC">
      <w:pPr>
        <w:rPr>
          <w:rStyle w:val="Naglaeno"/>
          <w:rFonts w:ascii="Helvetica" w:hAnsi="Helvetica" w:cs="Helvetica"/>
          <w:b w:val="0"/>
          <w:bCs w:val="0"/>
          <w:color w:val="222222"/>
          <w:sz w:val="23"/>
          <w:szCs w:val="23"/>
          <w:shd w:val="clear" w:color="auto" w:fill="FFFFFF"/>
        </w:rPr>
      </w:pPr>
      <w:r>
        <w:rPr>
          <w:rStyle w:val="Naglaeno"/>
          <w:rFonts w:ascii="Helvetica" w:hAnsi="Helvetica" w:cs="Helvetica"/>
          <w:b w:val="0"/>
          <w:bCs w:val="0"/>
          <w:color w:val="222222"/>
          <w:sz w:val="23"/>
          <w:szCs w:val="23"/>
          <w:shd w:val="clear" w:color="auto" w:fill="FFFFFF"/>
        </w:rPr>
        <w:t>Pridružite nam se u zajedničkom učenju i druženju!</w:t>
      </w:r>
      <w:r w:rsidR="00386971">
        <w:rPr>
          <w:rStyle w:val="Naglaeno"/>
          <w:rFonts w:ascii="Helvetica" w:hAnsi="Helvetica" w:cs="Helvetica"/>
          <w:b w:val="0"/>
          <w:bCs w:val="0"/>
          <w:color w:val="222222"/>
          <w:sz w:val="23"/>
          <w:szCs w:val="23"/>
          <w:shd w:val="clear" w:color="auto" w:fill="FFFFFF"/>
        </w:rPr>
        <w:t xml:space="preserve"> </w:t>
      </w:r>
      <w:r w:rsidR="00386971" w:rsidRPr="00386971">
        <w:rPr>
          <w:rStyle w:val="Naglaeno"/>
          <mc:AlternateContent>
            <mc:Choice Requires="w16se">
              <w:rFonts w:ascii="Helvetica" w:hAnsi="Helvetica" w:cs="Helvetica"/>
            </mc:Choice>
            <mc:Fallback>
              <w:rFonts w:ascii="Segoe UI Emoji" w:eastAsia="Segoe UI Emoji" w:hAnsi="Segoe UI Emoji" w:cs="Segoe UI Emoji"/>
            </mc:Fallback>
          </mc:AlternateContent>
          <w:b w:val="0"/>
          <w:bCs w:val="0"/>
          <w:color w:val="222222"/>
          <w:sz w:val="23"/>
          <w:szCs w:val="23"/>
          <w:shd w:val="clear" w:color="auto" w:fill="FFFFF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9FE1742" w14:textId="43CEFC6B" w:rsidR="00386971" w:rsidRDefault="00386971" w:rsidP="00643FCC">
      <w:pPr>
        <w:rPr>
          <w:rStyle w:val="Naglaeno"/>
          <w:rFonts w:ascii="Helvetica" w:hAnsi="Helvetica" w:cs="Helvetica"/>
          <w:b w:val="0"/>
          <w:bCs w:val="0"/>
          <w:color w:val="222222"/>
          <w:sz w:val="23"/>
          <w:szCs w:val="23"/>
          <w:shd w:val="clear" w:color="auto" w:fill="FFFFFF"/>
        </w:rPr>
      </w:pPr>
    </w:p>
    <w:p w14:paraId="76B66C9C" w14:textId="52E442FC" w:rsidR="00386971" w:rsidRDefault="00386971" w:rsidP="00643FCC">
      <w:pPr>
        <w:rPr>
          <w:rStyle w:val="Naglaeno"/>
          <w:rFonts w:ascii="Helvetica" w:hAnsi="Helvetica" w:cs="Helvetica"/>
          <w:b w:val="0"/>
          <w:bCs w:val="0"/>
          <w:color w:val="222222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noProof/>
          <w:color w:val="222222"/>
          <w:sz w:val="23"/>
          <w:szCs w:val="23"/>
          <w:shd w:val="clear" w:color="auto" w:fill="FFFFFF"/>
        </w:rPr>
        <w:drawing>
          <wp:inline distT="0" distB="0" distL="0" distR="0" wp14:anchorId="19EA8F39" wp14:editId="3F27084D">
            <wp:extent cx="5760720" cy="4829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CF811" w14:textId="559AE94E" w:rsidR="00A9313B" w:rsidRDefault="00643FCC" w:rsidP="00643FCC">
      <w:pPr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</w:pPr>
      <w:r>
        <w:rPr>
          <w:rStyle w:val="Naglaeno"/>
          <w:rFonts w:ascii="Helvetica" w:hAnsi="Helvetica" w:cs="Helvetica"/>
          <w:b w:val="0"/>
          <w:bCs w:val="0"/>
          <w:color w:val="222222"/>
          <w:sz w:val="23"/>
          <w:szCs w:val="23"/>
          <w:shd w:val="clear" w:color="auto" w:fill="FFFFFF"/>
        </w:rPr>
        <w:br/>
      </w:r>
    </w:p>
    <w:p w14:paraId="0178AB86" w14:textId="4DE540DF" w:rsidR="006D753A" w:rsidRPr="00643FCC" w:rsidRDefault="006D753A" w:rsidP="00643FCC">
      <w:pPr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</w:pPr>
    </w:p>
    <w:sectPr w:rsidR="006D753A" w:rsidRPr="00643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7119F0"/>
    <w:multiLevelType w:val="hybridMultilevel"/>
    <w:tmpl w:val="68FE68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5D"/>
    <w:rsid w:val="000726A8"/>
    <w:rsid w:val="00176AB9"/>
    <w:rsid w:val="002C1240"/>
    <w:rsid w:val="00386971"/>
    <w:rsid w:val="0063019B"/>
    <w:rsid w:val="00643FCC"/>
    <w:rsid w:val="006D753A"/>
    <w:rsid w:val="007C15AC"/>
    <w:rsid w:val="0090325D"/>
    <w:rsid w:val="00A9313B"/>
    <w:rsid w:val="00AA7E15"/>
    <w:rsid w:val="00C5233E"/>
    <w:rsid w:val="00FD2DB5"/>
    <w:rsid w:val="00FD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EA40"/>
  <w15:chartTrackingRefBased/>
  <w15:docId w15:val="{014F3B9E-9ED6-4A68-AA80-92F5AA91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5233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9313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9313B"/>
    <w:rPr>
      <w:color w:val="605E5C"/>
      <w:shd w:val="clear" w:color="auto" w:fill="E1DFDD"/>
    </w:rPr>
  </w:style>
  <w:style w:type="character" w:customStyle="1" w:styleId="jsgrdq">
    <w:name w:val="jsgrdq"/>
    <w:basedOn w:val="Zadanifontodlomka"/>
    <w:rsid w:val="00A9313B"/>
  </w:style>
  <w:style w:type="character" w:styleId="Naglaeno">
    <w:name w:val="Strong"/>
    <w:basedOn w:val="Zadanifontodlomka"/>
    <w:uiPriority w:val="22"/>
    <w:qFormat/>
    <w:rsid w:val="007C15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Miri</dc:creator>
  <cp:keywords/>
  <dc:description/>
  <cp:lastModifiedBy>Dijana Miri</cp:lastModifiedBy>
  <cp:revision>2</cp:revision>
  <dcterms:created xsi:type="dcterms:W3CDTF">2021-09-13T12:08:00Z</dcterms:created>
  <dcterms:modified xsi:type="dcterms:W3CDTF">2021-09-13T12:08:00Z</dcterms:modified>
</cp:coreProperties>
</file>