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Na temelju čl.107. Zakona o odgoju i obrazovanju u osnovnoj i srednjoj školi (NN 87/08; 86/09; 105/10; 90/11;16/12; 86/12; 94/13;152/14; 7/17; 68/18; 98/19;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17">
        <w:rPr>
          <w:rFonts w:ascii="Times New Roman" w:hAnsi="Times New Roman" w:cs="Times New Roman"/>
          <w:sz w:val="24"/>
          <w:szCs w:val="24"/>
        </w:rPr>
        <w:t>64/20</w:t>
      </w:r>
      <w:r w:rsidR="006B5D8B">
        <w:rPr>
          <w:rFonts w:ascii="Times New Roman" w:hAnsi="Times New Roman" w:cs="Times New Roman"/>
          <w:sz w:val="24"/>
          <w:szCs w:val="24"/>
        </w:rPr>
        <w:t>;151/22</w:t>
      </w:r>
      <w:r w:rsidRPr="005C6C17">
        <w:rPr>
          <w:rFonts w:ascii="Times New Roman" w:hAnsi="Times New Roman" w:cs="Times New Roman"/>
          <w:sz w:val="24"/>
          <w:szCs w:val="24"/>
        </w:rPr>
        <w:t>)</w:t>
      </w:r>
    </w:p>
    <w:p w:rsidR="005C6C17" w:rsidRDefault="005C6C17" w:rsidP="005C6C17"/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CENTAR ZA ODGOJ I OBRAZOVANJE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DJECE I MLADEŽI, Karlovac, Banija 24,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raspisuje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NATJEČAJ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za radno mjesto</w:t>
      </w:r>
    </w:p>
    <w:p w:rsidR="005C6C17" w:rsidRDefault="00FA1C8C" w:rsidP="005C6C1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SPREMAČ/SPREMAČICA</w:t>
      </w:r>
      <w:r w:rsidR="00E15171">
        <w:rPr>
          <w:rFonts w:ascii="Times New Roman" w:hAnsi="Times New Roman" w:cs="Times New Roman"/>
          <w:sz w:val="24"/>
          <w:szCs w:val="24"/>
        </w:rPr>
        <w:t xml:space="preserve"> </w:t>
      </w:r>
      <w:r w:rsidR="002B70E2">
        <w:rPr>
          <w:rFonts w:ascii="Times New Roman" w:hAnsi="Times New Roman" w:cs="Times New Roman"/>
          <w:sz w:val="24"/>
          <w:szCs w:val="24"/>
        </w:rPr>
        <w:t>–</w:t>
      </w:r>
      <w:r w:rsidR="00E15171">
        <w:rPr>
          <w:rFonts w:ascii="Times New Roman" w:hAnsi="Times New Roman" w:cs="Times New Roman"/>
          <w:sz w:val="24"/>
          <w:szCs w:val="24"/>
        </w:rPr>
        <w:t>m/ž,</w:t>
      </w:r>
      <w:r w:rsidR="007B7F9F">
        <w:rPr>
          <w:rFonts w:ascii="Times New Roman" w:hAnsi="Times New Roman" w:cs="Times New Roman"/>
          <w:sz w:val="24"/>
          <w:szCs w:val="24"/>
        </w:rPr>
        <w:t xml:space="preserve"> 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određeno i </w:t>
      </w:r>
      <w:r w:rsidR="00A43265">
        <w:rPr>
          <w:rFonts w:ascii="Times New Roman" w:hAnsi="Times New Roman" w:cs="Times New Roman"/>
          <w:sz w:val="24"/>
          <w:szCs w:val="24"/>
        </w:rPr>
        <w:t>ne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puno radno vrijeme, </w:t>
      </w:r>
      <w:r w:rsidR="00A43265">
        <w:rPr>
          <w:rFonts w:ascii="Times New Roman" w:hAnsi="Times New Roman" w:cs="Times New Roman"/>
          <w:sz w:val="24"/>
          <w:szCs w:val="24"/>
        </w:rPr>
        <w:t>2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0 sati tjedno, 1 izvršitelj, mjesto rada </w:t>
      </w:r>
      <w:r>
        <w:rPr>
          <w:rFonts w:ascii="Times New Roman" w:hAnsi="Times New Roman" w:cs="Times New Roman"/>
          <w:sz w:val="24"/>
          <w:szCs w:val="24"/>
        </w:rPr>
        <w:t>Karlovac</w:t>
      </w:r>
      <w:r w:rsidR="00A26D85">
        <w:rPr>
          <w:rFonts w:ascii="Times New Roman" w:hAnsi="Times New Roman" w:cs="Times New Roman"/>
          <w:sz w:val="24"/>
          <w:szCs w:val="24"/>
        </w:rPr>
        <w:t>, Banija 24</w:t>
      </w:r>
    </w:p>
    <w:p w:rsidR="005C6C17" w:rsidRDefault="005C6C17" w:rsidP="005C6C17"/>
    <w:p w:rsidR="00E126A8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UVJETI: prema Zakonu o odgoju i obrazovanju u osnovnoj i srednjoj školi</w:t>
      </w:r>
      <w:r w:rsidR="00E126A8">
        <w:rPr>
          <w:rFonts w:ascii="Times New Roman" w:hAnsi="Times New Roman" w:cs="Times New Roman"/>
          <w:sz w:val="24"/>
          <w:szCs w:val="24"/>
        </w:rPr>
        <w:t>.</w:t>
      </w:r>
      <w:r w:rsidRPr="005C6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17" w:rsidRP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 xml:space="preserve"> </w:t>
      </w:r>
      <w:r w:rsidR="00E126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26A8" w:rsidRPr="005D1564">
        <w:rPr>
          <w:rFonts w:ascii="Times New Roman" w:hAnsi="Times New Roman" w:cs="Times New Roman"/>
          <w:sz w:val="24"/>
          <w:szCs w:val="24"/>
        </w:rPr>
        <w:t>Završeno minimalno osnovnoškolsko obrazovanje.</w:t>
      </w:r>
    </w:p>
    <w:p w:rsidR="005C6C17" w:rsidRP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U prijavi na natječaj navode se osobni podatci podnositelja prijave (osobno ime, adresa stanovanja, broj telefona, odnosno mobitela, e-mail adresa)  i naziv radnog mjesta na koje se prijavljuje.</w:t>
      </w:r>
    </w:p>
    <w:p w:rsid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Priloge su kandidati dužni dostaviti u izvorniku ili preslici.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 xml:space="preserve">Kandidati trebaju priložiti: 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Vlastoručno potpisanu prijavu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Životopis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Diplomu, odnosno dokaz o stečenoj spremi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Uvjerenje da nije pod istragom i da se protiv kandidata ne vodi kazneni postupak glede zapreka za zasnivanje radnog odnosa iz članka 106. Zakona (ne starije od dana raspisivanja natječaja)</w:t>
      </w:r>
    </w:p>
    <w:p w:rsid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Elektronički zapis ili potvrdu o podatcima evidentiranim u matičnoj evidenciji Hrvatskog zavoda za mirovinsko osiguranje</w:t>
      </w:r>
    </w:p>
    <w:p w:rsidR="00BE1C14" w:rsidRDefault="00BE1C14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BE1C14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BE1C14" w:rsidRPr="00BE1C14" w:rsidRDefault="005D1564" w:rsidP="00BE1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5" w:history="1">
        <w:r w:rsidR="00BE1C14" w:rsidRPr="00BE1C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natječaj dužne su u prijavi na natječaj pozvati se na to pravo i uz prijavu dostaviti i dokaze iz stavka 1. članka 49. Zakona o civilnim stradalnicima iz Domovinskog rata</w:t>
      </w:r>
      <w:r w:rsidR="002E0E0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BE1C14" w:rsidRPr="007C6155" w:rsidRDefault="00BE1C14" w:rsidP="00BE1C14">
      <w:pPr>
        <w:pStyle w:val="Bezproreda"/>
        <w:rPr>
          <w:rFonts w:ascii="Times New Roman" w:hAnsi="Times New Roman" w:cs="Times New Roman"/>
          <w:color w:val="0000FF"/>
          <w:sz w:val="20"/>
          <w:szCs w:val="20"/>
          <w:u w:val="single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t>ostvarivanja prava prednosti:</w:t>
      </w:r>
      <w:r w:rsidRPr="00BE1C14">
        <w:rPr>
          <w:lang w:eastAsia="hr-HR"/>
        </w:rPr>
        <w:t xml:space="preserve"> </w:t>
      </w:r>
      <w:hyperlink r:id="rId6" w:history="1">
        <w:r w:rsidRPr="007C615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E1C14" w:rsidRPr="00BE1C14" w:rsidRDefault="00BE1C14" w:rsidP="00085DA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Sukladno odredbama Opće uredbe o zaštiti podataka broj (EU) 2016/679) i Zakona o provedbi Opće uredbe o zaštiti podataka (NN 42/18) svi dokumenti dostavljeni na natječaj poslani su slobodnom voljom kandidata te se smatra da je kandidat dao privolu za obradu svih podataka, a koji će se obrađivati i objaviti na mrežnim stranicama Centra, isključivo u svrhu provođenja natječajnog postupka.</w:t>
      </w:r>
    </w:p>
    <w:p w:rsidR="00BE1C14" w:rsidRPr="00BE1C14" w:rsidRDefault="00BE1C14" w:rsidP="00085DA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Za kandidate  pravodobno prijavljene na natječaj koji ispunjavaju formalne uvjete natječaja provest će se prethodna provjera sposobnosti prema odredbama Pravilnika o načinu i postupku zapošljavanja u Centru za odgoj i obrazovanje djece i mladeži. Poveznica: </w:t>
      </w:r>
    </w:p>
    <w:p w:rsidR="00BE1C14" w:rsidRPr="00BE1C14" w:rsidRDefault="005D1564" w:rsidP="00BE1C1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eastAsia="hr-HR"/>
        </w:rPr>
      </w:pPr>
      <w:hyperlink r:id="rId7" w:history="1">
        <w:r w:rsidR="00BE1C14" w:rsidRPr="00BE1C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hr-HR"/>
          </w:rPr>
          <w:t>http://centar-odgojiobrazovanje-djeceimladezi-ka.skole.hr/upload/centar-odgojiobrazovanje-djeceimladezi- ka/images/static3/920/attachment/Pravilnik_o_nacinu_i_postupku_zaposljavanja_u_osnovnoj_skoli_03.-2019.pdf</w:t>
        </w:r>
      </w:hyperlink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0"/>
          <w:szCs w:val="20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Točna informacija o mjestu i vremenu održavanja prethodne provjere sposobnosti objavit će se na Internet stranici Centra:</w:t>
      </w:r>
      <w:r w:rsidRPr="00BE1C14">
        <w:rPr>
          <w:lang w:eastAsia="hr-HR"/>
        </w:rPr>
        <w:t xml:space="preserve"> </w:t>
      </w:r>
      <w:hyperlink r:id="rId8" w:history="1">
        <w:r w:rsidRPr="007C615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http://centar-odgojiobrazovanje-djeceimladezi-ka.skole.hr/</w:t>
        </w:r>
      </w:hyperlink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Ako kandidat/kandidatkinja ne pristupi prethodnoj provjeri sposobnosti, smatra se da je prijava na natječaj povučena.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Osobe koje ne ulaze na listu kandidata Centar ne obavještava o razlozima istog.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O rezultatima natječaja kandidati će biti obaviješteni putem web stranice Centra u zakonskom roku.</w:t>
      </w:r>
    </w:p>
    <w:p w:rsidR="00983914" w:rsidRPr="005C6C17" w:rsidRDefault="00983914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83914" w:rsidRDefault="00983914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Natječaj je otvoren  osam (8) dana od dana objave.</w:t>
      </w: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Prijave na natječaj s dokazima o ispunjavanju uvjeta dostavljaju se na adresu Centra:</w:t>
      </w: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Centar za odgoj i obrazovanje djece i mladeži, Karlovac, Banija 24, 47000 Karlovac s naznakom:</w:t>
      </w:r>
    </w:p>
    <w:p w:rsidR="007B7F9F" w:rsidRDefault="005C6C17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983914">
        <w:rPr>
          <w:rFonts w:ascii="Times New Roman" w:hAnsi="Times New Roman" w:cs="Times New Roman"/>
          <w:sz w:val="24"/>
          <w:szCs w:val="24"/>
        </w:rPr>
        <w:t xml:space="preserve">„NATJEČAJ: </w:t>
      </w:r>
      <w:r w:rsidR="00FA1C8C">
        <w:rPr>
          <w:rFonts w:ascii="Times New Roman" w:hAnsi="Times New Roman" w:cs="Times New Roman"/>
          <w:sz w:val="24"/>
          <w:szCs w:val="24"/>
        </w:rPr>
        <w:t>SPREMAČ/SPREMAČICA</w:t>
      </w:r>
      <w:r w:rsidR="007B7F9F" w:rsidRPr="007B7F9F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“ </w:t>
      </w: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KLASA:112-0</w:t>
      </w:r>
      <w:r w:rsidR="00BD345D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/2</w:t>
      </w:r>
      <w:r w:rsidR="00BD345D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-0</w:t>
      </w:r>
      <w:r w:rsidR="001F75E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/</w:t>
      </w:r>
      <w:r w:rsidR="00FA1C8C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2</w:t>
      </w: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URBROJ:2133-41-2</w:t>
      </w:r>
      <w:r w:rsidR="00BD345D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-01</w:t>
      </w:r>
    </w:p>
    <w:p w:rsidR="006850E8" w:rsidRPr="007B7F9F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Karlovac, </w:t>
      </w:r>
      <w:bookmarkStart w:id="0" w:name="_GoBack"/>
      <w:r w:rsidR="00FA1C8C" w:rsidRPr="005D156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19.04.2023.</w:t>
      </w:r>
      <w:bookmarkEnd w:id="0"/>
    </w:p>
    <w:p w:rsidR="003F274C" w:rsidRDefault="003F274C"/>
    <w:sectPr w:rsidR="003F2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847AE"/>
    <w:multiLevelType w:val="hybridMultilevel"/>
    <w:tmpl w:val="BE8C7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17"/>
    <w:rsid w:val="00064CF5"/>
    <w:rsid w:val="00085DA9"/>
    <w:rsid w:val="001053BD"/>
    <w:rsid w:val="001F75E3"/>
    <w:rsid w:val="002B70E2"/>
    <w:rsid w:val="002E0E08"/>
    <w:rsid w:val="00376DFE"/>
    <w:rsid w:val="003E22B4"/>
    <w:rsid w:val="003F274C"/>
    <w:rsid w:val="004601BC"/>
    <w:rsid w:val="004E0B5B"/>
    <w:rsid w:val="00576092"/>
    <w:rsid w:val="005C6C17"/>
    <w:rsid w:val="005D1564"/>
    <w:rsid w:val="006850E8"/>
    <w:rsid w:val="006B5D8B"/>
    <w:rsid w:val="007B7F9F"/>
    <w:rsid w:val="007C6155"/>
    <w:rsid w:val="0080101F"/>
    <w:rsid w:val="008D25AE"/>
    <w:rsid w:val="00983914"/>
    <w:rsid w:val="009C5939"/>
    <w:rsid w:val="00A26D85"/>
    <w:rsid w:val="00A43265"/>
    <w:rsid w:val="00A8532A"/>
    <w:rsid w:val="00BD345D"/>
    <w:rsid w:val="00BE1C14"/>
    <w:rsid w:val="00C25F33"/>
    <w:rsid w:val="00CC7CC1"/>
    <w:rsid w:val="00E126A8"/>
    <w:rsid w:val="00E15171"/>
    <w:rsid w:val="00EC449E"/>
    <w:rsid w:val="00F16D57"/>
    <w:rsid w:val="00FA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C0700-12DC-4730-866E-86C22262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6C1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C6C1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C6C17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5C6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ar-odgojiobrazovanje-djeceimladezi-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ar-odgojiobrazovanje-djeceimladezi-ka.skole.hr/upload/centar-odgojiobrazovanje-djeceimladezi-%20ka/images/static3/920/attachment/Pravilnik_o_nacinu_i_postupku_zaposljavanja_u_osnovnoj_skoli_03.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ratković</dc:creator>
  <cp:keywords/>
  <dc:description/>
  <cp:lastModifiedBy>marijan ratković</cp:lastModifiedBy>
  <cp:revision>5</cp:revision>
  <cp:lastPrinted>2023-03-13T12:57:00Z</cp:lastPrinted>
  <dcterms:created xsi:type="dcterms:W3CDTF">2023-04-18T08:40:00Z</dcterms:created>
  <dcterms:modified xsi:type="dcterms:W3CDTF">2023-04-19T07:08:00Z</dcterms:modified>
</cp:coreProperties>
</file>