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2B42C4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112-02/22-01/08</w:t>
            </w:r>
          </w:p>
          <w:p w:rsidR="007D51E3" w:rsidRPr="00D66C21" w:rsidRDefault="009C0F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2181/01-263-22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106033">
              <w:rPr>
                <w:rFonts w:ascii="Arial Narrow" w:hAnsi="Arial Narrow"/>
                <w:sz w:val="24"/>
                <w:szCs w:val="24"/>
              </w:rPr>
              <w:t>03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06033">
              <w:rPr>
                <w:rFonts w:ascii="Arial Narrow" w:hAnsi="Arial Narrow"/>
                <w:sz w:val="24"/>
                <w:szCs w:val="24"/>
              </w:rPr>
              <w:t>listopada</w:t>
            </w:r>
            <w:r w:rsidR="009C0F1C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</w:t>
      </w:r>
      <w:r w:rsidR="00442E30">
        <w:rPr>
          <w:rFonts w:ascii="Arial Narrow" w:hAnsi="Arial Narrow"/>
          <w:b/>
          <w:sz w:val="24"/>
          <w:szCs w:val="24"/>
        </w:rPr>
        <w:t>itelj/ica u produženom stručnom postupku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2B42C4">
        <w:rPr>
          <w:rFonts w:ascii="Arial Narrow" w:hAnsi="Arial Narrow"/>
          <w:sz w:val="24"/>
          <w:szCs w:val="24"/>
        </w:rPr>
        <w:t>– jedan (1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, na određeno vrijeme, </w:t>
      </w:r>
      <w:r w:rsidR="002B42C4">
        <w:rPr>
          <w:rFonts w:ascii="Arial Narrow" w:hAnsi="Arial Narrow"/>
          <w:sz w:val="24"/>
          <w:szCs w:val="24"/>
        </w:rPr>
        <w:t>ne</w:t>
      </w:r>
      <w:r w:rsidR="00D62A59">
        <w:rPr>
          <w:rFonts w:ascii="Arial Narrow" w:hAnsi="Arial Narrow"/>
          <w:sz w:val="24"/>
          <w:szCs w:val="24"/>
        </w:rPr>
        <w:t xml:space="preserve">puno radno vrijeme, </w:t>
      </w:r>
      <w:r w:rsidR="002B42C4">
        <w:rPr>
          <w:rFonts w:ascii="Arial Narrow" w:hAnsi="Arial Narrow"/>
          <w:sz w:val="24"/>
          <w:szCs w:val="24"/>
        </w:rPr>
        <w:t>2</w:t>
      </w:r>
      <w:bookmarkStart w:id="0" w:name="_GoBack"/>
      <w:bookmarkEnd w:id="0"/>
      <w:r w:rsidR="00D62A59" w:rsidRPr="00D62A59">
        <w:rPr>
          <w:rFonts w:ascii="Arial Narrow" w:hAnsi="Arial Narrow"/>
          <w:sz w:val="24"/>
          <w:szCs w:val="24"/>
        </w:rPr>
        <w:t>0 sati tjedno do dobivanja suglasnosti Ministarstva znanosti i obrazovanja</w:t>
      </w:r>
      <w:r w:rsidR="009C0F1C">
        <w:rPr>
          <w:rFonts w:ascii="Arial Narrow" w:hAnsi="Arial Narrow"/>
          <w:sz w:val="24"/>
          <w:szCs w:val="24"/>
        </w:rPr>
        <w:t xml:space="preserve"> za zasnivanje radnog odnosa na neodređeno vrijeme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106033">
        <w:rPr>
          <w:rFonts w:ascii="Arial Narrow" w:hAnsi="Arial Narrow"/>
          <w:sz w:val="24"/>
          <w:szCs w:val="24"/>
        </w:rPr>
        <w:t>tka nastavne školske godine 2022./2023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E6418E" w:rsidRDefault="000B5699" w:rsidP="00E6418E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E6418E">
        <w:rPr>
          <w:rFonts w:ascii="Arial Narrow" w:hAnsi="Arial Narrow"/>
          <w:sz w:val="24"/>
          <w:szCs w:val="24"/>
        </w:rPr>
        <w:t>)</w:t>
      </w:r>
      <w:r w:rsidR="00E6418E" w:rsidRPr="00E6418E">
        <w:rPr>
          <w:rFonts w:ascii="Arial Narrow" w:hAnsi="Arial Narrow"/>
          <w:sz w:val="24"/>
          <w:szCs w:val="24"/>
        </w:rPr>
        <w:t xml:space="preserve"> </w:t>
      </w:r>
      <w:r w:rsidR="00E6418E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E6418E" w:rsidP="00E641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5699"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obitelji ( NN; broj: 121/17. , </w:t>
      </w:r>
      <w:r>
        <w:rPr>
          <w:rFonts w:ascii="Arial Narrow" w:hAnsi="Arial Narrow" w:cs="Arial"/>
          <w:color w:val="000000" w:themeColor="text1"/>
          <w:sz w:val="24"/>
          <w:szCs w:val="24"/>
        </w:rPr>
        <w:t>98/19.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i 84/21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E37CCA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E37CCA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442E30">
        <w:rPr>
          <w:rFonts w:ascii="Arial Narrow" w:hAnsi="Arial Narrow"/>
          <w:sz w:val="24"/>
          <w:szCs w:val="24"/>
        </w:rPr>
        <w:t>učitelj u produženom stručnom postupku</w:t>
      </w:r>
      <w:r w:rsidR="00106033">
        <w:rPr>
          <w:rFonts w:ascii="Arial Narrow" w:hAnsi="Arial Narrow"/>
          <w:sz w:val="24"/>
          <w:szCs w:val="24"/>
        </w:rPr>
        <w:t>“ 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106033">
        <w:rPr>
          <w:rFonts w:ascii="Arial Narrow" w:hAnsi="Arial Narrow"/>
          <w:sz w:val="24"/>
          <w:szCs w:val="24"/>
        </w:rPr>
        <w:t>03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106033">
        <w:rPr>
          <w:rFonts w:ascii="Arial Narrow" w:hAnsi="Arial Narrow"/>
          <w:sz w:val="24"/>
          <w:szCs w:val="24"/>
        </w:rPr>
        <w:t>listopada</w:t>
      </w:r>
      <w:r w:rsidR="009C0F1C">
        <w:rPr>
          <w:rFonts w:ascii="Arial Narrow" w:hAnsi="Arial Narrow"/>
          <w:sz w:val="24"/>
          <w:szCs w:val="24"/>
        </w:rPr>
        <w:t xml:space="preserve"> 2022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106033" w:rsidRDefault="00106033" w:rsidP="0010603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0B5699" w:rsidRPr="0087137E" w:rsidRDefault="00327352" w:rsidP="00106033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21386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</w:t>
      </w:r>
      <w:r w:rsidR="009C0F1C">
        <w:rPr>
          <w:rFonts w:ascii="Arial Narrow" w:hAnsi="Arial Narrow"/>
        </w:rPr>
        <w:t>mka Đivoje, mag art.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CA" w:rsidRDefault="00E37CCA" w:rsidP="002C7BC4">
      <w:pPr>
        <w:spacing w:after="0" w:line="240" w:lineRule="auto"/>
      </w:pPr>
      <w:r>
        <w:separator/>
      </w:r>
    </w:p>
  </w:endnote>
  <w:endnote w:type="continuationSeparator" w:id="0">
    <w:p w:rsidR="00E37CCA" w:rsidRDefault="00E37CCA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CA" w:rsidRDefault="00E37CCA" w:rsidP="002C7BC4">
      <w:pPr>
        <w:spacing w:after="0" w:line="240" w:lineRule="auto"/>
      </w:pPr>
      <w:r>
        <w:separator/>
      </w:r>
    </w:p>
  </w:footnote>
  <w:footnote w:type="continuationSeparator" w:id="0">
    <w:p w:rsidR="00E37CCA" w:rsidRDefault="00E37CCA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06033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B42C4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42E30"/>
    <w:rsid w:val="0049151D"/>
    <w:rsid w:val="004D0518"/>
    <w:rsid w:val="004E5D7E"/>
    <w:rsid w:val="00504CAB"/>
    <w:rsid w:val="00514D50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91266A"/>
    <w:rsid w:val="00914DB8"/>
    <w:rsid w:val="00961902"/>
    <w:rsid w:val="0096286D"/>
    <w:rsid w:val="0097525B"/>
    <w:rsid w:val="009A45BE"/>
    <w:rsid w:val="009C0F1C"/>
    <w:rsid w:val="009E263F"/>
    <w:rsid w:val="009E6708"/>
    <w:rsid w:val="00A372E7"/>
    <w:rsid w:val="00A41463"/>
    <w:rsid w:val="00A50694"/>
    <w:rsid w:val="00A86F09"/>
    <w:rsid w:val="00AD3BC8"/>
    <w:rsid w:val="00B01245"/>
    <w:rsid w:val="00B54DE3"/>
    <w:rsid w:val="00B56DC4"/>
    <w:rsid w:val="00BD0DB7"/>
    <w:rsid w:val="00C07435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1404"/>
    <w:rsid w:val="00DF365D"/>
    <w:rsid w:val="00E10FCC"/>
    <w:rsid w:val="00E37CCA"/>
    <w:rsid w:val="00E4437B"/>
    <w:rsid w:val="00E54544"/>
    <w:rsid w:val="00E6418E"/>
    <w:rsid w:val="00E74C50"/>
    <w:rsid w:val="00EC0224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2022-09-30T11:00:00Z</dcterms:created>
  <dcterms:modified xsi:type="dcterms:W3CDTF">2022-09-30T11:00:00Z</dcterms:modified>
</cp:coreProperties>
</file>