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41" w:rsidRPr="000D63D6" w:rsidRDefault="00DB5A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D63D6">
        <w:rPr>
          <w:rFonts w:ascii="Times New Roman" w:hAnsi="Times New Roman" w:cs="Times New Roman"/>
          <w:b/>
          <w:bCs/>
          <w:sz w:val="32"/>
          <w:szCs w:val="32"/>
        </w:rPr>
        <w:t>Smjernice za rad školske knjižnice u školskoj 2020. / 2021. godini</w:t>
      </w:r>
    </w:p>
    <w:p w:rsidR="00BC697C" w:rsidRPr="000D63D6" w:rsidRDefault="00DB5A8C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 xml:space="preserve">– donesene su u skladu s dokumentima Hrvatskog zavoda za javno zdravstvo i Ministarstva znanosti i obrazovanja, Zagreb, od 24. kolovoza 2020. : </w:t>
      </w:r>
      <w:hyperlink r:id="rId4" w:history="1">
        <w:r w:rsidRPr="000D63D6">
          <w:rPr>
            <w:rStyle w:val="Hiperveza"/>
            <w:rFonts w:ascii="Times New Roman" w:hAnsi="Times New Roman" w:cs="Times New Roman"/>
            <w:sz w:val="28"/>
            <w:szCs w:val="28"/>
          </w:rPr>
          <w:t>Upute za sprječavanje i suzbijanje epidemije covid-19 vezano za rad predškolskih ustanova, osnovnih i srednjih škola u školskoj godini 2020./2021</w:t>
        </w:r>
      </w:hyperlink>
      <w:r w:rsidRPr="000D63D6">
        <w:rPr>
          <w:rFonts w:ascii="Times New Roman" w:hAnsi="Times New Roman" w:cs="Times New Roman"/>
          <w:sz w:val="28"/>
          <w:szCs w:val="28"/>
        </w:rPr>
        <w:t xml:space="preserve">. i </w:t>
      </w:r>
      <w:hyperlink r:id="rId5" w:history="1">
        <w:r w:rsidRPr="000D63D6">
          <w:rPr>
            <w:rStyle w:val="Hiperveza"/>
            <w:rFonts w:ascii="Times New Roman" w:hAnsi="Times New Roman" w:cs="Times New Roman"/>
            <w:sz w:val="28"/>
            <w:szCs w:val="28"/>
          </w:rPr>
          <w:t>Smjernicama za rad školskih knjižnica u uvjetima bolesti COVID-19</w:t>
        </w:r>
      </w:hyperlink>
      <w:r w:rsidRPr="000D63D6">
        <w:rPr>
          <w:rFonts w:ascii="Times New Roman" w:hAnsi="Times New Roman" w:cs="Times New Roman"/>
          <w:sz w:val="28"/>
          <w:szCs w:val="28"/>
        </w:rPr>
        <w:t>, koje je preporučio Hrvatski zavod za knjižničarstvo NSK, Zagreb,</w:t>
      </w:r>
      <w:r w:rsidR="008D3E96" w:rsidRPr="000D63D6">
        <w:rPr>
          <w:rFonts w:ascii="Times New Roman" w:hAnsi="Times New Roman" w:cs="Times New Roman"/>
          <w:sz w:val="28"/>
          <w:szCs w:val="28"/>
        </w:rPr>
        <w:t xml:space="preserve"> 4. rujna 2020.</w:t>
      </w:r>
    </w:p>
    <w:p w:rsidR="00DB5A8C" w:rsidRPr="000D63D6" w:rsidRDefault="00BC697C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– objavljene su na panou ispred knjižnice</w:t>
      </w:r>
      <w:r w:rsidR="00DA1D92" w:rsidRPr="000D63D6">
        <w:rPr>
          <w:rFonts w:ascii="Times New Roman" w:hAnsi="Times New Roman" w:cs="Times New Roman"/>
          <w:sz w:val="28"/>
          <w:szCs w:val="28"/>
        </w:rPr>
        <w:t xml:space="preserve"> i na mrežnim stranicama škole</w:t>
      </w:r>
      <w:r w:rsidR="00DB5A8C" w:rsidRPr="000D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92" w:rsidRPr="000D63D6" w:rsidRDefault="00DA1D92">
      <w:pPr>
        <w:rPr>
          <w:rFonts w:ascii="Times New Roman" w:hAnsi="Times New Roman" w:cs="Times New Roman"/>
          <w:sz w:val="28"/>
          <w:szCs w:val="28"/>
        </w:rPr>
      </w:pPr>
    </w:p>
    <w:p w:rsidR="00DA1D92" w:rsidRPr="000D63D6" w:rsidRDefault="00DA1D92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 xml:space="preserve">1. </w:t>
      </w:r>
      <w:r w:rsidR="00F220AD" w:rsidRPr="000D63D6">
        <w:rPr>
          <w:rFonts w:ascii="Times New Roman" w:hAnsi="Times New Roman" w:cs="Times New Roman"/>
          <w:sz w:val="28"/>
          <w:szCs w:val="28"/>
        </w:rPr>
        <w:t>U prostorije knjižnice učenici ulaze jedan po jedan</w:t>
      </w:r>
    </w:p>
    <w:p w:rsidR="00F220AD" w:rsidRPr="000D63D6" w:rsidRDefault="00F220AD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2. U čitaonici istodobno mogu raditi tri osobe na označenim mjestima</w:t>
      </w:r>
    </w:p>
    <w:p w:rsidR="00F220AD" w:rsidRPr="000D63D6" w:rsidRDefault="00F220AD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3. Prije ulaska u prostorije knjižnice i čitaonice obvezno je staviti zaštitnu masku, ispravno je nositi preko usta i nosa te dezinficirati ruke dezinfekcijskim sredstvom</w:t>
      </w:r>
    </w:p>
    <w:p w:rsidR="009A01E4" w:rsidRPr="000D63D6" w:rsidRDefault="00F220AD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4. Slobodan pristup građi nije moguć</w:t>
      </w:r>
    </w:p>
    <w:p w:rsidR="00F220AD" w:rsidRPr="000D63D6" w:rsidRDefault="009A01E4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5. Korisnici se mjera distanciranja pridržavaju i na hodniku škole prilikom čekanja na posudbu ili povrat građe</w:t>
      </w:r>
      <w:r w:rsidR="00F220AD" w:rsidRPr="000D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E4" w:rsidRPr="000D63D6" w:rsidRDefault="009A01E4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6. Vraćena knjižnična građa se razdužuje, odlaže u pripremljene kutije, ostavlja u karanteni 72 sata i nakon toga vraća na police.</w:t>
      </w:r>
    </w:p>
    <w:p w:rsidR="009A01E4" w:rsidRPr="000D63D6" w:rsidRDefault="009A01E4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7. Samo jedan korisnik može koristiti računalo i pisač nakon čega se računalna oprema dezinficira</w:t>
      </w:r>
    </w:p>
    <w:p w:rsidR="009A01E4" w:rsidRDefault="003E2FC2">
      <w:pPr>
        <w:rPr>
          <w:rFonts w:ascii="Times New Roman" w:hAnsi="Times New Roman" w:cs="Times New Roman"/>
          <w:sz w:val="28"/>
          <w:szCs w:val="28"/>
        </w:rPr>
      </w:pPr>
      <w:r w:rsidRPr="000D63D6">
        <w:rPr>
          <w:rFonts w:ascii="Times New Roman" w:hAnsi="Times New Roman" w:cs="Times New Roman"/>
          <w:sz w:val="28"/>
          <w:szCs w:val="28"/>
        </w:rPr>
        <w:t>8. O provođenju pojačanih dezinfekcijskih mjera u školskoj knjižnici i čitaonici brine se stručni suradnik knjižničar u dogovoru s ravnateljem i uz pomoć spremačica</w:t>
      </w:r>
    </w:p>
    <w:p w:rsidR="000D63D6" w:rsidRDefault="000D63D6">
      <w:pPr>
        <w:rPr>
          <w:rFonts w:ascii="Times New Roman" w:hAnsi="Times New Roman" w:cs="Times New Roman"/>
          <w:sz w:val="28"/>
          <w:szCs w:val="28"/>
        </w:rPr>
      </w:pPr>
    </w:p>
    <w:p w:rsidR="000D63D6" w:rsidRDefault="000D63D6" w:rsidP="000D63D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knjižničarka</w:t>
      </w:r>
    </w:p>
    <w:p w:rsidR="000D63D6" w:rsidRPr="000D63D6" w:rsidRDefault="000D63D6" w:rsidP="000D63D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Sunčana Martinčević</w:t>
      </w:r>
    </w:p>
    <w:sectPr w:rsidR="000D63D6" w:rsidRPr="000D63D6" w:rsidSect="00CE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5A8C"/>
    <w:rsid w:val="000D63D6"/>
    <w:rsid w:val="002E7241"/>
    <w:rsid w:val="003E2FC2"/>
    <w:rsid w:val="005B3262"/>
    <w:rsid w:val="0068078F"/>
    <w:rsid w:val="006918B4"/>
    <w:rsid w:val="008D3E96"/>
    <w:rsid w:val="009A01E4"/>
    <w:rsid w:val="00BC697C"/>
    <w:rsid w:val="00CE1701"/>
    <w:rsid w:val="00DA1D92"/>
    <w:rsid w:val="00DB5A8C"/>
    <w:rsid w:val="00F2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3E9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D3E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icna.nsk.hr/wp-content/uploads/2020/09/Smjernice-za-rad-s%CC%8Ckolskih-knjiz%CC%8Cnica-u-uvjetima-bolesti-COVID-19_04092020.pdf" TargetMode="External"/><Relationship Id="rId4" Type="http://schemas.openxmlformats.org/officeDocument/2006/relationships/hyperlink" Target="https://www.hzjz.hr/wp-content/uploads/2020/03/Upute_vrtici_i_skole_24_08_2020_HZJZ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Sunčana Martinčević</dc:creator>
  <cp:lastModifiedBy>Zdenka</cp:lastModifiedBy>
  <cp:revision>2</cp:revision>
  <cp:lastPrinted>2020-10-05T11:39:00Z</cp:lastPrinted>
  <dcterms:created xsi:type="dcterms:W3CDTF">2020-10-05T11:54:00Z</dcterms:created>
  <dcterms:modified xsi:type="dcterms:W3CDTF">2020-10-05T11:54:00Z</dcterms:modified>
</cp:coreProperties>
</file>