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8626" w14:textId="53F04AF1" w:rsidR="00DD5967" w:rsidRPr="00DD5967" w:rsidRDefault="00DD5967" w:rsidP="00DD5967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DD5967">
        <w:rPr>
          <w:rFonts w:ascii="Times New Roman" w:hAnsi="Times New Roman" w:cs="Times New Roman"/>
          <w:color w:val="auto"/>
        </w:rPr>
        <w:t xml:space="preserve">KLASA: </w:t>
      </w:r>
      <w:r w:rsidR="00DE6B2B" w:rsidRPr="00DE6B2B">
        <w:rPr>
          <w:rFonts w:ascii="Times New Roman" w:hAnsi="Times New Roman" w:cs="Times New Roman"/>
          <w:color w:val="auto"/>
        </w:rPr>
        <w:t>112-02/2</w:t>
      </w:r>
      <w:r w:rsidR="00FE0F26">
        <w:rPr>
          <w:rFonts w:ascii="Times New Roman" w:hAnsi="Times New Roman" w:cs="Times New Roman"/>
          <w:color w:val="auto"/>
        </w:rPr>
        <w:t>4</w:t>
      </w:r>
      <w:r w:rsidR="00DE6B2B" w:rsidRPr="00DE6B2B">
        <w:rPr>
          <w:rFonts w:ascii="Times New Roman" w:hAnsi="Times New Roman" w:cs="Times New Roman"/>
          <w:color w:val="auto"/>
        </w:rPr>
        <w:t>-02/1</w:t>
      </w:r>
    </w:p>
    <w:p w14:paraId="4EC80B6F" w14:textId="6D5E5559" w:rsidR="00067403" w:rsidRPr="00C4637A" w:rsidRDefault="00DD5967" w:rsidP="00DD5967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DD5967">
        <w:rPr>
          <w:rFonts w:ascii="Times New Roman" w:hAnsi="Times New Roman" w:cs="Times New Roman"/>
          <w:color w:val="auto"/>
        </w:rPr>
        <w:t xml:space="preserve">URBROJ: </w:t>
      </w:r>
      <w:r w:rsidR="00DE6B2B" w:rsidRPr="00DE6B2B">
        <w:rPr>
          <w:rFonts w:ascii="Times New Roman" w:hAnsi="Times New Roman" w:cs="Times New Roman"/>
          <w:color w:val="auto"/>
        </w:rPr>
        <w:t>2170-1-72-02-2</w:t>
      </w:r>
      <w:r w:rsidR="00FE0F26">
        <w:rPr>
          <w:rFonts w:ascii="Times New Roman" w:hAnsi="Times New Roman" w:cs="Times New Roman"/>
          <w:color w:val="auto"/>
        </w:rPr>
        <w:t>4</w:t>
      </w:r>
      <w:r w:rsidR="00DE6B2B" w:rsidRPr="00DE6B2B">
        <w:rPr>
          <w:rFonts w:ascii="Times New Roman" w:hAnsi="Times New Roman" w:cs="Times New Roman"/>
          <w:color w:val="auto"/>
        </w:rPr>
        <w:t>-</w:t>
      </w:r>
      <w:r w:rsidR="00E51505">
        <w:rPr>
          <w:rFonts w:ascii="Times New Roman" w:hAnsi="Times New Roman" w:cs="Times New Roman"/>
          <w:color w:val="auto"/>
        </w:rPr>
        <w:t>5</w:t>
      </w:r>
    </w:p>
    <w:p w14:paraId="1210AFB4" w14:textId="77777777" w:rsidR="00DD5967" w:rsidRDefault="00DD5967" w:rsidP="00421B1C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6B6B81D4" w14:textId="0D92E870" w:rsidR="007B0EF4" w:rsidRPr="00E059F0" w:rsidRDefault="00FE40BD" w:rsidP="00421B1C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C4637A">
        <w:rPr>
          <w:rFonts w:ascii="Times New Roman" w:hAnsi="Times New Roman" w:cs="Times New Roman"/>
          <w:color w:val="auto"/>
        </w:rPr>
        <w:t>Rijeka,</w:t>
      </w:r>
      <w:r w:rsidR="00E170BA">
        <w:rPr>
          <w:rFonts w:ascii="Times New Roman" w:hAnsi="Times New Roman" w:cs="Times New Roman"/>
          <w:color w:val="FF0000"/>
        </w:rPr>
        <w:t xml:space="preserve"> </w:t>
      </w:r>
      <w:r w:rsidR="00FE0F26">
        <w:rPr>
          <w:rFonts w:ascii="Times New Roman" w:hAnsi="Times New Roman" w:cs="Times New Roman"/>
          <w:color w:val="auto"/>
        </w:rPr>
        <w:t>8. siječnja 2024.</w:t>
      </w:r>
    </w:p>
    <w:p w14:paraId="1660A06C" w14:textId="77777777" w:rsidR="007B0EF4" w:rsidRPr="00C4637A" w:rsidRDefault="007B0EF4" w:rsidP="00421B1C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13F71333" w14:textId="4B001A18" w:rsidR="00421B1C" w:rsidRPr="00DF0414" w:rsidRDefault="001E10A3" w:rsidP="0039543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 temelju</w:t>
      </w:r>
      <w:r w:rsidR="007B0EF4" w:rsidRPr="00C4637A">
        <w:rPr>
          <w:rFonts w:ascii="Times New Roman" w:hAnsi="Times New Roman" w:cs="Times New Roman"/>
          <w:color w:val="auto"/>
        </w:rPr>
        <w:t xml:space="preserve"> članka 107. Zakona o odgoju i obrazovanju u osnovnoj i srednjoj školi (NN 87/08, 86/09, 92/10, 105/10, 90/11, 5/12, 16/12, 86/12, 126/12, 94/13, 152/14, 7/17, 68/18</w:t>
      </w:r>
      <w:r w:rsidR="00C4637A">
        <w:rPr>
          <w:rFonts w:ascii="Times New Roman" w:hAnsi="Times New Roman" w:cs="Times New Roman"/>
          <w:color w:val="auto"/>
        </w:rPr>
        <w:t>, 98/19</w:t>
      </w:r>
      <w:r w:rsidR="00E059F0">
        <w:rPr>
          <w:rFonts w:ascii="Times New Roman" w:hAnsi="Times New Roman" w:cs="Times New Roman"/>
          <w:color w:val="auto"/>
        </w:rPr>
        <w:t>, 64/20</w:t>
      </w:r>
      <w:r w:rsidR="00006255">
        <w:rPr>
          <w:rFonts w:ascii="Times New Roman" w:hAnsi="Times New Roman" w:cs="Times New Roman"/>
          <w:color w:val="auto"/>
        </w:rPr>
        <w:t>, 151/22</w:t>
      </w:r>
      <w:r w:rsidR="00FE0F26">
        <w:rPr>
          <w:rFonts w:ascii="Times New Roman" w:hAnsi="Times New Roman" w:cs="Times New Roman"/>
          <w:color w:val="auto"/>
        </w:rPr>
        <w:t>, 156/23</w:t>
      </w:r>
      <w:r w:rsidR="007B0EF4" w:rsidRPr="00C4637A">
        <w:rPr>
          <w:rFonts w:ascii="Times New Roman" w:hAnsi="Times New Roman" w:cs="Times New Roman"/>
          <w:color w:val="auto"/>
        </w:rPr>
        <w:t>)</w:t>
      </w:r>
      <w:r w:rsidR="00FB2B7D">
        <w:rPr>
          <w:rFonts w:ascii="Times New Roman" w:hAnsi="Times New Roman" w:cs="Times New Roman"/>
          <w:color w:val="auto"/>
        </w:rPr>
        <w:t xml:space="preserve"> i</w:t>
      </w:r>
      <w:r w:rsidR="00E059F0">
        <w:rPr>
          <w:rFonts w:ascii="Times New Roman" w:hAnsi="Times New Roman" w:cs="Times New Roman"/>
          <w:color w:val="auto"/>
        </w:rPr>
        <w:t xml:space="preserve"> </w:t>
      </w:r>
      <w:r w:rsidR="00936484" w:rsidRPr="001E10A3">
        <w:rPr>
          <w:rFonts w:ascii="Times New Roman" w:hAnsi="Times New Roman" w:cs="Times New Roman"/>
          <w:color w:val="auto"/>
        </w:rPr>
        <w:t>Pravilnika</w:t>
      </w:r>
      <w:r w:rsidR="00E059F0" w:rsidRPr="001E10A3">
        <w:rPr>
          <w:rFonts w:ascii="Times New Roman" w:hAnsi="Times New Roman" w:cs="Times New Roman"/>
          <w:color w:val="auto"/>
        </w:rPr>
        <w:t xml:space="preserve"> o načinu i postupku zapošljavanja </w:t>
      </w:r>
      <w:r w:rsidR="00C4542E">
        <w:rPr>
          <w:rFonts w:ascii="Times New Roman" w:hAnsi="Times New Roman" w:cs="Times New Roman"/>
          <w:color w:val="auto"/>
        </w:rPr>
        <w:t xml:space="preserve">u </w:t>
      </w:r>
      <w:r w:rsidRPr="001E10A3">
        <w:rPr>
          <w:rFonts w:ascii="Times New Roman" w:hAnsi="Times New Roman" w:cs="Times New Roman"/>
          <w:color w:val="auto"/>
        </w:rPr>
        <w:t>Salezijans</w:t>
      </w:r>
      <w:r w:rsidR="00C4542E">
        <w:rPr>
          <w:rFonts w:ascii="Times New Roman" w:hAnsi="Times New Roman" w:cs="Times New Roman"/>
          <w:color w:val="auto"/>
        </w:rPr>
        <w:t>koj</w:t>
      </w:r>
      <w:r w:rsidRPr="001E10A3">
        <w:rPr>
          <w:rFonts w:ascii="Times New Roman" w:hAnsi="Times New Roman" w:cs="Times New Roman"/>
          <w:color w:val="auto"/>
        </w:rPr>
        <w:t xml:space="preserve"> klasič</w:t>
      </w:r>
      <w:r w:rsidR="00C4542E">
        <w:rPr>
          <w:rFonts w:ascii="Times New Roman" w:hAnsi="Times New Roman" w:cs="Times New Roman"/>
          <w:color w:val="auto"/>
        </w:rPr>
        <w:t>noj</w:t>
      </w:r>
      <w:r w:rsidRPr="001E10A3">
        <w:rPr>
          <w:rFonts w:ascii="Times New Roman" w:hAnsi="Times New Roman" w:cs="Times New Roman"/>
          <w:color w:val="auto"/>
        </w:rPr>
        <w:t xml:space="preserve"> gimnazij</w:t>
      </w:r>
      <w:r w:rsidR="00C4542E">
        <w:rPr>
          <w:rFonts w:ascii="Times New Roman" w:hAnsi="Times New Roman" w:cs="Times New Roman"/>
          <w:color w:val="auto"/>
        </w:rPr>
        <w:t>i</w:t>
      </w:r>
      <w:r w:rsidRPr="001E10A3">
        <w:rPr>
          <w:rFonts w:ascii="Times New Roman" w:hAnsi="Times New Roman" w:cs="Times New Roman"/>
          <w:color w:val="auto"/>
        </w:rPr>
        <w:t>, s pravom javnosti Rijeka</w:t>
      </w:r>
      <w:bookmarkStart w:id="0" w:name="_Hlk112620527"/>
      <w:r w:rsidR="00FB2B7D">
        <w:rPr>
          <w:rFonts w:ascii="Times New Roman" w:hAnsi="Times New Roman" w:cs="Times New Roman"/>
          <w:color w:val="auto"/>
        </w:rPr>
        <w:t xml:space="preserve">, </w:t>
      </w:r>
      <w:bookmarkEnd w:id="0"/>
      <w:r w:rsidR="009E1818" w:rsidRPr="009E1818">
        <w:rPr>
          <w:rFonts w:ascii="Times New Roman" w:hAnsi="Times New Roman" w:cs="Times New Roman"/>
          <w:color w:val="auto"/>
        </w:rPr>
        <w:t xml:space="preserve">Salezijanska klasična gimnazija, s pravom javnosti </w:t>
      </w:r>
      <w:r w:rsidR="00E059F0" w:rsidRPr="009E1818">
        <w:rPr>
          <w:rFonts w:ascii="Times New Roman" w:hAnsi="Times New Roman" w:cs="Times New Roman"/>
          <w:color w:val="auto"/>
        </w:rPr>
        <w:t>Rijeka</w:t>
      </w:r>
      <w:r w:rsidR="007C0E7C">
        <w:rPr>
          <w:rFonts w:ascii="Times New Roman" w:hAnsi="Times New Roman" w:cs="Times New Roman"/>
          <w:color w:val="auto"/>
        </w:rPr>
        <w:t>, Vukovarska 62,</w:t>
      </w:r>
      <w:r w:rsidR="00E170BA" w:rsidRPr="005D56C7">
        <w:rPr>
          <w:rFonts w:ascii="Times New Roman" w:hAnsi="Times New Roman" w:cs="Times New Roman"/>
          <w:color w:val="auto"/>
        </w:rPr>
        <w:t xml:space="preserve"> </w:t>
      </w:r>
      <w:r w:rsidR="00421B1C" w:rsidRPr="005D56C7">
        <w:rPr>
          <w:rFonts w:ascii="Times New Roman" w:hAnsi="Times New Roman" w:cs="Times New Roman"/>
          <w:color w:val="auto"/>
        </w:rPr>
        <w:t xml:space="preserve">raspisuje </w:t>
      </w:r>
    </w:p>
    <w:p w14:paraId="08A83557" w14:textId="77777777" w:rsidR="00421B1C" w:rsidRPr="00C4637A" w:rsidRDefault="00421B1C" w:rsidP="00421B1C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38130BB8" w14:textId="77777777" w:rsidR="00421B1C" w:rsidRPr="00C4637A" w:rsidRDefault="00421B1C" w:rsidP="00421B1C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C4637A">
        <w:rPr>
          <w:rFonts w:ascii="Times New Roman" w:hAnsi="Times New Roman" w:cs="Times New Roman"/>
          <w:color w:val="auto"/>
        </w:rPr>
        <w:t> </w:t>
      </w:r>
    </w:p>
    <w:p w14:paraId="4DB565C3" w14:textId="77777777" w:rsidR="00421B1C" w:rsidRPr="00C4637A" w:rsidRDefault="00421B1C" w:rsidP="00421B1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637A">
        <w:rPr>
          <w:rFonts w:ascii="Times New Roman" w:hAnsi="Times New Roman" w:cs="Times New Roman"/>
          <w:b/>
          <w:color w:val="auto"/>
          <w:sz w:val="28"/>
          <w:szCs w:val="28"/>
        </w:rPr>
        <w:t>NATJEČAJ</w:t>
      </w:r>
    </w:p>
    <w:p w14:paraId="430DD477" w14:textId="77777777" w:rsidR="00421B1C" w:rsidRPr="00C4637A" w:rsidRDefault="00421B1C" w:rsidP="00421B1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637A">
        <w:rPr>
          <w:rFonts w:ascii="Times New Roman" w:hAnsi="Times New Roman" w:cs="Times New Roman"/>
          <w:color w:val="auto"/>
          <w:sz w:val="28"/>
          <w:szCs w:val="28"/>
        </w:rPr>
        <w:t>za slobodno radno mjesto</w:t>
      </w:r>
    </w:p>
    <w:p w14:paraId="049C9EEB" w14:textId="77777777" w:rsidR="00421B1C" w:rsidRPr="00C4637A" w:rsidRDefault="00421B1C" w:rsidP="00421B1C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C4637A">
        <w:rPr>
          <w:rFonts w:ascii="Times New Roman" w:hAnsi="Times New Roman" w:cs="Times New Roman"/>
          <w:color w:val="auto"/>
        </w:rPr>
        <w:t> </w:t>
      </w:r>
    </w:p>
    <w:p w14:paraId="07894E01" w14:textId="2DDCB293" w:rsidR="00421B1C" w:rsidRPr="00E51505" w:rsidRDefault="00421B1C" w:rsidP="00E51505">
      <w:pPr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 w:rsidRPr="00C4637A">
        <w:rPr>
          <w:rFonts w:ascii="Times New Roman" w:hAnsi="Times New Roman" w:cs="Times New Roman"/>
          <w:b/>
          <w:color w:val="auto"/>
        </w:rPr>
        <w:t>1.</w:t>
      </w:r>
      <w:r w:rsidR="00216FD5">
        <w:rPr>
          <w:rFonts w:ascii="Times New Roman" w:hAnsi="Times New Roman" w:cs="Times New Roman"/>
          <w:color w:val="auto"/>
        </w:rPr>
        <w:t>   </w:t>
      </w:r>
      <w:r w:rsidR="00E51505" w:rsidRPr="00E51505">
        <w:rPr>
          <w:rFonts w:ascii="Times New Roman" w:hAnsi="Times New Roman" w:cs="Times New Roman"/>
          <w:b/>
          <w:bCs/>
          <w:color w:val="auto"/>
        </w:rPr>
        <w:t>VODITELJ/ICA RAČUNOVODSTVA</w:t>
      </w:r>
      <w:r w:rsidR="00E51505" w:rsidRPr="00E51505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9822B6B" w14:textId="3CF9A532" w:rsidR="009975D9" w:rsidRDefault="003516CA" w:rsidP="007F37D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auto"/>
        </w:rPr>
        <w:t>-     1 izvršitelj/</w:t>
      </w:r>
      <w:proofErr w:type="spellStart"/>
      <w:r>
        <w:rPr>
          <w:rFonts w:ascii="Times New Roman" w:hAnsi="Times New Roman" w:cs="Times New Roman"/>
          <w:b/>
          <w:color w:val="auto"/>
        </w:rPr>
        <w:t>ica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r w:rsidR="00421B1C" w:rsidRPr="00C4637A">
        <w:rPr>
          <w:rFonts w:ascii="Times New Roman" w:hAnsi="Times New Roman" w:cs="Times New Roman"/>
          <w:b/>
          <w:color w:val="auto"/>
        </w:rPr>
        <w:t>na određeno puno radno vrijeme</w:t>
      </w:r>
      <w:r w:rsidR="00E51505">
        <w:rPr>
          <w:rFonts w:ascii="Times New Roman" w:hAnsi="Times New Roman" w:cs="Times New Roman"/>
          <w:b/>
          <w:color w:val="auto"/>
        </w:rPr>
        <w:t xml:space="preserve"> (40 sati tjedno, 8 sati dnevno), zamjena</w:t>
      </w:r>
    </w:p>
    <w:p w14:paraId="6D7873CD" w14:textId="40FF71F7" w:rsidR="001E10A3" w:rsidRDefault="001E10A3" w:rsidP="007F37D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22C3F044" w14:textId="2DB0A80F" w:rsidR="001E10A3" w:rsidRPr="001E10A3" w:rsidRDefault="001E10A3" w:rsidP="007F37DB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 w:rsidRPr="001E10A3">
        <w:rPr>
          <w:rFonts w:ascii="Times New Roman" w:hAnsi="Times New Roman" w:cs="Times New Roman"/>
          <w:bCs/>
          <w:color w:val="auto"/>
        </w:rPr>
        <w:t xml:space="preserve">Mjesto rada: </w:t>
      </w:r>
      <w:r>
        <w:rPr>
          <w:rFonts w:ascii="Times New Roman" w:hAnsi="Times New Roman" w:cs="Times New Roman"/>
          <w:bCs/>
          <w:color w:val="auto"/>
        </w:rPr>
        <w:t>sjedište Škole, Rijeka, Vukovarska 62</w:t>
      </w:r>
    </w:p>
    <w:p w14:paraId="51C88468" w14:textId="77777777" w:rsidR="00421B1C" w:rsidRPr="00C4637A" w:rsidRDefault="009975D9" w:rsidP="00AB0FDE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9975D9">
        <w:rPr>
          <w:rFonts w:ascii="Times New Roman" w:hAnsi="Times New Roman" w:cs="Times New Roman"/>
          <w:b/>
          <w:color w:val="auto"/>
        </w:rPr>
        <w:t xml:space="preserve">       </w:t>
      </w:r>
    </w:p>
    <w:p w14:paraId="148C7023" w14:textId="77777777" w:rsidR="00421B1C" w:rsidRDefault="00421B1C" w:rsidP="00421B1C">
      <w:pPr>
        <w:spacing w:after="0" w:line="240" w:lineRule="auto"/>
        <w:rPr>
          <w:rFonts w:ascii="Times New Roman" w:hAnsi="Times New Roman" w:cs="Times New Roman"/>
          <w:b/>
          <w:color w:val="auto"/>
          <w:u w:val="single"/>
        </w:rPr>
      </w:pPr>
      <w:r w:rsidRPr="00C4637A">
        <w:rPr>
          <w:rFonts w:ascii="Times New Roman" w:hAnsi="Times New Roman" w:cs="Times New Roman"/>
          <w:b/>
          <w:color w:val="auto"/>
          <w:u w:val="single"/>
        </w:rPr>
        <w:t xml:space="preserve"> UVJETI:    </w:t>
      </w:r>
    </w:p>
    <w:p w14:paraId="334345B5" w14:textId="0E2D71F7" w:rsidR="00B83D1E" w:rsidRDefault="00AB0FDE" w:rsidP="00B83D1E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B0FDE">
        <w:rPr>
          <w:rFonts w:ascii="Times New Roman" w:hAnsi="Times New Roman" w:cs="Times New Roman"/>
          <w:color w:val="auto"/>
        </w:rPr>
        <w:t>Uz opće uvjete za zasnivanje radnog odnosa sukladno općim propisima o radu, kandidati mor</w:t>
      </w:r>
      <w:r w:rsidR="00643F0D">
        <w:rPr>
          <w:rFonts w:ascii="Times New Roman" w:hAnsi="Times New Roman" w:cs="Times New Roman"/>
          <w:color w:val="auto"/>
        </w:rPr>
        <w:t xml:space="preserve">aju ispunjavati i posebne uvjete za zasnivanje radnog odnosa </w:t>
      </w:r>
      <w:r w:rsidR="00E170BA">
        <w:rPr>
          <w:rFonts w:ascii="Times New Roman" w:hAnsi="Times New Roman" w:cs="Times New Roman"/>
          <w:color w:val="auto"/>
        </w:rPr>
        <w:t>sukladno</w:t>
      </w:r>
      <w:r w:rsidR="00643F0D">
        <w:rPr>
          <w:rFonts w:ascii="Times New Roman" w:hAnsi="Times New Roman" w:cs="Times New Roman"/>
          <w:color w:val="auto"/>
        </w:rPr>
        <w:t xml:space="preserve"> čl. 105. Zakona</w:t>
      </w:r>
      <w:r w:rsidRPr="00AB0FDE">
        <w:rPr>
          <w:rFonts w:ascii="Times New Roman" w:hAnsi="Times New Roman" w:cs="Times New Roman"/>
          <w:color w:val="auto"/>
        </w:rPr>
        <w:t xml:space="preserve"> o odgoju i obrazovanju u osnovnoj i srednjoj školi (NN 87/08, 86/09, 92/10, 105/10, 90/11, 5/12, 16/12, 86/12, 94/13, 136/14, 152/14, 7/17, 68/18</w:t>
      </w:r>
      <w:r>
        <w:rPr>
          <w:rFonts w:ascii="Times New Roman" w:hAnsi="Times New Roman" w:cs="Times New Roman"/>
          <w:color w:val="auto"/>
        </w:rPr>
        <w:t>, 98/19, 64/20</w:t>
      </w:r>
      <w:r w:rsidR="00006255">
        <w:rPr>
          <w:rFonts w:ascii="Times New Roman" w:hAnsi="Times New Roman" w:cs="Times New Roman"/>
          <w:color w:val="auto"/>
        </w:rPr>
        <w:t>, 151/22</w:t>
      </w:r>
      <w:r w:rsidR="00FE0F26">
        <w:rPr>
          <w:rFonts w:ascii="Times New Roman" w:hAnsi="Times New Roman" w:cs="Times New Roman"/>
          <w:color w:val="auto"/>
        </w:rPr>
        <w:t>, 156/23</w:t>
      </w:r>
      <w:r w:rsidR="00E170BA">
        <w:rPr>
          <w:rFonts w:ascii="Times New Roman" w:hAnsi="Times New Roman" w:cs="Times New Roman"/>
          <w:color w:val="auto"/>
        </w:rPr>
        <w:t>)</w:t>
      </w:r>
      <w:r w:rsidR="00EF54AC">
        <w:rPr>
          <w:rFonts w:ascii="Times New Roman" w:hAnsi="Times New Roman" w:cs="Times New Roman"/>
          <w:color w:val="auto"/>
        </w:rPr>
        <w:t>,</w:t>
      </w:r>
      <w:r w:rsidR="00E81D45">
        <w:rPr>
          <w:rFonts w:ascii="Times New Roman" w:hAnsi="Times New Roman" w:cs="Times New Roman"/>
          <w:color w:val="auto"/>
        </w:rPr>
        <w:t xml:space="preserve"> Pravilnika o djelokrugu rada tajnika </w:t>
      </w:r>
      <w:r w:rsidR="00E81D45" w:rsidRPr="00E81D45">
        <w:rPr>
          <w:rFonts w:ascii="Times New Roman" w:hAnsi="Times New Roman" w:cs="Times New Roman"/>
          <w:color w:val="auto"/>
        </w:rPr>
        <w:t>te administrativno-tehničkim i pomoćnim poslovima koji se obavljaju u srednjoškolskoj ustanovi</w:t>
      </w:r>
      <w:r w:rsidR="00E81D45">
        <w:rPr>
          <w:rFonts w:ascii="Times New Roman" w:hAnsi="Times New Roman" w:cs="Times New Roman"/>
          <w:color w:val="auto"/>
        </w:rPr>
        <w:t xml:space="preserve"> (NN </w:t>
      </w:r>
      <w:r w:rsidR="00E81D45" w:rsidRPr="00E81D45">
        <w:rPr>
          <w:rFonts w:ascii="Times New Roman" w:hAnsi="Times New Roman" w:cs="Times New Roman"/>
          <w:color w:val="auto"/>
        </w:rPr>
        <w:t>2/2011</w:t>
      </w:r>
      <w:r w:rsidR="00E81D45">
        <w:rPr>
          <w:rFonts w:ascii="Times New Roman" w:hAnsi="Times New Roman" w:cs="Times New Roman"/>
          <w:color w:val="auto"/>
        </w:rPr>
        <w:t>)</w:t>
      </w:r>
      <w:r w:rsidR="00EF54AC">
        <w:rPr>
          <w:rFonts w:ascii="Times New Roman" w:hAnsi="Times New Roman" w:cs="Times New Roman"/>
          <w:color w:val="auto"/>
        </w:rPr>
        <w:t xml:space="preserve"> te Pravilnika o radu Salezijanske klasične gimnazije, s pravom javnosti Rijeka:</w:t>
      </w:r>
    </w:p>
    <w:p w14:paraId="6B26910B" w14:textId="49E5C117" w:rsidR="00EF54AC" w:rsidRPr="00EF54AC" w:rsidRDefault="00EF54AC" w:rsidP="00EF54A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EF54AC">
        <w:rPr>
          <w:rFonts w:ascii="Times New Roman" w:hAnsi="Times New Roman" w:cs="Times New Roman"/>
          <w:color w:val="auto"/>
        </w:rPr>
        <w:t>završen diplomski sveučilišni studij ekonomije odnosno specijalistički diplomski stručni studij ekonomije odnosno preddiplomski sveučilišni studij ekonomije ili pred</w:t>
      </w:r>
      <w:r w:rsidRPr="00EF54AC">
        <w:rPr>
          <w:rFonts w:ascii="Times New Roman" w:hAnsi="Times New Roman" w:cs="Times New Roman"/>
          <w:color w:val="auto"/>
        </w:rPr>
        <w:t>d</w:t>
      </w:r>
      <w:r w:rsidRPr="00EF54AC">
        <w:rPr>
          <w:rFonts w:ascii="Times New Roman" w:hAnsi="Times New Roman" w:cs="Times New Roman"/>
          <w:color w:val="auto"/>
        </w:rPr>
        <w:t>iplomski stručni studij ekonomije odnosno viša ili visoka stručna sprema ekonomske struke stečena prema ranijim propisima.</w:t>
      </w:r>
    </w:p>
    <w:p w14:paraId="114E2B0F" w14:textId="77777777" w:rsidR="00B83D1E" w:rsidRPr="00B83D1E" w:rsidRDefault="00B83D1E" w:rsidP="00B83D1E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204F1CB6" w14:textId="77777777" w:rsidR="00B83D1E" w:rsidRDefault="00B83D1E" w:rsidP="00B83D1E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83D1E">
        <w:rPr>
          <w:rFonts w:ascii="Times New Roman" w:hAnsi="Times New Roman" w:cs="Times New Roman"/>
          <w:color w:val="auto"/>
        </w:rPr>
        <w:t xml:space="preserve">Zapreke za zasnivanje radnog odnosa: </w:t>
      </w:r>
    </w:p>
    <w:p w14:paraId="6AB6A6D5" w14:textId="600B7E18" w:rsidR="00B73FB2" w:rsidRDefault="00B83D1E" w:rsidP="00B83D1E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83D1E">
        <w:rPr>
          <w:rFonts w:ascii="Times New Roman" w:hAnsi="Times New Roman" w:cs="Times New Roman"/>
          <w:color w:val="auto"/>
        </w:rPr>
        <w:t xml:space="preserve">Radni odnos u </w:t>
      </w:r>
      <w:proofErr w:type="spellStart"/>
      <w:r w:rsidRPr="00B83D1E">
        <w:rPr>
          <w:rFonts w:ascii="Times New Roman" w:hAnsi="Times New Roman" w:cs="Times New Roman"/>
          <w:color w:val="auto"/>
        </w:rPr>
        <w:t>školskoj</w:t>
      </w:r>
      <w:proofErr w:type="spellEnd"/>
      <w:r w:rsidRPr="00B83D1E">
        <w:rPr>
          <w:rFonts w:ascii="Times New Roman" w:hAnsi="Times New Roman" w:cs="Times New Roman"/>
          <w:color w:val="auto"/>
        </w:rPr>
        <w:t xml:space="preserve"> ustanovi ne </w:t>
      </w:r>
      <w:proofErr w:type="spellStart"/>
      <w:r w:rsidRPr="00B83D1E">
        <w:rPr>
          <w:rFonts w:ascii="Times New Roman" w:hAnsi="Times New Roman" w:cs="Times New Roman"/>
          <w:color w:val="auto"/>
        </w:rPr>
        <w:t>može</w:t>
      </w:r>
      <w:proofErr w:type="spellEnd"/>
      <w:r w:rsidRPr="00B83D1E">
        <w:rPr>
          <w:rFonts w:ascii="Times New Roman" w:hAnsi="Times New Roman" w:cs="Times New Roman"/>
          <w:color w:val="auto"/>
        </w:rPr>
        <w:t xml:space="preserve"> zasnovati osoba koja je </w:t>
      </w:r>
      <w:proofErr w:type="spellStart"/>
      <w:r w:rsidRPr="00B83D1E">
        <w:rPr>
          <w:rFonts w:ascii="Times New Roman" w:hAnsi="Times New Roman" w:cs="Times New Roman"/>
          <w:color w:val="auto"/>
        </w:rPr>
        <w:t>pravomoćno</w:t>
      </w:r>
      <w:proofErr w:type="spellEnd"/>
      <w:r w:rsidRPr="00B83D1E">
        <w:rPr>
          <w:rFonts w:ascii="Times New Roman" w:hAnsi="Times New Roman" w:cs="Times New Roman"/>
          <w:color w:val="auto"/>
        </w:rPr>
        <w:t xml:space="preserve"> osuđena ili protiv koje se vodi kazneni postupak za neko od kaznenih djela navedenih u </w:t>
      </w:r>
      <w:proofErr w:type="spellStart"/>
      <w:r w:rsidRPr="00B83D1E">
        <w:rPr>
          <w:rFonts w:ascii="Times New Roman" w:hAnsi="Times New Roman" w:cs="Times New Roman"/>
          <w:color w:val="auto"/>
        </w:rPr>
        <w:t>članku</w:t>
      </w:r>
      <w:proofErr w:type="spellEnd"/>
      <w:r w:rsidRPr="00B83D1E">
        <w:rPr>
          <w:rFonts w:ascii="Times New Roman" w:hAnsi="Times New Roman" w:cs="Times New Roman"/>
          <w:color w:val="auto"/>
        </w:rPr>
        <w:t xml:space="preserve"> 106. Zakona o odgoju i obrazovanju u osnovnoj i srednjoj školi (NN 87/08, 86/09, 92/10, 105/10, 90/11, 16/12, 86/12, 94/13, 152/14, 7/17, 68/18, 98/19, 64/20</w:t>
      </w:r>
      <w:r w:rsidR="00006255">
        <w:rPr>
          <w:rFonts w:ascii="Times New Roman" w:hAnsi="Times New Roman" w:cs="Times New Roman"/>
          <w:color w:val="auto"/>
        </w:rPr>
        <w:t>, 151/22</w:t>
      </w:r>
      <w:r w:rsidR="00FE0F26">
        <w:rPr>
          <w:rFonts w:ascii="Times New Roman" w:hAnsi="Times New Roman" w:cs="Times New Roman"/>
          <w:color w:val="auto"/>
        </w:rPr>
        <w:t>, 156/23</w:t>
      </w:r>
      <w:r w:rsidRPr="00B83D1E">
        <w:rPr>
          <w:rFonts w:ascii="Times New Roman" w:hAnsi="Times New Roman" w:cs="Times New Roman"/>
          <w:color w:val="auto"/>
        </w:rPr>
        <w:t>).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7C2B3B73" w14:textId="77777777" w:rsidR="00B73FB2" w:rsidRDefault="00B73FB2" w:rsidP="00AB0FDE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15711261" w14:textId="77777777" w:rsidR="00006255" w:rsidRDefault="00FC4723" w:rsidP="00EB2D1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Prijava na natječaj i potrebna dokumentacija: </w:t>
      </w:r>
    </w:p>
    <w:p w14:paraId="1D3888D0" w14:textId="2DDAD4BA" w:rsidR="00A65F78" w:rsidRPr="002D5241" w:rsidRDefault="00FC4723" w:rsidP="00EB2D1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 </w:t>
      </w:r>
      <w:r w:rsidR="00EB2D18" w:rsidRPr="00EB2D18">
        <w:rPr>
          <w:rFonts w:ascii="Times New Roman" w:hAnsi="Times New Roman" w:cs="Times New Roman"/>
          <w:color w:val="auto"/>
        </w:rPr>
        <w:t xml:space="preserve">prijavi na natječaj potrebno je navesti osobne podatke </w:t>
      </w:r>
      <w:r>
        <w:rPr>
          <w:rFonts w:ascii="Times New Roman" w:hAnsi="Times New Roman" w:cs="Times New Roman"/>
          <w:color w:val="auto"/>
        </w:rPr>
        <w:t>(</w:t>
      </w:r>
      <w:r w:rsidR="00EB2D18" w:rsidRPr="00EB2D18">
        <w:rPr>
          <w:rFonts w:ascii="Times New Roman" w:hAnsi="Times New Roman" w:cs="Times New Roman"/>
          <w:color w:val="auto"/>
        </w:rPr>
        <w:t>ime i prezime, datum i mjesto rođenja, adresu stanovanja, broj telefona/mobitela, e-mail adresu</w:t>
      </w:r>
      <w:r>
        <w:rPr>
          <w:rFonts w:ascii="Times New Roman" w:hAnsi="Times New Roman" w:cs="Times New Roman"/>
          <w:color w:val="auto"/>
        </w:rPr>
        <w:t>)</w:t>
      </w:r>
      <w:r w:rsidR="00EB2D18" w:rsidRPr="00EB2D18">
        <w:rPr>
          <w:rFonts w:ascii="Times New Roman" w:hAnsi="Times New Roman" w:cs="Times New Roman"/>
          <w:color w:val="auto"/>
        </w:rPr>
        <w:t xml:space="preserve">. </w:t>
      </w:r>
    </w:p>
    <w:p w14:paraId="01CD478F" w14:textId="77777777" w:rsidR="00FC4723" w:rsidRDefault="00FC4723" w:rsidP="00BA1900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</w:p>
    <w:p w14:paraId="1CE55307" w14:textId="3F1FB3F8" w:rsidR="00C4637A" w:rsidRDefault="00BA1900" w:rsidP="00BA1900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C4637A">
        <w:rPr>
          <w:rFonts w:ascii="Times New Roman" w:hAnsi="Times New Roman" w:cs="Times New Roman"/>
          <w:b/>
          <w:color w:val="auto"/>
        </w:rPr>
        <w:t>Uz prijavu</w:t>
      </w:r>
      <w:r w:rsidRPr="00C4637A">
        <w:rPr>
          <w:rFonts w:ascii="Times New Roman" w:hAnsi="Times New Roman" w:cs="Times New Roman"/>
          <w:color w:val="auto"/>
        </w:rPr>
        <w:t xml:space="preserve"> </w:t>
      </w:r>
      <w:r w:rsidRPr="00006255">
        <w:rPr>
          <w:rFonts w:ascii="Times New Roman" w:hAnsi="Times New Roman" w:cs="Times New Roman"/>
          <w:b/>
          <w:bCs/>
          <w:color w:val="auto"/>
        </w:rPr>
        <w:t>kandidati su obvezni priložiti</w:t>
      </w:r>
      <w:r w:rsidRPr="00C4637A">
        <w:rPr>
          <w:rFonts w:ascii="Times New Roman" w:hAnsi="Times New Roman" w:cs="Times New Roman"/>
          <w:color w:val="auto"/>
        </w:rPr>
        <w:t>:</w:t>
      </w:r>
    </w:p>
    <w:p w14:paraId="24AF079D" w14:textId="77DA2D3B" w:rsidR="00BA1900" w:rsidRPr="00C4637A" w:rsidRDefault="00C4637A" w:rsidP="00C4637A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ž</w:t>
      </w:r>
      <w:r w:rsidR="00BA1900" w:rsidRPr="00C4637A">
        <w:rPr>
          <w:rFonts w:ascii="Times New Roman" w:hAnsi="Times New Roman" w:cs="Times New Roman"/>
          <w:color w:val="auto"/>
        </w:rPr>
        <w:t>ivotopis</w:t>
      </w:r>
    </w:p>
    <w:p w14:paraId="69C3E43B" w14:textId="21B285F3" w:rsidR="00BA1900" w:rsidRPr="00C4637A" w:rsidRDefault="00BA1900" w:rsidP="00C4637A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C4637A">
        <w:rPr>
          <w:rFonts w:ascii="Times New Roman" w:hAnsi="Times New Roman" w:cs="Times New Roman"/>
          <w:color w:val="auto"/>
        </w:rPr>
        <w:t>d</w:t>
      </w:r>
      <w:r w:rsidR="00465A46">
        <w:rPr>
          <w:rFonts w:ascii="Times New Roman" w:hAnsi="Times New Roman" w:cs="Times New Roman"/>
          <w:color w:val="auto"/>
        </w:rPr>
        <w:t>okaz o državljanstvu</w:t>
      </w:r>
    </w:p>
    <w:p w14:paraId="1B178F3E" w14:textId="56944A89" w:rsidR="00BA1900" w:rsidRPr="00C4637A" w:rsidRDefault="00465A46" w:rsidP="00C4637A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dokaz o vrsti i razini obrazovanja (preslika diplome/svjedodžbe/potvrde o završenom obrazovanju)</w:t>
      </w:r>
    </w:p>
    <w:p w14:paraId="15193117" w14:textId="36647DC4" w:rsidR="006D48C7" w:rsidRDefault="00CD0D57" w:rsidP="000832B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D0D57">
        <w:rPr>
          <w:rFonts w:ascii="Times New Roman" w:hAnsi="Times New Roman" w:cs="Times New Roman"/>
          <w:color w:val="auto"/>
        </w:rPr>
        <w:t xml:space="preserve">uvjerenje da se protiv </w:t>
      </w:r>
      <w:r w:rsidR="00006255">
        <w:rPr>
          <w:rFonts w:ascii="Times New Roman" w:hAnsi="Times New Roman" w:cs="Times New Roman"/>
          <w:color w:val="auto"/>
        </w:rPr>
        <w:t>kandidata</w:t>
      </w:r>
      <w:r w:rsidRPr="00CD0D57">
        <w:rPr>
          <w:rFonts w:ascii="Times New Roman" w:hAnsi="Times New Roman" w:cs="Times New Roman"/>
          <w:color w:val="auto"/>
        </w:rPr>
        <w:t xml:space="preserve"> ne vodi kazneni postupak – ne starije od dana raspisivanja natječaja </w:t>
      </w:r>
    </w:p>
    <w:p w14:paraId="05273521" w14:textId="397C4668" w:rsidR="00D92D2B" w:rsidRDefault="00D92D2B" w:rsidP="000832B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elektronički zapis ili potvrdu o podacima evidentiranim u matičnoj evidenciji HZMO-</w:t>
      </w:r>
      <w:r w:rsidR="00DF7D19">
        <w:rPr>
          <w:rFonts w:ascii="Times New Roman" w:hAnsi="Times New Roman" w:cs="Times New Roman"/>
          <w:color w:val="auto"/>
        </w:rPr>
        <w:t xml:space="preserve"> ne starije od dana raspisivanja natječaja</w:t>
      </w:r>
    </w:p>
    <w:p w14:paraId="5E76297E" w14:textId="77777777" w:rsidR="0008735D" w:rsidRPr="00EF54AC" w:rsidRDefault="0008735D" w:rsidP="00EF54A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14:paraId="027CEAAB" w14:textId="082E457A" w:rsidR="00AB6A48" w:rsidRPr="00C4637A" w:rsidRDefault="00BA1900" w:rsidP="00C62A92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4637A">
        <w:rPr>
          <w:rFonts w:ascii="Times New Roman" w:hAnsi="Times New Roman" w:cs="Times New Roman"/>
          <w:color w:val="auto"/>
        </w:rPr>
        <w:t xml:space="preserve">Svi prilozi mogu biti predani u </w:t>
      </w:r>
      <w:r w:rsidR="00CD0D57">
        <w:rPr>
          <w:rFonts w:ascii="Times New Roman" w:hAnsi="Times New Roman" w:cs="Times New Roman"/>
          <w:color w:val="auto"/>
        </w:rPr>
        <w:t xml:space="preserve">neovjerenoj </w:t>
      </w:r>
      <w:r w:rsidRPr="00C4637A">
        <w:rPr>
          <w:rFonts w:ascii="Times New Roman" w:hAnsi="Times New Roman" w:cs="Times New Roman"/>
          <w:color w:val="auto"/>
        </w:rPr>
        <w:t>preslici, a po potrebi će se od kandidata zatražiti da predaju na uvid izvornike.</w:t>
      </w:r>
    </w:p>
    <w:p w14:paraId="0D435527" w14:textId="77777777" w:rsidR="00395434" w:rsidRPr="00C4637A" w:rsidRDefault="00395434" w:rsidP="00421B1C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6B266108" w14:textId="77777777" w:rsidR="00AB6A48" w:rsidRPr="00C4637A" w:rsidRDefault="00395434" w:rsidP="00421B1C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4637A">
        <w:rPr>
          <w:rFonts w:ascii="Times New Roman" w:hAnsi="Times New Roman" w:cs="Times New Roman"/>
          <w:color w:val="auto"/>
        </w:rPr>
        <w:t>Na natječaj za radno mjesto mogu se ravnopravno prijaviti osobe oba spola, a izrazi koji se koriste u ovom natječaju za osobe u muškom rodu korišteni su neutralno i odnose se i na muške i ženske kandidate.</w:t>
      </w:r>
    </w:p>
    <w:p w14:paraId="3A6552A7" w14:textId="77777777" w:rsidR="00395434" w:rsidRDefault="00395434" w:rsidP="00421B1C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43740E82" w14:textId="079D3644" w:rsidR="00B1720D" w:rsidRDefault="00B1720D" w:rsidP="00B1720D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9975D9">
        <w:rPr>
          <w:rFonts w:ascii="Times New Roman" w:hAnsi="Times New Roman"/>
          <w:color w:val="auto"/>
        </w:rPr>
        <w:t>Kandidati koji ostvaruju pravo na prednost pri zapošljavanju prema posebnom zakonu, dužni su se u prijavi na natječaj pozvati na to pravo i priložiti dokument o priznatom statusu iz kojeg je navedeno pravo vidljivo.</w:t>
      </w:r>
    </w:p>
    <w:p w14:paraId="35377704" w14:textId="2BDDA3A7" w:rsidR="00FA5A00" w:rsidRDefault="00FA5A00" w:rsidP="00B1720D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57600E2D" w14:textId="01190C96" w:rsidR="00B1720D" w:rsidRDefault="00B1720D" w:rsidP="00B1720D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9975D9">
        <w:rPr>
          <w:rFonts w:ascii="Times New Roman" w:hAnsi="Times New Roman"/>
          <w:color w:val="auto"/>
        </w:rPr>
        <w:t xml:space="preserve">Kandidat koji </w:t>
      </w:r>
      <w:r w:rsidR="0064473F">
        <w:rPr>
          <w:rFonts w:ascii="Times New Roman" w:hAnsi="Times New Roman"/>
          <w:color w:val="auto"/>
        </w:rPr>
        <w:t>se poziva na</w:t>
      </w:r>
      <w:r w:rsidRPr="009975D9">
        <w:rPr>
          <w:rFonts w:ascii="Times New Roman" w:hAnsi="Times New Roman"/>
          <w:color w:val="auto"/>
        </w:rPr>
        <w:t xml:space="preserve"> pravo prednosti pri zapošljavanju prema odredbama članka 102. </w:t>
      </w:r>
      <w:r w:rsidRPr="007F37DB">
        <w:rPr>
          <w:rFonts w:ascii="Times New Roman" w:hAnsi="Times New Roman"/>
          <w:color w:val="auto"/>
        </w:rPr>
        <w:t>Zakona o hrvatskim braniteljima iz Domovinskog rata i članovima njihovih obitelji (NN 121/17</w:t>
      </w:r>
      <w:r w:rsidR="00C804F6" w:rsidRPr="007F37DB">
        <w:rPr>
          <w:rFonts w:ascii="Times New Roman" w:hAnsi="Times New Roman"/>
          <w:color w:val="auto"/>
        </w:rPr>
        <w:t>, 98/19</w:t>
      </w:r>
      <w:r w:rsidR="0058464F">
        <w:rPr>
          <w:rFonts w:ascii="Times New Roman" w:hAnsi="Times New Roman"/>
          <w:color w:val="auto"/>
        </w:rPr>
        <w:t>, 84/21</w:t>
      </w:r>
      <w:r w:rsidRPr="007F37DB">
        <w:rPr>
          <w:rFonts w:ascii="Times New Roman" w:hAnsi="Times New Roman"/>
          <w:color w:val="auto"/>
        </w:rPr>
        <w:t xml:space="preserve">) </w:t>
      </w:r>
      <w:r w:rsidR="0058464F" w:rsidRPr="0058464F">
        <w:rPr>
          <w:rFonts w:ascii="Times New Roman" w:hAnsi="Times New Roman"/>
          <w:color w:val="auto"/>
        </w:rPr>
        <w:t>uz prijavu na natječaj u kojoj se poziva na pravo prednosti pri zapošljavanju dužan je, osim dokaza o ispunjavanju traženih uvjeta, priložiti i dokaze propisane člankom 103. stavkom 1. Zakona o hrvatskim braniteljima iz Domovinskog rada i članovima njihovih obitelji, a koji su navedeni na mrežnim stranicama Ministarstva hrvatskih branitelja ili na poveznici</w:t>
      </w:r>
    </w:p>
    <w:p w14:paraId="431BD322" w14:textId="33993084" w:rsidR="00C804F6" w:rsidRDefault="00C804F6" w:rsidP="00B1720D">
      <w:pPr>
        <w:spacing w:after="0" w:line="240" w:lineRule="auto"/>
        <w:jc w:val="both"/>
        <w:rPr>
          <w:rFonts w:ascii="Times New Roman" w:hAnsi="Times New Roman"/>
          <w:color w:val="0070C0"/>
        </w:rPr>
      </w:pPr>
    </w:p>
    <w:p w14:paraId="16E71684" w14:textId="136533EE" w:rsidR="007F6869" w:rsidRPr="005631DC" w:rsidRDefault="007C0E7C" w:rsidP="00B1720D">
      <w:pPr>
        <w:spacing w:after="0" w:line="240" w:lineRule="auto"/>
        <w:jc w:val="both"/>
        <w:rPr>
          <w:rFonts w:ascii="Times New Roman" w:hAnsi="Times New Roman"/>
          <w:color w:val="0070C0"/>
        </w:rPr>
      </w:pPr>
      <w:hyperlink r:id="rId6" w:history="1">
        <w:r w:rsidR="007F6869" w:rsidRPr="004D3409"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https://branitelji.gov.hr/UserDocsImages/dokumenti/Nikola/popis%20dokaza%20za%20ostvarivanje%20prava%20prednosti%20pri%20zapo%C5%A1ljavanju-%20ZOHBDR%202021.pdf</w:t>
        </w:r>
      </w:hyperlink>
      <w:r w:rsidR="007F6869">
        <w:rPr>
          <w:rFonts w:ascii="Times New Roman" w:hAnsi="Times New Roman"/>
          <w:color w:val="0070C0"/>
        </w:rPr>
        <w:t xml:space="preserve"> </w:t>
      </w:r>
    </w:p>
    <w:p w14:paraId="1D7F8A48" w14:textId="77777777" w:rsidR="00FE1413" w:rsidRPr="00C4637A" w:rsidRDefault="00FE1413" w:rsidP="00FE141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6A2936" w14:textId="2EE8D2AE" w:rsidR="005A3DD7" w:rsidRDefault="005A3DD7" w:rsidP="00395434">
      <w:pPr>
        <w:jc w:val="both"/>
        <w:rPr>
          <w:rFonts w:ascii="Times New Roman" w:eastAsia="Times New Roman" w:hAnsi="Times New Roman" w:cs="Times New Roman"/>
          <w:color w:val="auto"/>
        </w:rPr>
      </w:pPr>
      <w:r w:rsidRPr="005A3DD7">
        <w:rPr>
          <w:rFonts w:ascii="Times New Roman" w:eastAsia="Times New Roman" w:hAnsi="Times New Roman" w:cs="Times New Roman"/>
          <w:color w:val="auto"/>
        </w:rPr>
        <w:t>Kandidat</w:t>
      </w:r>
      <w:r w:rsidR="00AD167B">
        <w:rPr>
          <w:rFonts w:ascii="Times New Roman" w:eastAsia="Times New Roman" w:hAnsi="Times New Roman" w:cs="Times New Roman"/>
          <w:color w:val="auto"/>
        </w:rPr>
        <w:t xml:space="preserve"> </w:t>
      </w:r>
      <w:r w:rsidRPr="005A3DD7">
        <w:rPr>
          <w:rFonts w:ascii="Times New Roman" w:eastAsia="Times New Roman" w:hAnsi="Times New Roman" w:cs="Times New Roman"/>
          <w:color w:val="auto"/>
        </w:rPr>
        <w:t xml:space="preserve">koji </w:t>
      </w:r>
      <w:r w:rsidR="0064473F">
        <w:rPr>
          <w:rFonts w:ascii="Times New Roman" w:eastAsia="Times New Roman" w:hAnsi="Times New Roman" w:cs="Times New Roman"/>
          <w:color w:val="auto"/>
        </w:rPr>
        <w:t>se poziva na</w:t>
      </w:r>
      <w:r w:rsidRPr="005A3DD7">
        <w:rPr>
          <w:rFonts w:ascii="Times New Roman" w:eastAsia="Times New Roman" w:hAnsi="Times New Roman" w:cs="Times New Roman"/>
          <w:color w:val="auto"/>
        </w:rPr>
        <w:t xml:space="preserve"> pravo prednosti pri zapošljavanju u skladu sa člankom 48.</w:t>
      </w:r>
      <w:r w:rsidR="00FC6371">
        <w:rPr>
          <w:rFonts w:ascii="Times New Roman" w:eastAsia="Times New Roman" w:hAnsi="Times New Roman" w:cs="Times New Roman"/>
          <w:color w:val="auto"/>
        </w:rPr>
        <w:t xml:space="preserve"> </w:t>
      </w:r>
      <w:r w:rsidRPr="005A3DD7">
        <w:rPr>
          <w:rFonts w:ascii="Times New Roman" w:eastAsia="Times New Roman" w:hAnsi="Times New Roman" w:cs="Times New Roman"/>
          <w:color w:val="auto"/>
        </w:rPr>
        <w:t xml:space="preserve"> Zakona o civilnim stradalnicima iz Domovinskog rata (NN br. 84/21), uz prijavu na natječaj u kojoj se poziva na pravo prednosti pri zapošljavanju, duž</w:t>
      </w:r>
      <w:r w:rsidR="00AD167B">
        <w:rPr>
          <w:rFonts w:ascii="Times New Roman" w:eastAsia="Times New Roman" w:hAnsi="Times New Roman" w:cs="Times New Roman"/>
          <w:color w:val="auto"/>
        </w:rPr>
        <w:t>an</w:t>
      </w:r>
      <w:r w:rsidRPr="005A3DD7">
        <w:rPr>
          <w:rFonts w:ascii="Times New Roman" w:eastAsia="Times New Roman" w:hAnsi="Times New Roman" w:cs="Times New Roman"/>
          <w:color w:val="auto"/>
        </w:rPr>
        <w:t xml:space="preserve"> </w:t>
      </w:r>
      <w:r w:rsidR="00AD167B">
        <w:rPr>
          <w:rFonts w:ascii="Times New Roman" w:eastAsia="Times New Roman" w:hAnsi="Times New Roman" w:cs="Times New Roman"/>
          <w:color w:val="auto"/>
        </w:rPr>
        <w:t>je</w:t>
      </w:r>
      <w:r w:rsidRPr="005A3DD7">
        <w:rPr>
          <w:rFonts w:ascii="Times New Roman" w:eastAsia="Times New Roman" w:hAnsi="Times New Roman" w:cs="Times New Roman"/>
          <w:color w:val="auto"/>
        </w:rPr>
        <w:t>, osim dokaza o ispunjavanju traženih uvjeta, priložiti i dokaze propisane člankom 49. Zakona o civilnim stradalnicima iz Domovinskog rata, a koji su navedeni na mrežnim stranicama Ministarstva hrvatskih branitelja:</w:t>
      </w:r>
    </w:p>
    <w:p w14:paraId="3BBBAC46" w14:textId="1C319E15" w:rsidR="005631DC" w:rsidRPr="005631DC" w:rsidRDefault="007C0E7C" w:rsidP="00395434">
      <w:pPr>
        <w:jc w:val="both"/>
        <w:rPr>
          <w:rFonts w:ascii="Times New Roman" w:eastAsia="Times New Roman" w:hAnsi="Times New Roman" w:cs="Times New Roman"/>
          <w:color w:val="00B0F0"/>
        </w:rPr>
      </w:pPr>
      <w:hyperlink r:id="rId7" w:history="1">
        <w:r w:rsidR="007F6869" w:rsidRPr="004D3409">
          <w:rPr>
            <w:rStyle w:val="Hiperveza"/>
            <w:rFonts w:ascii="Times New Roman" w:eastAsia="Times New Roman" w:hAnsi="Times New Roman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80E4E26" w14:textId="6E8C2AA6" w:rsidR="000B30CC" w:rsidRDefault="00395434" w:rsidP="005542C8">
      <w:pPr>
        <w:jc w:val="both"/>
        <w:rPr>
          <w:rFonts w:ascii="Times New Roman" w:eastAsia="Times New Roman" w:hAnsi="Times New Roman" w:cs="Times New Roman"/>
          <w:color w:val="auto"/>
        </w:rPr>
      </w:pPr>
      <w:r w:rsidRPr="007F37DB">
        <w:rPr>
          <w:rFonts w:ascii="Times New Roman" w:eastAsia="Times New Roman" w:hAnsi="Times New Roman" w:cs="Times New Roman"/>
          <w:color w:val="auto"/>
        </w:rPr>
        <w:t>Kandidat koji se poziva na pravo prednosti pri zapošljavanju u skladu s člankom 9. Zakona o profesionalnoj rehabilitaciji i zapošljavanju osoba s invaliditetom (NN 157/13, 152/14</w:t>
      </w:r>
      <w:r w:rsidR="00031DE8" w:rsidRPr="007F37DB">
        <w:rPr>
          <w:rFonts w:ascii="Times New Roman" w:eastAsia="Times New Roman" w:hAnsi="Times New Roman" w:cs="Times New Roman"/>
          <w:color w:val="auto"/>
        </w:rPr>
        <w:t>, 39/18, 32/20</w:t>
      </w:r>
      <w:r w:rsidRPr="007F37DB">
        <w:rPr>
          <w:rFonts w:ascii="Times New Roman" w:eastAsia="Times New Roman" w:hAnsi="Times New Roman" w:cs="Times New Roman"/>
          <w:color w:val="auto"/>
        </w:rPr>
        <w:t xml:space="preserve">) uz </w:t>
      </w:r>
      <w:r w:rsidRPr="00C4637A">
        <w:rPr>
          <w:rFonts w:ascii="Times New Roman" w:eastAsia="Times New Roman" w:hAnsi="Times New Roman" w:cs="Times New Roman"/>
          <w:color w:val="auto"/>
        </w:rPr>
        <w:t>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124D21B0" w14:textId="20F52EA4" w:rsidR="00FC6371" w:rsidRDefault="00FC6371" w:rsidP="005542C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C6371">
        <w:rPr>
          <w:rFonts w:ascii="Times New Roman" w:eastAsia="Times New Roman" w:hAnsi="Times New Roman" w:cs="Times New Roman"/>
          <w:color w:val="auto"/>
        </w:rPr>
        <w:t xml:space="preserve">Kandidat koji se poziva na pravo prednosti pri zapošljavanju u skladu s člankom 48.f  Zakona o zaštiti vojnih i civilnih invalida rata (NN 33/92, 57/92, 77/92, 27/93, 58/93, 2/94, 76/94, 108/95, 108/96, 82/01, 103/03, 148/13, 98/19) uz prijavu na natječaj dužan je, osim dokaza o ispunjavanju traženih uvjeta, priložiti i rješenje odnosno potvrdu iz koje je vidljivo spomenuto </w:t>
      </w:r>
      <w:r w:rsidRPr="00FC6371">
        <w:rPr>
          <w:rFonts w:ascii="Times New Roman" w:eastAsia="Times New Roman" w:hAnsi="Times New Roman" w:cs="Times New Roman"/>
          <w:color w:val="auto"/>
        </w:rPr>
        <w:lastRenderedPageBreak/>
        <w:t>pravo te dokaz iz kojeg je vidljivo na koji je način prestao radni odnos kod posljednjeg poslodavca.</w:t>
      </w:r>
    </w:p>
    <w:p w14:paraId="2F146F4C" w14:textId="59C22E9D" w:rsidR="0071600E" w:rsidRDefault="0071600E" w:rsidP="005542C8">
      <w:pPr>
        <w:jc w:val="both"/>
        <w:rPr>
          <w:rFonts w:ascii="Times New Roman" w:eastAsia="Times New Roman" w:hAnsi="Times New Roman" w:cs="Times New Roman"/>
          <w:color w:val="auto"/>
        </w:rPr>
      </w:pPr>
      <w:r w:rsidRPr="0071600E">
        <w:rPr>
          <w:rFonts w:ascii="Times New Roman" w:eastAsia="Times New Roman" w:hAnsi="Times New Roman" w:cs="Times New Roman"/>
          <w:color w:val="auto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</w:t>
      </w:r>
      <w:r w:rsidR="00E50B19">
        <w:rPr>
          <w:rFonts w:ascii="Times New Roman" w:eastAsia="Times New Roman" w:hAnsi="Times New Roman" w:cs="Times New Roman"/>
          <w:color w:val="auto"/>
        </w:rPr>
        <w:t xml:space="preserve"> </w:t>
      </w:r>
      <w:r w:rsidRPr="0071600E">
        <w:rPr>
          <w:rFonts w:ascii="Times New Roman" w:eastAsia="Times New Roman" w:hAnsi="Times New Roman" w:cs="Times New Roman"/>
          <w:color w:val="auto"/>
        </w:rPr>
        <w:t>198/03,</w:t>
      </w:r>
      <w:r w:rsidR="00E50B19">
        <w:rPr>
          <w:rFonts w:ascii="Times New Roman" w:eastAsia="Times New Roman" w:hAnsi="Times New Roman" w:cs="Times New Roman"/>
          <w:color w:val="auto"/>
        </w:rPr>
        <w:t xml:space="preserve"> </w:t>
      </w:r>
      <w:r w:rsidRPr="0071600E">
        <w:rPr>
          <w:rFonts w:ascii="Times New Roman" w:eastAsia="Times New Roman" w:hAnsi="Times New Roman" w:cs="Times New Roman"/>
          <w:color w:val="auto"/>
        </w:rPr>
        <w:t>138/06 i 45/11) te u skladu sa Zakonom o reguliranim profesijama i priznavanju inozemnih stručnih kvalifikacija (NN 82/15, 70/19, 47/20) rješenje Ministarstva znanosti i obrazovanja o priznavanju inozemne stručne kvalifikacije radi pristupa reguliranoj profesiji.</w:t>
      </w:r>
    </w:p>
    <w:p w14:paraId="3DFE71BA" w14:textId="7E7BA297" w:rsidR="0036162F" w:rsidRDefault="00FD78CA" w:rsidP="009900C1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C4637A">
        <w:rPr>
          <w:rFonts w:ascii="Times New Roman" w:hAnsi="Times New Roman" w:cs="Times New Roman"/>
          <w:color w:val="auto"/>
        </w:rPr>
        <w:t xml:space="preserve">S prijavljenim kandidatima koji udovoljavaju formalnim uvjetima natječaja i </w:t>
      </w:r>
      <w:r w:rsidR="00067403" w:rsidRPr="00C4637A">
        <w:rPr>
          <w:rFonts w:ascii="Times New Roman" w:hAnsi="Times New Roman" w:cs="Times New Roman"/>
          <w:color w:val="auto"/>
        </w:rPr>
        <w:t xml:space="preserve">koji su dostavili </w:t>
      </w:r>
      <w:r w:rsidRPr="00C4637A">
        <w:rPr>
          <w:rFonts w:ascii="Times New Roman" w:hAnsi="Times New Roman" w:cs="Times New Roman"/>
          <w:color w:val="auto"/>
        </w:rPr>
        <w:t>potpunu i pravodobnu pr</w:t>
      </w:r>
      <w:r w:rsidR="00A97E49" w:rsidRPr="00C4637A">
        <w:rPr>
          <w:rFonts w:ascii="Times New Roman" w:hAnsi="Times New Roman" w:cs="Times New Roman"/>
          <w:color w:val="auto"/>
        </w:rPr>
        <w:t xml:space="preserve">ijavu </w:t>
      </w:r>
      <w:r w:rsidR="005A4D87">
        <w:rPr>
          <w:rFonts w:ascii="Times New Roman" w:hAnsi="Times New Roman" w:cs="Times New Roman"/>
          <w:color w:val="auto"/>
        </w:rPr>
        <w:t>P</w:t>
      </w:r>
      <w:r w:rsidR="00F87881">
        <w:rPr>
          <w:rFonts w:ascii="Times New Roman" w:hAnsi="Times New Roman" w:cs="Times New Roman"/>
          <w:color w:val="auto"/>
        </w:rPr>
        <w:t xml:space="preserve">ovjerenstvo će </w:t>
      </w:r>
      <w:r w:rsidR="00A97E49" w:rsidRPr="00C4637A">
        <w:rPr>
          <w:rFonts w:ascii="Times New Roman" w:hAnsi="Times New Roman" w:cs="Times New Roman"/>
          <w:color w:val="auto"/>
        </w:rPr>
        <w:t>proves</w:t>
      </w:r>
      <w:r w:rsidR="00512DB5">
        <w:rPr>
          <w:rFonts w:ascii="Times New Roman" w:hAnsi="Times New Roman" w:cs="Times New Roman"/>
          <w:color w:val="auto"/>
        </w:rPr>
        <w:t xml:space="preserve">ti intervju sukladno </w:t>
      </w:r>
      <w:r w:rsidR="00512DB5" w:rsidRPr="005A4D87">
        <w:rPr>
          <w:rFonts w:ascii="Times New Roman" w:hAnsi="Times New Roman" w:cs="Times New Roman"/>
          <w:color w:val="auto"/>
        </w:rPr>
        <w:t>čl</w:t>
      </w:r>
      <w:r w:rsidR="006D22C6" w:rsidRPr="005A4D87">
        <w:rPr>
          <w:rFonts w:ascii="Times New Roman" w:hAnsi="Times New Roman" w:cs="Times New Roman"/>
          <w:color w:val="auto"/>
        </w:rPr>
        <w:t xml:space="preserve">anku 10. </w:t>
      </w:r>
      <w:r w:rsidR="005542C8" w:rsidRPr="005A4D87">
        <w:rPr>
          <w:rFonts w:ascii="Times New Roman" w:hAnsi="Times New Roman" w:cs="Times New Roman"/>
          <w:color w:val="auto"/>
        </w:rPr>
        <w:t xml:space="preserve">Pravilnika </w:t>
      </w:r>
      <w:r w:rsidR="005542C8" w:rsidRPr="00512DB5">
        <w:rPr>
          <w:rFonts w:ascii="Times New Roman" w:hAnsi="Times New Roman" w:cs="Times New Roman"/>
          <w:color w:val="000000" w:themeColor="text1"/>
        </w:rPr>
        <w:t>o načinu i postupku zapošljavanja</w:t>
      </w:r>
      <w:r w:rsidR="005D059B">
        <w:rPr>
          <w:rFonts w:ascii="Times New Roman" w:hAnsi="Times New Roman" w:cs="Times New Roman"/>
          <w:color w:val="000000" w:themeColor="text1"/>
        </w:rPr>
        <w:t xml:space="preserve"> Salezijanske klasične gimnazije, s pravom javnosti</w:t>
      </w:r>
      <w:r w:rsidR="005542C8" w:rsidRPr="00512DB5">
        <w:rPr>
          <w:rFonts w:ascii="Times New Roman" w:hAnsi="Times New Roman" w:cs="Times New Roman"/>
          <w:color w:val="000000" w:themeColor="text1"/>
        </w:rPr>
        <w:t xml:space="preserve">. </w:t>
      </w:r>
      <w:r w:rsidR="009900C1" w:rsidRPr="00512DB5">
        <w:rPr>
          <w:rFonts w:ascii="Times New Roman" w:hAnsi="Times New Roman" w:cs="Times New Roman"/>
          <w:color w:val="000000" w:themeColor="text1"/>
        </w:rPr>
        <w:t xml:space="preserve">Škola ne obavještava osobu o razlozima zašto se ne smatra kandidatom </w:t>
      </w:r>
      <w:r w:rsidR="009900C1" w:rsidRPr="009900C1">
        <w:rPr>
          <w:rFonts w:ascii="Times New Roman" w:hAnsi="Times New Roman" w:cs="Times New Roman"/>
          <w:color w:val="auto"/>
        </w:rPr>
        <w:t>natječaj</w:t>
      </w:r>
      <w:r w:rsidR="00F364A1">
        <w:rPr>
          <w:rFonts w:ascii="Times New Roman" w:hAnsi="Times New Roman" w:cs="Times New Roman"/>
          <w:color w:val="auto"/>
        </w:rPr>
        <w:t>a</w:t>
      </w:r>
      <w:r w:rsidR="009900C1" w:rsidRPr="009900C1">
        <w:rPr>
          <w:rFonts w:ascii="Times New Roman" w:hAnsi="Times New Roman" w:cs="Times New Roman"/>
          <w:color w:val="auto"/>
        </w:rPr>
        <w:t>.</w:t>
      </w:r>
      <w:r w:rsidR="009900C1">
        <w:rPr>
          <w:rFonts w:ascii="Times New Roman" w:hAnsi="Times New Roman" w:cs="Times New Roman"/>
          <w:color w:val="auto"/>
        </w:rPr>
        <w:t xml:space="preserve"> </w:t>
      </w:r>
    </w:p>
    <w:p w14:paraId="4445104F" w14:textId="1C8D2E2A" w:rsidR="00FE2BCD" w:rsidRDefault="00FE2BCD" w:rsidP="009900C1">
      <w:p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FE2BCD">
        <w:rPr>
          <w:rFonts w:ascii="Times New Roman" w:hAnsi="Times New Roman" w:cs="Times New Roman"/>
          <w:color w:val="auto"/>
        </w:rPr>
        <w:t>oziv na intervju će kandidati</w:t>
      </w:r>
      <w:r>
        <w:rPr>
          <w:rFonts w:ascii="Times New Roman" w:hAnsi="Times New Roman" w:cs="Times New Roman"/>
          <w:color w:val="auto"/>
        </w:rPr>
        <w:t xml:space="preserve">ma </w:t>
      </w:r>
      <w:r w:rsidRPr="00FE2BCD">
        <w:rPr>
          <w:rFonts w:ascii="Times New Roman" w:hAnsi="Times New Roman" w:cs="Times New Roman"/>
          <w:color w:val="auto"/>
        </w:rPr>
        <w:t xml:space="preserve">biti </w:t>
      </w:r>
      <w:r>
        <w:rPr>
          <w:rFonts w:ascii="Times New Roman" w:hAnsi="Times New Roman" w:cs="Times New Roman"/>
          <w:color w:val="auto"/>
        </w:rPr>
        <w:t>upućen putem</w:t>
      </w:r>
      <w:r w:rsidRPr="00FE2BCD">
        <w:rPr>
          <w:rFonts w:ascii="Times New Roman" w:hAnsi="Times New Roman" w:cs="Times New Roman"/>
          <w:color w:val="auto"/>
        </w:rPr>
        <w:t xml:space="preserve"> e-mail</w:t>
      </w:r>
      <w:r>
        <w:rPr>
          <w:rFonts w:ascii="Times New Roman" w:hAnsi="Times New Roman" w:cs="Times New Roman"/>
          <w:color w:val="auto"/>
        </w:rPr>
        <w:t>a</w:t>
      </w:r>
      <w:r w:rsidRPr="00FE2BCD">
        <w:rPr>
          <w:rFonts w:ascii="Times New Roman" w:hAnsi="Times New Roman" w:cs="Times New Roman"/>
          <w:color w:val="auto"/>
        </w:rPr>
        <w:t xml:space="preserve"> ili telefon</w:t>
      </w:r>
      <w:r>
        <w:rPr>
          <w:rFonts w:ascii="Times New Roman" w:hAnsi="Times New Roman" w:cs="Times New Roman"/>
          <w:color w:val="auto"/>
        </w:rPr>
        <w:t>a</w:t>
      </w:r>
      <w:r w:rsidRPr="00FE2BCD">
        <w:rPr>
          <w:rFonts w:ascii="Times New Roman" w:hAnsi="Times New Roman" w:cs="Times New Roman"/>
          <w:color w:val="auto"/>
        </w:rPr>
        <w:t>.</w:t>
      </w:r>
    </w:p>
    <w:p w14:paraId="2971F4B9" w14:textId="2897C1DF" w:rsidR="00512DB5" w:rsidRPr="00512DB5" w:rsidRDefault="00512DB5" w:rsidP="00512DB5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512DB5">
        <w:rPr>
          <w:rFonts w:ascii="Times New Roman" w:hAnsi="Times New Roman" w:cs="Times New Roman"/>
          <w:color w:val="auto"/>
        </w:rPr>
        <w:t>Ako kandidat ne pristupi razgovoru smatra se da je povukao prijavu na natječaj i više se ne smatra kandidatom u natječajnom postupku.</w:t>
      </w:r>
    </w:p>
    <w:p w14:paraId="217EFBD5" w14:textId="77777777" w:rsidR="00BA1900" w:rsidRPr="00C4637A" w:rsidRDefault="00BA1900" w:rsidP="00421B1C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1F8FD427" w14:textId="77777777" w:rsidR="00BA1900" w:rsidRPr="00C4637A" w:rsidRDefault="00421B1C" w:rsidP="00BA190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C4637A">
        <w:rPr>
          <w:rFonts w:ascii="Times New Roman" w:hAnsi="Times New Roman" w:cs="Times New Roman"/>
          <w:b/>
          <w:color w:val="auto"/>
        </w:rPr>
        <w:t>Rok za podnošenje prijava je 8 (osam) dana od dana objave natječaja</w:t>
      </w:r>
      <w:r w:rsidR="00BA1900" w:rsidRPr="00C4637A">
        <w:rPr>
          <w:rFonts w:ascii="Times New Roman" w:hAnsi="Times New Roman" w:cs="Times New Roman"/>
        </w:rPr>
        <w:t xml:space="preserve"> </w:t>
      </w:r>
      <w:r w:rsidR="00BA1900" w:rsidRPr="00C4637A">
        <w:rPr>
          <w:rFonts w:ascii="Times New Roman" w:hAnsi="Times New Roman" w:cs="Times New Roman"/>
          <w:b/>
          <w:color w:val="auto"/>
        </w:rPr>
        <w:t>na mrežnim stranicama i oglasnoj ploči Hrvatskog zavoda za zapošljavanje, te mrežnim stranicama i oglasnoj ploči školske ustanove.</w:t>
      </w:r>
    </w:p>
    <w:p w14:paraId="6BCA915D" w14:textId="77777777" w:rsidR="00BE585F" w:rsidRDefault="00BE585F" w:rsidP="00FE1413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55379BA3" w14:textId="7F8914B6" w:rsidR="00BE585F" w:rsidRPr="0034650B" w:rsidRDefault="00BE585F" w:rsidP="00BE585F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Style w:val="Naglaeno"/>
          <w:rFonts w:eastAsia="Calibri"/>
          <w:b w:val="0"/>
          <w:bCs w:val="0"/>
          <w:bdr w:val="none" w:sz="0" w:space="0" w:color="auto" w:frame="1"/>
        </w:rPr>
      </w:pPr>
      <w:r w:rsidRPr="0034650B">
        <w:rPr>
          <w:rStyle w:val="Naglaeno"/>
          <w:rFonts w:eastAsia="Calibri"/>
          <w:b w:val="0"/>
          <w:bCs w:val="0"/>
          <w:bdr w:val="none" w:sz="0" w:space="0" w:color="auto" w:frame="1"/>
        </w:rPr>
        <w:t xml:space="preserve">Potpune prijave šalju se isključivo na adresu </w:t>
      </w:r>
      <w:r w:rsidR="0034650B" w:rsidRPr="0034650B">
        <w:rPr>
          <w:rStyle w:val="Naglaeno"/>
          <w:rFonts w:eastAsia="Calibri"/>
          <w:b w:val="0"/>
          <w:bCs w:val="0"/>
          <w:bdr w:val="none" w:sz="0" w:space="0" w:color="auto" w:frame="1"/>
        </w:rPr>
        <w:t>Škole:</w:t>
      </w:r>
    </w:p>
    <w:p w14:paraId="48EC7736" w14:textId="206596D5" w:rsidR="0034650B" w:rsidRPr="00161911" w:rsidRDefault="0034650B" w:rsidP="00BE585F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Style w:val="Naglaeno"/>
          <w:rFonts w:eastAsia="Calibri"/>
          <w:bdr w:val="none" w:sz="0" w:space="0" w:color="auto" w:frame="1"/>
        </w:rPr>
      </w:pPr>
      <w:r w:rsidRPr="00161911">
        <w:rPr>
          <w:rStyle w:val="Naglaeno"/>
          <w:rFonts w:eastAsia="Calibri"/>
          <w:bdr w:val="none" w:sz="0" w:space="0" w:color="auto" w:frame="1"/>
        </w:rPr>
        <w:t>Salezijanska klasična gimnazija, s pravom javnosti</w:t>
      </w:r>
    </w:p>
    <w:p w14:paraId="74583EDF" w14:textId="401F5D95" w:rsidR="0034650B" w:rsidRPr="00161911" w:rsidRDefault="0034650B" w:rsidP="00BE585F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Style w:val="Naglaeno"/>
          <w:rFonts w:eastAsia="Calibri"/>
          <w:bdr w:val="none" w:sz="0" w:space="0" w:color="auto" w:frame="1"/>
        </w:rPr>
      </w:pPr>
      <w:r w:rsidRPr="00161911">
        <w:rPr>
          <w:rStyle w:val="Naglaeno"/>
          <w:rFonts w:eastAsia="Calibri"/>
          <w:bdr w:val="none" w:sz="0" w:space="0" w:color="auto" w:frame="1"/>
        </w:rPr>
        <w:t>Vukovarska 62</w:t>
      </w:r>
    </w:p>
    <w:p w14:paraId="0E560369" w14:textId="7D997ABF" w:rsidR="0034650B" w:rsidRPr="00161911" w:rsidRDefault="0034650B" w:rsidP="00BE585F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Style w:val="Naglaeno"/>
          <w:rFonts w:eastAsia="Calibri"/>
          <w:bdr w:val="none" w:sz="0" w:space="0" w:color="auto" w:frame="1"/>
        </w:rPr>
      </w:pPr>
      <w:r w:rsidRPr="00161911">
        <w:rPr>
          <w:rStyle w:val="Naglaeno"/>
          <w:rFonts w:eastAsia="Calibri"/>
          <w:bdr w:val="none" w:sz="0" w:space="0" w:color="auto" w:frame="1"/>
        </w:rPr>
        <w:t>51000 Rijeka</w:t>
      </w:r>
    </w:p>
    <w:p w14:paraId="0406EC33" w14:textId="78AEE06B" w:rsidR="00F87881" w:rsidRPr="00161911" w:rsidRDefault="00F87881" w:rsidP="00BE585F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</w:pPr>
      <w:r w:rsidRPr="00161911">
        <w:rPr>
          <w:rStyle w:val="Naglaeno"/>
          <w:rFonts w:eastAsia="Calibri"/>
          <w:bdr w:val="none" w:sz="0" w:space="0" w:color="auto" w:frame="1"/>
        </w:rPr>
        <w:t>s naznakom</w:t>
      </w:r>
      <w:r w:rsidR="00125561" w:rsidRPr="00161911">
        <w:rPr>
          <w:rStyle w:val="Naglaeno"/>
          <w:rFonts w:eastAsia="Calibri"/>
          <w:bdr w:val="none" w:sz="0" w:space="0" w:color="auto" w:frame="1"/>
        </w:rPr>
        <w:t xml:space="preserve">: za natječaj </w:t>
      </w:r>
      <w:r w:rsidR="00BB7E13">
        <w:rPr>
          <w:rStyle w:val="Naglaeno"/>
          <w:rFonts w:eastAsia="Calibri"/>
          <w:bdr w:val="none" w:sz="0" w:space="0" w:color="auto" w:frame="1"/>
        </w:rPr>
        <w:t>–</w:t>
      </w:r>
      <w:r w:rsidR="00FB2B7D">
        <w:rPr>
          <w:rStyle w:val="Naglaeno"/>
          <w:rFonts w:eastAsia="Calibri"/>
          <w:bdr w:val="none" w:sz="0" w:space="0" w:color="auto" w:frame="1"/>
        </w:rPr>
        <w:t xml:space="preserve"> </w:t>
      </w:r>
      <w:r w:rsidR="00E51505">
        <w:rPr>
          <w:rStyle w:val="Naglaeno"/>
          <w:rFonts w:eastAsia="Calibri"/>
          <w:bdr w:val="none" w:sz="0" w:space="0" w:color="auto" w:frame="1"/>
        </w:rPr>
        <w:t>voditelj/</w:t>
      </w:r>
      <w:proofErr w:type="spellStart"/>
      <w:r w:rsidR="00E51505">
        <w:rPr>
          <w:rStyle w:val="Naglaeno"/>
          <w:rFonts w:eastAsia="Calibri"/>
          <w:bdr w:val="none" w:sz="0" w:space="0" w:color="auto" w:frame="1"/>
        </w:rPr>
        <w:t>ica</w:t>
      </w:r>
      <w:proofErr w:type="spellEnd"/>
      <w:r w:rsidR="00E51505">
        <w:rPr>
          <w:rStyle w:val="Naglaeno"/>
          <w:rFonts w:eastAsia="Calibri"/>
          <w:bdr w:val="none" w:sz="0" w:space="0" w:color="auto" w:frame="1"/>
        </w:rPr>
        <w:t xml:space="preserve"> računovodstva</w:t>
      </w:r>
    </w:p>
    <w:p w14:paraId="515AA9FC" w14:textId="77777777" w:rsidR="00421B1C" w:rsidRPr="0034650B" w:rsidRDefault="00421B1C" w:rsidP="00421B1C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1E38065C" w14:textId="77777777" w:rsidR="00BA1900" w:rsidRPr="00C4637A" w:rsidRDefault="00BA1900" w:rsidP="00BA19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637A"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natječaju.</w:t>
      </w:r>
    </w:p>
    <w:p w14:paraId="6658BAC8" w14:textId="77777777" w:rsidR="00421B1C" w:rsidRPr="00C4637A" w:rsidRDefault="00421B1C" w:rsidP="00BA19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637A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14:paraId="75026FCE" w14:textId="77777777" w:rsidR="00BA1900" w:rsidRPr="00C4637A" w:rsidRDefault="00BA1900" w:rsidP="00BA19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883A47" w14:textId="7E5D50A0" w:rsidR="00BA1900" w:rsidRPr="00FB2B7D" w:rsidRDefault="00BA1900" w:rsidP="00FB2B7D">
      <w:pPr>
        <w:pStyle w:val="Bezproreda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637A">
        <w:rPr>
          <w:rFonts w:ascii="Times New Roman" w:hAnsi="Times New Roman" w:cs="Times New Roman"/>
          <w:sz w:val="24"/>
          <w:szCs w:val="24"/>
        </w:rPr>
        <w:t xml:space="preserve">Obavijest </w:t>
      </w:r>
      <w:r w:rsidR="00BE585F">
        <w:rPr>
          <w:rFonts w:ascii="Times New Roman" w:hAnsi="Times New Roman" w:cs="Times New Roman"/>
          <w:sz w:val="24"/>
          <w:szCs w:val="24"/>
        </w:rPr>
        <w:t>o ishodu natječajnog postupka s</w:t>
      </w:r>
      <w:r w:rsidRPr="00C4637A">
        <w:rPr>
          <w:rFonts w:ascii="Times New Roman" w:hAnsi="Times New Roman" w:cs="Times New Roman"/>
          <w:sz w:val="24"/>
          <w:szCs w:val="24"/>
        </w:rPr>
        <w:t xml:space="preserve"> imenom i prezimenom odabranog kandidata </w:t>
      </w:r>
      <w:r w:rsidR="00006255">
        <w:rPr>
          <w:rFonts w:ascii="Times New Roman" w:hAnsi="Times New Roman" w:cs="Times New Roman"/>
          <w:sz w:val="24"/>
          <w:szCs w:val="24"/>
        </w:rPr>
        <w:t>Š</w:t>
      </w:r>
      <w:r w:rsidRPr="00C4637A">
        <w:rPr>
          <w:rFonts w:ascii="Times New Roman" w:hAnsi="Times New Roman" w:cs="Times New Roman"/>
          <w:sz w:val="24"/>
          <w:szCs w:val="24"/>
        </w:rPr>
        <w:t>kola će objaviti na svojim mrežnim stranicama</w:t>
      </w:r>
      <w:r w:rsidR="00006255">
        <w:rPr>
          <w:rFonts w:ascii="Times New Roman" w:hAnsi="Times New Roman" w:cs="Times New Roman"/>
          <w:sz w:val="24"/>
          <w:szCs w:val="24"/>
        </w:rPr>
        <w:t xml:space="preserve"> </w:t>
      </w:r>
      <w:r w:rsidRPr="00C4637A">
        <w:rPr>
          <w:rFonts w:ascii="Times New Roman" w:hAnsi="Times New Roman" w:cs="Times New Roman"/>
          <w:sz w:val="24"/>
          <w:szCs w:val="24"/>
        </w:rPr>
        <w:t xml:space="preserve">u </w:t>
      </w:r>
      <w:r w:rsidRPr="00A47925">
        <w:rPr>
          <w:rFonts w:ascii="Times New Roman" w:hAnsi="Times New Roman" w:cs="Times New Roman"/>
          <w:color w:val="auto"/>
          <w:sz w:val="24"/>
          <w:szCs w:val="24"/>
        </w:rPr>
        <w:t xml:space="preserve">roku od </w:t>
      </w:r>
      <w:r w:rsidR="00FB2B7D">
        <w:rPr>
          <w:rFonts w:ascii="Times New Roman" w:hAnsi="Times New Roman" w:cs="Times New Roman"/>
          <w:color w:val="auto"/>
          <w:sz w:val="24"/>
          <w:szCs w:val="24"/>
        </w:rPr>
        <w:t>tri (</w:t>
      </w:r>
      <w:r w:rsidRPr="00A4792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B2B7D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A479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2B7D" w:rsidRPr="00FB2B7D">
        <w:rPr>
          <w:rFonts w:ascii="Times New Roman" w:hAnsi="Times New Roman" w:cs="Times New Roman"/>
          <w:color w:val="auto"/>
          <w:sz w:val="24"/>
          <w:szCs w:val="24"/>
        </w:rPr>
        <w:t xml:space="preserve">dana </w:t>
      </w:r>
      <w:r w:rsidR="00FB2B7D">
        <w:rPr>
          <w:rFonts w:ascii="Times New Roman" w:hAnsi="Times New Roman" w:cs="Times New Roman"/>
          <w:color w:val="auto"/>
          <w:sz w:val="24"/>
          <w:szCs w:val="24"/>
        </w:rPr>
        <w:t xml:space="preserve">od dana </w:t>
      </w:r>
      <w:r w:rsidR="00FB2B7D" w:rsidRPr="00FB2B7D">
        <w:rPr>
          <w:rFonts w:ascii="Times New Roman" w:hAnsi="Times New Roman" w:cs="Times New Roman"/>
          <w:color w:val="auto"/>
          <w:sz w:val="24"/>
          <w:szCs w:val="24"/>
        </w:rPr>
        <w:t>odabira osobe u</w:t>
      </w:r>
      <w:r w:rsidR="00FB2B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2B7D" w:rsidRPr="00FB2B7D">
        <w:rPr>
          <w:rFonts w:ascii="Times New Roman" w:hAnsi="Times New Roman" w:cs="Times New Roman"/>
          <w:color w:val="auto"/>
          <w:sz w:val="24"/>
          <w:szCs w:val="24"/>
        </w:rPr>
        <w:t>natječajnom postupk</w:t>
      </w:r>
      <w:r w:rsidR="00FB2B7D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Pr="00C4637A">
        <w:rPr>
          <w:rFonts w:ascii="Times New Roman" w:hAnsi="Times New Roman" w:cs="Times New Roman"/>
          <w:sz w:val="24"/>
          <w:szCs w:val="24"/>
        </w:rPr>
        <w:t>te će se objavom rezultata natječaja smatrati da su svi kandidati obaviješteni i neće biti pojedinačno pisano obavještavani.</w:t>
      </w:r>
    </w:p>
    <w:p w14:paraId="7A30AD27" w14:textId="77777777" w:rsidR="00BA1900" w:rsidRPr="00C4637A" w:rsidRDefault="00BA1900" w:rsidP="00BE58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6F98A5" w14:textId="5680B234" w:rsidR="002F035C" w:rsidRDefault="00BA1900" w:rsidP="00BE585F">
      <w:pPr>
        <w:jc w:val="both"/>
        <w:rPr>
          <w:rFonts w:ascii="Times New Roman" w:hAnsi="Times New Roman" w:cs="Times New Roman"/>
        </w:rPr>
      </w:pPr>
      <w:r w:rsidRPr="00C4637A">
        <w:rPr>
          <w:rFonts w:ascii="Times New Roman" w:hAnsi="Times New Roman" w:cs="Times New Roman"/>
        </w:rPr>
        <w:t>Prijavom na natječaj kandidati su suglasni sa javnom</w:t>
      </w:r>
      <w:r w:rsidR="00BE585F">
        <w:rPr>
          <w:rFonts w:ascii="Times New Roman" w:hAnsi="Times New Roman" w:cs="Times New Roman"/>
        </w:rPr>
        <w:t xml:space="preserve"> objavom osobnih podataka (ime, </w:t>
      </w:r>
      <w:r w:rsidRPr="00C4637A">
        <w:rPr>
          <w:rFonts w:ascii="Times New Roman" w:hAnsi="Times New Roman" w:cs="Times New Roman"/>
        </w:rPr>
        <w:t>prezime,</w:t>
      </w:r>
      <w:r w:rsidR="00BE585F">
        <w:rPr>
          <w:rFonts w:ascii="Times New Roman" w:hAnsi="Times New Roman" w:cs="Times New Roman"/>
        </w:rPr>
        <w:t xml:space="preserve"> </w:t>
      </w:r>
      <w:r w:rsidRPr="00C4637A">
        <w:rPr>
          <w:rFonts w:ascii="Times New Roman" w:hAnsi="Times New Roman" w:cs="Times New Roman"/>
        </w:rPr>
        <w:t>titula) na mrežnoj stranici škole, u svrhu obavještavanja o rezultatima natječaja.</w:t>
      </w:r>
    </w:p>
    <w:p w14:paraId="0CB2584C" w14:textId="77777777" w:rsidR="000A1AAA" w:rsidRDefault="000A1AAA" w:rsidP="000A1AAA">
      <w:pPr>
        <w:jc w:val="both"/>
        <w:rPr>
          <w:rFonts w:ascii="Times New Roman" w:hAnsi="Times New Roman" w:cs="Times New Roman"/>
        </w:rPr>
      </w:pPr>
      <w:proofErr w:type="spellStart"/>
      <w:r w:rsidRPr="000A1AAA">
        <w:rPr>
          <w:rFonts w:ascii="Times New Roman" w:hAnsi="Times New Roman" w:cs="Times New Roman"/>
        </w:rPr>
        <w:t>Podnošenjem</w:t>
      </w:r>
      <w:proofErr w:type="spellEnd"/>
      <w:r w:rsidRPr="000A1AAA">
        <w:rPr>
          <w:rFonts w:ascii="Times New Roman" w:hAnsi="Times New Roman" w:cs="Times New Roman"/>
        </w:rPr>
        <w:t xml:space="preserve"> prijave na </w:t>
      </w:r>
      <w:proofErr w:type="spellStart"/>
      <w:r w:rsidRPr="000A1AAA">
        <w:rPr>
          <w:rFonts w:ascii="Times New Roman" w:hAnsi="Times New Roman" w:cs="Times New Roman"/>
        </w:rPr>
        <w:t>natječaj</w:t>
      </w:r>
      <w:proofErr w:type="spellEnd"/>
      <w:r w:rsidRPr="000A1AAA">
        <w:rPr>
          <w:rFonts w:ascii="Times New Roman" w:hAnsi="Times New Roman" w:cs="Times New Roman"/>
        </w:rPr>
        <w:t xml:space="preserve"> kandidat daje </w:t>
      </w:r>
      <w:proofErr w:type="spellStart"/>
      <w:r w:rsidRPr="000A1AAA">
        <w:rPr>
          <w:rFonts w:ascii="Times New Roman" w:hAnsi="Times New Roman" w:cs="Times New Roman"/>
        </w:rPr>
        <w:t>izričitu</w:t>
      </w:r>
      <w:proofErr w:type="spellEnd"/>
      <w:r w:rsidRPr="000A1AAA">
        <w:rPr>
          <w:rFonts w:ascii="Times New Roman" w:hAnsi="Times New Roman" w:cs="Times New Roman"/>
        </w:rPr>
        <w:t xml:space="preserve"> privolu </w:t>
      </w:r>
      <w:proofErr w:type="spellStart"/>
      <w:r w:rsidRPr="000A1AAA">
        <w:rPr>
          <w:rFonts w:ascii="Times New Roman" w:hAnsi="Times New Roman" w:cs="Times New Roman"/>
        </w:rPr>
        <w:t>Školi</w:t>
      </w:r>
      <w:proofErr w:type="spellEnd"/>
      <w:r w:rsidRPr="000A1AAA">
        <w:rPr>
          <w:rFonts w:ascii="Times New Roman" w:hAnsi="Times New Roman" w:cs="Times New Roman"/>
        </w:rPr>
        <w:t xml:space="preserve"> da:</w:t>
      </w:r>
    </w:p>
    <w:p w14:paraId="0D871F90" w14:textId="239455F5" w:rsidR="000A1AAA" w:rsidRPr="000A1AAA" w:rsidRDefault="000A1AAA" w:rsidP="000A1AAA">
      <w:pPr>
        <w:jc w:val="both"/>
        <w:rPr>
          <w:rFonts w:ascii="Times New Roman" w:hAnsi="Times New Roman" w:cs="Times New Roman"/>
        </w:rPr>
      </w:pPr>
      <w:r w:rsidRPr="000A1AAA">
        <w:rPr>
          <w:rFonts w:ascii="Times New Roman" w:hAnsi="Times New Roman" w:cs="Times New Roman"/>
        </w:rPr>
        <w:t xml:space="preserve">– </w:t>
      </w:r>
      <w:proofErr w:type="spellStart"/>
      <w:r w:rsidRPr="000A1AAA">
        <w:rPr>
          <w:rFonts w:ascii="Times New Roman" w:hAnsi="Times New Roman" w:cs="Times New Roman"/>
        </w:rPr>
        <w:t>može</w:t>
      </w:r>
      <w:proofErr w:type="spellEnd"/>
      <w:r w:rsidRPr="000A1AAA">
        <w:rPr>
          <w:rFonts w:ascii="Times New Roman" w:hAnsi="Times New Roman" w:cs="Times New Roman"/>
        </w:rPr>
        <w:t xml:space="preserve"> prikupljati i obrađivati osobne podatke kandidata iz </w:t>
      </w:r>
      <w:proofErr w:type="spellStart"/>
      <w:r w:rsidRPr="000A1AAA">
        <w:rPr>
          <w:rFonts w:ascii="Times New Roman" w:hAnsi="Times New Roman" w:cs="Times New Roman"/>
        </w:rPr>
        <w:t>natječajne</w:t>
      </w:r>
      <w:proofErr w:type="spellEnd"/>
      <w:r w:rsidRPr="000A1AAA">
        <w:rPr>
          <w:rFonts w:ascii="Times New Roman" w:hAnsi="Times New Roman" w:cs="Times New Roman"/>
        </w:rPr>
        <w:t xml:space="preserve"> dokumentacije u svrhu provedbe </w:t>
      </w:r>
      <w:proofErr w:type="spellStart"/>
      <w:r w:rsidRPr="000A1AAA">
        <w:rPr>
          <w:rFonts w:ascii="Times New Roman" w:hAnsi="Times New Roman" w:cs="Times New Roman"/>
        </w:rPr>
        <w:t>natječajnog</w:t>
      </w:r>
      <w:proofErr w:type="spellEnd"/>
      <w:r w:rsidRPr="000A1AAA">
        <w:rPr>
          <w:rFonts w:ascii="Times New Roman" w:hAnsi="Times New Roman" w:cs="Times New Roman"/>
        </w:rPr>
        <w:t xml:space="preserve"> postupka za </w:t>
      </w:r>
      <w:proofErr w:type="spellStart"/>
      <w:r w:rsidRPr="000A1AAA">
        <w:rPr>
          <w:rFonts w:ascii="Times New Roman" w:hAnsi="Times New Roman" w:cs="Times New Roman"/>
        </w:rPr>
        <w:t>zapošljavanje</w:t>
      </w:r>
      <w:proofErr w:type="spellEnd"/>
      <w:r w:rsidRPr="000A1AAA">
        <w:rPr>
          <w:rFonts w:ascii="Times New Roman" w:hAnsi="Times New Roman" w:cs="Times New Roman"/>
        </w:rPr>
        <w:t xml:space="preserve"> sukladno odredbama </w:t>
      </w:r>
      <w:proofErr w:type="spellStart"/>
      <w:r w:rsidRPr="000A1AAA">
        <w:rPr>
          <w:rFonts w:ascii="Times New Roman" w:hAnsi="Times New Roman" w:cs="Times New Roman"/>
        </w:rPr>
        <w:t>Opće</w:t>
      </w:r>
      <w:proofErr w:type="spellEnd"/>
      <w:r w:rsidRPr="000A1AAA">
        <w:rPr>
          <w:rFonts w:ascii="Times New Roman" w:hAnsi="Times New Roman" w:cs="Times New Roman"/>
        </w:rPr>
        <w:t xml:space="preserve"> uredbe (EU) 2016/679 o </w:t>
      </w:r>
      <w:proofErr w:type="spellStart"/>
      <w:r w:rsidRPr="000A1AAA">
        <w:rPr>
          <w:rFonts w:ascii="Times New Roman" w:hAnsi="Times New Roman" w:cs="Times New Roman"/>
        </w:rPr>
        <w:t>zaštiti</w:t>
      </w:r>
      <w:proofErr w:type="spellEnd"/>
      <w:r w:rsidRPr="000A1AAA">
        <w:rPr>
          <w:rFonts w:ascii="Times New Roman" w:hAnsi="Times New Roman" w:cs="Times New Roman"/>
        </w:rPr>
        <w:t xml:space="preserve"> osobnih podataka i Zakona o provedbi </w:t>
      </w:r>
      <w:proofErr w:type="spellStart"/>
      <w:r w:rsidRPr="000A1AAA">
        <w:rPr>
          <w:rFonts w:ascii="Times New Roman" w:hAnsi="Times New Roman" w:cs="Times New Roman"/>
        </w:rPr>
        <w:t>Opće</w:t>
      </w:r>
      <w:proofErr w:type="spellEnd"/>
      <w:r w:rsidRPr="000A1AAA">
        <w:rPr>
          <w:rFonts w:ascii="Times New Roman" w:hAnsi="Times New Roman" w:cs="Times New Roman"/>
        </w:rPr>
        <w:t xml:space="preserve"> uredbe o </w:t>
      </w:r>
      <w:proofErr w:type="spellStart"/>
      <w:r w:rsidRPr="000A1AAA">
        <w:rPr>
          <w:rFonts w:ascii="Times New Roman" w:hAnsi="Times New Roman" w:cs="Times New Roman"/>
        </w:rPr>
        <w:t>zaštiti</w:t>
      </w:r>
      <w:proofErr w:type="spellEnd"/>
      <w:r w:rsidRPr="000A1AAA">
        <w:rPr>
          <w:rFonts w:ascii="Times New Roman" w:hAnsi="Times New Roman" w:cs="Times New Roman"/>
        </w:rPr>
        <w:t xml:space="preserve"> podataka (NN broj 42/18.).</w:t>
      </w:r>
    </w:p>
    <w:p w14:paraId="224150E8" w14:textId="31120ACB" w:rsidR="000A1AAA" w:rsidRDefault="000A1AAA" w:rsidP="000A1AAA">
      <w:pPr>
        <w:jc w:val="both"/>
        <w:rPr>
          <w:rFonts w:ascii="Times New Roman" w:hAnsi="Times New Roman" w:cs="Times New Roman"/>
        </w:rPr>
      </w:pPr>
      <w:r w:rsidRPr="000A1AAA">
        <w:rPr>
          <w:rFonts w:ascii="Times New Roman" w:hAnsi="Times New Roman" w:cs="Times New Roman"/>
        </w:rPr>
        <w:lastRenderedPageBreak/>
        <w:t>–</w:t>
      </w:r>
      <w:r w:rsidR="00C21914" w:rsidRPr="00C21914">
        <w:rPr>
          <w:rFonts w:ascii="Times New Roman" w:hAnsi="Times New Roman" w:cs="Times New Roman"/>
        </w:rPr>
        <w:t xml:space="preserve"> da na </w:t>
      </w:r>
      <w:proofErr w:type="spellStart"/>
      <w:r w:rsidR="00C21914" w:rsidRPr="00C21914">
        <w:rPr>
          <w:rFonts w:ascii="Times New Roman" w:hAnsi="Times New Roman" w:cs="Times New Roman"/>
        </w:rPr>
        <w:t>mrežnoj</w:t>
      </w:r>
      <w:proofErr w:type="spellEnd"/>
      <w:r w:rsidR="00C21914" w:rsidRPr="00C21914">
        <w:rPr>
          <w:rFonts w:ascii="Times New Roman" w:hAnsi="Times New Roman" w:cs="Times New Roman"/>
        </w:rPr>
        <w:t xml:space="preserve"> stranici </w:t>
      </w:r>
      <w:proofErr w:type="spellStart"/>
      <w:r w:rsidR="00C21914" w:rsidRPr="00C21914">
        <w:rPr>
          <w:rFonts w:ascii="Times New Roman" w:hAnsi="Times New Roman" w:cs="Times New Roman"/>
        </w:rPr>
        <w:t>škole</w:t>
      </w:r>
      <w:proofErr w:type="spellEnd"/>
      <w:r w:rsidR="00C21914" w:rsidRPr="00C21914">
        <w:rPr>
          <w:rFonts w:ascii="Times New Roman" w:hAnsi="Times New Roman" w:cs="Times New Roman"/>
        </w:rPr>
        <w:t xml:space="preserve"> objavi ime i prezime izabranog kandidata</w:t>
      </w:r>
    </w:p>
    <w:p w14:paraId="08ABB52F" w14:textId="5CEAF8CB" w:rsidR="00FB2B7D" w:rsidRPr="00C4637A" w:rsidRDefault="00FB2B7D" w:rsidP="00215FC2">
      <w:pPr>
        <w:spacing w:after="0"/>
        <w:jc w:val="both"/>
        <w:rPr>
          <w:rFonts w:ascii="Times New Roman" w:hAnsi="Times New Roman" w:cs="Times New Roman"/>
        </w:rPr>
      </w:pPr>
    </w:p>
    <w:sectPr w:rsidR="00FB2B7D" w:rsidRPr="00C4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44247"/>
    <w:multiLevelType w:val="hybridMultilevel"/>
    <w:tmpl w:val="B192C072"/>
    <w:lvl w:ilvl="0" w:tplc="BED471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E1A7E"/>
    <w:multiLevelType w:val="hybridMultilevel"/>
    <w:tmpl w:val="11B6E8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559E8"/>
    <w:multiLevelType w:val="hybridMultilevel"/>
    <w:tmpl w:val="C456CC2C"/>
    <w:lvl w:ilvl="0" w:tplc="138A15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C148B"/>
    <w:multiLevelType w:val="hybridMultilevel"/>
    <w:tmpl w:val="C9D0AEEE"/>
    <w:lvl w:ilvl="0" w:tplc="C9067B3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404F4"/>
    <w:multiLevelType w:val="hybridMultilevel"/>
    <w:tmpl w:val="702CD932"/>
    <w:lvl w:ilvl="0" w:tplc="DFFA15A4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9A"/>
    <w:rsid w:val="00006255"/>
    <w:rsid w:val="00022A44"/>
    <w:rsid w:val="00025C6B"/>
    <w:rsid w:val="00031DE8"/>
    <w:rsid w:val="00034A38"/>
    <w:rsid w:val="00047CD7"/>
    <w:rsid w:val="00067403"/>
    <w:rsid w:val="00073ADE"/>
    <w:rsid w:val="00084B4A"/>
    <w:rsid w:val="0008735D"/>
    <w:rsid w:val="000A1549"/>
    <w:rsid w:val="000A1AAA"/>
    <w:rsid w:val="000B30CC"/>
    <w:rsid w:val="000C6CEC"/>
    <w:rsid w:val="000E0760"/>
    <w:rsid w:val="00125561"/>
    <w:rsid w:val="00142042"/>
    <w:rsid w:val="00161911"/>
    <w:rsid w:val="001A5FE3"/>
    <w:rsid w:val="001B1691"/>
    <w:rsid w:val="001E10A3"/>
    <w:rsid w:val="001F4609"/>
    <w:rsid w:val="001F6FB6"/>
    <w:rsid w:val="00215FC2"/>
    <w:rsid w:val="00216FD5"/>
    <w:rsid w:val="00220862"/>
    <w:rsid w:val="00220C5C"/>
    <w:rsid w:val="00221B46"/>
    <w:rsid w:val="00280528"/>
    <w:rsid w:val="00291BCB"/>
    <w:rsid w:val="002A4E00"/>
    <w:rsid w:val="002C12B7"/>
    <w:rsid w:val="002D5241"/>
    <w:rsid w:val="002E021D"/>
    <w:rsid w:val="002E3904"/>
    <w:rsid w:val="002F035C"/>
    <w:rsid w:val="00331D53"/>
    <w:rsid w:val="0033475F"/>
    <w:rsid w:val="0034650B"/>
    <w:rsid w:val="003516CA"/>
    <w:rsid w:val="0036162F"/>
    <w:rsid w:val="00361B80"/>
    <w:rsid w:val="00395434"/>
    <w:rsid w:val="003A530F"/>
    <w:rsid w:val="003B03D2"/>
    <w:rsid w:val="003B13BB"/>
    <w:rsid w:val="003D1AE8"/>
    <w:rsid w:val="00421B1C"/>
    <w:rsid w:val="0043617C"/>
    <w:rsid w:val="00465A46"/>
    <w:rsid w:val="00474727"/>
    <w:rsid w:val="00474DBD"/>
    <w:rsid w:val="004E0ABE"/>
    <w:rsid w:val="00512DB5"/>
    <w:rsid w:val="00516BA5"/>
    <w:rsid w:val="005325D3"/>
    <w:rsid w:val="005542C8"/>
    <w:rsid w:val="00557CDA"/>
    <w:rsid w:val="00561B05"/>
    <w:rsid w:val="005631DC"/>
    <w:rsid w:val="0058464F"/>
    <w:rsid w:val="005A3DD7"/>
    <w:rsid w:val="005A4D87"/>
    <w:rsid w:val="005D059B"/>
    <w:rsid w:val="005D56C7"/>
    <w:rsid w:val="00604BD3"/>
    <w:rsid w:val="006112E1"/>
    <w:rsid w:val="00643F0D"/>
    <w:rsid w:val="0064473F"/>
    <w:rsid w:val="00675595"/>
    <w:rsid w:val="00697C36"/>
    <w:rsid w:val="006A2DCE"/>
    <w:rsid w:val="006D22C6"/>
    <w:rsid w:val="006D4339"/>
    <w:rsid w:val="006D48C7"/>
    <w:rsid w:val="006E3A02"/>
    <w:rsid w:val="007005DF"/>
    <w:rsid w:val="0071600E"/>
    <w:rsid w:val="00742523"/>
    <w:rsid w:val="00775FD5"/>
    <w:rsid w:val="007B0EF4"/>
    <w:rsid w:val="007B270D"/>
    <w:rsid w:val="007C0E7C"/>
    <w:rsid w:val="007F37DB"/>
    <w:rsid w:val="007F6869"/>
    <w:rsid w:val="008415E3"/>
    <w:rsid w:val="00867BA8"/>
    <w:rsid w:val="00874F63"/>
    <w:rsid w:val="008A00FD"/>
    <w:rsid w:val="008E6AC4"/>
    <w:rsid w:val="0092608C"/>
    <w:rsid w:val="009278D8"/>
    <w:rsid w:val="00930088"/>
    <w:rsid w:val="00936484"/>
    <w:rsid w:val="009523EE"/>
    <w:rsid w:val="0095272D"/>
    <w:rsid w:val="0096542A"/>
    <w:rsid w:val="009900C1"/>
    <w:rsid w:val="009975D9"/>
    <w:rsid w:val="009A63BA"/>
    <w:rsid w:val="009C771A"/>
    <w:rsid w:val="009D3E1F"/>
    <w:rsid w:val="009E1818"/>
    <w:rsid w:val="009F7933"/>
    <w:rsid w:val="00A01ADA"/>
    <w:rsid w:val="00A4333B"/>
    <w:rsid w:val="00A47925"/>
    <w:rsid w:val="00A65F78"/>
    <w:rsid w:val="00A67536"/>
    <w:rsid w:val="00A8114D"/>
    <w:rsid w:val="00A97E49"/>
    <w:rsid w:val="00AA30A9"/>
    <w:rsid w:val="00AB0FDE"/>
    <w:rsid w:val="00AB6A48"/>
    <w:rsid w:val="00AD167B"/>
    <w:rsid w:val="00AE396D"/>
    <w:rsid w:val="00B1720D"/>
    <w:rsid w:val="00B73FB2"/>
    <w:rsid w:val="00B74FD1"/>
    <w:rsid w:val="00B83D1E"/>
    <w:rsid w:val="00B8609B"/>
    <w:rsid w:val="00B915FD"/>
    <w:rsid w:val="00B95757"/>
    <w:rsid w:val="00BA1900"/>
    <w:rsid w:val="00BB5C75"/>
    <w:rsid w:val="00BB7E13"/>
    <w:rsid w:val="00BD5D54"/>
    <w:rsid w:val="00BE39A0"/>
    <w:rsid w:val="00BE585F"/>
    <w:rsid w:val="00BE5F7B"/>
    <w:rsid w:val="00C21914"/>
    <w:rsid w:val="00C4542E"/>
    <w:rsid w:val="00C45DA4"/>
    <w:rsid w:val="00C4637A"/>
    <w:rsid w:val="00C62A92"/>
    <w:rsid w:val="00C804F6"/>
    <w:rsid w:val="00C91099"/>
    <w:rsid w:val="00CD0D57"/>
    <w:rsid w:val="00D26286"/>
    <w:rsid w:val="00D47469"/>
    <w:rsid w:val="00D74895"/>
    <w:rsid w:val="00D74F69"/>
    <w:rsid w:val="00D91036"/>
    <w:rsid w:val="00D92D2B"/>
    <w:rsid w:val="00DA14DF"/>
    <w:rsid w:val="00DC5D27"/>
    <w:rsid w:val="00DD5967"/>
    <w:rsid w:val="00DE6B2B"/>
    <w:rsid w:val="00DF0414"/>
    <w:rsid w:val="00DF222C"/>
    <w:rsid w:val="00DF48A8"/>
    <w:rsid w:val="00DF7D19"/>
    <w:rsid w:val="00E059F0"/>
    <w:rsid w:val="00E170BA"/>
    <w:rsid w:val="00E22CF6"/>
    <w:rsid w:val="00E25A9A"/>
    <w:rsid w:val="00E3696A"/>
    <w:rsid w:val="00E41C08"/>
    <w:rsid w:val="00E42BA7"/>
    <w:rsid w:val="00E50B19"/>
    <w:rsid w:val="00E51505"/>
    <w:rsid w:val="00E81D45"/>
    <w:rsid w:val="00EA35FA"/>
    <w:rsid w:val="00EB24BA"/>
    <w:rsid w:val="00EB2D18"/>
    <w:rsid w:val="00EC3B9D"/>
    <w:rsid w:val="00EC7435"/>
    <w:rsid w:val="00EF54AC"/>
    <w:rsid w:val="00F0691A"/>
    <w:rsid w:val="00F364A1"/>
    <w:rsid w:val="00F816C1"/>
    <w:rsid w:val="00F87881"/>
    <w:rsid w:val="00F9249D"/>
    <w:rsid w:val="00FA5A00"/>
    <w:rsid w:val="00FA6588"/>
    <w:rsid w:val="00FB0837"/>
    <w:rsid w:val="00FB2B7D"/>
    <w:rsid w:val="00FC4723"/>
    <w:rsid w:val="00FC6371"/>
    <w:rsid w:val="00FD23E5"/>
    <w:rsid w:val="00FD78CA"/>
    <w:rsid w:val="00FE0F26"/>
    <w:rsid w:val="00FE1413"/>
    <w:rsid w:val="00FE2BCD"/>
    <w:rsid w:val="00FE40BD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36B"/>
  <w15:docId w15:val="{5A457AF1-5BF9-4B7F-A5C3-3677F592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B1C"/>
    <w:pPr>
      <w:spacing w:after="200" w:line="276" w:lineRule="auto"/>
    </w:pPr>
    <w:rPr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771A"/>
    <w:rPr>
      <w:color w:val="000000"/>
      <w:sz w:val="22"/>
      <w:szCs w:val="22"/>
    </w:rPr>
  </w:style>
  <w:style w:type="paragraph" w:styleId="Odlomakpopisa">
    <w:name w:val="List Paragraph"/>
    <w:basedOn w:val="Normal"/>
    <w:uiPriority w:val="34"/>
    <w:qFormat/>
    <w:rsid w:val="009C771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A1900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03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Naglaeno">
    <w:name w:val="Strong"/>
    <w:uiPriority w:val="22"/>
    <w:qFormat/>
    <w:rsid w:val="00BE585F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5631D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63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366D-DF77-4C94-A1C6-A470AB4E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Marijana Basić</cp:lastModifiedBy>
  <cp:revision>107</cp:revision>
  <cp:lastPrinted>2018-02-19T17:20:00Z</cp:lastPrinted>
  <dcterms:created xsi:type="dcterms:W3CDTF">2018-12-27T11:36:00Z</dcterms:created>
  <dcterms:modified xsi:type="dcterms:W3CDTF">2024-01-08T11:40:00Z</dcterms:modified>
</cp:coreProperties>
</file>