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1D" w:rsidRPr="004858FA" w:rsidRDefault="00BA331D" w:rsidP="00BA331D">
      <w:pPr>
        <w:pStyle w:val="Bezproreda"/>
        <w:rPr>
          <w:b/>
          <w:sz w:val="24"/>
          <w:szCs w:val="24"/>
        </w:rPr>
      </w:pPr>
      <w:bookmarkStart w:id="0" w:name="_GoBack"/>
      <w:bookmarkEnd w:id="0"/>
      <w:r w:rsidRPr="004858FA">
        <w:rPr>
          <w:b/>
          <w:sz w:val="24"/>
          <w:szCs w:val="24"/>
        </w:rPr>
        <w:t>Gimnazija "</w:t>
      </w:r>
      <w:r w:rsidRPr="004858FA">
        <w:rPr>
          <w:rFonts w:ascii="Bookman Old Style" w:hAnsi="Bookman Old Style"/>
          <w:b/>
          <w:sz w:val="24"/>
          <w:szCs w:val="24"/>
        </w:rPr>
        <w:t>MATIJA MESIĆ</w:t>
      </w:r>
      <w:r w:rsidRPr="004858FA">
        <w:rPr>
          <w:b/>
          <w:sz w:val="24"/>
          <w:szCs w:val="24"/>
        </w:rPr>
        <w:t>"</w:t>
      </w:r>
    </w:p>
    <w:p w:rsidR="00BA331D" w:rsidRPr="004858FA" w:rsidRDefault="00BA331D" w:rsidP="00BA331D">
      <w:pPr>
        <w:pStyle w:val="Bezproreda"/>
        <w:rPr>
          <w:b/>
          <w:bCs/>
          <w:sz w:val="24"/>
          <w:szCs w:val="24"/>
        </w:rPr>
      </w:pPr>
      <w:r w:rsidRPr="004858FA">
        <w:rPr>
          <w:b/>
          <w:bCs/>
          <w:sz w:val="24"/>
          <w:szCs w:val="24"/>
        </w:rPr>
        <w:t>SLAVONSKI BROD</w:t>
      </w:r>
    </w:p>
    <w:p w:rsidR="00BA331D" w:rsidRPr="00636A6C" w:rsidRDefault="00BA331D" w:rsidP="00BA331D">
      <w:pPr>
        <w:pStyle w:val="Bezproreda"/>
        <w:spacing w:line="276" w:lineRule="auto"/>
        <w:jc w:val="center"/>
        <w:rPr>
          <w:rFonts w:ascii="Bookman Old Style" w:hAnsi="Bookman Old Style" w:cs="Tahoma"/>
          <w:b/>
          <w:bCs/>
          <w:sz w:val="28"/>
          <w:szCs w:val="28"/>
        </w:rPr>
      </w:pPr>
    </w:p>
    <w:p w:rsidR="00BA331D" w:rsidRDefault="00BA331D" w:rsidP="00BA331D">
      <w:pPr>
        <w:pStyle w:val="Bezproreda"/>
        <w:spacing w:line="276" w:lineRule="auto"/>
        <w:jc w:val="center"/>
        <w:rPr>
          <w:rFonts w:ascii="Bookman Old Style" w:hAnsi="Bookman Old Style" w:cs="Tahoma"/>
          <w:b/>
          <w:bCs/>
          <w:sz w:val="44"/>
          <w:szCs w:val="44"/>
        </w:rPr>
      </w:pPr>
      <w:r w:rsidRPr="000A53CB">
        <w:rPr>
          <w:rFonts w:ascii="Bookman Old Style" w:hAnsi="Bookman Old Style" w:cs="Tahoma"/>
          <w:b/>
          <w:bCs/>
          <w:sz w:val="44"/>
          <w:szCs w:val="44"/>
        </w:rPr>
        <w:t xml:space="preserve">OBAVIJEST </w:t>
      </w:r>
      <w:r>
        <w:rPr>
          <w:rFonts w:ascii="Bookman Old Style" w:hAnsi="Bookman Old Style" w:cs="Tahoma"/>
          <w:b/>
          <w:bCs/>
          <w:sz w:val="44"/>
          <w:szCs w:val="44"/>
        </w:rPr>
        <w:t xml:space="preserve">UČENICIMA I </w:t>
      </w:r>
      <w:r w:rsidRPr="000A53CB">
        <w:rPr>
          <w:rFonts w:ascii="Bookman Old Style" w:hAnsi="Bookman Old Style" w:cs="Tahoma"/>
          <w:b/>
          <w:bCs/>
          <w:sz w:val="44"/>
          <w:szCs w:val="44"/>
        </w:rPr>
        <w:t>NASTAVNICIMA!</w:t>
      </w:r>
    </w:p>
    <w:p w:rsidR="00BA331D" w:rsidRPr="00D76CAB" w:rsidRDefault="00BA331D" w:rsidP="00BA331D">
      <w:pPr>
        <w:pStyle w:val="Bezproreda"/>
        <w:spacing w:line="276" w:lineRule="auto"/>
        <w:jc w:val="center"/>
        <w:rPr>
          <w:rFonts w:ascii="Bookman Old Style" w:hAnsi="Bookman Old Style" w:cs="Tahoma"/>
          <w:b/>
          <w:bCs/>
          <w:sz w:val="16"/>
          <w:szCs w:val="16"/>
        </w:rPr>
      </w:pPr>
    </w:p>
    <w:p w:rsidR="00BA331D" w:rsidRPr="00D76CAB" w:rsidRDefault="00BA331D" w:rsidP="00BA331D">
      <w:pPr>
        <w:pStyle w:val="Bezproreda"/>
        <w:rPr>
          <w:rFonts w:ascii="Arial Narrow" w:hAnsi="Arial Narrow"/>
          <w:b/>
          <w:sz w:val="28"/>
          <w:szCs w:val="28"/>
        </w:rPr>
      </w:pPr>
      <w:r w:rsidRPr="00D76CAB">
        <w:rPr>
          <w:rFonts w:ascii="Arial Narrow" w:hAnsi="Arial Narrow"/>
          <w:b/>
          <w:sz w:val="28"/>
          <w:szCs w:val="28"/>
        </w:rPr>
        <w:t>Zadnji dan nastave za učenike 1., 2.</w:t>
      </w:r>
      <w:r w:rsidR="00D76CAB">
        <w:rPr>
          <w:rFonts w:ascii="Arial Narrow" w:hAnsi="Arial Narrow"/>
          <w:b/>
          <w:sz w:val="28"/>
          <w:szCs w:val="28"/>
        </w:rPr>
        <w:t xml:space="preserve"> </w:t>
      </w:r>
      <w:r w:rsidRPr="00D76CAB">
        <w:rPr>
          <w:rFonts w:ascii="Arial Narrow" w:hAnsi="Arial Narrow"/>
          <w:b/>
          <w:sz w:val="28"/>
          <w:szCs w:val="28"/>
        </w:rPr>
        <w:t xml:space="preserve"> i </w:t>
      </w:r>
      <w:r w:rsidR="00D76CAB">
        <w:rPr>
          <w:rFonts w:ascii="Arial Narrow" w:hAnsi="Arial Narrow"/>
          <w:b/>
          <w:sz w:val="28"/>
          <w:szCs w:val="28"/>
        </w:rPr>
        <w:t xml:space="preserve"> </w:t>
      </w:r>
      <w:r w:rsidRPr="00D76CAB">
        <w:rPr>
          <w:rFonts w:ascii="Arial Narrow" w:hAnsi="Arial Narrow"/>
          <w:b/>
          <w:sz w:val="28"/>
          <w:szCs w:val="28"/>
        </w:rPr>
        <w:t xml:space="preserve">3. razreda je </w:t>
      </w:r>
      <w:r w:rsidRPr="00D76CAB">
        <w:rPr>
          <w:rFonts w:ascii="Arial Narrow" w:hAnsi="Arial Narrow"/>
          <w:b/>
          <w:sz w:val="28"/>
          <w:szCs w:val="28"/>
          <w:u w:val="single"/>
        </w:rPr>
        <w:t>petak, 15. lipnja 2018. god.</w:t>
      </w:r>
      <w:r w:rsidRPr="00D76CAB">
        <w:rPr>
          <w:rFonts w:ascii="Arial Narrow" w:hAnsi="Arial Narrow"/>
          <w:b/>
          <w:sz w:val="28"/>
          <w:szCs w:val="28"/>
        </w:rPr>
        <w:t xml:space="preserve"> </w:t>
      </w:r>
    </w:p>
    <w:p w:rsidR="00BA331D" w:rsidRPr="00D76CAB" w:rsidRDefault="00BA331D" w:rsidP="00BA331D">
      <w:pPr>
        <w:pStyle w:val="Bezproreda"/>
        <w:rPr>
          <w:rFonts w:ascii="Arial Narrow" w:hAnsi="Arial Narrow"/>
          <w:b/>
          <w:sz w:val="16"/>
          <w:szCs w:val="16"/>
        </w:rPr>
      </w:pPr>
    </w:p>
    <w:p w:rsidR="00BA331D" w:rsidRPr="00D76CAB" w:rsidRDefault="00BA331D" w:rsidP="00BA331D">
      <w:pPr>
        <w:pStyle w:val="Bezproreda"/>
        <w:jc w:val="both"/>
        <w:rPr>
          <w:rFonts w:ascii="Arial Narrow" w:hAnsi="Arial Narrow"/>
          <w:b/>
          <w:sz w:val="28"/>
          <w:szCs w:val="28"/>
        </w:rPr>
      </w:pPr>
      <w:r w:rsidRPr="00D76CAB">
        <w:rPr>
          <w:rFonts w:ascii="Arial Narrow" w:hAnsi="Arial Narrow"/>
          <w:b/>
          <w:sz w:val="28"/>
          <w:szCs w:val="28"/>
        </w:rPr>
        <w:t xml:space="preserve">Nastavni sat u prvoj i drugoj smjeni je skraćen i </w:t>
      </w:r>
      <w:r w:rsidRPr="00D76CAB">
        <w:rPr>
          <w:rFonts w:ascii="Arial Narrow" w:hAnsi="Arial Narrow"/>
          <w:b/>
          <w:sz w:val="28"/>
          <w:szCs w:val="28"/>
          <w:u w:val="single"/>
        </w:rPr>
        <w:t>trajat će 25 minuta</w:t>
      </w:r>
      <w:r w:rsidRPr="00D76CAB">
        <w:rPr>
          <w:rFonts w:ascii="Arial Narrow" w:hAnsi="Arial Narrow"/>
          <w:b/>
          <w:sz w:val="28"/>
          <w:szCs w:val="28"/>
        </w:rPr>
        <w:t>.</w:t>
      </w:r>
    </w:p>
    <w:p w:rsidR="00BA331D" w:rsidRPr="00D76CAB" w:rsidRDefault="00BA331D" w:rsidP="00BA331D">
      <w:pPr>
        <w:pStyle w:val="Bezproreda"/>
        <w:jc w:val="both"/>
        <w:rPr>
          <w:rFonts w:ascii="Arial Narrow" w:hAnsi="Arial Narrow"/>
          <w:b/>
          <w:sz w:val="16"/>
          <w:szCs w:val="16"/>
        </w:rPr>
      </w:pPr>
    </w:p>
    <w:p w:rsidR="00BA331D" w:rsidRPr="00D76CAB" w:rsidRDefault="00BA331D" w:rsidP="00BA331D">
      <w:pPr>
        <w:pStyle w:val="Bezproreda"/>
        <w:jc w:val="both"/>
        <w:rPr>
          <w:rFonts w:ascii="Arial Narrow" w:hAnsi="Arial Narrow"/>
          <w:b/>
          <w:sz w:val="28"/>
          <w:szCs w:val="28"/>
        </w:rPr>
      </w:pPr>
      <w:r w:rsidRPr="00D76CAB">
        <w:rPr>
          <w:rFonts w:ascii="Arial Narrow" w:hAnsi="Arial Narrow"/>
          <w:b/>
          <w:sz w:val="28"/>
          <w:szCs w:val="28"/>
        </w:rPr>
        <w:t>Osmi sat u obje smjene je sat razrednika kao priprema za sjednice razrednih vijeća.</w:t>
      </w:r>
    </w:p>
    <w:p w:rsidR="00BA331D" w:rsidRPr="00D76CAB" w:rsidRDefault="00BA331D" w:rsidP="00BA331D">
      <w:pPr>
        <w:pStyle w:val="Bezproreda"/>
        <w:jc w:val="both"/>
        <w:rPr>
          <w:rFonts w:ascii="Arial Narrow" w:hAnsi="Arial Narrow"/>
          <w:b/>
          <w:sz w:val="16"/>
          <w:szCs w:val="16"/>
        </w:rPr>
      </w:pPr>
    </w:p>
    <w:p w:rsidR="00BA331D" w:rsidRDefault="00BA331D" w:rsidP="00BA331D">
      <w:pPr>
        <w:pStyle w:val="Bezproreda"/>
        <w:jc w:val="both"/>
        <w:rPr>
          <w:rFonts w:ascii="Arial Narrow" w:hAnsi="Arial Narrow"/>
          <w:b/>
          <w:sz w:val="28"/>
          <w:szCs w:val="28"/>
        </w:rPr>
      </w:pPr>
      <w:r w:rsidRPr="00D76CAB">
        <w:rPr>
          <w:rFonts w:ascii="Arial Narrow" w:hAnsi="Arial Narrow"/>
          <w:b/>
          <w:sz w:val="28"/>
          <w:szCs w:val="28"/>
        </w:rPr>
        <w:t>Dopunski rad za učenike koji nisu pozitivno ocijenjeni</w:t>
      </w:r>
      <w:r w:rsidR="00FD496B">
        <w:rPr>
          <w:rFonts w:ascii="Arial Narrow" w:hAnsi="Arial Narrow"/>
          <w:b/>
          <w:sz w:val="28"/>
          <w:szCs w:val="28"/>
        </w:rPr>
        <w:t xml:space="preserve"> iz najviše dva predmeta održat</w:t>
      </w:r>
      <w:r w:rsidRPr="00D76CAB">
        <w:rPr>
          <w:rFonts w:ascii="Arial Narrow" w:hAnsi="Arial Narrow"/>
          <w:b/>
          <w:sz w:val="28"/>
          <w:szCs w:val="28"/>
        </w:rPr>
        <w:t xml:space="preserve"> će se od 26. lipnja do 03. srpnja 2018. god. po posebnom rasporedu.</w:t>
      </w:r>
    </w:p>
    <w:p w:rsidR="00D76CAB" w:rsidRPr="00D76CAB" w:rsidRDefault="00D76CAB" w:rsidP="00BA331D">
      <w:pPr>
        <w:pStyle w:val="Bezproreda"/>
        <w:jc w:val="both"/>
        <w:rPr>
          <w:rFonts w:ascii="Arial Narrow" w:hAnsi="Arial Narrow"/>
          <w:b/>
          <w:sz w:val="28"/>
          <w:szCs w:val="28"/>
        </w:rPr>
      </w:pPr>
    </w:p>
    <w:p w:rsidR="00BA331D" w:rsidRPr="001C2515" w:rsidRDefault="00BA331D" w:rsidP="00BA331D">
      <w:pPr>
        <w:pStyle w:val="Bezproreda"/>
        <w:jc w:val="center"/>
        <w:rPr>
          <w:rFonts w:ascii="Bookman Old Style" w:hAnsi="Bookman Old Style"/>
          <w:b/>
          <w:sz w:val="32"/>
          <w:szCs w:val="32"/>
        </w:rPr>
      </w:pPr>
      <w:r w:rsidRPr="001C2515">
        <w:rPr>
          <w:rFonts w:ascii="Bookman Old Style" w:hAnsi="Bookman Old Style"/>
          <w:b/>
          <w:sz w:val="32"/>
          <w:szCs w:val="32"/>
        </w:rPr>
        <w:t xml:space="preserve">RASPORED ZVONJENJA </w:t>
      </w:r>
    </w:p>
    <w:p w:rsidR="00BA331D" w:rsidRDefault="00BA331D" w:rsidP="00BA331D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PETAK, 15. lipnja 2018. god.</w:t>
      </w:r>
    </w:p>
    <w:p w:rsidR="00BA331D" w:rsidRDefault="00BA331D" w:rsidP="00BA331D">
      <w:pPr>
        <w:pStyle w:val="Bezproreda"/>
        <w:jc w:val="center"/>
        <w:rPr>
          <w:b/>
          <w:i/>
          <w:sz w:val="28"/>
          <w:szCs w:val="28"/>
        </w:rPr>
      </w:pPr>
      <w:r w:rsidRPr="001C2515">
        <w:rPr>
          <w:b/>
          <w:i/>
          <w:sz w:val="28"/>
          <w:szCs w:val="28"/>
        </w:rPr>
        <w:t>Nastavni sat</w:t>
      </w:r>
      <w:r w:rsidR="00FD496B">
        <w:rPr>
          <w:b/>
          <w:i/>
          <w:sz w:val="28"/>
          <w:szCs w:val="28"/>
        </w:rPr>
        <w:t>:</w:t>
      </w:r>
      <w:r w:rsidRPr="001C2515">
        <w:rPr>
          <w:b/>
          <w:i/>
          <w:sz w:val="28"/>
          <w:szCs w:val="28"/>
        </w:rPr>
        <w:t xml:space="preserve"> 25 min.</w:t>
      </w:r>
    </w:p>
    <w:p w:rsidR="00D76CAB" w:rsidRPr="00D76CAB" w:rsidRDefault="00D76CAB" w:rsidP="00BA331D">
      <w:pPr>
        <w:pStyle w:val="Bezproreda"/>
        <w:jc w:val="center"/>
        <w:rPr>
          <w:b/>
          <w:i/>
          <w:sz w:val="16"/>
          <w:szCs w:val="16"/>
        </w:rPr>
      </w:pPr>
    </w:p>
    <w:p w:rsidR="00BA331D" w:rsidRDefault="00D76CAB" w:rsidP="00BA331D">
      <w:pPr>
        <w:pStyle w:val="Bezproreda"/>
        <w:jc w:val="center"/>
        <w:rPr>
          <w:rFonts w:ascii="Bookman Old Style" w:hAnsi="Bookman Old Style"/>
          <w:b/>
          <w:i/>
          <w:sz w:val="28"/>
          <w:szCs w:val="28"/>
        </w:rPr>
      </w:pPr>
      <w:r w:rsidRPr="00D76CAB">
        <w:rPr>
          <w:rFonts w:ascii="Bookman Old Style" w:hAnsi="Bookman Old Style"/>
          <w:b/>
          <w:i/>
          <w:sz w:val="28"/>
          <w:szCs w:val="28"/>
        </w:rPr>
        <w:t>1. smjena</w:t>
      </w:r>
    </w:p>
    <w:p w:rsidR="00D76CAB" w:rsidRPr="00D76CAB" w:rsidRDefault="00D76CAB" w:rsidP="00BA331D">
      <w:pPr>
        <w:pStyle w:val="Bezproreda"/>
        <w:jc w:val="center"/>
        <w:rPr>
          <w:rFonts w:ascii="Bookman Old Style" w:hAnsi="Bookman Old Style"/>
          <w:b/>
          <w:i/>
          <w:sz w:val="16"/>
          <w:szCs w:val="16"/>
        </w:rPr>
      </w:pPr>
    </w:p>
    <w:tbl>
      <w:tblPr>
        <w:tblStyle w:val="Reetkatablice"/>
        <w:tblW w:w="0" w:type="auto"/>
        <w:tblInd w:w="3203" w:type="dxa"/>
        <w:tblLook w:val="04A0" w:firstRow="1" w:lastRow="0" w:firstColumn="1" w:lastColumn="0" w:noHBand="0" w:noVBand="1"/>
      </w:tblPr>
      <w:tblGrid>
        <w:gridCol w:w="979"/>
        <w:gridCol w:w="2268"/>
      </w:tblGrid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7.10 - 7.35</w:t>
            </w:r>
          </w:p>
        </w:tc>
      </w:tr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7.40 - 8.05</w:t>
            </w:r>
          </w:p>
        </w:tc>
      </w:tr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8.10 - 8.35</w:t>
            </w:r>
          </w:p>
        </w:tc>
      </w:tr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8.40 - 9.05</w:t>
            </w:r>
          </w:p>
        </w:tc>
      </w:tr>
      <w:tr w:rsidR="00BA331D" w:rsidRPr="00C87CC1" w:rsidTr="00810C8F">
        <w:tc>
          <w:tcPr>
            <w:tcW w:w="3247" w:type="dxa"/>
            <w:gridSpan w:val="2"/>
          </w:tcPr>
          <w:p w:rsidR="00BA331D" w:rsidRPr="00C87CC1" w:rsidRDefault="00BA331D" w:rsidP="00810C8F">
            <w:pPr>
              <w:pStyle w:val="Bezproreda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C87CC1">
              <w:rPr>
                <w:rFonts w:ascii="Bookman Old Style" w:hAnsi="Bookman Old Style"/>
                <w:b/>
                <w:i/>
                <w:sz w:val="28"/>
                <w:szCs w:val="28"/>
              </w:rPr>
              <w:t>veliki odmor</w:t>
            </w:r>
          </w:p>
        </w:tc>
      </w:tr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9.20 - 9.45</w:t>
            </w:r>
          </w:p>
        </w:tc>
      </w:tr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9.50 - 10.15</w:t>
            </w:r>
          </w:p>
        </w:tc>
      </w:tr>
      <w:tr w:rsidR="00BA331D" w:rsidTr="00810C8F">
        <w:tc>
          <w:tcPr>
            <w:tcW w:w="979" w:type="dxa"/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10.20 - 10.45</w:t>
            </w:r>
          </w:p>
        </w:tc>
      </w:tr>
      <w:tr w:rsidR="00BA331D" w:rsidTr="00810C8F">
        <w:tc>
          <w:tcPr>
            <w:tcW w:w="979" w:type="dxa"/>
            <w:tcBorders>
              <w:bottom w:val="single" w:sz="4" w:space="0" w:color="auto"/>
            </w:tcBorders>
          </w:tcPr>
          <w:p w:rsidR="00BA331D" w:rsidRDefault="00BA331D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331D" w:rsidRDefault="00BA331D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10.50 - 11.15</w:t>
            </w:r>
          </w:p>
        </w:tc>
      </w:tr>
    </w:tbl>
    <w:p w:rsidR="00BA331D" w:rsidRPr="00D76CAB" w:rsidRDefault="00BA331D" w:rsidP="00BA331D">
      <w:pPr>
        <w:pStyle w:val="Bezproreda"/>
        <w:jc w:val="center"/>
        <w:rPr>
          <w:b/>
          <w:i/>
          <w:sz w:val="16"/>
          <w:szCs w:val="16"/>
        </w:rPr>
      </w:pPr>
    </w:p>
    <w:p w:rsidR="00D76CAB" w:rsidRDefault="00D76CAB" w:rsidP="00D76CAB">
      <w:pPr>
        <w:pStyle w:val="Bezproreda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2</w:t>
      </w:r>
      <w:r w:rsidRPr="00D76CAB">
        <w:rPr>
          <w:rFonts w:ascii="Bookman Old Style" w:hAnsi="Bookman Old Style"/>
          <w:b/>
          <w:i/>
          <w:sz w:val="28"/>
          <w:szCs w:val="28"/>
        </w:rPr>
        <w:t>. smjena</w:t>
      </w:r>
    </w:p>
    <w:p w:rsidR="00BA331D" w:rsidRPr="00D76CAB" w:rsidRDefault="00BA331D" w:rsidP="00D76CAB">
      <w:pPr>
        <w:pStyle w:val="Bezproreda"/>
        <w:jc w:val="center"/>
        <w:rPr>
          <w:b/>
          <w:sz w:val="16"/>
          <w:szCs w:val="16"/>
        </w:rPr>
      </w:pPr>
    </w:p>
    <w:tbl>
      <w:tblPr>
        <w:tblStyle w:val="Reetkatablice"/>
        <w:tblW w:w="0" w:type="auto"/>
        <w:tblInd w:w="3203" w:type="dxa"/>
        <w:tblLook w:val="04A0" w:firstRow="1" w:lastRow="0" w:firstColumn="1" w:lastColumn="0" w:noHBand="0" w:noVBand="1"/>
      </w:tblPr>
      <w:tblGrid>
        <w:gridCol w:w="979"/>
        <w:gridCol w:w="2268"/>
      </w:tblGrid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13.10 - 13.35</w:t>
            </w:r>
          </w:p>
        </w:tc>
      </w:tr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13.40 - 14.05</w:t>
            </w:r>
          </w:p>
        </w:tc>
      </w:tr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14.10 - 14.35</w:t>
            </w:r>
          </w:p>
        </w:tc>
      </w:tr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14.40 - 15.05</w:t>
            </w:r>
          </w:p>
        </w:tc>
      </w:tr>
      <w:tr w:rsidR="00D76CAB" w:rsidTr="00810C8F">
        <w:tc>
          <w:tcPr>
            <w:tcW w:w="3247" w:type="dxa"/>
            <w:gridSpan w:val="2"/>
          </w:tcPr>
          <w:p w:rsidR="00D76CAB" w:rsidRPr="00C87CC1" w:rsidRDefault="00D76CAB" w:rsidP="00810C8F">
            <w:pPr>
              <w:pStyle w:val="Bezproreda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C87CC1">
              <w:rPr>
                <w:rFonts w:ascii="Bookman Old Style" w:hAnsi="Bookman Old Style"/>
                <w:b/>
                <w:i/>
                <w:sz w:val="28"/>
                <w:szCs w:val="28"/>
              </w:rPr>
              <w:t>veliki odmor</w:t>
            </w:r>
          </w:p>
        </w:tc>
      </w:tr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15.20 - 15.45</w:t>
            </w:r>
          </w:p>
        </w:tc>
      </w:tr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15.50 - 16.15</w:t>
            </w:r>
          </w:p>
        </w:tc>
      </w:tr>
      <w:tr w:rsidR="00D76CAB" w:rsidTr="00810C8F">
        <w:tc>
          <w:tcPr>
            <w:tcW w:w="979" w:type="dxa"/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16.20 - 16.45</w:t>
            </w:r>
          </w:p>
        </w:tc>
      </w:tr>
      <w:tr w:rsidR="00D76CAB" w:rsidTr="00810C8F">
        <w:tc>
          <w:tcPr>
            <w:tcW w:w="979" w:type="dxa"/>
            <w:tcBorders>
              <w:bottom w:val="single" w:sz="4" w:space="0" w:color="auto"/>
            </w:tcBorders>
          </w:tcPr>
          <w:p w:rsidR="00D76CAB" w:rsidRDefault="00D76CAB" w:rsidP="00810C8F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6CAB" w:rsidRDefault="00D76CAB" w:rsidP="00810C8F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16.50 - 17.15</w:t>
            </w:r>
          </w:p>
        </w:tc>
      </w:tr>
    </w:tbl>
    <w:p w:rsidR="00BA331D" w:rsidRDefault="00BA331D" w:rsidP="00BA331D"/>
    <w:p w:rsidR="00D76CAB" w:rsidRDefault="00D76CAB" w:rsidP="00D76CAB">
      <w:pPr>
        <w:pStyle w:val="Bezproreda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Ravnatelj:</w:t>
      </w:r>
    </w:p>
    <w:p w:rsidR="00D76CAB" w:rsidRPr="00D76CAB" w:rsidRDefault="00D76CAB" w:rsidP="00D76CAB">
      <w:pPr>
        <w:pStyle w:val="Bezproreda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           ZLatko Markovinović, dipl. mat. inf.</w:t>
      </w: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</w:t>
      </w:r>
    </w:p>
    <w:sectPr w:rsidR="00D76CAB" w:rsidRPr="00D76CAB" w:rsidSect="00D76CA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BCC"/>
    <w:multiLevelType w:val="hybridMultilevel"/>
    <w:tmpl w:val="CB147144"/>
    <w:lvl w:ilvl="0" w:tplc="1AD477F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21"/>
    <w:rsid w:val="00440021"/>
    <w:rsid w:val="004E6FB6"/>
    <w:rsid w:val="00854299"/>
    <w:rsid w:val="00B84049"/>
    <w:rsid w:val="00BA331D"/>
    <w:rsid w:val="00D76CAB"/>
    <w:rsid w:val="00EE1BBF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D318"/>
  <w15:chartTrackingRefBased/>
  <w15:docId w15:val="{0EC25C9C-183E-4A7C-9770-AD488D64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31D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qFormat/>
    <w:rsid w:val="00BA3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BA331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A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5</cp:revision>
  <dcterms:created xsi:type="dcterms:W3CDTF">2018-06-11T12:24:00Z</dcterms:created>
  <dcterms:modified xsi:type="dcterms:W3CDTF">2018-06-12T05:41:00Z</dcterms:modified>
</cp:coreProperties>
</file>