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1F3" w:rsidRDefault="006621F3" w:rsidP="002650D5">
      <w:pPr>
        <w:rPr>
          <w:b/>
          <w:sz w:val="28"/>
          <w:szCs w:val="28"/>
        </w:rPr>
      </w:pPr>
      <w:bookmarkStart w:id="0" w:name="_GoBack"/>
      <w:bookmarkEnd w:id="0"/>
      <w:r w:rsidRPr="002650D5">
        <w:rPr>
          <w:b/>
          <w:sz w:val="28"/>
          <w:szCs w:val="28"/>
        </w:rPr>
        <w:t>Predmet: Kemija 7.</w:t>
      </w:r>
      <w:r w:rsidR="00F7540F" w:rsidRPr="002650D5">
        <w:rPr>
          <w:b/>
          <w:sz w:val="28"/>
          <w:szCs w:val="28"/>
        </w:rPr>
        <w:t>i 8.</w:t>
      </w:r>
      <w:r w:rsidRPr="002650D5">
        <w:rPr>
          <w:b/>
          <w:sz w:val="28"/>
          <w:szCs w:val="28"/>
        </w:rPr>
        <w:t>razred</w:t>
      </w:r>
    </w:p>
    <w:p w:rsidR="002650D5" w:rsidRDefault="002650D5" w:rsidP="002650D5">
      <w:pPr>
        <w:rPr>
          <w:b/>
          <w:sz w:val="24"/>
          <w:szCs w:val="24"/>
        </w:rPr>
      </w:pPr>
      <w:r w:rsidRPr="002650D5">
        <w:rPr>
          <w:b/>
          <w:sz w:val="24"/>
          <w:szCs w:val="24"/>
        </w:rPr>
        <w:t>Ime i prezime učitelja: Tajana Medvid</w:t>
      </w:r>
    </w:p>
    <w:p w:rsidR="002650D5" w:rsidRPr="002650D5" w:rsidRDefault="002650D5" w:rsidP="002650D5">
      <w:pPr>
        <w:rPr>
          <w:b/>
          <w:sz w:val="24"/>
          <w:szCs w:val="24"/>
        </w:rPr>
      </w:pPr>
    </w:p>
    <w:p w:rsidR="006621F3" w:rsidRPr="00952584" w:rsidRDefault="006621F3" w:rsidP="006621F3">
      <w:pPr>
        <w:spacing w:before="100" w:after="100" w:line="240" w:lineRule="auto"/>
        <w:rPr>
          <w:rFonts w:ascii="Arial" w:eastAsia="Times New Roman" w:hAnsi="Arial" w:cs="Arial"/>
          <w:color w:val="0070C0"/>
          <w:lang w:eastAsia="hr-HR"/>
        </w:rPr>
      </w:pPr>
      <w:r w:rsidRPr="00952584">
        <w:rPr>
          <w:rFonts w:ascii="Arial" w:eastAsia="Times New Roman" w:hAnsi="Arial" w:cs="Arial"/>
          <w:color w:val="0070C0"/>
          <w:lang w:eastAsia="hr-HR"/>
        </w:rPr>
        <w:t xml:space="preserve">Vrednovanje i ocjenjivanje nastavnog predmeta Kemija  </w:t>
      </w:r>
    </w:p>
    <w:p w:rsidR="006621F3" w:rsidRPr="00952584" w:rsidRDefault="006621F3" w:rsidP="006621F3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</w:p>
    <w:p w:rsidR="006621F3" w:rsidRDefault="006621F3" w:rsidP="006621F3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  <w:r w:rsidRPr="00952584">
        <w:rPr>
          <w:rFonts w:ascii="Arial" w:eastAsia="Times New Roman" w:hAnsi="Arial" w:cs="Arial"/>
          <w:lang w:eastAsia="hr-HR"/>
        </w:rPr>
        <w:t>Elementi ocjenjivanja učeničkih postignuća iz nastavnog predmeta Kemija su:</w:t>
      </w:r>
    </w:p>
    <w:p w:rsidR="002650D5" w:rsidRPr="00952584" w:rsidRDefault="002650D5" w:rsidP="006621F3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</w:p>
    <w:p w:rsidR="006621F3" w:rsidRPr="00952584" w:rsidRDefault="006621F3" w:rsidP="006621F3">
      <w:pPr>
        <w:spacing w:before="100" w:after="100" w:line="240" w:lineRule="auto"/>
        <w:ind w:left="540"/>
        <w:rPr>
          <w:rFonts w:ascii="Arial" w:eastAsia="Times New Roman" w:hAnsi="Arial" w:cs="Arial"/>
          <w:lang w:eastAsia="hr-HR"/>
        </w:rPr>
      </w:pPr>
      <w:r w:rsidRPr="00952584">
        <w:rPr>
          <w:rFonts w:ascii="Arial" w:eastAsia="Times New Roman" w:hAnsi="Arial" w:cs="Arial"/>
          <w:lang w:eastAsia="hr-HR"/>
        </w:rPr>
        <w:t xml:space="preserve">1. usvojenost nastavnih sadržaja (znanje i razumijevanje) </w:t>
      </w:r>
    </w:p>
    <w:p w:rsidR="006621F3" w:rsidRPr="00952584" w:rsidRDefault="006621F3" w:rsidP="006621F3">
      <w:pPr>
        <w:spacing w:before="100" w:after="100" w:line="240" w:lineRule="auto"/>
        <w:ind w:left="540"/>
        <w:rPr>
          <w:rFonts w:ascii="Arial" w:eastAsia="Times New Roman" w:hAnsi="Arial" w:cs="Arial"/>
          <w:lang w:eastAsia="hr-HR"/>
        </w:rPr>
      </w:pPr>
    </w:p>
    <w:p w:rsidR="006621F3" w:rsidRPr="00952584" w:rsidRDefault="006621F3" w:rsidP="006621F3">
      <w:pPr>
        <w:spacing w:before="100" w:after="100" w:line="240" w:lineRule="auto"/>
        <w:ind w:left="540"/>
        <w:rPr>
          <w:rFonts w:ascii="Arial" w:eastAsia="Times New Roman" w:hAnsi="Arial" w:cs="Arial"/>
          <w:lang w:eastAsia="hr-HR"/>
        </w:rPr>
      </w:pPr>
      <w:r w:rsidRPr="00952584">
        <w:rPr>
          <w:rFonts w:ascii="Arial" w:eastAsia="Times New Roman" w:hAnsi="Arial" w:cs="Arial"/>
          <w:lang w:eastAsia="hr-HR"/>
        </w:rPr>
        <w:t xml:space="preserve">2. prirodoslovni pristup (računski i problemski zadaci, seminarski i  </w:t>
      </w:r>
    </w:p>
    <w:p w:rsidR="006621F3" w:rsidRPr="00952584" w:rsidRDefault="006621F3" w:rsidP="006621F3">
      <w:pPr>
        <w:spacing w:before="100" w:after="100" w:line="240" w:lineRule="auto"/>
        <w:ind w:left="540"/>
        <w:rPr>
          <w:rFonts w:ascii="Arial" w:eastAsia="Times New Roman" w:hAnsi="Arial" w:cs="Arial"/>
          <w:lang w:eastAsia="hr-HR"/>
        </w:rPr>
      </w:pPr>
      <w:r w:rsidRPr="00952584">
        <w:rPr>
          <w:rFonts w:ascii="Arial" w:eastAsia="Times New Roman" w:hAnsi="Arial" w:cs="Arial"/>
          <w:lang w:eastAsia="hr-HR"/>
        </w:rPr>
        <w:t xml:space="preserve">   projektni radovi, školski i domaći rad, aktivnost na satu)</w:t>
      </w:r>
    </w:p>
    <w:p w:rsidR="006621F3" w:rsidRPr="00952584" w:rsidRDefault="006621F3" w:rsidP="006621F3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  <w:r w:rsidRPr="00952584">
        <w:rPr>
          <w:rFonts w:ascii="Arial" w:eastAsia="Times New Roman" w:hAnsi="Arial" w:cs="Arial"/>
          <w:lang w:eastAsia="hr-HR"/>
        </w:rPr>
        <w:t xml:space="preserve"> </w:t>
      </w:r>
    </w:p>
    <w:p w:rsidR="002650D5" w:rsidRDefault="006621F3" w:rsidP="002650D5">
      <w:pPr>
        <w:pStyle w:val="Odlomakpopisa"/>
        <w:numPr>
          <w:ilvl w:val="0"/>
          <w:numId w:val="2"/>
        </w:numPr>
        <w:spacing w:before="100" w:after="100" w:line="240" w:lineRule="auto"/>
        <w:rPr>
          <w:rFonts w:ascii="Arial" w:eastAsia="Times New Roman" w:hAnsi="Arial" w:cs="Arial"/>
          <w:color w:val="0070C0"/>
          <w:lang w:eastAsia="hr-HR"/>
        </w:rPr>
      </w:pPr>
      <w:r w:rsidRPr="002650D5">
        <w:rPr>
          <w:rFonts w:ascii="Arial" w:eastAsia="Times New Roman" w:hAnsi="Arial" w:cs="Arial"/>
          <w:color w:val="0070C0"/>
          <w:lang w:eastAsia="hr-HR"/>
        </w:rPr>
        <w:t>Usvojenost nastavnih sadržaja (znanje i razumijevanje)</w:t>
      </w:r>
    </w:p>
    <w:p w:rsidR="002650D5" w:rsidRPr="002650D5" w:rsidRDefault="002650D5" w:rsidP="002650D5">
      <w:pPr>
        <w:pStyle w:val="Odlomakpopisa"/>
        <w:spacing w:before="100" w:after="100" w:line="240" w:lineRule="auto"/>
        <w:rPr>
          <w:rFonts w:ascii="Arial" w:eastAsia="Times New Roman" w:hAnsi="Arial" w:cs="Arial"/>
          <w:color w:val="0070C0"/>
          <w:lang w:eastAsia="hr-HR"/>
        </w:rPr>
      </w:pPr>
    </w:p>
    <w:p w:rsidR="002650D5" w:rsidRDefault="006621F3" w:rsidP="002650D5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  <w:r w:rsidRPr="002650D5">
        <w:rPr>
          <w:rFonts w:ascii="Arial" w:eastAsia="Times New Roman" w:hAnsi="Arial" w:cs="Arial"/>
          <w:lang w:eastAsia="hr-HR"/>
        </w:rPr>
        <w:t xml:space="preserve"> U sklopu ove sastavnice vrednuje se poznavanje temeljnih pojmova i stručnog nazivlja, </w:t>
      </w:r>
    </w:p>
    <w:p w:rsidR="006621F3" w:rsidRPr="002650D5" w:rsidRDefault="006621F3" w:rsidP="002650D5">
      <w:pPr>
        <w:spacing w:before="100" w:after="100" w:line="240" w:lineRule="auto"/>
        <w:rPr>
          <w:rFonts w:ascii="Arial" w:eastAsia="Times New Roman" w:hAnsi="Arial" w:cs="Arial"/>
          <w:color w:val="0070C0"/>
          <w:lang w:eastAsia="hr-HR"/>
        </w:rPr>
      </w:pPr>
      <w:r w:rsidRPr="002650D5">
        <w:rPr>
          <w:rFonts w:ascii="Arial" w:eastAsia="Times New Roman" w:hAnsi="Arial" w:cs="Arial"/>
          <w:lang w:eastAsia="hr-HR"/>
        </w:rPr>
        <w:t>razumijevanje pojava i procesa, objašnjavanje međuodnosa i uzročno-posljedičnih veza.</w:t>
      </w:r>
    </w:p>
    <w:p w:rsidR="002650D5" w:rsidRDefault="006621F3" w:rsidP="006621F3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  <w:r w:rsidRPr="00952584">
        <w:rPr>
          <w:rFonts w:ascii="Arial" w:eastAsia="Times New Roman" w:hAnsi="Arial" w:cs="Arial"/>
          <w:lang w:eastAsia="hr-HR"/>
        </w:rPr>
        <w:t xml:space="preserve"> Podrazumijeva prosudbe o znanju i razumijevanju činjenica, pojmova, koncepta i postupaka</w:t>
      </w:r>
    </w:p>
    <w:p w:rsidR="006621F3" w:rsidRPr="00952584" w:rsidRDefault="006621F3" w:rsidP="006621F3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  <w:r w:rsidRPr="00952584">
        <w:rPr>
          <w:rFonts w:ascii="Arial" w:eastAsia="Times New Roman" w:hAnsi="Arial" w:cs="Arial"/>
          <w:lang w:eastAsia="hr-HR"/>
        </w:rPr>
        <w:t xml:space="preserve"> u kemiji. </w:t>
      </w:r>
    </w:p>
    <w:p w:rsidR="006621F3" w:rsidRDefault="006621F3" w:rsidP="006621F3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  <w:r w:rsidRPr="00952584">
        <w:rPr>
          <w:rFonts w:ascii="Arial" w:eastAsia="Times New Roman" w:hAnsi="Arial" w:cs="Arial"/>
          <w:lang w:eastAsia="hr-HR"/>
        </w:rPr>
        <w:t xml:space="preserve">Oblik provjere učeničkih postignuća unutar ovog elementa može biti pisani i usmeni odgovor. </w:t>
      </w:r>
    </w:p>
    <w:p w:rsidR="002650D5" w:rsidRPr="00952584" w:rsidRDefault="002650D5" w:rsidP="006621F3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</w:p>
    <w:p w:rsidR="002650D5" w:rsidRDefault="006621F3" w:rsidP="006621F3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  <w:r w:rsidRPr="002650D5">
        <w:rPr>
          <w:rFonts w:ascii="Arial" w:eastAsia="Times New Roman" w:hAnsi="Arial" w:cs="Arial"/>
          <w:u w:val="single"/>
          <w:lang w:eastAsia="hr-HR"/>
        </w:rPr>
        <w:t>Usmeno provjeravanje</w:t>
      </w:r>
      <w:r w:rsidRPr="00952584">
        <w:rPr>
          <w:rFonts w:ascii="Arial" w:eastAsia="Times New Roman" w:hAnsi="Arial" w:cs="Arial"/>
          <w:lang w:eastAsia="hr-HR"/>
        </w:rPr>
        <w:t xml:space="preserve"> može se provoditi na svakom nastavnom satu, bez obaveze najave</w:t>
      </w:r>
    </w:p>
    <w:p w:rsidR="006621F3" w:rsidRPr="00952584" w:rsidRDefault="006621F3" w:rsidP="006621F3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  <w:r w:rsidRPr="00952584">
        <w:rPr>
          <w:rFonts w:ascii="Arial" w:eastAsia="Times New Roman" w:hAnsi="Arial" w:cs="Arial"/>
          <w:lang w:eastAsia="hr-HR"/>
        </w:rPr>
        <w:t xml:space="preserve"> (sukladno s postojećim zakonskim odredbama), dok se pisani ispit najavljuje.</w:t>
      </w:r>
    </w:p>
    <w:p w:rsidR="008A4246" w:rsidRPr="00952584" w:rsidRDefault="008A4246" w:rsidP="006621F3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</w:p>
    <w:p w:rsidR="008A4246" w:rsidRPr="002650D5" w:rsidRDefault="008A4246" w:rsidP="008A4246">
      <w:pPr>
        <w:spacing w:before="100" w:after="100" w:line="240" w:lineRule="auto"/>
        <w:rPr>
          <w:rFonts w:ascii="Arial" w:eastAsia="Times New Roman" w:hAnsi="Arial" w:cs="Arial"/>
          <w:u w:val="single"/>
          <w:lang w:eastAsia="hr-HR"/>
        </w:rPr>
      </w:pPr>
      <w:r w:rsidRPr="002650D5">
        <w:rPr>
          <w:rFonts w:ascii="Arial" w:eastAsia="Times New Roman" w:hAnsi="Arial" w:cs="Arial"/>
          <w:u w:val="single"/>
          <w:lang w:eastAsia="hr-HR"/>
        </w:rPr>
        <w:t>Pismene provjere</w:t>
      </w:r>
    </w:p>
    <w:p w:rsidR="002650D5" w:rsidRDefault="008A4246" w:rsidP="008A4246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  <w:r w:rsidRPr="00952584">
        <w:rPr>
          <w:rFonts w:ascii="Arial" w:eastAsia="Times New Roman" w:hAnsi="Arial" w:cs="Arial"/>
          <w:lang w:eastAsia="hr-HR"/>
        </w:rPr>
        <w:t>U pisanoj zadaći svaki  je zadatak posebno vrednovan (po potrebi i po koracima pa se</w:t>
      </w:r>
    </w:p>
    <w:p w:rsidR="00281288" w:rsidRPr="00952584" w:rsidRDefault="008A4246" w:rsidP="008A4246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  <w:r w:rsidRPr="00952584">
        <w:rPr>
          <w:rFonts w:ascii="Arial" w:eastAsia="Times New Roman" w:hAnsi="Arial" w:cs="Arial"/>
          <w:lang w:eastAsia="hr-HR"/>
        </w:rPr>
        <w:t xml:space="preserve"> priznaju svi korektno napisani koraci unutar istoga zadatka, ne samo konačno rješenje</w:t>
      </w:r>
      <w:r w:rsidR="00281288" w:rsidRPr="00952584">
        <w:rPr>
          <w:rFonts w:ascii="Arial" w:eastAsia="Times New Roman" w:hAnsi="Arial" w:cs="Arial"/>
          <w:lang w:eastAsia="hr-HR"/>
        </w:rPr>
        <w:t xml:space="preserve">. </w:t>
      </w:r>
    </w:p>
    <w:p w:rsidR="002650D5" w:rsidRDefault="008A4246" w:rsidP="008A4246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  <w:r w:rsidRPr="00952584">
        <w:rPr>
          <w:rFonts w:ascii="Arial" w:eastAsia="Times New Roman" w:hAnsi="Arial" w:cs="Arial"/>
          <w:lang w:eastAsia="hr-HR"/>
        </w:rPr>
        <w:t>Pisano provjeravanje i ocjenjivanje učenikova znanja bit će objavljeno  u kalendaru pisanih</w:t>
      </w:r>
    </w:p>
    <w:p w:rsidR="00281288" w:rsidRPr="00952584" w:rsidRDefault="008A4246" w:rsidP="008A4246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  <w:r w:rsidRPr="00952584">
        <w:rPr>
          <w:rFonts w:ascii="Arial" w:eastAsia="Times New Roman" w:hAnsi="Arial" w:cs="Arial"/>
          <w:lang w:eastAsia="hr-HR"/>
        </w:rPr>
        <w:t xml:space="preserve"> provjera. </w:t>
      </w:r>
    </w:p>
    <w:tbl>
      <w:tblPr>
        <w:tblW w:w="0" w:type="auto"/>
        <w:tblInd w:w="132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2"/>
        <w:gridCol w:w="1518"/>
      </w:tblGrid>
      <w:tr w:rsidR="008A4246" w:rsidRPr="00952584" w:rsidTr="00880475">
        <w:tc>
          <w:tcPr>
            <w:tcW w:w="16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4246" w:rsidRPr="00952584" w:rsidRDefault="008A4246" w:rsidP="00B763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2584">
              <w:rPr>
                <w:rFonts w:ascii="Arial" w:eastAsia="Times New Roman" w:hAnsi="Arial" w:cs="Arial"/>
                <w:b/>
                <w:bCs/>
                <w:lang w:eastAsia="hr-HR"/>
              </w:rPr>
              <w:t>postignuti %</w:t>
            </w:r>
          </w:p>
        </w:tc>
        <w:tc>
          <w:tcPr>
            <w:tcW w:w="15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4246" w:rsidRPr="00952584" w:rsidRDefault="008A4246" w:rsidP="00B763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2584">
              <w:rPr>
                <w:rFonts w:ascii="Arial" w:eastAsia="Times New Roman" w:hAnsi="Arial" w:cs="Arial"/>
                <w:b/>
                <w:bCs/>
                <w:lang w:eastAsia="hr-HR"/>
              </w:rPr>
              <w:t>ocjena</w:t>
            </w:r>
          </w:p>
        </w:tc>
      </w:tr>
      <w:tr w:rsidR="008A4246" w:rsidRPr="00952584" w:rsidTr="00880475">
        <w:tc>
          <w:tcPr>
            <w:tcW w:w="16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4246" w:rsidRPr="00952584" w:rsidRDefault="008A4246" w:rsidP="00B763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2584">
              <w:rPr>
                <w:rFonts w:ascii="Arial" w:eastAsia="Times New Roman" w:hAnsi="Arial" w:cs="Arial"/>
                <w:lang w:eastAsia="hr-HR"/>
              </w:rPr>
              <w:t>0  – 44</w:t>
            </w:r>
          </w:p>
        </w:tc>
        <w:tc>
          <w:tcPr>
            <w:tcW w:w="15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4246" w:rsidRPr="00952584" w:rsidRDefault="008A4246" w:rsidP="00B763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2584">
              <w:rPr>
                <w:rFonts w:ascii="Arial" w:eastAsia="Times New Roman" w:hAnsi="Arial" w:cs="Arial"/>
                <w:lang w:eastAsia="hr-HR"/>
              </w:rPr>
              <w:t>nedovoljan (1)</w:t>
            </w:r>
          </w:p>
        </w:tc>
      </w:tr>
      <w:tr w:rsidR="008A4246" w:rsidRPr="00952584" w:rsidTr="00880475">
        <w:tc>
          <w:tcPr>
            <w:tcW w:w="16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4246" w:rsidRPr="00952584" w:rsidRDefault="008A4246" w:rsidP="00B763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2584">
              <w:rPr>
                <w:rFonts w:ascii="Arial" w:eastAsia="Times New Roman" w:hAnsi="Arial" w:cs="Arial"/>
                <w:lang w:eastAsia="hr-HR"/>
              </w:rPr>
              <w:t>45– 59</w:t>
            </w:r>
          </w:p>
        </w:tc>
        <w:tc>
          <w:tcPr>
            <w:tcW w:w="15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4246" w:rsidRPr="00952584" w:rsidRDefault="008A4246" w:rsidP="00B763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2584">
              <w:rPr>
                <w:rFonts w:ascii="Arial" w:eastAsia="Times New Roman" w:hAnsi="Arial" w:cs="Arial"/>
                <w:lang w:eastAsia="hr-HR"/>
              </w:rPr>
              <w:t>dovoljan (2)</w:t>
            </w:r>
          </w:p>
        </w:tc>
      </w:tr>
      <w:tr w:rsidR="008A4246" w:rsidRPr="00952584" w:rsidTr="00880475">
        <w:tc>
          <w:tcPr>
            <w:tcW w:w="16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4246" w:rsidRPr="00952584" w:rsidRDefault="008A4246" w:rsidP="00B763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2584">
              <w:rPr>
                <w:rFonts w:ascii="Arial" w:eastAsia="Times New Roman" w:hAnsi="Arial" w:cs="Arial"/>
                <w:lang w:eastAsia="hr-HR"/>
              </w:rPr>
              <w:t>60 - 74</w:t>
            </w:r>
          </w:p>
        </w:tc>
        <w:tc>
          <w:tcPr>
            <w:tcW w:w="15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4246" w:rsidRPr="00952584" w:rsidRDefault="008A4246" w:rsidP="00B763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2584">
              <w:rPr>
                <w:rFonts w:ascii="Arial" w:eastAsia="Times New Roman" w:hAnsi="Arial" w:cs="Arial"/>
                <w:lang w:eastAsia="hr-HR"/>
              </w:rPr>
              <w:t>dobar (3)</w:t>
            </w:r>
          </w:p>
        </w:tc>
      </w:tr>
      <w:tr w:rsidR="008A4246" w:rsidRPr="00952584" w:rsidTr="00880475">
        <w:tc>
          <w:tcPr>
            <w:tcW w:w="16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4246" w:rsidRPr="00952584" w:rsidRDefault="008A4246" w:rsidP="00B763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2584">
              <w:rPr>
                <w:rFonts w:ascii="Arial" w:eastAsia="Times New Roman" w:hAnsi="Arial" w:cs="Arial"/>
                <w:lang w:eastAsia="hr-HR"/>
              </w:rPr>
              <w:t>75- 89</w:t>
            </w:r>
          </w:p>
        </w:tc>
        <w:tc>
          <w:tcPr>
            <w:tcW w:w="15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4246" w:rsidRPr="00952584" w:rsidRDefault="008A4246" w:rsidP="00B763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2584">
              <w:rPr>
                <w:rFonts w:ascii="Arial" w:eastAsia="Times New Roman" w:hAnsi="Arial" w:cs="Arial"/>
                <w:lang w:eastAsia="hr-HR"/>
              </w:rPr>
              <w:t>vrlo dobar (4)</w:t>
            </w:r>
          </w:p>
        </w:tc>
      </w:tr>
      <w:tr w:rsidR="008A4246" w:rsidRPr="00952584" w:rsidTr="00880475">
        <w:tc>
          <w:tcPr>
            <w:tcW w:w="16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4246" w:rsidRPr="00952584" w:rsidRDefault="008A4246" w:rsidP="00B763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2584">
              <w:rPr>
                <w:rFonts w:ascii="Arial" w:eastAsia="Times New Roman" w:hAnsi="Arial" w:cs="Arial"/>
                <w:lang w:eastAsia="hr-HR"/>
              </w:rPr>
              <w:t>90 - 100</w:t>
            </w:r>
          </w:p>
        </w:tc>
        <w:tc>
          <w:tcPr>
            <w:tcW w:w="15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4246" w:rsidRPr="00952584" w:rsidRDefault="008A4246" w:rsidP="00B763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2584">
              <w:rPr>
                <w:rFonts w:ascii="Arial" w:eastAsia="Times New Roman" w:hAnsi="Arial" w:cs="Arial"/>
                <w:lang w:eastAsia="hr-HR"/>
              </w:rPr>
              <w:t>odličan (5)</w:t>
            </w:r>
          </w:p>
        </w:tc>
      </w:tr>
    </w:tbl>
    <w:p w:rsidR="006621F3" w:rsidRPr="00952584" w:rsidRDefault="006621F3" w:rsidP="006621F3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  <w:r w:rsidRPr="00952584">
        <w:rPr>
          <w:rFonts w:ascii="Arial" w:eastAsia="Times New Roman" w:hAnsi="Arial" w:cs="Arial"/>
          <w:lang w:eastAsia="hr-HR"/>
        </w:rPr>
        <w:t xml:space="preserve">Prigodom uvodnog ponavljanja prethodno obrađenih sadržaja moguće je ocijeniti dio učenika. </w:t>
      </w:r>
    </w:p>
    <w:p w:rsidR="006621F3" w:rsidRPr="00952584" w:rsidRDefault="006621F3" w:rsidP="006621F3">
      <w:pPr>
        <w:spacing w:before="100" w:after="100" w:line="240" w:lineRule="auto"/>
        <w:rPr>
          <w:rFonts w:ascii="Arial" w:eastAsia="Times New Roman" w:hAnsi="Arial" w:cs="Arial"/>
          <w:color w:val="0070C0"/>
          <w:lang w:eastAsia="hr-HR"/>
        </w:rPr>
      </w:pPr>
      <w:r w:rsidRPr="00952584">
        <w:rPr>
          <w:rFonts w:ascii="Arial" w:eastAsia="Times New Roman" w:hAnsi="Arial" w:cs="Arial"/>
          <w:color w:val="0070C0"/>
          <w:lang w:eastAsia="hr-HR"/>
        </w:rPr>
        <w:lastRenderedPageBreak/>
        <w:t> </w:t>
      </w:r>
    </w:p>
    <w:p w:rsidR="006621F3" w:rsidRPr="00952584" w:rsidRDefault="006621F3" w:rsidP="006621F3">
      <w:pPr>
        <w:spacing w:before="100" w:after="100" w:line="240" w:lineRule="auto"/>
        <w:rPr>
          <w:rFonts w:ascii="Arial" w:eastAsia="Times New Roman" w:hAnsi="Arial" w:cs="Arial"/>
          <w:color w:val="0070C0"/>
          <w:lang w:eastAsia="hr-HR"/>
        </w:rPr>
      </w:pPr>
      <w:r w:rsidRPr="00952584">
        <w:rPr>
          <w:rFonts w:ascii="Arial" w:eastAsia="Times New Roman" w:hAnsi="Arial" w:cs="Arial"/>
          <w:color w:val="0070C0"/>
          <w:lang w:eastAsia="hr-HR"/>
        </w:rPr>
        <w:t>2. Prirodoslovni pristup (računski i problemski zadaci, seminarski i projektni radovi, školski i domaći rad, aktivnost na satu)</w:t>
      </w:r>
    </w:p>
    <w:p w:rsidR="002650D5" w:rsidRDefault="006621F3" w:rsidP="006621F3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  <w:r w:rsidRPr="00952584">
        <w:rPr>
          <w:rFonts w:ascii="Arial" w:eastAsia="Times New Roman" w:hAnsi="Arial" w:cs="Arial"/>
          <w:lang w:eastAsia="hr-HR"/>
        </w:rPr>
        <w:t xml:space="preserve">Podrazumijeva sposobnost primjene stečenog znanja u rješavanju konkretnih problemskih </w:t>
      </w:r>
    </w:p>
    <w:p w:rsidR="002650D5" w:rsidRDefault="006621F3" w:rsidP="006621F3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  <w:r w:rsidRPr="00952584">
        <w:rPr>
          <w:rFonts w:ascii="Arial" w:eastAsia="Times New Roman" w:hAnsi="Arial" w:cs="Arial"/>
          <w:lang w:eastAsia="hr-HR"/>
        </w:rPr>
        <w:t xml:space="preserve">situacija, npr. povezivanju rezultata pokusa s konceptualnim spoznajama, primjeni </w:t>
      </w:r>
    </w:p>
    <w:p w:rsidR="006621F3" w:rsidRPr="00952584" w:rsidRDefault="006621F3" w:rsidP="006621F3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  <w:r w:rsidRPr="00952584">
        <w:rPr>
          <w:rFonts w:ascii="Arial" w:eastAsia="Times New Roman" w:hAnsi="Arial" w:cs="Arial"/>
          <w:lang w:eastAsia="hr-HR"/>
        </w:rPr>
        <w:t xml:space="preserve">matematičkih vještina i uočavanju zakonitosti uopćavanjem podataka i sl. </w:t>
      </w:r>
    </w:p>
    <w:p w:rsidR="002650D5" w:rsidRDefault="006621F3" w:rsidP="006621F3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  <w:r w:rsidRPr="00952584">
        <w:rPr>
          <w:rFonts w:ascii="Arial" w:eastAsia="Times New Roman" w:hAnsi="Arial" w:cs="Arial"/>
          <w:lang w:eastAsia="hr-HR"/>
        </w:rPr>
        <w:t xml:space="preserve">U ovoj se sastavnici ocjenjuje </w:t>
      </w:r>
      <w:r w:rsidRPr="002650D5">
        <w:rPr>
          <w:rFonts w:ascii="Arial" w:eastAsia="Times New Roman" w:hAnsi="Arial" w:cs="Arial"/>
          <w:u w:val="single"/>
          <w:lang w:eastAsia="hr-HR"/>
        </w:rPr>
        <w:t>učenikova sposobnost i vještina</w:t>
      </w:r>
      <w:r w:rsidRPr="00952584">
        <w:rPr>
          <w:rFonts w:ascii="Arial" w:eastAsia="Times New Roman" w:hAnsi="Arial" w:cs="Arial"/>
          <w:lang w:eastAsia="hr-HR"/>
        </w:rPr>
        <w:t xml:space="preserve"> prikazivanja dostupnih </w:t>
      </w:r>
    </w:p>
    <w:p w:rsidR="002650D5" w:rsidRDefault="006621F3" w:rsidP="006621F3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  <w:r w:rsidRPr="00952584">
        <w:rPr>
          <w:rFonts w:ascii="Arial" w:eastAsia="Times New Roman" w:hAnsi="Arial" w:cs="Arial"/>
          <w:lang w:eastAsia="hr-HR"/>
        </w:rPr>
        <w:t xml:space="preserve">podataka o nekoj pojavi ili procesu na znanstveni način te razvrstavanja u glavne kategorije, </w:t>
      </w:r>
    </w:p>
    <w:p w:rsidR="002650D5" w:rsidRDefault="006621F3" w:rsidP="006621F3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  <w:r w:rsidRPr="00952584">
        <w:rPr>
          <w:rFonts w:ascii="Arial" w:eastAsia="Times New Roman" w:hAnsi="Arial" w:cs="Arial"/>
          <w:lang w:eastAsia="hr-HR"/>
        </w:rPr>
        <w:t xml:space="preserve">raspravljanja problema (pojave) s različitih motrišta, smislenog raščlanjivanja problema </w:t>
      </w:r>
    </w:p>
    <w:p w:rsidR="006621F3" w:rsidRPr="00952584" w:rsidRDefault="006621F3" w:rsidP="006621F3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  <w:r w:rsidRPr="00952584">
        <w:rPr>
          <w:rFonts w:ascii="Arial" w:eastAsia="Times New Roman" w:hAnsi="Arial" w:cs="Arial"/>
          <w:lang w:eastAsia="hr-HR"/>
        </w:rPr>
        <w:t xml:space="preserve">(tabelarni prikaz, grafikon) i prikazivanja međuodnosa. </w:t>
      </w:r>
    </w:p>
    <w:p w:rsidR="002650D5" w:rsidRDefault="006621F3" w:rsidP="006621F3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  <w:r w:rsidRPr="00952584">
        <w:rPr>
          <w:rFonts w:ascii="Arial" w:eastAsia="Times New Roman" w:hAnsi="Arial" w:cs="Arial"/>
          <w:lang w:eastAsia="hr-HR"/>
        </w:rPr>
        <w:t xml:space="preserve"> Znanje se može provjeriti kroz seminarske i projektne radove, eseje, razgovorom i pomoću </w:t>
      </w:r>
    </w:p>
    <w:p w:rsidR="002650D5" w:rsidRDefault="006621F3" w:rsidP="006621F3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  <w:r w:rsidRPr="00952584">
        <w:rPr>
          <w:rFonts w:ascii="Arial" w:eastAsia="Times New Roman" w:hAnsi="Arial" w:cs="Arial"/>
          <w:lang w:eastAsia="hr-HR"/>
        </w:rPr>
        <w:t>aktivnosti tijekom nastavnog procesa, rješavanju domaćih radova, samostalne praktične</w:t>
      </w:r>
    </w:p>
    <w:p w:rsidR="002650D5" w:rsidRDefault="006621F3" w:rsidP="006621F3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  <w:r w:rsidRPr="00952584">
        <w:rPr>
          <w:rFonts w:ascii="Arial" w:eastAsia="Times New Roman" w:hAnsi="Arial" w:cs="Arial"/>
          <w:lang w:eastAsia="hr-HR"/>
        </w:rPr>
        <w:t xml:space="preserve"> radove, prikaze istraživanja, prikaze zaključaka rasprava, različite prezentacije, referate, </w:t>
      </w:r>
    </w:p>
    <w:p w:rsidR="002650D5" w:rsidRDefault="006621F3" w:rsidP="006621F3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  <w:r w:rsidRPr="00952584">
        <w:rPr>
          <w:rFonts w:ascii="Arial" w:eastAsia="Times New Roman" w:hAnsi="Arial" w:cs="Arial"/>
          <w:lang w:eastAsia="hr-HR"/>
        </w:rPr>
        <w:t>plakate, seminarske radove, križaljke, konceptualne mape, na kraju sata-usmeno ili pismeno</w:t>
      </w:r>
      <w:r w:rsidR="002650D5">
        <w:rPr>
          <w:rFonts w:ascii="Arial" w:eastAsia="Times New Roman" w:hAnsi="Arial" w:cs="Arial"/>
          <w:lang w:eastAsia="hr-HR"/>
        </w:rPr>
        <w:t xml:space="preserve"> </w:t>
      </w:r>
    </w:p>
    <w:p w:rsidR="006621F3" w:rsidRPr="00952584" w:rsidRDefault="006621F3" w:rsidP="006621F3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  <w:r w:rsidRPr="00952584">
        <w:rPr>
          <w:rFonts w:ascii="Arial" w:eastAsia="Times New Roman" w:hAnsi="Arial" w:cs="Arial"/>
          <w:lang w:eastAsia="hr-HR"/>
        </w:rPr>
        <w:t>(bez najave)</w:t>
      </w:r>
      <w:r w:rsidR="002650D5">
        <w:rPr>
          <w:rFonts w:ascii="Arial" w:eastAsia="Times New Roman" w:hAnsi="Arial" w:cs="Arial"/>
          <w:lang w:eastAsia="hr-HR"/>
        </w:rPr>
        <w:t xml:space="preserve"> </w:t>
      </w:r>
      <w:r w:rsidRPr="00952584">
        <w:rPr>
          <w:rFonts w:ascii="Arial" w:eastAsia="Times New Roman" w:hAnsi="Arial" w:cs="Arial"/>
          <w:lang w:eastAsia="hr-HR"/>
        </w:rPr>
        <w:t>gradivo s tog sata.</w:t>
      </w:r>
    </w:p>
    <w:p w:rsidR="002650D5" w:rsidRDefault="00281288" w:rsidP="006621F3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  <w:r w:rsidRPr="00952584">
        <w:rPr>
          <w:rFonts w:ascii="Arial" w:eastAsia="Times New Roman" w:hAnsi="Arial" w:cs="Arial"/>
          <w:lang w:eastAsia="hr-HR"/>
        </w:rPr>
        <w:t xml:space="preserve">Učenici će biti upoznati s pravilnim načinom rada te kriterijima ocjenjivanja za svaki </w:t>
      </w:r>
    </w:p>
    <w:p w:rsidR="00281288" w:rsidRPr="00952584" w:rsidRDefault="00281288" w:rsidP="006621F3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  <w:r w:rsidRPr="00952584">
        <w:rPr>
          <w:rFonts w:ascii="Arial" w:eastAsia="Times New Roman" w:hAnsi="Arial" w:cs="Arial"/>
          <w:lang w:eastAsia="hr-HR"/>
        </w:rPr>
        <w:t>samostalni praktični rad,</w:t>
      </w:r>
      <w:r w:rsidR="002650D5">
        <w:rPr>
          <w:rFonts w:ascii="Arial" w:eastAsia="Times New Roman" w:hAnsi="Arial" w:cs="Arial"/>
          <w:lang w:eastAsia="hr-HR"/>
        </w:rPr>
        <w:t xml:space="preserve"> </w:t>
      </w:r>
      <w:r w:rsidRPr="00952584">
        <w:rPr>
          <w:rFonts w:ascii="Arial" w:eastAsia="Times New Roman" w:hAnsi="Arial" w:cs="Arial"/>
          <w:lang w:eastAsia="hr-HR"/>
        </w:rPr>
        <w:t>istraživanje ili prezentaciju prilikom dodjeljivanja zadataka.</w:t>
      </w:r>
    </w:p>
    <w:p w:rsidR="002650D5" w:rsidRDefault="006621F3" w:rsidP="006621F3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  <w:r w:rsidRPr="00952584">
        <w:rPr>
          <w:rFonts w:ascii="Arial" w:eastAsia="Times New Roman" w:hAnsi="Arial" w:cs="Arial"/>
          <w:lang w:eastAsia="hr-HR"/>
        </w:rPr>
        <w:t xml:space="preserve">Prilikom vrednovanja grupnog uratka u ovoj se sastavnici može ocijeniti učenikov individualni </w:t>
      </w:r>
    </w:p>
    <w:p w:rsidR="006621F3" w:rsidRPr="00952584" w:rsidRDefault="006621F3" w:rsidP="006621F3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  <w:r w:rsidRPr="00952584">
        <w:rPr>
          <w:rFonts w:ascii="Arial" w:eastAsia="Times New Roman" w:hAnsi="Arial" w:cs="Arial"/>
          <w:lang w:eastAsia="hr-HR"/>
        </w:rPr>
        <w:t>doprinos radu grupe.</w:t>
      </w:r>
    </w:p>
    <w:p w:rsidR="008A4246" w:rsidRPr="00952584" w:rsidRDefault="008A4246" w:rsidP="006621F3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</w:p>
    <w:p w:rsidR="002650D5" w:rsidRDefault="006621F3" w:rsidP="006621F3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  <w:r w:rsidRPr="00952584">
        <w:rPr>
          <w:rFonts w:ascii="Arial" w:eastAsia="Times New Roman" w:hAnsi="Arial" w:cs="Arial"/>
          <w:lang w:eastAsia="hr-HR"/>
        </w:rPr>
        <w:t xml:space="preserve">Rješavanje složenijih zadataka na satu, a to podrazumijeva samostalno rješavanje </w:t>
      </w:r>
    </w:p>
    <w:p w:rsidR="002650D5" w:rsidRDefault="006621F3" w:rsidP="006621F3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  <w:r w:rsidRPr="00952584">
        <w:rPr>
          <w:rFonts w:ascii="Arial" w:eastAsia="Times New Roman" w:hAnsi="Arial" w:cs="Arial"/>
          <w:lang w:eastAsia="hr-HR"/>
        </w:rPr>
        <w:t xml:space="preserve">tekstualnih ili matematičkih (brojčanih) zadataka u okviru tekućeg nastavnog sadržaja, </w:t>
      </w:r>
    </w:p>
    <w:p w:rsidR="002650D5" w:rsidRDefault="006621F3" w:rsidP="006621F3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  <w:r w:rsidRPr="00952584">
        <w:rPr>
          <w:rFonts w:ascii="Arial" w:eastAsia="Times New Roman" w:hAnsi="Arial" w:cs="Arial"/>
          <w:lang w:eastAsia="hr-HR"/>
        </w:rPr>
        <w:t xml:space="preserve">vrednuje se odmah, na nastavnom satu, prema načelu točno – netočno i donosi ocjenu </w:t>
      </w:r>
    </w:p>
    <w:p w:rsidR="002650D5" w:rsidRDefault="006621F3" w:rsidP="006621F3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  <w:r w:rsidRPr="00952584">
        <w:rPr>
          <w:rFonts w:ascii="Arial" w:eastAsia="Times New Roman" w:hAnsi="Arial" w:cs="Arial"/>
          <w:lang w:eastAsia="hr-HR"/>
        </w:rPr>
        <w:t xml:space="preserve">odličan u rubrici 'prirodoslovni pristup'. Prigodom obrade novih sadržaja moguće je ocijeniti </w:t>
      </w:r>
    </w:p>
    <w:p w:rsidR="006621F3" w:rsidRDefault="006621F3" w:rsidP="006621F3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  <w:r w:rsidRPr="00952584">
        <w:rPr>
          <w:rFonts w:ascii="Arial" w:eastAsia="Times New Roman" w:hAnsi="Arial" w:cs="Arial"/>
          <w:lang w:eastAsia="hr-HR"/>
        </w:rPr>
        <w:t xml:space="preserve">dio učenika koji se na osnovu ranije stečenog znanja uspješno snalaze u novim situacijama. </w:t>
      </w:r>
    </w:p>
    <w:p w:rsidR="002650D5" w:rsidRPr="00952584" w:rsidRDefault="002650D5" w:rsidP="006621F3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</w:p>
    <w:p w:rsidR="002650D5" w:rsidRDefault="006621F3" w:rsidP="006621F3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  <w:r w:rsidRPr="00952584">
        <w:rPr>
          <w:rFonts w:ascii="Arial" w:eastAsia="Times New Roman" w:hAnsi="Arial" w:cs="Arial"/>
          <w:lang w:eastAsia="hr-HR"/>
        </w:rPr>
        <w:t xml:space="preserve">Domaće zadaće moguće je koristiti za provjeravanja znanja učenika na način da se provjeri </w:t>
      </w:r>
    </w:p>
    <w:p w:rsidR="002650D5" w:rsidRDefault="006621F3" w:rsidP="006621F3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  <w:r w:rsidRPr="00952584">
        <w:rPr>
          <w:rFonts w:ascii="Arial" w:eastAsia="Times New Roman" w:hAnsi="Arial" w:cs="Arial"/>
          <w:lang w:eastAsia="hr-HR"/>
        </w:rPr>
        <w:t xml:space="preserve">je li učenik sam pisao zadaću i koliko ju je razumio. </w:t>
      </w:r>
    </w:p>
    <w:p w:rsidR="002650D5" w:rsidRDefault="006621F3" w:rsidP="006621F3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  <w:r w:rsidRPr="00952584">
        <w:rPr>
          <w:rFonts w:ascii="Arial" w:eastAsia="Times New Roman" w:hAnsi="Arial" w:cs="Arial"/>
          <w:lang w:eastAsia="hr-HR"/>
        </w:rPr>
        <w:t xml:space="preserve">Vježbanje na satu se također koristi za provjeravanje i ocjenjivanje učenika. Zadavanjem </w:t>
      </w:r>
    </w:p>
    <w:p w:rsidR="002650D5" w:rsidRDefault="006621F3" w:rsidP="006621F3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  <w:r w:rsidRPr="00952584">
        <w:rPr>
          <w:rFonts w:ascii="Arial" w:eastAsia="Times New Roman" w:hAnsi="Arial" w:cs="Arial"/>
          <w:lang w:eastAsia="hr-HR"/>
        </w:rPr>
        <w:t xml:space="preserve">zadataka različite složenosti, koji učenici samostalno rješavaju, moguće je skupiti podatke o </w:t>
      </w:r>
    </w:p>
    <w:p w:rsidR="006621F3" w:rsidRPr="00952584" w:rsidRDefault="006621F3" w:rsidP="006621F3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  <w:r w:rsidRPr="00952584">
        <w:rPr>
          <w:rFonts w:ascii="Arial" w:eastAsia="Times New Roman" w:hAnsi="Arial" w:cs="Arial"/>
          <w:lang w:eastAsia="hr-HR"/>
        </w:rPr>
        <w:t xml:space="preserve">stupnju usvojenosti određenih sadržaja.  </w:t>
      </w:r>
    </w:p>
    <w:p w:rsidR="002650D5" w:rsidRDefault="006621F3" w:rsidP="006621F3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  <w:r w:rsidRPr="00952584">
        <w:rPr>
          <w:rFonts w:ascii="Arial" w:eastAsia="Times New Roman" w:hAnsi="Arial" w:cs="Arial"/>
          <w:lang w:eastAsia="hr-HR"/>
        </w:rPr>
        <w:t xml:space="preserve">Afektivno područje učeničkog razvoja, iskazano kroz </w:t>
      </w:r>
      <w:r w:rsidRPr="00952584">
        <w:rPr>
          <w:rFonts w:ascii="Arial" w:eastAsia="Times New Roman" w:hAnsi="Arial" w:cs="Arial"/>
          <w:i/>
          <w:iCs/>
          <w:lang w:eastAsia="hr-HR"/>
        </w:rPr>
        <w:t>Odnos učenika prema radu</w:t>
      </w:r>
      <w:r w:rsidRPr="00952584">
        <w:rPr>
          <w:rFonts w:ascii="Arial" w:eastAsia="Times New Roman" w:hAnsi="Arial" w:cs="Arial"/>
          <w:lang w:eastAsia="hr-HR"/>
        </w:rPr>
        <w:t xml:space="preserve"> u pravilu se </w:t>
      </w:r>
    </w:p>
    <w:p w:rsidR="002650D5" w:rsidRDefault="006621F3" w:rsidP="006621F3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  <w:r w:rsidRPr="00952584">
        <w:rPr>
          <w:rFonts w:ascii="Arial" w:eastAsia="Times New Roman" w:hAnsi="Arial" w:cs="Arial"/>
          <w:lang w:eastAsia="hr-HR"/>
        </w:rPr>
        <w:t xml:space="preserve">prati bilješkama o radu i napredovanju učenika  i ocjenjuje se opisno. </w:t>
      </w:r>
    </w:p>
    <w:p w:rsidR="006621F3" w:rsidRPr="00952584" w:rsidRDefault="00281288" w:rsidP="006621F3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  <w:r w:rsidRPr="00952584">
        <w:rPr>
          <w:rFonts w:ascii="Arial" w:eastAsia="Times New Roman" w:hAnsi="Arial" w:cs="Arial"/>
          <w:lang w:eastAsia="hr-HR"/>
        </w:rPr>
        <w:t xml:space="preserve"> Učenikovo </w:t>
      </w:r>
      <w:r w:rsidRPr="002650D5">
        <w:rPr>
          <w:rFonts w:ascii="Arial" w:eastAsia="Times New Roman" w:hAnsi="Arial" w:cs="Arial"/>
          <w:u w:val="single"/>
          <w:lang w:eastAsia="hr-HR"/>
        </w:rPr>
        <w:t>zalaganje i sudjelovanje u radu</w:t>
      </w:r>
      <w:r w:rsidRPr="00952584">
        <w:rPr>
          <w:rFonts w:ascii="Arial" w:eastAsia="Times New Roman" w:hAnsi="Arial" w:cs="Arial"/>
          <w:lang w:eastAsia="hr-HR"/>
        </w:rPr>
        <w:t xml:space="preserve"> utječe na konačnu ocjenu.</w:t>
      </w:r>
    </w:p>
    <w:p w:rsidR="00281288" w:rsidRDefault="00281288" w:rsidP="006621F3">
      <w:pPr>
        <w:spacing w:before="100" w:after="100" w:line="240" w:lineRule="auto"/>
        <w:rPr>
          <w:rFonts w:ascii="Calibri" w:eastAsia="Times New Roman" w:hAnsi="Calibri" w:cs="Calibri"/>
          <w:sz w:val="28"/>
          <w:szCs w:val="28"/>
          <w:lang w:eastAsia="hr-HR"/>
        </w:rPr>
      </w:pPr>
    </w:p>
    <w:p w:rsidR="00952584" w:rsidRDefault="00952584" w:rsidP="006621F3">
      <w:pPr>
        <w:spacing w:before="100" w:after="100" w:line="240" w:lineRule="auto"/>
        <w:rPr>
          <w:rFonts w:ascii="Calibri" w:eastAsia="Times New Roman" w:hAnsi="Calibri" w:cs="Calibri"/>
          <w:sz w:val="28"/>
          <w:szCs w:val="28"/>
          <w:lang w:eastAsia="hr-HR"/>
        </w:rPr>
      </w:pPr>
    </w:p>
    <w:p w:rsidR="00952584" w:rsidRDefault="00952584" w:rsidP="006621F3">
      <w:pPr>
        <w:spacing w:before="100" w:after="100" w:line="240" w:lineRule="auto"/>
        <w:rPr>
          <w:rFonts w:ascii="Calibri" w:eastAsia="Times New Roman" w:hAnsi="Calibri" w:cs="Calibri"/>
          <w:sz w:val="28"/>
          <w:szCs w:val="28"/>
          <w:lang w:eastAsia="hr-HR"/>
        </w:rPr>
      </w:pPr>
    </w:p>
    <w:p w:rsidR="00952584" w:rsidRDefault="00952584" w:rsidP="006621F3">
      <w:pPr>
        <w:spacing w:before="100" w:after="100" w:line="240" w:lineRule="auto"/>
        <w:rPr>
          <w:rFonts w:ascii="Calibri" w:eastAsia="Times New Roman" w:hAnsi="Calibri" w:cs="Calibri"/>
          <w:sz w:val="28"/>
          <w:szCs w:val="28"/>
          <w:lang w:eastAsia="hr-HR"/>
        </w:rPr>
      </w:pPr>
    </w:p>
    <w:p w:rsidR="002650D5" w:rsidRPr="005B6139" w:rsidRDefault="002650D5" w:rsidP="006621F3">
      <w:pPr>
        <w:spacing w:before="100" w:after="100" w:line="240" w:lineRule="auto"/>
        <w:rPr>
          <w:rFonts w:ascii="Calibri" w:eastAsia="Times New Roman" w:hAnsi="Calibri" w:cs="Calibri"/>
          <w:sz w:val="28"/>
          <w:szCs w:val="28"/>
          <w:lang w:eastAsia="hr-HR"/>
        </w:rPr>
      </w:pPr>
    </w:p>
    <w:p w:rsidR="008A4246" w:rsidRPr="00952584" w:rsidRDefault="008A4246" w:rsidP="008A4246">
      <w:pPr>
        <w:spacing w:before="100" w:after="100" w:line="240" w:lineRule="auto"/>
        <w:rPr>
          <w:rFonts w:ascii="Arial" w:eastAsia="Times New Roman" w:hAnsi="Arial" w:cs="Arial"/>
          <w:lang w:eastAsia="hr-HR"/>
        </w:rPr>
      </w:pPr>
      <w:r w:rsidRPr="00952584">
        <w:rPr>
          <w:rFonts w:ascii="Arial" w:eastAsia="Times New Roman" w:hAnsi="Arial" w:cs="Arial"/>
          <w:lang w:eastAsia="hr-HR"/>
        </w:rPr>
        <w:t>Vrednovanje sadržaja i prirodoslovnog pristupa</w:t>
      </w:r>
    </w:p>
    <w:tbl>
      <w:tblPr>
        <w:tblW w:w="9232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1611"/>
        <w:gridCol w:w="1706"/>
        <w:gridCol w:w="1425"/>
        <w:gridCol w:w="1425"/>
        <w:gridCol w:w="1425"/>
      </w:tblGrid>
      <w:tr w:rsidR="008A4246" w:rsidRPr="008A4246" w:rsidTr="002650D5">
        <w:tc>
          <w:tcPr>
            <w:tcW w:w="16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4246" w:rsidRPr="008A4246" w:rsidRDefault="008A4246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42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RAZINE USVOJENOSTI</w:t>
            </w:r>
          </w:p>
        </w:tc>
        <w:tc>
          <w:tcPr>
            <w:tcW w:w="16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4246" w:rsidRPr="008A4246" w:rsidRDefault="008A4246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42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4246" w:rsidRPr="008A4246" w:rsidRDefault="008A4246" w:rsidP="00B76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42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zadovoljavajuća</w:t>
            </w:r>
          </w:p>
        </w:tc>
        <w:tc>
          <w:tcPr>
            <w:tcW w:w="14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4246" w:rsidRPr="008A4246" w:rsidRDefault="008A4246" w:rsidP="00B76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42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dobra</w:t>
            </w:r>
          </w:p>
        </w:tc>
        <w:tc>
          <w:tcPr>
            <w:tcW w:w="14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4246" w:rsidRPr="008A4246" w:rsidRDefault="008A4246" w:rsidP="00B76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42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vrlo dobra</w:t>
            </w:r>
          </w:p>
        </w:tc>
        <w:tc>
          <w:tcPr>
            <w:tcW w:w="14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4246" w:rsidRPr="008A4246" w:rsidRDefault="008A4246" w:rsidP="00B76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42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iznimna</w:t>
            </w:r>
          </w:p>
        </w:tc>
      </w:tr>
      <w:tr w:rsidR="008A4246" w:rsidRPr="008A4246" w:rsidTr="002650D5">
        <w:trPr>
          <w:trHeight w:val="4729"/>
        </w:trPr>
        <w:tc>
          <w:tcPr>
            <w:tcW w:w="16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4246" w:rsidRDefault="008A4246" w:rsidP="00B76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8A4246" w:rsidRDefault="008A4246" w:rsidP="00B76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8A4246" w:rsidRDefault="008A4246" w:rsidP="00B76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8A4246" w:rsidRDefault="008A4246" w:rsidP="00B76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8A4246" w:rsidRDefault="008A4246" w:rsidP="00B76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8A4246" w:rsidRDefault="008A4246" w:rsidP="00B76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8A4246" w:rsidRDefault="008A4246" w:rsidP="00B76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8A4246" w:rsidRDefault="008A4246" w:rsidP="00B76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8A4246" w:rsidRDefault="008A4246" w:rsidP="00B76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8A4246" w:rsidRDefault="008A4246" w:rsidP="00B76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8A4246" w:rsidRDefault="008A4246" w:rsidP="00B76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8A4246" w:rsidRPr="008A4246" w:rsidRDefault="008A4246" w:rsidP="00B76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42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ELEMENTI  OCJENJIVANJA</w:t>
            </w:r>
          </w:p>
        </w:tc>
        <w:tc>
          <w:tcPr>
            <w:tcW w:w="16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4246" w:rsidRDefault="008A4246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8A4246" w:rsidRDefault="008A4246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8A4246" w:rsidRDefault="008A4246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281288" w:rsidRDefault="00281288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281288" w:rsidRDefault="00281288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281288" w:rsidRDefault="00281288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281288" w:rsidRDefault="00281288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281288" w:rsidRDefault="00281288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281288" w:rsidRDefault="00281288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8A4246" w:rsidRDefault="008A4246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8A4246" w:rsidRPr="008A4246" w:rsidRDefault="008A4246" w:rsidP="00B76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42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USVOJENOST NASTAVNIH SADRŽAJA </w:t>
            </w:r>
          </w:p>
        </w:tc>
        <w:tc>
          <w:tcPr>
            <w:tcW w:w="17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1288" w:rsidRDefault="00281288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281288" w:rsidRDefault="00281288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281288" w:rsidRDefault="00281288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281288" w:rsidRDefault="00281288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281288" w:rsidRDefault="00281288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281288" w:rsidRDefault="00281288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281288" w:rsidRDefault="00281288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8A4246" w:rsidRPr="008A4246" w:rsidRDefault="008A4246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42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Učenik djelomično poznaje osnovne pojmove, zakone i jedinice. Učenik  griješi, ali uz pomoć nastavnika dođe do ispravnog odgovora.</w:t>
            </w:r>
          </w:p>
        </w:tc>
        <w:tc>
          <w:tcPr>
            <w:tcW w:w="14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1288" w:rsidRDefault="00281288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281288" w:rsidRDefault="00281288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281288" w:rsidRDefault="00281288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8A4246" w:rsidRPr="008A4246" w:rsidRDefault="008A4246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42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Učenik poznaje sve pojmove, zakone i jedinice.</w:t>
            </w:r>
          </w:p>
          <w:p w:rsidR="008A4246" w:rsidRPr="008A4246" w:rsidRDefault="008A4246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42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  <w:p w:rsidR="008A4246" w:rsidRPr="008A4246" w:rsidRDefault="008A4246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42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Sadržaje je usvojio u većoj mjeri bez pojedinosti, ne</w:t>
            </w:r>
          </w:p>
          <w:p w:rsidR="008A4246" w:rsidRPr="008A4246" w:rsidRDefault="008A4246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42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primjenjuje stečeno znanje na samostalnim primjerima ili u novim situacijama.</w:t>
            </w:r>
          </w:p>
        </w:tc>
        <w:tc>
          <w:tcPr>
            <w:tcW w:w="14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1288" w:rsidRDefault="00281288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281288" w:rsidRDefault="00281288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281288" w:rsidRDefault="00281288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281288" w:rsidRDefault="00281288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281288" w:rsidRDefault="00281288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8A4246" w:rsidRPr="008A4246" w:rsidRDefault="008A4246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42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Učenik razumije pojave, zakone i teorije i obrazlaže uzročno-posljedične veze uz povremenu pomoć nastavnika.</w:t>
            </w:r>
          </w:p>
          <w:p w:rsidR="008A4246" w:rsidRPr="008A4246" w:rsidRDefault="008A4246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42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  <w:p w:rsidR="008A4246" w:rsidRPr="008A4246" w:rsidRDefault="008A4246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42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Učenik navodi svoje primjere iz svakodnevnog života.</w:t>
            </w:r>
          </w:p>
        </w:tc>
        <w:tc>
          <w:tcPr>
            <w:tcW w:w="14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1288" w:rsidRDefault="00281288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281288" w:rsidRDefault="00281288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281288" w:rsidRDefault="00281288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281288" w:rsidRDefault="00281288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281288" w:rsidRDefault="00281288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281288" w:rsidRDefault="00281288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281288" w:rsidRDefault="00281288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8A4246" w:rsidRPr="008A4246" w:rsidRDefault="008A4246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42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Učenik potpuno samostalno interpretira pojave, zakone i teorije i obrazlaže uzročno-posljedične veze, te primjenjuje sadržaje u novim (vlastitim) primjerima iz situacijama ili novim problemima.</w:t>
            </w:r>
          </w:p>
        </w:tc>
      </w:tr>
      <w:tr w:rsidR="008A4246" w:rsidRPr="008A4246" w:rsidTr="002650D5">
        <w:tc>
          <w:tcPr>
            <w:tcW w:w="16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4246" w:rsidRPr="008A4246" w:rsidRDefault="008A4246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42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4246" w:rsidRDefault="008A4246" w:rsidP="00B76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A4246" w:rsidRDefault="008A4246" w:rsidP="00B76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A4246" w:rsidRPr="008A4246" w:rsidRDefault="008A4246" w:rsidP="00B76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A424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PRIRODOSLOVNI  PRISTUP</w:t>
            </w:r>
          </w:p>
        </w:tc>
        <w:tc>
          <w:tcPr>
            <w:tcW w:w="17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4246" w:rsidRPr="008A4246" w:rsidRDefault="008A4246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42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Rješava jednostavne šablonske zadatke izravnim uvrštavanjem veličina u formulu uz ne uvijek cjelovit postupak.</w:t>
            </w:r>
          </w:p>
          <w:p w:rsidR="008A4246" w:rsidRPr="008A4246" w:rsidRDefault="008A4246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42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  <w:p w:rsidR="008A4246" w:rsidRPr="008A4246" w:rsidRDefault="008A4246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42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 povezuje rezultate i zaključke pokusa ili dobivenih podataka s konceptualnim spoznajama.</w:t>
            </w:r>
          </w:p>
          <w:p w:rsidR="008A4246" w:rsidRPr="008A4246" w:rsidRDefault="008A4246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42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  <w:p w:rsidR="008A4246" w:rsidRPr="008A4246" w:rsidRDefault="008A4246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42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Učenik rijetko izrađuje domaće i školske zadaće, nepotpuno i s greškama, ne uključuje u rasprave, kasni s izradom samostalnog </w:t>
            </w:r>
            <w:r w:rsidRPr="008A42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praktičnog rada, prezentacije ili plakati i seminarski radovi su oskudni i neprikladni.</w:t>
            </w:r>
          </w:p>
        </w:tc>
        <w:tc>
          <w:tcPr>
            <w:tcW w:w="14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4246" w:rsidRPr="008A4246" w:rsidRDefault="008A4246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42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Rješava jednostavne i šablonske zadatke uz cjelovit postupak.</w:t>
            </w:r>
          </w:p>
          <w:p w:rsidR="008A4246" w:rsidRPr="008A4246" w:rsidRDefault="008A4246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42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  <w:p w:rsidR="008A4246" w:rsidRPr="008A4246" w:rsidRDefault="008A4246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42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 povezuje rezultate i zaključke pokusa ili dobivenih podataka s konceptualnim spoznajama.</w:t>
            </w:r>
          </w:p>
          <w:p w:rsidR="008A4246" w:rsidRPr="008A4246" w:rsidRDefault="008A4246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42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  <w:p w:rsidR="008A4246" w:rsidRPr="008A4246" w:rsidRDefault="008A4246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42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Učenik uglavnom izrađuje domaće i školske zadaće, ali su često nepotpune ili s greškama, ponekad se </w:t>
            </w:r>
            <w:r w:rsidRPr="008A42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uključuje u raspravu, samostalne praktične radove izrađuje na vrijeme, ali površno, prezentacije ili plakati i seminarski radovi su također načinjeni površno.</w:t>
            </w:r>
          </w:p>
        </w:tc>
        <w:tc>
          <w:tcPr>
            <w:tcW w:w="14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4246" w:rsidRPr="008A4246" w:rsidRDefault="008A4246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42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Rješava složenije zadatke ili uz pomoć nastavnika ili bez cjelovitog  postupka.</w:t>
            </w:r>
          </w:p>
          <w:p w:rsidR="008A4246" w:rsidRPr="008A4246" w:rsidRDefault="008A4246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42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  <w:p w:rsidR="008A4246" w:rsidRPr="008A4246" w:rsidRDefault="008A4246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42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Djelomično povezuje rezultate i zaključke pokusa ili dobivenih podataka s konceptualnim spoznajama.</w:t>
            </w:r>
          </w:p>
          <w:p w:rsidR="008A4246" w:rsidRPr="008A4246" w:rsidRDefault="008A4246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42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  <w:p w:rsidR="008A4246" w:rsidRPr="008A4246" w:rsidRDefault="008A4246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42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Učenik redovito izrađuje domaće i školske zadaće, pri čemu ponekad </w:t>
            </w:r>
            <w:r w:rsidRPr="008A42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griješi, u raspravama ponekad navodi pogrešnu argumentaciju ili zaključak, samostalne praktične radove izrađuje korektno, prezentacije i seminarski radovi su pregledni, točni i uočava se uloženi trud – međutim upute nisu poštovane do kraja ili se mogu uočiti nepreciznosti u pokrivanju zadatka (teme) ili izražavanju.</w:t>
            </w:r>
          </w:p>
        </w:tc>
        <w:tc>
          <w:tcPr>
            <w:tcW w:w="14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A4246" w:rsidRPr="008A4246" w:rsidRDefault="008A4246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42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Samostalno, točno i cjelovito rješava nove problemske situacije ili konceptualne zadatke.</w:t>
            </w:r>
          </w:p>
          <w:p w:rsidR="008A4246" w:rsidRPr="008A4246" w:rsidRDefault="008A4246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42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  <w:p w:rsidR="008A4246" w:rsidRPr="008A4246" w:rsidRDefault="008A4246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42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Stečeno znanje primjenjuje u svim situacijama. Sistematično i logično analizira podatke. Povezuje rezultate i zaključke pokusa ili dobivenih podataka s konceptualnim spoznajama.</w:t>
            </w:r>
          </w:p>
          <w:p w:rsidR="008A4246" w:rsidRPr="008A4246" w:rsidRDefault="008A4246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42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 </w:t>
            </w:r>
          </w:p>
          <w:p w:rsidR="008A4246" w:rsidRPr="008A4246" w:rsidRDefault="008A4246" w:rsidP="00B7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42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Učenik redovito i točno izrađuje domaće i školske zadaće,  argumentirano raspravlja i točno zaključuje, samostalne praktične radove izrađuje korektno, na vrijeme, prezentacije ili plakati i seminarski radovi su pregledni, točni i kreativni.</w:t>
            </w:r>
          </w:p>
        </w:tc>
      </w:tr>
    </w:tbl>
    <w:p w:rsidR="00D82E8C" w:rsidRDefault="00D82E8C">
      <w:pPr>
        <w:rPr>
          <w:rFonts w:ascii="Arial" w:hAnsi="Arial" w:cs="Arial"/>
          <w:sz w:val="20"/>
          <w:szCs w:val="20"/>
        </w:rPr>
      </w:pPr>
    </w:p>
    <w:p w:rsidR="00952584" w:rsidRDefault="00952584">
      <w:pPr>
        <w:rPr>
          <w:rFonts w:ascii="Arial" w:hAnsi="Arial" w:cs="Arial"/>
          <w:sz w:val="20"/>
          <w:szCs w:val="20"/>
        </w:rPr>
      </w:pPr>
    </w:p>
    <w:p w:rsidR="00281288" w:rsidRPr="00AE3CD8" w:rsidRDefault="00281288" w:rsidP="00281288">
      <w:pPr>
        <w:rPr>
          <w:b/>
          <w:sz w:val="28"/>
          <w:szCs w:val="28"/>
        </w:rPr>
      </w:pPr>
      <w:r w:rsidRPr="00AE3CD8">
        <w:rPr>
          <w:b/>
          <w:sz w:val="28"/>
          <w:szCs w:val="28"/>
        </w:rPr>
        <w:t>Potreban pribor:</w:t>
      </w:r>
    </w:p>
    <w:p w:rsidR="00281288" w:rsidRPr="00281288" w:rsidRDefault="00281288" w:rsidP="00281288">
      <w:pPr>
        <w:rPr>
          <w:rFonts w:ascii="Arial" w:hAnsi="Arial" w:cs="Arial"/>
        </w:rPr>
      </w:pPr>
      <w:r w:rsidRPr="00281288">
        <w:rPr>
          <w:rFonts w:ascii="Arial" w:hAnsi="Arial" w:cs="Arial"/>
        </w:rPr>
        <w:t>Bilje</w:t>
      </w:r>
      <w:r>
        <w:rPr>
          <w:rFonts w:ascii="Arial" w:hAnsi="Arial" w:cs="Arial"/>
        </w:rPr>
        <w:t xml:space="preserve">žnica većeg formata </w:t>
      </w:r>
      <w:r w:rsidRPr="00281288">
        <w:rPr>
          <w:rFonts w:ascii="Arial" w:hAnsi="Arial" w:cs="Arial"/>
        </w:rPr>
        <w:t>, radna bilježnica,</w:t>
      </w:r>
      <w:r w:rsidR="002650D5">
        <w:rPr>
          <w:rFonts w:ascii="Arial" w:hAnsi="Arial" w:cs="Arial"/>
        </w:rPr>
        <w:t xml:space="preserve"> </w:t>
      </w:r>
      <w:r w:rsidRPr="00281288">
        <w:rPr>
          <w:rFonts w:ascii="Arial" w:hAnsi="Arial" w:cs="Arial"/>
        </w:rPr>
        <w:t>udžbenik,</w:t>
      </w:r>
      <w:r w:rsidR="002650D5">
        <w:rPr>
          <w:rFonts w:ascii="Arial" w:hAnsi="Arial" w:cs="Arial"/>
        </w:rPr>
        <w:t xml:space="preserve"> </w:t>
      </w:r>
      <w:r w:rsidRPr="00281288">
        <w:rPr>
          <w:rFonts w:ascii="Arial" w:hAnsi="Arial" w:cs="Arial"/>
        </w:rPr>
        <w:t xml:space="preserve">pribor za pisanje, drvene bojice, </w:t>
      </w:r>
    </w:p>
    <w:p w:rsidR="00281288" w:rsidRPr="00281288" w:rsidRDefault="00281288" w:rsidP="00281288">
      <w:pPr>
        <w:rPr>
          <w:rFonts w:ascii="Arial" w:hAnsi="Arial" w:cs="Arial"/>
        </w:rPr>
      </w:pPr>
      <w:r w:rsidRPr="00281288">
        <w:rPr>
          <w:rFonts w:ascii="Arial" w:hAnsi="Arial" w:cs="Arial"/>
        </w:rPr>
        <w:t>kalkulator, škarice,</w:t>
      </w:r>
      <w:r w:rsidR="002650D5">
        <w:rPr>
          <w:rFonts w:ascii="Arial" w:hAnsi="Arial" w:cs="Arial"/>
        </w:rPr>
        <w:t xml:space="preserve"> </w:t>
      </w:r>
      <w:r w:rsidRPr="00281288">
        <w:rPr>
          <w:rFonts w:ascii="Arial" w:hAnsi="Arial" w:cs="Arial"/>
        </w:rPr>
        <w:t>ljepilo za papir, malo ravnalo ili trokut.</w:t>
      </w:r>
      <w:r w:rsidRPr="00281288">
        <w:rPr>
          <w:rFonts w:ascii="Arial" w:hAnsi="Arial" w:cs="Arial"/>
        </w:rPr>
        <w:cr/>
      </w:r>
    </w:p>
    <w:p w:rsidR="00281288" w:rsidRPr="00AE3CD8" w:rsidRDefault="00281288" w:rsidP="00281288">
      <w:pPr>
        <w:rPr>
          <w:b/>
          <w:sz w:val="28"/>
          <w:szCs w:val="28"/>
        </w:rPr>
      </w:pPr>
      <w:r w:rsidRPr="00AE3CD8">
        <w:rPr>
          <w:b/>
          <w:sz w:val="28"/>
          <w:szCs w:val="28"/>
        </w:rPr>
        <w:t>Pravila ponašanja učenika u učionici:</w:t>
      </w:r>
    </w:p>
    <w:p w:rsidR="00281288" w:rsidRPr="00281288" w:rsidRDefault="00281288" w:rsidP="00281288">
      <w:pPr>
        <w:rPr>
          <w:rFonts w:ascii="Arial" w:hAnsi="Arial" w:cs="Arial"/>
        </w:rPr>
      </w:pPr>
      <w:r>
        <w:t>1</w:t>
      </w:r>
      <w:r w:rsidRPr="00281288">
        <w:rPr>
          <w:rFonts w:ascii="Arial" w:hAnsi="Arial" w:cs="Arial"/>
        </w:rPr>
        <w:t>. Po ulasku u učionicu zauzeti svoje radno mjesto i pripremiti stvari za nastavu.</w:t>
      </w:r>
    </w:p>
    <w:p w:rsidR="00281288" w:rsidRPr="00281288" w:rsidRDefault="00281288" w:rsidP="00281288">
      <w:pPr>
        <w:rPr>
          <w:rFonts w:ascii="Arial" w:hAnsi="Arial" w:cs="Arial"/>
        </w:rPr>
      </w:pPr>
      <w:r w:rsidRPr="00281288">
        <w:rPr>
          <w:rFonts w:ascii="Arial" w:hAnsi="Arial" w:cs="Arial"/>
        </w:rPr>
        <w:t>2. Bez dozvole učiteljice nije dopušteno dirati stvari na klupi koje su pripremljene za nastavu.</w:t>
      </w:r>
    </w:p>
    <w:p w:rsidR="00281288" w:rsidRPr="00281288" w:rsidRDefault="00281288" w:rsidP="00281288">
      <w:pPr>
        <w:rPr>
          <w:rFonts w:ascii="Arial" w:hAnsi="Arial" w:cs="Arial"/>
        </w:rPr>
      </w:pPr>
      <w:r w:rsidRPr="00281288">
        <w:rPr>
          <w:rFonts w:ascii="Arial" w:hAnsi="Arial" w:cs="Arial"/>
        </w:rPr>
        <w:t>3. Učenici koji imaju dužu kosu dužni su kosu vezati gumicom ili kopčama.</w:t>
      </w:r>
    </w:p>
    <w:p w:rsidR="00281288" w:rsidRPr="00281288" w:rsidRDefault="00281288" w:rsidP="00281288">
      <w:pPr>
        <w:rPr>
          <w:rFonts w:ascii="Arial" w:hAnsi="Arial" w:cs="Arial"/>
        </w:rPr>
      </w:pPr>
      <w:r w:rsidRPr="00281288">
        <w:rPr>
          <w:rFonts w:ascii="Arial" w:hAnsi="Arial" w:cs="Arial"/>
        </w:rPr>
        <w:t>4. Eksperimente koji se rade u školi učenici ne smiju izvoditi ponovno kod kuće.</w:t>
      </w:r>
    </w:p>
    <w:p w:rsidR="00281288" w:rsidRPr="00281288" w:rsidRDefault="00281288" w:rsidP="00281288">
      <w:pPr>
        <w:rPr>
          <w:rFonts w:ascii="Arial" w:hAnsi="Arial" w:cs="Arial"/>
        </w:rPr>
      </w:pPr>
      <w:r w:rsidRPr="00281288">
        <w:rPr>
          <w:rFonts w:ascii="Arial" w:hAnsi="Arial" w:cs="Arial"/>
        </w:rPr>
        <w:t>5. Za vrijeme nastave kemije nije dozvoljeno jesti.</w:t>
      </w:r>
    </w:p>
    <w:p w:rsidR="00281288" w:rsidRPr="00281288" w:rsidRDefault="00281288" w:rsidP="00281288">
      <w:pPr>
        <w:rPr>
          <w:rFonts w:ascii="Arial" w:hAnsi="Arial" w:cs="Arial"/>
        </w:rPr>
      </w:pPr>
      <w:r w:rsidRPr="00281288">
        <w:rPr>
          <w:rFonts w:ascii="Arial" w:hAnsi="Arial" w:cs="Arial"/>
        </w:rPr>
        <w:t>6. Nakon nastave kemije učenici su obvezni oprati ruke .</w:t>
      </w:r>
    </w:p>
    <w:p w:rsidR="00281288" w:rsidRPr="00281288" w:rsidRDefault="00281288" w:rsidP="00281288">
      <w:pPr>
        <w:rPr>
          <w:rFonts w:ascii="Arial" w:hAnsi="Arial" w:cs="Arial"/>
        </w:rPr>
      </w:pPr>
      <w:r w:rsidRPr="00281288">
        <w:rPr>
          <w:rFonts w:ascii="Arial" w:hAnsi="Arial" w:cs="Arial"/>
        </w:rPr>
        <w:t>7. Učenicima nije dopušten ulazak u kabinet kemije bez izričite dozvole učiteljice.</w:t>
      </w:r>
    </w:p>
    <w:p w:rsidR="00281288" w:rsidRPr="00281288" w:rsidRDefault="00281288" w:rsidP="00281288">
      <w:pPr>
        <w:rPr>
          <w:rFonts w:ascii="Arial" w:hAnsi="Arial" w:cs="Arial"/>
        </w:rPr>
      </w:pPr>
      <w:r w:rsidRPr="00281288">
        <w:rPr>
          <w:rFonts w:ascii="Arial" w:hAnsi="Arial" w:cs="Arial"/>
        </w:rPr>
        <w:t>8. Učenici su dužni paziti na vlastite stvari, školski namještaj i kompletni prostor učionice.</w:t>
      </w:r>
    </w:p>
    <w:p w:rsidR="00281288" w:rsidRPr="002650D5" w:rsidRDefault="00281288" w:rsidP="00281288">
      <w:pPr>
        <w:rPr>
          <w:rFonts w:ascii="Arial" w:hAnsi="Arial" w:cs="Arial"/>
        </w:rPr>
      </w:pPr>
      <w:r w:rsidRPr="00281288">
        <w:rPr>
          <w:rFonts w:ascii="Arial" w:hAnsi="Arial" w:cs="Arial"/>
        </w:rPr>
        <w:t>9. Učenici će njegovati visok nivo svoje kulture ponašanja.</w:t>
      </w:r>
    </w:p>
    <w:p w:rsidR="00952584" w:rsidRPr="002650D5" w:rsidRDefault="00952584" w:rsidP="00952584">
      <w:pPr>
        <w:rPr>
          <w:b/>
          <w:sz w:val="28"/>
          <w:szCs w:val="28"/>
        </w:rPr>
      </w:pPr>
      <w:r w:rsidRPr="00A52DF9">
        <w:rPr>
          <w:b/>
          <w:sz w:val="28"/>
          <w:szCs w:val="28"/>
        </w:rPr>
        <w:lastRenderedPageBreak/>
        <w:t>Dodatne aktivnosti učenika:</w:t>
      </w:r>
    </w:p>
    <w:p w:rsidR="00952584" w:rsidRDefault="00952584" w:rsidP="00952584">
      <w:pPr>
        <w:rPr>
          <w:rFonts w:ascii="Arial" w:hAnsi="Arial" w:cs="Arial"/>
          <w:b/>
          <w:sz w:val="24"/>
          <w:szCs w:val="24"/>
        </w:rPr>
      </w:pPr>
      <w:r w:rsidRPr="00952584">
        <w:rPr>
          <w:rFonts w:ascii="Arial" w:hAnsi="Arial" w:cs="Arial"/>
          <w:b/>
          <w:sz w:val="24"/>
          <w:szCs w:val="24"/>
        </w:rPr>
        <w:t>Dodatna nastava</w:t>
      </w:r>
    </w:p>
    <w:p w:rsidR="00952584" w:rsidRPr="00952584" w:rsidRDefault="00952584" w:rsidP="00952584">
      <w:pPr>
        <w:rPr>
          <w:rFonts w:ascii="Arial" w:hAnsi="Arial" w:cs="Arial"/>
        </w:rPr>
      </w:pPr>
      <w:r w:rsidRPr="00952584">
        <w:rPr>
          <w:rFonts w:ascii="Arial" w:hAnsi="Arial" w:cs="Arial"/>
        </w:rPr>
        <w:t xml:space="preserve"> Zainteresirani učenici koji pokažu najbolje sposobnosti i postignuća tijekom</w:t>
      </w:r>
    </w:p>
    <w:p w:rsidR="00952584" w:rsidRPr="00952584" w:rsidRDefault="00952584" w:rsidP="00952584">
      <w:pPr>
        <w:rPr>
          <w:rFonts w:ascii="Arial" w:hAnsi="Arial" w:cs="Arial"/>
        </w:rPr>
      </w:pPr>
      <w:r w:rsidRPr="00952584">
        <w:rPr>
          <w:rFonts w:ascii="Arial" w:hAnsi="Arial" w:cs="Arial"/>
        </w:rPr>
        <w:t>redovne nastave, mogu se prijaviti za dodatnu nastavu tijekom rujna.</w:t>
      </w:r>
    </w:p>
    <w:p w:rsidR="00952584" w:rsidRPr="00952584" w:rsidRDefault="00952584" w:rsidP="00952584">
      <w:pPr>
        <w:rPr>
          <w:rFonts w:ascii="Arial" w:hAnsi="Arial" w:cs="Arial"/>
        </w:rPr>
      </w:pPr>
      <w:r w:rsidRPr="00952584">
        <w:rPr>
          <w:rFonts w:ascii="Arial" w:hAnsi="Arial" w:cs="Arial"/>
        </w:rPr>
        <w:t>Dodatna nastava održavati će se jedan sat tjedno prema određenom</w:t>
      </w:r>
    </w:p>
    <w:p w:rsidR="002650D5" w:rsidRDefault="00880475" w:rsidP="00952584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952584" w:rsidRPr="00952584">
        <w:rPr>
          <w:rFonts w:ascii="Arial" w:hAnsi="Arial" w:cs="Arial"/>
        </w:rPr>
        <w:t>asporedu</w:t>
      </w:r>
      <w:r>
        <w:rPr>
          <w:rFonts w:ascii="Arial" w:hAnsi="Arial" w:cs="Arial"/>
        </w:rPr>
        <w:t xml:space="preserve"> on-line.</w:t>
      </w:r>
    </w:p>
    <w:p w:rsidR="00880475" w:rsidRDefault="00880475" w:rsidP="00880475">
      <w:pPr>
        <w:rPr>
          <w:rFonts w:ascii="Arial" w:hAnsi="Arial" w:cs="Arial"/>
        </w:rPr>
      </w:pPr>
      <w:r w:rsidRPr="00952584">
        <w:rPr>
          <w:rFonts w:ascii="Arial" w:hAnsi="Arial" w:cs="Arial"/>
        </w:rPr>
        <w:t>Učenici polaznici dodatne</w:t>
      </w:r>
      <w:r>
        <w:rPr>
          <w:rFonts w:ascii="Arial" w:hAnsi="Arial" w:cs="Arial"/>
        </w:rPr>
        <w:t xml:space="preserve"> </w:t>
      </w:r>
      <w:r w:rsidRPr="00952584">
        <w:rPr>
          <w:rFonts w:ascii="Arial" w:hAnsi="Arial" w:cs="Arial"/>
        </w:rPr>
        <w:t>nastave sudjeluju u natjecanjima iz kemije.</w:t>
      </w:r>
    </w:p>
    <w:p w:rsidR="00880475" w:rsidRDefault="002650D5" w:rsidP="00952584">
      <w:pPr>
        <w:rPr>
          <w:rFonts w:ascii="Arial" w:hAnsi="Arial" w:cs="Arial"/>
        </w:rPr>
      </w:pPr>
      <w:r>
        <w:rPr>
          <w:rFonts w:ascii="Arial" w:hAnsi="Arial" w:cs="Arial"/>
        </w:rPr>
        <w:t>Ako epidemiološka situacija bude povoljna u</w:t>
      </w:r>
      <w:r w:rsidR="00952584" w:rsidRPr="00952584">
        <w:rPr>
          <w:rFonts w:ascii="Arial" w:hAnsi="Arial" w:cs="Arial"/>
        </w:rPr>
        <w:t xml:space="preserve"> okviru dodatne nastave učenici samostalno ili u </w:t>
      </w:r>
    </w:p>
    <w:p w:rsidR="00880475" w:rsidRDefault="00952584" w:rsidP="00952584">
      <w:pPr>
        <w:rPr>
          <w:rFonts w:ascii="Arial" w:hAnsi="Arial" w:cs="Arial"/>
        </w:rPr>
      </w:pPr>
      <w:r w:rsidRPr="00952584">
        <w:rPr>
          <w:rFonts w:ascii="Arial" w:hAnsi="Arial" w:cs="Arial"/>
        </w:rPr>
        <w:t>grupi izvode</w:t>
      </w:r>
      <w:r w:rsidR="00880475">
        <w:rPr>
          <w:rFonts w:ascii="Arial" w:hAnsi="Arial" w:cs="Arial"/>
        </w:rPr>
        <w:t xml:space="preserve"> </w:t>
      </w:r>
      <w:r w:rsidRPr="00952584">
        <w:rPr>
          <w:rFonts w:ascii="Arial" w:hAnsi="Arial" w:cs="Arial"/>
        </w:rPr>
        <w:t>praktične radove i rješavaju pripadne zadatke.</w:t>
      </w:r>
    </w:p>
    <w:p w:rsidR="00952584" w:rsidRPr="00952584" w:rsidRDefault="00952584" w:rsidP="00880475">
      <w:pPr>
        <w:rPr>
          <w:rFonts w:ascii="Arial" w:hAnsi="Arial" w:cs="Arial"/>
        </w:rPr>
      </w:pPr>
      <w:r w:rsidRPr="00952584">
        <w:rPr>
          <w:rFonts w:ascii="Arial" w:hAnsi="Arial" w:cs="Arial"/>
        </w:rPr>
        <w:t xml:space="preserve"> </w:t>
      </w:r>
    </w:p>
    <w:p w:rsidR="00952584" w:rsidRPr="00952584" w:rsidRDefault="00952584" w:rsidP="00952584">
      <w:pPr>
        <w:rPr>
          <w:rFonts w:ascii="Arial" w:hAnsi="Arial" w:cs="Arial"/>
          <w:b/>
        </w:rPr>
      </w:pPr>
      <w:r w:rsidRPr="00952584">
        <w:rPr>
          <w:rFonts w:ascii="Arial" w:hAnsi="Arial" w:cs="Arial"/>
          <w:b/>
        </w:rPr>
        <w:t>Dopunska nastava</w:t>
      </w:r>
    </w:p>
    <w:p w:rsidR="00880475" w:rsidRDefault="00952584" w:rsidP="009525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Učenici koji nisu u potpunosti savladali gradivo mogu doći u termin dopunske nastave po </w:t>
      </w:r>
    </w:p>
    <w:p w:rsidR="00952584" w:rsidRDefault="00880475" w:rsidP="00952584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52584">
        <w:rPr>
          <w:rFonts w:ascii="Arial" w:hAnsi="Arial" w:cs="Arial"/>
        </w:rPr>
        <w:t>otrebi</w:t>
      </w:r>
      <w:r>
        <w:rPr>
          <w:rFonts w:ascii="Arial" w:hAnsi="Arial" w:cs="Arial"/>
        </w:rPr>
        <w:t xml:space="preserve"> ili će se dopunska nastava održati on-line.</w:t>
      </w:r>
    </w:p>
    <w:p w:rsidR="00880475" w:rsidRPr="00952584" w:rsidRDefault="00880475" w:rsidP="00952584">
      <w:pPr>
        <w:rPr>
          <w:rFonts w:ascii="Arial" w:hAnsi="Arial" w:cs="Arial"/>
        </w:rPr>
      </w:pPr>
    </w:p>
    <w:p w:rsidR="00281288" w:rsidRPr="00952584" w:rsidRDefault="00281288">
      <w:pPr>
        <w:rPr>
          <w:rFonts w:ascii="Arial" w:hAnsi="Arial" w:cs="Arial"/>
          <w:sz w:val="20"/>
          <w:szCs w:val="20"/>
        </w:rPr>
      </w:pPr>
    </w:p>
    <w:sectPr w:rsidR="00281288" w:rsidRPr="00952584" w:rsidSect="00D82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602A3"/>
    <w:multiLevelType w:val="hybridMultilevel"/>
    <w:tmpl w:val="26DADE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A1ED7"/>
    <w:multiLevelType w:val="multilevel"/>
    <w:tmpl w:val="B888C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F3"/>
    <w:rsid w:val="002650D5"/>
    <w:rsid w:val="00281288"/>
    <w:rsid w:val="002B370D"/>
    <w:rsid w:val="004F798B"/>
    <w:rsid w:val="006621F3"/>
    <w:rsid w:val="00880475"/>
    <w:rsid w:val="008A4246"/>
    <w:rsid w:val="00952584"/>
    <w:rsid w:val="00D82E8C"/>
    <w:rsid w:val="00F71DD8"/>
    <w:rsid w:val="00F7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B26C9-7F42-494A-BBA0-B210B386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1F3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5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1243</Words>
  <Characters>7086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Tajana Medvid</dc:creator>
  <cp:lastModifiedBy>Martina</cp:lastModifiedBy>
  <cp:revision>2</cp:revision>
  <cp:lastPrinted>2020-09-08T10:11:00Z</cp:lastPrinted>
  <dcterms:created xsi:type="dcterms:W3CDTF">2020-09-24T09:56:00Z</dcterms:created>
  <dcterms:modified xsi:type="dcterms:W3CDTF">2020-09-24T09:56:00Z</dcterms:modified>
</cp:coreProperties>
</file>