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Pr="00F54F23" w:rsidRDefault="0046190D" w:rsidP="009C2FCD">
      <w:pPr>
        <w:spacing w:after="120"/>
        <w:jc w:val="both"/>
        <w:rPr>
          <w:b/>
        </w:rPr>
      </w:pPr>
    </w:p>
    <w:p w:rsidR="0046190D" w:rsidRPr="00F54F23" w:rsidRDefault="0046190D" w:rsidP="0046190D">
      <w:pPr>
        <w:spacing w:after="120"/>
        <w:jc w:val="center"/>
        <w:rPr>
          <w:b/>
        </w:rPr>
      </w:pPr>
      <w:r w:rsidRPr="00F54F23">
        <w:rPr>
          <w:b/>
        </w:rPr>
        <w:t>DOKUMENTACIJA UČITELJICE MARIJE HORVAT KOKOT</w:t>
      </w:r>
    </w:p>
    <w:p w:rsidR="0046190D" w:rsidRPr="00F54F23" w:rsidRDefault="0046190D" w:rsidP="009C2FCD">
      <w:pPr>
        <w:spacing w:after="120"/>
        <w:jc w:val="both"/>
        <w:rPr>
          <w:b/>
        </w:rPr>
      </w:pPr>
    </w:p>
    <w:p w:rsidR="0046190D" w:rsidRPr="00F54F23" w:rsidRDefault="0046190D" w:rsidP="009C2FCD">
      <w:pPr>
        <w:spacing w:after="120"/>
        <w:jc w:val="both"/>
        <w:rPr>
          <w:b/>
        </w:rPr>
      </w:pPr>
      <w:r w:rsidRPr="00F54F23">
        <w:rPr>
          <w:b/>
        </w:rPr>
        <w:t>NASTAVNO PODRUČJE MATEMATIKA</w:t>
      </w:r>
    </w:p>
    <w:p w:rsidR="0046190D" w:rsidRPr="00F54F23" w:rsidRDefault="0046190D" w:rsidP="009C2FCD">
      <w:pPr>
        <w:spacing w:after="120"/>
        <w:jc w:val="both"/>
        <w:rPr>
          <w:b/>
        </w:rPr>
      </w:pPr>
    </w:p>
    <w:p w:rsidR="0046190D" w:rsidRPr="00F54F23" w:rsidRDefault="0046190D" w:rsidP="009C2FCD">
      <w:pPr>
        <w:spacing w:after="120"/>
        <w:jc w:val="both"/>
        <w:rPr>
          <w:b/>
        </w:rPr>
      </w:pPr>
      <w:r w:rsidRPr="00F54F23">
        <w:rPr>
          <w:b/>
        </w:rPr>
        <w:t>ŠK.GODINA 2016/2017.</w:t>
      </w:r>
    </w:p>
    <w:p w:rsidR="0046190D" w:rsidRPr="00F54F23" w:rsidRDefault="0046190D" w:rsidP="009C2FCD">
      <w:pPr>
        <w:spacing w:after="120"/>
        <w:jc w:val="both"/>
        <w:rPr>
          <w:b/>
        </w:rPr>
      </w:pPr>
    </w:p>
    <w:p w:rsidR="0046190D" w:rsidRPr="00F54F23" w:rsidRDefault="0046190D" w:rsidP="009C2FCD">
      <w:pPr>
        <w:spacing w:after="120"/>
        <w:jc w:val="both"/>
        <w:rPr>
          <w:b/>
        </w:rPr>
      </w:pPr>
      <w:r w:rsidRPr="00F54F23">
        <w:rPr>
          <w:b/>
        </w:rPr>
        <w:t>5. I 7. RAZREDI</w:t>
      </w: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46190D" w:rsidRDefault="0046190D" w:rsidP="009C2FCD">
      <w:pPr>
        <w:spacing w:after="120"/>
        <w:jc w:val="both"/>
        <w:rPr>
          <w:b/>
          <w:sz w:val="40"/>
          <w:szCs w:val="40"/>
        </w:rPr>
      </w:pPr>
    </w:p>
    <w:p w:rsidR="009C2FCD" w:rsidRDefault="009C2FCD" w:rsidP="009C2FCD">
      <w:pPr>
        <w:rPr>
          <w:lang w:val="it-IT"/>
        </w:rPr>
      </w:pPr>
    </w:p>
    <w:p w:rsidR="0046190D" w:rsidRDefault="0046190D" w:rsidP="009C2FCD">
      <w:pPr>
        <w:rPr>
          <w:lang w:val="it-IT"/>
        </w:rPr>
      </w:pPr>
    </w:p>
    <w:p w:rsidR="0046190D" w:rsidRDefault="0046190D" w:rsidP="009C2FCD">
      <w:pPr>
        <w:rPr>
          <w:lang w:val="it-IT"/>
        </w:rPr>
      </w:pPr>
    </w:p>
    <w:p w:rsidR="0046190D" w:rsidRDefault="0046190D" w:rsidP="009C2FCD">
      <w:pPr>
        <w:rPr>
          <w:lang w:val="it-IT"/>
        </w:rPr>
      </w:pPr>
    </w:p>
    <w:p w:rsidR="0046190D" w:rsidRDefault="0046190D" w:rsidP="009C2FCD">
      <w:pPr>
        <w:rPr>
          <w:lang w:val="it-IT"/>
        </w:rPr>
      </w:pPr>
    </w:p>
    <w:p w:rsidR="0046190D" w:rsidRDefault="0046190D" w:rsidP="009C2FCD">
      <w:pPr>
        <w:rPr>
          <w:lang w:val="it-IT"/>
        </w:rPr>
      </w:pPr>
    </w:p>
    <w:p w:rsidR="0046190D" w:rsidRDefault="0046190D" w:rsidP="009C2FCD">
      <w:pPr>
        <w:rPr>
          <w:lang w:val="it-IT"/>
        </w:rPr>
      </w:pPr>
    </w:p>
    <w:p w:rsidR="0046190D" w:rsidRPr="00636B7A" w:rsidRDefault="0046190D" w:rsidP="009C2FCD">
      <w:pPr>
        <w:rPr>
          <w:lang w:val="it-IT"/>
        </w:rPr>
      </w:pPr>
    </w:p>
    <w:p w:rsidR="009C2FCD" w:rsidRPr="00636B7A" w:rsidRDefault="009C2FCD" w:rsidP="009C2FCD">
      <w:pPr>
        <w:rPr>
          <w:lang w:val="it-IT"/>
        </w:rPr>
      </w:pPr>
    </w:p>
    <w:p w:rsidR="009C2FCD" w:rsidRPr="00636B7A" w:rsidRDefault="009C2FCD" w:rsidP="009C2FCD">
      <w:pPr>
        <w:keepNext/>
        <w:tabs>
          <w:tab w:val="left" w:pos="708"/>
        </w:tabs>
        <w:spacing w:before="240" w:after="60"/>
        <w:jc w:val="center"/>
        <w:outlineLvl w:val="0"/>
        <w:rPr>
          <w:b/>
          <w:bCs/>
          <w:iCs/>
          <w:color w:val="000000"/>
          <w:kern w:val="32"/>
          <w:sz w:val="36"/>
          <w:szCs w:val="36"/>
          <w:lang w:val="it-IT"/>
        </w:rPr>
      </w:pPr>
      <w:r w:rsidRPr="00636B7A">
        <w:rPr>
          <w:b/>
          <w:bCs/>
          <w:iCs/>
          <w:color w:val="000000"/>
          <w:kern w:val="32"/>
          <w:sz w:val="36"/>
          <w:szCs w:val="36"/>
          <w:lang w:val="it-IT"/>
        </w:rPr>
        <w:t>GODIŠNJI PLAN I PROGRAM RADA</w:t>
      </w:r>
    </w:p>
    <w:p w:rsidR="009C2FCD" w:rsidRPr="00636B7A" w:rsidRDefault="009C2FCD" w:rsidP="009C2FCD">
      <w:pPr>
        <w:jc w:val="center"/>
        <w:rPr>
          <w:iCs/>
          <w:color w:val="000000"/>
          <w:sz w:val="36"/>
          <w:szCs w:val="36"/>
          <w:lang w:val="pl-PL"/>
        </w:rPr>
      </w:pPr>
      <w:r w:rsidRPr="00636B7A">
        <w:rPr>
          <w:iCs/>
          <w:color w:val="000000"/>
          <w:sz w:val="36"/>
          <w:szCs w:val="36"/>
          <w:lang w:val="pl-PL"/>
        </w:rPr>
        <w:t>za nastavu matematike u 5. razredu</w:t>
      </w:r>
    </w:p>
    <w:p w:rsidR="009C2FCD" w:rsidRPr="00636B7A" w:rsidRDefault="009C2FCD" w:rsidP="009C2FCD">
      <w:pPr>
        <w:jc w:val="center"/>
        <w:rPr>
          <w:iCs/>
          <w:color w:val="000000"/>
          <w:sz w:val="40"/>
          <w:szCs w:val="40"/>
          <w:lang w:val="pl-PL"/>
        </w:rPr>
      </w:pPr>
    </w:p>
    <w:p w:rsidR="009C2FCD" w:rsidRPr="00636B7A" w:rsidRDefault="009C2FCD" w:rsidP="009C2FCD">
      <w:pPr>
        <w:jc w:val="center"/>
        <w:rPr>
          <w:iCs/>
          <w:color w:val="000000"/>
          <w:sz w:val="40"/>
          <w:szCs w:val="40"/>
          <w:lang w:val="pl-PL"/>
        </w:rPr>
      </w:pPr>
    </w:p>
    <w:p w:rsidR="009C2FCD" w:rsidRPr="000926D3" w:rsidRDefault="009C2FCD" w:rsidP="009C2FCD">
      <w:pPr>
        <w:spacing w:before="240"/>
        <w:ind w:left="2835"/>
        <w:rPr>
          <w:iCs/>
          <w:color w:val="FF0000"/>
          <w:sz w:val="28"/>
          <w:szCs w:val="28"/>
          <w:lang w:val="pt-BR"/>
        </w:rPr>
      </w:pPr>
      <w:r w:rsidRPr="000926D3">
        <w:rPr>
          <w:iCs/>
          <w:color w:val="FF0000"/>
          <w:sz w:val="28"/>
          <w:szCs w:val="28"/>
          <w:lang w:val="pl-PL"/>
        </w:rPr>
        <w:t xml:space="preserve">Osnovna škola </w:t>
      </w:r>
      <w:r>
        <w:rPr>
          <w:iCs/>
          <w:color w:val="FF0000"/>
          <w:sz w:val="28"/>
          <w:szCs w:val="28"/>
          <w:lang w:val="pl-PL"/>
        </w:rPr>
        <w:t xml:space="preserve"> </w:t>
      </w:r>
      <w:r w:rsidRPr="000926D3">
        <w:rPr>
          <w:iCs/>
          <w:color w:val="FF0000"/>
          <w:sz w:val="28"/>
          <w:szCs w:val="28"/>
          <w:lang w:val="pl-PL"/>
        </w:rPr>
        <w:t xml:space="preserve">August Cesarec,Špišić Bukovica </w:t>
      </w:r>
      <w:r w:rsidRPr="000926D3">
        <w:rPr>
          <w:iCs/>
          <w:color w:val="FF0000"/>
          <w:sz w:val="28"/>
          <w:szCs w:val="28"/>
          <w:lang w:val="pt-BR"/>
        </w:rPr>
        <w:t>Učiteljica  Marija Horvat</w:t>
      </w:r>
      <w:r>
        <w:rPr>
          <w:iCs/>
          <w:color w:val="FF0000"/>
          <w:sz w:val="28"/>
          <w:szCs w:val="28"/>
          <w:lang w:val="pt-BR"/>
        </w:rPr>
        <w:t xml:space="preserve"> K</w:t>
      </w:r>
      <w:r w:rsidRPr="000926D3">
        <w:rPr>
          <w:iCs/>
          <w:color w:val="FF0000"/>
          <w:sz w:val="28"/>
          <w:szCs w:val="28"/>
          <w:lang w:val="pt-BR"/>
        </w:rPr>
        <w:t>okot</w:t>
      </w:r>
    </w:p>
    <w:p w:rsidR="009C2FCD" w:rsidRPr="000926D3" w:rsidRDefault="009C2FCD" w:rsidP="009C2FCD">
      <w:pPr>
        <w:spacing w:before="240"/>
        <w:ind w:left="2835"/>
        <w:rPr>
          <w:iCs/>
          <w:color w:val="FF0000"/>
          <w:sz w:val="28"/>
          <w:szCs w:val="28"/>
          <w:lang w:val="pt-BR"/>
        </w:rPr>
      </w:pPr>
      <w:r w:rsidRPr="000926D3">
        <w:rPr>
          <w:iCs/>
          <w:color w:val="FF0000"/>
          <w:sz w:val="28"/>
          <w:szCs w:val="28"/>
          <w:lang w:val="pt-BR"/>
        </w:rPr>
        <w:t>Broj sati tjedno: 4</w:t>
      </w:r>
    </w:p>
    <w:p w:rsidR="009C2FCD" w:rsidRPr="00636B7A" w:rsidRDefault="009C2FCD" w:rsidP="009C2FCD">
      <w:pPr>
        <w:spacing w:before="240"/>
        <w:ind w:left="2835"/>
        <w:rPr>
          <w:iCs/>
          <w:color w:val="000000"/>
          <w:sz w:val="28"/>
          <w:szCs w:val="28"/>
        </w:rPr>
      </w:pPr>
      <w:r w:rsidRPr="00636B7A">
        <w:rPr>
          <w:iCs/>
          <w:color w:val="000000"/>
          <w:sz w:val="28"/>
          <w:szCs w:val="28"/>
        </w:rPr>
        <w:t>Godišnji fond sati: 140</w:t>
      </w:r>
    </w:p>
    <w:p w:rsidR="009C2FCD" w:rsidRPr="00636B7A" w:rsidRDefault="009C2FCD" w:rsidP="009C2FCD">
      <w:pPr>
        <w:spacing w:before="240"/>
        <w:ind w:left="2835"/>
        <w:rPr>
          <w:bCs/>
          <w:color w:val="000000"/>
          <w:sz w:val="28"/>
          <w:szCs w:val="28"/>
        </w:rPr>
      </w:pPr>
      <w:r w:rsidRPr="00636B7A">
        <w:rPr>
          <w:iCs/>
          <w:color w:val="000000"/>
          <w:sz w:val="28"/>
          <w:szCs w:val="28"/>
        </w:rPr>
        <w:t>Šk. god.</w:t>
      </w:r>
      <w:r w:rsidRPr="00636B7A">
        <w:rPr>
          <w:bCs/>
          <w:color w:val="000000"/>
          <w:sz w:val="28"/>
          <w:szCs w:val="28"/>
        </w:rPr>
        <w:t xml:space="preserve"> 201</w:t>
      </w:r>
      <w:r>
        <w:rPr>
          <w:bCs/>
          <w:color w:val="000000"/>
          <w:sz w:val="28"/>
          <w:szCs w:val="28"/>
        </w:rPr>
        <w:t>6</w:t>
      </w:r>
      <w:r w:rsidRPr="00636B7A">
        <w:rPr>
          <w:bCs/>
          <w:color w:val="000000"/>
          <w:sz w:val="28"/>
          <w:szCs w:val="28"/>
        </w:rPr>
        <w:t>./201</w:t>
      </w:r>
      <w:r>
        <w:rPr>
          <w:bCs/>
          <w:color w:val="000000"/>
          <w:sz w:val="28"/>
          <w:szCs w:val="28"/>
        </w:rPr>
        <w:t>7.</w:t>
      </w:r>
    </w:p>
    <w:p w:rsidR="009C2FCD" w:rsidRPr="00636B7A" w:rsidRDefault="009C2FCD" w:rsidP="009C2FCD">
      <w:pPr>
        <w:spacing w:before="240"/>
        <w:rPr>
          <w:bCs/>
          <w:color w:val="000000"/>
          <w:sz w:val="28"/>
          <w:szCs w:val="28"/>
        </w:rPr>
      </w:pPr>
    </w:p>
    <w:p w:rsidR="009C2FCD" w:rsidRPr="00636B7A" w:rsidRDefault="009C2FCD" w:rsidP="009C2FCD">
      <w:pPr>
        <w:spacing w:before="240"/>
        <w:rPr>
          <w:bCs/>
          <w:color w:val="000000"/>
          <w:sz w:val="28"/>
          <w:szCs w:val="28"/>
        </w:rPr>
      </w:pPr>
    </w:p>
    <w:p w:rsidR="009C2FCD" w:rsidRPr="00636B7A" w:rsidRDefault="009C2FCD" w:rsidP="009C2FCD">
      <w:r w:rsidRPr="00636B7A">
        <w:br w:type="page"/>
      </w:r>
    </w:p>
    <w:tbl>
      <w:tblPr>
        <w:tblpPr w:leftFromText="180" w:rightFromText="180" w:vertAnchor="text" w:horzAnchor="margin" w:tblpXSpec="center" w:tblpY="8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1"/>
        <w:gridCol w:w="1080"/>
        <w:gridCol w:w="1800"/>
      </w:tblGrid>
      <w:tr w:rsidR="009C2FCD" w:rsidRPr="00F54F23" w:rsidTr="0046190D">
        <w:trPr>
          <w:jc w:val="center"/>
        </w:trPr>
        <w:tc>
          <w:tcPr>
            <w:tcW w:w="6421" w:type="dxa"/>
            <w:vAlign w:val="center"/>
          </w:tcPr>
          <w:p w:rsidR="009C2FCD" w:rsidRPr="00F54F23" w:rsidRDefault="009C2FCD" w:rsidP="0046190D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lastRenderedPageBreak/>
              <w:t>NAZIV NASTAVNE CJELINE I TEME,</w:t>
            </w:r>
          </w:p>
          <w:p w:rsidR="009C2FCD" w:rsidRPr="00F54F23" w:rsidRDefault="009C2FCD" w:rsidP="0046190D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KLJUČNI POJMOVI</w:t>
            </w:r>
          </w:p>
        </w:tc>
        <w:tc>
          <w:tcPr>
            <w:tcW w:w="1080" w:type="dxa"/>
            <w:vAlign w:val="center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Broj sati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nastave</w:t>
            </w:r>
          </w:p>
        </w:tc>
        <w:tc>
          <w:tcPr>
            <w:tcW w:w="1800" w:type="dxa"/>
          </w:tcPr>
          <w:p w:rsidR="009C2FCD" w:rsidRPr="00F54F23" w:rsidRDefault="009C2FCD" w:rsidP="0046190D">
            <w:pPr>
              <w:ind w:right="-288"/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ind w:right="-288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KORELACIJA</w:t>
            </w:r>
          </w:p>
        </w:tc>
      </w:tr>
      <w:tr w:rsidR="009C2FCD" w:rsidRPr="00F54F23" w:rsidTr="0046190D">
        <w:trPr>
          <w:jc w:val="center"/>
        </w:trPr>
        <w:tc>
          <w:tcPr>
            <w:tcW w:w="6421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IX. mjesec  (13 sati)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0.  UVOD (5 sati)</w:t>
            </w: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Uvodni sat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Ponavljanje nastavnih sadržaja iz nižih razreda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Inicijalni ispit znanja i analiza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1.  PRIRODNI BROJEVI (23 sata)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color w:val="000000"/>
                <w:sz w:val="18"/>
                <w:szCs w:val="18"/>
              </w:rPr>
              <w:t>Skup prirodnih brojeva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p</w:t>
            </w:r>
            <w:r w:rsidRPr="00F54F23">
              <w:rPr>
                <w:color w:val="000000"/>
                <w:sz w:val="18"/>
                <w:szCs w:val="18"/>
              </w:rPr>
              <w:t>rirodni broj.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Uspoređivanje prirodnih brojeva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p</w:t>
            </w:r>
            <w:r w:rsidRPr="00F54F23">
              <w:rPr>
                <w:color w:val="000000"/>
                <w:sz w:val="18"/>
                <w:szCs w:val="18"/>
              </w:rPr>
              <w:t>rirodni broj, uspoređivanje</w:t>
            </w:r>
            <w:r w:rsidRPr="00F54F23">
              <w:rPr>
                <w:bCs/>
                <w:color w:val="000000"/>
                <w:sz w:val="18"/>
                <w:szCs w:val="18"/>
              </w:rPr>
              <w:t xml:space="preserve"> p</w:t>
            </w:r>
            <w:r w:rsidRPr="00F54F23">
              <w:rPr>
                <w:color w:val="000000"/>
                <w:sz w:val="18"/>
                <w:szCs w:val="18"/>
              </w:rPr>
              <w:t xml:space="preserve">rirodnih brojeva, </w:t>
            </w:r>
            <w:r w:rsidRPr="00F54F23">
              <w:rPr>
                <w:color w:val="000000"/>
                <w:sz w:val="18"/>
                <w:szCs w:val="18"/>
              </w:rPr>
              <w:br/>
              <w:t>zaokruživanje prirodnih brojeva.</w:t>
            </w:r>
          </w:p>
          <w:p w:rsidR="009C2FCD" w:rsidRPr="00F54F23" w:rsidRDefault="009C2FCD" w:rsidP="0046190D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color w:val="000000"/>
                <w:sz w:val="18"/>
                <w:szCs w:val="18"/>
              </w:rPr>
              <w:t>Prirodni brojevi i točke pravca</w:t>
            </w: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prirodni broj, brojevni pravac, jedinična dužina.</w:t>
            </w:r>
          </w:p>
          <w:p w:rsidR="009C2FCD" w:rsidRPr="00F54F23" w:rsidRDefault="009C2FCD" w:rsidP="0046190D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Zbrajanje prirodnih brojeva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p</w:t>
            </w:r>
            <w:r w:rsidRPr="00F54F23">
              <w:rPr>
                <w:color w:val="000000"/>
                <w:sz w:val="18"/>
                <w:szCs w:val="18"/>
              </w:rPr>
              <w:t>rirodni broj, zbrajanje prirodnih brojeva,</w:t>
            </w:r>
            <w:r w:rsidRPr="00F54F23">
              <w:rPr>
                <w:color w:val="000000"/>
                <w:sz w:val="18"/>
                <w:szCs w:val="18"/>
              </w:rPr>
              <w:br/>
              <w:t>pribrojnik, zbroj.</w:t>
            </w:r>
          </w:p>
          <w:p w:rsidR="009C2FCD" w:rsidRPr="00F54F23" w:rsidRDefault="009C2FCD" w:rsidP="0046190D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Oduzimanje prirodnih brojeva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p</w:t>
            </w:r>
            <w:r w:rsidRPr="00F54F23">
              <w:rPr>
                <w:color w:val="000000"/>
                <w:sz w:val="18"/>
                <w:szCs w:val="18"/>
              </w:rPr>
              <w:t>rirodni broj, oduzimanje prirodnih brojeva,</w:t>
            </w:r>
            <w:r w:rsidRPr="00F54F23">
              <w:rPr>
                <w:color w:val="000000"/>
                <w:sz w:val="18"/>
                <w:szCs w:val="18"/>
              </w:rPr>
              <w:br/>
              <w:t>umanjenik, umanjitelj, razlika.</w:t>
            </w:r>
          </w:p>
        </w:tc>
        <w:tc>
          <w:tcPr>
            <w:tcW w:w="1080" w:type="dxa"/>
          </w:tcPr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Povijest: </w:t>
            </w: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 xml:space="preserve">razni zapisi broja </w:t>
            </w: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color w:val="000000"/>
                <w:sz w:val="18"/>
                <w:szCs w:val="18"/>
              </w:rPr>
              <w:t xml:space="preserve"> rimski, indijski; računanje vremena</w:t>
            </w: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>Geografija:</w:t>
            </w:r>
            <w:r w:rsidRPr="00F54F23">
              <w:rPr>
                <w:color w:val="000000"/>
                <w:sz w:val="18"/>
                <w:szCs w:val="18"/>
              </w:rPr>
              <w:t xml:space="preserve"> nadmorske visine, mjesno i pojasno vrijeme </w:t>
            </w: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</w:tc>
      </w:tr>
    </w:tbl>
    <w:p w:rsidR="009C2FCD" w:rsidRPr="00F54F23" w:rsidRDefault="009C2FCD" w:rsidP="009C2FCD">
      <w:pPr>
        <w:rPr>
          <w:sz w:val="18"/>
          <w:szCs w:val="18"/>
        </w:rPr>
      </w:pPr>
    </w:p>
    <w:tbl>
      <w:tblPr>
        <w:tblpPr w:leftFromText="180" w:rightFromText="180" w:vertAnchor="text" w:horzAnchor="margin" w:tblpX="108" w:tblpY="369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1"/>
        <w:gridCol w:w="1080"/>
        <w:gridCol w:w="1847"/>
      </w:tblGrid>
      <w:tr w:rsidR="009C2FCD" w:rsidRPr="00F54F23" w:rsidTr="0046190D">
        <w:tc>
          <w:tcPr>
            <w:tcW w:w="6421" w:type="dxa"/>
            <w:vAlign w:val="center"/>
          </w:tcPr>
          <w:p w:rsidR="009C2FCD" w:rsidRPr="00F54F23" w:rsidRDefault="009C2FCD" w:rsidP="0046190D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br w:type="page"/>
            </w:r>
            <w:r w:rsidRPr="00F54F23">
              <w:rPr>
                <w:b/>
                <w:sz w:val="18"/>
                <w:szCs w:val="18"/>
              </w:rPr>
              <w:t>NAZIV NASTAVNE CJELINE I TEME,</w:t>
            </w:r>
          </w:p>
          <w:p w:rsidR="009C2FCD" w:rsidRPr="00F54F23" w:rsidRDefault="009C2FCD" w:rsidP="0046190D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KLJUČNI POJMOVI</w:t>
            </w:r>
          </w:p>
        </w:tc>
        <w:tc>
          <w:tcPr>
            <w:tcW w:w="1080" w:type="dxa"/>
            <w:vAlign w:val="center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Broj sati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nastave</w:t>
            </w:r>
          </w:p>
        </w:tc>
        <w:tc>
          <w:tcPr>
            <w:tcW w:w="1847" w:type="dxa"/>
            <w:vAlign w:val="center"/>
          </w:tcPr>
          <w:p w:rsidR="009C2FCD" w:rsidRPr="00F54F23" w:rsidRDefault="009C2FCD" w:rsidP="0046190D">
            <w:pPr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KORELACIJA</w:t>
            </w:r>
          </w:p>
        </w:tc>
      </w:tr>
      <w:tr w:rsidR="009C2FCD" w:rsidRPr="00F54F23" w:rsidTr="0046190D">
        <w:tc>
          <w:tcPr>
            <w:tcW w:w="6421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X. mjesec (17 sati)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  <w:r w:rsidRPr="00F54F23">
              <w:rPr>
                <w:bCs/>
                <w:sz w:val="18"/>
                <w:szCs w:val="18"/>
              </w:rPr>
              <w:t>Ponavljanje i provjeravanje znanja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Množenje prirodnih brojeva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p</w:t>
            </w:r>
            <w:r w:rsidRPr="00F54F23">
              <w:rPr>
                <w:color w:val="000000"/>
                <w:sz w:val="18"/>
                <w:szCs w:val="18"/>
              </w:rPr>
              <w:t>rirodni broj, množenje prirodnih brojeva, faktor, umnožak, svojstva množenja prirodnih brojeva.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Množenje prirodnih brojeva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p</w:t>
            </w:r>
            <w:r w:rsidRPr="00F54F23">
              <w:rPr>
                <w:color w:val="000000"/>
                <w:sz w:val="18"/>
                <w:szCs w:val="18"/>
              </w:rPr>
              <w:t>rirodni broj, množenje prirodnih brojeva, faktor, umnožak, svojstva množenja prirodnih brojeva.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>Distributivnost množenja prema zbrajanju i oduzimanju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p</w:t>
            </w:r>
            <w:r w:rsidRPr="00F54F23">
              <w:rPr>
                <w:color w:val="000000"/>
                <w:sz w:val="18"/>
                <w:szCs w:val="18"/>
              </w:rPr>
              <w:t>rirodni broj, distributivnost množenja prema zbrajanju i oduzimanju.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Dijeljenje prirodnih brojeva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p</w:t>
            </w:r>
            <w:r w:rsidRPr="00F54F23">
              <w:rPr>
                <w:color w:val="000000"/>
                <w:sz w:val="18"/>
                <w:szCs w:val="18"/>
              </w:rPr>
              <w:t>rirodni broj, dijeljenje prirodnih brojeva,</w:t>
            </w:r>
            <w:r w:rsidRPr="00F54F23">
              <w:rPr>
                <w:color w:val="000000"/>
                <w:sz w:val="18"/>
                <w:szCs w:val="18"/>
              </w:rPr>
              <w:br/>
              <w:t>djeljenik, djelitelj, količnik.</w:t>
            </w:r>
          </w:p>
          <w:p w:rsidR="009C2FCD" w:rsidRPr="00F54F23" w:rsidRDefault="009C2FCD" w:rsidP="0046190D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Izvođenje više računskih radnji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računska radnja.</w:t>
            </w:r>
          </w:p>
          <w:p w:rsidR="009C2FCD" w:rsidRPr="00F54F23" w:rsidRDefault="009C2FCD" w:rsidP="0046190D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Uporaba džepnog računala</w:t>
            </w:r>
          </w:p>
          <w:p w:rsidR="009C2FCD" w:rsidRPr="00F54F23" w:rsidRDefault="009C2FCD" w:rsidP="0046190D">
            <w:pPr>
              <w:rPr>
                <w:sz w:val="18"/>
                <w:szCs w:val="18"/>
                <w:u w:val="single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džepno računalo.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  <w:r w:rsidRPr="00F54F23">
              <w:rPr>
                <w:bCs/>
                <w:sz w:val="18"/>
                <w:szCs w:val="18"/>
              </w:rPr>
              <w:t>Ponavljanje i provjeravanje znanja</w:t>
            </w: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  <w:lang w:val="it-IT"/>
              </w:rPr>
            </w:pPr>
            <w:r w:rsidRPr="00F54F23">
              <w:rPr>
                <w:sz w:val="18"/>
                <w:szCs w:val="18"/>
                <w:lang w:val="it-IT"/>
              </w:rPr>
              <w:t>Usustavljivanje nastavnih sadržaja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b/>
                <w:bCs/>
                <w:sz w:val="18"/>
                <w:szCs w:val="18"/>
              </w:rPr>
              <w:t xml:space="preserve">1. </w:t>
            </w:r>
            <w:proofErr w:type="gramStart"/>
            <w:r w:rsidRPr="00F54F23">
              <w:rPr>
                <w:b/>
                <w:bCs/>
                <w:sz w:val="18"/>
                <w:szCs w:val="18"/>
                <w:lang w:val="it-IT"/>
              </w:rPr>
              <w:t>ispit</w:t>
            </w:r>
            <w:proofErr w:type="gramEnd"/>
            <w:r w:rsidRPr="00F54F23">
              <w:rPr>
                <w:b/>
                <w:bCs/>
                <w:sz w:val="18"/>
                <w:szCs w:val="18"/>
                <w:lang w:val="it-IT"/>
              </w:rPr>
              <w:t xml:space="preserve"> znanja i analiza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2.  DJELJIVOST PRIRODNIH BROJEVA (22 sata)</w:t>
            </w:r>
          </w:p>
          <w:p w:rsidR="009C2FCD" w:rsidRPr="00F54F23" w:rsidRDefault="009C2FCD" w:rsidP="0046190D">
            <w:pPr>
              <w:jc w:val="both"/>
              <w:rPr>
                <w:bCs/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both"/>
              <w:rPr>
                <w:bCs/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Djeljivost prirodnih brojeva, djelitelj i višekratnik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djelitelj, višekratnik, biti djeljiv.</w:t>
            </w:r>
          </w:p>
          <w:p w:rsidR="009C2FCD" w:rsidRPr="00F54F23" w:rsidRDefault="009C2FCD" w:rsidP="0046190D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>Povijest:</w:t>
            </w: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>mjerenje i izračunavanje površina zemljišta (Egipat)</w:t>
            </w: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Primjena u svakodnevnom životu: 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>računske operacije s prirodnim brojevima</w:t>
            </w:r>
          </w:p>
        </w:tc>
      </w:tr>
    </w:tbl>
    <w:p w:rsidR="009C2FCD" w:rsidRPr="00F54F23" w:rsidRDefault="009C2FCD" w:rsidP="009C2FCD">
      <w:pPr>
        <w:spacing w:after="200" w:line="276" w:lineRule="auto"/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172"/>
        <w:tblW w:w="9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1"/>
        <w:gridCol w:w="1080"/>
        <w:gridCol w:w="1800"/>
      </w:tblGrid>
      <w:tr w:rsidR="009C2FCD" w:rsidRPr="00F54F23" w:rsidTr="0046190D">
        <w:trPr>
          <w:jc w:val="center"/>
        </w:trPr>
        <w:tc>
          <w:tcPr>
            <w:tcW w:w="6421" w:type="dxa"/>
            <w:vAlign w:val="center"/>
          </w:tcPr>
          <w:p w:rsidR="009C2FCD" w:rsidRPr="00F54F23" w:rsidRDefault="009C2FCD" w:rsidP="0046190D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NAZIV NASTAVNE CJELINE I TEME,</w:t>
            </w:r>
          </w:p>
          <w:p w:rsidR="009C2FCD" w:rsidRPr="00F54F23" w:rsidRDefault="009C2FCD" w:rsidP="0046190D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KLJUČNI POJMOVI</w:t>
            </w:r>
          </w:p>
        </w:tc>
        <w:tc>
          <w:tcPr>
            <w:tcW w:w="1080" w:type="dxa"/>
            <w:vAlign w:val="center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Broj sati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nastave</w:t>
            </w:r>
          </w:p>
        </w:tc>
        <w:tc>
          <w:tcPr>
            <w:tcW w:w="1800" w:type="dxa"/>
            <w:vAlign w:val="center"/>
          </w:tcPr>
          <w:p w:rsidR="009C2FCD" w:rsidRPr="00F54F23" w:rsidRDefault="009C2FCD" w:rsidP="0046190D">
            <w:pPr>
              <w:ind w:right="-288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KORELACIJA</w:t>
            </w:r>
          </w:p>
        </w:tc>
      </w:tr>
      <w:tr w:rsidR="009C2FCD" w:rsidRPr="00F54F23" w:rsidTr="0046190D">
        <w:trPr>
          <w:jc w:val="center"/>
        </w:trPr>
        <w:tc>
          <w:tcPr>
            <w:tcW w:w="6421" w:type="dxa"/>
          </w:tcPr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XI. mjesec  (16 sati)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Djeljivost prirodnih brojeva, djelitelj i višekratnik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djelitelj, višekratnik, biti djeljiv.</w:t>
            </w:r>
          </w:p>
          <w:p w:rsidR="009C2FCD" w:rsidRPr="00F54F23" w:rsidRDefault="009C2FCD" w:rsidP="0046190D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Djeljivost s 10, 5, 2, 3 i 9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pravila djeljivosti s 10, 5, 2, 3 i 9.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Prosti i složeni brojevi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djeljivost, prost broj, složeni broj.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  <w:r w:rsidRPr="00F54F23">
              <w:rPr>
                <w:bCs/>
                <w:sz w:val="18"/>
                <w:szCs w:val="18"/>
              </w:rPr>
              <w:t>Ponavljanje i provjeravanje znanja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Rastavljanje brojeva na proste faktore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rastav broja na proste faktore.</w:t>
            </w:r>
          </w:p>
          <w:p w:rsidR="009C2FCD" w:rsidRPr="00F54F23" w:rsidRDefault="009C2FCD" w:rsidP="0046190D">
            <w:pPr>
              <w:tabs>
                <w:tab w:val="left" w:pos="1260"/>
              </w:tabs>
              <w:jc w:val="both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Zajednički djelitelji. Najveći zajednički djelitelj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zajednički djelitelj, najveći zajednički djelitelj,relativno prosti brojevi.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Zajednički višekratnici. Najmanji zajednički višekratnik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 xml:space="preserve">zajednički višekratnik, najmanji zajednički </w:t>
            </w:r>
            <w:r w:rsidRPr="00F54F23">
              <w:rPr>
                <w:color w:val="000000"/>
                <w:sz w:val="18"/>
                <w:szCs w:val="18"/>
              </w:rPr>
              <w:br/>
              <w:t>višekratnik.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Djeljivost zbroja, razlike i umnoška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djeljivost zbroja, djeljivost razlike, djeljivost umnoška.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54F23">
              <w:rPr>
                <w:bCs/>
                <w:sz w:val="18"/>
                <w:szCs w:val="18"/>
              </w:rPr>
              <w:t>Ponavljanje i provjeravanje znanja</w:t>
            </w:r>
          </w:p>
        </w:tc>
        <w:tc>
          <w:tcPr>
            <w:tcW w:w="1080" w:type="dxa"/>
          </w:tcPr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</w:tc>
      </w:tr>
    </w:tbl>
    <w:p w:rsidR="0046190D" w:rsidRPr="00F54F23" w:rsidRDefault="0046190D" w:rsidP="009C2FCD">
      <w:pPr>
        <w:rPr>
          <w:sz w:val="18"/>
          <w:szCs w:val="18"/>
        </w:rPr>
      </w:pPr>
    </w:p>
    <w:p w:rsidR="0046190D" w:rsidRPr="00F54F23" w:rsidRDefault="0046190D" w:rsidP="009C2FCD">
      <w:pPr>
        <w:rPr>
          <w:sz w:val="18"/>
          <w:szCs w:val="18"/>
        </w:rPr>
      </w:pPr>
    </w:p>
    <w:p w:rsidR="0046190D" w:rsidRPr="00F54F23" w:rsidRDefault="0046190D" w:rsidP="009C2FCD">
      <w:pPr>
        <w:rPr>
          <w:sz w:val="18"/>
          <w:szCs w:val="18"/>
        </w:rPr>
      </w:pPr>
    </w:p>
    <w:p w:rsidR="0046190D" w:rsidRPr="00F54F23" w:rsidRDefault="0046190D" w:rsidP="009C2FCD">
      <w:pPr>
        <w:rPr>
          <w:sz w:val="18"/>
          <w:szCs w:val="18"/>
        </w:rPr>
      </w:pPr>
    </w:p>
    <w:p w:rsidR="0046190D" w:rsidRPr="00F54F23" w:rsidRDefault="0046190D" w:rsidP="009C2FCD">
      <w:pPr>
        <w:rPr>
          <w:sz w:val="18"/>
          <w:szCs w:val="18"/>
        </w:rPr>
      </w:pPr>
    </w:p>
    <w:p w:rsidR="0046190D" w:rsidRPr="00F54F23" w:rsidRDefault="0046190D" w:rsidP="009C2FCD">
      <w:pPr>
        <w:rPr>
          <w:sz w:val="18"/>
          <w:szCs w:val="18"/>
        </w:rPr>
      </w:pPr>
    </w:p>
    <w:p w:rsidR="0046190D" w:rsidRPr="00F54F23" w:rsidRDefault="0046190D" w:rsidP="009C2FCD">
      <w:pPr>
        <w:rPr>
          <w:sz w:val="18"/>
          <w:szCs w:val="18"/>
        </w:rPr>
      </w:pPr>
    </w:p>
    <w:p w:rsidR="0046190D" w:rsidRPr="00F54F23" w:rsidRDefault="0046190D" w:rsidP="009C2FCD">
      <w:pPr>
        <w:rPr>
          <w:sz w:val="18"/>
          <w:szCs w:val="18"/>
        </w:rPr>
      </w:pPr>
    </w:p>
    <w:p w:rsidR="0046190D" w:rsidRPr="00F54F23" w:rsidRDefault="0046190D" w:rsidP="009C2FCD">
      <w:pPr>
        <w:rPr>
          <w:sz w:val="18"/>
          <w:szCs w:val="18"/>
        </w:rPr>
      </w:pPr>
    </w:p>
    <w:p w:rsidR="0046190D" w:rsidRPr="00F54F23" w:rsidRDefault="0046190D" w:rsidP="009C2FCD">
      <w:pPr>
        <w:rPr>
          <w:sz w:val="18"/>
          <w:szCs w:val="18"/>
        </w:rPr>
      </w:pPr>
    </w:p>
    <w:p w:rsidR="0046190D" w:rsidRPr="00F54F23" w:rsidRDefault="0046190D" w:rsidP="009C2FCD">
      <w:pPr>
        <w:rPr>
          <w:sz w:val="18"/>
          <w:szCs w:val="18"/>
        </w:rPr>
      </w:pPr>
    </w:p>
    <w:p w:rsidR="0046190D" w:rsidRPr="00F54F23" w:rsidRDefault="0046190D" w:rsidP="009C2FCD">
      <w:pPr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172"/>
        <w:tblW w:w="9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1"/>
        <w:gridCol w:w="1080"/>
        <w:gridCol w:w="1800"/>
      </w:tblGrid>
      <w:tr w:rsidR="009C2FCD" w:rsidRPr="00F54F23" w:rsidTr="0046190D">
        <w:trPr>
          <w:jc w:val="center"/>
        </w:trPr>
        <w:tc>
          <w:tcPr>
            <w:tcW w:w="6421" w:type="dxa"/>
            <w:vAlign w:val="center"/>
          </w:tcPr>
          <w:p w:rsidR="009C2FCD" w:rsidRPr="00F54F23" w:rsidRDefault="009C2FCD" w:rsidP="0046190D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NAZIV NASTAVNE CJELINE I TEME,</w:t>
            </w:r>
          </w:p>
          <w:p w:rsidR="009C2FCD" w:rsidRPr="00F54F23" w:rsidRDefault="009C2FCD" w:rsidP="0046190D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KLJUČNI POJMOVI</w:t>
            </w:r>
          </w:p>
        </w:tc>
        <w:tc>
          <w:tcPr>
            <w:tcW w:w="1080" w:type="dxa"/>
            <w:vAlign w:val="center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Broj sati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nastave</w:t>
            </w:r>
          </w:p>
        </w:tc>
        <w:tc>
          <w:tcPr>
            <w:tcW w:w="1800" w:type="dxa"/>
            <w:vAlign w:val="center"/>
          </w:tcPr>
          <w:p w:rsidR="009C2FCD" w:rsidRPr="00F54F23" w:rsidRDefault="009C2FCD" w:rsidP="0046190D">
            <w:pPr>
              <w:ind w:right="-288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KORELACIJA</w:t>
            </w:r>
          </w:p>
        </w:tc>
      </w:tr>
      <w:tr w:rsidR="009C2FCD" w:rsidRPr="00F54F23" w:rsidTr="0046190D">
        <w:trPr>
          <w:trHeight w:val="6911"/>
          <w:jc w:val="center"/>
        </w:trPr>
        <w:tc>
          <w:tcPr>
            <w:tcW w:w="6421" w:type="dxa"/>
          </w:tcPr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XII. mjesec  (13 sati)</w:t>
            </w: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  <w:lang w:val="it-IT"/>
              </w:rPr>
              <w:t>Usustavljivanje nastavnih sadržaja</w:t>
            </w: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</w:rPr>
            </w:pPr>
            <w:r w:rsidRPr="00F54F23">
              <w:rPr>
                <w:b/>
                <w:bCs/>
                <w:sz w:val="18"/>
                <w:szCs w:val="18"/>
              </w:rPr>
              <w:t xml:space="preserve">2. </w:t>
            </w:r>
            <w:proofErr w:type="gramStart"/>
            <w:r w:rsidRPr="00F54F23">
              <w:rPr>
                <w:b/>
                <w:bCs/>
                <w:sz w:val="18"/>
                <w:szCs w:val="18"/>
                <w:lang w:val="it-IT"/>
              </w:rPr>
              <w:t>ispit</w:t>
            </w:r>
            <w:proofErr w:type="gramEnd"/>
            <w:r w:rsidRPr="00F54F23">
              <w:rPr>
                <w:b/>
                <w:bCs/>
                <w:sz w:val="18"/>
                <w:szCs w:val="18"/>
                <w:lang w:val="it-IT"/>
              </w:rPr>
              <w:t xml:space="preserve"> znanja i analiza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3.  SKUPOVI TOČAKA U RAVNINI (28 sati)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 xml:space="preserve">Dužina, pravac, polupravac 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pravac, polupravac, dužina, udaljenost točaka,</w:t>
            </w:r>
            <w:r w:rsidRPr="00F54F23">
              <w:rPr>
                <w:color w:val="000000"/>
                <w:sz w:val="18"/>
                <w:szCs w:val="18"/>
              </w:rPr>
              <w:br/>
              <w:t>pruga.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Kružnica i krug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kružnica, krug, središte kružnice, polumjer kružnice, promjer kružnice.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Paralelogram, pravokutnik, kvadrat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 xml:space="preserve">paralelogram, </w:t>
            </w:r>
            <w:r w:rsidRPr="00F54F23">
              <w:rPr>
                <w:noProof/>
                <w:color w:val="000000"/>
                <w:sz w:val="18"/>
                <w:szCs w:val="18"/>
              </w:rPr>
              <w:t>pravokutnik, kvadrat</w:t>
            </w:r>
            <w:r w:rsidRPr="00F54F23">
              <w:rPr>
                <w:bCs/>
                <w:color w:val="000000"/>
                <w:sz w:val="18"/>
                <w:szCs w:val="18"/>
              </w:rPr>
              <w:t>.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Kut. Vrste kutova</w:t>
            </w:r>
          </w:p>
          <w:p w:rsidR="009C2FCD" w:rsidRPr="00F54F23" w:rsidRDefault="009C2FCD" w:rsidP="00F54F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kut, vrh, krak.</w:t>
            </w:r>
          </w:p>
        </w:tc>
        <w:tc>
          <w:tcPr>
            <w:tcW w:w="1080" w:type="dxa"/>
          </w:tcPr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</w:tc>
        <w:tc>
          <w:tcPr>
            <w:tcW w:w="1800" w:type="dxa"/>
          </w:tcPr>
          <w:p w:rsidR="009C2FCD" w:rsidRPr="00F54F23" w:rsidRDefault="009C2FCD" w:rsidP="0046190D">
            <w:pPr>
              <w:rPr>
                <w:b/>
                <w:bCs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</w:rPr>
            </w:pPr>
            <w:r w:rsidRPr="00F54F23">
              <w:rPr>
                <w:b/>
                <w:bCs/>
                <w:sz w:val="18"/>
                <w:szCs w:val="18"/>
              </w:rPr>
              <w:t>Povijest:</w:t>
            </w: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>mjerenje i izračunavanje površina zemljišta (Egipat)</w:t>
            </w: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Tehnička kultura: </w:t>
            </w: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 xml:space="preserve">mjerne jedinice za duljinu, geometrijski likovi </w:t>
            </w:r>
            <w:r w:rsidRPr="00F54F23">
              <w:rPr>
                <w:sz w:val="18"/>
                <w:szCs w:val="18"/>
              </w:rPr>
              <w:t>–</w:t>
            </w:r>
            <w:r w:rsidRPr="00F54F23">
              <w:rPr>
                <w:color w:val="000000"/>
                <w:sz w:val="18"/>
                <w:szCs w:val="18"/>
              </w:rPr>
              <w:t xml:space="preserve"> prometni znakovi</w:t>
            </w: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1080"/>
              </w:tabs>
              <w:rPr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>Tjelesna i zdravstvena kultura:</w:t>
            </w:r>
          </w:p>
          <w:p w:rsidR="009C2FCD" w:rsidRPr="00F54F23" w:rsidRDefault="009C2FCD" w:rsidP="0046190D">
            <w:pPr>
              <w:tabs>
                <w:tab w:val="left" w:pos="1080"/>
              </w:tabs>
              <w:rPr>
                <w:i/>
                <w:color w:val="000000"/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>oblici igrališta</w:t>
            </w:r>
          </w:p>
        </w:tc>
      </w:tr>
    </w:tbl>
    <w:p w:rsidR="009C2FCD" w:rsidRPr="00F54F23" w:rsidRDefault="009C2FCD" w:rsidP="009C2FCD">
      <w:pPr>
        <w:rPr>
          <w:sz w:val="18"/>
          <w:szCs w:val="18"/>
        </w:rPr>
      </w:pPr>
    </w:p>
    <w:tbl>
      <w:tblPr>
        <w:tblW w:w="9381" w:type="dxa"/>
        <w:jc w:val="center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01"/>
        <w:gridCol w:w="1080"/>
        <w:gridCol w:w="1800"/>
      </w:tblGrid>
      <w:tr w:rsidR="009C2FCD" w:rsidRPr="00F54F23" w:rsidTr="0046190D">
        <w:trPr>
          <w:jc w:val="center"/>
        </w:trPr>
        <w:tc>
          <w:tcPr>
            <w:tcW w:w="6501" w:type="dxa"/>
            <w:vAlign w:val="center"/>
          </w:tcPr>
          <w:p w:rsidR="009C2FCD" w:rsidRPr="00F54F23" w:rsidRDefault="009C2FCD" w:rsidP="0046190D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br w:type="page"/>
            </w:r>
            <w:r w:rsidRPr="00F54F23">
              <w:rPr>
                <w:sz w:val="18"/>
                <w:szCs w:val="18"/>
              </w:rPr>
              <w:br w:type="page"/>
            </w:r>
            <w:r w:rsidRPr="00F54F23">
              <w:rPr>
                <w:b/>
                <w:sz w:val="18"/>
                <w:szCs w:val="18"/>
              </w:rPr>
              <w:t>NAZIV NASTAVNE CJELINE I TEME,</w:t>
            </w:r>
          </w:p>
          <w:p w:rsidR="009C2FCD" w:rsidRPr="00F54F23" w:rsidRDefault="009C2FCD" w:rsidP="0046190D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KLJUČNI POJMOVI</w:t>
            </w:r>
          </w:p>
        </w:tc>
        <w:tc>
          <w:tcPr>
            <w:tcW w:w="1080" w:type="dxa"/>
            <w:vAlign w:val="center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Broj sati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nastave</w:t>
            </w:r>
          </w:p>
        </w:tc>
        <w:tc>
          <w:tcPr>
            <w:tcW w:w="1800" w:type="dxa"/>
            <w:vAlign w:val="center"/>
          </w:tcPr>
          <w:p w:rsidR="009C2FCD" w:rsidRPr="00F54F23" w:rsidRDefault="009C2FCD" w:rsidP="0046190D">
            <w:pPr>
              <w:ind w:right="-288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KORELACIJA</w:t>
            </w:r>
          </w:p>
        </w:tc>
      </w:tr>
      <w:tr w:rsidR="009C2FCD" w:rsidRPr="00F54F23" w:rsidTr="0046190D">
        <w:trPr>
          <w:jc w:val="center"/>
        </w:trPr>
        <w:tc>
          <w:tcPr>
            <w:tcW w:w="6501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I. mjesec (12 sati)</w:t>
            </w:r>
          </w:p>
          <w:p w:rsidR="009C2FCD" w:rsidRPr="00F54F23" w:rsidRDefault="009C2FCD" w:rsidP="0046190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Kut. Vrste kutova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kut, vrh, krak.</w:t>
            </w:r>
          </w:p>
          <w:p w:rsidR="009C2FCD" w:rsidRPr="00F54F23" w:rsidRDefault="009C2FCD" w:rsidP="0046190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Mjerenje kutova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kut, kutni stupanj, kutna minuta, kutna sekunda, mjera (veličina) kuta.</w:t>
            </w:r>
          </w:p>
          <w:p w:rsidR="009C2FCD" w:rsidRPr="00F54F23" w:rsidRDefault="009C2FCD" w:rsidP="0046190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Sukuti i vršni kutovi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sukut, vršni kut.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  <w:r w:rsidRPr="00F54F23">
              <w:rPr>
                <w:bCs/>
                <w:sz w:val="18"/>
                <w:szCs w:val="18"/>
              </w:rPr>
              <w:t>Ponavljanje i provjeravanje znanja</w:t>
            </w:r>
          </w:p>
          <w:p w:rsidR="009C2FCD" w:rsidRPr="00F54F23" w:rsidRDefault="009C2FCD" w:rsidP="0046190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Trokut i vrste trokuta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trokut, jednakokračni trokut, jednakostranični</w:t>
            </w:r>
            <w:r w:rsidRPr="00F54F23">
              <w:rPr>
                <w:bCs/>
                <w:color w:val="000000"/>
                <w:sz w:val="18"/>
                <w:szCs w:val="18"/>
              </w:rPr>
              <w:br/>
              <w:t>trokut, pravokutni trokut, opseg trokuta.</w:t>
            </w: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Simetrala dužine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dužina, polovište dužine, simetrala dužine.</w:t>
            </w: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Osnosimetrični likovi</w:t>
            </w:r>
          </w:p>
          <w:p w:rsidR="009C2FCD" w:rsidRDefault="009C2FCD" w:rsidP="0046190D">
            <w:pPr>
              <w:rPr>
                <w:bCs/>
                <w:sz w:val="18"/>
                <w:szCs w:val="18"/>
              </w:rPr>
            </w:pPr>
            <w:r w:rsidRPr="00F54F23">
              <w:rPr>
                <w:b/>
                <w:bCs/>
                <w:i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sz w:val="18"/>
                <w:szCs w:val="18"/>
              </w:rPr>
              <w:t xml:space="preserve"> </w:t>
            </w:r>
            <w:r w:rsidRPr="00F54F23">
              <w:rPr>
                <w:bCs/>
                <w:sz w:val="18"/>
                <w:szCs w:val="18"/>
              </w:rPr>
              <w:t>os simetrije, osna simetrija, osnosimetrične točke.</w:t>
            </w:r>
          </w:p>
          <w:p w:rsidR="00F54F23" w:rsidRPr="00F54F23" w:rsidRDefault="00F54F23" w:rsidP="0046190D">
            <w:pPr>
              <w:rPr>
                <w:bCs/>
                <w:sz w:val="18"/>
                <w:szCs w:val="18"/>
              </w:rPr>
            </w:pP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>Likovna kultura: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 xml:space="preserve">crtanje geometrijskih likova </w:t>
            </w: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color w:val="000000"/>
                <w:sz w:val="18"/>
                <w:szCs w:val="18"/>
              </w:rPr>
              <w:t xml:space="preserve"> likovi na plohi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Glazbena kultura: 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>trokut – triangl</w:t>
            </w:r>
          </w:p>
        </w:tc>
      </w:tr>
      <w:tr w:rsidR="009C2FCD" w:rsidRPr="00F54F23" w:rsidTr="0046190D">
        <w:trPr>
          <w:jc w:val="center"/>
        </w:trPr>
        <w:tc>
          <w:tcPr>
            <w:tcW w:w="6501" w:type="dxa"/>
            <w:vAlign w:val="center"/>
          </w:tcPr>
          <w:p w:rsidR="009C2FCD" w:rsidRPr="00F54F23" w:rsidRDefault="009C2FCD" w:rsidP="0046190D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lastRenderedPageBreak/>
              <w:br w:type="page"/>
            </w:r>
            <w:r w:rsidRPr="00F54F23">
              <w:rPr>
                <w:b/>
                <w:sz w:val="18"/>
                <w:szCs w:val="18"/>
              </w:rPr>
              <w:t>NAZIV NASTAVNE CJELINE I TEME,</w:t>
            </w:r>
          </w:p>
          <w:p w:rsidR="009C2FCD" w:rsidRPr="00F54F23" w:rsidRDefault="009C2FCD" w:rsidP="0046190D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KLJUČNI POJMOVI</w:t>
            </w:r>
          </w:p>
        </w:tc>
        <w:tc>
          <w:tcPr>
            <w:tcW w:w="1080" w:type="dxa"/>
            <w:vAlign w:val="center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Broj sati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nastave</w:t>
            </w:r>
          </w:p>
        </w:tc>
        <w:tc>
          <w:tcPr>
            <w:tcW w:w="1800" w:type="dxa"/>
            <w:vAlign w:val="center"/>
          </w:tcPr>
          <w:p w:rsidR="009C2FCD" w:rsidRPr="00F54F23" w:rsidRDefault="009C2FCD" w:rsidP="0046190D">
            <w:pPr>
              <w:ind w:right="-288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KORELACIJA</w:t>
            </w:r>
          </w:p>
        </w:tc>
      </w:tr>
      <w:tr w:rsidR="009C2FCD" w:rsidRPr="00F54F23" w:rsidTr="0046190D">
        <w:trPr>
          <w:jc w:val="center"/>
        </w:trPr>
        <w:tc>
          <w:tcPr>
            <w:tcW w:w="6501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II. mjesec (16 sati)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Osnosimetrični likovi</w:t>
            </w:r>
          </w:p>
          <w:p w:rsidR="009C2FCD" w:rsidRPr="00F54F23" w:rsidRDefault="009C2FCD" w:rsidP="0046190D">
            <w:pPr>
              <w:rPr>
                <w:bCs/>
                <w:sz w:val="18"/>
                <w:szCs w:val="18"/>
              </w:rPr>
            </w:pPr>
            <w:r w:rsidRPr="00F54F23">
              <w:rPr>
                <w:b/>
                <w:bCs/>
                <w:i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sz w:val="18"/>
                <w:szCs w:val="18"/>
              </w:rPr>
              <w:t xml:space="preserve"> </w:t>
            </w:r>
            <w:r w:rsidRPr="00F54F23">
              <w:rPr>
                <w:bCs/>
                <w:sz w:val="18"/>
                <w:szCs w:val="18"/>
              </w:rPr>
              <w:t>os simetrije, osna simetrija, osnosimetrične točke.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  <w:r w:rsidRPr="00F54F23">
              <w:rPr>
                <w:bCs/>
                <w:sz w:val="18"/>
                <w:szCs w:val="18"/>
              </w:rPr>
              <w:t>Ponavljanje i provjeravanje znanja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  <w:lang w:val="it-IT"/>
              </w:rPr>
              <w:t>Usustavljivanje nastavnih sadržaja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b/>
                <w:bCs/>
                <w:sz w:val="18"/>
                <w:szCs w:val="18"/>
              </w:rPr>
              <w:t xml:space="preserve">3. </w:t>
            </w:r>
            <w:proofErr w:type="gramStart"/>
            <w:r w:rsidRPr="00F54F23">
              <w:rPr>
                <w:b/>
                <w:bCs/>
                <w:sz w:val="18"/>
                <w:szCs w:val="18"/>
                <w:lang w:val="it-IT"/>
              </w:rPr>
              <w:t>ispit</w:t>
            </w:r>
            <w:proofErr w:type="gramEnd"/>
            <w:r w:rsidRPr="00F54F23">
              <w:rPr>
                <w:b/>
                <w:bCs/>
                <w:sz w:val="18"/>
                <w:szCs w:val="18"/>
                <w:lang w:val="it-IT"/>
              </w:rPr>
              <w:t xml:space="preserve"> znanja i analiza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4. RAZLOMCI (20 sati)</w:t>
            </w:r>
          </w:p>
          <w:p w:rsidR="009C2FCD" w:rsidRPr="00F54F23" w:rsidRDefault="009C2FCD" w:rsidP="0046190D">
            <w:pPr>
              <w:tabs>
                <w:tab w:val="num" w:pos="360"/>
                <w:tab w:val="left" w:pos="9072"/>
              </w:tabs>
              <w:jc w:val="both"/>
              <w:rPr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Osnovno o razlomcima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</w:t>
            </w:r>
            <w:r w:rsidRPr="00F54F23">
              <w:rPr>
                <w:b/>
                <w:i/>
                <w:sz w:val="18"/>
                <w:szCs w:val="18"/>
              </w:rPr>
              <w:t>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 xml:space="preserve">razlomak, brojnik, nazivnik, razlomačka crta, </w:t>
            </w:r>
            <w:r w:rsidRPr="00F54F23">
              <w:rPr>
                <w:bCs/>
                <w:color w:val="000000"/>
                <w:sz w:val="18"/>
                <w:szCs w:val="18"/>
              </w:rPr>
              <w:br/>
              <w:t>mješoviti broj.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Mješoviti brojevi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b/>
                <w:i/>
                <w:sz w:val="18"/>
                <w:szCs w:val="18"/>
              </w:rPr>
              <w:t>Ključni pojam:</w:t>
            </w:r>
            <w:r w:rsidRPr="00F54F23">
              <w:rPr>
                <w:sz w:val="18"/>
                <w:szCs w:val="18"/>
              </w:rPr>
              <w:t xml:space="preserve"> mješoviti broj</w:t>
            </w: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Uspoređivanje razlomaka jednakih nazivnika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 xml:space="preserve">razlomak, uspoređivanje </w:t>
            </w:r>
            <w:r w:rsidRPr="00F54F23">
              <w:rPr>
                <w:noProof/>
                <w:color w:val="000000"/>
                <w:sz w:val="18"/>
                <w:szCs w:val="18"/>
              </w:rPr>
              <w:t>razlomaka jednakih nazivnika</w:t>
            </w:r>
            <w:r w:rsidRPr="00F54F23">
              <w:rPr>
                <w:bCs/>
                <w:color w:val="000000"/>
                <w:sz w:val="18"/>
                <w:szCs w:val="18"/>
              </w:rPr>
              <w:t>.</w:t>
            </w: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  <w:r w:rsidRPr="00F54F23">
              <w:rPr>
                <w:bCs/>
                <w:sz w:val="18"/>
                <w:szCs w:val="18"/>
              </w:rPr>
              <w:t>Ponavljanje i provjeravanje znanja</w:t>
            </w: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>Likovna kultura: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 xml:space="preserve">crtanje geometrijskih likova </w:t>
            </w: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color w:val="000000"/>
                <w:sz w:val="18"/>
                <w:szCs w:val="18"/>
              </w:rPr>
              <w:t xml:space="preserve"> likovi na plohi, simetrije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Glazbena kultura: 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>razlomci – trajanje tona (polovinke, četvrtinke…)</w:t>
            </w:r>
          </w:p>
        </w:tc>
      </w:tr>
      <w:tr w:rsidR="009C2FCD" w:rsidRPr="00F54F23" w:rsidTr="0046190D">
        <w:trPr>
          <w:jc w:val="center"/>
        </w:trPr>
        <w:tc>
          <w:tcPr>
            <w:tcW w:w="6501" w:type="dxa"/>
            <w:vAlign w:val="center"/>
          </w:tcPr>
          <w:p w:rsidR="009C2FCD" w:rsidRPr="00F54F23" w:rsidRDefault="009C2FCD" w:rsidP="0046190D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NAZIV NASTAVNE CJELINE I TEME,</w:t>
            </w:r>
          </w:p>
          <w:p w:rsidR="009C2FCD" w:rsidRPr="00F54F23" w:rsidRDefault="009C2FCD" w:rsidP="0046190D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KLJUČNI POJMOVI</w:t>
            </w:r>
          </w:p>
        </w:tc>
        <w:tc>
          <w:tcPr>
            <w:tcW w:w="1080" w:type="dxa"/>
            <w:vAlign w:val="center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Broj sati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nastave</w:t>
            </w:r>
          </w:p>
        </w:tc>
        <w:tc>
          <w:tcPr>
            <w:tcW w:w="1800" w:type="dxa"/>
            <w:vAlign w:val="center"/>
          </w:tcPr>
          <w:p w:rsidR="009C2FCD" w:rsidRPr="00F54F23" w:rsidRDefault="009C2FCD" w:rsidP="0046190D">
            <w:pPr>
              <w:ind w:right="-288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KORELACIJA</w:t>
            </w:r>
          </w:p>
        </w:tc>
      </w:tr>
      <w:tr w:rsidR="009C2FCD" w:rsidRPr="00F54F23" w:rsidTr="0046190D">
        <w:trPr>
          <w:jc w:val="center"/>
        </w:trPr>
        <w:tc>
          <w:tcPr>
            <w:tcW w:w="6501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III. mjesec (16 sati)</w:t>
            </w: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Zbrajanje i oduzimanje razlomaka jednakih nazivnika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 xml:space="preserve">razlomak, </w:t>
            </w:r>
            <w:r w:rsidRPr="00F54F23">
              <w:rPr>
                <w:noProof/>
                <w:color w:val="000000"/>
                <w:sz w:val="18"/>
                <w:szCs w:val="18"/>
              </w:rPr>
              <w:t>zbrajanje i oduzimanje razlomaka jednakih nazivnika</w:t>
            </w:r>
            <w:r w:rsidRPr="00F54F23">
              <w:rPr>
                <w:bCs/>
                <w:color w:val="000000"/>
                <w:sz w:val="18"/>
                <w:szCs w:val="18"/>
              </w:rPr>
              <w:t>.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Proširivanje i skraćivanje razlomaka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razlomak, proširivanje razlomka, skraćivanje razlomka.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  <w:r w:rsidRPr="00F54F23">
              <w:rPr>
                <w:bCs/>
                <w:sz w:val="18"/>
                <w:szCs w:val="18"/>
              </w:rPr>
              <w:t>Ponavljanje i provjeravanje znanja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  <w:lang w:val="it-IT"/>
              </w:rPr>
              <w:t>Usustavljivanje nastavnih sadržaja</w:t>
            </w: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  <w:lang w:val="pl-PL"/>
              </w:rPr>
            </w:pPr>
            <w:r w:rsidRPr="00F54F23">
              <w:rPr>
                <w:b/>
                <w:bCs/>
                <w:sz w:val="18"/>
                <w:szCs w:val="18"/>
                <w:lang w:val="pl-PL"/>
              </w:rPr>
              <w:t>4. ispit znanja i analiza</w:t>
            </w: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5.  DECIMALNI BROJEVI (34 sati)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Cs/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bCs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Decimalni zapis broja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decimalni broj, decimalna točka (decimalni zarez), cijeli i decimalni dio broja.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bCs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Dekadska i decimalna mjesta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decimalni broj, decimalna mjesta, decimale.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</w:tc>
        <w:tc>
          <w:tcPr>
            <w:tcW w:w="1800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Primjena u svakodnevnom životu: 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>računske operacije s razlomcima</w:t>
            </w:r>
          </w:p>
        </w:tc>
      </w:tr>
      <w:tr w:rsidR="009C2FCD" w:rsidRPr="00F54F23" w:rsidTr="0046190D">
        <w:trPr>
          <w:jc w:val="center"/>
        </w:trPr>
        <w:tc>
          <w:tcPr>
            <w:tcW w:w="6501" w:type="dxa"/>
            <w:vAlign w:val="center"/>
          </w:tcPr>
          <w:p w:rsidR="009C2FCD" w:rsidRPr="00F54F23" w:rsidRDefault="009C2FCD" w:rsidP="0046190D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br w:type="page"/>
            </w:r>
            <w:r w:rsidRPr="00F54F23">
              <w:rPr>
                <w:b/>
                <w:sz w:val="18"/>
                <w:szCs w:val="18"/>
              </w:rPr>
              <w:t>NAZIV NASTAVNE CJELINE I TEME,</w:t>
            </w:r>
          </w:p>
          <w:p w:rsidR="009C2FCD" w:rsidRPr="00F54F23" w:rsidRDefault="009C2FCD" w:rsidP="0046190D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KLJUČNI POJMOVI</w:t>
            </w:r>
          </w:p>
        </w:tc>
        <w:tc>
          <w:tcPr>
            <w:tcW w:w="1080" w:type="dxa"/>
            <w:vAlign w:val="center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Broj sati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nastave</w:t>
            </w:r>
          </w:p>
        </w:tc>
        <w:tc>
          <w:tcPr>
            <w:tcW w:w="1800" w:type="dxa"/>
            <w:vAlign w:val="center"/>
          </w:tcPr>
          <w:p w:rsidR="009C2FCD" w:rsidRPr="00F54F23" w:rsidRDefault="009C2FCD" w:rsidP="0046190D">
            <w:pPr>
              <w:ind w:right="-288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KORELACIJA</w:t>
            </w:r>
          </w:p>
        </w:tc>
      </w:tr>
      <w:tr w:rsidR="009C2FCD" w:rsidRPr="00F54F23" w:rsidTr="0046190D">
        <w:trPr>
          <w:jc w:val="center"/>
        </w:trPr>
        <w:tc>
          <w:tcPr>
            <w:tcW w:w="6501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IV. mjesec  (15 sati)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Prikazivanje decimalnih brojeva na brojevnom pravcu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bCs/>
                <w:color w:val="000000"/>
                <w:sz w:val="18"/>
                <w:szCs w:val="18"/>
              </w:rPr>
              <w:t>decimalni broj, brojevni pravac.</w:t>
            </w:r>
          </w:p>
          <w:p w:rsidR="009C2FCD" w:rsidRPr="00F54F23" w:rsidRDefault="009C2FCD" w:rsidP="0046190D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  <w:r w:rsidRPr="00F54F23">
              <w:rPr>
                <w:bCs/>
                <w:sz w:val="18"/>
                <w:szCs w:val="18"/>
              </w:rPr>
              <w:t>Ponavljanje i provjeravanje znanja</w:t>
            </w:r>
          </w:p>
          <w:p w:rsidR="009C2FCD" w:rsidRPr="00F54F23" w:rsidRDefault="009C2FCD" w:rsidP="0046190D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Uspoređivanje decimalnih brojeva</w:t>
            </w: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decimalni broj, uspoređivanje</w:t>
            </w:r>
            <w:r w:rsidRPr="00F54F23">
              <w:rPr>
                <w:noProof/>
                <w:color w:val="000000"/>
                <w:sz w:val="18"/>
                <w:szCs w:val="18"/>
              </w:rPr>
              <w:t xml:space="preserve"> decimalnih brojeva.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Zaokruživanje decimalnih brojeva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lastRenderedPageBreak/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decimalni broj, zaokruživanje decimalnog broja.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Zbrajanje decimalnih brojeva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 xml:space="preserve">decimalni broj, </w:t>
            </w:r>
            <w:r w:rsidRPr="00F54F23">
              <w:rPr>
                <w:bCs/>
                <w:color w:val="000000"/>
                <w:sz w:val="18"/>
                <w:szCs w:val="18"/>
              </w:rPr>
              <w:t>zbrajanje decimalnih brojeva.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Oduzimanje decimalnih brojeva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 xml:space="preserve">decimalni broj, </w:t>
            </w:r>
            <w:r w:rsidRPr="00F54F23">
              <w:rPr>
                <w:bCs/>
                <w:color w:val="000000"/>
                <w:sz w:val="18"/>
                <w:szCs w:val="18"/>
              </w:rPr>
              <w:t>oduzimanje decimalnih brojeva.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F54F23">
              <w:rPr>
                <w:bCs/>
                <w:sz w:val="18"/>
                <w:szCs w:val="18"/>
              </w:rPr>
              <w:t>Ponavljanje i provjeravanje znanja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 xml:space="preserve">Množenje i dijeljenje decimalnih brojeva </w:t>
            </w:r>
            <w:r w:rsidRPr="00F54F23">
              <w:rPr>
                <w:b/>
                <w:noProof/>
                <w:color w:val="000000"/>
                <w:sz w:val="18"/>
                <w:szCs w:val="18"/>
              </w:rPr>
              <w:br/>
              <w:t>dekadskim jedinicama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 xml:space="preserve">decimalni broj, dekadska jedinica, </w:t>
            </w:r>
            <w:r w:rsidRPr="00F54F23">
              <w:rPr>
                <w:bCs/>
                <w:color w:val="000000"/>
                <w:sz w:val="18"/>
                <w:szCs w:val="18"/>
              </w:rPr>
              <w:t xml:space="preserve">množenje </w:t>
            </w:r>
            <w:r w:rsidRPr="00F54F23">
              <w:rPr>
                <w:bCs/>
                <w:color w:val="000000"/>
                <w:sz w:val="18"/>
                <w:szCs w:val="18"/>
              </w:rPr>
              <w:br/>
              <w:t xml:space="preserve">decimalnih brojeva dekadskim jedinicama, dijeljenje decimalnih </w:t>
            </w:r>
            <w:r w:rsidRPr="00F54F23">
              <w:rPr>
                <w:bCs/>
                <w:color w:val="000000"/>
                <w:sz w:val="18"/>
                <w:szCs w:val="18"/>
              </w:rPr>
              <w:br/>
              <w:t>brojeva dekadskim jedinicama.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lastRenderedPageBreak/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</w:tc>
        <w:tc>
          <w:tcPr>
            <w:tcW w:w="1800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  <w:u w:val="single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  <w:u w:val="single"/>
              </w:rPr>
            </w:pPr>
          </w:p>
          <w:p w:rsidR="009C2FCD" w:rsidRPr="00F54F23" w:rsidRDefault="009C2FCD" w:rsidP="0046190D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>Priroda: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>decimalni brojevi – mikroskop (uvećavanje)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Tjelesna i zdravstvena kultura: </w:t>
            </w: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lastRenderedPageBreak/>
              <w:t>mjerenje i uspoređivanje rezultata u npr. atletici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</w:tc>
      </w:tr>
    </w:tbl>
    <w:p w:rsidR="009C2FCD" w:rsidRPr="00F54F23" w:rsidRDefault="009C2FCD" w:rsidP="009C2FCD">
      <w:pPr>
        <w:rPr>
          <w:sz w:val="18"/>
          <w:szCs w:val="18"/>
        </w:rPr>
      </w:pPr>
    </w:p>
    <w:tbl>
      <w:tblPr>
        <w:tblW w:w="0" w:type="auto"/>
        <w:jc w:val="center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01"/>
        <w:gridCol w:w="1080"/>
        <w:gridCol w:w="1800"/>
      </w:tblGrid>
      <w:tr w:rsidR="009C2FCD" w:rsidRPr="00F54F23" w:rsidTr="0046190D">
        <w:trPr>
          <w:jc w:val="center"/>
        </w:trPr>
        <w:tc>
          <w:tcPr>
            <w:tcW w:w="6501" w:type="dxa"/>
            <w:vAlign w:val="center"/>
          </w:tcPr>
          <w:p w:rsidR="009C2FCD" w:rsidRPr="00F54F23" w:rsidRDefault="009C2FCD" w:rsidP="0046190D">
            <w:pPr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br w:type="page"/>
            </w:r>
            <w:r w:rsidRPr="00F54F23">
              <w:rPr>
                <w:b/>
                <w:sz w:val="18"/>
                <w:szCs w:val="18"/>
              </w:rPr>
              <w:t>NAZIV NASTAVNE CJELINE I TEME,</w:t>
            </w:r>
          </w:p>
          <w:p w:rsidR="009C2FCD" w:rsidRPr="00F54F23" w:rsidRDefault="009C2FCD" w:rsidP="0046190D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KLJUČNI POJMOVI</w:t>
            </w:r>
          </w:p>
        </w:tc>
        <w:tc>
          <w:tcPr>
            <w:tcW w:w="1080" w:type="dxa"/>
            <w:vAlign w:val="center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Broj sati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nastave</w:t>
            </w:r>
          </w:p>
        </w:tc>
        <w:tc>
          <w:tcPr>
            <w:tcW w:w="1800" w:type="dxa"/>
            <w:vAlign w:val="center"/>
          </w:tcPr>
          <w:p w:rsidR="009C2FCD" w:rsidRPr="00F54F23" w:rsidRDefault="009C2FCD" w:rsidP="0046190D">
            <w:pPr>
              <w:ind w:right="-468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KORELACIJA</w:t>
            </w:r>
          </w:p>
        </w:tc>
      </w:tr>
      <w:tr w:rsidR="009C2FCD" w:rsidRPr="00F54F23" w:rsidTr="0046190D">
        <w:trPr>
          <w:jc w:val="center"/>
        </w:trPr>
        <w:tc>
          <w:tcPr>
            <w:tcW w:w="6501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V. mjesec  (16 sati)</w:t>
            </w: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 xml:space="preserve">Množenje i dijeljenje decimalnih brojeva </w:t>
            </w:r>
            <w:r w:rsidRPr="00F54F23">
              <w:rPr>
                <w:b/>
                <w:noProof/>
                <w:color w:val="000000"/>
                <w:sz w:val="18"/>
                <w:szCs w:val="18"/>
              </w:rPr>
              <w:br/>
              <w:t>dekadskim jedinicama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 xml:space="preserve">decimalni broj, dekadska jedinica, </w:t>
            </w:r>
            <w:r w:rsidRPr="00F54F23">
              <w:rPr>
                <w:bCs/>
                <w:color w:val="000000"/>
                <w:sz w:val="18"/>
                <w:szCs w:val="18"/>
              </w:rPr>
              <w:t xml:space="preserve">množenje </w:t>
            </w:r>
            <w:r w:rsidRPr="00F54F23">
              <w:rPr>
                <w:bCs/>
                <w:color w:val="000000"/>
                <w:sz w:val="18"/>
                <w:szCs w:val="18"/>
              </w:rPr>
              <w:br/>
              <w:t xml:space="preserve">decimalnih brojeva dekadskim jedinicama, dijeljenje decimalnih </w:t>
            </w:r>
            <w:r w:rsidRPr="00F54F23">
              <w:rPr>
                <w:bCs/>
                <w:color w:val="000000"/>
                <w:sz w:val="18"/>
                <w:szCs w:val="18"/>
              </w:rPr>
              <w:br/>
              <w:t>brojeva dekadskim jedinicama.</w:t>
            </w:r>
          </w:p>
          <w:p w:rsidR="009C2FCD" w:rsidRPr="00F54F23" w:rsidRDefault="009C2FCD" w:rsidP="0046190D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>Množenje decimalnih brojeva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 xml:space="preserve">decimalni broj, </w:t>
            </w:r>
            <w:r w:rsidRPr="00F54F23">
              <w:rPr>
                <w:bCs/>
                <w:color w:val="000000"/>
                <w:sz w:val="18"/>
                <w:szCs w:val="18"/>
              </w:rPr>
              <w:t>množenje decimalnih brojeva,</w:t>
            </w:r>
            <w:r w:rsidRPr="00F54F23">
              <w:rPr>
                <w:bCs/>
                <w:color w:val="000000"/>
                <w:sz w:val="18"/>
                <w:szCs w:val="18"/>
              </w:rPr>
              <w:br/>
              <w:t>umnožak.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left" w:pos="9072"/>
              </w:tabs>
              <w:jc w:val="both"/>
              <w:rPr>
                <w:b/>
                <w:noProof/>
                <w:color w:val="000000"/>
                <w:sz w:val="18"/>
                <w:szCs w:val="18"/>
              </w:rPr>
            </w:pPr>
            <w:r w:rsidRPr="00F54F23">
              <w:rPr>
                <w:b/>
                <w:noProof/>
                <w:color w:val="000000"/>
                <w:sz w:val="18"/>
                <w:szCs w:val="18"/>
              </w:rPr>
              <w:t xml:space="preserve">Dijeljenje decimalnih brojeva </w:t>
            </w:r>
          </w:p>
          <w:p w:rsidR="009C2FCD" w:rsidRPr="00F54F23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i/>
                <w:color w:val="000000"/>
                <w:sz w:val="18"/>
                <w:szCs w:val="18"/>
              </w:rPr>
              <w:t>Ključni pojmovi:</w:t>
            </w: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4F23">
              <w:rPr>
                <w:color w:val="000000"/>
                <w:sz w:val="18"/>
                <w:szCs w:val="18"/>
              </w:rPr>
              <w:t>decimalni broj, dijeljenje decimalnih brojeva prirodnim i decimalnim brojevima.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  <w:r w:rsidRPr="00F54F23">
              <w:rPr>
                <w:bCs/>
                <w:sz w:val="18"/>
                <w:szCs w:val="18"/>
              </w:rPr>
              <w:t>Ponavljanje i provjeravanje znanja</w:t>
            </w:r>
          </w:p>
          <w:p w:rsidR="009C2FCD" w:rsidRPr="00F54F23" w:rsidRDefault="009C2FCD" w:rsidP="0046190D">
            <w:pPr>
              <w:tabs>
                <w:tab w:val="center" w:pos="4536"/>
                <w:tab w:val="right" w:pos="9072"/>
              </w:tabs>
              <w:rPr>
                <w:bCs/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  <w:lang w:val="it-IT"/>
              </w:rPr>
              <w:t>Usustavljivanje nastavnih sadržaja</w:t>
            </w: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  <w:lang w:val="it-IT"/>
              </w:rPr>
            </w:pP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  <w:lang w:val="it-IT"/>
              </w:rPr>
            </w:pPr>
            <w:r w:rsidRPr="00F54F23">
              <w:rPr>
                <w:b/>
                <w:bCs/>
                <w:sz w:val="18"/>
                <w:szCs w:val="18"/>
                <w:lang w:val="it-IT"/>
              </w:rPr>
              <w:t xml:space="preserve">5. ispit znanja </w:t>
            </w:r>
            <w:proofErr w:type="gramStart"/>
            <w:r w:rsidRPr="00F54F23">
              <w:rPr>
                <w:b/>
                <w:bCs/>
                <w:sz w:val="18"/>
                <w:szCs w:val="18"/>
                <w:lang w:val="it-IT"/>
              </w:rPr>
              <w:t>i</w:t>
            </w:r>
            <w:proofErr w:type="gramEnd"/>
            <w:r w:rsidRPr="00F54F23">
              <w:rPr>
                <w:b/>
                <w:bCs/>
                <w:sz w:val="18"/>
                <w:szCs w:val="18"/>
                <w:lang w:val="it-IT"/>
              </w:rPr>
              <w:t xml:space="preserve"> analiza</w:t>
            </w: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  <w:lang w:val="it-IT"/>
              </w:rPr>
            </w:pP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  <w:lang w:val="it-IT"/>
              </w:rPr>
            </w:pP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  <w:lang w:val="it-IT"/>
              </w:rPr>
            </w:pPr>
            <w:r w:rsidRPr="00F54F23">
              <w:rPr>
                <w:sz w:val="18"/>
                <w:szCs w:val="18"/>
                <w:lang w:val="it-IT"/>
              </w:rPr>
              <w:t>Završ</w:t>
            </w:r>
            <w:proofErr w:type="gramStart"/>
            <w:r w:rsidRPr="00F54F23">
              <w:rPr>
                <w:sz w:val="18"/>
                <w:szCs w:val="18"/>
                <w:lang w:val="it-IT"/>
              </w:rPr>
              <w:t>no</w:t>
            </w:r>
            <w:proofErr w:type="gramEnd"/>
            <w:r w:rsidRPr="00F54F23">
              <w:rPr>
                <w:sz w:val="18"/>
                <w:szCs w:val="18"/>
                <w:lang w:val="it-IT"/>
              </w:rPr>
              <w:t xml:space="preserve"> ponavljanje nastavnih sadržaja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</w:tc>
        <w:tc>
          <w:tcPr>
            <w:tcW w:w="1800" w:type="dxa"/>
          </w:tcPr>
          <w:p w:rsidR="009C2FCD" w:rsidRPr="00F54F23" w:rsidRDefault="009C2FCD" w:rsidP="0046190D">
            <w:pPr>
              <w:rPr>
                <w:color w:val="000000"/>
                <w:sz w:val="18"/>
                <w:szCs w:val="18"/>
                <w:u w:val="single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  <w:u w:val="single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  <w:u w:val="single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  <w:u w:val="single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  <w:u w:val="single"/>
              </w:rPr>
            </w:pPr>
          </w:p>
          <w:p w:rsidR="009C2FCD" w:rsidRPr="00F54F23" w:rsidRDefault="009C2FCD" w:rsidP="0046190D">
            <w:pPr>
              <w:rPr>
                <w:color w:val="000000"/>
                <w:sz w:val="18"/>
                <w:szCs w:val="18"/>
                <w:u w:val="single"/>
              </w:rPr>
            </w:pPr>
          </w:p>
          <w:p w:rsidR="009C2FCD" w:rsidRPr="00F54F23" w:rsidRDefault="009C2FCD" w:rsidP="004619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54F23">
              <w:rPr>
                <w:b/>
                <w:bCs/>
                <w:color w:val="000000"/>
                <w:sz w:val="18"/>
                <w:szCs w:val="18"/>
              </w:rPr>
              <w:t xml:space="preserve">Primjena u svakodnevnom životu: 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color w:val="000000"/>
                <w:sz w:val="18"/>
                <w:szCs w:val="18"/>
              </w:rPr>
              <w:t>računske operacije decimalnim brojevima</w:t>
            </w:r>
          </w:p>
        </w:tc>
      </w:tr>
      <w:tr w:rsidR="009C2FCD" w:rsidRPr="00F54F23" w:rsidTr="0046190D">
        <w:trPr>
          <w:jc w:val="center"/>
        </w:trPr>
        <w:tc>
          <w:tcPr>
            <w:tcW w:w="6501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VI. mjesec  (6 sati)</w:t>
            </w: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  <w:lang w:val="it-IT"/>
              </w:rPr>
            </w:pPr>
          </w:p>
          <w:p w:rsidR="009C2FCD" w:rsidRPr="00F54F23" w:rsidRDefault="009C2FCD" w:rsidP="0046190D">
            <w:pPr>
              <w:rPr>
                <w:b/>
                <w:bCs/>
                <w:sz w:val="18"/>
                <w:szCs w:val="18"/>
                <w:lang w:val="it-IT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  <w:lang w:val="pl-PL"/>
              </w:rPr>
            </w:pPr>
            <w:r w:rsidRPr="00F54F23">
              <w:rPr>
                <w:sz w:val="18"/>
                <w:szCs w:val="18"/>
                <w:lang w:val="pl-PL"/>
              </w:rPr>
              <w:t>Završno ponavljanje nastavnih sadržaja</w:t>
            </w:r>
          </w:p>
          <w:p w:rsidR="009C2FCD" w:rsidRPr="00F54F23" w:rsidRDefault="009C2FCD" w:rsidP="0046190D">
            <w:pPr>
              <w:rPr>
                <w:sz w:val="18"/>
                <w:szCs w:val="18"/>
                <w:lang w:val="pl-PL"/>
              </w:rPr>
            </w:pPr>
          </w:p>
          <w:p w:rsidR="009C2FCD" w:rsidRPr="00F54F23" w:rsidRDefault="009C2FCD" w:rsidP="0046190D">
            <w:pPr>
              <w:rPr>
                <w:b/>
                <w:sz w:val="18"/>
                <w:szCs w:val="18"/>
                <w:lang w:val="pl-PL"/>
              </w:rPr>
            </w:pPr>
            <w:r w:rsidRPr="00F54F23">
              <w:rPr>
                <w:b/>
                <w:sz w:val="18"/>
                <w:szCs w:val="18"/>
                <w:lang w:val="pl-PL"/>
              </w:rPr>
              <w:t xml:space="preserve">Završni ispit znanja i analiza </w:t>
            </w:r>
          </w:p>
          <w:p w:rsidR="009C2FCD" w:rsidRPr="00F54F23" w:rsidRDefault="009C2FCD" w:rsidP="0046190D">
            <w:pPr>
              <w:rPr>
                <w:b/>
                <w:sz w:val="18"/>
                <w:szCs w:val="18"/>
                <w:lang w:val="pl-PL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Zaključivanje ocjena</w:t>
            </w: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2</w:t>
            </w: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</w:p>
          <w:p w:rsidR="009C2FCD" w:rsidRPr="00F54F23" w:rsidRDefault="009C2FCD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</w:tc>
        <w:tc>
          <w:tcPr>
            <w:tcW w:w="1800" w:type="dxa"/>
          </w:tcPr>
          <w:p w:rsidR="009C2FCD" w:rsidRPr="00F54F23" w:rsidRDefault="009C2FCD" w:rsidP="0046190D">
            <w:pPr>
              <w:rPr>
                <w:sz w:val="18"/>
                <w:szCs w:val="18"/>
              </w:rPr>
            </w:pPr>
          </w:p>
        </w:tc>
      </w:tr>
    </w:tbl>
    <w:p w:rsidR="009C2FCD" w:rsidRPr="00F54F23" w:rsidRDefault="009C2FCD" w:rsidP="009C2FCD">
      <w:pPr>
        <w:spacing w:before="240"/>
        <w:rPr>
          <w:bCs/>
          <w:color w:val="000000"/>
          <w:sz w:val="18"/>
          <w:szCs w:val="18"/>
        </w:rPr>
      </w:pPr>
    </w:p>
    <w:p w:rsidR="009C2FCD" w:rsidRPr="00F54F23" w:rsidRDefault="009C2FCD" w:rsidP="009C2FCD">
      <w:pPr>
        <w:spacing w:before="240"/>
        <w:rPr>
          <w:bCs/>
          <w:color w:val="000000"/>
          <w:sz w:val="18"/>
          <w:szCs w:val="18"/>
        </w:rPr>
      </w:pPr>
    </w:p>
    <w:p w:rsidR="009C2FCD" w:rsidRPr="00F54F23" w:rsidRDefault="009C2FCD" w:rsidP="009C2FCD">
      <w:pPr>
        <w:spacing w:before="240"/>
        <w:rPr>
          <w:bCs/>
          <w:color w:val="000000"/>
          <w:sz w:val="18"/>
          <w:szCs w:val="18"/>
        </w:rPr>
      </w:pPr>
    </w:p>
    <w:p w:rsidR="009C2FCD" w:rsidRPr="00F54F23" w:rsidRDefault="009C2FCD" w:rsidP="009C2FCD">
      <w:pPr>
        <w:spacing w:before="240"/>
        <w:rPr>
          <w:bCs/>
          <w:color w:val="000000"/>
          <w:sz w:val="18"/>
          <w:szCs w:val="18"/>
        </w:rPr>
      </w:pPr>
    </w:p>
    <w:p w:rsidR="009C2FCD" w:rsidRPr="00636B7A" w:rsidRDefault="009C2FCD" w:rsidP="009C2FCD">
      <w:pPr>
        <w:pStyle w:val="Naslov1"/>
        <w:numPr>
          <w:ilvl w:val="0"/>
          <w:numId w:val="0"/>
        </w:numPr>
        <w:tabs>
          <w:tab w:val="left" w:pos="708"/>
        </w:tabs>
        <w:rPr>
          <w:rFonts w:ascii="Arial Narrow" w:hAnsi="Arial Narrow"/>
          <w:b w:val="0"/>
          <w:iCs/>
          <w:color w:val="000000"/>
          <w:sz w:val="36"/>
          <w:szCs w:val="36"/>
          <w:lang w:val="it-IT"/>
        </w:rPr>
      </w:pPr>
    </w:p>
    <w:p w:rsidR="009C2FCD" w:rsidRDefault="009C2FCD" w:rsidP="009C2FCD">
      <w:pPr>
        <w:pStyle w:val="Naslov1"/>
        <w:numPr>
          <w:ilvl w:val="0"/>
          <w:numId w:val="0"/>
        </w:numPr>
        <w:tabs>
          <w:tab w:val="left" w:pos="708"/>
        </w:tabs>
        <w:jc w:val="center"/>
        <w:rPr>
          <w:rFonts w:ascii="Arial Narrow" w:hAnsi="Arial Narrow"/>
          <w:i/>
          <w:iCs/>
          <w:color w:val="000000"/>
          <w:sz w:val="36"/>
          <w:szCs w:val="36"/>
          <w:lang w:val="it-IT"/>
        </w:rPr>
      </w:pPr>
    </w:p>
    <w:p w:rsidR="009C2FCD" w:rsidRDefault="009C2FCD" w:rsidP="009C2FCD">
      <w:pPr>
        <w:rPr>
          <w:lang w:val="it-IT"/>
        </w:rPr>
      </w:pPr>
    </w:p>
    <w:p w:rsidR="009C2FCD" w:rsidRDefault="009C2FCD" w:rsidP="009C2FCD">
      <w:pPr>
        <w:rPr>
          <w:lang w:val="it-IT"/>
        </w:rPr>
      </w:pPr>
    </w:p>
    <w:p w:rsidR="009C2FCD" w:rsidRDefault="009C2FCD" w:rsidP="009C2FCD">
      <w:pPr>
        <w:rPr>
          <w:lang w:val="it-IT"/>
        </w:rPr>
      </w:pPr>
    </w:p>
    <w:p w:rsidR="009C2FCD" w:rsidRDefault="009C2FCD" w:rsidP="009C2FCD">
      <w:pPr>
        <w:rPr>
          <w:lang w:val="it-IT"/>
        </w:rPr>
      </w:pPr>
    </w:p>
    <w:p w:rsidR="009C2FCD" w:rsidRDefault="009C2FCD" w:rsidP="009C2FCD">
      <w:pPr>
        <w:rPr>
          <w:lang w:val="it-IT"/>
        </w:rPr>
      </w:pPr>
    </w:p>
    <w:p w:rsidR="009C2FCD" w:rsidRPr="001110AB" w:rsidRDefault="009C2FCD" w:rsidP="009C2FCD">
      <w:pPr>
        <w:rPr>
          <w:lang w:val="it-IT"/>
        </w:rPr>
      </w:pPr>
    </w:p>
    <w:p w:rsidR="009C2FCD" w:rsidRPr="001110AB" w:rsidRDefault="009C2FCD" w:rsidP="009C2FCD">
      <w:pPr>
        <w:rPr>
          <w:lang w:val="it-IT"/>
        </w:rPr>
      </w:pPr>
    </w:p>
    <w:p w:rsidR="009C2FCD" w:rsidRPr="001110AB" w:rsidRDefault="009C2FCD" w:rsidP="009C2FCD">
      <w:pPr>
        <w:rPr>
          <w:lang w:val="it-IT"/>
        </w:rPr>
      </w:pPr>
    </w:p>
    <w:p w:rsidR="009C2FCD" w:rsidRPr="001110AB" w:rsidRDefault="009C2FCD" w:rsidP="009C2FCD">
      <w:pPr>
        <w:rPr>
          <w:lang w:val="it-IT"/>
        </w:rPr>
      </w:pPr>
    </w:p>
    <w:p w:rsidR="009C2FCD" w:rsidRPr="001110AB" w:rsidRDefault="009C2FCD" w:rsidP="009C2FCD">
      <w:pPr>
        <w:pStyle w:val="Naslov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 w:cs="Times New Roman"/>
          <w:iCs/>
          <w:color w:val="000000"/>
          <w:sz w:val="36"/>
          <w:szCs w:val="36"/>
          <w:lang w:val="it-IT"/>
        </w:rPr>
      </w:pPr>
      <w:r w:rsidRPr="001110AB">
        <w:rPr>
          <w:rFonts w:ascii="Times New Roman" w:hAnsi="Times New Roman" w:cs="Times New Roman"/>
          <w:iCs/>
          <w:color w:val="000000"/>
          <w:sz w:val="36"/>
          <w:szCs w:val="36"/>
          <w:lang w:val="it-IT"/>
        </w:rPr>
        <w:t>OPERATIVNI  MJESEČNI</w:t>
      </w:r>
      <w:proofErr w:type="gramStart"/>
      <w:r w:rsidRPr="001110AB">
        <w:rPr>
          <w:rFonts w:ascii="Times New Roman" w:hAnsi="Times New Roman" w:cs="Times New Roman"/>
          <w:iCs/>
          <w:color w:val="000000"/>
          <w:sz w:val="36"/>
          <w:szCs w:val="36"/>
          <w:lang w:val="it-IT"/>
        </w:rPr>
        <w:t xml:space="preserve">  </w:t>
      </w:r>
      <w:proofErr w:type="gramEnd"/>
      <w:r w:rsidRPr="001110AB">
        <w:rPr>
          <w:rFonts w:ascii="Times New Roman" w:hAnsi="Times New Roman" w:cs="Times New Roman"/>
          <w:iCs/>
          <w:color w:val="000000"/>
          <w:sz w:val="36"/>
          <w:szCs w:val="36"/>
          <w:lang w:val="it-IT"/>
        </w:rPr>
        <w:t>PLAN  I  PROGRAM  RADA</w:t>
      </w:r>
    </w:p>
    <w:p w:rsidR="009C2FCD" w:rsidRPr="001110AB" w:rsidRDefault="009C2FCD" w:rsidP="009C2FCD">
      <w:pPr>
        <w:jc w:val="center"/>
        <w:rPr>
          <w:lang w:val="it-IT"/>
        </w:rPr>
      </w:pPr>
    </w:p>
    <w:p w:rsidR="009C2FCD" w:rsidRPr="001110AB" w:rsidRDefault="009C2FCD" w:rsidP="009C2FCD">
      <w:pPr>
        <w:jc w:val="center"/>
        <w:rPr>
          <w:iCs/>
          <w:color w:val="000000"/>
          <w:sz w:val="36"/>
          <w:szCs w:val="36"/>
          <w:lang w:val="pt-BR"/>
        </w:rPr>
      </w:pPr>
      <w:r w:rsidRPr="001110AB">
        <w:rPr>
          <w:iCs/>
          <w:color w:val="000000"/>
          <w:sz w:val="36"/>
          <w:szCs w:val="36"/>
          <w:lang w:val="pt-BR"/>
        </w:rPr>
        <w:t>za nastavu matematike u 5. razredu</w:t>
      </w:r>
    </w:p>
    <w:p w:rsidR="009C2FCD" w:rsidRPr="001110AB" w:rsidRDefault="009C2FCD" w:rsidP="009C2FCD">
      <w:pPr>
        <w:jc w:val="center"/>
        <w:rPr>
          <w:iCs/>
          <w:color w:val="000000"/>
          <w:sz w:val="36"/>
          <w:szCs w:val="36"/>
          <w:lang w:val="pt-BR"/>
        </w:rPr>
      </w:pPr>
    </w:p>
    <w:p w:rsidR="009C2FCD" w:rsidRPr="001110AB" w:rsidRDefault="009C2FCD" w:rsidP="009C2FCD">
      <w:pPr>
        <w:jc w:val="center"/>
        <w:rPr>
          <w:iCs/>
          <w:color w:val="000000"/>
          <w:sz w:val="36"/>
          <w:szCs w:val="36"/>
          <w:lang w:val="pt-BR"/>
        </w:rPr>
      </w:pPr>
    </w:p>
    <w:p w:rsidR="009C2FCD" w:rsidRPr="001110AB" w:rsidRDefault="009C2FCD" w:rsidP="009C2FCD">
      <w:pPr>
        <w:jc w:val="center"/>
        <w:rPr>
          <w:iCs/>
          <w:color w:val="000000"/>
          <w:sz w:val="36"/>
          <w:szCs w:val="36"/>
          <w:lang w:val="pt-BR"/>
        </w:rPr>
      </w:pPr>
    </w:p>
    <w:p w:rsidR="009C2FCD" w:rsidRDefault="009C2FCD" w:rsidP="009C2FCD">
      <w:pPr>
        <w:spacing w:before="240"/>
        <w:ind w:left="2520"/>
        <w:rPr>
          <w:iCs/>
          <w:color w:val="000000"/>
          <w:sz w:val="28"/>
          <w:szCs w:val="28"/>
          <w:lang w:val="pt-BR"/>
        </w:rPr>
      </w:pPr>
      <w:r w:rsidRPr="001110AB">
        <w:rPr>
          <w:iCs/>
          <w:color w:val="000000"/>
          <w:sz w:val="28"/>
          <w:szCs w:val="28"/>
          <w:lang w:val="pt-BR"/>
        </w:rPr>
        <w:t xml:space="preserve">Osnovna škola </w:t>
      </w:r>
      <w:r>
        <w:rPr>
          <w:iCs/>
          <w:color w:val="000000"/>
          <w:sz w:val="28"/>
          <w:szCs w:val="28"/>
          <w:lang w:val="pt-BR"/>
        </w:rPr>
        <w:t xml:space="preserve"> August Cesarec Špišić Bukovi</w:t>
      </w:r>
    </w:p>
    <w:p w:rsidR="009C2FCD" w:rsidRPr="001110AB" w:rsidRDefault="009C2FCD" w:rsidP="009C2FCD">
      <w:pPr>
        <w:spacing w:before="240"/>
        <w:ind w:left="2520"/>
        <w:rPr>
          <w:iCs/>
          <w:color w:val="000000"/>
          <w:sz w:val="28"/>
          <w:szCs w:val="28"/>
          <w:lang w:val="pt-BR"/>
        </w:rPr>
      </w:pPr>
      <w:r>
        <w:rPr>
          <w:iCs/>
          <w:color w:val="000000"/>
          <w:sz w:val="28"/>
          <w:szCs w:val="28"/>
          <w:lang w:val="pt-BR"/>
        </w:rPr>
        <w:t>U</w:t>
      </w:r>
      <w:r w:rsidRPr="001110AB">
        <w:rPr>
          <w:iCs/>
          <w:color w:val="000000"/>
          <w:sz w:val="28"/>
          <w:szCs w:val="28"/>
          <w:lang w:val="pt-BR"/>
        </w:rPr>
        <w:t>čiteljica</w:t>
      </w:r>
      <w:r>
        <w:rPr>
          <w:iCs/>
          <w:color w:val="000000"/>
          <w:sz w:val="28"/>
          <w:szCs w:val="28"/>
          <w:lang w:val="pt-BR"/>
        </w:rPr>
        <w:t xml:space="preserve"> Marija Horvat Kokot</w:t>
      </w:r>
    </w:p>
    <w:p w:rsidR="009C2FCD" w:rsidRPr="001110AB" w:rsidRDefault="009C2FCD" w:rsidP="009C2FCD">
      <w:pPr>
        <w:spacing w:before="240"/>
        <w:ind w:left="2520"/>
        <w:rPr>
          <w:iCs/>
          <w:color w:val="000000"/>
          <w:sz w:val="28"/>
          <w:szCs w:val="28"/>
          <w:lang w:val="pt-BR"/>
        </w:rPr>
      </w:pPr>
      <w:r w:rsidRPr="001110AB">
        <w:rPr>
          <w:iCs/>
          <w:color w:val="000000"/>
          <w:sz w:val="28"/>
          <w:szCs w:val="28"/>
          <w:lang w:val="pt-BR"/>
        </w:rPr>
        <w:t>Broj sati tjedno: 4</w:t>
      </w:r>
    </w:p>
    <w:p w:rsidR="009C2FCD" w:rsidRPr="001110AB" w:rsidRDefault="009C2FCD" w:rsidP="009C2FCD">
      <w:pPr>
        <w:spacing w:before="240"/>
        <w:ind w:left="2520" w:firstLine="28"/>
        <w:rPr>
          <w:iCs/>
          <w:color w:val="000000"/>
          <w:sz w:val="28"/>
          <w:szCs w:val="28"/>
        </w:rPr>
      </w:pPr>
      <w:r w:rsidRPr="001110AB">
        <w:rPr>
          <w:iCs/>
          <w:color w:val="000000"/>
          <w:sz w:val="28"/>
          <w:szCs w:val="28"/>
        </w:rPr>
        <w:t>Godišnji fond sati: 140</w:t>
      </w:r>
    </w:p>
    <w:p w:rsidR="009C2FCD" w:rsidRPr="001110AB" w:rsidRDefault="009C2FCD" w:rsidP="009C2FCD">
      <w:pPr>
        <w:spacing w:before="240"/>
        <w:ind w:left="2520"/>
        <w:rPr>
          <w:bCs/>
          <w:color w:val="000000"/>
          <w:sz w:val="44"/>
          <w:szCs w:val="44"/>
        </w:rPr>
      </w:pPr>
      <w:r w:rsidRPr="001110AB">
        <w:rPr>
          <w:iCs/>
          <w:color w:val="000000"/>
          <w:sz w:val="28"/>
          <w:szCs w:val="28"/>
        </w:rPr>
        <w:t>Šk. god.</w:t>
      </w:r>
      <w:r w:rsidRPr="001110AB">
        <w:rPr>
          <w:b/>
          <w:bCs/>
          <w:color w:val="000000"/>
          <w:sz w:val="28"/>
          <w:szCs w:val="28"/>
        </w:rPr>
        <w:t xml:space="preserve"> </w:t>
      </w:r>
      <w:r w:rsidRPr="001110AB">
        <w:rPr>
          <w:bCs/>
          <w:color w:val="000000"/>
          <w:sz w:val="28"/>
          <w:szCs w:val="28"/>
        </w:rPr>
        <w:t>201</w:t>
      </w:r>
      <w:r>
        <w:rPr>
          <w:bCs/>
          <w:color w:val="000000"/>
          <w:sz w:val="28"/>
          <w:szCs w:val="28"/>
        </w:rPr>
        <w:t>6</w:t>
      </w:r>
      <w:r w:rsidRPr="001110AB">
        <w:rPr>
          <w:bCs/>
          <w:color w:val="000000"/>
          <w:sz w:val="28"/>
          <w:szCs w:val="28"/>
        </w:rPr>
        <w:t>. / 201</w:t>
      </w:r>
      <w:r>
        <w:rPr>
          <w:bCs/>
          <w:color w:val="000000"/>
          <w:sz w:val="28"/>
          <w:szCs w:val="28"/>
        </w:rPr>
        <w:t>7</w:t>
      </w:r>
      <w:r w:rsidRPr="001110AB">
        <w:rPr>
          <w:bCs/>
          <w:color w:val="000000"/>
          <w:sz w:val="28"/>
          <w:szCs w:val="28"/>
        </w:rPr>
        <w:t>.</w:t>
      </w:r>
    </w:p>
    <w:p w:rsidR="009C2FCD" w:rsidRPr="001110AB" w:rsidRDefault="009C2FCD" w:rsidP="009C2FCD">
      <w:pPr>
        <w:spacing w:before="240"/>
        <w:jc w:val="center"/>
        <w:rPr>
          <w:color w:val="000000"/>
        </w:rPr>
      </w:pPr>
    </w:p>
    <w:p w:rsidR="009C2FCD" w:rsidRPr="001110AB" w:rsidRDefault="009C2FCD" w:rsidP="009C2FCD">
      <w:pPr>
        <w:jc w:val="center"/>
        <w:rPr>
          <w:rFonts w:ascii="Arial Narrow" w:hAnsi="Arial Narrow"/>
          <w:iCs/>
          <w:color w:val="000000"/>
          <w:sz w:val="36"/>
          <w:szCs w:val="36"/>
        </w:rPr>
      </w:pPr>
    </w:p>
    <w:p w:rsidR="009C2FCD" w:rsidRPr="001110AB" w:rsidRDefault="009C2FCD" w:rsidP="009C2FCD">
      <w:pPr>
        <w:jc w:val="center"/>
        <w:rPr>
          <w:rFonts w:ascii="Arial Narrow" w:hAnsi="Arial Narrow"/>
          <w:iCs/>
          <w:color w:val="000000"/>
          <w:sz w:val="36"/>
          <w:szCs w:val="36"/>
          <w:lang w:val="en-GB"/>
        </w:rPr>
      </w:pPr>
    </w:p>
    <w:p w:rsidR="009C2FCD" w:rsidRDefault="009C2FCD" w:rsidP="009C2FCD">
      <w:pPr>
        <w:pStyle w:val="Naslov"/>
        <w:rPr>
          <w:lang w:val="hr-HR"/>
        </w:rPr>
      </w:pPr>
    </w:p>
    <w:p w:rsidR="009C2FCD" w:rsidRDefault="009C2FCD" w:rsidP="009C2FCD">
      <w:pPr>
        <w:jc w:val="both"/>
        <w:rPr>
          <w:b/>
          <w:sz w:val="40"/>
          <w:szCs w:val="40"/>
        </w:rPr>
      </w:pPr>
    </w:p>
    <w:p w:rsidR="009C2FCD" w:rsidRDefault="009C2FCD" w:rsidP="009C2FCD">
      <w:pPr>
        <w:jc w:val="both"/>
        <w:rPr>
          <w:b/>
          <w:sz w:val="40"/>
          <w:szCs w:val="40"/>
        </w:rPr>
      </w:pPr>
    </w:p>
    <w:p w:rsidR="009C2FCD" w:rsidRDefault="009C2FCD" w:rsidP="009C2FCD">
      <w:pPr>
        <w:jc w:val="both"/>
        <w:rPr>
          <w:b/>
          <w:sz w:val="40"/>
          <w:szCs w:val="40"/>
        </w:rPr>
      </w:pPr>
    </w:p>
    <w:p w:rsidR="009C2FCD" w:rsidRDefault="009C2FCD" w:rsidP="009C2FCD">
      <w:pPr>
        <w:rPr>
          <w:b/>
          <w:sz w:val="40"/>
          <w:szCs w:val="40"/>
        </w:rPr>
        <w:sectPr w:rsidR="009C2FCD" w:rsidSect="0046190D">
          <w:pgSz w:w="11906" w:h="16838"/>
          <w:pgMar w:top="1134" w:right="1276" w:bottom="1134" w:left="1276" w:header="709" w:footer="709" w:gutter="0"/>
          <w:pgNumType w:start="18"/>
          <w:cols w:space="720"/>
          <w:docGrid w:linePitch="326"/>
        </w:sectPr>
      </w:pPr>
    </w:p>
    <w:p w:rsidR="009C2FCD" w:rsidRDefault="009C2FCD" w:rsidP="009C2FCD">
      <w:pPr>
        <w:pStyle w:val="Naslov"/>
        <w:spacing w:after="120"/>
        <w:ind w:left="601" w:right="573" w:firstLine="357"/>
      </w:pPr>
    </w:p>
    <w:p w:rsidR="009C2FCD" w:rsidRPr="00581543" w:rsidRDefault="009C2FCD" w:rsidP="009C2FCD">
      <w:pPr>
        <w:pStyle w:val="Naslov"/>
      </w:pPr>
      <w:r>
        <w:t xml:space="preserve">OPERATIVNI PLAN I PROGRAM RADA ZA NASTAVU MATEMATIKE U 5. </w:t>
      </w:r>
      <w:r w:rsidRPr="00581543">
        <w:t>RAZREDU</w:t>
      </w:r>
    </w:p>
    <w:p w:rsidR="009C2FCD" w:rsidRPr="00581543" w:rsidRDefault="009C2FCD" w:rsidP="009C2FCD">
      <w:pPr>
        <w:pStyle w:val="Naslov"/>
      </w:pPr>
      <w:r w:rsidRPr="00581543">
        <w:t>U ŠKOLSKOJ GODINI 201</w:t>
      </w:r>
      <w:r w:rsidR="00F54F23">
        <w:t>6</w:t>
      </w:r>
      <w:proofErr w:type="gramStart"/>
      <w:r w:rsidRPr="00581543">
        <w:t>.</w:t>
      </w:r>
      <w:r>
        <w:t>/</w:t>
      </w:r>
      <w:proofErr w:type="gramEnd"/>
      <w:r w:rsidRPr="00581543">
        <w:t>201</w:t>
      </w:r>
      <w:r w:rsidR="00F54F23">
        <w:t>7</w:t>
      </w:r>
      <w:r>
        <w:t xml:space="preserve">. ZA MJESEC </w:t>
      </w:r>
      <w:r w:rsidRPr="001110AB">
        <w:rPr>
          <w:szCs w:val="32"/>
        </w:rPr>
        <w:t>RUJAN (13 sati)</w:t>
      </w:r>
    </w:p>
    <w:p w:rsidR="009C2FCD" w:rsidRDefault="009C2FCD" w:rsidP="009C2FCD">
      <w:pPr>
        <w:rPr>
          <w:sz w:val="20"/>
        </w:rPr>
      </w:pPr>
    </w:p>
    <w:tbl>
      <w:tblPr>
        <w:tblW w:w="14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5"/>
        <w:gridCol w:w="3525"/>
        <w:gridCol w:w="4887"/>
        <w:gridCol w:w="1543"/>
        <w:gridCol w:w="1373"/>
        <w:gridCol w:w="1337"/>
        <w:gridCol w:w="1069"/>
      </w:tblGrid>
      <w:tr w:rsidR="009C2FCD" w:rsidTr="0046190D">
        <w:trPr>
          <w:trHeight w:val="207"/>
          <w:jc w:val="center"/>
        </w:trPr>
        <w:tc>
          <w:tcPr>
            <w:tcW w:w="1035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Redni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broj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sata</w:t>
            </w:r>
          </w:p>
        </w:tc>
        <w:tc>
          <w:tcPr>
            <w:tcW w:w="3525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Naziv nastavne cjeline,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teme i jedinice</w:t>
            </w:r>
          </w:p>
        </w:tc>
        <w:tc>
          <w:tcPr>
            <w:tcW w:w="4887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Ključni pojmovi i </w:t>
            </w:r>
            <w:r>
              <w:rPr>
                <w:sz w:val="18"/>
              </w:rPr>
              <w:br/>
              <w:t>obrazovna postignuća</w:t>
            </w:r>
          </w:p>
        </w:tc>
        <w:tc>
          <w:tcPr>
            <w:tcW w:w="1543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Nastavne metode i oblici rada</w:t>
            </w:r>
          </w:p>
        </w:tc>
        <w:tc>
          <w:tcPr>
            <w:tcW w:w="1373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Nastavna sredstva i pomagala</w:t>
            </w:r>
          </w:p>
        </w:tc>
        <w:tc>
          <w:tcPr>
            <w:tcW w:w="1337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Korelacija s drugim nastavnim predmetima</w:t>
            </w:r>
          </w:p>
        </w:tc>
        <w:tc>
          <w:tcPr>
            <w:tcW w:w="106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Napomena</w:t>
            </w:r>
          </w:p>
        </w:tc>
      </w:tr>
      <w:tr w:rsidR="009C2FCD" w:rsidTr="0046190D">
        <w:trPr>
          <w:trHeight w:val="207"/>
          <w:jc w:val="center"/>
        </w:trPr>
        <w:tc>
          <w:tcPr>
            <w:tcW w:w="1035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3525" w:type="dxa"/>
            <w:vMerge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4887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543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373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337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06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</w:tr>
      <w:tr w:rsidR="009C2FCD" w:rsidTr="0046190D">
        <w:trPr>
          <w:jc w:val="center"/>
        </w:trPr>
        <w:tc>
          <w:tcPr>
            <w:tcW w:w="1035" w:type="dxa"/>
          </w:tcPr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Pr="005A79BE" w:rsidRDefault="009C2FCD" w:rsidP="0046190D">
            <w:pPr>
              <w:jc w:val="center"/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Pr="005A79BE" w:rsidRDefault="009C2FCD" w:rsidP="0046190D">
            <w:pPr>
              <w:jc w:val="center"/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Pr="00407D04" w:rsidRDefault="009C2FCD" w:rsidP="0046190D">
            <w:pPr>
              <w:jc w:val="center"/>
              <w:rPr>
                <w:b/>
                <w:sz w:val="17"/>
                <w:szCs w:val="17"/>
              </w:rPr>
            </w:pPr>
          </w:p>
          <w:p w:rsidR="009C2FCD" w:rsidRPr="005A79BE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</w:t>
            </w:r>
          </w:p>
          <w:p w:rsidR="009C2FCD" w:rsidRDefault="009C2FCD" w:rsidP="0046190D">
            <w:pPr>
              <w:rPr>
                <w:sz w:val="17"/>
                <w:szCs w:val="17"/>
              </w:rPr>
            </w:pPr>
          </w:p>
          <w:p w:rsidR="009C2FCD" w:rsidRDefault="009C2FCD" w:rsidP="0046190D">
            <w:pPr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Pr="00407D04" w:rsidRDefault="009C2FCD" w:rsidP="0046190D">
            <w:pPr>
              <w:jc w:val="center"/>
              <w:rPr>
                <w:sz w:val="18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3525" w:type="dxa"/>
          </w:tcPr>
          <w:p w:rsidR="009C2FCD" w:rsidRDefault="009C2FCD" w:rsidP="0046190D">
            <w:pPr>
              <w:pStyle w:val="Naslov1"/>
              <w:numPr>
                <w:ilvl w:val="0"/>
                <w:numId w:val="0"/>
              </w:numPr>
              <w:spacing w:before="0" w:after="0"/>
              <w:ind w:firstLine="6"/>
              <w:rPr>
                <w:sz w:val="17"/>
                <w:szCs w:val="17"/>
              </w:rPr>
            </w:pPr>
          </w:p>
          <w:p w:rsidR="009C2FCD" w:rsidRPr="00E65556" w:rsidRDefault="009C2FCD" w:rsidP="0046190D"/>
          <w:p w:rsidR="009C2FCD" w:rsidRDefault="009C2FCD" w:rsidP="0046190D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0. UVOD (5 sati)</w:t>
            </w:r>
          </w:p>
          <w:p w:rsidR="009C2FCD" w:rsidRPr="00E65556" w:rsidRDefault="009C2FCD" w:rsidP="0046190D"/>
          <w:p w:rsidR="009C2FCD" w:rsidRPr="007B0BC4" w:rsidRDefault="009C2FCD" w:rsidP="0046190D">
            <w:pPr>
              <w:ind w:firstLine="4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Uvodni sat</w:t>
            </w:r>
          </w:p>
          <w:p w:rsidR="009C2FCD" w:rsidRPr="007B0BC4" w:rsidRDefault="009C2FCD" w:rsidP="0046190D">
            <w:pPr>
              <w:ind w:firstLine="6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Ponavljanje nastavnih sadržaja iz ni</w:t>
            </w:r>
            <w:r w:rsidRPr="007B0BC4">
              <w:rPr>
                <w:sz w:val="17"/>
                <w:szCs w:val="17"/>
              </w:rPr>
              <w:t>ž</w:t>
            </w:r>
            <w:r>
              <w:rPr>
                <w:sz w:val="17"/>
                <w:szCs w:val="17"/>
                <w:lang w:val="pt-BR"/>
              </w:rPr>
              <w:t>ih razreda</w:t>
            </w:r>
          </w:p>
          <w:p w:rsidR="009C2FCD" w:rsidRPr="00CD39C0" w:rsidRDefault="009C2FCD" w:rsidP="0046190D">
            <w:pPr>
              <w:pStyle w:val="Uvuenotijeloteksta"/>
              <w:tabs>
                <w:tab w:val="clear" w:pos="180"/>
              </w:tabs>
              <w:spacing w:before="0" w:after="0"/>
              <w:ind w:left="0" w:firstLine="4"/>
              <w:rPr>
                <w:b w:val="0"/>
                <w:sz w:val="17"/>
                <w:szCs w:val="17"/>
              </w:rPr>
            </w:pPr>
            <w:r w:rsidRPr="00CD39C0">
              <w:rPr>
                <w:b w:val="0"/>
                <w:sz w:val="17"/>
                <w:szCs w:val="17"/>
              </w:rPr>
              <w:t>Ponavljanje nastavnih sadržaja iz nižih razreda</w:t>
            </w:r>
          </w:p>
          <w:p w:rsidR="009C2FCD" w:rsidRPr="00CD39C0" w:rsidRDefault="009C2FCD" w:rsidP="0046190D">
            <w:pPr>
              <w:pStyle w:val="Uvuenotijeloteksta"/>
              <w:tabs>
                <w:tab w:val="clear" w:pos="180"/>
              </w:tabs>
              <w:spacing w:before="0" w:after="0"/>
              <w:ind w:left="0" w:firstLine="4"/>
              <w:rPr>
                <w:b w:val="0"/>
                <w:bCs w:val="0"/>
                <w:sz w:val="17"/>
                <w:szCs w:val="17"/>
              </w:rPr>
            </w:pPr>
          </w:p>
          <w:p w:rsidR="009C2FCD" w:rsidRPr="007B0BC4" w:rsidRDefault="009C2FCD" w:rsidP="0046190D">
            <w:pPr>
              <w:ind w:firstLine="4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Inicijalni ispit znanja</w:t>
            </w:r>
          </w:p>
          <w:p w:rsidR="009C2FCD" w:rsidRDefault="009C2FCD" w:rsidP="0046190D">
            <w:pPr>
              <w:rPr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Analiza inicijalnog ispita znanja</w:t>
            </w:r>
            <w:r>
              <w:rPr>
                <w:sz w:val="17"/>
                <w:szCs w:val="17"/>
              </w:rPr>
              <w:br/>
            </w:r>
          </w:p>
          <w:p w:rsidR="009C2FCD" w:rsidRDefault="009C2FCD" w:rsidP="0046190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1. PRIRODNI BROJEVI (23 sata)</w:t>
            </w:r>
          </w:p>
          <w:p w:rsidR="009C2FCD" w:rsidRDefault="009C2FCD" w:rsidP="0046190D">
            <w:pPr>
              <w:rPr>
                <w:b/>
                <w:bCs/>
                <w:sz w:val="17"/>
                <w:szCs w:val="17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Skup prirodnih brojeva</w:t>
            </w:r>
          </w:p>
          <w:p w:rsidR="009C2FCD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Skup prirodnih brojeva</w:t>
            </w:r>
          </w:p>
          <w:p w:rsidR="009C2FCD" w:rsidRDefault="009C2FCD" w:rsidP="0046190D">
            <w:pPr>
              <w:rPr>
                <w:sz w:val="17"/>
                <w:szCs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Uspore</w:t>
            </w:r>
            <w:r w:rsidRPr="007B0BC4">
              <w:rPr>
                <w:b/>
                <w:bCs/>
                <w:sz w:val="17"/>
                <w:szCs w:val="17"/>
              </w:rPr>
              <w:t>đ</w:t>
            </w:r>
            <w:r>
              <w:rPr>
                <w:b/>
                <w:bCs/>
                <w:sz w:val="17"/>
                <w:szCs w:val="17"/>
                <w:lang w:val="pt-BR"/>
              </w:rPr>
              <w:t>ivanje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Uspore</w:t>
            </w:r>
            <w:r w:rsidRPr="007B0BC4">
              <w:rPr>
                <w:sz w:val="17"/>
                <w:szCs w:val="17"/>
              </w:rPr>
              <w:t>đ</w:t>
            </w:r>
            <w:r>
              <w:rPr>
                <w:sz w:val="17"/>
                <w:szCs w:val="17"/>
                <w:lang w:val="pt-BR"/>
              </w:rPr>
              <w:t>ivanje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Uspore</w:t>
            </w:r>
            <w:r w:rsidRPr="007B0BC4">
              <w:rPr>
                <w:sz w:val="17"/>
                <w:szCs w:val="17"/>
              </w:rPr>
              <w:t>đ</w:t>
            </w:r>
            <w:r>
              <w:rPr>
                <w:sz w:val="17"/>
                <w:szCs w:val="17"/>
                <w:lang w:val="pt-BR"/>
              </w:rPr>
              <w:t>ivanje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Prirodni brojevi i to</w:t>
            </w:r>
            <w:r w:rsidRPr="007B0BC4">
              <w:rPr>
                <w:b/>
                <w:bCs/>
                <w:sz w:val="17"/>
                <w:szCs w:val="17"/>
              </w:rPr>
              <w:t>č</w:t>
            </w:r>
            <w:r>
              <w:rPr>
                <w:b/>
                <w:bCs/>
                <w:sz w:val="17"/>
                <w:szCs w:val="17"/>
                <w:lang w:val="pt-BR"/>
              </w:rPr>
              <w:t>ke pravca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Prirodni brojevi i to</w:t>
            </w:r>
            <w:r w:rsidRPr="007B0BC4">
              <w:rPr>
                <w:sz w:val="17"/>
                <w:szCs w:val="17"/>
              </w:rPr>
              <w:t>č</w:t>
            </w:r>
            <w:r>
              <w:rPr>
                <w:sz w:val="17"/>
                <w:szCs w:val="17"/>
                <w:lang w:val="pt-BR"/>
              </w:rPr>
              <w:t>ke pravca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szCs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Zbrajanje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Zbrajanje rirodnih brojeva</w:t>
            </w:r>
          </w:p>
          <w:p w:rsidR="009C2FCD" w:rsidRPr="007B0BC4" w:rsidRDefault="009C2FCD" w:rsidP="0046190D">
            <w:pPr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  <w:lang w:val="pt-BR"/>
              </w:rPr>
              <w:t>Zbrajanje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Oduzimanje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Oduzimanje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Oduzimanje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</w:p>
          <w:p w:rsidR="009C2FCD" w:rsidRDefault="009C2FCD" w:rsidP="0046190D">
            <w:pPr>
              <w:rPr>
                <w:sz w:val="17"/>
                <w:szCs w:val="17"/>
              </w:rPr>
            </w:pPr>
          </w:p>
        </w:tc>
        <w:tc>
          <w:tcPr>
            <w:tcW w:w="4887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  <w:szCs w:val="22"/>
              </w:rPr>
              <w:t xml:space="preserve">Ključni pojmovi:  </w:t>
            </w:r>
          </w:p>
          <w:p w:rsidR="009C2FCD" w:rsidRPr="00407B70" w:rsidRDefault="009C2FCD" w:rsidP="0046190D">
            <w:pPr>
              <w:pStyle w:val="dugacrta"/>
              <w:rPr>
                <w:szCs w:val="22"/>
              </w:rPr>
            </w:pPr>
            <w:r>
              <w:rPr>
                <w:bCs/>
              </w:rPr>
              <w:t>p</w:t>
            </w:r>
            <w:r>
              <w:t xml:space="preserve">rirodni </w:t>
            </w:r>
            <w:r w:rsidRPr="00407B70">
              <w:rPr>
                <w:szCs w:val="22"/>
              </w:rPr>
              <w:t>broj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uspoređivanje prirodnih brojeva</w:t>
            </w:r>
          </w:p>
          <w:p w:rsidR="009C2FCD" w:rsidRDefault="009C2FCD" w:rsidP="0046190D">
            <w:pPr>
              <w:pStyle w:val="dugacrta"/>
            </w:pPr>
            <w:r w:rsidRPr="00407B70">
              <w:t>brojevni pravac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jedinična dužina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zaokruživanje prirodnih brojeva</w:t>
            </w:r>
          </w:p>
          <w:p w:rsidR="009C2FCD" w:rsidRDefault="009C2FCD" w:rsidP="0046190D">
            <w:pPr>
              <w:pStyle w:val="dugacrta"/>
            </w:pPr>
            <w:r w:rsidRPr="00407B70">
              <w:t>zbrajanje prirodnih brojeva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pribrojnik, zbroj</w:t>
            </w:r>
          </w:p>
          <w:p w:rsidR="009C2FCD" w:rsidRDefault="009C2FCD" w:rsidP="0046190D">
            <w:pPr>
              <w:pStyle w:val="dugacrta"/>
            </w:pPr>
            <w:r w:rsidRPr="00407B70">
              <w:t>oduzimanje prirodnih brojeva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umanjenik, umanjitelj, razlika</w:t>
            </w:r>
          </w:p>
          <w:p w:rsidR="009C2FCD" w:rsidRDefault="009C2FCD" w:rsidP="0046190D">
            <w:pPr>
              <w:pStyle w:val="dugacrta"/>
            </w:pPr>
            <w:r w:rsidRPr="00407B70">
              <w:t>množenje prirodnih brojeva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faktor, umnožak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Ishodi učenja</w:t>
            </w: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Učenik će moći:</w:t>
            </w:r>
          </w:p>
          <w:p w:rsidR="009C2FCD" w:rsidRPr="009C1BEF" w:rsidRDefault="009C2FCD" w:rsidP="0046190D">
            <w:pPr>
              <w:pStyle w:val="dugacrta"/>
            </w:pPr>
            <w:r>
              <w:t>precizno upotrebljavati</w:t>
            </w:r>
            <w:r w:rsidRPr="009C1BEF">
              <w:t xml:space="preserve"> matematički jezik vezan uz prirodne brojeve (čita</w:t>
            </w:r>
            <w:r>
              <w:t>ti, pisati, razlikovati prethodnik, sljedbenik</w:t>
            </w:r>
            <w:r w:rsidRPr="009C1BEF">
              <w:t xml:space="preserve">, </w:t>
            </w:r>
            <w:r>
              <w:t xml:space="preserve">    uspoređivati</w:t>
            </w:r>
            <w:r w:rsidRPr="009C1BEF">
              <w:t>)</w:t>
            </w:r>
          </w:p>
          <w:p w:rsidR="009C2FCD" w:rsidRPr="009C1BEF" w:rsidRDefault="009C2FCD" w:rsidP="0046190D">
            <w:pPr>
              <w:pStyle w:val="dugacrta"/>
            </w:pPr>
            <w:r w:rsidRPr="009C1BEF">
              <w:t>samostalno po veličini reda</w:t>
            </w:r>
            <w:r>
              <w:t>ti i uspoređivati</w:t>
            </w:r>
            <w:r w:rsidRPr="009C1BEF">
              <w:t xml:space="preserve"> prirodne brojeve</w:t>
            </w:r>
          </w:p>
          <w:p w:rsidR="009C2FCD" w:rsidRPr="009C1BEF" w:rsidRDefault="009C2FCD" w:rsidP="0046190D">
            <w:pPr>
              <w:pStyle w:val="dugacrta"/>
            </w:pPr>
            <w:r>
              <w:t>samostalno prikazivati</w:t>
            </w:r>
            <w:r w:rsidRPr="009C1BEF">
              <w:t xml:space="preserve"> prirodne brojeve na brojevnom pravcu</w:t>
            </w:r>
          </w:p>
          <w:p w:rsidR="009C2FCD" w:rsidRPr="009C1BEF" w:rsidRDefault="009C2FCD" w:rsidP="0046190D">
            <w:pPr>
              <w:pStyle w:val="dugacrta"/>
            </w:pPr>
            <w:r w:rsidRPr="009C1BEF">
              <w:t>sigurno i učinkovito zbraja</w:t>
            </w:r>
            <w:r>
              <w:t>ti</w:t>
            </w:r>
            <w:r w:rsidRPr="009C1BEF">
              <w:t>, oduzima</w:t>
            </w:r>
            <w:r>
              <w:t>ti</w:t>
            </w:r>
            <w:r w:rsidRPr="009C1BEF">
              <w:t>, množi</w:t>
            </w:r>
            <w:r>
              <w:t>ti</w:t>
            </w:r>
            <w:r w:rsidRPr="009C1BEF">
              <w:t xml:space="preserve"> i dijeli</w:t>
            </w:r>
            <w:r>
              <w:t>ti</w:t>
            </w:r>
            <w:r w:rsidRPr="009C1BEF">
              <w:t xml:space="preserve"> prirodne brojeve</w:t>
            </w:r>
          </w:p>
          <w:p w:rsidR="009C2FCD" w:rsidRPr="009C1BEF" w:rsidRDefault="009C2FCD" w:rsidP="0046190D">
            <w:pPr>
              <w:pStyle w:val="dugacrta"/>
            </w:pPr>
            <w:r>
              <w:t>primjenjivati</w:t>
            </w:r>
            <w:r w:rsidRPr="009C1BEF">
              <w:t xml:space="preserve"> osnovna svojstva i međusobnu vezu računskih operacija</w:t>
            </w:r>
          </w:p>
          <w:p w:rsidR="009C2FCD" w:rsidRPr="009C1BEF" w:rsidRDefault="009C2FCD" w:rsidP="0046190D">
            <w:pPr>
              <w:pStyle w:val="dugacrta"/>
            </w:pPr>
            <w:r>
              <w:t>smisleno procjenjivati i zaokruživati</w:t>
            </w:r>
            <w:r w:rsidRPr="009C1BEF">
              <w:t xml:space="preserve"> rezultat u računanju s prirodnim brojevima</w:t>
            </w:r>
          </w:p>
          <w:p w:rsidR="009C2FCD" w:rsidRPr="009C1BEF" w:rsidRDefault="009C2FCD" w:rsidP="0046190D">
            <w:pPr>
              <w:pStyle w:val="dugacrta"/>
            </w:pPr>
            <w:r w:rsidRPr="009C1BEF">
              <w:t>rješava</w:t>
            </w:r>
            <w:r>
              <w:t>ti</w:t>
            </w:r>
            <w:r w:rsidRPr="009C1BEF">
              <w:t xml:space="preserve"> probleme iz matematike i svakodnevnog konteksta primjenom prirodnih brojeva</w:t>
            </w:r>
          </w:p>
          <w:p w:rsidR="009C2FCD" w:rsidRPr="007B0BC4" w:rsidRDefault="009C2FCD" w:rsidP="0046190D">
            <w:pPr>
              <w:ind w:left="142" w:hanging="142"/>
              <w:rPr>
                <w:sz w:val="17"/>
              </w:rPr>
            </w:pPr>
          </w:p>
        </w:tc>
        <w:tc>
          <w:tcPr>
            <w:tcW w:w="1543" w:type="dxa"/>
          </w:tcPr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  <w:r>
              <w:rPr>
                <w:b/>
                <w:sz w:val="17"/>
              </w:rPr>
              <w:t>Nastavne</w:t>
            </w:r>
          </w:p>
          <w:p w:rsidR="009C2FCD" w:rsidRDefault="009C2FCD" w:rsidP="0046190D">
            <w:pPr>
              <w:ind w:left="159" w:hanging="159"/>
              <w:rPr>
                <w:sz w:val="17"/>
              </w:rPr>
            </w:pPr>
            <w:r>
              <w:rPr>
                <w:b/>
                <w:sz w:val="17"/>
              </w:rPr>
              <w:t>metode:</w:t>
            </w:r>
          </w:p>
          <w:p w:rsidR="009C2FCD" w:rsidRDefault="009C2FCD" w:rsidP="0046190D">
            <w:pPr>
              <w:pStyle w:val="dugacrta"/>
            </w:pPr>
            <w:r>
              <w:t xml:space="preserve">metoda </w:t>
            </w:r>
            <w:r>
              <w:br/>
              <w:t>razgovora</w:t>
            </w:r>
          </w:p>
          <w:p w:rsidR="009C2FCD" w:rsidRDefault="009C2FCD" w:rsidP="0046190D">
            <w:pPr>
              <w:pStyle w:val="dugacrta"/>
            </w:pPr>
            <w:r>
              <w:t>metoda  usmenog  izlaganja</w:t>
            </w:r>
          </w:p>
          <w:p w:rsidR="009C2FCD" w:rsidRDefault="009C2FCD" w:rsidP="0046190D">
            <w:pPr>
              <w:pStyle w:val="dugacrta"/>
            </w:pPr>
            <w:r>
              <w:t>metoda rada na tekstu</w:t>
            </w:r>
          </w:p>
          <w:p w:rsidR="009C2FCD" w:rsidRDefault="009C2FCD" w:rsidP="0046190D">
            <w:pPr>
              <w:pStyle w:val="dugacrta"/>
            </w:pPr>
            <w:r>
              <w:t>grafička metoda</w:t>
            </w:r>
          </w:p>
          <w:p w:rsidR="009C2FCD" w:rsidRDefault="009C2FCD" w:rsidP="0046190D">
            <w:pPr>
              <w:pStyle w:val="dugacrta"/>
            </w:pPr>
            <w:r>
              <w:t>metoda pisanih  radova</w:t>
            </w:r>
          </w:p>
          <w:p w:rsidR="009C2FCD" w:rsidRDefault="009C2FCD" w:rsidP="0046190D">
            <w:pPr>
              <w:pStyle w:val="dugacrta"/>
            </w:pPr>
            <w:r>
              <w:t xml:space="preserve">metoda demonstracije </w:t>
            </w:r>
          </w:p>
          <w:p w:rsidR="009C2FCD" w:rsidRDefault="009C2FCD" w:rsidP="0046190D">
            <w:pPr>
              <w:ind w:left="164" w:hanging="140"/>
              <w:rPr>
                <w:sz w:val="17"/>
                <w:lang w:val="pt-BR"/>
              </w:rPr>
            </w:pPr>
          </w:p>
          <w:p w:rsidR="009C2FCD" w:rsidRDefault="009C2FCD" w:rsidP="0046190D">
            <w:pPr>
              <w:ind w:left="164" w:hanging="140"/>
              <w:rPr>
                <w:b/>
                <w:sz w:val="17"/>
                <w:lang w:val="pt-BR"/>
              </w:rPr>
            </w:pPr>
            <w:r>
              <w:rPr>
                <w:b/>
                <w:sz w:val="17"/>
                <w:lang w:val="pt-BR"/>
              </w:rPr>
              <w:t>Oblici rada:</w:t>
            </w:r>
          </w:p>
          <w:p w:rsidR="009C2FCD" w:rsidRDefault="009C2FCD" w:rsidP="0046190D">
            <w:pPr>
              <w:pStyle w:val="dugacrta"/>
            </w:pPr>
            <w:r>
              <w:t xml:space="preserve">frontalni  </w:t>
            </w:r>
          </w:p>
          <w:p w:rsidR="009C2FCD" w:rsidRDefault="009C2FCD" w:rsidP="0046190D">
            <w:pPr>
              <w:pStyle w:val="dugacrta"/>
            </w:pPr>
            <w:r>
              <w:t xml:space="preserve">individualni    </w:t>
            </w:r>
          </w:p>
          <w:p w:rsidR="009C2FCD" w:rsidRDefault="009C2FCD" w:rsidP="0046190D">
            <w:pPr>
              <w:pStyle w:val="dugacrta"/>
            </w:pPr>
            <w:r>
              <w:t>u parovima</w:t>
            </w:r>
          </w:p>
          <w:p w:rsidR="009C2FCD" w:rsidRDefault="009C2FCD" w:rsidP="0046190D">
            <w:pPr>
              <w:pStyle w:val="dugacrta"/>
            </w:pPr>
            <w:r>
              <w:t xml:space="preserve">grupni 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1373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pStyle w:val="dugacrta"/>
            </w:pPr>
            <w:r w:rsidRPr="007B0BC4">
              <w:t>ud</w:t>
            </w:r>
            <w:r>
              <w:t>ž</w:t>
            </w:r>
            <w:r w:rsidRPr="007B0BC4">
              <w:t>benik i zbirka zadataka</w:t>
            </w:r>
          </w:p>
          <w:p w:rsidR="009C2FCD" w:rsidRDefault="009C2FCD" w:rsidP="0046190D">
            <w:pPr>
              <w:pStyle w:val="dugacrta"/>
            </w:pPr>
            <w:r w:rsidRPr="007B0BC4">
              <w:t>prozirnice</w:t>
            </w:r>
          </w:p>
          <w:p w:rsidR="009C2FCD" w:rsidRDefault="009C2FCD" w:rsidP="0046190D">
            <w:pPr>
              <w:pStyle w:val="dugacrta"/>
            </w:pPr>
            <w:r w:rsidRPr="007B0BC4">
              <w:t>matemati</w:t>
            </w:r>
            <w:r>
              <w:t>č</w:t>
            </w:r>
            <w:r w:rsidRPr="007B0BC4">
              <w:t>ki</w:t>
            </w:r>
            <w:r>
              <w:t xml:space="preserve">  č</w:t>
            </w:r>
            <w:r w:rsidRPr="007B0BC4">
              <w:t>asopisi</w:t>
            </w:r>
          </w:p>
          <w:p w:rsidR="009C2FCD" w:rsidRDefault="009C2FCD" w:rsidP="0046190D">
            <w:pPr>
              <w:pStyle w:val="dugacrta"/>
            </w:pPr>
            <w:r w:rsidRPr="007B0BC4">
              <w:t>razni</w:t>
            </w:r>
            <w:r>
              <w:t xml:space="preserve"> </w:t>
            </w:r>
            <w:r w:rsidRPr="007B0BC4">
              <w:t>modeli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pano</w:t>
            </w:r>
          </w:p>
          <w:p w:rsidR="009C2FCD" w:rsidRPr="00407D04" w:rsidRDefault="009C2FCD" w:rsidP="0046190D">
            <w:pPr>
              <w:pStyle w:val="dugacrta"/>
              <w:rPr>
                <w:i/>
              </w:rPr>
            </w:pPr>
            <w:r w:rsidRPr="00407D04">
              <w:rPr>
                <w:i/>
              </w:rPr>
              <w:t>Radni listići</w:t>
            </w:r>
          </w:p>
          <w:p w:rsidR="009C2FCD" w:rsidRPr="00407D04" w:rsidRDefault="009C2FCD" w:rsidP="0046190D">
            <w:pPr>
              <w:pStyle w:val="dugacrta"/>
              <w:rPr>
                <w:i/>
              </w:rPr>
            </w:pPr>
            <w:r w:rsidRPr="00407D04">
              <w:rPr>
                <w:i/>
              </w:rPr>
              <w:t>Ispiti znanja</w:t>
            </w:r>
          </w:p>
          <w:p w:rsidR="009C2FCD" w:rsidRPr="007B0BC4" w:rsidRDefault="009C2FCD" w:rsidP="0046190D">
            <w:pPr>
              <w:ind w:left="142" w:hanging="140"/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pStyle w:val="dugacrta"/>
            </w:pPr>
            <w:r w:rsidRPr="007B0BC4">
              <w:t>ploča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krede u boji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ravnalo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trokuti</w:t>
            </w:r>
          </w:p>
          <w:p w:rsidR="009C2FCD" w:rsidRDefault="009C2FCD" w:rsidP="0046190D">
            <w:pPr>
              <w:pStyle w:val="dugacrta"/>
            </w:pPr>
            <w:r>
              <w:t>šestar</w:t>
            </w:r>
          </w:p>
          <w:p w:rsidR="009C2FCD" w:rsidRDefault="009C2FCD" w:rsidP="0046190D">
            <w:pPr>
              <w:pStyle w:val="dugacrta"/>
            </w:pPr>
            <w:r>
              <w:t>grafoskop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color w:val="000000"/>
                <w:sz w:val="17"/>
                <w:lang w:val="pt-BR"/>
              </w:rPr>
            </w:pPr>
          </w:p>
          <w:p w:rsidR="009C2FCD" w:rsidRDefault="009C2FCD" w:rsidP="0046190D">
            <w:pPr>
              <w:rPr>
                <w:color w:val="000000"/>
                <w:sz w:val="17"/>
                <w:lang w:val="pt-BR"/>
              </w:rPr>
            </w:pPr>
          </w:p>
          <w:p w:rsidR="009C2FCD" w:rsidRDefault="009C2FCD" w:rsidP="0046190D">
            <w:pPr>
              <w:rPr>
                <w:color w:val="000000"/>
                <w:sz w:val="17"/>
                <w:lang w:val="pt-BR"/>
              </w:rPr>
            </w:pPr>
          </w:p>
        </w:tc>
        <w:tc>
          <w:tcPr>
            <w:tcW w:w="1337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 xml:space="preserve">Povijest: 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  <w:r>
              <w:rPr>
                <w:color w:val="000000"/>
                <w:sz w:val="17"/>
              </w:rPr>
              <w:t>razni zapisi broja – rimski, indijski, računanje vremena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</w:p>
          <w:p w:rsidR="009C2FCD" w:rsidRPr="007B0BC4" w:rsidRDefault="009C2FCD" w:rsidP="0046190D">
            <w:pPr>
              <w:rPr>
                <w:color w:val="000000"/>
                <w:sz w:val="17"/>
              </w:rPr>
            </w:pPr>
            <w:r>
              <w:rPr>
                <w:b/>
                <w:color w:val="000000"/>
                <w:sz w:val="17"/>
              </w:rPr>
              <w:t xml:space="preserve">Geografija: </w:t>
            </w:r>
            <w:r>
              <w:rPr>
                <w:color w:val="000000"/>
                <w:sz w:val="17"/>
                <w:lang w:val="pt-BR"/>
              </w:rPr>
              <w:t>nadmorske visine</w:t>
            </w:r>
            <w:r w:rsidRPr="007B0BC4">
              <w:rPr>
                <w:color w:val="000000"/>
                <w:sz w:val="17"/>
              </w:rPr>
              <w:t xml:space="preserve">, </w:t>
            </w:r>
            <w:r>
              <w:rPr>
                <w:color w:val="000000"/>
                <w:sz w:val="17"/>
                <w:lang w:val="pt-BR"/>
              </w:rPr>
              <w:t>mjesno i pojasno vrijeme</w:t>
            </w:r>
          </w:p>
          <w:p w:rsidR="009C2FCD" w:rsidRPr="007B0BC4" w:rsidRDefault="009C2FCD" w:rsidP="0046190D">
            <w:pPr>
              <w:rPr>
                <w:b/>
                <w:bCs/>
                <w:color w:val="000000"/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  <w:r>
              <w:rPr>
                <w:b/>
                <w:bCs/>
                <w:color w:val="000000"/>
                <w:sz w:val="17"/>
                <w:lang w:val="pt-BR"/>
              </w:rPr>
              <w:t>Povijest</w:t>
            </w:r>
            <w:r w:rsidRPr="007B0BC4">
              <w:rPr>
                <w:b/>
                <w:bCs/>
                <w:color w:val="000000"/>
                <w:sz w:val="17"/>
              </w:rPr>
              <w:t>: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color w:val="000000"/>
                <w:sz w:val="17"/>
                <w:lang w:val="pt-BR"/>
              </w:rPr>
              <w:t>mjerenje i izra</w:t>
            </w:r>
            <w:r w:rsidRPr="007B0BC4">
              <w:rPr>
                <w:color w:val="000000"/>
                <w:sz w:val="17"/>
              </w:rPr>
              <w:t>č</w:t>
            </w:r>
            <w:r>
              <w:rPr>
                <w:color w:val="000000"/>
                <w:sz w:val="17"/>
                <w:lang w:val="pt-BR"/>
              </w:rPr>
              <w:t>unavanje povr</w:t>
            </w:r>
            <w:r w:rsidRPr="007B0BC4">
              <w:rPr>
                <w:color w:val="000000"/>
                <w:sz w:val="17"/>
              </w:rPr>
              <w:t>š</w:t>
            </w:r>
            <w:r>
              <w:rPr>
                <w:color w:val="000000"/>
                <w:sz w:val="17"/>
                <w:lang w:val="pt-BR"/>
              </w:rPr>
              <w:t>ina zemlji</w:t>
            </w:r>
            <w:r w:rsidRPr="007B0BC4">
              <w:rPr>
                <w:color w:val="000000"/>
                <w:sz w:val="17"/>
              </w:rPr>
              <w:t>š</w:t>
            </w:r>
            <w:r>
              <w:rPr>
                <w:color w:val="000000"/>
                <w:sz w:val="17"/>
                <w:lang w:val="pt-BR"/>
              </w:rPr>
              <w:t>ta</w:t>
            </w:r>
            <w:r w:rsidRPr="007B0BC4">
              <w:rPr>
                <w:color w:val="000000"/>
                <w:sz w:val="17"/>
              </w:rPr>
              <w:t xml:space="preserve"> (</w:t>
            </w:r>
            <w:r>
              <w:rPr>
                <w:color w:val="000000"/>
                <w:sz w:val="17"/>
                <w:lang w:val="pt-BR"/>
              </w:rPr>
              <w:t>Egipat</w:t>
            </w:r>
            <w:r w:rsidRPr="007B0BC4">
              <w:rPr>
                <w:color w:val="000000"/>
                <w:sz w:val="17"/>
              </w:rPr>
              <w:t>)</w:t>
            </w:r>
          </w:p>
        </w:tc>
        <w:tc>
          <w:tcPr>
            <w:tcW w:w="1069" w:type="dxa"/>
          </w:tcPr>
          <w:p w:rsidR="009C2FCD" w:rsidRDefault="009C2FCD" w:rsidP="0046190D">
            <w:pPr>
              <w:spacing w:before="40"/>
              <w:jc w:val="center"/>
              <w:rPr>
                <w:sz w:val="17"/>
              </w:rPr>
            </w:pPr>
          </w:p>
          <w:p w:rsidR="009C2FCD" w:rsidRDefault="009C2FCD" w:rsidP="0046190D">
            <w:pPr>
              <w:spacing w:before="40"/>
              <w:rPr>
                <w:sz w:val="17"/>
              </w:rPr>
            </w:pPr>
          </w:p>
        </w:tc>
      </w:tr>
    </w:tbl>
    <w:p w:rsidR="009C2FCD" w:rsidRDefault="009C2FCD" w:rsidP="009C2FCD">
      <w:pPr>
        <w:pStyle w:val="Naslov"/>
        <w:rPr>
          <w:rFonts w:ascii="Arial Narrow" w:hAnsi="Arial Narrow"/>
        </w:rPr>
      </w:pPr>
    </w:p>
    <w:p w:rsidR="009C2FCD" w:rsidRPr="00581543" w:rsidRDefault="009C2FCD" w:rsidP="009C2FCD">
      <w:pPr>
        <w:pStyle w:val="Naslov"/>
      </w:pPr>
      <w:r>
        <w:rPr>
          <w:rFonts w:ascii="Arial Narrow" w:hAnsi="Arial Narrow"/>
        </w:rPr>
        <w:br w:type="page"/>
      </w:r>
      <w:r>
        <w:lastRenderedPageBreak/>
        <w:t xml:space="preserve">OPERATIVNI PLAN I PROGRAM RADA ZA NASTAVU MATEMATIKE U 5. </w:t>
      </w:r>
      <w:r w:rsidRPr="00581543">
        <w:t>RAZREDU</w:t>
      </w:r>
    </w:p>
    <w:p w:rsidR="009C2FCD" w:rsidRPr="00D95F50" w:rsidRDefault="009C2FCD" w:rsidP="009C2FCD">
      <w:pPr>
        <w:pStyle w:val="Naslov"/>
        <w:rPr>
          <w:sz w:val="20"/>
        </w:rPr>
      </w:pPr>
      <w:r w:rsidRPr="00581543">
        <w:t xml:space="preserve">U ŠKOLSKOJ GODINI </w:t>
      </w:r>
      <w:r>
        <w:t>201</w:t>
      </w:r>
      <w:r w:rsidR="00F54F23">
        <w:t>6</w:t>
      </w:r>
      <w:proofErr w:type="gramStart"/>
      <w:r>
        <w:t>./</w:t>
      </w:r>
      <w:proofErr w:type="gramEnd"/>
      <w:r>
        <w:t>201</w:t>
      </w:r>
      <w:r w:rsidR="00F54F23">
        <w:t>7</w:t>
      </w:r>
      <w:r>
        <w:t xml:space="preserve">. ZA MJESEC </w:t>
      </w:r>
      <w:r w:rsidRPr="00D95F50">
        <w:rPr>
          <w:szCs w:val="32"/>
        </w:rPr>
        <w:t>LISTOPAD (17 sati)</w:t>
      </w:r>
    </w:p>
    <w:p w:rsidR="009C2FCD" w:rsidRDefault="009C2FCD" w:rsidP="009C2FCD">
      <w:pPr>
        <w:rPr>
          <w:sz w:val="20"/>
        </w:rPr>
      </w:pPr>
    </w:p>
    <w:tbl>
      <w:tblPr>
        <w:tblW w:w="14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6"/>
        <w:gridCol w:w="3304"/>
        <w:gridCol w:w="4861"/>
        <w:gridCol w:w="1559"/>
        <w:gridCol w:w="1418"/>
        <w:gridCol w:w="1402"/>
        <w:gridCol w:w="1008"/>
      </w:tblGrid>
      <w:tr w:rsidR="009C2FCD" w:rsidTr="0046190D">
        <w:trPr>
          <w:trHeight w:val="473"/>
          <w:jc w:val="center"/>
        </w:trPr>
        <w:tc>
          <w:tcPr>
            <w:tcW w:w="1256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Redni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broj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sata</w:t>
            </w:r>
          </w:p>
        </w:tc>
        <w:tc>
          <w:tcPr>
            <w:tcW w:w="3304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Naziv nastavne cjeline,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teme i jedinice</w:t>
            </w:r>
          </w:p>
        </w:tc>
        <w:tc>
          <w:tcPr>
            <w:tcW w:w="486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Ključni pojmovi i </w:t>
            </w:r>
            <w:r>
              <w:rPr>
                <w:sz w:val="18"/>
              </w:rPr>
              <w:br/>
              <w:t>obrazovna postignuća</w:t>
            </w:r>
          </w:p>
        </w:tc>
        <w:tc>
          <w:tcPr>
            <w:tcW w:w="155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Nastavne metode i oblici rada</w:t>
            </w:r>
          </w:p>
        </w:tc>
        <w:tc>
          <w:tcPr>
            <w:tcW w:w="1418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Nastavna sredstva i pomagala</w:t>
            </w:r>
          </w:p>
        </w:tc>
        <w:tc>
          <w:tcPr>
            <w:tcW w:w="1402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Korelacija s drugim nastavnim predmetima</w:t>
            </w:r>
          </w:p>
        </w:tc>
        <w:tc>
          <w:tcPr>
            <w:tcW w:w="1008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Napomena</w:t>
            </w:r>
          </w:p>
        </w:tc>
      </w:tr>
      <w:tr w:rsidR="009C2FCD" w:rsidTr="0046190D">
        <w:trPr>
          <w:trHeight w:val="207"/>
          <w:jc w:val="center"/>
        </w:trPr>
        <w:tc>
          <w:tcPr>
            <w:tcW w:w="1256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3304" w:type="dxa"/>
            <w:vMerge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4861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02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008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</w:tr>
      <w:tr w:rsidR="009C2FCD" w:rsidTr="0046190D">
        <w:trPr>
          <w:trHeight w:val="7364"/>
          <w:jc w:val="center"/>
        </w:trPr>
        <w:tc>
          <w:tcPr>
            <w:tcW w:w="1256" w:type="dxa"/>
          </w:tcPr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17. 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tabs>
                <w:tab w:val="left" w:pos="399"/>
                <w:tab w:val="center" w:pos="520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ab/>
              <w:t>21.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30.</w:t>
            </w:r>
          </w:p>
        </w:tc>
        <w:tc>
          <w:tcPr>
            <w:tcW w:w="3304" w:type="dxa"/>
          </w:tcPr>
          <w:p w:rsidR="009C2FCD" w:rsidRDefault="009C2FCD" w:rsidP="0046190D">
            <w:pPr>
              <w:rPr>
                <w:b/>
                <w:bCs/>
                <w:sz w:val="17"/>
                <w:szCs w:val="17"/>
              </w:rPr>
            </w:pP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Ponavljanje i provjeravanje znanja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Mno</w:t>
            </w:r>
            <w:r w:rsidRPr="007B0BC4">
              <w:rPr>
                <w:b/>
                <w:bCs/>
                <w:sz w:val="17"/>
                <w:szCs w:val="17"/>
              </w:rPr>
              <w:t>ž</w:t>
            </w:r>
            <w:r>
              <w:rPr>
                <w:b/>
                <w:bCs/>
                <w:sz w:val="17"/>
                <w:szCs w:val="17"/>
                <w:lang w:val="pt-BR"/>
              </w:rPr>
              <w:t>enje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Mno</w:t>
            </w:r>
            <w:r w:rsidRPr="007B0BC4">
              <w:rPr>
                <w:sz w:val="17"/>
                <w:szCs w:val="17"/>
              </w:rPr>
              <w:t>ž</w:t>
            </w:r>
            <w:r>
              <w:rPr>
                <w:sz w:val="17"/>
                <w:szCs w:val="17"/>
                <w:lang w:val="pt-BR"/>
              </w:rPr>
              <w:t>enje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Mno</w:t>
            </w:r>
            <w:r w:rsidRPr="007B0BC4">
              <w:rPr>
                <w:sz w:val="17"/>
                <w:szCs w:val="17"/>
              </w:rPr>
              <w:t>ž</w:t>
            </w:r>
            <w:r>
              <w:rPr>
                <w:sz w:val="17"/>
                <w:szCs w:val="17"/>
                <w:lang w:val="pt-BR"/>
              </w:rPr>
              <w:t>enje prirodnih brojeva</w:t>
            </w:r>
          </w:p>
          <w:p w:rsidR="009C2FCD" w:rsidRDefault="009C2FCD" w:rsidP="0046190D">
            <w:pPr>
              <w:rPr>
                <w:b/>
                <w:bCs/>
                <w:sz w:val="17"/>
                <w:szCs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Distributivnost mno</w:t>
            </w:r>
            <w:r w:rsidRPr="007B0BC4">
              <w:rPr>
                <w:b/>
                <w:bCs/>
                <w:sz w:val="17"/>
                <w:szCs w:val="17"/>
              </w:rPr>
              <w:t>ž</w:t>
            </w:r>
            <w:r>
              <w:rPr>
                <w:b/>
                <w:bCs/>
                <w:sz w:val="17"/>
                <w:szCs w:val="17"/>
                <w:lang w:val="pt-BR"/>
              </w:rPr>
              <w:t>enja prema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zbrajanju i oduzimanju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Distributivnost mno</w:t>
            </w:r>
            <w:r w:rsidRPr="007B0BC4">
              <w:rPr>
                <w:sz w:val="17"/>
                <w:szCs w:val="17"/>
              </w:rPr>
              <w:t>ž</w:t>
            </w:r>
            <w:r>
              <w:rPr>
                <w:sz w:val="17"/>
                <w:szCs w:val="17"/>
                <w:lang w:val="pt-BR"/>
              </w:rPr>
              <w:t>enja prema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zbrajanju i oduzimanju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Distributivnost mno</w:t>
            </w:r>
            <w:r w:rsidRPr="007B0BC4">
              <w:rPr>
                <w:sz w:val="17"/>
                <w:szCs w:val="17"/>
              </w:rPr>
              <w:t>ž</w:t>
            </w:r>
            <w:r>
              <w:rPr>
                <w:sz w:val="17"/>
                <w:szCs w:val="17"/>
                <w:lang w:val="pt-BR"/>
              </w:rPr>
              <w:t>enja prema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zbrajanju i oduzimanju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Dijeljenje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Dijeljenje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Dijeljenje prirodnih brojeva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Izvo</w:t>
            </w:r>
            <w:r w:rsidRPr="007B0BC4">
              <w:rPr>
                <w:b/>
                <w:bCs/>
                <w:sz w:val="17"/>
                <w:szCs w:val="17"/>
              </w:rPr>
              <w:t>đ</w:t>
            </w:r>
            <w:r>
              <w:rPr>
                <w:b/>
                <w:bCs/>
                <w:sz w:val="17"/>
                <w:szCs w:val="17"/>
                <w:lang w:val="pt-BR"/>
              </w:rPr>
              <w:t>enje vi</w:t>
            </w:r>
            <w:r w:rsidRPr="007B0BC4">
              <w:rPr>
                <w:b/>
                <w:bCs/>
                <w:sz w:val="17"/>
                <w:szCs w:val="17"/>
              </w:rPr>
              <w:t>š</w:t>
            </w:r>
            <w:r>
              <w:rPr>
                <w:b/>
                <w:bCs/>
                <w:sz w:val="17"/>
                <w:szCs w:val="17"/>
                <w:lang w:val="pt-BR"/>
              </w:rPr>
              <w:t>era</w:t>
            </w:r>
            <w:r w:rsidRPr="007B0BC4">
              <w:rPr>
                <w:b/>
                <w:bCs/>
                <w:sz w:val="17"/>
                <w:szCs w:val="17"/>
              </w:rPr>
              <w:t>č</w:t>
            </w:r>
            <w:r>
              <w:rPr>
                <w:b/>
                <w:bCs/>
                <w:sz w:val="17"/>
                <w:szCs w:val="17"/>
                <w:lang w:val="pt-BR"/>
              </w:rPr>
              <w:t>unskih radnji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Izvo</w:t>
            </w:r>
            <w:r w:rsidRPr="007B0BC4">
              <w:rPr>
                <w:sz w:val="17"/>
                <w:szCs w:val="17"/>
              </w:rPr>
              <w:t>đ</w:t>
            </w:r>
            <w:r>
              <w:rPr>
                <w:sz w:val="17"/>
                <w:szCs w:val="17"/>
                <w:lang w:val="pt-BR"/>
              </w:rPr>
              <w:t>enje vi</w:t>
            </w:r>
            <w:r w:rsidRPr="007B0BC4">
              <w:rPr>
                <w:sz w:val="17"/>
                <w:szCs w:val="17"/>
              </w:rPr>
              <w:t>š</w:t>
            </w:r>
            <w:r>
              <w:rPr>
                <w:sz w:val="17"/>
                <w:szCs w:val="17"/>
                <w:lang w:val="pt-BR"/>
              </w:rPr>
              <w:t>era</w:t>
            </w:r>
            <w:r w:rsidRPr="007B0BC4">
              <w:rPr>
                <w:sz w:val="17"/>
                <w:szCs w:val="17"/>
              </w:rPr>
              <w:t>č</w:t>
            </w:r>
            <w:r>
              <w:rPr>
                <w:sz w:val="17"/>
                <w:szCs w:val="17"/>
                <w:lang w:val="pt-BR"/>
              </w:rPr>
              <w:t>unskih radnji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Izvo</w:t>
            </w:r>
            <w:r w:rsidRPr="007B0BC4">
              <w:rPr>
                <w:sz w:val="17"/>
                <w:szCs w:val="17"/>
              </w:rPr>
              <w:t>đ</w:t>
            </w:r>
            <w:r>
              <w:rPr>
                <w:sz w:val="17"/>
                <w:szCs w:val="17"/>
                <w:lang w:val="pt-BR"/>
              </w:rPr>
              <w:t>enje vi</w:t>
            </w:r>
            <w:r w:rsidRPr="007B0BC4">
              <w:rPr>
                <w:sz w:val="17"/>
                <w:szCs w:val="17"/>
              </w:rPr>
              <w:t>š</w:t>
            </w:r>
            <w:r>
              <w:rPr>
                <w:sz w:val="17"/>
                <w:szCs w:val="17"/>
                <w:lang w:val="pt-BR"/>
              </w:rPr>
              <w:t>era</w:t>
            </w:r>
            <w:r w:rsidRPr="007B0BC4">
              <w:rPr>
                <w:sz w:val="17"/>
                <w:szCs w:val="17"/>
              </w:rPr>
              <w:t>č</w:t>
            </w:r>
            <w:r>
              <w:rPr>
                <w:sz w:val="17"/>
                <w:szCs w:val="17"/>
                <w:lang w:val="pt-BR"/>
              </w:rPr>
              <w:t>unskih radnji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</w:p>
          <w:p w:rsidR="009C2FCD" w:rsidRPr="007B0BC4" w:rsidRDefault="009C2FCD" w:rsidP="0046190D">
            <w:pPr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  <w:lang w:val="pt-BR"/>
              </w:rPr>
              <w:t>Uporaba d</w:t>
            </w:r>
            <w:r w:rsidRPr="007B0BC4">
              <w:rPr>
                <w:b/>
                <w:sz w:val="17"/>
                <w:szCs w:val="17"/>
              </w:rPr>
              <w:t>ž</w:t>
            </w:r>
            <w:r>
              <w:rPr>
                <w:b/>
                <w:sz w:val="17"/>
                <w:szCs w:val="17"/>
                <w:lang w:val="pt-BR"/>
              </w:rPr>
              <w:t>epnog ra</w:t>
            </w:r>
            <w:r w:rsidRPr="007B0BC4">
              <w:rPr>
                <w:b/>
                <w:sz w:val="17"/>
                <w:szCs w:val="17"/>
              </w:rPr>
              <w:t>č</w:t>
            </w:r>
            <w:r>
              <w:rPr>
                <w:b/>
                <w:sz w:val="17"/>
                <w:szCs w:val="17"/>
                <w:lang w:val="pt-BR"/>
              </w:rPr>
              <w:t>unala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Uporaba d</w:t>
            </w:r>
            <w:r w:rsidRPr="007B0BC4">
              <w:rPr>
                <w:sz w:val="17"/>
                <w:szCs w:val="17"/>
              </w:rPr>
              <w:t>ž</w:t>
            </w:r>
            <w:r>
              <w:rPr>
                <w:sz w:val="17"/>
                <w:szCs w:val="17"/>
                <w:lang w:val="pt-BR"/>
              </w:rPr>
              <w:t>epnog ra</w:t>
            </w:r>
            <w:r w:rsidRPr="007B0BC4">
              <w:rPr>
                <w:sz w:val="17"/>
                <w:szCs w:val="17"/>
              </w:rPr>
              <w:t>č</w:t>
            </w:r>
            <w:r>
              <w:rPr>
                <w:sz w:val="17"/>
                <w:szCs w:val="17"/>
                <w:lang w:val="pt-BR"/>
              </w:rPr>
              <w:t>unala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pt-BR"/>
              </w:rPr>
              <w:t>Ponavljanje i provjeravanje znanja</w:t>
            </w:r>
          </w:p>
          <w:p w:rsidR="009C2FCD" w:rsidRPr="007B0BC4" w:rsidRDefault="009C2FCD" w:rsidP="0046190D">
            <w:pPr>
              <w:rPr>
                <w:sz w:val="17"/>
                <w:szCs w:val="17"/>
              </w:rPr>
            </w:pPr>
          </w:p>
          <w:p w:rsidR="009C2FCD" w:rsidRDefault="009C2FCD" w:rsidP="0046190D">
            <w:pPr>
              <w:rPr>
                <w:sz w:val="17"/>
                <w:szCs w:val="17"/>
                <w:lang w:val="pt-BR"/>
              </w:rPr>
            </w:pPr>
            <w:r>
              <w:rPr>
                <w:sz w:val="17"/>
                <w:szCs w:val="17"/>
                <w:lang w:val="pt-BR"/>
              </w:rPr>
              <w:t>Usustavljivanje nastavnih sadržaja</w:t>
            </w:r>
          </w:p>
          <w:p w:rsidR="009C2FCD" w:rsidRDefault="009C2FCD" w:rsidP="0046190D">
            <w:pPr>
              <w:rPr>
                <w:sz w:val="17"/>
                <w:szCs w:val="17"/>
                <w:lang w:val="pt-BR"/>
              </w:rPr>
            </w:pPr>
            <w:r>
              <w:rPr>
                <w:sz w:val="17"/>
                <w:szCs w:val="17"/>
                <w:lang w:val="pt-BR"/>
              </w:rPr>
              <w:t>Usustavljivanje nastavnih sadržaja</w:t>
            </w:r>
          </w:p>
          <w:p w:rsidR="009C2FCD" w:rsidRDefault="009C2FCD" w:rsidP="0046190D">
            <w:pPr>
              <w:rPr>
                <w:b/>
                <w:bCs/>
                <w:sz w:val="17"/>
                <w:szCs w:val="17"/>
                <w:lang w:val="pt-BR"/>
              </w:rPr>
            </w:pPr>
          </w:p>
          <w:p w:rsidR="009C2FCD" w:rsidRDefault="009C2FCD" w:rsidP="0046190D">
            <w:pPr>
              <w:rPr>
                <w:b/>
                <w:sz w:val="17"/>
                <w:szCs w:val="17"/>
                <w:lang w:val="pt-BR"/>
              </w:rPr>
            </w:pPr>
            <w:r>
              <w:rPr>
                <w:b/>
                <w:sz w:val="17"/>
                <w:szCs w:val="17"/>
                <w:lang w:val="pt-BR"/>
              </w:rPr>
              <w:t xml:space="preserve">1. ispit znanja </w:t>
            </w:r>
          </w:p>
          <w:p w:rsidR="009C2FCD" w:rsidRDefault="009C2FCD" w:rsidP="0046190D">
            <w:pPr>
              <w:rPr>
                <w:sz w:val="17"/>
                <w:szCs w:val="17"/>
                <w:lang w:val="pt-BR"/>
              </w:rPr>
            </w:pPr>
            <w:r>
              <w:rPr>
                <w:sz w:val="17"/>
                <w:szCs w:val="17"/>
                <w:lang w:val="pt-BR"/>
              </w:rPr>
              <w:t xml:space="preserve">Analiza 1. ispita znanja </w:t>
            </w:r>
          </w:p>
          <w:p w:rsidR="009C2FCD" w:rsidRDefault="009C2FCD" w:rsidP="0046190D">
            <w:pPr>
              <w:rPr>
                <w:sz w:val="17"/>
                <w:szCs w:val="17"/>
                <w:lang w:val="pt-BR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  <w:szCs w:val="17"/>
                <w:lang w:val="pt-BR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2. DJELJIVOST PRIRODNIH</w:t>
            </w:r>
            <w:r>
              <w:rPr>
                <w:b/>
                <w:bCs/>
                <w:sz w:val="17"/>
                <w:szCs w:val="17"/>
                <w:lang w:val="pt-BR"/>
              </w:rPr>
              <w:br/>
              <w:t xml:space="preserve">    BROJEVA (22 sata)</w:t>
            </w:r>
          </w:p>
          <w:p w:rsidR="009C2FCD" w:rsidRDefault="009C2FCD" w:rsidP="0046190D">
            <w:pPr>
              <w:rPr>
                <w:b/>
                <w:bCs/>
                <w:sz w:val="17"/>
                <w:szCs w:val="17"/>
                <w:lang w:val="pt-BR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  <w:szCs w:val="17"/>
                <w:lang w:val="pt-BR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 xml:space="preserve">Djeljivost prirodnih brojeva, djelitelj i </w:t>
            </w:r>
          </w:p>
          <w:p w:rsidR="009C2FCD" w:rsidRDefault="009C2FCD" w:rsidP="0046190D">
            <w:pPr>
              <w:rPr>
                <w:b/>
                <w:bCs/>
                <w:sz w:val="17"/>
                <w:szCs w:val="17"/>
                <w:lang w:val="pt-BR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višekratnik</w:t>
            </w:r>
          </w:p>
          <w:p w:rsidR="009C2FCD" w:rsidRDefault="009C2FCD" w:rsidP="0046190D">
            <w:pPr>
              <w:ind w:right="-22"/>
              <w:rPr>
                <w:sz w:val="17"/>
                <w:szCs w:val="17"/>
                <w:lang w:val="pt-BR"/>
              </w:rPr>
            </w:pPr>
            <w:r>
              <w:rPr>
                <w:sz w:val="17"/>
                <w:szCs w:val="17"/>
                <w:lang w:val="pt-BR"/>
              </w:rPr>
              <w:t>Pojam djeljivosti. Djelitelj i višekratnik</w:t>
            </w:r>
          </w:p>
          <w:p w:rsidR="009C2FCD" w:rsidRPr="00627FEE" w:rsidRDefault="009C2FCD" w:rsidP="0046190D">
            <w:pPr>
              <w:ind w:right="-22"/>
              <w:rPr>
                <w:sz w:val="17"/>
                <w:szCs w:val="17"/>
                <w:lang w:val="pt-BR"/>
              </w:rPr>
            </w:pPr>
            <w:r>
              <w:rPr>
                <w:sz w:val="17"/>
                <w:szCs w:val="17"/>
                <w:lang w:val="pt-BR"/>
              </w:rPr>
              <w:t>Pojam djeljivosti. Djelitelj i višekratnik</w:t>
            </w:r>
          </w:p>
        </w:tc>
        <w:tc>
          <w:tcPr>
            <w:tcW w:w="4861" w:type="dxa"/>
          </w:tcPr>
          <w:p w:rsidR="009C2FCD" w:rsidRPr="00407B70" w:rsidRDefault="009C2FCD" w:rsidP="0046190D">
            <w:pPr>
              <w:rPr>
                <w:b/>
                <w:bCs/>
                <w:color w:val="000000"/>
                <w:sz w:val="17"/>
                <w:szCs w:val="17"/>
              </w:rPr>
            </w:pPr>
          </w:p>
          <w:p w:rsidR="009C2FCD" w:rsidRPr="00407B70" w:rsidRDefault="009C2FCD" w:rsidP="0046190D">
            <w:pPr>
              <w:rPr>
                <w:b/>
                <w:bCs/>
                <w:color w:val="000000"/>
                <w:sz w:val="17"/>
                <w:szCs w:val="17"/>
              </w:rPr>
            </w:pPr>
          </w:p>
          <w:p w:rsidR="009C2FCD" w:rsidRPr="00407B70" w:rsidRDefault="009C2FCD" w:rsidP="0046190D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407B70">
              <w:rPr>
                <w:b/>
                <w:bCs/>
                <w:color w:val="000000"/>
                <w:sz w:val="17"/>
                <w:szCs w:val="17"/>
              </w:rPr>
              <w:t xml:space="preserve">Ključni pojmovi:  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prirodni broj</w:t>
            </w:r>
          </w:p>
          <w:p w:rsidR="009C2FCD" w:rsidRDefault="009C2FCD" w:rsidP="0046190D">
            <w:pPr>
              <w:pStyle w:val="dugacrta"/>
            </w:pPr>
            <w:r w:rsidRPr="00407B70">
              <w:t>množenje prirodnih brojeva</w:t>
            </w:r>
          </w:p>
          <w:p w:rsidR="009C2FCD" w:rsidRDefault="009C2FCD" w:rsidP="0046190D">
            <w:pPr>
              <w:pStyle w:val="dugacrta"/>
            </w:pPr>
            <w:r w:rsidRPr="00407B70">
              <w:t>faktor, umnožak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svojstva množenja prirodnih brojeva</w:t>
            </w:r>
          </w:p>
          <w:p w:rsidR="009C2FCD" w:rsidRDefault="009C2FCD" w:rsidP="0046190D">
            <w:pPr>
              <w:pStyle w:val="dugacrta"/>
            </w:pPr>
            <w:r w:rsidRPr="00407B70">
              <w:t>dijeljenje prirodnih brojeva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djeljenik, djelitelj, količnik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računska radnja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džepno računalo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rPr>
                <w:szCs w:val="22"/>
              </w:rPr>
              <w:t>djelitelj</w:t>
            </w:r>
            <w:r w:rsidRPr="00407B70">
              <w:t>, višekratnik, biti djeljiv</w:t>
            </w:r>
          </w:p>
          <w:p w:rsidR="009C2FCD" w:rsidRPr="00407B70" w:rsidRDefault="009C2FCD" w:rsidP="0046190D">
            <w:pPr>
              <w:rPr>
                <w:sz w:val="17"/>
                <w:szCs w:val="17"/>
              </w:rPr>
            </w:pPr>
          </w:p>
          <w:p w:rsidR="009C2FCD" w:rsidRPr="00407B70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407B70">
              <w:rPr>
                <w:b/>
                <w:sz w:val="17"/>
                <w:szCs w:val="17"/>
              </w:rPr>
              <w:t>Ishodi učenja</w:t>
            </w:r>
          </w:p>
          <w:p w:rsidR="009C2FCD" w:rsidRPr="00407B70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407B70">
              <w:rPr>
                <w:b/>
                <w:sz w:val="17"/>
                <w:szCs w:val="17"/>
              </w:rPr>
              <w:t>Učenik će moći: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sigurno i učinkovito zbrajati, oduzimati, množiti i dijeliti prirodne brojeve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primjenjivati osnovna svojstva i međusobnu vezu računskih operacija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smisleno procjenjivati i zaokruživati rezultat u računanju  prirodnim brojevima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rješavati probleme iz matematike i svakodnevnog konteksta primjenom prirodnih brojeva</w:t>
            </w:r>
          </w:p>
          <w:p w:rsidR="009C2FCD" w:rsidRPr="00407B70" w:rsidRDefault="009C2FCD" w:rsidP="0046190D">
            <w:pPr>
              <w:pStyle w:val="dugacrta"/>
            </w:pPr>
            <w:r w:rsidRPr="00407B70">
              <w:t>precizno upotrebljavati matematički jezik (djelitelj, višekratnik, biti djeljiv, prosti broj, složeni broj)</w:t>
            </w:r>
          </w:p>
          <w:p w:rsidR="009C2FCD" w:rsidRPr="00407B70" w:rsidRDefault="009C2FCD" w:rsidP="0046190D">
            <w:pPr>
              <w:pStyle w:val="auvlak0"/>
              <w:ind w:left="0" w:firstLine="0"/>
              <w:rPr>
                <w:sz w:val="17"/>
                <w:szCs w:val="17"/>
                <w:lang w:val="hr-HR"/>
              </w:rPr>
            </w:pPr>
          </w:p>
        </w:tc>
        <w:tc>
          <w:tcPr>
            <w:tcW w:w="1559" w:type="dxa"/>
          </w:tcPr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  <w:r>
              <w:rPr>
                <w:b/>
                <w:sz w:val="17"/>
              </w:rPr>
              <w:t>Nastavne</w:t>
            </w:r>
          </w:p>
          <w:p w:rsidR="009C2FCD" w:rsidRDefault="009C2FCD" w:rsidP="0046190D">
            <w:pPr>
              <w:ind w:left="159" w:hanging="159"/>
              <w:rPr>
                <w:sz w:val="17"/>
              </w:rPr>
            </w:pPr>
            <w:r>
              <w:rPr>
                <w:b/>
                <w:sz w:val="17"/>
              </w:rPr>
              <w:t>metode:</w:t>
            </w:r>
          </w:p>
          <w:p w:rsidR="009C2FCD" w:rsidRDefault="009C2FCD" w:rsidP="0046190D">
            <w:pPr>
              <w:pStyle w:val="dugacrta"/>
            </w:pPr>
            <w:r>
              <w:t>metoda  razgovora</w:t>
            </w:r>
          </w:p>
          <w:p w:rsidR="009C2FCD" w:rsidRDefault="009C2FCD" w:rsidP="0046190D">
            <w:pPr>
              <w:pStyle w:val="dugacrta"/>
            </w:pPr>
            <w:r>
              <w:t>metoda  usmenog  izlaganja</w:t>
            </w:r>
          </w:p>
          <w:p w:rsidR="009C2FCD" w:rsidRDefault="009C2FCD" w:rsidP="0046190D">
            <w:pPr>
              <w:pStyle w:val="dugacrta"/>
            </w:pPr>
            <w:r>
              <w:t>metoda rada na tekstu</w:t>
            </w:r>
          </w:p>
          <w:p w:rsidR="009C2FCD" w:rsidRDefault="009C2FCD" w:rsidP="0046190D">
            <w:pPr>
              <w:pStyle w:val="dugacrta"/>
            </w:pPr>
            <w:r>
              <w:t>grafička metoda</w:t>
            </w:r>
          </w:p>
          <w:p w:rsidR="009C2FCD" w:rsidRDefault="009C2FCD" w:rsidP="0046190D">
            <w:pPr>
              <w:pStyle w:val="dugacrta"/>
            </w:pPr>
            <w:r>
              <w:t>metoda pisanih  radova</w:t>
            </w:r>
          </w:p>
          <w:p w:rsidR="009C2FCD" w:rsidRDefault="009C2FCD" w:rsidP="0046190D">
            <w:pPr>
              <w:pStyle w:val="dugacrta"/>
            </w:pPr>
            <w:r>
              <w:t xml:space="preserve">metoda demonstracije </w:t>
            </w:r>
          </w:p>
          <w:p w:rsidR="009C2FCD" w:rsidRDefault="009C2FCD" w:rsidP="0046190D">
            <w:pPr>
              <w:ind w:left="164" w:hanging="140"/>
              <w:rPr>
                <w:sz w:val="17"/>
                <w:lang w:val="pt-BR"/>
              </w:rPr>
            </w:pPr>
          </w:p>
          <w:p w:rsidR="009C2FCD" w:rsidRDefault="009C2FCD" w:rsidP="0046190D">
            <w:pPr>
              <w:ind w:left="164" w:hanging="140"/>
              <w:rPr>
                <w:b/>
                <w:sz w:val="17"/>
                <w:lang w:val="pt-BR"/>
              </w:rPr>
            </w:pPr>
            <w:r>
              <w:rPr>
                <w:b/>
                <w:sz w:val="17"/>
                <w:lang w:val="pt-BR"/>
              </w:rPr>
              <w:t>Oblici rada:</w:t>
            </w:r>
          </w:p>
          <w:p w:rsidR="009C2FCD" w:rsidRDefault="009C2FCD" w:rsidP="0046190D">
            <w:pPr>
              <w:pStyle w:val="dugacrta"/>
            </w:pPr>
            <w:r>
              <w:t xml:space="preserve">frontalni  </w:t>
            </w:r>
          </w:p>
          <w:p w:rsidR="009C2FCD" w:rsidRDefault="009C2FCD" w:rsidP="0046190D">
            <w:pPr>
              <w:pStyle w:val="dugacrta"/>
            </w:pPr>
            <w:r>
              <w:t xml:space="preserve">individualni    </w:t>
            </w:r>
          </w:p>
          <w:p w:rsidR="009C2FCD" w:rsidRDefault="009C2FCD" w:rsidP="0046190D">
            <w:pPr>
              <w:pStyle w:val="dugacrta"/>
            </w:pPr>
            <w:r>
              <w:t>u parovima</w:t>
            </w:r>
          </w:p>
          <w:p w:rsidR="009C2FCD" w:rsidRDefault="009C2FCD" w:rsidP="0046190D">
            <w:pPr>
              <w:pStyle w:val="dugacrta"/>
            </w:pPr>
            <w:r>
              <w:t xml:space="preserve">grupni 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1418" w:type="dxa"/>
          </w:tcPr>
          <w:p w:rsidR="009C2FCD" w:rsidRDefault="009C2FCD" w:rsidP="0046190D">
            <w:pPr>
              <w:ind w:left="142" w:hanging="140"/>
              <w:rPr>
                <w:sz w:val="17"/>
              </w:rPr>
            </w:pPr>
          </w:p>
          <w:p w:rsidR="009C2FCD" w:rsidRDefault="009C2FCD" w:rsidP="0046190D">
            <w:pPr>
              <w:pStyle w:val="dugacrta"/>
            </w:pPr>
            <w:r w:rsidRPr="007B0BC4">
              <w:t>ud</w:t>
            </w:r>
            <w:r>
              <w:t>ž</w:t>
            </w:r>
            <w:r w:rsidRPr="007B0BC4">
              <w:t>benik i zbirka zadataka</w:t>
            </w:r>
          </w:p>
          <w:p w:rsidR="009C2FCD" w:rsidRDefault="009C2FCD" w:rsidP="0046190D">
            <w:pPr>
              <w:pStyle w:val="dugacrta"/>
            </w:pPr>
            <w:r w:rsidRPr="007B0BC4">
              <w:t>prozirnice</w:t>
            </w:r>
          </w:p>
          <w:p w:rsidR="009C2FCD" w:rsidRDefault="009C2FCD" w:rsidP="0046190D">
            <w:pPr>
              <w:pStyle w:val="dugacrta"/>
            </w:pPr>
            <w:r w:rsidRPr="007B0BC4">
              <w:t>matemati</w:t>
            </w:r>
            <w:r>
              <w:t>č</w:t>
            </w:r>
            <w:r w:rsidRPr="007B0BC4">
              <w:t>ki</w:t>
            </w:r>
            <w:r>
              <w:t xml:space="preserve">  č</w:t>
            </w:r>
            <w:r w:rsidRPr="007B0BC4">
              <w:t>asopisi</w:t>
            </w:r>
          </w:p>
          <w:p w:rsidR="009C2FCD" w:rsidRDefault="009C2FCD" w:rsidP="0046190D">
            <w:pPr>
              <w:pStyle w:val="dugacrta"/>
            </w:pPr>
            <w:r w:rsidRPr="007B0BC4">
              <w:t>razni</w:t>
            </w:r>
            <w:r>
              <w:t xml:space="preserve"> </w:t>
            </w:r>
            <w:r w:rsidRPr="007B0BC4">
              <w:t>modeli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pano</w:t>
            </w:r>
          </w:p>
          <w:p w:rsidR="009C2FCD" w:rsidRPr="00407D04" w:rsidRDefault="009C2FCD" w:rsidP="0046190D">
            <w:pPr>
              <w:pStyle w:val="dugacrta"/>
              <w:rPr>
                <w:i/>
              </w:rPr>
            </w:pPr>
            <w:r w:rsidRPr="00407D04">
              <w:rPr>
                <w:i/>
              </w:rPr>
              <w:t>Radni listići</w:t>
            </w:r>
          </w:p>
          <w:p w:rsidR="009C2FCD" w:rsidRPr="00407D04" w:rsidRDefault="009C2FCD" w:rsidP="0046190D">
            <w:pPr>
              <w:pStyle w:val="dugacrta"/>
              <w:rPr>
                <w:i/>
              </w:rPr>
            </w:pPr>
            <w:r w:rsidRPr="00407D04">
              <w:rPr>
                <w:i/>
              </w:rPr>
              <w:t>Ispiti znanja</w:t>
            </w:r>
          </w:p>
          <w:p w:rsidR="009C2FCD" w:rsidRPr="007B0BC4" w:rsidRDefault="009C2FCD" w:rsidP="0046190D">
            <w:pPr>
              <w:ind w:left="142" w:hanging="140"/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pStyle w:val="dugacrta"/>
            </w:pPr>
            <w:r w:rsidRPr="007B0BC4">
              <w:t>ploča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krede u boji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ravnalo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trokuti</w:t>
            </w:r>
          </w:p>
          <w:p w:rsidR="009C2FCD" w:rsidRDefault="009C2FCD" w:rsidP="0046190D">
            <w:pPr>
              <w:pStyle w:val="dugacrta"/>
            </w:pPr>
            <w:r>
              <w:t>šestar</w:t>
            </w:r>
          </w:p>
          <w:p w:rsidR="009C2FCD" w:rsidRDefault="009C2FCD" w:rsidP="0046190D">
            <w:pPr>
              <w:pStyle w:val="dugacrta"/>
            </w:pPr>
            <w:r>
              <w:t>grafoskop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color w:val="000000"/>
                <w:sz w:val="17"/>
                <w:lang w:val="pt-BR"/>
              </w:rPr>
            </w:pPr>
          </w:p>
        </w:tc>
        <w:tc>
          <w:tcPr>
            <w:tcW w:w="1402" w:type="dxa"/>
          </w:tcPr>
          <w:p w:rsidR="009C2FCD" w:rsidRDefault="009C2FCD" w:rsidP="0046190D">
            <w:pPr>
              <w:spacing w:before="40"/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 xml:space="preserve">Primjena u svakodnevnom životu: 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color w:val="000000"/>
                <w:sz w:val="17"/>
                <w:lang w:val="pt-BR"/>
              </w:rPr>
              <w:t>računske operacije prirodnim brojevima</w:t>
            </w:r>
          </w:p>
        </w:tc>
        <w:tc>
          <w:tcPr>
            <w:tcW w:w="1008" w:type="dxa"/>
          </w:tcPr>
          <w:p w:rsidR="009C2FCD" w:rsidRDefault="009C2FCD" w:rsidP="0046190D">
            <w:pPr>
              <w:spacing w:before="40"/>
              <w:rPr>
                <w:sz w:val="17"/>
              </w:rPr>
            </w:pPr>
          </w:p>
        </w:tc>
      </w:tr>
    </w:tbl>
    <w:p w:rsidR="009C2FCD" w:rsidRPr="00581543" w:rsidRDefault="009C2FCD" w:rsidP="009C2FCD">
      <w:pPr>
        <w:pStyle w:val="Naslov"/>
      </w:pPr>
      <w:r>
        <w:rPr>
          <w:rFonts w:ascii="Arial Narrow" w:hAnsi="Arial Narrow"/>
        </w:rPr>
        <w:br w:type="page"/>
      </w:r>
      <w:r>
        <w:lastRenderedPageBreak/>
        <w:t xml:space="preserve">OPERATIVNI PLAN I PROGRAM RADA ZA NASTAVU MATEMATIKE U 5. </w:t>
      </w:r>
      <w:r w:rsidRPr="00581543">
        <w:t>RAZREDU</w:t>
      </w:r>
    </w:p>
    <w:p w:rsidR="009C2FCD" w:rsidRPr="00D95F50" w:rsidRDefault="009C2FCD" w:rsidP="009C2FCD">
      <w:pPr>
        <w:pStyle w:val="Naslov"/>
        <w:rPr>
          <w:szCs w:val="32"/>
        </w:rPr>
      </w:pPr>
      <w:r w:rsidRPr="00581543">
        <w:t xml:space="preserve">U ŠKOLSKOJ GODINI </w:t>
      </w:r>
      <w:r>
        <w:t>201</w:t>
      </w:r>
      <w:r w:rsidR="00F54F23">
        <w:t>6</w:t>
      </w:r>
      <w:proofErr w:type="gramStart"/>
      <w:r>
        <w:t>./</w:t>
      </w:r>
      <w:proofErr w:type="gramEnd"/>
      <w:r>
        <w:t>201</w:t>
      </w:r>
      <w:r w:rsidR="00F54F23">
        <w:t>7</w:t>
      </w:r>
      <w:r>
        <w:t xml:space="preserve">. ZA MJESEC </w:t>
      </w:r>
      <w:r w:rsidRPr="00D95F50">
        <w:rPr>
          <w:szCs w:val="32"/>
        </w:rPr>
        <w:t>STUDENI (16 sati)</w:t>
      </w:r>
    </w:p>
    <w:p w:rsidR="009C2FCD" w:rsidRDefault="009C2FCD" w:rsidP="009C2FCD">
      <w:pPr>
        <w:pStyle w:val="Naslov"/>
        <w:jc w:val="left"/>
        <w:rPr>
          <w:rFonts w:ascii="Arial Narrow" w:hAnsi="Arial Narrow"/>
          <w:b w:val="0"/>
          <w:bCs w:val="0"/>
          <w:szCs w:val="32"/>
        </w:rPr>
      </w:pPr>
    </w:p>
    <w:tbl>
      <w:tblPr>
        <w:tblW w:w="14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1"/>
        <w:gridCol w:w="3429"/>
        <w:gridCol w:w="5010"/>
        <w:gridCol w:w="1559"/>
        <w:gridCol w:w="1413"/>
        <w:gridCol w:w="1281"/>
        <w:gridCol w:w="1069"/>
      </w:tblGrid>
      <w:tr w:rsidR="009C2FCD" w:rsidTr="0046190D">
        <w:trPr>
          <w:trHeight w:val="455"/>
          <w:jc w:val="center"/>
        </w:trPr>
        <w:tc>
          <w:tcPr>
            <w:tcW w:w="101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Redni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broj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sata</w:t>
            </w:r>
          </w:p>
        </w:tc>
        <w:tc>
          <w:tcPr>
            <w:tcW w:w="342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Naziv nastavne cjeline,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teme i jedinice</w:t>
            </w:r>
          </w:p>
        </w:tc>
        <w:tc>
          <w:tcPr>
            <w:tcW w:w="501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Ključni pojmovi i </w:t>
            </w:r>
            <w:r>
              <w:rPr>
                <w:sz w:val="18"/>
              </w:rPr>
              <w:br/>
              <w:t>obrazovna postignuća</w:t>
            </w:r>
          </w:p>
        </w:tc>
        <w:tc>
          <w:tcPr>
            <w:tcW w:w="155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Nastavne metode i oblici rada</w:t>
            </w:r>
          </w:p>
        </w:tc>
        <w:tc>
          <w:tcPr>
            <w:tcW w:w="1413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Nastavna sredstva i pomagala</w:t>
            </w:r>
          </w:p>
        </w:tc>
        <w:tc>
          <w:tcPr>
            <w:tcW w:w="128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Korelacija s drugim nastavnim predmetima</w:t>
            </w:r>
          </w:p>
        </w:tc>
        <w:tc>
          <w:tcPr>
            <w:tcW w:w="106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Napomena</w:t>
            </w:r>
          </w:p>
        </w:tc>
      </w:tr>
      <w:tr w:rsidR="009C2FCD" w:rsidTr="0046190D">
        <w:trPr>
          <w:trHeight w:val="207"/>
          <w:jc w:val="center"/>
        </w:trPr>
        <w:tc>
          <w:tcPr>
            <w:tcW w:w="1011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3429" w:type="dxa"/>
            <w:vMerge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5010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3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281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06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</w:tr>
      <w:tr w:rsidR="009C2FCD" w:rsidTr="0046190D">
        <w:trPr>
          <w:trHeight w:val="7365"/>
          <w:jc w:val="center"/>
        </w:trPr>
        <w:tc>
          <w:tcPr>
            <w:tcW w:w="1011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31.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32.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33.</w:t>
            </w: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35.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36.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37.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36"/>
                <w:szCs w:val="36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38.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39.</w:t>
            </w:r>
          </w:p>
          <w:p w:rsidR="009C2FCD" w:rsidRDefault="009C2FCD" w:rsidP="0046190D">
            <w:pPr>
              <w:jc w:val="center"/>
              <w:rPr>
                <w:sz w:val="16"/>
                <w:szCs w:val="16"/>
              </w:rPr>
            </w:pPr>
          </w:p>
          <w:p w:rsidR="009C2FCD" w:rsidRDefault="009C2FCD" w:rsidP="0046190D">
            <w:pPr>
              <w:jc w:val="center"/>
              <w:rPr>
                <w:sz w:val="16"/>
                <w:szCs w:val="16"/>
              </w:rPr>
            </w:pPr>
          </w:p>
          <w:p w:rsidR="009C2FCD" w:rsidRDefault="009C2FCD" w:rsidP="0046190D">
            <w:pPr>
              <w:jc w:val="center"/>
              <w:rPr>
                <w:sz w:val="16"/>
                <w:szCs w:val="16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40.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41.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42.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43.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44.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45.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46.</w:t>
            </w:r>
          </w:p>
        </w:tc>
        <w:tc>
          <w:tcPr>
            <w:tcW w:w="3429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  <w:szCs w:val="17"/>
                <w:lang w:val="pt-BR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 xml:space="preserve">Djeljivost prirodnih brojeva, djelitelj i </w:t>
            </w:r>
          </w:p>
          <w:p w:rsidR="009C2FCD" w:rsidRPr="009C1BEF" w:rsidRDefault="009C2FCD" w:rsidP="0046190D">
            <w:pPr>
              <w:rPr>
                <w:b/>
                <w:bCs/>
                <w:sz w:val="17"/>
                <w:szCs w:val="17"/>
                <w:lang w:val="pt-BR"/>
              </w:rPr>
            </w:pPr>
            <w:r>
              <w:rPr>
                <w:b/>
                <w:bCs/>
                <w:sz w:val="17"/>
                <w:szCs w:val="17"/>
                <w:lang w:val="pt-BR"/>
              </w:rPr>
              <w:t>višekratnik</w:t>
            </w:r>
          </w:p>
          <w:p w:rsidR="009C2FCD" w:rsidRDefault="009C2FCD" w:rsidP="0046190D">
            <w:pPr>
              <w:ind w:right="-22"/>
              <w:rPr>
                <w:sz w:val="17"/>
                <w:szCs w:val="17"/>
                <w:lang w:val="pt-BR"/>
              </w:rPr>
            </w:pPr>
            <w:r>
              <w:rPr>
                <w:sz w:val="17"/>
                <w:szCs w:val="17"/>
                <w:lang w:val="pt-BR"/>
              </w:rPr>
              <w:t>Pojam djeljivosti. Djelitelj i višekratnik</w:t>
            </w:r>
          </w:p>
          <w:p w:rsidR="009C2FCD" w:rsidRPr="007B0BC4" w:rsidRDefault="009C2FCD" w:rsidP="0046190D">
            <w:pPr>
              <w:ind w:right="-22"/>
              <w:rPr>
                <w:sz w:val="17"/>
                <w:szCs w:val="17"/>
              </w:rPr>
            </w:pPr>
          </w:p>
          <w:p w:rsidR="009C2FCD" w:rsidRDefault="009C2FCD" w:rsidP="0046190D">
            <w:pPr>
              <w:ind w:right="-22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Djeljivost s 10, 5, 2, 3 i 9</w:t>
            </w:r>
          </w:p>
          <w:p w:rsidR="009C2FCD" w:rsidRDefault="009C2FCD" w:rsidP="0046190D">
            <w:pPr>
              <w:rPr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Djeljivost s 10, 5, 2, 3 i 9</w:t>
            </w:r>
          </w:p>
          <w:p w:rsidR="009C2FCD" w:rsidRDefault="009C2FCD" w:rsidP="0046190D">
            <w:pPr>
              <w:rPr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Djeljivost s 10, 5, 2, 3 i 9</w:t>
            </w:r>
          </w:p>
          <w:p w:rsidR="009C2FCD" w:rsidRDefault="009C2FCD" w:rsidP="0046190D">
            <w:pPr>
              <w:rPr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Djeljivost s 10, 5, 2, 3 i 9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</w:rPr>
            </w:pPr>
            <w:r>
              <w:rPr>
                <w:b/>
                <w:bCs/>
                <w:sz w:val="17"/>
              </w:rPr>
              <w:t>Prosti i složeni brojevi</w:t>
            </w:r>
          </w:p>
          <w:p w:rsidR="009C2FCD" w:rsidRDefault="009C2FCD" w:rsidP="0046190D">
            <w:pPr>
              <w:rPr>
                <w:sz w:val="17"/>
              </w:rPr>
            </w:pPr>
            <w:r w:rsidRPr="007B0BC4">
              <w:rPr>
                <w:sz w:val="17"/>
                <w:lang w:val="it-IT"/>
              </w:rPr>
              <w:t>Prosti</w:t>
            </w:r>
            <w:r>
              <w:rPr>
                <w:sz w:val="17"/>
                <w:lang w:val="it-IT"/>
              </w:rPr>
              <w:t xml:space="preserve"> </w:t>
            </w:r>
            <w:proofErr w:type="gramStart"/>
            <w:r w:rsidRPr="007B0BC4">
              <w:rPr>
                <w:sz w:val="17"/>
                <w:lang w:val="it-IT"/>
              </w:rPr>
              <w:t>i</w:t>
            </w:r>
            <w:proofErr w:type="gramEnd"/>
            <w:r>
              <w:rPr>
                <w:sz w:val="17"/>
                <w:lang w:val="it-IT"/>
              </w:rPr>
              <w:t xml:space="preserve"> </w:t>
            </w:r>
            <w:r w:rsidRPr="007B0BC4">
              <w:rPr>
                <w:sz w:val="17"/>
                <w:lang w:val="it-IT"/>
              </w:rPr>
              <w:t>slo</w:t>
            </w:r>
            <w:r>
              <w:rPr>
                <w:sz w:val="17"/>
              </w:rPr>
              <w:t>ž</w:t>
            </w:r>
            <w:r w:rsidRPr="007B0BC4">
              <w:rPr>
                <w:sz w:val="17"/>
                <w:lang w:val="it-IT"/>
              </w:rPr>
              <w:t>eni</w:t>
            </w:r>
            <w:r>
              <w:rPr>
                <w:sz w:val="17"/>
                <w:lang w:val="it-IT"/>
              </w:rPr>
              <w:t xml:space="preserve"> </w:t>
            </w:r>
            <w:r w:rsidRPr="007B0BC4">
              <w:rPr>
                <w:sz w:val="17"/>
                <w:lang w:val="it-IT"/>
              </w:rPr>
              <w:t>brojevi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Prosti i slo</w:t>
            </w:r>
            <w:r>
              <w:rPr>
                <w:sz w:val="17"/>
              </w:rPr>
              <w:t>ž</w:t>
            </w:r>
            <w:r>
              <w:rPr>
                <w:sz w:val="17"/>
                <w:lang w:val="pt-BR"/>
              </w:rPr>
              <w:t>eni brojevi</w:t>
            </w:r>
          </w:p>
          <w:p w:rsidR="009C2FCD" w:rsidRDefault="009C2FCD" w:rsidP="0046190D">
            <w:pPr>
              <w:rPr>
                <w:b/>
                <w:bCs/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Ponavljanje i provjeravanje znanja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  <w:r>
              <w:rPr>
                <w:b/>
                <w:bCs/>
                <w:sz w:val="17"/>
                <w:lang w:val="pt-BR"/>
              </w:rPr>
              <w:t>Rastavljanje brojeva na proste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>faktore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Rastavljanje brojeva na proste faktore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Rastavljanje brojeva na proste faktore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>Zajednički djelitelji. Najveći zajednički djelitelj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Najveći zajednički djelitelj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Najveći zajednički djelitelj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>Zajednički višekratnici. Najmanji zajednički višekratnik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Najmanji zajednički višekratnik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Najmanji zajednički višekratnik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 xml:space="preserve">Djeljivost zbroja, razlike i 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>umnoška</w:t>
            </w:r>
          </w:p>
          <w:p w:rsidR="009C2FCD" w:rsidRPr="007B0BC4" w:rsidRDefault="009C2FCD" w:rsidP="0046190D">
            <w:pPr>
              <w:rPr>
                <w:bCs/>
                <w:sz w:val="17"/>
                <w:lang w:val="pl-PL"/>
              </w:rPr>
            </w:pPr>
            <w:r w:rsidRPr="007B0BC4">
              <w:rPr>
                <w:bCs/>
                <w:sz w:val="17"/>
                <w:lang w:val="pl-PL"/>
              </w:rPr>
              <w:t>Djeljivost zbroja, razlike i umnoška</w:t>
            </w:r>
          </w:p>
          <w:p w:rsidR="009C2FCD" w:rsidRPr="007B0BC4" w:rsidRDefault="009C2FCD" w:rsidP="0046190D">
            <w:pPr>
              <w:rPr>
                <w:bCs/>
                <w:sz w:val="17"/>
                <w:lang w:val="pl-PL"/>
              </w:rPr>
            </w:pPr>
            <w:r w:rsidRPr="007B0BC4">
              <w:rPr>
                <w:bCs/>
                <w:sz w:val="17"/>
                <w:lang w:val="pl-PL"/>
              </w:rPr>
              <w:t>Djeljivost zbroja, razlike i umnoška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</w:p>
          <w:p w:rsidR="009C2FCD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Ponavljanje i provjeravanje znanja</w:t>
            </w:r>
          </w:p>
          <w:p w:rsidR="009C2FCD" w:rsidRDefault="009C2FCD" w:rsidP="0046190D">
            <w:pPr>
              <w:rPr>
                <w:sz w:val="17"/>
              </w:rPr>
            </w:pPr>
          </w:p>
        </w:tc>
        <w:tc>
          <w:tcPr>
            <w:tcW w:w="5010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 xml:space="preserve">Ključni pojmovi: </w:t>
            </w:r>
          </w:p>
          <w:p w:rsidR="009C2FCD" w:rsidRDefault="009C2FCD" w:rsidP="0046190D">
            <w:pPr>
              <w:pStyle w:val="dugacrta"/>
            </w:pPr>
            <w:r>
              <w:t>djelitelj, višekratnik, biti djeljiv</w:t>
            </w:r>
          </w:p>
          <w:p w:rsidR="009C2FCD" w:rsidRDefault="009C2FCD" w:rsidP="0046190D">
            <w:pPr>
              <w:pStyle w:val="dugacrta"/>
            </w:pPr>
            <w:r>
              <w:t>pravila djeljivosti s 10, 5, 2, 3 i 9</w:t>
            </w:r>
          </w:p>
          <w:p w:rsidR="009C2FCD" w:rsidRDefault="009C2FCD" w:rsidP="0046190D">
            <w:pPr>
              <w:pStyle w:val="dugacrta"/>
            </w:pPr>
            <w:r>
              <w:t>djeljivost, prost broj, složeni broj</w:t>
            </w:r>
          </w:p>
          <w:p w:rsidR="009C2FCD" w:rsidRDefault="009C2FCD" w:rsidP="0046190D">
            <w:pPr>
              <w:pStyle w:val="dugacrta"/>
            </w:pPr>
            <w:r>
              <w:t>rastav broja na proste faktore</w:t>
            </w:r>
          </w:p>
          <w:p w:rsidR="009C2FCD" w:rsidRDefault="009C2FCD" w:rsidP="0046190D">
            <w:pPr>
              <w:pStyle w:val="dugacrta"/>
            </w:pPr>
            <w:r>
              <w:t>zajednički djelitelj, najveći zajednički djelitelj, relativno prosti     brojevi</w:t>
            </w:r>
          </w:p>
          <w:p w:rsidR="009C2FCD" w:rsidRDefault="009C2FCD" w:rsidP="0046190D">
            <w:pPr>
              <w:pStyle w:val="dugacrta"/>
            </w:pPr>
            <w:r>
              <w:t>zajednički višekratnik, najmanji zajednički višekratnik</w:t>
            </w:r>
          </w:p>
          <w:p w:rsidR="009C2FCD" w:rsidRDefault="009C2FCD" w:rsidP="0046190D">
            <w:pPr>
              <w:pStyle w:val="dugacrta"/>
            </w:pPr>
            <w:r>
              <w:t>djeljivost zbroja, razlike i umnoška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Ishodi učenja</w:t>
            </w: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Učenik će moći:</w:t>
            </w:r>
          </w:p>
          <w:p w:rsidR="009C2FCD" w:rsidRPr="00B6736C" w:rsidRDefault="009C2FCD" w:rsidP="0046190D">
            <w:pPr>
              <w:pStyle w:val="dugacrta"/>
            </w:pPr>
            <w:r w:rsidRPr="00B6736C">
              <w:t>precizno upotrebljavati matematički jezik (djelitelj, višekratnik, biti djeljiv, prost broj, složeni broj)</w:t>
            </w:r>
          </w:p>
          <w:p w:rsidR="009C2FCD" w:rsidRPr="00B6736C" w:rsidRDefault="009C2FCD" w:rsidP="0046190D">
            <w:pPr>
              <w:pStyle w:val="dugacrta"/>
            </w:pPr>
            <w:r w:rsidRPr="00B6736C">
              <w:t>navodi</w:t>
            </w:r>
            <w:r>
              <w:t>ti</w:t>
            </w:r>
            <w:r w:rsidRPr="00B6736C">
              <w:t xml:space="preserve"> djelitelje i višekratnike zadanog broja</w:t>
            </w:r>
          </w:p>
          <w:p w:rsidR="009C2FCD" w:rsidRPr="00B6736C" w:rsidRDefault="009C2FCD" w:rsidP="0046190D">
            <w:pPr>
              <w:pStyle w:val="dugacrta"/>
            </w:pPr>
            <w:r w:rsidRPr="00B6736C">
              <w:t>definira</w:t>
            </w:r>
            <w:r>
              <w:t>ti</w:t>
            </w:r>
            <w:r w:rsidRPr="00B6736C">
              <w:t xml:space="preserve"> i upotrebljava</w:t>
            </w:r>
            <w:r>
              <w:t>ti</w:t>
            </w:r>
            <w:r w:rsidRPr="00B6736C">
              <w:t xml:space="preserve"> pravila o djeljivosti s 10, 5, 2, 3 i 9</w:t>
            </w:r>
          </w:p>
          <w:p w:rsidR="009C2FCD" w:rsidRPr="00B6736C" w:rsidRDefault="009C2FCD" w:rsidP="0046190D">
            <w:pPr>
              <w:pStyle w:val="dugacrta"/>
            </w:pPr>
            <w:r>
              <w:t>razlikovati</w:t>
            </w:r>
            <w:r w:rsidRPr="00B6736C">
              <w:t xml:space="preserve"> proste i složene brojeve</w:t>
            </w:r>
          </w:p>
          <w:p w:rsidR="009C2FCD" w:rsidRPr="00B6736C" w:rsidRDefault="009C2FCD" w:rsidP="0046190D">
            <w:pPr>
              <w:pStyle w:val="dugacrta"/>
            </w:pPr>
            <w:r w:rsidRPr="00B6736C">
              <w:t>rastavlja</w:t>
            </w:r>
            <w:r>
              <w:t>ti</w:t>
            </w:r>
            <w:r w:rsidRPr="00B6736C">
              <w:t xml:space="preserve"> broj na proste faktore</w:t>
            </w:r>
          </w:p>
          <w:p w:rsidR="009C2FCD" w:rsidRPr="00B6736C" w:rsidRDefault="009C2FCD" w:rsidP="0046190D">
            <w:pPr>
              <w:pStyle w:val="dugacrta"/>
            </w:pPr>
            <w:r>
              <w:t>određivati i razlikovati</w:t>
            </w:r>
            <w:r w:rsidRPr="00B6736C">
              <w:t xml:space="preserve"> najveći zajednički djelitelj i najmanji zajednički višekratnik</w:t>
            </w:r>
          </w:p>
          <w:p w:rsidR="009C2FCD" w:rsidRPr="00B6736C" w:rsidRDefault="009C2FCD" w:rsidP="0046190D">
            <w:pPr>
              <w:pStyle w:val="dugacrta"/>
            </w:pPr>
            <w:r>
              <w:t>primjenjivati</w:t>
            </w:r>
            <w:r w:rsidRPr="00B6736C">
              <w:t xml:space="preserve"> pravila o djeljivosti zbroja, razlike i umnoška</w:t>
            </w:r>
          </w:p>
          <w:p w:rsidR="009C2FCD" w:rsidRPr="00B6736C" w:rsidRDefault="009C2FCD" w:rsidP="0046190D">
            <w:pPr>
              <w:pStyle w:val="dugacrta"/>
            </w:pPr>
            <w:r w:rsidRPr="00B6736C">
              <w:t>rješava</w:t>
            </w:r>
            <w:r>
              <w:t>ti</w:t>
            </w:r>
            <w:r w:rsidRPr="00B6736C">
              <w:t xml:space="preserve"> probleme iz matematike i svakodnevnog konteksta primjenjujući djeljivost prirodnih brojeva</w:t>
            </w:r>
          </w:p>
          <w:p w:rsidR="009C2FCD" w:rsidRPr="00B6736C" w:rsidRDefault="009C2FCD" w:rsidP="0046190D">
            <w:pPr>
              <w:pStyle w:val="auvlak0"/>
              <w:rPr>
                <w:lang w:val="hr-HR"/>
              </w:rPr>
            </w:pPr>
          </w:p>
        </w:tc>
        <w:tc>
          <w:tcPr>
            <w:tcW w:w="1559" w:type="dxa"/>
          </w:tcPr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  <w:r>
              <w:rPr>
                <w:b/>
                <w:sz w:val="17"/>
              </w:rPr>
              <w:t>Nastavne</w:t>
            </w:r>
          </w:p>
          <w:p w:rsidR="009C2FCD" w:rsidRDefault="009C2FCD" w:rsidP="0046190D">
            <w:pPr>
              <w:ind w:left="159" w:hanging="159"/>
              <w:rPr>
                <w:sz w:val="17"/>
              </w:rPr>
            </w:pPr>
            <w:r>
              <w:rPr>
                <w:b/>
                <w:sz w:val="17"/>
              </w:rPr>
              <w:t>metode:</w:t>
            </w:r>
          </w:p>
          <w:p w:rsidR="009C2FCD" w:rsidRDefault="009C2FCD" w:rsidP="0046190D">
            <w:pPr>
              <w:pStyle w:val="dugacrta"/>
            </w:pPr>
            <w:r>
              <w:t>metoda  razgovora</w:t>
            </w:r>
          </w:p>
          <w:p w:rsidR="009C2FCD" w:rsidRDefault="009C2FCD" w:rsidP="0046190D">
            <w:pPr>
              <w:pStyle w:val="dugacrta"/>
            </w:pPr>
            <w:r>
              <w:t>metoda  usmenog  izlaganja</w:t>
            </w:r>
          </w:p>
          <w:p w:rsidR="009C2FCD" w:rsidRDefault="009C2FCD" w:rsidP="0046190D">
            <w:pPr>
              <w:pStyle w:val="dugacrta"/>
            </w:pPr>
            <w:r>
              <w:t>metoda  rada na tekstu</w:t>
            </w:r>
          </w:p>
          <w:p w:rsidR="009C2FCD" w:rsidRDefault="009C2FCD" w:rsidP="0046190D">
            <w:pPr>
              <w:pStyle w:val="dugacrta"/>
            </w:pPr>
            <w:r>
              <w:t>grafička metoda</w:t>
            </w:r>
          </w:p>
          <w:p w:rsidR="009C2FCD" w:rsidRDefault="009C2FCD" w:rsidP="0046190D">
            <w:pPr>
              <w:pStyle w:val="dugacrta"/>
            </w:pPr>
            <w:r>
              <w:t>metoda pisanih  radova</w:t>
            </w:r>
          </w:p>
          <w:p w:rsidR="009C2FCD" w:rsidRDefault="009C2FCD" w:rsidP="0046190D">
            <w:pPr>
              <w:pStyle w:val="dugacrta"/>
            </w:pPr>
            <w:r>
              <w:t xml:space="preserve">metoda    demonstracije </w:t>
            </w:r>
          </w:p>
          <w:p w:rsidR="009C2FCD" w:rsidRDefault="009C2FCD" w:rsidP="0046190D">
            <w:pPr>
              <w:ind w:left="164" w:hanging="140"/>
              <w:rPr>
                <w:sz w:val="17"/>
                <w:lang w:val="pt-BR"/>
              </w:rPr>
            </w:pPr>
          </w:p>
          <w:p w:rsidR="009C2FCD" w:rsidRDefault="009C2FCD" w:rsidP="0046190D">
            <w:pPr>
              <w:ind w:left="164" w:hanging="140"/>
              <w:rPr>
                <w:b/>
                <w:sz w:val="17"/>
                <w:lang w:val="pt-BR"/>
              </w:rPr>
            </w:pPr>
            <w:r>
              <w:rPr>
                <w:b/>
                <w:sz w:val="17"/>
                <w:lang w:val="pt-BR"/>
              </w:rPr>
              <w:t>Oblici rada:</w:t>
            </w:r>
          </w:p>
          <w:p w:rsidR="009C2FCD" w:rsidRDefault="009C2FCD" w:rsidP="0046190D">
            <w:pPr>
              <w:pStyle w:val="dugacrta"/>
            </w:pPr>
            <w:r>
              <w:t xml:space="preserve">frontalni  </w:t>
            </w:r>
          </w:p>
          <w:p w:rsidR="009C2FCD" w:rsidRDefault="009C2FCD" w:rsidP="0046190D">
            <w:pPr>
              <w:pStyle w:val="dugacrta"/>
            </w:pPr>
            <w:r>
              <w:t xml:space="preserve">individualni    </w:t>
            </w:r>
          </w:p>
          <w:p w:rsidR="009C2FCD" w:rsidRDefault="009C2FCD" w:rsidP="0046190D">
            <w:pPr>
              <w:pStyle w:val="dugacrta"/>
            </w:pPr>
            <w:r>
              <w:t>u parovima</w:t>
            </w:r>
          </w:p>
          <w:p w:rsidR="009C2FCD" w:rsidRDefault="009C2FCD" w:rsidP="0046190D">
            <w:pPr>
              <w:pStyle w:val="dugacrta"/>
            </w:pPr>
            <w:r>
              <w:t xml:space="preserve">grupni 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1413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pStyle w:val="dugacrta"/>
            </w:pPr>
            <w:r w:rsidRPr="007B0BC4">
              <w:t>ud</w:t>
            </w:r>
            <w:r>
              <w:t>ž</w:t>
            </w:r>
            <w:r w:rsidRPr="007B0BC4">
              <w:t>benik i zbirka zadataka</w:t>
            </w:r>
          </w:p>
          <w:p w:rsidR="009C2FCD" w:rsidRDefault="009C2FCD" w:rsidP="0046190D">
            <w:pPr>
              <w:pStyle w:val="dugacrta"/>
            </w:pPr>
            <w:r w:rsidRPr="007B0BC4">
              <w:t>prozirnice</w:t>
            </w:r>
          </w:p>
          <w:p w:rsidR="009C2FCD" w:rsidRDefault="009C2FCD" w:rsidP="0046190D">
            <w:pPr>
              <w:pStyle w:val="dugacrta"/>
            </w:pPr>
            <w:r w:rsidRPr="007B0BC4">
              <w:t>matemati</w:t>
            </w:r>
            <w:r>
              <w:t>č</w:t>
            </w:r>
            <w:r w:rsidRPr="007B0BC4">
              <w:t>ki</w:t>
            </w:r>
            <w:r>
              <w:t xml:space="preserve">  č</w:t>
            </w:r>
            <w:r w:rsidRPr="007B0BC4">
              <w:t>asopisi</w:t>
            </w:r>
          </w:p>
          <w:p w:rsidR="009C2FCD" w:rsidRDefault="009C2FCD" w:rsidP="0046190D">
            <w:pPr>
              <w:pStyle w:val="dugacrta"/>
            </w:pPr>
            <w:r w:rsidRPr="007B0BC4">
              <w:t>razni</w:t>
            </w:r>
            <w:r>
              <w:t xml:space="preserve"> </w:t>
            </w:r>
            <w:r w:rsidRPr="007B0BC4">
              <w:t>modeli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pano</w:t>
            </w:r>
          </w:p>
          <w:p w:rsidR="009C2FCD" w:rsidRPr="00407D04" w:rsidRDefault="009C2FCD" w:rsidP="0046190D">
            <w:pPr>
              <w:pStyle w:val="dugacrta"/>
              <w:rPr>
                <w:i/>
              </w:rPr>
            </w:pPr>
            <w:r w:rsidRPr="00407D04">
              <w:rPr>
                <w:i/>
              </w:rPr>
              <w:t>Radni listići</w:t>
            </w:r>
          </w:p>
          <w:p w:rsidR="009C2FCD" w:rsidRPr="00407D04" w:rsidRDefault="009C2FCD" w:rsidP="0046190D">
            <w:pPr>
              <w:pStyle w:val="dugacrta"/>
              <w:rPr>
                <w:i/>
              </w:rPr>
            </w:pPr>
            <w:r w:rsidRPr="00407D04">
              <w:rPr>
                <w:i/>
              </w:rPr>
              <w:t>Ispiti znanja</w:t>
            </w:r>
          </w:p>
          <w:p w:rsidR="009C2FCD" w:rsidRPr="007B0BC4" w:rsidRDefault="009C2FCD" w:rsidP="0046190D">
            <w:pPr>
              <w:ind w:left="142" w:hanging="140"/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pStyle w:val="dugacrta"/>
            </w:pPr>
            <w:r w:rsidRPr="007B0BC4">
              <w:t>ploča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krede u boji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ravnalo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trokuti</w:t>
            </w:r>
          </w:p>
          <w:p w:rsidR="009C2FCD" w:rsidRDefault="009C2FCD" w:rsidP="0046190D">
            <w:pPr>
              <w:pStyle w:val="dugacrta"/>
            </w:pPr>
            <w:r>
              <w:t>šestar</w:t>
            </w:r>
          </w:p>
          <w:p w:rsidR="009C2FCD" w:rsidRDefault="009C2FCD" w:rsidP="0046190D">
            <w:pPr>
              <w:pStyle w:val="dugacrta"/>
            </w:pPr>
            <w:r>
              <w:t>grafoskop</w:t>
            </w:r>
          </w:p>
          <w:p w:rsidR="009C2FCD" w:rsidRDefault="009C2FCD" w:rsidP="0046190D">
            <w:pPr>
              <w:rPr>
                <w:color w:val="000000"/>
                <w:sz w:val="17"/>
                <w:lang w:val="pt-BR"/>
              </w:rPr>
            </w:pPr>
          </w:p>
        </w:tc>
        <w:tc>
          <w:tcPr>
            <w:tcW w:w="1281" w:type="dxa"/>
          </w:tcPr>
          <w:p w:rsidR="009C2FCD" w:rsidRDefault="009C2FCD" w:rsidP="0046190D">
            <w:pPr>
              <w:spacing w:before="40"/>
              <w:jc w:val="center"/>
              <w:rPr>
                <w:sz w:val="17"/>
              </w:rPr>
            </w:pPr>
          </w:p>
          <w:p w:rsidR="009C2FCD" w:rsidRDefault="009C2FCD" w:rsidP="0046190D">
            <w:pPr>
              <w:spacing w:before="40"/>
              <w:rPr>
                <w:sz w:val="17"/>
              </w:rPr>
            </w:pPr>
          </w:p>
        </w:tc>
        <w:tc>
          <w:tcPr>
            <w:tcW w:w="1069" w:type="dxa"/>
          </w:tcPr>
          <w:p w:rsidR="009C2FCD" w:rsidRDefault="009C2FCD" w:rsidP="0046190D">
            <w:pPr>
              <w:spacing w:before="40"/>
              <w:rPr>
                <w:sz w:val="17"/>
              </w:rPr>
            </w:pPr>
          </w:p>
        </w:tc>
      </w:tr>
    </w:tbl>
    <w:p w:rsidR="009C2FCD" w:rsidRDefault="009C2FCD" w:rsidP="009C2FCD">
      <w:pPr>
        <w:pStyle w:val="Naslov"/>
      </w:pPr>
    </w:p>
    <w:p w:rsidR="009C2FCD" w:rsidRPr="00581543" w:rsidRDefault="009C2FCD" w:rsidP="009C2FCD">
      <w:pPr>
        <w:pStyle w:val="Naslov"/>
      </w:pPr>
      <w:r>
        <w:br w:type="page"/>
      </w:r>
      <w:r>
        <w:lastRenderedPageBreak/>
        <w:t xml:space="preserve">OPERATIVNI PLAN I PROGRAM RADA ZA NASTAVU MATEMATIKE U 5. </w:t>
      </w:r>
      <w:r w:rsidRPr="00581543">
        <w:t>RAZREDU</w:t>
      </w:r>
    </w:p>
    <w:p w:rsidR="009C2FCD" w:rsidRPr="00B90C20" w:rsidRDefault="009C2FCD" w:rsidP="009C2FCD">
      <w:pPr>
        <w:pStyle w:val="Naslov"/>
        <w:rPr>
          <w:sz w:val="20"/>
        </w:rPr>
      </w:pPr>
      <w:r w:rsidRPr="00581543">
        <w:t xml:space="preserve">U ŠKOLSKOJ GODINI </w:t>
      </w:r>
      <w:r>
        <w:t>201</w:t>
      </w:r>
      <w:r w:rsidR="00F54F23">
        <w:t>6</w:t>
      </w:r>
      <w:proofErr w:type="gramStart"/>
      <w:r>
        <w:t>./</w:t>
      </w:r>
      <w:proofErr w:type="gramEnd"/>
      <w:r>
        <w:t>201</w:t>
      </w:r>
      <w:r w:rsidR="00F54F23">
        <w:t>7</w:t>
      </w:r>
      <w:r>
        <w:t xml:space="preserve">. ZA MJESEC </w:t>
      </w:r>
      <w:r w:rsidRPr="00B90C20">
        <w:rPr>
          <w:szCs w:val="32"/>
        </w:rPr>
        <w:t>PROSINAC (13 sati)</w:t>
      </w:r>
    </w:p>
    <w:p w:rsidR="009C2FCD" w:rsidRPr="00581543" w:rsidRDefault="009C2FCD" w:rsidP="009C2FCD">
      <w:pPr>
        <w:pStyle w:val="Naslov"/>
        <w:jc w:val="left"/>
        <w:rPr>
          <w:sz w:val="32"/>
          <w:szCs w:val="32"/>
        </w:rPr>
      </w:pPr>
    </w:p>
    <w:tbl>
      <w:tblPr>
        <w:tblW w:w="14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0"/>
        <w:gridCol w:w="3430"/>
        <w:gridCol w:w="5011"/>
        <w:gridCol w:w="1559"/>
        <w:gridCol w:w="1413"/>
        <w:gridCol w:w="1281"/>
        <w:gridCol w:w="1069"/>
      </w:tblGrid>
      <w:tr w:rsidR="009C2FCD" w:rsidTr="0046190D">
        <w:trPr>
          <w:trHeight w:val="455"/>
          <w:jc w:val="center"/>
        </w:trPr>
        <w:tc>
          <w:tcPr>
            <w:tcW w:w="101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Redni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broj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sata</w:t>
            </w:r>
          </w:p>
        </w:tc>
        <w:tc>
          <w:tcPr>
            <w:tcW w:w="343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Naziv nastavne cjeline,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teme i jedinice</w:t>
            </w:r>
          </w:p>
        </w:tc>
        <w:tc>
          <w:tcPr>
            <w:tcW w:w="501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Ključni pojmovi i </w:t>
            </w:r>
            <w:r>
              <w:rPr>
                <w:sz w:val="18"/>
              </w:rPr>
              <w:br/>
              <w:t>obrazovna postignuća</w:t>
            </w:r>
          </w:p>
        </w:tc>
        <w:tc>
          <w:tcPr>
            <w:tcW w:w="155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Nastavne metode i oblici rada</w:t>
            </w:r>
          </w:p>
        </w:tc>
        <w:tc>
          <w:tcPr>
            <w:tcW w:w="1413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Nastavna sredstva i pomagala</w:t>
            </w:r>
          </w:p>
        </w:tc>
        <w:tc>
          <w:tcPr>
            <w:tcW w:w="128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Korelacija s drugim nastavnim predmetima</w:t>
            </w:r>
          </w:p>
        </w:tc>
        <w:tc>
          <w:tcPr>
            <w:tcW w:w="106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Napomena</w:t>
            </w:r>
          </w:p>
        </w:tc>
      </w:tr>
      <w:tr w:rsidR="009C2FCD" w:rsidTr="0046190D">
        <w:trPr>
          <w:trHeight w:val="207"/>
          <w:jc w:val="center"/>
        </w:trPr>
        <w:tc>
          <w:tcPr>
            <w:tcW w:w="1010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3430" w:type="dxa"/>
            <w:vMerge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5011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3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281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06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</w:tr>
      <w:tr w:rsidR="009C2FCD" w:rsidTr="0046190D">
        <w:trPr>
          <w:trHeight w:val="7005"/>
          <w:jc w:val="center"/>
        </w:trPr>
        <w:tc>
          <w:tcPr>
            <w:tcW w:w="1010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47.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48.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49.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50.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6"/>
                <w:szCs w:val="16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51.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52.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53.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54.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55.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56.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57.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58.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59.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3430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Usustavljivanje nastavnih sadržaja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Usustavljivanje nastavnih sadržaja</w:t>
            </w:r>
          </w:p>
          <w:p w:rsidR="009C2FCD" w:rsidRPr="007B0BC4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  <w:r w:rsidRPr="007B0BC4">
              <w:rPr>
                <w:b/>
                <w:bCs/>
                <w:sz w:val="17"/>
              </w:rPr>
              <w:t xml:space="preserve">2. </w:t>
            </w:r>
            <w:r>
              <w:rPr>
                <w:b/>
                <w:bCs/>
                <w:sz w:val="17"/>
                <w:lang w:val="pt-BR"/>
              </w:rPr>
              <w:t>ispit znanja</w:t>
            </w:r>
          </w:p>
          <w:p w:rsidR="009C2FCD" w:rsidRPr="00B81CD4" w:rsidRDefault="009C2FCD" w:rsidP="0046190D">
            <w:pPr>
              <w:pStyle w:val="Naslov4"/>
              <w:spacing w:before="0" w:after="0"/>
              <w:jc w:val="left"/>
              <w:rPr>
                <w:b w:val="0"/>
              </w:rPr>
            </w:pPr>
            <w:r w:rsidRPr="00B81CD4">
              <w:rPr>
                <w:b w:val="0"/>
                <w:sz w:val="17"/>
              </w:rPr>
              <w:t>Analiza 2. ispita znanja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  <w:r w:rsidRPr="007B0BC4">
              <w:rPr>
                <w:b/>
                <w:bCs/>
                <w:sz w:val="17"/>
              </w:rPr>
              <w:t xml:space="preserve">3. </w:t>
            </w:r>
            <w:r>
              <w:rPr>
                <w:b/>
                <w:bCs/>
                <w:sz w:val="17"/>
                <w:lang w:val="pt-BR"/>
              </w:rPr>
              <w:t>SKUPOVI TO</w:t>
            </w:r>
            <w:r w:rsidRPr="007B0BC4">
              <w:rPr>
                <w:b/>
                <w:bCs/>
                <w:sz w:val="17"/>
              </w:rPr>
              <w:t>Č</w:t>
            </w:r>
            <w:r>
              <w:rPr>
                <w:b/>
                <w:bCs/>
                <w:sz w:val="17"/>
                <w:lang w:val="pt-BR"/>
              </w:rPr>
              <w:t>AKA U</w:t>
            </w:r>
            <w:r w:rsidRPr="007B0BC4">
              <w:rPr>
                <w:b/>
                <w:bCs/>
                <w:sz w:val="17"/>
              </w:rPr>
              <w:br/>
            </w:r>
            <w:r>
              <w:rPr>
                <w:b/>
                <w:bCs/>
                <w:sz w:val="17"/>
                <w:lang w:val="pt-BR"/>
              </w:rPr>
              <w:t>RAVNINI</w:t>
            </w:r>
            <w:r>
              <w:rPr>
                <w:b/>
                <w:bCs/>
                <w:sz w:val="17"/>
              </w:rPr>
              <w:t xml:space="preserve"> (28 </w:t>
            </w:r>
            <w:r>
              <w:rPr>
                <w:b/>
                <w:bCs/>
                <w:sz w:val="17"/>
                <w:lang w:val="pt-BR"/>
              </w:rPr>
              <w:t>sati</w:t>
            </w:r>
            <w:r w:rsidRPr="007B0BC4">
              <w:rPr>
                <w:b/>
                <w:bCs/>
                <w:sz w:val="17"/>
              </w:rPr>
              <w:t>)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  <w:r>
              <w:rPr>
                <w:b/>
                <w:bCs/>
                <w:sz w:val="17"/>
                <w:lang w:val="pt-BR"/>
              </w:rPr>
              <w:t>Du</w:t>
            </w:r>
            <w:r w:rsidRPr="007B0BC4">
              <w:rPr>
                <w:b/>
                <w:bCs/>
                <w:sz w:val="17"/>
              </w:rPr>
              <w:t>ž</w:t>
            </w:r>
            <w:r>
              <w:rPr>
                <w:b/>
                <w:bCs/>
                <w:sz w:val="17"/>
                <w:lang w:val="pt-BR"/>
              </w:rPr>
              <w:t>ina</w:t>
            </w:r>
            <w:r w:rsidRPr="007B0BC4">
              <w:rPr>
                <w:b/>
                <w:bCs/>
                <w:sz w:val="17"/>
              </w:rPr>
              <w:t xml:space="preserve">, </w:t>
            </w:r>
            <w:r>
              <w:rPr>
                <w:b/>
                <w:bCs/>
                <w:sz w:val="17"/>
                <w:lang w:val="pt-BR"/>
              </w:rPr>
              <w:t>pravac</w:t>
            </w:r>
            <w:r w:rsidRPr="007B0BC4">
              <w:rPr>
                <w:b/>
                <w:bCs/>
                <w:sz w:val="17"/>
              </w:rPr>
              <w:t xml:space="preserve">, </w:t>
            </w:r>
            <w:r>
              <w:rPr>
                <w:b/>
                <w:bCs/>
                <w:sz w:val="17"/>
                <w:lang w:val="pt-BR"/>
              </w:rPr>
              <w:t>polupravac</w:t>
            </w: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Du</w:t>
            </w:r>
            <w:r w:rsidRPr="007B0BC4">
              <w:rPr>
                <w:sz w:val="17"/>
              </w:rPr>
              <w:t>ž</w:t>
            </w:r>
            <w:r>
              <w:rPr>
                <w:sz w:val="17"/>
                <w:lang w:val="pt-BR"/>
              </w:rPr>
              <w:t>ina</w:t>
            </w:r>
            <w:r w:rsidRPr="007B0BC4">
              <w:rPr>
                <w:sz w:val="17"/>
              </w:rPr>
              <w:t xml:space="preserve">, </w:t>
            </w:r>
            <w:r>
              <w:rPr>
                <w:sz w:val="17"/>
                <w:lang w:val="pt-BR"/>
              </w:rPr>
              <w:t>pravac</w:t>
            </w:r>
            <w:r w:rsidRPr="007B0BC4">
              <w:rPr>
                <w:sz w:val="17"/>
              </w:rPr>
              <w:t xml:space="preserve">, </w:t>
            </w:r>
            <w:r>
              <w:rPr>
                <w:sz w:val="17"/>
                <w:lang w:val="pt-BR"/>
              </w:rPr>
              <w:t>polupravac</w:t>
            </w: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Du</w:t>
            </w:r>
            <w:r w:rsidRPr="007B0BC4">
              <w:rPr>
                <w:sz w:val="17"/>
              </w:rPr>
              <w:t>ž</w:t>
            </w:r>
            <w:r>
              <w:rPr>
                <w:sz w:val="17"/>
                <w:lang w:val="pt-BR"/>
              </w:rPr>
              <w:t>ina</w:t>
            </w:r>
            <w:r w:rsidRPr="007B0BC4">
              <w:rPr>
                <w:sz w:val="17"/>
              </w:rPr>
              <w:t xml:space="preserve">, </w:t>
            </w:r>
            <w:r>
              <w:rPr>
                <w:sz w:val="17"/>
                <w:lang w:val="pt-BR"/>
              </w:rPr>
              <w:t>pravac</w:t>
            </w:r>
            <w:r w:rsidRPr="007B0BC4">
              <w:rPr>
                <w:sz w:val="17"/>
              </w:rPr>
              <w:t xml:space="preserve">, </w:t>
            </w:r>
            <w:r>
              <w:rPr>
                <w:sz w:val="17"/>
                <w:lang w:val="pt-BR"/>
              </w:rPr>
              <w:t>polupravac</w:t>
            </w: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Du</w:t>
            </w:r>
            <w:r w:rsidRPr="007B0BC4">
              <w:rPr>
                <w:sz w:val="17"/>
              </w:rPr>
              <w:t>ž</w:t>
            </w:r>
            <w:r>
              <w:rPr>
                <w:sz w:val="17"/>
                <w:lang w:val="pt-BR"/>
              </w:rPr>
              <w:t>ina</w:t>
            </w:r>
            <w:r w:rsidRPr="007B0BC4">
              <w:rPr>
                <w:sz w:val="17"/>
              </w:rPr>
              <w:t xml:space="preserve">, </w:t>
            </w:r>
            <w:r>
              <w:rPr>
                <w:sz w:val="17"/>
                <w:lang w:val="pt-BR"/>
              </w:rPr>
              <w:t>pravac</w:t>
            </w:r>
            <w:r w:rsidRPr="007B0BC4">
              <w:rPr>
                <w:sz w:val="17"/>
              </w:rPr>
              <w:t xml:space="preserve">, </w:t>
            </w:r>
            <w:r>
              <w:rPr>
                <w:sz w:val="17"/>
                <w:lang w:val="pt-BR"/>
              </w:rPr>
              <w:t>polupravac</w:t>
            </w:r>
          </w:p>
          <w:p w:rsidR="009C2FCD" w:rsidRPr="007B0BC4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 xml:space="preserve">Kružnica i krug 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sz w:val="17"/>
              </w:rPr>
              <w:t>Kružnica i krug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sz w:val="17"/>
              </w:rPr>
              <w:t>Kružnica i krug</w:t>
            </w:r>
          </w:p>
          <w:p w:rsidR="009C2FCD" w:rsidRDefault="009C2FCD" w:rsidP="0046190D">
            <w:pPr>
              <w:rPr>
                <w:b/>
                <w:bCs/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 xml:space="preserve">Paralelogram, pravokutnik,    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>kvadrat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Paralelogram, pravokutnik, kvadrat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Paralelogram, pravokutnik, kvadrat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Paralelogram, pravokutnik, kvadrat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de-DE"/>
              </w:rPr>
            </w:pPr>
            <w:r w:rsidRPr="007B0BC4">
              <w:rPr>
                <w:b/>
                <w:bCs/>
                <w:sz w:val="17"/>
                <w:lang w:val="de-DE"/>
              </w:rPr>
              <w:t>Kut. Vrste</w:t>
            </w:r>
            <w:r>
              <w:rPr>
                <w:b/>
                <w:bCs/>
                <w:sz w:val="17"/>
                <w:lang w:val="de-DE"/>
              </w:rPr>
              <w:t xml:space="preserve"> </w:t>
            </w:r>
            <w:r w:rsidRPr="007B0BC4">
              <w:rPr>
                <w:b/>
                <w:bCs/>
                <w:sz w:val="17"/>
                <w:lang w:val="de-DE"/>
              </w:rPr>
              <w:t>kutova</w:t>
            </w:r>
          </w:p>
          <w:p w:rsidR="009C2FCD" w:rsidRPr="007B0BC4" w:rsidRDefault="009C2FCD" w:rsidP="0046190D">
            <w:pPr>
              <w:rPr>
                <w:bCs/>
                <w:sz w:val="17"/>
                <w:lang w:val="de-DE"/>
              </w:rPr>
            </w:pPr>
            <w:r w:rsidRPr="007B0BC4">
              <w:rPr>
                <w:bCs/>
                <w:sz w:val="17"/>
                <w:lang w:val="de-DE"/>
              </w:rPr>
              <w:t>Kut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</w:p>
          <w:p w:rsidR="009C2FCD" w:rsidRDefault="009C2FCD" w:rsidP="0046190D">
            <w:pPr>
              <w:rPr>
                <w:b/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</w:tc>
        <w:tc>
          <w:tcPr>
            <w:tcW w:w="5011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  <w:szCs w:val="22"/>
              </w:rPr>
              <w:t xml:space="preserve">Ključni pojmovi: </w:t>
            </w:r>
          </w:p>
          <w:p w:rsidR="009C2FCD" w:rsidRDefault="009C2FCD" w:rsidP="0046190D">
            <w:pPr>
              <w:pStyle w:val="dugacrta"/>
              <w:rPr>
                <w:b/>
                <w:bCs/>
              </w:rPr>
            </w:pPr>
            <w:r>
              <w:t>pravac, polupravac, dužina, udaljenost točaka, pruga</w:t>
            </w:r>
          </w:p>
          <w:p w:rsidR="009C2FCD" w:rsidRPr="007B0BC4" w:rsidRDefault="009C2FCD" w:rsidP="0046190D">
            <w:pPr>
              <w:pStyle w:val="dugacrta"/>
              <w:rPr>
                <w:lang w:val="hr-HR"/>
              </w:rPr>
            </w:pPr>
            <w:r>
              <w:t>kru</w:t>
            </w:r>
            <w:r w:rsidRPr="007B0BC4">
              <w:rPr>
                <w:lang w:val="hr-HR"/>
              </w:rPr>
              <w:t>ž</w:t>
            </w:r>
            <w:r>
              <w:t>nica</w:t>
            </w:r>
            <w:r w:rsidRPr="007B0BC4">
              <w:rPr>
                <w:lang w:val="hr-HR"/>
              </w:rPr>
              <w:t xml:space="preserve">, </w:t>
            </w:r>
            <w:r>
              <w:t>krug</w:t>
            </w:r>
            <w:r w:rsidRPr="007B0BC4">
              <w:rPr>
                <w:lang w:val="hr-HR"/>
              </w:rPr>
              <w:t xml:space="preserve">, </w:t>
            </w:r>
            <w:r>
              <w:t>sredi</w:t>
            </w:r>
            <w:r w:rsidRPr="007B0BC4">
              <w:rPr>
                <w:lang w:val="hr-HR"/>
              </w:rPr>
              <w:t>š</w:t>
            </w:r>
            <w:r>
              <w:t>te kru</w:t>
            </w:r>
            <w:r w:rsidRPr="007B0BC4">
              <w:rPr>
                <w:lang w:val="hr-HR"/>
              </w:rPr>
              <w:t>ž</w:t>
            </w:r>
            <w:r>
              <w:t>nice</w:t>
            </w:r>
            <w:r w:rsidRPr="007B0BC4">
              <w:rPr>
                <w:lang w:val="hr-HR"/>
              </w:rPr>
              <w:t xml:space="preserve">, </w:t>
            </w:r>
            <w:r>
              <w:t>polumjer kru</w:t>
            </w:r>
            <w:r w:rsidRPr="007B0BC4">
              <w:rPr>
                <w:lang w:val="hr-HR"/>
              </w:rPr>
              <w:t>ž</w:t>
            </w:r>
            <w:r>
              <w:t>nice</w:t>
            </w:r>
            <w:r w:rsidRPr="007B0BC4">
              <w:rPr>
                <w:lang w:val="hr-HR"/>
              </w:rPr>
              <w:t xml:space="preserve">, </w:t>
            </w:r>
            <w:r>
              <w:t>promjer kru</w:t>
            </w:r>
            <w:r w:rsidRPr="007B0BC4">
              <w:rPr>
                <w:lang w:val="hr-HR"/>
              </w:rPr>
              <w:t>ž</w:t>
            </w:r>
            <w:r>
              <w:t>nice</w:t>
            </w:r>
          </w:p>
          <w:p w:rsidR="009C2FCD" w:rsidRDefault="009C2FCD" w:rsidP="0046190D">
            <w:pPr>
              <w:pStyle w:val="dugacrta"/>
              <w:rPr>
                <w:noProof/>
              </w:rPr>
            </w:pPr>
            <w:r>
              <w:t>paralelogram</w:t>
            </w:r>
            <w:r w:rsidRPr="007B0BC4">
              <w:rPr>
                <w:lang w:val="hr-HR"/>
              </w:rPr>
              <w:t xml:space="preserve">, </w:t>
            </w:r>
            <w:r>
              <w:rPr>
                <w:noProof/>
              </w:rPr>
              <w:t>pravokutnik</w:t>
            </w:r>
            <w:r w:rsidRPr="007B0BC4">
              <w:rPr>
                <w:noProof/>
                <w:lang w:val="hr-HR"/>
              </w:rPr>
              <w:t xml:space="preserve">, </w:t>
            </w:r>
            <w:r>
              <w:rPr>
                <w:noProof/>
              </w:rPr>
              <w:t>kvadrat</w:t>
            </w:r>
          </w:p>
          <w:p w:rsidR="009C2FCD" w:rsidRPr="007B0BC4" w:rsidRDefault="009C2FCD" w:rsidP="0046190D">
            <w:pPr>
              <w:pStyle w:val="dugacrta"/>
              <w:rPr>
                <w:noProof/>
                <w:lang w:val="hr-HR"/>
              </w:rPr>
            </w:pPr>
            <w:r>
              <w:t>kut</w:t>
            </w:r>
            <w:r w:rsidRPr="007B0BC4">
              <w:rPr>
                <w:lang w:val="hr-HR"/>
              </w:rPr>
              <w:t xml:space="preserve">, </w:t>
            </w:r>
            <w:r>
              <w:t>vrh</w:t>
            </w:r>
            <w:r w:rsidRPr="007B0BC4">
              <w:rPr>
                <w:lang w:val="hr-HR"/>
              </w:rPr>
              <w:t xml:space="preserve">, </w:t>
            </w:r>
            <w:r>
              <w:t>krak</w:t>
            </w:r>
          </w:p>
          <w:p w:rsidR="009C2FCD" w:rsidRPr="007B0BC4" w:rsidRDefault="009C2FCD" w:rsidP="0046190D">
            <w:pPr>
              <w:pStyle w:val="auvlak0"/>
              <w:ind w:left="0" w:firstLine="0"/>
              <w:rPr>
                <w:lang w:val="hr-HR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Ishodi učenja</w:t>
            </w: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Učenik će moći:</w:t>
            </w:r>
          </w:p>
          <w:p w:rsidR="009C2FCD" w:rsidRPr="003B12FC" w:rsidRDefault="009C2FCD" w:rsidP="0046190D">
            <w:pPr>
              <w:pStyle w:val="dugacrta"/>
            </w:pPr>
            <w:r>
              <w:t>prepoznati, imenovati</w:t>
            </w:r>
            <w:r w:rsidRPr="003B12FC">
              <w:t>, crta</w:t>
            </w:r>
            <w:r>
              <w:t>ti</w:t>
            </w:r>
            <w:r w:rsidRPr="003B12FC">
              <w:t xml:space="preserve"> i označava</w:t>
            </w:r>
            <w:r>
              <w:t>ti</w:t>
            </w:r>
            <w:r w:rsidRPr="003B12FC">
              <w:t xml:space="preserve"> skupove točaka u ravnini (pravac, polupravac, dužina, kružnica, kr</w:t>
            </w:r>
            <w:r>
              <w:t>ug, paralelogram</w:t>
            </w:r>
            <w:r w:rsidRPr="003B12FC">
              <w:t>)</w:t>
            </w:r>
          </w:p>
          <w:p w:rsidR="009C2FCD" w:rsidRPr="003B12FC" w:rsidRDefault="009C2FCD" w:rsidP="0046190D">
            <w:pPr>
              <w:pStyle w:val="dugacrta"/>
            </w:pPr>
            <w:r>
              <w:t>uočiti</w:t>
            </w:r>
            <w:r w:rsidRPr="003B12FC">
              <w:t xml:space="preserve"> međusobne odnose skupova točaka u ravnini (odnos pravaca, dužina, kružnica)</w:t>
            </w:r>
          </w:p>
          <w:p w:rsidR="009C2FCD" w:rsidRPr="003B12FC" w:rsidRDefault="009C2FCD" w:rsidP="0046190D">
            <w:pPr>
              <w:pStyle w:val="dugacrta"/>
            </w:pPr>
            <w:r w:rsidRPr="003B12FC">
              <w:t>crta</w:t>
            </w:r>
            <w:r>
              <w:t>ti</w:t>
            </w:r>
            <w:r w:rsidRPr="003B12FC">
              <w:t xml:space="preserve"> okomite i usporedne pravce, polupravce i dužine</w:t>
            </w:r>
          </w:p>
          <w:p w:rsidR="009C2FCD" w:rsidRPr="003B12FC" w:rsidRDefault="009C2FCD" w:rsidP="0046190D">
            <w:pPr>
              <w:pStyle w:val="dugacrta"/>
            </w:pPr>
            <w:r>
              <w:t>preračunati mjerne jedinice i procijeniti</w:t>
            </w:r>
            <w:r w:rsidRPr="003B12FC">
              <w:t xml:space="preserve"> mjere</w:t>
            </w:r>
          </w:p>
          <w:p w:rsidR="009C2FCD" w:rsidRPr="003B12FC" w:rsidRDefault="009C2FCD" w:rsidP="0046190D">
            <w:pPr>
              <w:pStyle w:val="dugacrta"/>
            </w:pPr>
            <w:r w:rsidRPr="003B12FC">
              <w:t>računa</w:t>
            </w:r>
            <w:r>
              <w:t>ti</w:t>
            </w:r>
            <w:r w:rsidRPr="003B12FC">
              <w:t xml:space="preserve"> opseg i površinu</w:t>
            </w:r>
          </w:p>
          <w:p w:rsidR="009C2FCD" w:rsidRPr="003B12FC" w:rsidRDefault="009C2FCD" w:rsidP="0046190D">
            <w:pPr>
              <w:pStyle w:val="dugacrta"/>
            </w:pPr>
            <w:r>
              <w:t>prepoznati, imenovati</w:t>
            </w:r>
            <w:r w:rsidRPr="003B12FC">
              <w:t>, crta</w:t>
            </w:r>
            <w:r>
              <w:t>ti</w:t>
            </w:r>
            <w:r w:rsidRPr="003B12FC">
              <w:t xml:space="preserve"> i označava</w:t>
            </w:r>
            <w:r>
              <w:t>ti</w:t>
            </w:r>
            <w:r w:rsidRPr="003B12FC">
              <w:t xml:space="preserve"> skupove točaka u ravnini </w:t>
            </w:r>
            <w:r>
              <w:t>(kut</w:t>
            </w:r>
            <w:r w:rsidRPr="003B12FC">
              <w:t>)</w:t>
            </w:r>
          </w:p>
          <w:p w:rsidR="009C2FCD" w:rsidRPr="007B0BC4" w:rsidRDefault="009C2FCD" w:rsidP="0046190D">
            <w:pPr>
              <w:pStyle w:val="auvlak0"/>
              <w:rPr>
                <w:lang w:val="it-IT"/>
              </w:rPr>
            </w:pPr>
          </w:p>
          <w:p w:rsidR="009C2FCD" w:rsidRPr="007B0BC4" w:rsidRDefault="009C2FCD" w:rsidP="0046190D">
            <w:pPr>
              <w:pStyle w:val="auvlak0"/>
              <w:rPr>
                <w:lang w:val="it-IT"/>
              </w:rPr>
            </w:pPr>
          </w:p>
        </w:tc>
        <w:tc>
          <w:tcPr>
            <w:tcW w:w="1559" w:type="dxa"/>
          </w:tcPr>
          <w:p w:rsidR="009C2FCD" w:rsidRDefault="009C2FCD" w:rsidP="0046190D">
            <w:pPr>
              <w:rPr>
                <w:b/>
                <w:sz w:val="17"/>
              </w:rPr>
            </w:pPr>
          </w:p>
          <w:p w:rsidR="009C2FCD" w:rsidRDefault="009C2FCD" w:rsidP="0046190D">
            <w:pPr>
              <w:rPr>
                <w:b/>
                <w:sz w:val="17"/>
              </w:rPr>
            </w:pPr>
          </w:p>
          <w:p w:rsidR="009C2FCD" w:rsidRDefault="009C2FCD" w:rsidP="0046190D">
            <w:pPr>
              <w:rPr>
                <w:b/>
                <w:sz w:val="17"/>
              </w:rPr>
            </w:pPr>
            <w:r>
              <w:rPr>
                <w:b/>
                <w:sz w:val="17"/>
              </w:rPr>
              <w:t>Nastavne</w:t>
            </w:r>
          </w:p>
          <w:p w:rsidR="009C2FCD" w:rsidRDefault="009C2FCD" w:rsidP="0046190D">
            <w:pPr>
              <w:ind w:left="159" w:hanging="159"/>
              <w:rPr>
                <w:sz w:val="17"/>
              </w:rPr>
            </w:pPr>
            <w:r>
              <w:rPr>
                <w:b/>
                <w:sz w:val="17"/>
              </w:rPr>
              <w:t>metode:</w:t>
            </w:r>
          </w:p>
          <w:p w:rsidR="009C2FCD" w:rsidRDefault="009C2FCD" w:rsidP="0046190D">
            <w:pPr>
              <w:pStyle w:val="dugacrta"/>
            </w:pPr>
            <w:r>
              <w:t xml:space="preserve">metoda </w:t>
            </w:r>
            <w:r>
              <w:br/>
              <w:t>razgovora</w:t>
            </w:r>
          </w:p>
          <w:p w:rsidR="009C2FCD" w:rsidRDefault="009C2FCD" w:rsidP="0046190D">
            <w:pPr>
              <w:pStyle w:val="dugacrta"/>
            </w:pPr>
            <w:r>
              <w:t>metoda  usmenog  izlaganja</w:t>
            </w:r>
          </w:p>
          <w:p w:rsidR="009C2FCD" w:rsidRDefault="009C2FCD" w:rsidP="0046190D">
            <w:pPr>
              <w:pStyle w:val="dugacrta"/>
            </w:pPr>
            <w:r>
              <w:t>metoda rada na tekstu</w:t>
            </w:r>
          </w:p>
          <w:p w:rsidR="009C2FCD" w:rsidRDefault="009C2FCD" w:rsidP="0046190D">
            <w:pPr>
              <w:pStyle w:val="dugacrta"/>
            </w:pPr>
            <w:r>
              <w:t>grafička metoda</w:t>
            </w:r>
          </w:p>
          <w:p w:rsidR="009C2FCD" w:rsidRDefault="009C2FCD" w:rsidP="0046190D">
            <w:pPr>
              <w:pStyle w:val="dugacrta"/>
            </w:pPr>
            <w:r>
              <w:t>metoda  pisanih  radova</w:t>
            </w:r>
          </w:p>
          <w:p w:rsidR="009C2FCD" w:rsidRDefault="009C2FCD" w:rsidP="0046190D">
            <w:pPr>
              <w:pStyle w:val="dugacrta"/>
            </w:pPr>
            <w:r>
              <w:t xml:space="preserve">metoda   demonstracije </w:t>
            </w:r>
          </w:p>
          <w:p w:rsidR="009C2FCD" w:rsidRDefault="009C2FCD" w:rsidP="0046190D">
            <w:pPr>
              <w:ind w:left="164" w:hanging="140"/>
              <w:rPr>
                <w:sz w:val="17"/>
                <w:lang w:val="pt-BR"/>
              </w:rPr>
            </w:pPr>
          </w:p>
          <w:p w:rsidR="009C2FCD" w:rsidRDefault="009C2FCD" w:rsidP="0046190D">
            <w:pPr>
              <w:ind w:left="164" w:hanging="140"/>
              <w:rPr>
                <w:b/>
                <w:sz w:val="17"/>
                <w:lang w:val="pt-BR"/>
              </w:rPr>
            </w:pPr>
            <w:r>
              <w:rPr>
                <w:b/>
                <w:sz w:val="17"/>
                <w:lang w:val="pt-BR"/>
              </w:rPr>
              <w:t>Oblici rada:</w:t>
            </w:r>
          </w:p>
          <w:p w:rsidR="009C2FCD" w:rsidRDefault="009C2FCD" w:rsidP="0046190D">
            <w:pPr>
              <w:pStyle w:val="dugacrta"/>
            </w:pPr>
            <w:r>
              <w:t xml:space="preserve">frontalni  </w:t>
            </w:r>
          </w:p>
          <w:p w:rsidR="009C2FCD" w:rsidRDefault="009C2FCD" w:rsidP="0046190D">
            <w:pPr>
              <w:pStyle w:val="dugacrta"/>
            </w:pPr>
            <w:r>
              <w:t xml:space="preserve">individualni    </w:t>
            </w:r>
          </w:p>
          <w:p w:rsidR="009C2FCD" w:rsidRDefault="009C2FCD" w:rsidP="0046190D">
            <w:pPr>
              <w:pStyle w:val="dugacrta"/>
            </w:pPr>
            <w:r>
              <w:t>u parovima</w:t>
            </w:r>
          </w:p>
          <w:p w:rsidR="009C2FCD" w:rsidRDefault="009C2FCD" w:rsidP="0046190D">
            <w:pPr>
              <w:pStyle w:val="dugacrta"/>
            </w:pPr>
            <w:r>
              <w:t xml:space="preserve">grupni 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1413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pStyle w:val="dugacrta"/>
            </w:pPr>
            <w:r w:rsidRPr="007B0BC4">
              <w:t>ud</w:t>
            </w:r>
            <w:r>
              <w:t>ž</w:t>
            </w:r>
            <w:r w:rsidRPr="007B0BC4">
              <w:t>benik i zbirka zadataka</w:t>
            </w:r>
          </w:p>
          <w:p w:rsidR="009C2FCD" w:rsidRDefault="009C2FCD" w:rsidP="0046190D">
            <w:pPr>
              <w:pStyle w:val="dugacrta"/>
            </w:pPr>
            <w:r w:rsidRPr="007B0BC4">
              <w:t>prozirnice</w:t>
            </w:r>
          </w:p>
          <w:p w:rsidR="009C2FCD" w:rsidRDefault="009C2FCD" w:rsidP="0046190D">
            <w:pPr>
              <w:pStyle w:val="dugacrta"/>
            </w:pPr>
            <w:r w:rsidRPr="007B0BC4">
              <w:t>matemati</w:t>
            </w:r>
            <w:r>
              <w:t>č</w:t>
            </w:r>
            <w:r w:rsidRPr="007B0BC4">
              <w:t>ki</w:t>
            </w:r>
            <w:r>
              <w:t xml:space="preserve">  č</w:t>
            </w:r>
            <w:r w:rsidRPr="007B0BC4">
              <w:t>asopisi</w:t>
            </w:r>
          </w:p>
          <w:p w:rsidR="009C2FCD" w:rsidRDefault="009C2FCD" w:rsidP="0046190D">
            <w:pPr>
              <w:pStyle w:val="dugacrta"/>
            </w:pPr>
            <w:r w:rsidRPr="007B0BC4">
              <w:t>razni</w:t>
            </w:r>
            <w:r>
              <w:t xml:space="preserve"> </w:t>
            </w:r>
            <w:r w:rsidRPr="007B0BC4">
              <w:t>modeli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pano</w:t>
            </w:r>
          </w:p>
          <w:p w:rsidR="009C2FCD" w:rsidRPr="00B81CD4" w:rsidRDefault="009C2FCD" w:rsidP="0046190D">
            <w:pPr>
              <w:pStyle w:val="dugacrta"/>
              <w:rPr>
                <w:i/>
              </w:rPr>
            </w:pPr>
            <w:r w:rsidRPr="00B81CD4">
              <w:rPr>
                <w:i/>
              </w:rPr>
              <w:t>Radni listići</w:t>
            </w:r>
          </w:p>
          <w:p w:rsidR="009C2FCD" w:rsidRPr="00B81CD4" w:rsidRDefault="009C2FCD" w:rsidP="0046190D">
            <w:pPr>
              <w:pStyle w:val="dugacrta"/>
              <w:rPr>
                <w:i/>
              </w:rPr>
            </w:pPr>
            <w:r w:rsidRPr="00B81CD4">
              <w:rPr>
                <w:i/>
              </w:rPr>
              <w:t>Ispiti znanja</w:t>
            </w:r>
          </w:p>
          <w:p w:rsidR="009C2FCD" w:rsidRPr="007B0BC4" w:rsidRDefault="009C2FCD" w:rsidP="0046190D">
            <w:pPr>
              <w:ind w:left="142" w:hanging="140"/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pStyle w:val="dugacrta"/>
            </w:pPr>
            <w:r w:rsidRPr="007B0BC4">
              <w:t>ploča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krede u boji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ravnalo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trokuti</w:t>
            </w:r>
          </w:p>
          <w:p w:rsidR="009C2FCD" w:rsidRDefault="009C2FCD" w:rsidP="0046190D">
            <w:pPr>
              <w:pStyle w:val="dugacrta"/>
            </w:pPr>
            <w:r>
              <w:t>šestar</w:t>
            </w:r>
          </w:p>
          <w:p w:rsidR="009C2FCD" w:rsidRDefault="009C2FCD" w:rsidP="0046190D">
            <w:pPr>
              <w:pStyle w:val="dugacrta"/>
            </w:pPr>
            <w:r>
              <w:t>grafoskop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</w:p>
        </w:tc>
        <w:tc>
          <w:tcPr>
            <w:tcW w:w="1281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</w:rPr>
            </w:pPr>
            <w:r>
              <w:rPr>
                <w:b/>
                <w:bCs/>
                <w:sz w:val="17"/>
              </w:rPr>
              <w:t>Povijest: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  <w:r>
              <w:rPr>
                <w:color w:val="000000"/>
                <w:sz w:val="17"/>
              </w:rPr>
              <w:t>mjerenje i izračunavanje površina zemljišta (Egipat)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 xml:space="preserve">Tehnička kultura: 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  <w:r>
              <w:rPr>
                <w:color w:val="000000"/>
                <w:sz w:val="17"/>
              </w:rPr>
              <w:t xml:space="preserve">mjerne jedinice </w:t>
            </w:r>
            <w:r>
              <w:rPr>
                <w:color w:val="000000"/>
                <w:sz w:val="17"/>
              </w:rPr>
              <w:br/>
              <w:t>za duljinu; projiciranje –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  <w:r>
              <w:rPr>
                <w:color w:val="000000"/>
                <w:sz w:val="17"/>
              </w:rPr>
              <w:t>okomiti pravci, geometrijski likovi – prometni znakovi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>Tjelesna i zdravstvena kultura:</w:t>
            </w:r>
            <w:r>
              <w:rPr>
                <w:color w:val="000000"/>
                <w:sz w:val="17"/>
              </w:rPr>
              <w:t xml:space="preserve"> geometrijski </w:t>
            </w:r>
            <w:r>
              <w:rPr>
                <w:sz w:val="17"/>
              </w:rPr>
              <w:t>likovi – oblici igrališta</w:t>
            </w:r>
          </w:p>
        </w:tc>
        <w:tc>
          <w:tcPr>
            <w:tcW w:w="1069" w:type="dxa"/>
          </w:tcPr>
          <w:p w:rsidR="009C2FCD" w:rsidRDefault="009C2FCD" w:rsidP="0046190D">
            <w:pPr>
              <w:spacing w:before="40"/>
              <w:rPr>
                <w:sz w:val="17"/>
              </w:rPr>
            </w:pPr>
          </w:p>
        </w:tc>
      </w:tr>
    </w:tbl>
    <w:p w:rsidR="009C2FCD" w:rsidRDefault="009C2FCD" w:rsidP="009C2FCD">
      <w:pPr>
        <w:rPr>
          <w:sz w:val="20"/>
        </w:rPr>
      </w:pPr>
    </w:p>
    <w:p w:rsidR="009C2FCD" w:rsidRDefault="009C2FCD" w:rsidP="009C2FCD">
      <w:pPr>
        <w:pStyle w:val="Naslov"/>
        <w:jc w:val="left"/>
      </w:pPr>
    </w:p>
    <w:p w:rsidR="009C2FCD" w:rsidRDefault="009C2FCD" w:rsidP="009C2FCD">
      <w:pPr>
        <w:pStyle w:val="Naslov"/>
        <w:rPr>
          <w:rFonts w:ascii="Arial Narrow" w:hAnsi="Arial Narrow"/>
        </w:rPr>
      </w:pPr>
    </w:p>
    <w:p w:rsidR="009C2FCD" w:rsidRPr="00581543" w:rsidRDefault="009C2FCD" w:rsidP="009C2FCD">
      <w:pPr>
        <w:pStyle w:val="Naslov"/>
      </w:pPr>
      <w:r>
        <w:lastRenderedPageBreak/>
        <w:t xml:space="preserve">OPERATIVNI PLAN I PROGRAM RADA ZA NASTAVU MATEMATIKE U 5. </w:t>
      </w:r>
      <w:r w:rsidRPr="00581543">
        <w:t>RAZREDU</w:t>
      </w:r>
    </w:p>
    <w:p w:rsidR="009C2FCD" w:rsidRPr="00B90C20" w:rsidRDefault="009C2FCD" w:rsidP="009C2FCD">
      <w:pPr>
        <w:pStyle w:val="Naslov"/>
        <w:rPr>
          <w:szCs w:val="32"/>
        </w:rPr>
      </w:pPr>
      <w:r w:rsidRPr="00581543">
        <w:t xml:space="preserve">U ŠKOLSKOJ GODINI </w:t>
      </w:r>
      <w:r>
        <w:t>201</w:t>
      </w:r>
      <w:r w:rsidR="00F54F23">
        <w:t>6</w:t>
      </w:r>
      <w:proofErr w:type="gramStart"/>
      <w:r>
        <w:t>./</w:t>
      </w:r>
      <w:proofErr w:type="gramEnd"/>
      <w:r>
        <w:t>201</w:t>
      </w:r>
      <w:r w:rsidR="00F54F23">
        <w:t>7</w:t>
      </w:r>
      <w:r>
        <w:t xml:space="preserve">. ZA MJESEC </w:t>
      </w:r>
      <w:r w:rsidRPr="00B90C20">
        <w:rPr>
          <w:szCs w:val="32"/>
        </w:rPr>
        <w:t>SIJEČANJ (12 sati)</w:t>
      </w:r>
    </w:p>
    <w:p w:rsidR="009C2FCD" w:rsidRDefault="009C2FCD" w:rsidP="009C2FCD">
      <w:pPr>
        <w:pStyle w:val="Naslov"/>
        <w:rPr>
          <w:rFonts w:ascii="Arial Narrow" w:hAnsi="Arial Narrow"/>
          <w:b w:val="0"/>
          <w:bCs w:val="0"/>
          <w:szCs w:val="32"/>
        </w:rPr>
      </w:pPr>
    </w:p>
    <w:tbl>
      <w:tblPr>
        <w:tblW w:w="14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0"/>
        <w:gridCol w:w="3430"/>
        <w:gridCol w:w="5011"/>
        <w:gridCol w:w="1559"/>
        <w:gridCol w:w="1413"/>
        <w:gridCol w:w="1281"/>
        <w:gridCol w:w="1069"/>
      </w:tblGrid>
      <w:tr w:rsidR="009C2FCD" w:rsidTr="0046190D">
        <w:trPr>
          <w:trHeight w:val="455"/>
          <w:jc w:val="center"/>
        </w:trPr>
        <w:tc>
          <w:tcPr>
            <w:tcW w:w="101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Redni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broj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sata</w:t>
            </w:r>
          </w:p>
        </w:tc>
        <w:tc>
          <w:tcPr>
            <w:tcW w:w="343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Naziv nastavne cjeline,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teme i jedinice</w:t>
            </w:r>
          </w:p>
        </w:tc>
        <w:tc>
          <w:tcPr>
            <w:tcW w:w="501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Ključni pojmovi i </w:t>
            </w:r>
            <w:r>
              <w:rPr>
                <w:sz w:val="18"/>
              </w:rPr>
              <w:br/>
              <w:t>obrazovna postignuća</w:t>
            </w:r>
          </w:p>
        </w:tc>
        <w:tc>
          <w:tcPr>
            <w:tcW w:w="155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Nastavne metode i oblici rada</w:t>
            </w:r>
          </w:p>
        </w:tc>
        <w:tc>
          <w:tcPr>
            <w:tcW w:w="1413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Nastavna sredstva i pomagala</w:t>
            </w:r>
          </w:p>
        </w:tc>
        <w:tc>
          <w:tcPr>
            <w:tcW w:w="128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Korelacija s drugim nastavnim predmetima</w:t>
            </w:r>
          </w:p>
        </w:tc>
        <w:tc>
          <w:tcPr>
            <w:tcW w:w="106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Napomena</w:t>
            </w:r>
          </w:p>
        </w:tc>
      </w:tr>
      <w:tr w:rsidR="009C2FCD" w:rsidTr="0046190D">
        <w:trPr>
          <w:trHeight w:val="207"/>
          <w:jc w:val="center"/>
        </w:trPr>
        <w:tc>
          <w:tcPr>
            <w:tcW w:w="1010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3430" w:type="dxa"/>
            <w:vMerge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5011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3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281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06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</w:tr>
      <w:tr w:rsidR="009C2FCD" w:rsidTr="0046190D">
        <w:trPr>
          <w:trHeight w:val="6715"/>
          <w:jc w:val="center"/>
        </w:trPr>
        <w:tc>
          <w:tcPr>
            <w:tcW w:w="1010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60.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61.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62.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63.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64.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65.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66.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67.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68.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69.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70.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71.</w:t>
            </w:r>
          </w:p>
        </w:tc>
        <w:tc>
          <w:tcPr>
            <w:tcW w:w="3430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sz w:val="17"/>
                <w:lang w:val="de-DE"/>
              </w:rPr>
            </w:pPr>
          </w:p>
          <w:p w:rsidR="009C2FCD" w:rsidRPr="008751BB" w:rsidRDefault="009C2FCD" w:rsidP="0046190D">
            <w:pPr>
              <w:rPr>
                <w:b/>
                <w:bCs/>
                <w:sz w:val="17"/>
                <w:lang w:val="de-DE"/>
              </w:rPr>
            </w:pPr>
            <w:r w:rsidRPr="007B0BC4">
              <w:rPr>
                <w:b/>
                <w:bCs/>
                <w:sz w:val="17"/>
                <w:lang w:val="de-DE"/>
              </w:rPr>
              <w:t>Kut. Vrste</w:t>
            </w:r>
            <w:r>
              <w:rPr>
                <w:b/>
                <w:bCs/>
                <w:sz w:val="17"/>
                <w:lang w:val="de-DE"/>
              </w:rPr>
              <w:t xml:space="preserve"> </w:t>
            </w:r>
            <w:r w:rsidRPr="007B0BC4">
              <w:rPr>
                <w:b/>
                <w:bCs/>
                <w:sz w:val="17"/>
                <w:lang w:val="de-DE"/>
              </w:rPr>
              <w:t>kutova</w:t>
            </w:r>
          </w:p>
          <w:p w:rsidR="009C2FCD" w:rsidRPr="007B0BC4" w:rsidRDefault="009C2FCD" w:rsidP="0046190D">
            <w:pPr>
              <w:rPr>
                <w:bCs/>
                <w:sz w:val="17"/>
                <w:lang w:val="de-DE"/>
              </w:rPr>
            </w:pPr>
            <w:r w:rsidRPr="007B0BC4">
              <w:rPr>
                <w:bCs/>
                <w:sz w:val="17"/>
                <w:lang w:val="de-DE"/>
              </w:rPr>
              <w:t>Vrste</w:t>
            </w:r>
            <w:r>
              <w:rPr>
                <w:bCs/>
                <w:sz w:val="17"/>
                <w:lang w:val="de-DE"/>
              </w:rPr>
              <w:t xml:space="preserve"> </w:t>
            </w:r>
            <w:r w:rsidRPr="007B0BC4">
              <w:rPr>
                <w:bCs/>
                <w:sz w:val="17"/>
                <w:lang w:val="de-DE"/>
              </w:rPr>
              <w:t>kutova</w:t>
            </w:r>
          </w:p>
          <w:p w:rsidR="009C2FCD" w:rsidRPr="007B0BC4" w:rsidRDefault="009C2FCD" w:rsidP="0046190D">
            <w:pPr>
              <w:rPr>
                <w:bCs/>
                <w:sz w:val="17"/>
                <w:lang w:val="de-DE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de-DE"/>
              </w:rPr>
            </w:pPr>
            <w:r w:rsidRPr="007B0BC4">
              <w:rPr>
                <w:b/>
                <w:bCs/>
                <w:sz w:val="17"/>
                <w:lang w:val="de-DE"/>
              </w:rPr>
              <w:t>Mjerenje</w:t>
            </w:r>
            <w:r>
              <w:rPr>
                <w:b/>
                <w:bCs/>
                <w:sz w:val="17"/>
                <w:lang w:val="de-DE"/>
              </w:rPr>
              <w:t xml:space="preserve"> </w:t>
            </w:r>
            <w:r w:rsidRPr="007B0BC4">
              <w:rPr>
                <w:b/>
                <w:bCs/>
                <w:sz w:val="17"/>
                <w:lang w:val="de-DE"/>
              </w:rPr>
              <w:t>kutova</w:t>
            </w:r>
          </w:p>
          <w:p w:rsidR="009C2FCD" w:rsidRPr="007B0BC4" w:rsidRDefault="009C2FCD" w:rsidP="0046190D">
            <w:pPr>
              <w:rPr>
                <w:sz w:val="17"/>
                <w:lang w:val="de-DE"/>
              </w:rPr>
            </w:pPr>
            <w:r w:rsidRPr="007B0BC4">
              <w:rPr>
                <w:sz w:val="17"/>
                <w:lang w:val="de-DE"/>
              </w:rPr>
              <w:t>Mjerenje</w:t>
            </w:r>
            <w:r>
              <w:rPr>
                <w:sz w:val="17"/>
                <w:lang w:val="de-DE"/>
              </w:rPr>
              <w:t xml:space="preserve"> </w:t>
            </w:r>
            <w:r w:rsidRPr="007B0BC4">
              <w:rPr>
                <w:sz w:val="17"/>
                <w:lang w:val="de-DE"/>
              </w:rPr>
              <w:t>kutova</w:t>
            </w:r>
          </w:p>
          <w:p w:rsidR="009C2FCD" w:rsidRPr="007B0BC4" w:rsidRDefault="009C2FCD" w:rsidP="0046190D">
            <w:pPr>
              <w:rPr>
                <w:sz w:val="17"/>
                <w:lang w:val="de-DE"/>
              </w:rPr>
            </w:pPr>
            <w:r w:rsidRPr="007B0BC4">
              <w:rPr>
                <w:sz w:val="17"/>
                <w:lang w:val="de-DE"/>
              </w:rPr>
              <w:t>Mjerenje</w:t>
            </w:r>
            <w:r>
              <w:rPr>
                <w:sz w:val="17"/>
                <w:lang w:val="de-DE"/>
              </w:rPr>
              <w:t xml:space="preserve"> </w:t>
            </w:r>
            <w:r w:rsidRPr="007B0BC4">
              <w:rPr>
                <w:sz w:val="17"/>
                <w:lang w:val="de-DE"/>
              </w:rPr>
              <w:t>kutova</w:t>
            </w:r>
          </w:p>
          <w:p w:rsidR="009C2FCD" w:rsidRPr="007B0BC4" w:rsidRDefault="009C2FCD" w:rsidP="0046190D">
            <w:pPr>
              <w:rPr>
                <w:sz w:val="17"/>
                <w:lang w:val="de-DE"/>
              </w:rPr>
            </w:pPr>
            <w:r w:rsidRPr="007B0BC4">
              <w:rPr>
                <w:sz w:val="17"/>
                <w:lang w:val="de-DE"/>
              </w:rPr>
              <w:t>Crtanje</w:t>
            </w:r>
            <w:r>
              <w:rPr>
                <w:sz w:val="17"/>
                <w:lang w:val="de-DE"/>
              </w:rPr>
              <w:t xml:space="preserve"> </w:t>
            </w:r>
            <w:r w:rsidRPr="007B0BC4">
              <w:rPr>
                <w:sz w:val="17"/>
                <w:lang w:val="de-DE"/>
              </w:rPr>
              <w:t>kutova</w:t>
            </w:r>
            <w:r>
              <w:rPr>
                <w:sz w:val="17"/>
                <w:lang w:val="de-DE"/>
              </w:rPr>
              <w:t xml:space="preserve"> </w:t>
            </w:r>
            <w:r w:rsidRPr="007B0BC4">
              <w:rPr>
                <w:sz w:val="17"/>
                <w:lang w:val="de-DE"/>
              </w:rPr>
              <w:t>zadane</w:t>
            </w:r>
            <w:r>
              <w:rPr>
                <w:sz w:val="17"/>
                <w:lang w:val="de-DE"/>
              </w:rPr>
              <w:t xml:space="preserve"> </w:t>
            </w:r>
            <w:r w:rsidRPr="007B0BC4">
              <w:rPr>
                <w:sz w:val="17"/>
                <w:lang w:val="de-DE"/>
              </w:rPr>
              <w:t>veličine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de-DE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de-DE"/>
              </w:rPr>
            </w:pPr>
            <w:r w:rsidRPr="007B0BC4">
              <w:rPr>
                <w:b/>
                <w:bCs/>
                <w:sz w:val="17"/>
                <w:lang w:val="de-DE"/>
              </w:rPr>
              <w:t>Sukuti i vršni</w:t>
            </w:r>
            <w:r>
              <w:rPr>
                <w:b/>
                <w:bCs/>
                <w:sz w:val="17"/>
                <w:lang w:val="de-DE"/>
              </w:rPr>
              <w:t xml:space="preserve"> </w:t>
            </w:r>
            <w:r w:rsidRPr="007B0BC4">
              <w:rPr>
                <w:b/>
                <w:bCs/>
                <w:sz w:val="17"/>
                <w:lang w:val="de-DE"/>
              </w:rPr>
              <w:t>kutovi</w:t>
            </w:r>
          </w:p>
          <w:p w:rsidR="009C2FCD" w:rsidRPr="007B0BC4" w:rsidRDefault="009C2FCD" w:rsidP="0046190D">
            <w:pPr>
              <w:rPr>
                <w:sz w:val="17"/>
                <w:lang w:val="de-DE"/>
              </w:rPr>
            </w:pPr>
            <w:r w:rsidRPr="007B0BC4">
              <w:rPr>
                <w:sz w:val="17"/>
                <w:lang w:val="de-DE"/>
              </w:rPr>
              <w:t>Sukuti</w:t>
            </w:r>
          </w:p>
          <w:p w:rsidR="009C2FCD" w:rsidRPr="007B0BC4" w:rsidRDefault="009C2FCD" w:rsidP="0046190D">
            <w:pPr>
              <w:rPr>
                <w:sz w:val="17"/>
                <w:lang w:val="de-DE"/>
              </w:rPr>
            </w:pPr>
            <w:r w:rsidRPr="007B0BC4">
              <w:rPr>
                <w:sz w:val="17"/>
                <w:lang w:val="de-DE"/>
              </w:rPr>
              <w:t>Vršni</w:t>
            </w:r>
            <w:r>
              <w:rPr>
                <w:sz w:val="17"/>
                <w:lang w:val="de-DE"/>
              </w:rPr>
              <w:t xml:space="preserve"> </w:t>
            </w:r>
            <w:r w:rsidRPr="007B0BC4">
              <w:rPr>
                <w:sz w:val="17"/>
                <w:lang w:val="de-DE"/>
              </w:rPr>
              <w:t>kutovi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de-DE"/>
              </w:rPr>
            </w:pPr>
          </w:p>
          <w:p w:rsidR="009C2FCD" w:rsidRPr="007B0BC4" w:rsidRDefault="009C2FCD" w:rsidP="0046190D">
            <w:pPr>
              <w:rPr>
                <w:sz w:val="17"/>
                <w:lang w:val="de-DE"/>
              </w:rPr>
            </w:pPr>
            <w:r w:rsidRPr="007B0BC4">
              <w:rPr>
                <w:sz w:val="17"/>
                <w:lang w:val="de-DE"/>
              </w:rPr>
              <w:t>Ponavljanje i provjeravanje</w:t>
            </w:r>
            <w:r>
              <w:rPr>
                <w:sz w:val="17"/>
                <w:lang w:val="de-DE"/>
              </w:rPr>
              <w:t xml:space="preserve"> </w:t>
            </w:r>
            <w:r w:rsidRPr="007B0BC4">
              <w:rPr>
                <w:sz w:val="17"/>
                <w:lang w:val="de-DE"/>
              </w:rPr>
              <w:t>znanja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de-DE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</w:rPr>
            </w:pPr>
            <w:r>
              <w:rPr>
                <w:b/>
                <w:bCs/>
                <w:sz w:val="17"/>
              </w:rPr>
              <w:t>Trokut i vrste trokuta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sz w:val="17"/>
              </w:rPr>
              <w:t>Trokut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sz w:val="17"/>
              </w:rPr>
              <w:t>Trokut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</w:rPr>
            </w:pPr>
            <w:r>
              <w:rPr>
                <w:b/>
                <w:bCs/>
                <w:sz w:val="17"/>
              </w:rPr>
              <w:t>Simetrala dužine</w:t>
            </w:r>
          </w:p>
          <w:p w:rsidR="009C2FCD" w:rsidRPr="007B0BC4" w:rsidRDefault="009C2FCD" w:rsidP="0046190D">
            <w:pPr>
              <w:rPr>
                <w:sz w:val="17"/>
                <w:lang w:val="it-IT"/>
              </w:rPr>
            </w:pPr>
            <w:r w:rsidRPr="007B0BC4">
              <w:rPr>
                <w:sz w:val="17"/>
                <w:lang w:val="it-IT"/>
              </w:rPr>
              <w:t>Simetrala</w:t>
            </w:r>
            <w:r>
              <w:rPr>
                <w:sz w:val="17"/>
                <w:lang w:val="it-IT"/>
              </w:rPr>
              <w:t xml:space="preserve"> </w:t>
            </w:r>
            <w:r w:rsidRPr="007B0BC4">
              <w:rPr>
                <w:sz w:val="17"/>
                <w:lang w:val="it-IT"/>
              </w:rPr>
              <w:t>dužine</w:t>
            </w:r>
          </w:p>
          <w:p w:rsidR="009C2FCD" w:rsidRPr="007B0BC4" w:rsidRDefault="009C2FCD" w:rsidP="0046190D">
            <w:pPr>
              <w:rPr>
                <w:sz w:val="17"/>
                <w:lang w:val="it-IT"/>
              </w:rPr>
            </w:pPr>
            <w:r w:rsidRPr="007B0BC4">
              <w:rPr>
                <w:sz w:val="17"/>
                <w:lang w:val="it-IT"/>
              </w:rPr>
              <w:t>Simetrala</w:t>
            </w:r>
            <w:r>
              <w:rPr>
                <w:sz w:val="17"/>
                <w:lang w:val="it-IT"/>
              </w:rPr>
              <w:t xml:space="preserve"> </w:t>
            </w:r>
            <w:r w:rsidRPr="007B0BC4">
              <w:rPr>
                <w:sz w:val="17"/>
                <w:lang w:val="it-IT"/>
              </w:rPr>
              <w:t>dužine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it-IT"/>
              </w:rPr>
            </w:pPr>
            <w:r w:rsidRPr="007B0BC4">
              <w:rPr>
                <w:b/>
                <w:bCs/>
                <w:sz w:val="17"/>
                <w:lang w:val="it-IT"/>
              </w:rPr>
              <w:t>Osnosimetrični</w:t>
            </w:r>
            <w:r>
              <w:rPr>
                <w:b/>
                <w:bCs/>
                <w:sz w:val="17"/>
                <w:lang w:val="it-IT"/>
              </w:rPr>
              <w:t xml:space="preserve"> </w:t>
            </w:r>
            <w:r w:rsidRPr="007B0BC4">
              <w:rPr>
                <w:b/>
                <w:bCs/>
                <w:sz w:val="17"/>
                <w:lang w:val="it-IT"/>
              </w:rPr>
              <w:t>likovi</w:t>
            </w:r>
          </w:p>
          <w:p w:rsidR="009C2FCD" w:rsidRPr="007B0BC4" w:rsidRDefault="009C2FCD" w:rsidP="0046190D">
            <w:pPr>
              <w:rPr>
                <w:sz w:val="17"/>
                <w:lang w:val="it-IT"/>
              </w:rPr>
            </w:pPr>
            <w:r w:rsidRPr="007B0BC4">
              <w:rPr>
                <w:sz w:val="17"/>
                <w:lang w:val="it-IT"/>
              </w:rPr>
              <w:t>Osnosimetrični</w:t>
            </w:r>
            <w:r>
              <w:rPr>
                <w:sz w:val="17"/>
                <w:lang w:val="it-IT"/>
              </w:rPr>
              <w:t xml:space="preserve"> </w:t>
            </w:r>
            <w:r w:rsidRPr="007B0BC4">
              <w:rPr>
                <w:sz w:val="17"/>
                <w:lang w:val="it-IT"/>
              </w:rPr>
              <w:t>likovi</w:t>
            </w:r>
          </w:p>
          <w:p w:rsidR="009C2FCD" w:rsidRDefault="009C2FCD" w:rsidP="0046190D">
            <w:pPr>
              <w:rPr>
                <w:sz w:val="17"/>
              </w:rPr>
            </w:pPr>
          </w:p>
        </w:tc>
        <w:tc>
          <w:tcPr>
            <w:tcW w:w="5011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Pr="007B0BC4" w:rsidRDefault="009C2FCD" w:rsidP="0046190D">
            <w:pPr>
              <w:pStyle w:val="auvlak0"/>
              <w:rPr>
                <w:lang w:val="hr-HR"/>
              </w:rPr>
            </w:pPr>
            <w:r>
              <w:rPr>
                <w:b/>
              </w:rPr>
              <w:t>Klju</w:t>
            </w:r>
            <w:r w:rsidRPr="007B0BC4">
              <w:rPr>
                <w:b/>
                <w:lang w:val="hr-HR"/>
              </w:rPr>
              <w:t>č</w:t>
            </w:r>
            <w:r>
              <w:rPr>
                <w:b/>
              </w:rPr>
              <w:t>ni pojmovi</w:t>
            </w:r>
            <w:r w:rsidRPr="007B0BC4">
              <w:rPr>
                <w:b/>
                <w:lang w:val="hr-HR"/>
              </w:rPr>
              <w:t xml:space="preserve">: </w:t>
            </w:r>
          </w:p>
          <w:p w:rsidR="009C2FCD" w:rsidRPr="007B0BC4" w:rsidRDefault="009C2FCD" w:rsidP="0046190D">
            <w:pPr>
              <w:pStyle w:val="dugacrta"/>
              <w:rPr>
                <w:lang w:val="hr-HR"/>
              </w:rPr>
            </w:pPr>
            <w:r>
              <w:t>kut</w:t>
            </w:r>
            <w:r w:rsidRPr="007B0BC4">
              <w:rPr>
                <w:lang w:val="hr-HR"/>
              </w:rPr>
              <w:t xml:space="preserve">, </w:t>
            </w:r>
            <w:r>
              <w:t>vrh</w:t>
            </w:r>
            <w:r w:rsidRPr="007B0BC4">
              <w:rPr>
                <w:lang w:val="hr-HR"/>
              </w:rPr>
              <w:t xml:space="preserve">, </w:t>
            </w:r>
            <w:r>
              <w:t>krak</w:t>
            </w:r>
            <w:r w:rsidRPr="007B0BC4">
              <w:rPr>
                <w:lang w:val="hr-HR"/>
              </w:rPr>
              <w:t xml:space="preserve">, </w:t>
            </w:r>
            <w:r>
              <w:t>kutni stupanj</w:t>
            </w:r>
            <w:r w:rsidRPr="007B0BC4">
              <w:rPr>
                <w:lang w:val="hr-HR"/>
              </w:rPr>
              <w:t xml:space="preserve">, </w:t>
            </w:r>
            <w:r>
              <w:t>kutna minuta</w:t>
            </w:r>
            <w:r w:rsidRPr="007B0BC4">
              <w:rPr>
                <w:lang w:val="hr-HR"/>
              </w:rPr>
              <w:t xml:space="preserve">, </w:t>
            </w:r>
            <w:r>
              <w:t>kutna sekunda</w:t>
            </w:r>
          </w:p>
          <w:p w:rsidR="009C2FCD" w:rsidRPr="007B0BC4" w:rsidRDefault="009C2FCD" w:rsidP="0046190D">
            <w:pPr>
              <w:pStyle w:val="dugacrta"/>
              <w:rPr>
                <w:lang w:val="hr-HR"/>
              </w:rPr>
            </w:pPr>
            <w:r>
              <w:t>mjera</w:t>
            </w:r>
            <w:r w:rsidRPr="007B0BC4">
              <w:rPr>
                <w:lang w:val="hr-HR"/>
              </w:rPr>
              <w:t xml:space="preserve"> (</w:t>
            </w:r>
            <w:r>
              <w:t>veli</w:t>
            </w:r>
            <w:r w:rsidRPr="007B0BC4">
              <w:rPr>
                <w:lang w:val="hr-HR"/>
              </w:rPr>
              <w:t>č</w:t>
            </w:r>
            <w:r>
              <w:t>ina</w:t>
            </w:r>
            <w:r w:rsidRPr="007B0BC4">
              <w:rPr>
                <w:lang w:val="hr-HR"/>
              </w:rPr>
              <w:t xml:space="preserve">) </w:t>
            </w:r>
            <w:r>
              <w:t>kuta</w:t>
            </w:r>
          </w:p>
          <w:p w:rsidR="009C2FCD" w:rsidRPr="007B0BC4" w:rsidRDefault="009C2FCD" w:rsidP="0046190D">
            <w:pPr>
              <w:pStyle w:val="dugacrta"/>
              <w:rPr>
                <w:lang w:val="hr-HR"/>
              </w:rPr>
            </w:pPr>
            <w:r>
              <w:t>sukut</w:t>
            </w:r>
            <w:r w:rsidRPr="007B0BC4">
              <w:rPr>
                <w:lang w:val="hr-HR"/>
              </w:rPr>
              <w:t xml:space="preserve">, </w:t>
            </w:r>
            <w:r>
              <w:t>vr</w:t>
            </w:r>
            <w:r w:rsidRPr="007B0BC4">
              <w:rPr>
                <w:lang w:val="hr-HR"/>
              </w:rPr>
              <w:t>š</w:t>
            </w:r>
            <w:r>
              <w:t>ni kut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trokut, jednakokračni trokut, jednakostranični trokut, pravokutni trokut, opseg trokuta</w:t>
            </w:r>
          </w:p>
          <w:p w:rsidR="009C2FCD" w:rsidRDefault="009C2FCD" w:rsidP="0046190D">
            <w:pPr>
              <w:pStyle w:val="dugacrta"/>
            </w:pPr>
            <w:r>
              <w:t>dužina, polovište dužine, simetrala dužine</w:t>
            </w:r>
          </w:p>
          <w:p w:rsidR="009C2FCD" w:rsidRDefault="009C2FCD" w:rsidP="0046190D">
            <w:pPr>
              <w:pStyle w:val="dugacrta"/>
              <w:rPr>
                <w:b/>
              </w:rPr>
            </w:pPr>
            <w:r>
              <w:t>os simetrije, osna simetrija, osnosimetrične točke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pStyle w:val="auvlak0"/>
              <w:rPr>
                <w:lang w:val="pl-PL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Ishodi učenja</w:t>
            </w: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Učenik će moći:</w:t>
            </w:r>
          </w:p>
          <w:p w:rsidR="009C2FCD" w:rsidRPr="003B12FC" w:rsidRDefault="009C2FCD" w:rsidP="0046190D">
            <w:pPr>
              <w:pStyle w:val="dugacrta"/>
            </w:pPr>
            <w:r>
              <w:t>prepoznati, imenovati</w:t>
            </w:r>
            <w:r w:rsidRPr="003B12FC">
              <w:t>, crta</w:t>
            </w:r>
            <w:r>
              <w:t>ti</w:t>
            </w:r>
            <w:r w:rsidRPr="003B12FC">
              <w:t xml:space="preserve"> i označava</w:t>
            </w:r>
            <w:r>
              <w:t>ti</w:t>
            </w:r>
            <w:r w:rsidRPr="003B12FC">
              <w:t xml:space="preserve"> skupove točaka u ravnini (kut, trokut)</w:t>
            </w:r>
          </w:p>
          <w:p w:rsidR="009C2FCD" w:rsidRPr="003B12FC" w:rsidRDefault="009C2FCD" w:rsidP="0046190D">
            <w:pPr>
              <w:pStyle w:val="dugacrta"/>
            </w:pPr>
            <w:r>
              <w:t>preračunati mjerne jedinice i procijeniti</w:t>
            </w:r>
            <w:r w:rsidRPr="003B12FC">
              <w:t xml:space="preserve"> mjere</w:t>
            </w:r>
          </w:p>
          <w:p w:rsidR="009C2FCD" w:rsidRPr="003B12FC" w:rsidRDefault="009C2FCD" w:rsidP="0046190D">
            <w:pPr>
              <w:pStyle w:val="dugacrta"/>
            </w:pPr>
            <w:r w:rsidRPr="003B12FC">
              <w:t>računa</w:t>
            </w:r>
            <w:r>
              <w:t>ti</w:t>
            </w:r>
            <w:r w:rsidRPr="003B12FC">
              <w:t xml:space="preserve"> opseg i površinu</w:t>
            </w:r>
          </w:p>
          <w:p w:rsidR="009C2FCD" w:rsidRPr="003B12FC" w:rsidRDefault="009C2FCD" w:rsidP="0046190D">
            <w:pPr>
              <w:pStyle w:val="dugacrta"/>
            </w:pPr>
            <w:r w:rsidRPr="003B12FC">
              <w:t>mjeri</w:t>
            </w:r>
            <w:r>
              <w:t>ti veličinu kuta, razlikovati i odrediti</w:t>
            </w:r>
            <w:r w:rsidRPr="003B12FC">
              <w:t xml:space="preserve"> mjere vršnih kutova, sukuta i suplementarnih kutova</w:t>
            </w:r>
          </w:p>
          <w:p w:rsidR="009C2FCD" w:rsidRPr="003B12FC" w:rsidRDefault="009C2FCD" w:rsidP="0046190D">
            <w:pPr>
              <w:pStyle w:val="dugacrta"/>
            </w:pPr>
            <w:r w:rsidRPr="003B12FC">
              <w:t>konstruira</w:t>
            </w:r>
            <w:r>
              <w:t>ti</w:t>
            </w:r>
            <w:r w:rsidRPr="003B12FC">
              <w:t xml:space="preserve"> simetralu dužine</w:t>
            </w:r>
          </w:p>
          <w:p w:rsidR="009C2FCD" w:rsidRPr="003B12FC" w:rsidRDefault="009C2FCD" w:rsidP="0046190D">
            <w:pPr>
              <w:pStyle w:val="dugacrta"/>
            </w:pPr>
            <w:r w:rsidRPr="003B12FC">
              <w:t>rješava</w:t>
            </w:r>
            <w:r>
              <w:t>ti</w:t>
            </w:r>
            <w:r w:rsidRPr="003B12FC">
              <w:t xml:space="preserve"> probleme iz matematike i svakodnevnog konteksta</w:t>
            </w:r>
          </w:p>
          <w:p w:rsidR="009C2FCD" w:rsidRPr="003B12FC" w:rsidRDefault="009C2FCD" w:rsidP="0046190D">
            <w:pPr>
              <w:pStyle w:val="dugacrta"/>
            </w:pPr>
            <w:r>
              <w:t>preslikati</w:t>
            </w:r>
            <w:r w:rsidRPr="003B12FC">
              <w:t xml:space="preserve"> geometrijski oblik osnom simetrijom</w:t>
            </w:r>
          </w:p>
          <w:p w:rsidR="009C2FCD" w:rsidRDefault="009C2FCD" w:rsidP="0046190D"/>
        </w:tc>
        <w:tc>
          <w:tcPr>
            <w:tcW w:w="1559" w:type="dxa"/>
          </w:tcPr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  <w:r>
              <w:rPr>
                <w:b/>
                <w:sz w:val="17"/>
              </w:rPr>
              <w:t>Nastavne</w:t>
            </w:r>
          </w:p>
          <w:p w:rsidR="009C2FCD" w:rsidRDefault="009C2FCD" w:rsidP="0046190D">
            <w:pPr>
              <w:ind w:left="159" w:hanging="159"/>
              <w:rPr>
                <w:sz w:val="17"/>
              </w:rPr>
            </w:pPr>
            <w:r>
              <w:rPr>
                <w:b/>
                <w:sz w:val="17"/>
              </w:rPr>
              <w:t>metode:</w:t>
            </w:r>
          </w:p>
          <w:p w:rsidR="009C2FCD" w:rsidRDefault="009C2FCD" w:rsidP="0046190D">
            <w:pPr>
              <w:pStyle w:val="dugacrta"/>
            </w:pPr>
            <w:r>
              <w:t xml:space="preserve">metoda </w:t>
            </w:r>
            <w:r>
              <w:br/>
              <w:t>razgovora</w:t>
            </w:r>
          </w:p>
          <w:p w:rsidR="009C2FCD" w:rsidRDefault="009C2FCD" w:rsidP="0046190D">
            <w:pPr>
              <w:pStyle w:val="dugacrta"/>
            </w:pPr>
            <w:r>
              <w:t>metoda  usmenog  izlaganja</w:t>
            </w:r>
          </w:p>
          <w:p w:rsidR="009C2FCD" w:rsidRDefault="009C2FCD" w:rsidP="0046190D">
            <w:pPr>
              <w:pStyle w:val="dugacrta"/>
            </w:pPr>
            <w:r>
              <w:t>metoda rada na tekstu</w:t>
            </w:r>
          </w:p>
          <w:p w:rsidR="009C2FCD" w:rsidRDefault="009C2FCD" w:rsidP="0046190D">
            <w:pPr>
              <w:pStyle w:val="dugacrta"/>
            </w:pPr>
            <w:r>
              <w:t>grafička metoda</w:t>
            </w:r>
          </w:p>
          <w:p w:rsidR="009C2FCD" w:rsidRDefault="009C2FCD" w:rsidP="0046190D">
            <w:pPr>
              <w:pStyle w:val="dugacrta"/>
            </w:pPr>
            <w:r>
              <w:t>metoda pisanih  radova</w:t>
            </w:r>
          </w:p>
          <w:p w:rsidR="009C2FCD" w:rsidRDefault="009C2FCD" w:rsidP="0046190D">
            <w:pPr>
              <w:pStyle w:val="dugacrta"/>
            </w:pPr>
            <w:r>
              <w:t xml:space="preserve">metoda   demonstracije </w:t>
            </w:r>
          </w:p>
          <w:p w:rsidR="009C2FCD" w:rsidRDefault="009C2FCD" w:rsidP="0046190D">
            <w:pPr>
              <w:ind w:left="164" w:hanging="140"/>
              <w:rPr>
                <w:sz w:val="17"/>
                <w:lang w:val="pt-BR"/>
              </w:rPr>
            </w:pPr>
          </w:p>
          <w:p w:rsidR="009C2FCD" w:rsidRDefault="009C2FCD" w:rsidP="0046190D">
            <w:pPr>
              <w:ind w:left="164" w:hanging="140"/>
              <w:rPr>
                <w:b/>
                <w:sz w:val="17"/>
                <w:lang w:val="pt-BR"/>
              </w:rPr>
            </w:pPr>
            <w:r>
              <w:rPr>
                <w:b/>
                <w:sz w:val="17"/>
                <w:lang w:val="pt-BR"/>
              </w:rPr>
              <w:t>Oblici rada:</w:t>
            </w:r>
          </w:p>
          <w:p w:rsidR="009C2FCD" w:rsidRDefault="009C2FCD" w:rsidP="0046190D">
            <w:pPr>
              <w:pStyle w:val="dugacrta"/>
            </w:pPr>
            <w:r>
              <w:t xml:space="preserve">frontalni  </w:t>
            </w:r>
          </w:p>
          <w:p w:rsidR="009C2FCD" w:rsidRDefault="009C2FCD" w:rsidP="0046190D">
            <w:pPr>
              <w:pStyle w:val="dugacrta"/>
            </w:pPr>
            <w:r>
              <w:t xml:space="preserve">individualni    </w:t>
            </w:r>
          </w:p>
          <w:p w:rsidR="009C2FCD" w:rsidRDefault="009C2FCD" w:rsidP="0046190D">
            <w:pPr>
              <w:pStyle w:val="dugacrta"/>
            </w:pPr>
            <w:r>
              <w:t>u parovima</w:t>
            </w:r>
          </w:p>
          <w:p w:rsidR="009C2FCD" w:rsidRDefault="009C2FCD" w:rsidP="0046190D">
            <w:pPr>
              <w:pStyle w:val="dugacrta"/>
            </w:pPr>
            <w:r>
              <w:t xml:space="preserve">grupni 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1413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pStyle w:val="dugacrta"/>
            </w:pPr>
            <w:r w:rsidRPr="007B0BC4">
              <w:t>ud</w:t>
            </w:r>
            <w:r>
              <w:t>ž</w:t>
            </w:r>
            <w:r w:rsidRPr="007B0BC4">
              <w:t>benik i zbirka zadataka</w:t>
            </w:r>
          </w:p>
          <w:p w:rsidR="009C2FCD" w:rsidRDefault="009C2FCD" w:rsidP="0046190D">
            <w:pPr>
              <w:pStyle w:val="dugacrta"/>
            </w:pPr>
            <w:r w:rsidRPr="007B0BC4">
              <w:t>prozirnice</w:t>
            </w:r>
          </w:p>
          <w:p w:rsidR="009C2FCD" w:rsidRDefault="009C2FCD" w:rsidP="0046190D">
            <w:pPr>
              <w:pStyle w:val="dugacrta"/>
            </w:pPr>
            <w:r w:rsidRPr="007B0BC4">
              <w:t>matemati</w:t>
            </w:r>
            <w:r>
              <w:t>č</w:t>
            </w:r>
            <w:r w:rsidRPr="007B0BC4">
              <w:t>ki</w:t>
            </w:r>
            <w:r>
              <w:t xml:space="preserve">  č</w:t>
            </w:r>
            <w:r w:rsidRPr="007B0BC4">
              <w:t>asopisi</w:t>
            </w:r>
          </w:p>
          <w:p w:rsidR="009C2FCD" w:rsidRDefault="009C2FCD" w:rsidP="0046190D">
            <w:pPr>
              <w:pStyle w:val="dugacrta"/>
            </w:pPr>
            <w:r w:rsidRPr="007B0BC4">
              <w:t>razni</w:t>
            </w:r>
            <w:r>
              <w:t xml:space="preserve"> </w:t>
            </w:r>
            <w:r w:rsidRPr="007B0BC4">
              <w:t>modeli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pano</w:t>
            </w:r>
          </w:p>
          <w:p w:rsidR="009C2FCD" w:rsidRPr="00B81CD4" w:rsidRDefault="009C2FCD" w:rsidP="0046190D">
            <w:pPr>
              <w:pStyle w:val="dugacrta"/>
              <w:rPr>
                <w:i/>
              </w:rPr>
            </w:pPr>
            <w:r w:rsidRPr="00B81CD4">
              <w:rPr>
                <w:i/>
              </w:rPr>
              <w:t>Radni listići</w:t>
            </w:r>
          </w:p>
          <w:p w:rsidR="009C2FCD" w:rsidRPr="00B81CD4" w:rsidRDefault="009C2FCD" w:rsidP="0046190D">
            <w:pPr>
              <w:pStyle w:val="dugacrta"/>
              <w:rPr>
                <w:i/>
              </w:rPr>
            </w:pPr>
            <w:r w:rsidRPr="00B81CD4">
              <w:rPr>
                <w:i/>
              </w:rPr>
              <w:t>Ispiti znanja</w:t>
            </w:r>
          </w:p>
          <w:p w:rsidR="009C2FCD" w:rsidRPr="007B0BC4" w:rsidRDefault="009C2FCD" w:rsidP="0046190D">
            <w:pPr>
              <w:ind w:left="142" w:hanging="140"/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pStyle w:val="dugacrta"/>
            </w:pPr>
            <w:r w:rsidRPr="007B0BC4">
              <w:t>ploča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krede u boji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ravnalo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trokuti</w:t>
            </w:r>
          </w:p>
          <w:p w:rsidR="009C2FCD" w:rsidRDefault="009C2FCD" w:rsidP="0046190D">
            <w:pPr>
              <w:pStyle w:val="dugacrta"/>
            </w:pPr>
            <w:r>
              <w:t>šestar</w:t>
            </w:r>
          </w:p>
          <w:p w:rsidR="009C2FCD" w:rsidRDefault="009C2FCD" w:rsidP="0046190D">
            <w:pPr>
              <w:pStyle w:val="dugacrta"/>
            </w:pPr>
            <w:r>
              <w:t>grafoskop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color w:val="000000"/>
                <w:sz w:val="17"/>
              </w:rPr>
            </w:pPr>
          </w:p>
        </w:tc>
        <w:tc>
          <w:tcPr>
            <w:tcW w:w="1281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i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>Likovna kultura: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color w:val="000000"/>
                <w:sz w:val="17"/>
              </w:rPr>
              <w:t>crtanje geometrijskih likova – likovi na plohi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>Glazbena kultura</w:t>
            </w:r>
            <w:r w:rsidRPr="00B81CD4">
              <w:rPr>
                <w:b/>
                <w:color w:val="000000"/>
                <w:sz w:val="17"/>
              </w:rPr>
              <w:t xml:space="preserve">: 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  <w:r>
              <w:rPr>
                <w:color w:val="000000"/>
                <w:sz w:val="17"/>
              </w:rPr>
              <w:t>trokut – triangl</w:t>
            </w:r>
          </w:p>
          <w:p w:rsidR="009C2FCD" w:rsidRDefault="009C2FCD" w:rsidP="0046190D">
            <w:pPr>
              <w:jc w:val="center"/>
              <w:rPr>
                <w:color w:val="000000"/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</w:tc>
        <w:tc>
          <w:tcPr>
            <w:tcW w:w="1069" w:type="dxa"/>
          </w:tcPr>
          <w:p w:rsidR="009C2FCD" w:rsidRDefault="009C2FCD" w:rsidP="0046190D">
            <w:pPr>
              <w:spacing w:before="40"/>
              <w:rPr>
                <w:sz w:val="17"/>
              </w:rPr>
            </w:pPr>
          </w:p>
        </w:tc>
      </w:tr>
    </w:tbl>
    <w:p w:rsidR="009C2FCD" w:rsidRDefault="009C2FCD" w:rsidP="009C2FCD">
      <w:pPr>
        <w:pStyle w:val="Naslov"/>
        <w:rPr>
          <w:rFonts w:ascii="Arial Narrow" w:hAnsi="Arial Narrow"/>
        </w:rPr>
      </w:pPr>
    </w:p>
    <w:p w:rsidR="009C2FCD" w:rsidRDefault="009C2FCD" w:rsidP="009C2FCD">
      <w:pPr>
        <w:pStyle w:val="Naslov"/>
        <w:rPr>
          <w:rFonts w:ascii="Arial Narrow" w:hAnsi="Arial Narrow"/>
        </w:rPr>
      </w:pPr>
    </w:p>
    <w:p w:rsidR="009C2FCD" w:rsidRDefault="009C2FCD" w:rsidP="009C2FCD">
      <w:pPr>
        <w:pStyle w:val="Naslov"/>
        <w:rPr>
          <w:rFonts w:ascii="Arial Narrow" w:hAnsi="Arial Narrow"/>
        </w:rPr>
      </w:pPr>
    </w:p>
    <w:p w:rsidR="009C2FCD" w:rsidRDefault="009C2FCD" w:rsidP="009C2FCD">
      <w:pPr>
        <w:pStyle w:val="Naslov"/>
        <w:rPr>
          <w:rFonts w:ascii="Arial Narrow" w:hAnsi="Arial Narrow"/>
        </w:rPr>
      </w:pPr>
    </w:p>
    <w:p w:rsidR="009C2FCD" w:rsidRPr="00581543" w:rsidRDefault="009C2FCD" w:rsidP="009C2FCD">
      <w:pPr>
        <w:pStyle w:val="Naslov"/>
      </w:pPr>
      <w:r>
        <w:lastRenderedPageBreak/>
        <w:t xml:space="preserve">OPERATIVNI PLAN I PROGRAM RADA ZA NASTAVU MATEMATIKE U 5. </w:t>
      </w:r>
      <w:r w:rsidRPr="00581543">
        <w:t>RAZREDU</w:t>
      </w:r>
    </w:p>
    <w:p w:rsidR="009C2FCD" w:rsidRPr="00B90C20" w:rsidRDefault="009C2FCD" w:rsidP="009C2FCD">
      <w:pPr>
        <w:pStyle w:val="Naslov"/>
        <w:rPr>
          <w:szCs w:val="32"/>
        </w:rPr>
      </w:pPr>
      <w:r w:rsidRPr="00581543">
        <w:t xml:space="preserve">U ŠKOLSKOJ GODINI </w:t>
      </w:r>
      <w:r>
        <w:t>201</w:t>
      </w:r>
      <w:r w:rsidR="00F54F23">
        <w:t>6</w:t>
      </w:r>
      <w:proofErr w:type="gramStart"/>
      <w:r>
        <w:t>./</w:t>
      </w:r>
      <w:proofErr w:type="gramEnd"/>
      <w:r>
        <w:t>201</w:t>
      </w:r>
      <w:r w:rsidR="00F54F23">
        <w:t>7</w:t>
      </w:r>
      <w:r>
        <w:t xml:space="preserve">. ZA MJESEC </w:t>
      </w:r>
      <w:r w:rsidRPr="00B90C20">
        <w:rPr>
          <w:szCs w:val="32"/>
        </w:rPr>
        <w:t>VELJAČU (16 sati)</w:t>
      </w:r>
    </w:p>
    <w:p w:rsidR="009C2FCD" w:rsidRDefault="009C2FCD" w:rsidP="009C2FCD">
      <w:pPr>
        <w:pStyle w:val="Naslov"/>
        <w:rPr>
          <w:rFonts w:ascii="Arial Narrow" w:hAnsi="Arial Narrow"/>
          <w:b w:val="0"/>
          <w:bCs w:val="0"/>
          <w:szCs w:val="32"/>
        </w:rPr>
      </w:pPr>
    </w:p>
    <w:tbl>
      <w:tblPr>
        <w:tblW w:w="14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0"/>
        <w:gridCol w:w="3430"/>
        <w:gridCol w:w="5011"/>
        <w:gridCol w:w="1559"/>
        <w:gridCol w:w="1413"/>
        <w:gridCol w:w="1281"/>
        <w:gridCol w:w="1069"/>
      </w:tblGrid>
      <w:tr w:rsidR="009C2FCD" w:rsidTr="0046190D">
        <w:trPr>
          <w:trHeight w:val="455"/>
          <w:jc w:val="center"/>
        </w:trPr>
        <w:tc>
          <w:tcPr>
            <w:tcW w:w="101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Redni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broj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sata</w:t>
            </w:r>
          </w:p>
        </w:tc>
        <w:tc>
          <w:tcPr>
            <w:tcW w:w="343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Naziv nastavne cjeline,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teme i jedinice</w:t>
            </w:r>
          </w:p>
        </w:tc>
        <w:tc>
          <w:tcPr>
            <w:tcW w:w="501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Ključni pojmovi i </w:t>
            </w:r>
            <w:r>
              <w:rPr>
                <w:sz w:val="18"/>
              </w:rPr>
              <w:br/>
              <w:t>obrazovna postignuća</w:t>
            </w:r>
          </w:p>
        </w:tc>
        <w:tc>
          <w:tcPr>
            <w:tcW w:w="155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Nastavne metode i oblici rada</w:t>
            </w:r>
          </w:p>
        </w:tc>
        <w:tc>
          <w:tcPr>
            <w:tcW w:w="1413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Nastavna sredstva i pomagala</w:t>
            </w:r>
          </w:p>
        </w:tc>
        <w:tc>
          <w:tcPr>
            <w:tcW w:w="128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Korelacija s drugim nastavnim predmetima</w:t>
            </w:r>
          </w:p>
        </w:tc>
        <w:tc>
          <w:tcPr>
            <w:tcW w:w="106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Napomena</w:t>
            </w:r>
          </w:p>
        </w:tc>
      </w:tr>
      <w:tr w:rsidR="009C2FCD" w:rsidTr="0046190D">
        <w:trPr>
          <w:trHeight w:val="207"/>
          <w:jc w:val="center"/>
        </w:trPr>
        <w:tc>
          <w:tcPr>
            <w:tcW w:w="1010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3430" w:type="dxa"/>
            <w:vMerge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5011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3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281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06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</w:tr>
      <w:tr w:rsidR="009C2FCD" w:rsidTr="0046190D">
        <w:trPr>
          <w:trHeight w:val="6715"/>
          <w:jc w:val="center"/>
        </w:trPr>
        <w:tc>
          <w:tcPr>
            <w:tcW w:w="1010" w:type="dxa"/>
          </w:tcPr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  <w:szCs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72.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73.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74.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75.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76.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77.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78.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79.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80.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81.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82.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83.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84.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85.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86.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87.</w:t>
            </w:r>
          </w:p>
        </w:tc>
        <w:tc>
          <w:tcPr>
            <w:tcW w:w="3430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it-IT"/>
              </w:rPr>
            </w:pPr>
          </w:p>
          <w:p w:rsidR="009C2FCD" w:rsidRPr="009216A0" w:rsidRDefault="009C2FCD" w:rsidP="0046190D">
            <w:pPr>
              <w:rPr>
                <w:b/>
                <w:bCs/>
                <w:sz w:val="17"/>
                <w:lang w:val="it-IT"/>
              </w:rPr>
            </w:pPr>
            <w:r w:rsidRPr="007B0BC4">
              <w:rPr>
                <w:b/>
                <w:bCs/>
                <w:sz w:val="17"/>
                <w:lang w:val="it-IT"/>
              </w:rPr>
              <w:t>Osnosimetrični</w:t>
            </w:r>
            <w:r>
              <w:rPr>
                <w:b/>
                <w:bCs/>
                <w:sz w:val="17"/>
                <w:lang w:val="it-IT"/>
              </w:rPr>
              <w:t xml:space="preserve"> </w:t>
            </w:r>
            <w:r w:rsidRPr="007B0BC4">
              <w:rPr>
                <w:b/>
                <w:bCs/>
                <w:sz w:val="17"/>
                <w:lang w:val="it-IT"/>
              </w:rPr>
              <w:t>likovi</w:t>
            </w:r>
          </w:p>
          <w:p w:rsidR="009C2FCD" w:rsidRPr="007B0BC4" w:rsidRDefault="009C2FCD" w:rsidP="0046190D">
            <w:pPr>
              <w:rPr>
                <w:sz w:val="17"/>
                <w:lang w:val="it-IT"/>
              </w:rPr>
            </w:pPr>
            <w:r w:rsidRPr="007B0BC4">
              <w:rPr>
                <w:sz w:val="17"/>
                <w:lang w:val="it-IT"/>
              </w:rPr>
              <w:t>Osnosimetrični</w:t>
            </w:r>
            <w:r>
              <w:rPr>
                <w:sz w:val="17"/>
                <w:lang w:val="it-IT"/>
              </w:rPr>
              <w:t xml:space="preserve"> </w:t>
            </w:r>
            <w:r w:rsidRPr="007B0BC4">
              <w:rPr>
                <w:sz w:val="17"/>
                <w:lang w:val="it-IT"/>
              </w:rPr>
              <w:t>likovi</w:t>
            </w:r>
          </w:p>
          <w:p w:rsidR="009C2FCD" w:rsidRPr="007B0BC4" w:rsidRDefault="009C2FCD" w:rsidP="0046190D">
            <w:pPr>
              <w:rPr>
                <w:sz w:val="17"/>
                <w:lang w:val="it-IT"/>
              </w:rPr>
            </w:pPr>
            <w:r w:rsidRPr="007B0BC4">
              <w:rPr>
                <w:sz w:val="17"/>
                <w:lang w:val="it-IT"/>
              </w:rPr>
              <w:t>Osnosimetrični</w:t>
            </w:r>
            <w:r>
              <w:rPr>
                <w:sz w:val="17"/>
                <w:lang w:val="it-IT"/>
              </w:rPr>
              <w:t xml:space="preserve"> </w:t>
            </w:r>
            <w:r w:rsidRPr="007B0BC4">
              <w:rPr>
                <w:sz w:val="17"/>
                <w:lang w:val="it-IT"/>
              </w:rPr>
              <w:t>likovi</w:t>
            </w:r>
          </w:p>
          <w:p w:rsidR="009C2FCD" w:rsidRPr="007B0BC4" w:rsidRDefault="009C2FCD" w:rsidP="0046190D">
            <w:pPr>
              <w:rPr>
                <w:sz w:val="17"/>
                <w:lang w:val="it-IT"/>
              </w:rPr>
            </w:pPr>
          </w:p>
          <w:p w:rsidR="009C2FCD" w:rsidRPr="007B0BC4" w:rsidRDefault="009C2FCD" w:rsidP="0046190D">
            <w:pPr>
              <w:rPr>
                <w:sz w:val="17"/>
                <w:lang w:val="it-IT"/>
              </w:rPr>
            </w:pPr>
            <w:r w:rsidRPr="007B0BC4">
              <w:rPr>
                <w:sz w:val="17"/>
                <w:lang w:val="it-IT"/>
              </w:rPr>
              <w:t>Ponavljanje i provjeravanje</w:t>
            </w:r>
            <w:r>
              <w:rPr>
                <w:sz w:val="17"/>
                <w:lang w:val="it-IT"/>
              </w:rPr>
              <w:t xml:space="preserve"> </w:t>
            </w:r>
            <w:r w:rsidRPr="007B0BC4">
              <w:rPr>
                <w:sz w:val="17"/>
                <w:lang w:val="it-IT"/>
              </w:rPr>
              <w:t>znanja</w:t>
            </w:r>
          </w:p>
          <w:p w:rsidR="009C2FCD" w:rsidRPr="007B0BC4" w:rsidRDefault="009C2FCD" w:rsidP="0046190D">
            <w:pPr>
              <w:rPr>
                <w:sz w:val="17"/>
                <w:lang w:val="it-IT"/>
              </w:rPr>
            </w:pPr>
          </w:p>
          <w:p w:rsidR="009C2FCD" w:rsidRPr="007B0BC4" w:rsidRDefault="009C2FCD" w:rsidP="0046190D">
            <w:pPr>
              <w:rPr>
                <w:sz w:val="17"/>
                <w:lang w:val="it-IT"/>
              </w:rPr>
            </w:pPr>
            <w:r>
              <w:rPr>
                <w:sz w:val="17"/>
                <w:lang w:val="it-IT"/>
              </w:rPr>
              <w:t>Usustavljivanje nastavnih sadržaja</w:t>
            </w:r>
          </w:p>
          <w:p w:rsidR="009C2FCD" w:rsidRPr="007B0BC4" w:rsidRDefault="009C2FCD" w:rsidP="0046190D">
            <w:pPr>
              <w:rPr>
                <w:sz w:val="17"/>
                <w:lang w:val="it-IT"/>
              </w:rPr>
            </w:pPr>
            <w:r>
              <w:rPr>
                <w:sz w:val="17"/>
                <w:lang w:val="it-IT"/>
              </w:rPr>
              <w:t>Usustavljivanje nastavnih sadržaja</w:t>
            </w:r>
          </w:p>
          <w:p w:rsidR="009C2FCD" w:rsidRPr="007B0BC4" w:rsidRDefault="009C2FCD" w:rsidP="0046190D">
            <w:pPr>
              <w:rPr>
                <w:sz w:val="17"/>
                <w:lang w:val="it-IT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it-IT"/>
              </w:rPr>
            </w:pPr>
            <w:r w:rsidRPr="007B0BC4">
              <w:rPr>
                <w:b/>
                <w:bCs/>
                <w:sz w:val="17"/>
                <w:lang w:val="it-IT"/>
              </w:rPr>
              <w:t>3. ispit</w:t>
            </w:r>
            <w:r>
              <w:rPr>
                <w:b/>
                <w:bCs/>
                <w:sz w:val="17"/>
                <w:lang w:val="it-IT"/>
              </w:rPr>
              <w:t xml:space="preserve"> </w:t>
            </w:r>
            <w:r w:rsidRPr="007B0BC4">
              <w:rPr>
                <w:b/>
                <w:bCs/>
                <w:sz w:val="17"/>
                <w:lang w:val="it-IT"/>
              </w:rPr>
              <w:t>znanja</w:t>
            </w:r>
          </w:p>
          <w:p w:rsidR="009C2FCD" w:rsidRPr="007B0BC4" w:rsidRDefault="009C2FCD" w:rsidP="0046190D">
            <w:pPr>
              <w:rPr>
                <w:bCs/>
                <w:sz w:val="17"/>
                <w:lang w:val="it-IT"/>
              </w:rPr>
            </w:pPr>
            <w:r>
              <w:rPr>
                <w:bCs/>
                <w:sz w:val="17"/>
                <w:lang w:val="it-IT"/>
              </w:rPr>
              <w:t>Analiza 3. i</w:t>
            </w:r>
            <w:r w:rsidRPr="007B0BC4">
              <w:rPr>
                <w:bCs/>
                <w:sz w:val="17"/>
                <w:lang w:val="it-IT"/>
              </w:rPr>
              <w:t>spita</w:t>
            </w:r>
            <w:r>
              <w:rPr>
                <w:bCs/>
                <w:sz w:val="17"/>
                <w:lang w:val="it-IT"/>
              </w:rPr>
              <w:t xml:space="preserve"> </w:t>
            </w:r>
            <w:r w:rsidRPr="007B0BC4">
              <w:rPr>
                <w:bCs/>
                <w:sz w:val="17"/>
                <w:lang w:val="it-IT"/>
              </w:rPr>
              <w:t>znanja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it-IT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u w:val="single"/>
                <w:lang w:val="it-IT"/>
              </w:rPr>
            </w:pPr>
            <w:r w:rsidRPr="007B0BC4">
              <w:rPr>
                <w:b/>
                <w:bCs/>
                <w:sz w:val="17"/>
                <w:lang w:val="it-IT"/>
              </w:rPr>
              <w:t>4. RAZLOMCI (20 sati)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u w:val="single"/>
                <w:lang w:val="it-IT"/>
              </w:rPr>
            </w:pP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b/>
                <w:bCs/>
                <w:sz w:val="17"/>
                <w:lang w:val="it-IT"/>
              </w:rPr>
            </w:pPr>
            <w:r w:rsidRPr="007B0BC4">
              <w:rPr>
                <w:b/>
                <w:bCs/>
                <w:sz w:val="17"/>
                <w:lang w:val="it-IT"/>
              </w:rPr>
              <w:t>Osnovno o razlomcima</w:t>
            </w: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sz w:val="17"/>
                <w:lang w:val="it-IT"/>
              </w:rPr>
            </w:pPr>
            <w:r w:rsidRPr="007B0BC4">
              <w:rPr>
                <w:sz w:val="17"/>
                <w:lang w:val="it-IT"/>
              </w:rPr>
              <w:t>Pojam</w:t>
            </w:r>
            <w:r>
              <w:rPr>
                <w:sz w:val="17"/>
                <w:lang w:val="it-IT"/>
              </w:rPr>
              <w:t xml:space="preserve"> </w:t>
            </w:r>
            <w:r w:rsidRPr="007B0BC4">
              <w:rPr>
                <w:sz w:val="17"/>
                <w:lang w:val="it-IT"/>
              </w:rPr>
              <w:t>razlomka</w:t>
            </w: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sz w:val="17"/>
                <w:lang w:val="it-IT"/>
              </w:rPr>
            </w:pPr>
            <w:r w:rsidRPr="007B0BC4">
              <w:rPr>
                <w:sz w:val="17"/>
                <w:lang w:val="it-IT"/>
              </w:rPr>
              <w:t>Osnovno o razlomcima</w:t>
            </w:r>
          </w:p>
          <w:p w:rsidR="009C2FCD" w:rsidRDefault="009C2FCD" w:rsidP="0046190D">
            <w:pPr>
              <w:framePr w:hSpace="180" w:wrap="notBeside" w:vAnchor="text" w:hAnchor="margin" w:xAlign="center" w:y="362"/>
              <w:rPr>
                <w:b/>
                <w:bCs/>
                <w:sz w:val="17"/>
                <w:lang w:val="pt-BR"/>
              </w:rPr>
            </w:pPr>
            <w:r>
              <w:rPr>
                <w:sz w:val="17"/>
                <w:lang w:val="pt-BR"/>
              </w:rPr>
              <w:t>Osnovno o razlomcima</w:t>
            </w:r>
          </w:p>
          <w:p w:rsidR="009C2FCD" w:rsidRDefault="009C2FCD" w:rsidP="0046190D">
            <w:pPr>
              <w:framePr w:hSpace="180" w:wrap="notBeside" w:vAnchor="text" w:hAnchor="margin" w:xAlign="center" w:y="362"/>
              <w:rPr>
                <w:b/>
                <w:bCs/>
                <w:sz w:val="17"/>
                <w:lang w:val="pt-BR"/>
              </w:rPr>
            </w:pPr>
            <w:r>
              <w:rPr>
                <w:sz w:val="17"/>
                <w:lang w:val="pt-BR"/>
              </w:rPr>
              <w:t>Osnovno o razlomcima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sz w:val="17"/>
              </w:rPr>
            </w:pPr>
            <w:r>
              <w:rPr>
                <w:b/>
                <w:sz w:val="17"/>
              </w:rPr>
              <w:t>Mješoviti brojevi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sz w:val="17"/>
              </w:rPr>
              <w:t>Mješoviti brojevi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sz w:val="17"/>
              </w:rPr>
              <w:t>Mješoviti brojevi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</w:rPr>
            </w:pPr>
            <w:r>
              <w:rPr>
                <w:b/>
                <w:bCs/>
                <w:sz w:val="17"/>
                <w:lang w:val="pt-BR"/>
              </w:rPr>
              <w:t>Uspore</w:t>
            </w:r>
            <w:r>
              <w:rPr>
                <w:b/>
                <w:bCs/>
                <w:sz w:val="17"/>
              </w:rPr>
              <w:t>đ</w:t>
            </w:r>
            <w:r>
              <w:rPr>
                <w:b/>
                <w:bCs/>
                <w:sz w:val="17"/>
                <w:lang w:val="pt-BR"/>
              </w:rPr>
              <w:t>ivanje razlomaka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b/>
                <w:bCs/>
                <w:sz w:val="17"/>
                <w:lang w:val="de-DE"/>
              </w:rPr>
              <w:t>jednakih nazivnika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sz w:val="17"/>
                <w:lang w:val="de-DE"/>
              </w:rPr>
              <w:t>Uspore</w:t>
            </w:r>
            <w:r>
              <w:rPr>
                <w:sz w:val="17"/>
              </w:rPr>
              <w:t>đ</w:t>
            </w:r>
            <w:r>
              <w:rPr>
                <w:sz w:val="17"/>
                <w:lang w:val="de-DE"/>
              </w:rPr>
              <w:t>ivanje razlomaka jednakih</w:t>
            </w:r>
            <w:r>
              <w:rPr>
                <w:sz w:val="17"/>
              </w:rPr>
              <w:br/>
            </w:r>
            <w:r>
              <w:rPr>
                <w:sz w:val="17"/>
                <w:lang w:val="de-DE"/>
              </w:rPr>
              <w:t>naz</w:t>
            </w:r>
            <w:r>
              <w:rPr>
                <w:sz w:val="17"/>
              </w:rPr>
              <w:t>ivnika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sz w:val="17"/>
                <w:lang w:val="de-DE"/>
              </w:rPr>
              <w:t>Uspore</w:t>
            </w:r>
            <w:r>
              <w:rPr>
                <w:sz w:val="17"/>
              </w:rPr>
              <w:t>đ</w:t>
            </w:r>
            <w:r>
              <w:rPr>
                <w:sz w:val="17"/>
                <w:lang w:val="de-DE"/>
              </w:rPr>
              <w:t>ivanje razlomaka jednakih</w:t>
            </w:r>
            <w:r>
              <w:rPr>
                <w:sz w:val="17"/>
              </w:rPr>
              <w:br/>
            </w:r>
            <w:r>
              <w:rPr>
                <w:sz w:val="17"/>
                <w:lang w:val="de-DE"/>
              </w:rPr>
              <w:t>naz</w:t>
            </w:r>
            <w:r>
              <w:rPr>
                <w:sz w:val="17"/>
              </w:rPr>
              <w:t>ivnika</w:t>
            </w:r>
          </w:p>
          <w:p w:rsidR="009C2FCD" w:rsidRDefault="009C2FCD" w:rsidP="0046190D">
            <w:pPr>
              <w:rPr>
                <w:b/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Ponavljanje i provjeravanje znanja</w:t>
            </w:r>
          </w:p>
          <w:p w:rsidR="009C2FCD" w:rsidRDefault="009C2FCD" w:rsidP="0046190D">
            <w:pPr>
              <w:rPr>
                <w:b/>
                <w:sz w:val="17"/>
              </w:rPr>
            </w:pPr>
          </w:p>
          <w:p w:rsidR="009C2FCD" w:rsidRDefault="009C2FCD" w:rsidP="0046190D">
            <w:pPr>
              <w:rPr>
                <w:b/>
                <w:sz w:val="17"/>
              </w:rPr>
            </w:pPr>
          </w:p>
          <w:p w:rsidR="009C2FCD" w:rsidRDefault="009C2FCD" w:rsidP="0046190D">
            <w:pPr>
              <w:rPr>
                <w:b/>
                <w:sz w:val="17"/>
              </w:rPr>
            </w:pPr>
          </w:p>
        </w:tc>
        <w:tc>
          <w:tcPr>
            <w:tcW w:w="5011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 xml:space="preserve">Ključni pojmovi: </w:t>
            </w:r>
          </w:p>
          <w:p w:rsidR="009C2FCD" w:rsidRDefault="009C2FCD" w:rsidP="0046190D">
            <w:pPr>
              <w:pStyle w:val="dugacrta"/>
              <w:rPr>
                <w:b/>
              </w:rPr>
            </w:pPr>
            <w:r>
              <w:t>os simetrije, osna simetrija, osnosimetrične točke</w:t>
            </w:r>
          </w:p>
          <w:p w:rsidR="009C2FCD" w:rsidRDefault="009C2FCD" w:rsidP="0046190D">
            <w:pPr>
              <w:pStyle w:val="dugacrta"/>
            </w:pPr>
            <w:r>
              <w:t>razlomak, brojnik, nazivnik, razlomačka crta, mješoviti broj</w:t>
            </w:r>
          </w:p>
          <w:p w:rsidR="009C2FCD" w:rsidRDefault="009C2FCD" w:rsidP="0046190D">
            <w:pPr>
              <w:pStyle w:val="dugacrta"/>
            </w:pPr>
            <w:r>
              <w:t>uspore</w:t>
            </w:r>
            <w:r w:rsidRPr="007B0BC4">
              <w:t>đ</w:t>
            </w:r>
            <w:r>
              <w:t xml:space="preserve">ivanje </w:t>
            </w:r>
            <w:r>
              <w:rPr>
                <w:noProof/>
              </w:rPr>
              <w:t>razlomaka jednakih nazivnika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Ishodi učenja</w:t>
            </w: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Učenik će moći:</w:t>
            </w:r>
          </w:p>
          <w:p w:rsidR="009C2FCD" w:rsidRPr="003B12FC" w:rsidRDefault="009C2FCD" w:rsidP="0046190D">
            <w:pPr>
              <w:pStyle w:val="dugacrta"/>
            </w:pPr>
            <w:r>
              <w:t>preslikati</w:t>
            </w:r>
            <w:r w:rsidRPr="003B12FC">
              <w:t xml:space="preserve"> geometrijski oblik osnom simetrijom</w:t>
            </w:r>
          </w:p>
          <w:p w:rsidR="009C2FCD" w:rsidRPr="003B12FC" w:rsidRDefault="009C2FCD" w:rsidP="0046190D">
            <w:pPr>
              <w:pStyle w:val="dugacrta"/>
            </w:pPr>
            <w:r w:rsidRPr="003B12FC">
              <w:t>rješava</w:t>
            </w:r>
            <w:r>
              <w:t>ti</w:t>
            </w:r>
            <w:r w:rsidRPr="003B12FC">
              <w:t xml:space="preserve"> probleme iz matematike i svakodnevnog konteksta</w:t>
            </w:r>
          </w:p>
          <w:p w:rsidR="009C2FCD" w:rsidRPr="006808FD" w:rsidRDefault="009C2FCD" w:rsidP="0046190D">
            <w:pPr>
              <w:pStyle w:val="dugacrta"/>
            </w:pPr>
            <w:r>
              <w:t>prikazati</w:t>
            </w:r>
            <w:r w:rsidRPr="006808FD">
              <w:t xml:space="preserve"> razlomke konkretnim modelima, grafički, riječima i simbolički</w:t>
            </w:r>
          </w:p>
          <w:p w:rsidR="009C2FCD" w:rsidRPr="006808FD" w:rsidRDefault="009C2FCD" w:rsidP="0046190D">
            <w:pPr>
              <w:pStyle w:val="dugacrta"/>
            </w:pPr>
            <w:r>
              <w:t>razum</w:t>
            </w:r>
            <w:r w:rsidRPr="006808FD">
              <w:t>je</w:t>
            </w:r>
            <w:r>
              <w:t>ti</w:t>
            </w:r>
            <w:r w:rsidRPr="006808FD">
              <w:t xml:space="preserve"> značenje brojnika i nazivnika</w:t>
            </w:r>
          </w:p>
          <w:p w:rsidR="009C2FCD" w:rsidRPr="006808FD" w:rsidRDefault="009C2FCD" w:rsidP="0046190D">
            <w:pPr>
              <w:pStyle w:val="dugacrta"/>
            </w:pPr>
            <w:r>
              <w:t>pretvoriti</w:t>
            </w:r>
            <w:r w:rsidRPr="006808FD">
              <w:t xml:space="preserve"> nepravi razlomak u mješoviti broj i obrnuto</w:t>
            </w:r>
          </w:p>
          <w:p w:rsidR="009C2FCD" w:rsidRPr="006808FD" w:rsidRDefault="009C2FCD" w:rsidP="0046190D">
            <w:pPr>
              <w:pStyle w:val="dugacrta"/>
            </w:pPr>
            <w:r>
              <w:t>usporediti</w:t>
            </w:r>
            <w:r w:rsidRPr="006808FD">
              <w:t xml:space="preserve"> razlomke jednakih nazivnika, jednakih brojnika i zadani </w:t>
            </w:r>
            <w:r>
              <w:t xml:space="preserve">    razlomak usporediti</w:t>
            </w:r>
            <w:r w:rsidRPr="006808FD">
              <w:t xml:space="preserve"> s brojem 1</w:t>
            </w:r>
          </w:p>
          <w:p w:rsidR="009C2FCD" w:rsidRPr="007B0BC4" w:rsidRDefault="009C2FCD" w:rsidP="0046190D">
            <w:pPr>
              <w:pStyle w:val="Odlomakpopisa"/>
              <w:spacing w:after="0" w:line="240" w:lineRule="auto"/>
              <w:ind w:left="0"/>
            </w:pPr>
          </w:p>
        </w:tc>
        <w:tc>
          <w:tcPr>
            <w:tcW w:w="1559" w:type="dxa"/>
          </w:tcPr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  <w:r>
              <w:rPr>
                <w:b/>
                <w:sz w:val="17"/>
              </w:rPr>
              <w:t>Nastavne</w:t>
            </w:r>
          </w:p>
          <w:p w:rsidR="009C2FCD" w:rsidRDefault="009C2FCD" w:rsidP="0046190D">
            <w:pPr>
              <w:ind w:left="159" w:hanging="159"/>
              <w:rPr>
                <w:sz w:val="17"/>
              </w:rPr>
            </w:pPr>
            <w:r>
              <w:rPr>
                <w:b/>
                <w:sz w:val="17"/>
              </w:rPr>
              <w:t>metode:</w:t>
            </w:r>
          </w:p>
          <w:p w:rsidR="009C2FCD" w:rsidRDefault="009C2FCD" w:rsidP="0046190D">
            <w:pPr>
              <w:pStyle w:val="dugacrta"/>
            </w:pPr>
            <w:r>
              <w:t xml:space="preserve">metoda </w:t>
            </w:r>
            <w:r>
              <w:br/>
              <w:t>razgovora</w:t>
            </w:r>
          </w:p>
          <w:p w:rsidR="009C2FCD" w:rsidRDefault="009C2FCD" w:rsidP="0046190D">
            <w:pPr>
              <w:pStyle w:val="dugacrta"/>
            </w:pPr>
            <w:r>
              <w:t>metoda  usmenog  izlaganja</w:t>
            </w:r>
          </w:p>
          <w:p w:rsidR="009C2FCD" w:rsidRDefault="009C2FCD" w:rsidP="0046190D">
            <w:pPr>
              <w:pStyle w:val="dugacrta"/>
            </w:pPr>
            <w:r>
              <w:t>metoda rada na tekstu</w:t>
            </w:r>
          </w:p>
          <w:p w:rsidR="009C2FCD" w:rsidRDefault="009C2FCD" w:rsidP="0046190D">
            <w:pPr>
              <w:pStyle w:val="dugacrta"/>
            </w:pPr>
            <w:r>
              <w:t>grafička metoda</w:t>
            </w:r>
          </w:p>
          <w:p w:rsidR="009C2FCD" w:rsidRDefault="009C2FCD" w:rsidP="0046190D">
            <w:pPr>
              <w:pStyle w:val="dugacrta"/>
            </w:pPr>
            <w:r>
              <w:t>metoda pisanih  radova</w:t>
            </w:r>
          </w:p>
          <w:p w:rsidR="009C2FCD" w:rsidRDefault="009C2FCD" w:rsidP="0046190D">
            <w:pPr>
              <w:pStyle w:val="dugacrta"/>
            </w:pPr>
            <w:r>
              <w:t xml:space="preserve">metoda    demonstracije </w:t>
            </w:r>
          </w:p>
          <w:p w:rsidR="009C2FCD" w:rsidRDefault="009C2FCD" w:rsidP="0046190D">
            <w:pPr>
              <w:ind w:left="164" w:hanging="140"/>
              <w:rPr>
                <w:sz w:val="17"/>
                <w:lang w:val="pt-BR"/>
              </w:rPr>
            </w:pPr>
          </w:p>
          <w:p w:rsidR="009C2FCD" w:rsidRDefault="009C2FCD" w:rsidP="0046190D">
            <w:pPr>
              <w:ind w:left="164" w:hanging="140"/>
              <w:rPr>
                <w:b/>
                <w:sz w:val="17"/>
                <w:lang w:val="pt-BR"/>
              </w:rPr>
            </w:pPr>
            <w:r>
              <w:rPr>
                <w:b/>
                <w:sz w:val="17"/>
                <w:lang w:val="pt-BR"/>
              </w:rPr>
              <w:t>Oblici rada:</w:t>
            </w:r>
          </w:p>
          <w:p w:rsidR="009C2FCD" w:rsidRDefault="009C2FCD" w:rsidP="0046190D">
            <w:pPr>
              <w:pStyle w:val="dugacrta"/>
            </w:pPr>
            <w:r>
              <w:t xml:space="preserve">frontalni  </w:t>
            </w:r>
          </w:p>
          <w:p w:rsidR="009C2FCD" w:rsidRDefault="009C2FCD" w:rsidP="0046190D">
            <w:pPr>
              <w:pStyle w:val="dugacrta"/>
            </w:pPr>
            <w:r>
              <w:t xml:space="preserve">individualni    </w:t>
            </w:r>
          </w:p>
          <w:p w:rsidR="009C2FCD" w:rsidRDefault="009C2FCD" w:rsidP="0046190D">
            <w:pPr>
              <w:pStyle w:val="dugacrta"/>
            </w:pPr>
            <w:r>
              <w:t>u parovima</w:t>
            </w:r>
          </w:p>
          <w:p w:rsidR="009C2FCD" w:rsidRDefault="009C2FCD" w:rsidP="0046190D">
            <w:pPr>
              <w:pStyle w:val="dugacrta"/>
            </w:pPr>
            <w:r>
              <w:t xml:space="preserve">grupni 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1413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pStyle w:val="dugacrta"/>
            </w:pPr>
            <w:r w:rsidRPr="007B0BC4">
              <w:t>ud</w:t>
            </w:r>
            <w:r>
              <w:t>ž</w:t>
            </w:r>
            <w:r w:rsidRPr="007B0BC4">
              <w:t>benik i zbirka zadataka</w:t>
            </w:r>
          </w:p>
          <w:p w:rsidR="009C2FCD" w:rsidRDefault="009C2FCD" w:rsidP="0046190D">
            <w:pPr>
              <w:pStyle w:val="dugacrta"/>
            </w:pPr>
            <w:r w:rsidRPr="007B0BC4">
              <w:t>prozirnice</w:t>
            </w:r>
          </w:p>
          <w:p w:rsidR="009C2FCD" w:rsidRDefault="009C2FCD" w:rsidP="0046190D">
            <w:pPr>
              <w:pStyle w:val="dugacrta"/>
            </w:pPr>
            <w:r w:rsidRPr="007B0BC4">
              <w:t>matemati</w:t>
            </w:r>
            <w:r>
              <w:t>č</w:t>
            </w:r>
            <w:r w:rsidRPr="007B0BC4">
              <w:t>ki</w:t>
            </w:r>
            <w:r>
              <w:t xml:space="preserve">  č</w:t>
            </w:r>
            <w:r w:rsidRPr="007B0BC4">
              <w:t>asopisi</w:t>
            </w:r>
          </w:p>
          <w:p w:rsidR="009C2FCD" w:rsidRDefault="009C2FCD" w:rsidP="0046190D">
            <w:pPr>
              <w:pStyle w:val="dugacrta"/>
            </w:pPr>
            <w:r w:rsidRPr="007B0BC4">
              <w:t>razni</w:t>
            </w:r>
            <w:r>
              <w:t xml:space="preserve"> </w:t>
            </w:r>
            <w:r w:rsidRPr="007B0BC4">
              <w:t>modeli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pano</w:t>
            </w:r>
          </w:p>
          <w:p w:rsidR="009C2FCD" w:rsidRPr="00491AE4" w:rsidRDefault="009C2FCD" w:rsidP="0046190D">
            <w:pPr>
              <w:pStyle w:val="dugacrta"/>
              <w:rPr>
                <w:i/>
              </w:rPr>
            </w:pPr>
            <w:r w:rsidRPr="00491AE4">
              <w:rPr>
                <w:i/>
              </w:rPr>
              <w:t>Radni listići</w:t>
            </w:r>
          </w:p>
          <w:p w:rsidR="009C2FCD" w:rsidRPr="00491AE4" w:rsidRDefault="009C2FCD" w:rsidP="0046190D">
            <w:pPr>
              <w:pStyle w:val="dugacrta"/>
              <w:rPr>
                <w:i/>
              </w:rPr>
            </w:pPr>
            <w:r w:rsidRPr="00491AE4">
              <w:rPr>
                <w:i/>
              </w:rPr>
              <w:t>Ispiti znanja</w:t>
            </w:r>
          </w:p>
          <w:p w:rsidR="009C2FCD" w:rsidRPr="007B0BC4" w:rsidRDefault="009C2FCD" w:rsidP="0046190D">
            <w:pPr>
              <w:ind w:left="142" w:hanging="140"/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pStyle w:val="dugacrta"/>
            </w:pPr>
            <w:r w:rsidRPr="007B0BC4">
              <w:t>ploča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krede u boji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ravnalo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trokuti</w:t>
            </w:r>
          </w:p>
          <w:p w:rsidR="009C2FCD" w:rsidRDefault="009C2FCD" w:rsidP="0046190D">
            <w:pPr>
              <w:pStyle w:val="dugacrta"/>
            </w:pPr>
            <w:r>
              <w:t>šestar</w:t>
            </w:r>
          </w:p>
          <w:p w:rsidR="009C2FCD" w:rsidRDefault="009C2FCD" w:rsidP="0046190D">
            <w:pPr>
              <w:pStyle w:val="dugacrta"/>
            </w:pPr>
            <w:r>
              <w:t>grafoskop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color w:val="000000"/>
                <w:sz w:val="17"/>
              </w:rPr>
            </w:pPr>
          </w:p>
        </w:tc>
        <w:tc>
          <w:tcPr>
            <w:tcW w:w="1281" w:type="dxa"/>
          </w:tcPr>
          <w:p w:rsidR="009C2FCD" w:rsidRDefault="009C2FCD" w:rsidP="0046190D">
            <w:pPr>
              <w:ind w:left="142" w:hanging="140"/>
              <w:rPr>
                <w:sz w:val="17"/>
              </w:rPr>
            </w:pPr>
          </w:p>
          <w:p w:rsidR="009C2FCD" w:rsidRDefault="009C2FCD" w:rsidP="0046190D">
            <w:pPr>
              <w:ind w:left="142" w:hanging="140"/>
              <w:rPr>
                <w:sz w:val="17"/>
              </w:rPr>
            </w:pPr>
          </w:p>
          <w:p w:rsidR="009C2FCD" w:rsidRDefault="009C2FCD" w:rsidP="0046190D">
            <w:pPr>
              <w:ind w:left="142" w:hanging="140"/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i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>Likovna kultura: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color w:val="000000"/>
                <w:sz w:val="17"/>
              </w:rPr>
              <w:t>crtanje geometrijskih likova – likovi na plohi, simetrije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i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 xml:space="preserve">Glazbena kultura: 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  <w:r>
              <w:rPr>
                <w:color w:val="000000"/>
                <w:sz w:val="17"/>
              </w:rPr>
              <w:t>razlomci – trajanje tona (polovinke, četvrtinke…)</w:t>
            </w:r>
          </w:p>
          <w:p w:rsidR="009C2FCD" w:rsidRDefault="009C2FCD" w:rsidP="0046190D">
            <w:pPr>
              <w:rPr>
                <w:sz w:val="17"/>
              </w:rPr>
            </w:pPr>
          </w:p>
        </w:tc>
        <w:tc>
          <w:tcPr>
            <w:tcW w:w="1069" w:type="dxa"/>
          </w:tcPr>
          <w:p w:rsidR="009C2FCD" w:rsidRDefault="009C2FCD" w:rsidP="0046190D">
            <w:pPr>
              <w:spacing w:before="40"/>
              <w:rPr>
                <w:sz w:val="17"/>
              </w:rPr>
            </w:pPr>
          </w:p>
        </w:tc>
      </w:tr>
    </w:tbl>
    <w:p w:rsidR="009C2FCD" w:rsidRDefault="009C2FCD" w:rsidP="009C2FCD">
      <w:pPr>
        <w:pStyle w:val="Naslov"/>
        <w:rPr>
          <w:rFonts w:ascii="Arial Narrow" w:hAnsi="Arial Narrow"/>
        </w:rPr>
      </w:pPr>
    </w:p>
    <w:p w:rsidR="009C2FCD" w:rsidRDefault="009C2FCD" w:rsidP="009C2FCD">
      <w:pPr>
        <w:pStyle w:val="Naslov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9C2FCD" w:rsidRPr="00581543" w:rsidRDefault="009C2FCD" w:rsidP="009C2FCD">
      <w:pPr>
        <w:pStyle w:val="Naslov"/>
      </w:pPr>
      <w:r>
        <w:lastRenderedPageBreak/>
        <w:t xml:space="preserve">OPERATIVNI PLAN I PROGRAM RADA ZA NASTAVU MATEMATIKE U 5. </w:t>
      </w:r>
      <w:r w:rsidRPr="00581543">
        <w:t>RAZREDU</w:t>
      </w:r>
    </w:p>
    <w:p w:rsidR="009C2FCD" w:rsidRPr="00B90C20" w:rsidRDefault="009C2FCD" w:rsidP="009C2FCD">
      <w:pPr>
        <w:pStyle w:val="Naslov"/>
        <w:rPr>
          <w:sz w:val="20"/>
        </w:rPr>
      </w:pPr>
      <w:r w:rsidRPr="00581543">
        <w:t xml:space="preserve">U ŠKOLSKOJ GODINI </w:t>
      </w:r>
      <w:r>
        <w:t>201</w:t>
      </w:r>
      <w:r w:rsidR="00F54F23">
        <w:t>6</w:t>
      </w:r>
      <w:proofErr w:type="gramStart"/>
      <w:r>
        <w:t>./</w:t>
      </w:r>
      <w:proofErr w:type="gramEnd"/>
      <w:r>
        <w:t>201</w:t>
      </w:r>
      <w:r w:rsidR="00F54F23">
        <w:t>7</w:t>
      </w:r>
      <w:r>
        <w:t xml:space="preserve">. ZA MJESEC </w:t>
      </w:r>
      <w:r w:rsidRPr="00B90C20">
        <w:rPr>
          <w:szCs w:val="32"/>
        </w:rPr>
        <w:t>OŽUJAK (16 sati)</w:t>
      </w:r>
    </w:p>
    <w:p w:rsidR="009C2FCD" w:rsidRDefault="009C2FCD" w:rsidP="009C2FCD">
      <w:pPr>
        <w:rPr>
          <w:sz w:val="20"/>
        </w:rPr>
      </w:pPr>
    </w:p>
    <w:tbl>
      <w:tblPr>
        <w:tblW w:w="14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0"/>
        <w:gridCol w:w="3430"/>
        <w:gridCol w:w="5011"/>
        <w:gridCol w:w="1559"/>
        <w:gridCol w:w="1413"/>
        <w:gridCol w:w="1407"/>
        <w:gridCol w:w="1080"/>
      </w:tblGrid>
      <w:tr w:rsidR="009C2FCD" w:rsidTr="0046190D">
        <w:trPr>
          <w:trHeight w:val="455"/>
          <w:jc w:val="center"/>
        </w:trPr>
        <w:tc>
          <w:tcPr>
            <w:tcW w:w="101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Redni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broj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sata</w:t>
            </w:r>
          </w:p>
        </w:tc>
        <w:tc>
          <w:tcPr>
            <w:tcW w:w="343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Naziv nastavne cjeline,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teme i jedinice</w:t>
            </w:r>
          </w:p>
        </w:tc>
        <w:tc>
          <w:tcPr>
            <w:tcW w:w="501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Ključni pojmovi i </w:t>
            </w:r>
            <w:r>
              <w:rPr>
                <w:sz w:val="18"/>
              </w:rPr>
              <w:br/>
              <w:t>obrazovna postignuća</w:t>
            </w:r>
          </w:p>
        </w:tc>
        <w:tc>
          <w:tcPr>
            <w:tcW w:w="155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Nastavne metode i oblici rada</w:t>
            </w:r>
          </w:p>
        </w:tc>
        <w:tc>
          <w:tcPr>
            <w:tcW w:w="1413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Nastavna sredstva i pomagala</w:t>
            </w:r>
          </w:p>
        </w:tc>
        <w:tc>
          <w:tcPr>
            <w:tcW w:w="1407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Korelacija s drugim nastavnim predmetima</w:t>
            </w:r>
          </w:p>
        </w:tc>
        <w:tc>
          <w:tcPr>
            <w:tcW w:w="108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Napomena</w:t>
            </w:r>
          </w:p>
        </w:tc>
      </w:tr>
      <w:tr w:rsidR="009C2FCD" w:rsidTr="0046190D">
        <w:trPr>
          <w:trHeight w:val="207"/>
          <w:jc w:val="center"/>
        </w:trPr>
        <w:tc>
          <w:tcPr>
            <w:tcW w:w="1010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3430" w:type="dxa"/>
            <w:vMerge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5011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3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07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</w:tr>
      <w:tr w:rsidR="009C2FCD" w:rsidTr="0046190D">
        <w:trPr>
          <w:trHeight w:val="4310"/>
          <w:jc w:val="center"/>
        </w:trPr>
        <w:tc>
          <w:tcPr>
            <w:tcW w:w="1010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88.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89.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90.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91.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92.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93.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94.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95.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96.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97.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98.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99.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100.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101.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102.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103.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</w:tc>
        <w:tc>
          <w:tcPr>
            <w:tcW w:w="3430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  <w:r>
              <w:rPr>
                <w:b/>
                <w:bCs/>
                <w:sz w:val="17"/>
                <w:lang w:val="de-DE"/>
              </w:rPr>
              <w:t>Zbrajanje i oduzimanje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>razlomaka jednakih nazivnika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 xml:space="preserve">Zbrajanje i oduzimanje razlomaka 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jednakih nazivnika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 xml:space="preserve">Zbrajanje i oduzimanje razlomaka 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jednakih nazivnika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 xml:space="preserve">Proširivanje i skraćivanje 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>razlomaka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Proširivanje razlomaka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Skraćivanje razlomaka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Proširivanje i skraćivanje razlomaka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Pr</w:t>
            </w:r>
            <w:r>
              <w:rPr>
                <w:sz w:val="17"/>
                <w:lang w:val="pl-PL"/>
              </w:rPr>
              <w:t>oširivanje i skraćivanje razlom</w:t>
            </w:r>
            <w:r w:rsidRPr="007B0BC4">
              <w:rPr>
                <w:sz w:val="17"/>
                <w:lang w:val="pl-PL"/>
              </w:rPr>
              <w:t>aka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Ponavljanje i provjeravanje znanja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Usustavljivanje nastavnih sadržaja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Usustavljivanje nastavnih sadržaja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  <w:lang w:val="pt-BR"/>
              </w:rPr>
            </w:pPr>
            <w:r>
              <w:rPr>
                <w:b/>
                <w:bCs/>
                <w:sz w:val="17"/>
                <w:lang w:val="pt-BR"/>
              </w:rPr>
              <w:t xml:space="preserve">4. ispit znanja </w:t>
            </w:r>
          </w:p>
          <w:p w:rsidR="009C2FCD" w:rsidRDefault="009C2FCD" w:rsidP="0046190D">
            <w:pPr>
              <w:pStyle w:val="Naslov3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sz w:val="17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17"/>
                <w:szCs w:val="24"/>
              </w:rPr>
              <w:t>Analiza 4. ispita znanja</w:t>
            </w:r>
          </w:p>
          <w:p w:rsidR="009C2FCD" w:rsidRDefault="009C2FCD" w:rsidP="0046190D">
            <w:pPr>
              <w:rPr>
                <w:b/>
                <w:bCs/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u w:val="single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>5. DECIMALNI BROJEVI (</w:t>
            </w:r>
            <w:r>
              <w:rPr>
                <w:b/>
                <w:bCs/>
                <w:sz w:val="17"/>
                <w:lang w:val="pl-PL"/>
              </w:rPr>
              <w:t>34</w:t>
            </w:r>
            <w:r w:rsidRPr="007B0BC4">
              <w:rPr>
                <w:b/>
                <w:bCs/>
                <w:sz w:val="17"/>
                <w:lang w:val="pl-PL"/>
              </w:rPr>
              <w:t xml:space="preserve"> sati)</w:t>
            </w: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b/>
                <w:bCs/>
                <w:sz w:val="17"/>
                <w:lang w:val="pl-PL"/>
              </w:rPr>
            </w:pP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>Decimalni zapis broja</w:t>
            </w: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Decimalni zapis broja</w:t>
            </w: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b/>
                <w:bCs/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Decimalni zapis broja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Decimalni zapis broja</w:t>
            </w:r>
          </w:p>
          <w:p w:rsidR="009C2FCD" w:rsidRDefault="009C2FCD" w:rsidP="0046190D">
            <w:pPr>
              <w:rPr>
                <w:b/>
                <w:bCs/>
                <w:sz w:val="17"/>
                <w:lang w:val="pl-PL"/>
              </w:rPr>
            </w:pPr>
          </w:p>
          <w:p w:rsidR="009C2FCD" w:rsidRPr="00A0350B" w:rsidRDefault="009C2FCD" w:rsidP="0046190D">
            <w:pPr>
              <w:rPr>
                <w:b/>
                <w:bCs/>
                <w:sz w:val="17"/>
                <w:lang w:val="pl-PL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lang w:val="pl-PL"/>
              </w:rPr>
            </w:pPr>
            <w:r w:rsidRPr="007B0BC4">
              <w:rPr>
                <w:b/>
                <w:bCs/>
                <w:sz w:val="17"/>
                <w:lang w:val="pl-PL"/>
              </w:rPr>
              <w:t>Dekadska i decimalna mjesta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Dekadska i decimalna mjesta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  <w:r w:rsidRPr="007B0BC4">
              <w:rPr>
                <w:sz w:val="17"/>
                <w:lang w:val="pl-PL"/>
              </w:rPr>
              <w:t>Dekadska i decimalna mjesta</w:t>
            </w: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  <w:u w:val="single"/>
                <w:lang w:val="pl-PL"/>
              </w:rPr>
            </w:pPr>
          </w:p>
          <w:p w:rsidR="009C2FCD" w:rsidRPr="007B0BC4" w:rsidRDefault="009C2FCD" w:rsidP="0046190D">
            <w:pPr>
              <w:rPr>
                <w:sz w:val="17"/>
                <w:lang w:val="pl-PL"/>
              </w:rPr>
            </w:pPr>
          </w:p>
        </w:tc>
        <w:tc>
          <w:tcPr>
            <w:tcW w:w="5011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 xml:space="preserve">Ključni pojmovi: </w:t>
            </w:r>
          </w:p>
          <w:p w:rsidR="009C2FCD" w:rsidRDefault="009C2FCD" w:rsidP="0046190D">
            <w:pPr>
              <w:pStyle w:val="dugacrta"/>
            </w:pPr>
            <w:r>
              <w:rPr>
                <w:noProof/>
                <w:szCs w:val="22"/>
              </w:rPr>
              <w:t xml:space="preserve">zbrajanje i </w:t>
            </w:r>
            <w:r>
              <w:rPr>
                <w:noProof/>
              </w:rPr>
              <w:t>oduzimanje razlomaka jednakih nazivnika</w:t>
            </w:r>
          </w:p>
          <w:p w:rsidR="009C2FCD" w:rsidRDefault="009C2FCD" w:rsidP="0046190D">
            <w:pPr>
              <w:pStyle w:val="dugacrta"/>
            </w:pPr>
            <w:r>
              <w:t>proširivanje razlomka, skraćivanje razlomka</w:t>
            </w:r>
          </w:p>
          <w:p w:rsidR="009C2FCD" w:rsidRPr="00CC7E38" w:rsidRDefault="009C2FCD" w:rsidP="0046190D">
            <w:pPr>
              <w:pStyle w:val="dugacrta"/>
            </w:pPr>
            <w:r>
              <w:t>decimalni broj</w:t>
            </w:r>
            <w:r w:rsidRPr="007B0BC4">
              <w:rPr>
                <w:lang w:val="hr-HR"/>
              </w:rPr>
              <w:t xml:space="preserve">, </w:t>
            </w:r>
            <w:r>
              <w:t>decimalna to</w:t>
            </w:r>
            <w:r w:rsidRPr="007B0BC4">
              <w:rPr>
                <w:lang w:val="hr-HR"/>
              </w:rPr>
              <w:t>č</w:t>
            </w:r>
            <w:r>
              <w:t>ka</w:t>
            </w:r>
            <w:r w:rsidRPr="007B0BC4">
              <w:rPr>
                <w:lang w:val="hr-HR"/>
              </w:rPr>
              <w:t xml:space="preserve"> (</w:t>
            </w:r>
            <w:r>
              <w:t>zarez</w:t>
            </w:r>
            <w:r w:rsidRPr="007B0BC4">
              <w:rPr>
                <w:lang w:val="hr-HR"/>
              </w:rPr>
              <w:t xml:space="preserve">), </w:t>
            </w:r>
            <w:r>
              <w:t>cijeli i decimalni dio broja</w:t>
            </w:r>
            <w:r w:rsidRPr="007B0BC4">
              <w:rPr>
                <w:lang w:val="hr-HR"/>
              </w:rPr>
              <w:t xml:space="preserve">, </w:t>
            </w:r>
            <w:r>
              <w:t>decimalna mjesta</w:t>
            </w:r>
            <w:r w:rsidRPr="007B0BC4">
              <w:rPr>
                <w:lang w:val="hr-HR"/>
              </w:rPr>
              <w:t xml:space="preserve">, </w:t>
            </w:r>
            <w:r>
              <w:t>decimale</w:t>
            </w:r>
          </w:p>
          <w:p w:rsidR="009C2FCD" w:rsidRPr="00E7121E" w:rsidRDefault="009C2FCD" w:rsidP="0046190D">
            <w:pPr>
              <w:pStyle w:val="Tijeloteksta2"/>
              <w:autoSpaceDE w:val="0"/>
              <w:autoSpaceDN w:val="0"/>
              <w:adjustRightInd w:val="0"/>
              <w:rPr>
                <w:bCs/>
                <w:sz w:val="17"/>
                <w:szCs w:val="17"/>
                <w:lang w:val="pt-BR"/>
              </w:rPr>
            </w:pPr>
          </w:p>
          <w:p w:rsidR="009C2FCD" w:rsidRDefault="009C2FCD" w:rsidP="0046190D">
            <w:pPr>
              <w:jc w:val="both"/>
              <w:rPr>
                <w:b/>
                <w:bCs/>
                <w:color w:val="000000"/>
                <w:sz w:val="17"/>
                <w:lang w:val="pt-BR"/>
              </w:rPr>
            </w:pP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Ishodi učenja</w:t>
            </w: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Učenik će moći:</w:t>
            </w:r>
          </w:p>
          <w:p w:rsidR="009C2FCD" w:rsidRPr="006808FD" w:rsidRDefault="009C2FCD" w:rsidP="0046190D">
            <w:pPr>
              <w:pStyle w:val="dugacrta"/>
            </w:pPr>
            <w:r w:rsidRPr="006808FD">
              <w:t>zbraja</w:t>
            </w:r>
            <w:r>
              <w:t>ti</w:t>
            </w:r>
            <w:r w:rsidRPr="006808FD">
              <w:t xml:space="preserve"> i oduzima</w:t>
            </w:r>
            <w:r>
              <w:t>ti</w:t>
            </w:r>
            <w:r w:rsidRPr="006808FD">
              <w:t xml:space="preserve"> razlomke jednakih nazivnika</w:t>
            </w:r>
          </w:p>
          <w:p w:rsidR="009C2FCD" w:rsidRPr="006808FD" w:rsidRDefault="009C2FCD" w:rsidP="0046190D">
            <w:pPr>
              <w:pStyle w:val="dugacrta"/>
            </w:pPr>
            <w:r>
              <w:t>za dani razlomak pronaći i iskazati</w:t>
            </w:r>
            <w:r w:rsidRPr="006808FD">
              <w:t xml:space="preserve"> čitav niz ekvivalentnih </w:t>
            </w:r>
            <w:r>
              <w:t>r</w:t>
            </w:r>
            <w:r w:rsidRPr="006808FD">
              <w:t>azlom</w:t>
            </w:r>
            <w:r>
              <w:t>a</w:t>
            </w:r>
            <w:r w:rsidRPr="006808FD">
              <w:t>ka</w:t>
            </w:r>
            <w:r>
              <w:t xml:space="preserve"> pomoću proširivanja i skraćivanja razlomka</w:t>
            </w:r>
          </w:p>
          <w:p w:rsidR="009C2FCD" w:rsidRDefault="009C2FCD" w:rsidP="0046190D">
            <w:pPr>
              <w:pStyle w:val="dugacrta"/>
            </w:pPr>
            <w:r w:rsidRPr="006808FD">
              <w:t>rješava</w:t>
            </w:r>
            <w:r>
              <w:t xml:space="preserve">ti </w:t>
            </w:r>
            <w:r w:rsidRPr="006808FD">
              <w:t xml:space="preserve">probleme iz matematike i svakodnevnog konteksta </w:t>
            </w:r>
            <w:r>
              <w:t xml:space="preserve">    k</w:t>
            </w:r>
            <w:r w:rsidRPr="006808FD">
              <w:t>oristeći razlomke</w:t>
            </w:r>
          </w:p>
          <w:p w:rsidR="009C2FCD" w:rsidRPr="006808FD" w:rsidRDefault="009C2FCD" w:rsidP="0046190D">
            <w:pPr>
              <w:pStyle w:val="dugacrta"/>
            </w:pPr>
            <w:r w:rsidRPr="006808FD">
              <w:t>precizno upotrebljava</w:t>
            </w:r>
            <w:r>
              <w:t>ti</w:t>
            </w:r>
            <w:r w:rsidRPr="006808FD">
              <w:t xml:space="preserve"> matematički jezik vezan uz decimalne brojeve (čita</w:t>
            </w:r>
            <w:r>
              <w:t>ti, pisati, razlikovati</w:t>
            </w:r>
            <w:r w:rsidRPr="006808FD">
              <w:t xml:space="preserve"> dekadski i deci</w:t>
            </w:r>
            <w:r>
              <w:t>malni dio</w:t>
            </w:r>
            <w:r w:rsidRPr="006808FD">
              <w:t>)</w:t>
            </w:r>
          </w:p>
          <w:p w:rsidR="009C2FCD" w:rsidRPr="006808FD" w:rsidRDefault="009C2FCD" w:rsidP="0046190D">
            <w:pPr>
              <w:pStyle w:val="Odlomakpopisa"/>
              <w:spacing w:after="0" w:line="240" w:lineRule="auto"/>
              <w:ind w:left="0"/>
            </w:pPr>
          </w:p>
        </w:tc>
        <w:tc>
          <w:tcPr>
            <w:tcW w:w="1559" w:type="dxa"/>
          </w:tcPr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  <w:r>
              <w:rPr>
                <w:b/>
                <w:sz w:val="17"/>
              </w:rPr>
              <w:t>Nastavne</w:t>
            </w:r>
          </w:p>
          <w:p w:rsidR="009C2FCD" w:rsidRDefault="009C2FCD" w:rsidP="0046190D">
            <w:pPr>
              <w:ind w:left="159" w:hanging="159"/>
              <w:rPr>
                <w:sz w:val="17"/>
              </w:rPr>
            </w:pPr>
            <w:r>
              <w:rPr>
                <w:b/>
                <w:sz w:val="17"/>
              </w:rPr>
              <w:t>metode:</w:t>
            </w:r>
          </w:p>
          <w:p w:rsidR="009C2FCD" w:rsidRDefault="009C2FCD" w:rsidP="0046190D">
            <w:pPr>
              <w:pStyle w:val="dugacrta"/>
            </w:pPr>
            <w:r>
              <w:t xml:space="preserve">metoda </w:t>
            </w:r>
            <w:r>
              <w:br/>
              <w:t>razgovora</w:t>
            </w:r>
          </w:p>
          <w:p w:rsidR="009C2FCD" w:rsidRDefault="009C2FCD" w:rsidP="0046190D">
            <w:pPr>
              <w:pStyle w:val="dugacrta"/>
            </w:pPr>
            <w:r>
              <w:t>metoda  usmenog  izlaganja</w:t>
            </w:r>
          </w:p>
          <w:p w:rsidR="009C2FCD" w:rsidRDefault="009C2FCD" w:rsidP="0046190D">
            <w:pPr>
              <w:pStyle w:val="dugacrta"/>
            </w:pPr>
            <w:r>
              <w:t xml:space="preserve">metoda rada na tekstu </w:t>
            </w:r>
          </w:p>
          <w:p w:rsidR="009C2FCD" w:rsidRDefault="009C2FCD" w:rsidP="0046190D">
            <w:pPr>
              <w:pStyle w:val="dugacrta"/>
            </w:pPr>
            <w:r>
              <w:t>grafička metoda</w:t>
            </w:r>
          </w:p>
          <w:p w:rsidR="009C2FCD" w:rsidRDefault="009C2FCD" w:rsidP="0046190D">
            <w:pPr>
              <w:pStyle w:val="dugacrta"/>
            </w:pPr>
            <w:r>
              <w:t>metoda pisanih  radova</w:t>
            </w:r>
          </w:p>
          <w:p w:rsidR="009C2FCD" w:rsidRDefault="009C2FCD" w:rsidP="0046190D">
            <w:pPr>
              <w:pStyle w:val="dugacrta"/>
            </w:pPr>
            <w:r>
              <w:t xml:space="preserve">metoda    demonstracije </w:t>
            </w:r>
          </w:p>
          <w:p w:rsidR="009C2FCD" w:rsidRDefault="009C2FCD" w:rsidP="0046190D">
            <w:pPr>
              <w:ind w:left="164" w:hanging="140"/>
              <w:rPr>
                <w:sz w:val="17"/>
                <w:lang w:val="pt-BR"/>
              </w:rPr>
            </w:pPr>
          </w:p>
          <w:p w:rsidR="009C2FCD" w:rsidRDefault="009C2FCD" w:rsidP="0046190D">
            <w:pPr>
              <w:ind w:left="164" w:hanging="140"/>
              <w:rPr>
                <w:b/>
                <w:sz w:val="17"/>
                <w:lang w:val="pt-BR"/>
              </w:rPr>
            </w:pPr>
            <w:r>
              <w:rPr>
                <w:b/>
                <w:sz w:val="17"/>
                <w:lang w:val="pt-BR"/>
              </w:rPr>
              <w:t>Oblici rada:</w:t>
            </w:r>
          </w:p>
          <w:p w:rsidR="009C2FCD" w:rsidRDefault="009C2FCD" w:rsidP="0046190D">
            <w:pPr>
              <w:pStyle w:val="dugacrta"/>
            </w:pPr>
            <w:r>
              <w:t xml:space="preserve">frontalni  </w:t>
            </w:r>
          </w:p>
          <w:p w:rsidR="009C2FCD" w:rsidRDefault="009C2FCD" w:rsidP="0046190D">
            <w:pPr>
              <w:pStyle w:val="dugacrta"/>
            </w:pPr>
            <w:r>
              <w:t xml:space="preserve">individualni    </w:t>
            </w:r>
          </w:p>
          <w:p w:rsidR="009C2FCD" w:rsidRDefault="009C2FCD" w:rsidP="0046190D">
            <w:pPr>
              <w:pStyle w:val="dugacrta"/>
            </w:pPr>
            <w:r>
              <w:t>u parovima</w:t>
            </w:r>
          </w:p>
          <w:p w:rsidR="009C2FCD" w:rsidRDefault="009C2FCD" w:rsidP="0046190D">
            <w:pPr>
              <w:pStyle w:val="dugacrta"/>
            </w:pPr>
            <w:r>
              <w:t xml:space="preserve">grupni 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1413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pStyle w:val="dugacrta"/>
            </w:pPr>
            <w:r w:rsidRPr="007B0BC4">
              <w:t>ud</w:t>
            </w:r>
            <w:r>
              <w:t>ž</w:t>
            </w:r>
            <w:r w:rsidRPr="007B0BC4">
              <w:t>benik i zbirka zadataka</w:t>
            </w:r>
          </w:p>
          <w:p w:rsidR="009C2FCD" w:rsidRDefault="009C2FCD" w:rsidP="0046190D">
            <w:pPr>
              <w:pStyle w:val="dugacrta"/>
            </w:pPr>
            <w:r w:rsidRPr="007B0BC4">
              <w:t>prozirnice</w:t>
            </w:r>
          </w:p>
          <w:p w:rsidR="009C2FCD" w:rsidRDefault="009C2FCD" w:rsidP="0046190D">
            <w:pPr>
              <w:pStyle w:val="dugacrta"/>
            </w:pPr>
            <w:r w:rsidRPr="007B0BC4">
              <w:t>matemati</w:t>
            </w:r>
            <w:r>
              <w:t>č</w:t>
            </w:r>
            <w:r w:rsidRPr="007B0BC4">
              <w:t>ki</w:t>
            </w:r>
            <w:r>
              <w:t xml:space="preserve">  č</w:t>
            </w:r>
            <w:r w:rsidRPr="007B0BC4">
              <w:t>asopisi</w:t>
            </w:r>
          </w:p>
          <w:p w:rsidR="009C2FCD" w:rsidRDefault="009C2FCD" w:rsidP="0046190D">
            <w:pPr>
              <w:pStyle w:val="dugacrta"/>
            </w:pPr>
            <w:r w:rsidRPr="007B0BC4">
              <w:t>razni</w:t>
            </w:r>
            <w:r>
              <w:t xml:space="preserve"> </w:t>
            </w:r>
            <w:r w:rsidRPr="007B0BC4">
              <w:t>modeli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pano</w:t>
            </w:r>
          </w:p>
          <w:p w:rsidR="009C2FCD" w:rsidRPr="00491AE4" w:rsidRDefault="009C2FCD" w:rsidP="0046190D">
            <w:pPr>
              <w:pStyle w:val="dugacrta"/>
              <w:rPr>
                <w:i/>
              </w:rPr>
            </w:pPr>
            <w:r w:rsidRPr="00491AE4">
              <w:rPr>
                <w:i/>
              </w:rPr>
              <w:t>Radni listići</w:t>
            </w:r>
          </w:p>
          <w:p w:rsidR="009C2FCD" w:rsidRPr="00491AE4" w:rsidRDefault="009C2FCD" w:rsidP="0046190D">
            <w:pPr>
              <w:pStyle w:val="dugacrta"/>
              <w:rPr>
                <w:i/>
              </w:rPr>
            </w:pPr>
            <w:r w:rsidRPr="00491AE4">
              <w:rPr>
                <w:i/>
              </w:rPr>
              <w:t>Ispiti znanja</w:t>
            </w:r>
          </w:p>
          <w:p w:rsidR="009C2FCD" w:rsidRPr="007B0BC4" w:rsidRDefault="009C2FCD" w:rsidP="0046190D">
            <w:pPr>
              <w:ind w:left="142" w:hanging="140"/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pStyle w:val="dugacrta"/>
            </w:pPr>
            <w:r w:rsidRPr="007B0BC4">
              <w:t>ploča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krede u boji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ravnalo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trokuti</w:t>
            </w:r>
          </w:p>
          <w:p w:rsidR="009C2FCD" w:rsidRDefault="009C2FCD" w:rsidP="0046190D">
            <w:pPr>
              <w:pStyle w:val="dugacrta"/>
            </w:pPr>
            <w:r>
              <w:t>šestar</w:t>
            </w:r>
          </w:p>
          <w:p w:rsidR="009C2FCD" w:rsidRDefault="009C2FCD" w:rsidP="0046190D">
            <w:pPr>
              <w:pStyle w:val="dugacrta"/>
            </w:pPr>
            <w:r>
              <w:t>grafoskop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color w:val="000000"/>
                <w:sz w:val="17"/>
              </w:rPr>
            </w:pPr>
          </w:p>
        </w:tc>
        <w:tc>
          <w:tcPr>
            <w:tcW w:w="1407" w:type="dxa"/>
          </w:tcPr>
          <w:p w:rsidR="009C2FCD" w:rsidRDefault="009C2FCD" w:rsidP="0046190D">
            <w:pPr>
              <w:ind w:left="142" w:hanging="140"/>
              <w:rPr>
                <w:sz w:val="17"/>
              </w:rPr>
            </w:pPr>
          </w:p>
          <w:p w:rsidR="009C2FCD" w:rsidRDefault="009C2FCD" w:rsidP="0046190D">
            <w:pPr>
              <w:ind w:left="142" w:hanging="140"/>
              <w:rPr>
                <w:sz w:val="17"/>
              </w:rPr>
            </w:pPr>
          </w:p>
          <w:p w:rsidR="009C2FCD" w:rsidRDefault="009C2FCD" w:rsidP="0046190D">
            <w:pPr>
              <w:ind w:left="142" w:hanging="140"/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 xml:space="preserve">Primjena u svakodnevnom životu: 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  <w:r>
              <w:rPr>
                <w:color w:val="000000"/>
                <w:sz w:val="17"/>
              </w:rPr>
              <w:t xml:space="preserve">računske  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  <w:r>
              <w:rPr>
                <w:color w:val="000000"/>
                <w:sz w:val="17"/>
              </w:rPr>
              <w:t xml:space="preserve">operacije s   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color w:val="000000"/>
                <w:sz w:val="17"/>
              </w:rPr>
              <w:t>razlomcima</w:t>
            </w:r>
          </w:p>
        </w:tc>
        <w:tc>
          <w:tcPr>
            <w:tcW w:w="1080" w:type="dxa"/>
          </w:tcPr>
          <w:p w:rsidR="009C2FCD" w:rsidRDefault="009C2FCD" w:rsidP="0046190D">
            <w:pPr>
              <w:rPr>
                <w:sz w:val="17"/>
              </w:rPr>
            </w:pPr>
          </w:p>
        </w:tc>
      </w:tr>
    </w:tbl>
    <w:p w:rsidR="009C2FCD" w:rsidRDefault="009C2FCD" w:rsidP="009C2FCD">
      <w:pPr>
        <w:pStyle w:val="Naslov"/>
        <w:rPr>
          <w:rFonts w:ascii="Arial Narrow" w:hAnsi="Arial Narrow"/>
        </w:rPr>
      </w:pPr>
    </w:p>
    <w:p w:rsidR="009C2FCD" w:rsidRPr="00581543" w:rsidRDefault="009C2FCD" w:rsidP="009C2FCD">
      <w:pPr>
        <w:pStyle w:val="Naslov"/>
      </w:pPr>
      <w:r>
        <w:lastRenderedPageBreak/>
        <w:t xml:space="preserve">OPERATIVNI PLAN I PROGRAM RADA ZA NASTAVU MATEMATIKE U 5. </w:t>
      </w:r>
      <w:r w:rsidRPr="00581543">
        <w:t>RAZREDU</w:t>
      </w:r>
    </w:p>
    <w:p w:rsidR="009C2FCD" w:rsidRPr="009E4163" w:rsidRDefault="009C2FCD" w:rsidP="009C2FCD">
      <w:pPr>
        <w:pStyle w:val="Naslov"/>
        <w:rPr>
          <w:szCs w:val="32"/>
        </w:rPr>
      </w:pPr>
      <w:r w:rsidRPr="00581543">
        <w:t xml:space="preserve">U ŠKOLSKOJ GODINI </w:t>
      </w:r>
      <w:r>
        <w:t>201</w:t>
      </w:r>
      <w:r w:rsidR="00F54F23">
        <w:t>6</w:t>
      </w:r>
      <w:proofErr w:type="gramStart"/>
      <w:r>
        <w:t>./</w:t>
      </w:r>
      <w:proofErr w:type="gramEnd"/>
      <w:r>
        <w:t>201</w:t>
      </w:r>
      <w:r w:rsidR="00F54F23">
        <w:t>7</w:t>
      </w:r>
      <w:r>
        <w:t xml:space="preserve">. ZA MJESEC </w:t>
      </w:r>
      <w:r w:rsidRPr="009E4163">
        <w:rPr>
          <w:szCs w:val="32"/>
        </w:rPr>
        <w:t>TRAVANJ (15 sati)</w:t>
      </w:r>
    </w:p>
    <w:p w:rsidR="009C2FCD" w:rsidRDefault="009C2FCD" w:rsidP="009C2FCD">
      <w:pPr>
        <w:rPr>
          <w:sz w:val="20"/>
        </w:rPr>
      </w:pPr>
    </w:p>
    <w:tbl>
      <w:tblPr>
        <w:tblW w:w="14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0"/>
        <w:gridCol w:w="3190"/>
        <w:gridCol w:w="5011"/>
        <w:gridCol w:w="1559"/>
        <w:gridCol w:w="1413"/>
        <w:gridCol w:w="1281"/>
        <w:gridCol w:w="1069"/>
      </w:tblGrid>
      <w:tr w:rsidR="009C2FCD" w:rsidTr="0046190D">
        <w:trPr>
          <w:trHeight w:val="455"/>
          <w:jc w:val="center"/>
        </w:trPr>
        <w:tc>
          <w:tcPr>
            <w:tcW w:w="101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Redni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broj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sata</w:t>
            </w:r>
          </w:p>
        </w:tc>
        <w:tc>
          <w:tcPr>
            <w:tcW w:w="319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Naziv nastavne cjeline,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teme i jedinice</w:t>
            </w:r>
          </w:p>
        </w:tc>
        <w:tc>
          <w:tcPr>
            <w:tcW w:w="501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Ključni pojmovi i </w:t>
            </w:r>
            <w:r>
              <w:rPr>
                <w:sz w:val="18"/>
              </w:rPr>
              <w:br/>
              <w:t>obrazovna postignuća</w:t>
            </w:r>
          </w:p>
        </w:tc>
        <w:tc>
          <w:tcPr>
            <w:tcW w:w="155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Nastavne metode i oblici rada</w:t>
            </w:r>
          </w:p>
        </w:tc>
        <w:tc>
          <w:tcPr>
            <w:tcW w:w="1413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Nastavna sredstva i pomagala</w:t>
            </w:r>
          </w:p>
        </w:tc>
        <w:tc>
          <w:tcPr>
            <w:tcW w:w="1281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Korelacija s drugim nastavnim predmetima</w:t>
            </w:r>
          </w:p>
        </w:tc>
        <w:tc>
          <w:tcPr>
            <w:tcW w:w="106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Napomena</w:t>
            </w:r>
          </w:p>
        </w:tc>
      </w:tr>
      <w:tr w:rsidR="009C2FCD" w:rsidTr="0046190D">
        <w:trPr>
          <w:trHeight w:val="207"/>
          <w:jc w:val="center"/>
        </w:trPr>
        <w:tc>
          <w:tcPr>
            <w:tcW w:w="1010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3190" w:type="dxa"/>
            <w:vMerge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5011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3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281" w:type="dxa"/>
            <w:vMerge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06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</w:tr>
      <w:tr w:rsidR="009C2FCD" w:rsidTr="0046190D">
        <w:trPr>
          <w:trHeight w:val="4489"/>
          <w:jc w:val="center"/>
        </w:trPr>
        <w:tc>
          <w:tcPr>
            <w:tcW w:w="1010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104.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105.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106.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107.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108.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109.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110.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111.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112.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113.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114.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115.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116.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117.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118.</w:t>
            </w:r>
          </w:p>
        </w:tc>
        <w:tc>
          <w:tcPr>
            <w:tcW w:w="3190" w:type="dxa"/>
          </w:tcPr>
          <w:p w:rsidR="009C2FCD" w:rsidRPr="007B0BC4" w:rsidRDefault="009C2FCD" w:rsidP="0046190D">
            <w:pPr>
              <w:rPr>
                <w:b/>
                <w:bCs/>
                <w:sz w:val="17"/>
                <w:u w:val="single"/>
                <w:lang w:val="pl-PL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  <w:r>
              <w:rPr>
                <w:b/>
                <w:bCs/>
                <w:sz w:val="17"/>
                <w:lang w:val="pt-BR"/>
              </w:rPr>
              <w:t>Prikazivanje decimalnih brojeva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  <w:r>
              <w:rPr>
                <w:b/>
                <w:bCs/>
                <w:sz w:val="17"/>
                <w:lang w:val="pt-BR"/>
              </w:rPr>
              <w:t>na brojevnom pravcu</w:t>
            </w:r>
          </w:p>
          <w:p w:rsidR="009C2FCD" w:rsidRPr="007B0BC4" w:rsidRDefault="009C2FCD" w:rsidP="0046190D">
            <w:pPr>
              <w:rPr>
                <w:bCs/>
                <w:sz w:val="17"/>
              </w:rPr>
            </w:pPr>
            <w:r>
              <w:rPr>
                <w:bCs/>
                <w:sz w:val="17"/>
                <w:lang w:val="pt-BR"/>
              </w:rPr>
              <w:t>Prikazivanje decimalnih brojeva</w:t>
            </w:r>
          </w:p>
          <w:p w:rsidR="009C2FCD" w:rsidRPr="007B0BC4" w:rsidRDefault="009C2FCD" w:rsidP="0046190D">
            <w:pPr>
              <w:rPr>
                <w:bCs/>
                <w:sz w:val="17"/>
              </w:rPr>
            </w:pPr>
            <w:r>
              <w:rPr>
                <w:bCs/>
                <w:sz w:val="17"/>
                <w:lang w:val="pt-BR"/>
              </w:rPr>
              <w:t>na brojevnom pravcu</w:t>
            </w:r>
          </w:p>
          <w:p w:rsidR="009C2FCD" w:rsidRPr="007B0BC4" w:rsidRDefault="009C2FCD" w:rsidP="0046190D">
            <w:pPr>
              <w:rPr>
                <w:bCs/>
                <w:sz w:val="17"/>
              </w:rPr>
            </w:pPr>
            <w:r>
              <w:rPr>
                <w:bCs/>
                <w:sz w:val="17"/>
                <w:lang w:val="pt-BR"/>
              </w:rPr>
              <w:t>Prikazivanje decimalnih brojeva</w:t>
            </w:r>
          </w:p>
          <w:p w:rsidR="009C2FCD" w:rsidRPr="007B0BC4" w:rsidRDefault="009C2FCD" w:rsidP="0046190D">
            <w:pPr>
              <w:rPr>
                <w:bCs/>
                <w:sz w:val="17"/>
              </w:rPr>
            </w:pPr>
            <w:r>
              <w:rPr>
                <w:bCs/>
                <w:sz w:val="17"/>
                <w:lang w:val="pt-BR"/>
              </w:rPr>
              <w:t>na brojevnom pravcu</w:t>
            </w:r>
          </w:p>
          <w:p w:rsidR="009C2FCD" w:rsidRPr="007B0BC4" w:rsidRDefault="009C2FCD" w:rsidP="0046190D">
            <w:pPr>
              <w:rPr>
                <w:bCs/>
                <w:sz w:val="17"/>
              </w:rPr>
            </w:pPr>
          </w:p>
          <w:p w:rsidR="009C2FCD" w:rsidRPr="007B0BC4" w:rsidRDefault="009C2FCD" w:rsidP="0046190D">
            <w:pPr>
              <w:rPr>
                <w:bCs/>
                <w:sz w:val="17"/>
              </w:rPr>
            </w:pP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Ponavljanje i provjeravanje znanja</w:t>
            </w:r>
          </w:p>
          <w:p w:rsidR="009C2FCD" w:rsidRPr="007B0BC4" w:rsidRDefault="009C2FCD" w:rsidP="0046190D">
            <w:pPr>
              <w:rPr>
                <w:bCs/>
                <w:sz w:val="17"/>
              </w:rPr>
            </w:pPr>
          </w:p>
          <w:p w:rsidR="009C2FCD" w:rsidRPr="007B0BC4" w:rsidRDefault="009C2FCD" w:rsidP="0046190D">
            <w:pPr>
              <w:rPr>
                <w:bCs/>
                <w:sz w:val="17"/>
              </w:rPr>
            </w:pP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b/>
                <w:bCs/>
                <w:sz w:val="17"/>
              </w:rPr>
            </w:pPr>
            <w:r>
              <w:rPr>
                <w:b/>
                <w:bCs/>
                <w:sz w:val="17"/>
                <w:lang w:val="pt-BR"/>
              </w:rPr>
              <w:t>Uspore</w:t>
            </w:r>
            <w:r w:rsidRPr="007B0BC4">
              <w:rPr>
                <w:b/>
                <w:bCs/>
                <w:sz w:val="17"/>
              </w:rPr>
              <w:t>đ</w:t>
            </w:r>
            <w:r>
              <w:rPr>
                <w:b/>
                <w:bCs/>
                <w:sz w:val="17"/>
                <w:lang w:val="pt-BR"/>
              </w:rPr>
              <w:t>ivanje decimalnih brojeva</w:t>
            </w: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sz w:val="17"/>
              </w:rPr>
            </w:pPr>
            <w:r>
              <w:rPr>
                <w:sz w:val="17"/>
                <w:lang w:val="pt-BR"/>
              </w:rPr>
              <w:t>Uspore</w:t>
            </w:r>
            <w:r w:rsidRPr="007B0BC4">
              <w:rPr>
                <w:sz w:val="17"/>
              </w:rPr>
              <w:t>đ</w:t>
            </w:r>
            <w:r>
              <w:rPr>
                <w:sz w:val="17"/>
                <w:lang w:val="pt-BR"/>
              </w:rPr>
              <w:t>ivanje decimalnih brojeva</w:t>
            </w: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sz w:val="17"/>
              </w:rPr>
            </w:pPr>
            <w:r>
              <w:rPr>
                <w:sz w:val="17"/>
                <w:lang w:val="pt-BR"/>
              </w:rPr>
              <w:t>Uspore</w:t>
            </w:r>
            <w:r w:rsidRPr="007B0BC4">
              <w:rPr>
                <w:sz w:val="17"/>
              </w:rPr>
              <w:t>đ</w:t>
            </w:r>
            <w:r>
              <w:rPr>
                <w:sz w:val="17"/>
                <w:lang w:val="pt-BR"/>
              </w:rPr>
              <w:t>ivanje decimalnih brojeva</w:t>
            </w: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sz w:val="17"/>
              </w:rPr>
            </w:pP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sz w:val="17"/>
              </w:rPr>
            </w:pP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sz w:val="17"/>
              </w:rPr>
            </w:pPr>
            <w:r>
              <w:rPr>
                <w:b/>
                <w:bCs/>
                <w:sz w:val="17"/>
                <w:lang w:val="pt-BR"/>
              </w:rPr>
              <w:t>Zaokru</w:t>
            </w:r>
            <w:r w:rsidRPr="007B0BC4">
              <w:rPr>
                <w:b/>
                <w:bCs/>
                <w:sz w:val="17"/>
              </w:rPr>
              <w:t>ž</w:t>
            </w:r>
            <w:r>
              <w:rPr>
                <w:b/>
                <w:bCs/>
                <w:sz w:val="17"/>
                <w:lang w:val="pt-BR"/>
              </w:rPr>
              <w:t>ivanje decimalnih brojeva</w:t>
            </w:r>
          </w:p>
          <w:p w:rsidR="009C2FCD" w:rsidRPr="007B0BC4" w:rsidRDefault="009C2FCD" w:rsidP="0046190D">
            <w:pPr>
              <w:framePr w:hSpace="180" w:wrap="notBeside" w:vAnchor="text" w:hAnchor="margin" w:xAlign="center" w:y="362"/>
              <w:rPr>
                <w:sz w:val="17"/>
              </w:rPr>
            </w:pPr>
            <w:r>
              <w:rPr>
                <w:sz w:val="17"/>
                <w:lang w:val="pt-BR"/>
              </w:rPr>
              <w:t>Zaokru</w:t>
            </w:r>
            <w:r w:rsidRPr="007B0BC4">
              <w:rPr>
                <w:sz w:val="17"/>
              </w:rPr>
              <w:t>ž</w:t>
            </w:r>
            <w:r>
              <w:rPr>
                <w:sz w:val="17"/>
                <w:lang w:val="pt-BR"/>
              </w:rPr>
              <w:t>ivanje decimalnih brojeva</w:t>
            </w: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Zaokru</w:t>
            </w:r>
            <w:r w:rsidRPr="007B0BC4">
              <w:rPr>
                <w:sz w:val="17"/>
              </w:rPr>
              <w:t>ž</w:t>
            </w:r>
            <w:r>
              <w:rPr>
                <w:sz w:val="17"/>
                <w:lang w:val="pt-BR"/>
              </w:rPr>
              <w:t>ivanje decimalnih brojeva</w:t>
            </w:r>
          </w:p>
          <w:p w:rsidR="009C2FCD" w:rsidRDefault="009C2FCD" w:rsidP="0046190D">
            <w:pPr>
              <w:pStyle w:val="Naslov3"/>
              <w:numPr>
                <w:ilvl w:val="0"/>
                <w:numId w:val="0"/>
              </w:numPr>
              <w:spacing w:before="0" w:after="0"/>
              <w:ind w:left="23"/>
              <w:rPr>
                <w:rFonts w:ascii="Times New Roman" w:hAnsi="Times New Roman" w:cs="Times New Roman"/>
                <w:sz w:val="17"/>
                <w:szCs w:val="24"/>
              </w:rPr>
            </w:pPr>
          </w:p>
          <w:p w:rsidR="009C2FCD" w:rsidRPr="00D70902" w:rsidRDefault="009C2FCD" w:rsidP="0046190D">
            <w:pPr>
              <w:rPr>
                <w:sz w:val="17"/>
                <w:szCs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b/>
                <w:bCs/>
                <w:sz w:val="17"/>
                <w:lang w:val="pt-BR"/>
              </w:rPr>
              <w:t>Zbrajanje decimalnih brojeva</w:t>
            </w: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Zbrajanje decimalnih brojeva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  <w:r>
              <w:rPr>
                <w:sz w:val="17"/>
                <w:lang w:val="pt-BR"/>
              </w:rPr>
              <w:t>Zbrajanje decimalnih brojeva</w:t>
            </w: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Zbrajanje decimalnih brojeva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  <w:lang w:val="pt-BR"/>
              </w:rPr>
            </w:pPr>
            <w:r>
              <w:rPr>
                <w:b/>
                <w:bCs/>
                <w:sz w:val="17"/>
                <w:lang w:val="pt-BR"/>
              </w:rPr>
              <w:t>Oduzimanje decimalnih brojeva</w:t>
            </w:r>
          </w:p>
          <w:p w:rsidR="009C2FCD" w:rsidRDefault="009C2FCD" w:rsidP="0046190D">
            <w:pPr>
              <w:rPr>
                <w:b/>
                <w:bCs/>
                <w:sz w:val="17"/>
                <w:lang w:val="pt-BR"/>
              </w:rPr>
            </w:pPr>
            <w:r>
              <w:rPr>
                <w:sz w:val="17"/>
                <w:lang w:val="pt-BR"/>
              </w:rPr>
              <w:t>Oduzimanje decimalnih brojeva</w:t>
            </w:r>
          </w:p>
          <w:p w:rsidR="009C2FCD" w:rsidRDefault="009C2FCD" w:rsidP="0046190D">
            <w:pPr>
              <w:rPr>
                <w:b/>
                <w:bCs/>
                <w:sz w:val="17"/>
                <w:lang w:val="pt-BR"/>
              </w:rPr>
            </w:pPr>
            <w:r>
              <w:rPr>
                <w:sz w:val="17"/>
                <w:lang w:val="pt-BR"/>
              </w:rPr>
              <w:t>Oduzimanje decimalnih brojeva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Oduzimanje decimalnih brojeva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Ponavljanje i provjeravanje znanja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  <w:lang w:val="pt-BR"/>
              </w:rPr>
            </w:pPr>
            <w:r>
              <w:rPr>
                <w:b/>
                <w:bCs/>
                <w:sz w:val="17"/>
                <w:lang w:val="pt-BR"/>
              </w:rPr>
              <w:t xml:space="preserve">Množenje i dijeljenje decimalnih </w:t>
            </w:r>
          </w:p>
          <w:p w:rsidR="009C2FCD" w:rsidRDefault="009C2FCD" w:rsidP="0046190D">
            <w:pPr>
              <w:rPr>
                <w:b/>
                <w:bCs/>
                <w:sz w:val="17"/>
                <w:lang w:val="pt-BR"/>
              </w:rPr>
            </w:pPr>
            <w:r>
              <w:rPr>
                <w:b/>
                <w:bCs/>
                <w:sz w:val="17"/>
                <w:lang w:val="pt-BR"/>
              </w:rPr>
              <w:t>brojeva dekadskim jedinicama</w:t>
            </w: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Množenje decimalnih brojeva dekadskim jedinicama</w:t>
            </w:r>
          </w:p>
        </w:tc>
        <w:tc>
          <w:tcPr>
            <w:tcW w:w="5011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Pr="007B0BC4" w:rsidRDefault="009C2FCD" w:rsidP="0046190D">
            <w:pPr>
              <w:pStyle w:val="auvlak0"/>
              <w:rPr>
                <w:lang w:val="hr-HR"/>
              </w:rPr>
            </w:pPr>
            <w:r>
              <w:rPr>
                <w:b/>
                <w:bCs/>
              </w:rPr>
              <w:t>Klju</w:t>
            </w:r>
            <w:r w:rsidRPr="007B0BC4">
              <w:rPr>
                <w:b/>
                <w:bCs/>
                <w:lang w:val="hr-HR"/>
              </w:rPr>
              <w:t>č</w:t>
            </w:r>
            <w:r>
              <w:rPr>
                <w:b/>
                <w:bCs/>
              </w:rPr>
              <w:t>ni pojmovi</w:t>
            </w:r>
            <w:r w:rsidRPr="007B0BC4">
              <w:rPr>
                <w:b/>
                <w:bCs/>
                <w:lang w:val="hr-HR"/>
              </w:rPr>
              <w:t xml:space="preserve">: </w:t>
            </w:r>
          </w:p>
          <w:p w:rsidR="009C2FCD" w:rsidRPr="00CC7E38" w:rsidRDefault="009C2FCD" w:rsidP="0046190D">
            <w:pPr>
              <w:pStyle w:val="dugacrta"/>
            </w:pPr>
            <w:r>
              <w:t>decimalni broj</w:t>
            </w:r>
            <w:r w:rsidRPr="007B0BC4">
              <w:rPr>
                <w:lang w:val="hr-HR"/>
              </w:rPr>
              <w:t xml:space="preserve">, </w:t>
            </w:r>
            <w:r>
              <w:t>decimalna to</w:t>
            </w:r>
            <w:r w:rsidRPr="007B0BC4">
              <w:rPr>
                <w:lang w:val="hr-HR"/>
              </w:rPr>
              <w:t>č</w:t>
            </w:r>
            <w:r>
              <w:t>ka</w:t>
            </w:r>
            <w:r w:rsidRPr="007B0BC4">
              <w:rPr>
                <w:lang w:val="hr-HR"/>
              </w:rPr>
              <w:t xml:space="preserve"> (</w:t>
            </w:r>
            <w:r>
              <w:t>zarez</w:t>
            </w:r>
            <w:r w:rsidRPr="007B0BC4">
              <w:rPr>
                <w:lang w:val="hr-HR"/>
              </w:rPr>
              <w:t xml:space="preserve">), </w:t>
            </w:r>
            <w:r>
              <w:t>cijeli i decimalni dio broja</w:t>
            </w:r>
            <w:r w:rsidRPr="007B0BC4">
              <w:rPr>
                <w:lang w:val="hr-HR"/>
              </w:rPr>
              <w:t xml:space="preserve">, </w:t>
            </w:r>
            <w:r>
              <w:t>decimalna mjesta</w:t>
            </w:r>
            <w:r w:rsidRPr="007B0BC4">
              <w:rPr>
                <w:lang w:val="hr-HR"/>
              </w:rPr>
              <w:t xml:space="preserve">, </w:t>
            </w:r>
            <w:r>
              <w:t>decimale</w:t>
            </w:r>
          </w:p>
          <w:p w:rsidR="009C2FCD" w:rsidRPr="007B0BC4" w:rsidRDefault="009C2FCD" w:rsidP="0046190D">
            <w:pPr>
              <w:pStyle w:val="dugacrta"/>
              <w:rPr>
                <w:lang w:val="hr-HR"/>
              </w:rPr>
            </w:pPr>
            <w:r>
              <w:t>brojevni pravac</w:t>
            </w:r>
          </w:p>
          <w:p w:rsidR="009C2FCD" w:rsidRPr="007B0BC4" w:rsidRDefault="009C2FCD" w:rsidP="0046190D">
            <w:pPr>
              <w:pStyle w:val="dugacrta"/>
              <w:rPr>
                <w:lang w:val="hr-HR"/>
              </w:rPr>
            </w:pPr>
            <w:r>
              <w:t>uspore</w:t>
            </w:r>
            <w:r w:rsidRPr="007B0BC4">
              <w:rPr>
                <w:lang w:val="hr-HR"/>
              </w:rPr>
              <w:t>đ</w:t>
            </w:r>
            <w:r>
              <w:t xml:space="preserve">ivanje </w:t>
            </w:r>
            <w:r>
              <w:rPr>
                <w:noProof/>
              </w:rPr>
              <w:t>decimalnih brojeva</w:t>
            </w:r>
          </w:p>
          <w:p w:rsidR="009C2FCD" w:rsidRDefault="009C2FCD" w:rsidP="0046190D">
            <w:pPr>
              <w:pStyle w:val="dugacrta"/>
            </w:pPr>
            <w:r>
              <w:t>zaokru</w:t>
            </w:r>
            <w:r w:rsidRPr="007B0BC4">
              <w:rPr>
                <w:lang w:val="hr-HR"/>
              </w:rPr>
              <w:t>ž</w:t>
            </w:r>
            <w:r>
              <w:t>ivanje decimalnog broja</w:t>
            </w:r>
          </w:p>
          <w:p w:rsidR="009C2FCD" w:rsidRDefault="009C2FCD" w:rsidP="0046190D">
            <w:pPr>
              <w:pStyle w:val="dugacrta"/>
            </w:pPr>
            <w:r>
              <w:t>zbrajanje i oduzimanje decimalnih brojeva</w:t>
            </w:r>
          </w:p>
          <w:p w:rsidR="009C2FCD" w:rsidRPr="007B0BC4" w:rsidRDefault="009C2FCD" w:rsidP="0046190D">
            <w:pPr>
              <w:pStyle w:val="dugacrta"/>
              <w:rPr>
                <w:lang w:val="hr-HR"/>
              </w:rPr>
            </w:pPr>
            <w:r>
              <w:t>dekadska jedinica</w:t>
            </w:r>
            <w:r w:rsidRPr="007B0BC4">
              <w:rPr>
                <w:lang w:val="hr-HR"/>
              </w:rPr>
              <w:t xml:space="preserve">, </w:t>
            </w:r>
            <w:r>
              <w:t>mno</w:t>
            </w:r>
            <w:r w:rsidRPr="007B0BC4">
              <w:rPr>
                <w:lang w:val="hr-HR"/>
              </w:rPr>
              <w:t>ž</w:t>
            </w:r>
            <w:r>
              <w:t>enje decimalnih brojeva dekadskim jedinicama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Ishodi učenja</w:t>
            </w: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Učenik će moći:</w:t>
            </w:r>
          </w:p>
          <w:p w:rsidR="009C2FCD" w:rsidRPr="006808FD" w:rsidRDefault="009C2FCD" w:rsidP="0046190D">
            <w:pPr>
              <w:pStyle w:val="dugacrta"/>
            </w:pPr>
            <w:r w:rsidRPr="006808FD">
              <w:t>precizno upotrebljava</w:t>
            </w:r>
            <w:r>
              <w:t>ti</w:t>
            </w:r>
            <w:r w:rsidRPr="006808FD">
              <w:t xml:space="preserve"> matematički jezik vezan uz decimalne </w:t>
            </w:r>
            <w:r>
              <w:t xml:space="preserve">    brojeve (uspoređivati decimalne brojeve</w:t>
            </w:r>
            <w:r w:rsidRPr="006808FD">
              <w:t>)</w:t>
            </w:r>
          </w:p>
          <w:p w:rsidR="009C2FCD" w:rsidRPr="006808FD" w:rsidRDefault="009C2FCD" w:rsidP="0046190D">
            <w:pPr>
              <w:pStyle w:val="dugacrta"/>
            </w:pPr>
            <w:r>
              <w:t>decimalnom broju odrediti</w:t>
            </w:r>
            <w:r w:rsidRPr="006808FD">
              <w:t xml:space="preserve"> ekvivalentan dekadski razlomak</w:t>
            </w:r>
          </w:p>
          <w:p w:rsidR="009C2FCD" w:rsidRPr="006808FD" w:rsidRDefault="009C2FCD" w:rsidP="0046190D">
            <w:pPr>
              <w:pStyle w:val="dugacrta"/>
            </w:pPr>
            <w:r w:rsidRPr="006808FD">
              <w:t>reda</w:t>
            </w:r>
            <w:r>
              <w:t>ti</w:t>
            </w:r>
            <w:r w:rsidRPr="006808FD">
              <w:t xml:space="preserve"> de</w:t>
            </w:r>
            <w:r>
              <w:t>cimalne brojeve po veličini</w:t>
            </w:r>
          </w:p>
          <w:p w:rsidR="009C2FCD" w:rsidRPr="006808FD" w:rsidRDefault="009C2FCD" w:rsidP="0046190D">
            <w:pPr>
              <w:pStyle w:val="dugacrta"/>
            </w:pPr>
            <w:r>
              <w:t>prikazati</w:t>
            </w:r>
            <w:r w:rsidRPr="006808FD">
              <w:t xml:space="preserve"> decimalne brojeve n</w:t>
            </w:r>
            <w:r>
              <w:t>a</w:t>
            </w:r>
            <w:r w:rsidRPr="006808FD">
              <w:t xml:space="preserve"> brojevnom pravcu</w:t>
            </w:r>
          </w:p>
          <w:p w:rsidR="009C2FCD" w:rsidRPr="006808FD" w:rsidRDefault="009C2FCD" w:rsidP="0046190D">
            <w:pPr>
              <w:pStyle w:val="dugacrta"/>
            </w:pPr>
            <w:r>
              <w:t>sigurno i učinkovito zbrajati i oduzimati</w:t>
            </w:r>
            <w:r w:rsidRPr="006808FD">
              <w:t xml:space="preserve"> decimalne brojeve i pr</w:t>
            </w:r>
            <w:r>
              <w:t>ocijeniti</w:t>
            </w:r>
            <w:r w:rsidRPr="006808FD">
              <w:t xml:space="preserve"> rezultat računa</w:t>
            </w:r>
          </w:p>
          <w:p w:rsidR="009C2FCD" w:rsidRPr="006808FD" w:rsidRDefault="009C2FCD" w:rsidP="0046190D">
            <w:pPr>
              <w:pStyle w:val="dugacrta"/>
            </w:pPr>
            <w:r>
              <w:t>zaokružiti</w:t>
            </w:r>
            <w:r w:rsidRPr="006808FD">
              <w:t xml:space="preserve"> decimalne brojeve na potreban broj decimala</w:t>
            </w:r>
          </w:p>
          <w:p w:rsidR="009C2FCD" w:rsidRPr="006808FD" w:rsidRDefault="009C2FCD" w:rsidP="0046190D">
            <w:pPr>
              <w:pStyle w:val="dugacrta"/>
            </w:pPr>
            <w:r>
              <w:t>primijeniti</w:t>
            </w:r>
            <w:r w:rsidRPr="006808FD">
              <w:t xml:space="preserve"> stečeno znanje o decimalnim brojevima na primjerima iz svakodnevnog života</w:t>
            </w:r>
          </w:p>
          <w:p w:rsidR="009C2FCD" w:rsidRDefault="009C2FCD" w:rsidP="0046190D">
            <w:pPr>
              <w:pStyle w:val="dugacrta"/>
            </w:pPr>
            <w:r>
              <w:t xml:space="preserve">sigurno i učinkovito </w:t>
            </w:r>
            <w:r w:rsidRPr="006808FD">
              <w:t>množi</w:t>
            </w:r>
            <w:r>
              <w:t>ti</w:t>
            </w:r>
            <w:r w:rsidRPr="006808FD">
              <w:t xml:space="preserve"> decimalne brojeve </w:t>
            </w:r>
            <w:r>
              <w:t>dekadskim jedinicama</w:t>
            </w:r>
          </w:p>
          <w:p w:rsidR="009C2FCD" w:rsidRDefault="009C2FCD" w:rsidP="0046190D">
            <w:pPr>
              <w:rPr>
                <w:sz w:val="17"/>
              </w:rPr>
            </w:pPr>
          </w:p>
        </w:tc>
        <w:tc>
          <w:tcPr>
            <w:tcW w:w="1559" w:type="dxa"/>
          </w:tcPr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  <w:r>
              <w:rPr>
                <w:b/>
                <w:sz w:val="17"/>
              </w:rPr>
              <w:t>Nastavne</w:t>
            </w:r>
          </w:p>
          <w:p w:rsidR="009C2FCD" w:rsidRDefault="009C2FCD" w:rsidP="0046190D">
            <w:pPr>
              <w:ind w:left="159" w:hanging="159"/>
              <w:rPr>
                <w:sz w:val="17"/>
              </w:rPr>
            </w:pPr>
            <w:r>
              <w:rPr>
                <w:b/>
                <w:sz w:val="17"/>
              </w:rPr>
              <w:t>metode:</w:t>
            </w:r>
          </w:p>
          <w:p w:rsidR="009C2FCD" w:rsidRDefault="009C2FCD" w:rsidP="0046190D">
            <w:pPr>
              <w:pStyle w:val="dugacrta"/>
            </w:pPr>
            <w:r>
              <w:t xml:space="preserve">metoda </w:t>
            </w:r>
            <w:r>
              <w:br/>
              <w:t>razgovora</w:t>
            </w:r>
          </w:p>
          <w:p w:rsidR="009C2FCD" w:rsidRDefault="009C2FCD" w:rsidP="0046190D">
            <w:pPr>
              <w:pStyle w:val="dugacrta"/>
            </w:pPr>
            <w:r>
              <w:t>metoda  usmenog  izlaganja</w:t>
            </w:r>
          </w:p>
          <w:p w:rsidR="009C2FCD" w:rsidRDefault="009C2FCD" w:rsidP="0046190D">
            <w:pPr>
              <w:pStyle w:val="dugacrta"/>
            </w:pPr>
            <w:r>
              <w:t>metoda rada na tekstu</w:t>
            </w:r>
          </w:p>
          <w:p w:rsidR="009C2FCD" w:rsidRDefault="009C2FCD" w:rsidP="0046190D">
            <w:pPr>
              <w:pStyle w:val="dugacrta"/>
            </w:pPr>
            <w:r>
              <w:t>grafička metoda</w:t>
            </w:r>
          </w:p>
          <w:p w:rsidR="009C2FCD" w:rsidRDefault="009C2FCD" w:rsidP="0046190D">
            <w:pPr>
              <w:pStyle w:val="dugacrta"/>
            </w:pPr>
            <w:r>
              <w:t>metoda pisanih  radova</w:t>
            </w:r>
          </w:p>
          <w:p w:rsidR="009C2FCD" w:rsidRDefault="009C2FCD" w:rsidP="0046190D">
            <w:pPr>
              <w:pStyle w:val="dugacrta"/>
            </w:pPr>
            <w:r>
              <w:t xml:space="preserve">metoda    demonstracije </w:t>
            </w:r>
          </w:p>
          <w:p w:rsidR="009C2FCD" w:rsidRDefault="009C2FCD" w:rsidP="0046190D">
            <w:pPr>
              <w:ind w:left="164" w:hanging="140"/>
              <w:rPr>
                <w:sz w:val="17"/>
                <w:lang w:val="pt-BR"/>
              </w:rPr>
            </w:pPr>
          </w:p>
          <w:p w:rsidR="009C2FCD" w:rsidRDefault="009C2FCD" w:rsidP="0046190D">
            <w:pPr>
              <w:ind w:left="164" w:hanging="140"/>
              <w:rPr>
                <w:b/>
                <w:sz w:val="17"/>
                <w:lang w:val="pt-BR"/>
              </w:rPr>
            </w:pPr>
            <w:r>
              <w:rPr>
                <w:b/>
                <w:sz w:val="17"/>
                <w:lang w:val="pt-BR"/>
              </w:rPr>
              <w:t>Oblici rada:</w:t>
            </w:r>
          </w:p>
          <w:p w:rsidR="009C2FCD" w:rsidRPr="00F06382" w:rsidRDefault="009C2FCD" w:rsidP="0046190D">
            <w:pPr>
              <w:pStyle w:val="dugacrta"/>
            </w:pPr>
            <w:r w:rsidRPr="00F06382">
              <w:t xml:space="preserve">frontalni  </w:t>
            </w:r>
          </w:p>
          <w:p w:rsidR="009C2FCD" w:rsidRPr="00F06382" w:rsidRDefault="009C2FCD" w:rsidP="0046190D">
            <w:pPr>
              <w:pStyle w:val="dugacrta"/>
            </w:pPr>
            <w:r w:rsidRPr="00F06382">
              <w:t xml:space="preserve">individualni    </w:t>
            </w:r>
          </w:p>
          <w:p w:rsidR="009C2FCD" w:rsidRPr="00F06382" w:rsidRDefault="009C2FCD" w:rsidP="0046190D">
            <w:pPr>
              <w:pStyle w:val="dugacrta"/>
            </w:pPr>
            <w:r w:rsidRPr="00F06382">
              <w:t>u parovima</w:t>
            </w:r>
          </w:p>
          <w:p w:rsidR="009C2FCD" w:rsidRDefault="009C2FCD" w:rsidP="0046190D">
            <w:pPr>
              <w:pStyle w:val="dugacrta"/>
            </w:pPr>
            <w:r w:rsidRPr="00F06382">
              <w:t>grupni</w:t>
            </w:r>
            <w:r>
              <w:t xml:space="preserve"> 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1413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pStyle w:val="dugacrta"/>
            </w:pPr>
            <w:r w:rsidRPr="007B0BC4">
              <w:t>ud</w:t>
            </w:r>
            <w:r>
              <w:t>ž</w:t>
            </w:r>
            <w:r w:rsidRPr="007B0BC4">
              <w:t>benik i zbirka zadataka</w:t>
            </w:r>
          </w:p>
          <w:p w:rsidR="009C2FCD" w:rsidRDefault="009C2FCD" w:rsidP="0046190D">
            <w:pPr>
              <w:pStyle w:val="dugacrta"/>
            </w:pPr>
            <w:r w:rsidRPr="007B0BC4">
              <w:t>prozirnice</w:t>
            </w:r>
          </w:p>
          <w:p w:rsidR="009C2FCD" w:rsidRDefault="009C2FCD" w:rsidP="0046190D">
            <w:pPr>
              <w:pStyle w:val="dugacrta"/>
            </w:pPr>
            <w:r w:rsidRPr="007B0BC4">
              <w:t>matemati</w:t>
            </w:r>
            <w:r>
              <w:t>č</w:t>
            </w:r>
            <w:r w:rsidRPr="007B0BC4">
              <w:t>ki</w:t>
            </w:r>
            <w:r>
              <w:t xml:space="preserve">  č</w:t>
            </w:r>
            <w:r w:rsidRPr="007B0BC4">
              <w:t>asopisi</w:t>
            </w:r>
          </w:p>
          <w:p w:rsidR="009C2FCD" w:rsidRDefault="009C2FCD" w:rsidP="0046190D">
            <w:pPr>
              <w:pStyle w:val="dugacrta"/>
            </w:pPr>
            <w:r w:rsidRPr="007B0BC4">
              <w:t>razni</w:t>
            </w:r>
            <w:r>
              <w:t xml:space="preserve"> </w:t>
            </w:r>
            <w:r w:rsidRPr="007B0BC4">
              <w:t>modeli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pano</w:t>
            </w:r>
          </w:p>
          <w:p w:rsidR="009C2FCD" w:rsidRPr="00491AE4" w:rsidRDefault="009C2FCD" w:rsidP="0046190D">
            <w:pPr>
              <w:pStyle w:val="dugacrta"/>
              <w:rPr>
                <w:i/>
              </w:rPr>
            </w:pPr>
            <w:r w:rsidRPr="00491AE4">
              <w:rPr>
                <w:i/>
              </w:rPr>
              <w:t>Radni listići</w:t>
            </w:r>
          </w:p>
          <w:p w:rsidR="009C2FCD" w:rsidRPr="00491AE4" w:rsidRDefault="009C2FCD" w:rsidP="0046190D">
            <w:pPr>
              <w:pStyle w:val="dugacrta"/>
              <w:rPr>
                <w:i/>
              </w:rPr>
            </w:pPr>
            <w:r w:rsidRPr="00491AE4">
              <w:rPr>
                <w:i/>
              </w:rPr>
              <w:t>Ispiti znanja</w:t>
            </w:r>
          </w:p>
          <w:p w:rsidR="009C2FCD" w:rsidRPr="007B0BC4" w:rsidRDefault="009C2FCD" w:rsidP="0046190D">
            <w:pPr>
              <w:ind w:left="142" w:hanging="140"/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pStyle w:val="dugacrta"/>
            </w:pPr>
            <w:r w:rsidRPr="007B0BC4">
              <w:t>ploča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krede u boji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ravnalo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trokuti</w:t>
            </w:r>
          </w:p>
          <w:p w:rsidR="009C2FCD" w:rsidRDefault="009C2FCD" w:rsidP="0046190D">
            <w:pPr>
              <w:pStyle w:val="dugacrta"/>
            </w:pPr>
            <w:r>
              <w:t>šestar</w:t>
            </w:r>
          </w:p>
          <w:p w:rsidR="009C2FCD" w:rsidRDefault="009C2FCD" w:rsidP="0046190D">
            <w:pPr>
              <w:pStyle w:val="dugacrta"/>
            </w:pPr>
            <w:r>
              <w:t>grafoskop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color w:val="000000"/>
                <w:sz w:val="17"/>
              </w:rPr>
            </w:pPr>
          </w:p>
        </w:tc>
        <w:tc>
          <w:tcPr>
            <w:tcW w:w="1281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>Priroda</w:t>
            </w:r>
            <w:r w:rsidRPr="00491AE4">
              <w:rPr>
                <w:b/>
                <w:bCs/>
                <w:color w:val="000000"/>
                <w:sz w:val="17"/>
              </w:rPr>
              <w:t>: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color w:val="000000"/>
                <w:sz w:val="17"/>
              </w:rPr>
              <w:t>decimalni brojevi – mikroskop (uvećavanje)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 xml:space="preserve">Tjelesna i zdravstvena kultura: 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color w:val="000000"/>
                <w:sz w:val="17"/>
              </w:rPr>
              <w:t>mjerenje i uspoređivanje rezultata u npr. atletici</w:t>
            </w:r>
          </w:p>
        </w:tc>
        <w:tc>
          <w:tcPr>
            <w:tcW w:w="1069" w:type="dxa"/>
          </w:tcPr>
          <w:p w:rsidR="009C2FCD" w:rsidRDefault="009C2FCD" w:rsidP="0046190D">
            <w:pPr>
              <w:spacing w:before="40"/>
              <w:rPr>
                <w:sz w:val="17"/>
              </w:rPr>
            </w:pPr>
          </w:p>
        </w:tc>
      </w:tr>
    </w:tbl>
    <w:p w:rsidR="00F54F23" w:rsidRDefault="00F54F23" w:rsidP="009C2FCD">
      <w:pPr>
        <w:pStyle w:val="Naslov"/>
      </w:pPr>
    </w:p>
    <w:p w:rsidR="009C2FCD" w:rsidRPr="00581543" w:rsidRDefault="009C2FCD" w:rsidP="009C2FCD">
      <w:pPr>
        <w:pStyle w:val="Naslov"/>
      </w:pPr>
      <w:r>
        <w:lastRenderedPageBreak/>
        <w:t xml:space="preserve">OPERATIVNI PLAN I PROGRAM RADA ZA NASTAVU MATEMATIKE U 5. </w:t>
      </w:r>
      <w:r w:rsidRPr="00581543">
        <w:t>RAZREDU</w:t>
      </w:r>
    </w:p>
    <w:p w:rsidR="009C2FCD" w:rsidRPr="009E4163" w:rsidRDefault="009C2FCD" w:rsidP="009C2FCD">
      <w:pPr>
        <w:pStyle w:val="Naslov"/>
        <w:rPr>
          <w:sz w:val="20"/>
        </w:rPr>
      </w:pPr>
      <w:r w:rsidRPr="00581543">
        <w:t xml:space="preserve">U ŠKOLSKOJ GODINI </w:t>
      </w:r>
      <w:r>
        <w:t>201</w:t>
      </w:r>
      <w:r w:rsidR="00F54F23">
        <w:t>6</w:t>
      </w:r>
      <w:proofErr w:type="gramStart"/>
      <w:r>
        <w:t>./</w:t>
      </w:r>
      <w:proofErr w:type="gramEnd"/>
      <w:r>
        <w:t>201</w:t>
      </w:r>
      <w:r w:rsidR="00F54F23">
        <w:t>7</w:t>
      </w:r>
      <w:r>
        <w:t xml:space="preserve">. ZA MJESEC </w:t>
      </w:r>
      <w:r w:rsidRPr="009E4163">
        <w:rPr>
          <w:szCs w:val="32"/>
        </w:rPr>
        <w:t>SVIBANJ (16 sati)</w:t>
      </w:r>
    </w:p>
    <w:p w:rsidR="009C2FCD" w:rsidRDefault="009C2FCD" w:rsidP="009C2FCD">
      <w:pPr>
        <w:rPr>
          <w:sz w:val="20"/>
        </w:rPr>
      </w:pPr>
    </w:p>
    <w:tbl>
      <w:tblPr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0"/>
        <w:gridCol w:w="3430"/>
        <w:gridCol w:w="4586"/>
        <w:gridCol w:w="1559"/>
        <w:gridCol w:w="1418"/>
        <w:gridCol w:w="1417"/>
        <w:gridCol w:w="1276"/>
      </w:tblGrid>
      <w:tr w:rsidR="009C2FCD" w:rsidTr="0046190D">
        <w:trPr>
          <w:trHeight w:val="455"/>
          <w:jc w:val="center"/>
        </w:trPr>
        <w:tc>
          <w:tcPr>
            <w:tcW w:w="101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Redni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broj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sata</w:t>
            </w:r>
          </w:p>
        </w:tc>
        <w:tc>
          <w:tcPr>
            <w:tcW w:w="343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Naziv nastavne cjeline,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teme i jedinice</w:t>
            </w:r>
          </w:p>
        </w:tc>
        <w:tc>
          <w:tcPr>
            <w:tcW w:w="4586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Ključni pojmovi i </w:t>
            </w:r>
            <w:r>
              <w:rPr>
                <w:sz w:val="18"/>
              </w:rPr>
              <w:br/>
              <w:t>obrazovna postignuća</w:t>
            </w:r>
          </w:p>
        </w:tc>
        <w:tc>
          <w:tcPr>
            <w:tcW w:w="155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Nastavne metode i oblici rada</w:t>
            </w:r>
          </w:p>
        </w:tc>
        <w:tc>
          <w:tcPr>
            <w:tcW w:w="1418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Nastavna sredstva i pomagala</w:t>
            </w:r>
          </w:p>
        </w:tc>
        <w:tc>
          <w:tcPr>
            <w:tcW w:w="1417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Korelacija s drugim nastavnim predmetima</w:t>
            </w:r>
          </w:p>
        </w:tc>
        <w:tc>
          <w:tcPr>
            <w:tcW w:w="1276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Napomena</w:t>
            </w:r>
          </w:p>
        </w:tc>
      </w:tr>
      <w:tr w:rsidR="009C2FCD" w:rsidTr="0046190D">
        <w:trPr>
          <w:trHeight w:val="207"/>
          <w:jc w:val="center"/>
        </w:trPr>
        <w:tc>
          <w:tcPr>
            <w:tcW w:w="1010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3430" w:type="dxa"/>
            <w:vMerge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4586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</w:tr>
      <w:tr w:rsidR="009C2FCD" w:rsidTr="0046190D">
        <w:trPr>
          <w:trHeight w:val="6715"/>
          <w:jc w:val="center"/>
        </w:trPr>
        <w:tc>
          <w:tcPr>
            <w:tcW w:w="1010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119.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120.</w:t>
            </w:r>
            <w:r>
              <w:rPr>
                <w:sz w:val="17"/>
              </w:rPr>
              <w:br/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121.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122.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123.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124.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125.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126.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127.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128.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129.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130.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131.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132.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133.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134.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3430" w:type="dxa"/>
          </w:tcPr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  <w:lang w:val="pt-BR"/>
              </w:rPr>
            </w:pPr>
            <w:r>
              <w:rPr>
                <w:b/>
                <w:bCs/>
                <w:sz w:val="17"/>
                <w:lang w:val="pt-BR"/>
              </w:rPr>
              <w:t xml:space="preserve">Množenje i dijeljenje decimalnih </w:t>
            </w:r>
          </w:p>
          <w:p w:rsidR="009C2FCD" w:rsidRPr="00D70902" w:rsidRDefault="009C2FCD" w:rsidP="0046190D">
            <w:pPr>
              <w:rPr>
                <w:b/>
                <w:bCs/>
                <w:sz w:val="17"/>
                <w:lang w:val="pt-BR"/>
              </w:rPr>
            </w:pPr>
            <w:r>
              <w:rPr>
                <w:b/>
                <w:bCs/>
                <w:sz w:val="17"/>
                <w:lang w:val="pt-BR"/>
              </w:rPr>
              <w:t>brojeva dekadskim jedinicama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Dijeljenje decimalnih brojeva dekadskim jedinicama</w:t>
            </w:r>
          </w:p>
          <w:p w:rsidR="009C2FCD" w:rsidRDefault="009C2FCD" w:rsidP="0046190D">
            <w:pPr>
              <w:rPr>
                <w:bCs/>
                <w:sz w:val="17"/>
                <w:lang w:val="pt-BR"/>
              </w:rPr>
            </w:pPr>
            <w:r>
              <w:rPr>
                <w:bCs/>
                <w:sz w:val="17"/>
                <w:lang w:val="pt-BR"/>
              </w:rPr>
              <w:t xml:space="preserve">Množenje i dijeljenje </w:t>
            </w:r>
            <w:r>
              <w:rPr>
                <w:sz w:val="17"/>
                <w:lang w:val="pt-BR"/>
              </w:rPr>
              <w:t>decimalnih brojeva dekadskim  jedinicama</w:t>
            </w:r>
          </w:p>
          <w:p w:rsidR="009C2FCD" w:rsidRDefault="009C2FCD" w:rsidP="0046190D">
            <w:pPr>
              <w:rPr>
                <w:b/>
                <w:bCs/>
                <w:sz w:val="17"/>
                <w:lang w:val="pt-BR"/>
              </w:rPr>
            </w:pPr>
          </w:p>
          <w:p w:rsidR="009C2FCD" w:rsidRDefault="009C2FCD" w:rsidP="0046190D">
            <w:pPr>
              <w:rPr>
                <w:b/>
                <w:bCs/>
                <w:sz w:val="17"/>
                <w:lang w:val="pt-BR"/>
              </w:rPr>
            </w:pPr>
            <w:r>
              <w:rPr>
                <w:b/>
                <w:bCs/>
                <w:sz w:val="17"/>
                <w:lang w:val="pt-BR"/>
              </w:rPr>
              <w:t>Množenje decimalnih brojeva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Množenje decimalnih brojeva</w:t>
            </w:r>
          </w:p>
          <w:p w:rsidR="009C2FCD" w:rsidRDefault="009C2FCD" w:rsidP="0046190D">
            <w:pPr>
              <w:rPr>
                <w:b/>
                <w:bCs/>
                <w:sz w:val="17"/>
                <w:lang w:val="pt-BR"/>
              </w:rPr>
            </w:pPr>
            <w:r>
              <w:rPr>
                <w:sz w:val="17"/>
                <w:lang w:val="pt-BR"/>
              </w:rPr>
              <w:t>Množenje decimalnih brojeva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Množenje decimalnih brojeva</w:t>
            </w:r>
          </w:p>
          <w:p w:rsidR="009C2FCD" w:rsidRDefault="009C2FCD" w:rsidP="0046190D">
            <w:pPr>
              <w:rPr>
                <w:b/>
                <w:bCs/>
                <w:sz w:val="17"/>
                <w:lang w:val="pt-BR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b/>
                <w:bCs/>
                <w:sz w:val="17"/>
                <w:lang w:val="pt-BR"/>
              </w:rPr>
              <w:t>Dijeljenje decimalnih brojeva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 xml:space="preserve">Dijeljenje decimalnog broja </w:t>
            </w:r>
            <w:r>
              <w:rPr>
                <w:sz w:val="17"/>
                <w:lang w:val="pt-BR"/>
              </w:rPr>
              <w:br/>
              <w:t>prirodnim brojem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Dijeljenje decimalnih brojeva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Dijeljenje decimalnih brojeva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Dijeljenje decimalnih brojeva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Ponavljanje i provjeravanje znanja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Usustavljivanje nastavnih sadržaja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Usustavljivanje nastavnih sadržaja</w:t>
            </w:r>
          </w:p>
          <w:p w:rsidR="009C2FCD" w:rsidRPr="007B0BC4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  <w:r w:rsidRPr="007B0BC4">
              <w:rPr>
                <w:b/>
                <w:bCs/>
                <w:sz w:val="17"/>
              </w:rPr>
              <w:t xml:space="preserve">5. </w:t>
            </w:r>
            <w:r>
              <w:rPr>
                <w:b/>
                <w:bCs/>
                <w:sz w:val="17"/>
                <w:lang w:val="pt-BR"/>
              </w:rPr>
              <w:t>ispit znanja</w:t>
            </w:r>
          </w:p>
          <w:p w:rsidR="009C2FCD" w:rsidRPr="007B0BC4" w:rsidRDefault="009C2FCD" w:rsidP="0046190D">
            <w:pPr>
              <w:rPr>
                <w:b/>
                <w:bCs/>
                <w:sz w:val="17"/>
              </w:rPr>
            </w:pP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Analiza</w:t>
            </w:r>
            <w:r w:rsidRPr="007B0BC4">
              <w:rPr>
                <w:sz w:val="17"/>
              </w:rPr>
              <w:t xml:space="preserve"> 5. </w:t>
            </w:r>
            <w:r>
              <w:rPr>
                <w:sz w:val="17"/>
                <w:lang w:val="pt-BR"/>
              </w:rPr>
              <w:t>ispita znanja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Zavr</w:t>
            </w:r>
            <w:r w:rsidRPr="007B0BC4">
              <w:rPr>
                <w:sz w:val="17"/>
              </w:rPr>
              <w:t>š</w:t>
            </w:r>
            <w:r>
              <w:rPr>
                <w:sz w:val="17"/>
                <w:lang w:val="pt-BR"/>
              </w:rPr>
              <w:t>no ponavljanje nastavnih sadržaja</w:t>
            </w:r>
          </w:p>
          <w:p w:rsidR="009C2FCD" w:rsidRPr="002E4FC6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Zavr</w:t>
            </w:r>
            <w:r w:rsidRPr="007B0BC4">
              <w:rPr>
                <w:sz w:val="17"/>
              </w:rPr>
              <w:t>š</w:t>
            </w:r>
            <w:r>
              <w:rPr>
                <w:sz w:val="17"/>
                <w:lang w:val="pt-BR"/>
              </w:rPr>
              <w:t>no ponavljanje nastavnih sadržaja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</w:tc>
        <w:tc>
          <w:tcPr>
            <w:tcW w:w="4586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b/>
                <w:bCs/>
                <w:color w:val="000000"/>
                <w:sz w:val="17"/>
                <w:szCs w:val="22"/>
              </w:rPr>
              <w:t>Ključni pojmovi:</w:t>
            </w:r>
          </w:p>
          <w:p w:rsidR="009C2FCD" w:rsidRPr="007B0BC4" w:rsidRDefault="009C2FCD" w:rsidP="0046190D">
            <w:pPr>
              <w:pStyle w:val="dugacrta"/>
              <w:rPr>
                <w:lang w:val="hr-HR"/>
              </w:rPr>
            </w:pPr>
            <w:r>
              <w:t>dekadska jedinica</w:t>
            </w:r>
            <w:r w:rsidRPr="007B0BC4">
              <w:rPr>
                <w:lang w:val="hr-HR"/>
              </w:rPr>
              <w:t xml:space="preserve">, </w:t>
            </w:r>
            <w:r>
              <w:t>mno</w:t>
            </w:r>
            <w:r w:rsidRPr="007B0BC4">
              <w:rPr>
                <w:lang w:val="hr-HR"/>
              </w:rPr>
              <w:t>ž</w:t>
            </w:r>
            <w:r>
              <w:t>enje decimalnih brojeva dekadskim jedinicama</w:t>
            </w:r>
            <w:r w:rsidRPr="007B0BC4">
              <w:rPr>
                <w:lang w:val="hr-HR"/>
              </w:rPr>
              <w:t xml:space="preserve">, </w:t>
            </w:r>
            <w:r>
              <w:t>dijeljenje decimalnih brojeva dekadskim jedinicama</w:t>
            </w:r>
          </w:p>
          <w:p w:rsidR="009C2FCD" w:rsidRPr="007B0BC4" w:rsidRDefault="009C2FCD" w:rsidP="0046190D">
            <w:pPr>
              <w:pStyle w:val="dugacrta"/>
              <w:rPr>
                <w:lang w:val="hr-HR"/>
              </w:rPr>
            </w:pPr>
            <w:r>
              <w:t>mno</w:t>
            </w:r>
            <w:r w:rsidRPr="007B0BC4">
              <w:rPr>
                <w:lang w:val="hr-HR"/>
              </w:rPr>
              <w:t>ž</w:t>
            </w:r>
            <w:r>
              <w:t>enje decimalnih brojeva</w:t>
            </w:r>
          </w:p>
          <w:p w:rsidR="009C2FCD" w:rsidRPr="007B0BC4" w:rsidRDefault="009C2FCD" w:rsidP="0046190D">
            <w:pPr>
              <w:pStyle w:val="dugacrta"/>
              <w:rPr>
                <w:lang w:val="hr-HR"/>
              </w:rPr>
            </w:pPr>
            <w:r>
              <w:t>dijeljenje decimalnih brojeva prirodnim brojevima i decimalnim brojevima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Ishodi učenja</w:t>
            </w:r>
          </w:p>
          <w:p w:rsidR="009C2FCD" w:rsidRPr="006C39B4" w:rsidRDefault="009C2FCD" w:rsidP="0046190D">
            <w:pPr>
              <w:ind w:left="116" w:hanging="116"/>
              <w:rPr>
                <w:b/>
                <w:sz w:val="17"/>
                <w:szCs w:val="17"/>
              </w:rPr>
            </w:pPr>
            <w:r w:rsidRPr="006C39B4">
              <w:rPr>
                <w:b/>
                <w:sz w:val="17"/>
                <w:szCs w:val="17"/>
              </w:rPr>
              <w:t>Učenik će moći:</w:t>
            </w:r>
          </w:p>
          <w:p w:rsidR="009C2FCD" w:rsidRDefault="009C2FCD" w:rsidP="0046190D">
            <w:pPr>
              <w:pStyle w:val="dugacrta"/>
            </w:pPr>
            <w:r>
              <w:t xml:space="preserve">sigurno i učinkovito </w:t>
            </w:r>
            <w:r w:rsidRPr="006808FD">
              <w:t>množi</w:t>
            </w:r>
            <w:r>
              <w:t>ti</w:t>
            </w:r>
            <w:r w:rsidRPr="006808FD">
              <w:t xml:space="preserve"> i dijeli</w:t>
            </w:r>
            <w:r>
              <w:t xml:space="preserve">ti </w:t>
            </w:r>
            <w:r w:rsidRPr="006808FD">
              <w:t xml:space="preserve">decimalne brojeve </w:t>
            </w:r>
            <w:r>
              <w:t xml:space="preserve">    dekadskim jedinicama</w:t>
            </w:r>
          </w:p>
          <w:p w:rsidR="009C2FCD" w:rsidRPr="006808FD" w:rsidRDefault="009C2FCD" w:rsidP="0046190D">
            <w:pPr>
              <w:pStyle w:val="dugacrta"/>
            </w:pPr>
            <w:r>
              <w:t xml:space="preserve">sigurno i učinkovito </w:t>
            </w:r>
            <w:r w:rsidRPr="006808FD">
              <w:t>množi</w:t>
            </w:r>
            <w:r>
              <w:t>ti</w:t>
            </w:r>
            <w:r w:rsidRPr="006808FD">
              <w:t xml:space="preserve"> i dijeli</w:t>
            </w:r>
            <w:r>
              <w:t xml:space="preserve">ti </w:t>
            </w:r>
            <w:r w:rsidRPr="006808FD">
              <w:t>decimalne brojeve i pr</w:t>
            </w:r>
            <w:r>
              <w:t>ocijeniti</w:t>
            </w:r>
            <w:r w:rsidRPr="006808FD">
              <w:t xml:space="preserve"> rezultat računa</w:t>
            </w:r>
          </w:p>
          <w:p w:rsidR="009C2FCD" w:rsidRPr="006808FD" w:rsidRDefault="009C2FCD" w:rsidP="0046190D">
            <w:pPr>
              <w:pStyle w:val="dugacrta"/>
            </w:pPr>
            <w:r>
              <w:t>primijeniti</w:t>
            </w:r>
            <w:r w:rsidRPr="006808FD">
              <w:t xml:space="preserve"> svojstva računskih operacija i njihovu međusobnu vezu</w:t>
            </w:r>
          </w:p>
          <w:p w:rsidR="009C2FCD" w:rsidRPr="006808FD" w:rsidRDefault="009C2FCD" w:rsidP="0046190D">
            <w:pPr>
              <w:pStyle w:val="dugacrta"/>
            </w:pPr>
            <w:r>
              <w:t>primijeniti</w:t>
            </w:r>
            <w:r w:rsidRPr="006808FD">
              <w:t xml:space="preserve"> stečeno znanje o decimalnim brojevima na primjerima iz svakodnevnog života</w:t>
            </w:r>
          </w:p>
          <w:p w:rsidR="009C2FCD" w:rsidRDefault="009C2FCD" w:rsidP="0046190D">
            <w:pPr>
              <w:pStyle w:val="auvlak0"/>
            </w:pPr>
          </w:p>
          <w:p w:rsidR="009C2FCD" w:rsidRDefault="009C2FCD" w:rsidP="0046190D">
            <w:pPr>
              <w:pStyle w:val="dugacrta"/>
              <w:numPr>
                <w:ilvl w:val="0"/>
                <w:numId w:val="0"/>
              </w:numPr>
              <w:ind w:left="227"/>
            </w:pPr>
          </w:p>
          <w:p w:rsidR="009C2FCD" w:rsidRDefault="009C2FCD" w:rsidP="0046190D">
            <w:pPr>
              <w:pStyle w:val="auvlak0"/>
            </w:pPr>
          </w:p>
        </w:tc>
        <w:tc>
          <w:tcPr>
            <w:tcW w:w="1559" w:type="dxa"/>
          </w:tcPr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  <w:r>
              <w:rPr>
                <w:b/>
                <w:sz w:val="17"/>
              </w:rPr>
              <w:t>Nastavne</w:t>
            </w:r>
          </w:p>
          <w:p w:rsidR="009C2FCD" w:rsidRDefault="009C2FCD" w:rsidP="0046190D">
            <w:pPr>
              <w:ind w:left="159" w:hanging="159"/>
              <w:rPr>
                <w:sz w:val="17"/>
              </w:rPr>
            </w:pPr>
            <w:r>
              <w:rPr>
                <w:b/>
                <w:sz w:val="17"/>
              </w:rPr>
              <w:t>metode:</w:t>
            </w:r>
          </w:p>
          <w:p w:rsidR="009C2FCD" w:rsidRDefault="009C2FCD" w:rsidP="0046190D">
            <w:pPr>
              <w:pStyle w:val="dugacrta"/>
            </w:pPr>
            <w:r>
              <w:t xml:space="preserve">metoda </w:t>
            </w:r>
            <w:r>
              <w:br/>
              <w:t>razgovora</w:t>
            </w:r>
          </w:p>
          <w:p w:rsidR="009C2FCD" w:rsidRDefault="009C2FCD" w:rsidP="0046190D">
            <w:pPr>
              <w:pStyle w:val="dugacrta"/>
            </w:pPr>
            <w:r>
              <w:t>metoda  usmenog  izlaganja</w:t>
            </w:r>
          </w:p>
          <w:p w:rsidR="009C2FCD" w:rsidRDefault="009C2FCD" w:rsidP="0046190D">
            <w:pPr>
              <w:pStyle w:val="dugacrta"/>
            </w:pPr>
            <w:r>
              <w:t>metoda rada na tekstu</w:t>
            </w:r>
          </w:p>
          <w:p w:rsidR="009C2FCD" w:rsidRDefault="009C2FCD" w:rsidP="0046190D">
            <w:pPr>
              <w:pStyle w:val="dugacrta"/>
            </w:pPr>
            <w:r>
              <w:t>grafička metoda</w:t>
            </w:r>
          </w:p>
          <w:p w:rsidR="009C2FCD" w:rsidRDefault="009C2FCD" w:rsidP="0046190D">
            <w:pPr>
              <w:pStyle w:val="dugacrta"/>
            </w:pPr>
            <w:r>
              <w:t>metoda pisanih  radova</w:t>
            </w:r>
          </w:p>
          <w:p w:rsidR="009C2FCD" w:rsidRDefault="009C2FCD" w:rsidP="0046190D">
            <w:pPr>
              <w:pStyle w:val="dugacrta"/>
            </w:pPr>
            <w:r>
              <w:t xml:space="preserve">metoda   demonstracije </w:t>
            </w:r>
          </w:p>
          <w:p w:rsidR="009C2FCD" w:rsidRDefault="009C2FCD" w:rsidP="0046190D">
            <w:pPr>
              <w:ind w:left="164" w:hanging="140"/>
              <w:rPr>
                <w:sz w:val="17"/>
                <w:lang w:val="pt-BR"/>
              </w:rPr>
            </w:pPr>
          </w:p>
          <w:p w:rsidR="009C2FCD" w:rsidRDefault="009C2FCD" w:rsidP="0046190D">
            <w:pPr>
              <w:ind w:left="164" w:hanging="140"/>
              <w:rPr>
                <w:b/>
                <w:sz w:val="17"/>
                <w:lang w:val="pt-BR"/>
              </w:rPr>
            </w:pPr>
            <w:r>
              <w:rPr>
                <w:b/>
                <w:sz w:val="17"/>
                <w:lang w:val="pt-BR"/>
              </w:rPr>
              <w:t>Oblici rada:</w:t>
            </w:r>
          </w:p>
          <w:p w:rsidR="009C2FCD" w:rsidRDefault="009C2FCD" w:rsidP="0046190D">
            <w:pPr>
              <w:pStyle w:val="dugacrta"/>
            </w:pPr>
            <w:r>
              <w:t xml:space="preserve">frontalni  </w:t>
            </w:r>
          </w:p>
          <w:p w:rsidR="009C2FCD" w:rsidRDefault="009C2FCD" w:rsidP="0046190D">
            <w:pPr>
              <w:pStyle w:val="dugacrta"/>
            </w:pPr>
            <w:r>
              <w:t xml:space="preserve">individualni    </w:t>
            </w:r>
          </w:p>
          <w:p w:rsidR="009C2FCD" w:rsidRDefault="009C2FCD" w:rsidP="0046190D">
            <w:pPr>
              <w:pStyle w:val="dugacrta"/>
            </w:pPr>
            <w:r>
              <w:t>u parovima</w:t>
            </w:r>
          </w:p>
          <w:p w:rsidR="009C2FCD" w:rsidRDefault="009C2FCD" w:rsidP="0046190D">
            <w:pPr>
              <w:pStyle w:val="dugacrta"/>
            </w:pPr>
            <w:r>
              <w:t xml:space="preserve">grupni 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1418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pStyle w:val="dugacrta"/>
            </w:pPr>
            <w:r w:rsidRPr="007B0BC4">
              <w:t>ud</w:t>
            </w:r>
            <w:r>
              <w:t>ž</w:t>
            </w:r>
            <w:r w:rsidRPr="007B0BC4">
              <w:t>benik i zbirka zadataka</w:t>
            </w:r>
          </w:p>
          <w:p w:rsidR="009C2FCD" w:rsidRDefault="009C2FCD" w:rsidP="0046190D">
            <w:pPr>
              <w:pStyle w:val="dugacrta"/>
            </w:pPr>
            <w:r w:rsidRPr="007B0BC4">
              <w:t>prozirnice</w:t>
            </w:r>
          </w:p>
          <w:p w:rsidR="009C2FCD" w:rsidRDefault="009C2FCD" w:rsidP="0046190D">
            <w:pPr>
              <w:pStyle w:val="dugacrta"/>
            </w:pPr>
            <w:r w:rsidRPr="007B0BC4">
              <w:t>matemati</w:t>
            </w:r>
            <w:r>
              <w:t>č</w:t>
            </w:r>
            <w:r w:rsidRPr="007B0BC4">
              <w:t>ki</w:t>
            </w:r>
            <w:r>
              <w:t xml:space="preserve">  č</w:t>
            </w:r>
            <w:r w:rsidRPr="007B0BC4">
              <w:t>asopisi</w:t>
            </w:r>
          </w:p>
          <w:p w:rsidR="009C2FCD" w:rsidRDefault="009C2FCD" w:rsidP="0046190D">
            <w:pPr>
              <w:pStyle w:val="dugacrta"/>
            </w:pPr>
            <w:r w:rsidRPr="007B0BC4">
              <w:t>razni</w:t>
            </w:r>
            <w:r>
              <w:t xml:space="preserve"> </w:t>
            </w:r>
            <w:r w:rsidRPr="007B0BC4">
              <w:t>modeli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pano</w:t>
            </w:r>
          </w:p>
          <w:p w:rsidR="009C2FCD" w:rsidRPr="00491AE4" w:rsidRDefault="009C2FCD" w:rsidP="0046190D">
            <w:pPr>
              <w:pStyle w:val="dugacrta"/>
              <w:rPr>
                <w:i/>
              </w:rPr>
            </w:pPr>
            <w:r w:rsidRPr="00491AE4">
              <w:rPr>
                <w:i/>
              </w:rPr>
              <w:t>Radni listići</w:t>
            </w:r>
          </w:p>
          <w:p w:rsidR="009C2FCD" w:rsidRPr="00491AE4" w:rsidRDefault="009C2FCD" w:rsidP="0046190D">
            <w:pPr>
              <w:pStyle w:val="dugacrta"/>
              <w:rPr>
                <w:i/>
              </w:rPr>
            </w:pPr>
            <w:r w:rsidRPr="00491AE4">
              <w:rPr>
                <w:i/>
              </w:rPr>
              <w:t>Ispiti znanja</w:t>
            </w:r>
          </w:p>
          <w:p w:rsidR="009C2FCD" w:rsidRPr="007B0BC4" w:rsidRDefault="009C2FCD" w:rsidP="0046190D">
            <w:pPr>
              <w:ind w:left="142" w:hanging="140"/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pStyle w:val="dugacrta"/>
            </w:pPr>
            <w:r w:rsidRPr="007B0BC4">
              <w:t>ploča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krede u boji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ravnalo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trokuti</w:t>
            </w:r>
          </w:p>
          <w:p w:rsidR="009C2FCD" w:rsidRDefault="009C2FCD" w:rsidP="0046190D">
            <w:pPr>
              <w:pStyle w:val="dugacrta"/>
            </w:pPr>
            <w:r>
              <w:t>šestar</w:t>
            </w:r>
          </w:p>
          <w:p w:rsidR="009C2FCD" w:rsidRDefault="009C2FCD" w:rsidP="0046190D">
            <w:pPr>
              <w:pStyle w:val="dugacrta"/>
            </w:pPr>
            <w:r>
              <w:t>grafoskop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color w:val="000000"/>
                <w:sz w:val="17"/>
              </w:rPr>
            </w:pPr>
          </w:p>
        </w:tc>
        <w:tc>
          <w:tcPr>
            <w:tcW w:w="1417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b/>
                <w:bCs/>
                <w:color w:val="000000"/>
                <w:sz w:val="17"/>
              </w:rPr>
            </w:pPr>
            <w:r>
              <w:rPr>
                <w:b/>
                <w:bCs/>
                <w:color w:val="000000"/>
                <w:sz w:val="17"/>
              </w:rPr>
              <w:t xml:space="preserve">Primjena u svakodnevnom životu: 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  <w:r>
              <w:rPr>
                <w:color w:val="000000"/>
                <w:sz w:val="17"/>
              </w:rPr>
              <w:t xml:space="preserve">računske  </w:t>
            </w:r>
          </w:p>
          <w:p w:rsidR="009C2FCD" w:rsidRDefault="009C2FCD" w:rsidP="0046190D">
            <w:pPr>
              <w:rPr>
                <w:color w:val="000000"/>
                <w:sz w:val="17"/>
              </w:rPr>
            </w:pPr>
            <w:r>
              <w:rPr>
                <w:color w:val="000000"/>
                <w:sz w:val="17"/>
              </w:rPr>
              <w:t xml:space="preserve">operacije </w:t>
            </w:r>
          </w:p>
          <w:p w:rsidR="009C2FCD" w:rsidRDefault="009C2FCD" w:rsidP="0046190D">
            <w:pPr>
              <w:rPr>
                <w:sz w:val="17"/>
              </w:rPr>
            </w:pPr>
            <w:r>
              <w:rPr>
                <w:color w:val="000000"/>
                <w:sz w:val="17"/>
              </w:rPr>
              <w:t>decimalnim  brojevima</w:t>
            </w:r>
          </w:p>
        </w:tc>
        <w:tc>
          <w:tcPr>
            <w:tcW w:w="1276" w:type="dxa"/>
          </w:tcPr>
          <w:p w:rsidR="009C2FCD" w:rsidRDefault="009C2FCD" w:rsidP="0046190D">
            <w:pPr>
              <w:spacing w:before="40"/>
              <w:rPr>
                <w:sz w:val="17"/>
              </w:rPr>
            </w:pPr>
          </w:p>
        </w:tc>
      </w:tr>
    </w:tbl>
    <w:p w:rsidR="009C2FCD" w:rsidRDefault="009C2FCD" w:rsidP="009C2FCD">
      <w:pPr>
        <w:rPr>
          <w:sz w:val="20"/>
        </w:rPr>
      </w:pPr>
    </w:p>
    <w:p w:rsidR="009C2FCD" w:rsidRDefault="009C2FCD" w:rsidP="009C2FCD">
      <w:pPr>
        <w:pStyle w:val="Naslov"/>
        <w:rPr>
          <w:rFonts w:ascii="Arial Narrow" w:hAnsi="Arial Narrow"/>
        </w:rPr>
      </w:pPr>
    </w:p>
    <w:p w:rsidR="009C2FCD" w:rsidRPr="00581543" w:rsidRDefault="009C2FCD" w:rsidP="009C2FCD">
      <w:pPr>
        <w:pStyle w:val="Naslov"/>
      </w:pPr>
      <w:r>
        <w:br w:type="page"/>
      </w:r>
      <w:r>
        <w:lastRenderedPageBreak/>
        <w:t xml:space="preserve">OPERATIVNI PLAN I PROGRAM RADA ZA NASTAVU MATEMATIKE U 5. </w:t>
      </w:r>
      <w:r w:rsidRPr="00581543">
        <w:t>RAZREDU</w:t>
      </w:r>
    </w:p>
    <w:p w:rsidR="009C2FCD" w:rsidRPr="009E4163" w:rsidRDefault="00F54F23" w:rsidP="009C2FCD">
      <w:pPr>
        <w:pStyle w:val="Naslov"/>
        <w:rPr>
          <w:szCs w:val="32"/>
        </w:rPr>
      </w:pPr>
      <w:r>
        <w:t>76</w:t>
      </w:r>
      <w:r w:rsidR="009C2FCD" w:rsidRPr="00581543">
        <w:t xml:space="preserve">U ŠKOLSKOJ GODINI </w:t>
      </w:r>
      <w:r w:rsidR="009C2FCD">
        <w:t>201</w:t>
      </w:r>
      <w:r>
        <w:t>6</w:t>
      </w:r>
      <w:proofErr w:type="gramStart"/>
      <w:r w:rsidR="009C2FCD">
        <w:t>./</w:t>
      </w:r>
      <w:proofErr w:type="gramEnd"/>
      <w:r w:rsidR="009C2FCD">
        <w:t xml:space="preserve">2015. ZA MJESEC </w:t>
      </w:r>
      <w:r w:rsidR="009C2FCD" w:rsidRPr="009E4163">
        <w:rPr>
          <w:szCs w:val="32"/>
        </w:rPr>
        <w:t>LIPANJ (6 sati)</w:t>
      </w:r>
    </w:p>
    <w:p w:rsidR="009C2FCD" w:rsidRDefault="009C2FCD" w:rsidP="009C2FCD">
      <w:pPr>
        <w:pStyle w:val="Naslov"/>
        <w:rPr>
          <w:rFonts w:ascii="Arial Narrow" w:hAnsi="Arial Narrow"/>
        </w:rPr>
      </w:pPr>
    </w:p>
    <w:tbl>
      <w:tblPr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0"/>
        <w:gridCol w:w="3430"/>
        <w:gridCol w:w="4444"/>
        <w:gridCol w:w="1559"/>
        <w:gridCol w:w="1418"/>
        <w:gridCol w:w="1417"/>
        <w:gridCol w:w="1418"/>
      </w:tblGrid>
      <w:tr w:rsidR="009C2FCD" w:rsidTr="0046190D">
        <w:trPr>
          <w:trHeight w:val="455"/>
          <w:jc w:val="center"/>
        </w:trPr>
        <w:tc>
          <w:tcPr>
            <w:tcW w:w="101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Redni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broj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sata</w:t>
            </w:r>
          </w:p>
        </w:tc>
        <w:tc>
          <w:tcPr>
            <w:tcW w:w="3430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Naziv nastavne cjeline,</w:t>
            </w:r>
          </w:p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teme i jedinice</w:t>
            </w:r>
          </w:p>
        </w:tc>
        <w:tc>
          <w:tcPr>
            <w:tcW w:w="4444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Ključni pojmovi i </w:t>
            </w:r>
            <w:r>
              <w:rPr>
                <w:sz w:val="18"/>
              </w:rPr>
              <w:br/>
              <w:t>obrazovna postignuća</w:t>
            </w:r>
          </w:p>
        </w:tc>
        <w:tc>
          <w:tcPr>
            <w:tcW w:w="1559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Nastavne metode i oblici rada</w:t>
            </w:r>
          </w:p>
        </w:tc>
        <w:tc>
          <w:tcPr>
            <w:tcW w:w="1418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Nastavna sredstva i pomagala</w:t>
            </w:r>
          </w:p>
        </w:tc>
        <w:tc>
          <w:tcPr>
            <w:tcW w:w="1417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Korelacija s drugim nastavnim predmetima</w:t>
            </w:r>
          </w:p>
        </w:tc>
        <w:tc>
          <w:tcPr>
            <w:tcW w:w="1418" w:type="dxa"/>
            <w:vMerge w:val="restart"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Napomena</w:t>
            </w:r>
          </w:p>
        </w:tc>
      </w:tr>
      <w:tr w:rsidR="009C2FCD" w:rsidTr="0046190D">
        <w:trPr>
          <w:trHeight w:val="207"/>
          <w:jc w:val="center"/>
        </w:trPr>
        <w:tc>
          <w:tcPr>
            <w:tcW w:w="1010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3430" w:type="dxa"/>
            <w:vMerge/>
            <w:vAlign w:val="center"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4444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9C2FCD" w:rsidRDefault="009C2FCD" w:rsidP="0046190D">
            <w:pPr>
              <w:jc w:val="center"/>
              <w:rPr>
                <w:sz w:val="18"/>
              </w:rPr>
            </w:pPr>
          </w:p>
        </w:tc>
      </w:tr>
      <w:tr w:rsidR="009C2FCD" w:rsidTr="0046190D">
        <w:trPr>
          <w:trHeight w:val="4789"/>
          <w:jc w:val="center"/>
        </w:trPr>
        <w:tc>
          <w:tcPr>
            <w:tcW w:w="1010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135.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136.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137.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138.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139.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  <w:r>
              <w:rPr>
                <w:sz w:val="17"/>
              </w:rPr>
              <w:t>140.</w:t>
            </w:r>
          </w:p>
        </w:tc>
        <w:tc>
          <w:tcPr>
            <w:tcW w:w="3430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sz w:val="17"/>
              </w:rPr>
            </w:pP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Zavr</w:t>
            </w:r>
            <w:r w:rsidRPr="007B0BC4">
              <w:rPr>
                <w:sz w:val="17"/>
              </w:rPr>
              <w:t>š</w:t>
            </w:r>
            <w:r>
              <w:rPr>
                <w:sz w:val="17"/>
                <w:lang w:val="pt-BR"/>
              </w:rPr>
              <w:t>no ponavljanje nastavnih sadržaja</w:t>
            </w:r>
          </w:p>
          <w:p w:rsidR="009C2FCD" w:rsidRPr="007B0BC4" w:rsidRDefault="009C2FCD" w:rsidP="0046190D">
            <w:pPr>
              <w:rPr>
                <w:sz w:val="17"/>
              </w:rPr>
            </w:pPr>
            <w:r>
              <w:rPr>
                <w:sz w:val="17"/>
                <w:lang w:val="pt-BR"/>
              </w:rPr>
              <w:t>Zavr</w:t>
            </w:r>
            <w:r w:rsidRPr="007B0BC4">
              <w:rPr>
                <w:sz w:val="17"/>
              </w:rPr>
              <w:t>š</w:t>
            </w:r>
            <w:r>
              <w:rPr>
                <w:sz w:val="17"/>
                <w:lang w:val="pt-BR"/>
              </w:rPr>
              <w:t>no ponavljanje nastavnih sadržaja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Zavr</w:t>
            </w:r>
            <w:r w:rsidRPr="007B0BC4">
              <w:rPr>
                <w:sz w:val="17"/>
              </w:rPr>
              <w:t>š</w:t>
            </w:r>
            <w:r>
              <w:rPr>
                <w:sz w:val="17"/>
                <w:lang w:val="pt-BR"/>
              </w:rPr>
              <w:t>no ponavljanje nastavnih sadržaja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Pr="00C361EC" w:rsidRDefault="009C2FCD" w:rsidP="0046190D">
            <w:pPr>
              <w:rPr>
                <w:b/>
                <w:sz w:val="17"/>
              </w:rPr>
            </w:pPr>
            <w:r w:rsidRPr="00C361EC">
              <w:rPr>
                <w:b/>
                <w:sz w:val="17"/>
                <w:lang w:val="pt-BR"/>
              </w:rPr>
              <w:t>Završni ispit znanja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Analiza završnog ispita znanja</w:t>
            </w:r>
          </w:p>
          <w:p w:rsidR="009C2FCD" w:rsidRDefault="009C2FCD" w:rsidP="0046190D">
            <w:pPr>
              <w:rPr>
                <w:sz w:val="17"/>
                <w:lang w:val="pt-BR"/>
              </w:rPr>
            </w:pPr>
          </w:p>
          <w:p w:rsidR="009C2FCD" w:rsidRDefault="009C2FCD" w:rsidP="0046190D">
            <w:pPr>
              <w:rPr>
                <w:sz w:val="17"/>
                <w:lang w:val="pt-BR"/>
              </w:rPr>
            </w:pPr>
            <w:r>
              <w:rPr>
                <w:sz w:val="17"/>
                <w:lang w:val="pt-BR"/>
              </w:rPr>
              <w:t>Zaključivanje ocjena</w:t>
            </w:r>
          </w:p>
          <w:p w:rsidR="009C2FCD" w:rsidRPr="007B0BC4" w:rsidRDefault="009C2FCD" w:rsidP="0046190D">
            <w:pPr>
              <w:rPr>
                <w:sz w:val="17"/>
              </w:rPr>
            </w:pPr>
          </w:p>
        </w:tc>
        <w:tc>
          <w:tcPr>
            <w:tcW w:w="4444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ind w:left="142" w:hanging="142"/>
              <w:rPr>
                <w:sz w:val="17"/>
              </w:rPr>
            </w:pPr>
          </w:p>
        </w:tc>
        <w:tc>
          <w:tcPr>
            <w:tcW w:w="1559" w:type="dxa"/>
          </w:tcPr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</w:p>
          <w:p w:rsidR="009C2FCD" w:rsidRDefault="009C2FCD" w:rsidP="0046190D">
            <w:pPr>
              <w:ind w:left="159" w:hanging="159"/>
              <w:rPr>
                <w:b/>
                <w:sz w:val="17"/>
              </w:rPr>
            </w:pPr>
            <w:r>
              <w:rPr>
                <w:b/>
                <w:sz w:val="17"/>
              </w:rPr>
              <w:t>Nastavne</w:t>
            </w:r>
          </w:p>
          <w:p w:rsidR="009C2FCD" w:rsidRDefault="009C2FCD" w:rsidP="0046190D">
            <w:pPr>
              <w:ind w:left="159" w:hanging="159"/>
              <w:rPr>
                <w:sz w:val="17"/>
              </w:rPr>
            </w:pPr>
            <w:r>
              <w:rPr>
                <w:b/>
                <w:sz w:val="17"/>
              </w:rPr>
              <w:t>metode:</w:t>
            </w:r>
          </w:p>
          <w:p w:rsidR="009C2FCD" w:rsidRDefault="009C2FCD" w:rsidP="0046190D">
            <w:pPr>
              <w:pStyle w:val="dugacrta"/>
            </w:pPr>
            <w:r>
              <w:t>metoda  razgovora</w:t>
            </w:r>
          </w:p>
          <w:p w:rsidR="009C2FCD" w:rsidRDefault="009C2FCD" w:rsidP="0046190D">
            <w:pPr>
              <w:pStyle w:val="dugacrta"/>
            </w:pPr>
            <w:r>
              <w:t>metoda  usmenog  izlaganja</w:t>
            </w:r>
          </w:p>
          <w:p w:rsidR="009C2FCD" w:rsidRDefault="009C2FCD" w:rsidP="0046190D">
            <w:pPr>
              <w:pStyle w:val="dugacrta"/>
            </w:pPr>
            <w:r>
              <w:t>metoda rada na tekstu</w:t>
            </w:r>
          </w:p>
          <w:p w:rsidR="009C2FCD" w:rsidRDefault="009C2FCD" w:rsidP="0046190D">
            <w:pPr>
              <w:pStyle w:val="dugacrta"/>
            </w:pPr>
            <w:r>
              <w:t>grafička metoda</w:t>
            </w:r>
          </w:p>
          <w:p w:rsidR="009C2FCD" w:rsidRDefault="009C2FCD" w:rsidP="0046190D">
            <w:pPr>
              <w:pStyle w:val="dugacrta"/>
            </w:pPr>
            <w:r>
              <w:t>metoda pisanih  radova</w:t>
            </w:r>
          </w:p>
          <w:p w:rsidR="009C2FCD" w:rsidRDefault="009C2FCD" w:rsidP="0046190D">
            <w:pPr>
              <w:pStyle w:val="dugacrta"/>
            </w:pPr>
            <w:r>
              <w:t xml:space="preserve">metoda    demonstracije </w:t>
            </w:r>
          </w:p>
          <w:p w:rsidR="009C2FCD" w:rsidRDefault="009C2FCD" w:rsidP="0046190D">
            <w:pPr>
              <w:ind w:left="164" w:hanging="140"/>
              <w:rPr>
                <w:sz w:val="17"/>
                <w:lang w:val="pt-BR"/>
              </w:rPr>
            </w:pPr>
          </w:p>
          <w:p w:rsidR="009C2FCD" w:rsidRDefault="009C2FCD" w:rsidP="0046190D">
            <w:pPr>
              <w:ind w:left="164" w:hanging="140"/>
              <w:rPr>
                <w:b/>
                <w:sz w:val="17"/>
                <w:lang w:val="pt-BR"/>
              </w:rPr>
            </w:pPr>
            <w:r>
              <w:rPr>
                <w:b/>
                <w:sz w:val="17"/>
                <w:lang w:val="pt-BR"/>
              </w:rPr>
              <w:t>Oblici rada:</w:t>
            </w:r>
          </w:p>
          <w:p w:rsidR="009C2FCD" w:rsidRDefault="009C2FCD" w:rsidP="0046190D">
            <w:pPr>
              <w:pStyle w:val="dugacrta"/>
            </w:pPr>
            <w:r>
              <w:t xml:space="preserve">frontalni  </w:t>
            </w:r>
          </w:p>
          <w:p w:rsidR="009C2FCD" w:rsidRDefault="009C2FCD" w:rsidP="0046190D">
            <w:pPr>
              <w:pStyle w:val="dugacrta"/>
            </w:pPr>
            <w:r>
              <w:t xml:space="preserve">individualni    </w:t>
            </w:r>
          </w:p>
          <w:p w:rsidR="009C2FCD" w:rsidRDefault="009C2FCD" w:rsidP="0046190D">
            <w:pPr>
              <w:pStyle w:val="dugacrta"/>
            </w:pPr>
            <w:r>
              <w:t>u parovima</w:t>
            </w:r>
          </w:p>
          <w:p w:rsidR="009C2FCD" w:rsidRDefault="009C2FCD" w:rsidP="0046190D">
            <w:pPr>
              <w:pStyle w:val="dugacrta"/>
            </w:pPr>
            <w:r>
              <w:t xml:space="preserve">grupni </w:t>
            </w: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jc w:val="center"/>
              <w:rPr>
                <w:sz w:val="17"/>
              </w:rPr>
            </w:pPr>
          </w:p>
        </w:tc>
        <w:tc>
          <w:tcPr>
            <w:tcW w:w="1418" w:type="dxa"/>
          </w:tcPr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pStyle w:val="dugacrta"/>
            </w:pPr>
            <w:r w:rsidRPr="007B0BC4">
              <w:t>ud</w:t>
            </w:r>
            <w:r>
              <w:t>ž</w:t>
            </w:r>
            <w:r w:rsidRPr="007B0BC4">
              <w:t>benik i zbirka zadataka</w:t>
            </w:r>
          </w:p>
          <w:p w:rsidR="009C2FCD" w:rsidRDefault="009C2FCD" w:rsidP="0046190D">
            <w:pPr>
              <w:pStyle w:val="dugacrta"/>
            </w:pPr>
            <w:r w:rsidRPr="007B0BC4">
              <w:t>prozirnice</w:t>
            </w:r>
          </w:p>
          <w:p w:rsidR="009C2FCD" w:rsidRDefault="009C2FCD" w:rsidP="0046190D">
            <w:pPr>
              <w:pStyle w:val="dugacrta"/>
            </w:pPr>
            <w:r w:rsidRPr="007B0BC4">
              <w:t>matemati</w:t>
            </w:r>
            <w:r>
              <w:t>č</w:t>
            </w:r>
            <w:r w:rsidRPr="007B0BC4">
              <w:t>ki</w:t>
            </w:r>
            <w:r>
              <w:t xml:space="preserve">  č</w:t>
            </w:r>
            <w:r w:rsidRPr="007B0BC4">
              <w:t>asopisi</w:t>
            </w:r>
          </w:p>
          <w:p w:rsidR="009C2FCD" w:rsidRDefault="009C2FCD" w:rsidP="0046190D">
            <w:pPr>
              <w:pStyle w:val="dugacrta"/>
            </w:pPr>
            <w:r w:rsidRPr="007B0BC4">
              <w:t>razni</w:t>
            </w:r>
            <w:r>
              <w:t xml:space="preserve"> </w:t>
            </w:r>
            <w:r w:rsidRPr="007B0BC4">
              <w:t>modeli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pano</w:t>
            </w:r>
          </w:p>
          <w:p w:rsidR="009C2FCD" w:rsidRPr="00491AE4" w:rsidRDefault="009C2FCD" w:rsidP="0046190D">
            <w:pPr>
              <w:pStyle w:val="dugacrta"/>
              <w:rPr>
                <w:i/>
              </w:rPr>
            </w:pPr>
            <w:r w:rsidRPr="00491AE4">
              <w:rPr>
                <w:i/>
              </w:rPr>
              <w:t>Radni listići</w:t>
            </w:r>
          </w:p>
          <w:p w:rsidR="009C2FCD" w:rsidRPr="00491AE4" w:rsidRDefault="009C2FCD" w:rsidP="0046190D">
            <w:pPr>
              <w:pStyle w:val="dugacrta"/>
              <w:rPr>
                <w:i/>
              </w:rPr>
            </w:pPr>
            <w:r w:rsidRPr="00491AE4">
              <w:rPr>
                <w:i/>
              </w:rPr>
              <w:t>Ispiti znanja</w:t>
            </w:r>
          </w:p>
          <w:p w:rsidR="009C2FCD" w:rsidRPr="007B0BC4" w:rsidRDefault="009C2FCD" w:rsidP="0046190D">
            <w:pPr>
              <w:ind w:left="142" w:hanging="140"/>
              <w:rPr>
                <w:sz w:val="17"/>
                <w:lang w:val="pl-PL"/>
              </w:rPr>
            </w:pPr>
          </w:p>
          <w:p w:rsidR="009C2FCD" w:rsidRPr="007B0BC4" w:rsidRDefault="009C2FCD" w:rsidP="0046190D">
            <w:pPr>
              <w:pStyle w:val="dugacrta"/>
            </w:pPr>
            <w:r w:rsidRPr="007B0BC4">
              <w:t>ploča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kreda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krede u boji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ravnalo</w:t>
            </w:r>
          </w:p>
          <w:p w:rsidR="009C2FCD" w:rsidRPr="007B0BC4" w:rsidRDefault="009C2FCD" w:rsidP="0046190D">
            <w:pPr>
              <w:pStyle w:val="dugacrta"/>
            </w:pPr>
            <w:r w:rsidRPr="007B0BC4">
              <w:t>trokuti</w:t>
            </w:r>
          </w:p>
          <w:p w:rsidR="009C2FCD" w:rsidRDefault="009C2FCD" w:rsidP="0046190D">
            <w:pPr>
              <w:pStyle w:val="dugacrta"/>
            </w:pPr>
            <w:r>
              <w:t>šestar</w:t>
            </w:r>
          </w:p>
          <w:p w:rsidR="009C2FCD" w:rsidRDefault="009C2FCD" w:rsidP="0046190D">
            <w:pPr>
              <w:pStyle w:val="dugacrta"/>
            </w:pPr>
            <w:r>
              <w:t>grafoskop</w:t>
            </w: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  <w:p w:rsidR="009C2FCD" w:rsidRDefault="009C2FCD" w:rsidP="0046190D">
            <w:pPr>
              <w:rPr>
                <w:color w:val="000000"/>
                <w:sz w:val="17"/>
              </w:rPr>
            </w:pPr>
          </w:p>
        </w:tc>
        <w:tc>
          <w:tcPr>
            <w:tcW w:w="1417" w:type="dxa"/>
          </w:tcPr>
          <w:p w:rsidR="009C2FCD" w:rsidRDefault="009C2FCD" w:rsidP="0046190D">
            <w:pPr>
              <w:jc w:val="center"/>
              <w:rPr>
                <w:sz w:val="17"/>
              </w:rPr>
            </w:pPr>
          </w:p>
          <w:p w:rsidR="009C2FCD" w:rsidRDefault="009C2FCD" w:rsidP="0046190D">
            <w:pPr>
              <w:rPr>
                <w:sz w:val="17"/>
              </w:rPr>
            </w:pPr>
          </w:p>
        </w:tc>
        <w:tc>
          <w:tcPr>
            <w:tcW w:w="1418" w:type="dxa"/>
          </w:tcPr>
          <w:p w:rsidR="009C2FCD" w:rsidRDefault="009C2FCD" w:rsidP="0046190D">
            <w:pPr>
              <w:spacing w:before="40"/>
              <w:rPr>
                <w:sz w:val="17"/>
              </w:rPr>
            </w:pPr>
          </w:p>
        </w:tc>
      </w:tr>
    </w:tbl>
    <w:p w:rsidR="009C2FCD" w:rsidRDefault="009C2FCD" w:rsidP="009C2FCD">
      <w:pPr>
        <w:pStyle w:val="Naslov"/>
        <w:jc w:val="left"/>
      </w:pPr>
      <w:bookmarkStart w:id="0" w:name="_GoBack"/>
      <w:bookmarkEnd w:id="0"/>
    </w:p>
    <w:p w:rsidR="009C2FCD" w:rsidRDefault="009C2FCD" w:rsidP="009C2FCD">
      <w:pPr>
        <w:pStyle w:val="Naslov"/>
        <w:jc w:val="left"/>
      </w:pPr>
    </w:p>
    <w:p w:rsidR="00A116CA" w:rsidRDefault="00A116CA"/>
    <w:p w:rsidR="00AF516E" w:rsidRDefault="00AF516E"/>
    <w:p w:rsidR="00AF516E" w:rsidRDefault="00AF516E"/>
    <w:p w:rsidR="00AF516E" w:rsidRDefault="00AF516E"/>
    <w:p w:rsidR="00AF516E" w:rsidRDefault="00AF516E"/>
    <w:p w:rsidR="00AF516E" w:rsidRDefault="00AF516E"/>
    <w:p w:rsidR="00AF516E" w:rsidRPr="00F54F23" w:rsidRDefault="00AF516E">
      <w:pPr>
        <w:rPr>
          <w:sz w:val="18"/>
          <w:szCs w:val="18"/>
        </w:rPr>
      </w:pPr>
    </w:p>
    <w:p w:rsidR="00AF516E" w:rsidRPr="00F54F23" w:rsidRDefault="00AF516E" w:rsidP="00AF516E">
      <w:pPr>
        <w:rPr>
          <w:b/>
          <w:sz w:val="18"/>
          <w:szCs w:val="18"/>
        </w:rPr>
      </w:pPr>
      <w:r w:rsidRPr="00F54F23">
        <w:rPr>
          <w:b/>
          <w:sz w:val="18"/>
          <w:szCs w:val="18"/>
        </w:rPr>
        <w:t>PRIJEDLOG PLANA RADA NA DOPUNSKOJ NASTAVI</w:t>
      </w:r>
      <w:r w:rsidR="00F54F23">
        <w:rPr>
          <w:b/>
          <w:sz w:val="18"/>
          <w:szCs w:val="18"/>
        </w:rPr>
        <w:t>- 5.RAZRED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2693"/>
        <w:gridCol w:w="1276"/>
        <w:gridCol w:w="4218"/>
      </w:tblGrid>
      <w:tr w:rsidR="00AF516E" w:rsidRPr="00F54F23" w:rsidTr="0046190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16E" w:rsidRPr="00F54F23" w:rsidRDefault="00AF516E" w:rsidP="0046190D">
            <w:pPr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Mjesec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16E" w:rsidRPr="00F54F23" w:rsidRDefault="00AF516E" w:rsidP="0046190D">
            <w:pPr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Sadržaj rada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Broj sati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16E" w:rsidRPr="00F54F23" w:rsidRDefault="00AF516E" w:rsidP="0046190D">
            <w:pPr>
              <w:ind w:left="204" w:hanging="204"/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Aktivnosti i zadaće učenika</w:t>
            </w:r>
          </w:p>
        </w:tc>
      </w:tr>
      <w:tr w:rsidR="00AF516E" w:rsidRPr="00F54F23" w:rsidTr="0046190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Rujan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16E" w:rsidRPr="00F54F23" w:rsidRDefault="00AF516E" w:rsidP="0046190D">
            <w:pPr>
              <w:spacing w:after="120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Ponavljanje nastavnih sadržaja iz 4.razreda</w:t>
            </w:r>
          </w:p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Prirodni brojevi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računske zadatke s prirodnim brojevima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uspoređivati prirodne brojeve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računati prirodnim brojevima</w:t>
            </w:r>
          </w:p>
        </w:tc>
      </w:tr>
      <w:tr w:rsidR="00AF516E" w:rsidRPr="00F54F23" w:rsidTr="0046190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Listopad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Prirodni brojevi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primjenjivati osnovna svojstva i međusobnu vezu računskih operacija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procjenjivati i zokruživati rezultat  računanja</w:t>
            </w:r>
          </w:p>
        </w:tc>
      </w:tr>
      <w:tr w:rsidR="00AF516E" w:rsidRPr="00F54F23" w:rsidTr="0046190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Studeni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Djeljivost prirodnih brojeva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navoditi djelitelje i višekratnike zadanog broja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upotrebljavati pravila o djeljivosti s 10, 5, 2, 3 i 9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rastavljati broj na proste faktore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određivati najveći zajednički djelitelj i najmanji zajednički višekratnik</w:t>
            </w:r>
          </w:p>
        </w:tc>
      </w:tr>
      <w:tr w:rsidR="00AF516E" w:rsidRPr="00F54F23" w:rsidTr="0046190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Prosinac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Skupovi točaka u ravnini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prepoznati, imenovati, crtati i označavati skupove točaka u ravnini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crtati usporedne i okomite pravce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preračunavati mjerne jedinice</w:t>
            </w:r>
          </w:p>
        </w:tc>
      </w:tr>
      <w:tr w:rsidR="00AF516E" w:rsidRPr="00F54F23" w:rsidTr="0046190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Siječanj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Skupovi točaka u ravnini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računati opseg i površinu pravokutnika i kvadrata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crtati, imenovati i označavati skupove točaka u ravnini (kut, trokut)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mjeriti veličinu kuta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razlikovati i odrediti mjere vršnih kutova, sukuta i suplementarnih kutova</w:t>
            </w:r>
          </w:p>
        </w:tc>
      </w:tr>
      <w:tr w:rsidR="00AF516E" w:rsidRPr="00F54F23" w:rsidTr="0046190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Veljača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Skupovi točaka u ravnini</w:t>
            </w:r>
          </w:p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 xml:space="preserve">Razlomci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konstruirati simetralu dužine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preslikavati geometrijski lik osnom simetrijom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prikazati razlomke konkretnim modelima, grafički i simbolički</w:t>
            </w:r>
          </w:p>
        </w:tc>
      </w:tr>
      <w:tr w:rsidR="00AF516E" w:rsidRPr="00F54F23" w:rsidTr="0046190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Ožujak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</w:p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Razlomci</w:t>
            </w:r>
          </w:p>
          <w:p w:rsidR="00AF516E" w:rsidRPr="00F54F23" w:rsidRDefault="00AF516E" w:rsidP="0046190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pretvoriti nepravi razlomak u mješoviti broj i obrnuto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usporediti razlomke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zbrajati i oduzimati razlomke jednakih nazivnika</w:t>
            </w:r>
          </w:p>
        </w:tc>
      </w:tr>
      <w:tr w:rsidR="00AF516E" w:rsidRPr="00F54F23" w:rsidTr="0046190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Travanj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Decimalni brojevi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zapisivati i čitati decimalne brojeve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uspoređivati decimalne brojeve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odrediti decimalnom broju ekvivalentan dekadski razlomak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zbrajati i oduzimati decimalne brojeve</w:t>
            </w:r>
          </w:p>
          <w:p w:rsidR="00AF516E" w:rsidRPr="00F54F23" w:rsidRDefault="00AF516E" w:rsidP="0046190D">
            <w:pPr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 xml:space="preserve">zaokruživati decimalne brojeve na potreban broj decimala </w:t>
            </w:r>
          </w:p>
        </w:tc>
      </w:tr>
      <w:tr w:rsidR="00AF516E" w:rsidRPr="00F54F23" w:rsidTr="0046190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Svibanj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Decimalni brojevi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6E" w:rsidRPr="00F54F23" w:rsidRDefault="00AF516E" w:rsidP="0046190D">
            <w:pPr>
              <w:tabs>
                <w:tab w:val="left" w:pos="204"/>
              </w:tabs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množiti i dijeliti decimalne brojeve dekadskim jedinicama</w:t>
            </w:r>
          </w:p>
          <w:p w:rsidR="00AF516E" w:rsidRPr="00F54F23" w:rsidRDefault="00AF516E" w:rsidP="0046190D">
            <w:pPr>
              <w:tabs>
                <w:tab w:val="left" w:pos="204"/>
              </w:tabs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množiti i dijeliti decimalne brojeve</w:t>
            </w:r>
          </w:p>
          <w:p w:rsidR="00AF516E" w:rsidRPr="00F54F23" w:rsidRDefault="00AF516E" w:rsidP="0046190D">
            <w:pPr>
              <w:tabs>
                <w:tab w:val="left" w:pos="204"/>
              </w:tabs>
              <w:ind w:left="204" w:hanging="204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 xml:space="preserve">primjeniti svojstva računskih opracija i njihovu međusobnu vezu </w:t>
            </w:r>
          </w:p>
        </w:tc>
      </w:tr>
      <w:tr w:rsidR="00AF516E" w:rsidRPr="00F54F23" w:rsidTr="0046190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Lipanj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Decimalni brojevi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6E" w:rsidRPr="00F54F23" w:rsidRDefault="00AF516E" w:rsidP="0046190D">
            <w:pPr>
              <w:tabs>
                <w:tab w:val="left" w:pos="204"/>
              </w:tabs>
              <w:ind w:left="204" w:hanging="204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–</w:t>
            </w:r>
            <w:r w:rsidRPr="00F54F23">
              <w:rPr>
                <w:sz w:val="18"/>
                <w:szCs w:val="18"/>
              </w:rPr>
              <w:tab/>
              <w:t>računati decimalnim brojevima</w:t>
            </w:r>
          </w:p>
        </w:tc>
      </w:tr>
    </w:tbl>
    <w:p w:rsidR="00AF516E" w:rsidRPr="00F54F23" w:rsidRDefault="00AF516E" w:rsidP="00AF516E">
      <w:pPr>
        <w:rPr>
          <w:b/>
          <w:sz w:val="18"/>
          <w:szCs w:val="18"/>
        </w:rPr>
      </w:pPr>
      <w:r w:rsidRPr="00F54F23">
        <w:rPr>
          <w:b/>
          <w:sz w:val="18"/>
          <w:szCs w:val="18"/>
        </w:rPr>
        <w:lastRenderedPageBreak/>
        <w:t>PRIJEDLOG PLANA RADA NA DODATNOJ NASTAVI</w:t>
      </w:r>
      <w:r w:rsidR="00F54F23">
        <w:rPr>
          <w:b/>
          <w:sz w:val="18"/>
          <w:szCs w:val="18"/>
        </w:rPr>
        <w:t>- 5.RAZRED</w:t>
      </w:r>
    </w:p>
    <w:p w:rsidR="00AF516E" w:rsidRPr="00F54F23" w:rsidRDefault="00AF516E" w:rsidP="00AF516E">
      <w:pPr>
        <w:ind w:left="360"/>
        <w:rPr>
          <w:rFonts w:ascii="Comic Sans MS" w:hAnsi="Comic Sans MS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49"/>
        <w:gridCol w:w="3064"/>
        <w:gridCol w:w="1133"/>
        <w:gridCol w:w="3817"/>
      </w:tblGrid>
      <w:tr w:rsidR="00AF516E" w:rsidRPr="00F54F23" w:rsidTr="0046190D">
        <w:tc>
          <w:tcPr>
            <w:tcW w:w="1449" w:type="dxa"/>
          </w:tcPr>
          <w:p w:rsidR="00AF516E" w:rsidRPr="00F54F23" w:rsidRDefault="00AF516E" w:rsidP="0046190D">
            <w:pPr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Mjesec</w:t>
            </w:r>
          </w:p>
        </w:tc>
        <w:tc>
          <w:tcPr>
            <w:tcW w:w="3064" w:type="dxa"/>
          </w:tcPr>
          <w:p w:rsidR="00AF516E" w:rsidRPr="00F54F23" w:rsidRDefault="00AF516E" w:rsidP="0046190D">
            <w:pPr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Sadržaj rada</w:t>
            </w:r>
          </w:p>
        </w:tc>
        <w:tc>
          <w:tcPr>
            <w:tcW w:w="1133" w:type="dxa"/>
            <w:vAlign w:val="center"/>
          </w:tcPr>
          <w:p w:rsidR="00AF516E" w:rsidRPr="00F54F23" w:rsidRDefault="00AF516E" w:rsidP="0046190D">
            <w:pPr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Broj sati</w:t>
            </w:r>
          </w:p>
        </w:tc>
        <w:tc>
          <w:tcPr>
            <w:tcW w:w="3817" w:type="dxa"/>
          </w:tcPr>
          <w:p w:rsidR="00AF516E" w:rsidRPr="00F54F23" w:rsidRDefault="00AF516E" w:rsidP="0046190D">
            <w:pPr>
              <w:ind w:left="200" w:hanging="200"/>
              <w:jc w:val="center"/>
              <w:rPr>
                <w:b/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Aktivnosti i zadaće učenika</w:t>
            </w:r>
          </w:p>
        </w:tc>
      </w:tr>
      <w:tr w:rsidR="00AF516E" w:rsidRPr="00F54F23" w:rsidTr="0046190D">
        <w:tc>
          <w:tcPr>
            <w:tcW w:w="1449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Rujan</w:t>
            </w:r>
          </w:p>
        </w:tc>
        <w:tc>
          <w:tcPr>
            <w:tcW w:w="3064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 xml:space="preserve">Ponavljanje nastavnih </w:t>
            </w:r>
            <w:r w:rsidRPr="00F54F23">
              <w:rPr>
                <w:sz w:val="18"/>
                <w:szCs w:val="18"/>
              </w:rPr>
              <w:br/>
              <w:t>sadržaja iz 4. razreda</w:t>
            </w:r>
          </w:p>
        </w:tc>
        <w:tc>
          <w:tcPr>
            <w:tcW w:w="1133" w:type="dxa"/>
            <w:vAlign w:val="center"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</w:tc>
        <w:tc>
          <w:tcPr>
            <w:tcW w:w="3817" w:type="dxa"/>
          </w:tcPr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računske zadatke s prirodnim brojevima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geometrijske zadatke</w:t>
            </w:r>
          </w:p>
        </w:tc>
      </w:tr>
      <w:tr w:rsidR="00AF516E" w:rsidRPr="00F54F23" w:rsidTr="0046190D">
        <w:tc>
          <w:tcPr>
            <w:tcW w:w="1449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Listopad</w:t>
            </w:r>
          </w:p>
        </w:tc>
        <w:tc>
          <w:tcPr>
            <w:tcW w:w="3064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 xml:space="preserve">Ponavljanje nastavnih </w:t>
            </w:r>
            <w:r w:rsidRPr="00F54F23">
              <w:rPr>
                <w:sz w:val="18"/>
                <w:szCs w:val="18"/>
              </w:rPr>
              <w:br/>
              <w:t>sadržaja iz 4. razreda</w:t>
            </w:r>
          </w:p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Prirodni brojevi</w:t>
            </w:r>
          </w:p>
        </w:tc>
        <w:tc>
          <w:tcPr>
            <w:tcW w:w="1133" w:type="dxa"/>
            <w:vAlign w:val="center"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tekstualne zadatke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 xml:space="preserve">izračunavati zbroj prvih </w:t>
            </w:r>
            <w:r w:rsidRPr="00F54F23">
              <w:rPr>
                <w:i/>
                <w:sz w:val="18"/>
                <w:szCs w:val="18"/>
              </w:rPr>
              <w:t>n</w:t>
            </w:r>
            <w:r w:rsidRPr="00F54F23">
              <w:rPr>
                <w:sz w:val="18"/>
                <w:szCs w:val="18"/>
              </w:rPr>
              <w:t xml:space="preserve"> prirodnih brojeva</w:t>
            </w:r>
          </w:p>
        </w:tc>
      </w:tr>
      <w:tr w:rsidR="00AF516E" w:rsidRPr="00F54F23" w:rsidTr="0046190D">
        <w:tc>
          <w:tcPr>
            <w:tcW w:w="1449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Studeni</w:t>
            </w:r>
          </w:p>
        </w:tc>
        <w:tc>
          <w:tcPr>
            <w:tcW w:w="3064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Prirodni brojevi</w:t>
            </w:r>
          </w:p>
        </w:tc>
        <w:tc>
          <w:tcPr>
            <w:tcW w:w="1133" w:type="dxa"/>
            <w:vAlign w:val="center"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jednostavnije linearne jednadžbe s jednom nepoznanicom pomoću definicije računskih operacija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zadatke u kojima treba prebrojavati</w:t>
            </w:r>
          </w:p>
        </w:tc>
      </w:tr>
      <w:tr w:rsidR="00AF516E" w:rsidRPr="00F54F23" w:rsidTr="0046190D">
        <w:tc>
          <w:tcPr>
            <w:tcW w:w="1449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Prosinac</w:t>
            </w:r>
          </w:p>
        </w:tc>
        <w:tc>
          <w:tcPr>
            <w:tcW w:w="3064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Prirodni brojevi</w:t>
            </w:r>
          </w:p>
        </w:tc>
        <w:tc>
          <w:tcPr>
            <w:tcW w:w="1133" w:type="dxa"/>
            <w:vAlign w:val="center"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3</w:t>
            </w:r>
          </w:p>
        </w:tc>
        <w:tc>
          <w:tcPr>
            <w:tcW w:w="3817" w:type="dxa"/>
          </w:tcPr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problemske i tekstualne zadatke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računati prirodnim brojevima koristeći sve računske operacije i zagrade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primjenjivati svojstvo distributivnosti</w:t>
            </w:r>
          </w:p>
        </w:tc>
      </w:tr>
      <w:tr w:rsidR="00AF516E" w:rsidRPr="00F54F23" w:rsidTr="0046190D">
        <w:tc>
          <w:tcPr>
            <w:tcW w:w="1449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Siječanj</w:t>
            </w:r>
          </w:p>
        </w:tc>
        <w:tc>
          <w:tcPr>
            <w:tcW w:w="3064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Djeljivost prirodnih brojeva</w:t>
            </w:r>
          </w:p>
        </w:tc>
        <w:tc>
          <w:tcPr>
            <w:tcW w:w="1133" w:type="dxa"/>
            <w:vAlign w:val="center"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primjenjivati kriterije djeljivosti u složenijim zadatcima</w:t>
            </w:r>
          </w:p>
        </w:tc>
      </w:tr>
      <w:tr w:rsidR="00AF516E" w:rsidRPr="00F54F23" w:rsidTr="0046190D">
        <w:tc>
          <w:tcPr>
            <w:tcW w:w="1449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Veljača</w:t>
            </w:r>
          </w:p>
        </w:tc>
        <w:tc>
          <w:tcPr>
            <w:tcW w:w="3064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Djeljivost prirodnih brojeva</w:t>
            </w:r>
          </w:p>
        </w:tc>
        <w:tc>
          <w:tcPr>
            <w:tcW w:w="1133" w:type="dxa"/>
            <w:vAlign w:val="center"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primjenjivati kriterije djeljivosti u složenijim zadatcima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 xml:space="preserve">primjenjivati rastavljanje brojeva na proste faktore 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 xml:space="preserve">primjenjivati formulu </w:t>
            </w:r>
            <w:r w:rsidRPr="00F54F23">
              <w:rPr>
                <w:sz w:val="18"/>
                <w:szCs w:val="18"/>
              </w:rPr>
              <w:br/>
            </w:r>
            <w:r w:rsidRPr="00F54F23">
              <w:rPr>
                <w:i/>
                <w:sz w:val="18"/>
                <w:szCs w:val="18"/>
              </w:rPr>
              <w:t>D</w:t>
            </w:r>
            <w:r w:rsidRPr="00F54F23">
              <w:rPr>
                <w:sz w:val="18"/>
                <w:szCs w:val="18"/>
              </w:rPr>
              <w:t>(</w:t>
            </w:r>
            <w:r w:rsidRPr="00F54F23">
              <w:rPr>
                <w:i/>
                <w:sz w:val="18"/>
                <w:szCs w:val="18"/>
              </w:rPr>
              <w:t>a, b</w:t>
            </w:r>
            <w:r w:rsidRPr="00F54F23">
              <w:rPr>
                <w:sz w:val="18"/>
                <w:szCs w:val="18"/>
              </w:rPr>
              <w:t xml:space="preserve">) · </w:t>
            </w:r>
            <w:r w:rsidRPr="00F54F23">
              <w:rPr>
                <w:i/>
                <w:sz w:val="18"/>
                <w:szCs w:val="18"/>
              </w:rPr>
              <w:t>V</w:t>
            </w:r>
            <w:r w:rsidRPr="00F54F23">
              <w:rPr>
                <w:sz w:val="18"/>
                <w:szCs w:val="18"/>
              </w:rPr>
              <w:t>(</w:t>
            </w:r>
            <w:r w:rsidRPr="00F54F23">
              <w:rPr>
                <w:i/>
                <w:sz w:val="18"/>
                <w:szCs w:val="18"/>
              </w:rPr>
              <w:t>a, b</w:t>
            </w:r>
            <w:r w:rsidRPr="00F54F23">
              <w:rPr>
                <w:sz w:val="18"/>
                <w:szCs w:val="18"/>
              </w:rPr>
              <w:t xml:space="preserve">) = </w:t>
            </w:r>
            <w:r w:rsidRPr="00F54F23">
              <w:rPr>
                <w:i/>
                <w:sz w:val="18"/>
                <w:szCs w:val="18"/>
              </w:rPr>
              <w:t>a·b</w:t>
            </w:r>
          </w:p>
        </w:tc>
      </w:tr>
      <w:tr w:rsidR="00AF516E" w:rsidRPr="00F54F23" w:rsidTr="0046190D">
        <w:tc>
          <w:tcPr>
            <w:tcW w:w="1449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Ožujak</w:t>
            </w:r>
          </w:p>
        </w:tc>
        <w:tc>
          <w:tcPr>
            <w:tcW w:w="3064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Skupovi točaka u ravnini</w:t>
            </w:r>
          </w:p>
        </w:tc>
        <w:tc>
          <w:tcPr>
            <w:tcW w:w="1133" w:type="dxa"/>
            <w:vAlign w:val="center"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prebrojavati broj dužina ili geometrijskih likova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izračunavati opseg i površinu kvadrata i pravokutnika</w:t>
            </w:r>
          </w:p>
        </w:tc>
      </w:tr>
      <w:tr w:rsidR="00AF516E" w:rsidRPr="00F54F23" w:rsidTr="0046190D">
        <w:tc>
          <w:tcPr>
            <w:tcW w:w="1449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Travanj</w:t>
            </w:r>
          </w:p>
        </w:tc>
        <w:tc>
          <w:tcPr>
            <w:tcW w:w="3064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Skupovi točaka u ravnini</w:t>
            </w:r>
          </w:p>
        </w:tc>
        <w:tc>
          <w:tcPr>
            <w:tcW w:w="1133" w:type="dxa"/>
            <w:vAlign w:val="center"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konstruktivne zadatke primjenom svojstva simetrale dužine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preslikavati geometrijski lik osnom simetrijom</w:t>
            </w:r>
          </w:p>
        </w:tc>
      </w:tr>
      <w:tr w:rsidR="00AF516E" w:rsidRPr="00F54F23" w:rsidTr="0046190D">
        <w:trPr>
          <w:cantSplit/>
        </w:trPr>
        <w:tc>
          <w:tcPr>
            <w:tcW w:w="1449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Svibanj</w:t>
            </w:r>
          </w:p>
        </w:tc>
        <w:tc>
          <w:tcPr>
            <w:tcW w:w="3064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 xml:space="preserve">Razlomci </w:t>
            </w:r>
          </w:p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Decimalni brojevi</w:t>
            </w:r>
          </w:p>
        </w:tc>
        <w:tc>
          <w:tcPr>
            <w:tcW w:w="1133" w:type="dxa"/>
            <w:vAlign w:val="center"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problemske zadatke s razlomcima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logičke zadatke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 xml:space="preserve">rješavati računske zadatke s decimalnim brojevima </w:t>
            </w:r>
          </w:p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problemske zadatke s decimalnim brojevima</w:t>
            </w:r>
          </w:p>
        </w:tc>
      </w:tr>
      <w:tr w:rsidR="00AF516E" w:rsidRPr="00F54F23" w:rsidTr="0046190D">
        <w:tc>
          <w:tcPr>
            <w:tcW w:w="1449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Lipanj</w:t>
            </w:r>
          </w:p>
        </w:tc>
        <w:tc>
          <w:tcPr>
            <w:tcW w:w="3064" w:type="dxa"/>
            <w:vAlign w:val="center"/>
          </w:tcPr>
          <w:p w:rsidR="00AF516E" w:rsidRPr="00F54F23" w:rsidRDefault="00AF516E" w:rsidP="0046190D">
            <w:pPr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 xml:space="preserve">Decimalni brojevi </w:t>
            </w:r>
          </w:p>
        </w:tc>
        <w:tc>
          <w:tcPr>
            <w:tcW w:w="1133" w:type="dxa"/>
            <w:vAlign w:val="center"/>
          </w:tcPr>
          <w:p w:rsidR="00AF516E" w:rsidRPr="00F54F23" w:rsidRDefault="00AF516E" w:rsidP="0046190D">
            <w:pPr>
              <w:jc w:val="center"/>
              <w:rPr>
                <w:sz w:val="18"/>
                <w:szCs w:val="18"/>
              </w:rPr>
            </w:pPr>
            <w:r w:rsidRPr="00F54F23">
              <w:rPr>
                <w:sz w:val="18"/>
                <w:szCs w:val="18"/>
              </w:rPr>
              <w:t>1</w:t>
            </w:r>
          </w:p>
        </w:tc>
        <w:tc>
          <w:tcPr>
            <w:tcW w:w="3817" w:type="dxa"/>
          </w:tcPr>
          <w:p w:rsidR="00AF516E" w:rsidRPr="00F54F23" w:rsidRDefault="00AF516E" w:rsidP="0046190D">
            <w:pPr>
              <w:ind w:left="200" w:hanging="200"/>
              <w:rPr>
                <w:sz w:val="18"/>
                <w:szCs w:val="18"/>
              </w:rPr>
            </w:pPr>
            <w:r w:rsidRPr="00F54F23">
              <w:rPr>
                <w:b/>
                <w:sz w:val="18"/>
                <w:szCs w:val="18"/>
              </w:rPr>
              <w:t>–</w:t>
            </w:r>
            <w:r w:rsidRPr="00F54F23">
              <w:rPr>
                <w:b/>
                <w:sz w:val="18"/>
                <w:szCs w:val="18"/>
              </w:rPr>
              <w:tab/>
            </w:r>
            <w:r w:rsidRPr="00F54F23">
              <w:rPr>
                <w:sz w:val="18"/>
                <w:szCs w:val="18"/>
              </w:rPr>
              <w:t>rješavati složenije zadatke  s decimalnim brojevima</w:t>
            </w:r>
          </w:p>
        </w:tc>
      </w:tr>
    </w:tbl>
    <w:p w:rsidR="00AF516E" w:rsidRPr="00F54F23" w:rsidRDefault="00AF516E" w:rsidP="00AF516E">
      <w:pPr>
        <w:rPr>
          <w:rFonts w:ascii="Comic Sans MS" w:hAnsi="Comic Sans MS"/>
          <w:sz w:val="18"/>
          <w:szCs w:val="18"/>
        </w:rPr>
      </w:pPr>
    </w:p>
    <w:p w:rsidR="00AF516E" w:rsidRPr="00F54F23" w:rsidRDefault="00AF516E" w:rsidP="00AF516E">
      <w:pPr>
        <w:ind w:left="360"/>
        <w:rPr>
          <w:rFonts w:ascii="Comic Sans MS" w:hAnsi="Comic Sans MS"/>
          <w:sz w:val="18"/>
          <w:szCs w:val="18"/>
        </w:rPr>
      </w:pPr>
    </w:p>
    <w:p w:rsidR="00AF516E" w:rsidRPr="00F54F23" w:rsidRDefault="00AF516E" w:rsidP="00AF516E">
      <w:pPr>
        <w:rPr>
          <w:b/>
          <w:sz w:val="18"/>
          <w:szCs w:val="18"/>
        </w:rPr>
      </w:pPr>
    </w:p>
    <w:p w:rsidR="00AF516E" w:rsidRPr="00F54F23" w:rsidRDefault="00AF516E">
      <w:pPr>
        <w:rPr>
          <w:sz w:val="18"/>
          <w:szCs w:val="18"/>
        </w:rPr>
      </w:pPr>
    </w:p>
    <w:p w:rsidR="00AF516E" w:rsidRPr="00F54F23" w:rsidRDefault="00AF516E">
      <w:pPr>
        <w:rPr>
          <w:sz w:val="18"/>
          <w:szCs w:val="18"/>
        </w:rPr>
      </w:pPr>
    </w:p>
    <w:p w:rsidR="00AF516E" w:rsidRPr="00F54F23" w:rsidRDefault="00AF516E">
      <w:pPr>
        <w:rPr>
          <w:sz w:val="18"/>
          <w:szCs w:val="18"/>
        </w:rPr>
      </w:pPr>
    </w:p>
    <w:p w:rsidR="00AF516E" w:rsidRPr="00F54F23" w:rsidRDefault="00AF516E">
      <w:pPr>
        <w:rPr>
          <w:sz w:val="18"/>
          <w:szCs w:val="18"/>
        </w:rPr>
      </w:pPr>
    </w:p>
    <w:p w:rsidR="00F54F23" w:rsidRPr="00622BF0" w:rsidRDefault="00F54F23" w:rsidP="00F54F23">
      <w:pPr>
        <w:ind w:left="360"/>
        <w:rPr>
          <w:b/>
          <w:sz w:val="18"/>
          <w:szCs w:val="18"/>
        </w:rPr>
      </w:pPr>
      <w:r w:rsidRPr="00622BF0">
        <w:rPr>
          <w:b/>
          <w:sz w:val="18"/>
          <w:szCs w:val="18"/>
        </w:rPr>
        <w:t xml:space="preserve">KRITERIJI OCJENJIVANJA </w:t>
      </w:r>
    </w:p>
    <w:tbl>
      <w:tblPr>
        <w:tblW w:w="0" w:type="auto"/>
        <w:jc w:val="center"/>
        <w:tblCellSpacing w:w="20" w:type="dxa"/>
        <w:tblBorders>
          <w:insideH w:val="single" w:sz="4" w:space="0" w:color="auto"/>
        </w:tblBorders>
        <w:tblLook w:val="01E0"/>
      </w:tblPr>
      <w:tblGrid>
        <w:gridCol w:w="2277"/>
        <w:gridCol w:w="7095"/>
      </w:tblGrid>
      <w:tr w:rsidR="00F54F23" w:rsidRPr="00622BF0" w:rsidTr="004053F8">
        <w:trPr>
          <w:trHeight w:val="401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54F23" w:rsidRPr="00622BF0" w:rsidRDefault="00F54F23" w:rsidP="004053F8">
            <w:pPr>
              <w:jc w:val="center"/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Ocjena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54F23" w:rsidRPr="00622BF0" w:rsidRDefault="00F54F23" w:rsidP="004053F8">
            <w:pPr>
              <w:jc w:val="center"/>
              <w:rPr>
                <w:b/>
                <w:sz w:val="18"/>
                <w:szCs w:val="18"/>
              </w:rPr>
            </w:pPr>
          </w:p>
          <w:p w:rsidR="00F54F23" w:rsidRPr="00622BF0" w:rsidRDefault="00F54F23" w:rsidP="004053F8">
            <w:pPr>
              <w:jc w:val="center"/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Usvojenost obrazovnih sadržaja</w:t>
            </w:r>
          </w:p>
          <w:p w:rsidR="00F54F23" w:rsidRPr="00622BF0" w:rsidRDefault="00F54F23" w:rsidP="004053F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54F23" w:rsidRPr="00622BF0" w:rsidTr="004053F8">
        <w:trPr>
          <w:trHeight w:val="371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54F23" w:rsidRPr="00622BF0" w:rsidRDefault="00F54F23" w:rsidP="004053F8">
            <w:pPr>
              <w:jc w:val="center"/>
              <w:rPr>
                <w:b/>
                <w:bCs/>
                <w:sz w:val="18"/>
                <w:szCs w:val="18"/>
              </w:rPr>
            </w:pPr>
            <w:r w:rsidRPr="00622BF0">
              <w:rPr>
                <w:b/>
                <w:bCs/>
                <w:sz w:val="18"/>
                <w:szCs w:val="18"/>
              </w:rPr>
              <w:t>Nedovoljan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neusvojenost minimuma temeljnih pojmova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neprepoznavanje osnovne tematike</w:t>
            </w:r>
          </w:p>
        </w:tc>
      </w:tr>
      <w:tr w:rsidR="00F54F23" w:rsidRPr="00622BF0" w:rsidTr="004053F8">
        <w:trPr>
          <w:trHeight w:val="570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54F23" w:rsidRPr="00622BF0" w:rsidRDefault="00F54F23" w:rsidP="004053F8">
            <w:pPr>
              <w:jc w:val="center"/>
              <w:rPr>
                <w:b/>
                <w:bCs/>
                <w:sz w:val="18"/>
                <w:szCs w:val="18"/>
              </w:rPr>
            </w:pPr>
            <w:r w:rsidRPr="00622BF0">
              <w:rPr>
                <w:b/>
                <w:bCs/>
                <w:sz w:val="18"/>
                <w:szCs w:val="18"/>
              </w:rPr>
              <w:t>Dovoljan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prepoznaje temeljne pojmove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odgovara po sjećanju, bez dubljeg razumijevanja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do rezultata dolazi uz pomoć učitelja</w:t>
            </w:r>
          </w:p>
        </w:tc>
      </w:tr>
      <w:tr w:rsidR="00F54F23" w:rsidRPr="00622BF0" w:rsidTr="004053F8">
        <w:trPr>
          <w:trHeight w:val="831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54F23" w:rsidRPr="00622BF0" w:rsidRDefault="00F54F23" w:rsidP="004053F8">
            <w:pPr>
              <w:jc w:val="center"/>
              <w:rPr>
                <w:b/>
                <w:bCs/>
                <w:sz w:val="18"/>
                <w:szCs w:val="18"/>
              </w:rPr>
            </w:pPr>
            <w:r w:rsidRPr="00622BF0">
              <w:rPr>
                <w:b/>
                <w:bCs/>
                <w:sz w:val="18"/>
                <w:szCs w:val="18"/>
              </w:rPr>
              <w:t>Dobar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 xml:space="preserve">reproducira temeljne pojmove 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razumije gradivo, ali ga ne zna primijeniti niti obrazložiti vlastitim primjerima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uz pomoć nastavnika rješava jednostavne zadatke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nije dovoljno samostalan</w:t>
            </w:r>
          </w:p>
        </w:tc>
      </w:tr>
      <w:tr w:rsidR="00F54F23" w:rsidRPr="00622BF0" w:rsidTr="004053F8">
        <w:trPr>
          <w:trHeight w:val="741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54F23" w:rsidRPr="00622BF0" w:rsidRDefault="00F54F23" w:rsidP="004053F8">
            <w:pPr>
              <w:jc w:val="center"/>
              <w:rPr>
                <w:b/>
                <w:bCs/>
                <w:sz w:val="18"/>
                <w:szCs w:val="18"/>
              </w:rPr>
            </w:pPr>
            <w:r w:rsidRPr="00622BF0">
              <w:rPr>
                <w:b/>
                <w:bCs/>
                <w:sz w:val="18"/>
                <w:szCs w:val="18"/>
              </w:rPr>
              <w:t>Vrlo dobar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razumije gradivo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služi se usvojenim znanjem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navodi vlastite primjere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samostalno rješava i složenije zadatke</w:t>
            </w:r>
          </w:p>
        </w:tc>
      </w:tr>
      <w:tr w:rsidR="00F54F23" w:rsidRPr="00622BF0" w:rsidTr="004053F8">
        <w:trPr>
          <w:trHeight w:val="200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54F23" w:rsidRPr="00622BF0" w:rsidRDefault="00F54F23" w:rsidP="004053F8">
            <w:pPr>
              <w:jc w:val="center"/>
              <w:rPr>
                <w:b/>
                <w:bCs/>
                <w:sz w:val="18"/>
                <w:szCs w:val="18"/>
              </w:rPr>
            </w:pPr>
            <w:r w:rsidRPr="00622BF0">
              <w:rPr>
                <w:b/>
                <w:bCs/>
                <w:sz w:val="18"/>
                <w:szCs w:val="18"/>
              </w:rPr>
              <w:t xml:space="preserve">Odličan 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stečeno znanje primjenjuje na nove, složenije primjere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uspješno uočava i izvršava korelaciju sa srodnim gradivom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 xml:space="preserve">sposoban je prenositi znanje drugim učenicima </w:t>
            </w:r>
          </w:p>
          <w:p w:rsidR="00F54F23" w:rsidRPr="00622BF0" w:rsidRDefault="00F54F23" w:rsidP="00F54F23">
            <w:pPr>
              <w:numPr>
                <w:ilvl w:val="0"/>
                <w:numId w:val="27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služi se dodatnim izvorima znanja i informacijama iz različitih medija</w:t>
            </w:r>
          </w:p>
        </w:tc>
      </w:tr>
    </w:tbl>
    <w:p w:rsidR="00F54F23" w:rsidRPr="00622BF0" w:rsidRDefault="00F54F23" w:rsidP="00F54F23">
      <w:pPr>
        <w:pBdr>
          <w:top w:val="single" w:sz="4" w:space="1" w:color="auto"/>
        </w:pBdr>
        <w:autoSpaceDE w:val="0"/>
        <w:autoSpaceDN w:val="0"/>
        <w:adjustRightInd w:val="0"/>
        <w:ind w:firstLine="480"/>
        <w:jc w:val="both"/>
        <w:rPr>
          <w:sz w:val="18"/>
          <w:szCs w:val="18"/>
        </w:rPr>
      </w:pPr>
    </w:p>
    <w:p w:rsidR="00F54F23" w:rsidRPr="00622BF0" w:rsidRDefault="00F54F23" w:rsidP="00F54F23">
      <w:pPr>
        <w:jc w:val="center"/>
        <w:rPr>
          <w:sz w:val="18"/>
          <w:szCs w:val="18"/>
        </w:rPr>
      </w:pPr>
      <w:r w:rsidRPr="00622BF0">
        <w:rPr>
          <w:b/>
          <w:sz w:val="18"/>
          <w:szCs w:val="18"/>
        </w:rPr>
        <w:t xml:space="preserve">OCJENJIVANJE PISANIH PROVJERA I ISPITA ZNANJA (V I VII RAZRED) - </w:t>
      </w:r>
      <w:r w:rsidRPr="00622BF0">
        <w:rPr>
          <w:sz w:val="18"/>
          <w:szCs w:val="18"/>
        </w:rPr>
        <w:t>heterogene grupe</w:t>
      </w:r>
    </w:p>
    <w:p w:rsidR="00F54F23" w:rsidRPr="00622BF0" w:rsidRDefault="00F54F23" w:rsidP="00F54F23">
      <w:pPr>
        <w:rPr>
          <w:sz w:val="18"/>
          <w:szCs w:val="18"/>
        </w:rPr>
      </w:pPr>
    </w:p>
    <w:p w:rsidR="00F54F23" w:rsidRPr="00622BF0" w:rsidRDefault="00F54F23" w:rsidP="00F54F23">
      <w:pPr>
        <w:rPr>
          <w:sz w:val="18"/>
          <w:szCs w:val="18"/>
        </w:rPr>
      </w:pPr>
      <w:r w:rsidRPr="00622BF0">
        <w:rPr>
          <w:sz w:val="18"/>
          <w:szCs w:val="18"/>
        </w:rPr>
        <w:t xml:space="preserve">                              Intervali postotaka za pojedine ocjene</w:t>
      </w:r>
    </w:p>
    <w:tbl>
      <w:tblPr>
        <w:tblStyle w:val="Reetkatablice"/>
        <w:tblW w:w="0" w:type="auto"/>
        <w:tblLook w:val="04A0"/>
      </w:tblPr>
      <w:tblGrid>
        <w:gridCol w:w="1548"/>
        <w:gridCol w:w="1548"/>
        <w:gridCol w:w="1548"/>
        <w:gridCol w:w="1548"/>
        <w:gridCol w:w="1548"/>
        <w:gridCol w:w="1548"/>
      </w:tblGrid>
      <w:tr w:rsidR="00F54F23" w:rsidRPr="00622BF0" w:rsidTr="004053F8"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Interval prosjeka (u %)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5</w:t>
            </w:r>
          </w:p>
        </w:tc>
      </w:tr>
      <w:tr w:rsidR="00F54F23" w:rsidRPr="00622BF0" w:rsidTr="004053F8"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25-30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Do 20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20-35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35-55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55-70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70-100</w:t>
            </w:r>
          </w:p>
        </w:tc>
      </w:tr>
      <w:tr w:rsidR="00F54F23" w:rsidRPr="00622BF0" w:rsidTr="004053F8"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30-40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Do 25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25-40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40-60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60-75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75-100</w:t>
            </w:r>
          </w:p>
        </w:tc>
      </w:tr>
      <w:tr w:rsidR="00F54F23" w:rsidRPr="00622BF0" w:rsidTr="004053F8"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40-50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Do 30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30-45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45-65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65-80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80-100</w:t>
            </w:r>
          </w:p>
        </w:tc>
      </w:tr>
      <w:tr w:rsidR="00F54F23" w:rsidRPr="00622BF0" w:rsidTr="004053F8"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50-60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Do 35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35-50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50-70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70-85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85-100</w:t>
            </w:r>
          </w:p>
        </w:tc>
      </w:tr>
      <w:tr w:rsidR="00F54F23" w:rsidRPr="00622BF0" w:rsidTr="004053F8"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60-70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Do 40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40-55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55-70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70-90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b/>
                <w:sz w:val="18"/>
                <w:szCs w:val="18"/>
              </w:rPr>
            </w:pPr>
            <w:r w:rsidRPr="00622BF0">
              <w:rPr>
                <w:b/>
                <w:sz w:val="18"/>
                <w:szCs w:val="18"/>
              </w:rPr>
              <w:t>90-100</w:t>
            </w:r>
          </w:p>
        </w:tc>
      </w:tr>
      <w:tr w:rsidR="00F54F23" w:rsidRPr="00622BF0" w:rsidTr="004053F8"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70-80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Do 50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50-65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65-80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80-95</w:t>
            </w:r>
          </w:p>
        </w:tc>
        <w:tc>
          <w:tcPr>
            <w:tcW w:w="1548" w:type="dxa"/>
          </w:tcPr>
          <w:p w:rsidR="00F54F23" w:rsidRPr="00622BF0" w:rsidRDefault="00F54F23" w:rsidP="004053F8">
            <w:pPr>
              <w:rPr>
                <w:sz w:val="18"/>
                <w:szCs w:val="18"/>
              </w:rPr>
            </w:pPr>
            <w:r w:rsidRPr="00622BF0">
              <w:rPr>
                <w:sz w:val="18"/>
                <w:szCs w:val="18"/>
              </w:rPr>
              <w:t>95-100</w:t>
            </w:r>
          </w:p>
        </w:tc>
      </w:tr>
    </w:tbl>
    <w:p w:rsidR="00F54F23" w:rsidRPr="00622BF0" w:rsidRDefault="00F54F23" w:rsidP="00F54F23">
      <w:pPr>
        <w:rPr>
          <w:sz w:val="18"/>
          <w:szCs w:val="18"/>
        </w:rPr>
      </w:pPr>
    </w:p>
    <w:p w:rsidR="00F54F23" w:rsidRPr="00622BF0" w:rsidRDefault="00F54F23" w:rsidP="00F54F23">
      <w:pPr>
        <w:rPr>
          <w:sz w:val="18"/>
          <w:szCs w:val="18"/>
        </w:rPr>
      </w:pPr>
    </w:p>
    <w:p w:rsidR="00F54F23" w:rsidRPr="00622BF0" w:rsidRDefault="00F54F23" w:rsidP="00F54F23">
      <w:pPr>
        <w:rPr>
          <w:b/>
          <w:sz w:val="18"/>
          <w:szCs w:val="18"/>
          <w:u w:val="single"/>
        </w:rPr>
      </w:pPr>
      <w:r w:rsidRPr="00622BF0">
        <w:rPr>
          <w:b/>
          <w:sz w:val="18"/>
          <w:szCs w:val="18"/>
          <w:u w:val="single"/>
        </w:rPr>
        <w:t>Primjer ocjenjivanja pismene provjere ili ispita znanja</w:t>
      </w:r>
    </w:p>
    <w:p w:rsidR="00F54F23" w:rsidRPr="00622BF0" w:rsidRDefault="00F54F23" w:rsidP="00F54F23">
      <w:pPr>
        <w:rPr>
          <w:sz w:val="18"/>
          <w:szCs w:val="18"/>
        </w:rPr>
      </w:pPr>
      <w:r w:rsidRPr="00622BF0">
        <w:rPr>
          <w:sz w:val="18"/>
          <w:szCs w:val="18"/>
        </w:rPr>
        <w:t>Ako je  27 učenika pisalo ispit znanja  u kojem je svaki učenik mogao dobiti 44 boda razred je kao cjelina dobio 27 x 44 =1.188 bodova .</w:t>
      </w:r>
    </w:p>
    <w:p w:rsidR="00F54F23" w:rsidRPr="00622BF0" w:rsidRDefault="00F54F23" w:rsidP="00F54F23">
      <w:pPr>
        <w:rPr>
          <w:sz w:val="18"/>
          <w:szCs w:val="18"/>
        </w:rPr>
      </w:pPr>
      <w:r w:rsidRPr="00622BF0">
        <w:rPr>
          <w:sz w:val="18"/>
          <w:szCs w:val="18"/>
        </w:rPr>
        <w:t xml:space="preserve">Ako je razred realizirao 740 bodova onda je uspjeh razreda  62%. Ulazimo dakle pri ocjenjivanju u peti redak tablice,a pripadajući stupci su intervali ocjena.  </w:t>
      </w:r>
    </w:p>
    <w:p w:rsidR="00F54F23" w:rsidRPr="00622BF0" w:rsidRDefault="00F54F23" w:rsidP="00F54F23">
      <w:pPr>
        <w:rPr>
          <w:sz w:val="18"/>
          <w:szCs w:val="18"/>
        </w:rPr>
      </w:pPr>
    </w:p>
    <w:p w:rsidR="00F54F23" w:rsidRPr="00622BF0" w:rsidRDefault="00F54F23" w:rsidP="00F54F23">
      <w:pPr>
        <w:rPr>
          <w:sz w:val="18"/>
          <w:szCs w:val="18"/>
        </w:rPr>
      </w:pPr>
    </w:p>
    <w:p w:rsidR="00F54F23" w:rsidRPr="00622BF0" w:rsidRDefault="00F54F23" w:rsidP="00F54F23">
      <w:pPr>
        <w:rPr>
          <w:sz w:val="18"/>
          <w:szCs w:val="18"/>
        </w:rPr>
      </w:pPr>
    </w:p>
    <w:p w:rsidR="00F54F23" w:rsidRPr="00622BF0" w:rsidRDefault="00F54F23" w:rsidP="00F54F23">
      <w:pPr>
        <w:rPr>
          <w:sz w:val="18"/>
          <w:szCs w:val="18"/>
        </w:rPr>
      </w:pPr>
    </w:p>
    <w:sectPr w:rsidR="00F54F23" w:rsidRPr="00622BF0" w:rsidSect="0046190D">
      <w:pgSz w:w="16838" w:h="11906" w:orient="landscape"/>
      <w:pgMar w:top="1276" w:right="964" w:bottom="899" w:left="964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306877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40F464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6541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101469"/>
    <w:multiLevelType w:val="hybridMultilevel"/>
    <w:tmpl w:val="89B42FD4"/>
    <w:lvl w:ilvl="0" w:tplc="E1924D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82C23"/>
    <w:multiLevelType w:val="hybridMultilevel"/>
    <w:tmpl w:val="AD28559C"/>
    <w:lvl w:ilvl="0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AD46416"/>
    <w:multiLevelType w:val="hybridMultilevel"/>
    <w:tmpl w:val="ACAE0FD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9E5660"/>
    <w:multiLevelType w:val="hybridMultilevel"/>
    <w:tmpl w:val="34FCF3F6"/>
    <w:lvl w:ilvl="0" w:tplc="006C81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256B4"/>
    <w:multiLevelType w:val="hybridMultilevel"/>
    <w:tmpl w:val="ECA4D95A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F31055"/>
    <w:multiLevelType w:val="hybridMultilevel"/>
    <w:tmpl w:val="9C54DA8A"/>
    <w:lvl w:ilvl="0" w:tplc="7BF03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A76474"/>
    <w:multiLevelType w:val="hybridMultilevel"/>
    <w:tmpl w:val="89B445C4"/>
    <w:lvl w:ilvl="0" w:tplc="041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0CCAFD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3D24838"/>
    <w:multiLevelType w:val="multilevel"/>
    <w:tmpl w:val="BF7C723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B014D8"/>
    <w:multiLevelType w:val="hybridMultilevel"/>
    <w:tmpl w:val="1012DD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1129E"/>
    <w:multiLevelType w:val="hybridMultilevel"/>
    <w:tmpl w:val="EF289492"/>
    <w:lvl w:ilvl="0" w:tplc="96C0B0EA">
      <w:start w:val="1"/>
      <w:numFmt w:val="bullet"/>
      <w:lvlText w:val="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A26DF0"/>
    <w:multiLevelType w:val="hybridMultilevel"/>
    <w:tmpl w:val="F744B7C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F1CFD"/>
    <w:multiLevelType w:val="hybridMultilevel"/>
    <w:tmpl w:val="7952999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DF41DA"/>
    <w:multiLevelType w:val="multilevel"/>
    <w:tmpl w:val="04090023"/>
    <w:lvl w:ilvl="0">
      <w:start w:val="1"/>
      <w:numFmt w:val="upperRoman"/>
      <w:pStyle w:val="Naslov1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slov2"/>
      <w:isLgl/>
      <w:lvlText w:val="Sekci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slov3"/>
      <w:lvlText w:val="(%3)"/>
      <w:lvlJc w:val="left"/>
      <w:pPr>
        <w:tabs>
          <w:tab w:val="num" w:pos="972"/>
        </w:tabs>
        <w:ind w:left="972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42B97697"/>
    <w:multiLevelType w:val="hybridMultilevel"/>
    <w:tmpl w:val="9AF4F3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FB3F03"/>
    <w:multiLevelType w:val="hybridMultilevel"/>
    <w:tmpl w:val="4C74870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732171F"/>
    <w:multiLevelType w:val="hybridMultilevel"/>
    <w:tmpl w:val="816C7C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E1277F"/>
    <w:multiLevelType w:val="hybridMultilevel"/>
    <w:tmpl w:val="162CD824"/>
    <w:lvl w:ilvl="0" w:tplc="D5220AD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>
    <w:nsid w:val="4D1E4886"/>
    <w:multiLevelType w:val="hybridMultilevel"/>
    <w:tmpl w:val="3C9ECF0A"/>
    <w:lvl w:ilvl="0" w:tplc="3C003D4C">
      <w:start w:val="1"/>
      <w:numFmt w:val="bullet"/>
      <w:pStyle w:val="dugacrta"/>
      <w:lvlText w:val="–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7310BF"/>
    <w:multiLevelType w:val="hybridMultilevel"/>
    <w:tmpl w:val="314A40BE"/>
    <w:lvl w:ilvl="0" w:tplc="041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07F6CBA"/>
    <w:multiLevelType w:val="hybridMultilevel"/>
    <w:tmpl w:val="C860A2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1C940CE"/>
    <w:multiLevelType w:val="hybridMultilevel"/>
    <w:tmpl w:val="3FFC25EA"/>
    <w:lvl w:ilvl="0" w:tplc="041A000F">
      <w:start w:val="13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147027"/>
    <w:multiLevelType w:val="hybridMultilevel"/>
    <w:tmpl w:val="59B27438"/>
    <w:lvl w:ilvl="0" w:tplc="1D324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4B443F"/>
    <w:multiLevelType w:val="hybridMultilevel"/>
    <w:tmpl w:val="AE988DC2"/>
    <w:lvl w:ilvl="0" w:tplc="3744A3AE">
      <w:start w:val="1"/>
      <w:numFmt w:val="bullet"/>
      <w:lvlText w:val="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B70A9F"/>
    <w:multiLevelType w:val="hybridMultilevel"/>
    <w:tmpl w:val="4E28B8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D6338B"/>
    <w:multiLevelType w:val="hybridMultilevel"/>
    <w:tmpl w:val="2BB085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A7763E"/>
    <w:multiLevelType w:val="hybridMultilevel"/>
    <w:tmpl w:val="4DFC0C4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9F57A6"/>
    <w:multiLevelType w:val="hybridMultilevel"/>
    <w:tmpl w:val="5F800DF4"/>
    <w:lvl w:ilvl="0" w:tplc="96C0B0EA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A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A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A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A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A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A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A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A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0">
    <w:nsid w:val="63854386"/>
    <w:multiLevelType w:val="hybridMultilevel"/>
    <w:tmpl w:val="4560C15E"/>
    <w:lvl w:ilvl="0" w:tplc="8CE0DE06">
      <w:start w:val="133"/>
      <w:numFmt w:val="decimal"/>
      <w:lvlText w:val="%1."/>
      <w:lvlJc w:val="left"/>
      <w:pPr>
        <w:ind w:left="366" w:hanging="360"/>
      </w:pPr>
      <w:rPr>
        <w:rFonts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6" w:hanging="360"/>
      </w:pPr>
    </w:lvl>
    <w:lvl w:ilvl="2" w:tplc="041A001B" w:tentative="1">
      <w:start w:val="1"/>
      <w:numFmt w:val="lowerRoman"/>
      <w:lvlText w:val="%3."/>
      <w:lvlJc w:val="right"/>
      <w:pPr>
        <w:ind w:left="1806" w:hanging="180"/>
      </w:pPr>
    </w:lvl>
    <w:lvl w:ilvl="3" w:tplc="041A000F" w:tentative="1">
      <w:start w:val="1"/>
      <w:numFmt w:val="decimal"/>
      <w:lvlText w:val="%4."/>
      <w:lvlJc w:val="left"/>
      <w:pPr>
        <w:ind w:left="2526" w:hanging="360"/>
      </w:pPr>
    </w:lvl>
    <w:lvl w:ilvl="4" w:tplc="041A0019" w:tentative="1">
      <w:start w:val="1"/>
      <w:numFmt w:val="lowerLetter"/>
      <w:lvlText w:val="%5."/>
      <w:lvlJc w:val="left"/>
      <w:pPr>
        <w:ind w:left="3246" w:hanging="360"/>
      </w:pPr>
    </w:lvl>
    <w:lvl w:ilvl="5" w:tplc="041A001B" w:tentative="1">
      <w:start w:val="1"/>
      <w:numFmt w:val="lowerRoman"/>
      <w:lvlText w:val="%6."/>
      <w:lvlJc w:val="right"/>
      <w:pPr>
        <w:ind w:left="3966" w:hanging="180"/>
      </w:pPr>
    </w:lvl>
    <w:lvl w:ilvl="6" w:tplc="041A000F" w:tentative="1">
      <w:start w:val="1"/>
      <w:numFmt w:val="decimal"/>
      <w:lvlText w:val="%7."/>
      <w:lvlJc w:val="left"/>
      <w:pPr>
        <w:ind w:left="4686" w:hanging="360"/>
      </w:pPr>
    </w:lvl>
    <w:lvl w:ilvl="7" w:tplc="041A0019" w:tentative="1">
      <w:start w:val="1"/>
      <w:numFmt w:val="lowerLetter"/>
      <w:lvlText w:val="%8."/>
      <w:lvlJc w:val="left"/>
      <w:pPr>
        <w:ind w:left="5406" w:hanging="360"/>
      </w:pPr>
    </w:lvl>
    <w:lvl w:ilvl="8" w:tplc="041A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1">
    <w:nsid w:val="6A1E410C"/>
    <w:multiLevelType w:val="hybridMultilevel"/>
    <w:tmpl w:val="4C74870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>
    <w:nsid w:val="71146E8A"/>
    <w:multiLevelType w:val="multilevel"/>
    <w:tmpl w:val="EA8C7E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12C741B"/>
    <w:multiLevelType w:val="hybridMultilevel"/>
    <w:tmpl w:val="D4706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A493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C81913"/>
    <w:multiLevelType w:val="hybridMultilevel"/>
    <w:tmpl w:val="8C32D80E"/>
    <w:lvl w:ilvl="0" w:tplc="041A000F">
      <w:start w:val="13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32461"/>
    <w:multiLevelType w:val="hybridMultilevel"/>
    <w:tmpl w:val="FD88D7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475A3"/>
    <w:multiLevelType w:val="hybridMultilevel"/>
    <w:tmpl w:val="93E0749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C9B1E9C"/>
    <w:multiLevelType w:val="hybridMultilevel"/>
    <w:tmpl w:val="032E5424"/>
    <w:lvl w:ilvl="0" w:tplc="041A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1"/>
  </w:num>
  <w:num w:numId="6">
    <w:abstractNumId w:val="0"/>
  </w:num>
  <w:num w:numId="7">
    <w:abstractNumId w:val="0"/>
  </w:num>
  <w:num w:numId="8">
    <w:abstractNumId w:val="14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37"/>
  </w:num>
  <w:num w:numId="1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5"/>
  </w:num>
  <w:num w:numId="15">
    <w:abstractNumId w:val="19"/>
  </w:num>
  <w:num w:numId="16">
    <w:abstractNumId w:val="35"/>
  </w:num>
  <w:num w:numId="17">
    <w:abstractNumId w:val="11"/>
  </w:num>
  <w:num w:numId="18">
    <w:abstractNumId w:val="12"/>
  </w:num>
  <w:num w:numId="19">
    <w:abstractNumId w:val="6"/>
  </w:num>
  <w:num w:numId="20">
    <w:abstractNumId w:val="25"/>
  </w:num>
  <w:num w:numId="21">
    <w:abstractNumId w:val="20"/>
  </w:num>
  <w:num w:numId="22">
    <w:abstractNumId w:val="3"/>
  </w:num>
  <w:num w:numId="23">
    <w:abstractNumId w:val="8"/>
  </w:num>
  <w:num w:numId="24">
    <w:abstractNumId w:val="28"/>
  </w:num>
  <w:num w:numId="25">
    <w:abstractNumId w:val="16"/>
  </w:num>
  <w:num w:numId="26">
    <w:abstractNumId w:val="33"/>
  </w:num>
  <w:num w:numId="27">
    <w:abstractNumId w:val="36"/>
  </w:num>
  <w:num w:numId="28">
    <w:abstractNumId w:val="31"/>
  </w:num>
  <w:num w:numId="29">
    <w:abstractNumId w:val="22"/>
  </w:num>
  <w:num w:numId="30">
    <w:abstractNumId w:val="18"/>
  </w:num>
  <w:num w:numId="31">
    <w:abstractNumId w:val="26"/>
  </w:num>
  <w:num w:numId="32">
    <w:abstractNumId w:val="10"/>
  </w:num>
  <w:num w:numId="33">
    <w:abstractNumId w:val="17"/>
  </w:num>
  <w:num w:numId="34">
    <w:abstractNumId w:val="24"/>
  </w:num>
  <w:num w:numId="35">
    <w:abstractNumId w:val="4"/>
  </w:num>
  <w:num w:numId="36">
    <w:abstractNumId w:val="21"/>
  </w:num>
  <w:num w:numId="37">
    <w:abstractNumId w:val="9"/>
  </w:num>
  <w:num w:numId="38">
    <w:abstractNumId w:val="7"/>
  </w:num>
  <w:num w:numId="39">
    <w:abstractNumId w:val="30"/>
  </w:num>
  <w:num w:numId="40">
    <w:abstractNumId w:val="23"/>
  </w:num>
  <w:num w:numId="41">
    <w:abstractNumId w:val="34"/>
  </w:num>
  <w:num w:numId="42">
    <w:abstractNumId w:val="13"/>
  </w:num>
  <w:num w:numId="43">
    <w:abstractNumId w:val="27"/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9C2FCD"/>
    <w:rsid w:val="0038111F"/>
    <w:rsid w:val="0046190D"/>
    <w:rsid w:val="00622BF0"/>
    <w:rsid w:val="00883B8C"/>
    <w:rsid w:val="00914E79"/>
    <w:rsid w:val="009C2FCD"/>
    <w:rsid w:val="00A116CA"/>
    <w:rsid w:val="00AF516E"/>
    <w:rsid w:val="00E11944"/>
    <w:rsid w:val="00E544BE"/>
    <w:rsid w:val="00F5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C2FC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9C2FC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9C2FC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9C2FCD"/>
    <w:pPr>
      <w:keepNext/>
      <w:tabs>
        <w:tab w:val="left" w:pos="180"/>
      </w:tabs>
      <w:spacing w:before="120" w:after="240"/>
      <w:ind w:left="180" w:hanging="180"/>
      <w:jc w:val="center"/>
      <w:outlineLvl w:val="3"/>
    </w:pPr>
    <w:rPr>
      <w:b/>
      <w:bCs/>
      <w:sz w:val="22"/>
    </w:rPr>
  </w:style>
  <w:style w:type="paragraph" w:styleId="Naslov5">
    <w:name w:val="heading 5"/>
    <w:basedOn w:val="Normal"/>
    <w:next w:val="Normal"/>
    <w:link w:val="Naslov5Char"/>
    <w:qFormat/>
    <w:rsid w:val="009C2FCD"/>
    <w:pPr>
      <w:keepNext/>
      <w:tabs>
        <w:tab w:val="left" w:pos="180"/>
      </w:tabs>
      <w:spacing w:before="120" w:after="240"/>
      <w:ind w:left="180" w:hanging="180"/>
      <w:jc w:val="center"/>
      <w:outlineLvl w:val="4"/>
    </w:pPr>
    <w:rPr>
      <w:b/>
      <w:bCs/>
    </w:rPr>
  </w:style>
  <w:style w:type="paragraph" w:styleId="Naslov6">
    <w:name w:val="heading 6"/>
    <w:basedOn w:val="Normal"/>
    <w:next w:val="Normal"/>
    <w:link w:val="Naslov6Char"/>
    <w:qFormat/>
    <w:rsid w:val="009C2FCD"/>
    <w:pPr>
      <w:keepNext/>
      <w:tabs>
        <w:tab w:val="left" w:pos="180"/>
      </w:tabs>
      <w:spacing w:before="120" w:after="120"/>
      <w:ind w:left="181" w:hanging="181"/>
      <w:jc w:val="center"/>
      <w:outlineLvl w:val="5"/>
    </w:pPr>
    <w:rPr>
      <w:b/>
      <w:bCs/>
    </w:rPr>
  </w:style>
  <w:style w:type="paragraph" w:styleId="Naslov7">
    <w:name w:val="heading 7"/>
    <w:basedOn w:val="Normal"/>
    <w:next w:val="Normal"/>
    <w:link w:val="Naslov7Char"/>
    <w:qFormat/>
    <w:rsid w:val="009C2FCD"/>
    <w:pPr>
      <w:keepNext/>
      <w:tabs>
        <w:tab w:val="left" w:pos="180"/>
      </w:tabs>
      <w:spacing w:before="60" w:after="60"/>
      <w:jc w:val="center"/>
      <w:outlineLvl w:val="6"/>
    </w:pPr>
    <w:rPr>
      <w:b/>
      <w:bCs/>
    </w:rPr>
  </w:style>
  <w:style w:type="paragraph" w:styleId="Naslov8">
    <w:name w:val="heading 8"/>
    <w:basedOn w:val="Normal"/>
    <w:next w:val="Normal"/>
    <w:link w:val="Naslov8Char"/>
    <w:qFormat/>
    <w:rsid w:val="009C2FCD"/>
    <w:pPr>
      <w:keepNext/>
      <w:tabs>
        <w:tab w:val="left" w:pos="180"/>
      </w:tabs>
      <w:ind w:left="180" w:hanging="180"/>
      <w:outlineLvl w:val="7"/>
    </w:pPr>
    <w:rPr>
      <w:b/>
      <w:bCs/>
      <w:sz w:val="28"/>
      <w:szCs w:val="20"/>
    </w:rPr>
  </w:style>
  <w:style w:type="paragraph" w:styleId="Naslov9">
    <w:name w:val="heading 9"/>
    <w:basedOn w:val="Normal"/>
    <w:next w:val="Normal"/>
    <w:link w:val="Naslov9Char"/>
    <w:qFormat/>
    <w:rsid w:val="009C2FCD"/>
    <w:pPr>
      <w:keepNext/>
      <w:outlineLvl w:val="8"/>
    </w:pPr>
    <w:rPr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9C2FCD"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rsid w:val="009C2FCD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rsid w:val="009C2FCD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9C2FCD"/>
    <w:rPr>
      <w:rFonts w:ascii="Times New Roman" w:eastAsia="Times New Roman" w:hAnsi="Times New Roman" w:cs="Times New Roman"/>
      <w:b/>
      <w:bCs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9C2FC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6Char">
    <w:name w:val="Naslov 6 Char"/>
    <w:basedOn w:val="Zadanifontodlomka"/>
    <w:link w:val="Naslov6"/>
    <w:rsid w:val="009C2FC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rsid w:val="009C2FC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8Char">
    <w:name w:val="Naslov 8 Char"/>
    <w:basedOn w:val="Zadanifontodlomka"/>
    <w:link w:val="Naslov8"/>
    <w:rsid w:val="009C2FCD"/>
    <w:rPr>
      <w:rFonts w:ascii="Times New Roman" w:eastAsia="Times New Roman" w:hAnsi="Times New Roman" w:cs="Times New Roman"/>
      <w:b/>
      <w:bCs/>
      <w:sz w:val="28"/>
      <w:szCs w:val="20"/>
      <w:lang w:eastAsia="hr-HR"/>
    </w:rPr>
  </w:style>
  <w:style w:type="character" w:customStyle="1" w:styleId="Naslov9Char">
    <w:name w:val="Naslov 9 Char"/>
    <w:basedOn w:val="Zadanifontodlomka"/>
    <w:link w:val="Naslov9"/>
    <w:rsid w:val="009C2FCD"/>
    <w:rPr>
      <w:rFonts w:ascii="Times New Roman" w:eastAsia="Times New Roman" w:hAnsi="Times New Roman" w:cs="Times New Roman"/>
      <w:b/>
      <w:sz w:val="28"/>
      <w:szCs w:val="24"/>
      <w:lang w:eastAsia="hr-HR"/>
    </w:rPr>
  </w:style>
  <w:style w:type="character" w:styleId="Hiperveza">
    <w:name w:val="Hyperlink"/>
    <w:rsid w:val="009C2FCD"/>
    <w:rPr>
      <w:color w:val="0000FF"/>
      <w:u w:val="single"/>
    </w:rPr>
  </w:style>
  <w:style w:type="character" w:styleId="SlijeenaHiperveza">
    <w:name w:val="FollowedHyperlink"/>
    <w:rsid w:val="009C2FCD"/>
    <w:rPr>
      <w:color w:val="800080"/>
      <w:u w:val="single"/>
    </w:rPr>
  </w:style>
  <w:style w:type="paragraph" w:styleId="StandardWeb">
    <w:name w:val="Normal (Web)"/>
    <w:basedOn w:val="Normal"/>
    <w:rsid w:val="009C2FCD"/>
    <w:pPr>
      <w:spacing w:before="100" w:beforeAutospacing="1" w:after="100" w:afterAutospacing="1"/>
    </w:pPr>
    <w:rPr>
      <w:lang w:val="en-US" w:eastAsia="en-US"/>
    </w:rPr>
  </w:style>
  <w:style w:type="paragraph" w:styleId="Zaglavlje">
    <w:name w:val="header"/>
    <w:basedOn w:val="Normal"/>
    <w:link w:val="ZaglavljeChar"/>
    <w:rsid w:val="009C2FC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9C2FCD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rsid w:val="009C2FC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9C2FC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Grafikeoznake">
    <w:name w:val="List Bullet"/>
    <w:basedOn w:val="Normal"/>
    <w:autoRedefine/>
    <w:rsid w:val="009C2FCD"/>
    <w:pPr>
      <w:jc w:val="center"/>
    </w:pPr>
    <w:rPr>
      <w:b/>
      <w:bCs/>
    </w:rPr>
  </w:style>
  <w:style w:type="paragraph" w:styleId="Grafikeoznake2">
    <w:name w:val="List Bullet 2"/>
    <w:basedOn w:val="Normal"/>
    <w:autoRedefine/>
    <w:rsid w:val="009C2FCD"/>
    <w:pPr>
      <w:tabs>
        <w:tab w:val="num" w:pos="926"/>
      </w:tabs>
      <w:ind w:left="926" w:hanging="360"/>
    </w:pPr>
  </w:style>
  <w:style w:type="paragraph" w:styleId="Grafikeoznake3">
    <w:name w:val="List Bullet 3"/>
    <w:basedOn w:val="Normal"/>
    <w:autoRedefine/>
    <w:rsid w:val="009C2FCD"/>
    <w:pPr>
      <w:tabs>
        <w:tab w:val="num" w:pos="720"/>
      </w:tabs>
      <w:ind w:left="720" w:hanging="360"/>
    </w:pPr>
  </w:style>
  <w:style w:type="paragraph" w:styleId="Naslov">
    <w:name w:val="Title"/>
    <w:basedOn w:val="Normal"/>
    <w:link w:val="NaslovChar"/>
    <w:qFormat/>
    <w:rsid w:val="009C2FCD"/>
    <w:pPr>
      <w:jc w:val="center"/>
    </w:pPr>
    <w:rPr>
      <w:b/>
      <w:bCs/>
      <w:lang w:val="en-AU"/>
    </w:rPr>
  </w:style>
  <w:style w:type="character" w:customStyle="1" w:styleId="NaslovChar">
    <w:name w:val="Naslov Char"/>
    <w:basedOn w:val="Zadanifontodlomka"/>
    <w:link w:val="Naslov"/>
    <w:rsid w:val="009C2FCD"/>
    <w:rPr>
      <w:rFonts w:ascii="Times New Roman" w:eastAsia="Times New Roman" w:hAnsi="Times New Roman" w:cs="Times New Roman"/>
      <w:b/>
      <w:bCs/>
      <w:sz w:val="24"/>
      <w:szCs w:val="24"/>
      <w:lang w:val="en-AU" w:eastAsia="hr-HR"/>
    </w:rPr>
  </w:style>
  <w:style w:type="paragraph" w:styleId="Tijeloteksta">
    <w:name w:val="Body Text"/>
    <w:aliases w:val="uvlaka 2,uvlaka 3"/>
    <w:basedOn w:val="Normal"/>
    <w:link w:val="TijelotekstaChar"/>
    <w:rsid w:val="009C2FCD"/>
    <w:rPr>
      <w:sz w:val="16"/>
      <w:szCs w:val="20"/>
      <w:lang w:val="en-AU" w:eastAsia="en-GB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rsid w:val="009C2FCD"/>
    <w:rPr>
      <w:rFonts w:ascii="Times New Roman" w:eastAsia="Times New Roman" w:hAnsi="Times New Roman" w:cs="Times New Roman"/>
      <w:sz w:val="16"/>
      <w:szCs w:val="20"/>
      <w:lang w:val="en-AU" w:eastAsia="en-GB"/>
    </w:rPr>
  </w:style>
  <w:style w:type="paragraph" w:styleId="Uvuenotijeloteksta">
    <w:name w:val="Body Text Indent"/>
    <w:basedOn w:val="Normal"/>
    <w:link w:val="UvuenotijelotekstaChar"/>
    <w:rsid w:val="009C2FCD"/>
    <w:pPr>
      <w:tabs>
        <w:tab w:val="left" w:pos="180"/>
      </w:tabs>
      <w:spacing w:before="120" w:after="240"/>
      <w:ind w:left="180" w:hanging="180"/>
    </w:pPr>
    <w:rPr>
      <w:b/>
      <w:bCs/>
    </w:rPr>
  </w:style>
  <w:style w:type="character" w:customStyle="1" w:styleId="UvuenotijelotekstaChar">
    <w:name w:val="Uvučeno tijelo teksta Char"/>
    <w:basedOn w:val="Zadanifontodlomka"/>
    <w:link w:val="Uvuenotijeloteksta"/>
    <w:rsid w:val="009C2FC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jeloteksta2">
    <w:name w:val="Body Text 2"/>
    <w:basedOn w:val="Normal"/>
    <w:link w:val="Tijeloteksta2Char"/>
    <w:rsid w:val="009C2FCD"/>
    <w:rPr>
      <w:b/>
      <w:sz w:val="12"/>
      <w:szCs w:val="20"/>
      <w:lang w:val="en-AU" w:eastAsia="en-GB"/>
    </w:rPr>
  </w:style>
  <w:style w:type="character" w:customStyle="1" w:styleId="Tijeloteksta2Char">
    <w:name w:val="Tijelo teksta 2 Char"/>
    <w:basedOn w:val="Zadanifontodlomka"/>
    <w:link w:val="Tijeloteksta2"/>
    <w:rsid w:val="009C2FCD"/>
    <w:rPr>
      <w:rFonts w:ascii="Times New Roman" w:eastAsia="Times New Roman" w:hAnsi="Times New Roman" w:cs="Times New Roman"/>
      <w:b/>
      <w:sz w:val="12"/>
      <w:szCs w:val="20"/>
      <w:lang w:val="en-AU" w:eastAsia="en-GB"/>
    </w:rPr>
  </w:style>
  <w:style w:type="paragraph" w:styleId="Tijeloteksta3">
    <w:name w:val="Body Text 3"/>
    <w:basedOn w:val="Normal"/>
    <w:link w:val="Tijeloteksta3Char"/>
    <w:rsid w:val="009C2FCD"/>
    <w:pPr>
      <w:spacing w:after="120"/>
    </w:pPr>
    <w:rPr>
      <w:sz w:val="16"/>
      <w:szCs w:val="16"/>
      <w:lang w:val="en-AU" w:eastAsia="en-GB"/>
    </w:rPr>
  </w:style>
  <w:style w:type="character" w:customStyle="1" w:styleId="Tijeloteksta3Char">
    <w:name w:val="Tijelo teksta 3 Char"/>
    <w:basedOn w:val="Zadanifontodlomka"/>
    <w:link w:val="Tijeloteksta3"/>
    <w:rsid w:val="009C2FCD"/>
    <w:rPr>
      <w:rFonts w:ascii="Times New Roman" w:eastAsia="Times New Roman" w:hAnsi="Times New Roman" w:cs="Times New Roman"/>
      <w:sz w:val="16"/>
      <w:szCs w:val="16"/>
      <w:lang w:val="en-AU" w:eastAsia="en-GB"/>
    </w:rPr>
  </w:style>
  <w:style w:type="paragraph" w:styleId="Tijeloteksta-uvlaka2">
    <w:name w:val="Body Text Indent 2"/>
    <w:aliases w:val="  uvlaka 2"/>
    <w:basedOn w:val="Normal"/>
    <w:link w:val="Tijeloteksta-uvlaka2Char"/>
    <w:rsid w:val="009C2FCD"/>
    <w:pPr>
      <w:ind w:left="266" w:hanging="266"/>
    </w:p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9C2FC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9C2FCD"/>
    <w:pPr>
      <w:tabs>
        <w:tab w:val="left" w:pos="180"/>
      </w:tabs>
      <w:ind w:left="180" w:hanging="180"/>
    </w:pPr>
    <w:rPr>
      <w:szCs w:val="23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9C2FCD"/>
    <w:rPr>
      <w:rFonts w:ascii="Times New Roman" w:eastAsia="Times New Roman" w:hAnsi="Times New Roman" w:cs="Times New Roman"/>
      <w:sz w:val="24"/>
      <w:szCs w:val="23"/>
      <w:lang w:eastAsia="hr-HR"/>
    </w:rPr>
  </w:style>
  <w:style w:type="paragraph" w:styleId="Blokteksta">
    <w:name w:val="Block Text"/>
    <w:basedOn w:val="Normal"/>
    <w:rsid w:val="009C2FCD"/>
    <w:pPr>
      <w:tabs>
        <w:tab w:val="left" w:pos="180"/>
      </w:tabs>
      <w:ind w:left="181" w:right="-170" w:hanging="181"/>
    </w:pPr>
  </w:style>
  <w:style w:type="paragraph" w:customStyle="1" w:styleId="highlighted">
    <w:name w:val="highlighted"/>
    <w:basedOn w:val="StandardWeb"/>
    <w:rsid w:val="009C2FCD"/>
    <w:pPr>
      <w:tabs>
        <w:tab w:val="num" w:pos="720"/>
      </w:tabs>
      <w:ind w:left="720" w:hanging="360"/>
    </w:pPr>
    <w:rPr>
      <w:rFonts w:ascii="Arial" w:hAnsi="Arial" w:cs="Arial"/>
      <w:u w:val="single"/>
    </w:rPr>
  </w:style>
  <w:style w:type="paragraph" w:customStyle="1" w:styleId="t-98-2">
    <w:name w:val="t-98-2"/>
    <w:basedOn w:val="Normal"/>
    <w:rsid w:val="009C2FCD"/>
    <w:pPr>
      <w:spacing w:before="100" w:beforeAutospacing="1" w:after="100" w:afterAutospacing="1"/>
    </w:pPr>
    <w:rPr>
      <w:lang w:val="en-US" w:eastAsia="en-US"/>
    </w:rPr>
  </w:style>
  <w:style w:type="paragraph" w:customStyle="1" w:styleId="000">
    <w:name w:val="000"/>
    <w:basedOn w:val="Normal"/>
    <w:rsid w:val="009C2FCD"/>
    <w:pPr>
      <w:ind w:left="120" w:hanging="120"/>
    </w:pPr>
    <w:rPr>
      <w:color w:val="000000"/>
    </w:rPr>
  </w:style>
  <w:style w:type="paragraph" w:customStyle="1" w:styleId="Naslov11">
    <w:name w:val="Naslov 11"/>
    <w:basedOn w:val="Naslov"/>
    <w:rsid w:val="009C2FCD"/>
    <w:rPr>
      <w:bCs w:val="0"/>
      <w:color w:val="000000"/>
      <w:sz w:val="32"/>
    </w:rPr>
  </w:style>
  <w:style w:type="paragraph" w:customStyle="1" w:styleId="Nastavnajedinica">
    <w:name w:val="Nastavna jedinica"/>
    <w:basedOn w:val="Normal"/>
    <w:rsid w:val="009C2FCD"/>
    <w:pPr>
      <w:tabs>
        <w:tab w:val="left" w:pos="180"/>
      </w:tabs>
      <w:spacing w:before="60" w:after="180"/>
      <w:ind w:left="180" w:hanging="180"/>
      <w:jc w:val="both"/>
    </w:pPr>
    <w:rPr>
      <w:b/>
      <w:caps/>
      <w:color w:val="000000"/>
      <w:lang w:eastAsia="en-US"/>
    </w:rPr>
  </w:style>
  <w:style w:type="paragraph" w:customStyle="1" w:styleId="Udzbenik">
    <w:name w:val="Udzbenik..."/>
    <w:basedOn w:val="Normal"/>
    <w:rsid w:val="009C2FCD"/>
    <w:pPr>
      <w:tabs>
        <w:tab w:val="left" w:pos="180"/>
        <w:tab w:val="right" w:pos="9638"/>
      </w:tabs>
      <w:spacing w:before="60" w:after="60"/>
      <w:ind w:left="181" w:right="-82" w:hanging="181"/>
      <w:jc w:val="both"/>
    </w:pPr>
    <w:rPr>
      <w:b/>
      <w:color w:val="000000"/>
      <w:lang w:eastAsia="en-US"/>
    </w:rPr>
  </w:style>
  <w:style w:type="paragraph" w:customStyle="1" w:styleId="ciljnastavnajedinice">
    <w:name w:val="cilj nastavna jedinice"/>
    <w:basedOn w:val="Normal"/>
    <w:rsid w:val="009C2FCD"/>
    <w:pPr>
      <w:spacing w:before="60" w:after="60"/>
    </w:pPr>
    <w:rPr>
      <w:color w:val="000000"/>
      <w:lang w:eastAsia="en-US"/>
    </w:rPr>
  </w:style>
  <w:style w:type="paragraph" w:customStyle="1" w:styleId="obrazovni">
    <w:name w:val="obrazovni"/>
    <w:basedOn w:val="Normal"/>
    <w:rsid w:val="009C2FCD"/>
    <w:rPr>
      <w:color w:val="000000"/>
      <w:lang w:eastAsia="en-US"/>
    </w:rPr>
  </w:style>
  <w:style w:type="paragraph" w:customStyle="1" w:styleId="Nastavnemetode">
    <w:name w:val="Nastavne metode"/>
    <w:basedOn w:val="Normal"/>
    <w:rsid w:val="009C2FCD"/>
    <w:pPr>
      <w:spacing w:before="160"/>
    </w:pPr>
    <w:rPr>
      <w:b/>
      <w:color w:val="000000"/>
      <w:lang w:eastAsia="en-US"/>
    </w:rPr>
  </w:style>
  <w:style w:type="paragraph" w:customStyle="1" w:styleId="StyleobrazovniAfter3pt">
    <w:name w:val="Style obrazovni + After:  3 pt"/>
    <w:basedOn w:val="obrazovni"/>
    <w:rsid w:val="009C2FCD"/>
    <w:pPr>
      <w:spacing w:after="60"/>
    </w:pPr>
    <w:rPr>
      <w:szCs w:val="20"/>
    </w:rPr>
  </w:style>
  <w:style w:type="paragraph" w:customStyle="1" w:styleId="Nastavnajedinica1">
    <w:name w:val="Nastavna jedinica 1"/>
    <w:basedOn w:val="Nastavnajedinica"/>
    <w:rsid w:val="009C2FCD"/>
    <w:pPr>
      <w:tabs>
        <w:tab w:val="clear" w:pos="180"/>
      </w:tabs>
      <w:ind w:left="2758" w:hanging="2758"/>
      <w:jc w:val="left"/>
    </w:pPr>
  </w:style>
  <w:style w:type="paragraph" w:customStyle="1" w:styleId="0001">
    <w:name w:val="0001"/>
    <w:basedOn w:val="000"/>
    <w:rsid w:val="009C2FCD"/>
    <w:pPr>
      <w:ind w:left="198" w:hanging="198"/>
    </w:pPr>
  </w:style>
  <w:style w:type="paragraph" w:customStyle="1" w:styleId="111Char">
    <w:name w:val="111 Char"/>
    <w:basedOn w:val="Normal"/>
    <w:rsid w:val="009C2FCD"/>
    <w:pPr>
      <w:ind w:left="360" w:hanging="360"/>
    </w:pPr>
    <w:rPr>
      <w:b/>
    </w:rPr>
  </w:style>
  <w:style w:type="paragraph" w:customStyle="1" w:styleId="0012">
    <w:name w:val="0012"/>
    <w:basedOn w:val="Naslov"/>
    <w:rsid w:val="009C2FCD"/>
    <w:pPr>
      <w:tabs>
        <w:tab w:val="left" w:pos="732"/>
        <w:tab w:val="center" w:pos="1462"/>
        <w:tab w:val="left" w:pos="2052"/>
      </w:tabs>
      <w:jc w:val="left"/>
    </w:pPr>
    <w:rPr>
      <w:color w:val="000000"/>
      <w:lang w:val="hr-HR"/>
    </w:rPr>
  </w:style>
  <w:style w:type="paragraph" w:customStyle="1" w:styleId="00012">
    <w:name w:val="00012"/>
    <w:basedOn w:val="Naslov"/>
    <w:rsid w:val="009C2FCD"/>
    <w:pPr>
      <w:jc w:val="left"/>
    </w:pPr>
    <w:rPr>
      <w:color w:val="000000"/>
      <w:lang w:val="hr-HR"/>
    </w:rPr>
  </w:style>
  <w:style w:type="paragraph" w:customStyle="1" w:styleId="Tonbold">
    <w:name w:val="Ton bold"/>
    <w:basedOn w:val="Normal"/>
    <w:rsid w:val="009C2FCD"/>
    <w:pPr>
      <w:keepNext/>
      <w:spacing w:line="360" w:lineRule="auto"/>
    </w:pPr>
    <w:rPr>
      <w:b/>
    </w:rPr>
  </w:style>
  <w:style w:type="paragraph" w:customStyle="1" w:styleId="Tonitalic">
    <w:name w:val="Ton italic"/>
    <w:basedOn w:val="Normal"/>
    <w:autoRedefine/>
    <w:rsid w:val="009C2FCD"/>
    <w:pPr>
      <w:spacing w:line="360" w:lineRule="auto"/>
    </w:pPr>
    <w:rPr>
      <w:i/>
    </w:rPr>
  </w:style>
  <w:style w:type="paragraph" w:customStyle="1" w:styleId="auvlak0">
    <w:name w:val="auvlak 0"/>
    <w:aliases w:val="20,25"/>
    <w:basedOn w:val="Normal"/>
    <w:rsid w:val="009C2FCD"/>
    <w:pPr>
      <w:widowControl w:val="0"/>
      <w:autoSpaceDE w:val="0"/>
      <w:autoSpaceDN w:val="0"/>
      <w:adjustRightInd w:val="0"/>
      <w:ind w:left="113" w:hanging="113"/>
    </w:pPr>
    <w:rPr>
      <w:sz w:val="18"/>
      <w:szCs w:val="18"/>
      <w:lang w:val="en-US"/>
    </w:rPr>
  </w:style>
  <w:style w:type="character" w:customStyle="1" w:styleId="TitleChar">
    <w:name w:val="Title Char"/>
    <w:rsid w:val="009C2FCD"/>
    <w:rPr>
      <w:b/>
      <w:bCs/>
      <w:sz w:val="24"/>
      <w:szCs w:val="24"/>
      <w:lang w:val="en-AU" w:eastAsia="hr-HR" w:bidi="ar-SA"/>
    </w:rPr>
  </w:style>
  <w:style w:type="character" w:customStyle="1" w:styleId="000Char">
    <w:name w:val="000 Char"/>
    <w:rsid w:val="009C2FCD"/>
    <w:rPr>
      <w:color w:val="000000"/>
      <w:sz w:val="24"/>
      <w:szCs w:val="24"/>
      <w:lang w:val="hr-HR" w:eastAsia="hr-HR" w:bidi="ar-SA"/>
    </w:rPr>
  </w:style>
  <w:style w:type="character" w:customStyle="1" w:styleId="0001Char">
    <w:name w:val="0001 Char"/>
    <w:basedOn w:val="000Char"/>
    <w:rsid w:val="009C2FCD"/>
  </w:style>
  <w:style w:type="character" w:customStyle="1" w:styleId="111CharChar">
    <w:name w:val="111 Char Char"/>
    <w:rsid w:val="009C2FCD"/>
    <w:rPr>
      <w:b/>
      <w:bCs w:val="0"/>
      <w:sz w:val="24"/>
      <w:szCs w:val="24"/>
      <w:lang w:val="hr-HR" w:eastAsia="hr-HR" w:bidi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C2FCD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2FCD"/>
    <w:rPr>
      <w:rFonts w:ascii="Tahoma" w:eastAsia="Times New Roman" w:hAnsi="Tahoma" w:cs="Times New Roman"/>
      <w:sz w:val="16"/>
      <w:szCs w:val="16"/>
    </w:rPr>
  </w:style>
  <w:style w:type="paragraph" w:customStyle="1" w:styleId="dugacrta">
    <w:name w:val="duga_crta"/>
    <w:basedOn w:val="0000dugacrta"/>
    <w:qFormat/>
    <w:rsid w:val="009C2FCD"/>
    <w:pPr>
      <w:numPr>
        <w:numId w:val="21"/>
      </w:numPr>
      <w:ind w:left="227" w:hanging="227"/>
    </w:pPr>
    <w:rPr>
      <w:sz w:val="17"/>
    </w:rPr>
  </w:style>
  <w:style w:type="character" w:styleId="Brojstranice">
    <w:name w:val="page number"/>
    <w:basedOn w:val="Zadanifontodlomka"/>
    <w:rsid w:val="009C2FCD"/>
  </w:style>
  <w:style w:type="paragraph" w:customStyle="1" w:styleId="BalloonText1">
    <w:name w:val="Balloon Text1"/>
    <w:basedOn w:val="Normal"/>
    <w:rsid w:val="009C2FCD"/>
    <w:rPr>
      <w:rFonts w:ascii="Tahoma" w:hAnsi="Tahoma" w:cs="Tahoma"/>
      <w:sz w:val="16"/>
      <w:szCs w:val="16"/>
    </w:rPr>
  </w:style>
  <w:style w:type="paragraph" w:styleId="Tijeloteksta-prvauvlaka2">
    <w:name w:val="Body Text First Indent 2"/>
    <w:aliases w:val=" prva uvlaka 2"/>
    <w:basedOn w:val="Uvuenotijeloteksta"/>
    <w:link w:val="Tijeloteksta-prvauvlaka2Char"/>
    <w:rsid w:val="009C2FCD"/>
    <w:pPr>
      <w:tabs>
        <w:tab w:val="clear" w:pos="180"/>
      </w:tabs>
      <w:spacing w:before="0" w:after="120"/>
      <w:ind w:left="283" w:firstLine="210"/>
    </w:pPr>
    <w:rPr>
      <w:b w:val="0"/>
      <w:bCs w:val="0"/>
      <w:szCs w:val="20"/>
    </w:rPr>
  </w:style>
  <w:style w:type="character" w:customStyle="1" w:styleId="Tijeloteksta-prvauvlaka2Char">
    <w:name w:val="Tijelo teksta - prva uvlaka 2 Char"/>
    <w:aliases w:val=" prva uvlaka 2 Char"/>
    <w:basedOn w:val="UvuenotijelotekstaChar"/>
    <w:link w:val="Tijeloteksta-prvauvlaka2"/>
    <w:rsid w:val="009C2FCD"/>
    <w:rPr>
      <w:szCs w:val="20"/>
    </w:rPr>
  </w:style>
  <w:style w:type="character" w:customStyle="1" w:styleId="BodyTextFirstIndent2Char">
    <w:name w:val="Body Text First Indent 2 Char"/>
    <w:basedOn w:val="UvuenotijelotekstaChar"/>
    <w:rsid w:val="009C2FCD"/>
    <w:rPr>
      <w:b/>
      <w:bCs/>
    </w:rPr>
  </w:style>
  <w:style w:type="paragraph" w:styleId="Obinitekst">
    <w:name w:val="Plain Text"/>
    <w:basedOn w:val="Normal"/>
    <w:link w:val="ObinitekstChar"/>
    <w:rsid w:val="009C2FCD"/>
    <w:rPr>
      <w:rFonts w:ascii="Courier New" w:hAnsi="Courier New"/>
      <w:szCs w:val="20"/>
    </w:rPr>
  </w:style>
  <w:style w:type="character" w:customStyle="1" w:styleId="ObinitekstChar">
    <w:name w:val="Obični tekst Char"/>
    <w:basedOn w:val="Zadanifontodlomka"/>
    <w:link w:val="Obinitekst"/>
    <w:rsid w:val="009C2FCD"/>
    <w:rPr>
      <w:rFonts w:ascii="Courier New" w:eastAsia="Times New Roman" w:hAnsi="Courier New" w:cs="Times New Roman"/>
      <w:sz w:val="24"/>
      <w:szCs w:val="20"/>
    </w:rPr>
  </w:style>
  <w:style w:type="paragraph" w:styleId="Podnaslov">
    <w:name w:val="Subtitle"/>
    <w:basedOn w:val="Normal"/>
    <w:link w:val="PodnaslovChar"/>
    <w:qFormat/>
    <w:rsid w:val="009C2FCD"/>
    <w:pPr>
      <w:jc w:val="center"/>
    </w:pPr>
    <w:rPr>
      <w:b/>
      <w:sz w:val="32"/>
      <w:szCs w:val="32"/>
      <w:u w:val="single"/>
    </w:rPr>
  </w:style>
  <w:style w:type="character" w:customStyle="1" w:styleId="PodnaslovChar">
    <w:name w:val="Podnaslov Char"/>
    <w:basedOn w:val="Zadanifontodlomka"/>
    <w:link w:val="Podnaslov"/>
    <w:rsid w:val="009C2FCD"/>
    <w:rPr>
      <w:rFonts w:ascii="Times New Roman" w:eastAsia="Times New Roman" w:hAnsi="Times New Roman" w:cs="Times New Roman"/>
      <w:b/>
      <w:sz w:val="32"/>
      <w:szCs w:val="32"/>
      <w:u w:val="single"/>
    </w:rPr>
  </w:style>
  <w:style w:type="paragraph" w:styleId="Odlomakpopisa">
    <w:name w:val="List Paragraph"/>
    <w:basedOn w:val="Normal"/>
    <w:qFormat/>
    <w:rsid w:val="009C2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0000dugacrta">
    <w:name w:val="0000 duga_crta"/>
    <w:basedOn w:val="Normal"/>
    <w:qFormat/>
    <w:rsid w:val="009C2FCD"/>
    <w:pPr>
      <w:widowControl w:val="0"/>
      <w:autoSpaceDE w:val="0"/>
      <w:autoSpaceDN w:val="0"/>
      <w:adjustRightInd w:val="0"/>
      <w:ind w:left="227" w:hanging="227"/>
    </w:pPr>
    <w:rPr>
      <w:sz w:val="18"/>
      <w:szCs w:val="18"/>
      <w:lang w:val="en-US"/>
    </w:rPr>
  </w:style>
  <w:style w:type="table" w:styleId="Reetkatablice">
    <w:name w:val="Table Grid"/>
    <w:basedOn w:val="Obinatablica"/>
    <w:uiPriority w:val="59"/>
    <w:rsid w:val="00F54F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5372</Words>
  <Characters>30621</Characters>
  <Application>Microsoft Office Word</Application>
  <DocSecurity>0</DocSecurity>
  <Lines>255</Lines>
  <Paragraphs>71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2016-08-25T14:07:00Z</dcterms:created>
  <dcterms:modified xsi:type="dcterms:W3CDTF">2016-09-07T15:12:00Z</dcterms:modified>
</cp:coreProperties>
</file>