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2E" w:rsidRPr="00EB620B" w:rsidRDefault="004B602E" w:rsidP="004B602E">
      <w:pPr>
        <w:rPr>
          <w:rFonts w:ascii="Arial Narrow" w:hAnsi="Arial Narrow"/>
          <w:b/>
          <w:sz w:val="28"/>
          <w:szCs w:val="28"/>
        </w:rPr>
      </w:pPr>
      <w:r w:rsidRPr="00EB620B">
        <w:rPr>
          <w:rFonts w:ascii="Arial Narrow" w:hAnsi="Arial Narrow"/>
          <w:b/>
          <w:sz w:val="28"/>
          <w:szCs w:val="28"/>
        </w:rPr>
        <w:t>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626"/>
      </w:tblGrid>
      <w:tr w:rsidR="004B602E" w:rsidRPr="004B602E" w:rsidTr="0024697D">
        <w:trPr>
          <w:trHeight w:val="2186"/>
        </w:trPr>
        <w:tc>
          <w:tcPr>
            <w:tcW w:w="4626" w:type="dxa"/>
            <w:tcBorders>
              <w:top w:val="nil"/>
              <w:left w:val="nil"/>
              <w:bottom w:val="nil"/>
              <w:right w:val="nil"/>
            </w:tcBorders>
            <w:shd w:val="clear" w:color="auto" w:fill="auto"/>
          </w:tcPr>
          <w:p w:rsidR="004B602E" w:rsidRPr="004B602E" w:rsidRDefault="004B602E" w:rsidP="004B602E">
            <w:pPr>
              <w:rPr>
                <w:rFonts w:ascii="Arial Narrow" w:hAnsi="Arial Narrow"/>
                <w:b/>
                <w:sz w:val="28"/>
                <w:szCs w:val="28"/>
              </w:rPr>
            </w:pPr>
            <w:r w:rsidRPr="004B602E">
              <w:rPr>
                <w:rFonts w:ascii="Arial Narrow" w:hAnsi="Arial Narrow"/>
                <w:b/>
                <w:sz w:val="28"/>
                <w:szCs w:val="28"/>
              </w:rPr>
              <w:t>OSNOVNA ŠKOLA AUGUST CESAREC ŠPIŠIĆ BUKOVICA</w:t>
            </w:r>
          </w:p>
          <w:p w:rsidR="004B602E" w:rsidRPr="004B602E" w:rsidRDefault="004B602E" w:rsidP="004B602E">
            <w:pPr>
              <w:rPr>
                <w:rFonts w:ascii="Arial Narrow" w:hAnsi="Arial Narrow"/>
                <w:b/>
                <w:sz w:val="28"/>
                <w:szCs w:val="28"/>
              </w:rPr>
            </w:pPr>
            <w:r w:rsidRPr="004B602E">
              <w:rPr>
                <w:rFonts w:ascii="Arial Narrow" w:hAnsi="Arial Narrow"/>
                <w:b/>
                <w:sz w:val="28"/>
                <w:szCs w:val="28"/>
              </w:rPr>
              <w:t>Vladimira Nazora 1</w:t>
            </w:r>
          </w:p>
          <w:p w:rsidR="004B602E" w:rsidRPr="004B602E" w:rsidRDefault="004B602E" w:rsidP="004B602E">
            <w:pPr>
              <w:rPr>
                <w:rFonts w:ascii="Arial Narrow" w:hAnsi="Arial Narrow"/>
                <w:b/>
                <w:sz w:val="28"/>
                <w:szCs w:val="28"/>
              </w:rPr>
            </w:pPr>
            <w:r w:rsidRPr="004B602E">
              <w:rPr>
                <w:rFonts w:ascii="Arial Narrow" w:hAnsi="Arial Narrow"/>
                <w:b/>
                <w:sz w:val="28"/>
                <w:szCs w:val="28"/>
              </w:rPr>
              <w:t xml:space="preserve">33404 </w:t>
            </w:r>
            <w:proofErr w:type="spellStart"/>
            <w:r w:rsidRPr="004B602E">
              <w:rPr>
                <w:rFonts w:ascii="Arial Narrow" w:hAnsi="Arial Narrow"/>
                <w:b/>
                <w:sz w:val="28"/>
                <w:szCs w:val="28"/>
              </w:rPr>
              <w:t>Špišić</w:t>
            </w:r>
            <w:proofErr w:type="spellEnd"/>
            <w:r w:rsidRPr="004B602E">
              <w:rPr>
                <w:rFonts w:ascii="Arial Narrow" w:hAnsi="Arial Narrow"/>
                <w:b/>
                <w:sz w:val="28"/>
                <w:szCs w:val="28"/>
              </w:rPr>
              <w:t xml:space="preserve"> Bukovica</w:t>
            </w:r>
          </w:p>
          <w:p w:rsidR="004B602E" w:rsidRPr="004B602E" w:rsidRDefault="004B602E" w:rsidP="004B602E">
            <w:pPr>
              <w:rPr>
                <w:rFonts w:ascii="Arial Narrow" w:hAnsi="Arial Narrow"/>
                <w:b/>
                <w:sz w:val="28"/>
                <w:szCs w:val="28"/>
              </w:rPr>
            </w:pPr>
          </w:p>
          <w:p w:rsidR="004B602E" w:rsidRPr="004B602E" w:rsidRDefault="00FA1015" w:rsidP="004B602E">
            <w:pPr>
              <w:rPr>
                <w:rFonts w:ascii="Arial Narrow" w:hAnsi="Arial Narrow"/>
                <w:b/>
              </w:rPr>
            </w:pPr>
            <w:r>
              <w:rPr>
                <w:rFonts w:ascii="Arial Narrow" w:hAnsi="Arial Narrow"/>
                <w:b/>
              </w:rPr>
              <w:t>KLASA: 400-02/19-01/03</w:t>
            </w:r>
          </w:p>
          <w:p w:rsidR="004B602E" w:rsidRPr="004B602E" w:rsidRDefault="004B602E" w:rsidP="004B602E">
            <w:pPr>
              <w:rPr>
                <w:rFonts w:ascii="Arial Narrow" w:hAnsi="Arial Narrow"/>
                <w:b/>
              </w:rPr>
            </w:pPr>
            <w:r w:rsidRPr="004B602E">
              <w:rPr>
                <w:rFonts w:ascii="Arial Narrow" w:hAnsi="Arial Narrow"/>
                <w:b/>
              </w:rPr>
              <w:t>URBROJ: 2189-19-01-19-1</w:t>
            </w:r>
          </w:p>
          <w:p w:rsidR="004B602E" w:rsidRPr="004B602E" w:rsidRDefault="00FA1015" w:rsidP="004B602E">
            <w:pPr>
              <w:rPr>
                <w:rFonts w:ascii="Arial Narrow" w:hAnsi="Arial Narrow"/>
                <w:b/>
              </w:rPr>
            </w:pPr>
            <w:proofErr w:type="spellStart"/>
            <w:r>
              <w:rPr>
                <w:rFonts w:ascii="Arial Narrow" w:hAnsi="Arial Narrow"/>
                <w:b/>
              </w:rPr>
              <w:t>Špišić</w:t>
            </w:r>
            <w:proofErr w:type="spellEnd"/>
            <w:r>
              <w:rPr>
                <w:rFonts w:ascii="Arial Narrow" w:hAnsi="Arial Narrow"/>
                <w:b/>
              </w:rPr>
              <w:t xml:space="preserve"> Bukovica, 18.02.</w:t>
            </w:r>
            <w:r w:rsidR="004B602E" w:rsidRPr="004B602E">
              <w:rPr>
                <w:rFonts w:ascii="Arial Narrow" w:hAnsi="Arial Narrow"/>
                <w:b/>
              </w:rPr>
              <w:t xml:space="preserve"> 2019. </w:t>
            </w:r>
          </w:p>
        </w:tc>
        <w:tc>
          <w:tcPr>
            <w:tcW w:w="4626" w:type="dxa"/>
            <w:tcBorders>
              <w:top w:val="nil"/>
              <w:left w:val="nil"/>
              <w:bottom w:val="nil"/>
              <w:right w:val="nil"/>
            </w:tcBorders>
            <w:shd w:val="clear" w:color="auto" w:fill="auto"/>
          </w:tcPr>
          <w:p w:rsidR="004B602E" w:rsidRPr="004B602E" w:rsidRDefault="004B602E" w:rsidP="004B602E">
            <w:pPr>
              <w:rPr>
                <w:rFonts w:ascii="Arial Narrow" w:hAnsi="Arial Narrow"/>
                <w:b/>
              </w:rPr>
            </w:pPr>
          </w:p>
          <w:p w:rsidR="004B602E" w:rsidRPr="004B602E" w:rsidRDefault="004B602E" w:rsidP="004B602E">
            <w:pPr>
              <w:rPr>
                <w:rFonts w:ascii="Arial Narrow" w:hAnsi="Arial Narrow"/>
                <w:b/>
              </w:rPr>
            </w:pPr>
          </w:p>
        </w:tc>
      </w:tr>
      <w:tr w:rsidR="004B602E" w:rsidRPr="004B602E" w:rsidTr="0024697D">
        <w:trPr>
          <w:trHeight w:val="230"/>
        </w:trPr>
        <w:tc>
          <w:tcPr>
            <w:tcW w:w="4626" w:type="dxa"/>
            <w:tcBorders>
              <w:top w:val="nil"/>
              <w:left w:val="nil"/>
              <w:bottom w:val="nil"/>
              <w:right w:val="nil"/>
            </w:tcBorders>
            <w:shd w:val="clear" w:color="auto" w:fill="auto"/>
          </w:tcPr>
          <w:p w:rsidR="004B602E" w:rsidRPr="004B602E" w:rsidRDefault="004B602E" w:rsidP="004B602E">
            <w:pPr>
              <w:rPr>
                <w:rFonts w:ascii="Arial Narrow" w:hAnsi="Arial Narrow"/>
                <w:b/>
              </w:rPr>
            </w:pPr>
          </w:p>
        </w:tc>
        <w:tc>
          <w:tcPr>
            <w:tcW w:w="4626" w:type="dxa"/>
            <w:tcBorders>
              <w:top w:val="nil"/>
              <w:left w:val="nil"/>
              <w:bottom w:val="nil"/>
              <w:right w:val="nil"/>
            </w:tcBorders>
            <w:shd w:val="clear" w:color="auto" w:fill="auto"/>
          </w:tcPr>
          <w:p w:rsidR="004B602E" w:rsidRPr="004B602E" w:rsidRDefault="004B602E" w:rsidP="004B602E">
            <w:pPr>
              <w:rPr>
                <w:rFonts w:ascii="Arial Narrow" w:hAnsi="Arial Narrow"/>
                <w:b/>
              </w:rPr>
            </w:pPr>
          </w:p>
        </w:tc>
      </w:tr>
      <w:tr w:rsidR="004B602E" w:rsidRPr="004B602E" w:rsidTr="0024697D">
        <w:trPr>
          <w:trHeight w:val="248"/>
        </w:trPr>
        <w:tc>
          <w:tcPr>
            <w:tcW w:w="4626" w:type="dxa"/>
            <w:tcBorders>
              <w:top w:val="nil"/>
              <w:left w:val="nil"/>
              <w:bottom w:val="nil"/>
              <w:right w:val="nil"/>
            </w:tcBorders>
            <w:shd w:val="clear" w:color="auto" w:fill="auto"/>
          </w:tcPr>
          <w:p w:rsidR="004B602E" w:rsidRPr="004B602E" w:rsidRDefault="004B602E" w:rsidP="004B602E">
            <w:pPr>
              <w:jc w:val="right"/>
              <w:rPr>
                <w:rFonts w:ascii="Arial Narrow" w:hAnsi="Arial Narrow"/>
              </w:rPr>
            </w:pPr>
          </w:p>
        </w:tc>
        <w:tc>
          <w:tcPr>
            <w:tcW w:w="4626" w:type="dxa"/>
            <w:tcBorders>
              <w:top w:val="nil"/>
              <w:left w:val="nil"/>
              <w:bottom w:val="nil"/>
              <w:right w:val="nil"/>
            </w:tcBorders>
            <w:shd w:val="clear" w:color="auto" w:fill="auto"/>
          </w:tcPr>
          <w:p w:rsidR="004B602E" w:rsidRPr="004B602E" w:rsidRDefault="004B602E" w:rsidP="004B602E">
            <w:pPr>
              <w:rPr>
                <w:rFonts w:ascii="Arial Narrow" w:hAnsi="Arial Narrow"/>
                <w:b/>
              </w:rPr>
            </w:pPr>
          </w:p>
        </w:tc>
      </w:tr>
    </w:tbl>
    <w:p w:rsidR="004B602E" w:rsidRDefault="004B602E"/>
    <w:p w:rsidR="004B602E" w:rsidRPr="00EB620B" w:rsidRDefault="004B602E" w:rsidP="003D2325">
      <w:pPr>
        <w:jc w:val="both"/>
        <w:rPr>
          <w:rFonts w:ascii="Arial Narrow" w:hAnsi="Arial Narrow" w:cs="Arial"/>
          <w:sz w:val="22"/>
          <w:szCs w:val="22"/>
        </w:rPr>
      </w:pPr>
      <w:r>
        <w:rPr>
          <w:rFonts w:ascii="Arial Narrow" w:hAnsi="Arial Narrow" w:cs="Arial"/>
          <w:sz w:val="22"/>
          <w:szCs w:val="22"/>
        </w:rPr>
        <w:t>Sukladno</w:t>
      </w:r>
      <w:r w:rsidRPr="00EB620B">
        <w:rPr>
          <w:rFonts w:ascii="Arial Narrow" w:hAnsi="Arial Narrow" w:cs="Arial"/>
          <w:sz w:val="22"/>
          <w:szCs w:val="22"/>
        </w:rPr>
        <w:t xml:space="preserve"> </w:t>
      </w:r>
      <w:r>
        <w:rPr>
          <w:rFonts w:ascii="Arial Narrow" w:hAnsi="Arial Narrow" w:cs="Arial"/>
          <w:sz w:val="22"/>
          <w:szCs w:val="22"/>
        </w:rPr>
        <w:t xml:space="preserve">odredbama Pravilnika o provedbi postupka jednostavne nabave (lipanj 2017) za </w:t>
      </w:r>
      <w:r w:rsidRPr="00961C32">
        <w:rPr>
          <w:rFonts w:ascii="Arial Narrow" w:hAnsi="Arial Narrow" w:cs="Arial"/>
          <w:sz w:val="22"/>
          <w:szCs w:val="22"/>
        </w:rPr>
        <w:t>nabavu roba i us</w:t>
      </w:r>
      <w:r>
        <w:rPr>
          <w:rFonts w:ascii="Arial Narrow" w:hAnsi="Arial Narrow" w:cs="Arial"/>
          <w:sz w:val="22"/>
          <w:szCs w:val="22"/>
        </w:rPr>
        <w:t>luga procijenjene vrijednosti manje od</w:t>
      </w:r>
      <w:r w:rsidRPr="00961C32">
        <w:rPr>
          <w:rFonts w:ascii="Arial Narrow" w:hAnsi="Arial Narrow" w:cs="Arial"/>
          <w:sz w:val="22"/>
          <w:szCs w:val="22"/>
        </w:rPr>
        <w:t xml:space="preserve"> 200.000,00 kn (bez PDV-a), odnosno za nabavu ra</w:t>
      </w:r>
      <w:r>
        <w:rPr>
          <w:rFonts w:ascii="Arial Narrow" w:hAnsi="Arial Narrow" w:cs="Arial"/>
          <w:sz w:val="22"/>
          <w:szCs w:val="22"/>
        </w:rPr>
        <w:t>dova procijenjene vrijednosti manje od</w:t>
      </w:r>
      <w:r w:rsidRPr="00961C32">
        <w:rPr>
          <w:rFonts w:ascii="Arial Narrow" w:hAnsi="Arial Narrow" w:cs="Arial"/>
          <w:sz w:val="22"/>
          <w:szCs w:val="22"/>
        </w:rPr>
        <w:t xml:space="preserve"> 500.000,00 kn (bez PDV-a)</w:t>
      </w:r>
      <w:r>
        <w:rPr>
          <w:rFonts w:ascii="Arial Narrow" w:hAnsi="Arial Narrow" w:cs="Arial"/>
          <w:sz w:val="22"/>
          <w:szCs w:val="22"/>
        </w:rPr>
        <w:t>, Osnovna škola August Cesarec,</w:t>
      </w:r>
      <w:r w:rsidR="00B11D79">
        <w:rPr>
          <w:rFonts w:ascii="Arial Narrow" w:hAnsi="Arial Narrow" w:cs="Arial"/>
          <w:sz w:val="22"/>
          <w:szCs w:val="22"/>
        </w:rPr>
        <w:t xml:space="preserve"> </w:t>
      </w:r>
      <w:proofErr w:type="spellStart"/>
      <w:r w:rsidR="00B11D79">
        <w:rPr>
          <w:rFonts w:ascii="Arial Narrow" w:hAnsi="Arial Narrow" w:cs="Arial"/>
          <w:sz w:val="22"/>
          <w:szCs w:val="22"/>
        </w:rPr>
        <w:t>Špišić</w:t>
      </w:r>
      <w:proofErr w:type="spellEnd"/>
      <w:r w:rsidR="00B11D79">
        <w:rPr>
          <w:rFonts w:ascii="Arial Narrow" w:hAnsi="Arial Narrow" w:cs="Arial"/>
          <w:sz w:val="22"/>
          <w:szCs w:val="22"/>
        </w:rPr>
        <w:t xml:space="preserve"> Bukovica,</w:t>
      </w:r>
      <w:r>
        <w:rPr>
          <w:rFonts w:ascii="Arial Narrow" w:hAnsi="Arial Narrow" w:cs="Arial"/>
          <w:sz w:val="22"/>
          <w:szCs w:val="22"/>
        </w:rPr>
        <w:t xml:space="preserve"> zastupana po ravnateljici</w:t>
      </w:r>
      <w:r w:rsidRPr="00EB620B">
        <w:rPr>
          <w:rFonts w:ascii="Arial Narrow" w:hAnsi="Arial Narrow"/>
          <w:b/>
        </w:rPr>
        <w:t xml:space="preserve"> </w:t>
      </w:r>
      <w:r w:rsidR="00545B5A">
        <w:rPr>
          <w:rFonts w:ascii="Arial Narrow" w:hAnsi="Arial Narrow" w:cs="Arial"/>
          <w:sz w:val="22"/>
          <w:szCs w:val="22"/>
        </w:rPr>
        <w:t>Marijani</w:t>
      </w:r>
      <w:r w:rsidRPr="00EB620B">
        <w:rPr>
          <w:rFonts w:ascii="Arial Narrow" w:hAnsi="Arial Narrow" w:cs="Arial"/>
          <w:sz w:val="22"/>
          <w:szCs w:val="22"/>
        </w:rPr>
        <w:t xml:space="preserve"> Novak Stanić, dipl. kateheta</w:t>
      </w:r>
      <w:r>
        <w:rPr>
          <w:rFonts w:ascii="Arial Narrow" w:hAnsi="Arial Narrow" w:cs="Arial"/>
          <w:sz w:val="22"/>
          <w:szCs w:val="22"/>
        </w:rPr>
        <w:t xml:space="preserve"> kao Naručitelj upućuje:</w:t>
      </w:r>
    </w:p>
    <w:p w:rsidR="004B602E" w:rsidRDefault="004B602E" w:rsidP="004B602E">
      <w:pPr>
        <w:rPr>
          <w:rFonts w:ascii="Arial Narrow" w:hAnsi="Arial Narrow"/>
          <w:b/>
        </w:rPr>
      </w:pPr>
    </w:p>
    <w:p w:rsidR="004B602E" w:rsidRPr="00961C32" w:rsidRDefault="004B602E" w:rsidP="004B602E">
      <w:pPr>
        <w:rPr>
          <w:rFonts w:ascii="Arial Narrow" w:hAnsi="Arial Narrow"/>
          <w:b/>
        </w:rPr>
      </w:pPr>
    </w:p>
    <w:p w:rsidR="004B602E" w:rsidRPr="00961C32" w:rsidRDefault="004B602E" w:rsidP="004B602E">
      <w:pPr>
        <w:pStyle w:val="Naslov2"/>
        <w:shd w:val="clear" w:color="auto" w:fill="D9D9D9"/>
        <w:rPr>
          <w:sz w:val="32"/>
          <w:szCs w:val="32"/>
        </w:rPr>
      </w:pPr>
      <w:r w:rsidRPr="00961C32">
        <w:rPr>
          <w:sz w:val="32"/>
          <w:szCs w:val="32"/>
        </w:rPr>
        <w:t>POZIV NA DOSTAVU PONUDA</w:t>
      </w:r>
    </w:p>
    <w:p w:rsidR="004B602E" w:rsidRDefault="004B602E" w:rsidP="004B602E">
      <w:pPr>
        <w:pStyle w:val="Naslov2"/>
        <w:shd w:val="clear" w:color="auto" w:fill="D9D9D9"/>
        <w:rPr>
          <w:sz w:val="32"/>
          <w:szCs w:val="32"/>
        </w:rPr>
      </w:pPr>
      <w:r w:rsidRPr="00961C32">
        <w:rPr>
          <w:sz w:val="32"/>
          <w:szCs w:val="32"/>
        </w:rPr>
        <w:t xml:space="preserve">u postupku </w:t>
      </w:r>
      <w:r>
        <w:rPr>
          <w:sz w:val="32"/>
          <w:szCs w:val="32"/>
        </w:rPr>
        <w:t xml:space="preserve">jednostavne </w:t>
      </w:r>
      <w:r w:rsidRPr="00961C32">
        <w:rPr>
          <w:sz w:val="32"/>
          <w:szCs w:val="32"/>
        </w:rPr>
        <w:t>nabave</w:t>
      </w:r>
    </w:p>
    <w:p w:rsidR="004B602E" w:rsidRPr="004B602E" w:rsidRDefault="004B602E" w:rsidP="004B602E">
      <w:pPr>
        <w:pStyle w:val="Naslov2"/>
        <w:shd w:val="clear" w:color="auto" w:fill="D9D9D9"/>
        <w:rPr>
          <w:sz w:val="32"/>
          <w:szCs w:val="32"/>
        </w:rPr>
      </w:pPr>
      <w:r w:rsidRPr="00961C32">
        <w:rPr>
          <w:sz w:val="32"/>
          <w:szCs w:val="32"/>
        </w:rPr>
        <w:t xml:space="preserve"> </w:t>
      </w:r>
      <w:r w:rsidR="00CC4ABD">
        <w:rPr>
          <w:sz w:val="32"/>
          <w:szCs w:val="32"/>
        </w:rPr>
        <w:t xml:space="preserve">„OPSKRBA PRIRODNIM PLINOM </w:t>
      </w:r>
      <w:r w:rsidR="00FA1015">
        <w:rPr>
          <w:sz w:val="32"/>
          <w:szCs w:val="32"/>
        </w:rPr>
        <w:t>2</w:t>
      </w:r>
      <w:r>
        <w:rPr>
          <w:sz w:val="32"/>
          <w:szCs w:val="32"/>
        </w:rPr>
        <w:t xml:space="preserve">/19“ </w:t>
      </w:r>
    </w:p>
    <w:p w:rsidR="008803DC" w:rsidRDefault="008803DC" w:rsidP="004B602E">
      <w:pPr>
        <w:tabs>
          <w:tab w:val="left" w:pos="1800"/>
          <w:tab w:val="center" w:pos="4536"/>
          <w:tab w:val="right" w:pos="9072"/>
        </w:tabs>
      </w:pPr>
    </w:p>
    <w:p w:rsidR="004B602E" w:rsidRPr="008803DC" w:rsidRDefault="004B602E" w:rsidP="008803DC">
      <w:pPr>
        <w:pStyle w:val="Odlomakpopisa"/>
        <w:numPr>
          <w:ilvl w:val="0"/>
          <w:numId w:val="1"/>
        </w:numPr>
        <w:tabs>
          <w:tab w:val="left" w:pos="1800"/>
          <w:tab w:val="center" w:pos="4536"/>
          <w:tab w:val="right" w:pos="9072"/>
        </w:tabs>
        <w:rPr>
          <w:rFonts w:ascii="Arial Narrow" w:hAnsi="Arial Narrow" w:cs="Arial"/>
          <w:b/>
          <w:sz w:val="28"/>
          <w:szCs w:val="28"/>
        </w:rPr>
      </w:pPr>
      <w:r w:rsidRPr="008803DC">
        <w:rPr>
          <w:rFonts w:ascii="Arial Narrow" w:hAnsi="Arial Narrow" w:cs="Arial"/>
          <w:b/>
          <w:sz w:val="28"/>
          <w:szCs w:val="28"/>
          <w:shd w:val="clear" w:color="auto" w:fill="D9D9D9"/>
        </w:rPr>
        <w:t>Opći podaci</w:t>
      </w:r>
      <w:r w:rsidRPr="008803DC">
        <w:rPr>
          <w:rFonts w:ascii="Arial Narrow" w:hAnsi="Arial Narrow" w:cs="Arial"/>
          <w:b/>
          <w:sz w:val="28"/>
          <w:szCs w:val="28"/>
        </w:rPr>
        <w:t xml:space="preserve"> </w:t>
      </w:r>
    </w:p>
    <w:p w:rsidR="004B602E" w:rsidRDefault="004B6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6"/>
      </w:tblGrid>
      <w:tr w:rsidR="004B602E" w:rsidRPr="004B602E" w:rsidTr="0064511D">
        <w:trPr>
          <w:trHeight w:val="909"/>
        </w:trPr>
        <w:tc>
          <w:tcPr>
            <w:tcW w:w="2802" w:type="dxa"/>
            <w:shd w:val="clear" w:color="auto" w:fill="auto"/>
            <w:vAlign w:val="center"/>
          </w:tcPr>
          <w:p w:rsidR="004B602E" w:rsidRPr="004B602E" w:rsidRDefault="004B602E" w:rsidP="004B602E">
            <w:pPr>
              <w:rPr>
                <w:rFonts w:ascii="Arial Narrow" w:hAnsi="Arial Narrow" w:cs="Arial"/>
                <w:b/>
                <w:sz w:val="22"/>
                <w:szCs w:val="22"/>
              </w:rPr>
            </w:pPr>
            <w:r w:rsidRPr="004B602E">
              <w:rPr>
                <w:rFonts w:ascii="Arial Narrow" w:hAnsi="Arial Narrow" w:cs="Arial"/>
                <w:b/>
                <w:sz w:val="22"/>
                <w:szCs w:val="22"/>
              </w:rPr>
              <w:t>Naručitelj:</w:t>
            </w:r>
          </w:p>
        </w:tc>
        <w:tc>
          <w:tcPr>
            <w:tcW w:w="6486" w:type="dxa"/>
            <w:shd w:val="clear" w:color="auto" w:fill="auto"/>
            <w:vAlign w:val="center"/>
          </w:tcPr>
          <w:p w:rsidR="004B602E" w:rsidRPr="004B602E" w:rsidRDefault="004B602E" w:rsidP="003536D7">
            <w:pPr>
              <w:jc w:val="center"/>
              <w:rPr>
                <w:rFonts w:ascii="Arial Narrow" w:hAnsi="Arial Narrow" w:cs="Arial"/>
                <w:b/>
                <w:sz w:val="22"/>
                <w:szCs w:val="22"/>
              </w:rPr>
            </w:pPr>
            <w:r w:rsidRPr="004B602E">
              <w:rPr>
                <w:rFonts w:ascii="Arial Narrow" w:hAnsi="Arial Narrow" w:cs="Arial"/>
                <w:b/>
                <w:sz w:val="22"/>
                <w:szCs w:val="22"/>
              </w:rPr>
              <w:t>OSNOVNA ŠKOLA AUGUST CESAREC</w:t>
            </w:r>
          </w:p>
          <w:p w:rsidR="004B602E" w:rsidRPr="004B602E" w:rsidRDefault="004B602E" w:rsidP="003536D7">
            <w:pPr>
              <w:jc w:val="center"/>
              <w:rPr>
                <w:rFonts w:ascii="Arial Narrow" w:hAnsi="Arial Narrow" w:cs="Arial"/>
                <w:b/>
                <w:sz w:val="22"/>
                <w:szCs w:val="22"/>
              </w:rPr>
            </w:pPr>
            <w:r w:rsidRPr="004B602E">
              <w:rPr>
                <w:rFonts w:ascii="Arial Narrow" w:hAnsi="Arial Narrow" w:cs="Arial"/>
                <w:b/>
                <w:sz w:val="22"/>
                <w:szCs w:val="22"/>
              </w:rPr>
              <w:t>Vladimira Nazora 1</w:t>
            </w:r>
          </w:p>
          <w:p w:rsidR="004B602E" w:rsidRPr="004B602E" w:rsidRDefault="004B602E" w:rsidP="003536D7">
            <w:pPr>
              <w:jc w:val="center"/>
              <w:rPr>
                <w:rFonts w:ascii="Arial Narrow" w:hAnsi="Arial Narrow" w:cs="Arial"/>
                <w:b/>
                <w:sz w:val="22"/>
                <w:szCs w:val="22"/>
              </w:rPr>
            </w:pPr>
            <w:r w:rsidRPr="004B602E">
              <w:rPr>
                <w:rFonts w:ascii="Arial Narrow" w:hAnsi="Arial Narrow" w:cs="Arial"/>
                <w:b/>
                <w:sz w:val="22"/>
                <w:szCs w:val="22"/>
              </w:rPr>
              <w:t xml:space="preserve">330404 </w:t>
            </w:r>
            <w:proofErr w:type="spellStart"/>
            <w:r w:rsidRPr="004B602E">
              <w:rPr>
                <w:rFonts w:ascii="Arial Narrow" w:hAnsi="Arial Narrow" w:cs="Arial"/>
                <w:b/>
                <w:sz w:val="22"/>
                <w:szCs w:val="22"/>
              </w:rPr>
              <w:t>Špišić</w:t>
            </w:r>
            <w:proofErr w:type="spellEnd"/>
            <w:r w:rsidRPr="004B602E">
              <w:rPr>
                <w:rFonts w:ascii="Arial Narrow" w:hAnsi="Arial Narrow" w:cs="Arial"/>
                <w:b/>
                <w:sz w:val="22"/>
                <w:szCs w:val="22"/>
              </w:rPr>
              <w:t xml:space="preserve"> Bukovica</w:t>
            </w:r>
          </w:p>
        </w:tc>
      </w:tr>
      <w:tr w:rsidR="004B602E" w:rsidRPr="004B602E" w:rsidTr="004B602E">
        <w:trPr>
          <w:trHeight w:val="226"/>
        </w:trPr>
        <w:tc>
          <w:tcPr>
            <w:tcW w:w="2802" w:type="dxa"/>
            <w:shd w:val="clear" w:color="auto" w:fill="auto"/>
            <w:vAlign w:val="center"/>
          </w:tcPr>
          <w:p w:rsidR="004B602E" w:rsidRPr="004B602E" w:rsidRDefault="004B602E" w:rsidP="004B602E">
            <w:pPr>
              <w:jc w:val="center"/>
              <w:rPr>
                <w:rFonts w:ascii="Arial Narrow" w:hAnsi="Arial Narrow" w:cs="Arial"/>
                <w:b/>
                <w:sz w:val="22"/>
                <w:szCs w:val="22"/>
              </w:rPr>
            </w:pPr>
            <w:r w:rsidRPr="004B602E">
              <w:rPr>
                <w:rFonts w:ascii="Arial Narrow" w:hAnsi="Arial Narrow" w:cs="Arial"/>
                <w:b/>
                <w:sz w:val="22"/>
                <w:szCs w:val="22"/>
              </w:rPr>
              <w:t>OIB:</w:t>
            </w:r>
          </w:p>
        </w:tc>
        <w:tc>
          <w:tcPr>
            <w:tcW w:w="6486" w:type="dxa"/>
            <w:vAlign w:val="center"/>
          </w:tcPr>
          <w:p w:rsidR="004B602E" w:rsidRPr="004B602E" w:rsidRDefault="004B602E" w:rsidP="004B602E">
            <w:pPr>
              <w:widowControl w:val="0"/>
              <w:autoSpaceDE w:val="0"/>
              <w:autoSpaceDN w:val="0"/>
              <w:spacing w:line="228" w:lineRule="exact"/>
              <w:jc w:val="center"/>
              <w:rPr>
                <w:rFonts w:ascii="Arial Narrow" w:eastAsia="Arial" w:hAnsi="Arial Narrow" w:cs="Arial"/>
                <w:sz w:val="22"/>
                <w:szCs w:val="22"/>
                <w:lang w:bidi="hr-HR"/>
              </w:rPr>
            </w:pPr>
            <w:r w:rsidRPr="004B602E">
              <w:rPr>
                <w:rFonts w:ascii="Arial Narrow" w:eastAsia="Arial" w:hAnsi="Arial Narrow" w:cs="Arial"/>
                <w:w w:val="85"/>
                <w:sz w:val="22"/>
                <w:szCs w:val="22"/>
                <w:lang w:bidi="hr-HR"/>
              </w:rPr>
              <w:t>39657433014</w:t>
            </w:r>
          </w:p>
        </w:tc>
      </w:tr>
      <w:tr w:rsidR="004B602E" w:rsidRPr="004B602E" w:rsidTr="004B602E">
        <w:trPr>
          <w:trHeight w:val="258"/>
        </w:trPr>
        <w:tc>
          <w:tcPr>
            <w:tcW w:w="2802" w:type="dxa"/>
            <w:shd w:val="clear" w:color="auto" w:fill="auto"/>
            <w:vAlign w:val="center"/>
          </w:tcPr>
          <w:p w:rsidR="004B602E" w:rsidRPr="004B602E" w:rsidRDefault="004B602E" w:rsidP="004B602E">
            <w:pPr>
              <w:jc w:val="center"/>
              <w:rPr>
                <w:rFonts w:ascii="Arial Narrow" w:hAnsi="Arial Narrow" w:cs="Arial"/>
                <w:b/>
                <w:sz w:val="22"/>
                <w:szCs w:val="22"/>
              </w:rPr>
            </w:pPr>
            <w:r w:rsidRPr="004B602E">
              <w:rPr>
                <w:rFonts w:ascii="Arial Narrow" w:hAnsi="Arial Narrow" w:cs="Arial"/>
                <w:b/>
                <w:sz w:val="22"/>
                <w:szCs w:val="22"/>
              </w:rPr>
              <w:t>IBAN:</w:t>
            </w:r>
          </w:p>
        </w:tc>
        <w:tc>
          <w:tcPr>
            <w:tcW w:w="6486" w:type="dxa"/>
            <w:vAlign w:val="center"/>
          </w:tcPr>
          <w:p w:rsidR="004B602E" w:rsidRPr="004B602E" w:rsidRDefault="004B602E" w:rsidP="004B602E">
            <w:pPr>
              <w:widowControl w:val="0"/>
              <w:autoSpaceDE w:val="0"/>
              <w:autoSpaceDN w:val="0"/>
              <w:spacing w:line="212" w:lineRule="exact"/>
              <w:jc w:val="center"/>
              <w:rPr>
                <w:rFonts w:ascii="Arial Narrow" w:eastAsia="Arial" w:hAnsi="Arial Narrow" w:cs="Arial"/>
                <w:sz w:val="22"/>
                <w:szCs w:val="22"/>
                <w:lang w:bidi="hr-HR"/>
              </w:rPr>
            </w:pPr>
            <w:r w:rsidRPr="004B602E">
              <w:rPr>
                <w:rFonts w:ascii="Arial Narrow" w:eastAsia="Arial" w:hAnsi="Arial Narrow" w:cs="Arial"/>
                <w:color w:val="111111"/>
                <w:w w:val="90"/>
                <w:sz w:val="22"/>
                <w:szCs w:val="22"/>
                <w:lang w:bidi="hr-HR"/>
              </w:rPr>
              <w:t>HR8023600001101336251</w:t>
            </w:r>
          </w:p>
        </w:tc>
      </w:tr>
      <w:tr w:rsidR="004B602E" w:rsidRPr="004B602E" w:rsidTr="004B602E">
        <w:trPr>
          <w:trHeight w:val="262"/>
        </w:trPr>
        <w:tc>
          <w:tcPr>
            <w:tcW w:w="2802" w:type="dxa"/>
            <w:shd w:val="clear" w:color="auto" w:fill="auto"/>
            <w:vAlign w:val="center"/>
          </w:tcPr>
          <w:p w:rsidR="004B602E" w:rsidRPr="004B602E" w:rsidRDefault="004B602E" w:rsidP="004B602E">
            <w:pPr>
              <w:jc w:val="center"/>
              <w:rPr>
                <w:rFonts w:ascii="Arial Narrow" w:hAnsi="Arial Narrow" w:cs="Arial"/>
                <w:b/>
                <w:sz w:val="22"/>
                <w:szCs w:val="22"/>
              </w:rPr>
            </w:pPr>
            <w:r w:rsidRPr="004B602E">
              <w:rPr>
                <w:rFonts w:ascii="Arial Narrow" w:hAnsi="Arial Narrow" w:cs="Arial"/>
                <w:b/>
                <w:sz w:val="22"/>
                <w:szCs w:val="22"/>
              </w:rPr>
              <w:t>Telefon:</w:t>
            </w:r>
          </w:p>
        </w:tc>
        <w:tc>
          <w:tcPr>
            <w:tcW w:w="6486" w:type="dxa"/>
            <w:vAlign w:val="center"/>
          </w:tcPr>
          <w:p w:rsidR="004B602E" w:rsidRPr="004B602E" w:rsidRDefault="004B602E" w:rsidP="004B602E">
            <w:pPr>
              <w:widowControl w:val="0"/>
              <w:autoSpaceDE w:val="0"/>
              <w:autoSpaceDN w:val="0"/>
              <w:spacing w:line="228" w:lineRule="exact"/>
              <w:jc w:val="center"/>
              <w:rPr>
                <w:rFonts w:ascii="Arial Narrow" w:eastAsia="Arial" w:hAnsi="Arial Narrow" w:cs="Arial"/>
                <w:sz w:val="22"/>
                <w:szCs w:val="22"/>
                <w:lang w:bidi="hr-HR"/>
              </w:rPr>
            </w:pPr>
            <w:r w:rsidRPr="004B602E">
              <w:rPr>
                <w:rFonts w:ascii="Arial Narrow" w:eastAsia="Arial" w:hAnsi="Arial Narrow" w:cs="Arial"/>
                <w:color w:val="131313"/>
                <w:w w:val="90"/>
                <w:sz w:val="22"/>
                <w:szCs w:val="22"/>
                <w:lang w:bidi="hr-HR"/>
              </w:rPr>
              <w:t>098822108</w:t>
            </w:r>
          </w:p>
        </w:tc>
      </w:tr>
      <w:tr w:rsidR="004B602E" w:rsidRPr="004B602E" w:rsidTr="004B602E">
        <w:trPr>
          <w:trHeight w:val="280"/>
        </w:trPr>
        <w:tc>
          <w:tcPr>
            <w:tcW w:w="2802" w:type="dxa"/>
            <w:shd w:val="clear" w:color="auto" w:fill="auto"/>
            <w:vAlign w:val="center"/>
          </w:tcPr>
          <w:p w:rsidR="004B602E" w:rsidRPr="004B602E" w:rsidRDefault="004B602E" w:rsidP="004B602E">
            <w:pPr>
              <w:jc w:val="center"/>
              <w:rPr>
                <w:rFonts w:ascii="Arial Narrow" w:hAnsi="Arial Narrow" w:cs="Arial"/>
                <w:b/>
                <w:sz w:val="22"/>
                <w:szCs w:val="22"/>
              </w:rPr>
            </w:pPr>
            <w:r w:rsidRPr="004B602E">
              <w:rPr>
                <w:rFonts w:ascii="Arial Narrow" w:hAnsi="Arial Narrow" w:cs="Arial"/>
                <w:b/>
                <w:sz w:val="22"/>
                <w:szCs w:val="22"/>
              </w:rPr>
              <w:t>Fax:</w:t>
            </w:r>
          </w:p>
        </w:tc>
        <w:tc>
          <w:tcPr>
            <w:tcW w:w="6486" w:type="dxa"/>
            <w:vAlign w:val="center"/>
          </w:tcPr>
          <w:p w:rsidR="004B602E" w:rsidRPr="004B602E" w:rsidRDefault="004B602E" w:rsidP="004B602E">
            <w:pPr>
              <w:widowControl w:val="0"/>
              <w:autoSpaceDE w:val="0"/>
              <w:autoSpaceDN w:val="0"/>
              <w:spacing w:line="240" w:lineRule="exact"/>
              <w:jc w:val="center"/>
              <w:rPr>
                <w:rFonts w:ascii="Arial Narrow" w:eastAsia="Arial" w:hAnsi="Arial Narrow" w:cs="Arial"/>
                <w:sz w:val="22"/>
                <w:szCs w:val="22"/>
                <w:lang w:bidi="hr-HR"/>
              </w:rPr>
            </w:pPr>
            <w:r w:rsidRPr="004B602E">
              <w:rPr>
                <w:rFonts w:ascii="Arial Narrow" w:eastAsia="Arial" w:hAnsi="Arial Narrow" w:cs="Arial"/>
                <w:color w:val="111111"/>
                <w:w w:val="90"/>
                <w:sz w:val="22"/>
                <w:szCs w:val="22"/>
                <w:lang w:bidi="hr-HR"/>
              </w:rPr>
              <w:t>033/716-033</w:t>
            </w:r>
          </w:p>
        </w:tc>
      </w:tr>
      <w:tr w:rsidR="004B602E" w:rsidRPr="004B602E" w:rsidTr="004B602E">
        <w:trPr>
          <w:trHeight w:val="280"/>
        </w:trPr>
        <w:tc>
          <w:tcPr>
            <w:tcW w:w="2802" w:type="dxa"/>
            <w:shd w:val="clear" w:color="auto" w:fill="auto"/>
            <w:vAlign w:val="center"/>
          </w:tcPr>
          <w:p w:rsidR="004B602E" w:rsidRPr="004B602E" w:rsidRDefault="004B602E" w:rsidP="004B602E">
            <w:pPr>
              <w:jc w:val="center"/>
              <w:rPr>
                <w:rFonts w:ascii="Arial Narrow" w:hAnsi="Arial Narrow" w:cs="Arial"/>
                <w:b/>
                <w:sz w:val="22"/>
                <w:szCs w:val="22"/>
              </w:rPr>
            </w:pPr>
            <w:r w:rsidRPr="004B602E">
              <w:rPr>
                <w:rFonts w:ascii="Arial Narrow" w:hAnsi="Arial Narrow" w:cs="Arial"/>
                <w:b/>
                <w:sz w:val="22"/>
                <w:szCs w:val="22"/>
              </w:rPr>
              <w:t>e-mail:</w:t>
            </w:r>
          </w:p>
        </w:tc>
        <w:tc>
          <w:tcPr>
            <w:tcW w:w="6486" w:type="dxa"/>
            <w:vAlign w:val="center"/>
          </w:tcPr>
          <w:p w:rsidR="004B602E" w:rsidRPr="004B602E" w:rsidRDefault="004B602E" w:rsidP="004B602E">
            <w:pPr>
              <w:widowControl w:val="0"/>
              <w:autoSpaceDE w:val="0"/>
              <w:autoSpaceDN w:val="0"/>
              <w:spacing w:line="243" w:lineRule="exact"/>
              <w:jc w:val="center"/>
              <w:rPr>
                <w:rFonts w:ascii="Arial Narrow" w:eastAsia="Arial" w:hAnsi="Arial Narrow" w:cs="Arial"/>
                <w:sz w:val="22"/>
                <w:szCs w:val="22"/>
                <w:lang w:bidi="hr-HR"/>
              </w:rPr>
            </w:pPr>
            <w:r w:rsidRPr="004B602E">
              <w:rPr>
                <w:rFonts w:ascii="Arial Narrow" w:eastAsia="Arial" w:hAnsi="Arial Narrow" w:cs="Arial"/>
                <w:sz w:val="22"/>
                <w:szCs w:val="22"/>
                <w:lang w:bidi="hr-HR"/>
              </w:rPr>
              <w:t>ured@os-acesarec-spisicbukovica.skole.hr</w:t>
            </w:r>
          </w:p>
        </w:tc>
      </w:tr>
      <w:tr w:rsidR="004B602E" w:rsidRPr="004B602E" w:rsidTr="004B602E">
        <w:trPr>
          <w:trHeight w:val="274"/>
        </w:trPr>
        <w:tc>
          <w:tcPr>
            <w:tcW w:w="2802" w:type="dxa"/>
            <w:shd w:val="clear" w:color="auto" w:fill="auto"/>
            <w:vAlign w:val="center"/>
          </w:tcPr>
          <w:p w:rsidR="004B602E" w:rsidRPr="004B602E" w:rsidRDefault="004B602E" w:rsidP="004B602E">
            <w:pPr>
              <w:jc w:val="center"/>
              <w:rPr>
                <w:rFonts w:ascii="Arial Narrow" w:hAnsi="Arial Narrow" w:cs="Arial"/>
                <w:b/>
                <w:sz w:val="22"/>
                <w:szCs w:val="22"/>
              </w:rPr>
            </w:pPr>
            <w:r w:rsidRPr="004B602E">
              <w:rPr>
                <w:rFonts w:ascii="Arial Narrow" w:hAnsi="Arial Narrow" w:cs="Arial"/>
                <w:b/>
                <w:sz w:val="22"/>
                <w:szCs w:val="22"/>
              </w:rPr>
              <w:t>Osoba zadužena za kontakt:</w:t>
            </w:r>
          </w:p>
        </w:tc>
        <w:tc>
          <w:tcPr>
            <w:tcW w:w="6486" w:type="dxa"/>
            <w:vAlign w:val="center"/>
          </w:tcPr>
          <w:p w:rsidR="004B602E" w:rsidRPr="004B602E" w:rsidRDefault="004B602E" w:rsidP="004B602E">
            <w:pPr>
              <w:widowControl w:val="0"/>
              <w:autoSpaceDE w:val="0"/>
              <w:autoSpaceDN w:val="0"/>
              <w:spacing w:line="235" w:lineRule="exact"/>
              <w:jc w:val="center"/>
              <w:rPr>
                <w:rFonts w:ascii="Arial Narrow" w:eastAsia="Arial" w:hAnsi="Arial Narrow" w:cs="Arial"/>
                <w:sz w:val="22"/>
                <w:szCs w:val="22"/>
                <w:lang w:bidi="hr-HR"/>
              </w:rPr>
            </w:pPr>
            <w:r w:rsidRPr="003536D7">
              <w:rPr>
                <w:rFonts w:ascii="Arial Narrow" w:eastAsia="Arial" w:hAnsi="Arial Narrow" w:cs="Arial"/>
                <w:sz w:val="22"/>
                <w:szCs w:val="22"/>
                <w:lang w:bidi="hr-HR"/>
              </w:rPr>
              <w:t xml:space="preserve">Irena </w:t>
            </w:r>
            <w:proofErr w:type="spellStart"/>
            <w:r w:rsidRPr="003536D7">
              <w:rPr>
                <w:rFonts w:ascii="Arial Narrow" w:eastAsia="Arial" w:hAnsi="Arial Narrow" w:cs="Arial"/>
                <w:sz w:val="22"/>
                <w:szCs w:val="22"/>
                <w:lang w:bidi="hr-HR"/>
              </w:rPr>
              <w:t>Pleša</w:t>
            </w:r>
            <w:proofErr w:type="spellEnd"/>
          </w:p>
        </w:tc>
      </w:tr>
      <w:tr w:rsidR="004B602E" w:rsidRPr="003536D7" w:rsidTr="004B602E">
        <w:trPr>
          <w:trHeight w:val="567"/>
        </w:trPr>
        <w:tc>
          <w:tcPr>
            <w:tcW w:w="2802" w:type="dxa"/>
            <w:shd w:val="clear" w:color="auto" w:fill="auto"/>
            <w:vAlign w:val="center"/>
          </w:tcPr>
          <w:p w:rsidR="004B602E" w:rsidRPr="003536D7" w:rsidRDefault="004B602E" w:rsidP="004B602E">
            <w:pPr>
              <w:jc w:val="center"/>
              <w:rPr>
                <w:rFonts w:ascii="Arial Narrow" w:hAnsi="Arial Narrow" w:cs="Arial"/>
                <w:b/>
                <w:sz w:val="22"/>
                <w:szCs w:val="22"/>
              </w:rPr>
            </w:pPr>
            <w:r w:rsidRPr="003536D7">
              <w:rPr>
                <w:rFonts w:ascii="Arial Narrow" w:hAnsi="Arial Narrow" w:cs="Arial"/>
                <w:b/>
                <w:sz w:val="22"/>
                <w:szCs w:val="22"/>
              </w:rPr>
              <w:t>Način objave Poziva:</w:t>
            </w:r>
          </w:p>
        </w:tc>
        <w:tc>
          <w:tcPr>
            <w:tcW w:w="6486" w:type="dxa"/>
            <w:vAlign w:val="center"/>
          </w:tcPr>
          <w:p w:rsidR="004B602E" w:rsidRPr="003536D7" w:rsidRDefault="00FA1015" w:rsidP="004B602E">
            <w:pPr>
              <w:widowControl w:val="0"/>
              <w:autoSpaceDE w:val="0"/>
              <w:autoSpaceDN w:val="0"/>
              <w:spacing w:line="231" w:lineRule="exact"/>
              <w:jc w:val="center"/>
              <w:rPr>
                <w:rFonts w:ascii="Arial Narrow" w:eastAsia="Arial" w:hAnsi="Arial Narrow" w:cs="Arial"/>
                <w:sz w:val="22"/>
                <w:szCs w:val="22"/>
                <w:lang w:bidi="hr-HR"/>
              </w:rPr>
            </w:pPr>
            <w:r>
              <w:rPr>
                <w:rFonts w:ascii="Arial Narrow" w:eastAsia="Arial" w:hAnsi="Arial Narrow" w:cs="Arial"/>
                <w:sz w:val="22"/>
                <w:szCs w:val="22"/>
                <w:lang w:bidi="hr-HR"/>
              </w:rPr>
              <w:t>Poziv je dana 18.</w:t>
            </w:r>
            <w:r w:rsidR="00CC4ABD">
              <w:rPr>
                <w:rFonts w:ascii="Arial Narrow" w:eastAsia="Arial" w:hAnsi="Arial Narrow" w:cs="Arial"/>
                <w:sz w:val="22"/>
                <w:szCs w:val="22"/>
                <w:lang w:bidi="hr-HR"/>
              </w:rPr>
              <w:t>0</w:t>
            </w:r>
            <w:bookmarkStart w:id="0" w:name="_GoBack"/>
            <w:bookmarkEnd w:id="0"/>
            <w:r>
              <w:rPr>
                <w:rFonts w:ascii="Arial Narrow" w:eastAsia="Arial" w:hAnsi="Arial Narrow" w:cs="Arial"/>
                <w:sz w:val="22"/>
                <w:szCs w:val="22"/>
                <w:lang w:bidi="hr-HR"/>
              </w:rPr>
              <w:t>2.</w:t>
            </w:r>
            <w:r w:rsidR="004B602E" w:rsidRPr="003536D7">
              <w:rPr>
                <w:rFonts w:ascii="Arial Narrow" w:eastAsia="Arial" w:hAnsi="Arial Narrow" w:cs="Arial"/>
                <w:sz w:val="22"/>
                <w:szCs w:val="22"/>
                <w:lang w:bidi="hr-HR"/>
              </w:rPr>
              <w:t>2019. godine objavljen na službenim mrežnim stranicama Naručitelja</w:t>
            </w:r>
          </w:p>
        </w:tc>
      </w:tr>
      <w:tr w:rsidR="004B602E" w:rsidRPr="004B602E" w:rsidTr="004B602E">
        <w:trPr>
          <w:trHeight w:val="274"/>
        </w:trPr>
        <w:tc>
          <w:tcPr>
            <w:tcW w:w="2802" w:type="dxa"/>
            <w:shd w:val="clear" w:color="auto" w:fill="auto"/>
            <w:vAlign w:val="center"/>
          </w:tcPr>
          <w:p w:rsidR="004B602E" w:rsidRPr="004B602E" w:rsidRDefault="004B602E" w:rsidP="004B602E">
            <w:pPr>
              <w:jc w:val="center"/>
              <w:rPr>
                <w:rFonts w:ascii="Arial Narrow" w:hAnsi="Arial Narrow" w:cs="Arial"/>
                <w:b/>
                <w:sz w:val="22"/>
                <w:szCs w:val="22"/>
              </w:rPr>
            </w:pPr>
            <w:r w:rsidRPr="003536D7">
              <w:rPr>
                <w:rFonts w:ascii="Arial Narrow" w:hAnsi="Arial Narrow" w:cs="Arial"/>
                <w:b/>
                <w:sz w:val="22"/>
                <w:szCs w:val="22"/>
              </w:rPr>
              <w:t>Službena mrežna stranica</w:t>
            </w:r>
            <w:r w:rsidRPr="004B602E">
              <w:rPr>
                <w:rFonts w:ascii="Arial Narrow" w:hAnsi="Arial Narrow" w:cs="Arial"/>
                <w:b/>
                <w:sz w:val="22"/>
                <w:szCs w:val="22"/>
              </w:rPr>
              <w:t>:</w:t>
            </w:r>
          </w:p>
        </w:tc>
        <w:tc>
          <w:tcPr>
            <w:tcW w:w="6486" w:type="dxa"/>
            <w:vAlign w:val="center"/>
          </w:tcPr>
          <w:p w:rsidR="004B602E" w:rsidRPr="004B602E" w:rsidRDefault="005A5B97" w:rsidP="004B602E">
            <w:pPr>
              <w:widowControl w:val="0"/>
              <w:autoSpaceDE w:val="0"/>
              <w:autoSpaceDN w:val="0"/>
              <w:spacing w:line="231" w:lineRule="exact"/>
              <w:jc w:val="center"/>
              <w:rPr>
                <w:rFonts w:ascii="Arial Narrow" w:eastAsia="Arial" w:hAnsi="Arial Narrow" w:cs="Arial"/>
                <w:sz w:val="22"/>
                <w:szCs w:val="22"/>
                <w:lang w:bidi="hr-HR"/>
              </w:rPr>
            </w:pPr>
            <w:hyperlink r:id="rId5" w:history="1">
              <w:r w:rsidR="004B602E" w:rsidRPr="003536D7">
                <w:rPr>
                  <w:rStyle w:val="Hiperveza"/>
                  <w:rFonts w:ascii="Arial Narrow" w:eastAsia="Arial" w:hAnsi="Arial Narrow" w:cs="Arial"/>
                  <w:sz w:val="22"/>
                  <w:szCs w:val="22"/>
                  <w:lang w:bidi="hr-HR"/>
                </w:rPr>
                <w:t>http://os-acesarec-spisicbukovica.skole.hr/</w:t>
              </w:r>
            </w:hyperlink>
          </w:p>
        </w:tc>
      </w:tr>
    </w:tbl>
    <w:p w:rsidR="008803DC" w:rsidRDefault="008803DC" w:rsidP="008803DC">
      <w:pPr>
        <w:tabs>
          <w:tab w:val="left" w:pos="1800"/>
          <w:tab w:val="center" w:pos="4536"/>
          <w:tab w:val="right" w:pos="9072"/>
        </w:tabs>
        <w:rPr>
          <w:rFonts w:ascii="Arial Narrow" w:hAnsi="Arial Narrow" w:cs="Arial"/>
          <w:b/>
          <w:sz w:val="28"/>
          <w:szCs w:val="28"/>
          <w:shd w:val="clear" w:color="auto" w:fill="D9D9D9"/>
        </w:rPr>
      </w:pPr>
    </w:p>
    <w:p w:rsidR="008803DC" w:rsidRDefault="008803DC" w:rsidP="008803DC">
      <w:pPr>
        <w:pStyle w:val="Odlomakpopisa"/>
        <w:numPr>
          <w:ilvl w:val="0"/>
          <w:numId w:val="1"/>
        </w:numPr>
        <w:tabs>
          <w:tab w:val="left" w:pos="1800"/>
          <w:tab w:val="center" w:pos="4536"/>
          <w:tab w:val="right" w:pos="9072"/>
        </w:tabs>
        <w:rPr>
          <w:rFonts w:ascii="Arial Narrow" w:hAnsi="Arial Narrow" w:cs="Arial"/>
          <w:b/>
          <w:sz w:val="28"/>
          <w:szCs w:val="28"/>
          <w:shd w:val="clear" w:color="auto" w:fill="D9D9D9"/>
        </w:rPr>
      </w:pPr>
      <w:r w:rsidRPr="008803DC">
        <w:rPr>
          <w:rFonts w:ascii="Arial Narrow" w:hAnsi="Arial Narrow" w:cs="Arial"/>
          <w:b/>
          <w:sz w:val="28"/>
          <w:szCs w:val="28"/>
          <w:shd w:val="clear" w:color="auto" w:fill="D9D9D9"/>
        </w:rPr>
        <w:t xml:space="preserve">Podaci o predmetu nabave </w:t>
      </w:r>
    </w:p>
    <w:p w:rsidR="008803DC" w:rsidRDefault="008803DC" w:rsidP="008803DC">
      <w:pPr>
        <w:pStyle w:val="Odlomakpopisa"/>
        <w:tabs>
          <w:tab w:val="left" w:pos="1800"/>
          <w:tab w:val="center" w:pos="4536"/>
          <w:tab w:val="right" w:pos="9072"/>
        </w:tabs>
        <w:rPr>
          <w:rFonts w:ascii="Arial Narrow" w:hAnsi="Arial Narrow" w:cs="Arial"/>
          <w:b/>
          <w:sz w:val="28"/>
          <w:szCs w:val="28"/>
          <w:shd w:val="clear" w:color="auto" w:fill="D9D9D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8803DC" w:rsidRPr="008803DC" w:rsidTr="0064511D">
        <w:trPr>
          <w:trHeight w:val="505"/>
        </w:trPr>
        <w:tc>
          <w:tcPr>
            <w:tcW w:w="3369" w:type="dxa"/>
            <w:shd w:val="clear" w:color="auto" w:fill="auto"/>
            <w:vAlign w:val="center"/>
          </w:tcPr>
          <w:p w:rsidR="008803DC" w:rsidRPr="008803DC" w:rsidRDefault="00EB52B3" w:rsidP="008803DC">
            <w:pPr>
              <w:rPr>
                <w:rFonts w:ascii="Arial Narrow" w:hAnsi="Arial Narrow" w:cs="Arial"/>
                <w:b/>
                <w:sz w:val="22"/>
                <w:szCs w:val="22"/>
              </w:rPr>
            </w:pPr>
            <w:r>
              <w:rPr>
                <w:rFonts w:ascii="Arial Narrow" w:hAnsi="Arial Narrow" w:cs="Arial"/>
                <w:b/>
                <w:sz w:val="22"/>
                <w:szCs w:val="22"/>
              </w:rPr>
              <w:t>Naziv</w:t>
            </w:r>
            <w:r w:rsidR="008803DC" w:rsidRPr="008803DC">
              <w:rPr>
                <w:rFonts w:ascii="Arial Narrow" w:hAnsi="Arial Narrow" w:cs="Arial"/>
                <w:b/>
                <w:sz w:val="22"/>
                <w:szCs w:val="22"/>
              </w:rPr>
              <w:t xml:space="preserve"> predmeta nabave:</w:t>
            </w:r>
          </w:p>
        </w:tc>
        <w:tc>
          <w:tcPr>
            <w:tcW w:w="5919" w:type="dxa"/>
            <w:shd w:val="clear" w:color="auto" w:fill="auto"/>
            <w:vAlign w:val="center"/>
          </w:tcPr>
          <w:p w:rsidR="008803DC" w:rsidRPr="008803DC" w:rsidRDefault="008803DC" w:rsidP="008803DC">
            <w:pPr>
              <w:rPr>
                <w:rFonts w:ascii="Arial Narrow" w:hAnsi="Arial Narrow" w:cs="Arial"/>
                <w:sz w:val="22"/>
                <w:szCs w:val="22"/>
              </w:rPr>
            </w:pPr>
            <w:r w:rsidRPr="008803DC">
              <w:rPr>
                <w:rFonts w:ascii="Arial Narrow" w:hAnsi="Arial Narrow" w:cs="Arial"/>
                <w:sz w:val="22"/>
                <w:szCs w:val="22"/>
              </w:rPr>
              <w:t>Opskrba prirodn</w:t>
            </w:r>
            <w:r w:rsidR="00EB52B3">
              <w:rPr>
                <w:rFonts w:ascii="Arial Narrow" w:hAnsi="Arial Narrow" w:cs="Arial"/>
                <w:sz w:val="22"/>
                <w:szCs w:val="22"/>
              </w:rPr>
              <w:t xml:space="preserve">om plinom </w:t>
            </w:r>
            <w:r w:rsidRPr="008803DC">
              <w:rPr>
                <w:rFonts w:ascii="Arial Narrow" w:hAnsi="Arial Narrow" w:cs="Arial"/>
                <w:sz w:val="22"/>
                <w:szCs w:val="22"/>
              </w:rPr>
              <w:t>Osnovne škole August Cesarec</w:t>
            </w:r>
          </w:p>
        </w:tc>
      </w:tr>
      <w:tr w:rsidR="008803DC" w:rsidRPr="008803DC" w:rsidTr="0064511D">
        <w:trPr>
          <w:trHeight w:val="505"/>
        </w:trPr>
        <w:tc>
          <w:tcPr>
            <w:tcW w:w="3369" w:type="dxa"/>
            <w:shd w:val="clear" w:color="auto" w:fill="auto"/>
            <w:vAlign w:val="center"/>
          </w:tcPr>
          <w:p w:rsidR="008803DC" w:rsidRPr="008803DC" w:rsidRDefault="008803DC" w:rsidP="008803DC">
            <w:pPr>
              <w:rPr>
                <w:rFonts w:ascii="Arial Narrow" w:hAnsi="Arial Narrow" w:cs="Arial"/>
                <w:b/>
                <w:sz w:val="22"/>
                <w:szCs w:val="22"/>
              </w:rPr>
            </w:pPr>
            <w:r>
              <w:rPr>
                <w:rFonts w:ascii="Arial Narrow" w:hAnsi="Arial Narrow" w:cs="Arial"/>
                <w:b/>
                <w:sz w:val="22"/>
                <w:szCs w:val="22"/>
              </w:rPr>
              <w:t>Evidencijski broj nabave:</w:t>
            </w:r>
          </w:p>
        </w:tc>
        <w:tc>
          <w:tcPr>
            <w:tcW w:w="5919" w:type="dxa"/>
            <w:shd w:val="clear" w:color="auto" w:fill="auto"/>
            <w:vAlign w:val="center"/>
          </w:tcPr>
          <w:p w:rsidR="008803DC" w:rsidRPr="008803DC" w:rsidRDefault="00FA1015" w:rsidP="008803DC">
            <w:pPr>
              <w:rPr>
                <w:rFonts w:ascii="Arial Narrow" w:hAnsi="Arial Narrow" w:cs="Arial"/>
                <w:sz w:val="22"/>
                <w:szCs w:val="22"/>
              </w:rPr>
            </w:pPr>
            <w:r>
              <w:rPr>
                <w:rFonts w:ascii="Arial Narrow" w:hAnsi="Arial Narrow" w:cs="Arial"/>
                <w:sz w:val="22"/>
                <w:szCs w:val="22"/>
              </w:rPr>
              <w:t>2</w:t>
            </w:r>
            <w:r w:rsidR="00EB52B3">
              <w:rPr>
                <w:rFonts w:ascii="Arial Narrow" w:hAnsi="Arial Narrow" w:cs="Arial"/>
                <w:sz w:val="22"/>
                <w:szCs w:val="22"/>
              </w:rPr>
              <w:t>/19</w:t>
            </w:r>
          </w:p>
        </w:tc>
      </w:tr>
      <w:tr w:rsidR="008803DC" w:rsidRPr="008803DC" w:rsidTr="0064511D">
        <w:trPr>
          <w:trHeight w:val="505"/>
        </w:trPr>
        <w:tc>
          <w:tcPr>
            <w:tcW w:w="3369" w:type="dxa"/>
            <w:shd w:val="clear" w:color="auto" w:fill="auto"/>
            <w:vAlign w:val="center"/>
          </w:tcPr>
          <w:p w:rsidR="008803DC" w:rsidRPr="008803DC" w:rsidRDefault="008803DC" w:rsidP="008803DC">
            <w:pPr>
              <w:rPr>
                <w:rFonts w:ascii="Arial Narrow" w:hAnsi="Arial Narrow" w:cs="Arial"/>
                <w:b/>
                <w:sz w:val="22"/>
                <w:szCs w:val="22"/>
              </w:rPr>
            </w:pPr>
            <w:r w:rsidRPr="008803DC">
              <w:rPr>
                <w:rFonts w:ascii="Arial Narrow" w:hAnsi="Arial Narrow" w:cs="Arial"/>
                <w:b/>
                <w:sz w:val="22"/>
                <w:szCs w:val="22"/>
              </w:rPr>
              <w:t>Mjesto izvođenja radova/pružanja usluge/isporuke robe</w:t>
            </w:r>
            <w:r w:rsidR="00CF551B">
              <w:rPr>
                <w:rFonts w:ascii="Arial Narrow" w:hAnsi="Arial Narrow" w:cs="Arial"/>
                <w:b/>
                <w:sz w:val="22"/>
                <w:szCs w:val="22"/>
              </w:rPr>
              <w:t>:</w:t>
            </w:r>
          </w:p>
        </w:tc>
        <w:tc>
          <w:tcPr>
            <w:tcW w:w="5919" w:type="dxa"/>
            <w:shd w:val="clear" w:color="auto" w:fill="auto"/>
            <w:vAlign w:val="center"/>
          </w:tcPr>
          <w:p w:rsidR="008803DC" w:rsidRPr="008803DC" w:rsidRDefault="008803DC" w:rsidP="008803DC">
            <w:pPr>
              <w:rPr>
                <w:rFonts w:ascii="Arial Narrow" w:hAnsi="Arial Narrow" w:cs="Arial"/>
                <w:sz w:val="22"/>
                <w:szCs w:val="22"/>
              </w:rPr>
            </w:pPr>
            <w:r w:rsidRPr="008803DC">
              <w:rPr>
                <w:rFonts w:ascii="Arial Narrow" w:hAnsi="Arial Narrow" w:cs="Arial"/>
                <w:sz w:val="22"/>
                <w:szCs w:val="22"/>
              </w:rPr>
              <w:t>Osnovna škola August Cesarec, mjerna mjesta prema Troškovniku</w:t>
            </w:r>
          </w:p>
        </w:tc>
      </w:tr>
      <w:tr w:rsidR="008803DC" w:rsidRPr="008803DC" w:rsidTr="0064511D">
        <w:trPr>
          <w:trHeight w:val="505"/>
        </w:trPr>
        <w:tc>
          <w:tcPr>
            <w:tcW w:w="3369" w:type="dxa"/>
            <w:shd w:val="clear" w:color="auto" w:fill="auto"/>
            <w:vAlign w:val="center"/>
          </w:tcPr>
          <w:p w:rsidR="008803DC" w:rsidRPr="008803DC" w:rsidRDefault="008803DC" w:rsidP="008803DC">
            <w:pPr>
              <w:rPr>
                <w:rFonts w:ascii="Arial Narrow" w:hAnsi="Arial Narrow" w:cs="Arial"/>
                <w:b/>
                <w:sz w:val="22"/>
                <w:szCs w:val="22"/>
              </w:rPr>
            </w:pPr>
            <w:r w:rsidRPr="008803DC">
              <w:rPr>
                <w:rFonts w:ascii="Arial Narrow" w:hAnsi="Arial Narrow" w:cs="Arial"/>
                <w:b/>
                <w:sz w:val="22"/>
                <w:szCs w:val="22"/>
              </w:rPr>
              <w:t xml:space="preserve">Procijenjena vrijednost </w:t>
            </w:r>
            <w:r w:rsidR="00CF551B">
              <w:rPr>
                <w:rFonts w:ascii="Arial Narrow" w:hAnsi="Arial Narrow" w:cs="Arial"/>
                <w:b/>
                <w:sz w:val="22"/>
                <w:szCs w:val="22"/>
              </w:rPr>
              <w:t xml:space="preserve">nabave </w:t>
            </w:r>
            <w:r w:rsidRPr="008803DC">
              <w:rPr>
                <w:rFonts w:ascii="Arial Narrow" w:hAnsi="Arial Narrow" w:cs="Arial"/>
                <w:b/>
                <w:sz w:val="22"/>
                <w:szCs w:val="22"/>
              </w:rPr>
              <w:t>(bez PDV-a)</w:t>
            </w:r>
            <w:r w:rsidR="00CF551B">
              <w:rPr>
                <w:rFonts w:ascii="Arial Narrow" w:hAnsi="Arial Narrow" w:cs="Arial"/>
                <w:b/>
                <w:sz w:val="22"/>
                <w:szCs w:val="22"/>
              </w:rPr>
              <w:t>:</w:t>
            </w:r>
          </w:p>
        </w:tc>
        <w:tc>
          <w:tcPr>
            <w:tcW w:w="5919" w:type="dxa"/>
            <w:shd w:val="clear" w:color="auto" w:fill="auto"/>
            <w:vAlign w:val="center"/>
          </w:tcPr>
          <w:p w:rsidR="008803DC" w:rsidRPr="008803DC" w:rsidRDefault="00CF551B" w:rsidP="008803DC">
            <w:pPr>
              <w:rPr>
                <w:rFonts w:ascii="Arial Narrow" w:hAnsi="Arial Narrow" w:cs="Arial"/>
                <w:sz w:val="22"/>
                <w:szCs w:val="22"/>
              </w:rPr>
            </w:pPr>
            <w:r>
              <w:rPr>
                <w:rFonts w:ascii="Arial Narrow" w:hAnsi="Arial Narrow" w:cs="Arial"/>
                <w:sz w:val="22"/>
                <w:szCs w:val="22"/>
              </w:rPr>
              <w:t xml:space="preserve">184.000,00 kn </w:t>
            </w:r>
          </w:p>
        </w:tc>
      </w:tr>
    </w:tbl>
    <w:p w:rsidR="008803DC" w:rsidRDefault="008803DC">
      <w:pPr>
        <w:rPr>
          <w:rFonts w:ascii="Arial Narrow" w:hAnsi="Arial Narrow" w:cs="Arial"/>
          <w:b/>
          <w:sz w:val="28"/>
          <w:szCs w:val="28"/>
          <w:shd w:val="clear" w:color="auto" w:fill="D9D9D9"/>
        </w:rPr>
      </w:pPr>
    </w:p>
    <w:p w:rsidR="004B602E" w:rsidRPr="008803DC" w:rsidRDefault="008803DC" w:rsidP="00AE0C5B">
      <w:pPr>
        <w:pStyle w:val="Odlomakpopisa"/>
        <w:numPr>
          <w:ilvl w:val="0"/>
          <w:numId w:val="1"/>
        </w:numPr>
        <w:rPr>
          <w:b/>
          <w:sz w:val="28"/>
          <w:szCs w:val="28"/>
        </w:rPr>
      </w:pPr>
      <w:r w:rsidRPr="008803DC">
        <w:rPr>
          <w:rFonts w:ascii="Arial Narrow" w:hAnsi="Arial Narrow" w:cs="Arial"/>
          <w:b/>
          <w:sz w:val="28"/>
          <w:szCs w:val="28"/>
          <w:shd w:val="clear" w:color="auto" w:fill="D9D9D9"/>
        </w:rPr>
        <w:lastRenderedPageBreak/>
        <w:t>Uvjeti nabave</w:t>
      </w:r>
    </w:p>
    <w:p w:rsidR="008803DC" w:rsidRDefault="008803DC" w:rsidP="008803DC">
      <w:pPr>
        <w:rPr>
          <w:b/>
          <w:sz w:val="28"/>
          <w:szCs w:val="28"/>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36"/>
      </w:tblGrid>
      <w:tr w:rsidR="008803DC" w:rsidRPr="008803DC" w:rsidTr="00AE0C5B">
        <w:trPr>
          <w:trHeight w:val="299"/>
        </w:trPr>
        <w:tc>
          <w:tcPr>
            <w:tcW w:w="3369" w:type="dxa"/>
            <w:shd w:val="clear" w:color="auto" w:fill="auto"/>
            <w:vAlign w:val="center"/>
          </w:tcPr>
          <w:p w:rsidR="008803DC" w:rsidRPr="008803DC" w:rsidRDefault="008803DC" w:rsidP="008803DC">
            <w:pPr>
              <w:rPr>
                <w:rFonts w:ascii="Arial Narrow" w:hAnsi="Arial Narrow" w:cs="Arial"/>
                <w:b/>
                <w:sz w:val="22"/>
                <w:szCs w:val="22"/>
              </w:rPr>
            </w:pPr>
            <w:r w:rsidRPr="008803DC">
              <w:rPr>
                <w:rFonts w:ascii="Arial Narrow" w:hAnsi="Arial Narrow" w:cs="Arial"/>
                <w:b/>
                <w:sz w:val="22"/>
                <w:szCs w:val="22"/>
              </w:rPr>
              <w:t xml:space="preserve">Način </w:t>
            </w:r>
            <w:r w:rsidR="007A1547">
              <w:rPr>
                <w:rFonts w:ascii="Arial Narrow" w:hAnsi="Arial Narrow" w:cs="Arial"/>
                <w:b/>
                <w:sz w:val="22"/>
                <w:szCs w:val="22"/>
              </w:rPr>
              <w:t xml:space="preserve">i rok </w:t>
            </w:r>
            <w:r w:rsidRPr="008803DC">
              <w:rPr>
                <w:rFonts w:ascii="Arial Narrow" w:hAnsi="Arial Narrow" w:cs="Arial"/>
                <w:b/>
                <w:sz w:val="22"/>
                <w:szCs w:val="22"/>
              </w:rPr>
              <w:t>izvršenja:</w:t>
            </w:r>
          </w:p>
        </w:tc>
        <w:tc>
          <w:tcPr>
            <w:tcW w:w="5936" w:type="dxa"/>
            <w:shd w:val="clear" w:color="auto" w:fill="auto"/>
            <w:vAlign w:val="center"/>
          </w:tcPr>
          <w:p w:rsidR="008803DC" w:rsidRPr="008803DC" w:rsidRDefault="007A1547" w:rsidP="007A1547">
            <w:pPr>
              <w:rPr>
                <w:rFonts w:ascii="Arial Narrow" w:hAnsi="Arial Narrow" w:cs="Arial"/>
                <w:sz w:val="22"/>
                <w:szCs w:val="22"/>
              </w:rPr>
            </w:pPr>
            <w:r>
              <w:rPr>
                <w:rFonts w:ascii="Arial Narrow" w:hAnsi="Arial Narrow" w:cs="Arial"/>
                <w:sz w:val="22"/>
                <w:szCs w:val="22"/>
              </w:rPr>
              <w:t>Sklapanje u</w:t>
            </w:r>
            <w:r w:rsidR="008803DC" w:rsidRPr="008803DC">
              <w:rPr>
                <w:rFonts w:ascii="Arial Narrow" w:hAnsi="Arial Narrow" w:cs="Arial"/>
                <w:sz w:val="22"/>
                <w:szCs w:val="22"/>
              </w:rPr>
              <w:t>govor</w:t>
            </w:r>
            <w:r>
              <w:rPr>
                <w:rFonts w:ascii="Arial Narrow" w:hAnsi="Arial Narrow" w:cs="Arial"/>
                <w:sz w:val="22"/>
                <w:szCs w:val="22"/>
              </w:rPr>
              <w:t>a na razdoblje od 12 mjeseci od dana potpisa</w:t>
            </w:r>
          </w:p>
        </w:tc>
      </w:tr>
      <w:tr w:rsidR="008803DC" w:rsidRPr="008803DC" w:rsidTr="00AE0C5B">
        <w:trPr>
          <w:trHeight w:val="299"/>
        </w:trPr>
        <w:tc>
          <w:tcPr>
            <w:tcW w:w="3369" w:type="dxa"/>
            <w:shd w:val="clear" w:color="auto" w:fill="auto"/>
            <w:vAlign w:val="center"/>
          </w:tcPr>
          <w:p w:rsidR="008803DC" w:rsidRPr="008803DC" w:rsidRDefault="008803DC" w:rsidP="008803DC">
            <w:pPr>
              <w:rPr>
                <w:rFonts w:ascii="Arial Narrow" w:hAnsi="Arial Narrow" w:cs="Arial"/>
                <w:b/>
                <w:sz w:val="22"/>
                <w:szCs w:val="22"/>
              </w:rPr>
            </w:pPr>
            <w:r w:rsidRPr="008803DC">
              <w:rPr>
                <w:rFonts w:ascii="Arial Narrow" w:hAnsi="Arial Narrow" w:cs="Arial"/>
                <w:b/>
                <w:sz w:val="22"/>
                <w:szCs w:val="22"/>
              </w:rPr>
              <w:t>Rok valjanosti ponude:</w:t>
            </w:r>
          </w:p>
        </w:tc>
        <w:tc>
          <w:tcPr>
            <w:tcW w:w="5936" w:type="dxa"/>
            <w:shd w:val="clear" w:color="auto" w:fill="auto"/>
            <w:vAlign w:val="center"/>
          </w:tcPr>
          <w:p w:rsidR="008803DC" w:rsidRPr="008803DC" w:rsidRDefault="00727562" w:rsidP="008803DC">
            <w:pPr>
              <w:rPr>
                <w:rFonts w:ascii="Arial Narrow" w:hAnsi="Arial Narrow" w:cs="Arial"/>
                <w:sz w:val="22"/>
                <w:szCs w:val="22"/>
              </w:rPr>
            </w:pPr>
            <w:r>
              <w:rPr>
                <w:rFonts w:ascii="Arial Narrow" w:hAnsi="Arial Narrow" w:cs="Arial"/>
                <w:sz w:val="22"/>
                <w:szCs w:val="22"/>
              </w:rPr>
              <w:t xml:space="preserve">Najmanje </w:t>
            </w:r>
            <w:r w:rsidR="008803DC" w:rsidRPr="008803DC">
              <w:rPr>
                <w:rFonts w:ascii="Arial Narrow" w:hAnsi="Arial Narrow" w:cs="Arial"/>
                <w:sz w:val="22"/>
                <w:szCs w:val="22"/>
              </w:rPr>
              <w:t>60 dana od dana isteka roka za dostavu ponuda</w:t>
            </w:r>
          </w:p>
        </w:tc>
      </w:tr>
      <w:tr w:rsidR="008803DC" w:rsidRPr="008803DC" w:rsidTr="00AE0C5B">
        <w:trPr>
          <w:trHeight w:val="299"/>
        </w:trPr>
        <w:tc>
          <w:tcPr>
            <w:tcW w:w="3369" w:type="dxa"/>
            <w:shd w:val="clear" w:color="auto" w:fill="auto"/>
            <w:vAlign w:val="center"/>
          </w:tcPr>
          <w:p w:rsidR="008803DC" w:rsidRPr="008803DC" w:rsidRDefault="008803DC" w:rsidP="008803DC">
            <w:pPr>
              <w:rPr>
                <w:rFonts w:ascii="Arial Narrow" w:hAnsi="Arial Narrow" w:cs="Arial"/>
                <w:b/>
                <w:sz w:val="22"/>
                <w:szCs w:val="22"/>
              </w:rPr>
            </w:pPr>
            <w:r w:rsidRPr="008803DC">
              <w:rPr>
                <w:rFonts w:ascii="Arial Narrow" w:hAnsi="Arial Narrow" w:cs="Arial"/>
                <w:b/>
                <w:sz w:val="22"/>
                <w:szCs w:val="22"/>
              </w:rPr>
              <w:t>Mjesto izvršenja:</w:t>
            </w:r>
          </w:p>
        </w:tc>
        <w:tc>
          <w:tcPr>
            <w:tcW w:w="5936" w:type="dxa"/>
            <w:shd w:val="clear" w:color="auto" w:fill="auto"/>
            <w:vAlign w:val="center"/>
          </w:tcPr>
          <w:p w:rsidR="008803DC" w:rsidRPr="008803DC" w:rsidRDefault="008803DC" w:rsidP="008803DC">
            <w:pPr>
              <w:rPr>
                <w:rFonts w:ascii="Arial Narrow" w:hAnsi="Arial Narrow" w:cs="Arial"/>
                <w:sz w:val="22"/>
                <w:szCs w:val="22"/>
              </w:rPr>
            </w:pPr>
            <w:r w:rsidRPr="008803DC">
              <w:rPr>
                <w:rFonts w:ascii="Arial Narrow" w:hAnsi="Arial Narrow" w:cs="Arial"/>
                <w:sz w:val="22"/>
                <w:szCs w:val="22"/>
              </w:rPr>
              <w:t xml:space="preserve">Matična škola u </w:t>
            </w:r>
            <w:proofErr w:type="spellStart"/>
            <w:r w:rsidRPr="008803DC">
              <w:rPr>
                <w:rFonts w:ascii="Arial Narrow" w:hAnsi="Arial Narrow" w:cs="Arial"/>
                <w:sz w:val="22"/>
                <w:szCs w:val="22"/>
              </w:rPr>
              <w:t>Špišić</w:t>
            </w:r>
            <w:proofErr w:type="spellEnd"/>
            <w:r w:rsidRPr="008803DC">
              <w:rPr>
                <w:rFonts w:ascii="Arial Narrow" w:hAnsi="Arial Narrow" w:cs="Arial"/>
                <w:sz w:val="22"/>
                <w:szCs w:val="22"/>
              </w:rPr>
              <w:t xml:space="preserve"> Bukovici i područne škole u </w:t>
            </w:r>
            <w:proofErr w:type="spellStart"/>
            <w:r w:rsidRPr="008803DC">
              <w:rPr>
                <w:rFonts w:ascii="Arial Narrow" w:hAnsi="Arial Narrow" w:cs="Arial"/>
                <w:sz w:val="22"/>
                <w:szCs w:val="22"/>
              </w:rPr>
              <w:t>Vukosavljevici</w:t>
            </w:r>
            <w:proofErr w:type="spellEnd"/>
            <w:r w:rsidRPr="008803DC">
              <w:rPr>
                <w:rFonts w:ascii="Arial Narrow" w:hAnsi="Arial Narrow" w:cs="Arial"/>
                <w:sz w:val="22"/>
                <w:szCs w:val="22"/>
              </w:rPr>
              <w:t>,</w:t>
            </w:r>
            <w:r>
              <w:rPr>
                <w:rFonts w:ascii="Arial Narrow" w:hAnsi="Arial Narrow" w:cs="Arial"/>
                <w:sz w:val="22"/>
                <w:szCs w:val="22"/>
              </w:rPr>
              <w:t xml:space="preserve"> </w:t>
            </w:r>
            <w:proofErr w:type="spellStart"/>
            <w:r w:rsidRPr="008803DC">
              <w:rPr>
                <w:rFonts w:ascii="Arial Narrow" w:hAnsi="Arial Narrow" w:cs="Arial"/>
                <w:sz w:val="22"/>
                <w:szCs w:val="22"/>
              </w:rPr>
              <w:t>Bušetini</w:t>
            </w:r>
            <w:proofErr w:type="spellEnd"/>
            <w:r w:rsidRPr="008803DC">
              <w:rPr>
                <w:rFonts w:ascii="Arial Narrow" w:hAnsi="Arial Narrow" w:cs="Arial"/>
                <w:sz w:val="22"/>
                <w:szCs w:val="22"/>
              </w:rPr>
              <w:t xml:space="preserve">, </w:t>
            </w:r>
            <w:proofErr w:type="spellStart"/>
            <w:r w:rsidRPr="008803DC">
              <w:rPr>
                <w:rFonts w:ascii="Arial Narrow" w:hAnsi="Arial Narrow" w:cs="Arial"/>
                <w:sz w:val="22"/>
                <w:szCs w:val="22"/>
              </w:rPr>
              <w:t>Lozanu</w:t>
            </w:r>
            <w:proofErr w:type="spellEnd"/>
            <w:r w:rsidRPr="008803DC">
              <w:rPr>
                <w:rFonts w:ascii="Arial Narrow" w:hAnsi="Arial Narrow" w:cs="Arial"/>
                <w:sz w:val="22"/>
                <w:szCs w:val="22"/>
              </w:rPr>
              <w:t xml:space="preserve">, </w:t>
            </w:r>
            <w:proofErr w:type="spellStart"/>
            <w:r w:rsidRPr="008803DC">
              <w:rPr>
                <w:rFonts w:ascii="Arial Narrow" w:hAnsi="Arial Narrow" w:cs="Arial"/>
                <w:sz w:val="22"/>
                <w:szCs w:val="22"/>
              </w:rPr>
              <w:t>Okrugljači</w:t>
            </w:r>
            <w:proofErr w:type="spellEnd"/>
            <w:r w:rsidRPr="008803DC">
              <w:rPr>
                <w:rFonts w:ascii="Arial Narrow" w:hAnsi="Arial Narrow" w:cs="Arial"/>
                <w:sz w:val="22"/>
                <w:szCs w:val="22"/>
              </w:rPr>
              <w:t xml:space="preserve"> i </w:t>
            </w:r>
            <w:proofErr w:type="spellStart"/>
            <w:r w:rsidRPr="008803DC">
              <w:rPr>
                <w:rFonts w:ascii="Arial Narrow" w:hAnsi="Arial Narrow" w:cs="Arial"/>
                <w:sz w:val="22"/>
                <w:szCs w:val="22"/>
              </w:rPr>
              <w:t>Rogovcu</w:t>
            </w:r>
            <w:proofErr w:type="spellEnd"/>
          </w:p>
        </w:tc>
      </w:tr>
      <w:tr w:rsidR="008803DC" w:rsidRPr="008803DC" w:rsidTr="00AE0C5B">
        <w:trPr>
          <w:trHeight w:val="711"/>
        </w:trPr>
        <w:tc>
          <w:tcPr>
            <w:tcW w:w="3369" w:type="dxa"/>
            <w:shd w:val="clear" w:color="auto" w:fill="auto"/>
            <w:vAlign w:val="center"/>
          </w:tcPr>
          <w:p w:rsidR="008803DC" w:rsidRPr="008803DC" w:rsidRDefault="008803DC" w:rsidP="008803DC">
            <w:pPr>
              <w:rPr>
                <w:rFonts w:ascii="Arial Narrow" w:hAnsi="Arial Narrow" w:cs="Arial"/>
                <w:b/>
                <w:sz w:val="22"/>
                <w:szCs w:val="22"/>
              </w:rPr>
            </w:pPr>
            <w:r w:rsidRPr="008803DC">
              <w:rPr>
                <w:rFonts w:ascii="Arial Narrow" w:hAnsi="Arial Narrow" w:cs="Arial"/>
                <w:b/>
                <w:sz w:val="22"/>
                <w:szCs w:val="22"/>
              </w:rPr>
              <w:t>Rok, način i uvjeti plaćanja:</w:t>
            </w:r>
          </w:p>
        </w:tc>
        <w:tc>
          <w:tcPr>
            <w:tcW w:w="5936" w:type="dxa"/>
            <w:shd w:val="clear" w:color="auto" w:fill="auto"/>
            <w:vAlign w:val="center"/>
          </w:tcPr>
          <w:p w:rsidR="008803DC" w:rsidRPr="008803DC" w:rsidRDefault="008803DC" w:rsidP="008803DC">
            <w:pPr>
              <w:rPr>
                <w:rFonts w:ascii="Arial Narrow" w:hAnsi="Arial Narrow" w:cs="Arial"/>
                <w:sz w:val="22"/>
                <w:szCs w:val="22"/>
              </w:rPr>
            </w:pPr>
            <w:r w:rsidRPr="008803DC">
              <w:rPr>
                <w:rFonts w:ascii="Arial Narrow" w:hAnsi="Arial Narrow" w:cs="Arial"/>
                <w:sz w:val="22"/>
                <w:szCs w:val="22"/>
              </w:rPr>
              <w:t>Plaćanje se vrši na temelju stvarne mjesečne potrošnje plina, u rok</w:t>
            </w:r>
            <w:r w:rsidR="003536D7">
              <w:rPr>
                <w:rFonts w:ascii="Arial Narrow" w:hAnsi="Arial Narrow" w:cs="Arial"/>
                <w:sz w:val="22"/>
                <w:szCs w:val="22"/>
              </w:rPr>
              <w:t>u 30 dana od dana izdavanja</w:t>
            </w:r>
            <w:r w:rsidRPr="008803DC">
              <w:rPr>
                <w:rFonts w:ascii="Arial Narrow" w:hAnsi="Arial Narrow" w:cs="Arial"/>
                <w:sz w:val="22"/>
                <w:szCs w:val="22"/>
              </w:rPr>
              <w:t xml:space="preserve"> računa, sukladno Općim uvjetima za opskrbu prirodnim plinom. O</w:t>
            </w:r>
            <w:r w:rsidR="00CF551B">
              <w:rPr>
                <w:rFonts w:ascii="Arial Narrow" w:hAnsi="Arial Narrow" w:cs="Arial"/>
                <w:sz w:val="22"/>
                <w:szCs w:val="22"/>
              </w:rPr>
              <w:t xml:space="preserve">bračunsko razdoblje </w:t>
            </w:r>
            <w:r w:rsidRPr="008803DC">
              <w:rPr>
                <w:rFonts w:ascii="Arial Narrow" w:hAnsi="Arial Narrow" w:cs="Arial"/>
                <w:sz w:val="22"/>
                <w:szCs w:val="22"/>
              </w:rPr>
              <w:t xml:space="preserve">iznosi </w:t>
            </w:r>
            <w:r w:rsidR="003536D7">
              <w:rPr>
                <w:rFonts w:ascii="Arial Narrow" w:hAnsi="Arial Narrow" w:cs="Arial"/>
                <w:sz w:val="22"/>
                <w:szCs w:val="22"/>
              </w:rPr>
              <w:t>trideset (</w:t>
            </w:r>
            <w:r w:rsidRPr="008803DC">
              <w:rPr>
                <w:rFonts w:ascii="Arial Narrow" w:hAnsi="Arial Narrow" w:cs="Arial"/>
                <w:sz w:val="22"/>
                <w:szCs w:val="22"/>
              </w:rPr>
              <w:t>30</w:t>
            </w:r>
            <w:r w:rsidR="003536D7">
              <w:rPr>
                <w:rFonts w:ascii="Arial Narrow" w:hAnsi="Arial Narrow" w:cs="Arial"/>
                <w:sz w:val="22"/>
                <w:szCs w:val="22"/>
              </w:rPr>
              <w:t>)</w:t>
            </w:r>
            <w:r w:rsidRPr="008803DC">
              <w:rPr>
                <w:rFonts w:ascii="Arial Narrow" w:hAnsi="Arial Narrow" w:cs="Arial"/>
                <w:sz w:val="22"/>
                <w:szCs w:val="22"/>
              </w:rPr>
              <w:t xml:space="preserve"> </w:t>
            </w:r>
            <w:r w:rsidR="00932E02">
              <w:rPr>
                <w:rFonts w:ascii="Arial Narrow" w:hAnsi="Arial Narrow" w:cs="Arial"/>
                <w:sz w:val="22"/>
                <w:szCs w:val="22"/>
              </w:rPr>
              <w:t xml:space="preserve">+/- tri (3) </w:t>
            </w:r>
            <w:r w:rsidRPr="008803DC">
              <w:rPr>
                <w:rFonts w:ascii="Arial Narrow" w:hAnsi="Arial Narrow" w:cs="Arial"/>
                <w:sz w:val="22"/>
                <w:szCs w:val="22"/>
              </w:rPr>
              <w:t>dana. Plaćanje se obavlja na žiro-račun odabranog ponuditelja.</w:t>
            </w:r>
          </w:p>
        </w:tc>
      </w:tr>
    </w:tbl>
    <w:p w:rsidR="008803DC" w:rsidRDefault="008803DC" w:rsidP="008803DC">
      <w:pPr>
        <w:rPr>
          <w:b/>
          <w:sz w:val="28"/>
          <w:szCs w:val="28"/>
        </w:rPr>
      </w:pPr>
    </w:p>
    <w:p w:rsidR="00AE0C5B" w:rsidRPr="00AE0C5B" w:rsidRDefault="00AE0C5B" w:rsidP="00AE0C5B">
      <w:pPr>
        <w:pStyle w:val="Odlomakpopisa"/>
        <w:numPr>
          <w:ilvl w:val="0"/>
          <w:numId w:val="1"/>
        </w:numPr>
        <w:rPr>
          <w:b/>
          <w:sz w:val="28"/>
          <w:szCs w:val="28"/>
        </w:rPr>
      </w:pPr>
      <w:r>
        <w:rPr>
          <w:rFonts w:ascii="Arial Narrow" w:hAnsi="Arial Narrow" w:cs="Arial"/>
          <w:b/>
          <w:sz w:val="28"/>
          <w:szCs w:val="28"/>
          <w:shd w:val="clear" w:color="auto" w:fill="D9D9D9"/>
        </w:rPr>
        <w:t>Kriterij za odabir ponude</w:t>
      </w:r>
    </w:p>
    <w:p w:rsidR="00AE0C5B" w:rsidRPr="00AE0C5B" w:rsidRDefault="00AE0C5B" w:rsidP="00AE0C5B">
      <w:pPr>
        <w:rPr>
          <w:rFonts w:ascii="Arial Narrow" w:hAnsi="Arial Narrow" w:cs="Arial"/>
          <w:sz w:val="22"/>
          <w:szCs w:val="22"/>
        </w:rPr>
      </w:pPr>
    </w:p>
    <w:tbl>
      <w:tblPr>
        <w:tblStyle w:val="Reetkatablice"/>
        <w:tblW w:w="9328" w:type="dxa"/>
        <w:tblLook w:val="04A0" w:firstRow="1" w:lastRow="0" w:firstColumn="1" w:lastColumn="0" w:noHBand="0" w:noVBand="1"/>
      </w:tblPr>
      <w:tblGrid>
        <w:gridCol w:w="3369"/>
        <w:gridCol w:w="5959"/>
      </w:tblGrid>
      <w:tr w:rsidR="00AE0C5B" w:rsidTr="00AE0C5B">
        <w:trPr>
          <w:trHeight w:val="270"/>
        </w:trPr>
        <w:tc>
          <w:tcPr>
            <w:tcW w:w="3369" w:type="dxa"/>
            <w:vAlign w:val="center"/>
          </w:tcPr>
          <w:p w:rsidR="00AE0C5B" w:rsidRPr="00AE0C5B" w:rsidRDefault="00AE0C5B" w:rsidP="00AE0C5B">
            <w:pPr>
              <w:pStyle w:val="Odlomakpopisa"/>
              <w:ind w:left="0"/>
              <w:rPr>
                <w:rFonts w:ascii="Arial Narrow" w:hAnsi="Arial Narrow"/>
                <w:b/>
                <w:sz w:val="22"/>
                <w:szCs w:val="22"/>
              </w:rPr>
            </w:pPr>
            <w:r w:rsidRPr="00AE0C5B">
              <w:rPr>
                <w:rFonts w:ascii="Arial Narrow" w:hAnsi="Arial Narrow"/>
                <w:b/>
                <w:sz w:val="22"/>
                <w:szCs w:val="22"/>
              </w:rPr>
              <w:t>Kriterij za odabir ponude</w:t>
            </w:r>
          </w:p>
        </w:tc>
        <w:tc>
          <w:tcPr>
            <w:tcW w:w="5959" w:type="dxa"/>
            <w:vAlign w:val="center"/>
          </w:tcPr>
          <w:p w:rsidR="00AE0C5B" w:rsidRPr="00AE0C5B" w:rsidRDefault="00AE0C5B" w:rsidP="00AE0C5B">
            <w:pPr>
              <w:pStyle w:val="Odlomakpopisa"/>
              <w:ind w:left="0"/>
              <w:rPr>
                <w:rFonts w:ascii="Arial Narrow" w:hAnsi="Arial Narrow"/>
                <w:sz w:val="22"/>
                <w:szCs w:val="22"/>
              </w:rPr>
            </w:pPr>
            <w:r w:rsidRPr="00AE0C5B">
              <w:rPr>
                <w:rFonts w:ascii="Arial Narrow" w:hAnsi="Arial Narrow"/>
                <w:sz w:val="22"/>
                <w:szCs w:val="22"/>
              </w:rPr>
              <w:t>Najniža cijena</w:t>
            </w:r>
          </w:p>
        </w:tc>
      </w:tr>
    </w:tbl>
    <w:p w:rsidR="00AE0C5B" w:rsidRPr="008803DC" w:rsidRDefault="00AE0C5B" w:rsidP="00AE0C5B">
      <w:pPr>
        <w:pStyle w:val="Odlomakpopisa"/>
        <w:ind w:left="502"/>
        <w:rPr>
          <w:b/>
          <w:sz w:val="28"/>
          <w:szCs w:val="28"/>
        </w:rPr>
      </w:pPr>
    </w:p>
    <w:p w:rsidR="00AE0C5B" w:rsidRDefault="00AE0C5B" w:rsidP="00AE0C5B">
      <w:pPr>
        <w:pStyle w:val="Odlomakpopisa"/>
        <w:numPr>
          <w:ilvl w:val="0"/>
          <w:numId w:val="1"/>
        </w:numPr>
        <w:rPr>
          <w:rFonts w:ascii="Arial Narrow" w:hAnsi="Arial Narrow" w:cs="Arial"/>
          <w:b/>
          <w:sz w:val="28"/>
          <w:szCs w:val="28"/>
          <w:shd w:val="clear" w:color="auto" w:fill="D9D9D9"/>
        </w:rPr>
      </w:pPr>
      <w:r w:rsidRPr="00AE0C5B">
        <w:rPr>
          <w:rFonts w:ascii="Arial Narrow" w:hAnsi="Arial Narrow" w:cs="Arial"/>
          <w:b/>
          <w:sz w:val="28"/>
          <w:szCs w:val="28"/>
          <w:shd w:val="clear" w:color="auto" w:fill="D9D9D9"/>
        </w:rPr>
        <w:t>Cijena</w:t>
      </w:r>
    </w:p>
    <w:p w:rsidR="00AE0C5B" w:rsidRDefault="00AE0C5B" w:rsidP="00AE0C5B">
      <w:pPr>
        <w:rPr>
          <w:rFonts w:ascii="Arial Narrow" w:hAnsi="Arial Narrow" w:cs="Arial"/>
          <w:b/>
          <w:sz w:val="28"/>
          <w:szCs w:val="28"/>
          <w:shd w:val="clear" w:color="auto" w:fill="D9D9D9"/>
        </w:rPr>
      </w:pPr>
    </w:p>
    <w:tbl>
      <w:tblPr>
        <w:tblStyle w:val="Reetkatablice"/>
        <w:tblW w:w="0" w:type="auto"/>
        <w:tblLook w:val="04A0" w:firstRow="1" w:lastRow="0" w:firstColumn="1" w:lastColumn="0" w:noHBand="0" w:noVBand="1"/>
      </w:tblPr>
      <w:tblGrid>
        <w:gridCol w:w="3369"/>
        <w:gridCol w:w="5919"/>
      </w:tblGrid>
      <w:tr w:rsidR="00AE0C5B" w:rsidTr="00AE0C5B">
        <w:tc>
          <w:tcPr>
            <w:tcW w:w="3369" w:type="dxa"/>
            <w:vAlign w:val="center"/>
          </w:tcPr>
          <w:p w:rsidR="00AE0C5B" w:rsidRDefault="00146434" w:rsidP="00AE0C5B">
            <w:pPr>
              <w:rPr>
                <w:rFonts w:ascii="Arial Narrow" w:hAnsi="Arial Narrow" w:cs="Arial"/>
                <w:b/>
                <w:sz w:val="28"/>
                <w:szCs w:val="28"/>
                <w:shd w:val="clear" w:color="auto" w:fill="D9D9D9"/>
              </w:rPr>
            </w:pPr>
            <w:r>
              <w:rPr>
                <w:rFonts w:ascii="Arial Narrow" w:hAnsi="Arial Narrow" w:cs="Arial"/>
                <w:b/>
                <w:sz w:val="22"/>
                <w:szCs w:val="22"/>
              </w:rPr>
              <w:t>Način određivanja cijene ponude</w:t>
            </w:r>
            <w:r w:rsidR="00AE0C5B">
              <w:rPr>
                <w:rFonts w:ascii="Arial Narrow" w:hAnsi="Arial Narrow" w:cs="Arial"/>
                <w:b/>
                <w:sz w:val="22"/>
                <w:szCs w:val="22"/>
              </w:rPr>
              <w:t>:</w:t>
            </w:r>
          </w:p>
        </w:tc>
        <w:tc>
          <w:tcPr>
            <w:tcW w:w="5919" w:type="dxa"/>
            <w:vAlign w:val="center"/>
          </w:tcPr>
          <w:p w:rsidR="00AE0C5B" w:rsidRDefault="00146434" w:rsidP="00AE0C5B">
            <w:pPr>
              <w:rPr>
                <w:rFonts w:ascii="Arial Narrow" w:hAnsi="Arial Narrow" w:cs="Arial"/>
                <w:sz w:val="22"/>
                <w:szCs w:val="22"/>
              </w:rPr>
            </w:pPr>
            <w:r>
              <w:rPr>
                <w:rFonts w:ascii="Arial Narrow" w:hAnsi="Arial Narrow" w:cs="Arial"/>
                <w:sz w:val="22"/>
                <w:szCs w:val="22"/>
              </w:rPr>
              <w:t>Sastavni di</w:t>
            </w:r>
            <w:r w:rsidR="00EF652A">
              <w:rPr>
                <w:rFonts w:ascii="Arial Narrow" w:hAnsi="Arial Narrow" w:cs="Arial"/>
                <w:sz w:val="22"/>
                <w:szCs w:val="22"/>
              </w:rPr>
              <w:t>o ovog Poziva je Troškovnik. U T</w:t>
            </w:r>
            <w:r>
              <w:rPr>
                <w:rFonts w:ascii="Arial Narrow" w:hAnsi="Arial Narrow" w:cs="Arial"/>
                <w:sz w:val="22"/>
                <w:szCs w:val="22"/>
              </w:rPr>
              <w:t xml:space="preserve">roškovnik ponuditelj upisuje jediničnu cijenu u kn/kWh sa zaokruženjem na četiri decimalna mjesta, iznos </w:t>
            </w:r>
            <w:r w:rsidR="00C144AF">
              <w:rPr>
                <w:rFonts w:ascii="Arial Narrow" w:hAnsi="Arial Narrow" w:cs="Arial"/>
                <w:sz w:val="22"/>
                <w:szCs w:val="22"/>
              </w:rPr>
              <w:t xml:space="preserve">fiksne </w:t>
            </w:r>
            <w:r>
              <w:rPr>
                <w:rFonts w:ascii="Arial Narrow" w:hAnsi="Arial Narrow" w:cs="Arial"/>
                <w:sz w:val="22"/>
                <w:szCs w:val="22"/>
              </w:rPr>
              <w:t>mjesečne naknade</w:t>
            </w:r>
            <w:r w:rsidR="00C144AF">
              <w:rPr>
                <w:rFonts w:ascii="Arial Narrow" w:hAnsi="Arial Narrow" w:cs="Arial"/>
                <w:sz w:val="22"/>
                <w:szCs w:val="22"/>
              </w:rPr>
              <w:t xml:space="preserve"> (Ts2)</w:t>
            </w:r>
            <w:r>
              <w:rPr>
                <w:rFonts w:ascii="Arial Narrow" w:hAnsi="Arial Narrow" w:cs="Arial"/>
                <w:sz w:val="22"/>
                <w:szCs w:val="22"/>
              </w:rPr>
              <w:t xml:space="preserve"> zaokružene na dva decimalna mjesta, ukupnu cijenu po stavci (na dva decimalna mjesta) te ukupnu cijenu ponude bez PDV-a</w:t>
            </w:r>
            <w:r w:rsidR="00EF652A">
              <w:rPr>
                <w:rFonts w:ascii="Arial Narrow" w:hAnsi="Arial Narrow" w:cs="Arial"/>
                <w:sz w:val="22"/>
                <w:szCs w:val="22"/>
              </w:rPr>
              <w:t>, iznos PDV-a i</w:t>
            </w:r>
            <w:r w:rsidR="00AE0C5B" w:rsidRPr="00961C32">
              <w:rPr>
                <w:rFonts w:ascii="Arial Narrow" w:hAnsi="Arial Narrow" w:cs="Arial"/>
                <w:sz w:val="22"/>
                <w:szCs w:val="22"/>
              </w:rPr>
              <w:t xml:space="preserve"> </w:t>
            </w:r>
            <w:r>
              <w:rPr>
                <w:rFonts w:ascii="Arial Narrow" w:hAnsi="Arial Narrow" w:cs="Arial"/>
                <w:sz w:val="22"/>
                <w:szCs w:val="22"/>
              </w:rPr>
              <w:t xml:space="preserve">ukupnu cijenu </w:t>
            </w:r>
            <w:r w:rsidR="00AE0C5B" w:rsidRPr="00961C32">
              <w:rPr>
                <w:rFonts w:ascii="Arial Narrow" w:hAnsi="Arial Narrow" w:cs="Arial"/>
                <w:sz w:val="22"/>
                <w:szCs w:val="22"/>
              </w:rPr>
              <w:t>ponude sa PDV-om</w:t>
            </w:r>
            <w:r>
              <w:rPr>
                <w:rFonts w:ascii="Arial Narrow" w:hAnsi="Arial Narrow" w:cs="Arial"/>
                <w:sz w:val="22"/>
                <w:szCs w:val="22"/>
              </w:rPr>
              <w:t>.</w:t>
            </w:r>
          </w:p>
          <w:p w:rsidR="00146434" w:rsidRDefault="00146434" w:rsidP="00AE0C5B">
            <w:pPr>
              <w:rPr>
                <w:rFonts w:ascii="Arial Narrow" w:hAnsi="Arial Narrow" w:cs="Arial"/>
                <w:sz w:val="22"/>
                <w:szCs w:val="22"/>
              </w:rPr>
            </w:pPr>
            <w:r>
              <w:rPr>
                <w:rFonts w:ascii="Arial Narrow" w:hAnsi="Arial Narrow" w:cs="Arial"/>
                <w:sz w:val="22"/>
                <w:szCs w:val="22"/>
              </w:rPr>
              <w:t>Ukupnu cijenu ponude bez PDV-a</w:t>
            </w:r>
            <w:r w:rsidR="00EF652A">
              <w:rPr>
                <w:rFonts w:ascii="Arial Narrow" w:hAnsi="Arial Narrow" w:cs="Arial"/>
                <w:sz w:val="22"/>
                <w:szCs w:val="22"/>
              </w:rPr>
              <w:t>, iznos PDV-a i</w:t>
            </w:r>
            <w:r w:rsidRPr="00961C32">
              <w:rPr>
                <w:rFonts w:ascii="Arial Narrow" w:hAnsi="Arial Narrow" w:cs="Arial"/>
                <w:sz w:val="22"/>
                <w:szCs w:val="22"/>
              </w:rPr>
              <w:t xml:space="preserve"> </w:t>
            </w:r>
            <w:r>
              <w:rPr>
                <w:rFonts w:ascii="Arial Narrow" w:hAnsi="Arial Narrow" w:cs="Arial"/>
                <w:sz w:val="22"/>
                <w:szCs w:val="22"/>
              </w:rPr>
              <w:t xml:space="preserve">ukupnu cijenu </w:t>
            </w:r>
            <w:r w:rsidR="00C144AF">
              <w:rPr>
                <w:rFonts w:ascii="Arial Narrow" w:hAnsi="Arial Narrow" w:cs="Arial"/>
                <w:sz w:val="22"/>
                <w:szCs w:val="22"/>
              </w:rPr>
              <w:t>ponude s</w:t>
            </w:r>
            <w:r w:rsidRPr="00961C32">
              <w:rPr>
                <w:rFonts w:ascii="Arial Narrow" w:hAnsi="Arial Narrow" w:cs="Arial"/>
                <w:sz w:val="22"/>
                <w:szCs w:val="22"/>
              </w:rPr>
              <w:t xml:space="preserve"> PDV-om</w:t>
            </w:r>
            <w:r>
              <w:rPr>
                <w:rFonts w:ascii="Arial Narrow" w:hAnsi="Arial Narrow" w:cs="Arial"/>
                <w:sz w:val="22"/>
                <w:szCs w:val="22"/>
              </w:rPr>
              <w:t xml:space="preserve"> ponuditelj će upisati </w:t>
            </w:r>
            <w:r w:rsidR="00EF652A">
              <w:rPr>
                <w:rFonts w:ascii="Arial Narrow" w:hAnsi="Arial Narrow" w:cs="Arial"/>
                <w:sz w:val="22"/>
                <w:szCs w:val="22"/>
              </w:rPr>
              <w:t xml:space="preserve">i </w:t>
            </w:r>
            <w:r>
              <w:rPr>
                <w:rFonts w:ascii="Arial Narrow" w:hAnsi="Arial Narrow" w:cs="Arial"/>
                <w:sz w:val="22"/>
                <w:szCs w:val="22"/>
              </w:rPr>
              <w:t xml:space="preserve">u </w:t>
            </w:r>
            <w:r w:rsidR="00EF652A">
              <w:rPr>
                <w:rFonts w:ascii="Arial Narrow" w:hAnsi="Arial Narrow" w:cs="Arial"/>
                <w:sz w:val="22"/>
                <w:szCs w:val="22"/>
              </w:rPr>
              <w:t>Ponudbenom listu brojkom na predviđenom mjestu, važeću na dan objave poziva na nadmetanje.</w:t>
            </w:r>
          </w:p>
          <w:p w:rsidR="00EF652A" w:rsidRDefault="003841C9" w:rsidP="00AE0C5B">
            <w:pPr>
              <w:rPr>
                <w:rFonts w:ascii="Arial Narrow" w:hAnsi="Arial Narrow" w:cs="Arial"/>
                <w:sz w:val="22"/>
                <w:szCs w:val="22"/>
              </w:rPr>
            </w:pPr>
            <w:r>
              <w:rPr>
                <w:rFonts w:ascii="Arial Narrow" w:hAnsi="Arial Narrow" w:cs="Arial"/>
                <w:sz w:val="22"/>
                <w:szCs w:val="22"/>
              </w:rPr>
              <w:t xml:space="preserve">Cijene se izražavaju u kunama. </w:t>
            </w:r>
            <w:r w:rsidR="00EF652A">
              <w:rPr>
                <w:rFonts w:ascii="Arial Narrow" w:hAnsi="Arial Narrow" w:cs="Arial"/>
                <w:sz w:val="22"/>
                <w:szCs w:val="22"/>
              </w:rPr>
              <w:t>U cijenu ponude se moraju uračunati svi troškovi i popusti. Jedinična cijena obračunskih elemenata treba sadržavati sve troškove ponuditelja na mjestu isporuke prirodnog plina.</w:t>
            </w:r>
          </w:p>
          <w:p w:rsidR="00EF652A" w:rsidRDefault="00EF652A" w:rsidP="00AE0C5B">
            <w:pPr>
              <w:rPr>
                <w:rFonts w:ascii="Arial Narrow" w:hAnsi="Arial Narrow" w:cs="Arial"/>
                <w:sz w:val="22"/>
                <w:szCs w:val="22"/>
              </w:rPr>
            </w:pPr>
            <w:r>
              <w:rPr>
                <w:rFonts w:ascii="Arial Narrow" w:hAnsi="Arial Narrow" w:cs="Arial"/>
                <w:sz w:val="22"/>
                <w:szCs w:val="22"/>
              </w:rPr>
              <w:t xml:space="preserve">Ponuditelj tijekom realizacije ugovornih obveza neće iskazivati niti naplaćivati dodatne troškove. </w:t>
            </w:r>
          </w:p>
          <w:p w:rsidR="00EF652A" w:rsidRDefault="00EF652A" w:rsidP="00AE0C5B">
            <w:pPr>
              <w:rPr>
                <w:rFonts w:ascii="Arial Narrow" w:hAnsi="Arial Narrow" w:cs="Arial"/>
                <w:sz w:val="22"/>
                <w:szCs w:val="22"/>
              </w:rPr>
            </w:pPr>
            <w:r>
              <w:rPr>
                <w:rFonts w:ascii="Arial Narrow" w:hAnsi="Arial Narrow" w:cs="Arial"/>
                <w:sz w:val="22"/>
                <w:szCs w:val="22"/>
              </w:rPr>
              <w:t>Tarifna stavka Ts2 se iskazuje na zasebno predviđenom mjestu u obrascu troškovnika, kao i trošarina za neposlovnu uporabu.</w:t>
            </w:r>
          </w:p>
          <w:p w:rsidR="00EF652A" w:rsidRDefault="00EF652A" w:rsidP="00AE0C5B">
            <w:pPr>
              <w:rPr>
                <w:rFonts w:ascii="Arial Narrow" w:hAnsi="Arial Narrow" w:cs="Arial"/>
                <w:sz w:val="22"/>
                <w:szCs w:val="22"/>
              </w:rPr>
            </w:pPr>
            <w:r>
              <w:rPr>
                <w:rFonts w:ascii="Arial Narrow" w:hAnsi="Arial Narrow" w:cs="Arial"/>
                <w:sz w:val="22"/>
                <w:szCs w:val="22"/>
              </w:rPr>
              <w:t>Cijena ponude bez PDV-a i cijena ponude s PDV-om izražavaju se za cjelokupan period trajanja ugovora.</w:t>
            </w:r>
          </w:p>
          <w:p w:rsidR="00AE0C5B" w:rsidRPr="00E62FEB" w:rsidRDefault="00AE0C5B" w:rsidP="00AE0C5B">
            <w:pPr>
              <w:rPr>
                <w:rFonts w:ascii="Arial Narrow" w:hAnsi="Arial Narrow" w:cs="Arial"/>
                <w:sz w:val="22"/>
                <w:szCs w:val="22"/>
              </w:rPr>
            </w:pPr>
            <w:r>
              <w:rPr>
                <w:rFonts w:ascii="Arial Narrow" w:hAnsi="Arial Narrow" w:cs="Arial"/>
                <w:sz w:val="22"/>
                <w:szCs w:val="22"/>
              </w:rPr>
              <w:t xml:space="preserve">Za vrijeme trajanja ugovora, Naručitelj prihvaća promjenjivost cijene ako je uzrokovana zakonskim ili </w:t>
            </w:r>
            <w:proofErr w:type="spellStart"/>
            <w:r>
              <w:rPr>
                <w:rFonts w:ascii="Arial Narrow" w:hAnsi="Arial Narrow" w:cs="Arial"/>
                <w:sz w:val="22"/>
                <w:szCs w:val="22"/>
              </w:rPr>
              <w:t>podzakonskim</w:t>
            </w:r>
            <w:proofErr w:type="spellEnd"/>
            <w:r>
              <w:rPr>
                <w:rFonts w:ascii="Arial Narrow" w:hAnsi="Arial Narrow" w:cs="Arial"/>
                <w:sz w:val="22"/>
                <w:szCs w:val="22"/>
              </w:rPr>
              <w:t xml:space="preserve"> propisima koji reguliraju odnose opskrbljivača i kupca.</w:t>
            </w:r>
          </w:p>
        </w:tc>
      </w:tr>
    </w:tbl>
    <w:p w:rsidR="00AE0C5B" w:rsidRDefault="00AE0C5B" w:rsidP="00AE0C5B">
      <w:pPr>
        <w:rPr>
          <w:rFonts w:ascii="Arial Narrow" w:hAnsi="Arial Narrow" w:cs="Arial"/>
          <w:b/>
          <w:sz w:val="28"/>
          <w:szCs w:val="28"/>
          <w:shd w:val="clear" w:color="auto" w:fill="D9D9D9"/>
        </w:rPr>
      </w:pPr>
    </w:p>
    <w:p w:rsidR="00DD0C79" w:rsidRPr="00DD0C79" w:rsidRDefault="004802A0" w:rsidP="004802A0">
      <w:pPr>
        <w:pStyle w:val="Odlomakpopisa"/>
        <w:numPr>
          <w:ilvl w:val="0"/>
          <w:numId w:val="1"/>
        </w:numPr>
        <w:rPr>
          <w:rFonts w:ascii="Arial Narrow" w:hAnsi="Arial Narrow" w:cs="Arial"/>
          <w:b/>
          <w:sz w:val="28"/>
          <w:szCs w:val="28"/>
          <w:shd w:val="clear" w:color="auto" w:fill="D9D9D9"/>
        </w:rPr>
      </w:pPr>
      <w:r>
        <w:rPr>
          <w:rFonts w:ascii="Arial Narrow" w:hAnsi="Arial Narrow" w:cs="Arial"/>
          <w:b/>
          <w:sz w:val="28"/>
          <w:szCs w:val="28"/>
          <w:shd w:val="clear" w:color="auto" w:fill="D9D9D9"/>
        </w:rPr>
        <w:t>Razlozi za isključenje</w:t>
      </w:r>
    </w:p>
    <w:p w:rsidR="00DD0C79" w:rsidRDefault="00DD0C79" w:rsidP="00DD0C79">
      <w:pPr>
        <w:rPr>
          <w:rFonts w:ascii="Arial Narrow" w:hAnsi="Arial Narrow" w:cs="Arial"/>
          <w:b/>
          <w:sz w:val="28"/>
          <w:szCs w:val="28"/>
          <w:shd w:val="clear" w:color="auto" w:fill="D9D9D9"/>
        </w:rPr>
      </w:pPr>
    </w:p>
    <w:tbl>
      <w:tblPr>
        <w:tblStyle w:val="Reetkatablice"/>
        <w:tblW w:w="0" w:type="auto"/>
        <w:tblLook w:val="04A0" w:firstRow="1" w:lastRow="0" w:firstColumn="1" w:lastColumn="0" w:noHBand="0" w:noVBand="1"/>
      </w:tblPr>
      <w:tblGrid>
        <w:gridCol w:w="3369"/>
        <w:gridCol w:w="5919"/>
      </w:tblGrid>
      <w:tr w:rsidR="00DD0C79" w:rsidTr="0064511D">
        <w:tc>
          <w:tcPr>
            <w:tcW w:w="3369" w:type="dxa"/>
            <w:vAlign w:val="center"/>
          </w:tcPr>
          <w:p w:rsidR="003841C9" w:rsidRDefault="003841C9" w:rsidP="0064511D">
            <w:pPr>
              <w:rPr>
                <w:rFonts w:ascii="Arial Narrow" w:hAnsi="Arial Narrow" w:cs="Arial"/>
                <w:b/>
                <w:sz w:val="22"/>
                <w:szCs w:val="22"/>
              </w:rPr>
            </w:pPr>
          </w:p>
          <w:p w:rsidR="00DD0C79" w:rsidRDefault="004802A0" w:rsidP="0064511D">
            <w:pPr>
              <w:rPr>
                <w:rFonts w:ascii="Arial Narrow" w:hAnsi="Arial Narrow" w:cs="Arial"/>
                <w:b/>
                <w:sz w:val="28"/>
                <w:szCs w:val="28"/>
                <w:shd w:val="clear" w:color="auto" w:fill="D9D9D9"/>
              </w:rPr>
            </w:pPr>
            <w:r>
              <w:rPr>
                <w:rFonts w:ascii="Arial Narrow" w:hAnsi="Arial Narrow" w:cs="Arial"/>
                <w:b/>
                <w:sz w:val="22"/>
                <w:szCs w:val="22"/>
              </w:rPr>
              <w:t>Plaćene obveze</w:t>
            </w:r>
            <w:r w:rsidR="00DD0C79">
              <w:rPr>
                <w:rFonts w:ascii="Arial Narrow" w:hAnsi="Arial Narrow" w:cs="Arial"/>
                <w:b/>
                <w:sz w:val="22"/>
                <w:szCs w:val="22"/>
              </w:rPr>
              <w:t>:</w:t>
            </w:r>
          </w:p>
        </w:tc>
        <w:tc>
          <w:tcPr>
            <w:tcW w:w="5919" w:type="dxa"/>
            <w:vAlign w:val="center"/>
          </w:tcPr>
          <w:p w:rsidR="004802A0" w:rsidRDefault="00FB3AE7" w:rsidP="0064511D">
            <w:pPr>
              <w:rPr>
                <w:rFonts w:ascii="Arial Narrow" w:hAnsi="Arial Narrow" w:cs="Arial"/>
                <w:sz w:val="22"/>
                <w:szCs w:val="22"/>
              </w:rPr>
            </w:pPr>
            <w:r>
              <w:rPr>
                <w:rFonts w:ascii="Arial Narrow" w:hAnsi="Arial Narrow" w:cs="Arial"/>
                <w:sz w:val="22"/>
                <w:szCs w:val="22"/>
              </w:rPr>
              <w:t>Naručitelj će isključiti ponuditelja</w:t>
            </w:r>
            <w:r w:rsidR="00485912">
              <w:rPr>
                <w:rFonts w:ascii="Arial Narrow" w:hAnsi="Arial Narrow" w:cs="Arial"/>
                <w:sz w:val="22"/>
                <w:szCs w:val="22"/>
              </w:rPr>
              <w:t xml:space="preserve"> iz postupka nabave ako utvrdi da nije ispunio obvezu</w:t>
            </w:r>
            <w:r w:rsidR="004802A0">
              <w:rPr>
                <w:rFonts w:ascii="Arial Narrow" w:hAnsi="Arial Narrow" w:cs="Arial"/>
                <w:sz w:val="22"/>
                <w:szCs w:val="22"/>
              </w:rPr>
              <w:t xml:space="preserve"> plaćanja dospjelih poreznih obveza i obveza za miro</w:t>
            </w:r>
            <w:r w:rsidR="00485912">
              <w:rPr>
                <w:rFonts w:ascii="Arial Narrow" w:hAnsi="Arial Narrow" w:cs="Arial"/>
                <w:sz w:val="22"/>
                <w:szCs w:val="22"/>
              </w:rPr>
              <w:t>vinsko i zdravstveno osiguranje.</w:t>
            </w:r>
          </w:p>
          <w:p w:rsidR="004F68F7" w:rsidRDefault="004F68F7" w:rsidP="004F68F7">
            <w:pPr>
              <w:rPr>
                <w:rFonts w:ascii="Arial Narrow" w:hAnsi="Arial Narrow" w:cs="Arial"/>
                <w:sz w:val="22"/>
                <w:szCs w:val="22"/>
              </w:rPr>
            </w:pPr>
            <w:r>
              <w:rPr>
                <w:rFonts w:ascii="Arial Narrow" w:hAnsi="Arial Narrow" w:cs="Arial"/>
                <w:sz w:val="22"/>
                <w:szCs w:val="22"/>
              </w:rPr>
              <w:t xml:space="preserve">Naručitelj neće </w:t>
            </w:r>
            <w:r w:rsidR="00FB3AE7">
              <w:rPr>
                <w:rFonts w:ascii="Arial Narrow" w:hAnsi="Arial Narrow" w:cs="Arial"/>
                <w:sz w:val="22"/>
                <w:szCs w:val="22"/>
              </w:rPr>
              <w:t>isključiti ponuditelja</w:t>
            </w:r>
            <w:r>
              <w:rPr>
                <w:rFonts w:ascii="Arial Narrow" w:hAnsi="Arial Narrow" w:cs="Arial"/>
                <w:sz w:val="22"/>
                <w:szCs w:val="22"/>
              </w:rPr>
              <w:t xml:space="preserve"> iz postupka nabave ako mu sukladno posebnom propisu plaćanje obveza nije dopušteno ili mu je odobrena odgoda plaćanja.</w:t>
            </w:r>
          </w:p>
          <w:p w:rsidR="002F42B8" w:rsidRPr="004F68F7" w:rsidRDefault="004F68F7" w:rsidP="0024697D">
            <w:pPr>
              <w:rPr>
                <w:rFonts w:ascii="Arial Narrow" w:hAnsi="Arial Narrow" w:cs="Arial"/>
                <w:shd w:val="clear" w:color="auto" w:fill="D9D9D9"/>
              </w:rPr>
            </w:pPr>
            <w:r>
              <w:rPr>
                <w:rFonts w:ascii="Arial Narrow" w:hAnsi="Arial Narrow" w:cs="Arial"/>
                <w:sz w:val="22"/>
                <w:szCs w:val="22"/>
              </w:rPr>
              <w:t>Za potrebe utvrđivanja gore naveden</w:t>
            </w:r>
            <w:r w:rsidR="00FB3AE7">
              <w:rPr>
                <w:rFonts w:ascii="Arial Narrow" w:hAnsi="Arial Narrow" w:cs="Arial"/>
                <w:sz w:val="22"/>
                <w:szCs w:val="22"/>
              </w:rPr>
              <w:t xml:space="preserve">ih okolnosti ponuditelj je </w:t>
            </w:r>
            <w:r>
              <w:rPr>
                <w:rFonts w:ascii="Arial Narrow" w:hAnsi="Arial Narrow" w:cs="Arial"/>
                <w:sz w:val="22"/>
                <w:szCs w:val="22"/>
              </w:rPr>
              <w:t>dužan u ponudi</w:t>
            </w:r>
            <w:r w:rsidR="001C72F2">
              <w:rPr>
                <w:rFonts w:ascii="Arial Narrow" w:hAnsi="Arial Narrow" w:cs="Arial"/>
                <w:sz w:val="22"/>
                <w:szCs w:val="22"/>
              </w:rPr>
              <w:t xml:space="preserve"> dostavi potvrdu p</w:t>
            </w:r>
            <w:r>
              <w:rPr>
                <w:rFonts w:ascii="Arial Narrow" w:hAnsi="Arial Narrow" w:cs="Arial"/>
                <w:sz w:val="22"/>
                <w:szCs w:val="22"/>
              </w:rPr>
              <w:t xml:space="preserve">orezne uprave </w:t>
            </w:r>
            <w:r w:rsidR="00485912">
              <w:rPr>
                <w:rFonts w:ascii="Arial Narrow" w:hAnsi="Arial Narrow" w:cs="Arial"/>
                <w:sz w:val="22"/>
                <w:szCs w:val="22"/>
              </w:rPr>
              <w:t>o stanju duga. Potvrda porezne uprave o stanju duga ne smije biti starija od trideset (30) dana od dana objave ovog Poziva za dostavu ponuda.</w:t>
            </w:r>
          </w:p>
        </w:tc>
      </w:tr>
    </w:tbl>
    <w:p w:rsidR="006E2730" w:rsidRPr="00DD0C79" w:rsidRDefault="006E2730" w:rsidP="006E2730">
      <w:pPr>
        <w:pStyle w:val="Odlomakpopisa"/>
        <w:numPr>
          <w:ilvl w:val="0"/>
          <w:numId w:val="1"/>
        </w:numPr>
        <w:rPr>
          <w:rFonts w:ascii="Arial Narrow" w:hAnsi="Arial Narrow" w:cs="Arial"/>
          <w:b/>
          <w:sz w:val="28"/>
          <w:szCs w:val="28"/>
          <w:shd w:val="clear" w:color="auto" w:fill="D9D9D9"/>
        </w:rPr>
      </w:pPr>
      <w:r>
        <w:rPr>
          <w:rFonts w:ascii="Arial Narrow" w:hAnsi="Arial Narrow" w:cs="Arial"/>
          <w:b/>
          <w:sz w:val="28"/>
          <w:szCs w:val="28"/>
          <w:shd w:val="clear" w:color="auto" w:fill="D9D9D9"/>
        </w:rPr>
        <w:lastRenderedPageBreak/>
        <w:t xml:space="preserve">Uvjeti </w:t>
      </w:r>
      <w:r w:rsidR="00980568">
        <w:rPr>
          <w:rFonts w:ascii="Arial Narrow" w:hAnsi="Arial Narrow" w:cs="Arial"/>
          <w:b/>
          <w:sz w:val="28"/>
          <w:szCs w:val="28"/>
          <w:shd w:val="clear" w:color="auto" w:fill="D9D9D9"/>
        </w:rPr>
        <w:t xml:space="preserve">i dokazi </w:t>
      </w:r>
      <w:r>
        <w:rPr>
          <w:rFonts w:ascii="Arial Narrow" w:hAnsi="Arial Narrow" w:cs="Arial"/>
          <w:b/>
          <w:sz w:val="28"/>
          <w:szCs w:val="28"/>
          <w:shd w:val="clear" w:color="auto" w:fill="D9D9D9"/>
        </w:rPr>
        <w:t>sposobnosti</w:t>
      </w:r>
    </w:p>
    <w:p w:rsidR="006E2730" w:rsidRDefault="006E2730" w:rsidP="006E2730">
      <w:pPr>
        <w:pStyle w:val="Odlomakpopisa"/>
        <w:rPr>
          <w:rFonts w:ascii="Arial Narrow" w:hAnsi="Arial Narrow" w:cs="Arial"/>
          <w:b/>
          <w:sz w:val="28"/>
          <w:szCs w:val="28"/>
          <w:shd w:val="clear" w:color="auto" w:fill="D9D9D9"/>
        </w:rPr>
      </w:pPr>
    </w:p>
    <w:tbl>
      <w:tblPr>
        <w:tblStyle w:val="Reetkatablice"/>
        <w:tblW w:w="0" w:type="auto"/>
        <w:tblLook w:val="04A0" w:firstRow="1" w:lastRow="0" w:firstColumn="1" w:lastColumn="0" w:noHBand="0" w:noVBand="1"/>
      </w:tblPr>
      <w:tblGrid>
        <w:gridCol w:w="3369"/>
        <w:gridCol w:w="5919"/>
      </w:tblGrid>
      <w:tr w:rsidR="006E2730" w:rsidTr="0064511D">
        <w:tc>
          <w:tcPr>
            <w:tcW w:w="3369" w:type="dxa"/>
            <w:vAlign w:val="center"/>
          </w:tcPr>
          <w:p w:rsidR="006E2730" w:rsidRDefault="006E2730" w:rsidP="0064511D">
            <w:pPr>
              <w:rPr>
                <w:rFonts w:ascii="Arial Narrow" w:hAnsi="Arial Narrow" w:cs="Arial"/>
                <w:b/>
                <w:sz w:val="28"/>
                <w:szCs w:val="28"/>
                <w:shd w:val="clear" w:color="auto" w:fill="D9D9D9"/>
              </w:rPr>
            </w:pPr>
            <w:r>
              <w:rPr>
                <w:rFonts w:ascii="Arial Narrow" w:hAnsi="Arial Narrow" w:cs="Arial"/>
                <w:b/>
                <w:sz w:val="22"/>
                <w:szCs w:val="22"/>
              </w:rPr>
              <w:t>Sposobnost za obavljanje profesionalne djelatnosti:</w:t>
            </w:r>
          </w:p>
        </w:tc>
        <w:tc>
          <w:tcPr>
            <w:tcW w:w="5919" w:type="dxa"/>
            <w:vAlign w:val="center"/>
          </w:tcPr>
          <w:p w:rsidR="006E2730" w:rsidRPr="00E6135C" w:rsidRDefault="006E2730" w:rsidP="00E6135C">
            <w:pPr>
              <w:pStyle w:val="Odlomakpopisa"/>
              <w:numPr>
                <w:ilvl w:val="0"/>
                <w:numId w:val="21"/>
              </w:numPr>
              <w:jc w:val="both"/>
              <w:rPr>
                <w:rFonts w:ascii="Arial Narrow" w:hAnsi="Arial Narrow"/>
                <w:sz w:val="22"/>
                <w:szCs w:val="22"/>
              </w:rPr>
            </w:pPr>
            <w:r w:rsidRPr="00E6135C">
              <w:rPr>
                <w:rFonts w:ascii="Arial Narrow" w:hAnsi="Arial Narrow"/>
                <w:sz w:val="22"/>
                <w:szCs w:val="22"/>
              </w:rPr>
              <w:t>Dokaz o upisu u sudski, obrtni, strukovni il</w:t>
            </w:r>
            <w:r w:rsidR="00FB3AE7">
              <w:rPr>
                <w:rFonts w:ascii="Arial Narrow" w:hAnsi="Arial Narrow"/>
                <w:sz w:val="22"/>
                <w:szCs w:val="22"/>
              </w:rPr>
              <w:t>i drugi odgovarajući registar</w:t>
            </w:r>
            <w:r w:rsidRPr="00E6135C">
              <w:rPr>
                <w:rFonts w:ascii="Arial Narrow" w:hAnsi="Arial Narrow"/>
                <w:sz w:val="22"/>
                <w:szCs w:val="22"/>
              </w:rPr>
              <w:t>.</w:t>
            </w:r>
          </w:p>
          <w:p w:rsidR="006E2730" w:rsidRPr="004F68F7" w:rsidRDefault="006E2730" w:rsidP="00FB3AE7">
            <w:pPr>
              <w:rPr>
                <w:rFonts w:ascii="Arial Narrow" w:hAnsi="Arial Narrow" w:cs="Arial"/>
                <w:shd w:val="clear" w:color="auto" w:fill="D9D9D9"/>
              </w:rPr>
            </w:pPr>
            <w:r w:rsidRPr="002F5439">
              <w:rPr>
                <w:rFonts w:ascii="Arial Narrow" w:hAnsi="Arial Narrow"/>
                <w:sz w:val="22"/>
                <w:szCs w:val="22"/>
              </w:rPr>
              <w:t>Svoju sposobnost</w:t>
            </w:r>
            <w:r>
              <w:rPr>
                <w:rFonts w:ascii="Arial Narrow" w:hAnsi="Arial Narrow"/>
                <w:sz w:val="22"/>
                <w:szCs w:val="22"/>
              </w:rPr>
              <w:t xml:space="preserve"> za obavljanje profesionalne</w:t>
            </w:r>
            <w:r w:rsidR="00FB3AE7">
              <w:rPr>
                <w:rFonts w:ascii="Arial Narrow" w:hAnsi="Arial Narrow"/>
                <w:sz w:val="22"/>
                <w:szCs w:val="22"/>
              </w:rPr>
              <w:t xml:space="preserve"> djelatnosti ponuditelj</w:t>
            </w:r>
            <w:r w:rsidRPr="002F5439">
              <w:rPr>
                <w:rFonts w:ascii="Arial Narrow" w:hAnsi="Arial Narrow"/>
                <w:sz w:val="22"/>
                <w:szCs w:val="22"/>
              </w:rPr>
              <w:t xml:space="preserve"> dokazuje</w:t>
            </w:r>
            <w:r>
              <w:rPr>
                <w:rFonts w:ascii="Arial Narrow" w:hAnsi="Arial Narrow"/>
                <w:sz w:val="22"/>
                <w:szCs w:val="22"/>
              </w:rPr>
              <w:t xml:space="preserve"> izvatkom iz sudskog, obrtnog, strukovnog ili drugog odgovarajućeg r</w:t>
            </w:r>
            <w:r w:rsidR="00FB3AE7">
              <w:rPr>
                <w:rFonts w:ascii="Arial Narrow" w:hAnsi="Arial Narrow"/>
                <w:sz w:val="22"/>
                <w:szCs w:val="22"/>
              </w:rPr>
              <w:t xml:space="preserve">egistra koji </w:t>
            </w:r>
            <w:r w:rsidR="00E6135C" w:rsidRPr="00146434">
              <w:rPr>
                <w:rFonts w:ascii="Arial Narrow" w:hAnsi="Arial Narrow"/>
                <w:sz w:val="22"/>
                <w:szCs w:val="22"/>
              </w:rPr>
              <w:t xml:space="preserve">nije stariji od </w:t>
            </w:r>
            <w:r w:rsidR="00FB3AE7">
              <w:rPr>
                <w:rFonts w:ascii="Arial Narrow" w:hAnsi="Arial Narrow"/>
                <w:sz w:val="22"/>
                <w:szCs w:val="22"/>
              </w:rPr>
              <w:t>tri (3) mjeseca od dana objave ovog Poziva za dostavu ponuda.</w:t>
            </w:r>
            <w:r>
              <w:rPr>
                <w:rFonts w:ascii="Arial Narrow" w:hAnsi="Arial Narrow" w:cs="Arial"/>
                <w:sz w:val="22"/>
                <w:szCs w:val="22"/>
              </w:rPr>
              <w:t xml:space="preserve">  </w:t>
            </w:r>
          </w:p>
        </w:tc>
      </w:tr>
    </w:tbl>
    <w:p w:rsidR="001C72F2" w:rsidRDefault="001C72F2" w:rsidP="001C72F2">
      <w:pPr>
        <w:pStyle w:val="Odlomakpopisa"/>
        <w:ind w:left="502"/>
        <w:rPr>
          <w:rFonts w:ascii="Arial Narrow" w:hAnsi="Arial Narrow" w:cs="Arial"/>
          <w:b/>
          <w:sz w:val="28"/>
          <w:szCs w:val="28"/>
          <w:shd w:val="clear" w:color="auto" w:fill="D9D9D9"/>
        </w:rPr>
      </w:pPr>
    </w:p>
    <w:p w:rsidR="00545B5A" w:rsidRDefault="00545B5A" w:rsidP="00545B5A">
      <w:pPr>
        <w:pStyle w:val="Odlomakpopisa"/>
        <w:numPr>
          <w:ilvl w:val="0"/>
          <w:numId w:val="1"/>
        </w:numPr>
        <w:rPr>
          <w:rFonts w:ascii="Arial Narrow" w:hAnsi="Arial Narrow" w:cs="Arial"/>
          <w:b/>
          <w:sz w:val="28"/>
          <w:szCs w:val="28"/>
          <w:shd w:val="clear" w:color="auto" w:fill="D9D9D9"/>
        </w:rPr>
      </w:pPr>
      <w:r>
        <w:rPr>
          <w:rFonts w:ascii="Arial Narrow" w:hAnsi="Arial Narrow" w:cs="Arial"/>
          <w:b/>
          <w:sz w:val="28"/>
          <w:szCs w:val="28"/>
          <w:shd w:val="clear" w:color="auto" w:fill="D9D9D9"/>
        </w:rPr>
        <w:t>Jamstva</w:t>
      </w:r>
    </w:p>
    <w:p w:rsidR="00545B5A" w:rsidRDefault="00545B5A" w:rsidP="00545B5A">
      <w:pPr>
        <w:pStyle w:val="Odlomakpopisa"/>
        <w:ind w:left="502"/>
        <w:rPr>
          <w:rFonts w:ascii="Arial Narrow" w:hAnsi="Arial Narrow" w:cs="Arial"/>
          <w:b/>
          <w:sz w:val="28"/>
          <w:szCs w:val="28"/>
          <w:shd w:val="clear" w:color="auto" w:fill="D9D9D9"/>
        </w:rPr>
      </w:pPr>
    </w:p>
    <w:p w:rsidR="00545B5A" w:rsidRDefault="00545B5A" w:rsidP="00545B5A">
      <w:pPr>
        <w:pStyle w:val="Odlomakpopisa"/>
        <w:numPr>
          <w:ilvl w:val="0"/>
          <w:numId w:val="26"/>
        </w:numPr>
        <w:rPr>
          <w:rFonts w:ascii="Arial Narrow" w:hAnsi="Arial Narrow" w:cs="Arial"/>
          <w:color w:val="000000"/>
          <w:sz w:val="22"/>
          <w:szCs w:val="22"/>
        </w:rPr>
      </w:pPr>
      <w:r>
        <w:rPr>
          <w:rFonts w:ascii="Arial Narrow" w:hAnsi="Arial Narrow" w:cs="Arial"/>
          <w:color w:val="000000"/>
          <w:sz w:val="22"/>
          <w:szCs w:val="22"/>
        </w:rPr>
        <w:t>Jamstvo za ozbiljnost ponude</w:t>
      </w:r>
    </w:p>
    <w:p w:rsidR="00545B5A" w:rsidRDefault="00545B5A" w:rsidP="00545B5A">
      <w:pPr>
        <w:rPr>
          <w:rFonts w:ascii="Arial Narrow" w:hAnsi="Arial Narrow" w:cs="Arial"/>
          <w:color w:val="000000"/>
          <w:sz w:val="22"/>
          <w:szCs w:val="22"/>
        </w:rPr>
      </w:pPr>
    </w:p>
    <w:p w:rsidR="00137212" w:rsidRDefault="00545B5A" w:rsidP="003D2325">
      <w:pPr>
        <w:ind w:left="360"/>
        <w:jc w:val="both"/>
      </w:pPr>
      <w:r w:rsidRPr="00545B5A">
        <w:rPr>
          <w:rFonts w:ascii="Arial Narrow" w:hAnsi="Arial Narrow" w:cs="Arial"/>
          <w:color w:val="000000"/>
          <w:sz w:val="22"/>
          <w:szCs w:val="22"/>
        </w:rPr>
        <w:t xml:space="preserve">Ponuditelj je uz svoju ponudu dužan dostaviti jamstvo za ozbiljnost ponude </w:t>
      </w:r>
      <w:r>
        <w:rPr>
          <w:rFonts w:ascii="Arial Narrow" w:hAnsi="Arial Narrow" w:cs="Arial"/>
          <w:color w:val="000000"/>
          <w:sz w:val="22"/>
          <w:szCs w:val="22"/>
        </w:rPr>
        <w:t>u iznosu od</w:t>
      </w:r>
      <w:r w:rsidR="001B61D3">
        <w:rPr>
          <w:rFonts w:ascii="Arial Narrow" w:hAnsi="Arial Narrow" w:cs="Arial"/>
          <w:color w:val="000000"/>
          <w:sz w:val="22"/>
          <w:szCs w:val="22"/>
        </w:rPr>
        <w:t xml:space="preserve"> </w:t>
      </w:r>
      <w:r w:rsidR="00137212">
        <w:rPr>
          <w:rFonts w:ascii="Arial Narrow" w:hAnsi="Arial Narrow" w:cs="Arial"/>
          <w:color w:val="000000"/>
          <w:sz w:val="22"/>
          <w:szCs w:val="22"/>
        </w:rPr>
        <w:t xml:space="preserve">5.000,00 kn (riječima: </w:t>
      </w:r>
      <w:proofErr w:type="spellStart"/>
      <w:r w:rsidR="00137212">
        <w:rPr>
          <w:rFonts w:ascii="Arial Narrow" w:hAnsi="Arial Narrow" w:cs="Arial"/>
          <w:color w:val="000000"/>
          <w:sz w:val="22"/>
          <w:szCs w:val="22"/>
        </w:rPr>
        <w:t>pettisućakuna</w:t>
      </w:r>
      <w:r w:rsidR="00A94390">
        <w:rPr>
          <w:rFonts w:ascii="Arial Narrow" w:hAnsi="Arial Narrow" w:cs="Arial"/>
          <w:color w:val="000000"/>
          <w:sz w:val="22"/>
          <w:szCs w:val="22"/>
        </w:rPr>
        <w:t>inulalipa</w:t>
      </w:r>
      <w:proofErr w:type="spellEnd"/>
      <w:r w:rsidR="00137212">
        <w:rPr>
          <w:rFonts w:ascii="Arial Narrow" w:hAnsi="Arial Narrow" w:cs="Arial"/>
          <w:color w:val="000000"/>
          <w:sz w:val="22"/>
          <w:szCs w:val="22"/>
        </w:rPr>
        <w:t>)</w:t>
      </w:r>
      <w:r w:rsidRPr="00545B5A">
        <w:rPr>
          <w:rFonts w:ascii="Arial Narrow" w:hAnsi="Arial Narrow" w:cs="Arial"/>
          <w:color w:val="000000"/>
          <w:sz w:val="22"/>
          <w:szCs w:val="22"/>
        </w:rPr>
        <w:t>. Jamstvo za ozbiljnost p</w:t>
      </w:r>
      <w:r w:rsidR="001B61D3">
        <w:rPr>
          <w:rFonts w:ascii="Arial Narrow" w:hAnsi="Arial Narrow" w:cs="Arial"/>
          <w:color w:val="000000"/>
          <w:sz w:val="22"/>
          <w:szCs w:val="22"/>
        </w:rPr>
        <w:t xml:space="preserve">onude </w:t>
      </w:r>
      <w:r w:rsidRPr="00545B5A">
        <w:rPr>
          <w:rFonts w:ascii="Arial Narrow" w:hAnsi="Arial Narrow" w:cs="Arial"/>
          <w:color w:val="000000"/>
          <w:sz w:val="22"/>
          <w:szCs w:val="22"/>
        </w:rPr>
        <w:t>može biti bjanko zadužni</w:t>
      </w:r>
      <w:r w:rsidR="001B61D3">
        <w:rPr>
          <w:rFonts w:ascii="Arial Narrow" w:hAnsi="Arial Narrow" w:cs="Arial"/>
          <w:color w:val="000000"/>
          <w:sz w:val="22"/>
          <w:szCs w:val="22"/>
        </w:rPr>
        <w:t xml:space="preserve">ca </w:t>
      </w:r>
      <w:r w:rsidRPr="00545B5A">
        <w:rPr>
          <w:rFonts w:ascii="Arial Narrow" w:hAnsi="Arial Narrow" w:cs="Arial"/>
          <w:color w:val="000000"/>
          <w:sz w:val="22"/>
          <w:szCs w:val="22"/>
        </w:rPr>
        <w:t>sukladno Pravilniku o obliku i sadrža</w:t>
      </w:r>
      <w:r w:rsidR="001B61D3">
        <w:rPr>
          <w:rFonts w:ascii="Arial Narrow" w:hAnsi="Arial Narrow" w:cs="Arial"/>
          <w:color w:val="000000"/>
          <w:sz w:val="22"/>
          <w:szCs w:val="22"/>
        </w:rPr>
        <w:t>ju bjanko zadužnice (NN 115/12) ili</w:t>
      </w:r>
      <w:r w:rsidR="001B61D3" w:rsidRPr="001B61D3">
        <w:rPr>
          <w:rFonts w:ascii="Arial Narrow" w:hAnsi="Arial Narrow" w:cs="Arial"/>
          <w:color w:val="000000"/>
          <w:sz w:val="22"/>
          <w:szCs w:val="22"/>
        </w:rPr>
        <w:t xml:space="preserve"> novčani polog u traženom iznosu.</w:t>
      </w:r>
      <w:r w:rsidR="001B61D3">
        <w:rPr>
          <w:rFonts w:ascii="Arial Narrow" w:hAnsi="Arial Narrow" w:cs="Arial"/>
          <w:color w:val="000000"/>
          <w:sz w:val="22"/>
          <w:szCs w:val="22"/>
        </w:rPr>
        <w:t xml:space="preserve"> Ukoliko ponuditelj kao jamstvo za ozbiljnost ponude daje novčani polog, u ponudi mora dostaviti dokaz o uplati sredstava u korist IBAN-a broj: </w:t>
      </w:r>
      <w:r w:rsidR="003D2325" w:rsidRPr="00A94390">
        <w:rPr>
          <w:rFonts w:ascii="Arial Narrow" w:hAnsi="Arial Narrow" w:cs="Arial"/>
          <w:color w:val="000000"/>
          <w:sz w:val="22"/>
          <w:szCs w:val="22"/>
        </w:rPr>
        <w:t>HR8023600001101336251.</w:t>
      </w:r>
      <w:r w:rsidR="00137212" w:rsidRPr="00137212">
        <w:t xml:space="preserve"> </w:t>
      </w:r>
    </w:p>
    <w:p w:rsidR="003D2325" w:rsidRDefault="003D2325" w:rsidP="001B61D3">
      <w:pPr>
        <w:ind w:left="360"/>
        <w:rPr>
          <w:rFonts w:ascii="Arial Narrow" w:eastAsia="Arial" w:hAnsi="Arial Narrow" w:cs="Arial"/>
          <w:color w:val="111111"/>
          <w:w w:val="90"/>
          <w:sz w:val="22"/>
          <w:szCs w:val="22"/>
          <w:lang w:bidi="hr-HR"/>
        </w:rPr>
      </w:pPr>
    </w:p>
    <w:p w:rsidR="00545B5A" w:rsidRDefault="003D2325" w:rsidP="003D2325">
      <w:pPr>
        <w:ind w:left="360"/>
        <w:jc w:val="both"/>
        <w:rPr>
          <w:rFonts w:ascii="Arial Narrow" w:hAnsi="Arial Narrow" w:cs="Arial"/>
          <w:color w:val="000000"/>
          <w:sz w:val="22"/>
          <w:szCs w:val="22"/>
        </w:rPr>
      </w:pPr>
      <w:r>
        <w:rPr>
          <w:rFonts w:ascii="Arial Narrow" w:hAnsi="Arial Narrow" w:cs="Arial"/>
          <w:color w:val="000000"/>
          <w:sz w:val="22"/>
          <w:szCs w:val="22"/>
        </w:rPr>
        <w:t>Jamstvo za ozbiljnost ponude se zahtjeva</w:t>
      </w:r>
      <w:r w:rsidRPr="003D2325">
        <w:rPr>
          <w:rFonts w:ascii="Arial Narrow" w:hAnsi="Arial Narrow" w:cs="Arial"/>
          <w:color w:val="000000"/>
          <w:sz w:val="22"/>
          <w:szCs w:val="22"/>
        </w:rPr>
        <w:t xml:space="preserve"> za slučaj odustajanja ponuditelja od svoje ponude u roku njezine valjanosti, nedostavljanja a</w:t>
      </w:r>
      <w:r>
        <w:rPr>
          <w:rFonts w:ascii="Arial Narrow" w:hAnsi="Arial Narrow" w:cs="Arial"/>
          <w:color w:val="000000"/>
          <w:sz w:val="22"/>
          <w:szCs w:val="22"/>
        </w:rPr>
        <w:t>žuriranih popratnih dokumenata</w:t>
      </w:r>
      <w:r w:rsidRPr="003D2325">
        <w:rPr>
          <w:rFonts w:ascii="Arial Narrow" w:hAnsi="Arial Narrow" w:cs="Arial"/>
          <w:color w:val="000000"/>
          <w:sz w:val="22"/>
          <w:szCs w:val="22"/>
        </w:rPr>
        <w:t>, neprihv</w:t>
      </w:r>
      <w:r>
        <w:rPr>
          <w:rFonts w:ascii="Arial Narrow" w:hAnsi="Arial Narrow" w:cs="Arial"/>
          <w:color w:val="000000"/>
          <w:sz w:val="22"/>
          <w:szCs w:val="22"/>
        </w:rPr>
        <w:t>aćanja ispravka računske greške</w:t>
      </w:r>
      <w:r w:rsidR="004F407C">
        <w:rPr>
          <w:rFonts w:ascii="Arial Narrow" w:hAnsi="Arial Narrow" w:cs="Arial"/>
          <w:color w:val="000000"/>
          <w:sz w:val="22"/>
          <w:szCs w:val="22"/>
        </w:rPr>
        <w:t xml:space="preserve">, </w:t>
      </w:r>
      <w:r w:rsidRPr="003D2325">
        <w:rPr>
          <w:rFonts w:ascii="Arial Narrow" w:hAnsi="Arial Narrow" w:cs="Arial"/>
          <w:color w:val="000000"/>
          <w:sz w:val="22"/>
          <w:szCs w:val="22"/>
        </w:rPr>
        <w:t>odbijanja potpisivanja ugovora o javnoj nabavi</w:t>
      </w:r>
      <w:r w:rsidR="004F407C">
        <w:rPr>
          <w:rFonts w:ascii="Arial Narrow" w:hAnsi="Arial Narrow" w:cs="Arial"/>
          <w:color w:val="000000"/>
          <w:sz w:val="22"/>
          <w:szCs w:val="22"/>
        </w:rPr>
        <w:t xml:space="preserve"> ili </w:t>
      </w:r>
      <w:r w:rsidR="004F407C" w:rsidRPr="004F407C">
        <w:rPr>
          <w:rFonts w:ascii="Arial Narrow" w:hAnsi="Arial Narrow" w:cs="Arial"/>
          <w:color w:val="000000"/>
          <w:sz w:val="22"/>
          <w:szCs w:val="22"/>
        </w:rPr>
        <w:t>nedostavljanja jamstva za uredn</w:t>
      </w:r>
      <w:r w:rsidR="003F55ED">
        <w:rPr>
          <w:rFonts w:ascii="Arial Narrow" w:hAnsi="Arial Narrow" w:cs="Arial"/>
          <w:color w:val="000000"/>
          <w:sz w:val="22"/>
          <w:szCs w:val="22"/>
        </w:rPr>
        <w:t>o ispunjenje</w:t>
      </w:r>
      <w:r w:rsidR="004F407C" w:rsidRPr="004F407C">
        <w:rPr>
          <w:rFonts w:ascii="Arial Narrow" w:hAnsi="Arial Narrow" w:cs="Arial"/>
          <w:color w:val="000000"/>
          <w:sz w:val="22"/>
          <w:szCs w:val="22"/>
        </w:rPr>
        <w:t xml:space="preserve"> ugovora</w:t>
      </w:r>
      <w:r w:rsidR="004F407C">
        <w:rPr>
          <w:rFonts w:ascii="Arial Narrow" w:hAnsi="Arial Narrow" w:cs="Arial"/>
          <w:color w:val="000000"/>
          <w:sz w:val="22"/>
          <w:szCs w:val="22"/>
        </w:rPr>
        <w:t>.</w:t>
      </w:r>
    </w:p>
    <w:p w:rsidR="00873495" w:rsidRDefault="00873495" w:rsidP="003D2325">
      <w:pPr>
        <w:ind w:left="360"/>
        <w:jc w:val="both"/>
        <w:rPr>
          <w:rFonts w:ascii="Arial Narrow" w:hAnsi="Arial Narrow" w:cs="Arial"/>
          <w:color w:val="000000"/>
          <w:sz w:val="22"/>
          <w:szCs w:val="22"/>
        </w:rPr>
      </w:pPr>
    </w:p>
    <w:p w:rsidR="00873495" w:rsidRDefault="003F55ED" w:rsidP="00873495">
      <w:pPr>
        <w:pStyle w:val="Odlomakpopisa"/>
        <w:numPr>
          <w:ilvl w:val="0"/>
          <w:numId w:val="26"/>
        </w:numPr>
        <w:rPr>
          <w:rFonts w:ascii="Arial Narrow" w:hAnsi="Arial Narrow" w:cs="Arial"/>
          <w:color w:val="000000"/>
          <w:sz w:val="22"/>
          <w:szCs w:val="22"/>
        </w:rPr>
      </w:pPr>
      <w:r>
        <w:rPr>
          <w:rFonts w:ascii="Arial Narrow" w:hAnsi="Arial Narrow" w:cs="Arial"/>
          <w:color w:val="000000"/>
          <w:sz w:val="22"/>
          <w:szCs w:val="22"/>
        </w:rPr>
        <w:t>Jamstvo za uredno ispunjenje</w:t>
      </w:r>
      <w:r w:rsidR="00CB0070">
        <w:rPr>
          <w:rFonts w:ascii="Arial Narrow" w:hAnsi="Arial Narrow" w:cs="Arial"/>
          <w:color w:val="000000"/>
          <w:sz w:val="22"/>
          <w:szCs w:val="22"/>
        </w:rPr>
        <w:t xml:space="preserve"> ugovora</w:t>
      </w:r>
    </w:p>
    <w:p w:rsidR="00CB0070" w:rsidRDefault="00CB0070" w:rsidP="00CB0070">
      <w:pPr>
        <w:pStyle w:val="Odlomakpopisa"/>
        <w:rPr>
          <w:rFonts w:ascii="Arial Narrow" w:hAnsi="Arial Narrow" w:cs="Arial"/>
          <w:color w:val="000000"/>
          <w:sz w:val="22"/>
          <w:szCs w:val="22"/>
        </w:rPr>
      </w:pPr>
    </w:p>
    <w:p w:rsidR="00CB0070" w:rsidRPr="00CB0070" w:rsidRDefault="00CB0070" w:rsidP="00CB0070">
      <w:pPr>
        <w:ind w:left="360"/>
        <w:rPr>
          <w:rFonts w:ascii="Arial Narrow" w:hAnsi="Arial Narrow" w:cs="Arial"/>
          <w:color w:val="000000"/>
          <w:sz w:val="22"/>
          <w:szCs w:val="22"/>
        </w:rPr>
      </w:pPr>
      <w:r w:rsidRPr="00CB0070">
        <w:rPr>
          <w:rFonts w:ascii="Arial Narrow" w:hAnsi="Arial Narrow" w:cs="Arial"/>
          <w:color w:val="000000"/>
          <w:sz w:val="22"/>
          <w:szCs w:val="22"/>
        </w:rPr>
        <w:t xml:space="preserve">U roku od najviše </w:t>
      </w:r>
      <w:r>
        <w:rPr>
          <w:rFonts w:ascii="Arial Narrow" w:hAnsi="Arial Narrow" w:cs="Arial"/>
          <w:color w:val="000000"/>
          <w:sz w:val="22"/>
          <w:szCs w:val="22"/>
        </w:rPr>
        <w:t>deset</w:t>
      </w:r>
      <w:r w:rsidRPr="00CB0070">
        <w:rPr>
          <w:rFonts w:ascii="Arial Narrow" w:hAnsi="Arial Narrow" w:cs="Arial"/>
          <w:color w:val="000000"/>
          <w:sz w:val="22"/>
          <w:szCs w:val="22"/>
        </w:rPr>
        <w:t xml:space="preserve"> (</w:t>
      </w:r>
      <w:r>
        <w:rPr>
          <w:rFonts w:ascii="Arial Narrow" w:hAnsi="Arial Narrow" w:cs="Arial"/>
          <w:color w:val="000000"/>
          <w:sz w:val="22"/>
          <w:szCs w:val="22"/>
        </w:rPr>
        <w:t>10</w:t>
      </w:r>
      <w:r w:rsidRPr="00CB0070">
        <w:rPr>
          <w:rFonts w:ascii="Arial Narrow" w:hAnsi="Arial Narrow" w:cs="Arial"/>
          <w:color w:val="000000"/>
          <w:sz w:val="22"/>
          <w:szCs w:val="22"/>
        </w:rPr>
        <w:t>) radnih dana od potpisa ugovora odabrani Ponuditelj je dužan dosta</w:t>
      </w:r>
      <w:r w:rsidR="003F55ED">
        <w:rPr>
          <w:rFonts w:ascii="Arial Narrow" w:hAnsi="Arial Narrow" w:cs="Arial"/>
          <w:color w:val="000000"/>
          <w:sz w:val="22"/>
          <w:szCs w:val="22"/>
        </w:rPr>
        <w:t>viti jamstvo za uredno ispunjenje</w:t>
      </w:r>
      <w:r w:rsidRPr="00CB0070">
        <w:rPr>
          <w:rFonts w:ascii="Arial Narrow" w:hAnsi="Arial Narrow" w:cs="Arial"/>
          <w:color w:val="000000"/>
          <w:sz w:val="22"/>
          <w:szCs w:val="22"/>
        </w:rPr>
        <w:t xml:space="preserve"> ugovora za slučaj povrede ugovornih obveza.</w:t>
      </w:r>
    </w:p>
    <w:p w:rsidR="00CB0070" w:rsidRDefault="00CB0070" w:rsidP="00CB0070">
      <w:pPr>
        <w:pStyle w:val="Odlomakpopisa"/>
        <w:rPr>
          <w:rFonts w:ascii="Arial Narrow" w:hAnsi="Arial Narrow" w:cs="Arial"/>
          <w:color w:val="000000"/>
          <w:sz w:val="22"/>
          <w:szCs w:val="22"/>
        </w:rPr>
      </w:pPr>
    </w:p>
    <w:p w:rsidR="00873495" w:rsidRPr="004F407C" w:rsidRDefault="003F55ED" w:rsidP="004F407C">
      <w:pPr>
        <w:ind w:left="360"/>
        <w:jc w:val="both"/>
        <w:rPr>
          <w:rFonts w:ascii="Arial Narrow" w:eastAsia="Arial" w:hAnsi="Arial Narrow" w:cs="Arial"/>
          <w:color w:val="111111"/>
          <w:w w:val="90"/>
          <w:sz w:val="22"/>
          <w:szCs w:val="22"/>
          <w:lang w:bidi="hr-HR"/>
        </w:rPr>
      </w:pPr>
      <w:r>
        <w:rPr>
          <w:rFonts w:ascii="Arial Narrow" w:hAnsi="Arial Narrow" w:cs="Arial"/>
          <w:color w:val="000000"/>
          <w:sz w:val="22"/>
          <w:szCs w:val="22"/>
        </w:rPr>
        <w:t>Jamstvo za uredno ispunjenje</w:t>
      </w:r>
      <w:r w:rsidR="00CB0070">
        <w:rPr>
          <w:rFonts w:ascii="Arial Narrow" w:hAnsi="Arial Narrow" w:cs="Arial"/>
          <w:color w:val="000000"/>
          <w:sz w:val="22"/>
          <w:szCs w:val="22"/>
        </w:rPr>
        <w:t xml:space="preserve"> ugovora se daje u obliku </w:t>
      </w:r>
      <w:r w:rsidR="00CB0070" w:rsidRPr="00545B5A">
        <w:rPr>
          <w:rFonts w:ascii="Arial Narrow" w:hAnsi="Arial Narrow" w:cs="Arial"/>
          <w:color w:val="000000"/>
          <w:sz w:val="22"/>
          <w:szCs w:val="22"/>
        </w:rPr>
        <w:t>bjanko zadužni</w:t>
      </w:r>
      <w:r w:rsidR="00CB0070">
        <w:rPr>
          <w:rFonts w:ascii="Arial Narrow" w:hAnsi="Arial Narrow" w:cs="Arial"/>
          <w:color w:val="000000"/>
          <w:sz w:val="22"/>
          <w:szCs w:val="22"/>
        </w:rPr>
        <w:t xml:space="preserve">ce </w:t>
      </w:r>
      <w:r w:rsidR="00CB0070" w:rsidRPr="00545B5A">
        <w:rPr>
          <w:rFonts w:ascii="Arial Narrow" w:hAnsi="Arial Narrow" w:cs="Arial"/>
          <w:color w:val="000000"/>
          <w:sz w:val="22"/>
          <w:szCs w:val="22"/>
        </w:rPr>
        <w:t>sukladno Pravilniku o obliku i sadrža</w:t>
      </w:r>
      <w:r w:rsidR="00CB0070">
        <w:rPr>
          <w:rFonts w:ascii="Arial Narrow" w:hAnsi="Arial Narrow" w:cs="Arial"/>
          <w:color w:val="000000"/>
          <w:sz w:val="22"/>
          <w:szCs w:val="22"/>
        </w:rPr>
        <w:t xml:space="preserve">ju bjanko zadužnice (NN 115/12) u vrijednosti deset (10)% </w:t>
      </w:r>
      <w:r w:rsidR="004F407C">
        <w:rPr>
          <w:rFonts w:ascii="Arial Narrow" w:hAnsi="Arial Narrow" w:cs="Arial"/>
          <w:color w:val="000000"/>
          <w:sz w:val="22"/>
          <w:szCs w:val="22"/>
        </w:rPr>
        <w:t xml:space="preserve">vrijednosti </w:t>
      </w:r>
      <w:r w:rsidR="00CB0070">
        <w:rPr>
          <w:rFonts w:ascii="Arial Narrow" w:hAnsi="Arial Narrow" w:cs="Arial"/>
          <w:color w:val="000000"/>
          <w:sz w:val="22"/>
          <w:szCs w:val="22"/>
        </w:rPr>
        <w:t>ugovora bez PDV-a ili</w:t>
      </w:r>
      <w:r w:rsidR="00CB0070" w:rsidRPr="001B61D3">
        <w:rPr>
          <w:rFonts w:ascii="Arial Narrow" w:hAnsi="Arial Narrow" w:cs="Arial"/>
          <w:color w:val="000000"/>
          <w:sz w:val="22"/>
          <w:szCs w:val="22"/>
        </w:rPr>
        <w:t xml:space="preserve"> novčani polog u traženom iznosu.</w:t>
      </w:r>
      <w:r w:rsidR="00CB0070">
        <w:rPr>
          <w:rFonts w:ascii="Arial Narrow" w:hAnsi="Arial Narrow" w:cs="Arial"/>
          <w:color w:val="000000"/>
          <w:sz w:val="22"/>
          <w:szCs w:val="22"/>
        </w:rPr>
        <w:t xml:space="preserve"> Ukoliko ponuditelj kao j</w:t>
      </w:r>
      <w:r>
        <w:rPr>
          <w:rFonts w:ascii="Arial Narrow" w:hAnsi="Arial Narrow" w:cs="Arial"/>
          <w:color w:val="000000"/>
          <w:sz w:val="22"/>
          <w:szCs w:val="22"/>
        </w:rPr>
        <w:t>amstvo za uredno ispunjenje</w:t>
      </w:r>
      <w:r w:rsidR="00CB0070">
        <w:rPr>
          <w:rFonts w:ascii="Arial Narrow" w:hAnsi="Arial Narrow" w:cs="Arial"/>
          <w:color w:val="000000"/>
          <w:sz w:val="22"/>
          <w:szCs w:val="22"/>
        </w:rPr>
        <w:t xml:space="preserve"> ugovora daje novčani polog, u ponudi mora dostaviti dokaz o uplati sredstava u korist IBAN-a broj: </w:t>
      </w:r>
      <w:r w:rsidR="00CB0070" w:rsidRPr="00A94390">
        <w:rPr>
          <w:rFonts w:ascii="Arial Narrow" w:hAnsi="Arial Narrow" w:cs="Arial"/>
          <w:color w:val="000000"/>
          <w:sz w:val="22"/>
          <w:szCs w:val="22"/>
        </w:rPr>
        <w:t>HR8023600001101336251.</w:t>
      </w:r>
    </w:p>
    <w:p w:rsidR="001C72F2" w:rsidRDefault="001C72F2" w:rsidP="001C72F2">
      <w:pPr>
        <w:pStyle w:val="Odlomakpopisa"/>
        <w:ind w:left="502"/>
        <w:rPr>
          <w:rFonts w:ascii="Arial Narrow" w:hAnsi="Arial Narrow" w:cs="Arial"/>
          <w:b/>
          <w:sz w:val="28"/>
          <w:szCs w:val="28"/>
          <w:shd w:val="clear" w:color="auto" w:fill="D9D9D9"/>
        </w:rPr>
      </w:pPr>
    </w:p>
    <w:p w:rsidR="001C72F2" w:rsidRPr="00DD0C79" w:rsidRDefault="001C72F2" w:rsidP="00545B5A">
      <w:pPr>
        <w:pStyle w:val="Odlomakpopisa"/>
        <w:numPr>
          <w:ilvl w:val="0"/>
          <w:numId w:val="1"/>
        </w:numPr>
        <w:rPr>
          <w:rFonts w:ascii="Arial Narrow" w:hAnsi="Arial Narrow" w:cs="Arial"/>
          <w:b/>
          <w:sz w:val="28"/>
          <w:szCs w:val="28"/>
          <w:shd w:val="clear" w:color="auto" w:fill="D9D9D9"/>
        </w:rPr>
      </w:pPr>
      <w:r>
        <w:rPr>
          <w:rFonts w:ascii="Arial Narrow" w:hAnsi="Arial Narrow" w:cs="Arial"/>
          <w:b/>
          <w:sz w:val="28"/>
          <w:szCs w:val="28"/>
          <w:shd w:val="clear" w:color="auto" w:fill="D9D9D9"/>
        </w:rPr>
        <w:t>Sastavni dijelovi ponude</w:t>
      </w:r>
    </w:p>
    <w:p w:rsidR="001C72F2" w:rsidRDefault="001C72F2" w:rsidP="001C72F2">
      <w:pPr>
        <w:ind w:firstLine="502"/>
        <w:rPr>
          <w:rFonts w:ascii="Arial Narrow" w:hAnsi="Arial Narrow" w:cs="Arial"/>
          <w:sz w:val="22"/>
          <w:szCs w:val="22"/>
        </w:rPr>
      </w:pPr>
    </w:p>
    <w:p w:rsidR="001C72F2" w:rsidRDefault="001C72F2" w:rsidP="002F42B8">
      <w:pPr>
        <w:ind w:firstLine="502"/>
        <w:jc w:val="both"/>
        <w:rPr>
          <w:rFonts w:ascii="Arial Narrow" w:hAnsi="Arial Narrow" w:cs="Arial"/>
          <w:sz w:val="22"/>
          <w:szCs w:val="22"/>
        </w:rPr>
      </w:pPr>
      <w:r>
        <w:rPr>
          <w:rFonts w:ascii="Arial Narrow" w:hAnsi="Arial Narrow" w:cs="Arial"/>
          <w:sz w:val="22"/>
          <w:szCs w:val="22"/>
        </w:rPr>
        <w:t>Ponuda treba sadržavati:</w:t>
      </w:r>
    </w:p>
    <w:p w:rsidR="001C72F2" w:rsidRDefault="001C72F2" w:rsidP="002F42B8">
      <w:pPr>
        <w:pStyle w:val="Odlomakpopisa"/>
        <w:numPr>
          <w:ilvl w:val="0"/>
          <w:numId w:val="23"/>
        </w:numPr>
        <w:jc w:val="both"/>
        <w:rPr>
          <w:rFonts w:ascii="Arial Narrow" w:hAnsi="Arial Narrow" w:cs="Arial"/>
          <w:sz w:val="22"/>
          <w:szCs w:val="22"/>
        </w:rPr>
      </w:pPr>
      <w:r w:rsidRPr="001C72F2">
        <w:rPr>
          <w:rFonts w:ascii="Arial Narrow" w:hAnsi="Arial Narrow" w:cs="Arial"/>
          <w:sz w:val="22"/>
          <w:szCs w:val="22"/>
        </w:rPr>
        <w:t>Ponudbeni list (ispunjen i pot</w:t>
      </w:r>
      <w:r>
        <w:rPr>
          <w:rFonts w:ascii="Arial Narrow" w:hAnsi="Arial Narrow" w:cs="Arial"/>
          <w:sz w:val="22"/>
          <w:szCs w:val="22"/>
        </w:rPr>
        <w:t>p</w:t>
      </w:r>
      <w:r w:rsidRPr="001C72F2">
        <w:rPr>
          <w:rFonts w:ascii="Arial Narrow" w:hAnsi="Arial Narrow" w:cs="Arial"/>
          <w:sz w:val="22"/>
          <w:szCs w:val="22"/>
        </w:rPr>
        <w:t>isan od strane ponuditelja)</w:t>
      </w:r>
    </w:p>
    <w:p w:rsidR="001C72F2" w:rsidRDefault="001C72F2" w:rsidP="002F42B8">
      <w:pPr>
        <w:pStyle w:val="Odlomakpopisa"/>
        <w:numPr>
          <w:ilvl w:val="0"/>
          <w:numId w:val="23"/>
        </w:numPr>
        <w:jc w:val="both"/>
        <w:rPr>
          <w:rFonts w:ascii="Arial Narrow" w:hAnsi="Arial Narrow" w:cs="Arial"/>
          <w:sz w:val="22"/>
          <w:szCs w:val="22"/>
        </w:rPr>
      </w:pPr>
      <w:r>
        <w:rPr>
          <w:rFonts w:ascii="Arial Narrow" w:hAnsi="Arial Narrow" w:cs="Arial"/>
          <w:sz w:val="22"/>
          <w:szCs w:val="22"/>
        </w:rPr>
        <w:t xml:space="preserve">Troškovnik </w:t>
      </w:r>
      <w:r w:rsidRPr="001C72F2">
        <w:rPr>
          <w:rFonts w:ascii="Arial Narrow" w:hAnsi="Arial Narrow" w:cs="Arial"/>
          <w:sz w:val="22"/>
          <w:szCs w:val="22"/>
        </w:rPr>
        <w:t>(ispunjen i pot</w:t>
      </w:r>
      <w:r>
        <w:rPr>
          <w:rFonts w:ascii="Arial Narrow" w:hAnsi="Arial Narrow" w:cs="Arial"/>
          <w:sz w:val="22"/>
          <w:szCs w:val="22"/>
        </w:rPr>
        <w:t>p</w:t>
      </w:r>
      <w:r w:rsidRPr="001C72F2">
        <w:rPr>
          <w:rFonts w:ascii="Arial Narrow" w:hAnsi="Arial Narrow" w:cs="Arial"/>
          <w:sz w:val="22"/>
          <w:szCs w:val="22"/>
        </w:rPr>
        <w:t>isan od strane ponuditelja)</w:t>
      </w:r>
    </w:p>
    <w:p w:rsidR="00980568" w:rsidRDefault="00980568" w:rsidP="002F42B8">
      <w:pPr>
        <w:pStyle w:val="Odlomakpopisa"/>
        <w:numPr>
          <w:ilvl w:val="0"/>
          <w:numId w:val="23"/>
        </w:numPr>
        <w:jc w:val="both"/>
        <w:rPr>
          <w:rFonts w:ascii="Arial Narrow" w:hAnsi="Arial Narrow" w:cs="Arial"/>
          <w:sz w:val="22"/>
          <w:szCs w:val="22"/>
        </w:rPr>
      </w:pPr>
      <w:r>
        <w:rPr>
          <w:rFonts w:ascii="Arial Narrow" w:hAnsi="Arial Narrow" w:cs="Arial"/>
          <w:sz w:val="22"/>
          <w:szCs w:val="22"/>
        </w:rPr>
        <w:t xml:space="preserve">Jamstvo za ozbiljnost ponude </w:t>
      </w:r>
    </w:p>
    <w:p w:rsidR="001C72F2" w:rsidRDefault="001C72F2" w:rsidP="002F42B8">
      <w:pPr>
        <w:pStyle w:val="Odlomakpopisa"/>
        <w:numPr>
          <w:ilvl w:val="0"/>
          <w:numId w:val="23"/>
        </w:numPr>
        <w:jc w:val="both"/>
        <w:rPr>
          <w:rFonts w:ascii="Arial Narrow" w:hAnsi="Arial Narrow" w:cs="Arial"/>
          <w:sz w:val="22"/>
          <w:szCs w:val="22"/>
        </w:rPr>
      </w:pPr>
      <w:r>
        <w:rPr>
          <w:rFonts w:ascii="Arial Narrow" w:hAnsi="Arial Narrow" w:cs="Arial"/>
          <w:sz w:val="22"/>
          <w:szCs w:val="22"/>
        </w:rPr>
        <w:t>Ostale tražene dokumente</w:t>
      </w:r>
    </w:p>
    <w:p w:rsidR="001C72F2" w:rsidRDefault="001C72F2" w:rsidP="001C72F2">
      <w:pPr>
        <w:pStyle w:val="Odlomakpopisa"/>
        <w:ind w:left="1222"/>
        <w:rPr>
          <w:rFonts w:ascii="Arial Narrow" w:hAnsi="Arial Narrow" w:cs="Arial"/>
          <w:sz w:val="22"/>
          <w:szCs w:val="22"/>
        </w:rPr>
      </w:pPr>
    </w:p>
    <w:p w:rsidR="001C72F2" w:rsidRPr="001C72F2" w:rsidRDefault="003841C9" w:rsidP="00545B5A">
      <w:pPr>
        <w:pStyle w:val="Odlomakpopisa"/>
        <w:numPr>
          <w:ilvl w:val="0"/>
          <w:numId w:val="1"/>
        </w:numPr>
        <w:rPr>
          <w:rFonts w:ascii="Arial Narrow" w:hAnsi="Arial Narrow" w:cs="Arial"/>
          <w:sz w:val="22"/>
          <w:szCs w:val="22"/>
        </w:rPr>
      </w:pPr>
      <w:r>
        <w:rPr>
          <w:rFonts w:ascii="Arial Narrow" w:hAnsi="Arial Narrow" w:cs="Arial"/>
          <w:b/>
          <w:sz w:val="28"/>
          <w:szCs w:val="28"/>
          <w:shd w:val="clear" w:color="auto" w:fill="D9D9D9"/>
        </w:rPr>
        <w:t>Način izrade</w:t>
      </w:r>
      <w:r w:rsidR="001C72F2">
        <w:rPr>
          <w:rFonts w:ascii="Arial Narrow" w:hAnsi="Arial Narrow" w:cs="Arial"/>
          <w:b/>
          <w:sz w:val="28"/>
          <w:szCs w:val="28"/>
          <w:shd w:val="clear" w:color="auto" w:fill="D9D9D9"/>
        </w:rPr>
        <w:t xml:space="preserve"> ponude</w:t>
      </w:r>
    </w:p>
    <w:p w:rsidR="001C72F2" w:rsidRDefault="001C72F2" w:rsidP="001C72F2">
      <w:pPr>
        <w:pStyle w:val="Odlomakpopisa"/>
        <w:ind w:left="502"/>
        <w:rPr>
          <w:rFonts w:ascii="Arial Narrow" w:hAnsi="Arial Narrow" w:cs="Arial"/>
          <w:b/>
          <w:sz w:val="28"/>
          <w:szCs w:val="28"/>
          <w:shd w:val="clear" w:color="auto" w:fill="D9D9D9"/>
        </w:rPr>
      </w:pPr>
    </w:p>
    <w:p w:rsidR="0008161C" w:rsidRDefault="003841C9" w:rsidP="002F42B8">
      <w:pPr>
        <w:pStyle w:val="Odlomakpopisa"/>
        <w:ind w:left="502"/>
        <w:jc w:val="both"/>
        <w:rPr>
          <w:rFonts w:ascii="Arial Narrow" w:hAnsi="Arial Narrow" w:cs="Arial"/>
          <w:sz w:val="22"/>
          <w:szCs w:val="22"/>
        </w:rPr>
      </w:pPr>
      <w:r>
        <w:rPr>
          <w:rFonts w:ascii="Arial Narrow" w:hAnsi="Arial Narrow" w:cs="Arial"/>
          <w:sz w:val="22"/>
          <w:szCs w:val="22"/>
        </w:rPr>
        <w:t xml:space="preserve">Ponuda se zajedno s pripadajućom dokumentacijom izrađuje na hrvatskom jeziku i u latiničnom pismu. </w:t>
      </w:r>
      <w:r w:rsidR="0008161C">
        <w:rPr>
          <w:rFonts w:ascii="Arial Narrow" w:hAnsi="Arial Narrow" w:cs="Arial"/>
          <w:sz w:val="22"/>
          <w:szCs w:val="22"/>
        </w:rPr>
        <w:t>Ako su neki od traženih dokumenata i dokaza na stranom jeziku, potrebno je uz njih dostaviti prijevode istih na hrvatski jezik izvršene od strane ovlaštenog prevoditelja.</w:t>
      </w:r>
    </w:p>
    <w:p w:rsidR="00BF342E" w:rsidRDefault="00781354" w:rsidP="002F42B8">
      <w:pPr>
        <w:ind w:left="502"/>
        <w:jc w:val="both"/>
        <w:rPr>
          <w:rFonts w:ascii="Arial Narrow" w:hAnsi="Arial Narrow"/>
          <w:sz w:val="22"/>
          <w:szCs w:val="22"/>
        </w:rPr>
      </w:pPr>
      <w:r>
        <w:rPr>
          <w:rFonts w:ascii="Arial Narrow" w:hAnsi="Arial Narrow"/>
          <w:sz w:val="22"/>
          <w:szCs w:val="22"/>
        </w:rPr>
        <w:t>Ako se j</w:t>
      </w:r>
      <w:r w:rsidR="00980568">
        <w:rPr>
          <w:rFonts w:ascii="Arial Narrow" w:hAnsi="Arial Narrow"/>
          <w:sz w:val="22"/>
          <w:szCs w:val="22"/>
        </w:rPr>
        <w:t xml:space="preserve">amstvo za ozbiljnost ponude </w:t>
      </w:r>
      <w:r w:rsidR="00C30A8F">
        <w:rPr>
          <w:rFonts w:ascii="Arial Narrow" w:hAnsi="Arial Narrow"/>
          <w:sz w:val="22"/>
          <w:szCs w:val="22"/>
        </w:rPr>
        <w:t>dostavlja u obliku bjanko zadužnice</w:t>
      </w:r>
      <w:r>
        <w:rPr>
          <w:rFonts w:ascii="Arial Narrow" w:hAnsi="Arial Narrow"/>
          <w:sz w:val="22"/>
          <w:szCs w:val="22"/>
        </w:rPr>
        <w:t>,</w:t>
      </w:r>
      <w:r w:rsidR="00C30A8F">
        <w:rPr>
          <w:rFonts w:ascii="Arial Narrow" w:hAnsi="Arial Narrow"/>
          <w:sz w:val="22"/>
          <w:szCs w:val="22"/>
        </w:rPr>
        <w:t xml:space="preserve"> treba </w:t>
      </w:r>
      <w:r>
        <w:rPr>
          <w:rFonts w:ascii="Arial Narrow" w:hAnsi="Arial Narrow"/>
          <w:sz w:val="22"/>
          <w:szCs w:val="22"/>
        </w:rPr>
        <w:t xml:space="preserve">ga </w:t>
      </w:r>
      <w:r w:rsidR="00C30A8F">
        <w:rPr>
          <w:rFonts w:ascii="Arial Narrow" w:hAnsi="Arial Narrow"/>
          <w:sz w:val="22"/>
          <w:szCs w:val="22"/>
        </w:rPr>
        <w:t xml:space="preserve">staviti u plastičnu omotnicu </w:t>
      </w:r>
      <w:r>
        <w:rPr>
          <w:rFonts w:ascii="Arial Narrow" w:hAnsi="Arial Narrow"/>
          <w:sz w:val="22"/>
          <w:szCs w:val="22"/>
        </w:rPr>
        <w:t xml:space="preserve">(ne </w:t>
      </w:r>
      <w:r w:rsidR="00C30A8F">
        <w:rPr>
          <w:rFonts w:ascii="Arial Narrow" w:hAnsi="Arial Narrow"/>
          <w:sz w:val="22"/>
          <w:szCs w:val="22"/>
        </w:rPr>
        <w:t>bušiti</w:t>
      </w:r>
      <w:r>
        <w:rPr>
          <w:rFonts w:ascii="Arial Narrow" w:hAnsi="Arial Narrow"/>
          <w:sz w:val="22"/>
          <w:szCs w:val="22"/>
        </w:rPr>
        <w:t xml:space="preserve"> obrazac</w:t>
      </w:r>
      <w:r w:rsidR="00C30A8F">
        <w:rPr>
          <w:rFonts w:ascii="Arial Narrow" w:hAnsi="Arial Narrow"/>
          <w:sz w:val="22"/>
          <w:szCs w:val="22"/>
        </w:rPr>
        <w:t xml:space="preserve">) i </w:t>
      </w:r>
      <w:r>
        <w:rPr>
          <w:rFonts w:ascii="Arial Narrow" w:hAnsi="Arial Narrow"/>
          <w:sz w:val="22"/>
          <w:szCs w:val="22"/>
        </w:rPr>
        <w:t xml:space="preserve">onda ga </w:t>
      </w:r>
      <w:r w:rsidR="00C30A8F">
        <w:rPr>
          <w:rFonts w:ascii="Arial Narrow" w:hAnsi="Arial Narrow"/>
          <w:sz w:val="22"/>
          <w:szCs w:val="22"/>
        </w:rPr>
        <w:t>tako uvezati</w:t>
      </w:r>
      <w:r w:rsidR="00980568">
        <w:rPr>
          <w:rFonts w:ascii="Arial Narrow" w:hAnsi="Arial Narrow"/>
          <w:sz w:val="22"/>
          <w:szCs w:val="22"/>
        </w:rPr>
        <w:t xml:space="preserve"> </w:t>
      </w:r>
      <w:r w:rsidR="00C30A8F">
        <w:rPr>
          <w:rFonts w:ascii="Arial Narrow" w:hAnsi="Arial Narrow"/>
          <w:sz w:val="22"/>
          <w:szCs w:val="22"/>
        </w:rPr>
        <w:t>u ponudu</w:t>
      </w:r>
      <w:r w:rsidR="00996681">
        <w:rPr>
          <w:rFonts w:ascii="Arial Narrow" w:hAnsi="Arial Narrow"/>
          <w:sz w:val="22"/>
          <w:szCs w:val="22"/>
        </w:rPr>
        <w:t xml:space="preserve">. </w:t>
      </w:r>
      <w:r w:rsidR="00BF342E" w:rsidRPr="00BF342E">
        <w:rPr>
          <w:rFonts w:ascii="Arial Narrow" w:hAnsi="Arial Narrow"/>
          <w:sz w:val="22"/>
          <w:szCs w:val="22"/>
        </w:rPr>
        <w:t>Svi dokumenti koj</w:t>
      </w:r>
      <w:r w:rsidR="00BF342E">
        <w:rPr>
          <w:rFonts w:ascii="Arial Narrow" w:hAnsi="Arial Narrow"/>
          <w:sz w:val="22"/>
          <w:szCs w:val="22"/>
        </w:rPr>
        <w:t>ima se utvrđuju razlozi za isključenje</w:t>
      </w:r>
      <w:r w:rsidR="00BF342E" w:rsidRPr="00BF342E">
        <w:rPr>
          <w:rFonts w:ascii="Arial Narrow" w:hAnsi="Arial Narrow"/>
          <w:sz w:val="22"/>
          <w:szCs w:val="22"/>
        </w:rPr>
        <w:t xml:space="preserve"> ponuditelja, kao i dokumenti kojima se dokazuje sposobnost ponuditelja, a izdaju ih nadležna tijela, mogu se dostaviti u neovjerenoj preslici. </w:t>
      </w:r>
      <w:r w:rsidR="00BF342E" w:rsidRPr="002F42B8">
        <w:rPr>
          <w:rFonts w:ascii="Arial Narrow" w:hAnsi="Arial Narrow"/>
          <w:sz w:val="22"/>
          <w:szCs w:val="22"/>
        </w:rPr>
        <w:t>Neovjerenom preslikom smatra se i neovjereni ispis elektroničke isprave.</w:t>
      </w:r>
    </w:p>
    <w:p w:rsidR="00BF342E" w:rsidRDefault="00BF342E" w:rsidP="002F42B8">
      <w:pPr>
        <w:ind w:left="502"/>
        <w:jc w:val="both"/>
        <w:rPr>
          <w:rFonts w:ascii="Arial Narrow" w:hAnsi="Arial Narrow"/>
          <w:sz w:val="22"/>
          <w:szCs w:val="22"/>
        </w:rPr>
      </w:pPr>
      <w:r w:rsidRPr="00BF342E">
        <w:rPr>
          <w:rFonts w:ascii="Arial Narrow" w:hAnsi="Arial Narrow"/>
          <w:sz w:val="22"/>
          <w:szCs w:val="22"/>
        </w:rPr>
        <w:lastRenderedPageBreak/>
        <w:t>Ponudbeni</w:t>
      </w:r>
      <w:r>
        <w:rPr>
          <w:rFonts w:ascii="Arial Narrow" w:hAnsi="Arial Narrow"/>
          <w:sz w:val="22"/>
          <w:szCs w:val="22"/>
        </w:rPr>
        <w:t xml:space="preserve"> list, troškovnik i bjanko zadužnica (ako se </w:t>
      </w:r>
      <w:r w:rsidRPr="00BF342E">
        <w:rPr>
          <w:rFonts w:ascii="Arial Narrow" w:hAnsi="Arial Narrow"/>
          <w:sz w:val="22"/>
          <w:szCs w:val="22"/>
        </w:rPr>
        <w:t>dostavlja kao jamstvo za ozbiljnost ponude), dostavljaju se u izvorniku.</w:t>
      </w:r>
    </w:p>
    <w:p w:rsidR="00BF342E" w:rsidRPr="00BF342E" w:rsidRDefault="00BF342E" w:rsidP="00BF342E">
      <w:pPr>
        <w:ind w:left="502"/>
        <w:jc w:val="both"/>
        <w:rPr>
          <w:rFonts w:ascii="Arial Narrow" w:hAnsi="Arial Narrow"/>
          <w:sz w:val="22"/>
          <w:szCs w:val="22"/>
        </w:rPr>
      </w:pPr>
      <w:r w:rsidRPr="00BF342E">
        <w:rPr>
          <w:rFonts w:ascii="Arial Narrow" w:hAnsi="Arial Narrow"/>
          <w:sz w:val="22"/>
          <w:szCs w:val="22"/>
        </w:rPr>
        <w:t>U slučaju postojanja sumnje u istinitost podataka navedenih u dokumentima koje su ponuditelji dostavili u svojim ponudama, naručitelj može radi provjere istinitosti od ponuditelja zatražiti da u primjerenom roku dostave izvornike ili ovjerene preslike dokumenata i/ili se obratiti izdavatelju dokumenata i/ili nadležnim tijelima.</w:t>
      </w:r>
    </w:p>
    <w:p w:rsidR="002F42B8" w:rsidRPr="00BF342E" w:rsidRDefault="002F42B8" w:rsidP="00BF342E">
      <w:pPr>
        <w:jc w:val="both"/>
        <w:rPr>
          <w:rFonts w:ascii="Arial Narrow" w:hAnsi="Arial Narrow" w:cs="Arial"/>
          <w:sz w:val="22"/>
          <w:szCs w:val="22"/>
        </w:rPr>
      </w:pPr>
    </w:p>
    <w:p w:rsidR="001C72F2" w:rsidRDefault="003841C9" w:rsidP="002F42B8">
      <w:pPr>
        <w:pStyle w:val="Odlomakpopisa"/>
        <w:ind w:left="502"/>
        <w:jc w:val="both"/>
        <w:rPr>
          <w:rFonts w:ascii="Arial Narrow" w:hAnsi="Arial Narrow" w:cs="Arial"/>
          <w:sz w:val="22"/>
          <w:szCs w:val="22"/>
        </w:rPr>
      </w:pPr>
      <w:r>
        <w:rPr>
          <w:rFonts w:ascii="Arial Narrow" w:hAnsi="Arial Narrow" w:cs="Arial"/>
          <w:sz w:val="22"/>
          <w:szCs w:val="22"/>
        </w:rPr>
        <w:t>Ponudu treba izraditi u papirnatom obliku, uvezati jamstvenikom u nerastavljivu cjelinu, zapečatiti stavljanjem naljepnice na krajeve jamstvenika te utisnuti pečat ponuditelja.</w:t>
      </w:r>
      <w:r w:rsidR="00727562">
        <w:rPr>
          <w:rFonts w:ascii="Arial Narrow" w:hAnsi="Arial Narrow" w:cs="Arial"/>
          <w:sz w:val="22"/>
          <w:szCs w:val="22"/>
        </w:rPr>
        <w:t xml:space="preserve"> Stranice ponude označavaju se brojem na način da je vidljiv redni broj stranice i ukupan broj stranica ponude.</w:t>
      </w:r>
    </w:p>
    <w:p w:rsidR="00545B5A" w:rsidRDefault="00545B5A" w:rsidP="002F42B8">
      <w:pPr>
        <w:pStyle w:val="Odlomakpopisa"/>
        <w:ind w:left="502"/>
        <w:jc w:val="both"/>
        <w:rPr>
          <w:rFonts w:ascii="Arial Narrow" w:hAnsi="Arial Narrow" w:cs="Arial"/>
          <w:sz w:val="22"/>
          <w:szCs w:val="22"/>
        </w:rPr>
      </w:pPr>
      <w:r w:rsidRPr="00545B5A">
        <w:rPr>
          <w:rFonts w:ascii="Arial Narrow" w:hAnsi="Arial Narrow" w:cs="Arial"/>
          <w:sz w:val="22"/>
          <w:szCs w:val="22"/>
        </w:rPr>
        <w:t>Ponuditelj može do isteka roka za dostavu ponuda mijenjati svoju ponudu ili od nje odustati.</w:t>
      </w:r>
    </w:p>
    <w:p w:rsidR="003841C9" w:rsidRDefault="00545B5A" w:rsidP="002F42B8">
      <w:pPr>
        <w:pStyle w:val="Odlomakpopisa"/>
        <w:ind w:left="502"/>
        <w:jc w:val="both"/>
        <w:rPr>
          <w:rFonts w:ascii="Arial Narrow" w:hAnsi="Arial Narrow" w:cs="Arial"/>
          <w:sz w:val="22"/>
          <w:szCs w:val="22"/>
        </w:rPr>
      </w:pPr>
      <w:r w:rsidRPr="00545B5A">
        <w:rPr>
          <w:rFonts w:ascii="Arial Narrow" w:hAnsi="Arial Narrow" w:cs="Arial"/>
          <w:sz w:val="22"/>
          <w:szCs w:val="22"/>
        </w:rPr>
        <w:t xml:space="preserve">Ponuditelj je obvezan izmjenu ili </w:t>
      </w:r>
      <w:proofErr w:type="spellStart"/>
      <w:r w:rsidRPr="00545B5A">
        <w:rPr>
          <w:rFonts w:ascii="Arial Narrow" w:hAnsi="Arial Narrow" w:cs="Arial"/>
          <w:sz w:val="22"/>
          <w:szCs w:val="22"/>
        </w:rPr>
        <w:t>odustanak</w:t>
      </w:r>
      <w:proofErr w:type="spellEnd"/>
      <w:r w:rsidRPr="00545B5A">
        <w:rPr>
          <w:rFonts w:ascii="Arial Narrow" w:hAnsi="Arial Narrow" w:cs="Arial"/>
          <w:sz w:val="22"/>
          <w:szCs w:val="22"/>
        </w:rPr>
        <w:t xml:space="preserve"> od ponude dostaviti na isti način kao i osnovnu ponudu s naznakom da se radi o izmjeni ili </w:t>
      </w:r>
      <w:proofErr w:type="spellStart"/>
      <w:r w:rsidRPr="00545B5A">
        <w:rPr>
          <w:rFonts w:ascii="Arial Narrow" w:hAnsi="Arial Narrow" w:cs="Arial"/>
          <w:sz w:val="22"/>
          <w:szCs w:val="22"/>
        </w:rPr>
        <w:t>odustanku</w:t>
      </w:r>
      <w:proofErr w:type="spellEnd"/>
      <w:r w:rsidRPr="00545B5A">
        <w:rPr>
          <w:rFonts w:ascii="Arial Narrow" w:hAnsi="Arial Narrow" w:cs="Arial"/>
          <w:sz w:val="22"/>
          <w:szCs w:val="22"/>
        </w:rPr>
        <w:t>.</w:t>
      </w:r>
    </w:p>
    <w:p w:rsidR="003841C9" w:rsidRDefault="003841C9" w:rsidP="001C72F2">
      <w:pPr>
        <w:pStyle w:val="Odlomakpopisa"/>
        <w:ind w:left="502"/>
        <w:rPr>
          <w:rFonts w:ascii="Arial Narrow" w:hAnsi="Arial Narrow" w:cs="Arial"/>
          <w:sz w:val="22"/>
          <w:szCs w:val="22"/>
        </w:rPr>
      </w:pPr>
    </w:p>
    <w:p w:rsidR="003841C9" w:rsidRPr="001C72F2" w:rsidRDefault="003841C9" w:rsidP="00545B5A">
      <w:pPr>
        <w:pStyle w:val="Odlomakpopisa"/>
        <w:numPr>
          <w:ilvl w:val="0"/>
          <w:numId w:val="1"/>
        </w:numPr>
        <w:rPr>
          <w:rFonts w:ascii="Arial Narrow" w:hAnsi="Arial Narrow" w:cs="Arial"/>
          <w:sz w:val="22"/>
          <w:szCs w:val="22"/>
        </w:rPr>
      </w:pPr>
      <w:r>
        <w:rPr>
          <w:rFonts w:ascii="Arial Narrow" w:hAnsi="Arial Narrow" w:cs="Arial"/>
          <w:b/>
          <w:sz w:val="28"/>
          <w:szCs w:val="28"/>
          <w:shd w:val="clear" w:color="auto" w:fill="D9D9D9"/>
        </w:rPr>
        <w:t xml:space="preserve">Vrijeme, </w:t>
      </w:r>
      <w:r w:rsidR="00545B5A">
        <w:rPr>
          <w:rFonts w:ascii="Arial Narrow" w:hAnsi="Arial Narrow" w:cs="Arial"/>
          <w:b/>
          <w:sz w:val="28"/>
          <w:szCs w:val="28"/>
          <w:shd w:val="clear" w:color="auto" w:fill="D9D9D9"/>
        </w:rPr>
        <w:t xml:space="preserve">način i </w:t>
      </w:r>
      <w:r>
        <w:rPr>
          <w:rFonts w:ascii="Arial Narrow" w:hAnsi="Arial Narrow" w:cs="Arial"/>
          <w:b/>
          <w:sz w:val="28"/>
          <w:szCs w:val="28"/>
          <w:shd w:val="clear" w:color="auto" w:fill="D9D9D9"/>
        </w:rPr>
        <w:t>mjesto dostave ponude</w:t>
      </w:r>
    </w:p>
    <w:p w:rsidR="003841C9" w:rsidRDefault="003841C9" w:rsidP="003841C9">
      <w:pPr>
        <w:rPr>
          <w:rFonts w:ascii="Arial Narrow" w:hAnsi="Arial Narrow" w:cs="Arial"/>
          <w:sz w:val="22"/>
          <w:szCs w:val="22"/>
        </w:rPr>
      </w:pPr>
    </w:p>
    <w:p w:rsidR="003D2325" w:rsidRDefault="003D2325" w:rsidP="003841C9">
      <w:pPr>
        <w:ind w:left="502"/>
        <w:rPr>
          <w:rFonts w:ascii="Arial Narrow" w:hAnsi="Arial Narrow" w:cs="Arial"/>
          <w:sz w:val="22"/>
          <w:szCs w:val="22"/>
        </w:rPr>
      </w:pPr>
    </w:p>
    <w:tbl>
      <w:tblPr>
        <w:tblStyle w:val="Reetkatablice"/>
        <w:tblW w:w="0" w:type="auto"/>
        <w:tblInd w:w="502" w:type="dxa"/>
        <w:tblLook w:val="04A0" w:firstRow="1" w:lastRow="0" w:firstColumn="1" w:lastColumn="0" w:noHBand="0" w:noVBand="1"/>
      </w:tblPr>
      <w:tblGrid>
        <w:gridCol w:w="4384"/>
        <w:gridCol w:w="4402"/>
      </w:tblGrid>
      <w:tr w:rsidR="003841C9" w:rsidTr="00545B5A">
        <w:trPr>
          <w:trHeight w:val="500"/>
        </w:trPr>
        <w:tc>
          <w:tcPr>
            <w:tcW w:w="4384" w:type="dxa"/>
            <w:vAlign w:val="center"/>
          </w:tcPr>
          <w:p w:rsidR="003841C9" w:rsidRDefault="00EB52B3" w:rsidP="00545B5A">
            <w:pPr>
              <w:jc w:val="center"/>
              <w:rPr>
                <w:rFonts w:ascii="Arial Narrow" w:hAnsi="Arial Narrow" w:cs="Arial"/>
                <w:sz w:val="22"/>
                <w:szCs w:val="22"/>
              </w:rPr>
            </w:pPr>
            <w:r>
              <w:rPr>
                <w:rFonts w:ascii="Arial Narrow" w:hAnsi="Arial Narrow" w:cs="Arial"/>
                <w:sz w:val="22"/>
                <w:szCs w:val="22"/>
              </w:rPr>
              <w:t>Rok za dostavu ponuda:</w:t>
            </w:r>
          </w:p>
        </w:tc>
        <w:tc>
          <w:tcPr>
            <w:tcW w:w="4402" w:type="dxa"/>
            <w:vAlign w:val="center"/>
          </w:tcPr>
          <w:p w:rsidR="003841C9" w:rsidRDefault="00EB52B3" w:rsidP="00545B5A">
            <w:pPr>
              <w:rPr>
                <w:rFonts w:ascii="Arial Narrow" w:hAnsi="Arial Narrow" w:cs="Arial"/>
                <w:sz w:val="22"/>
                <w:szCs w:val="22"/>
              </w:rPr>
            </w:pPr>
            <w:r>
              <w:rPr>
                <w:rFonts w:ascii="Arial Narrow" w:hAnsi="Arial Narrow" w:cs="Arial"/>
                <w:sz w:val="22"/>
                <w:szCs w:val="22"/>
              </w:rPr>
              <w:t xml:space="preserve">Do 14.00 h </w:t>
            </w:r>
            <w:r w:rsidR="00FA1015">
              <w:rPr>
                <w:rFonts w:ascii="Arial Narrow" w:hAnsi="Arial Narrow" w:cs="Arial"/>
                <w:sz w:val="22"/>
                <w:szCs w:val="22"/>
              </w:rPr>
              <w:t>dana 28.02.</w:t>
            </w:r>
            <w:r>
              <w:rPr>
                <w:rFonts w:ascii="Arial Narrow" w:hAnsi="Arial Narrow" w:cs="Arial"/>
                <w:sz w:val="22"/>
                <w:szCs w:val="22"/>
              </w:rPr>
              <w:t>.2019. godine</w:t>
            </w:r>
          </w:p>
        </w:tc>
      </w:tr>
      <w:tr w:rsidR="003841C9" w:rsidTr="00545B5A">
        <w:tc>
          <w:tcPr>
            <w:tcW w:w="4384" w:type="dxa"/>
            <w:vAlign w:val="center"/>
          </w:tcPr>
          <w:p w:rsidR="003841C9" w:rsidRDefault="00EB52B3" w:rsidP="00545B5A">
            <w:pPr>
              <w:jc w:val="center"/>
              <w:rPr>
                <w:rFonts w:ascii="Arial Narrow" w:hAnsi="Arial Narrow" w:cs="Arial"/>
                <w:sz w:val="22"/>
                <w:szCs w:val="22"/>
              </w:rPr>
            </w:pPr>
            <w:r>
              <w:rPr>
                <w:rFonts w:ascii="Arial Narrow" w:hAnsi="Arial Narrow" w:cs="Arial"/>
                <w:sz w:val="22"/>
                <w:szCs w:val="22"/>
              </w:rPr>
              <w:t>Način dostave ponude:</w:t>
            </w:r>
          </w:p>
        </w:tc>
        <w:tc>
          <w:tcPr>
            <w:tcW w:w="4402" w:type="dxa"/>
            <w:vAlign w:val="center"/>
          </w:tcPr>
          <w:p w:rsidR="00EB52B3" w:rsidRDefault="00EB52B3" w:rsidP="00545B5A">
            <w:pPr>
              <w:rPr>
                <w:rFonts w:ascii="Arial Narrow" w:hAnsi="Arial Narrow" w:cs="Arial"/>
                <w:sz w:val="22"/>
                <w:szCs w:val="22"/>
              </w:rPr>
            </w:pPr>
            <w:r>
              <w:rPr>
                <w:rFonts w:ascii="Arial Narrow" w:hAnsi="Arial Narrow" w:cs="Arial"/>
                <w:sz w:val="22"/>
                <w:szCs w:val="22"/>
              </w:rPr>
              <w:t>U zatvorenoj koverti osobno ili putem pošte</w:t>
            </w:r>
            <w:r w:rsidRPr="00961C32">
              <w:rPr>
                <w:rFonts w:ascii="Arial Narrow" w:hAnsi="Arial Narrow" w:cs="Arial"/>
                <w:sz w:val="22"/>
                <w:szCs w:val="22"/>
              </w:rPr>
              <w:t xml:space="preserve"> </w:t>
            </w:r>
            <w:r>
              <w:rPr>
                <w:rFonts w:ascii="Arial Narrow" w:hAnsi="Arial Narrow" w:cs="Arial"/>
                <w:sz w:val="22"/>
                <w:szCs w:val="22"/>
              </w:rPr>
              <w:t>na urudžbeni zapisnik. Na koverti treba naznačiti:</w:t>
            </w:r>
            <w:r w:rsidRPr="00961C32">
              <w:rPr>
                <w:rFonts w:ascii="Arial Narrow" w:hAnsi="Arial Narrow" w:cs="Arial"/>
                <w:sz w:val="22"/>
                <w:szCs w:val="22"/>
              </w:rPr>
              <w:t xml:space="preserve"> </w:t>
            </w:r>
          </w:p>
          <w:p w:rsidR="00EB52B3" w:rsidRDefault="00EB52B3" w:rsidP="00545B5A">
            <w:pPr>
              <w:rPr>
                <w:rFonts w:ascii="Arial Narrow" w:hAnsi="Arial Narrow" w:cs="Arial"/>
                <w:sz w:val="22"/>
                <w:szCs w:val="22"/>
              </w:rPr>
            </w:pPr>
            <w:r>
              <w:rPr>
                <w:rFonts w:ascii="Arial Narrow" w:hAnsi="Arial Narrow" w:cs="Arial"/>
                <w:sz w:val="22"/>
                <w:szCs w:val="22"/>
              </w:rPr>
              <w:t>-naziv i adresu Naručitelja</w:t>
            </w:r>
          </w:p>
          <w:p w:rsidR="00EB52B3" w:rsidRDefault="00EB52B3" w:rsidP="00545B5A">
            <w:pPr>
              <w:rPr>
                <w:rFonts w:ascii="Arial Narrow" w:hAnsi="Arial Narrow" w:cs="Arial"/>
                <w:sz w:val="22"/>
                <w:szCs w:val="22"/>
              </w:rPr>
            </w:pPr>
            <w:r>
              <w:rPr>
                <w:rFonts w:ascii="Arial Narrow" w:hAnsi="Arial Narrow" w:cs="Arial"/>
                <w:sz w:val="22"/>
                <w:szCs w:val="22"/>
              </w:rPr>
              <w:t>-naziv i adresu ponuditelja</w:t>
            </w:r>
          </w:p>
          <w:p w:rsidR="00EB52B3" w:rsidRDefault="00EB52B3" w:rsidP="00545B5A">
            <w:pPr>
              <w:rPr>
                <w:rFonts w:ascii="Arial Narrow" w:hAnsi="Arial Narrow" w:cs="Arial"/>
                <w:sz w:val="22"/>
                <w:szCs w:val="22"/>
              </w:rPr>
            </w:pPr>
            <w:r>
              <w:rPr>
                <w:rFonts w:ascii="Arial Narrow" w:hAnsi="Arial Narrow" w:cs="Arial"/>
                <w:sz w:val="22"/>
                <w:szCs w:val="22"/>
              </w:rPr>
              <w:t>-evidencijski broj nabave</w:t>
            </w:r>
          </w:p>
          <w:p w:rsidR="003841C9" w:rsidRDefault="00EB52B3" w:rsidP="00545B5A">
            <w:pPr>
              <w:rPr>
                <w:rFonts w:ascii="Arial Narrow" w:hAnsi="Arial Narrow" w:cs="Arial"/>
                <w:sz w:val="22"/>
                <w:szCs w:val="22"/>
              </w:rPr>
            </w:pPr>
            <w:r>
              <w:rPr>
                <w:rFonts w:ascii="Arial Narrow" w:hAnsi="Arial Narrow" w:cs="Arial"/>
                <w:sz w:val="22"/>
                <w:szCs w:val="22"/>
              </w:rPr>
              <w:t>-naziv predmeta nabave</w:t>
            </w:r>
          </w:p>
          <w:p w:rsidR="00EB52B3" w:rsidRDefault="00EB52B3" w:rsidP="00545B5A">
            <w:pPr>
              <w:rPr>
                <w:rFonts w:ascii="Arial Narrow" w:hAnsi="Arial Narrow" w:cs="Arial"/>
                <w:sz w:val="22"/>
                <w:szCs w:val="22"/>
              </w:rPr>
            </w:pPr>
            <w:r>
              <w:rPr>
                <w:rFonts w:ascii="Arial Narrow" w:hAnsi="Arial Narrow" w:cs="Arial"/>
                <w:sz w:val="22"/>
                <w:szCs w:val="22"/>
              </w:rPr>
              <w:t>-„NE OTVARAJ“</w:t>
            </w:r>
          </w:p>
        </w:tc>
      </w:tr>
      <w:tr w:rsidR="003841C9" w:rsidTr="00545B5A">
        <w:tc>
          <w:tcPr>
            <w:tcW w:w="4384" w:type="dxa"/>
            <w:vAlign w:val="center"/>
          </w:tcPr>
          <w:p w:rsidR="003841C9" w:rsidRDefault="00EB52B3" w:rsidP="00545B5A">
            <w:pPr>
              <w:jc w:val="center"/>
              <w:rPr>
                <w:rFonts w:ascii="Arial Narrow" w:hAnsi="Arial Narrow" w:cs="Arial"/>
                <w:sz w:val="22"/>
                <w:szCs w:val="22"/>
              </w:rPr>
            </w:pPr>
            <w:r>
              <w:rPr>
                <w:rFonts w:ascii="Arial Narrow" w:hAnsi="Arial Narrow" w:cs="Arial"/>
                <w:sz w:val="22"/>
                <w:szCs w:val="22"/>
              </w:rPr>
              <w:t>Mjesto dostave ponude</w:t>
            </w:r>
          </w:p>
        </w:tc>
        <w:tc>
          <w:tcPr>
            <w:tcW w:w="4402" w:type="dxa"/>
            <w:vAlign w:val="center"/>
          </w:tcPr>
          <w:p w:rsidR="00EB52B3" w:rsidRDefault="00EB52B3" w:rsidP="00545B5A">
            <w:pPr>
              <w:rPr>
                <w:rFonts w:ascii="Arial Narrow" w:hAnsi="Arial Narrow" w:cs="Arial"/>
                <w:sz w:val="22"/>
                <w:szCs w:val="22"/>
              </w:rPr>
            </w:pPr>
            <w:r>
              <w:rPr>
                <w:rFonts w:ascii="Arial Narrow" w:hAnsi="Arial Narrow" w:cs="Arial"/>
                <w:sz w:val="22"/>
                <w:szCs w:val="22"/>
              </w:rPr>
              <w:t xml:space="preserve">Osnovna škola August Cesarec </w:t>
            </w:r>
            <w:proofErr w:type="spellStart"/>
            <w:r>
              <w:rPr>
                <w:rFonts w:ascii="Arial Narrow" w:hAnsi="Arial Narrow" w:cs="Arial"/>
                <w:sz w:val="22"/>
                <w:szCs w:val="22"/>
              </w:rPr>
              <w:t>Špišić</w:t>
            </w:r>
            <w:proofErr w:type="spellEnd"/>
            <w:r>
              <w:rPr>
                <w:rFonts w:ascii="Arial Narrow" w:hAnsi="Arial Narrow" w:cs="Arial"/>
                <w:sz w:val="22"/>
                <w:szCs w:val="22"/>
              </w:rPr>
              <w:t xml:space="preserve"> Bukovica</w:t>
            </w:r>
          </w:p>
          <w:p w:rsidR="003841C9" w:rsidRDefault="00EB52B3" w:rsidP="00545B5A">
            <w:pPr>
              <w:rPr>
                <w:rFonts w:ascii="Arial Narrow" w:hAnsi="Arial Narrow" w:cs="Arial"/>
                <w:sz w:val="22"/>
                <w:szCs w:val="22"/>
              </w:rPr>
            </w:pPr>
            <w:r>
              <w:rPr>
                <w:rFonts w:ascii="Arial Narrow" w:hAnsi="Arial Narrow" w:cs="Arial"/>
                <w:sz w:val="22"/>
                <w:szCs w:val="22"/>
              </w:rPr>
              <w:t xml:space="preserve">Vladimira Nazora 1, 33404 </w:t>
            </w:r>
            <w:proofErr w:type="spellStart"/>
            <w:r>
              <w:rPr>
                <w:rFonts w:ascii="Arial Narrow" w:hAnsi="Arial Narrow" w:cs="Arial"/>
                <w:sz w:val="22"/>
                <w:szCs w:val="22"/>
              </w:rPr>
              <w:t>Špišić</w:t>
            </w:r>
            <w:proofErr w:type="spellEnd"/>
            <w:r>
              <w:rPr>
                <w:rFonts w:ascii="Arial Narrow" w:hAnsi="Arial Narrow" w:cs="Arial"/>
                <w:sz w:val="22"/>
                <w:szCs w:val="22"/>
              </w:rPr>
              <w:t xml:space="preserve"> Bukovica</w:t>
            </w:r>
          </w:p>
        </w:tc>
      </w:tr>
    </w:tbl>
    <w:p w:rsidR="00545B5A" w:rsidRPr="00545B5A" w:rsidRDefault="00545B5A" w:rsidP="00545B5A">
      <w:pPr>
        <w:pStyle w:val="Odlomakpopisa"/>
        <w:ind w:left="502"/>
        <w:rPr>
          <w:rFonts w:ascii="Arial Narrow" w:hAnsi="Arial Narrow" w:cs="Arial"/>
          <w:sz w:val="22"/>
          <w:szCs w:val="22"/>
        </w:rPr>
      </w:pPr>
    </w:p>
    <w:p w:rsidR="00545B5A" w:rsidRPr="00545B5A" w:rsidRDefault="00545B5A" w:rsidP="00545B5A">
      <w:pPr>
        <w:pStyle w:val="Odlomakpopisa"/>
        <w:ind w:left="502"/>
        <w:rPr>
          <w:rFonts w:ascii="Arial Narrow" w:hAnsi="Arial Narrow" w:cs="Arial"/>
          <w:sz w:val="22"/>
          <w:szCs w:val="22"/>
        </w:rPr>
      </w:pPr>
    </w:p>
    <w:p w:rsidR="00545B5A" w:rsidRPr="001C72F2" w:rsidRDefault="00545B5A" w:rsidP="00545B5A">
      <w:pPr>
        <w:pStyle w:val="Odlomakpopisa"/>
        <w:numPr>
          <w:ilvl w:val="0"/>
          <w:numId w:val="1"/>
        </w:numPr>
        <w:rPr>
          <w:rFonts w:ascii="Arial Narrow" w:hAnsi="Arial Narrow" w:cs="Arial"/>
          <w:sz w:val="22"/>
          <w:szCs w:val="22"/>
        </w:rPr>
      </w:pPr>
      <w:r>
        <w:rPr>
          <w:rFonts w:ascii="Arial Narrow" w:hAnsi="Arial Narrow" w:cs="Arial"/>
          <w:b/>
          <w:sz w:val="28"/>
          <w:szCs w:val="28"/>
          <w:shd w:val="clear" w:color="auto" w:fill="D9D9D9"/>
        </w:rPr>
        <w:t>Otvaranje ponuda</w:t>
      </w:r>
    </w:p>
    <w:p w:rsidR="003841C9" w:rsidRDefault="003841C9" w:rsidP="003841C9">
      <w:pPr>
        <w:ind w:left="502"/>
        <w:rPr>
          <w:rFonts w:ascii="Arial Narrow" w:hAnsi="Arial Narrow" w:cs="Arial"/>
          <w:sz w:val="22"/>
          <w:szCs w:val="22"/>
        </w:rPr>
      </w:pPr>
    </w:p>
    <w:p w:rsidR="00545B5A" w:rsidRDefault="00545B5A" w:rsidP="003841C9">
      <w:pPr>
        <w:ind w:left="502"/>
        <w:rPr>
          <w:rFonts w:ascii="Arial Narrow" w:hAnsi="Arial Narrow" w:cs="Arial"/>
          <w:sz w:val="22"/>
          <w:szCs w:val="22"/>
        </w:rPr>
      </w:pPr>
      <w:r>
        <w:rPr>
          <w:rFonts w:ascii="Arial Narrow" w:hAnsi="Arial Narrow" w:cs="Arial"/>
          <w:sz w:val="22"/>
          <w:szCs w:val="22"/>
        </w:rPr>
        <w:t xml:space="preserve">Otvaranje ponuda </w:t>
      </w:r>
      <w:r w:rsidRPr="00545B5A">
        <w:rPr>
          <w:rFonts w:ascii="Arial Narrow" w:hAnsi="Arial Narrow" w:cs="Arial"/>
          <w:b/>
          <w:sz w:val="22"/>
          <w:szCs w:val="22"/>
        </w:rPr>
        <w:t>nije javno</w:t>
      </w:r>
      <w:r>
        <w:rPr>
          <w:rFonts w:ascii="Arial Narrow" w:hAnsi="Arial Narrow" w:cs="Arial"/>
          <w:sz w:val="22"/>
          <w:szCs w:val="22"/>
        </w:rPr>
        <w:t xml:space="preserve">. </w:t>
      </w:r>
    </w:p>
    <w:p w:rsidR="00B11D79" w:rsidRDefault="00B11D79" w:rsidP="003841C9">
      <w:pPr>
        <w:ind w:left="502"/>
        <w:rPr>
          <w:rFonts w:ascii="Arial Narrow" w:hAnsi="Arial Narrow" w:cs="Arial"/>
          <w:sz w:val="22"/>
          <w:szCs w:val="22"/>
        </w:rPr>
      </w:pPr>
    </w:p>
    <w:p w:rsidR="00B11D79" w:rsidRPr="001C72F2" w:rsidRDefault="00B11D79" w:rsidP="00B11D79">
      <w:pPr>
        <w:pStyle w:val="Odlomakpopisa"/>
        <w:numPr>
          <w:ilvl w:val="0"/>
          <w:numId w:val="1"/>
        </w:numPr>
        <w:rPr>
          <w:rFonts w:ascii="Arial Narrow" w:hAnsi="Arial Narrow" w:cs="Arial"/>
          <w:sz w:val="22"/>
          <w:szCs w:val="22"/>
        </w:rPr>
      </w:pPr>
      <w:r>
        <w:rPr>
          <w:rFonts w:ascii="Arial Narrow" w:hAnsi="Arial Narrow" w:cs="Arial"/>
          <w:b/>
          <w:sz w:val="28"/>
          <w:szCs w:val="28"/>
          <w:shd w:val="clear" w:color="auto" w:fill="D9D9D9"/>
        </w:rPr>
        <w:t>Sklapanje ugovora</w:t>
      </w:r>
    </w:p>
    <w:p w:rsidR="00B11D79" w:rsidRDefault="00B11D79" w:rsidP="003841C9">
      <w:pPr>
        <w:ind w:left="502"/>
        <w:rPr>
          <w:rFonts w:ascii="Arial Narrow" w:hAnsi="Arial Narrow" w:cs="Arial"/>
          <w:sz w:val="22"/>
          <w:szCs w:val="22"/>
        </w:rPr>
      </w:pPr>
    </w:p>
    <w:p w:rsidR="00873495" w:rsidRDefault="00B11D79" w:rsidP="00996681">
      <w:pPr>
        <w:ind w:left="502"/>
        <w:jc w:val="both"/>
        <w:rPr>
          <w:rFonts w:ascii="Arial Narrow" w:hAnsi="Arial Narrow" w:cs="Arial"/>
          <w:sz w:val="22"/>
          <w:szCs w:val="22"/>
        </w:rPr>
      </w:pPr>
      <w:r>
        <w:rPr>
          <w:rFonts w:ascii="Arial Narrow" w:hAnsi="Arial Narrow" w:cs="Arial"/>
          <w:sz w:val="22"/>
          <w:szCs w:val="22"/>
        </w:rPr>
        <w:t xml:space="preserve">Ugovorene strane sklapaju ugovor u pisanom obliku u roku od </w:t>
      </w:r>
      <w:r w:rsidR="00CB0070">
        <w:rPr>
          <w:rFonts w:ascii="Arial Narrow" w:hAnsi="Arial Narrow" w:cs="Arial"/>
          <w:sz w:val="22"/>
          <w:szCs w:val="22"/>
        </w:rPr>
        <w:t>trideset (</w:t>
      </w:r>
      <w:r>
        <w:rPr>
          <w:rFonts w:ascii="Arial Narrow" w:hAnsi="Arial Narrow" w:cs="Arial"/>
          <w:sz w:val="22"/>
          <w:szCs w:val="22"/>
        </w:rPr>
        <w:t>30</w:t>
      </w:r>
      <w:r w:rsidR="00CB0070">
        <w:rPr>
          <w:rFonts w:ascii="Arial Narrow" w:hAnsi="Arial Narrow" w:cs="Arial"/>
          <w:sz w:val="22"/>
          <w:szCs w:val="22"/>
        </w:rPr>
        <w:t>)</w:t>
      </w:r>
      <w:r>
        <w:rPr>
          <w:rFonts w:ascii="Arial Narrow" w:hAnsi="Arial Narrow" w:cs="Arial"/>
          <w:sz w:val="22"/>
          <w:szCs w:val="22"/>
        </w:rPr>
        <w:t xml:space="preserve"> dana</w:t>
      </w:r>
      <w:r w:rsidR="00873495">
        <w:rPr>
          <w:rFonts w:ascii="Arial Narrow" w:hAnsi="Arial Narrow" w:cs="Arial"/>
          <w:sz w:val="22"/>
          <w:szCs w:val="22"/>
        </w:rPr>
        <w:t xml:space="preserve"> od dana donošenja odluke o odabiru. </w:t>
      </w:r>
    </w:p>
    <w:p w:rsidR="00873495" w:rsidRDefault="00873495" w:rsidP="00996681">
      <w:pPr>
        <w:ind w:left="502"/>
        <w:jc w:val="both"/>
        <w:rPr>
          <w:rFonts w:ascii="Arial Narrow" w:hAnsi="Arial Narrow" w:cs="Arial"/>
          <w:sz w:val="22"/>
          <w:szCs w:val="22"/>
        </w:rPr>
      </w:pPr>
      <w:r>
        <w:rPr>
          <w:rFonts w:ascii="Arial Narrow" w:hAnsi="Arial Narrow" w:cs="Arial"/>
          <w:sz w:val="22"/>
          <w:szCs w:val="22"/>
        </w:rPr>
        <w:t>Ugovor mora biti sklopljen u skladu s uvjetima iz ovog Poziva i odabranom ponudom te ga ugovorne strane tako i izvršavaju.</w:t>
      </w:r>
    </w:p>
    <w:p w:rsidR="007A1547" w:rsidRDefault="007A1547" w:rsidP="00996681">
      <w:pPr>
        <w:ind w:left="502"/>
        <w:jc w:val="both"/>
        <w:rPr>
          <w:rFonts w:ascii="Arial Narrow" w:hAnsi="Arial Narrow" w:cs="Arial"/>
          <w:sz w:val="22"/>
          <w:szCs w:val="22"/>
        </w:rPr>
      </w:pPr>
      <w:r>
        <w:rPr>
          <w:rFonts w:ascii="Arial Narrow" w:hAnsi="Arial Narrow" w:cs="Arial"/>
          <w:sz w:val="22"/>
          <w:szCs w:val="22"/>
        </w:rPr>
        <w:t>Ugovor se sklapa na razdoblje od dvanaest (12) mjeseci.</w:t>
      </w:r>
    </w:p>
    <w:p w:rsidR="00873495" w:rsidRDefault="00873495" w:rsidP="00996681">
      <w:pPr>
        <w:ind w:left="502"/>
        <w:jc w:val="both"/>
        <w:rPr>
          <w:rFonts w:ascii="Arial Narrow" w:hAnsi="Arial Narrow" w:cs="Arial"/>
          <w:sz w:val="22"/>
          <w:szCs w:val="22"/>
        </w:rPr>
      </w:pPr>
    </w:p>
    <w:p w:rsidR="00873495" w:rsidRDefault="00873495" w:rsidP="00996681">
      <w:pPr>
        <w:ind w:left="502"/>
        <w:jc w:val="both"/>
        <w:rPr>
          <w:rFonts w:ascii="Arial Narrow" w:hAnsi="Arial Narrow" w:cs="Arial"/>
          <w:sz w:val="22"/>
          <w:szCs w:val="22"/>
        </w:rPr>
      </w:pPr>
      <w:r>
        <w:rPr>
          <w:rFonts w:ascii="Arial Narrow" w:hAnsi="Arial Narrow" w:cs="Arial"/>
          <w:sz w:val="22"/>
          <w:szCs w:val="22"/>
        </w:rPr>
        <w:t xml:space="preserve">Odabrani ponuditelj je obvezan dostaviti Naručitelju najduže u roku od deset (10) radnih dana od dana potpisivanja ugovora </w:t>
      </w:r>
      <w:r w:rsidR="00CF551B" w:rsidRPr="00CF551B">
        <w:rPr>
          <w:rFonts w:ascii="Arial Narrow" w:hAnsi="Arial Narrow" w:cs="Arial"/>
          <w:sz w:val="22"/>
          <w:szCs w:val="22"/>
          <w:u w:val="single"/>
        </w:rPr>
        <w:t>važeću</w:t>
      </w:r>
      <w:r w:rsidR="00CF551B">
        <w:rPr>
          <w:rFonts w:ascii="Arial Narrow" w:hAnsi="Arial Narrow" w:cs="Arial"/>
          <w:sz w:val="22"/>
          <w:szCs w:val="22"/>
        </w:rPr>
        <w:t xml:space="preserve"> </w:t>
      </w:r>
      <w:r w:rsidRPr="00873495">
        <w:rPr>
          <w:rFonts w:ascii="Arial Narrow" w:hAnsi="Arial Narrow" w:cs="Arial"/>
          <w:b/>
          <w:sz w:val="22"/>
          <w:szCs w:val="22"/>
        </w:rPr>
        <w:t>Dozvolu Hrvatske energetske regulatorne agencije (HERA)</w:t>
      </w:r>
      <w:r>
        <w:rPr>
          <w:rFonts w:ascii="Arial Narrow" w:hAnsi="Arial Narrow" w:cs="Arial"/>
          <w:sz w:val="22"/>
          <w:szCs w:val="22"/>
        </w:rPr>
        <w:t xml:space="preserve"> za obavljanje energetske djelatnosti opskrbe plinom.</w:t>
      </w:r>
    </w:p>
    <w:p w:rsidR="00873495" w:rsidRDefault="00873495" w:rsidP="00996681">
      <w:pPr>
        <w:ind w:left="502"/>
        <w:jc w:val="both"/>
        <w:rPr>
          <w:rFonts w:ascii="Arial Narrow" w:hAnsi="Arial Narrow" w:cs="Arial"/>
          <w:sz w:val="22"/>
          <w:szCs w:val="22"/>
        </w:rPr>
      </w:pPr>
    </w:p>
    <w:p w:rsidR="00B11D79" w:rsidRDefault="00873495" w:rsidP="00996681">
      <w:pPr>
        <w:ind w:left="502"/>
        <w:jc w:val="both"/>
        <w:rPr>
          <w:rFonts w:ascii="Arial Narrow" w:hAnsi="Arial Narrow" w:cs="Arial"/>
          <w:sz w:val="22"/>
          <w:szCs w:val="22"/>
        </w:rPr>
      </w:pPr>
      <w:r>
        <w:rPr>
          <w:rFonts w:ascii="Arial Narrow" w:hAnsi="Arial Narrow" w:cs="Arial"/>
          <w:sz w:val="22"/>
          <w:szCs w:val="22"/>
        </w:rPr>
        <w:t>Ukoliko odabrani ponuditelj u ugovorenom roku ne dostavi traženu Dozvolu HERA-e, Naručitelj će podnijeti na naplatu dostavljeno jamstvo za uredno izvršenje ugovornih obveza ili zadržati novčani polog koji je uplaćen kao jamstvo za uredno izvršenje ugovora, što će za posljedicu imati raskid ugovora.</w:t>
      </w:r>
    </w:p>
    <w:p w:rsidR="006B1BBE" w:rsidRDefault="006B1BBE" w:rsidP="00996681">
      <w:pPr>
        <w:rPr>
          <w:rFonts w:ascii="Arial Narrow" w:hAnsi="Arial Narrow" w:cs="Arial"/>
          <w:sz w:val="22"/>
          <w:szCs w:val="22"/>
        </w:rPr>
      </w:pPr>
    </w:p>
    <w:p w:rsidR="0024697D" w:rsidRDefault="006B1BBE" w:rsidP="003841C9">
      <w:pPr>
        <w:ind w:left="502"/>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6B1BBE" w:rsidRDefault="006B1BBE" w:rsidP="0024697D">
      <w:pPr>
        <w:ind w:left="5458" w:firstLine="206"/>
        <w:rPr>
          <w:rFonts w:ascii="Arial Narrow" w:hAnsi="Arial Narrow" w:cs="Arial"/>
          <w:sz w:val="22"/>
          <w:szCs w:val="22"/>
        </w:rPr>
      </w:pPr>
      <w:r>
        <w:rPr>
          <w:rFonts w:ascii="Arial Narrow" w:hAnsi="Arial Narrow" w:cs="Arial"/>
          <w:sz w:val="22"/>
          <w:szCs w:val="22"/>
        </w:rPr>
        <w:t>Ravnateljica:</w:t>
      </w:r>
    </w:p>
    <w:p w:rsidR="007D435C" w:rsidRDefault="006B1BBE" w:rsidP="00996681">
      <w:pPr>
        <w:ind w:left="502"/>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Marijana Novak Stanić,</w:t>
      </w:r>
      <w:r w:rsidRPr="006B1BBE">
        <w:rPr>
          <w:rFonts w:ascii="Arial Narrow" w:hAnsi="Arial Narrow" w:cs="Arial"/>
          <w:sz w:val="22"/>
          <w:szCs w:val="22"/>
        </w:rPr>
        <w:t xml:space="preserve"> </w:t>
      </w:r>
      <w:r w:rsidRPr="00EB620B">
        <w:rPr>
          <w:rFonts w:ascii="Arial Narrow" w:hAnsi="Arial Narrow" w:cs="Arial"/>
          <w:sz w:val="22"/>
          <w:szCs w:val="22"/>
        </w:rPr>
        <w:t>dipl. kateheta</w:t>
      </w:r>
    </w:p>
    <w:p w:rsidR="007D435C" w:rsidRDefault="007D435C" w:rsidP="003841C9">
      <w:pPr>
        <w:ind w:left="502"/>
        <w:rPr>
          <w:rFonts w:ascii="Arial Narrow" w:hAnsi="Arial Narrow" w:cs="Arial"/>
          <w:sz w:val="22"/>
          <w:szCs w:val="22"/>
        </w:rPr>
      </w:pPr>
    </w:p>
    <w:p w:rsidR="007D435C" w:rsidRPr="007D435C" w:rsidRDefault="007D435C" w:rsidP="007D435C">
      <w:pPr>
        <w:shd w:val="clear" w:color="auto" w:fill="D9D9D9"/>
        <w:jc w:val="center"/>
        <w:outlineLvl w:val="1"/>
        <w:rPr>
          <w:rFonts w:ascii="Arial Narrow" w:hAnsi="Arial Narrow" w:cs="Arial"/>
          <w:b/>
          <w:sz w:val="32"/>
          <w:szCs w:val="32"/>
        </w:rPr>
      </w:pPr>
      <w:r w:rsidRPr="007D435C">
        <w:rPr>
          <w:rFonts w:ascii="Arial Narrow" w:hAnsi="Arial Narrow" w:cs="Arial"/>
          <w:b/>
          <w:sz w:val="32"/>
          <w:szCs w:val="32"/>
          <w:shd w:val="clear" w:color="auto" w:fill="D9D9D9"/>
        </w:rPr>
        <w:lastRenderedPageBreak/>
        <w:t xml:space="preserve">PONUDBENI LIST </w:t>
      </w:r>
    </w:p>
    <w:p w:rsidR="007D435C" w:rsidRPr="007D435C" w:rsidRDefault="007D435C" w:rsidP="007D435C">
      <w:pPr>
        <w:rPr>
          <w:rFonts w:ascii="Arial Narrow" w:hAnsi="Arial Narrow"/>
        </w:rPr>
      </w:pPr>
    </w:p>
    <w:p w:rsidR="007D435C" w:rsidRPr="007D435C" w:rsidRDefault="00F915F4" w:rsidP="007D435C">
      <w:pPr>
        <w:jc w:val="center"/>
        <w:rPr>
          <w:rFonts w:ascii="Arial Narrow" w:hAnsi="Arial Narrow" w:cs="Arial"/>
          <w:b/>
        </w:rPr>
      </w:pPr>
      <w:r>
        <w:rPr>
          <w:rFonts w:ascii="Arial Narrow" w:hAnsi="Arial Narrow" w:cs="Arial"/>
          <w:b/>
        </w:rPr>
        <w:t xml:space="preserve">Predmet nabave: </w:t>
      </w:r>
      <w:r w:rsidR="007D435C">
        <w:rPr>
          <w:rFonts w:ascii="Arial Narrow" w:hAnsi="Arial Narrow" w:cs="Arial"/>
          <w:sz w:val="22"/>
          <w:szCs w:val="22"/>
        </w:rPr>
        <w:t xml:space="preserve">Opskrba prirodnim plinom Osnovne škole August Cesarec, </w:t>
      </w:r>
      <w:proofErr w:type="spellStart"/>
      <w:r w:rsidR="007D435C">
        <w:rPr>
          <w:rFonts w:ascii="Arial Narrow" w:hAnsi="Arial Narrow" w:cs="Arial"/>
          <w:sz w:val="22"/>
          <w:szCs w:val="22"/>
        </w:rPr>
        <w:t>Špišić</w:t>
      </w:r>
      <w:proofErr w:type="spellEnd"/>
      <w:r w:rsidR="007D435C">
        <w:rPr>
          <w:rFonts w:ascii="Arial Narrow" w:hAnsi="Arial Narrow" w:cs="Arial"/>
          <w:sz w:val="22"/>
          <w:szCs w:val="22"/>
        </w:rPr>
        <w:t xml:space="preserve"> Bukovica</w:t>
      </w:r>
    </w:p>
    <w:p w:rsidR="007D435C" w:rsidRPr="007D435C" w:rsidRDefault="007E0637" w:rsidP="00662CEE">
      <w:pPr>
        <w:jc w:val="center"/>
        <w:rPr>
          <w:rFonts w:ascii="Arial Narrow" w:hAnsi="Arial Narrow" w:cs="Arial"/>
          <w:sz w:val="22"/>
          <w:szCs w:val="22"/>
        </w:rPr>
      </w:pPr>
      <w:r>
        <w:rPr>
          <w:rFonts w:ascii="Arial Narrow" w:hAnsi="Arial Narrow" w:cs="Arial"/>
          <w:sz w:val="22"/>
          <w:szCs w:val="22"/>
        </w:rPr>
        <w:t>Evidencijski broj nabave: 2</w:t>
      </w:r>
      <w:r w:rsidR="00662CEE" w:rsidRPr="00662CEE">
        <w:rPr>
          <w:rFonts w:ascii="Arial Narrow" w:hAnsi="Arial Narrow" w:cs="Arial"/>
          <w:sz w:val="22"/>
          <w:szCs w:val="22"/>
        </w:rPr>
        <w:t>/19</w:t>
      </w:r>
    </w:p>
    <w:p w:rsidR="007D435C" w:rsidRPr="007D435C" w:rsidRDefault="007D435C" w:rsidP="007D435C">
      <w:pPr>
        <w:rPr>
          <w:rFonts w:ascii="Arial Narrow" w:hAnsi="Arial Narrow" w:cs="Arial"/>
          <w:sz w:val="22"/>
          <w:szCs w:val="22"/>
        </w:rPr>
      </w:pPr>
    </w:p>
    <w:p w:rsidR="007D435C" w:rsidRPr="007D435C" w:rsidRDefault="007D435C" w:rsidP="007D435C">
      <w:pPr>
        <w:ind w:right="-567"/>
        <w:rPr>
          <w:rFonts w:ascii="Arial Narrow" w:hAnsi="Arial Narrow" w:cs="Arial"/>
          <w:b/>
          <w:sz w:val="22"/>
          <w:szCs w:val="22"/>
        </w:rPr>
      </w:pPr>
      <w:r w:rsidRPr="007D435C">
        <w:rPr>
          <w:rFonts w:ascii="Arial Narrow" w:hAnsi="Arial Narrow" w:cs="Arial"/>
          <w:b/>
          <w:sz w:val="22"/>
          <w:szCs w:val="22"/>
        </w:rPr>
        <w:t>Broj ponude:___________</w:t>
      </w:r>
      <w:r w:rsidRPr="007D435C">
        <w:rPr>
          <w:rFonts w:ascii="Arial Narrow" w:hAnsi="Arial Narrow" w:cs="Arial"/>
          <w:b/>
          <w:sz w:val="22"/>
          <w:szCs w:val="22"/>
        </w:rPr>
        <w:tab/>
        <w:t xml:space="preserve"> </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Pr="007D435C">
        <w:rPr>
          <w:rFonts w:ascii="Arial Narrow" w:hAnsi="Arial Narrow" w:cs="Arial"/>
          <w:b/>
          <w:sz w:val="22"/>
          <w:szCs w:val="22"/>
        </w:rPr>
        <w:t>Datum ponude: _______________</w:t>
      </w:r>
    </w:p>
    <w:p w:rsidR="007D435C" w:rsidRPr="007D435C" w:rsidRDefault="007D435C" w:rsidP="007D435C">
      <w:pPr>
        <w:rPr>
          <w:rFonts w:ascii="Arial Narrow" w:hAnsi="Arial Narrow" w:cs="Arial"/>
          <w:sz w:val="22"/>
          <w:szCs w:val="22"/>
        </w:rPr>
      </w:pPr>
    </w:p>
    <w:p w:rsidR="007D435C" w:rsidRPr="007D435C" w:rsidRDefault="007D435C" w:rsidP="007D435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83"/>
        <w:gridCol w:w="210"/>
        <w:gridCol w:w="2535"/>
        <w:gridCol w:w="2658"/>
      </w:tblGrid>
      <w:tr w:rsidR="007D435C" w:rsidRPr="007D435C" w:rsidTr="00AB2239">
        <w:trPr>
          <w:trHeight w:val="909"/>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Naziv ponuditelja:</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838"/>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Adresa:</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551"/>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E-pošta:</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559"/>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Telefon:</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568"/>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Fax:</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548"/>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Kontakt osoba:</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555"/>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OIB:</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989"/>
        </w:trPr>
        <w:tc>
          <w:tcPr>
            <w:tcW w:w="4095" w:type="dxa"/>
            <w:gridSpan w:val="3"/>
            <w:shd w:val="clear" w:color="auto" w:fill="auto"/>
            <w:vAlign w:val="center"/>
          </w:tcPr>
          <w:p w:rsidR="007D435C" w:rsidRPr="007D435C" w:rsidRDefault="007D435C" w:rsidP="007D435C">
            <w:pPr>
              <w:rPr>
                <w:rFonts w:ascii="Arial Narrow" w:hAnsi="Arial Narrow" w:cs="Arial"/>
                <w:sz w:val="22"/>
                <w:szCs w:val="22"/>
              </w:rPr>
            </w:pPr>
            <w:r w:rsidRPr="007D435C">
              <w:rPr>
                <w:rFonts w:ascii="Arial Narrow" w:hAnsi="Arial Narrow" w:cs="Arial"/>
                <w:b/>
                <w:sz w:val="22"/>
                <w:szCs w:val="22"/>
              </w:rPr>
              <w:t>Ponuditelj je u sustavu PDV-a (zaokružiti)</w:t>
            </w:r>
          </w:p>
        </w:tc>
        <w:tc>
          <w:tcPr>
            <w:tcW w:w="2535" w:type="dxa"/>
            <w:shd w:val="clear" w:color="auto" w:fill="auto"/>
            <w:vAlign w:val="center"/>
          </w:tcPr>
          <w:p w:rsidR="007D435C" w:rsidRPr="007D435C" w:rsidRDefault="007D435C" w:rsidP="007D435C">
            <w:pPr>
              <w:jc w:val="center"/>
              <w:rPr>
                <w:rFonts w:ascii="Arial Narrow" w:hAnsi="Arial Narrow" w:cs="Arial"/>
                <w:b/>
                <w:sz w:val="22"/>
                <w:szCs w:val="22"/>
              </w:rPr>
            </w:pPr>
            <w:r w:rsidRPr="007D435C">
              <w:rPr>
                <w:rFonts w:ascii="Arial Narrow" w:hAnsi="Arial Narrow" w:cs="Arial"/>
                <w:b/>
                <w:sz w:val="22"/>
                <w:szCs w:val="22"/>
              </w:rPr>
              <w:t>DA</w:t>
            </w:r>
          </w:p>
        </w:tc>
        <w:tc>
          <w:tcPr>
            <w:tcW w:w="2658" w:type="dxa"/>
            <w:shd w:val="clear" w:color="auto" w:fill="auto"/>
            <w:vAlign w:val="center"/>
          </w:tcPr>
          <w:p w:rsidR="007D435C" w:rsidRPr="007D435C" w:rsidRDefault="007D435C" w:rsidP="007D435C">
            <w:pPr>
              <w:jc w:val="center"/>
              <w:rPr>
                <w:rFonts w:ascii="Arial Narrow" w:hAnsi="Arial Narrow" w:cs="Arial"/>
                <w:b/>
                <w:sz w:val="22"/>
                <w:szCs w:val="22"/>
              </w:rPr>
            </w:pPr>
            <w:r w:rsidRPr="007D435C">
              <w:rPr>
                <w:rFonts w:ascii="Arial Narrow" w:hAnsi="Arial Narrow" w:cs="Arial"/>
                <w:b/>
                <w:sz w:val="22"/>
                <w:szCs w:val="22"/>
              </w:rPr>
              <w:t>NE</w:t>
            </w:r>
          </w:p>
        </w:tc>
      </w:tr>
      <w:tr w:rsidR="007D435C" w:rsidRPr="007D435C" w:rsidTr="00AB2239">
        <w:trPr>
          <w:trHeight w:val="536"/>
        </w:trPr>
        <w:tc>
          <w:tcPr>
            <w:tcW w:w="2802" w:type="dxa"/>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Broj računa (IBAN):</w:t>
            </w:r>
          </w:p>
        </w:tc>
        <w:tc>
          <w:tcPr>
            <w:tcW w:w="6486" w:type="dxa"/>
            <w:gridSpan w:val="4"/>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983"/>
        </w:trPr>
        <w:tc>
          <w:tcPr>
            <w:tcW w:w="9288" w:type="dxa"/>
            <w:gridSpan w:val="5"/>
            <w:shd w:val="clear" w:color="auto" w:fill="auto"/>
            <w:vAlign w:val="center"/>
          </w:tcPr>
          <w:p w:rsidR="007D435C" w:rsidRPr="007D435C" w:rsidRDefault="007D435C" w:rsidP="007D435C">
            <w:pPr>
              <w:rPr>
                <w:rFonts w:ascii="Arial Narrow" w:hAnsi="Arial Narrow" w:cs="Arial"/>
                <w:b/>
                <w:sz w:val="28"/>
                <w:szCs w:val="28"/>
              </w:rPr>
            </w:pPr>
            <w:r w:rsidRPr="007D435C">
              <w:rPr>
                <w:rFonts w:ascii="Arial Narrow" w:hAnsi="Arial Narrow" w:cs="Arial"/>
                <w:b/>
                <w:sz w:val="28"/>
                <w:szCs w:val="28"/>
              </w:rPr>
              <w:t>PONUDA</w:t>
            </w:r>
          </w:p>
        </w:tc>
      </w:tr>
      <w:tr w:rsidR="007D435C" w:rsidRPr="007D435C" w:rsidTr="00AB2239">
        <w:trPr>
          <w:trHeight w:val="544"/>
        </w:trPr>
        <w:tc>
          <w:tcPr>
            <w:tcW w:w="3885" w:type="dxa"/>
            <w:gridSpan w:val="2"/>
            <w:shd w:val="clear" w:color="auto" w:fill="auto"/>
            <w:vAlign w:val="center"/>
          </w:tcPr>
          <w:p w:rsidR="007D435C" w:rsidRPr="007D435C" w:rsidRDefault="007D435C" w:rsidP="007D435C">
            <w:pPr>
              <w:rPr>
                <w:rFonts w:ascii="Arial Narrow" w:hAnsi="Arial Narrow" w:cs="Arial"/>
                <w:sz w:val="22"/>
                <w:szCs w:val="22"/>
              </w:rPr>
            </w:pPr>
            <w:r w:rsidRPr="007D435C">
              <w:rPr>
                <w:rFonts w:ascii="Arial Narrow" w:hAnsi="Arial Narrow" w:cs="Arial"/>
                <w:sz w:val="22"/>
                <w:szCs w:val="22"/>
              </w:rPr>
              <w:t>Cijena ponude bez PDV-a</w:t>
            </w:r>
          </w:p>
        </w:tc>
        <w:tc>
          <w:tcPr>
            <w:tcW w:w="5403" w:type="dxa"/>
            <w:gridSpan w:val="3"/>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552"/>
        </w:trPr>
        <w:tc>
          <w:tcPr>
            <w:tcW w:w="3885" w:type="dxa"/>
            <w:gridSpan w:val="2"/>
            <w:shd w:val="clear" w:color="auto" w:fill="auto"/>
            <w:vAlign w:val="center"/>
          </w:tcPr>
          <w:p w:rsidR="007D435C" w:rsidRPr="007D435C" w:rsidRDefault="007D435C" w:rsidP="007D435C">
            <w:pPr>
              <w:rPr>
                <w:rFonts w:ascii="Arial Narrow" w:hAnsi="Arial Narrow" w:cs="Arial"/>
                <w:sz w:val="22"/>
                <w:szCs w:val="22"/>
              </w:rPr>
            </w:pPr>
            <w:r w:rsidRPr="007D435C">
              <w:rPr>
                <w:rFonts w:ascii="Arial Narrow" w:hAnsi="Arial Narrow" w:cs="Arial"/>
                <w:sz w:val="22"/>
                <w:szCs w:val="22"/>
              </w:rPr>
              <w:t>PDV 25%</w:t>
            </w:r>
          </w:p>
        </w:tc>
        <w:tc>
          <w:tcPr>
            <w:tcW w:w="5403" w:type="dxa"/>
            <w:gridSpan w:val="3"/>
            <w:shd w:val="clear" w:color="auto" w:fill="auto"/>
            <w:vAlign w:val="center"/>
          </w:tcPr>
          <w:p w:rsidR="007D435C" w:rsidRPr="007D435C" w:rsidRDefault="007D435C" w:rsidP="007D435C">
            <w:pPr>
              <w:rPr>
                <w:rFonts w:ascii="Arial Narrow" w:hAnsi="Arial Narrow" w:cs="Arial"/>
                <w:sz w:val="22"/>
                <w:szCs w:val="22"/>
              </w:rPr>
            </w:pPr>
          </w:p>
        </w:tc>
      </w:tr>
      <w:tr w:rsidR="007D435C" w:rsidRPr="007D435C" w:rsidTr="00AB2239">
        <w:trPr>
          <w:trHeight w:val="573"/>
        </w:trPr>
        <w:tc>
          <w:tcPr>
            <w:tcW w:w="3885" w:type="dxa"/>
            <w:gridSpan w:val="2"/>
            <w:shd w:val="clear" w:color="auto" w:fill="auto"/>
            <w:vAlign w:val="center"/>
          </w:tcPr>
          <w:p w:rsidR="007D435C" w:rsidRPr="007D435C" w:rsidRDefault="007D435C" w:rsidP="007D435C">
            <w:pPr>
              <w:rPr>
                <w:rFonts w:ascii="Arial Narrow" w:hAnsi="Arial Narrow" w:cs="Arial"/>
                <w:b/>
                <w:sz w:val="22"/>
                <w:szCs w:val="22"/>
              </w:rPr>
            </w:pPr>
            <w:r w:rsidRPr="007D435C">
              <w:rPr>
                <w:rFonts w:ascii="Arial Narrow" w:hAnsi="Arial Narrow" w:cs="Arial"/>
                <w:b/>
                <w:sz w:val="22"/>
                <w:szCs w:val="22"/>
              </w:rPr>
              <w:t>Cijena ponude s PDV-om</w:t>
            </w:r>
          </w:p>
        </w:tc>
        <w:tc>
          <w:tcPr>
            <w:tcW w:w="5403" w:type="dxa"/>
            <w:gridSpan w:val="3"/>
            <w:shd w:val="clear" w:color="auto" w:fill="auto"/>
            <w:vAlign w:val="center"/>
          </w:tcPr>
          <w:p w:rsidR="007D435C" w:rsidRPr="007D435C" w:rsidRDefault="007D435C" w:rsidP="007D435C">
            <w:pPr>
              <w:rPr>
                <w:rFonts w:ascii="Arial Narrow" w:hAnsi="Arial Narrow" w:cs="Arial"/>
                <w:sz w:val="22"/>
                <w:szCs w:val="22"/>
              </w:rPr>
            </w:pPr>
          </w:p>
        </w:tc>
      </w:tr>
    </w:tbl>
    <w:p w:rsidR="007D435C" w:rsidRPr="007D435C" w:rsidRDefault="007D435C" w:rsidP="007D435C">
      <w:pPr>
        <w:rPr>
          <w:rFonts w:ascii="Arial Narrow" w:hAnsi="Arial Narrow" w:cs="Arial"/>
          <w:sz w:val="22"/>
          <w:szCs w:val="22"/>
        </w:rPr>
      </w:pPr>
    </w:p>
    <w:p w:rsidR="007D435C" w:rsidRPr="007D435C" w:rsidRDefault="007D435C" w:rsidP="007D435C">
      <w:pPr>
        <w:rPr>
          <w:rFonts w:ascii="Arial Narrow" w:hAnsi="Arial Narrow" w:cs="Arial"/>
          <w:sz w:val="22"/>
          <w:szCs w:val="22"/>
        </w:rPr>
      </w:pPr>
    </w:p>
    <w:p w:rsidR="007D435C" w:rsidRPr="007D435C" w:rsidRDefault="007D435C" w:rsidP="007D435C">
      <w:pPr>
        <w:autoSpaceDE w:val="0"/>
        <w:autoSpaceDN w:val="0"/>
        <w:adjustRightInd w:val="0"/>
        <w:ind w:right="10"/>
        <w:rPr>
          <w:rFonts w:ascii="Arial Narrow" w:hAnsi="Arial Narrow" w:cs="Calibri"/>
          <w:bCs/>
          <w:color w:val="000000"/>
          <w:sz w:val="22"/>
          <w:szCs w:val="22"/>
        </w:rPr>
      </w:pPr>
      <w:r w:rsidRPr="007D435C">
        <w:rPr>
          <w:rFonts w:ascii="Arial Narrow" w:hAnsi="Arial Narrow" w:cs="Calibri"/>
          <w:bCs/>
          <w:color w:val="000000"/>
          <w:sz w:val="22"/>
          <w:szCs w:val="22"/>
        </w:rPr>
        <w:t>U _______________________, ________________ 2019. godine</w:t>
      </w:r>
    </w:p>
    <w:p w:rsidR="007D435C" w:rsidRPr="007D435C" w:rsidRDefault="007D435C" w:rsidP="007D435C">
      <w:pPr>
        <w:autoSpaceDE w:val="0"/>
        <w:autoSpaceDN w:val="0"/>
        <w:adjustRightInd w:val="0"/>
        <w:ind w:right="10"/>
        <w:rPr>
          <w:rFonts w:ascii="Arial Narrow" w:hAnsi="Arial Narrow" w:cs="Calibri"/>
          <w:bCs/>
          <w:color w:val="000000"/>
          <w:sz w:val="22"/>
          <w:szCs w:val="22"/>
        </w:rPr>
      </w:pPr>
    </w:p>
    <w:p w:rsidR="007D435C" w:rsidRPr="007D435C" w:rsidRDefault="007D435C" w:rsidP="007D435C">
      <w:pPr>
        <w:tabs>
          <w:tab w:val="left" w:pos="720"/>
        </w:tabs>
        <w:spacing w:before="240" w:line="276" w:lineRule="auto"/>
        <w:jc w:val="both"/>
        <w:rPr>
          <w:rFonts w:ascii="Arial Narrow" w:hAnsi="Arial Narrow" w:cs="Arial"/>
          <w:sz w:val="22"/>
          <w:szCs w:val="22"/>
        </w:rPr>
      </w:pPr>
      <w:r w:rsidRPr="007D435C">
        <w:rPr>
          <w:rFonts w:ascii="Arial Narrow" w:hAnsi="Arial Narrow" w:cs="Arial"/>
          <w:sz w:val="22"/>
          <w:szCs w:val="22"/>
        </w:rPr>
        <w:t>Ime, prezime i funkcija ovlaštene osobe ponuditelja: ________________________________</w:t>
      </w:r>
    </w:p>
    <w:p w:rsidR="007D435C" w:rsidRPr="007D435C" w:rsidRDefault="007D435C" w:rsidP="007D435C">
      <w:pPr>
        <w:tabs>
          <w:tab w:val="left" w:pos="720"/>
        </w:tabs>
        <w:spacing w:before="240" w:line="276" w:lineRule="auto"/>
        <w:jc w:val="both"/>
        <w:rPr>
          <w:rFonts w:ascii="Arial Narrow" w:hAnsi="Arial Narrow"/>
          <w:sz w:val="22"/>
          <w:szCs w:val="22"/>
        </w:rPr>
      </w:pPr>
      <w:r w:rsidRPr="007D435C">
        <w:rPr>
          <w:rFonts w:ascii="Arial Narrow" w:hAnsi="Arial Narrow"/>
          <w:sz w:val="22"/>
          <w:szCs w:val="22"/>
        </w:rPr>
        <w:t>Potpis ovlaštene osobe ponuditelja: _______________________</w:t>
      </w:r>
      <w:r w:rsidRPr="007D435C">
        <w:rPr>
          <w:rFonts w:ascii="Arial Narrow" w:hAnsi="Arial Narrow"/>
          <w:sz w:val="22"/>
          <w:szCs w:val="22"/>
        </w:rPr>
        <w:tab/>
      </w:r>
      <w:r w:rsidRPr="007D435C">
        <w:rPr>
          <w:rFonts w:ascii="Arial Narrow" w:hAnsi="Arial Narrow"/>
          <w:sz w:val="22"/>
          <w:szCs w:val="22"/>
        </w:rPr>
        <w:tab/>
      </w:r>
      <w:r w:rsidRPr="007D435C">
        <w:rPr>
          <w:rFonts w:ascii="Arial Narrow" w:hAnsi="Arial Narrow"/>
          <w:sz w:val="22"/>
          <w:szCs w:val="22"/>
        </w:rPr>
        <w:tab/>
        <w:t>M.P.</w:t>
      </w:r>
    </w:p>
    <w:p w:rsidR="007D435C" w:rsidRPr="007D435C" w:rsidRDefault="007D435C" w:rsidP="007D435C"/>
    <w:p w:rsidR="007D435C" w:rsidRPr="003841C9" w:rsidRDefault="007D435C" w:rsidP="003841C9">
      <w:pPr>
        <w:ind w:left="502"/>
        <w:rPr>
          <w:rFonts w:ascii="Arial Narrow" w:hAnsi="Arial Narrow" w:cs="Arial"/>
          <w:sz w:val="22"/>
          <w:szCs w:val="22"/>
        </w:rPr>
      </w:pPr>
    </w:p>
    <w:sectPr w:rsidR="007D435C" w:rsidRPr="00384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619"/>
    <w:multiLevelType w:val="hybridMultilevel"/>
    <w:tmpl w:val="1712897A"/>
    <w:lvl w:ilvl="0" w:tplc="F2E02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5030E2"/>
    <w:multiLevelType w:val="hybridMultilevel"/>
    <w:tmpl w:val="0D20071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20EB3"/>
    <w:multiLevelType w:val="hybridMultilevel"/>
    <w:tmpl w:val="3654847E"/>
    <w:lvl w:ilvl="0" w:tplc="CBC4AB06">
      <w:start w:val="1"/>
      <w:numFmt w:val="upperRoman"/>
      <w:lvlText w:val="%1."/>
      <w:lvlJc w:val="right"/>
      <w:pPr>
        <w:ind w:left="502" w:hanging="360"/>
      </w:pPr>
      <w:rPr>
        <w:rFonts w:ascii="Arial Narrow" w:hAnsi="Arial Narro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22EB4121"/>
    <w:multiLevelType w:val="hybridMultilevel"/>
    <w:tmpl w:val="ADC4D56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5C18DD"/>
    <w:multiLevelType w:val="hybridMultilevel"/>
    <w:tmpl w:val="184EE78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C53301"/>
    <w:multiLevelType w:val="hybridMultilevel"/>
    <w:tmpl w:val="86143032"/>
    <w:lvl w:ilvl="0" w:tplc="FFAAD0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15:restartNumberingAfterBreak="0">
    <w:nsid w:val="2B3726F9"/>
    <w:multiLevelType w:val="hybridMultilevel"/>
    <w:tmpl w:val="8034DB7A"/>
    <w:lvl w:ilvl="0" w:tplc="315CE5FC">
      <w:start w:val="1"/>
      <w:numFmt w:val="decimal"/>
      <w:lvlText w:val="%1."/>
      <w:lvlJc w:val="left"/>
      <w:pPr>
        <w:ind w:left="720" w:hanging="360"/>
      </w:pPr>
      <w:rPr>
        <w:rFonts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5268A4"/>
    <w:multiLevelType w:val="hybridMultilevel"/>
    <w:tmpl w:val="715A06F4"/>
    <w:lvl w:ilvl="0" w:tplc="19FADA72">
      <w:start w:val="1"/>
      <w:numFmt w:val="upperRoman"/>
      <w:lvlText w:val="%1."/>
      <w:lvlJc w:val="right"/>
      <w:pPr>
        <w:ind w:left="502" w:hanging="360"/>
      </w:pPr>
      <w:rPr>
        <w:rFonts w:ascii="Arial Narrow" w:hAnsi="Arial Narrow" w:hint="default"/>
        <w:b/>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2BF0AE8"/>
    <w:multiLevelType w:val="hybridMultilevel"/>
    <w:tmpl w:val="4B36DC6E"/>
    <w:lvl w:ilvl="0" w:tplc="5420E4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15:restartNumberingAfterBreak="0">
    <w:nsid w:val="379E7240"/>
    <w:multiLevelType w:val="hybridMultilevel"/>
    <w:tmpl w:val="C924DEB0"/>
    <w:lvl w:ilvl="0" w:tplc="19FADA72">
      <w:start w:val="1"/>
      <w:numFmt w:val="upperRoman"/>
      <w:lvlText w:val="%1."/>
      <w:lvlJc w:val="right"/>
      <w:pPr>
        <w:ind w:left="502" w:hanging="360"/>
      </w:pPr>
      <w:rPr>
        <w:rFonts w:ascii="Arial Narrow" w:hAnsi="Arial Narrow" w:hint="default"/>
        <w:b/>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90BDA"/>
    <w:multiLevelType w:val="hybridMultilevel"/>
    <w:tmpl w:val="A2621966"/>
    <w:lvl w:ilvl="0" w:tplc="FE06CB1C">
      <w:start w:val="1"/>
      <w:numFmt w:val="decimal"/>
      <w:lvlText w:val="%1."/>
      <w:lvlJc w:val="left"/>
      <w:pPr>
        <w:ind w:left="720" w:hanging="360"/>
      </w:pPr>
      <w:rPr>
        <w:rFonts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E02275"/>
    <w:multiLevelType w:val="hybridMultilevel"/>
    <w:tmpl w:val="1C5C70F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91106C"/>
    <w:multiLevelType w:val="hybridMultilevel"/>
    <w:tmpl w:val="FA9016E8"/>
    <w:lvl w:ilvl="0" w:tplc="CBC4AB06">
      <w:start w:val="1"/>
      <w:numFmt w:val="upperRoman"/>
      <w:lvlText w:val="%1."/>
      <w:lvlJc w:val="right"/>
      <w:pPr>
        <w:ind w:left="502" w:hanging="360"/>
      </w:pPr>
      <w:rPr>
        <w:rFonts w:ascii="Arial Narrow" w:hAnsi="Arial Narro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8" w15:restartNumberingAfterBreak="0">
    <w:nsid w:val="49E35B24"/>
    <w:multiLevelType w:val="hybridMultilevel"/>
    <w:tmpl w:val="8870A2AE"/>
    <w:lvl w:ilvl="0" w:tplc="B3C415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22A4F22"/>
    <w:multiLevelType w:val="hybridMultilevel"/>
    <w:tmpl w:val="A2621966"/>
    <w:lvl w:ilvl="0" w:tplc="FE06CB1C">
      <w:start w:val="1"/>
      <w:numFmt w:val="decimal"/>
      <w:lvlText w:val="%1."/>
      <w:lvlJc w:val="left"/>
      <w:pPr>
        <w:ind w:left="720" w:hanging="360"/>
      </w:pPr>
      <w:rPr>
        <w:rFonts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3D7676"/>
    <w:multiLevelType w:val="hybridMultilevel"/>
    <w:tmpl w:val="65666A5A"/>
    <w:lvl w:ilvl="0" w:tplc="19FADA72">
      <w:start w:val="1"/>
      <w:numFmt w:val="upperRoman"/>
      <w:lvlText w:val="%1."/>
      <w:lvlJc w:val="right"/>
      <w:pPr>
        <w:ind w:left="502" w:hanging="360"/>
      </w:pPr>
      <w:rPr>
        <w:rFonts w:ascii="Arial Narrow" w:hAnsi="Arial Narrow" w:hint="default"/>
        <w:b/>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9810618"/>
    <w:multiLevelType w:val="hybridMultilevel"/>
    <w:tmpl w:val="D4601BA6"/>
    <w:lvl w:ilvl="0" w:tplc="2A3829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B341EE4"/>
    <w:multiLevelType w:val="hybridMultilevel"/>
    <w:tmpl w:val="B0F074F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4" w15:restartNumberingAfterBreak="0">
    <w:nsid w:val="70774228"/>
    <w:multiLevelType w:val="hybridMultilevel"/>
    <w:tmpl w:val="9864DC52"/>
    <w:lvl w:ilvl="0" w:tplc="041A000F">
      <w:start w:val="1"/>
      <w:numFmt w:val="decimal"/>
      <w:lvlText w:val="%1."/>
      <w:lvlJc w:val="left"/>
      <w:pPr>
        <w:ind w:left="1222" w:hanging="360"/>
      </w:p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abstractNum w:abstractNumId="25" w15:restartNumberingAfterBreak="0">
    <w:nsid w:val="7196677B"/>
    <w:multiLevelType w:val="hybridMultilevel"/>
    <w:tmpl w:val="741AA958"/>
    <w:lvl w:ilvl="0" w:tplc="041A0013">
      <w:start w:val="1"/>
      <w:numFmt w:val="upp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71CC7E18"/>
    <w:multiLevelType w:val="hybridMultilevel"/>
    <w:tmpl w:val="51EC58C4"/>
    <w:lvl w:ilvl="0" w:tplc="CBC4AB06">
      <w:start w:val="1"/>
      <w:numFmt w:val="upperRoman"/>
      <w:lvlText w:val="%1."/>
      <w:lvlJc w:val="right"/>
      <w:pPr>
        <w:ind w:left="502" w:hanging="360"/>
      </w:pPr>
      <w:rPr>
        <w:rFonts w:ascii="Arial Narrow" w:hAnsi="Arial Narro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6"/>
  </w:num>
  <w:num w:numId="3">
    <w:abstractNumId w:val="1"/>
  </w:num>
  <w:num w:numId="4">
    <w:abstractNumId w:val="5"/>
  </w:num>
  <w:num w:numId="5">
    <w:abstractNumId w:val="4"/>
  </w:num>
  <w:num w:numId="6">
    <w:abstractNumId w:val="17"/>
  </w:num>
  <w:num w:numId="7">
    <w:abstractNumId w:val="3"/>
  </w:num>
  <w:num w:numId="8">
    <w:abstractNumId w:val="23"/>
  </w:num>
  <w:num w:numId="9">
    <w:abstractNumId w:val="8"/>
  </w:num>
  <w:num w:numId="10">
    <w:abstractNumId w:val="12"/>
  </w:num>
  <w:num w:numId="11">
    <w:abstractNumId w:val="21"/>
  </w:num>
  <w:num w:numId="12">
    <w:abstractNumId w:val="0"/>
  </w:num>
  <w:num w:numId="13">
    <w:abstractNumId w:val="7"/>
  </w:num>
  <w:num w:numId="14">
    <w:abstractNumId w:val="6"/>
  </w:num>
  <w:num w:numId="15">
    <w:abstractNumId w:val="22"/>
  </w:num>
  <w:num w:numId="16">
    <w:abstractNumId w:val="19"/>
  </w:num>
  <w:num w:numId="17">
    <w:abstractNumId w:val="15"/>
  </w:num>
  <w:num w:numId="18">
    <w:abstractNumId w:val="25"/>
  </w:num>
  <w:num w:numId="19">
    <w:abstractNumId w:val="16"/>
  </w:num>
  <w:num w:numId="20">
    <w:abstractNumId w:val="14"/>
  </w:num>
  <w:num w:numId="21">
    <w:abstractNumId w:val="11"/>
  </w:num>
  <w:num w:numId="22">
    <w:abstractNumId w:val="2"/>
  </w:num>
  <w:num w:numId="23">
    <w:abstractNumId w:val="24"/>
  </w:num>
  <w:num w:numId="24">
    <w:abstractNumId w:val="10"/>
  </w:num>
  <w:num w:numId="25">
    <w:abstractNumId w:val="20"/>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43"/>
    <w:rsid w:val="0008161C"/>
    <w:rsid w:val="00137212"/>
    <w:rsid w:val="00146434"/>
    <w:rsid w:val="001B61D3"/>
    <w:rsid w:val="001B7016"/>
    <w:rsid w:val="001C72F2"/>
    <w:rsid w:val="0024697D"/>
    <w:rsid w:val="002908BB"/>
    <w:rsid w:val="002F42B8"/>
    <w:rsid w:val="003536D7"/>
    <w:rsid w:val="003778A5"/>
    <w:rsid w:val="003841C9"/>
    <w:rsid w:val="003D2325"/>
    <w:rsid w:val="003F55ED"/>
    <w:rsid w:val="004802A0"/>
    <w:rsid w:val="00485912"/>
    <w:rsid w:val="004B602E"/>
    <w:rsid w:val="004D2D7E"/>
    <w:rsid w:val="004F407C"/>
    <w:rsid w:val="004F68F7"/>
    <w:rsid w:val="00545B5A"/>
    <w:rsid w:val="005A5B97"/>
    <w:rsid w:val="005E1100"/>
    <w:rsid w:val="00662CEE"/>
    <w:rsid w:val="006B1BBE"/>
    <w:rsid w:val="006E2730"/>
    <w:rsid w:val="00701B5A"/>
    <w:rsid w:val="00727562"/>
    <w:rsid w:val="00781354"/>
    <w:rsid w:val="007A1547"/>
    <w:rsid w:val="007D435C"/>
    <w:rsid w:val="007E0637"/>
    <w:rsid w:val="00873495"/>
    <w:rsid w:val="008803DC"/>
    <w:rsid w:val="008812D1"/>
    <w:rsid w:val="008946ED"/>
    <w:rsid w:val="00932E02"/>
    <w:rsid w:val="00980568"/>
    <w:rsid w:val="00996681"/>
    <w:rsid w:val="00A94390"/>
    <w:rsid w:val="00A9515C"/>
    <w:rsid w:val="00AD6347"/>
    <w:rsid w:val="00AE0C5B"/>
    <w:rsid w:val="00AE5D43"/>
    <w:rsid w:val="00B11D79"/>
    <w:rsid w:val="00BF342E"/>
    <w:rsid w:val="00C144AF"/>
    <w:rsid w:val="00C30A8F"/>
    <w:rsid w:val="00CB0070"/>
    <w:rsid w:val="00CC4ABD"/>
    <w:rsid w:val="00CF551B"/>
    <w:rsid w:val="00DD0C79"/>
    <w:rsid w:val="00E6135C"/>
    <w:rsid w:val="00E62FEB"/>
    <w:rsid w:val="00EA37AC"/>
    <w:rsid w:val="00EB52B3"/>
    <w:rsid w:val="00EF652A"/>
    <w:rsid w:val="00F03AE4"/>
    <w:rsid w:val="00F265D2"/>
    <w:rsid w:val="00F915F4"/>
    <w:rsid w:val="00F95296"/>
    <w:rsid w:val="00FA1015"/>
    <w:rsid w:val="00FB3A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C17C"/>
  <w15:docId w15:val="{3919CB49-9307-462A-AB0F-64876E2B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F2"/>
    <w:pPr>
      <w:spacing w:after="0" w:line="240" w:lineRule="auto"/>
    </w:pPr>
    <w:rPr>
      <w:rFonts w:ascii="Times New Roman" w:eastAsia="Times New Roman" w:hAnsi="Times New Roman" w:cs="Times New Roman"/>
      <w:sz w:val="24"/>
      <w:szCs w:val="24"/>
      <w:lang w:eastAsia="hr-HR"/>
    </w:rPr>
  </w:style>
  <w:style w:type="paragraph" w:styleId="Naslov2">
    <w:name w:val="heading 2"/>
    <w:basedOn w:val="Podnaslov"/>
    <w:next w:val="Normal"/>
    <w:link w:val="Naslov2Char"/>
    <w:qFormat/>
    <w:rsid w:val="004B602E"/>
    <w:pPr>
      <w:numPr>
        <w:ilvl w:val="0"/>
      </w:numPr>
      <w:jc w:val="center"/>
      <w:outlineLvl w:val="1"/>
    </w:pPr>
    <w:rPr>
      <w:rFonts w:ascii="Arial Narrow" w:eastAsia="Times New Roman" w:hAnsi="Arial Narrow" w:cs="Arial"/>
      <w:b/>
      <w:i w:val="0"/>
      <w:iCs w:val="0"/>
      <w:color w:val="auto"/>
      <w:spacing w:val="0"/>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4B602E"/>
    <w:rPr>
      <w:rFonts w:ascii="Arial Narrow" w:eastAsia="Times New Roman" w:hAnsi="Arial Narrow" w:cs="Arial"/>
      <w:b/>
      <w:sz w:val="28"/>
      <w:szCs w:val="28"/>
      <w:lang w:eastAsia="hr-HR"/>
    </w:rPr>
  </w:style>
  <w:style w:type="paragraph" w:styleId="Podnaslov">
    <w:name w:val="Subtitle"/>
    <w:basedOn w:val="Normal"/>
    <w:next w:val="Normal"/>
    <w:link w:val="PodnaslovChar"/>
    <w:uiPriority w:val="11"/>
    <w:qFormat/>
    <w:rsid w:val="004B602E"/>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4B602E"/>
    <w:rPr>
      <w:rFonts w:asciiTheme="majorHAnsi" w:eastAsiaTheme="majorEastAsia" w:hAnsiTheme="majorHAnsi" w:cstheme="majorBidi"/>
      <w:i/>
      <w:iCs/>
      <w:color w:val="4F81BD" w:themeColor="accent1"/>
      <w:spacing w:val="15"/>
      <w:sz w:val="24"/>
      <w:szCs w:val="24"/>
      <w:lang w:eastAsia="hr-HR"/>
    </w:rPr>
  </w:style>
  <w:style w:type="character" w:styleId="Hiperveza">
    <w:name w:val="Hyperlink"/>
    <w:basedOn w:val="Zadanifontodlomka"/>
    <w:uiPriority w:val="99"/>
    <w:unhideWhenUsed/>
    <w:rsid w:val="004B602E"/>
    <w:rPr>
      <w:color w:val="0000FF" w:themeColor="hyperlink"/>
      <w:u w:val="single"/>
    </w:rPr>
  </w:style>
  <w:style w:type="paragraph" w:styleId="Odlomakpopisa">
    <w:name w:val="List Paragraph"/>
    <w:basedOn w:val="Normal"/>
    <w:uiPriority w:val="34"/>
    <w:qFormat/>
    <w:rsid w:val="008803DC"/>
    <w:pPr>
      <w:ind w:left="720"/>
      <w:contextualSpacing/>
    </w:pPr>
  </w:style>
  <w:style w:type="table" w:styleId="Reetkatablice">
    <w:name w:val="Table Grid"/>
    <w:basedOn w:val="Obinatablica"/>
    <w:uiPriority w:val="59"/>
    <w:rsid w:val="00AE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EA37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acesarec-spisicbukovica.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5</Pages>
  <Words>1479</Words>
  <Characters>8431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dc:creator>
  <cp:keywords/>
  <dc:description/>
  <cp:lastModifiedBy>Ravnateljica</cp:lastModifiedBy>
  <cp:revision>31</cp:revision>
  <cp:lastPrinted>2019-02-11T08:42:00Z</cp:lastPrinted>
  <dcterms:created xsi:type="dcterms:W3CDTF">2019-02-08T08:54:00Z</dcterms:created>
  <dcterms:modified xsi:type="dcterms:W3CDTF">2019-02-15T10:05:00Z</dcterms:modified>
</cp:coreProperties>
</file>