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19" w:rsidRPr="00744C3F" w:rsidRDefault="00967519" w:rsidP="00967519">
      <w:pPr>
        <w:spacing w:after="0" w:line="259" w:lineRule="auto"/>
        <w:rPr>
          <w:rFonts w:cstheme="minorHAnsi"/>
        </w:rPr>
      </w:pPr>
      <w:r w:rsidRPr="00744C3F">
        <w:rPr>
          <w:rFonts w:cstheme="minorHAnsi"/>
        </w:rPr>
        <w:t>Republika Hrvatska</w:t>
      </w:r>
    </w:p>
    <w:p w:rsidR="00967519" w:rsidRPr="00744C3F" w:rsidRDefault="00967519" w:rsidP="00967519">
      <w:pPr>
        <w:spacing w:after="0" w:line="259" w:lineRule="auto"/>
        <w:rPr>
          <w:rFonts w:cstheme="minorHAnsi"/>
        </w:rPr>
      </w:pPr>
      <w:r w:rsidRPr="00744C3F">
        <w:rPr>
          <w:rFonts w:cstheme="minorHAnsi"/>
        </w:rPr>
        <w:t>Osnovna škola „Antun Gustav Matoš“  Vinkovci</w:t>
      </w:r>
    </w:p>
    <w:p w:rsidR="00967519" w:rsidRPr="00744C3F" w:rsidRDefault="00967519" w:rsidP="00967519">
      <w:pPr>
        <w:spacing w:after="0" w:line="259" w:lineRule="auto"/>
        <w:rPr>
          <w:rFonts w:cstheme="minorHAnsi"/>
        </w:rPr>
      </w:pPr>
      <w:r w:rsidRPr="00744C3F">
        <w:rPr>
          <w:rFonts w:cstheme="minorHAnsi"/>
        </w:rPr>
        <w:t>Ohridska 21, 32100 Vinkovci</w:t>
      </w:r>
      <w:r w:rsidRPr="00744C3F">
        <w:rPr>
          <w:rFonts w:eastAsia="Times New Roman" w:cs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7519" w:rsidRPr="00744C3F" w:rsidRDefault="00967519" w:rsidP="00967519">
      <w:pPr>
        <w:spacing w:after="0" w:line="259" w:lineRule="auto"/>
        <w:rPr>
          <w:rFonts w:cstheme="minorHAnsi"/>
        </w:rPr>
      </w:pPr>
      <w:r w:rsidRPr="00744C3F">
        <w:rPr>
          <w:rFonts w:cstheme="minorHAnsi"/>
        </w:rPr>
        <w:t>OIB: 84615502819</w:t>
      </w:r>
    </w:p>
    <w:p w:rsidR="00967519" w:rsidRPr="00744C3F" w:rsidRDefault="00967519" w:rsidP="00967519">
      <w:pPr>
        <w:spacing w:after="0" w:line="259" w:lineRule="auto"/>
        <w:rPr>
          <w:rFonts w:cstheme="minorHAnsi"/>
          <w:color w:val="0000FF" w:themeColor="hyperlink"/>
          <w:u w:val="single"/>
        </w:rPr>
      </w:pPr>
      <w:proofErr w:type="spellStart"/>
      <w:r w:rsidRPr="00744C3F">
        <w:rPr>
          <w:rFonts w:cstheme="minorHAnsi"/>
        </w:rPr>
        <w:t>Tel</w:t>
      </w:r>
      <w:proofErr w:type="spellEnd"/>
      <w:r w:rsidRPr="00744C3F">
        <w:rPr>
          <w:rFonts w:cstheme="minorHAnsi"/>
        </w:rPr>
        <w:t>/</w:t>
      </w:r>
      <w:proofErr w:type="spellStart"/>
      <w:r w:rsidRPr="00744C3F">
        <w:rPr>
          <w:rFonts w:cstheme="minorHAnsi"/>
        </w:rPr>
        <w:t>fax</w:t>
      </w:r>
      <w:proofErr w:type="spellEnd"/>
      <w:r w:rsidRPr="00744C3F">
        <w:rPr>
          <w:rFonts w:cstheme="minorHAnsi"/>
        </w:rPr>
        <w:t>:032/303-699,698</w:t>
      </w:r>
      <w:r w:rsidRPr="00744C3F">
        <w:rPr>
          <w:rFonts w:cstheme="minorHAnsi"/>
        </w:rPr>
        <w:br/>
      </w:r>
      <w:hyperlink r:id="rId5" w:history="1">
        <w:r w:rsidRPr="00744C3F">
          <w:rPr>
            <w:rFonts w:cstheme="minorHAnsi"/>
            <w:color w:val="0000FF" w:themeColor="hyperlink"/>
            <w:u w:val="single"/>
          </w:rPr>
          <w:t>agma@os-agmatos-vk.skole.hr</w:t>
        </w:r>
      </w:hyperlink>
    </w:p>
    <w:p w:rsidR="00967519" w:rsidRPr="00744C3F" w:rsidRDefault="00967519" w:rsidP="00967519">
      <w:pPr>
        <w:spacing w:after="0"/>
        <w:rPr>
          <w:rFonts w:cs="Times New Roman"/>
        </w:rPr>
      </w:pPr>
      <w:r w:rsidRPr="00744C3F">
        <w:rPr>
          <w:rFonts w:cs="Times New Roman"/>
        </w:rPr>
        <w:t>KLASA: 112-01/19-02/04</w:t>
      </w:r>
    </w:p>
    <w:p w:rsidR="00967519" w:rsidRDefault="00967519" w:rsidP="00967519">
      <w:pPr>
        <w:spacing w:after="0"/>
        <w:rPr>
          <w:rFonts w:cs="Times New Roman"/>
        </w:rPr>
      </w:pPr>
      <w:r w:rsidRPr="00744C3F">
        <w:rPr>
          <w:rFonts w:cs="Times New Roman"/>
        </w:rPr>
        <w:t>URBROJ: 2188-19-01-19-</w:t>
      </w:r>
      <w:r w:rsidR="0029278E">
        <w:rPr>
          <w:rFonts w:cs="Times New Roman"/>
        </w:rPr>
        <w:t>10</w:t>
      </w:r>
    </w:p>
    <w:p w:rsidR="00967519" w:rsidRPr="00744C3F" w:rsidRDefault="00967519" w:rsidP="00967519">
      <w:pPr>
        <w:spacing w:after="0"/>
        <w:rPr>
          <w:rFonts w:cs="Times New Roman"/>
        </w:rPr>
      </w:pPr>
    </w:p>
    <w:p w:rsidR="00967519" w:rsidRPr="00744C3F" w:rsidRDefault="00967519" w:rsidP="00967519">
      <w:pPr>
        <w:spacing w:after="0"/>
        <w:rPr>
          <w:rFonts w:cs="Times New Roman"/>
        </w:rPr>
      </w:pPr>
      <w:r w:rsidRPr="00744C3F">
        <w:rPr>
          <w:rFonts w:cs="Times New Roman"/>
        </w:rPr>
        <w:t xml:space="preserve">Vinkovci, </w:t>
      </w:r>
      <w:r>
        <w:rPr>
          <w:rFonts w:cs="Times New Roman"/>
        </w:rPr>
        <w:t>8</w:t>
      </w:r>
      <w:r w:rsidRPr="00744C3F">
        <w:rPr>
          <w:rFonts w:cs="Times New Roman"/>
        </w:rPr>
        <w:t>.1</w:t>
      </w:r>
      <w:r>
        <w:rPr>
          <w:rFonts w:cs="Times New Roman"/>
        </w:rPr>
        <w:t>1</w:t>
      </w:r>
      <w:r w:rsidRPr="00744C3F">
        <w:rPr>
          <w:rFonts w:cs="Times New Roman"/>
        </w:rPr>
        <w:t>.2019.</w:t>
      </w:r>
    </w:p>
    <w:p w:rsidR="00967519" w:rsidRPr="00744C3F" w:rsidRDefault="00967519" w:rsidP="00967519">
      <w:pPr>
        <w:spacing w:after="0"/>
        <w:rPr>
          <w:rFonts w:cs="Times New Roman"/>
        </w:rPr>
      </w:pP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t>Na temelju članka 107. Zakona o odgoju i obrazovanju u osnovnoj i srednjoj školi (NN   87/08, 86/09, 92/10, 105/10, 90/11, 5/12, 16/12, 86/12, 126/12, 94/13, 152/14, 07/17, 68/18</w:t>
      </w:r>
      <w:r>
        <w:rPr>
          <w:rFonts w:cs="Times New Roman"/>
        </w:rPr>
        <w:t>, 98/19</w:t>
      </w:r>
      <w:r w:rsidRPr="00744C3F">
        <w:rPr>
          <w:rFonts w:cs="Times New Roman"/>
        </w:rPr>
        <w:t>), te članka 6. i 7. Pravilnika o postupku zapošljavanja te procjeni i vrednovanju kandidata za zapošljavanje (u daljnjem tekstu Pravilnik), ravnatelj Osnovne škole ˝Antun Gustav Matoš˝ Vinkovci objavljuje</w:t>
      </w:r>
    </w:p>
    <w:p w:rsidR="00967519" w:rsidRPr="00744C3F" w:rsidRDefault="00967519" w:rsidP="00967519">
      <w:pPr>
        <w:contextualSpacing/>
        <w:rPr>
          <w:rFonts w:cs="Times New Roman"/>
        </w:rPr>
      </w:pPr>
    </w:p>
    <w:p w:rsidR="00967519" w:rsidRPr="00744C3F" w:rsidRDefault="00967519" w:rsidP="00967519">
      <w:pPr>
        <w:tabs>
          <w:tab w:val="left" w:pos="1800"/>
        </w:tabs>
        <w:spacing w:after="0"/>
        <w:contextualSpacing/>
        <w:jc w:val="center"/>
        <w:rPr>
          <w:rFonts w:cs="Times New Roman"/>
          <w:b/>
        </w:rPr>
      </w:pPr>
      <w:r w:rsidRPr="00744C3F">
        <w:rPr>
          <w:rFonts w:cs="Times New Roman"/>
        </w:rPr>
        <w:t xml:space="preserve">NATJEČAJ ZA RADNO MJESTO – </w:t>
      </w:r>
      <w:r w:rsidRPr="00744C3F">
        <w:rPr>
          <w:rFonts w:cs="Times New Roman"/>
          <w:b/>
        </w:rPr>
        <w:t xml:space="preserve">UČITELJ/ICA </w:t>
      </w:r>
      <w:r w:rsidR="0024123E">
        <w:rPr>
          <w:rFonts w:cs="Times New Roman"/>
          <w:b/>
        </w:rPr>
        <w:t>RAZREDNE NASTAVE</w:t>
      </w:r>
    </w:p>
    <w:p w:rsidR="00967519" w:rsidRPr="00744C3F" w:rsidRDefault="0024123E" w:rsidP="00967519">
      <w:pPr>
        <w:tabs>
          <w:tab w:val="left" w:pos="1800"/>
        </w:tabs>
        <w:spacing w:after="0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1</w:t>
      </w:r>
      <w:r w:rsidR="00967519" w:rsidRPr="00744C3F">
        <w:rPr>
          <w:rFonts w:cs="Times New Roman"/>
          <w:b/>
        </w:rPr>
        <w:t xml:space="preserve"> IZVRŠITELJA/ICA NA ODREĐENO, PUNO RADNO VRIJEME</w:t>
      </w:r>
    </w:p>
    <w:p w:rsidR="00967519" w:rsidRPr="00744C3F" w:rsidRDefault="00967519" w:rsidP="00967519">
      <w:pPr>
        <w:tabs>
          <w:tab w:val="left" w:pos="1800"/>
        </w:tabs>
        <w:spacing w:after="0"/>
        <w:contextualSpacing/>
        <w:jc w:val="center"/>
        <w:rPr>
          <w:rFonts w:cs="Times New Roman"/>
          <w:b/>
        </w:rPr>
      </w:pPr>
    </w:p>
    <w:p w:rsidR="00967519" w:rsidRPr="00744C3F" w:rsidRDefault="00967519" w:rsidP="00967519">
      <w:pPr>
        <w:contextualSpacing/>
        <w:rPr>
          <w:rFonts w:cs="Times New Roman"/>
          <w:b/>
        </w:rPr>
      </w:pPr>
      <w:r w:rsidRPr="00744C3F">
        <w:rPr>
          <w:rFonts w:cs="Times New Roman"/>
          <w:b/>
        </w:rPr>
        <w:t xml:space="preserve">Osnovna škola ˝Antun Gustav Matoš˝ Vinkovci u radni odnos na puno, </w:t>
      </w:r>
      <w:r>
        <w:rPr>
          <w:rFonts w:cs="Times New Roman"/>
          <w:b/>
        </w:rPr>
        <w:t xml:space="preserve">određeno radno vrijeme  </w:t>
      </w:r>
      <w:r w:rsidRPr="00744C3F">
        <w:rPr>
          <w:rFonts w:cs="Times New Roman"/>
          <w:b/>
        </w:rPr>
        <w:t xml:space="preserve">prima </w:t>
      </w:r>
      <w:r>
        <w:rPr>
          <w:rFonts w:cs="Times New Roman"/>
          <w:b/>
        </w:rPr>
        <w:t>1</w:t>
      </w:r>
      <w:r w:rsidRPr="00744C3F">
        <w:rPr>
          <w:rFonts w:cs="Times New Roman"/>
          <w:b/>
        </w:rPr>
        <w:t xml:space="preserve"> (</w:t>
      </w:r>
      <w:r>
        <w:rPr>
          <w:rFonts w:cs="Times New Roman"/>
          <w:b/>
        </w:rPr>
        <w:t>jednu</w:t>
      </w:r>
      <w:r w:rsidRPr="00744C3F">
        <w:rPr>
          <w:rFonts w:cs="Times New Roman"/>
          <w:b/>
        </w:rPr>
        <w:t>) osob</w:t>
      </w:r>
      <w:r>
        <w:rPr>
          <w:rFonts w:cs="Times New Roman"/>
          <w:b/>
        </w:rPr>
        <w:t>u</w:t>
      </w:r>
      <w:r w:rsidRPr="00744C3F">
        <w:rPr>
          <w:rFonts w:cs="Times New Roman"/>
          <w:b/>
        </w:rPr>
        <w:t xml:space="preserve">  na radno mjesto učitelj/</w:t>
      </w:r>
      <w:proofErr w:type="spellStart"/>
      <w:r w:rsidRPr="00744C3F">
        <w:rPr>
          <w:rFonts w:cs="Times New Roman"/>
          <w:b/>
        </w:rPr>
        <w:t>ica</w:t>
      </w:r>
      <w:proofErr w:type="spellEnd"/>
      <w:r w:rsidRPr="00744C3F">
        <w:rPr>
          <w:rFonts w:cs="Times New Roman"/>
          <w:b/>
        </w:rPr>
        <w:t xml:space="preserve"> </w:t>
      </w:r>
      <w:r w:rsidR="0024123E">
        <w:rPr>
          <w:rFonts w:cs="Times New Roman"/>
          <w:b/>
        </w:rPr>
        <w:t xml:space="preserve">razredne nastave (zamjena) </w:t>
      </w:r>
    </w:p>
    <w:p w:rsidR="00967519" w:rsidRPr="00744C3F" w:rsidRDefault="00967519" w:rsidP="00967519">
      <w:pPr>
        <w:contextualSpacing/>
        <w:rPr>
          <w:rFonts w:cs="Times New Roman"/>
          <w:b/>
        </w:rPr>
      </w:pPr>
    </w:p>
    <w:p w:rsidR="00967519" w:rsidRPr="00744C3F" w:rsidRDefault="00967519" w:rsidP="00967519">
      <w:pPr>
        <w:spacing w:after="0" w:line="240" w:lineRule="atLeast"/>
        <w:ind w:left="1134" w:hanging="1134"/>
        <w:contextualSpacing/>
        <w:rPr>
          <w:rFonts w:cs="Times New Roman"/>
        </w:rPr>
      </w:pPr>
      <w:r w:rsidRPr="00744C3F">
        <w:rPr>
          <w:rFonts w:cs="Times New Roman"/>
          <w:b/>
        </w:rPr>
        <w:t>Uvjeti :</w:t>
      </w:r>
      <w:r w:rsidRPr="00744C3F">
        <w:rPr>
          <w:rFonts w:cs="Times New Roman"/>
        </w:rPr>
        <w:t xml:space="preserve"> -      prema Zakonu o odgoju i obrazovanju u osnovnoj i sre</w:t>
      </w:r>
      <w:r>
        <w:rPr>
          <w:rFonts w:cs="Times New Roman"/>
        </w:rPr>
        <w:t xml:space="preserve">dnjoj školi (NN   87/08, 86/09, </w:t>
      </w:r>
      <w:r w:rsidRPr="00744C3F">
        <w:rPr>
          <w:rFonts w:cs="Times New Roman"/>
        </w:rPr>
        <w:t>92/10,105/10, 90/11, 5/12, 16/12, 86/12, 126/12, 94/13,152/140, 7/17, 68/18</w:t>
      </w:r>
      <w:r>
        <w:rPr>
          <w:rFonts w:cs="Times New Roman"/>
        </w:rPr>
        <w:t>, 98/19</w:t>
      </w:r>
      <w:r w:rsidRPr="00744C3F">
        <w:rPr>
          <w:rFonts w:cs="Times New Roman"/>
        </w:rPr>
        <w:t>)</w:t>
      </w:r>
    </w:p>
    <w:p w:rsidR="00967519" w:rsidRPr="00744C3F" w:rsidRDefault="00967519" w:rsidP="00967519">
      <w:pPr>
        <w:contextualSpacing/>
        <w:rPr>
          <w:rFonts w:cs="Times New Roman"/>
        </w:rPr>
      </w:pP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t xml:space="preserve">Uz </w:t>
      </w:r>
      <w:r w:rsidRPr="00B66AD6">
        <w:rPr>
          <w:rFonts w:cs="Times New Roman"/>
          <w:b/>
        </w:rPr>
        <w:t>vlastoručno potpisanu prijavu</w:t>
      </w:r>
      <w:r w:rsidRPr="00744C3F">
        <w:rPr>
          <w:rFonts w:cs="Times New Roman"/>
        </w:rPr>
        <w:t xml:space="preserve"> na natječaj kandidati su dužni priložiti: ŽIVOTOPIS, PRESLIKU DOMOVNICE, PRESLIKU RODNOG LISTA, PRESLIKU  DOKAZA  O STEČENOJ STRUČNOJ SPREMI, UVJERENJE O NEKAŽNJAVANJU (ne starije od 6 mjeseci), POTVRDA HZMO-a O EVIDENTIRANOM  RADNOM STAŽU.</w:t>
      </w:r>
    </w:p>
    <w:p w:rsidR="00967519" w:rsidRPr="00744C3F" w:rsidRDefault="00967519" w:rsidP="00967519">
      <w:pPr>
        <w:contextualSpacing/>
        <w:rPr>
          <w:rFonts w:cs="Times New Roman"/>
        </w:rPr>
      </w:pPr>
    </w:p>
    <w:p w:rsidR="00967519" w:rsidRPr="00744C3F" w:rsidRDefault="00967519" w:rsidP="00967519">
      <w:pPr>
        <w:contextualSpacing/>
        <w:rPr>
          <w:rFonts w:cs="Times New Roman"/>
          <w:u w:val="single"/>
        </w:rPr>
      </w:pPr>
      <w:r w:rsidRPr="00744C3F">
        <w:rPr>
          <w:rFonts w:cs="Times New Roman"/>
        </w:rPr>
        <w:t xml:space="preserve">Na natječaj se mogu pod ravnopravnim uvjetima javiti osobe oba spola (članak 13. Zakona o ravnopravnosti spolova). Kandidat koji se poziva na pravo prednosti pri zapošljavanju prema posebnom zakonu, dužan je u prijavi na natječaj pozvati se na to pravo i </w:t>
      </w:r>
      <w:r w:rsidRPr="00744C3F">
        <w:rPr>
          <w:rFonts w:cs="Times New Roman"/>
          <w:u w:val="single"/>
        </w:rPr>
        <w:t>priložiti dokaz o pravu na koje se poziva.</w:t>
      </w:r>
    </w:p>
    <w:p w:rsidR="00967519" w:rsidRPr="00744C3F" w:rsidRDefault="00967519" w:rsidP="00967519">
      <w:pPr>
        <w:contextualSpacing/>
        <w:rPr>
          <w:rFonts w:cs="Times New Roman"/>
        </w:rPr>
      </w:pPr>
    </w:p>
    <w:p w:rsidR="00967519" w:rsidRPr="00744C3F" w:rsidRDefault="00967519" w:rsidP="00967519">
      <w:pPr>
        <w:contextualSpacing/>
        <w:rPr>
          <w:rFonts w:cs="Times New Roman"/>
          <w:color w:val="0070C0"/>
          <w:u w:val="single"/>
        </w:rPr>
      </w:pPr>
      <w:r w:rsidRPr="00744C3F">
        <w:rPr>
          <w:rFonts w:cs="Times New Roman"/>
        </w:rPr>
        <w:t xml:space="preserve">Kandidat koji se poziva na pravo prednosti pri zapošljavanju u skladu s člankom 102. Zakona o hrvatskim braniteljima iz Domovinskog rata i članovima njihovih obitelji, uz prijavu na javni natječaj, dužan je priložiti pored dokaza o ispunjavanju traženih uvjeta i sve potrebne dokaze dostupne na poveznici Ministarstva hrvatskih branitelja: </w:t>
      </w:r>
      <w:hyperlink r:id="rId6" w:history="1">
        <w:r w:rsidRPr="00744C3F">
          <w:rPr>
            <w:rStyle w:val="Hiperveza"/>
            <w:rFonts w:cs="Times New Roman"/>
          </w:rPr>
          <w:t>https://branitelji.gov.hr/zaposljavanje-843/843</w:t>
        </w:r>
      </w:hyperlink>
    </w:p>
    <w:p w:rsidR="00967519" w:rsidRPr="00744C3F" w:rsidRDefault="00967519" w:rsidP="00967519">
      <w:pPr>
        <w:contextualSpacing/>
        <w:rPr>
          <w:rFonts w:cs="Times New Roman"/>
        </w:rPr>
      </w:pP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t>Kandidat/ koji/a je pravodobno dostavio/</w:t>
      </w:r>
      <w:proofErr w:type="spellStart"/>
      <w:r w:rsidRPr="00744C3F">
        <w:rPr>
          <w:rFonts w:cs="Times New Roman"/>
        </w:rPr>
        <w:t>la</w:t>
      </w:r>
      <w:proofErr w:type="spellEnd"/>
      <w:r w:rsidRPr="00744C3F">
        <w:rPr>
          <w:rFonts w:cs="Times New Roman"/>
        </w:rPr>
        <w:t xml:space="preserve">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 (</w:t>
      </w:r>
      <w:hyperlink r:id="rId7" w:history="1">
        <w:r w:rsidRPr="00744C3F">
          <w:rPr>
            <w:rStyle w:val="Hiperveza"/>
            <w:rFonts w:cs="Times New Roman"/>
          </w:rPr>
          <w:t>http://os-agmatos-vk.skole.hr/upload/os-agmatos-vk/images/static3/1128/attachment/Pravilnik_o_postupku_zaposljavanja.pdf</w:t>
        </w:r>
      </w:hyperlink>
      <w:r w:rsidRPr="00744C3F">
        <w:rPr>
          <w:rFonts w:cs="Times New Roman"/>
        </w:rPr>
        <w:t>)</w:t>
      </w: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t xml:space="preserve">Procjena odnosno testiranje kandidata provoditi će se </w:t>
      </w:r>
      <w:r w:rsidRPr="00744C3F">
        <w:rPr>
          <w:rFonts w:cs="Times New Roman"/>
          <w:b/>
        </w:rPr>
        <w:t>usmeno</w:t>
      </w:r>
      <w:r w:rsidRPr="00744C3F">
        <w:rPr>
          <w:rFonts w:cs="Times New Roman"/>
        </w:rPr>
        <w:t>.</w:t>
      </w: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lastRenderedPageBreak/>
        <w:t>Obavijest o području provjere, pravnim i drugim izvorima za pripremu kandidata za procjenu odnosno testiranje, vrijeme i mjesto održavanja procjene odnosno testiranja te lista kandidata pozvanih na testiranje objavit će se u roku od</w:t>
      </w:r>
      <w:r>
        <w:rPr>
          <w:rFonts w:cs="Times New Roman"/>
        </w:rPr>
        <w:t xml:space="preserve"> najdulje</w:t>
      </w:r>
      <w:r w:rsidRPr="00744C3F">
        <w:rPr>
          <w:rFonts w:cs="Times New Roman"/>
        </w:rPr>
        <w:t xml:space="preserve"> 8 dana od isteka roka za podnošenje prijava na natječaj, na mrežnoj stranici Osnovne škole ˝Antun Gustav Matoš˝ Vinkovci u rubrici „Natječaji“.</w:t>
      </w: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t>Kandidat/</w:t>
      </w:r>
      <w:proofErr w:type="spellStart"/>
      <w:r w:rsidRPr="00744C3F">
        <w:rPr>
          <w:rFonts w:cs="Times New Roman"/>
        </w:rPr>
        <w:t>kinja</w:t>
      </w:r>
      <w:proofErr w:type="spellEnd"/>
      <w:r w:rsidRPr="00744C3F">
        <w:rPr>
          <w:rFonts w:cs="Times New Roman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t>Rok za dostavu natječajne dokumentacije je 8 dana od dana objave natječaja na mrežnim stranicama i oglasnoj ploči  HZZ-a te mrežnoj stranici i oglasnoj ploči škole i traje od</w:t>
      </w:r>
    </w:p>
    <w:p w:rsidR="00967519" w:rsidRPr="00744C3F" w:rsidRDefault="00967519" w:rsidP="00967519">
      <w:pPr>
        <w:contextualSpacing/>
        <w:rPr>
          <w:rFonts w:cs="Times New Roman"/>
          <w:b/>
        </w:rPr>
      </w:pPr>
      <w:r>
        <w:rPr>
          <w:rFonts w:cs="Times New Roman"/>
          <w:b/>
        </w:rPr>
        <w:t>8</w:t>
      </w:r>
      <w:r w:rsidRPr="00744C3F">
        <w:rPr>
          <w:rFonts w:cs="Times New Roman"/>
          <w:b/>
        </w:rPr>
        <w:t>.1</w:t>
      </w:r>
      <w:r>
        <w:rPr>
          <w:rFonts w:cs="Times New Roman"/>
          <w:b/>
        </w:rPr>
        <w:t>1</w:t>
      </w:r>
      <w:r w:rsidRPr="00744C3F">
        <w:rPr>
          <w:rFonts w:cs="Times New Roman"/>
          <w:b/>
        </w:rPr>
        <w:t xml:space="preserve">. do </w:t>
      </w:r>
      <w:r>
        <w:rPr>
          <w:rFonts w:cs="Times New Roman"/>
          <w:b/>
        </w:rPr>
        <w:t>15.</w:t>
      </w:r>
      <w:r w:rsidRPr="00744C3F">
        <w:rPr>
          <w:rFonts w:cs="Times New Roman"/>
          <w:b/>
        </w:rPr>
        <w:t>1</w:t>
      </w:r>
      <w:r>
        <w:rPr>
          <w:rFonts w:cs="Times New Roman"/>
          <w:b/>
        </w:rPr>
        <w:t>1</w:t>
      </w:r>
      <w:r w:rsidRPr="00744C3F">
        <w:rPr>
          <w:rFonts w:cs="Times New Roman"/>
          <w:b/>
        </w:rPr>
        <w:t>.2019. godine</w:t>
      </w:r>
    </w:p>
    <w:p w:rsidR="00967519" w:rsidRPr="00744C3F" w:rsidRDefault="00967519" w:rsidP="00967519">
      <w:pPr>
        <w:contextualSpacing/>
        <w:rPr>
          <w:rFonts w:cs="Times New Roman"/>
        </w:rPr>
      </w:pPr>
    </w:p>
    <w:p w:rsidR="00967519" w:rsidRPr="00744C3F" w:rsidRDefault="00967519" w:rsidP="00967519">
      <w:pPr>
        <w:contextualSpacing/>
        <w:rPr>
          <w:rFonts w:cs="Times New Roman"/>
          <w:b/>
        </w:rPr>
      </w:pPr>
      <w:r w:rsidRPr="00744C3F">
        <w:rPr>
          <w:rFonts w:cs="Times New Roman"/>
        </w:rPr>
        <w:t xml:space="preserve">Prijave sa dokazima o ispunjavanju uvjeta natječaja dostaviti na adresu </w:t>
      </w:r>
      <w:r w:rsidRPr="00744C3F">
        <w:rPr>
          <w:rFonts w:cs="Times New Roman"/>
          <w:b/>
        </w:rPr>
        <w:t>Osnovna škola ˝Antun Gustav Matoš˝ Vinkovci, Ohridska 21, Vinkovci s naznakom „Za natječaj- učitelj/</w:t>
      </w:r>
      <w:proofErr w:type="spellStart"/>
      <w:r w:rsidRPr="00744C3F">
        <w:rPr>
          <w:rFonts w:cs="Times New Roman"/>
          <w:b/>
        </w:rPr>
        <w:t>ica</w:t>
      </w:r>
      <w:proofErr w:type="spellEnd"/>
      <w:r w:rsidRPr="00744C3F">
        <w:rPr>
          <w:rFonts w:cs="Times New Roman"/>
          <w:b/>
        </w:rPr>
        <w:t xml:space="preserve"> </w:t>
      </w:r>
      <w:r w:rsidR="0024123E">
        <w:rPr>
          <w:rFonts w:cs="Times New Roman"/>
          <w:b/>
        </w:rPr>
        <w:t>razredne nastave</w:t>
      </w:r>
      <w:r>
        <w:rPr>
          <w:rFonts w:cs="Times New Roman"/>
          <w:b/>
        </w:rPr>
        <w:t>˝</w:t>
      </w:r>
      <w:r w:rsidRPr="00744C3F">
        <w:rPr>
          <w:rFonts w:cs="Times New Roman"/>
          <w:b/>
        </w:rPr>
        <w:t>.</w:t>
      </w: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t>Nepotpune i nepravovremene prijave neće se razmatrati.</w:t>
      </w: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t>O rezultatima natječaja kandidati će biti obaviješteni u zakonskom roku objavom na Web stranici škole.</w:t>
      </w:r>
    </w:p>
    <w:p w:rsidR="00967519" w:rsidRPr="00744C3F" w:rsidRDefault="00967519" w:rsidP="00967519">
      <w:pPr>
        <w:contextualSpacing/>
        <w:rPr>
          <w:rFonts w:cs="Times New Roman"/>
        </w:rPr>
      </w:pPr>
      <w:bookmarkStart w:id="0" w:name="_GoBack"/>
      <w:bookmarkEnd w:id="0"/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  <w:b/>
        </w:rPr>
        <w:t>Napomena:</w:t>
      </w:r>
      <w:r w:rsidRPr="00744C3F">
        <w:rPr>
          <w:rFonts w:cs="Times New Roman"/>
        </w:rPr>
        <w:t xml:space="preserve"> Kandidati na natječaj mogu podnijeti neovjerene preslike dokumenata</w:t>
      </w:r>
    </w:p>
    <w:p w:rsidR="00967519" w:rsidRPr="00744C3F" w:rsidRDefault="00967519" w:rsidP="00967519">
      <w:pPr>
        <w:contextualSpacing/>
        <w:rPr>
          <w:rFonts w:cs="Times New Roman"/>
        </w:rPr>
      </w:pPr>
      <w:r w:rsidRPr="00744C3F">
        <w:rPr>
          <w:rFonts w:cs="Times New Roman"/>
        </w:rPr>
        <w:t xml:space="preserve">                     Natječajnu dokumentaciju ne vraćamo.</w:t>
      </w:r>
    </w:p>
    <w:p w:rsidR="00967519" w:rsidRPr="00744C3F" w:rsidRDefault="00967519" w:rsidP="00967519">
      <w:pPr>
        <w:contextualSpacing/>
        <w:rPr>
          <w:rFonts w:cs="Times New Roman"/>
        </w:rPr>
      </w:pPr>
    </w:p>
    <w:p w:rsidR="00967519" w:rsidRPr="00744C3F" w:rsidRDefault="00967519" w:rsidP="00967519">
      <w:pPr>
        <w:contextualSpacing/>
        <w:jc w:val="right"/>
        <w:rPr>
          <w:rFonts w:cs="Times New Roman"/>
        </w:rPr>
      </w:pPr>
      <w:r w:rsidRPr="00744C3F">
        <w:rPr>
          <w:rFonts w:cs="Times New Roman"/>
        </w:rPr>
        <w:t>RAVNATELJ ŠKOLE:</w:t>
      </w:r>
    </w:p>
    <w:p w:rsidR="00967519" w:rsidRPr="00744C3F" w:rsidRDefault="00967519" w:rsidP="00967519">
      <w:pPr>
        <w:contextualSpacing/>
        <w:jc w:val="right"/>
        <w:rPr>
          <w:rFonts w:cs="Times New Roman"/>
        </w:rPr>
      </w:pPr>
      <w:r w:rsidRPr="00744C3F">
        <w:rPr>
          <w:rFonts w:cs="Times New Roman"/>
        </w:rPr>
        <w:t>Dario Dragun, prof.</w:t>
      </w:r>
    </w:p>
    <w:p w:rsidR="00967519" w:rsidRPr="00744C3F" w:rsidRDefault="00967519" w:rsidP="00967519"/>
    <w:p w:rsidR="00967519" w:rsidRPr="00744C3F" w:rsidRDefault="00967519" w:rsidP="00967519"/>
    <w:p w:rsidR="00967519" w:rsidRDefault="00967519" w:rsidP="00967519"/>
    <w:p w:rsidR="00967519" w:rsidRDefault="00967519" w:rsidP="00967519"/>
    <w:p w:rsidR="00967519" w:rsidRDefault="00967519" w:rsidP="00967519"/>
    <w:p w:rsidR="00F767C2" w:rsidRDefault="00F767C2"/>
    <w:sectPr w:rsidR="00F767C2" w:rsidSect="0037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19"/>
    <w:rsid w:val="0024123E"/>
    <w:rsid w:val="0029278E"/>
    <w:rsid w:val="00967519"/>
    <w:rsid w:val="00F7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7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7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gmatos-vk.skole.hr/upload/os-agmatos-vk/images/static3/1128/attachment/Pravilnik_o_postupku_zaposljavanj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mailto:agma@os-agmatos-vk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2019-11-08T08:20:00Z</cp:lastPrinted>
  <dcterms:created xsi:type="dcterms:W3CDTF">2019-11-08T07:20:00Z</dcterms:created>
  <dcterms:modified xsi:type="dcterms:W3CDTF">2019-11-08T09:49:00Z</dcterms:modified>
</cp:coreProperties>
</file>