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DD509" w14:textId="1D682710" w:rsidR="005727B7" w:rsidRPr="005727B7" w:rsidRDefault="00B42CD5" w:rsidP="00900CE0">
      <w:pPr>
        <w:pStyle w:val="Bezproreda"/>
        <w:jc w:val="both"/>
        <w:rPr>
          <w:rFonts w:cstheme="minorHAnsi"/>
          <w:shd w:val="clear" w:color="auto" w:fill="FFFFFF"/>
        </w:rPr>
      </w:pPr>
      <w:r w:rsidRPr="005727B7">
        <w:rPr>
          <w:rFonts w:cstheme="minorHAnsi"/>
        </w:rPr>
        <w:t>KLASA:</w:t>
      </w:r>
      <w:r w:rsidR="00F92C3C">
        <w:rPr>
          <w:rFonts w:cstheme="minorHAnsi"/>
          <w:shd w:val="clear" w:color="auto" w:fill="FFFFFF"/>
        </w:rPr>
        <w:t xml:space="preserve"> </w:t>
      </w:r>
      <w:r w:rsidR="00B01D70">
        <w:rPr>
          <w:rFonts w:cstheme="minorHAnsi"/>
          <w:shd w:val="clear" w:color="auto" w:fill="FFFFFF"/>
        </w:rPr>
        <w:t>112-02/24-01/02</w:t>
      </w:r>
    </w:p>
    <w:p w14:paraId="4D2DD50A" w14:textId="3FAF5094" w:rsidR="005727B7" w:rsidRPr="005727B7" w:rsidRDefault="00721345" w:rsidP="005727B7">
      <w:pPr>
        <w:pStyle w:val="Bezproreda"/>
        <w:jc w:val="both"/>
        <w:rPr>
          <w:rFonts w:cstheme="minorHAnsi"/>
          <w:shd w:val="clear" w:color="auto" w:fill="FFFFFF"/>
        </w:rPr>
      </w:pPr>
      <w:r w:rsidRPr="005727B7">
        <w:rPr>
          <w:rFonts w:cstheme="minorHAnsi"/>
        </w:rPr>
        <w:t xml:space="preserve">URBROJ: </w:t>
      </w:r>
      <w:r w:rsidR="00F92C3C">
        <w:rPr>
          <w:rFonts w:cstheme="minorHAnsi"/>
          <w:shd w:val="clear" w:color="auto" w:fill="FFFFFF"/>
        </w:rPr>
        <w:t>2189-29-2</w:t>
      </w:r>
      <w:r w:rsidR="000645F2">
        <w:rPr>
          <w:rFonts w:cstheme="minorHAnsi"/>
          <w:shd w:val="clear" w:color="auto" w:fill="FFFFFF"/>
        </w:rPr>
        <w:t>4</w:t>
      </w:r>
      <w:r w:rsidR="002B1F03">
        <w:rPr>
          <w:rFonts w:cstheme="minorHAnsi"/>
          <w:shd w:val="clear" w:color="auto" w:fill="FFFFFF"/>
        </w:rPr>
        <w:t>-0</w:t>
      </w:r>
      <w:r w:rsidR="00B01D70">
        <w:rPr>
          <w:rFonts w:cstheme="minorHAnsi"/>
          <w:shd w:val="clear" w:color="auto" w:fill="FFFFFF"/>
        </w:rPr>
        <w:t>7</w:t>
      </w:r>
    </w:p>
    <w:p w14:paraId="4D2DD50B" w14:textId="11DCEC0B" w:rsidR="00B42CD5" w:rsidRDefault="00B75074" w:rsidP="005727B7">
      <w:pPr>
        <w:pStyle w:val="Bezproreda"/>
        <w:jc w:val="both"/>
        <w:rPr>
          <w:rFonts w:cstheme="minorHAnsi"/>
        </w:rPr>
      </w:pPr>
      <w:r w:rsidRPr="005727B7">
        <w:rPr>
          <w:rFonts w:cstheme="minorHAnsi"/>
        </w:rPr>
        <w:t>Čačinci</w:t>
      </w:r>
      <w:r w:rsidR="00E63113" w:rsidRPr="005727B7">
        <w:rPr>
          <w:rFonts w:cstheme="minorHAnsi"/>
        </w:rPr>
        <w:t xml:space="preserve">, </w:t>
      </w:r>
      <w:r w:rsidR="00192B5C">
        <w:rPr>
          <w:rFonts w:cstheme="minorHAnsi"/>
        </w:rPr>
        <w:t>2</w:t>
      </w:r>
      <w:r w:rsidR="000645F2">
        <w:rPr>
          <w:rFonts w:cstheme="minorHAnsi"/>
        </w:rPr>
        <w:t>3</w:t>
      </w:r>
      <w:r w:rsidR="00192B5C">
        <w:rPr>
          <w:rFonts w:cstheme="minorHAnsi"/>
        </w:rPr>
        <w:t xml:space="preserve">. </w:t>
      </w:r>
      <w:r w:rsidR="000645F2">
        <w:rPr>
          <w:rFonts w:cstheme="minorHAnsi"/>
        </w:rPr>
        <w:t>2</w:t>
      </w:r>
      <w:r w:rsidR="00192B5C">
        <w:rPr>
          <w:rFonts w:cstheme="minorHAnsi"/>
        </w:rPr>
        <w:t>. 202</w:t>
      </w:r>
      <w:r w:rsidR="000645F2">
        <w:rPr>
          <w:rFonts w:cstheme="minorHAnsi"/>
        </w:rPr>
        <w:t>4</w:t>
      </w:r>
      <w:r w:rsidR="00861443">
        <w:rPr>
          <w:rFonts w:cstheme="minorHAnsi"/>
        </w:rPr>
        <w:t>.</w:t>
      </w:r>
      <w:r w:rsidR="00B42CD5" w:rsidRPr="005727B7">
        <w:rPr>
          <w:rFonts w:cstheme="minorHAnsi"/>
        </w:rPr>
        <w:tab/>
      </w:r>
    </w:p>
    <w:p w14:paraId="69CE707A" w14:textId="77777777" w:rsidR="00B01D70" w:rsidRPr="00B01D70" w:rsidRDefault="00B01D70" w:rsidP="00B01D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B01D70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 </w:t>
      </w:r>
    </w:p>
    <w:p w14:paraId="4D2DD50E" w14:textId="77777777" w:rsidR="00B30724" w:rsidRPr="00960CDD" w:rsidRDefault="00B30724" w:rsidP="00B30724">
      <w:pPr>
        <w:jc w:val="center"/>
        <w:rPr>
          <w:rFonts w:cstheme="minorHAnsi"/>
          <w:b/>
          <w:sz w:val="24"/>
        </w:rPr>
      </w:pPr>
      <w:r w:rsidRPr="00960CDD">
        <w:rPr>
          <w:rFonts w:cstheme="minorHAnsi"/>
          <w:b/>
          <w:sz w:val="24"/>
        </w:rPr>
        <w:t>POZIV NA TESTIRANJE</w:t>
      </w:r>
    </w:p>
    <w:p w14:paraId="4D2DD50F" w14:textId="77777777" w:rsidR="00B30724" w:rsidRPr="00960CDD" w:rsidRDefault="00B30724" w:rsidP="00B30724">
      <w:pPr>
        <w:rPr>
          <w:rFonts w:cstheme="minorHAnsi"/>
        </w:rPr>
      </w:pPr>
    </w:p>
    <w:p w14:paraId="4D2DD510" w14:textId="347FBD70" w:rsidR="00960CDD" w:rsidRPr="00960CDD" w:rsidRDefault="00B30724" w:rsidP="00B01D70">
      <w:pPr>
        <w:jc w:val="both"/>
        <w:rPr>
          <w:rFonts w:cstheme="minorHAnsi"/>
          <w:b/>
        </w:rPr>
      </w:pPr>
      <w:r w:rsidRPr="00960CDD">
        <w:rPr>
          <w:rFonts w:cstheme="minorHAnsi"/>
          <w:b/>
        </w:rPr>
        <w:t>TESTIRANJE</w:t>
      </w:r>
      <w:r w:rsidR="00861443">
        <w:rPr>
          <w:rFonts w:cstheme="minorHAnsi"/>
          <w:b/>
        </w:rPr>
        <w:t xml:space="preserve"> I INTERVJU</w:t>
      </w:r>
      <w:r w:rsidRPr="00960CDD">
        <w:rPr>
          <w:rFonts w:cstheme="minorHAnsi"/>
          <w:b/>
        </w:rPr>
        <w:t xml:space="preserve"> KANDIDATA</w:t>
      </w:r>
      <w:r w:rsidR="00E63113" w:rsidRPr="00960CDD">
        <w:rPr>
          <w:rFonts w:cstheme="minorHAnsi"/>
        </w:rPr>
        <w:t xml:space="preserve"> u postupku natječaja </w:t>
      </w:r>
      <w:r w:rsidRPr="00960CDD">
        <w:rPr>
          <w:rFonts w:cstheme="minorHAnsi"/>
        </w:rPr>
        <w:t xml:space="preserve">za radno mjesto </w:t>
      </w:r>
      <w:r w:rsidR="003E1075">
        <w:rPr>
          <w:rFonts w:cstheme="minorHAnsi"/>
        </w:rPr>
        <w:t xml:space="preserve">stručnog suradnika </w:t>
      </w:r>
      <w:r w:rsidR="003A765B">
        <w:rPr>
          <w:rFonts w:cstheme="minorHAnsi"/>
        </w:rPr>
        <w:t>pedagog</w:t>
      </w:r>
      <w:r w:rsidR="003E1075">
        <w:rPr>
          <w:rFonts w:cstheme="minorHAnsi"/>
        </w:rPr>
        <w:t>a</w:t>
      </w:r>
      <w:r w:rsidR="000645F2">
        <w:rPr>
          <w:rFonts w:cstheme="minorHAnsi"/>
        </w:rPr>
        <w:t>/pedagoginje</w:t>
      </w:r>
      <w:r w:rsidR="00D72EA5">
        <w:rPr>
          <w:rFonts w:cstheme="minorHAnsi"/>
        </w:rPr>
        <w:t xml:space="preserve"> na </w:t>
      </w:r>
      <w:r w:rsidRPr="00960CDD">
        <w:rPr>
          <w:rFonts w:cstheme="minorHAnsi"/>
        </w:rPr>
        <w:t>određeno puno radno vrijeme</w:t>
      </w:r>
      <w:r w:rsidR="00960CDD">
        <w:rPr>
          <w:rFonts w:cstheme="minorHAnsi"/>
        </w:rPr>
        <w:t>,</w:t>
      </w:r>
      <w:r w:rsidR="00D557D3">
        <w:rPr>
          <w:rFonts w:cstheme="minorHAnsi"/>
        </w:rPr>
        <w:t xml:space="preserve"> </w:t>
      </w:r>
      <w:r w:rsidR="003A765B">
        <w:rPr>
          <w:rFonts w:cstheme="minorHAnsi"/>
        </w:rPr>
        <w:t>40</w:t>
      </w:r>
      <w:r w:rsidRPr="00960CDD">
        <w:rPr>
          <w:rFonts w:cstheme="minorHAnsi"/>
        </w:rPr>
        <w:t xml:space="preserve"> sati</w:t>
      </w:r>
      <w:r w:rsidR="00861443">
        <w:rPr>
          <w:rFonts w:cstheme="minorHAnsi"/>
        </w:rPr>
        <w:t xml:space="preserve"> ukupnog tjednog zaduženja</w:t>
      </w:r>
      <w:r w:rsidRPr="00960CDD">
        <w:rPr>
          <w:rFonts w:cstheme="minorHAnsi"/>
        </w:rPr>
        <w:t xml:space="preserve">, koji je objavljen dana </w:t>
      </w:r>
      <w:r w:rsidR="000645F2">
        <w:rPr>
          <w:rFonts w:cstheme="minorHAnsi"/>
        </w:rPr>
        <w:t>8</w:t>
      </w:r>
      <w:r w:rsidR="00876806">
        <w:rPr>
          <w:rFonts w:cstheme="minorHAnsi"/>
        </w:rPr>
        <w:t xml:space="preserve">. </w:t>
      </w:r>
      <w:r w:rsidR="000645F2">
        <w:rPr>
          <w:rFonts w:cstheme="minorHAnsi"/>
        </w:rPr>
        <w:t>2</w:t>
      </w:r>
      <w:r w:rsidR="00876806">
        <w:rPr>
          <w:rFonts w:cstheme="minorHAnsi"/>
        </w:rPr>
        <w:t>. 202</w:t>
      </w:r>
      <w:r w:rsidR="000645F2">
        <w:rPr>
          <w:rFonts w:cstheme="minorHAnsi"/>
        </w:rPr>
        <w:t>4</w:t>
      </w:r>
      <w:r w:rsidR="00E63113" w:rsidRPr="00960CDD">
        <w:rPr>
          <w:rFonts w:cstheme="minorHAnsi"/>
        </w:rPr>
        <w:t>. godine</w:t>
      </w:r>
      <w:r w:rsidRPr="00960CDD">
        <w:rPr>
          <w:rFonts w:cstheme="minorHAnsi"/>
        </w:rPr>
        <w:t xml:space="preserve"> na mrežnoj stranici i oglasnoj ploči Hrvatskog zavoda za zapošljavanje i mre</w:t>
      </w:r>
      <w:r w:rsidR="00D72EA5">
        <w:rPr>
          <w:rFonts w:cstheme="minorHAnsi"/>
        </w:rPr>
        <w:t xml:space="preserve">žnoj stranici i oglasnoj ploči </w:t>
      </w:r>
      <w:r w:rsidRPr="00960CDD">
        <w:rPr>
          <w:rFonts w:cstheme="minorHAnsi"/>
        </w:rPr>
        <w:t>Osnovne škole</w:t>
      </w:r>
      <w:r w:rsidR="00E63113" w:rsidRPr="00960CDD">
        <w:rPr>
          <w:rFonts w:cstheme="minorHAnsi"/>
        </w:rPr>
        <w:t xml:space="preserve"> Antuna Gustava Matoša, održat će</w:t>
      </w:r>
      <w:r w:rsidR="00342B17">
        <w:rPr>
          <w:rFonts w:cstheme="minorHAnsi"/>
        </w:rPr>
        <w:t xml:space="preserve"> se</w:t>
      </w:r>
      <w:r w:rsidR="00E63113" w:rsidRPr="00960CDD">
        <w:rPr>
          <w:rFonts w:cstheme="minorHAnsi"/>
        </w:rPr>
        <w:t xml:space="preserve"> dana</w:t>
      </w:r>
      <w:r w:rsidR="00861443">
        <w:rPr>
          <w:rFonts w:cstheme="minorHAnsi"/>
        </w:rPr>
        <w:t xml:space="preserve"> </w:t>
      </w:r>
      <w:r w:rsidR="000645F2">
        <w:rPr>
          <w:rFonts w:cstheme="minorHAnsi"/>
          <w:b/>
        </w:rPr>
        <w:t>1</w:t>
      </w:r>
      <w:r w:rsidR="00D557D3">
        <w:rPr>
          <w:rFonts w:cstheme="minorHAnsi"/>
          <w:b/>
        </w:rPr>
        <w:t xml:space="preserve">. </w:t>
      </w:r>
      <w:r w:rsidR="000645F2">
        <w:rPr>
          <w:rFonts w:cstheme="minorHAnsi"/>
          <w:b/>
        </w:rPr>
        <w:t>3</w:t>
      </w:r>
      <w:r w:rsidR="00D557D3">
        <w:rPr>
          <w:rFonts w:cstheme="minorHAnsi"/>
          <w:b/>
        </w:rPr>
        <w:t>. 202</w:t>
      </w:r>
      <w:r w:rsidR="000645F2">
        <w:rPr>
          <w:rFonts w:cstheme="minorHAnsi"/>
          <w:b/>
        </w:rPr>
        <w:t>4</w:t>
      </w:r>
      <w:r w:rsidR="00861443" w:rsidRPr="00861443">
        <w:rPr>
          <w:rFonts w:cstheme="minorHAnsi"/>
          <w:b/>
        </w:rPr>
        <w:t>.</w:t>
      </w:r>
      <w:r w:rsidR="00861443">
        <w:rPr>
          <w:rFonts w:cstheme="minorHAnsi"/>
          <w:b/>
        </w:rPr>
        <w:t xml:space="preserve"> godine, s početkom u </w:t>
      </w:r>
      <w:r w:rsidR="000645F2">
        <w:rPr>
          <w:rFonts w:cstheme="minorHAnsi"/>
          <w:b/>
          <w:color w:val="0D0D0D" w:themeColor="text1" w:themeTint="F2"/>
        </w:rPr>
        <w:t>12</w:t>
      </w:r>
      <w:r w:rsidR="00876806">
        <w:rPr>
          <w:rFonts w:cstheme="minorHAnsi"/>
          <w:b/>
          <w:color w:val="0D0D0D" w:themeColor="text1" w:themeTint="F2"/>
        </w:rPr>
        <w:t>:00</w:t>
      </w:r>
      <w:r w:rsidR="004D46DE" w:rsidRPr="00EB510A">
        <w:rPr>
          <w:rFonts w:cstheme="minorHAnsi"/>
          <w:b/>
          <w:color w:val="0D0D0D" w:themeColor="text1" w:themeTint="F2"/>
        </w:rPr>
        <w:t xml:space="preserve"> </w:t>
      </w:r>
      <w:r w:rsidRPr="00960CDD">
        <w:rPr>
          <w:rFonts w:cstheme="minorHAnsi"/>
          <w:b/>
        </w:rPr>
        <w:t>sati,</w:t>
      </w:r>
      <w:r w:rsidR="00960CDD" w:rsidRPr="00960CDD">
        <w:rPr>
          <w:rFonts w:cstheme="minorHAnsi"/>
          <w:b/>
        </w:rPr>
        <w:t xml:space="preserve"> </w:t>
      </w:r>
      <w:r w:rsidRPr="00960CDD">
        <w:rPr>
          <w:rFonts w:cstheme="minorHAnsi"/>
          <w:b/>
        </w:rPr>
        <w:t xml:space="preserve">u </w:t>
      </w:r>
      <w:r w:rsidR="00861443">
        <w:rPr>
          <w:rFonts w:cstheme="minorHAnsi"/>
          <w:b/>
        </w:rPr>
        <w:t xml:space="preserve">prostorijama </w:t>
      </w:r>
      <w:r w:rsidRPr="00960CDD">
        <w:rPr>
          <w:rFonts w:cstheme="minorHAnsi"/>
          <w:b/>
        </w:rPr>
        <w:t>O</w:t>
      </w:r>
      <w:r w:rsidR="00861443">
        <w:rPr>
          <w:rFonts w:cstheme="minorHAnsi"/>
          <w:b/>
        </w:rPr>
        <w:t>snovne škole</w:t>
      </w:r>
      <w:r w:rsidR="00AA6FA0" w:rsidRPr="00960CDD">
        <w:rPr>
          <w:rFonts w:cstheme="minorHAnsi"/>
          <w:b/>
        </w:rPr>
        <w:t xml:space="preserve"> An</w:t>
      </w:r>
      <w:r w:rsidR="00E63113" w:rsidRPr="00960CDD">
        <w:rPr>
          <w:rFonts w:cstheme="minorHAnsi"/>
          <w:b/>
        </w:rPr>
        <w:t xml:space="preserve">tuna Gustava Matoša, u </w:t>
      </w:r>
      <w:proofErr w:type="spellStart"/>
      <w:r w:rsidR="00E63113" w:rsidRPr="00960CDD">
        <w:rPr>
          <w:rFonts w:cstheme="minorHAnsi"/>
          <w:b/>
        </w:rPr>
        <w:t>Čačincima</w:t>
      </w:r>
      <w:proofErr w:type="spellEnd"/>
      <w:r w:rsidR="00861443">
        <w:rPr>
          <w:rFonts w:cstheme="minorHAnsi"/>
          <w:b/>
        </w:rPr>
        <w:t>.</w:t>
      </w:r>
    </w:p>
    <w:p w14:paraId="4D2DD511" w14:textId="7639328C" w:rsidR="00B30724" w:rsidRPr="00960CDD" w:rsidRDefault="000645F2" w:rsidP="00B30724">
      <w:pPr>
        <w:numPr>
          <w:ilvl w:val="0"/>
          <w:numId w:val="6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11</w:t>
      </w:r>
      <w:r w:rsidR="00EB510A">
        <w:rPr>
          <w:rFonts w:cstheme="minorHAnsi"/>
        </w:rPr>
        <w:t>:</w:t>
      </w:r>
      <w:r w:rsidR="00876806">
        <w:rPr>
          <w:rFonts w:cstheme="minorHAnsi"/>
        </w:rPr>
        <w:t>45</w:t>
      </w:r>
      <w:r w:rsidR="00A76293">
        <w:rPr>
          <w:rFonts w:cstheme="minorHAnsi"/>
        </w:rPr>
        <w:t xml:space="preserve">  </w:t>
      </w:r>
      <w:r w:rsidR="00E63113" w:rsidRPr="00960CDD">
        <w:rPr>
          <w:rFonts w:cstheme="minorHAnsi"/>
        </w:rPr>
        <w:t xml:space="preserve"> - </w:t>
      </w:r>
      <w:r w:rsidR="00342B17">
        <w:rPr>
          <w:rFonts w:cstheme="minorHAnsi"/>
        </w:rPr>
        <w:t>d</w:t>
      </w:r>
      <w:r w:rsidR="00B30724" w:rsidRPr="00960CDD">
        <w:rPr>
          <w:rFonts w:cstheme="minorHAnsi"/>
        </w:rPr>
        <w:t>olazak i utvrđivanje identiteta i popisa kan</w:t>
      </w:r>
      <w:r w:rsidR="00876806">
        <w:rPr>
          <w:rFonts w:cstheme="minorHAnsi"/>
        </w:rPr>
        <w:t>d</w:t>
      </w:r>
      <w:r w:rsidR="00B30724" w:rsidRPr="00960CDD">
        <w:rPr>
          <w:rFonts w:cstheme="minorHAnsi"/>
        </w:rPr>
        <w:t>idata/</w:t>
      </w:r>
      <w:proofErr w:type="spellStart"/>
      <w:r w:rsidR="00B30724" w:rsidRPr="00960CDD">
        <w:rPr>
          <w:rFonts w:cstheme="minorHAnsi"/>
        </w:rPr>
        <w:t>kinja</w:t>
      </w:r>
      <w:proofErr w:type="spellEnd"/>
      <w:r w:rsidR="008D113B">
        <w:rPr>
          <w:rFonts w:cstheme="minorHAnsi"/>
        </w:rPr>
        <w:t xml:space="preserve"> </w:t>
      </w:r>
    </w:p>
    <w:p w14:paraId="4D2DD512" w14:textId="42854EA8" w:rsidR="00B30724" w:rsidRDefault="000645F2" w:rsidP="00B30724">
      <w:pPr>
        <w:numPr>
          <w:ilvl w:val="0"/>
          <w:numId w:val="6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12</w:t>
      </w:r>
      <w:r w:rsidR="00876806">
        <w:rPr>
          <w:rFonts w:cstheme="minorHAnsi"/>
        </w:rPr>
        <w:t>:00</w:t>
      </w:r>
      <w:r w:rsidR="00EF6AC3" w:rsidRPr="00960CDD">
        <w:rPr>
          <w:rFonts w:cstheme="minorHAnsi"/>
        </w:rPr>
        <w:t xml:space="preserve"> </w:t>
      </w:r>
      <w:r w:rsidR="00A76293">
        <w:rPr>
          <w:rFonts w:cstheme="minorHAnsi"/>
        </w:rPr>
        <w:t xml:space="preserve"> </w:t>
      </w:r>
      <w:r w:rsidR="00960CDD">
        <w:rPr>
          <w:rFonts w:cstheme="minorHAnsi"/>
        </w:rPr>
        <w:t xml:space="preserve"> </w:t>
      </w:r>
      <w:r w:rsidR="00342B17">
        <w:rPr>
          <w:rFonts w:cstheme="minorHAnsi"/>
        </w:rPr>
        <w:t>- p</w:t>
      </w:r>
      <w:r w:rsidR="00D72EA5">
        <w:rPr>
          <w:rFonts w:cstheme="minorHAnsi"/>
        </w:rPr>
        <w:t>isana provjera (testiranje)</w:t>
      </w:r>
    </w:p>
    <w:p w14:paraId="4D2DD513" w14:textId="7549FBC1" w:rsidR="00861443" w:rsidRPr="00960CDD" w:rsidRDefault="000645F2" w:rsidP="00B30724">
      <w:pPr>
        <w:numPr>
          <w:ilvl w:val="0"/>
          <w:numId w:val="6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13:30</w:t>
      </w:r>
      <w:r w:rsidR="00861443">
        <w:rPr>
          <w:rFonts w:cstheme="minorHAnsi"/>
        </w:rPr>
        <w:t xml:space="preserve">   - intervju s kandidatima</w:t>
      </w:r>
    </w:p>
    <w:p w14:paraId="4D2DD514" w14:textId="77777777" w:rsidR="00AA6FA0" w:rsidRPr="00960CDD" w:rsidRDefault="00AA6FA0" w:rsidP="00AA6FA0">
      <w:pPr>
        <w:spacing w:after="0" w:line="240" w:lineRule="auto"/>
        <w:ind w:left="420"/>
        <w:rPr>
          <w:rFonts w:cstheme="minorHAnsi"/>
        </w:rPr>
      </w:pPr>
    </w:p>
    <w:p w14:paraId="4D2DD516" w14:textId="77777777" w:rsidR="00B30724" w:rsidRPr="00960CDD" w:rsidRDefault="00B30724" w:rsidP="00B01D70">
      <w:pPr>
        <w:jc w:val="both"/>
        <w:rPr>
          <w:rFonts w:cstheme="minorHAnsi"/>
        </w:rPr>
      </w:pPr>
      <w:r w:rsidRPr="00960CDD">
        <w:rPr>
          <w:rFonts w:cstheme="minorHAnsi"/>
        </w:rPr>
        <w:t>Ako k</w:t>
      </w:r>
      <w:r w:rsidR="00E63113" w:rsidRPr="00960CDD">
        <w:rPr>
          <w:rFonts w:cstheme="minorHAnsi"/>
        </w:rPr>
        <w:t>andidat</w:t>
      </w:r>
      <w:r w:rsidRPr="00960CDD">
        <w:rPr>
          <w:rFonts w:cstheme="minorHAnsi"/>
        </w:rPr>
        <w:t xml:space="preserve"> ne pristup</w:t>
      </w:r>
      <w:r w:rsidR="00E63113" w:rsidRPr="00960CDD">
        <w:rPr>
          <w:rFonts w:cstheme="minorHAnsi"/>
        </w:rPr>
        <w:t>i</w:t>
      </w:r>
      <w:r w:rsidRPr="00960CDD">
        <w:rPr>
          <w:rFonts w:cstheme="minorHAnsi"/>
        </w:rPr>
        <w:t xml:space="preserve"> testiranju </w:t>
      </w:r>
      <w:r w:rsidR="00E63113" w:rsidRPr="00960CDD">
        <w:rPr>
          <w:rFonts w:cstheme="minorHAnsi"/>
        </w:rPr>
        <w:t>u navedenom vremenu ili pristupi</w:t>
      </w:r>
      <w:r w:rsidRPr="00960CDD">
        <w:rPr>
          <w:rFonts w:cstheme="minorHAnsi"/>
        </w:rPr>
        <w:t xml:space="preserve"> nakon vremena određenog za početak test</w:t>
      </w:r>
      <w:r w:rsidR="00E63113" w:rsidRPr="00960CDD">
        <w:rPr>
          <w:rFonts w:cstheme="minorHAnsi"/>
        </w:rPr>
        <w:t>iranja, ne smatra</w:t>
      </w:r>
      <w:r w:rsidR="004325E5" w:rsidRPr="00960CDD">
        <w:rPr>
          <w:rFonts w:cstheme="minorHAnsi"/>
        </w:rPr>
        <w:t xml:space="preserve"> se</w:t>
      </w:r>
      <w:r w:rsidRPr="00960CDD">
        <w:rPr>
          <w:rFonts w:cstheme="minorHAnsi"/>
        </w:rPr>
        <w:t xml:space="preserve"> kandidatom natječaja.</w:t>
      </w:r>
    </w:p>
    <w:p w14:paraId="4D2DD517" w14:textId="77777777" w:rsidR="00B30724" w:rsidRPr="00960CDD" w:rsidRDefault="00B30724" w:rsidP="00B01D70">
      <w:pPr>
        <w:jc w:val="both"/>
        <w:rPr>
          <w:rFonts w:cstheme="minorHAnsi"/>
        </w:rPr>
      </w:pPr>
      <w:r w:rsidRPr="00960CDD">
        <w:rPr>
          <w:rFonts w:cstheme="minorHAnsi"/>
        </w:rPr>
        <w:t>PRAVILA TESTIRANJA:</w:t>
      </w:r>
    </w:p>
    <w:p w14:paraId="4D2DD518" w14:textId="77777777" w:rsidR="00B30724" w:rsidRPr="00960CDD" w:rsidRDefault="00861443" w:rsidP="00B01D70">
      <w:pPr>
        <w:jc w:val="both"/>
        <w:rPr>
          <w:rFonts w:cstheme="minorHAnsi"/>
        </w:rPr>
      </w:pPr>
      <w:r>
        <w:rPr>
          <w:rFonts w:cstheme="minorHAnsi"/>
        </w:rPr>
        <w:t>Pisana</w:t>
      </w:r>
      <w:r w:rsidR="00B30724" w:rsidRPr="00960CDD">
        <w:rPr>
          <w:rFonts w:cstheme="minorHAnsi"/>
        </w:rPr>
        <w:t xml:space="preserve"> provjera kandidata</w:t>
      </w:r>
      <w:r w:rsidR="00E63113" w:rsidRPr="00960CDD">
        <w:rPr>
          <w:rFonts w:cstheme="minorHAnsi"/>
        </w:rPr>
        <w:t xml:space="preserve"> obavit će se</w:t>
      </w:r>
      <w:r w:rsidR="00B30724" w:rsidRPr="00960CDD">
        <w:rPr>
          <w:rFonts w:cstheme="minorHAnsi"/>
        </w:rPr>
        <w:t xml:space="preserve"> putem testiranja.</w:t>
      </w:r>
    </w:p>
    <w:p w14:paraId="4D2DD519" w14:textId="77777777" w:rsidR="00B30724" w:rsidRPr="00960CDD" w:rsidRDefault="00B30724" w:rsidP="00B01D70">
      <w:pPr>
        <w:jc w:val="both"/>
        <w:rPr>
          <w:rFonts w:cstheme="minorHAnsi"/>
        </w:rPr>
      </w:pPr>
      <w:r w:rsidRPr="00960CDD">
        <w:rPr>
          <w:rFonts w:cstheme="minorHAnsi"/>
        </w:rPr>
        <w:t>Kandidati su dužni ponijeti sa sobom osobnu iskaznicu ili drugu identifikacijsku javnu ispravu na temelju koje se utvrđuje prije testiranja identitet kandidata/kinje.</w:t>
      </w:r>
    </w:p>
    <w:p w14:paraId="4D2DD51A" w14:textId="77777777" w:rsidR="00B30724" w:rsidRPr="00960CDD" w:rsidRDefault="00B30724" w:rsidP="00B01D70">
      <w:pPr>
        <w:jc w:val="both"/>
        <w:rPr>
          <w:rFonts w:cstheme="minorHAnsi"/>
        </w:rPr>
      </w:pPr>
      <w:r w:rsidRPr="00960CDD">
        <w:rPr>
          <w:rFonts w:cstheme="minorHAnsi"/>
        </w:rPr>
        <w:t>Testiranju ne može pristupiti kandidat koji ne može dokazati identitet i osobe za koje je Povjerenstvo utvrdilo da ne ispunjavaju formalne uvjete iz natječaja te čije prijave nisu pravodobne i potpune.</w:t>
      </w:r>
    </w:p>
    <w:p w14:paraId="4D2DD51B" w14:textId="77777777" w:rsidR="00B30724" w:rsidRPr="00960CDD" w:rsidRDefault="00B30724" w:rsidP="00B01D70">
      <w:pPr>
        <w:jc w:val="both"/>
        <w:rPr>
          <w:rFonts w:cstheme="minorHAnsi"/>
        </w:rPr>
      </w:pPr>
      <w:r w:rsidRPr="00960CDD">
        <w:rPr>
          <w:rFonts w:cstheme="minorHAnsi"/>
        </w:rPr>
        <w:t>Nakon ut</w:t>
      </w:r>
      <w:r w:rsidR="00E63113" w:rsidRPr="00960CDD">
        <w:rPr>
          <w:rFonts w:cstheme="minorHAnsi"/>
        </w:rPr>
        <w:t>vrđivanja identiteta kandidata</w:t>
      </w:r>
      <w:r w:rsidRPr="00960CDD">
        <w:rPr>
          <w:rFonts w:cstheme="minorHAnsi"/>
        </w:rPr>
        <w:t xml:space="preserve"> </w:t>
      </w:r>
      <w:r w:rsidR="00D72EA5">
        <w:rPr>
          <w:rFonts w:cstheme="minorHAnsi"/>
        </w:rPr>
        <w:t>članovi Povjerenstva</w:t>
      </w:r>
      <w:r w:rsidR="00861443">
        <w:rPr>
          <w:rFonts w:cstheme="minorHAnsi"/>
        </w:rPr>
        <w:t xml:space="preserve"> će podijeliti test</w:t>
      </w:r>
      <w:r w:rsidRPr="00960CDD">
        <w:rPr>
          <w:rFonts w:cstheme="minorHAnsi"/>
        </w:rPr>
        <w:t xml:space="preserve"> kandidatima</w:t>
      </w:r>
      <w:r w:rsidR="00D72EA5">
        <w:rPr>
          <w:rFonts w:cstheme="minorHAnsi"/>
        </w:rPr>
        <w:t xml:space="preserve"> i dati potrebne upute</w:t>
      </w:r>
      <w:r w:rsidRPr="00960CDD">
        <w:rPr>
          <w:rFonts w:cstheme="minorHAnsi"/>
        </w:rPr>
        <w:t>.</w:t>
      </w:r>
    </w:p>
    <w:p w14:paraId="4D2DD51C" w14:textId="77777777" w:rsidR="00861443" w:rsidRDefault="00B30724" w:rsidP="00B01D70">
      <w:pPr>
        <w:jc w:val="both"/>
        <w:rPr>
          <w:rFonts w:cstheme="minorHAnsi"/>
        </w:rPr>
      </w:pPr>
      <w:r w:rsidRPr="00960CDD">
        <w:rPr>
          <w:rFonts w:cstheme="minorHAnsi"/>
        </w:rPr>
        <w:t>Test se piše isključivo kemijskom olovkom.</w:t>
      </w:r>
    </w:p>
    <w:p w14:paraId="4D2DD51D" w14:textId="77777777" w:rsidR="00B30724" w:rsidRPr="00960CDD" w:rsidRDefault="00B30724" w:rsidP="00B30724">
      <w:pPr>
        <w:rPr>
          <w:rFonts w:cstheme="minorHAnsi"/>
        </w:rPr>
      </w:pPr>
      <w:r w:rsidRPr="00960CDD">
        <w:rPr>
          <w:rFonts w:cstheme="minorHAnsi"/>
        </w:rPr>
        <w:t>Za vrijeme testiranja nije dopušteno:</w:t>
      </w:r>
    </w:p>
    <w:p w14:paraId="4D2DD51E" w14:textId="77777777" w:rsidR="00B30724" w:rsidRPr="00960CDD" w:rsidRDefault="00B30724" w:rsidP="00B30724">
      <w:pPr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960CDD">
        <w:rPr>
          <w:rFonts w:cstheme="minorHAnsi"/>
        </w:rPr>
        <w:t>koristiti se bilo kakvom</w:t>
      </w:r>
      <w:r w:rsidR="00861443">
        <w:rPr>
          <w:rFonts w:cstheme="minorHAnsi"/>
        </w:rPr>
        <w:t xml:space="preserve"> literaturom odnosno bilješkama</w:t>
      </w:r>
    </w:p>
    <w:p w14:paraId="4D2DD51F" w14:textId="77777777" w:rsidR="00B30724" w:rsidRPr="00960CDD" w:rsidRDefault="00861443" w:rsidP="00B30724">
      <w:pPr>
        <w:numPr>
          <w:ilvl w:val="0"/>
          <w:numId w:val="5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koristiti mobitel</w:t>
      </w:r>
    </w:p>
    <w:p w14:paraId="4D2DD520" w14:textId="77777777" w:rsidR="00B30724" w:rsidRPr="00960CDD" w:rsidRDefault="00B30724" w:rsidP="00B30724">
      <w:pPr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960CDD">
        <w:rPr>
          <w:rFonts w:cstheme="minorHAnsi"/>
        </w:rPr>
        <w:t>napuštati prostorij</w:t>
      </w:r>
      <w:r w:rsidR="00861443">
        <w:rPr>
          <w:rFonts w:cstheme="minorHAnsi"/>
        </w:rPr>
        <w:t xml:space="preserve">u u kojoj se testiranje odvija </w:t>
      </w:r>
    </w:p>
    <w:p w14:paraId="4D2DD521" w14:textId="77777777" w:rsidR="0055370D" w:rsidRPr="00960CDD" w:rsidRDefault="00B30724" w:rsidP="00B30724">
      <w:pPr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960CDD">
        <w:rPr>
          <w:rFonts w:cstheme="minorHAnsi"/>
        </w:rPr>
        <w:t xml:space="preserve">razgovarati </w:t>
      </w:r>
      <w:r w:rsidR="00861443">
        <w:rPr>
          <w:rFonts w:cstheme="minorHAnsi"/>
        </w:rPr>
        <w:t xml:space="preserve"> s ostalim kandidatima/</w:t>
      </w:r>
      <w:proofErr w:type="spellStart"/>
      <w:r w:rsidR="00861443">
        <w:rPr>
          <w:rFonts w:cstheme="minorHAnsi"/>
        </w:rPr>
        <w:t>kinjama</w:t>
      </w:r>
      <w:proofErr w:type="spellEnd"/>
      <w:r w:rsidR="00861443">
        <w:rPr>
          <w:rFonts w:cstheme="minorHAnsi"/>
        </w:rPr>
        <w:t>.</w:t>
      </w:r>
    </w:p>
    <w:p w14:paraId="4D2DD522" w14:textId="77777777" w:rsidR="00B30724" w:rsidRPr="00960CDD" w:rsidRDefault="00B30724" w:rsidP="004325E5">
      <w:pPr>
        <w:spacing w:after="0" w:line="240" w:lineRule="auto"/>
        <w:ind w:left="720"/>
        <w:rPr>
          <w:rFonts w:cstheme="minorHAnsi"/>
        </w:rPr>
      </w:pPr>
      <w:r w:rsidRPr="00960CDD">
        <w:rPr>
          <w:rFonts w:cstheme="minorHAnsi"/>
        </w:rPr>
        <w:t xml:space="preserve">   </w:t>
      </w:r>
    </w:p>
    <w:p w14:paraId="4D2DD523" w14:textId="77777777" w:rsidR="00B30724" w:rsidRPr="00960CDD" w:rsidRDefault="00B30724" w:rsidP="00B30724">
      <w:pPr>
        <w:rPr>
          <w:rFonts w:cstheme="minorHAnsi"/>
        </w:rPr>
      </w:pPr>
      <w:r w:rsidRPr="00960CDD">
        <w:rPr>
          <w:rFonts w:cstheme="minorHAnsi"/>
        </w:rPr>
        <w:t>Ukoliko kandidat postupi suprotno pravilima testiranja bit će udaljen s testiranja, a njegov rezultat Povjerenstvo neće priznati niti ocijeniti.</w:t>
      </w:r>
    </w:p>
    <w:p w14:paraId="4D2DD524" w14:textId="77777777" w:rsidR="00D72EA5" w:rsidRDefault="00B30724" w:rsidP="00B30724">
      <w:pPr>
        <w:rPr>
          <w:rFonts w:cstheme="minorHAnsi"/>
        </w:rPr>
      </w:pPr>
      <w:r w:rsidRPr="00960CDD">
        <w:rPr>
          <w:rFonts w:cstheme="minorHAnsi"/>
        </w:rPr>
        <w:t>Nakon obavljenog testiranja Povjerenstvo utvrđuje rezultat testiranja za svakog kandidata koji je pristupio testiranju. Ako kandidat/</w:t>
      </w:r>
      <w:proofErr w:type="spellStart"/>
      <w:r w:rsidRPr="00960CDD">
        <w:rPr>
          <w:rFonts w:cstheme="minorHAnsi"/>
        </w:rPr>
        <w:t>kinja</w:t>
      </w:r>
      <w:proofErr w:type="spellEnd"/>
      <w:r w:rsidRPr="00960CDD">
        <w:rPr>
          <w:rFonts w:cstheme="minorHAnsi"/>
        </w:rPr>
        <w:t xml:space="preserve"> zadovolji na pisanom testu poziva se na </w:t>
      </w:r>
      <w:r w:rsidR="00960CDD" w:rsidRPr="00960CDD">
        <w:rPr>
          <w:rFonts w:cstheme="minorHAnsi"/>
        </w:rPr>
        <w:t>usmeni dio (</w:t>
      </w:r>
      <w:r w:rsidR="00861443">
        <w:rPr>
          <w:rFonts w:cstheme="minorHAnsi"/>
        </w:rPr>
        <w:t>intervju</w:t>
      </w:r>
      <w:r w:rsidR="00960CDD" w:rsidRPr="00960CDD">
        <w:rPr>
          <w:rFonts w:cstheme="minorHAnsi"/>
        </w:rPr>
        <w:t>)</w:t>
      </w:r>
      <w:r w:rsidRPr="00960CDD">
        <w:rPr>
          <w:rFonts w:cstheme="minorHAnsi"/>
        </w:rPr>
        <w:t xml:space="preserve"> s </w:t>
      </w:r>
      <w:r w:rsidR="00861443">
        <w:rPr>
          <w:rFonts w:cstheme="minorHAnsi"/>
        </w:rPr>
        <w:t>članovima Povjerenstva</w:t>
      </w:r>
      <w:r w:rsidRPr="00960CDD">
        <w:rPr>
          <w:rFonts w:cstheme="minorHAnsi"/>
        </w:rPr>
        <w:t>.</w:t>
      </w:r>
    </w:p>
    <w:p w14:paraId="4D2DD525" w14:textId="3918AD52" w:rsidR="00D72EA5" w:rsidRPr="00AB1D54" w:rsidRDefault="00D72EA5" w:rsidP="00B30724">
      <w:pPr>
        <w:rPr>
          <w:rFonts w:cstheme="minorHAnsi"/>
          <w:b/>
        </w:rPr>
      </w:pPr>
      <w:r w:rsidRPr="00AB1D54">
        <w:rPr>
          <w:rFonts w:cstheme="minorHAnsi"/>
          <w:b/>
        </w:rPr>
        <w:lastRenderedPageBreak/>
        <w:t>Usmeni dio održat će se isti dan</w:t>
      </w:r>
      <w:r w:rsidR="00D557D3">
        <w:rPr>
          <w:rFonts w:cstheme="minorHAnsi"/>
          <w:b/>
        </w:rPr>
        <w:t xml:space="preserve">, </w:t>
      </w:r>
      <w:r w:rsidR="000645F2">
        <w:rPr>
          <w:rFonts w:cstheme="minorHAnsi"/>
          <w:b/>
        </w:rPr>
        <w:t>1</w:t>
      </w:r>
      <w:r w:rsidR="00D557D3">
        <w:rPr>
          <w:rFonts w:cstheme="minorHAnsi"/>
          <w:b/>
        </w:rPr>
        <w:t>.</w:t>
      </w:r>
      <w:r w:rsidR="003A765B">
        <w:rPr>
          <w:rFonts w:cstheme="minorHAnsi"/>
          <w:b/>
        </w:rPr>
        <w:t xml:space="preserve"> </w:t>
      </w:r>
      <w:r w:rsidR="000645F2">
        <w:rPr>
          <w:rFonts w:cstheme="minorHAnsi"/>
          <w:b/>
        </w:rPr>
        <w:t>3</w:t>
      </w:r>
      <w:r w:rsidR="00D557D3">
        <w:rPr>
          <w:rFonts w:cstheme="minorHAnsi"/>
          <w:b/>
        </w:rPr>
        <w:t>. 202</w:t>
      </w:r>
      <w:r w:rsidR="000645F2">
        <w:rPr>
          <w:rFonts w:cstheme="minorHAnsi"/>
          <w:b/>
        </w:rPr>
        <w:t>4</w:t>
      </w:r>
      <w:r w:rsidR="00F92C3C" w:rsidRPr="00AB1D54">
        <w:rPr>
          <w:rFonts w:cstheme="minorHAnsi"/>
          <w:b/>
        </w:rPr>
        <w:t>.,</w:t>
      </w:r>
      <w:r w:rsidR="00EB510A">
        <w:rPr>
          <w:rFonts w:cstheme="minorHAnsi"/>
          <w:b/>
        </w:rPr>
        <w:t xml:space="preserve"> s početkom u </w:t>
      </w:r>
      <w:r w:rsidR="000645F2">
        <w:rPr>
          <w:rFonts w:cstheme="minorHAnsi"/>
          <w:b/>
        </w:rPr>
        <w:t>13:30</w:t>
      </w:r>
      <w:r w:rsidRPr="00AB1D54">
        <w:rPr>
          <w:rFonts w:cstheme="minorHAnsi"/>
          <w:b/>
        </w:rPr>
        <w:t xml:space="preserve"> sati u prostorijama Škole.</w:t>
      </w:r>
    </w:p>
    <w:p w14:paraId="4D2DD527" w14:textId="43B30758" w:rsidR="00960CDD" w:rsidRPr="00B01D70" w:rsidRDefault="00B30724" w:rsidP="00B01D70">
      <w:pPr>
        <w:rPr>
          <w:rFonts w:cstheme="minorHAnsi"/>
        </w:rPr>
      </w:pPr>
      <w:r w:rsidRPr="00960CDD">
        <w:rPr>
          <w:rFonts w:cstheme="minorHAnsi"/>
        </w:rPr>
        <w:t xml:space="preserve">Poziv za </w:t>
      </w:r>
      <w:r w:rsidR="00960CDD" w:rsidRPr="00960CDD">
        <w:rPr>
          <w:rFonts w:cstheme="minorHAnsi"/>
        </w:rPr>
        <w:t xml:space="preserve">testiranje objavljen je dana </w:t>
      </w:r>
      <w:r w:rsidR="00D557D3">
        <w:rPr>
          <w:rFonts w:cstheme="minorHAnsi"/>
        </w:rPr>
        <w:t>2</w:t>
      </w:r>
      <w:r w:rsidR="000645F2">
        <w:rPr>
          <w:rFonts w:cstheme="minorHAnsi"/>
        </w:rPr>
        <w:t>3</w:t>
      </w:r>
      <w:r w:rsidR="00AB1D54">
        <w:rPr>
          <w:rFonts w:cstheme="minorHAnsi"/>
        </w:rPr>
        <w:t xml:space="preserve">. </w:t>
      </w:r>
      <w:r w:rsidR="000645F2">
        <w:rPr>
          <w:rFonts w:cstheme="minorHAnsi"/>
        </w:rPr>
        <w:t>2</w:t>
      </w:r>
      <w:r w:rsidR="00716064">
        <w:rPr>
          <w:rFonts w:cstheme="minorHAnsi"/>
        </w:rPr>
        <w:t>. 202</w:t>
      </w:r>
      <w:r w:rsidR="000645F2">
        <w:rPr>
          <w:rFonts w:cstheme="minorHAnsi"/>
        </w:rPr>
        <w:t>4</w:t>
      </w:r>
      <w:r w:rsidR="00716064">
        <w:rPr>
          <w:rFonts w:cstheme="minorHAnsi"/>
        </w:rPr>
        <w:t>.</w:t>
      </w:r>
      <w:r w:rsidR="00D72EA5">
        <w:rPr>
          <w:rFonts w:cstheme="minorHAnsi"/>
        </w:rPr>
        <w:t xml:space="preserve"> godine</w:t>
      </w:r>
      <w:r w:rsidRPr="00960CDD">
        <w:rPr>
          <w:rFonts w:cstheme="minorHAnsi"/>
        </w:rPr>
        <w:t xml:space="preserve"> na mrežnoj stranici Osnovne škole </w:t>
      </w:r>
      <w:r w:rsidR="00960CDD" w:rsidRPr="00960CDD">
        <w:rPr>
          <w:rFonts w:cstheme="minorHAnsi"/>
        </w:rPr>
        <w:t>Antuna Gustava Matoša.</w:t>
      </w:r>
    </w:p>
    <w:p w14:paraId="5FF98168" w14:textId="0AF126F9" w:rsidR="00FA32AF" w:rsidRDefault="00FA32AF" w:rsidP="00FA32AF">
      <w:pPr>
        <w:shd w:val="clear" w:color="auto" w:fill="FFFFFF"/>
        <w:spacing w:before="150" w:after="0" w:line="240" w:lineRule="auto"/>
        <w:rPr>
          <w:rFonts w:eastAsia="Times New Roman" w:cstheme="minorHAnsi"/>
          <w:b/>
          <w:bCs/>
          <w:color w:val="000000"/>
          <w:lang w:eastAsia="hr-HR"/>
        </w:rPr>
      </w:pPr>
      <w:r>
        <w:rPr>
          <w:rFonts w:eastAsia="Times New Roman" w:cstheme="minorHAnsi"/>
          <w:b/>
          <w:bCs/>
          <w:color w:val="000000"/>
          <w:lang w:eastAsia="hr-HR"/>
        </w:rPr>
        <w:t>Pravni i drugi i</w:t>
      </w:r>
      <w:r w:rsidRPr="00960CDD">
        <w:rPr>
          <w:rFonts w:eastAsia="Times New Roman" w:cstheme="minorHAnsi"/>
          <w:b/>
          <w:bCs/>
          <w:color w:val="000000"/>
          <w:lang w:eastAsia="hr-HR"/>
        </w:rPr>
        <w:t xml:space="preserve">zvori za pripremu kandidata za testiranje na natječaju za </w:t>
      </w:r>
      <w:r w:rsidR="00716064">
        <w:rPr>
          <w:rFonts w:eastAsia="Times New Roman" w:cstheme="minorHAnsi"/>
          <w:b/>
          <w:bCs/>
          <w:color w:val="000000"/>
          <w:lang w:eastAsia="hr-HR"/>
        </w:rPr>
        <w:t xml:space="preserve">stručnog suradnika </w:t>
      </w:r>
      <w:r w:rsidR="00DF0A56">
        <w:rPr>
          <w:rFonts w:eastAsia="Times New Roman" w:cstheme="minorHAnsi"/>
          <w:b/>
          <w:bCs/>
          <w:color w:val="000000"/>
          <w:lang w:eastAsia="hr-HR"/>
        </w:rPr>
        <w:t>pedagoga</w:t>
      </w:r>
      <w:r w:rsidR="003E528E">
        <w:rPr>
          <w:rFonts w:eastAsia="Times New Roman" w:cstheme="minorHAnsi"/>
          <w:b/>
          <w:bCs/>
          <w:color w:val="000000"/>
          <w:lang w:eastAsia="hr-HR"/>
        </w:rPr>
        <w:t>/</w:t>
      </w:r>
      <w:r w:rsidR="00217D44">
        <w:rPr>
          <w:rFonts w:eastAsia="Times New Roman" w:cstheme="minorHAnsi"/>
          <w:b/>
          <w:bCs/>
          <w:color w:val="000000"/>
          <w:lang w:eastAsia="hr-HR"/>
        </w:rPr>
        <w:t>pedagog</w:t>
      </w:r>
      <w:r w:rsidR="003E528E">
        <w:rPr>
          <w:rFonts w:eastAsia="Times New Roman" w:cstheme="minorHAnsi"/>
          <w:b/>
          <w:bCs/>
          <w:color w:val="000000"/>
          <w:lang w:eastAsia="hr-HR"/>
        </w:rPr>
        <w:t>inje</w:t>
      </w:r>
      <w:r w:rsidR="00DF0A56">
        <w:rPr>
          <w:rFonts w:eastAsia="Times New Roman" w:cstheme="minorHAnsi"/>
          <w:b/>
          <w:bCs/>
          <w:color w:val="000000"/>
          <w:lang w:eastAsia="hr-HR"/>
        </w:rPr>
        <w:t>:</w:t>
      </w:r>
    </w:p>
    <w:p w14:paraId="01E652B2" w14:textId="77777777" w:rsidR="00FA32AF" w:rsidRPr="00960CDD" w:rsidRDefault="00FA32AF" w:rsidP="00FA32AF">
      <w:pPr>
        <w:shd w:val="clear" w:color="auto" w:fill="FFFFFF"/>
        <w:spacing w:before="150" w:after="0" w:line="240" w:lineRule="auto"/>
        <w:rPr>
          <w:rFonts w:eastAsia="Times New Roman" w:cstheme="minorHAnsi"/>
          <w:b/>
          <w:bCs/>
          <w:color w:val="000000"/>
          <w:lang w:eastAsia="hr-HR"/>
        </w:rPr>
      </w:pPr>
    </w:p>
    <w:p w14:paraId="7BFF16F4" w14:textId="77777777" w:rsidR="00FA32AF" w:rsidRPr="00960CDD" w:rsidRDefault="00FA32AF" w:rsidP="00B01D70">
      <w:pPr>
        <w:pStyle w:val="Odlomakpopisa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bCs/>
          <w:color w:val="000000"/>
          <w:lang w:eastAsia="hr-HR"/>
        </w:rPr>
      </w:pPr>
      <w:r w:rsidRPr="00960CDD">
        <w:rPr>
          <w:rFonts w:eastAsia="Times New Roman" w:cstheme="minorHAnsi"/>
          <w:bCs/>
          <w:color w:val="000000"/>
          <w:lang w:eastAsia="hr-HR"/>
        </w:rPr>
        <w:t xml:space="preserve">Statut OŠ Antuna Gustava Matoša  </w:t>
      </w:r>
    </w:p>
    <w:p w14:paraId="042099DD" w14:textId="77777777" w:rsidR="00FA32AF" w:rsidRPr="00960CDD" w:rsidRDefault="00FA32AF" w:rsidP="00B01D70">
      <w:pPr>
        <w:pStyle w:val="Odlomakpopisa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bCs/>
          <w:color w:val="000000"/>
          <w:lang w:eastAsia="hr-HR"/>
        </w:rPr>
      </w:pPr>
      <w:r w:rsidRPr="00960CDD">
        <w:rPr>
          <w:rFonts w:eastAsia="Times New Roman" w:cstheme="minorHAnsi"/>
          <w:bCs/>
          <w:color w:val="000000"/>
          <w:lang w:eastAsia="hr-HR"/>
        </w:rPr>
        <w:t>GPP rada škole i školski kurikulum</w:t>
      </w:r>
    </w:p>
    <w:p w14:paraId="5AAFE77C" w14:textId="77777777" w:rsidR="007D423F" w:rsidRPr="007D423F" w:rsidRDefault="00FA32AF" w:rsidP="00B01D70">
      <w:pPr>
        <w:pStyle w:val="Odlomakpopisa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lang w:eastAsia="hr-HR"/>
        </w:rPr>
      </w:pPr>
      <w:r w:rsidRPr="00960CDD">
        <w:rPr>
          <w:rFonts w:eastAsia="Times New Roman" w:cstheme="minorHAnsi"/>
          <w:color w:val="000000"/>
          <w:lang w:eastAsia="hr-HR"/>
        </w:rPr>
        <w:t xml:space="preserve">Zakon o odgoju i obrazovanju u osnovnoj i srednjoj školi </w:t>
      </w:r>
      <w:r>
        <w:rPr>
          <w:rFonts w:eastAsia="Times New Roman" w:cstheme="minorHAnsi"/>
          <w:color w:val="000000"/>
          <w:szCs w:val="24"/>
          <w:lang w:eastAsia="hr-HR"/>
        </w:rPr>
        <w:t>NN 87/08, 86/09, 92/10,105/10, 90/11, 05/12, 16/12, 86/12, 126/12, 94/13, 152/14, 07/17, 68/18</w:t>
      </w:r>
    </w:p>
    <w:p w14:paraId="2EB33959" w14:textId="6A7F6F77" w:rsidR="007D423F" w:rsidRPr="007D423F" w:rsidRDefault="007D423F" w:rsidP="00B01D70">
      <w:pPr>
        <w:pStyle w:val="Odlomakpopisa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lang w:eastAsia="hr-HR"/>
        </w:rPr>
      </w:pPr>
      <w:r w:rsidRPr="007D423F">
        <w:t>Zakon</w:t>
      </w:r>
      <w:r>
        <w:t xml:space="preserve"> o</w:t>
      </w:r>
      <w:r w:rsidRPr="007D423F">
        <w:t xml:space="preserve"> izmjenama i dopunama zakona o odgoju i obrazovanju u osnovnoj i srednjoj školi</w:t>
      </w:r>
      <w:r>
        <w:t xml:space="preserve"> NN 156/2023</w:t>
      </w:r>
    </w:p>
    <w:p w14:paraId="3DE65290" w14:textId="77777777" w:rsidR="00FA32AF" w:rsidRPr="00F82350" w:rsidRDefault="00FA32AF" w:rsidP="00B01D70">
      <w:pPr>
        <w:pStyle w:val="Odlomakpopisa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lang w:eastAsia="hr-HR"/>
        </w:rPr>
      </w:pPr>
      <w:r w:rsidRPr="00F82350">
        <w:rPr>
          <w:rFonts w:eastAsia="Times New Roman" w:cstheme="minorHAnsi"/>
          <w:color w:val="000000"/>
          <w:lang w:eastAsia="hr-HR"/>
        </w:rPr>
        <w:t>Pravilnik o načinima, postupcima i elementima vrednovanja učenika u osnovnoj i srednjoj školi NN 121/10</w:t>
      </w:r>
    </w:p>
    <w:p w14:paraId="47FA39F3" w14:textId="77777777" w:rsidR="00FA32AF" w:rsidRPr="00F82350" w:rsidRDefault="00FA32AF" w:rsidP="00B01D70">
      <w:pPr>
        <w:pStyle w:val="Odlomakpopisa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lang w:eastAsia="hr-HR"/>
        </w:rPr>
      </w:pPr>
      <w:r w:rsidRPr="00F82350">
        <w:rPr>
          <w:rFonts w:eastAsia="Times New Roman" w:cstheme="minorHAnsi"/>
          <w:color w:val="000000"/>
          <w:lang w:eastAsia="hr-HR"/>
        </w:rPr>
        <w:t>Pravilnik o izmjenama i dopuni Pravilnika o načinima, postupcima i elementima vrednovanja učenika u osnovnoj i srednjoj školi NN 82/19</w:t>
      </w:r>
    </w:p>
    <w:p w14:paraId="658DFEBC" w14:textId="77777777" w:rsidR="00FA32AF" w:rsidRPr="008D113B" w:rsidRDefault="00FA32AF" w:rsidP="00B01D70">
      <w:pPr>
        <w:pStyle w:val="Odlomakpopisa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lang w:eastAsia="hr-HR"/>
        </w:rPr>
      </w:pPr>
      <w:r w:rsidRPr="008D113B">
        <w:rPr>
          <w:rFonts w:eastAsia="Times New Roman" w:cstheme="minorHAnsi"/>
          <w:color w:val="000000"/>
          <w:lang w:eastAsia="hr-HR"/>
        </w:rPr>
        <w:t xml:space="preserve">Pravilnik o kriterijima za izricanje pedagoških mjera </w:t>
      </w:r>
      <w:r w:rsidRPr="008D113B">
        <w:rPr>
          <w:rFonts w:eastAsia="Times New Roman" w:cstheme="minorHAnsi"/>
          <w:color w:val="000000"/>
          <w:szCs w:val="24"/>
          <w:lang w:eastAsia="hr-HR"/>
        </w:rPr>
        <w:t>NN 94/15, 3/17</w:t>
      </w:r>
    </w:p>
    <w:p w14:paraId="13725BE0" w14:textId="77777777" w:rsidR="00FA32AF" w:rsidRPr="00960CDD" w:rsidRDefault="00FA32AF" w:rsidP="00B01D70">
      <w:pPr>
        <w:pStyle w:val="Odlomakpopisa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lang w:eastAsia="hr-HR"/>
        </w:rPr>
      </w:pPr>
      <w:r w:rsidRPr="00960CDD">
        <w:rPr>
          <w:rFonts w:eastAsia="Times New Roman" w:cstheme="minorHAnsi"/>
          <w:color w:val="000000"/>
          <w:lang w:eastAsia="hr-HR"/>
        </w:rPr>
        <w:t>Pravilnik o načinu postupanja odgojno-obrazovnih radnika školskih ustanova u poduzimanju mjera zaštite prava učenika te prijave svakog kršenja tih prava</w:t>
      </w:r>
      <w:r>
        <w:rPr>
          <w:rFonts w:eastAsia="Times New Roman" w:cstheme="minorHAnsi"/>
          <w:color w:val="000000"/>
          <w:lang w:eastAsia="hr-HR"/>
        </w:rPr>
        <w:t xml:space="preserve"> </w:t>
      </w:r>
      <w:r>
        <w:rPr>
          <w:rFonts w:eastAsia="Times New Roman" w:cstheme="minorHAnsi"/>
          <w:color w:val="000000"/>
          <w:szCs w:val="24"/>
          <w:lang w:eastAsia="hr-HR"/>
        </w:rPr>
        <w:t>NN 132/13</w:t>
      </w:r>
    </w:p>
    <w:p w14:paraId="253B513B" w14:textId="77777777" w:rsidR="00FA32AF" w:rsidRPr="002F5F34" w:rsidRDefault="00FA32AF" w:rsidP="00B01D70">
      <w:pPr>
        <w:pStyle w:val="Odlomakpopisa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lang w:eastAsia="hr-HR"/>
        </w:rPr>
      </w:pPr>
      <w:r w:rsidRPr="002F5F34">
        <w:rPr>
          <w:rFonts w:eastAsia="Times New Roman" w:cstheme="minorHAnsi"/>
          <w:color w:val="000000"/>
          <w:lang w:eastAsia="hr-HR"/>
        </w:rPr>
        <w:t>Pravilnik o osnovnoškolskom i srednjoškolskom odgoju i obrazovanju učenika s teškoćama u razvoju NN 24/15</w:t>
      </w:r>
    </w:p>
    <w:p w14:paraId="6FA80864" w14:textId="77777777" w:rsidR="00FA32AF" w:rsidRPr="002F5F34" w:rsidRDefault="00FA32AF" w:rsidP="00B01D70">
      <w:pPr>
        <w:pStyle w:val="Odlomakpopisa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lang w:eastAsia="hr-HR"/>
        </w:rPr>
      </w:pPr>
      <w:r w:rsidRPr="002F5F34">
        <w:rPr>
          <w:rFonts w:eastAsia="Times New Roman" w:cstheme="minorHAnsi"/>
          <w:color w:val="000000"/>
          <w:lang w:eastAsia="hr-HR"/>
        </w:rPr>
        <w:t>Pravilnik o osnovnoškolskom i srednjoškolskom odgoju i obrazovanju darovitih učenika 59/90</w:t>
      </w:r>
    </w:p>
    <w:p w14:paraId="4CB83C6B" w14:textId="77777777" w:rsidR="00292CDA" w:rsidRPr="00292CDA" w:rsidRDefault="00FA32AF" w:rsidP="00B01D70">
      <w:pPr>
        <w:pStyle w:val="Odlomakpopisa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lang w:eastAsia="hr-HR"/>
        </w:rPr>
      </w:pPr>
      <w:r w:rsidRPr="00960CDD">
        <w:rPr>
          <w:rFonts w:cstheme="minorHAnsi"/>
          <w:bCs/>
        </w:rPr>
        <w:t>Odluk</w:t>
      </w:r>
      <w:r>
        <w:rPr>
          <w:rFonts w:cstheme="minorHAnsi"/>
          <w:bCs/>
        </w:rPr>
        <w:t xml:space="preserve">a </w:t>
      </w:r>
      <w:r w:rsidRPr="00960CDD">
        <w:rPr>
          <w:rFonts w:cstheme="minorHAnsi"/>
          <w:bCs/>
        </w:rPr>
        <w:t xml:space="preserve">o donošenju kurikuluma za </w:t>
      </w:r>
      <w:proofErr w:type="spellStart"/>
      <w:r w:rsidRPr="00960CDD">
        <w:rPr>
          <w:rFonts w:cstheme="minorHAnsi"/>
          <w:bCs/>
        </w:rPr>
        <w:t>međupredmetnu</w:t>
      </w:r>
      <w:proofErr w:type="spellEnd"/>
      <w:r w:rsidRPr="00960CDD">
        <w:rPr>
          <w:rFonts w:cstheme="minorHAnsi"/>
          <w:bCs/>
        </w:rPr>
        <w:t xml:space="preserve"> temu Uporaba informacijske i komunikacijske tehnologije za osnovne i srednje škole u Republici Hrvatskoj, NN 7/2019, Odluk</w:t>
      </w:r>
      <w:r>
        <w:rPr>
          <w:rFonts w:cstheme="minorHAnsi"/>
          <w:bCs/>
        </w:rPr>
        <w:t>a</w:t>
      </w:r>
      <w:r w:rsidRPr="00960CDD">
        <w:rPr>
          <w:rFonts w:cstheme="minorHAnsi"/>
          <w:bCs/>
        </w:rPr>
        <w:t xml:space="preserve"> o donošenju kurikuluma za </w:t>
      </w:r>
      <w:proofErr w:type="spellStart"/>
      <w:r w:rsidRPr="00960CDD">
        <w:rPr>
          <w:rFonts w:cstheme="minorHAnsi"/>
          <w:bCs/>
        </w:rPr>
        <w:t>međupredmetnu</w:t>
      </w:r>
      <w:proofErr w:type="spellEnd"/>
      <w:r w:rsidRPr="00960CDD">
        <w:rPr>
          <w:rFonts w:cstheme="minorHAnsi"/>
          <w:bCs/>
        </w:rPr>
        <w:t xml:space="preserve"> temu Učiti kako učiti za osnovne i srednje škole u Republici Hrvatskoj, NN 7/2019, Odluk</w:t>
      </w:r>
      <w:r>
        <w:rPr>
          <w:rFonts w:cstheme="minorHAnsi"/>
          <w:bCs/>
        </w:rPr>
        <w:t>a</w:t>
      </w:r>
      <w:r w:rsidRPr="00960CDD">
        <w:rPr>
          <w:rFonts w:cstheme="minorHAnsi"/>
          <w:bCs/>
        </w:rPr>
        <w:t xml:space="preserve"> o donošenju kurikuluma za </w:t>
      </w:r>
      <w:proofErr w:type="spellStart"/>
      <w:r w:rsidRPr="00960CDD">
        <w:rPr>
          <w:rFonts w:cstheme="minorHAnsi"/>
          <w:bCs/>
        </w:rPr>
        <w:t>međupredmetnu</w:t>
      </w:r>
      <w:proofErr w:type="spellEnd"/>
      <w:r w:rsidRPr="00960CDD">
        <w:rPr>
          <w:rFonts w:cstheme="minorHAnsi"/>
          <w:bCs/>
        </w:rPr>
        <w:t xml:space="preserve"> temu Održivi razvoj za osnovne i srednje škole u Republici Hrvatskoj, NN 7/2019, Odluk</w:t>
      </w:r>
      <w:r>
        <w:rPr>
          <w:rFonts w:cstheme="minorHAnsi"/>
          <w:bCs/>
        </w:rPr>
        <w:t>a</w:t>
      </w:r>
      <w:r w:rsidRPr="00960CDD">
        <w:rPr>
          <w:rFonts w:cstheme="minorHAnsi"/>
          <w:bCs/>
        </w:rPr>
        <w:t xml:space="preserve"> o donošenju kurikuluma za </w:t>
      </w:r>
      <w:proofErr w:type="spellStart"/>
      <w:r w:rsidRPr="00960CDD">
        <w:rPr>
          <w:rFonts w:cstheme="minorHAnsi"/>
          <w:bCs/>
        </w:rPr>
        <w:t>međupredmetnu</w:t>
      </w:r>
      <w:proofErr w:type="spellEnd"/>
      <w:r w:rsidRPr="00960CDD">
        <w:rPr>
          <w:rFonts w:cstheme="minorHAnsi"/>
          <w:bCs/>
        </w:rPr>
        <w:t xml:space="preserve"> temu Osobni i socijalni razvoj za osnovne i srednje škole u Republici Hrvatskoj, NN 7/2019, Odluk</w:t>
      </w:r>
      <w:r>
        <w:rPr>
          <w:rFonts w:cstheme="minorHAnsi"/>
          <w:bCs/>
        </w:rPr>
        <w:t>a</w:t>
      </w:r>
      <w:r w:rsidRPr="00960CDD">
        <w:rPr>
          <w:rFonts w:cstheme="minorHAnsi"/>
          <w:bCs/>
        </w:rPr>
        <w:t xml:space="preserve"> o donošenju kurikuluma za </w:t>
      </w:r>
      <w:proofErr w:type="spellStart"/>
      <w:r w:rsidRPr="00960CDD">
        <w:rPr>
          <w:rFonts w:cstheme="minorHAnsi"/>
          <w:bCs/>
        </w:rPr>
        <w:t>međupredmetnu</w:t>
      </w:r>
      <w:proofErr w:type="spellEnd"/>
      <w:r w:rsidRPr="00960CDD">
        <w:rPr>
          <w:rFonts w:cstheme="minorHAnsi"/>
          <w:bCs/>
        </w:rPr>
        <w:t xml:space="preserve"> temu Poduzetništvo za osnovne i srednje škole u Republici Hrvatskoj, NN 7/2019, Odluk</w:t>
      </w:r>
      <w:r>
        <w:rPr>
          <w:rFonts w:cstheme="minorHAnsi"/>
          <w:bCs/>
        </w:rPr>
        <w:t>a</w:t>
      </w:r>
      <w:r w:rsidRPr="00960CDD">
        <w:rPr>
          <w:rFonts w:cstheme="minorHAnsi"/>
          <w:bCs/>
        </w:rPr>
        <w:t xml:space="preserve"> o donošenju kurikuluma za </w:t>
      </w:r>
      <w:proofErr w:type="spellStart"/>
      <w:r w:rsidRPr="00960CDD">
        <w:rPr>
          <w:rFonts w:cstheme="minorHAnsi"/>
          <w:bCs/>
        </w:rPr>
        <w:t>međupredmetnu</w:t>
      </w:r>
      <w:proofErr w:type="spellEnd"/>
      <w:r w:rsidRPr="00960CDD">
        <w:rPr>
          <w:rFonts w:cstheme="minorHAnsi"/>
          <w:bCs/>
        </w:rPr>
        <w:t xml:space="preserve"> temu Građanski odgoj i obrazovanje za osnovne i srednje škole u Republici Hrvatskoj, NN 10/2019, Odluk</w:t>
      </w:r>
      <w:r>
        <w:rPr>
          <w:rFonts w:cstheme="minorHAnsi"/>
          <w:bCs/>
        </w:rPr>
        <w:t>a</w:t>
      </w:r>
      <w:r w:rsidRPr="00960CDD">
        <w:rPr>
          <w:rFonts w:cstheme="minorHAnsi"/>
          <w:bCs/>
        </w:rPr>
        <w:t xml:space="preserve"> o donošenju kurikuluma za </w:t>
      </w:r>
      <w:proofErr w:type="spellStart"/>
      <w:r w:rsidRPr="00960CDD">
        <w:rPr>
          <w:rFonts w:cstheme="minorHAnsi"/>
          <w:bCs/>
        </w:rPr>
        <w:t>međupredmetnu</w:t>
      </w:r>
      <w:proofErr w:type="spellEnd"/>
      <w:r w:rsidRPr="00960CDD">
        <w:rPr>
          <w:rFonts w:cstheme="minorHAnsi"/>
          <w:bCs/>
        </w:rPr>
        <w:t xml:space="preserve"> temu Zdravlje za osnovne škole i srednje škole u Republici Hrvatskoj, NN 10/2019</w:t>
      </w:r>
    </w:p>
    <w:p w14:paraId="10F51843" w14:textId="610B75EF" w:rsidR="00292CDA" w:rsidRPr="00292CDA" w:rsidRDefault="008118F9" w:rsidP="00B01D70">
      <w:pPr>
        <w:pStyle w:val="Odlomakpopisa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lang w:eastAsia="hr-HR"/>
        </w:rPr>
      </w:pPr>
      <w:r w:rsidRPr="001C55B3">
        <w:t>Pravilnik o postupku utvrđivanja psihofizičkog stanja djeteta, učenika te sastavu stručnih povjerenstava</w:t>
      </w:r>
      <w:r w:rsidR="00BE35C7">
        <w:t xml:space="preserve">, </w:t>
      </w:r>
      <w:r w:rsidR="00BE35C7" w:rsidRPr="00BE35C7">
        <w:t>NN 67/2014</w:t>
      </w:r>
      <w:r w:rsidR="00BE35C7">
        <w:rPr>
          <w:rFonts w:ascii="Calibri" w:hAnsi="Calibri" w:cs="Calibri"/>
          <w:color w:val="000000"/>
          <w:sz w:val="23"/>
          <w:szCs w:val="23"/>
          <w:shd w:val="clear" w:color="auto" w:fill="F4F4F6"/>
        </w:rPr>
        <w:t> </w:t>
      </w:r>
    </w:p>
    <w:p w14:paraId="470BD890" w14:textId="193CA4F1" w:rsidR="00BE35C7" w:rsidRDefault="00BE35C7" w:rsidP="00B01D70">
      <w:pPr>
        <w:pStyle w:val="Odlomakpopisa"/>
        <w:numPr>
          <w:ilvl w:val="0"/>
          <w:numId w:val="7"/>
        </w:numPr>
        <w:spacing w:line="259" w:lineRule="auto"/>
        <w:jc w:val="both"/>
      </w:pPr>
      <w:r w:rsidRPr="00712F83">
        <w:rPr>
          <w:rFonts w:cstheme="minorHAnsi"/>
          <w:color w:val="0D0D0D" w:themeColor="text1" w:themeTint="F2"/>
        </w:rPr>
        <w:t>Pravilnik o izvođenju izleta, ekskurzija i drugih odgojno-obrazovnih aktivnosti izvan škole</w:t>
      </w:r>
      <w:r w:rsidR="009330D8">
        <w:rPr>
          <w:rFonts w:cstheme="minorHAnsi"/>
          <w:color w:val="0D0D0D" w:themeColor="text1" w:themeTint="F2"/>
        </w:rPr>
        <w:t xml:space="preserve">, </w:t>
      </w:r>
      <w:r w:rsidR="00807DFA" w:rsidRPr="00807DFA">
        <w:t>NN 67/2014   </w:t>
      </w:r>
    </w:p>
    <w:p w14:paraId="3A6135C6" w14:textId="77777777" w:rsidR="00FA32AF" w:rsidRDefault="00FA32AF" w:rsidP="00FA32AF">
      <w:pPr>
        <w:rPr>
          <w:rFonts w:cstheme="minorHAnsi"/>
        </w:rPr>
      </w:pPr>
    </w:p>
    <w:p w14:paraId="4D2DD534" w14:textId="3E58BD8E" w:rsidR="00AB1D54" w:rsidRDefault="00FA32AF" w:rsidP="00FA32AF">
      <w:pPr>
        <w:jc w:val="right"/>
        <w:rPr>
          <w:rFonts w:cstheme="minorHAnsi"/>
        </w:rPr>
      </w:pPr>
      <w:r w:rsidRPr="00960CDD">
        <w:rPr>
          <w:rFonts w:cstheme="minorHAnsi"/>
        </w:rPr>
        <w:t xml:space="preserve">   Povjerenstvo za vrednovanje kandidata</w:t>
      </w:r>
      <w:r w:rsidR="00B30724" w:rsidRPr="00960CDD">
        <w:rPr>
          <w:rFonts w:cstheme="minorHAnsi"/>
        </w:rPr>
        <w:t xml:space="preserve">  </w:t>
      </w:r>
    </w:p>
    <w:p w14:paraId="0821296E" w14:textId="12E023B7" w:rsidR="000645F2" w:rsidRDefault="000645F2" w:rsidP="00FA32AF">
      <w:pPr>
        <w:jc w:val="right"/>
        <w:rPr>
          <w:rFonts w:cstheme="minorHAnsi"/>
        </w:rPr>
      </w:pPr>
      <w:r>
        <w:rPr>
          <w:rFonts w:cstheme="minorHAnsi"/>
        </w:rPr>
        <w:t xml:space="preserve">vr. Vjekoslav </w:t>
      </w:r>
      <w:proofErr w:type="spellStart"/>
      <w:r>
        <w:rPr>
          <w:rFonts w:cstheme="minorHAnsi"/>
        </w:rPr>
        <w:t>Palatinuš</w:t>
      </w:r>
      <w:proofErr w:type="spellEnd"/>
    </w:p>
    <w:p w14:paraId="4D2DD535" w14:textId="66CE1E03" w:rsidR="00B30724" w:rsidRPr="00960CDD" w:rsidRDefault="00B30724" w:rsidP="00F92C3C">
      <w:pPr>
        <w:jc w:val="right"/>
        <w:rPr>
          <w:rFonts w:cstheme="minorHAnsi"/>
        </w:rPr>
      </w:pPr>
    </w:p>
    <w:sectPr w:rsidR="00B30724" w:rsidRPr="00960CDD" w:rsidSect="00B01D70">
      <w:headerReference w:type="default" r:id="rId7"/>
      <w:pgSz w:w="11906" w:h="16838"/>
      <w:pgMar w:top="1417" w:right="127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830E2" w14:textId="77777777" w:rsidR="007B34BF" w:rsidRDefault="007B34BF">
      <w:pPr>
        <w:spacing w:after="0" w:line="240" w:lineRule="auto"/>
      </w:pPr>
      <w:r>
        <w:separator/>
      </w:r>
    </w:p>
  </w:endnote>
  <w:endnote w:type="continuationSeparator" w:id="0">
    <w:p w14:paraId="4D2F9488" w14:textId="77777777" w:rsidR="007B34BF" w:rsidRDefault="007B34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FA427" w14:textId="77777777" w:rsidR="007B34BF" w:rsidRDefault="007B34BF">
      <w:pPr>
        <w:spacing w:after="0" w:line="240" w:lineRule="auto"/>
      </w:pPr>
      <w:r>
        <w:separator/>
      </w:r>
    </w:p>
  </w:footnote>
  <w:footnote w:type="continuationSeparator" w:id="0">
    <w:p w14:paraId="394DC665" w14:textId="77777777" w:rsidR="007B34BF" w:rsidRDefault="007B34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DD53A" w14:textId="77777777" w:rsidR="00B12471" w:rsidRPr="008C0377" w:rsidRDefault="00E10471" w:rsidP="00FE49CA">
    <w:pPr>
      <w:pStyle w:val="Bezproreda"/>
      <w:jc w:val="center"/>
      <w:rPr>
        <w:rFonts w:ascii="Times New Roman" w:hAnsi="Times New Roman" w:cs="Times New Roman"/>
        <w:color w:val="008000"/>
        <w:sz w:val="20"/>
        <w:szCs w:val="20"/>
        <w:lang w:eastAsia="hr-HR"/>
      </w:rPr>
    </w:pPr>
    <w:r w:rsidRPr="008C0377">
      <w:rPr>
        <w:rFonts w:ascii="Times New Roman" w:hAnsi="Times New Roman" w:cs="Times New Roman"/>
        <w:noProof/>
        <w:lang w:eastAsia="hr-HR"/>
      </w:rPr>
      <w:drawing>
        <wp:anchor distT="0" distB="0" distL="114300" distR="114300" simplePos="0" relativeHeight="251659264" behindDoc="1" locked="0" layoutInCell="1" allowOverlap="1" wp14:anchorId="4D2DD545" wp14:editId="4D2DD546">
          <wp:simplePos x="0" y="0"/>
          <wp:positionH relativeFrom="column">
            <wp:posOffset>81280</wp:posOffset>
          </wp:positionH>
          <wp:positionV relativeFrom="paragraph">
            <wp:posOffset>-59055</wp:posOffset>
          </wp:positionV>
          <wp:extent cx="1057275" cy="1228725"/>
          <wp:effectExtent l="0" t="0" r="9525" b="9525"/>
          <wp:wrapNone/>
          <wp:docPr id="969432395" name="Slika 969432395" descr="Logo_no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Logo_nov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1228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C0377">
      <w:rPr>
        <w:rFonts w:ascii="Times New Roman" w:hAnsi="Times New Roman" w:cs="Times New Roman"/>
        <w:color w:val="008000"/>
        <w:sz w:val="20"/>
        <w:szCs w:val="20"/>
        <w:lang w:eastAsia="hr-HR"/>
      </w:rPr>
      <w:t>Osnovna škola</w:t>
    </w:r>
  </w:p>
  <w:p w14:paraId="4D2DD53B" w14:textId="77777777" w:rsidR="00B12471" w:rsidRPr="008C0377" w:rsidRDefault="00E10471" w:rsidP="00FE49CA">
    <w:pPr>
      <w:pStyle w:val="Bezproreda"/>
      <w:jc w:val="center"/>
      <w:rPr>
        <w:rFonts w:ascii="Times New Roman" w:hAnsi="Times New Roman" w:cs="Times New Roman"/>
        <w:color w:val="008000"/>
        <w:sz w:val="20"/>
        <w:szCs w:val="20"/>
        <w:lang w:eastAsia="hr-HR"/>
      </w:rPr>
    </w:pPr>
    <w:r w:rsidRPr="008C0377">
      <w:rPr>
        <w:rFonts w:ascii="Times New Roman" w:hAnsi="Times New Roman" w:cs="Times New Roman"/>
        <w:b/>
        <w:i/>
        <w:color w:val="008000"/>
        <w:sz w:val="20"/>
        <w:szCs w:val="20"/>
        <w:lang w:eastAsia="hr-HR"/>
      </w:rPr>
      <w:t>Antuna Gustava Matoša</w:t>
    </w:r>
  </w:p>
  <w:p w14:paraId="4D2DD53C" w14:textId="77777777" w:rsidR="00B12471" w:rsidRPr="008C0377" w:rsidRDefault="00E10471" w:rsidP="00FE49CA">
    <w:pPr>
      <w:pStyle w:val="Bezproreda"/>
      <w:jc w:val="center"/>
      <w:rPr>
        <w:rFonts w:ascii="Times New Roman" w:hAnsi="Times New Roman" w:cs="Times New Roman"/>
        <w:i/>
        <w:color w:val="008000"/>
        <w:sz w:val="20"/>
        <w:szCs w:val="20"/>
        <w:lang w:eastAsia="hr-HR"/>
      </w:rPr>
    </w:pPr>
    <w:r w:rsidRPr="008C0377">
      <w:rPr>
        <w:rFonts w:ascii="Times New Roman" w:hAnsi="Times New Roman" w:cs="Times New Roman"/>
        <w:i/>
        <w:color w:val="008000"/>
        <w:sz w:val="20"/>
        <w:szCs w:val="20"/>
        <w:lang w:eastAsia="hr-HR"/>
      </w:rPr>
      <w:t>Trg kardinala Franje Kuharića 3, 33514 Čačinci</w:t>
    </w:r>
  </w:p>
  <w:p w14:paraId="4D2DD53D" w14:textId="77777777" w:rsidR="00B12471" w:rsidRPr="008C0377" w:rsidRDefault="00E10471" w:rsidP="00FE49CA">
    <w:pPr>
      <w:pStyle w:val="Bezproreda"/>
      <w:jc w:val="center"/>
      <w:rPr>
        <w:rFonts w:ascii="Times New Roman" w:hAnsi="Times New Roman" w:cs="Times New Roman"/>
        <w:i/>
        <w:color w:val="008000"/>
        <w:sz w:val="20"/>
        <w:szCs w:val="20"/>
        <w:lang w:eastAsia="hr-HR"/>
      </w:rPr>
    </w:pPr>
    <w:r w:rsidRPr="008C0377">
      <w:rPr>
        <w:rFonts w:ascii="Times New Roman" w:hAnsi="Times New Roman" w:cs="Times New Roman"/>
        <w:i/>
        <w:color w:val="008000"/>
        <w:sz w:val="20"/>
        <w:szCs w:val="20"/>
        <w:lang w:eastAsia="hr-HR"/>
      </w:rPr>
      <w:t>Tel:033/684-006</w:t>
    </w:r>
  </w:p>
  <w:p w14:paraId="4D2DD53E" w14:textId="77777777" w:rsidR="00B12471" w:rsidRPr="008C0377" w:rsidRDefault="00E10471" w:rsidP="00FE49CA">
    <w:pPr>
      <w:pStyle w:val="Bezproreda"/>
      <w:jc w:val="center"/>
      <w:rPr>
        <w:rFonts w:ascii="Times New Roman" w:hAnsi="Times New Roman" w:cs="Times New Roman"/>
        <w:i/>
        <w:color w:val="008000"/>
        <w:sz w:val="20"/>
        <w:szCs w:val="20"/>
        <w:lang w:eastAsia="hr-HR"/>
      </w:rPr>
    </w:pPr>
    <w:r w:rsidRPr="008C0377">
      <w:rPr>
        <w:rFonts w:ascii="Times New Roman" w:hAnsi="Times New Roman" w:cs="Times New Roman"/>
        <w:i/>
        <w:color w:val="008000"/>
        <w:sz w:val="20"/>
        <w:szCs w:val="20"/>
        <w:lang w:eastAsia="hr-HR"/>
      </w:rPr>
      <w:t>Fax: 033/684-166</w:t>
    </w:r>
  </w:p>
  <w:p w14:paraId="4D2DD53F" w14:textId="77777777" w:rsidR="00B12471" w:rsidRPr="008C0377" w:rsidRDefault="00E10471" w:rsidP="00FE49CA">
    <w:pPr>
      <w:pStyle w:val="Bezproreda"/>
      <w:jc w:val="center"/>
      <w:rPr>
        <w:rFonts w:ascii="Times New Roman" w:hAnsi="Times New Roman" w:cs="Times New Roman"/>
        <w:i/>
        <w:color w:val="008000"/>
        <w:sz w:val="20"/>
        <w:szCs w:val="20"/>
        <w:lang w:eastAsia="hr-HR"/>
      </w:rPr>
    </w:pPr>
    <w:r w:rsidRPr="008C0377">
      <w:rPr>
        <w:rFonts w:ascii="Times New Roman" w:hAnsi="Times New Roman" w:cs="Times New Roman"/>
        <w:i/>
        <w:color w:val="008000"/>
        <w:sz w:val="20"/>
        <w:szCs w:val="20"/>
        <w:lang w:eastAsia="hr-HR"/>
      </w:rPr>
      <w:t>e-mail: ured@os-agmatosa-cacinci.skole.hr</w:t>
    </w:r>
  </w:p>
  <w:p w14:paraId="4D2DD540" w14:textId="77777777" w:rsidR="00B12471" w:rsidRPr="008C0377" w:rsidRDefault="00E10471" w:rsidP="00FE49CA">
    <w:pPr>
      <w:pStyle w:val="Bezproreda"/>
      <w:jc w:val="center"/>
      <w:rPr>
        <w:rFonts w:ascii="Times New Roman" w:hAnsi="Times New Roman" w:cs="Times New Roman"/>
        <w:i/>
        <w:color w:val="008000"/>
        <w:sz w:val="20"/>
        <w:szCs w:val="20"/>
        <w:lang w:eastAsia="hr-HR"/>
      </w:rPr>
    </w:pPr>
    <w:r w:rsidRPr="008C0377">
      <w:rPr>
        <w:rFonts w:ascii="Times New Roman" w:hAnsi="Times New Roman" w:cs="Times New Roman"/>
        <w:i/>
        <w:color w:val="008000"/>
        <w:sz w:val="20"/>
        <w:szCs w:val="20"/>
        <w:lang w:eastAsia="hr-HR"/>
      </w:rPr>
      <w:t>web:</w:t>
    </w:r>
    <w:r w:rsidRPr="008C0377">
      <w:rPr>
        <w:rFonts w:ascii="Times New Roman" w:hAnsi="Times New Roman" w:cs="Times New Roman"/>
        <w:sz w:val="20"/>
        <w:szCs w:val="20"/>
        <w:lang w:eastAsia="hr-HR"/>
      </w:rPr>
      <w:t xml:space="preserve"> </w:t>
    </w:r>
    <w:r w:rsidRPr="008C0377">
      <w:rPr>
        <w:rFonts w:ascii="Times New Roman" w:hAnsi="Times New Roman" w:cs="Times New Roman"/>
        <w:i/>
        <w:color w:val="008000"/>
        <w:sz w:val="20"/>
        <w:szCs w:val="20"/>
        <w:lang w:eastAsia="hr-HR"/>
      </w:rPr>
      <w:t>http://os-agmatosa-cacinci.skole.hr/</w:t>
    </w:r>
  </w:p>
  <w:p w14:paraId="4D2DD541" w14:textId="77777777" w:rsidR="00B12471" w:rsidRPr="008C0377" w:rsidRDefault="00E10471" w:rsidP="00FE49CA">
    <w:pPr>
      <w:pStyle w:val="Bezproreda"/>
      <w:jc w:val="center"/>
      <w:rPr>
        <w:rFonts w:ascii="Times New Roman" w:hAnsi="Times New Roman" w:cs="Times New Roman"/>
        <w:i/>
        <w:color w:val="008000"/>
        <w:sz w:val="20"/>
        <w:szCs w:val="20"/>
        <w:lang w:eastAsia="hr-HR"/>
      </w:rPr>
    </w:pPr>
    <w:r w:rsidRPr="008C0377">
      <w:rPr>
        <w:rFonts w:ascii="Times New Roman" w:hAnsi="Times New Roman" w:cs="Times New Roman"/>
        <w:i/>
        <w:color w:val="008000"/>
        <w:sz w:val="20"/>
        <w:szCs w:val="20"/>
        <w:lang w:eastAsia="hr-HR"/>
      </w:rPr>
      <w:t>OIB: 26206678669, MB:3018148</w:t>
    </w:r>
  </w:p>
  <w:p w14:paraId="4D2DD542" w14:textId="77777777" w:rsidR="00B12471" w:rsidRPr="008C0377" w:rsidRDefault="00E10471" w:rsidP="00FE49CA">
    <w:pPr>
      <w:pStyle w:val="Bezproreda"/>
      <w:jc w:val="center"/>
      <w:rPr>
        <w:rFonts w:ascii="Times New Roman" w:hAnsi="Times New Roman" w:cs="Times New Roman"/>
        <w:i/>
        <w:color w:val="008000"/>
        <w:lang w:eastAsia="hr-HR"/>
      </w:rPr>
    </w:pPr>
    <w:r w:rsidRPr="008C0377">
      <w:rPr>
        <w:rFonts w:ascii="Times New Roman" w:hAnsi="Times New Roman" w:cs="Times New Roman"/>
        <w:i/>
        <w:color w:val="008000"/>
        <w:sz w:val="20"/>
        <w:szCs w:val="20"/>
        <w:lang w:eastAsia="hr-HR"/>
      </w:rPr>
      <w:t>IBAN:HR8123600001102206226</w:t>
    </w:r>
  </w:p>
  <w:p w14:paraId="4D2DD543" w14:textId="77777777" w:rsidR="00B12471" w:rsidRDefault="00E10471" w:rsidP="00FE49CA">
    <w:pPr>
      <w:tabs>
        <w:tab w:val="center" w:pos="4536"/>
        <w:tab w:val="left" w:pos="5526"/>
        <w:tab w:val="right" w:pos="9072"/>
      </w:tabs>
      <w:spacing w:after="0" w:line="360" w:lineRule="auto"/>
      <w:jc w:val="center"/>
      <w:rPr>
        <w:rFonts w:ascii="Times New Roman" w:eastAsia="Times New Roman" w:hAnsi="Times New Roman" w:cs="Times New Roman"/>
        <w:color w:val="008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i/>
        <w:color w:val="008000"/>
        <w:sz w:val="24"/>
        <w:szCs w:val="24"/>
        <w:lang w:eastAsia="hr-HR"/>
      </w:rPr>
      <w:t>___________________________________________________________________________</w:t>
    </w:r>
  </w:p>
  <w:p w14:paraId="4D2DD544" w14:textId="77777777" w:rsidR="00B12471" w:rsidRDefault="00B12471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E78F9"/>
    <w:multiLevelType w:val="hybridMultilevel"/>
    <w:tmpl w:val="E42AAE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6C02A1"/>
    <w:multiLevelType w:val="hybridMultilevel"/>
    <w:tmpl w:val="C4F0DA2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8E3C72"/>
    <w:multiLevelType w:val="hybridMultilevel"/>
    <w:tmpl w:val="C4AA68F2"/>
    <w:lvl w:ilvl="0" w:tplc="817866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BC58E7"/>
    <w:multiLevelType w:val="hybridMultilevel"/>
    <w:tmpl w:val="ADBED9B6"/>
    <w:lvl w:ilvl="0" w:tplc="9C96AF2C">
      <w:start w:val="1"/>
      <w:numFmt w:val="bullet"/>
      <w:lvlText w:val="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A828E3"/>
    <w:multiLevelType w:val="hybridMultilevel"/>
    <w:tmpl w:val="98FC683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7C1B8A"/>
    <w:multiLevelType w:val="hybridMultilevel"/>
    <w:tmpl w:val="77C41D2E"/>
    <w:lvl w:ilvl="0" w:tplc="041A000F">
      <w:start w:val="1"/>
      <w:numFmt w:val="decimal"/>
      <w:lvlText w:val="%1."/>
      <w:lvlJc w:val="left"/>
      <w:pPr>
        <w:ind w:left="927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1B042D"/>
    <w:multiLevelType w:val="hybridMultilevel"/>
    <w:tmpl w:val="56625BDE"/>
    <w:lvl w:ilvl="0" w:tplc="5622A78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70471ABA"/>
    <w:multiLevelType w:val="hybridMultilevel"/>
    <w:tmpl w:val="AF2847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975D36"/>
    <w:multiLevelType w:val="hybridMultilevel"/>
    <w:tmpl w:val="380C9F98"/>
    <w:lvl w:ilvl="0" w:tplc="6C8CA0F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20" w:hanging="360"/>
      </w:pPr>
    </w:lvl>
    <w:lvl w:ilvl="2" w:tplc="041A001B" w:tentative="1">
      <w:start w:val="1"/>
      <w:numFmt w:val="lowerRoman"/>
      <w:lvlText w:val="%3."/>
      <w:lvlJc w:val="right"/>
      <w:pPr>
        <w:ind w:left="2640" w:hanging="180"/>
      </w:pPr>
    </w:lvl>
    <w:lvl w:ilvl="3" w:tplc="041A000F" w:tentative="1">
      <w:start w:val="1"/>
      <w:numFmt w:val="decimal"/>
      <w:lvlText w:val="%4."/>
      <w:lvlJc w:val="left"/>
      <w:pPr>
        <w:ind w:left="3360" w:hanging="360"/>
      </w:pPr>
    </w:lvl>
    <w:lvl w:ilvl="4" w:tplc="041A0019" w:tentative="1">
      <w:start w:val="1"/>
      <w:numFmt w:val="lowerLetter"/>
      <w:lvlText w:val="%5."/>
      <w:lvlJc w:val="left"/>
      <w:pPr>
        <w:ind w:left="4080" w:hanging="360"/>
      </w:pPr>
    </w:lvl>
    <w:lvl w:ilvl="5" w:tplc="041A001B" w:tentative="1">
      <w:start w:val="1"/>
      <w:numFmt w:val="lowerRoman"/>
      <w:lvlText w:val="%6."/>
      <w:lvlJc w:val="right"/>
      <w:pPr>
        <w:ind w:left="4800" w:hanging="180"/>
      </w:pPr>
    </w:lvl>
    <w:lvl w:ilvl="6" w:tplc="041A000F" w:tentative="1">
      <w:start w:val="1"/>
      <w:numFmt w:val="decimal"/>
      <w:lvlText w:val="%7."/>
      <w:lvlJc w:val="left"/>
      <w:pPr>
        <w:ind w:left="5520" w:hanging="360"/>
      </w:pPr>
    </w:lvl>
    <w:lvl w:ilvl="7" w:tplc="041A0019" w:tentative="1">
      <w:start w:val="1"/>
      <w:numFmt w:val="lowerLetter"/>
      <w:lvlText w:val="%8."/>
      <w:lvlJc w:val="left"/>
      <w:pPr>
        <w:ind w:left="6240" w:hanging="360"/>
      </w:pPr>
    </w:lvl>
    <w:lvl w:ilvl="8" w:tplc="041A001B" w:tentative="1">
      <w:start w:val="1"/>
      <w:numFmt w:val="lowerRoman"/>
      <w:lvlText w:val="%9."/>
      <w:lvlJc w:val="right"/>
      <w:pPr>
        <w:ind w:left="6960" w:hanging="180"/>
      </w:pPr>
    </w:lvl>
  </w:abstractNum>
  <w:num w:numId="1" w16cid:durableId="585109940">
    <w:abstractNumId w:val="0"/>
  </w:num>
  <w:num w:numId="2" w16cid:durableId="8392027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58430567">
    <w:abstractNumId w:val="8"/>
  </w:num>
  <w:num w:numId="4" w16cid:durableId="1211309771">
    <w:abstractNumId w:val="7"/>
  </w:num>
  <w:num w:numId="5" w16cid:durableId="213126727">
    <w:abstractNumId w:val="2"/>
  </w:num>
  <w:num w:numId="6" w16cid:durableId="147554146">
    <w:abstractNumId w:val="6"/>
  </w:num>
  <w:num w:numId="7" w16cid:durableId="1164123165">
    <w:abstractNumId w:val="3"/>
  </w:num>
  <w:num w:numId="8" w16cid:durableId="256907337">
    <w:abstractNumId w:val="4"/>
  </w:num>
  <w:num w:numId="9" w16cid:durableId="13075133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CD5"/>
    <w:rsid w:val="00000D5E"/>
    <w:rsid w:val="0000724A"/>
    <w:rsid w:val="0002091D"/>
    <w:rsid w:val="00025996"/>
    <w:rsid w:val="00031036"/>
    <w:rsid w:val="0006376A"/>
    <w:rsid w:val="000645F2"/>
    <w:rsid w:val="000670E5"/>
    <w:rsid w:val="00095671"/>
    <w:rsid w:val="000A4686"/>
    <w:rsid w:val="000A738B"/>
    <w:rsid w:val="000E6348"/>
    <w:rsid w:val="00126401"/>
    <w:rsid w:val="00134BD1"/>
    <w:rsid w:val="0015280F"/>
    <w:rsid w:val="001719D5"/>
    <w:rsid w:val="00176BC6"/>
    <w:rsid w:val="00192B5C"/>
    <w:rsid w:val="001A303F"/>
    <w:rsid w:val="001B3E50"/>
    <w:rsid w:val="001C2062"/>
    <w:rsid w:val="001D1895"/>
    <w:rsid w:val="001D3F04"/>
    <w:rsid w:val="001E4524"/>
    <w:rsid w:val="00217D44"/>
    <w:rsid w:val="002812A6"/>
    <w:rsid w:val="00292CDA"/>
    <w:rsid w:val="002B1F03"/>
    <w:rsid w:val="002B409D"/>
    <w:rsid w:val="002E43D8"/>
    <w:rsid w:val="002F5F34"/>
    <w:rsid w:val="00310929"/>
    <w:rsid w:val="00314BBA"/>
    <w:rsid w:val="00322C32"/>
    <w:rsid w:val="00342B17"/>
    <w:rsid w:val="00367760"/>
    <w:rsid w:val="00372F74"/>
    <w:rsid w:val="003A52A0"/>
    <w:rsid w:val="003A765B"/>
    <w:rsid w:val="003D5F74"/>
    <w:rsid w:val="003E1075"/>
    <w:rsid w:val="003E528E"/>
    <w:rsid w:val="004137C9"/>
    <w:rsid w:val="004325E5"/>
    <w:rsid w:val="00443154"/>
    <w:rsid w:val="00454846"/>
    <w:rsid w:val="00457619"/>
    <w:rsid w:val="00470B6E"/>
    <w:rsid w:val="00486C0F"/>
    <w:rsid w:val="004A072B"/>
    <w:rsid w:val="004B176E"/>
    <w:rsid w:val="004D46DE"/>
    <w:rsid w:val="005223CE"/>
    <w:rsid w:val="00531E7C"/>
    <w:rsid w:val="00533C76"/>
    <w:rsid w:val="0055370D"/>
    <w:rsid w:val="0056008A"/>
    <w:rsid w:val="00565C4F"/>
    <w:rsid w:val="005727B7"/>
    <w:rsid w:val="005F6D70"/>
    <w:rsid w:val="00601699"/>
    <w:rsid w:val="00606B52"/>
    <w:rsid w:val="006605F6"/>
    <w:rsid w:val="006623ED"/>
    <w:rsid w:val="00716064"/>
    <w:rsid w:val="00721345"/>
    <w:rsid w:val="007347AE"/>
    <w:rsid w:val="00740F1B"/>
    <w:rsid w:val="00760BED"/>
    <w:rsid w:val="007640D7"/>
    <w:rsid w:val="007964D4"/>
    <w:rsid w:val="007A05EB"/>
    <w:rsid w:val="007A19D1"/>
    <w:rsid w:val="007A6458"/>
    <w:rsid w:val="007B34BF"/>
    <w:rsid w:val="007D423F"/>
    <w:rsid w:val="00801022"/>
    <w:rsid w:val="0080125E"/>
    <w:rsid w:val="0080279E"/>
    <w:rsid w:val="00806799"/>
    <w:rsid w:val="00807DFA"/>
    <w:rsid w:val="008118F9"/>
    <w:rsid w:val="0082041A"/>
    <w:rsid w:val="008254AB"/>
    <w:rsid w:val="00851D1B"/>
    <w:rsid w:val="00861443"/>
    <w:rsid w:val="00876806"/>
    <w:rsid w:val="00890318"/>
    <w:rsid w:val="00894866"/>
    <w:rsid w:val="00896657"/>
    <w:rsid w:val="008D113B"/>
    <w:rsid w:val="008D7A29"/>
    <w:rsid w:val="008E66DE"/>
    <w:rsid w:val="008F6A3A"/>
    <w:rsid w:val="00900CE0"/>
    <w:rsid w:val="00901CAF"/>
    <w:rsid w:val="00920EA5"/>
    <w:rsid w:val="009213C5"/>
    <w:rsid w:val="009236A7"/>
    <w:rsid w:val="009330D8"/>
    <w:rsid w:val="00960CDD"/>
    <w:rsid w:val="00963E87"/>
    <w:rsid w:val="00972A73"/>
    <w:rsid w:val="00980CB4"/>
    <w:rsid w:val="009811F0"/>
    <w:rsid w:val="00983BF2"/>
    <w:rsid w:val="009B2E64"/>
    <w:rsid w:val="009B3063"/>
    <w:rsid w:val="009C204F"/>
    <w:rsid w:val="009C4841"/>
    <w:rsid w:val="009D680E"/>
    <w:rsid w:val="009E22D3"/>
    <w:rsid w:val="00A128A3"/>
    <w:rsid w:val="00A34EA6"/>
    <w:rsid w:val="00A43DDA"/>
    <w:rsid w:val="00A57990"/>
    <w:rsid w:val="00A76293"/>
    <w:rsid w:val="00AA3508"/>
    <w:rsid w:val="00AA6FA0"/>
    <w:rsid w:val="00AB1D54"/>
    <w:rsid w:val="00AC3045"/>
    <w:rsid w:val="00B01D70"/>
    <w:rsid w:val="00B12471"/>
    <w:rsid w:val="00B30724"/>
    <w:rsid w:val="00B42CD5"/>
    <w:rsid w:val="00B75074"/>
    <w:rsid w:val="00B7554B"/>
    <w:rsid w:val="00B857BF"/>
    <w:rsid w:val="00B90DC3"/>
    <w:rsid w:val="00BA67F1"/>
    <w:rsid w:val="00BC7C37"/>
    <w:rsid w:val="00BD00DC"/>
    <w:rsid w:val="00BE1630"/>
    <w:rsid w:val="00BE35C7"/>
    <w:rsid w:val="00BE3E2E"/>
    <w:rsid w:val="00BE7E1C"/>
    <w:rsid w:val="00C0284F"/>
    <w:rsid w:val="00C03CAD"/>
    <w:rsid w:val="00C63CBD"/>
    <w:rsid w:val="00CC1CED"/>
    <w:rsid w:val="00CC704A"/>
    <w:rsid w:val="00CE778F"/>
    <w:rsid w:val="00D238C7"/>
    <w:rsid w:val="00D4160D"/>
    <w:rsid w:val="00D4592F"/>
    <w:rsid w:val="00D557D3"/>
    <w:rsid w:val="00D565FB"/>
    <w:rsid w:val="00D71E75"/>
    <w:rsid w:val="00D72EA5"/>
    <w:rsid w:val="00DC1E1D"/>
    <w:rsid w:val="00DF0A56"/>
    <w:rsid w:val="00E10471"/>
    <w:rsid w:val="00E35329"/>
    <w:rsid w:val="00E45DF0"/>
    <w:rsid w:val="00E477A6"/>
    <w:rsid w:val="00E62FE2"/>
    <w:rsid w:val="00E63113"/>
    <w:rsid w:val="00E86767"/>
    <w:rsid w:val="00EB510A"/>
    <w:rsid w:val="00EF397E"/>
    <w:rsid w:val="00EF6AC3"/>
    <w:rsid w:val="00F14F78"/>
    <w:rsid w:val="00F27453"/>
    <w:rsid w:val="00F321A1"/>
    <w:rsid w:val="00F3556C"/>
    <w:rsid w:val="00F36A4E"/>
    <w:rsid w:val="00F65A65"/>
    <w:rsid w:val="00F82350"/>
    <w:rsid w:val="00F92C3C"/>
    <w:rsid w:val="00F964E7"/>
    <w:rsid w:val="00FA32AF"/>
    <w:rsid w:val="00FE335F"/>
    <w:rsid w:val="00FE40F4"/>
    <w:rsid w:val="00FF5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DD509"/>
  <w15:chartTrackingRefBased/>
  <w15:docId w15:val="{459FE81F-5C11-4CB9-A6C8-961247D1A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2CD5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B42CD5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B42CD5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B42C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42CD5"/>
  </w:style>
  <w:style w:type="paragraph" w:styleId="Tekstbalonia">
    <w:name w:val="Balloon Text"/>
    <w:basedOn w:val="Normal"/>
    <w:link w:val="TekstbaloniaChar"/>
    <w:uiPriority w:val="99"/>
    <w:semiHidden/>
    <w:unhideWhenUsed/>
    <w:rsid w:val="00CC1C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C1CED"/>
    <w:rPr>
      <w:rFonts w:ascii="Segoe UI" w:hAnsi="Segoe UI" w:cs="Segoe UI"/>
      <w:sz w:val="18"/>
      <w:szCs w:val="18"/>
    </w:rPr>
  </w:style>
  <w:style w:type="paragraph" w:customStyle="1" w:styleId="box460395">
    <w:name w:val="box_460395"/>
    <w:basedOn w:val="Normal"/>
    <w:rsid w:val="00900CE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B30724"/>
    <w:rPr>
      <w:color w:val="0563C1" w:themeColor="hyperlink"/>
      <w:u w:val="single"/>
    </w:rPr>
  </w:style>
  <w:style w:type="paragraph" w:customStyle="1" w:styleId="box460831">
    <w:name w:val="box_460831"/>
    <w:basedOn w:val="Normal"/>
    <w:rsid w:val="00960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75750">
    <w:name w:val="box_475750"/>
    <w:basedOn w:val="Normal"/>
    <w:rsid w:val="007D4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1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9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2</Pages>
  <Words>690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Tajništvo</dc:creator>
  <cp:keywords/>
  <dc:description/>
  <cp:lastModifiedBy>Svjetlana Carić</cp:lastModifiedBy>
  <cp:revision>71</cp:revision>
  <cp:lastPrinted>2018-01-24T07:11:00Z</cp:lastPrinted>
  <dcterms:created xsi:type="dcterms:W3CDTF">2018-01-24T07:11:00Z</dcterms:created>
  <dcterms:modified xsi:type="dcterms:W3CDTF">2024-02-23T20:58:00Z</dcterms:modified>
</cp:coreProperties>
</file>