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3C" w:rsidRDefault="00DB24DF"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3106823" cy="94417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ugacki_tra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114" cy="94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4DF" w:rsidRPr="00106865" w:rsidRDefault="00DB24DF" w:rsidP="00DB24DF">
      <w:pPr>
        <w:spacing w:after="0"/>
        <w:rPr>
          <w:rFonts w:asciiTheme="majorHAnsi" w:hAnsiTheme="majorHAnsi"/>
          <w:sz w:val="28"/>
        </w:rPr>
      </w:pPr>
      <w:r w:rsidRPr="00106865">
        <w:rPr>
          <w:rFonts w:asciiTheme="majorHAnsi" w:hAnsiTheme="majorHAnsi"/>
          <w:sz w:val="28"/>
        </w:rPr>
        <w:t>Služba za školsku medicinu</w:t>
      </w:r>
    </w:p>
    <w:p w:rsidR="00DB24DF" w:rsidRDefault="00DB24DF" w:rsidP="00DB24DF">
      <w:pPr>
        <w:jc w:val="center"/>
        <w:rPr>
          <w:b/>
          <w:sz w:val="28"/>
        </w:rPr>
      </w:pPr>
    </w:p>
    <w:p w:rsidR="00DB24DF" w:rsidRDefault="00DB24DF" w:rsidP="00DB24DF">
      <w:pPr>
        <w:jc w:val="center"/>
        <w:rPr>
          <w:b/>
          <w:sz w:val="28"/>
        </w:rPr>
      </w:pPr>
    </w:p>
    <w:p w:rsidR="00DB24DF" w:rsidRPr="00DB24DF" w:rsidRDefault="00DB24DF" w:rsidP="00DB24DF">
      <w:pPr>
        <w:jc w:val="center"/>
        <w:rPr>
          <w:b/>
          <w:sz w:val="28"/>
        </w:rPr>
      </w:pPr>
      <w:r w:rsidRPr="00DB24DF">
        <w:rPr>
          <w:b/>
          <w:sz w:val="28"/>
        </w:rPr>
        <w:t>Obavijest roditeljima</w:t>
      </w:r>
    </w:p>
    <w:p w:rsidR="00DB24DF" w:rsidRPr="00106865" w:rsidRDefault="00106865" w:rsidP="00106865">
      <w:pPr>
        <w:spacing w:line="240" w:lineRule="auto"/>
        <w:rPr>
          <w:rFonts w:asciiTheme="majorHAnsi" w:hAnsiTheme="majorHAnsi"/>
          <w:sz w:val="32"/>
          <w:szCs w:val="32"/>
        </w:rPr>
      </w:pPr>
      <w:r w:rsidRPr="00106865">
        <w:rPr>
          <w:rFonts w:asciiTheme="majorHAnsi" w:hAnsiTheme="majorHAnsi"/>
          <w:sz w:val="32"/>
          <w:szCs w:val="32"/>
        </w:rPr>
        <w:t xml:space="preserve">Od ove godine cijepljenje protiv Humanog </w:t>
      </w:r>
      <w:proofErr w:type="spellStart"/>
      <w:r w:rsidRPr="00106865">
        <w:rPr>
          <w:rFonts w:asciiTheme="majorHAnsi" w:hAnsiTheme="majorHAnsi"/>
          <w:sz w:val="32"/>
          <w:szCs w:val="32"/>
        </w:rPr>
        <w:t>papiloma</w:t>
      </w:r>
      <w:proofErr w:type="spellEnd"/>
      <w:r w:rsidRPr="00106865">
        <w:rPr>
          <w:rFonts w:asciiTheme="majorHAnsi" w:hAnsiTheme="majorHAnsi"/>
          <w:sz w:val="32"/>
          <w:szCs w:val="32"/>
        </w:rPr>
        <w:t xml:space="preserve"> virusa odlukom Ministarstva zdravstva i HZJZ-a, te uz preporuku Hrvatskog društva za školsku medicinu, bespl</w:t>
      </w:r>
      <w:r>
        <w:rPr>
          <w:rFonts w:asciiTheme="majorHAnsi" w:hAnsiTheme="majorHAnsi"/>
          <w:sz w:val="32"/>
          <w:szCs w:val="32"/>
        </w:rPr>
        <w:t>atno je za sve učenice i učenik</w:t>
      </w:r>
      <w:r w:rsidRPr="00106865">
        <w:rPr>
          <w:rFonts w:asciiTheme="majorHAnsi" w:hAnsiTheme="majorHAnsi"/>
          <w:sz w:val="32"/>
          <w:szCs w:val="32"/>
        </w:rPr>
        <w:t>e od petog razreda do 25. godine života.</w:t>
      </w:r>
    </w:p>
    <w:p w:rsidR="00106865" w:rsidRPr="00106865" w:rsidRDefault="00106865" w:rsidP="00106865">
      <w:pPr>
        <w:numPr>
          <w:ilvl w:val="0"/>
          <w:numId w:val="1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106865">
        <w:rPr>
          <w:rFonts w:asciiTheme="majorHAnsi" w:hAnsiTheme="majorHAnsi"/>
          <w:sz w:val="32"/>
          <w:szCs w:val="32"/>
        </w:rPr>
        <w:t>Cijepljenje je preporučljivo provesti prije izlaganja infekciji HPV-om, što znači da je poželjno cijepiti se prije započinjanja spolne aktivnosti</w:t>
      </w:r>
    </w:p>
    <w:p w:rsidR="00106865" w:rsidRPr="00106865" w:rsidRDefault="00106865" w:rsidP="00106865">
      <w:pPr>
        <w:numPr>
          <w:ilvl w:val="0"/>
          <w:numId w:val="2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106865">
        <w:rPr>
          <w:rFonts w:asciiTheme="majorHAnsi" w:hAnsiTheme="majorHAnsi"/>
          <w:sz w:val="32"/>
          <w:szCs w:val="32"/>
        </w:rPr>
        <w:t xml:space="preserve">Za cijepljenje učenica i učenika na raspolaganju je </w:t>
      </w:r>
      <w:proofErr w:type="spellStart"/>
      <w:r w:rsidRPr="00106865">
        <w:rPr>
          <w:rFonts w:asciiTheme="majorHAnsi" w:hAnsiTheme="majorHAnsi"/>
          <w:sz w:val="32"/>
          <w:szCs w:val="32"/>
        </w:rPr>
        <w:t>devetvalentno</w:t>
      </w:r>
      <w:proofErr w:type="spellEnd"/>
      <w:r w:rsidRPr="00106865">
        <w:rPr>
          <w:rFonts w:asciiTheme="majorHAnsi" w:hAnsiTheme="majorHAnsi"/>
          <w:sz w:val="32"/>
          <w:szCs w:val="32"/>
        </w:rPr>
        <w:t xml:space="preserve"> cjepivo</w:t>
      </w:r>
      <w:r w:rsidR="003E5DB2">
        <w:rPr>
          <w:rFonts w:asciiTheme="majorHAnsi" w:hAnsiTheme="majorHAnsi"/>
          <w:sz w:val="32"/>
          <w:szCs w:val="32"/>
        </w:rPr>
        <w:t xml:space="preserve"> : </w:t>
      </w:r>
      <w:proofErr w:type="spellStart"/>
      <w:r>
        <w:rPr>
          <w:rFonts w:asciiTheme="majorHAnsi" w:hAnsiTheme="majorHAnsi"/>
          <w:sz w:val="32"/>
          <w:szCs w:val="32"/>
        </w:rPr>
        <w:t>Gardasil</w:t>
      </w:r>
      <w:proofErr w:type="spellEnd"/>
      <w:r>
        <w:rPr>
          <w:rFonts w:asciiTheme="majorHAnsi" w:hAnsiTheme="majorHAnsi"/>
          <w:sz w:val="32"/>
          <w:szCs w:val="32"/>
        </w:rPr>
        <w:t xml:space="preserve"> 9</w:t>
      </w:r>
    </w:p>
    <w:p w:rsidR="00106865" w:rsidRPr="00106865" w:rsidRDefault="00106865" w:rsidP="00106865">
      <w:pPr>
        <w:numPr>
          <w:ilvl w:val="0"/>
          <w:numId w:val="3"/>
        </w:numPr>
        <w:spacing w:line="240" w:lineRule="auto"/>
        <w:rPr>
          <w:rFonts w:asciiTheme="majorHAnsi" w:hAnsiTheme="majorHAnsi"/>
          <w:sz w:val="32"/>
          <w:szCs w:val="32"/>
        </w:rPr>
      </w:pPr>
      <w:proofErr w:type="spellStart"/>
      <w:r w:rsidRPr="00106865">
        <w:rPr>
          <w:rFonts w:asciiTheme="majorHAnsi" w:hAnsiTheme="majorHAnsi"/>
          <w:sz w:val="32"/>
          <w:szCs w:val="32"/>
        </w:rPr>
        <w:t>Gardasil</w:t>
      </w:r>
      <w:proofErr w:type="spellEnd"/>
      <w:r w:rsidRPr="00106865">
        <w:rPr>
          <w:rFonts w:asciiTheme="majorHAnsi" w:hAnsiTheme="majorHAnsi"/>
          <w:sz w:val="32"/>
          <w:szCs w:val="32"/>
        </w:rPr>
        <w:t xml:space="preserve"> 9 je namijenjen cijepljenju protiv sljedećih bolesti uzrokovanih HPV-om:</w:t>
      </w:r>
    </w:p>
    <w:p w:rsidR="00106865" w:rsidRPr="00106865" w:rsidRDefault="00106865" w:rsidP="00106865">
      <w:pPr>
        <w:spacing w:line="240" w:lineRule="auto"/>
        <w:ind w:left="7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i/>
          <w:iCs/>
          <w:sz w:val="32"/>
          <w:szCs w:val="32"/>
        </w:rPr>
        <w:t>-</w:t>
      </w:r>
      <w:proofErr w:type="spellStart"/>
      <w:r w:rsidRPr="00106865">
        <w:rPr>
          <w:rFonts w:asciiTheme="majorHAnsi" w:hAnsiTheme="majorHAnsi"/>
          <w:i/>
          <w:iCs/>
          <w:sz w:val="32"/>
          <w:szCs w:val="32"/>
        </w:rPr>
        <w:t>premalignih</w:t>
      </w:r>
      <w:proofErr w:type="spellEnd"/>
      <w:r w:rsidRPr="00106865">
        <w:rPr>
          <w:rFonts w:asciiTheme="majorHAnsi" w:hAnsiTheme="majorHAnsi"/>
          <w:i/>
          <w:iCs/>
          <w:sz w:val="32"/>
          <w:szCs w:val="32"/>
        </w:rPr>
        <w:t xml:space="preserve"> lezija i raka koji zahvaćaju vrat</w:t>
      </w:r>
      <w:r w:rsidR="003E5DB2">
        <w:rPr>
          <w:rFonts w:asciiTheme="majorHAnsi" w:hAnsiTheme="majorHAnsi"/>
          <w:i/>
          <w:iCs/>
          <w:sz w:val="32"/>
          <w:szCs w:val="32"/>
        </w:rPr>
        <w:t xml:space="preserve"> maternice, </w:t>
      </w:r>
      <w:r w:rsidR="00EE301D">
        <w:rPr>
          <w:rFonts w:asciiTheme="majorHAnsi" w:hAnsiTheme="majorHAnsi"/>
          <w:i/>
          <w:iCs/>
          <w:sz w:val="32"/>
          <w:szCs w:val="32"/>
        </w:rPr>
        <w:t xml:space="preserve">stidnicu i rodnicu kod ženskog spola, penis kod muškog spola, te anus i </w:t>
      </w:r>
      <w:proofErr w:type="spellStart"/>
      <w:r w:rsidR="00EE301D">
        <w:rPr>
          <w:rFonts w:asciiTheme="majorHAnsi" w:hAnsiTheme="majorHAnsi"/>
          <w:i/>
          <w:iCs/>
          <w:sz w:val="32"/>
          <w:szCs w:val="32"/>
        </w:rPr>
        <w:t>orofarinks</w:t>
      </w:r>
      <w:proofErr w:type="spellEnd"/>
      <w:r w:rsidR="00EE301D">
        <w:rPr>
          <w:rFonts w:asciiTheme="majorHAnsi" w:hAnsiTheme="majorHAnsi"/>
          <w:i/>
          <w:iCs/>
          <w:sz w:val="32"/>
          <w:szCs w:val="32"/>
        </w:rPr>
        <w:t xml:space="preserve"> </w:t>
      </w:r>
      <w:r w:rsidRPr="00106865">
        <w:rPr>
          <w:rFonts w:asciiTheme="majorHAnsi" w:hAnsiTheme="majorHAnsi"/>
          <w:i/>
          <w:iCs/>
          <w:sz w:val="32"/>
          <w:szCs w:val="32"/>
        </w:rPr>
        <w:t xml:space="preserve"> kod oba spola</w:t>
      </w:r>
    </w:p>
    <w:p w:rsidR="00106865" w:rsidRPr="00106865" w:rsidRDefault="00106865" w:rsidP="00106865">
      <w:pPr>
        <w:spacing w:line="240" w:lineRule="auto"/>
        <w:ind w:left="7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i/>
          <w:iCs/>
          <w:sz w:val="32"/>
          <w:szCs w:val="32"/>
        </w:rPr>
        <w:t>-</w:t>
      </w:r>
      <w:r w:rsidR="003E5DB2">
        <w:rPr>
          <w:rFonts w:asciiTheme="majorHAnsi" w:hAnsiTheme="majorHAnsi"/>
          <w:i/>
          <w:iCs/>
          <w:sz w:val="32"/>
          <w:szCs w:val="32"/>
        </w:rPr>
        <w:t xml:space="preserve">spolnih bradavica </w:t>
      </w:r>
      <w:r w:rsidRPr="00106865">
        <w:rPr>
          <w:rFonts w:asciiTheme="majorHAnsi" w:hAnsiTheme="majorHAnsi"/>
          <w:i/>
          <w:iCs/>
          <w:sz w:val="32"/>
          <w:szCs w:val="32"/>
        </w:rPr>
        <w:t xml:space="preserve">kod oba spola </w:t>
      </w:r>
    </w:p>
    <w:p w:rsidR="00106865" w:rsidRPr="00106865" w:rsidRDefault="00106865" w:rsidP="00106865">
      <w:pPr>
        <w:numPr>
          <w:ilvl w:val="0"/>
          <w:numId w:val="4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106865">
        <w:rPr>
          <w:rFonts w:asciiTheme="majorHAnsi" w:hAnsiTheme="majorHAnsi"/>
          <w:sz w:val="32"/>
          <w:szCs w:val="32"/>
        </w:rPr>
        <w:t xml:space="preserve">ZA VIŠE INFORMACIJA O CIJEPLJENJU JAVITE SE NADLEŽNOM ŠKOLSKOM LIJEČNIKU </w:t>
      </w:r>
    </w:p>
    <w:p w:rsidR="00DB24DF" w:rsidRPr="00DB24DF" w:rsidRDefault="00DB24DF" w:rsidP="00DB24DF">
      <w:pPr>
        <w:ind w:firstLine="708"/>
        <w:rPr>
          <w:sz w:val="28"/>
        </w:rPr>
      </w:pPr>
    </w:p>
    <w:sectPr w:rsidR="00DB24DF" w:rsidRPr="00DB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69E"/>
    <w:multiLevelType w:val="multilevel"/>
    <w:tmpl w:val="F652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F1501"/>
    <w:multiLevelType w:val="multilevel"/>
    <w:tmpl w:val="17DE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1455B"/>
    <w:multiLevelType w:val="multilevel"/>
    <w:tmpl w:val="D5D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F01E3"/>
    <w:multiLevelType w:val="multilevel"/>
    <w:tmpl w:val="2B84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DF"/>
    <w:rsid w:val="00106865"/>
    <w:rsid w:val="003E5DB2"/>
    <w:rsid w:val="004E33D2"/>
    <w:rsid w:val="005A7EA9"/>
    <w:rsid w:val="00A467C3"/>
    <w:rsid w:val="00DB24DF"/>
    <w:rsid w:val="00DB6B3C"/>
    <w:rsid w:val="00DF2E98"/>
    <w:rsid w:val="00E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0CC98-4041-4A17-8F4B-0B9F8A57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2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zzskm</dc:creator>
  <cp:lastModifiedBy>Renata</cp:lastModifiedBy>
  <cp:revision>2</cp:revision>
  <dcterms:created xsi:type="dcterms:W3CDTF">2023-04-16T16:47:00Z</dcterms:created>
  <dcterms:modified xsi:type="dcterms:W3CDTF">2023-04-16T16:47:00Z</dcterms:modified>
</cp:coreProperties>
</file>