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61" w:rsidRDefault="00657B61"/>
    <w:p w:rsidR="0080592A" w:rsidRPr="0080592A" w:rsidRDefault="000873C7" w:rsidP="0080592A">
      <w:pPr>
        <w:rPr>
          <w:b/>
          <w:i/>
          <w:sz w:val="28"/>
          <w:szCs w:val="20"/>
          <w:lang w:val="es-ES" w:eastAsia="en-US"/>
        </w:rPr>
      </w:pPr>
      <w:r>
        <w:rPr>
          <w:b/>
          <w:i/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.6pt;margin-top:13.25pt;width:189pt;height:101.05pt;z-index:251659264">
            <v:imagedata r:id="rId5" o:title=""/>
            <w10:wrap type="topAndBottom"/>
          </v:shape>
          <o:OLEObject Type="Embed" ProgID="CorelDRAW.Graphic.10" ShapeID="_x0000_s1026" DrawAspect="Content" ObjectID="_1543050057" r:id="rId6"/>
        </w:pict>
      </w:r>
    </w:p>
    <w:p w:rsidR="0080592A" w:rsidRPr="0080592A" w:rsidRDefault="0080592A" w:rsidP="0080592A">
      <w:pPr>
        <w:rPr>
          <w:b/>
          <w:i/>
          <w:lang w:val="es-ES" w:eastAsia="en-US"/>
        </w:rPr>
      </w:pPr>
      <w:r w:rsidRPr="0080592A">
        <w:rPr>
          <w:b/>
          <w:i/>
          <w:lang w:val="es-ES" w:eastAsia="en-US"/>
        </w:rPr>
        <w:t>Antuna Kanižlića 2, 34000 Požega</w:t>
      </w:r>
    </w:p>
    <w:p w:rsidR="0080592A" w:rsidRPr="0080592A" w:rsidRDefault="0080592A" w:rsidP="0080592A">
      <w:pPr>
        <w:keepNext/>
        <w:numPr>
          <w:ilvl w:val="12"/>
          <w:numId w:val="0"/>
        </w:numPr>
        <w:outlineLvl w:val="2"/>
        <w:rPr>
          <w:b/>
          <w:lang w:val="es-ES" w:eastAsia="en-US"/>
        </w:rPr>
      </w:pPr>
      <w:r w:rsidRPr="0080592A">
        <w:rPr>
          <w:b/>
          <w:lang w:val="es-ES" w:eastAsia="en-US"/>
        </w:rPr>
        <w:t>TEL: 034/312 030; FAX: 034/273 681</w:t>
      </w:r>
    </w:p>
    <w:p w:rsidR="0080592A" w:rsidRPr="0080592A" w:rsidRDefault="0080592A" w:rsidP="0080592A">
      <w:pPr>
        <w:outlineLvl w:val="0"/>
        <w:rPr>
          <w:i/>
          <w:lang w:val="de-DE" w:eastAsia="en-US"/>
        </w:rPr>
      </w:pPr>
      <w:proofErr w:type="spellStart"/>
      <w:r w:rsidRPr="0080592A">
        <w:rPr>
          <w:i/>
          <w:lang w:val="de-DE" w:eastAsia="en-US"/>
        </w:rPr>
        <w:t>E-mail</w:t>
      </w:r>
      <w:proofErr w:type="spellEnd"/>
      <w:r w:rsidRPr="0080592A">
        <w:rPr>
          <w:i/>
          <w:lang w:val="de-DE" w:eastAsia="en-US"/>
        </w:rPr>
        <w:t>: akanizlica@os-akanizlica-pozega.skole.hr</w:t>
      </w:r>
    </w:p>
    <w:p w:rsidR="0080592A" w:rsidRPr="0080592A" w:rsidRDefault="0080592A" w:rsidP="0080592A">
      <w:pPr>
        <w:outlineLvl w:val="0"/>
        <w:rPr>
          <w:b/>
          <w:i/>
          <w:lang w:val="es-ES" w:eastAsia="en-US"/>
        </w:rPr>
      </w:pPr>
      <w:r w:rsidRPr="0080592A">
        <w:rPr>
          <w:b/>
          <w:i/>
          <w:lang w:val="es-ES" w:eastAsia="en-US"/>
        </w:rPr>
        <w:t>KLASA: 602-02/16-01/</w:t>
      </w:r>
      <w:r w:rsidR="00276A07">
        <w:rPr>
          <w:b/>
          <w:i/>
          <w:lang w:val="es-ES" w:eastAsia="en-US"/>
        </w:rPr>
        <w:t>509</w:t>
      </w:r>
    </w:p>
    <w:p w:rsidR="0080592A" w:rsidRPr="0080592A" w:rsidRDefault="0080592A" w:rsidP="0080592A">
      <w:pPr>
        <w:outlineLvl w:val="0"/>
        <w:rPr>
          <w:b/>
          <w:i/>
          <w:lang w:val="es-ES" w:eastAsia="en-US"/>
        </w:rPr>
      </w:pPr>
      <w:r w:rsidRPr="0080592A">
        <w:rPr>
          <w:b/>
          <w:i/>
          <w:lang w:val="es-ES" w:eastAsia="en-US"/>
        </w:rPr>
        <w:t>URBROJ: 2177-22-01-16-01</w:t>
      </w:r>
    </w:p>
    <w:p w:rsidR="0080592A" w:rsidRPr="0080592A" w:rsidRDefault="0080592A" w:rsidP="0080592A">
      <w:pPr>
        <w:outlineLvl w:val="0"/>
        <w:rPr>
          <w:b/>
          <w:i/>
          <w:lang w:val="es-ES" w:eastAsia="en-US"/>
        </w:rPr>
      </w:pPr>
      <w:r w:rsidRPr="0080592A">
        <w:rPr>
          <w:b/>
          <w:i/>
          <w:lang w:val="es-ES" w:eastAsia="en-US"/>
        </w:rPr>
        <w:t xml:space="preserve">Požega, </w:t>
      </w:r>
      <w:r w:rsidR="00C30BA5">
        <w:rPr>
          <w:b/>
          <w:i/>
          <w:lang w:val="es-ES" w:eastAsia="en-US"/>
        </w:rPr>
        <w:t>12</w:t>
      </w:r>
      <w:r>
        <w:rPr>
          <w:b/>
          <w:i/>
          <w:lang w:val="es-ES" w:eastAsia="en-US"/>
        </w:rPr>
        <w:t>. prosinca 2016.</w:t>
      </w:r>
    </w:p>
    <w:p w:rsidR="0080592A" w:rsidRPr="0080592A" w:rsidRDefault="0080592A" w:rsidP="0080592A">
      <w:pPr>
        <w:rPr>
          <w:b/>
          <w:i/>
          <w:sz w:val="28"/>
          <w:szCs w:val="20"/>
          <w:lang w:val="es-ES" w:eastAsia="en-US"/>
        </w:rPr>
      </w:pPr>
      <w:r w:rsidRPr="0080592A">
        <w:rPr>
          <w:b/>
          <w:i/>
          <w:sz w:val="28"/>
          <w:szCs w:val="20"/>
          <w:lang w:val="es-ES" w:eastAsia="en-US"/>
        </w:rPr>
        <w:tab/>
        <w:t xml:space="preserve">     </w:t>
      </w:r>
      <w:r w:rsidRPr="0080592A">
        <w:rPr>
          <w:b/>
          <w:i/>
          <w:sz w:val="28"/>
          <w:szCs w:val="20"/>
          <w:lang w:val="es-ES" w:eastAsia="en-US"/>
        </w:rPr>
        <w:tab/>
      </w:r>
      <w:r w:rsidRPr="0080592A">
        <w:rPr>
          <w:b/>
          <w:i/>
          <w:sz w:val="28"/>
          <w:szCs w:val="20"/>
          <w:lang w:val="es-ES" w:eastAsia="en-US"/>
        </w:rPr>
        <w:tab/>
      </w:r>
      <w:r w:rsidRPr="0080592A">
        <w:rPr>
          <w:b/>
          <w:i/>
          <w:sz w:val="28"/>
          <w:szCs w:val="20"/>
          <w:lang w:val="es-ES" w:eastAsia="en-US"/>
        </w:rPr>
        <w:tab/>
      </w:r>
    </w:p>
    <w:p w:rsidR="0080592A" w:rsidRPr="0080592A" w:rsidRDefault="0080592A" w:rsidP="0080592A">
      <w:pPr>
        <w:rPr>
          <w:b/>
          <w:i/>
          <w:sz w:val="28"/>
          <w:szCs w:val="20"/>
          <w:lang w:val="es-ES" w:eastAsia="en-US"/>
        </w:rPr>
      </w:pPr>
    </w:p>
    <w:p w:rsidR="0080592A" w:rsidRPr="0080592A" w:rsidRDefault="0080592A" w:rsidP="0080592A">
      <w:pPr>
        <w:rPr>
          <w:b/>
          <w:i/>
          <w:sz w:val="28"/>
          <w:szCs w:val="20"/>
          <w:lang w:val="es-ES" w:eastAsia="en-US"/>
        </w:rPr>
      </w:pPr>
    </w:p>
    <w:p w:rsidR="005A6519" w:rsidRDefault="00276A07">
      <w:r>
        <w:t xml:space="preserve">Na temelju članka 74. Statuta Osnovne škole Antuna </w:t>
      </w:r>
      <w:proofErr w:type="spellStart"/>
      <w:r>
        <w:t>Kanižlića</w:t>
      </w:r>
      <w:proofErr w:type="spellEnd"/>
      <w:r>
        <w:t xml:space="preserve"> i Zaključka o davanju prethodne suglasnosti OŠ A.</w:t>
      </w:r>
      <w:r w:rsidR="00812804">
        <w:t xml:space="preserve"> </w:t>
      </w:r>
      <w:proofErr w:type="spellStart"/>
      <w:r w:rsidR="00812804">
        <w:t>Kanižlića</w:t>
      </w:r>
      <w:proofErr w:type="spellEnd"/>
      <w:r w:rsidR="00812804">
        <w:t xml:space="preserve"> u Požegi, </w:t>
      </w:r>
      <w:r>
        <w:t xml:space="preserve">za davanje u zakup dvorane za tjelesni odgoj u Područnoj školi u </w:t>
      </w:r>
      <w:proofErr w:type="spellStart"/>
      <w:r>
        <w:t>Vidovcima</w:t>
      </w:r>
      <w:proofErr w:type="spellEnd"/>
      <w:r>
        <w:t xml:space="preserve"> kojoj je </w:t>
      </w:r>
      <w:r w:rsidR="008B1BE7">
        <w:t>osnivač Grad Požega, KLASA: 372-01/16-01/77</w:t>
      </w:r>
      <w:r w:rsidR="00812804">
        <w:t>;URBROJ:2177/01-04/07-16-2</w:t>
      </w:r>
      <w:r w:rsidR="008B1BE7">
        <w:t xml:space="preserve"> od 14. studenoga 2016., Osnovna</w:t>
      </w:r>
      <w:r w:rsidR="00230B50">
        <w:t xml:space="preserve"> škola Antuna </w:t>
      </w:r>
      <w:proofErr w:type="spellStart"/>
      <w:r w:rsidR="00230B50">
        <w:t>Kanižlića</w:t>
      </w:r>
      <w:proofErr w:type="spellEnd"/>
      <w:r w:rsidR="008B1BE7">
        <w:t xml:space="preserve"> objavljuje </w:t>
      </w:r>
      <w:r>
        <w:t xml:space="preserve"> </w:t>
      </w:r>
    </w:p>
    <w:p w:rsidR="005A6519" w:rsidRPr="008B1BE7" w:rsidRDefault="005A6519">
      <w:pPr>
        <w:rPr>
          <w:b/>
        </w:rPr>
      </w:pPr>
    </w:p>
    <w:p w:rsidR="005A6519" w:rsidRPr="008B1BE7" w:rsidRDefault="005A6519" w:rsidP="005A6519">
      <w:pPr>
        <w:jc w:val="center"/>
        <w:rPr>
          <w:b/>
        </w:rPr>
      </w:pPr>
      <w:r w:rsidRPr="008B1BE7">
        <w:rPr>
          <w:b/>
        </w:rPr>
        <w:t>JAVNI POZIV</w:t>
      </w:r>
    </w:p>
    <w:p w:rsidR="008B1BE7" w:rsidRPr="008B1BE7" w:rsidRDefault="008B1BE7" w:rsidP="005A6519">
      <w:pPr>
        <w:jc w:val="center"/>
        <w:rPr>
          <w:b/>
        </w:rPr>
      </w:pPr>
    </w:p>
    <w:p w:rsidR="005A6519" w:rsidRPr="008B1BE7" w:rsidRDefault="005A6519" w:rsidP="005A6519">
      <w:pPr>
        <w:jc w:val="center"/>
        <w:rPr>
          <w:b/>
        </w:rPr>
      </w:pPr>
      <w:r w:rsidRPr="008B1BE7">
        <w:rPr>
          <w:b/>
        </w:rPr>
        <w:t>za najam/zakup termina školske dvorane za tjelesni odgoj</w:t>
      </w:r>
    </w:p>
    <w:p w:rsidR="008B1BE7" w:rsidRPr="008B1BE7" w:rsidRDefault="008B1BE7" w:rsidP="005A6519">
      <w:pPr>
        <w:jc w:val="center"/>
        <w:rPr>
          <w:b/>
        </w:rPr>
      </w:pPr>
    </w:p>
    <w:p w:rsidR="008B1BE7" w:rsidRDefault="008B1BE7" w:rsidP="005A6519">
      <w:pPr>
        <w:jc w:val="center"/>
        <w:rPr>
          <w:b/>
        </w:rPr>
      </w:pPr>
      <w:r w:rsidRPr="008B1BE7">
        <w:rPr>
          <w:b/>
        </w:rPr>
        <w:t xml:space="preserve">Osnovne škole Antuna </w:t>
      </w:r>
      <w:proofErr w:type="spellStart"/>
      <w:r w:rsidRPr="008B1BE7">
        <w:rPr>
          <w:b/>
        </w:rPr>
        <w:t>Kanižlića</w:t>
      </w:r>
      <w:proofErr w:type="spellEnd"/>
      <w:r w:rsidRPr="008B1BE7">
        <w:rPr>
          <w:b/>
        </w:rPr>
        <w:t xml:space="preserve">, Područna škola </w:t>
      </w:r>
      <w:proofErr w:type="spellStart"/>
      <w:r w:rsidRPr="008B1BE7">
        <w:rPr>
          <w:b/>
        </w:rPr>
        <w:t>Vidovci</w:t>
      </w:r>
      <w:proofErr w:type="spellEnd"/>
    </w:p>
    <w:p w:rsidR="008B1BE7" w:rsidRDefault="008B1BE7" w:rsidP="005A6519">
      <w:pPr>
        <w:jc w:val="center"/>
        <w:rPr>
          <w:b/>
        </w:rPr>
      </w:pPr>
    </w:p>
    <w:p w:rsidR="008B1BE7" w:rsidRDefault="008B1BE7" w:rsidP="008B1BE7">
      <w:bookmarkStart w:id="0" w:name="_GoBack"/>
      <w:r>
        <w:t>1.Predmet</w:t>
      </w:r>
      <w:r w:rsidR="00230B50">
        <w:t xml:space="preserve"> je natječaja najam/zakup školskog prostora- </w:t>
      </w:r>
      <w:r>
        <w:t>školske dvorane za tjelesni odgoj.</w:t>
      </w:r>
    </w:p>
    <w:p w:rsidR="008B1BE7" w:rsidRDefault="008B1BE7" w:rsidP="008B1BE7"/>
    <w:p w:rsidR="008B1BE7" w:rsidRDefault="008B1BE7" w:rsidP="008B1BE7">
      <w:r>
        <w:t>2. Dvorana se iznajmljuje za sportske aktivnosti i druge  programe koji se mogu provoditi u prostoru.</w:t>
      </w:r>
    </w:p>
    <w:p w:rsidR="008B1BE7" w:rsidRDefault="008B1BE7" w:rsidP="008B1BE7"/>
    <w:p w:rsidR="008B1BE7" w:rsidRDefault="008B1BE7" w:rsidP="008B1BE7">
      <w:r>
        <w:t>3. Prostor pod 1. daje se u najam/zakup od</w:t>
      </w:r>
      <w:r w:rsidR="00DB069C">
        <w:t xml:space="preserve"> 12. siječnja 2017.</w:t>
      </w:r>
    </w:p>
    <w:p w:rsidR="00DB069C" w:rsidRDefault="00DB069C" w:rsidP="008B1BE7"/>
    <w:p w:rsidR="00DB069C" w:rsidRDefault="00DB069C" w:rsidP="008B1BE7">
      <w:r>
        <w:t xml:space="preserve">4. Dvorana </w:t>
      </w:r>
      <w:r w:rsidR="00230B50">
        <w:t xml:space="preserve">za tjelesni odgoj, </w:t>
      </w:r>
      <w:r w:rsidR="00C30BA5">
        <w:t xml:space="preserve">veličine 69,99  m ² </w:t>
      </w:r>
      <w:r>
        <w:t xml:space="preserve"> </w:t>
      </w:r>
      <w:r w:rsidR="00230B50">
        <w:t xml:space="preserve">, </w:t>
      </w:r>
      <w:r>
        <w:t>daje u najam/zakup</w:t>
      </w:r>
      <w:r w:rsidR="00C5191E">
        <w:t xml:space="preserve"> u sljedećim terminima i to radnim danom:</w:t>
      </w:r>
    </w:p>
    <w:p w:rsidR="00C5191E" w:rsidRDefault="00C5191E" w:rsidP="008B1BE7">
      <w:r>
        <w:t>- od 15:00 do 21:00</w:t>
      </w:r>
    </w:p>
    <w:p w:rsidR="00C5191E" w:rsidRDefault="00C5191E" w:rsidP="008B1BE7">
      <w:r>
        <w:t>- subotom i nedjeljom prema potrebi.</w:t>
      </w:r>
    </w:p>
    <w:p w:rsidR="00C5191E" w:rsidRDefault="00C5191E" w:rsidP="008B1BE7"/>
    <w:p w:rsidR="00C5191E" w:rsidRDefault="00C5191E" w:rsidP="008B1BE7">
      <w:r>
        <w:t>5. Minimalni iznos cijene za najamninu/zakup jednog sata (60) minuta iznosi</w:t>
      </w:r>
      <w:r w:rsidR="004C5DA8">
        <w:t>:</w:t>
      </w:r>
    </w:p>
    <w:p w:rsidR="004C5DA8" w:rsidRDefault="004C5DA8" w:rsidP="008B1BE7"/>
    <w:p w:rsidR="004C5DA8" w:rsidRDefault="004C5DA8" w:rsidP="008B1BE7">
      <w:r>
        <w:t>5.1. Udruge/klubovi koji provode programe vježbanja s djecom, mladima, stanovnicima lokaln</w:t>
      </w:r>
      <w:r w:rsidR="00230B50">
        <w:t xml:space="preserve">e zajednice ili u dvorani Škole, </w:t>
      </w:r>
      <w:r>
        <w:t>radi učitelj – kineziolog/trener s diplomom Kineziološkog fakulteta Sveučilišta u Zagrebu ili slične ustanove, o stupnju obučenosti za rad s djecom i mladima ____________________________________________25,00 kuna/h</w:t>
      </w:r>
    </w:p>
    <w:p w:rsidR="004C5DA8" w:rsidRDefault="004C5DA8" w:rsidP="008B1BE7"/>
    <w:p w:rsidR="004C5DA8" w:rsidRDefault="004C5DA8" w:rsidP="008B1BE7">
      <w:r>
        <w:t>5.2.Udruge/klubovi koji provode programe vježbanja s djecom i mladima, a koji nisu verificirani u Agenciji za odgoj i obrazovanje, a u dvorani Škole ne radi učitelj-kineziolog/trener s diplomom Kineziološkog fakulteta Sveučilišta u Zagrebu ili slične ustanove o stupnju obučenosti za rad s djecom i mladima_______________50,00 kuna/h</w:t>
      </w:r>
    </w:p>
    <w:p w:rsidR="004C5DA8" w:rsidRDefault="004C5DA8" w:rsidP="008B1BE7"/>
    <w:p w:rsidR="004C5DA8" w:rsidRDefault="004C5DA8" w:rsidP="008B1BE7">
      <w:r>
        <w:t xml:space="preserve">5.3. </w:t>
      </w:r>
      <w:r w:rsidR="00877AC5">
        <w:t>Ostali (natjecanja, rekreacija…)_______________________________200,00 kuna/h</w:t>
      </w:r>
    </w:p>
    <w:p w:rsidR="00877AC5" w:rsidRDefault="00877AC5" w:rsidP="008B1BE7"/>
    <w:p w:rsidR="00877AC5" w:rsidRDefault="00877AC5" w:rsidP="008B1BE7">
      <w:r>
        <w:t>5.4. Komercijalna priredba (koncerti, okupljanje, manifestacije i sl.)______300,00 kuna/h</w:t>
      </w:r>
    </w:p>
    <w:p w:rsidR="00877AC5" w:rsidRDefault="00877AC5" w:rsidP="008B1BE7"/>
    <w:p w:rsidR="00877AC5" w:rsidRDefault="00877AC5" w:rsidP="008B1BE7">
      <w:r>
        <w:t>5.5. Vanjski prostori:</w:t>
      </w:r>
    </w:p>
    <w:p w:rsidR="00877AC5" w:rsidRDefault="00877AC5" w:rsidP="008B1BE7">
      <w:r>
        <w:t xml:space="preserve">        - bez korištenja strujnog priključka_</w:t>
      </w:r>
      <w:r w:rsidR="000873C7">
        <w:t>_____________________________50,</w:t>
      </w:r>
      <w:r>
        <w:t>00 kuna/h</w:t>
      </w:r>
    </w:p>
    <w:p w:rsidR="004C5DA8" w:rsidRDefault="00877AC5" w:rsidP="008B1BE7">
      <w:r>
        <w:t xml:space="preserve">        - uz korištenje strujnog priključka______________________________500,00 kuna/h </w:t>
      </w:r>
    </w:p>
    <w:p w:rsidR="00877AC5" w:rsidRDefault="00877AC5" w:rsidP="008B1BE7"/>
    <w:p w:rsidR="00877AC5" w:rsidRDefault="00877AC5" w:rsidP="008B1BE7">
      <w:r>
        <w:t>6. Međusobna prava i</w:t>
      </w:r>
      <w:r w:rsidR="00B079DE">
        <w:t xml:space="preserve"> obveze između Škole i ponuđača, </w:t>
      </w:r>
      <w:r>
        <w:t>uredit će se Ugovorom.</w:t>
      </w:r>
    </w:p>
    <w:p w:rsidR="00877AC5" w:rsidRDefault="00877AC5" w:rsidP="008B1BE7"/>
    <w:p w:rsidR="00877AC5" w:rsidRDefault="00877AC5" w:rsidP="008B1BE7">
      <w:r>
        <w:t>7. Ponudu mogu dostaviti fizičke i pravne osobe.</w:t>
      </w:r>
    </w:p>
    <w:p w:rsidR="00877AC5" w:rsidRDefault="00877AC5" w:rsidP="008B1BE7"/>
    <w:p w:rsidR="00877AC5" w:rsidRDefault="00877AC5" w:rsidP="008B1BE7">
      <w:r>
        <w:t>Ponuda mora sadržavati:</w:t>
      </w:r>
    </w:p>
    <w:p w:rsidR="00877AC5" w:rsidRDefault="00877AC5" w:rsidP="008B1BE7">
      <w:r>
        <w:t xml:space="preserve">a) Naziv, punu adresu, OIB, ime i prezime osobe za kontakt i telefonski broj ponuditelja </w:t>
      </w:r>
    </w:p>
    <w:p w:rsidR="00BD7613" w:rsidRDefault="00877AC5" w:rsidP="008B1BE7">
      <w:r>
        <w:t>b) Vrstu aktivnosti koju želi provoditi u unajmljenom prostoru</w:t>
      </w:r>
    </w:p>
    <w:p w:rsidR="00F1690E" w:rsidRDefault="00BD7613" w:rsidP="008B1BE7">
      <w:r>
        <w:t>c) Želje</w:t>
      </w:r>
      <w:r w:rsidR="00F1690E">
        <w:t>ni termin i trajanje termina</w:t>
      </w:r>
    </w:p>
    <w:p w:rsidR="00F1690E" w:rsidRDefault="00F1690E" w:rsidP="008B1BE7"/>
    <w:p w:rsidR="00F1690E" w:rsidRDefault="00F1690E" w:rsidP="008B1BE7">
      <w:r>
        <w:t xml:space="preserve">8. Na javni poziv zainteresirani subjekti mogu se javljati od </w:t>
      </w:r>
      <w:r w:rsidR="000873C7">
        <w:t>12</w:t>
      </w:r>
      <w:r>
        <w:t>. prosinca 2016.do 30. lipnja 2017. godine.</w:t>
      </w:r>
    </w:p>
    <w:p w:rsidR="00F1690E" w:rsidRDefault="00F1690E" w:rsidP="008B1BE7"/>
    <w:p w:rsidR="00F1690E" w:rsidRDefault="00F1690E" w:rsidP="008B1BE7">
      <w:r>
        <w:t>9. O odabiru ponuda ponuditelji će biti obaviješteni u roku od tri (3) dana.</w:t>
      </w:r>
    </w:p>
    <w:p w:rsidR="00F1690E" w:rsidRDefault="00F1690E" w:rsidP="008B1BE7"/>
    <w:p w:rsidR="005471F8" w:rsidRDefault="00F1690E" w:rsidP="008B1BE7">
      <w:r>
        <w:t xml:space="preserve">10. Ponude se dostavljaju na adresu škole: OŠ Antuna </w:t>
      </w:r>
      <w:proofErr w:type="spellStart"/>
      <w:r>
        <w:t>Kanižlića</w:t>
      </w:r>
      <w:proofErr w:type="spellEnd"/>
      <w:r>
        <w:t xml:space="preserve">, Antuna </w:t>
      </w:r>
      <w:proofErr w:type="spellStart"/>
      <w:r>
        <w:t>Kanižlića</w:t>
      </w:r>
      <w:proofErr w:type="spellEnd"/>
      <w:r>
        <w:t xml:space="preserve"> 2, 34000 Požega, s naznakom „Natječaj za najam školske </w:t>
      </w:r>
      <w:r w:rsidR="005471F8">
        <w:t>dvorane za tjelesni odgoj –</w:t>
      </w:r>
      <w:r>
        <w:t xml:space="preserve"> </w:t>
      </w:r>
      <w:r w:rsidR="005471F8">
        <w:t>NE OTVARAJ“.</w:t>
      </w:r>
    </w:p>
    <w:p w:rsidR="005471F8" w:rsidRDefault="005471F8" w:rsidP="008B1BE7"/>
    <w:p w:rsidR="005471F8" w:rsidRDefault="005471F8" w:rsidP="008B1BE7"/>
    <w:p w:rsidR="005471F8" w:rsidRDefault="005471F8" w:rsidP="008B1BE7">
      <w:r>
        <w:t xml:space="preserve">                                                                                          Ravnateljica Škole</w:t>
      </w:r>
    </w:p>
    <w:p w:rsidR="00877AC5" w:rsidRDefault="005471F8" w:rsidP="008B1BE7">
      <w:r>
        <w:t xml:space="preserve">                                                                                          Marija Samardžija </w:t>
      </w:r>
      <w:r w:rsidR="00F1690E">
        <w:t xml:space="preserve">  </w:t>
      </w:r>
      <w:r w:rsidR="00877AC5">
        <w:t xml:space="preserve"> </w:t>
      </w:r>
    </w:p>
    <w:bookmarkEnd w:id="0"/>
    <w:p w:rsidR="004C5DA8" w:rsidRPr="008B1BE7" w:rsidRDefault="004C5DA8" w:rsidP="008B1BE7"/>
    <w:sectPr w:rsidR="004C5DA8" w:rsidRPr="008B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13"/>
    <w:rsid w:val="000873C7"/>
    <w:rsid w:val="00230B50"/>
    <w:rsid w:val="00276A07"/>
    <w:rsid w:val="00282213"/>
    <w:rsid w:val="004360DD"/>
    <w:rsid w:val="004C5DA8"/>
    <w:rsid w:val="005471F8"/>
    <w:rsid w:val="005A6519"/>
    <w:rsid w:val="00657B61"/>
    <w:rsid w:val="0080592A"/>
    <w:rsid w:val="00812804"/>
    <w:rsid w:val="00877AC5"/>
    <w:rsid w:val="008B1BE7"/>
    <w:rsid w:val="009751FD"/>
    <w:rsid w:val="00B079DE"/>
    <w:rsid w:val="00BD7613"/>
    <w:rsid w:val="00C30BA5"/>
    <w:rsid w:val="00C5191E"/>
    <w:rsid w:val="00DB069C"/>
    <w:rsid w:val="00F1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FD"/>
    <w:rPr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751FD"/>
    <w:pPr>
      <w:keepNext/>
      <w:numPr>
        <w:ilvl w:val="12"/>
      </w:numPr>
      <w:outlineLvl w:val="2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51FD"/>
    <w:rPr>
      <w:b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FD"/>
    <w:rPr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9751FD"/>
    <w:pPr>
      <w:keepNext/>
      <w:numPr>
        <w:ilvl w:val="12"/>
      </w:numPr>
      <w:outlineLvl w:val="2"/>
    </w:pPr>
    <w:rPr>
      <w:b/>
      <w:szCs w:val="20"/>
      <w:lang w:val="en-GB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rsid w:val="009751FD"/>
    <w:rPr>
      <w:b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14</cp:revision>
  <dcterms:created xsi:type="dcterms:W3CDTF">2016-12-06T09:45:00Z</dcterms:created>
  <dcterms:modified xsi:type="dcterms:W3CDTF">2016-12-12T11:15:00Z</dcterms:modified>
</cp:coreProperties>
</file>