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63">
        <w:rPr>
          <w:rFonts w:ascii="Times New Roman" w:hAnsi="Times New Roman" w:cs="Times New Roman"/>
          <w:sz w:val="24"/>
          <w:szCs w:val="24"/>
        </w:rPr>
        <w:t xml:space="preserve">        Osnovna škola 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„Kardinal Alojzije Stepinac“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                Krašić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Krašić </w:t>
      </w:r>
      <w:proofErr w:type="spellStart"/>
      <w:r w:rsidRPr="002F3463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2F3463">
        <w:rPr>
          <w:rFonts w:ascii="Times New Roman" w:hAnsi="Times New Roman" w:cs="Times New Roman"/>
          <w:sz w:val="24"/>
          <w:szCs w:val="24"/>
        </w:rPr>
        <w:t>, 10454 Krašić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KLASA: </w:t>
      </w:r>
      <w:r w:rsidR="00962FEB">
        <w:rPr>
          <w:rFonts w:ascii="Times New Roman" w:hAnsi="Times New Roman" w:cs="Times New Roman"/>
          <w:sz w:val="24"/>
          <w:szCs w:val="24"/>
        </w:rPr>
        <w:t>100-01/20-01/09</w:t>
      </w:r>
      <w:bookmarkStart w:id="0" w:name="_GoBack"/>
      <w:bookmarkEnd w:id="0"/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URBROJ: 238/</w:t>
      </w:r>
      <w:r>
        <w:rPr>
          <w:rFonts w:ascii="Times New Roman" w:hAnsi="Times New Roman" w:cs="Times New Roman"/>
          <w:sz w:val="24"/>
          <w:szCs w:val="24"/>
        </w:rPr>
        <w:t>15-42-20-03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Krašiću</w:t>
      </w:r>
      <w:r w:rsidRPr="002F3463">
        <w:rPr>
          <w:rFonts w:ascii="Times New Roman" w:hAnsi="Times New Roman" w:cs="Times New Roman"/>
          <w:sz w:val="24"/>
          <w:szCs w:val="24"/>
        </w:rPr>
        <w:t xml:space="preserve">, </w:t>
      </w:r>
      <w:r w:rsidR="00261701">
        <w:rPr>
          <w:rFonts w:ascii="Times New Roman" w:hAnsi="Times New Roman" w:cs="Times New Roman"/>
          <w:sz w:val="24"/>
          <w:szCs w:val="24"/>
        </w:rPr>
        <w:t>05.10.</w:t>
      </w:r>
      <w:r w:rsidRPr="002F34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F3463">
        <w:rPr>
          <w:rFonts w:ascii="Times New Roman" w:hAnsi="Times New Roman" w:cs="Times New Roman"/>
          <w:sz w:val="24"/>
          <w:szCs w:val="24"/>
        </w:rPr>
        <w:t>.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</w:t>
      </w:r>
      <w:r w:rsidR="00261701">
        <w:rPr>
          <w:rFonts w:ascii="Times New Roman" w:hAnsi="Times New Roman" w:cs="Times New Roman"/>
          <w:sz w:val="24"/>
          <w:szCs w:val="24"/>
        </w:rPr>
        <w:t>(</w:t>
      </w:r>
      <w:r w:rsidR="00261701" w:rsidRPr="00261701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</w:t>
      </w:r>
      <w:r w:rsidR="002617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načinu i postupku te vrednovanju i procjeni kandidata za zapošljavanje</w:t>
      </w:r>
      <w:r w:rsidRPr="002F3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 w:rsidRPr="002F3463">
        <w:rPr>
          <w:rFonts w:ascii="Times New Roman" w:hAnsi="Times New Roman" w:cs="Times New Roman"/>
          <w:sz w:val="24"/>
          <w:szCs w:val="24"/>
        </w:rPr>
        <w:t>Osnovn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3463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3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„Kardinal Alojzije Stepinac“ Krašić</w:t>
      </w:r>
      <w:r w:rsidRPr="002F3463">
        <w:rPr>
          <w:rFonts w:ascii="Times New Roman" w:hAnsi="Times New Roman" w:cs="Times New Roman"/>
          <w:sz w:val="24"/>
          <w:szCs w:val="24"/>
        </w:rPr>
        <w:t xml:space="preserve"> raspisuje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63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EA154C" w:rsidRDefault="00EA154C" w:rsidP="00EA1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za sljedeće radno mjesto:</w:t>
      </w:r>
    </w:p>
    <w:p w:rsidR="00EA154C" w:rsidRDefault="00EA154C" w:rsidP="00EA154C">
      <w:pPr>
        <w:pStyle w:val="Bezproreda"/>
      </w:pPr>
    </w:p>
    <w:p w:rsidR="00EA154C" w:rsidRDefault="00EA154C" w:rsidP="00EA154C">
      <w:pPr>
        <w:pStyle w:val="Bezproreda"/>
        <w:rPr>
          <w:rStyle w:val="Naglaeno"/>
          <w:u w:val="single"/>
        </w:rPr>
      </w:pPr>
      <w:r>
        <w:rPr>
          <w:rStyle w:val="Naglaeno"/>
          <w:u w:val="single"/>
        </w:rPr>
        <w:t xml:space="preserve">UČITELJA </w:t>
      </w:r>
      <w:r w:rsidR="00962FEB">
        <w:rPr>
          <w:rStyle w:val="Naglaeno"/>
          <w:u w:val="single"/>
        </w:rPr>
        <w:t>GLAZBENE KULTURE</w:t>
      </w:r>
    </w:p>
    <w:p w:rsidR="00EA154C" w:rsidRDefault="00EA154C" w:rsidP="00EA154C">
      <w:pPr>
        <w:pStyle w:val="Bezproreda"/>
      </w:pPr>
      <w:r>
        <w:t>-1 izvr</w:t>
      </w:r>
      <w:r w:rsidR="00261701">
        <w:t>šitelj</w:t>
      </w:r>
      <w:r w:rsidR="00261701">
        <w:br/>
        <w:t>- nepuno radno vrijeme 20</w:t>
      </w:r>
      <w:r>
        <w:t xml:space="preserve"> sati tjedno</w:t>
      </w:r>
    </w:p>
    <w:p w:rsidR="00EA154C" w:rsidRDefault="00EA154C" w:rsidP="00EA154C">
      <w:pPr>
        <w:pStyle w:val="Bezproreda"/>
      </w:pPr>
      <w:r>
        <w:t>- na određeno vrijeme</w:t>
      </w:r>
    </w:p>
    <w:p w:rsidR="00EA154C" w:rsidRDefault="00EA154C" w:rsidP="00EA154C">
      <w:pPr>
        <w:pStyle w:val="Bezproreda"/>
      </w:pPr>
    </w:p>
    <w:p w:rsidR="00EA154C" w:rsidRPr="00F75E64" w:rsidRDefault="00EA154C" w:rsidP="00EA154C">
      <w:pPr>
        <w:pStyle w:val="Bezproreda"/>
      </w:pPr>
    </w:p>
    <w:p w:rsidR="00EA154C" w:rsidRPr="006F199A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54C">
        <w:rPr>
          <w:rFonts w:ascii="Times New Roman" w:hAnsi="Times New Roman" w:cs="Times New Roman"/>
          <w:sz w:val="24"/>
          <w:szCs w:val="24"/>
        </w:rPr>
        <w:t>Kandidati koji se prijavljuju na natječaj dužni su ispunjavati uvjete propisane člankom 105. i 106. Zakona o odgoju i obrazovanju u osnovnoj i srednjoj školi.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99A">
        <w:rPr>
          <w:rFonts w:ascii="Times New Roman" w:hAnsi="Times New Roman" w:cs="Times New Roman"/>
          <w:sz w:val="24"/>
          <w:szCs w:val="24"/>
        </w:rPr>
        <w:t>(</w:t>
      </w:r>
      <w:r w:rsidR="00261701" w:rsidRPr="00261701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</w:t>
      </w:r>
      <w:r w:rsidRPr="006F19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A154C" w:rsidRDefault="00EA154C" w:rsidP="00EA154C">
      <w:pPr>
        <w:spacing w:after="0"/>
      </w:pP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  <w:u w:val="single"/>
        </w:rPr>
        <w:t>Uz pisanu prijavu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(vlastoručno potpisana)</w:t>
      </w:r>
      <w:r w:rsidRPr="002F3463">
        <w:rPr>
          <w:rFonts w:ascii="Times New Roman" w:hAnsi="Times New Roman" w:cs="Times New Roman"/>
          <w:sz w:val="24"/>
          <w:szCs w:val="24"/>
          <w:u w:val="single"/>
        </w:rPr>
        <w:t xml:space="preserve"> kandidati su dužni priložiti</w:t>
      </w:r>
      <w:r w:rsidRPr="002F3463">
        <w:rPr>
          <w:rFonts w:ascii="Times New Roman" w:hAnsi="Times New Roman" w:cs="Times New Roman"/>
          <w:sz w:val="24"/>
          <w:szCs w:val="24"/>
        </w:rPr>
        <w:t>:</w:t>
      </w:r>
    </w:p>
    <w:p w:rsidR="00EA154C" w:rsidRPr="002F3463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životopis</w:t>
      </w:r>
    </w:p>
    <w:p w:rsidR="00EA154C" w:rsidRPr="002F3463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EA154C" w:rsidRPr="002F3463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okaz o državljanstvu</w:t>
      </w:r>
    </w:p>
    <w:p w:rsidR="00EA154C" w:rsidRPr="002F3463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uvjerenje o nekažnjavanju (ne starije od 6 mjeseci)</w:t>
      </w:r>
    </w:p>
    <w:p w:rsidR="00EA154C" w:rsidRDefault="00EA154C" w:rsidP="00EA154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ispis staža s HZMO</w:t>
      </w:r>
    </w:p>
    <w:p w:rsidR="00EA154C" w:rsidRPr="00C424C2" w:rsidRDefault="00EA154C" w:rsidP="00EA154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C424C2">
        <w:rPr>
          <w:rFonts w:ascii="Times New Roman" w:hAnsi="Times New Roman" w:cs="Times New Roman"/>
          <w:sz w:val="24"/>
          <w:szCs w:val="24"/>
        </w:rPr>
        <w:t>Na natječaju ravnopravno mogu sudjelovati kandidati oba spola.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Za prijavu je dovoljno dostaviti presliku dokumenata (nije potrebno dostavljati or</w:t>
      </w:r>
      <w:r>
        <w:rPr>
          <w:rFonts w:ascii="Times New Roman" w:hAnsi="Times New Roman" w:cs="Times New Roman"/>
          <w:sz w:val="24"/>
          <w:szCs w:val="24"/>
        </w:rPr>
        <w:t>iginale niti ovjerene preslike), isprave i dokumentacija ne vraćaju se nakon završetka natječaja</w:t>
      </w:r>
      <w:r w:rsidRPr="002A6F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Prije izbora, po pozivu Povjerenstva kandidat je dužan predočiti izvornike isprava i dokumentacije.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Kandidati koji ostvaruju pravo prednosti pri zapošljavanju prema posebnim propisima dužni su se u prijavi na natječaj pozvati na to pravo te uz prijavu priložiti sve dokaze iz kojih se vidi navedeno pravo. </w:t>
      </w: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>Na poveznici Ministarstva hrvatskih branitelja navedeni su dokazi potrebni za ostvarivanje prednosti pri zapošljavanju sukladno članku 102.st.1.do 3. Zakona o hrvatskim braniteljima iz domovinskog rata i članovima njihovih obitelji (</w:t>
      </w:r>
      <w:r w:rsidR="005F76B4">
        <w:rPr>
          <w:rFonts w:ascii="Times New Roman" w:hAnsi="Times New Roman" w:cs="Times New Roman"/>
          <w:sz w:val="24"/>
          <w:szCs w:val="24"/>
        </w:rPr>
        <w:t xml:space="preserve">NN </w:t>
      </w:r>
      <w:r w:rsidR="005F76B4" w:rsidRPr="005F76B4">
        <w:rPr>
          <w:rFonts w:ascii="Times New Roman" w:hAnsi="Times New Roman" w:cs="Times New Roman"/>
          <w:sz w:val="24"/>
          <w:szCs w:val="24"/>
        </w:rPr>
        <w:t>121/17, 98/19</w:t>
      </w:r>
      <w:r w:rsidRPr="002F3463">
        <w:rPr>
          <w:rFonts w:ascii="Times New Roman" w:hAnsi="Times New Roman" w:cs="Times New Roman"/>
          <w:sz w:val="24"/>
          <w:szCs w:val="24"/>
        </w:rPr>
        <w:t>).</w:t>
      </w:r>
    </w:p>
    <w:p w:rsidR="00EA154C" w:rsidRDefault="00962FEB" w:rsidP="00EA15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EA154C" w:rsidRPr="003C785B">
          <w:rPr>
            <w:rStyle w:val="Hiperveza"/>
            <w:rFonts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F4A">
        <w:rPr>
          <w:rFonts w:ascii="Times New Roman" w:hAnsi="Times New Roman" w:cs="Times New Roman"/>
          <w:sz w:val="24"/>
          <w:szCs w:val="24"/>
        </w:rPr>
        <w:t>Osobni podaci kandidata prikup</w:t>
      </w:r>
      <w:r>
        <w:rPr>
          <w:rFonts w:ascii="Times New Roman" w:hAnsi="Times New Roman" w:cs="Times New Roman"/>
          <w:sz w:val="24"/>
          <w:szCs w:val="24"/>
        </w:rPr>
        <w:t>ljaju se radi provedbe natječajnog postupka za zapošljavanje i neće se koristiti u druge svrhe.</w:t>
      </w: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4C2">
        <w:rPr>
          <w:rFonts w:ascii="Times New Roman" w:hAnsi="Times New Roman" w:cs="Times New Roman"/>
          <w:sz w:val="24"/>
          <w:szCs w:val="24"/>
        </w:rPr>
        <w:t xml:space="preserve">Za kandidate prijavljene na natječaj koji ispunjavaju formalne uvjete natječaja provest će se </w:t>
      </w:r>
      <w:r>
        <w:rPr>
          <w:rFonts w:ascii="Times New Roman" w:hAnsi="Times New Roman" w:cs="Times New Roman"/>
          <w:sz w:val="24"/>
          <w:szCs w:val="24"/>
        </w:rPr>
        <w:t xml:space="preserve">vrednovanje i procjena putem </w:t>
      </w:r>
      <w:r w:rsidRPr="00C424C2">
        <w:rPr>
          <w:rFonts w:ascii="Times New Roman" w:hAnsi="Times New Roman" w:cs="Times New Roman"/>
          <w:sz w:val="24"/>
          <w:szCs w:val="24"/>
        </w:rPr>
        <w:t xml:space="preserve">razgovor (intervju) prema odredbama Pravilnika o načinu i postupku vrednovanja i procjeni kandidata za zapošljavanje u OŠ „Kardinal Alojzije Stepinac“ Krašić. </w:t>
      </w:r>
    </w:p>
    <w:p w:rsidR="00EA154C" w:rsidRPr="00C424C2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4C2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natječaju. Osoba koja nije podnijela pravodobnu i urednu prijavu ili ne ispunjava formalne uvjete natječaja, ne smatra se kandidatom prijavljenim na natječaj.</w:t>
      </w:r>
    </w:p>
    <w:p w:rsidR="00EA154C" w:rsidRPr="00C424C2" w:rsidRDefault="00EA154C" w:rsidP="00EA154C">
      <w:pPr>
        <w:pStyle w:val="Bezproreda"/>
      </w:pPr>
      <w:r w:rsidRPr="00C424C2">
        <w:t xml:space="preserve">Vrijeme i mjesto održavanja </w:t>
      </w:r>
      <w:r>
        <w:t>procjene</w:t>
      </w:r>
      <w:r w:rsidRPr="00C424C2">
        <w:t xml:space="preserve"> kandidata bit će objavljeni na mrežnim stranicama škole poveznica </w:t>
      </w:r>
      <w:hyperlink r:id="rId6" w:history="1">
        <w:r>
          <w:rPr>
            <w:rStyle w:val="Hiperveza"/>
          </w:rPr>
          <w:t>http://os-alojzije-stepinac-krasic.skole.hr/natjecaji</w:t>
        </w:r>
      </w:hyperlink>
      <w:r>
        <w:t>.</w:t>
      </w:r>
    </w:p>
    <w:p w:rsidR="00EA154C" w:rsidRPr="00C424C2" w:rsidRDefault="00EA154C" w:rsidP="00EA154C">
      <w:pPr>
        <w:pStyle w:val="Bezproreda"/>
      </w:pPr>
      <w:r w:rsidRPr="00C424C2">
        <w:t>Ako kandidat ne pristupi prethodnoj provjeri sposobnosti, smatra se da je povukao prijavu na natječaj.</w:t>
      </w:r>
    </w:p>
    <w:p w:rsidR="00EA154C" w:rsidRPr="002A6F4A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Prijave sa svim navedenim prilozima dostavljaju se u roku 8 dana od dana objave natječaja na adresu: Osnovna škola </w:t>
      </w:r>
      <w:r>
        <w:rPr>
          <w:rFonts w:ascii="Times New Roman" w:hAnsi="Times New Roman" w:cs="Times New Roman"/>
          <w:sz w:val="24"/>
          <w:szCs w:val="24"/>
        </w:rPr>
        <w:t xml:space="preserve">„Kardinal Alojzije Stepinac“ Krašić, Krašić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>, 10454 Krašić</w:t>
      </w:r>
      <w:r w:rsidRPr="002F3463">
        <w:rPr>
          <w:rFonts w:ascii="Times New Roman" w:hAnsi="Times New Roman" w:cs="Times New Roman"/>
          <w:sz w:val="24"/>
          <w:szCs w:val="24"/>
        </w:rPr>
        <w:t>, s naznakom „za natječaj“.</w:t>
      </w:r>
    </w:p>
    <w:p w:rsidR="00EA154C" w:rsidRPr="00F418D4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D4">
        <w:rPr>
          <w:rFonts w:ascii="Times New Roman" w:hAnsi="Times New Roman" w:cs="Times New Roman"/>
          <w:sz w:val="24"/>
          <w:szCs w:val="24"/>
        </w:rPr>
        <w:t xml:space="preserve">Po završetku natječajnog postupka obavijest o izboru kandidata bit će objavljena na web stranici škole </w:t>
      </w:r>
      <w:hyperlink r:id="rId7" w:history="1">
        <w:r w:rsidRPr="00F418D4">
          <w:rPr>
            <w:rStyle w:val="Hiperveza"/>
            <w:rFonts w:cs="Times New Roman"/>
            <w:sz w:val="24"/>
            <w:szCs w:val="24"/>
          </w:rPr>
          <w:t>http://os-alojzije-stepinac-krasic.skole.hr/natjecaji</w:t>
        </w:r>
      </w:hyperlink>
      <w:r w:rsidRPr="00F418D4">
        <w:rPr>
          <w:rFonts w:ascii="Times New Roman" w:hAnsi="Times New Roman" w:cs="Times New Roman"/>
          <w:sz w:val="24"/>
          <w:szCs w:val="24"/>
        </w:rPr>
        <w:t xml:space="preserve"> i pisanim putem u roku 15 dana od dana sklapanja ugovora.</w:t>
      </w:r>
    </w:p>
    <w:p w:rsidR="00EA154C" w:rsidRPr="00F75F05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F05">
        <w:rPr>
          <w:rFonts w:ascii="Times New Roman" w:hAnsi="Times New Roman" w:cs="Times New Roman"/>
          <w:sz w:val="24"/>
          <w:szCs w:val="24"/>
        </w:rPr>
        <w:t xml:space="preserve">Natječaj vrijedi od </w:t>
      </w:r>
      <w:r w:rsidR="00261701">
        <w:rPr>
          <w:rFonts w:ascii="Times New Roman" w:hAnsi="Times New Roman" w:cs="Times New Roman"/>
          <w:sz w:val="24"/>
          <w:szCs w:val="24"/>
        </w:rPr>
        <w:t>05. listopada</w:t>
      </w:r>
      <w:r w:rsidRPr="00F75F0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5F05">
        <w:rPr>
          <w:rFonts w:ascii="Times New Roman" w:hAnsi="Times New Roman" w:cs="Times New Roman"/>
          <w:sz w:val="24"/>
          <w:szCs w:val="24"/>
        </w:rPr>
        <w:t xml:space="preserve">. do </w:t>
      </w:r>
      <w:r w:rsidR="00261701">
        <w:rPr>
          <w:rFonts w:ascii="Times New Roman" w:hAnsi="Times New Roman" w:cs="Times New Roman"/>
          <w:sz w:val="24"/>
          <w:szCs w:val="24"/>
        </w:rPr>
        <w:t>13. listopada</w:t>
      </w:r>
      <w:r w:rsidRPr="00F75F0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5F05">
        <w:rPr>
          <w:rFonts w:ascii="Times New Roman" w:hAnsi="Times New Roman" w:cs="Times New Roman"/>
          <w:sz w:val="24"/>
          <w:szCs w:val="24"/>
        </w:rPr>
        <w:t>. godine.</w:t>
      </w:r>
    </w:p>
    <w:p w:rsidR="00EA154C" w:rsidRPr="00F75F05" w:rsidRDefault="00EA154C" w:rsidP="00EA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F0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154C" w:rsidRDefault="00EA154C" w:rsidP="00EA154C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A154C" w:rsidRPr="002F3463" w:rsidRDefault="00EA154C" w:rsidP="00EA1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Ravnateljica:</w:t>
      </w:r>
    </w:p>
    <w:p w:rsidR="00EA154C" w:rsidRPr="002F3463" w:rsidRDefault="00EA154C" w:rsidP="00EA15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154C" w:rsidRPr="002F3463" w:rsidRDefault="00EA154C" w:rsidP="00EA1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Beketić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EA154C" w:rsidRPr="002F3463" w:rsidRDefault="00EA154C" w:rsidP="00EA154C">
      <w:pPr>
        <w:rPr>
          <w:rFonts w:ascii="Times New Roman" w:hAnsi="Times New Roman" w:cs="Times New Roman"/>
          <w:sz w:val="24"/>
          <w:szCs w:val="24"/>
        </w:rPr>
      </w:pPr>
    </w:p>
    <w:p w:rsidR="001E75D8" w:rsidRDefault="001E75D8"/>
    <w:sectPr w:rsidR="001E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3304"/>
    <w:multiLevelType w:val="hybridMultilevel"/>
    <w:tmpl w:val="95BCBEC4"/>
    <w:lvl w:ilvl="0" w:tplc="A300B9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4C"/>
    <w:rsid w:val="00181110"/>
    <w:rsid w:val="001E75D8"/>
    <w:rsid w:val="00261701"/>
    <w:rsid w:val="005F76B4"/>
    <w:rsid w:val="00962FEB"/>
    <w:rsid w:val="00A171BF"/>
    <w:rsid w:val="00EA154C"/>
    <w:rsid w:val="00F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A0362-CBC0-4B8F-A5CC-AB5200B9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54C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719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77190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77190"/>
    <w:pPr>
      <w:keepNext/>
      <w:keepLines/>
      <w:spacing w:before="40" w:after="0"/>
      <w:outlineLvl w:val="3"/>
    </w:pPr>
    <w:rPr>
      <w:rFonts w:eastAsiaTheme="majorEastAsia" w:cstheme="majorBidi"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71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uiPriority w:val="9"/>
    <w:rsid w:val="00F77190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77190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77190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A171B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71B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Odlomakpopisa">
    <w:name w:val="List Paragraph"/>
    <w:basedOn w:val="Normal"/>
    <w:uiPriority w:val="34"/>
    <w:qFormat/>
    <w:rsid w:val="00EA154C"/>
    <w:pPr>
      <w:ind w:left="720"/>
      <w:contextualSpacing/>
    </w:pPr>
  </w:style>
  <w:style w:type="character" w:styleId="Naglaeno">
    <w:name w:val="Strong"/>
    <w:basedOn w:val="Zadanifontodlomka"/>
    <w:qFormat/>
    <w:rsid w:val="00EA154C"/>
    <w:rPr>
      <w:b/>
      <w:bCs/>
    </w:rPr>
  </w:style>
  <w:style w:type="character" w:styleId="Hiperveza">
    <w:name w:val="Hyperlink"/>
    <w:basedOn w:val="Zadanifontodlomka"/>
    <w:uiPriority w:val="99"/>
    <w:unhideWhenUsed/>
    <w:rsid w:val="00EA154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54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261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lojzije-stepinac-krasi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lojzije-stepinac-krasic.skole.hr/natjec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2020-03-09T11:13:00Z</cp:lastPrinted>
  <dcterms:created xsi:type="dcterms:W3CDTF">2020-03-09T10:55:00Z</dcterms:created>
  <dcterms:modified xsi:type="dcterms:W3CDTF">2020-10-02T12:24:00Z</dcterms:modified>
</cp:coreProperties>
</file>