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FAEF" w14:textId="77777777" w:rsidR="00B5741B" w:rsidRDefault="00B5741B" w:rsidP="00B5741B">
      <w:pPr>
        <w:pStyle w:val="Bezproreda"/>
      </w:pPr>
      <w:r>
        <w:t xml:space="preserve">           Osnovna škola </w:t>
      </w:r>
    </w:p>
    <w:p w14:paraId="46DD5D31" w14:textId="77777777" w:rsidR="00B5741B" w:rsidRDefault="00B5741B" w:rsidP="00B5741B">
      <w:pPr>
        <w:pStyle w:val="Bezproreda"/>
      </w:pPr>
      <w:r>
        <w:t xml:space="preserve">„Kardinal Alojzije Stepinac“ </w:t>
      </w:r>
    </w:p>
    <w:p w14:paraId="354D0DBF" w14:textId="77777777" w:rsidR="00B5741B" w:rsidRDefault="00B5741B" w:rsidP="00B5741B">
      <w:pPr>
        <w:pStyle w:val="Bezproreda"/>
      </w:pPr>
      <w:r>
        <w:t xml:space="preserve">                 Krašić</w:t>
      </w:r>
    </w:p>
    <w:p w14:paraId="68153645" w14:textId="4165913B" w:rsidR="00B5741B" w:rsidRPr="007F66AE" w:rsidRDefault="00056C89" w:rsidP="00B5741B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KLASA</w:t>
      </w:r>
      <w:r w:rsidR="007F66AE" w:rsidRPr="007F66AE">
        <w:rPr>
          <w:rFonts w:cs="Times New Roman"/>
          <w:szCs w:val="24"/>
        </w:rPr>
        <w:t>:100-01/2</w:t>
      </w:r>
      <w:r w:rsidR="00F95F9F">
        <w:rPr>
          <w:rFonts w:cs="Times New Roman"/>
          <w:szCs w:val="24"/>
        </w:rPr>
        <w:t>1</w:t>
      </w:r>
      <w:r w:rsidR="007F66AE" w:rsidRPr="007F66AE">
        <w:rPr>
          <w:rFonts w:cs="Times New Roman"/>
          <w:szCs w:val="24"/>
        </w:rPr>
        <w:t>-01/</w:t>
      </w:r>
      <w:r w:rsidR="00F95F9F">
        <w:rPr>
          <w:rFonts w:cs="Times New Roman"/>
          <w:szCs w:val="24"/>
        </w:rPr>
        <w:t>01</w:t>
      </w:r>
    </w:p>
    <w:p w14:paraId="10CFE5C3" w14:textId="2D527D61" w:rsidR="00B5741B" w:rsidRDefault="00B5741B" w:rsidP="00B5741B">
      <w:pPr>
        <w:pStyle w:val="Bezproreda"/>
        <w:rPr>
          <w:rFonts w:cs="Times New Roman"/>
          <w:szCs w:val="24"/>
        </w:rPr>
      </w:pPr>
      <w:r w:rsidRPr="007F66AE">
        <w:rPr>
          <w:rFonts w:cs="Times New Roman"/>
          <w:szCs w:val="24"/>
        </w:rPr>
        <w:t>URBROJ:238/15-42-2</w:t>
      </w:r>
      <w:r w:rsidR="00F95F9F">
        <w:rPr>
          <w:rFonts w:cs="Times New Roman"/>
          <w:szCs w:val="24"/>
        </w:rPr>
        <w:t>1</w:t>
      </w:r>
      <w:r w:rsidRPr="007F66AE">
        <w:rPr>
          <w:rFonts w:cs="Times New Roman"/>
          <w:szCs w:val="24"/>
        </w:rPr>
        <w:t>-05</w:t>
      </w:r>
    </w:p>
    <w:p w14:paraId="12AE2483" w14:textId="2685CDE2" w:rsidR="00B5741B" w:rsidRDefault="00B5741B" w:rsidP="00B5741B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Krašić</w:t>
      </w:r>
      <w:r w:rsidRPr="004D05FA">
        <w:rPr>
          <w:rFonts w:cs="Times New Roman"/>
          <w:szCs w:val="24"/>
        </w:rPr>
        <w:t xml:space="preserve">, </w:t>
      </w:r>
      <w:r w:rsidR="00F95F9F">
        <w:rPr>
          <w:rFonts w:cs="Times New Roman"/>
          <w:szCs w:val="24"/>
        </w:rPr>
        <w:t>16.02</w:t>
      </w:r>
      <w:r w:rsidR="004D05FA" w:rsidRPr="004D05FA">
        <w:rPr>
          <w:rFonts w:cs="Times New Roman"/>
          <w:szCs w:val="24"/>
        </w:rPr>
        <w:t>.2021</w:t>
      </w:r>
      <w:r w:rsidRPr="004D05F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godine</w:t>
      </w:r>
    </w:p>
    <w:p w14:paraId="3DBB71AF" w14:textId="77777777" w:rsidR="00B5741B" w:rsidRDefault="00B5741B" w:rsidP="00B5741B">
      <w:pPr>
        <w:pStyle w:val="Bezproreda"/>
      </w:pPr>
    </w:p>
    <w:p w14:paraId="5B0513F9" w14:textId="77777777" w:rsidR="00B5741B" w:rsidRDefault="00B5741B" w:rsidP="00B5741B">
      <w:pPr>
        <w:pStyle w:val="Bezproreda"/>
      </w:pPr>
    </w:p>
    <w:p w14:paraId="6CDC29A5" w14:textId="77777777" w:rsidR="00B5741B" w:rsidRDefault="00B5741B" w:rsidP="00B5741B">
      <w:pPr>
        <w:pStyle w:val="Bezproreda"/>
      </w:pPr>
    </w:p>
    <w:p w14:paraId="55369840" w14:textId="4E34AA20" w:rsidR="00B5741B" w:rsidRDefault="00B5741B" w:rsidP="00B5741B">
      <w:pPr>
        <w:pStyle w:val="Bezproreda"/>
        <w:ind w:firstLine="708"/>
      </w:pPr>
      <w:r>
        <w:t xml:space="preserve">Povjerenstvo za vrednovanje kandidata natječaja objavljenog dana </w:t>
      </w:r>
      <w:r w:rsidR="00F95F9F">
        <w:t>27.01.2021</w:t>
      </w:r>
      <w:r>
        <w:t xml:space="preserve">. na web stranici i oglasnoj ploči Škole i na oglasnoj ploči Hrvatskog zavoda za zapošljavanje, za radno mjesto učitelja </w:t>
      </w:r>
      <w:r w:rsidR="00056C89">
        <w:t>glazbene kulture</w:t>
      </w:r>
      <w:r>
        <w:t xml:space="preserve"> – 1 izvršitelj na određeno, nepuno radno vrijeme 20 sati tjedno objavljuje</w:t>
      </w:r>
    </w:p>
    <w:p w14:paraId="2A7BAC16" w14:textId="77777777" w:rsidR="00B5741B" w:rsidRDefault="00B5741B" w:rsidP="00B5741B">
      <w:pPr>
        <w:pStyle w:val="Bezproreda"/>
      </w:pPr>
    </w:p>
    <w:p w14:paraId="6585A3DA" w14:textId="77777777" w:rsidR="00B5741B" w:rsidRDefault="00B5741B" w:rsidP="00B5741B">
      <w:pPr>
        <w:pStyle w:val="Bezproreda"/>
      </w:pPr>
    </w:p>
    <w:p w14:paraId="52EBD68F" w14:textId="77777777" w:rsidR="00B5741B" w:rsidRDefault="00B5741B" w:rsidP="00B5741B">
      <w:pPr>
        <w:spacing w:line="300" w:lineRule="atLeast"/>
        <w:jc w:val="center"/>
        <w:rPr>
          <w:b/>
        </w:rPr>
      </w:pPr>
      <w:r>
        <w:rPr>
          <w:b/>
        </w:rPr>
        <w:t>POZIV NA RAZGOVOR S KANDIDATIMA - INTERVJU</w:t>
      </w:r>
    </w:p>
    <w:p w14:paraId="3C930929" w14:textId="77777777" w:rsidR="00B5741B" w:rsidRDefault="00B5741B" w:rsidP="00B5741B">
      <w:pPr>
        <w:pStyle w:val="Bezproreda"/>
        <w:jc w:val="center"/>
      </w:pPr>
    </w:p>
    <w:p w14:paraId="6FD3423B" w14:textId="2F03FBC9" w:rsidR="00B5741B" w:rsidRDefault="00B5741B" w:rsidP="00B5741B">
      <w:pPr>
        <w:pStyle w:val="Bezproreda"/>
        <w:ind w:firstLine="708"/>
      </w:pPr>
      <w:r>
        <w:t>Razgovor (intervju) kandidata koji su podnijeli pravodobnu i potpunu prijavu na natječaj i ispunjavaju formalne uvjet</w:t>
      </w:r>
      <w:r w:rsidR="007F66AE">
        <w:t xml:space="preserve">e iz natječaja održat će se dana </w:t>
      </w:r>
      <w:r w:rsidR="00F95F9F">
        <w:t>23.02</w:t>
      </w:r>
      <w:r w:rsidR="007F66AE">
        <w:t>.2021.</w:t>
      </w:r>
      <w:r>
        <w:t xml:space="preserve"> godine, s početkom u </w:t>
      </w:r>
      <w:r w:rsidR="007F66AE">
        <w:t>09.00</w:t>
      </w:r>
      <w:r>
        <w:t xml:space="preserve"> sati u školi.</w:t>
      </w:r>
    </w:p>
    <w:p w14:paraId="16A0D78F" w14:textId="77777777" w:rsidR="00B5741B" w:rsidRDefault="00B5741B" w:rsidP="00B5741B">
      <w:pPr>
        <w:pStyle w:val="Bezproreda"/>
      </w:pPr>
    </w:p>
    <w:p w14:paraId="337A41D2" w14:textId="77777777" w:rsidR="00B5741B" w:rsidRDefault="00B5741B" w:rsidP="00B5741B">
      <w:pPr>
        <w:pStyle w:val="Bezproreda"/>
      </w:pPr>
    </w:p>
    <w:p w14:paraId="743BE9F5" w14:textId="77777777" w:rsidR="00B5741B" w:rsidRDefault="00B5741B" w:rsidP="00B5741B">
      <w:pPr>
        <w:pStyle w:val="Bezproreda"/>
      </w:pPr>
      <w:r>
        <w:t>Popis kandidata za razgovor:</w:t>
      </w:r>
    </w:p>
    <w:p w14:paraId="398B3F96" w14:textId="77777777" w:rsidR="00B5741B" w:rsidRDefault="00B5741B" w:rsidP="00B5741B">
      <w:pPr>
        <w:pStyle w:val="Bezproreda"/>
      </w:pPr>
    </w:p>
    <w:p w14:paraId="1846F99A" w14:textId="77777777" w:rsidR="00F95F9F" w:rsidRDefault="00F95F9F" w:rsidP="00B5741B">
      <w:pPr>
        <w:pStyle w:val="Bezprored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Adriano </w:t>
      </w:r>
      <w:proofErr w:type="spellStart"/>
      <w:r>
        <w:rPr>
          <w:rFonts w:cs="Times New Roman"/>
          <w:szCs w:val="24"/>
        </w:rPr>
        <w:t>Bernobić</w:t>
      </w:r>
      <w:proofErr w:type="spellEnd"/>
    </w:p>
    <w:p w14:paraId="2E132068" w14:textId="2459322D" w:rsidR="00B5741B" w:rsidRDefault="00F95F9F" w:rsidP="00B5741B">
      <w:pPr>
        <w:pStyle w:val="Bezproreda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Natalija Pužin</w:t>
      </w:r>
      <w:r w:rsidR="007F66AE">
        <w:rPr>
          <w:rFonts w:cs="Times New Roman"/>
          <w:szCs w:val="24"/>
        </w:rPr>
        <w:t xml:space="preserve"> </w:t>
      </w:r>
    </w:p>
    <w:p w14:paraId="2ECEF120" w14:textId="77777777" w:rsidR="00B5741B" w:rsidRDefault="00B5741B" w:rsidP="00B5741B">
      <w:pPr>
        <w:pStyle w:val="Bezproreda"/>
      </w:pPr>
    </w:p>
    <w:p w14:paraId="54052D11" w14:textId="77777777" w:rsidR="00B5741B" w:rsidRDefault="00B5741B" w:rsidP="00B5741B">
      <w:pPr>
        <w:pStyle w:val="Bezproreda"/>
      </w:pPr>
    </w:p>
    <w:p w14:paraId="659EDA36" w14:textId="77777777" w:rsidR="00B5741B" w:rsidRDefault="00B5741B" w:rsidP="00B5741B">
      <w:pPr>
        <w:pStyle w:val="Bezproreda"/>
      </w:pPr>
    </w:p>
    <w:p w14:paraId="1A263F2F" w14:textId="77777777" w:rsidR="00B5741B" w:rsidRDefault="00B5741B" w:rsidP="00B5741B">
      <w:pPr>
        <w:pStyle w:val="Bezproreda"/>
      </w:pPr>
      <w:r>
        <w:t>Ako kandidat ne pristupi prethodnoj provjeri sposobnosti, smatra se da je povukao prijavu na natječaj.</w:t>
      </w:r>
    </w:p>
    <w:p w14:paraId="4852A153" w14:textId="77777777" w:rsidR="00B5741B" w:rsidRDefault="00B5741B" w:rsidP="00B5741B">
      <w:pPr>
        <w:pStyle w:val="Bezproreda"/>
      </w:pPr>
      <w:r>
        <w:t>Kandidati mogu pristupiti selekciji ukoliko njihova tjelesna temperatura nije viša od 37,2°C (mjerena prije dolaska u školu), ako se osjećaju dobro i nemaju ukućane u samoizolaciji, ako nisu unutar prethodnih 14 dana boravili u inozemstvu, odnosno ako su boravili u inozemstvu ali imaju negativan PCR test koji nije stariji od 48 sati, ako nisu u proteklih 14 dana imali kontakt s osobom zaraženom SARS-CoV-2 virusom te ako nemaju niti jedan od sljedećih simptoma: temperatura, kašalj, nedostatak zraka, grlobolju, curenje nosa ili gubitak njuha.</w:t>
      </w:r>
    </w:p>
    <w:p w14:paraId="2503D049" w14:textId="77777777" w:rsidR="00B5741B" w:rsidRDefault="00B5741B" w:rsidP="00B5741B">
      <w:pPr>
        <w:pStyle w:val="Bezproreda"/>
      </w:pPr>
      <w:r>
        <w:t>Zbog provedbe epidemioloških mjera i sprječavanja širenja koronavirusa, svi kandidati koji pristupe selekciji, dužni su u prostoru škole nositi zaštitnu masku.</w:t>
      </w:r>
    </w:p>
    <w:p w14:paraId="1E5A3FE9" w14:textId="77777777" w:rsidR="00B5741B" w:rsidRDefault="00B5741B" w:rsidP="00B5741B">
      <w:pPr>
        <w:pStyle w:val="Bezproreda"/>
      </w:pPr>
    </w:p>
    <w:p w14:paraId="07529AC0" w14:textId="77777777" w:rsidR="00B5741B" w:rsidRDefault="00B5741B" w:rsidP="00B5741B">
      <w:pPr>
        <w:pStyle w:val="Bezproreda"/>
      </w:pPr>
    </w:p>
    <w:p w14:paraId="070767B5" w14:textId="77777777" w:rsidR="00B5741B" w:rsidRDefault="00B5741B" w:rsidP="00B5741B">
      <w:pPr>
        <w:pStyle w:val="Bezproreda"/>
      </w:pPr>
    </w:p>
    <w:p w14:paraId="422247D2" w14:textId="77777777" w:rsidR="00B5741B" w:rsidRDefault="00B5741B" w:rsidP="00B5741B">
      <w:pPr>
        <w:pStyle w:val="Bezproreda"/>
        <w:ind w:left="424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Povjerenstvo za provedbu natječaja</w:t>
      </w:r>
    </w:p>
    <w:p w14:paraId="382A1E8D" w14:textId="77777777" w:rsidR="00B5741B" w:rsidRDefault="00B5741B" w:rsidP="00B5741B">
      <w:pPr>
        <w:pStyle w:val="Bezproreda"/>
        <w:jc w:val="center"/>
      </w:pPr>
    </w:p>
    <w:p w14:paraId="42E2EA34" w14:textId="77777777" w:rsidR="001E75D8" w:rsidRDefault="001E75D8"/>
    <w:sectPr w:rsidR="001E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A3716"/>
    <w:multiLevelType w:val="hybridMultilevel"/>
    <w:tmpl w:val="0DE8F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E43"/>
    <w:rsid w:val="00056C89"/>
    <w:rsid w:val="001E75D8"/>
    <w:rsid w:val="004D05FA"/>
    <w:rsid w:val="007F66AE"/>
    <w:rsid w:val="00A171BF"/>
    <w:rsid w:val="00A21E43"/>
    <w:rsid w:val="00B5741B"/>
    <w:rsid w:val="00F77190"/>
    <w:rsid w:val="00F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8919"/>
  <w15:docId w15:val="{EAA8CAC6-8809-49F4-B369-5D6DC165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719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7190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190"/>
    <w:pPr>
      <w:keepNext/>
      <w:keepLines/>
      <w:spacing w:before="40"/>
      <w:outlineLvl w:val="3"/>
    </w:pPr>
    <w:rPr>
      <w:rFonts w:eastAsiaTheme="majorEastAsia" w:cstheme="majorBidi"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71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F7719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77190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77190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A171B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71BF"/>
    <w:rPr>
      <w:rFonts w:ascii="Times New Roman" w:eastAsiaTheme="majorEastAsia" w:hAnsi="Times New Roman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Katarina Šimecki</cp:lastModifiedBy>
  <cp:revision>9</cp:revision>
  <cp:lastPrinted>2021-02-16T13:47:00Z</cp:lastPrinted>
  <dcterms:created xsi:type="dcterms:W3CDTF">2020-10-22T11:01:00Z</dcterms:created>
  <dcterms:modified xsi:type="dcterms:W3CDTF">2021-02-16T13:48:00Z</dcterms:modified>
</cp:coreProperties>
</file>