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DA" w:rsidRDefault="000711DA" w:rsidP="002329CA">
      <w:pPr>
        <w:autoSpaceDE w:val="0"/>
        <w:autoSpaceDN w:val="0"/>
        <w:adjustRightInd w:val="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REPUBLIKA HRVATSKA</w:t>
      </w:r>
    </w:p>
    <w:p w:rsidR="000711DA" w:rsidRDefault="000711DA" w:rsidP="002329CA">
      <w:pPr>
        <w:autoSpaceDE w:val="0"/>
        <w:autoSpaceDN w:val="0"/>
        <w:adjustRightInd w:val="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ŽUPANIJA</w:t>
      </w:r>
    </w:p>
    <w:p w:rsidR="000711DA" w:rsidRDefault="002329CA" w:rsidP="002329CA">
      <w:pPr>
        <w:autoSpaceDE w:val="0"/>
        <w:autoSpaceDN w:val="0"/>
        <w:adjustRightInd w:val="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KOPR</w:t>
      </w:r>
      <w:r w:rsidR="000711DA">
        <w:rPr>
          <w:rFonts w:ascii="Bookman Old Style" w:hAnsi="Bookman Old Style"/>
          <w:szCs w:val="20"/>
        </w:rPr>
        <w:t>IVNIČKO-KRIŽEVAČKA</w:t>
      </w:r>
    </w:p>
    <w:p w:rsidR="000711DA" w:rsidRDefault="000711DA" w:rsidP="002329CA">
      <w:pPr>
        <w:autoSpaceDE w:val="0"/>
        <w:autoSpaceDN w:val="0"/>
        <w:adjustRightInd w:val="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OŠ ANDRIJE PALMOVIĆA RASINJA</w:t>
      </w:r>
    </w:p>
    <w:p w:rsidR="000711DA" w:rsidRDefault="00B703ED" w:rsidP="002329CA">
      <w:pPr>
        <w:autoSpaceDE w:val="0"/>
        <w:autoSpaceDN w:val="0"/>
        <w:adjustRightInd w:val="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KLASA:602-02</w:t>
      </w:r>
      <w:r w:rsidR="00B06120">
        <w:rPr>
          <w:rFonts w:ascii="Bookman Old Style" w:hAnsi="Bookman Old Style"/>
          <w:szCs w:val="20"/>
        </w:rPr>
        <w:t>/20</w:t>
      </w:r>
      <w:r w:rsidR="000711DA">
        <w:rPr>
          <w:rFonts w:ascii="Bookman Old Style" w:hAnsi="Bookman Old Style"/>
          <w:szCs w:val="20"/>
        </w:rPr>
        <w:t>-01</w:t>
      </w:r>
      <w:r w:rsidR="007A2F9C">
        <w:rPr>
          <w:rFonts w:ascii="Bookman Old Style" w:hAnsi="Bookman Old Style"/>
          <w:szCs w:val="20"/>
        </w:rPr>
        <w:t>/1</w:t>
      </w:r>
    </w:p>
    <w:p w:rsidR="009F72EF" w:rsidRPr="009F72EF" w:rsidRDefault="00A21013" w:rsidP="009F72EF">
      <w:pPr>
        <w:autoSpaceDE w:val="0"/>
        <w:autoSpaceDN w:val="0"/>
        <w:adjustRightInd w:val="0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UR.BROJ:2137-35-</w:t>
      </w:r>
      <w:r w:rsidR="007A2F9C">
        <w:rPr>
          <w:rFonts w:ascii="Bookman Old Style" w:hAnsi="Bookman Old Style"/>
          <w:szCs w:val="20"/>
        </w:rPr>
        <w:t>01-</w:t>
      </w:r>
      <w:r w:rsidR="00B06120">
        <w:rPr>
          <w:rFonts w:ascii="Bookman Old Style" w:hAnsi="Bookman Old Style"/>
          <w:szCs w:val="20"/>
        </w:rPr>
        <w:t>20</w:t>
      </w:r>
      <w:r w:rsidR="000711DA">
        <w:rPr>
          <w:rFonts w:ascii="Bookman Old Style" w:hAnsi="Bookman Old Style"/>
          <w:szCs w:val="20"/>
        </w:rPr>
        <w:t>-01/1</w:t>
      </w:r>
    </w:p>
    <w:p w:rsidR="007047D8" w:rsidRDefault="007047D8" w:rsidP="000711DA">
      <w:pPr>
        <w:pStyle w:val="Tijeloteksta2"/>
        <w:rPr>
          <w:b/>
          <w:sz w:val="36"/>
          <w:szCs w:val="36"/>
        </w:rPr>
      </w:pPr>
    </w:p>
    <w:p w:rsidR="009F72EF" w:rsidRDefault="009F72EF" w:rsidP="000711DA">
      <w:pPr>
        <w:pStyle w:val="Tijeloteksta2"/>
        <w:rPr>
          <w:b/>
          <w:sz w:val="36"/>
          <w:szCs w:val="36"/>
        </w:rPr>
      </w:pPr>
    </w:p>
    <w:p w:rsidR="009F72EF" w:rsidRDefault="009F72EF" w:rsidP="000711DA">
      <w:pPr>
        <w:pStyle w:val="Tijeloteksta2"/>
        <w:rPr>
          <w:b/>
          <w:sz w:val="36"/>
          <w:szCs w:val="36"/>
        </w:rPr>
      </w:pPr>
    </w:p>
    <w:p w:rsidR="009F72EF" w:rsidRDefault="009F72EF" w:rsidP="000711DA">
      <w:pPr>
        <w:pStyle w:val="Tijeloteksta2"/>
        <w:rPr>
          <w:b/>
          <w:sz w:val="36"/>
          <w:szCs w:val="36"/>
        </w:rPr>
      </w:pPr>
    </w:p>
    <w:p w:rsidR="007047D8" w:rsidRDefault="007047D8" w:rsidP="000711DA">
      <w:pPr>
        <w:pStyle w:val="Tijeloteksta2"/>
        <w:rPr>
          <w:b/>
          <w:sz w:val="36"/>
          <w:szCs w:val="36"/>
        </w:rPr>
      </w:pPr>
    </w:p>
    <w:p w:rsidR="00093012" w:rsidRPr="00093012" w:rsidRDefault="000711DA" w:rsidP="007047D8">
      <w:pPr>
        <w:pStyle w:val="Tijeloteksta2"/>
        <w:jc w:val="center"/>
        <w:rPr>
          <w:b/>
          <w:sz w:val="36"/>
          <w:szCs w:val="36"/>
        </w:rPr>
      </w:pPr>
      <w:r w:rsidRPr="00093012">
        <w:rPr>
          <w:b/>
          <w:sz w:val="36"/>
          <w:szCs w:val="36"/>
        </w:rPr>
        <w:t>GODI</w:t>
      </w:r>
      <w:r w:rsidR="001B09C6" w:rsidRPr="00093012">
        <w:rPr>
          <w:b/>
          <w:sz w:val="36"/>
          <w:szCs w:val="36"/>
        </w:rPr>
        <w:t>ŠNJI PLAN I PROGRAM RADA</w:t>
      </w:r>
    </w:p>
    <w:p w:rsidR="000711DA" w:rsidRPr="00093012" w:rsidRDefault="00B06120" w:rsidP="007047D8">
      <w:pPr>
        <w:pStyle w:val="Tijeloteksta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 2020./2021</w:t>
      </w:r>
      <w:r w:rsidR="000711DA" w:rsidRPr="00093012">
        <w:rPr>
          <w:b/>
          <w:sz w:val="36"/>
          <w:szCs w:val="36"/>
        </w:rPr>
        <w:t>. ŠKOLSKU GODINU</w:t>
      </w:r>
    </w:p>
    <w:p w:rsidR="007047D8" w:rsidRDefault="007047D8" w:rsidP="00093012">
      <w:pPr>
        <w:pStyle w:val="Tijeloteksta2"/>
        <w:jc w:val="both"/>
        <w:rPr>
          <w:b/>
        </w:rPr>
      </w:pPr>
    </w:p>
    <w:p w:rsidR="007047D8" w:rsidRDefault="007047D8" w:rsidP="00093012">
      <w:pPr>
        <w:pStyle w:val="Tijeloteksta2"/>
        <w:jc w:val="both"/>
        <w:rPr>
          <w:b/>
        </w:rPr>
      </w:pPr>
    </w:p>
    <w:p w:rsidR="007047D8" w:rsidRDefault="007047D8" w:rsidP="00093012">
      <w:pPr>
        <w:pStyle w:val="Tijeloteksta2"/>
        <w:jc w:val="both"/>
        <w:rPr>
          <w:b/>
        </w:rPr>
      </w:pPr>
    </w:p>
    <w:p w:rsidR="007047D8" w:rsidRDefault="007047D8" w:rsidP="00093012">
      <w:pPr>
        <w:pStyle w:val="Tijeloteksta2"/>
        <w:jc w:val="both"/>
        <w:rPr>
          <w:b/>
        </w:rPr>
      </w:pPr>
    </w:p>
    <w:p w:rsidR="007047D8" w:rsidRDefault="007047D8" w:rsidP="00093012">
      <w:pPr>
        <w:pStyle w:val="Tijeloteksta2"/>
        <w:jc w:val="both"/>
        <w:rPr>
          <w:b/>
        </w:rPr>
      </w:pPr>
    </w:p>
    <w:p w:rsidR="007047D8" w:rsidRDefault="007047D8" w:rsidP="00093012">
      <w:pPr>
        <w:pStyle w:val="Tijeloteksta2"/>
        <w:jc w:val="both"/>
        <w:rPr>
          <w:b/>
        </w:rPr>
      </w:pPr>
    </w:p>
    <w:p w:rsidR="007047D8" w:rsidRDefault="007047D8" w:rsidP="00093012">
      <w:pPr>
        <w:pStyle w:val="Tijeloteksta2"/>
        <w:jc w:val="both"/>
        <w:rPr>
          <w:b/>
        </w:rPr>
      </w:pPr>
    </w:p>
    <w:p w:rsidR="007047D8" w:rsidRDefault="007047D8" w:rsidP="00093012">
      <w:pPr>
        <w:pStyle w:val="Tijeloteksta2"/>
        <w:jc w:val="both"/>
        <w:rPr>
          <w:b/>
        </w:rPr>
      </w:pPr>
    </w:p>
    <w:p w:rsidR="007047D8" w:rsidRDefault="007047D8" w:rsidP="00093012">
      <w:pPr>
        <w:pStyle w:val="Tijeloteksta2"/>
        <w:jc w:val="both"/>
        <w:rPr>
          <w:b/>
        </w:rPr>
      </w:pPr>
    </w:p>
    <w:p w:rsidR="000711DA" w:rsidRPr="00093012" w:rsidRDefault="00B06120" w:rsidP="007047D8">
      <w:pPr>
        <w:pStyle w:val="Tijeloteksta2"/>
        <w:jc w:val="right"/>
        <w:rPr>
          <w:b/>
        </w:rPr>
      </w:pPr>
      <w:proofErr w:type="spellStart"/>
      <w:r>
        <w:rPr>
          <w:b/>
        </w:rPr>
        <w:t>Rasinja</w:t>
      </w:r>
      <w:proofErr w:type="spellEnd"/>
      <w:r>
        <w:rPr>
          <w:b/>
        </w:rPr>
        <w:t>, rujan 2020</w:t>
      </w:r>
      <w:r w:rsidR="000711DA" w:rsidRPr="00093012">
        <w:rPr>
          <w:b/>
        </w:rPr>
        <w:t>.</w:t>
      </w:r>
    </w:p>
    <w:p w:rsidR="007047D8" w:rsidRDefault="00262132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5810106</wp:posOffset>
                </wp:positionH>
                <wp:positionV relativeFrom="paragraph">
                  <wp:posOffset>560513</wp:posOffset>
                </wp:positionV>
                <wp:extent cx="603849" cy="362310"/>
                <wp:effectExtent l="0" t="0" r="25400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3623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D512C3" id="Elipsa 1" o:spid="_x0000_s1026" style="position:absolute;margin-left:457.5pt;margin-top:44.15pt;width:47.55pt;height:2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+1MdAIAAEkFAAAOAAAAZHJzL2Uyb0RvYy54bWysVE1vGyEQvVfqf0Dc67Ud102srCMrqatK&#10;VhI1qXLGLNiowFDAXru/vgP7YauJeqh6YZmd92aY4Q3XNwejyV74oMCWdDQYUiIsh0rZTUm/Py8/&#10;XFISIrMV02BFSY8i0Jv5+3fXtZuJMWxBV8ITDGLDrHYl3cboZkUR+FYYFgbghEWnBG9YRNNvisqz&#10;GqMbXYyHw2lRg6+cBy5CwL93jZPOc3wpBY8PUgYRiS4pni3m1ed1ndZifs1mG8/cVvH2GOwfTmGY&#10;spi0D3XHIiM7r16FMop7CCDjgIMpQErFRa4BqxkN/6jmacucyLVgc4Lr2xT+X1h+v3/0RFV4d5RY&#10;ZvCKPmvlAiOj1JvahRlCntyjb62A21ToQXqTvlgCOeR+Hvt+ikMkHH9OhxeXkytKOLoupuOLUe53&#10;cSI7H+IXAYakTUmFTqlTxWzG9qsQMSeiO1T6rW1aA2hVLZXW2UhaEbfakz3DW15v8smRd4ZCKzGL&#10;VE9TQd7FoxZN1G9CYhfwzOOcPevvFLP60cXUFpGJIjF7Txq9RdKxI7XYRBNZkz1x+BbxlK1H54xg&#10;Y080yoL/O1k2+K7qptZU9hqqI166h2YaguNLhf1fsRAfmUf546DgSMcHXKSGuqTQ7ijZgv/11v+E&#10;R1Wil5Iax6mk4eeOeUGJ/mpRr1ejySTNXzYmHz+N0fDnnvW5x+7MLeBdoibxdHmb8FF3W+nBvODk&#10;L1JWdDHLMXdJefSdcRubMce3g4vFIsNw5hyLK/vkeAqeuprE9Xx4Yd61Ioyo3nvoRu+VEBtsYlpY&#10;7CJIlVV66mvbb5zXLN72bUkPwrmdUacXcP4bAAD//wMAUEsDBBQABgAIAAAAIQCqEfty4wAAAAsB&#10;AAAPAAAAZHJzL2Rvd25yZXYueG1sTI9PS8NAEMXvgt9hGcGLtJvYPyQxmyKCIlKlbXrxts2OSTA7&#10;G7LbNn57pydlLjO8x5vfy1ej7cQJB986UhBPIxBIlTMt1Qr25fMkAeGDJqM7R6jgBz2siuurXGfG&#10;nWmLp12oBYeQz7SCJoQ+k9JXDVrtp65HYu3LDVYHPodamkGfOdx28j6KltLqlvhDo3t8arD63h2t&#10;grfXON1Gs/d08yI/7z72m7Kv16VStzfj4wOIgGP4M8MFn9GhYKaDO5LxolOQxgvuEhQkyQzExRDx&#10;gDjwNl/MQRa5/N+h+AUAAP//AwBQSwECLQAUAAYACAAAACEAtoM4kv4AAADhAQAAEwAAAAAAAAAA&#10;AAAAAAAAAAAAW0NvbnRlbnRfVHlwZXNdLnhtbFBLAQItABQABgAIAAAAIQA4/SH/1gAAAJQBAAAL&#10;AAAAAAAAAAAAAAAAAC8BAABfcmVscy8ucmVsc1BLAQItABQABgAIAAAAIQDH++1MdAIAAEkFAAAO&#10;AAAAAAAAAAAAAAAAAC4CAABkcnMvZTJvRG9jLnhtbFBLAQItABQABgAIAAAAIQCqEfty4wAAAAsB&#10;AAAPAAAAAAAAAAAAAAAAAM4EAABkcnMvZG93bnJldi54bWxQSwUGAAAAAAQABADzAAAA3gUAAAAA&#10;" fillcolor="white [3201]" strokecolor="white [3212]" strokeweight="2pt"/>
            </w:pict>
          </mc:Fallback>
        </mc:AlternateContent>
      </w:r>
      <w:r w:rsidR="007047D8">
        <w:br w:type="page"/>
      </w:r>
    </w:p>
    <w:p w:rsidR="006E4885" w:rsidRDefault="00DF06AE" w:rsidP="000711DA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1.</w:t>
      </w:r>
      <w:r w:rsidR="006E4885" w:rsidRPr="00302F10">
        <w:rPr>
          <w:rFonts w:ascii="Times New Roman" w:hAnsi="Times New Roman" w:cs="Times New Roman"/>
          <w:color w:val="auto"/>
          <w:sz w:val="24"/>
          <w:szCs w:val="24"/>
        </w:rPr>
        <w:t>OSNOVNI PODACI O ŠKOLI</w:t>
      </w:r>
    </w:p>
    <w:p w:rsidR="00131889" w:rsidRPr="00302F10" w:rsidRDefault="00131889" w:rsidP="000711DA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Naziv škole</w:t>
            </w:r>
            <w:r w:rsidR="00757DA9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8D479E" w:rsidP="0075699B">
            <w:r>
              <w:t>OSNOVNA ŠKOLA ANDRIJE PALMOVIĆA RASINJA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302F10" w:rsidRDefault="0075699B" w:rsidP="0075699B">
            <w:r w:rsidRPr="008D479E">
              <w:rPr>
                <w:b/>
              </w:rPr>
              <w:t>Adresa škole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C32D36" w:rsidP="0075699B">
            <w:r>
              <w:t>ŠKOLSKA ULICA 15 , 48 312 RASINJA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Županija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C32D36" w:rsidP="0075699B">
            <w:r>
              <w:t>KOPRIVNIČKO-KRIŽEVAČKA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Telefonski broj</w:t>
            </w:r>
            <w:r w:rsidR="00451884" w:rsidRPr="008D479E">
              <w:rPr>
                <w:b/>
              </w:rPr>
              <w:t>:</w:t>
            </w:r>
            <w:r w:rsidRPr="008D479E">
              <w:rPr>
                <w:b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C32D36" w:rsidP="0075699B">
            <w:r>
              <w:t>048/837-020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telefaksa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C32D36" w:rsidP="0075699B">
            <w:r>
              <w:t>048/837-020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Internetska pošta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FF6459" w:rsidRDefault="007E0586" w:rsidP="0075699B">
            <w:hyperlink r:id="rId8" w:history="1">
              <w:r w:rsidR="00C431C9" w:rsidRPr="00FF6459">
                <w:rPr>
                  <w:rStyle w:val="Hiperveza"/>
                  <w:color w:val="auto"/>
                  <w:u w:val="none"/>
                </w:rPr>
                <w:t>ured@os-apalmovica-rasinja.skole.hr</w:t>
              </w:r>
            </w:hyperlink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Internetska adresa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FF6459" w:rsidRDefault="00FF6459" w:rsidP="0075699B">
            <w:pPr>
              <w:rPr>
                <w:i/>
              </w:rPr>
            </w:pPr>
            <w:r w:rsidRPr="00FF6459">
              <w:rPr>
                <w:rStyle w:val="HTML-navod"/>
                <w:rFonts w:ascii="Arial" w:hAnsi="Arial" w:cs="Arial"/>
                <w:bCs/>
                <w:i w:val="0"/>
                <w:color w:val="222222"/>
              </w:rPr>
              <w:t>www.</w:t>
            </w:r>
            <w:r w:rsidR="007C31D5" w:rsidRPr="00FF6459">
              <w:rPr>
                <w:rStyle w:val="HTML-navod"/>
                <w:rFonts w:ascii="Arial" w:hAnsi="Arial" w:cs="Arial"/>
                <w:bCs/>
                <w:i w:val="0"/>
                <w:color w:val="222222"/>
              </w:rPr>
              <w:t>os</w:t>
            </w:r>
            <w:r w:rsidR="007C31D5" w:rsidRPr="00FF6459">
              <w:rPr>
                <w:rStyle w:val="HTML-navod"/>
                <w:rFonts w:ascii="Arial" w:hAnsi="Arial" w:cs="Arial"/>
                <w:i w:val="0"/>
                <w:color w:val="222222"/>
              </w:rPr>
              <w:t>-apalmovica-</w:t>
            </w:r>
            <w:r w:rsidR="007C31D5" w:rsidRPr="00FF6459">
              <w:rPr>
                <w:rStyle w:val="HTML-navod"/>
                <w:rFonts w:ascii="Arial" w:hAnsi="Arial" w:cs="Arial"/>
                <w:bCs/>
                <w:i w:val="0"/>
                <w:color w:val="222222"/>
              </w:rPr>
              <w:t>rasinja</w:t>
            </w:r>
            <w:r w:rsidR="007C31D5" w:rsidRPr="00FF6459">
              <w:rPr>
                <w:rStyle w:val="HTML-navod"/>
                <w:rFonts w:ascii="Arial" w:hAnsi="Arial" w:cs="Arial"/>
                <w:i w:val="0"/>
                <w:color w:val="222222"/>
              </w:rPr>
              <w:t>.skole.hr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Šifra škole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7C31D5" w:rsidP="0075699B">
            <w:r>
              <w:t>06-253-001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Matični broj škole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7C31D5" w:rsidP="0075699B">
            <w:r>
              <w:t>3033473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OIB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CD0B26" w:rsidP="0075699B">
            <w:r>
              <w:t>88100672773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Upis u sudski registar (broj i datum)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CD0B26" w:rsidP="0075699B">
            <w:r>
              <w:t xml:space="preserve">KLASA:022-03/01-01/321 , URBROJ:532/1-01-01 od  21. </w:t>
            </w:r>
            <w:r w:rsidR="000B1A31">
              <w:t>p</w:t>
            </w:r>
            <w:r>
              <w:t>rosinca 2001.</w:t>
            </w:r>
          </w:p>
        </w:tc>
      </w:tr>
      <w:tr w:rsidR="00451884" w:rsidRPr="00302F10" w:rsidTr="008D479E">
        <w:tc>
          <w:tcPr>
            <w:tcW w:w="4608" w:type="dxa"/>
            <w:tcBorders>
              <w:bottom w:val="single" w:sz="6" w:space="0" w:color="auto"/>
            </w:tcBorders>
            <w:shd w:val="clear" w:color="auto" w:fill="auto"/>
          </w:tcPr>
          <w:p w:rsidR="00451884" w:rsidRPr="008D479E" w:rsidRDefault="00451884" w:rsidP="0075699B">
            <w:pPr>
              <w:rPr>
                <w:b/>
              </w:rPr>
            </w:pPr>
            <w:r w:rsidRPr="008D479E">
              <w:rPr>
                <w:b/>
                <w:bCs/>
              </w:rPr>
              <w:t>Škola vježbaonica za: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  <w:shd w:val="clear" w:color="auto" w:fill="auto"/>
          </w:tcPr>
          <w:p w:rsidR="00451884" w:rsidRPr="00302F10" w:rsidRDefault="00CD0B26" w:rsidP="0075699B">
            <w:r>
              <w:t>-</w:t>
            </w:r>
          </w:p>
        </w:tc>
      </w:tr>
      <w:tr w:rsidR="0075699B" w:rsidRPr="00302F10" w:rsidTr="008D479E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8D479E" w:rsidRDefault="0075699B" w:rsidP="0075699B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302F10" w:rsidRDefault="0075699B" w:rsidP="0075699B"/>
        </w:tc>
      </w:tr>
      <w:tr w:rsidR="0075699B" w:rsidRPr="00302F10" w:rsidTr="008D479E">
        <w:tc>
          <w:tcPr>
            <w:tcW w:w="4608" w:type="dxa"/>
            <w:tcBorders>
              <w:top w:val="single" w:sz="6" w:space="0" w:color="auto"/>
            </w:tcBorders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bookmarkStart w:id="0" w:name="_Hlk54091613"/>
            <w:r w:rsidRPr="008D479E">
              <w:rPr>
                <w:b/>
              </w:rPr>
              <w:t>Ravnatelj škole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tcBorders>
              <w:top w:val="single" w:sz="6" w:space="0" w:color="auto"/>
            </w:tcBorders>
            <w:shd w:val="clear" w:color="auto" w:fill="auto"/>
          </w:tcPr>
          <w:p w:rsidR="0075699B" w:rsidRPr="00302F10" w:rsidRDefault="00CD0B26" w:rsidP="0075699B">
            <w:r>
              <w:t>Krunoslav Belaj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Zamjenik ravnatelja</w:t>
            </w:r>
            <w:bookmarkStart w:id="1" w:name="_GoBack"/>
            <w:bookmarkEnd w:id="1"/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CD0B26" w:rsidP="0075699B">
            <w:r>
              <w:t xml:space="preserve">Sonja </w:t>
            </w:r>
            <w:proofErr w:type="spellStart"/>
            <w:r>
              <w:t>Geci</w:t>
            </w:r>
            <w:proofErr w:type="spellEnd"/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Voditelj smjene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CD0B26" w:rsidP="0075699B">
            <w:r>
              <w:t>Krunoslav Belaj</w:t>
            </w:r>
          </w:p>
        </w:tc>
      </w:tr>
      <w:tr w:rsidR="0075699B" w:rsidRPr="00302F10" w:rsidTr="008D479E">
        <w:tc>
          <w:tcPr>
            <w:tcW w:w="4608" w:type="dxa"/>
            <w:tcBorders>
              <w:bottom w:val="single" w:sz="6" w:space="0" w:color="auto"/>
            </w:tcBorders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Voditelj područne škole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tcBorders>
              <w:bottom w:val="single" w:sz="6" w:space="0" w:color="auto"/>
            </w:tcBorders>
            <w:shd w:val="clear" w:color="auto" w:fill="auto"/>
          </w:tcPr>
          <w:p w:rsidR="0075699B" w:rsidRPr="00302F10" w:rsidRDefault="00CD0B26" w:rsidP="0075699B">
            <w:proofErr w:type="spellStart"/>
            <w:r>
              <w:t>Dajana</w:t>
            </w:r>
            <w:proofErr w:type="spellEnd"/>
            <w:r>
              <w:t xml:space="preserve"> </w:t>
            </w:r>
            <w:proofErr w:type="spellStart"/>
            <w:r>
              <w:t>Kučan</w:t>
            </w:r>
            <w:proofErr w:type="spellEnd"/>
            <w:r>
              <w:t xml:space="preserve">, Gordana </w:t>
            </w:r>
            <w:proofErr w:type="spellStart"/>
            <w:r>
              <w:t>Pribeg</w:t>
            </w:r>
            <w:proofErr w:type="spellEnd"/>
            <w:r>
              <w:t>, Marina Levak</w:t>
            </w:r>
          </w:p>
        </w:tc>
      </w:tr>
      <w:bookmarkEnd w:id="0"/>
      <w:tr w:rsidR="0075699B" w:rsidRPr="00302F10" w:rsidTr="008D479E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8D479E" w:rsidRDefault="0075699B" w:rsidP="0075699B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302F10" w:rsidRDefault="0075699B" w:rsidP="0075699B"/>
        </w:tc>
      </w:tr>
      <w:tr w:rsidR="0075699B" w:rsidRPr="00302F10" w:rsidTr="008D479E">
        <w:tc>
          <w:tcPr>
            <w:tcW w:w="4608" w:type="dxa"/>
            <w:tcBorders>
              <w:top w:val="single" w:sz="6" w:space="0" w:color="auto"/>
            </w:tcBorders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bookmarkStart w:id="2" w:name="_Hlk54091726"/>
            <w:r w:rsidRPr="008D479E">
              <w:rPr>
                <w:b/>
              </w:rPr>
              <w:t>Broj učenika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tcBorders>
              <w:top w:val="single" w:sz="6" w:space="0" w:color="auto"/>
            </w:tcBorders>
            <w:shd w:val="clear" w:color="auto" w:fill="auto"/>
          </w:tcPr>
          <w:p w:rsidR="0075699B" w:rsidRPr="00302F10" w:rsidRDefault="00CD0B26" w:rsidP="0075699B">
            <w:r>
              <w:t>2</w:t>
            </w:r>
            <w:r w:rsidR="00B06120">
              <w:t>10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učenika u razrednoj nastavi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B06120" w:rsidP="0075699B">
            <w:r>
              <w:t>9</w:t>
            </w:r>
            <w:r w:rsidR="00826F4D">
              <w:t>5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učenika u predmetnoj nastavi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B06120" w:rsidP="0075699B">
            <w:r>
              <w:t>11</w:t>
            </w:r>
            <w:r w:rsidR="00826F4D">
              <w:t>5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učenika s teškoćama u razvoju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6E4798" w:rsidP="0075699B">
            <w:r>
              <w:t>2</w:t>
            </w:r>
            <w:r w:rsidR="00B06120">
              <w:t>3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učenika u produženom boravku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D86F4F" w:rsidP="0075699B">
            <w:r>
              <w:t>-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učenika putnika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B06120" w:rsidP="0075699B">
            <w:r>
              <w:t>122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Ukupan broj razrednih odjela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FB01A9" w:rsidP="0075699B">
            <w:r>
              <w:t>20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razrednih odjela u matičnoj školi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34761B" w:rsidP="0075699B">
            <w:r>
              <w:t>1</w:t>
            </w:r>
            <w:r w:rsidR="00FB01A9">
              <w:t>2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raz</w:t>
            </w:r>
            <w:r w:rsidR="00451884" w:rsidRPr="008D479E">
              <w:rPr>
                <w:b/>
              </w:rPr>
              <w:t>rednih odjela u područnoj školi: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360514" w:rsidP="0075699B">
            <w:r>
              <w:t>8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razrednih odjela RN-a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34761B" w:rsidP="0075699B">
            <w:r>
              <w:t>1</w:t>
            </w:r>
            <w:r w:rsidR="003F66BB">
              <w:t>2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razrednih odjela PN-a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FB01A9" w:rsidP="0075699B">
            <w:r>
              <w:t>8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smjena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34761B" w:rsidP="0075699B">
            <w:r>
              <w:t>II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Početak i završetak svake smjene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34761B" w:rsidP="00260CE7">
            <w:pPr>
              <w:numPr>
                <w:ilvl w:val="0"/>
                <w:numId w:val="6"/>
              </w:numPr>
            </w:pPr>
            <w:r>
              <w:t>7.30-14.00 II. 12.45 – 17.00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radnika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75699B" w:rsidP="0075699B"/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učitelja predmetne nastave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23413A" w:rsidP="0075699B">
            <w:r>
              <w:t>24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učitelja razredne nastave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34761B" w:rsidP="0075699B">
            <w:r>
              <w:t>1</w:t>
            </w:r>
            <w:r w:rsidR="003F66BB">
              <w:t>2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učitelja u produženom boravku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34761B" w:rsidP="0075699B">
            <w:r>
              <w:t xml:space="preserve"> -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stručnih suradnika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34761B" w:rsidP="0075699B">
            <w:r>
              <w:t xml:space="preserve"> 2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ostalih radnika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34761B" w:rsidP="0075699B">
            <w:r>
              <w:t>10</w:t>
            </w:r>
          </w:p>
        </w:tc>
      </w:tr>
      <w:bookmarkEnd w:id="2"/>
      <w:tr w:rsidR="00451884" w:rsidRPr="00302F10" w:rsidTr="008D479E">
        <w:tc>
          <w:tcPr>
            <w:tcW w:w="4608" w:type="dxa"/>
            <w:shd w:val="clear" w:color="auto" w:fill="auto"/>
          </w:tcPr>
          <w:p w:rsidR="00451884" w:rsidRPr="008D479E" w:rsidRDefault="00451884" w:rsidP="0075699B">
            <w:pPr>
              <w:rPr>
                <w:b/>
              </w:rPr>
            </w:pPr>
            <w:r w:rsidRPr="008D479E">
              <w:rPr>
                <w:b/>
              </w:rPr>
              <w:t>Broj nestručnih učitelja:</w:t>
            </w:r>
          </w:p>
        </w:tc>
        <w:tc>
          <w:tcPr>
            <w:tcW w:w="5100" w:type="dxa"/>
            <w:shd w:val="clear" w:color="auto" w:fill="auto"/>
          </w:tcPr>
          <w:p w:rsidR="00451884" w:rsidRPr="00302F10" w:rsidRDefault="00451884" w:rsidP="0075699B"/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pripravnika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6E4798" w:rsidP="0075699B">
            <w:r>
              <w:t>1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mentora i savjetnika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B57EAC" w:rsidP="0075699B">
            <w:r>
              <w:t>3</w:t>
            </w:r>
          </w:p>
        </w:tc>
      </w:tr>
      <w:tr w:rsidR="0075699B" w:rsidRPr="00302F10" w:rsidTr="008D479E">
        <w:tc>
          <w:tcPr>
            <w:tcW w:w="4608" w:type="dxa"/>
            <w:tcBorders>
              <w:bottom w:val="single" w:sz="6" w:space="0" w:color="auto"/>
            </w:tcBorders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voditelja ŽSV-a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tcBorders>
              <w:bottom w:val="single" w:sz="6" w:space="0" w:color="auto"/>
            </w:tcBorders>
            <w:shd w:val="clear" w:color="auto" w:fill="auto"/>
          </w:tcPr>
          <w:p w:rsidR="0075699B" w:rsidRPr="00302F10" w:rsidRDefault="007B6089" w:rsidP="0075699B">
            <w:r>
              <w:t>2</w:t>
            </w:r>
          </w:p>
        </w:tc>
      </w:tr>
      <w:tr w:rsidR="0075699B" w:rsidRPr="00302F10" w:rsidTr="008D479E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8D479E" w:rsidRDefault="0075699B" w:rsidP="0075699B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302F10" w:rsidRDefault="0075699B" w:rsidP="0075699B"/>
        </w:tc>
      </w:tr>
      <w:tr w:rsidR="0075699B" w:rsidRPr="00302F10" w:rsidTr="008D479E">
        <w:tc>
          <w:tcPr>
            <w:tcW w:w="4608" w:type="dxa"/>
            <w:tcBorders>
              <w:top w:val="single" w:sz="6" w:space="0" w:color="auto"/>
            </w:tcBorders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računala u školi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tcBorders>
              <w:top w:val="single" w:sz="6" w:space="0" w:color="auto"/>
            </w:tcBorders>
            <w:shd w:val="clear" w:color="auto" w:fill="auto"/>
          </w:tcPr>
          <w:p w:rsidR="0075699B" w:rsidRPr="00302F10" w:rsidRDefault="00FB01A9" w:rsidP="0075699B">
            <w:r>
              <w:t>80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specijaliziranih učionica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B4013C" w:rsidP="0075699B">
            <w:r>
              <w:t>2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općih učionica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B4013C" w:rsidP="0075699B">
            <w:r>
              <w:t>15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športskih dvorana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07244D" w:rsidP="0075699B">
            <w:r>
              <w:t>0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Broj športskih igrališta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B4013C" w:rsidP="0075699B">
            <w:r>
              <w:t>3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Školska knjižnica</w:t>
            </w:r>
            <w:r w:rsidR="00451884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B4013C" w:rsidP="0075699B">
            <w:r>
              <w:t>1</w:t>
            </w:r>
          </w:p>
        </w:tc>
      </w:tr>
      <w:tr w:rsidR="0075699B" w:rsidRPr="00302F10" w:rsidTr="008D479E">
        <w:tc>
          <w:tcPr>
            <w:tcW w:w="4608" w:type="dxa"/>
            <w:shd w:val="clear" w:color="auto" w:fill="auto"/>
          </w:tcPr>
          <w:p w:rsidR="0075699B" w:rsidRPr="008D479E" w:rsidRDefault="0075699B" w:rsidP="0075699B">
            <w:pPr>
              <w:rPr>
                <w:b/>
              </w:rPr>
            </w:pPr>
            <w:r w:rsidRPr="008D479E">
              <w:rPr>
                <w:b/>
              </w:rPr>
              <w:t>Školska kuhinja</w:t>
            </w:r>
            <w:r w:rsidR="00CE6430" w:rsidRPr="008D479E">
              <w:rPr>
                <w:b/>
              </w:rPr>
              <w:t>:</w:t>
            </w:r>
          </w:p>
        </w:tc>
        <w:tc>
          <w:tcPr>
            <w:tcW w:w="5100" w:type="dxa"/>
            <w:shd w:val="clear" w:color="auto" w:fill="auto"/>
          </w:tcPr>
          <w:p w:rsidR="0075699B" w:rsidRPr="00302F10" w:rsidRDefault="00B4013C" w:rsidP="0075699B">
            <w:r>
              <w:t>4</w:t>
            </w:r>
          </w:p>
        </w:tc>
      </w:tr>
    </w:tbl>
    <w:p w:rsidR="00131889" w:rsidRDefault="00131889" w:rsidP="000711DA">
      <w:pPr>
        <w:rPr>
          <w:b/>
        </w:rPr>
      </w:pPr>
    </w:p>
    <w:p w:rsidR="00131889" w:rsidRDefault="00131889" w:rsidP="000711DA">
      <w:pPr>
        <w:rPr>
          <w:b/>
        </w:rPr>
      </w:pPr>
    </w:p>
    <w:p w:rsidR="003E4DD6" w:rsidRDefault="000711DA" w:rsidP="000711DA">
      <w:pPr>
        <w:rPr>
          <w:b/>
        </w:rPr>
      </w:pPr>
      <w:r>
        <w:rPr>
          <w:b/>
        </w:rPr>
        <w:lastRenderedPageBreak/>
        <w:t xml:space="preserve">2.1 </w:t>
      </w:r>
      <w:r w:rsidR="00257B9D" w:rsidRPr="000711DA">
        <w:rPr>
          <w:b/>
        </w:rPr>
        <w:t xml:space="preserve">PODACI O </w:t>
      </w:r>
      <w:r w:rsidR="003E4DD6" w:rsidRPr="000711DA">
        <w:rPr>
          <w:b/>
        </w:rPr>
        <w:t>UVJETI</w:t>
      </w:r>
      <w:r w:rsidR="00257B9D" w:rsidRPr="000711DA">
        <w:rPr>
          <w:b/>
        </w:rPr>
        <w:t>MA</w:t>
      </w:r>
      <w:r w:rsidR="003E4DD6" w:rsidRPr="000711DA">
        <w:rPr>
          <w:b/>
        </w:rPr>
        <w:t xml:space="preserve"> RADA</w:t>
      </w:r>
    </w:p>
    <w:p w:rsidR="00EB78B4" w:rsidRDefault="00EB78B4" w:rsidP="000711DA">
      <w:pPr>
        <w:rPr>
          <w:b/>
        </w:rPr>
      </w:pPr>
    </w:p>
    <w:p w:rsidR="00EB78B4" w:rsidRPr="000711DA" w:rsidRDefault="00EB78B4" w:rsidP="000711DA">
      <w:pPr>
        <w:rPr>
          <w:b/>
        </w:rPr>
      </w:pPr>
      <w:r>
        <w:rPr>
          <w:b/>
        </w:rPr>
        <w:t xml:space="preserve">Školska godina je uredno započela uz detaljnu pripremu za prihvat učenika i djelatnika u skladu sa  preporukama za rad u uvjetima povezanim s COVID-19. Učiteljsko vijeće na sjednici održanoj 3. rujna 2020. prihvatilo je prijedlog ravnatelja o rado po A- modelu za koji matična i sve područne škole imaju uvjete. Škola je </w:t>
      </w:r>
      <w:proofErr w:type="spellStart"/>
      <w:r>
        <w:rPr>
          <w:b/>
        </w:rPr>
        <w:t>donjela</w:t>
      </w:r>
      <w:proofErr w:type="spellEnd"/>
      <w:r>
        <w:rPr>
          <w:b/>
        </w:rPr>
        <w:t xml:space="preserve"> PROTOKOL o postupanju u matičnoj i područnim školama u uvjetima povezanim s COVID -</w:t>
      </w:r>
      <w:r w:rsidR="008426C4">
        <w:rPr>
          <w:b/>
        </w:rPr>
        <w:t>19 a na temelju preporuka Hrvatskog zavoda za javno zdravstvo i uputa Ministarstva znanosti i obrazovanja od 24. 08. 2020. Te uputa i preporuka Županijskog stožera civilne zaštite  i Županijskog zavoda za javno zdravstvo.</w:t>
      </w:r>
    </w:p>
    <w:p w:rsidR="005D4628" w:rsidRPr="00302F10" w:rsidRDefault="005D4628" w:rsidP="00365AD2">
      <w:pPr>
        <w:rPr>
          <w:b/>
        </w:rPr>
      </w:pPr>
    </w:p>
    <w:p w:rsidR="003E4DD6" w:rsidRPr="00302F10" w:rsidRDefault="00913281" w:rsidP="00260CE7">
      <w:pPr>
        <w:numPr>
          <w:ilvl w:val="2"/>
          <w:numId w:val="1"/>
        </w:numPr>
        <w:rPr>
          <w:b/>
        </w:rPr>
      </w:pPr>
      <w:r w:rsidRPr="00302F10">
        <w:rPr>
          <w:b/>
        </w:rPr>
        <w:t>Podaci o upisnom</w:t>
      </w:r>
      <w:r w:rsidR="0060470E" w:rsidRPr="00302F10">
        <w:rPr>
          <w:b/>
        </w:rPr>
        <w:t xml:space="preserve"> području</w:t>
      </w:r>
    </w:p>
    <w:p w:rsidR="003E4DD6" w:rsidRPr="00302F10" w:rsidRDefault="003E4DD6" w:rsidP="003E4DD6">
      <w:pPr>
        <w:ind w:firstLine="720"/>
        <w:rPr>
          <w:b/>
          <w:sz w:val="20"/>
          <w:szCs w:val="20"/>
        </w:rPr>
      </w:pPr>
    </w:p>
    <w:p w:rsidR="003E4DD6" w:rsidRPr="00302F10" w:rsidRDefault="003E4DD6" w:rsidP="00DF5BDE">
      <w:pPr>
        <w:ind w:firstLine="720"/>
        <w:rPr>
          <w:sz w:val="22"/>
          <w:szCs w:val="22"/>
        </w:rPr>
      </w:pPr>
      <w:r w:rsidRPr="00302F10">
        <w:rPr>
          <w:sz w:val="22"/>
          <w:szCs w:val="22"/>
        </w:rPr>
        <w:t>U okviru upisnog područja potrebno je obratiti pažnju na elemente kao što su:</w:t>
      </w:r>
    </w:p>
    <w:p w:rsidR="0060470E" w:rsidRPr="00302F10" w:rsidRDefault="00CE6430" w:rsidP="003E4DD6">
      <w:pPr>
        <w:ind w:firstLine="720"/>
        <w:rPr>
          <w:sz w:val="22"/>
          <w:szCs w:val="22"/>
        </w:rPr>
      </w:pPr>
      <w:r w:rsidRPr="00302F10">
        <w:rPr>
          <w:sz w:val="22"/>
          <w:szCs w:val="22"/>
        </w:rPr>
        <w:t>- je</w:t>
      </w:r>
      <w:r w:rsidR="003E4DD6" w:rsidRPr="00302F10">
        <w:rPr>
          <w:sz w:val="22"/>
          <w:szCs w:val="22"/>
        </w:rPr>
        <w:t xml:space="preserve">su </w:t>
      </w:r>
      <w:r w:rsidRPr="00302F10">
        <w:rPr>
          <w:sz w:val="22"/>
          <w:szCs w:val="22"/>
        </w:rPr>
        <w:t xml:space="preserve">li </w:t>
      </w:r>
      <w:r w:rsidR="003E4DD6" w:rsidRPr="00302F10">
        <w:rPr>
          <w:sz w:val="22"/>
          <w:szCs w:val="22"/>
        </w:rPr>
        <w:t>provedene izmjene u mreži škola na vašem području</w:t>
      </w:r>
      <w:r w:rsidR="0060470E" w:rsidRPr="00302F10">
        <w:rPr>
          <w:sz w:val="22"/>
          <w:szCs w:val="22"/>
        </w:rPr>
        <w:t>,</w:t>
      </w:r>
      <w:r w:rsidR="007C6428" w:rsidRPr="00302F10">
        <w:rPr>
          <w:sz w:val="22"/>
          <w:szCs w:val="22"/>
        </w:rPr>
        <w:t xml:space="preserve"> granice upisnog područja </w:t>
      </w:r>
    </w:p>
    <w:p w:rsidR="003E4DD6" w:rsidRDefault="0060470E" w:rsidP="00AB64C3">
      <w:pPr>
        <w:ind w:firstLine="720"/>
        <w:rPr>
          <w:sz w:val="22"/>
          <w:szCs w:val="22"/>
        </w:rPr>
      </w:pPr>
      <w:r w:rsidRPr="00302F10">
        <w:rPr>
          <w:sz w:val="22"/>
          <w:szCs w:val="22"/>
        </w:rPr>
        <w:t>- osvrt na veličinu i karakteristike školskog područja (raspršenost naselja, prometna povezanost i sl.)</w:t>
      </w:r>
      <w:r w:rsidR="003E4DD6" w:rsidRPr="00302F10">
        <w:rPr>
          <w:sz w:val="22"/>
          <w:szCs w:val="22"/>
        </w:rPr>
        <w:t xml:space="preserve"> </w:t>
      </w:r>
    </w:p>
    <w:p w:rsidR="00F93CF5" w:rsidRDefault="00F93CF5" w:rsidP="00AB64C3">
      <w:pPr>
        <w:ind w:firstLine="720"/>
        <w:rPr>
          <w:sz w:val="22"/>
          <w:szCs w:val="22"/>
        </w:rPr>
      </w:pPr>
    </w:p>
    <w:p w:rsidR="00B4013C" w:rsidRDefault="00B4013C" w:rsidP="001304EF">
      <w:pPr>
        <w:jc w:val="both"/>
        <w:rPr>
          <w:sz w:val="22"/>
          <w:szCs w:val="22"/>
        </w:rPr>
      </w:pPr>
      <w:r>
        <w:rPr>
          <w:sz w:val="22"/>
          <w:szCs w:val="22"/>
        </w:rPr>
        <w:t>Školsko područje pokriva teritorijalno područ</w:t>
      </w:r>
      <w:r w:rsidR="001B09C6">
        <w:rPr>
          <w:sz w:val="22"/>
          <w:szCs w:val="22"/>
        </w:rPr>
        <w:t xml:space="preserve">je Općine </w:t>
      </w:r>
      <w:proofErr w:type="spellStart"/>
      <w:r w:rsidR="001B09C6">
        <w:rPr>
          <w:sz w:val="22"/>
          <w:szCs w:val="22"/>
        </w:rPr>
        <w:t>Rasinja</w:t>
      </w:r>
      <w:proofErr w:type="spellEnd"/>
      <w:r w:rsidR="00472B1E">
        <w:rPr>
          <w:sz w:val="22"/>
          <w:szCs w:val="22"/>
        </w:rPr>
        <w:t xml:space="preserve"> . Školsko upisno područje </w:t>
      </w:r>
      <w:r>
        <w:rPr>
          <w:sz w:val="22"/>
          <w:szCs w:val="22"/>
        </w:rPr>
        <w:t xml:space="preserve"> geografski se sastoji od dva dijela  i to podravske nizine  i </w:t>
      </w:r>
      <w:proofErr w:type="spellStart"/>
      <w:r>
        <w:rPr>
          <w:sz w:val="22"/>
          <w:szCs w:val="22"/>
        </w:rPr>
        <w:t>podkaln</w:t>
      </w:r>
      <w:r w:rsidR="002F0CCE">
        <w:rPr>
          <w:sz w:val="22"/>
          <w:szCs w:val="22"/>
        </w:rPr>
        <w:t>ičkog</w:t>
      </w:r>
      <w:proofErr w:type="spellEnd"/>
      <w:r w:rsidR="002F0CCE">
        <w:rPr>
          <w:sz w:val="22"/>
          <w:szCs w:val="22"/>
        </w:rPr>
        <w:t xml:space="preserve"> dijela ukupne površine 103</w:t>
      </w:r>
      <w:r>
        <w:rPr>
          <w:sz w:val="22"/>
          <w:szCs w:val="22"/>
        </w:rPr>
        <w:t xml:space="preserve"> km2</w:t>
      </w:r>
      <w:r w:rsidR="00F93CF5">
        <w:rPr>
          <w:sz w:val="22"/>
          <w:szCs w:val="22"/>
        </w:rPr>
        <w:t xml:space="preserve">. U 24 naselja  prema popisu stanovništva 2011. </w:t>
      </w:r>
      <w:r w:rsidR="00472B1E">
        <w:rPr>
          <w:sz w:val="22"/>
          <w:szCs w:val="22"/>
        </w:rPr>
        <w:t>Godine,</w:t>
      </w:r>
      <w:r w:rsidR="00F93CF5">
        <w:rPr>
          <w:sz w:val="22"/>
          <w:szCs w:val="22"/>
        </w:rPr>
        <w:t xml:space="preserve"> živi 3619 stanovnika  što je za 586 stanovnika manje u odnosu na popis 2001. </w:t>
      </w:r>
      <w:r w:rsidR="00472B1E">
        <w:rPr>
          <w:sz w:val="22"/>
          <w:szCs w:val="22"/>
        </w:rPr>
        <w:t>g</w:t>
      </w:r>
      <w:r w:rsidR="00F93CF5">
        <w:rPr>
          <w:sz w:val="22"/>
          <w:szCs w:val="22"/>
        </w:rPr>
        <w:t>odine.</w:t>
      </w:r>
      <w:r w:rsidR="00472B1E">
        <w:rPr>
          <w:sz w:val="22"/>
          <w:szCs w:val="22"/>
        </w:rPr>
        <w:t xml:space="preserve"> </w:t>
      </w:r>
      <w:r w:rsidR="00F93CF5">
        <w:rPr>
          <w:sz w:val="22"/>
          <w:szCs w:val="22"/>
        </w:rPr>
        <w:t xml:space="preserve">Radi se o najrjeđe naseljenom školskom području u SZ Hrvatskoj  o malim naseljima koja su loše prometno povezana  s centralnim naseljem  </w:t>
      </w:r>
      <w:proofErr w:type="spellStart"/>
      <w:r w:rsidR="00F93CF5">
        <w:rPr>
          <w:sz w:val="22"/>
          <w:szCs w:val="22"/>
        </w:rPr>
        <w:t>Rasinjom</w:t>
      </w:r>
      <w:proofErr w:type="spellEnd"/>
      <w:r w:rsidR="00F93CF5">
        <w:rPr>
          <w:sz w:val="22"/>
          <w:szCs w:val="22"/>
        </w:rPr>
        <w:t xml:space="preserve">  kao i županijskim središtem Koprivnicom. Učenici putnici putuju s dva linijska ško</w:t>
      </w:r>
      <w:r w:rsidR="0023413A">
        <w:rPr>
          <w:sz w:val="22"/>
          <w:szCs w:val="22"/>
        </w:rPr>
        <w:t xml:space="preserve">lska autobusa iz pravca </w:t>
      </w:r>
      <w:proofErr w:type="spellStart"/>
      <w:r w:rsidR="0023413A">
        <w:rPr>
          <w:sz w:val="22"/>
          <w:szCs w:val="22"/>
        </w:rPr>
        <w:t>Koledinca</w:t>
      </w:r>
      <w:proofErr w:type="spellEnd"/>
      <w:r w:rsidR="00F93CF5">
        <w:rPr>
          <w:sz w:val="22"/>
          <w:szCs w:val="22"/>
        </w:rPr>
        <w:t xml:space="preserve">  i </w:t>
      </w:r>
      <w:proofErr w:type="spellStart"/>
      <w:r w:rsidR="00F93CF5">
        <w:rPr>
          <w:sz w:val="22"/>
          <w:szCs w:val="22"/>
        </w:rPr>
        <w:t>Ludbreškog</w:t>
      </w:r>
      <w:proofErr w:type="spellEnd"/>
      <w:r w:rsidR="00F93CF5">
        <w:rPr>
          <w:sz w:val="22"/>
          <w:szCs w:val="22"/>
        </w:rPr>
        <w:t xml:space="preserve"> Ivanca.</w:t>
      </w:r>
    </w:p>
    <w:p w:rsidR="00517E6E" w:rsidRDefault="00517E6E" w:rsidP="00F93CF5">
      <w:pPr>
        <w:rPr>
          <w:sz w:val="22"/>
          <w:szCs w:val="22"/>
        </w:rPr>
      </w:pPr>
    </w:p>
    <w:p w:rsidR="00517E6E" w:rsidRDefault="00517E6E" w:rsidP="00F93CF5">
      <w:pPr>
        <w:rPr>
          <w:sz w:val="22"/>
          <w:szCs w:val="22"/>
        </w:rPr>
      </w:pPr>
      <w:r>
        <w:rPr>
          <w:sz w:val="22"/>
          <w:szCs w:val="22"/>
        </w:rPr>
        <w:t>Naselja koja gravitiraju matičnoj i područnim školama;</w:t>
      </w:r>
    </w:p>
    <w:p w:rsidR="00517E6E" w:rsidRDefault="00517E6E" w:rsidP="00F93CF5">
      <w:pPr>
        <w:rPr>
          <w:sz w:val="22"/>
          <w:szCs w:val="22"/>
        </w:rPr>
      </w:pPr>
    </w:p>
    <w:p w:rsidR="00517E6E" w:rsidRDefault="00517E6E" w:rsidP="00F93CF5">
      <w:pPr>
        <w:rPr>
          <w:sz w:val="22"/>
          <w:szCs w:val="22"/>
        </w:rPr>
      </w:pPr>
      <w:r>
        <w:rPr>
          <w:sz w:val="22"/>
          <w:szCs w:val="22"/>
        </w:rPr>
        <w:t xml:space="preserve">RASINJA – </w:t>
      </w:r>
      <w:proofErr w:type="spellStart"/>
      <w:r>
        <w:rPr>
          <w:sz w:val="22"/>
          <w:szCs w:val="22"/>
        </w:rPr>
        <w:t>Rasinja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Cvetkovec,Lukovec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Belanovo</w:t>
      </w:r>
      <w:proofErr w:type="spellEnd"/>
      <w:r>
        <w:rPr>
          <w:sz w:val="22"/>
          <w:szCs w:val="22"/>
        </w:rPr>
        <w:t xml:space="preserve"> Selo, </w:t>
      </w:r>
      <w:proofErr w:type="spellStart"/>
      <w:r>
        <w:rPr>
          <w:sz w:val="22"/>
          <w:szCs w:val="22"/>
        </w:rPr>
        <w:t>Ivančec</w:t>
      </w:r>
      <w:proofErr w:type="spellEnd"/>
      <w:r>
        <w:rPr>
          <w:sz w:val="22"/>
          <w:szCs w:val="22"/>
        </w:rPr>
        <w:t>.</w:t>
      </w:r>
    </w:p>
    <w:p w:rsidR="00517E6E" w:rsidRDefault="00517E6E" w:rsidP="00F93CF5">
      <w:pPr>
        <w:rPr>
          <w:sz w:val="22"/>
          <w:szCs w:val="22"/>
        </w:rPr>
      </w:pPr>
      <w:r>
        <w:rPr>
          <w:sz w:val="22"/>
          <w:szCs w:val="22"/>
        </w:rPr>
        <w:t xml:space="preserve">KUZMINEC -  </w:t>
      </w:r>
      <w:proofErr w:type="spellStart"/>
      <w:r>
        <w:rPr>
          <w:sz w:val="22"/>
          <w:szCs w:val="22"/>
        </w:rPr>
        <w:t>Kuzminec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Koledinec</w:t>
      </w:r>
      <w:proofErr w:type="spellEnd"/>
      <w:r>
        <w:rPr>
          <w:sz w:val="22"/>
          <w:szCs w:val="22"/>
        </w:rPr>
        <w:t xml:space="preserve">, Gorica, </w:t>
      </w:r>
      <w:proofErr w:type="spellStart"/>
      <w:r>
        <w:rPr>
          <w:sz w:val="22"/>
          <w:szCs w:val="22"/>
        </w:rPr>
        <w:t>Vojvodinec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Grbaševec</w:t>
      </w:r>
      <w:proofErr w:type="spellEnd"/>
      <w:r>
        <w:rPr>
          <w:sz w:val="22"/>
          <w:szCs w:val="22"/>
        </w:rPr>
        <w:t>.</w:t>
      </w:r>
    </w:p>
    <w:p w:rsidR="00517E6E" w:rsidRDefault="00517E6E" w:rsidP="00F93CF5">
      <w:pPr>
        <w:rPr>
          <w:sz w:val="22"/>
          <w:szCs w:val="22"/>
        </w:rPr>
      </w:pPr>
      <w:r>
        <w:rPr>
          <w:sz w:val="22"/>
          <w:szCs w:val="22"/>
        </w:rPr>
        <w:t>SUBOTICA PODRAVSKA- Subotica Podravska.</w:t>
      </w:r>
    </w:p>
    <w:p w:rsidR="00517E6E" w:rsidRPr="00302F10" w:rsidRDefault="00517E6E" w:rsidP="00F93CF5">
      <w:pPr>
        <w:rPr>
          <w:sz w:val="22"/>
          <w:szCs w:val="22"/>
        </w:rPr>
      </w:pPr>
      <w:r>
        <w:rPr>
          <w:sz w:val="22"/>
          <w:szCs w:val="22"/>
        </w:rPr>
        <w:t xml:space="preserve">VELIKI POGANAC- Veliki </w:t>
      </w:r>
      <w:proofErr w:type="spellStart"/>
      <w:r>
        <w:rPr>
          <w:sz w:val="22"/>
          <w:szCs w:val="22"/>
        </w:rPr>
        <w:t>Poganac,Ludbreški</w:t>
      </w:r>
      <w:proofErr w:type="spellEnd"/>
      <w:r>
        <w:rPr>
          <w:sz w:val="22"/>
          <w:szCs w:val="22"/>
        </w:rPr>
        <w:t xml:space="preserve"> Ivanac, Duga Rijeka, Mala Rijeka, Ribnjak, </w:t>
      </w:r>
      <w:proofErr w:type="spellStart"/>
      <w:r>
        <w:rPr>
          <w:sz w:val="22"/>
          <w:szCs w:val="22"/>
        </w:rPr>
        <w:t>Radeljevo</w:t>
      </w:r>
      <w:proofErr w:type="spellEnd"/>
      <w:r>
        <w:rPr>
          <w:sz w:val="22"/>
          <w:szCs w:val="22"/>
        </w:rPr>
        <w:t xml:space="preserve"> Selo, Veliki </w:t>
      </w:r>
      <w:proofErr w:type="spellStart"/>
      <w:r>
        <w:rPr>
          <w:sz w:val="22"/>
          <w:szCs w:val="22"/>
        </w:rPr>
        <w:t>Grabičani</w:t>
      </w:r>
      <w:proofErr w:type="spellEnd"/>
      <w:r>
        <w:rPr>
          <w:sz w:val="22"/>
          <w:szCs w:val="22"/>
        </w:rPr>
        <w:t xml:space="preserve">, Velika </w:t>
      </w:r>
      <w:proofErr w:type="spellStart"/>
      <w:r>
        <w:rPr>
          <w:sz w:val="22"/>
          <w:szCs w:val="22"/>
        </w:rPr>
        <w:t>Rasinjica</w:t>
      </w:r>
      <w:proofErr w:type="spellEnd"/>
      <w:r>
        <w:rPr>
          <w:sz w:val="22"/>
          <w:szCs w:val="22"/>
        </w:rPr>
        <w:t xml:space="preserve"> </w:t>
      </w:r>
      <w:r w:rsidR="00DB557E">
        <w:rPr>
          <w:sz w:val="22"/>
          <w:szCs w:val="22"/>
        </w:rPr>
        <w:t>,</w:t>
      </w:r>
      <w:r>
        <w:rPr>
          <w:sz w:val="22"/>
          <w:szCs w:val="22"/>
        </w:rPr>
        <w:t xml:space="preserve">Mala </w:t>
      </w:r>
      <w:proofErr w:type="spellStart"/>
      <w:r>
        <w:rPr>
          <w:sz w:val="22"/>
          <w:szCs w:val="22"/>
        </w:rPr>
        <w:t>Rasinjica</w:t>
      </w:r>
      <w:proofErr w:type="spellEnd"/>
      <w:r w:rsidR="00DB557E">
        <w:rPr>
          <w:sz w:val="22"/>
          <w:szCs w:val="22"/>
        </w:rPr>
        <w:t xml:space="preserve"> , Prkos.</w:t>
      </w:r>
    </w:p>
    <w:p w:rsidR="0060470E" w:rsidRPr="00302F10" w:rsidRDefault="0060470E" w:rsidP="00D55B79">
      <w:pPr>
        <w:rPr>
          <w:b/>
          <w:sz w:val="20"/>
          <w:szCs w:val="20"/>
        </w:rPr>
      </w:pPr>
    </w:p>
    <w:p w:rsidR="0060470E" w:rsidRPr="00302F10" w:rsidRDefault="0060470E" w:rsidP="00260CE7">
      <w:pPr>
        <w:numPr>
          <w:ilvl w:val="2"/>
          <w:numId w:val="1"/>
        </w:numPr>
        <w:rPr>
          <w:b/>
        </w:rPr>
      </w:pPr>
      <w:r w:rsidRPr="00302F10">
        <w:rPr>
          <w:b/>
        </w:rPr>
        <w:t>Unutrašnji školski prostori</w:t>
      </w:r>
    </w:p>
    <w:p w:rsidR="0060470E" w:rsidRPr="00302F10" w:rsidRDefault="0060470E" w:rsidP="0060470E">
      <w:pPr>
        <w:ind w:firstLine="720"/>
        <w:jc w:val="both"/>
        <w:rPr>
          <w:b/>
          <w:sz w:val="20"/>
          <w:szCs w:val="20"/>
        </w:rPr>
      </w:pPr>
    </w:p>
    <w:p w:rsidR="0060470E" w:rsidRDefault="00F2128B" w:rsidP="0060470E">
      <w:pPr>
        <w:ind w:firstLine="720"/>
        <w:jc w:val="both"/>
        <w:rPr>
          <w:sz w:val="22"/>
          <w:szCs w:val="22"/>
        </w:rPr>
      </w:pPr>
      <w:r w:rsidRPr="00302F10">
        <w:rPr>
          <w:sz w:val="22"/>
          <w:szCs w:val="22"/>
        </w:rPr>
        <w:t>Funkcionalnost</w:t>
      </w:r>
      <w:r w:rsidR="0060470E" w:rsidRPr="00302F10">
        <w:rPr>
          <w:sz w:val="22"/>
          <w:szCs w:val="22"/>
        </w:rPr>
        <w:t xml:space="preserve"> školskog prostora (broj klasičnih učionica, specijaliziranih učionica, knjižnice, informatičke učionice), opće opreme te eventualne teškoće u ostvarivanju odgojno-obrazovnih zadaća i programa kojima su uzrok prostorni uvjeti ili oprema, što bitno ned</w:t>
      </w:r>
      <w:r w:rsidR="005C0654" w:rsidRPr="00302F10">
        <w:rPr>
          <w:sz w:val="22"/>
          <w:szCs w:val="22"/>
        </w:rPr>
        <w:t>ostaje u odnosu na normative u P</w:t>
      </w:r>
      <w:r w:rsidR="000B4E22" w:rsidRPr="00302F10">
        <w:rPr>
          <w:sz w:val="22"/>
          <w:szCs w:val="22"/>
        </w:rPr>
        <w:t>edagoškom standardu osnovnoškolskog sustava odgoja i obrazovanja.</w:t>
      </w:r>
    </w:p>
    <w:p w:rsidR="00CF7044" w:rsidRDefault="00CF7044" w:rsidP="00CF7044">
      <w:pPr>
        <w:jc w:val="both"/>
        <w:rPr>
          <w:sz w:val="22"/>
          <w:szCs w:val="22"/>
        </w:rPr>
      </w:pPr>
    </w:p>
    <w:p w:rsidR="00CF7044" w:rsidRPr="00302F10" w:rsidRDefault="00CF7044" w:rsidP="00CF7044">
      <w:pPr>
        <w:jc w:val="both"/>
        <w:rPr>
          <w:sz w:val="22"/>
          <w:szCs w:val="22"/>
        </w:rPr>
      </w:pPr>
      <w:r>
        <w:rPr>
          <w:sz w:val="22"/>
          <w:szCs w:val="22"/>
        </w:rPr>
        <w:t>Stanje unutrašnjih prostora za rad u matičnoj školi je zadovoljavajuće ,  potrebno bi bilo izgraditi još barem četiri učionice te bi se rad odvijao u jednoj smjeni. Isto tako školi je neophodna školska sportska dvorana jer  postojeća dvorana za priredbe tek djelomično može zadovoljiti potrebe za nastavom tjelesne i zdravstvene kulture.</w:t>
      </w:r>
      <w:r w:rsidR="007E1B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Područne škole </w:t>
      </w:r>
      <w:r w:rsidR="007E1BC7">
        <w:rPr>
          <w:sz w:val="22"/>
          <w:szCs w:val="22"/>
        </w:rPr>
        <w:t>imaju adekvatne učionice za rad u njihovo održavanje</w:t>
      </w:r>
    </w:p>
    <w:p w:rsidR="00CD6399" w:rsidRPr="00302F10" w:rsidRDefault="00CD6399" w:rsidP="0060470E">
      <w:pPr>
        <w:ind w:firstLine="720"/>
        <w:jc w:val="both"/>
        <w:rPr>
          <w:sz w:val="22"/>
          <w:szCs w:val="22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CD6399" w:rsidRPr="00302F10">
        <w:trPr>
          <w:cantSplit/>
          <w:trHeight w:val="414"/>
          <w:jc w:val="center"/>
        </w:trPr>
        <w:tc>
          <w:tcPr>
            <w:tcW w:w="2913" w:type="dxa"/>
            <w:vMerge w:val="restart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2"/>
                <w:szCs w:val="22"/>
              </w:rPr>
              <w:t>NAZIV PROSTORA</w:t>
            </w:r>
            <w:r w:rsidRPr="00302F10">
              <w:rPr>
                <w:b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980" w:type="dxa"/>
            <w:gridSpan w:val="2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BE5F1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Kabineti</w:t>
            </w:r>
          </w:p>
        </w:tc>
        <w:tc>
          <w:tcPr>
            <w:tcW w:w="3140" w:type="dxa"/>
            <w:gridSpan w:val="2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Oznaka stanja opremljenosti</w:t>
            </w:r>
          </w:p>
        </w:tc>
      </w:tr>
      <w:tr w:rsidR="00CD6399" w:rsidRPr="00302F10">
        <w:trPr>
          <w:cantSplit/>
          <w:trHeight w:val="424"/>
          <w:jc w:val="center"/>
        </w:trPr>
        <w:tc>
          <w:tcPr>
            <w:tcW w:w="2913" w:type="dxa"/>
            <w:vMerge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 xml:space="preserve">Veličina </w:t>
            </w:r>
          </w:p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u m</w:t>
            </w:r>
            <w:r w:rsidRPr="00302F1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20" w:type="dxa"/>
            <w:shd w:val="clear" w:color="auto" w:fill="DBE5F1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 xml:space="preserve">Veličina </w:t>
            </w:r>
          </w:p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u m</w:t>
            </w:r>
            <w:r w:rsidRPr="00302F1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 xml:space="preserve">Opća </w:t>
            </w:r>
          </w:p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opremljenost</w:t>
            </w: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 xml:space="preserve">Didaktička </w:t>
            </w:r>
          </w:p>
          <w:p w:rsidR="00CD6399" w:rsidRPr="00302F10" w:rsidRDefault="00436D67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O</w:t>
            </w:r>
            <w:r w:rsidR="00CD6399" w:rsidRPr="00302F10">
              <w:rPr>
                <w:b/>
                <w:sz w:val="22"/>
                <w:szCs w:val="22"/>
              </w:rPr>
              <w:t>premljenost</w:t>
            </w: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RAZREDNA NASTAVA</w:t>
            </w:r>
          </w:p>
        </w:tc>
        <w:tc>
          <w:tcPr>
            <w:tcW w:w="900" w:type="dxa"/>
            <w:vAlign w:val="center"/>
          </w:tcPr>
          <w:p w:rsidR="00CD6399" w:rsidRPr="00302F10" w:rsidRDefault="00F93CF5" w:rsidP="002C0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F93CF5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F93CF5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14,50</w:t>
            </w:r>
          </w:p>
        </w:tc>
        <w:tc>
          <w:tcPr>
            <w:tcW w:w="1579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966A67" w:rsidP="002C0543">
            <w:pPr>
              <w:jc w:val="center"/>
            </w:pPr>
            <w:r>
              <w:t>2</w:t>
            </w: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1. razred</w:t>
            </w:r>
          </w:p>
        </w:tc>
        <w:tc>
          <w:tcPr>
            <w:tcW w:w="900" w:type="dxa"/>
            <w:vAlign w:val="center"/>
          </w:tcPr>
          <w:p w:rsidR="00CD6399" w:rsidRPr="00302F10" w:rsidRDefault="00F93CF5" w:rsidP="002C0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F93CF5" w:rsidP="002C0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40,35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966A67" w:rsidP="002C0543">
            <w:pPr>
              <w:jc w:val="center"/>
            </w:pPr>
            <w:r>
              <w:t>2</w:t>
            </w: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2. razred</w:t>
            </w:r>
          </w:p>
        </w:tc>
        <w:tc>
          <w:tcPr>
            <w:tcW w:w="900" w:type="dxa"/>
            <w:vAlign w:val="center"/>
          </w:tcPr>
          <w:p w:rsidR="00CD6399" w:rsidRPr="00302F10" w:rsidRDefault="00F93CF5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F93CF5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40,60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966A67" w:rsidP="002C0543">
            <w:pPr>
              <w:jc w:val="center"/>
            </w:pPr>
            <w:r>
              <w:t>2</w:t>
            </w: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3. razred</w:t>
            </w:r>
          </w:p>
        </w:tc>
        <w:tc>
          <w:tcPr>
            <w:tcW w:w="90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4. razred</w:t>
            </w:r>
          </w:p>
        </w:tc>
        <w:tc>
          <w:tcPr>
            <w:tcW w:w="90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PREDMETNA NASTAVA</w:t>
            </w:r>
          </w:p>
        </w:tc>
        <w:tc>
          <w:tcPr>
            <w:tcW w:w="900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Hrvatski jezik</w:t>
            </w:r>
          </w:p>
        </w:tc>
        <w:tc>
          <w:tcPr>
            <w:tcW w:w="900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14,75</w:t>
            </w:r>
          </w:p>
        </w:tc>
        <w:tc>
          <w:tcPr>
            <w:tcW w:w="1579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966A67" w:rsidP="002C0543">
            <w:pPr>
              <w:jc w:val="center"/>
            </w:pPr>
            <w:r>
              <w:t>1</w:t>
            </w: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Likovna kultura</w:t>
            </w:r>
          </w:p>
        </w:tc>
        <w:tc>
          <w:tcPr>
            <w:tcW w:w="90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D6399" w:rsidRPr="00302F10" w:rsidRDefault="00CD6399" w:rsidP="00966A67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Glazbena kultura</w:t>
            </w:r>
          </w:p>
        </w:tc>
        <w:tc>
          <w:tcPr>
            <w:tcW w:w="90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Vjeronauk</w:t>
            </w:r>
          </w:p>
        </w:tc>
        <w:tc>
          <w:tcPr>
            <w:tcW w:w="900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966A67" w:rsidP="002C0543">
            <w:pPr>
              <w:jc w:val="center"/>
            </w:pPr>
            <w:r>
              <w:t>1</w:t>
            </w: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Strani jezik</w:t>
            </w:r>
          </w:p>
        </w:tc>
        <w:tc>
          <w:tcPr>
            <w:tcW w:w="900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53.90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07244D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14,20</w:t>
            </w:r>
          </w:p>
        </w:tc>
        <w:tc>
          <w:tcPr>
            <w:tcW w:w="1579" w:type="dxa"/>
            <w:vAlign w:val="center"/>
          </w:tcPr>
          <w:p w:rsidR="00CD6399" w:rsidRPr="00302F10" w:rsidRDefault="0007244D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07244D" w:rsidP="002C0543">
            <w:pPr>
              <w:jc w:val="center"/>
            </w:pPr>
            <w:r>
              <w:t>2</w:t>
            </w: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lastRenderedPageBreak/>
              <w:t>Matematika</w:t>
            </w:r>
          </w:p>
        </w:tc>
        <w:tc>
          <w:tcPr>
            <w:tcW w:w="900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52,55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12,10</w:t>
            </w:r>
          </w:p>
        </w:tc>
        <w:tc>
          <w:tcPr>
            <w:tcW w:w="1579" w:type="dxa"/>
            <w:vAlign w:val="center"/>
          </w:tcPr>
          <w:p w:rsidR="00CD6399" w:rsidRPr="00302F10" w:rsidRDefault="0007244D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07244D" w:rsidP="002C0543">
            <w:pPr>
              <w:jc w:val="center"/>
            </w:pPr>
            <w:r>
              <w:t>2</w:t>
            </w: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Priroda i biologija</w:t>
            </w:r>
          </w:p>
        </w:tc>
        <w:tc>
          <w:tcPr>
            <w:tcW w:w="900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69,20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15,20</w:t>
            </w:r>
          </w:p>
        </w:tc>
        <w:tc>
          <w:tcPr>
            <w:tcW w:w="1579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vAlign w:val="center"/>
          </w:tcPr>
          <w:p w:rsidR="00CD6399" w:rsidRPr="00302F10" w:rsidRDefault="00966A67" w:rsidP="002C0543">
            <w:pPr>
              <w:jc w:val="center"/>
            </w:pPr>
            <w:r>
              <w:t>1</w:t>
            </w: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Kemija</w:t>
            </w:r>
          </w:p>
        </w:tc>
        <w:tc>
          <w:tcPr>
            <w:tcW w:w="90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Fizika</w:t>
            </w:r>
          </w:p>
        </w:tc>
        <w:tc>
          <w:tcPr>
            <w:tcW w:w="90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Povijest</w:t>
            </w:r>
          </w:p>
        </w:tc>
        <w:tc>
          <w:tcPr>
            <w:tcW w:w="900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79" w:type="dxa"/>
            <w:vAlign w:val="center"/>
          </w:tcPr>
          <w:p w:rsidR="00CD6399" w:rsidRPr="00302F10" w:rsidRDefault="0007244D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07244D" w:rsidP="002C0543">
            <w:pPr>
              <w:jc w:val="center"/>
            </w:pPr>
            <w:r>
              <w:t>2</w:t>
            </w: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Geografija</w:t>
            </w:r>
          </w:p>
        </w:tc>
        <w:tc>
          <w:tcPr>
            <w:tcW w:w="90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Tehnička kultura</w:t>
            </w:r>
          </w:p>
        </w:tc>
        <w:tc>
          <w:tcPr>
            <w:tcW w:w="90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Informatika</w:t>
            </w:r>
          </w:p>
        </w:tc>
        <w:tc>
          <w:tcPr>
            <w:tcW w:w="900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27,70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966A67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966A67" w:rsidP="002C0543">
            <w:pPr>
              <w:jc w:val="center"/>
            </w:pPr>
            <w:r>
              <w:t>3</w:t>
            </w: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OSTALO</w:t>
            </w:r>
          </w:p>
        </w:tc>
        <w:tc>
          <w:tcPr>
            <w:tcW w:w="90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Dvorana za TZK</w:t>
            </w:r>
          </w:p>
        </w:tc>
        <w:tc>
          <w:tcPr>
            <w:tcW w:w="90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Produženi boravak</w:t>
            </w:r>
          </w:p>
        </w:tc>
        <w:tc>
          <w:tcPr>
            <w:tcW w:w="90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Knjižnica</w:t>
            </w:r>
          </w:p>
        </w:tc>
        <w:tc>
          <w:tcPr>
            <w:tcW w:w="900" w:type="dxa"/>
            <w:vAlign w:val="center"/>
          </w:tcPr>
          <w:p w:rsidR="00CD6399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119,66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32,88</w:t>
            </w:r>
          </w:p>
        </w:tc>
        <w:tc>
          <w:tcPr>
            <w:tcW w:w="1579" w:type="dxa"/>
            <w:vAlign w:val="center"/>
          </w:tcPr>
          <w:p w:rsidR="00CD6399" w:rsidRPr="00302F10" w:rsidRDefault="0007244D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07244D" w:rsidP="002C0543">
            <w:pPr>
              <w:jc w:val="center"/>
            </w:pPr>
            <w:r>
              <w:t>3</w:t>
            </w: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Dvorana za priredbe</w:t>
            </w:r>
          </w:p>
        </w:tc>
        <w:tc>
          <w:tcPr>
            <w:tcW w:w="900" w:type="dxa"/>
            <w:vAlign w:val="center"/>
          </w:tcPr>
          <w:p w:rsidR="00CD6399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89,70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Zbornica</w:t>
            </w:r>
          </w:p>
        </w:tc>
        <w:tc>
          <w:tcPr>
            <w:tcW w:w="900" w:type="dxa"/>
            <w:vAlign w:val="center"/>
          </w:tcPr>
          <w:p w:rsidR="00CD6399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D6399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B71D53" w:rsidP="002C0543">
            <w:pPr>
              <w:jc w:val="center"/>
            </w:pPr>
            <w:r>
              <w:t>3</w:t>
            </w:r>
          </w:p>
        </w:tc>
      </w:tr>
      <w:tr w:rsidR="00CD6399" w:rsidRP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Uredi</w:t>
            </w:r>
          </w:p>
        </w:tc>
        <w:tc>
          <w:tcPr>
            <w:tcW w:w="900" w:type="dxa"/>
            <w:vAlign w:val="center"/>
          </w:tcPr>
          <w:p w:rsidR="00CD6399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CD6399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48,05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B71D53" w:rsidP="002C0543">
            <w:pPr>
              <w:jc w:val="center"/>
            </w:pPr>
            <w:r>
              <w:t>3</w:t>
            </w:r>
          </w:p>
        </w:tc>
      </w:tr>
      <w:tr w:rsidR="008706DB" w:rsidRPr="00302F10">
        <w:trPr>
          <w:jc w:val="center"/>
        </w:trPr>
        <w:tc>
          <w:tcPr>
            <w:tcW w:w="2913" w:type="dxa"/>
            <w:vAlign w:val="center"/>
          </w:tcPr>
          <w:p w:rsidR="008706DB" w:rsidRPr="00302F10" w:rsidRDefault="008706DB" w:rsidP="002C0543">
            <w:pPr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PODRUČNA ŠKOLA</w:t>
            </w:r>
            <w:r w:rsidR="00B71D53">
              <w:rPr>
                <w:b/>
                <w:sz w:val="22"/>
                <w:szCs w:val="22"/>
              </w:rPr>
              <w:t xml:space="preserve"> KUZMINEC</w:t>
            </w:r>
          </w:p>
        </w:tc>
        <w:tc>
          <w:tcPr>
            <w:tcW w:w="900" w:type="dxa"/>
            <w:vAlign w:val="center"/>
          </w:tcPr>
          <w:p w:rsidR="008706DB" w:rsidRPr="00302F10" w:rsidRDefault="00DB557E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706DB" w:rsidRPr="00302F10" w:rsidRDefault="00B71D53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21" w:type="dxa"/>
            <w:shd w:val="clear" w:color="auto" w:fill="DBE5F1"/>
          </w:tcPr>
          <w:p w:rsidR="008706DB" w:rsidRPr="00302F10" w:rsidRDefault="00DB557E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8706DB" w:rsidRPr="00302F10" w:rsidRDefault="00CF7044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79" w:type="dxa"/>
            <w:vAlign w:val="center"/>
          </w:tcPr>
          <w:p w:rsidR="008706DB" w:rsidRPr="00302F10" w:rsidRDefault="0007244D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8706DB" w:rsidRPr="00302F10" w:rsidRDefault="0007244D" w:rsidP="002C0543">
            <w:pPr>
              <w:jc w:val="center"/>
            </w:pPr>
            <w:r>
              <w:t>2</w:t>
            </w:r>
          </w:p>
        </w:tc>
      </w:tr>
      <w:tr w:rsidR="00B71D53" w:rsidRPr="00302F10">
        <w:trPr>
          <w:jc w:val="center"/>
        </w:trPr>
        <w:tc>
          <w:tcPr>
            <w:tcW w:w="2913" w:type="dxa"/>
            <w:vAlign w:val="center"/>
          </w:tcPr>
          <w:p w:rsidR="00B71D53" w:rsidRPr="00302F10" w:rsidRDefault="00B71D53" w:rsidP="002C05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PODRUČNA ŠKOLA SUBOTICA PODRAVSKA</w:t>
            </w:r>
          </w:p>
        </w:tc>
        <w:tc>
          <w:tcPr>
            <w:tcW w:w="900" w:type="dxa"/>
            <w:vAlign w:val="center"/>
          </w:tcPr>
          <w:p w:rsidR="00B71D53" w:rsidRDefault="0007244D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B71D53" w:rsidRPr="00302F10" w:rsidRDefault="0007244D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21" w:type="dxa"/>
            <w:shd w:val="clear" w:color="auto" w:fill="DBE5F1"/>
          </w:tcPr>
          <w:p w:rsidR="00B71D53" w:rsidRPr="00302F10" w:rsidRDefault="00CF7044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B71D53" w:rsidRPr="00302F10" w:rsidRDefault="00CF7044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79" w:type="dxa"/>
            <w:vAlign w:val="center"/>
          </w:tcPr>
          <w:p w:rsidR="00B71D53" w:rsidRPr="00302F10" w:rsidRDefault="0007244D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B71D53" w:rsidRPr="00302F10" w:rsidRDefault="0007244D" w:rsidP="002C0543">
            <w:pPr>
              <w:jc w:val="center"/>
            </w:pPr>
            <w:r>
              <w:t>2</w:t>
            </w:r>
          </w:p>
        </w:tc>
      </w:tr>
      <w:tr w:rsidR="0007244D" w:rsidRPr="00302F10">
        <w:trPr>
          <w:jc w:val="center"/>
        </w:trPr>
        <w:tc>
          <w:tcPr>
            <w:tcW w:w="2913" w:type="dxa"/>
            <w:vAlign w:val="center"/>
          </w:tcPr>
          <w:p w:rsidR="0007244D" w:rsidRDefault="0007244D" w:rsidP="002C05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PODRUČNA ŠKOLA VELIKI POGANAC</w:t>
            </w:r>
          </w:p>
        </w:tc>
        <w:tc>
          <w:tcPr>
            <w:tcW w:w="900" w:type="dxa"/>
            <w:vAlign w:val="center"/>
          </w:tcPr>
          <w:p w:rsidR="0007244D" w:rsidRDefault="0007244D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07244D" w:rsidRDefault="0007244D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821" w:type="dxa"/>
            <w:shd w:val="clear" w:color="auto" w:fill="DBE5F1"/>
          </w:tcPr>
          <w:p w:rsidR="0007244D" w:rsidRPr="00302F10" w:rsidRDefault="00CF7044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07244D" w:rsidRPr="00302F10" w:rsidRDefault="00CF7044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79" w:type="dxa"/>
            <w:vAlign w:val="center"/>
          </w:tcPr>
          <w:p w:rsidR="0007244D" w:rsidRPr="00302F10" w:rsidRDefault="0007244D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07244D" w:rsidRPr="00302F10" w:rsidRDefault="0007244D" w:rsidP="002C0543">
            <w:pPr>
              <w:jc w:val="center"/>
            </w:pPr>
            <w:r>
              <w:t>2</w:t>
            </w:r>
          </w:p>
        </w:tc>
      </w:tr>
      <w:tr w:rsidR="00CD6399" w:rsidRPr="00302F10">
        <w:trPr>
          <w:trHeight w:hRule="exact" w:val="340"/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U</w:t>
            </w:r>
            <w:r w:rsidR="008706DB" w:rsidRPr="00302F10">
              <w:rPr>
                <w:b/>
                <w:sz w:val="22"/>
                <w:szCs w:val="22"/>
              </w:rPr>
              <w:t xml:space="preserve"> </w:t>
            </w:r>
            <w:r w:rsidRPr="00302F10">
              <w:rPr>
                <w:b/>
                <w:sz w:val="22"/>
                <w:szCs w:val="22"/>
              </w:rPr>
              <w:t>K</w:t>
            </w:r>
            <w:r w:rsidR="008706DB" w:rsidRPr="00302F10">
              <w:rPr>
                <w:b/>
                <w:sz w:val="22"/>
                <w:szCs w:val="22"/>
              </w:rPr>
              <w:t xml:space="preserve"> </w:t>
            </w:r>
            <w:r w:rsidRPr="00302F10">
              <w:rPr>
                <w:b/>
                <w:sz w:val="22"/>
                <w:szCs w:val="22"/>
              </w:rPr>
              <w:t>U</w:t>
            </w:r>
            <w:r w:rsidR="008706DB" w:rsidRPr="00302F10">
              <w:rPr>
                <w:b/>
                <w:sz w:val="22"/>
                <w:szCs w:val="22"/>
              </w:rPr>
              <w:t xml:space="preserve"> </w:t>
            </w:r>
            <w:r w:rsidRPr="00302F10">
              <w:rPr>
                <w:b/>
                <w:sz w:val="22"/>
                <w:szCs w:val="22"/>
              </w:rPr>
              <w:t>P</w:t>
            </w:r>
            <w:r w:rsidR="008706DB" w:rsidRPr="00302F10">
              <w:rPr>
                <w:b/>
                <w:sz w:val="22"/>
                <w:szCs w:val="22"/>
              </w:rPr>
              <w:t xml:space="preserve"> </w:t>
            </w:r>
            <w:r w:rsidRPr="00302F10">
              <w:rPr>
                <w:b/>
                <w:sz w:val="22"/>
                <w:szCs w:val="22"/>
              </w:rPr>
              <w:t>N</w:t>
            </w:r>
            <w:r w:rsidR="008706DB" w:rsidRPr="00302F10">
              <w:rPr>
                <w:b/>
                <w:sz w:val="22"/>
                <w:szCs w:val="22"/>
              </w:rPr>
              <w:t xml:space="preserve"> </w:t>
            </w:r>
            <w:r w:rsidRPr="00302F10">
              <w:rPr>
                <w:b/>
                <w:sz w:val="22"/>
                <w:szCs w:val="22"/>
              </w:rPr>
              <w:t>O:</w:t>
            </w:r>
          </w:p>
        </w:tc>
        <w:tc>
          <w:tcPr>
            <w:tcW w:w="900" w:type="dxa"/>
            <w:vAlign w:val="center"/>
          </w:tcPr>
          <w:p w:rsidR="00CD6399" w:rsidRPr="00302F10" w:rsidRDefault="0007244D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557E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CD6399" w:rsidRPr="00302F10" w:rsidRDefault="0007244D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1112,71</w:t>
            </w:r>
          </w:p>
        </w:tc>
        <w:tc>
          <w:tcPr>
            <w:tcW w:w="821" w:type="dxa"/>
            <w:shd w:val="clear" w:color="auto" w:fill="DBE5F1"/>
          </w:tcPr>
          <w:p w:rsidR="00CD6399" w:rsidRPr="00302F10" w:rsidRDefault="00CF7044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CF7044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184,63</w:t>
            </w:r>
          </w:p>
        </w:tc>
        <w:tc>
          <w:tcPr>
            <w:tcW w:w="1579" w:type="dxa"/>
            <w:vAlign w:val="center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CD6399" w:rsidRPr="00302F10" w:rsidRDefault="00CD6399" w:rsidP="002C0543">
            <w:pPr>
              <w:jc w:val="center"/>
            </w:pPr>
          </w:p>
        </w:tc>
      </w:tr>
    </w:tbl>
    <w:p w:rsidR="00EC4B3C" w:rsidRPr="00302F10" w:rsidRDefault="00EC4B3C" w:rsidP="006C07D5">
      <w:pPr>
        <w:ind w:left="360" w:firstLine="720"/>
        <w:jc w:val="both"/>
        <w:rPr>
          <w:b/>
          <w:sz w:val="20"/>
          <w:szCs w:val="20"/>
        </w:rPr>
      </w:pPr>
    </w:p>
    <w:p w:rsidR="00EC4B3C" w:rsidRPr="00302F10" w:rsidRDefault="006C07D5" w:rsidP="00CD6399">
      <w:pPr>
        <w:jc w:val="center"/>
        <w:rPr>
          <w:b/>
          <w:sz w:val="22"/>
          <w:szCs w:val="22"/>
        </w:rPr>
      </w:pPr>
      <w:r w:rsidRPr="00302F10">
        <w:rPr>
          <w:sz w:val="22"/>
          <w:szCs w:val="22"/>
        </w:rPr>
        <w:t xml:space="preserve">Oznaka </w:t>
      </w:r>
      <w:r w:rsidR="00AB64C3" w:rsidRPr="00302F10">
        <w:rPr>
          <w:sz w:val="22"/>
          <w:szCs w:val="22"/>
        </w:rPr>
        <w:t>stanja opremljenosti do 50%..</w:t>
      </w:r>
      <w:r w:rsidR="00AB64C3" w:rsidRPr="00302F10">
        <w:rPr>
          <w:b/>
        </w:rPr>
        <w:t>1</w:t>
      </w:r>
      <w:r w:rsidR="00AB64C3" w:rsidRPr="00302F10">
        <w:rPr>
          <w:sz w:val="22"/>
          <w:szCs w:val="22"/>
        </w:rPr>
        <w:t>, od 51-70%..</w:t>
      </w:r>
      <w:r w:rsidR="00AB64C3" w:rsidRPr="00302F10">
        <w:rPr>
          <w:b/>
        </w:rPr>
        <w:t>2</w:t>
      </w:r>
      <w:r w:rsidR="00AB64C3" w:rsidRPr="00302F10">
        <w:rPr>
          <w:sz w:val="22"/>
          <w:szCs w:val="22"/>
        </w:rPr>
        <w:t>, od 71-100%..</w:t>
      </w:r>
      <w:r w:rsidR="00AB64C3" w:rsidRPr="00302F10">
        <w:rPr>
          <w:b/>
        </w:rPr>
        <w:t>3</w:t>
      </w:r>
    </w:p>
    <w:p w:rsidR="00F032CF" w:rsidRPr="00302F10" w:rsidRDefault="00F032CF" w:rsidP="00D2069F">
      <w:pPr>
        <w:jc w:val="both"/>
        <w:rPr>
          <w:b/>
        </w:rPr>
      </w:pPr>
    </w:p>
    <w:p w:rsidR="00513575" w:rsidRPr="00302F10" w:rsidRDefault="00513575" w:rsidP="00D2069F">
      <w:pPr>
        <w:jc w:val="both"/>
        <w:rPr>
          <w:b/>
        </w:rPr>
      </w:pPr>
    </w:p>
    <w:p w:rsidR="00D2069F" w:rsidRPr="00302F10" w:rsidRDefault="00D2069F" w:rsidP="00260CE7">
      <w:pPr>
        <w:numPr>
          <w:ilvl w:val="2"/>
          <w:numId w:val="1"/>
        </w:numPr>
        <w:jc w:val="both"/>
        <w:rPr>
          <w:b/>
        </w:rPr>
      </w:pPr>
      <w:r w:rsidRPr="00302F10">
        <w:rPr>
          <w:b/>
        </w:rPr>
        <w:t xml:space="preserve">Školski okoliš </w:t>
      </w:r>
    </w:p>
    <w:p w:rsidR="00D2069F" w:rsidRPr="00302F10" w:rsidRDefault="00D2069F" w:rsidP="00D2069F">
      <w:pPr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43"/>
        <w:gridCol w:w="4007"/>
      </w:tblGrid>
      <w:tr w:rsidR="00D2069F" w:rsidRPr="00302F10">
        <w:trPr>
          <w:trHeight w:val="397"/>
        </w:trPr>
        <w:tc>
          <w:tcPr>
            <w:tcW w:w="3870" w:type="dxa"/>
            <w:shd w:val="clear" w:color="0000FF" w:fill="auto"/>
            <w:vAlign w:val="center"/>
          </w:tcPr>
          <w:p w:rsidR="00D2069F" w:rsidRPr="00302F10" w:rsidRDefault="00D2069F" w:rsidP="00D2069F">
            <w:pPr>
              <w:pStyle w:val="Naslov1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02F10">
              <w:rPr>
                <w:rFonts w:ascii="Times New Roman" w:hAnsi="Times New Roman"/>
                <w:color w:val="auto"/>
                <w:sz w:val="22"/>
                <w:szCs w:val="22"/>
              </w:rPr>
              <w:t>Naziv površine</w:t>
            </w:r>
          </w:p>
        </w:tc>
        <w:tc>
          <w:tcPr>
            <w:tcW w:w="1843" w:type="dxa"/>
            <w:shd w:val="clear" w:color="0000FF" w:fill="auto"/>
            <w:vAlign w:val="center"/>
          </w:tcPr>
          <w:p w:rsidR="00D2069F" w:rsidRPr="00302F10" w:rsidRDefault="00D2069F" w:rsidP="00D2069F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Veličina u m</w:t>
            </w:r>
            <w:r w:rsidRPr="00302F10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shd w:val="clear" w:color="0000FF" w:fill="auto"/>
            <w:vAlign w:val="center"/>
          </w:tcPr>
          <w:p w:rsidR="00D2069F" w:rsidRPr="00302F10" w:rsidRDefault="00D2069F" w:rsidP="00D2069F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Ocjena stanja</w:t>
            </w:r>
          </w:p>
        </w:tc>
      </w:tr>
      <w:tr w:rsidR="00D2069F" w:rsidRPr="00302F10">
        <w:trPr>
          <w:trHeight w:hRule="exact" w:val="340"/>
        </w:trPr>
        <w:tc>
          <w:tcPr>
            <w:tcW w:w="3870" w:type="dxa"/>
            <w:vAlign w:val="center"/>
          </w:tcPr>
          <w:p w:rsidR="00D2069F" w:rsidRPr="00302F10" w:rsidRDefault="0067011E" w:rsidP="008D2017">
            <w:pPr>
              <w:rPr>
                <w:bCs/>
                <w:sz w:val="22"/>
                <w:szCs w:val="22"/>
              </w:rPr>
            </w:pPr>
            <w:r w:rsidRPr="00302F10">
              <w:rPr>
                <w:bCs/>
                <w:sz w:val="22"/>
                <w:szCs w:val="22"/>
              </w:rPr>
              <w:t>S</w:t>
            </w:r>
            <w:r w:rsidR="007C6428" w:rsidRPr="00302F10">
              <w:rPr>
                <w:bCs/>
                <w:sz w:val="22"/>
                <w:szCs w:val="22"/>
              </w:rPr>
              <w:t xml:space="preserve">portsko </w:t>
            </w:r>
            <w:r w:rsidRPr="00302F10">
              <w:rPr>
                <w:bCs/>
                <w:sz w:val="22"/>
                <w:szCs w:val="22"/>
              </w:rPr>
              <w:t>i</w:t>
            </w:r>
            <w:r w:rsidR="00D2069F" w:rsidRPr="00302F10">
              <w:rPr>
                <w:bCs/>
                <w:sz w:val="22"/>
                <w:szCs w:val="22"/>
              </w:rPr>
              <w:t>gralište</w:t>
            </w:r>
            <w:r w:rsidR="0067369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73694">
              <w:rPr>
                <w:bCs/>
                <w:sz w:val="22"/>
                <w:szCs w:val="22"/>
              </w:rPr>
              <w:t>Rasinja</w:t>
            </w:r>
            <w:proofErr w:type="spellEnd"/>
          </w:p>
          <w:p w:rsidR="00D2069F" w:rsidRPr="00302F10" w:rsidRDefault="00D2069F" w:rsidP="00D2069F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2069F" w:rsidRPr="00302F10" w:rsidRDefault="00673694" w:rsidP="00D206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4000m2</w:t>
            </w:r>
          </w:p>
        </w:tc>
        <w:tc>
          <w:tcPr>
            <w:tcW w:w="4007" w:type="dxa"/>
            <w:vAlign w:val="center"/>
          </w:tcPr>
          <w:p w:rsidR="00D2069F" w:rsidRPr="00302F10" w:rsidRDefault="00673694" w:rsidP="00E05F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2069F" w:rsidRPr="00302F10">
        <w:trPr>
          <w:trHeight w:hRule="exact" w:val="340"/>
        </w:trPr>
        <w:tc>
          <w:tcPr>
            <w:tcW w:w="3870" w:type="dxa"/>
            <w:vAlign w:val="center"/>
          </w:tcPr>
          <w:p w:rsidR="00D2069F" w:rsidRPr="00302F10" w:rsidRDefault="00D2069F" w:rsidP="00D2069F">
            <w:pPr>
              <w:rPr>
                <w:bCs/>
                <w:sz w:val="22"/>
                <w:szCs w:val="22"/>
              </w:rPr>
            </w:pPr>
            <w:r w:rsidRPr="00302F10">
              <w:rPr>
                <w:bCs/>
                <w:sz w:val="22"/>
                <w:szCs w:val="22"/>
              </w:rPr>
              <w:t xml:space="preserve"> Zelene površine</w:t>
            </w:r>
            <w:r w:rsidR="0067369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73694">
              <w:rPr>
                <w:bCs/>
                <w:sz w:val="22"/>
                <w:szCs w:val="22"/>
              </w:rPr>
              <w:t>Rasinja</w:t>
            </w:r>
            <w:proofErr w:type="spellEnd"/>
          </w:p>
          <w:p w:rsidR="00D2069F" w:rsidRPr="00302F10" w:rsidRDefault="00D2069F" w:rsidP="00D2069F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2069F" w:rsidRPr="00302F10" w:rsidRDefault="00673694" w:rsidP="00D206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12 000 m2</w:t>
            </w:r>
          </w:p>
        </w:tc>
        <w:tc>
          <w:tcPr>
            <w:tcW w:w="4007" w:type="dxa"/>
            <w:vAlign w:val="center"/>
          </w:tcPr>
          <w:p w:rsidR="00D2069F" w:rsidRPr="00302F10" w:rsidRDefault="00673694" w:rsidP="00E05F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D2069F" w:rsidRPr="00302F10">
        <w:trPr>
          <w:trHeight w:hRule="exact" w:val="340"/>
        </w:trPr>
        <w:tc>
          <w:tcPr>
            <w:tcW w:w="3870" w:type="dxa"/>
            <w:vAlign w:val="center"/>
          </w:tcPr>
          <w:p w:rsidR="00D2069F" w:rsidRPr="00302F10" w:rsidRDefault="00673694" w:rsidP="00D206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Sportsko igralište Subotica Podravska</w:t>
            </w:r>
          </w:p>
        </w:tc>
        <w:tc>
          <w:tcPr>
            <w:tcW w:w="1843" w:type="dxa"/>
            <w:vAlign w:val="center"/>
          </w:tcPr>
          <w:p w:rsidR="00D2069F" w:rsidRPr="00302F10" w:rsidRDefault="00673694" w:rsidP="00D206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 m2</w:t>
            </w:r>
          </w:p>
        </w:tc>
        <w:tc>
          <w:tcPr>
            <w:tcW w:w="4007" w:type="dxa"/>
            <w:vAlign w:val="center"/>
          </w:tcPr>
          <w:p w:rsidR="00D2069F" w:rsidRPr="00302F10" w:rsidRDefault="00673694" w:rsidP="00E05F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2069F" w:rsidRPr="00302F10">
        <w:trPr>
          <w:trHeight w:hRule="exact" w:val="340"/>
        </w:trPr>
        <w:tc>
          <w:tcPr>
            <w:tcW w:w="3870" w:type="dxa"/>
            <w:vAlign w:val="center"/>
          </w:tcPr>
          <w:p w:rsidR="00D2069F" w:rsidRPr="00302F10" w:rsidRDefault="00673694" w:rsidP="008D20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Sportsko igralište Veliki Poganac</w:t>
            </w:r>
          </w:p>
        </w:tc>
        <w:tc>
          <w:tcPr>
            <w:tcW w:w="1843" w:type="dxa"/>
            <w:vAlign w:val="center"/>
          </w:tcPr>
          <w:p w:rsidR="00D2069F" w:rsidRPr="00302F10" w:rsidRDefault="00673694" w:rsidP="00D206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4000m2</w:t>
            </w:r>
          </w:p>
        </w:tc>
        <w:tc>
          <w:tcPr>
            <w:tcW w:w="4007" w:type="dxa"/>
            <w:vAlign w:val="center"/>
          </w:tcPr>
          <w:p w:rsidR="00D2069F" w:rsidRPr="00302F10" w:rsidRDefault="00673694" w:rsidP="00E05F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73694" w:rsidRPr="00302F10">
        <w:trPr>
          <w:trHeight w:hRule="exact" w:val="340"/>
        </w:trPr>
        <w:tc>
          <w:tcPr>
            <w:tcW w:w="3870" w:type="dxa"/>
            <w:vAlign w:val="center"/>
          </w:tcPr>
          <w:p w:rsidR="00673694" w:rsidRPr="00302F10" w:rsidRDefault="00673694" w:rsidP="008D20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Zelene </w:t>
            </w:r>
            <w:proofErr w:type="spellStart"/>
            <w:r>
              <w:rPr>
                <w:b/>
                <w:bCs/>
                <w:sz w:val="22"/>
                <w:szCs w:val="22"/>
              </w:rPr>
              <w:t>površineVeliki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Poganac</w:t>
            </w:r>
          </w:p>
        </w:tc>
        <w:tc>
          <w:tcPr>
            <w:tcW w:w="1843" w:type="dxa"/>
            <w:vAlign w:val="center"/>
          </w:tcPr>
          <w:p w:rsidR="00673694" w:rsidRPr="00302F10" w:rsidRDefault="00673694" w:rsidP="00D206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12 000 m2</w:t>
            </w:r>
          </w:p>
        </w:tc>
        <w:tc>
          <w:tcPr>
            <w:tcW w:w="4007" w:type="dxa"/>
            <w:vAlign w:val="center"/>
          </w:tcPr>
          <w:p w:rsidR="00673694" w:rsidRPr="00302F10" w:rsidRDefault="00673694" w:rsidP="00E05F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73694" w:rsidRPr="00302F10">
        <w:trPr>
          <w:trHeight w:hRule="exact" w:val="340"/>
        </w:trPr>
        <w:tc>
          <w:tcPr>
            <w:tcW w:w="3870" w:type="dxa"/>
            <w:vAlign w:val="center"/>
          </w:tcPr>
          <w:p w:rsidR="00673694" w:rsidRDefault="008D2017" w:rsidP="008D20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Zelene površine </w:t>
            </w:r>
            <w:proofErr w:type="spellStart"/>
            <w:r>
              <w:rPr>
                <w:b/>
                <w:bCs/>
                <w:sz w:val="22"/>
                <w:szCs w:val="22"/>
              </w:rPr>
              <w:t>Kuzminec</w:t>
            </w:r>
            <w:proofErr w:type="spellEnd"/>
          </w:p>
        </w:tc>
        <w:tc>
          <w:tcPr>
            <w:tcW w:w="1843" w:type="dxa"/>
            <w:vAlign w:val="center"/>
          </w:tcPr>
          <w:p w:rsidR="00673694" w:rsidRDefault="008D2017" w:rsidP="00D206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8000m2</w:t>
            </w:r>
          </w:p>
        </w:tc>
        <w:tc>
          <w:tcPr>
            <w:tcW w:w="4007" w:type="dxa"/>
            <w:vAlign w:val="center"/>
          </w:tcPr>
          <w:p w:rsidR="00673694" w:rsidRDefault="008D2017" w:rsidP="00E05F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D2017" w:rsidRPr="00302F10">
        <w:trPr>
          <w:trHeight w:hRule="exact" w:val="340"/>
        </w:trPr>
        <w:tc>
          <w:tcPr>
            <w:tcW w:w="3870" w:type="dxa"/>
            <w:vAlign w:val="center"/>
          </w:tcPr>
          <w:p w:rsidR="008D2017" w:rsidRDefault="008D2017" w:rsidP="008706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843" w:type="dxa"/>
            <w:vAlign w:val="center"/>
          </w:tcPr>
          <w:p w:rsidR="008D2017" w:rsidRDefault="008D2017" w:rsidP="00D206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46 000m2</w:t>
            </w:r>
          </w:p>
        </w:tc>
        <w:tc>
          <w:tcPr>
            <w:tcW w:w="4007" w:type="dxa"/>
            <w:vAlign w:val="center"/>
          </w:tcPr>
          <w:p w:rsidR="008D2017" w:rsidRDefault="008D2017" w:rsidP="00D2069F">
            <w:pPr>
              <w:rPr>
                <w:bCs/>
                <w:sz w:val="22"/>
                <w:szCs w:val="22"/>
              </w:rPr>
            </w:pPr>
          </w:p>
        </w:tc>
      </w:tr>
    </w:tbl>
    <w:p w:rsidR="00537D8B" w:rsidRPr="00302F10" w:rsidRDefault="00537D8B" w:rsidP="00537D8B">
      <w:pPr>
        <w:jc w:val="both"/>
      </w:pPr>
    </w:p>
    <w:p w:rsidR="00537D8B" w:rsidRPr="00302F10" w:rsidRDefault="00F53D9E" w:rsidP="00537D8B">
      <w:pPr>
        <w:jc w:val="both"/>
        <w:rPr>
          <w:sz w:val="22"/>
          <w:szCs w:val="22"/>
        </w:rPr>
      </w:pPr>
      <w:r>
        <w:rPr>
          <w:sz w:val="22"/>
          <w:szCs w:val="22"/>
        </w:rPr>
        <w:t>Školsk</w:t>
      </w:r>
      <w:r w:rsidR="00DF06AE">
        <w:rPr>
          <w:sz w:val="22"/>
          <w:szCs w:val="22"/>
        </w:rPr>
        <w:t>i</w:t>
      </w:r>
      <w:r w:rsidR="002F0CCE">
        <w:rPr>
          <w:sz w:val="22"/>
          <w:szCs w:val="22"/>
        </w:rPr>
        <w:t xml:space="preserve"> </w:t>
      </w:r>
      <w:r>
        <w:rPr>
          <w:sz w:val="22"/>
          <w:szCs w:val="22"/>
        </w:rPr>
        <w:t>okoliš primjereno je uređen kako u matičnoj tako i na svim područnim škol</w:t>
      </w:r>
      <w:r w:rsidR="002F0CCE">
        <w:rPr>
          <w:sz w:val="22"/>
          <w:szCs w:val="22"/>
        </w:rPr>
        <w:t xml:space="preserve">ama </w:t>
      </w:r>
      <w:r>
        <w:rPr>
          <w:sz w:val="22"/>
          <w:szCs w:val="22"/>
        </w:rPr>
        <w:t xml:space="preserve">. Školski vrt i manji voćnjak kod matične škole u </w:t>
      </w:r>
      <w:proofErr w:type="spellStart"/>
      <w:r>
        <w:rPr>
          <w:sz w:val="22"/>
          <w:szCs w:val="22"/>
        </w:rPr>
        <w:t>Rasinji</w:t>
      </w:r>
      <w:proofErr w:type="spellEnd"/>
      <w:r>
        <w:rPr>
          <w:sz w:val="22"/>
          <w:szCs w:val="22"/>
        </w:rPr>
        <w:t xml:space="preserve"> uređuju članovi  ŠUZ-e „Kupina“</w:t>
      </w:r>
      <w:r w:rsidR="00DB557E">
        <w:rPr>
          <w:sz w:val="22"/>
          <w:szCs w:val="22"/>
        </w:rPr>
        <w:t xml:space="preserve">. Uz pomoć jedinice lokalne samouprave </w:t>
      </w:r>
      <w:r w:rsidR="002F0CCE">
        <w:rPr>
          <w:sz w:val="22"/>
          <w:szCs w:val="22"/>
        </w:rPr>
        <w:t>uređen je ovog ljeta</w:t>
      </w:r>
      <w:r w:rsidR="00FB01A9">
        <w:rPr>
          <w:sz w:val="22"/>
          <w:szCs w:val="22"/>
        </w:rPr>
        <w:t xml:space="preserve"> park i okoliš PŠ Subotica Podravska</w:t>
      </w:r>
      <w:r w:rsidR="00DB557E">
        <w:rPr>
          <w:sz w:val="22"/>
          <w:szCs w:val="22"/>
        </w:rPr>
        <w:t xml:space="preserve"> i postavljeno je novo dječje igralište</w:t>
      </w:r>
      <w:r w:rsidR="002F0CCE">
        <w:rPr>
          <w:sz w:val="22"/>
          <w:szCs w:val="22"/>
        </w:rPr>
        <w:t xml:space="preserve"> , dok s</w:t>
      </w:r>
      <w:r w:rsidR="00DB557E">
        <w:rPr>
          <w:sz w:val="22"/>
          <w:szCs w:val="22"/>
        </w:rPr>
        <w:t xml:space="preserve">e u okolišu PŠ </w:t>
      </w:r>
      <w:proofErr w:type="spellStart"/>
      <w:r w:rsidR="00DB557E">
        <w:rPr>
          <w:sz w:val="22"/>
          <w:szCs w:val="22"/>
        </w:rPr>
        <w:t>Kuzminec</w:t>
      </w:r>
      <w:proofErr w:type="spellEnd"/>
      <w:r w:rsidR="00DB557E">
        <w:rPr>
          <w:sz w:val="22"/>
          <w:szCs w:val="22"/>
        </w:rPr>
        <w:t xml:space="preserve"> uređen </w:t>
      </w:r>
      <w:r w:rsidR="002F0CCE">
        <w:rPr>
          <w:sz w:val="22"/>
          <w:szCs w:val="22"/>
        </w:rPr>
        <w:t xml:space="preserve">sportsko rekreativni tereni „Stari </w:t>
      </w:r>
      <w:proofErr w:type="spellStart"/>
      <w:r w:rsidR="002F0CCE">
        <w:rPr>
          <w:sz w:val="22"/>
          <w:szCs w:val="22"/>
        </w:rPr>
        <w:t>farof</w:t>
      </w:r>
      <w:proofErr w:type="spellEnd"/>
      <w:r w:rsidR="002F0CCE">
        <w:rPr>
          <w:sz w:val="22"/>
          <w:szCs w:val="22"/>
        </w:rPr>
        <w:t>“ koji će između ostalog poslužiti i za sportske aktivnosti naših učenika.</w:t>
      </w:r>
      <w:r w:rsidR="00C661C9">
        <w:rPr>
          <w:sz w:val="22"/>
          <w:szCs w:val="22"/>
        </w:rPr>
        <w:t xml:space="preserve"> U suradnji s općinom </w:t>
      </w:r>
      <w:proofErr w:type="spellStart"/>
      <w:r w:rsidR="00C661C9">
        <w:rPr>
          <w:sz w:val="22"/>
          <w:szCs w:val="22"/>
        </w:rPr>
        <w:t>Rasinja</w:t>
      </w:r>
      <w:proofErr w:type="spellEnd"/>
      <w:r w:rsidR="00C661C9">
        <w:rPr>
          <w:sz w:val="22"/>
          <w:szCs w:val="22"/>
        </w:rPr>
        <w:t xml:space="preserve"> planiramo uređenje prostorija za rad školske zadruge.</w:t>
      </w:r>
      <w:r w:rsidR="00FB01A9">
        <w:rPr>
          <w:sz w:val="22"/>
          <w:szCs w:val="22"/>
        </w:rPr>
        <w:t xml:space="preserve"> Uz pomoć lokalne samouprave i županijske uprave za ceste uređena je prilazna cesta i parkiralište PŠ Veliki Poganac. Na planu poboljšanja sigurnosti djece u prometu PU koprivničko –križevačka odjel prometne policije te ŽUC koprivničko križevačke županije dodatno su postavljanjem </w:t>
      </w:r>
      <w:r w:rsidR="006206B2">
        <w:rPr>
          <w:sz w:val="22"/>
          <w:szCs w:val="22"/>
        </w:rPr>
        <w:t xml:space="preserve">semafora zaštitili učenike na prilazima područnim školama u </w:t>
      </w:r>
      <w:proofErr w:type="spellStart"/>
      <w:r w:rsidR="006206B2">
        <w:rPr>
          <w:sz w:val="22"/>
          <w:szCs w:val="22"/>
        </w:rPr>
        <w:t>Kuzmincu</w:t>
      </w:r>
      <w:proofErr w:type="spellEnd"/>
      <w:r w:rsidR="006206B2">
        <w:rPr>
          <w:sz w:val="22"/>
          <w:szCs w:val="22"/>
        </w:rPr>
        <w:t xml:space="preserve"> i Velikom Pogancu.</w:t>
      </w:r>
    </w:p>
    <w:p w:rsidR="005D4628" w:rsidRDefault="005D4628" w:rsidP="00537D8B">
      <w:pPr>
        <w:rPr>
          <w:b/>
        </w:rPr>
      </w:pPr>
    </w:p>
    <w:p w:rsidR="00C431C9" w:rsidRDefault="00C431C9" w:rsidP="00537D8B">
      <w:pPr>
        <w:rPr>
          <w:b/>
        </w:rPr>
      </w:pPr>
    </w:p>
    <w:p w:rsidR="00C431C9" w:rsidRDefault="00C431C9" w:rsidP="00537D8B">
      <w:pPr>
        <w:rPr>
          <w:b/>
        </w:rPr>
      </w:pPr>
    </w:p>
    <w:p w:rsidR="00C431C9" w:rsidRDefault="00C431C9" w:rsidP="00537D8B">
      <w:pPr>
        <w:rPr>
          <w:b/>
        </w:rPr>
      </w:pPr>
    </w:p>
    <w:p w:rsidR="00C431C9" w:rsidRDefault="00C431C9" w:rsidP="00537D8B">
      <w:pPr>
        <w:rPr>
          <w:b/>
        </w:rPr>
      </w:pPr>
    </w:p>
    <w:p w:rsidR="00C431C9" w:rsidRDefault="00C431C9" w:rsidP="00537D8B">
      <w:pPr>
        <w:rPr>
          <w:b/>
        </w:rPr>
      </w:pPr>
    </w:p>
    <w:p w:rsidR="00C431C9" w:rsidRDefault="00C431C9" w:rsidP="00537D8B">
      <w:pPr>
        <w:rPr>
          <w:b/>
        </w:rPr>
      </w:pPr>
    </w:p>
    <w:p w:rsidR="00C431C9" w:rsidRDefault="00C431C9" w:rsidP="00537D8B">
      <w:pPr>
        <w:rPr>
          <w:b/>
        </w:rPr>
      </w:pPr>
    </w:p>
    <w:p w:rsidR="00E05FB5" w:rsidRPr="00302F10" w:rsidRDefault="00E05FB5" w:rsidP="00537D8B">
      <w:pPr>
        <w:rPr>
          <w:b/>
        </w:rPr>
      </w:pPr>
    </w:p>
    <w:p w:rsidR="00D2069F" w:rsidRPr="00302F10" w:rsidRDefault="00D2069F" w:rsidP="00260CE7">
      <w:pPr>
        <w:numPr>
          <w:ilvl w:val="2"/>
          <w:numId w:val="1"/>
        </w:numPr>
        <w:jc w:val="both"/>
        <w:rPr>
          <w:b/>
        </w:rPr>
      </w:pPr>
      <w:r w:rsidRPr="00302F10">
        <w:rPr>
          <w:b/>
        </w:rPr>
        <w:lastRenderedPageBreak/>
        <w:t>Nastavna sredstva i pomagala</w:t>
      </w:r>
    </w:p>
    <w:p w:rsidR="00D2069F" w:rsidRPr="00302F10" w:rsidRDefault="00D2069F" w:rsidP="00D2069F">
      <w:pPr>
        <w:ind w:firstLine="720"/>
        <w:jc w:val="both"/>
        <w:rPr>
          <w:sz w:val="22"/>
          <w:szCs w:val="22"/>
        </w:rPr>
      </w:pPr>
    </w:p>
    <w:p w:rsidR="00C431C9" w:rsidRPr="00302F10" w:rsidRDefault="00D2069F" w:rsidP="00C431C9">
      <w:pPr>
        <w:ind w:firstLine="720"/>
        <w:jc w:val="both"/>
        <w:rPr>
          <w:sz w:val="22"/>
          <w:szCs w:val="22"/>
        </w:rPr>
      </w:pPr>
      <w:r w:rsidRPr="00302F10">
        <w:rPr>
          <w:sz w:val="22"/>
          <w:szCs w:val="22"/>
        </w:rPr>
        <w:t xml:space="preserve">Istaknuti opremljenost škole nastavnim sredstvima i </w:t>
      </w:r>
      <w:r w:rsidR="0067011E" w:rsidRPr="00302F10">
        <w:rPr>
          <w:sz w:val="22"/>
          <w:szCs w:val="22"/>
        </w:rPr>
        <w:t>pomagalima (ocjena stanja i pot</w:t>
      </w:r>
      <w:r w:rsidRPr="00302F10">
        <w:rPr>
          <w:sz w:val="22"/>
          <w:szCs w:val="22"/>
        </w:rPr>
        <w:t>r</w:t>
      </w:r>
      <w:r w:rsidR="0067011E" w:rsidRPr="00302F10">
        <w:rPr>
          <w:sz w:val="22"/>
          <w:szCs w:val="22"/>
        </w:rPr>
        <w:t>ebe).</w:t>
      </w:r>
    </w:p>
    <w:p w:rsidR="00AB64C3" w:rsidRPr="00302F10" w:rsidRDefault="00AB64C3" w:rsidP="00AB64C3">
      <w:pPr>
        <w:rPr>
          <w:sz w:val="20"/>
          <w:szCs w:val="20"/>
        </w:rPr>
      </w:pPr>
    </w:p>
    <w:p w:rsidR="005D4628" w:rsidRPr="00302F10" w:rsidRDefault="005D4628" w:rsidP="00AB64C3">
      <w:pPr>
        <w:rPr>
          <w:sz w:val="20"/>
          <w:szCs w:val="20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60"/>
        <w:gridCol w:w="1559"/>
      </w:tblGrid>
      <w:tr w:rsidR="00450A67" w:rsidRPr="00302F10">
        <w:tc>
          <w:tcPr>
            <w:tcW w:w="2693" w:type="dxa"/>
          </w:tcPr>
          <w:p w:rsidR="00450A67" w:rsidRPr="00302F10" w:rsidRDefault="00450A67" w:rsidP="002D7776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NASTAVNA SREDSTVA I POMAGALA</w:t>
            </w:r>
          </w:p>
        </w:tc>
        <w:tc>
          <w:tcPr>
            <w:tcW w:w="1560" w:type="dxa"/>
            <w:vAlign w:val="center"/>
          </w:tcPr>
          <w:p w:rsidR="00450A67" w:rsidRPr="00302F10" w:rsidRDefault="00450A67" w:rsidP="00450A67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1559" w:type="dxa"/>
            <w:vAlign w:val="center"/>
          </w:tcPr>
          <w:p w:rsidR="00450A67" w:rsidRPr="00302F10" w:rsidRDefault="00450A67" w:rsidP="00450A67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STANDARD</w:t>
            </w:r>
          </w:p>
        </w:tc>
      </w:tr>
      <w:tr w:rsidR="00AB64C3" w:rsidRPr="00302F10">
        <w:tc>
          <w:tcPr>
            <w:tcW w:w="2693" w:type="dxa"/>
          </w:tcPr>
          <w:p w:rsidR="00AB64C3" w:rsidRPr="00302F10" w:rsidRDefault="0067011E" w:rsidP="00450A67">
            <w:proofErr w:type="spellStart"/>
            <w:r w:rsidRPr="00302F10">
              <w:t>Audiooprema</w:t>
            </w:r>
            <w:proofErr w:type="spellEnd"/>
            <w:r w:rsidRPr="00302F10">
              <w:t>:</w:t>
            </w:r>
          </w:p>
        </w:tc>
        <w:tc>
          <w:tcPr>
            <w:tcW w:w="1560" w:type="dxa"/>
          </w:tcPr>
          <w:p w:rsidR="00AB64C3" w:rsidRPr="00302F10" w:rsidRDefault="00DB557E" w:rsidP="002D7776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AB64C3" w:rsidRPr="00302F10" w:rsidRDefault="00DB557E" w:rsidP="002D7776">
            <w:pPr>
              <w:jc w:val="center"/>
            </w:pPr>
            <w:r>
              <w:t>=</w:t>
            </w:r>
          </w:p>
        </w:tc>
      </w:tr>
      <w:tr w:rsidR="00AB64C3" w:rsidRPr="00302F10">
        <w:tc>
          <w:tcPr>
            <w:tcW w:w="2693" w:type="dxa"/>
          </w:tcPr>
          <w:p w:rsidR="00AB64C3" w:rsidRPr="00302F10" w:rsidRDefault="00AB64C3" w:rsidP="00450A67"/>
        </w:tc>
        <w:tc>
          <w:tcPr>
            <w:tcW w:w="1560" w:type="dxa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1559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AB64C3" w:rsidRPr="00302F10">
        <w:tc>
          <w:tcPr>
            <w:tcW w:w="2693" w:type="dxa"/>
          </w:tcPr>
          <w:p w:rsidR="00AB64C3" w:rsidRPr="00302F10" w:rsidRDefault="00AB64C3" w:rsidP="00450A67"/>
        </w:tc>
        <w:tc>
          <w:tcPr>
            <w:tcW w:w="1560" w:type="dxa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1559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AB64C3" w:rsidRPr="00302F10">
        <w:tc>
          <w:tcPr>
            <w:tcW w:w="2693" w:type="dxa"/>
          </w:tcPr>
          <w:p w:rsidR="00AB64C3" w:rsidRPr="00302F10" w:rsidRDefault="00AB64C3" w:rsidP="00450A67"/>
        </w:tc>
        <w:tc>
          <w:tcPr>
            <w:tcW w:w="1560" w:type="dxa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1559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AB64C3" w:rsidRPr="00302F10">
        <w:tc>
          <w:tcPr>
            <w:tcW w:w="2693" w:type="dxa"/>
          </w:tcPr>
          <w:p w:rsidR="00AB64C3" w:rsidRPr="00302F10" w:rsidRDefault="0067011E" w:rsidP="00450A67">
            <w:r w:rsidRPr="00302F10">
              <w:t>Video</w:t>
            </w:r>
            <w:r w:rsidR="009D4DFF" w:rsidRPr="00302F10">
              <w:t>-</w:t>
            </w:r>
            <w:r w:rsidR="00833746" w:rsidRPr="00302F10">
              <w:t xml:space="preserve"> i </w:t>
            </w:r>
            <w:proofErr w:type="spellStart"/>
            <w:r w:rsidR="00833746" w:rsidRPr="00302F10">
              <w:t>foto</w:t>
            </w:r>
            <w:r w:rsidRPr="00302F10">
              <w:t>oprema</w:t>
            </w:r>
            <w:proofErr w:type="spellEnd"/>
            <w:r w:rsidRPr="00302F10">
              <w:t>:</w:t>
            </w:r>
          </w:p>
        </w:tc>
        <w:tc>
          <w:tcPr>
            <w:tcW w:w="1560" w:type="dxa"/>
          </w:tcPr>
          <w:p w:rsidR="00AB64C3" w:rsidRPr="00302F10" w:rsidRDefault="0007244D" w:rsidP="002D7776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AB64C3" w:rsidRPr="00302F10" w:rsidRDefault="008D2017" w:rsidP="002D7776">
            <w:pPr>
              <w:jc w:val="center"/>
            </w:pPr>
            <w:r>
              <w:t>&lt;</w:t>
            </w:r>
          </w:p>
        </w:tc>
      </w:tr>
      <w:tr w:rsidR="00AB64C3" w:rsidRPr="00302F10">
        <w:tc>
          <w:tcPr>
            <w:tcW w:w="2693" w:type="dxa"/>
          </w:tcPr>
          <w:p w:rsidR="00AB64C3" w:rsidRPr="00302F10" w:rsidRDefault="00AB64C3" w:rsidP="00450A67"/>
        </w:tc>
        <w:tc>
          <w:tcPr>
            <w:tcW w:w="1560" w:type="dxa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1559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AB64C3" w:rsidRPr="00302F10">
        <w:tc>
          <w:tcPr>
            <w:tcW w:w="2693" w:type="dxa"/>
          </w:tcPr>
          <w:p w:rsidR="00AB64C3" w:rsidRPr="00302F10" w:rsidRDefault="00AB64C3" w:rsidP="00450A67"/>
        </w:tc>
        <w:tc>
          <w:tcPr>
            <w:tcW w:w="1560" w:type="dxa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1559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AB64C3" w:rsidRPr="00302F10">
        <w:tc>
          <w:tcPr>
            <w:tcW w:w="2693" w:type="dxa"/>
          </w:tcPr>
          <w:p w:rsidR="00AB64C3" w:rsidRPr="00302F10" w:rsidRDefault="00AB64C3" w:rsidP="00450A67"/>
        </w:tc>
        <w:tc>
          <w:tcPr>
            <w:tcW w:w="1560" w:type="dxa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1559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AB64C3" w:rsidRPr="00302F10">
        <w:tc>
          <w:tcPr>
            <w:tcW w:w="2693" w:type="dxa"/>
          </w:tcPr>
          <w:p w:rsidR="00AB64C3" w:rsidRPr="00302F10" w:rsidRDefault="0067011E" w:rsidP="00450A67">
            <w:r w:rsidRPr="00302F10">
              <w:t>Informatička oprema:</w:t>
            </w:r>
          </w:p>
        </w:tc>
        <w:tc>
          <w:tcPr>
            <w:tcW w:w="1560" w:type="dxa"/>
          </w:tcPr>
          <w:p w:rsidR="00AB64C3" w:rsidRPr="00302F10" w:rsidRDefault="003F66BB" w:rsidP="002D7776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AB64C3" w:rsidRPr="00302F10" w:rsidRDefault="008D2017" w:rsidP="002D7776">
            <w:pPr>
              <w:jc w:val="center"/>
            </w:pPr>
            <w:r>
              <w:t>=</w:t>
            </w:r>
          </w:p>
        </w:tc>
      </w:tr>
      <w:tr w:rsidR="00AB64C3" w:rsidRPr="00302F10">
        <w:tc>
          <w:tcPr>
            <w:tcW w:w="2693" w:type="dxa"/>
          </w:tcPr>
          <w:p w:rsidR="00AB64C3" w:rsidRPr="00302F10" w:rsidRDefault="00AB64C3" w:rsidP="00450A67"/>
        </w:tc>
        <w:tc>
          <w:tcPr>
            <w:tcW w:w="1560" w:type="dxa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1559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AB64C3" w:rsidRPr="00302F10">
        <w:tc>
          <w:tcPr>
            <w:tcW w:w="2693" w:type="dxa"/>
          </w:tcPr>
          <w:p w:rsidR="00AB64C3" w:rsidRPr="00302F10" w:rsidRDefault="00AB64C3" w:rsidP="00450A67"/>
        </w:tc>
        <w:tc>
          <w:tcPr>
            <w:tcW w:w="1560" w:type="dxa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1559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AB64C3" w:rsidRPr="00302F10">
        <w:tc>
          <w:tcPr>
            <w:tcW w:w="2693" w:type="dxa"/>
          </w:tcPr>
          <w:p w:rsidR="00AB64C3" w:rsidRPr="00302F10" w:rsidRDefault="00AB64C3" w:rsidP="00450A67"/>
        </w:tc>
        <w:tc>
          <w:tcPr>
            <w:tcW w:w="1560" w:type="dxa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1559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AB64C3" w:rsidRPr="00302F10">
        <w:tc>
          <w:tcPr>
            <w:tcW w:w="2693" w:type="dxa"/>
          </w:tcPr>
          <w:p w:rsidR="00AB64C3" w:rsidRPr="00302F10" w:rsidRDefault="0067011E" w:rsidP="00450A67">
            <w:r w:rsidRPr="00302F10">
              <w:t>Ostala oprema:</w:t>
            </w:r>
          </w:p>
        </w:tc>
        <w:tc>
          <w:tcPr>
            <w:tcW w:w="1560" w:type="dxa"/>
          </w:tcPr>
          <w:p w:rsidR="00AB64C3" w:rsidRPr="00302F10" w:rsidRDefault="00162EB5" w:rsidP="002D7776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AB64C3" w:rsidRPr="00302F10" w:rsidRDefault="00162EB5" w:rsidP="002D7776">
            <w:pPr>
              <w:jc w:val="center"/>
            </w:pPr>
            <w:r>
              <w:t>=</w:t>
            </w:r>
          </w:p>
        </w:tc>
      </w:tr>
      <w:tr w:rsidR="00AB64C3" w:rsidRPr="00302F10">
        <w:tc>
          <w:tcPr>
            <w:tcW w:w="2693" w:type="dxa"/>
          </w:tcPr>
          <w:p w:rsidR="00AB64C3" w:rsidRPr="00302F10" w:rsidRDefault="00AB64C3" w:rsidP="00450A67"/>
        </w:tc>
        <w:tc>
          <w:tcPr>
            <w:tcW w:w="1560" w:type="dxa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1559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AB64C3" w:rsidRPr="00302F10">
        <w:tc>
          <w:tcPr>
            <w:tcW w:w="2693" w:type="dxa"/>
          </w:tcPr>
          <w:p w:rsidR="00AB64C3" w:rsidRPr="00302F10" w:rsidRDefault="00AB64C3" w:rsidP="00450A67"/>
        </w:tc>
        <w:tc>
          <w:tcPr>
            <w:tcW w:w="1560" w:type="dxa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1559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AB64C3" w:rsidRPr="00302F10">
        <w:tc>
          <w:tcPr>
            <w:tcW w:w="2693" w:type="dxa"/>
          </w:tcPr>
          <w:p w:rsidR="00AB64C3" w:rsidRPr="00302F10" w:rsidRDefault="00AB64C3" w:rsidP="00450A67"/>
        </w:tc>
        <w:tc>
          <w:tcPr>
            <w:tcW w:w="1560" w:type="dxa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1559" w:type="dxa"/>
          </w:tcPr>
          <w:p w:rsidR="00AB64C3" w:rsidRPr="00302F10" w:rsidRDefault="00AB64C3" w:rsidP="002D7776">
            <w:pPr>
              <w:jc w:val="center"/>
            </w:pPr>
          </w:p>
        </w:tc>
      </w:tr>
    </w:tbl>
    <w:p w:rsidR="00C431C9" w:rsidRPr="00C431C9" w:rsidRDefault="006C07D5" w:rsidP="00C431C9">
      <w:pPr>
        <w:jc w:val="center"/>
        <w:rPr>
          <w:b/>
        </w:rPr>
      </w:pPr>
      <w:r w:rsidRPr="00302F10">
        <w:rPr>
          <w:sz w:val="22"/>
          <w:szCs w:val="22"/>
        </w:rPr>
        <w:t xml:space="preserve">Oznaka </w:t>
      </w:r>
      <w:r w:rsidR="00450A67" w:rsidRPr="00302F10">
        <w:rPr>
          <w:sz w:val="22"/>
          <w:szCs w:val="22"/>
        </w:rPr>
        <w:t>stanja opremljenosti do 50%..</w:t>
      </w:r>
      <w:r w:rsidR="00450A67" w:rsidRPr="00302F10">
        <w:rPr>
          <w:b/>
        </w:rPr>
        <w:t>1</w:t>
      </w:r>
      <w:r w:rsidR="00450A67" w:rsidRPr="00302F10">
        <w:rPr>
          <w:sz w:val="22"/>
          <w:szCs w:val="22"/>
        </w:rPr>
        <w:t>, od 51-70%..</w:t>
      </w:r>
      <w:r w:rsidR="00450A67" w:rsidRPr="00302F10">
        <w:rPr>
          <w:b/>
        </w:rPr>
        <w:t>2</w:t>
      </w:r>
      <w:r w:rsidR="00450A67" w:rsidRPr="00302F10">
        <w:rPr>
          <w:sz w:val="22"/>
          <w:szCs w:val="22"/>
        </w:rPr>
        <w:t>, od 71-100%..</w:t>
      </w:r>
      <w:r w:rsidR="00450A67" w:rsidRPr="00302F10">
        <w:rPr>
          <w:b/>
        </w:rPr>
        <w:t>3</w:t>
      </w:r>
    </w:p>
    <w:p w:rsidR="00537D8B" w:rsidRPr="00302F10" w:rsidRDefault="00537D8B" w:rsidP="00260CE7">
      <w:pPr>
        <w:numPr>
          <w:ilvl w:val="2"/>
          <w:numId w:val="1"/>
        </w:numPr>
        <w:jc w:val="both"/>
        <w:rPr>
          <w:b/>
        </w:rPr>
      </w:pPr>
      <w:r w:rsidRPr="00302F10">
        <w:rPr>
          <w:b/>
        </w:rPr>
        <w:t>Knjižni fond škole</w:t>
      </w:r>
    </w:p>
    <w:p w:rsidR="00537D8B" w:rsidRPr="00302F10" w:rsidRDefault="00537D8B" w:rsidP="003E4DD6"/>
    <w:p w:rsidR="003E4DD6" w:rsidRPr="00302F10" w:rsidRDefault="00537D8B" w:rsidP="00537D8B">
      <w:pPr>
        <w:ind w:firstLine="720"/>
        <w:rPr>
          <w:b/>
          <w:sz w:val="22"/>
          <w:szCs w:val="22"/>
        </w:rPr>
      </w:pPr>
      <w:r w:rsidRPr="00302F10">
        <w:rPr>
          <w:sz w:val="22"/>
          <w:szCs w:val="22"/>
        </w:rPr>
        <w:t>Unijeti podatke o knjižničnom fondu: broj naslova za učenike i učitelje.</w:t>
      </w:r>
    </w:p>
    <w:p w:rsidR="00450A67" w:rsidRPr="00302F10" w:rsidRDefault="00450A67" w:rsidP="00450A67">
      <w:pPr>
        <w:rPr>
          <w:sz w:val="20"/>
          <w:szCs w:val="20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9"/>
        <w:gridCol w:w="1170"/>
        <w:gridCol w:w="1549"/>
      </w:tblGrid>
      <w:tr w:rsidR="00450A67" w:rsidRPr="00302F10">
        <w:tc>
          <w:tcPr>
            <w:tcW w:w="3689" w:type="dxa"/>
          </w:tcPr>
          <w:p w:rsidR="00450A67" w:rsidRPr="00302F10" w:rsidRDefault="00450A67" w:rsidP="002D7776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KNJIŽNI FOND</w:t>
            </w:r>
          </w:p>
        </w:tc>
        <w:tc>
          <w:tcPr>
            <w:tcW w:w="1170" w:type="dxa"/>
            <w:vAlign w:val="center"/>
          </w:tcPr>
          <w:p w:rsidR="00450A67" w:rsidRPr="00302F10" w:rsidRDefault="00450A67" w:rsidP="002D7776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1549" w:type="dxa"/>
            <w:vAlign w:val="center"/>
          </w:tcPr>
          <w:p w:rsidR="00450A67" w:rsidRPr="00302F10" w:rsidRDefault="00450A67" w:rsidP="002D7776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STANDARD</w:t>
            </w:r>
          </w:p>
        </w:tc>
      </w:tr>
      <w:tr w:rsidR="00450A67" w:rsidRPr="00302F10">
        <w:tc>
          <w:tcPr>
            <w:tcW w:w="3689" w:type="dxa"/>
          </w:tcPr>
          <w:p w:rsidR="00450A67" w:rsidRPr="00302F10" w:rsidRDefault="006C07D5" w:rsidP="002D7776">
            <w:proofErr w:type="spellStart"/>
            <w:r w:rsidRPr="00302F10">
              <w:t>Lektirni</w:t>
            </w:r>
            <w:proofErr w:type="spellEnd"/>
            <w:r w:rsidRPr="00302F10">
              <w:t xml:space="preserve"> naslovi (I. – IV. razred)</w:t>
            </w:r>
          </w:p>
        </w:tc>
        <w:tc>
          <w:tcPr>
            <w:tcW w:w="1170" w:type="dxa"/>
          </w:tcPr>
          <w:p w:rsidR="00450A67" w:rsidRPr="00302F10" w:rsidRDefault="00BD27CD" w:rsidP="0087787B">
            <w:pPr>
              <w:jc w:val="center"/>
            </w:pPr>
            <w:r>
              <w:t>9</w:t>
            </w:r>
            <w:r w:rsidR="006206B2">
              <w:t>5</w:t>
            </w:r>
            <w:r>
              <w:t>1</w:t>
            </w:r>
          </w:p>
        </w:tc>
        <w:tc>
          <w:tcPr>
            <w:tcW w:w="1549" w:type="dxa"/>
          </w:tcPr>
          <w:p w:rsidR="00450A67" w:rsidRPr="00302F10" w:rsidRDefault="00BD27CD" w:rsidP="002D7776">
            <w:pPr>
              <w:jc w:val="center"/>
            </w:pPr>
            <w:r>
              <w:t>&lt;</w:t>
            </w:r>
          </w:p>
        </w:tc>
      </w:tr>
      <w:tr w:rsidR="006C07D5" w:rsidRPr="00302F10">
        <w:tc>
          <w:tcPr>
            <w:tcW w:w="3689" w:type="dxa"/>
          </w:tcPr>
          <w:p w:rsidR="006C07D5" w:rsidRPr="00302F10" w:rsidRDefault="006C07D5" w:rsidP="006C07D5">
            <w:proofErr w:type="spellStart"/>
            <w:r w:rsidRPr="00302F10">
              <w:t>Lektirni</w:t>
            </w:r>
            <w:proofErr w:type="spellEnd"/>
            <w:r w:rsidRPr="00302F10">
              <w:t xml:space="preserve"> naslovi (V. – VIII. razred)</w:t>
            </w:r>
          </w:p>
        </w:tc>
        <w:tc>
          <w:tcPr>
            <w:tcW w:w="1170" w:type="dxa"/>
          </w:tcPr>
          <w:p w:rsidR="006C07D5" w:rsidRPr="00302F10" w:rsidRDefault="00BD27CD" w:rsidP="0087787B">
            <w:pPr>
              <w:jc w:val="center"/>
            </w:pPr>
            <w:r>
              <w:t>11</w:t>
            </w:r>
            <w:r w:rsidR="006206B2">
              <w:t>92</w:t>
            </w:r>
          </w:p>
        </w:tc>
        <w:tc>
          <w:tcPr>
            <w:tcW w:w="1549" w:type="dxa"/>
          </w:tcPr>
          <w:p w:rsidR="006C07D5" w:rsidRPr="00302F10" w:rsidRDefault="00BD27CD" w:rsidP="002D7776">
            <w:pPr>
              <w:jc w:val="center"/>
            </w:pPr>
            <w:r>
              <w:t>&lt;</w:t>
            </w:r>
          </w:p>
        </w:tc>
      </w:tr>
      <w:tr w:rsidR="006C07D5" w:rsidRPr="00302F10">
        <w:tc>
          <w:tcPr>
            <w:tcW w:w="3689" w:type="dxa"/>
          </w:tcPr>
          <w:p w:rsidR="006C07D5" w:rsidRPr="00302F10" w:rsidRDefault="00A04980" w:rsidP="002D7776">
            <w:r w:rsidRPr="00302F10">
              <w:t>Književna djela</w:t>
            </w:r>
          </w:p>
        </w:tc>
        <w:tc>
          <w:tcPr>
            <w:tcW w:w="1170" w:type="dxa"/>
          </w:tcPr>
          <w:p w:rsidR="006C07D5" w:rsidRPr="00302F10" w:rsidRDefault="006206B2" w:rsidP="002D7776">
            <w:pPr>
              <w:jc w:val="center"/>
            </w:pPr>
            <w:r>
              <w:t>239</w:t>
            </w:r>
            <w:r w:rsidR="00BD27CD">
              <w:t>2</w:t>
            </w:r>
          </w:p>
        </w:tc>
        <w:tc>
          <w:tcPr>
            <w:tcW w:w="1549" w:type="dxa"/>
          </w:tcPr>
          <w:p w:rsidR="006C07D5" w:rsidRPr="00302F10" w:rsidRDefault="00DB557E" w:rsidP="00DB557E">
            <w:r>
              <w:t xml:space="preserve">           </w:t>
            </w:r>
            <w:r w:rsidR="008D2017">
              <w:t>&lt;</w:t>
            </w:r>
          </w:p>
        </w:tc>
      </w:tr>
      <w:tr w:rsidR="006C07D5" w:rsidRPr="00302F10">
        <w:tc>
          <w:tcPr>
            <w:tcW w:w="3689" w:type="dxa"/>
          </w:tcPr>
          <w:p w:rsidR="006C07D5" w:rsidRPr="00302F10" w:rsidRDefault="006C07D5" w:rsidP="002D7776">
            <w:r w:rsidRPr="00302F10">
              <w:t>Stručna literatura za učitelje</w:t>
            </w:r>
          </w:p>
        </w:tc>
        <w:tc>
          <w:tcPr>
            <w:tcW w:w="1170" w:type="dxa"/>
          </w:tcPr>
          <w:p w:rsidR="006C07D5" w:rsidRPr="00302F10" w:rsidRDefault="00BD27CD" w:rsidP="0087787B">
            <w:pPr>
              <w:jc w:val="center"/>
            </w:pPr>
            <w:r>
              <w:t>3</w:t>
            </w:r>
            <w:r w:rsidR="006206B2">
              <w:t>96</w:t>
            </w:r>
          </w:p>
        </w:tc>
        <w:tc>
          <w:tcPr>
            <w:tcW w:w="1549" w:type="dxa"/>
          </w:tcPr>
          <w:p w:rsidR="006C07D5" w:rsidRPr="00302F10" w:rsidRDefault="008D2017" w:rsidP="002D7776">
            <w:r>
              <w:t xml:space="preserve">           &lt;</w:t>
            </w:r>
          </w:p>
        </w:tc>
      </w:tr>
      <w:tr w:rsidR="006C07D5" w:rsidRPr="00302F10">
        <w:tc>
          <w:tcPr>
            <w:tcW w:w="3689" w:type="dxa"/>
          </w:tcPr>
          <w:p w:rsidR="006C07D5" w:rsidRPr="00302F10" w:rsidRDefault="006C07D5" w:rsidP="002D7776">
            <w:r w:rsidRPr="00302F10">
              <w:t>Ostalo</w:t>
            </w:r>
          </w:p>
        </w:tc>
        <w:tc>
          <w:tcPr>
            <w:tcW w:w="1170" w:type="dxa"/>
          </w:tcPr>
          <w:p w:rsidR="006C07D5" w:rsidRPr="00302F10" w:rsidRDefault="006C07D5" w:rsidP="002D7776">
            <w:pPr>
              <w:jc w:val="center"/>
            </w:pPr>
          </w:p>
        </w:tc>
        <w:tc>
          <w:tcPr>
            <w:tcW w:w="1549" w:type="dxa"/>
          </w:tcPr>
          <w:p w:rsidR="006C07D5" w:rsidRPr="00302F10" w:rsidRDefault="006C07D5" w:rsidP="002D7776">
            <w:pPr>
              <w:jc w:val="center"/>
            </w:pPr>
          </w:p>
        </w:tc>
      </w:tr>
      <w:tr w:rsidR="00451884" w:rsidRPr="00302F10">
        <w:tc>
          <w:tcPr>
            <w:tcW w:w="4859" w:type="dxa"/>
            <w:gridSpan w:val="2"/>
          </w:tcPr>
          <w:p w:rsidR="00451884" w:rsidRPr="00302F10" w:rsidRDefault="00451884" w:rsidP="002D7776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U K U P N O</w:t>
            </w:r>
          </w:p>
        </w:tc>
        <w:tc>
          <w:tcPr>
            <w:tcW w:w="1549" w:type="dxa"/>
          </w:tcPr>
          <w:p w:rsidR="00451884" w:rsidRPr="00302F10" w:rsidRDefault="00451884" w:rsidP="002D7776">
            <w:pPr>
              <w:jc w:val="center"/>
            </w:pPr>
          </w:p>
        </w:tc>
      </w:tr>
    </w:tbl>
    <w:p w:rsidR="00E05FB5" w:rsidRDefault="00E05FB5" w:rsidP="00C431C9">
      <w:pPr>
        <w:jc w:val="both"/>
        <w:rPr>
          <w:b/>
        </w:rPr>
      </w:pPr>
    </w:p>
    <w:p w:rsidR="00EC4B3C" w:rsidRPr="00302F10" w:rsidRDefault="00EC4B3C" w:rsidP="00260CE7">
      <w:pPr>
        <w:numPr>
          <w:ilvl w:val="2"/>
          <w:numId w:val="1"/>
        </w:numPr>
        <w:jc w:val="both"/>
        <w:rPr>
          <w:b/>
        </w:rPr>
      </w:pPr>
      <w:r w:rsidRPr="00302F10">
        <w:rPr>
          <w:b/>
        </w:rPr>
        <w:t>Plan obnove i adaptacije</w:t>
      </w:r>
    </w:p>
    <w:p w:rsidR="00EC4B3C" w:rsidRPr="00302F10" w:rsidRDefault="00EC4B3C" w:rsidP="00EC4B3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843"/>
        <w:gridCol w:w="4367"/>
      </w:tblGrid>
      <w:tr w:rsidR="00EC4B3C" w:rsidRPr="00302F10">
        <w:trPr>
          <w:trHeight w:val="284"/>
        </w:trPr>
        <w:tc>
          <w:tcPr>
            <w:tcW w:w="3978" w:type="dxa"/>
            <w:shd w:val="clear" w:color="0000FF" w:fill="FFFFFF"/>
          </w:tcPr>
          <w:p w:rsidR="00EC4B3C" w:rsidRPr="00302F10" w:rsidRDefault="00EC4B3C" w:rsidP="00257B9D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Što se preuređuje</w:t>
            </w:r>
            <w:r w:rsidR="00257B9D" w:rsidRPr="00302F10">
              <w:rPr>
                <w:b/>
                <w:bCs/>
                <w:sz w:val="22"/>
                <w:szCs w:val="22"/>
              </w:rPr>
              <w:t xml:space="preserve"> ili</w:t>
            </w:r>
            <w:r w:rsidR="009D4DFF" w:rsidRPr="00302F10">
              <w:rPr>
                <w:b/>
                <w:bCs/>
                <w:sz w:val="22"/>
                <w:szCs w:val="22"/>
              </w:rPr>
              <w:t xml:space="preserve"> obnavlja </w:t>
            </w:r>
          </w:p>
        </w:tc>
        <w:tc>
          <w:tcPr>
            <w:tcW w:w="1843" w:type="dxa"/>
            <w:shd w:val="clear" w:color="0000FF" w:fill="FFFFFF"/>
          </w:tcPr>
          <w:p w:rsidR="00EC4B3C" w:rsidRPr="00302F10" w:rsidRDefault="00EC4B3C" w:rsidP="00EC4B3C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Veličina u m</w:t>
            </w:r>
            <w:r w:rsidRPr="00302F10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67" w:type="dxa"/>
            <w:shd w:val="clear" w:color="0000FF" w:fill="FFFFFF"/>
          </w:tcPr>
          <w:p w:rsidR="00EC4B3C" w:rsidRPr="00302F10" w:rsidRDefault="00EC4B3C" w:rsidP="00EC4B3C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Za koju namjenu</w:t>
            </w:r>
          </w:p>
        </w:tc>
      </w:tr>
      <w:tr w:rsidR="00EC4B3C" w:rsidRPr="00302F10">
        <w:tc>
          <w:tcPr>
            <w:tcW w:w="3978" w:type="dxa"/>
          </w:tcPr>
          <w:p w:rsidR="00DB557E" w:rsidRDefault="00935A74" w:rsidP="00257B9D">
            <w:pPr>
              <w:jc w:val="center"/>
              <w:rPr>
                <w:bCs/>
              </w:rPr>
            </w:pPr>
            <w:r>
              <w:rPr>
                <w:bCs/>
              </w:rPr>
              <w:t>Uređe</w:t>
            </w:r>
            <w:r w:rsidR="0023413A">
              <w:rPr>
                <w:bCs/>
              </w:rPr>
              <w:t>nje podova i zidova u PŠ Veliki Poganac</w:t>
            </w:r>
            <w:r w:rsidR="006206B2">
              <w:rPr>
                <w:bCs/>
              </w:rPr>
              <w:t xml:space="preserve"> </w:t>
            </w:r>
          </w:p>
          <w:p w:rsidR="00EC4B3C" w:rsidRDefault="006206B2" w:rsidP="00257B9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školi</w:t>
            </w:r>
          </w:p>
          <w:p w:rsidR="003D6C0E" w:rsidRDefault="004D07DC" w:rsidP="004D07DC">
            <w:pPr>
              <w:rPr>
                <w:bCs/>
              </w:rPr>
            </w:pPr>
            <w:r>
              <w:rPr>
                <w:bCs/>
              </w:rPr>
              <w:t>Planiramo sanaciju limarije u matičnoj školi.</w:t>
            </w:r>
          </w:p>
          <w:p w:rsidR="00C661C9" w:rsidRDefault="00C661C9" w:rsidP="00BF17E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Uređenje  objekta za potrebe školske </w:t>
            </w:r>
            <w:proofErr w:type="spellStart"/>
            <w:r>
              <w:rPr>
                <w:bCs/>
              </w:rPr>
              <w:t>zadrug</w:t>
            </w:r>
            <w:proofErr w:type="spellEnd"/>
          </w:p>
          <w:p w:rsidR="00B703ED" w:rsidRDefault="006206B2" w:rsidP="006206B2">
            <w:pPr>
              <w:rPr>
                <w:bCs/>
              </w:rPr>
            </w:pPr>
            <w:r>
              <w:rPr>
                <w:bCs/>
              </w:rPr>
              <w:t xml:space="preserve">Energetska obnova zgrade PŠ Veliki Poganac </w:t>
            </w:r>
          </w:p>
          <w:p w:rsidR="006206B2" w:rsidRPr="00302F10" w:rsidRDefault="004D07DC" w:rsidP="006206B2">
            <w:pPr>
              <w:rPr>
                <w:bCs/>
              </w:rPr>
            </w:pPr>
            <w:r>
              <w:rPr>
                <w:bCs/>
              </w:rPr>
              <w:t>I</w:t>
            </w:r>
          </w:p>
        </w:tc>
        <w:tc>
          <w:tcPr>
            <w:tcW w:w="1843" w:type="dxa"/>
          </w:tcPr>
          <w:p w:rsidR="00EC4B3C" w:rsidRDefault="004D07DC" w:rsidP="00EC4B3C">
            <w:pPr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  <w:p w:rsidR="00DB557E" w:rsidRDefault="00DB557E" w:rsidP="00EC4B3C">
            <w:pPr>
              <w:jc w:val="center"/>
              <w:rPr>
                <w:bCs/>
              </w:rPr>
            </w:pPr>
          </w:p>
          <w:p w:rsidR="00DB557E" w:rsidRDefault="00DB557E" w:rsidP="00EC4B3C">
            <w:pPr>
              <w:jc w:val="center"/>
              <w:rPr>
                <w:bCs/>
              </w:rPr>
            </w:pPr>
          </w:p>
          <w:p w:rsidR="00DB557E" w:rsidRDefault="00DB557E" w:rsidP="00EC4B3C">
            <w:pPr>
              <w:jc w:val="center"/>
              <w:rPr>
                <w:bCs/>
              </w:rPr>
            </w:pPr>
          </w:p>
          <w:p w:rsidR="00DB557E" w:rsidRDefault="00DB557E" w:rsidP="00EC4B3C">
            <w:pPr>
              <w:jc w:val="center"/>
              <w:rPr>
                <w:bCs/>
              </w:rPr>
            </w:pPr>
          </w:p>
          <w:p w:rsidR="00DB557E" w:rsidRDefault="00DB557E" w:rsidP="00EC4B3C">
            <w:pPr>
              <w:jc w:val="center"/>
              <w:rPr>
                <w:bCs/>
              </w:rPr>
            </w:pPr>
          </w:p>
          <w:p w:rsidR="00DB557E" w:rsidRDefault="00DB557E" w:rsidP="00EC4B3C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  <w:p w:rsidR="00252F77" w:rsidRDefault="00252F77" w:rsidP="00EC4B3C">
            <w:pPr>
              <w:jc w:val="center"/>
              <w:rPr>
                <w:bCs/>
              </w:rPr>
            </w:pPr>
          </w:p>
          <w:p w:rsidR="00252F77" w:rsidRDefault="00252F77" w:rsidP="00EC4B3C">
            <w:pPr>
              <w:jc w:val="center"/>
              <w:rPr>
                <w:bCs/>
              </w:rPr>
            </w:pPr>
          </w:p>
          <w:p w:rsidR="00252F77" w:rsidRPr="00302F10" w:rsidRDefault="004D07DC" w:rsidP="00252F77">
            <w:pPr>
              <w:rPr>
                <w:bCs/>
              </w:rPr>
            </w:pPr>
            <w:r>
              <w:rPr>
                <w:bCs/>
              </w:rPr>
              <w:t xml:space="preserve">         1600</w:t>
            </w:r>
          </w:p>
        </w:tc>
        <w:tc>
          <w:tcPr>
            <w:tcW w:w="4367" w:type="dxa"/>
          </w:tcPr>
          <w:p w:rsidR="00EC4B3C" w:rsidRDefault="00935A74" w:rsidP="00EC4B3C">
            <w:pPr>
              <w:jc w:val="center"/>
              <w:rPr>
                <w:bCs/>
              </w:rPr>
            </w:pPr>
            <w:r>
              <w:rPr>
                <w:bCs/>
              </w:rPr>
              <w:t>Redovan rad škole</w:t>
            </w:r>
          </w:p>
          <w:p w:rsidR="006206B2" w:rsidRDefault="006206B2" w:rsidP="00EC4B3C">
            <w:pPr>
              <w:jc w:val="center"/>
              <w:rPr>
                <w:bCs/>
              </w:rPr>
            </w:pPr>
          </w:p>
          <w:p w:rsidR="006206B2" w:rsidRPr="00302F10" w:rsidRDefault="006206B2" w:rsidP="00EC4B3C">
            <w:pPr>
              <w:jc w:val="center"/>
              <w:rPr>
                <w:bCs/>
              </w:rPr>
            </w:pPr>
            <w:r>
              <w:rPr>
                <w:bCs/>
              </w:rPr>
              <w:t>Sigurnost učenika</w:t>
            </w:r>
          </w:p>
        </w:tc>
      </w:tr>
      <w:tr w:rsidR="00257B9D" w:rsidRPr="00302F10">
        <w:tc>
          <w:tcPr>
            <w:tcW w:w="3978" w:type="dxa"/>
          </w:tcPr>
          <w:p w:rsidR="00257B9D" w:rsidRPr="00302F10" w:rsidRDefault="00252F77" w:rsidP="00257B9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Priključenje na gradski vodovod u PŠ Veliki </w:t>
            </w:r>
            <w:r w:rsidR="00935A74">
              <w:rPr>
                <w:bCs/>
              </w:rPr>
              <w:t>Poganac</w:t>
            </w:r>
            <w:r w:rsidR="004D07DC">
              <w:rPr>
                <w:bCs/>
              </w:rPr>
              <w:t xml:space="preserve"> i centralno grijanje u PŠ </w:t>
            </w:r>
            <w:proofErr w:type="spellStart"/>
            <w:r w:rsidR="004D07DC">
              <w:rPr>
                <w:bCs/>
              </w:rPr>
              <w:t>Kuzminec</w:t>
            </w:r>
            <w:proofErr w:type="spellEnd"/>
          </w:p>
        </w:tc>
        <w:tc>
          <w:tcPr>
            <w:tcW w:w="1843" w:type="dxa"/>
          </w:tcPr>
          <w:p w:rsidR="00257B9D" w:rsidRPr="00302F10" w:rsidRDefault="00257B9D" w:rsidP="00EC4B3C">
            <w:pPr>
              <w:jc w:val="center"/>
              <w:rPr>
                <w:bCs/>
              </w:rPr>
            </w:pPr>
          </w:p>
        </w:tc>
        <w:tc>
          <w:tcPr>
            <w:tcW w:w="4367" w:type="dxa"/>
          </w:tcPr>
          <w:p w:rsidR="00257B9D" w:rsidRDefault="00935A74" w:rsidP="00EC4B3C">
            <w:pPr>
              <w:jc w:val="center"/>
              <w:rPr>
                <w:bCs/>
              </w:rPr>
            </w:pPr>
            <w:r>
              <w:rPr>
                <w:bCs/>
              </w:rPr>
              <w:t>Osiguranje pitke i sanitarne vode</w:t>
            </w:r>
          </w:p>
          <w:p w:rsidR="00252F77" w:rsidRPr="00302F10" w:rsidRDefault="00252F77" w:rsidP="00EC4B3C">
            <w:pPr>
              <w:jc w:val="center"/>
              <w:rPr>
                <w:bCs/>
              </w:rPr>
            </w:pPr>
            <w:r>
              <w:rPr>
                <w:bCs/>
              </w:rPr>
              <w:t>Poboljšanje uvjeta rada i boravka u školskim prostorima</w:t>
            </w:r>
          </w:p>
        </w:tc>
      </w:tr>
      <w:tr w:rsidR="00257B9D" w:rsidRPr="00302F10">
        <w:tc>
          <w:tcPr>
            <w:tcW w:w="3978" w:type="dxa"/>
          </w:tcPr>
          <w:p w:rsidR="00257B9D" w:rsidRPr="00302F10" w:rsidRDefault="00935A74" w:rsidP="00257B9D">
            <w:pPr>
              <w:jc w:val="center"/>
              <w:rPr>
                <w:bCs/>
              </w:rPr>
            </w:pPr>
            <w:r>
              <w:rPr>
                <w:bCs/>
              </w:rPr>
              <w:t>Izrada tehničke dokumentacije za školsku sportsku dvoranu pri matičnoj školi</w:t>
            </w:r>
          </w:p>
        </w:tc>
        <w:tc>
          <w:tcPr>
            <w:tcW w:w="1843" w:type="dxa"/>
          </w:tcPr>
          <w:p w:rsidR="00257B9D" w:rsidRDefault="004D07DC" w:rsidP="00EC4B3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Dvodjelna</w:t>
            </w:r>
            <w:proofErr w:type="spellEnd"/>
          </w:p>
          <w:p w:rsidR="00935A74" w:rsidRDefault="004D07DC" w:rsidP="00EC4B3C">
            <w:pPr>
              <w:jc w:val="center"/>
              <w:rPr>
                <w:bCs/>
              </w:rPr>
            </w:pPr>
            <w:r>
              <w:rPr>
                <w:bCs/>
              </w:rPr>
              <w:t>Sportska dvorana</w:t>
            </w:r>
          </w:p>
          <w:p w:rsidR="00BF17E1" w:rsidRPr="00302F10" w:rsidRDefault="00BF17E1" w:rsidP="00EC4B3C">
            <w:pPr>
              <w:jc w:val="center"/>
              <w:rPr>
                <w:bCs/>
              </w:rPr>
            </w:pPr>
          </w:p>
        </w:tc>
        <w:tc>
          <w:tcPr>
            <w:tcW w:w="4367" w:type="dxa"/>
          </w:tcPr>
          <w:p w:rsidR="00257B9D" w:rsidRPr="00302F10" w:rsidRDefault="00935A74" w:rsidP="00EC4B3C">
            <w:pPr>
              <w:jc w:val="center"/>
              <w:rPr>
                <w:bCs/>
              </w:rPr>
            </w:pPr>
            <w:r>
              <w:rPr>
                <w:bCs/>
              </w:rPr>
              <w:t>Nastava tjelesne i zdravstvene kulture i druge sportske aktivnosti</w:t>
            </w:r>
          </w:p>
        </w:tc>
      </w:tr>
    </w:tbl>
    <w:p w:rsidR="00AE743A" w:rsidRDefault="00AE743A"/>
    <w:p w:rsidR="000253F8" w:rsidRDefault="000A72EF" w:rsidP="00260CE7">
      <w:pPr>
        <w:numPr>
          <w:ilvl w:val="0"/>
          <w:numId w:val="1"/>
        </w:numPr>
        <w:rPr>
          <w:b/>
        </w:rPr>
      </w:pPr>
      <w:r w:rsidRPr="00302F10">
        <w:rPr>
          <w:b/>
        </w:rPr>
        <w:t>PODA</w:t>
      </w:r>
      <w:r w:rsidR="00537D8B" w:rsidRPr="00302F10">
        <w:rPr>
          <w:b/>
        </w:rPr>
        <w:t xml:space="preserve">CI O IZVRŠITELJIMA POSLOVA I NJIHOVIM RADNIM ZADUŽENJIMA </w:t>
      </w:r>
      <w:r w:rsidR="000253F8" w:rsidRPr="00302F10">
        <w:rPr>
          <w:b/>
        </w:rPr>
        <w:t xml:space="preserve">U </w:t>
      </w:r>
    </w:p>
    <w:p w:rsidR="00B6283E" w:rsidRPr="00302F10" w:rsidRDefault="004D07DC" w:rsidP="00B6283E">
      <w:pPr>
        <w:ind w:left="480"/>
        <w:rPr>
          <w:b/>
        </w:rPr>
      </w:pPr>
      <w:r>
        <w:rPr>
          <w:b/>
        </w:rPr>
        <w:t>2020</w:t>
      </w:r>
      <w:r w:rsidR="00B6283E">
        <w:rPr>
          <w:b/>
        </w:rPr>
        <w:t>.</w:t>
      </w:r>
      <w:r>
        <w:rPr>
          <w:b/>
        </w:rPr>
        <w:t>/2021</w:t>
      </w:r>
      <w:r w:rsidR="00252F77">
        <w:rPr>
          <w:b/>
        </w:rPr>
        <w:t>.</w:t>
      </w:r>
      <w:r w:rsidR="00B6283E">
        <w:rPr>
          <w:b/>
        </w:rPr>
        <w:t xml:space="preserve">  ŠKOLSKOJ GODINI</w:t>
      </w:r>
    </w:p>
    <w:p w:rsidR="00537D8B" w:rsidRPr="00302F10" w:rsidRDefault="00537D8B" w:rsidP="000253F8">
      <w:pPr>
        <w:rPr>
          <w:b/>
        </w:rPr>
      </w:pPr>
    </w:p>
    <w:p w:rsidR="000253F8" w:rsidRPr="00302F10" w:rsidRDefault="00DF06AE" w:rsidP="00DF06AE">
      <w:pPr>
        <w:jc w:val="both"/>
        <w:rPr>
          <w:b/>
        </w:rPr>
      </w:pPr>
      <w:r>
        <w:rPr>
          <w:b/>
        </w:rPr>
        <w:t xml:space="preserve">3.1.1. </w:t>
      </w:r>
      <w:r w:rsidR="000E75DE" w:rsidRPr="00302F10">
        <w:rPr>
          <w:b/>
        </w:rPr>
        <w:t xml:space="preserve">Podaci o </w:t>
      </w:r>
      <w:r w:rsidR="00537D8B" w:rsidRPr="00302F10">
        <w:rPr>
          <w:b/>
        </w:rPr>
        <w:t>odgojno-obrazovnim radnicima</w:t>
      </w:r>
    </w:p>
    <w:p w:rsidR="005D4628" w:rsidRPr="00302F10" w:rsidRDefault="005D4628" w:rsidP="00537D8B">
      <w:pPr>
        <w:jc w:val="both"/>
        <w:rPr>
          <w:b/>
        </w:rPr>
      </w:pPr>
    </w:p>
    <w:p w:rsidR="00537D8B" w:rsidRDefault="00DF06AE" w:rsidP="00DF06AE">
      <w:pPr>
        <w:jc w:val="both"/>
        <w:rPr>
          <w:b/>
        </w:rPr>
      </w:pPr>
      <w:r>
        <w:rPr>
          <w:b/>
        </w:rPr>
        <w:t>3.1.2.</w:t>
      </w:r>
      <w:r w:rsidR="00537D8B" w:rsidRPr="00302F10">
        <w:rPr>
          <w:b/>
        </w:rPr>
        <w:t>Podaci o učiteljima razredne nastave</w:t>
      </w:r>
    </w:p>
    <w:p w:rsidR="0020565A" w:rsidRPr="00302F10" w:rsidRDefault="0020565A" w:rsidP="00DF06AE">
      <w:pPr>
        <w:jc w:val="both"/>
        <w:rPr>
          <w:b/>
        </w:rPr>
      </w:pPr>
    </w:p>
    <w:p w:rsidR="00D74075" w:rsidRPr="00302F10" w:rsidRDefault="00D74075" w:rsidP="00D74075">
      <w:pPr>
        <w:jc w:val="both"/>
        <w:rPr>
          <w:b/>
        </w:rPr>
      </w:pPr>
    </w:p>
    <w:tbl>
      <w:tblPr>
        <w:tblStyle w:val="Reetkatablice"/>
        <w:tblW w:w="10567" w:type="dxa"/>
        <w:tblInd w:w="-474" w:type="dxa"/>
        <w:tblLayout w:type="fixed"/>
        <w:tblLook w:val="04A0" w:firstRow="1" w:lastRow="0" w:firstColumn="1" w:lastColumn="0" w:noHBand="0" w:noVBand="1"/>
      </w:tblPr>
      <w:tblGrid>
        <w:gridCol w:w="1509"/>
        <w:gridCol w:w="1510"/>
        <w:gridCol w:w="1509"/>
        <w:gridCol w:w="1510"/>
        <w:gridCol w:w="1509"/>
        <w:gridCol w:w="1510"/>
        <w:gridCol w:w="1510"/>
      </w:tblGrid>
      <w:tr w:rsidR="00DB6639" w:rsidRPr="00302F10" w:rsidTr="001304EF">
        <w:trPr>
          <w:trHeight w:val="786"/>
        </w:trPr>
        <w:tc>
          <w:tcPr>
            <w:tcW w:w="1509" w:type="dxa"/>
          </w:tcPr>
          <w:p w:rsidR="007C6428" w:rsidRPr="00B56FE9" w:rsidRDefault="007C6428" w:rsidP="00B56FE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Red. </w:t>
            </w:r>
            <w:r w:rsidR="007C31D5" w:rsidRPr="00B56FE9">
              <w:rPr>
                <w:b/>
                <w:sz w:val="22"/>
                <w:szCs w:val="22"/>
              </w:rPr>
              <w:t>B</w:t>
            </w:r>
            <w:r w:rsidRPr="00B56FE9">
              <w:rPr>
                <w:b/>
                <w:sz w:val="22"/>
                <w:szCs w:val="22"/>
              </w:rPr>
              <w:t>roj</w:t>
            </w:r>
          </w:p>
        </w:tc>
        <w:tc>
          <w:tcPr>
            <w:tcW w:w="1510" w:type="dxa"/>
          </w:tcPr>
          <w:p w:rsidR="007C6428" w:rsidRPr="00B56FE9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509" w:type="dxa"/>
          </w:tcPr>
          <w:p w:rsidR="007C6428" w:rsidRPr="00B56FE9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510" w:type="dxa"/>
          </w:tcPr>
          <w:p w:rsidR="007C6428" w:rsidRPr="00B56FE9" w:rsidRDefault="0067011E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Z</w:t>
            </w:r>
            <w:r w:rsidR="007C6428" w:rsidRPr="00B56FE9">
              <w:rPr>
                <w:b/>
                <w:sz w:val="22"/>
                <w:szCs w:val="22"/>
              </w:rPr>
              <w:t>vanje</w:t>
            </w:r>
          </w:p>
        </w:tc>
        <w:tc>
          <w:tcPr>
            <w:tcW w:w="1509" w:type="dxa"/>
          </w:tcPr>
          <w:p w:rsidR="007C6428" w:rsidRPr="00B56FE9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Stupanj stručne</w:t>
            </w:r>
          </w:p>
          <w:p w:rsidR="007C6428" w:rsidRPr="00B56FE9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510" w:type="dxa"/>
          </w:tcPr>
          <w:p w:rsidR="007C6428" w:rsidRPr="00B56FE9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510" w:type="dxa"/>
          </w:tcPr>
          <w:p w:rsidR="007C6428" w:rsidRPr="00B56FE9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Godine</w:t>
            </w:r>
          </w:p>
          <w:p w:rsidR="007C6428" w:rsidRPr="00B56FE9" w:rsidRDefault="00BF17E1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</w:t>
            </w:r>
            <w:r w:rsidR="007C6428" w:rsidRPr="00B56FE9">
              <w:rPr>
                <w:b/>
                <w:sz w:val="22"/>
                <w:szCs w:val="22"/>
              </w:rPr>
              <w:t>taža</w:t>
            </w:r>
          </w:p>
        </w:tc>
      </w:tr>
      <w:tr w:rsidR="00DB6639" w:rsidRPr="00B56FE9" w:rsidTr="001304EF">
        <w:trPr>
          <w:trHeight w:val="283"/>
        </w:trPr>
        <w:tc>
          <w:tcPr>
            <w:tcW w:w="1509" w:type="dxa"/>
          </w:tcPr>
          <w:p w:rsidR="007C6428" w:rsidRPr="00B56FE9" w:rsidRDefault="007C6428" w:rsidP="00E05FB5">
            <w:pPr>
              <w:numPr>
                <w:ilvl w:val="0"/>
                <w:numId w:val="2"/>
              </w:num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7C6428" w:rsidRPr="00B56FE9" w:rsidRDefault="00104F37" w:rsidP="00D02D54">
            <w:pPr>
              <w:rPr>
                <w:b/>
              </w:rPr>
            </w:pPr>
            <w:r>
              <w:rPr>
                <w:b/>
              </w:rPr>
              <w:t xml:space="preserve">Vesna </w:t>
            </w:r>
            <w:proofErr w:type="spellStart"/>
            <w:r>
              <w:rPr>
                <w:b/>
              </w:rPr>
              <w:t>Hanzlić</w:t>
            </w:r>
            <w:proofErr w:type="spellEnd"/>
          </w:p>
        </w:tc>
        <w:tc>
          <w:tcPr>
            <w:tcW w:w="1509" w:type="dxa"/>
          </w:tcPr>
          <w:p w:rsidR="007C6428" w:rsidRPr="00B56FE9" w:rsidRDefault="00104F37" w:rsidP="00E05FB5">
            <w:pPr>
              <w:jc w:val="center"/>
              <w:rPr>
                <w:b/>
              </w:rPr>
            </w:pPr>
            <w:r>
              <w:rPr>
                <w:b/>
              </w:rPr>
              <w:t>1958</w:t>
            </w:r>
            <w:r w:rsidR="00DB6639" w:rsidRPr="00B56FE9">
              <w:rPr>
                <w:b/>
              </w:rPr>
              <w:t>.</w:t>
            </w:r>
          </w:p>
        </w:tc>
        <w:tc>
          <w:tcPr>
            <w:tcW w:w="1510" w:type="dxa"/>
          </w:tcPr>
          <w:p w:rsidR="007C6428" w:rsidRPr="00B56FE9" w:rsidRDefault="00DB6639" w:rsidP="00DB6639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Učitelj razredne nastave</w:t>
            </w:r>
          </w:p>
        </w:tc>
        <w:tc>
          <w:tcPr>
            <w:tcW w:w="1509" w:type="dxa"/>
          </w:tcPr>
          <w:p w:rsidR="007C6428" w:rsidRPr="00B56FE9" w:rsidRDefault="00DB6639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VŠS</w:t>
            </w:r>
          </w:p>
        </w:tc>
        <w:tc>
          <w:tcPr>
            <w:tcW w:w="1510" w:type="dxa"/>
          </w:tcPr>
          <w:p w:rsidR="007C6428" w:rsidRPr="00B56FE9" w:rsidRDefault="00DB6639" w:rsidP="00D02D54">
            <w:pPr>
              <w:rPr>
                <w:b/>
              </w:rPr>
            </w:pPr>
            <w:r w:rsidRPr="00B56FE9">
              <w:rPr>
                <w:b/>
              </w:rPr>
              <w:t>-</w:t>
            </w:r>
          </w:p>
        </w:tc>
        <w:tc>
          <w:tcPr>
            <w:tcW w:w="1510" w:type="dxa"/>
          </w:tcPr>
          <w:p w:rsidR="007C6428" w:rsidRPr="00B56FE9" w:rsidRDefault="00104F37" w:rsidP="00E05F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D07DC">
              <w:rPr>
                <w:b/>
              </w:rPr>
              <w:t>2</w:t>
            </w:r>
          </w:p>
        </w:tc>
      </w:tr>
      <w:tr w:rsidR="00DB6639" w:rsidRPr="00B56FE9" w:rsidTr="001304EF">
        <w:trPr>
          <w:trHeight w:val="283"/>
        </w:trPr>
        <w:tc>
          <w:tcPr>
            <w:tcW w:w="1509" w:type="dxa"/>
          </w:tcPr>
          <w:p w:rsidR="007C6428" w:rsidRPr="00B56FE9" w:rsidRDefault="007C6428" w:rsidP="00E05FB5">
            <w:pPr>
              <w:numPr>
                <w:ilvl w:val="0"/>
                <w:numId w:val="2"/>
              </w:num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7C6428" w:rsidRPr="00B56FE9" w:rsidRDefault="00104F37" w:rsidP="00D02D54">
            <w:pPr>
              <w:rPr>
                <w:b/>
              </w:rPr>
            </w:pPr>
            <w:r>
              <w:rPr>
                <w:b/>
              </w:rPr>
              <w:t>Jasna Belaj</w:t>
            </w:r>
          </w:p>
        </w:tc>
        <w:tc>
          <w:tcPr>
            <w:tcW w:w="1509" w:type="dxa"/>
          </w:tcPr>
          <w:p w:rsidR="007C6428" w:rsidRPr="00B56FE9" w:rsidRDefault="00104F37" w:rsidP="00E05FB5">
            <w:pPr>
              <w:jc w:val="center"/>
              <w:rPr>
                <w:b/>
              </w:rPr>
            </w:pPr>
            <w:r>
              <w:rPr>
                <w:b/>
              </w:rPr>
              <w:t>1969</w:t>
            </w:r>
            <w:r w:rsidR="00DB6639" w:rsidRPr="00B56FE9">
              <w:rPr>
                <w:b/>
              </w:rPr>
              <w:t>.</w:t>
            </w:r>
          </w:p>
        </w:tc>
        <w:tc>
          <w:tcPr>
            <w:tcW w:w="1510" w:type="dxa"/>
          </w:tcPr>
          <w:p w:rsidR="007C6428" w:rsidRPr="00B56FE9" w:rsidRDefault="00D12750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Učitelj razredne nastave</w:t>
            </w:r>
          </w:p>
        </w:tc>
        <w:tc>
          <w:tcPr>
            <w:tcW w:w="1509" w:type="dxa"/>
          </w:tcPr>
          <w:p w:rsidR="007C6428" w:rsidRPr="00B56FE9" w:rsidRDefault="00DB6639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VŠS</w:t>
            </w:r>
          </w:p>
        </w:tc>
        <w:tc>
          <w:tcPr>
            <w:tcW w:w="1510" w:type="dxa"/>
          </w:tcPr>
          <w:p w:rsidR="007C6428" w:rsidRPr="00B56FE9" w:rsidRDefault="00D12750" w:rsidP="00D02D54">
            <w:pPr>
              <w:rPr>
                <w:b/>
              </w:rPr>
            </w:pPr>
            <w:r w:rsidRPr="00B56FE9">
              <w:rPr>
                <w:b/>
              </w:rPr>
              <w:t>-</w:t>
            </w:r>
          </w:p>
        </w:tc>
        <w:tc>
          <w:tcPr>
            <w:tcW w:w="1510" w:type="dxa"/>
          </w:tcPr>
          <w:p w:rsidR="007C6428" w:rsidRPr="00B56FE9" w:rsidRDefault="004D07DC" w:rsidP="00E05FB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B6639" w:rsidRPr="00B56FE9" w:rsidTr="001304EF">
        <w:trPr>
          <w:trHeight w:val="283"/>
        </w:trPr>
        <w:tc>
          <w:tcPr>
            <w:tcW w:w="1509" w:type="dxa"/>
          </w:tcPr>
          <w:p w:rsidR="007C6428" w:rsidRPr="00B56FE9" w:rsidRDefault="007C6428" w:rsidP="00E05FB5">
            <w:pPr>
              <w:numPr>
                <w:ilvl w:val="0"/>
                <w:numId w:val="2"/>
              </w:num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7C6428" w:rsidRPr="00B56FE9" w:rsidRDefault="00104F37" w:rsidP="00D02D54">
            <w:pPr>
              <w:rPr>
                <w:b/>
              </w:rPr>
            </w:pPr>
            <w:r>
              <w:rPr>
                <w:b/>
              </w:rPr>
              <w:t>Marina Zrinski</w:t>
            </w:r>
          </w:p>
        </w:tc>
        <w:tc>
          <w:tcPr>
            <w:tcW w:w="1509" w:type="dxa"/>
          </w:tcPr>
          <w:p w:rsidR="007C6428" w:rsidRPr="00B56FE9" w:rsidRDefault="00104F37" w:rsidP="00E05FB5">
            <w:pPr>
              <w:jc w:val="center"/>
              <w:rPr>
                <w:b/>
              </w:rPr>
            </w:pPr>
            <w:r>
              <w:rPr>
                <w:b/>
              </w:rPr>
              <w:t>1970</w:t>
            </w:r>
            <w:r w:rsidR="00DB6639" w:rsidRPr="00B56FE9">
              <w:rPr>
                <w:b/>
              </w:rPr>
              <w:t>.</w:t>
            </w:r>
          </w:p>
        </w:tc>
        <w:tc>
          <w:tcPr>
            <w:tcW w:w="1510" w:type="dxa"/>
          </w:tcPr>
          <w:p w:rsidR="007C6428" w:rsidRPr="00B56FE9" w:rsidRDefault="00DB6639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Učitelj razredne nastave</w:t>
            </w:r>
          </w:p>
        </w:tc>
        <w:tc>
          <w:tcPr>
            <w:tcW w:w="1509" w:type="dxa"/>
          </w:tcPr>
          <w:p w:rsidR="007C6428" w:rsidRPr="00B56FE9" w:rsidRDefault="00DB6639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VŠS</w:t>
            </w:r>
          </w:p>
        </w:tc>
        <w:tc>
          <w:tcPr>
            <w:tcW w:w="1510" w:type="dxa"/>
          </w:tcPr>
          <w:p w:rsidR="007C6428" w:rsidRPr="00B56FE9" w:rsidRDefault="00DB6639" w:rsidP="00D02D54">
            <w:pPr>
              <w:rPr>
                <w:b/>
              </w:rPr>
            </w:pPr>
            <w:r w:rsidRPr="00B56FE9">
              <w:rPr>
                <w:b/>
              </w:rPr>
              <w:t>-</w:t>
            </w:r>
          </w:p>
        </w:tc>
        <w:tc>
          <w:tcPr>
            <w:tcW w:w="1510" w:type="dxa"/>
          </w:tcPr>
          <w:p w:rsidR="007C6428" w:rsidRPr="00B56FE9" w:rsidRDefault="00104F37" w:rsidP="00E05F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D07DC">
              <w:rPr>
                <w:b/>
              </w:rPr>
              <w:t>9</w:t>
            </w:r>
          </w:p>
        </w:tc>
      </w:tr>
      <w:tr w:rsidR="00DB6639" w:rsidRPr="00B56FE9" w:rsidTr="001304EF">
        <w:trPr>
          <w:trHeight w:val="283"/>
        </w:trPr>
        <w:tc>
          <w:tcPr>
            <w:tcW w:w="1509" w:type="dxa"/>
          </w:tcPr>
          <w:p w:rsidR="007C6428" w:rsidRPr="00B56FE9" w:rsidRDefault="007C6428" w:rsidP="00E05FB5">
            <w:pPr>
              <w:numPr>
                <w:ilvl w:val="0"/>
                <w:numId w:val="2"/>
              </w:num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7C6428" w:rsidRPr="00B56FE9" w:rsidRDefault="00104F37" w:rsidP="00D02D54">
            <w:pPr>
              <w:rPr>
                <w:b/>
              </w:rPr>
            </w:pPr>
            <w:r>
              <w:rPr>
                <w:b/>
              </w:rPr>
              <w:t xml:space="preserve">Jasna </w:t>
            </w:r>
            <w:proofErr w:type="spellStart"/>
            <w:r>
              <w:rPr>
                <w:b/>
              </w:rPr>
              <w:t>Fajfarić</w:t>
            </w:r>
            <w:proofErr w:type="spellEnd"/>
          </w:p>
        </w:tc>
        <w:tc>
          <w:tcPr>
            <w:tcW w:w="1509" w:type="dxa"/>
          </w:tcPr>
          <w:p w:rsidR="007C6428" w:rsidRPr="00B56FE9" w:rsidRDefault="00104F37" w:rsidP="00E05FB5">
            <w:pPr>
              <w:jc w:val="center"/>
              <w:rPr>
                <w:b/>
              </w:rPr>
            </w:pPr>
            <w:r>
              <w:rPr>
                <w:b/>
              </w:rPr>
              <w:t>1963</w:t>
            </w:r>
            <w:r w:rsidR="00DB6639" w:rsidRPr="00B56FE9">
              <w:rPr>
                <w:b/>
              </w:rPr>
              <w:t>.</w:t>
            </w:r>
          </w:p>
        </w:tc>
        <w:tc>
          <w:tcPr>
            <w:tcW w:w="1510" w:type="dxa"/>
          </w:tcPr>
          <w:p w:rsidR="007C6428" w:rsidRPr="00B56FE9" w:rsidRDefault="00D12750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Učitelj razredne nastave</w:t>
            </w:r>
          </w:p>
        </w:tc>
        <w:tc>
          <w:tcPr>
            <w:tcW w:w="1509" w:type="dxa"/>
          </w:tcPr>
          <w:p w:rsidR="007C6428" w:rsidRPr="00B56FE9" w:rsidRDefault="00D12750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VŠS</w:t>
            </w:r>
          </w:p>
        </w:tc>
        <w:tc>
          <w:tcPr>
            <w:tcW w:w="1510" w:type="dxa"/>
          </w:tcPr>
          <w:p w:rsidR="007C6428" w:rsidRPr="00B56FE9" w:rsidRDefault="00D12750" w:rsidP="00D02D54">
            <w:pPr>
              <w:rPr>
                <w:b/>
              </w:rPr>
            </w:pPr>
            <w:r w:rsidRPr="00B56FE9">
              <w:rPr>
                <w:b/>
              </w:rPr>
              <w:t>-</w:t>
            </w:r>
          </w:p>
        </w:tc>
        <w:tc>
          <w:tcPr>
            <w:tcW w:w="1510" w:type="dxa"/>
          </w:tcPr>
          <w:p w:rsidR="007C6428" w:rsidRPr="00B56FE9" w:rsidRDefault="00104F37" w:rsidP="00E05F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D07DC">
              <w:rPr>
                <w:b/>
              </w:rPr>
              <w:t>6</w:t>
            </w:r>
          </w:p>
        </w:tc>
      </w:tr>
      <w:tr w:rsidR="00125659" w:rsidRPr="00302F10" w:rsidTr="001304EF">
        <w:trPr>
          <w:trHeight w:val="283"/>
        </w:trPr>
        <w:tc>
          <w:tcPr>
            <w:tcW w:w="1509" w:type="dxa"/>
          </w:tcPr>
          <w:p w:rsidR="00125659" w:rsidRPr="00B56FE9" w:rsidRDefault="00125659" w:rsidP="00E05FB5">
            <w:pPr>
              <w:numPr>
                <w:ilvl w:val="0"/>
                <w:numId w:val="2"/>
              </w:num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125659" w:rsidRPr="00B56FE9" w:rsidRDefault="00125659" w:rsidP="00D02D54">
            <w:pPr>
              <w:rPr>
                <w:b/>
              </w:rPr>
            </w:pPr>
            <w:r w:rsidRPr="00B56FE9">
              <w:rPr>
                <w:b/>
              </w:rPr>
              <w:t xml:space="preserve">Lea </w:t>
            </w:r>
            <w:r w:rsidR="002F7E57" w:rsidRPr="00B56FE9">
              <w:rPr>
                <w:b/>
              </w:rPr>
              <w:t>Ljubić</w:t>
            </w:r>
          </w:p>
        </w:tc>
        <w:tc>
          <w:tcPr>
            <w:tcW w:w="1509" w:type="dxa"/>
          </w:tcPr>
          <w:p w:rsidR="00125659" w:rsidRPr="00B56FE9" w:rsidRDefault="00125659" w:rsidP="00E05FB5">
            <w:pPr>
              <w:jc w:val="center"/>
              <w:rPr>
                <w:b/>
              </w:rPr>
            </w:pPr>
            <w:r w:rsidRPr="00B56FE9">
              <w:rPr>
                <w:b/>
              </w:rPr>
              <w:t>1986.</w:t>
            </w:r>
          </w:p>
        </w:tc>
        <w:tc>
          <w:tcPr>
            <w:tcW w:w="1510" w:type="dxa"/>
          </w:tcPr>
          <w:p w:rsidR="00125659" w:rsidRPr="00B56FE9" w:rsidRDefault="00125659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Magistra primarnog obrazovanja</w:t>
            </w:r>
          </w:p>
        </w:tc>
        <w:tc>
          <w:tcPr>
            <w:tcW w:w="1509" w:type="dxa"/>
          </w:tcPr>
          <w:p w:rsidR="00125659" w:rsidRPr="00B56FE9" w:rsidRDefault="00125659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VSS</w:t>
            </w:r>
          </w:p>
        </w:tc>
        <w:tc>
          <w:tcPr>
            <w:tcW w:w="1510" w:type="dxa"/>
          </w:tcPr>
          <w:p w:rsidR="00125659" w:rsidRPr="00B56FE9" w:rsidRDefault="00125659" w:rsidP="00D02D54">
            <w:pPr>
              <w:rPr>
                <w:b/>
              </w:rPr>
            </w:pPr>
          </w:p>
        </w:tc>
        <w:tc>
          <w:tcPr>
            <w:tcW w:w="1510" w:type="dxa"/>
          </w:tcPr>
          <w:p w:rsidR="00125659" w:rsidRPr="00B56FE9" w:rsidRDefault="004D07DC" w:rsidP="00E05FB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B6639" w:rsidRPr="00302F10" w:rsidTr="001304EF">
        <w:trPr>
          <w:trHeight w:val="283"/>
        </w:trPr>
        <w:tc>
          <w:tcPr>
            <w:tcW w:w="1509" w:type="dxa"/>
          </w:tcPr>
          <w:p w:rsidR="007C6428" w:rsidRPr="00B56FE9" w:rsidRDefault="007C6428" w:rsidP="00E05FB5">
            <w:pPr>
              <w:numPr>
                <w:ilvl w:val="0"/>
                <w:numId w:val="2"/>
              </w:num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7C6428" w:rsidRPr="00B56FE9" w:rsidRDefault="00D12750" w:rsidP="00D02D54">
            <w:pPr>
              <w:rPr>
                <w:b/>
              </w:rPr>
            </w:pPr>
            <w:proofErr w:type="spellStart"/>
            <w:r w:rsidRPr="00B56FE9">
              <w:rPr>
                <w:b/>
              </w:rPr>
              <w:t>Dajana</w:t>
            </w:r>
            <w:proofErr w:type="spellEnd"/>
            <w:r w:rsidRPr="00B56FE9">
              <w:rPr>
                <w:b/>
              </w:rPr>
              <w:t xml:space="preserve"> </w:t>
            </w:r>
            <w:proofErr w:type="spellStart"/>
            <w:r w:rsidRPr="00B56FE9">
              <w:rPr>
                <w:b/>
              </w:rPr>
              <w:t>Kučan</w:t>
            </w:r>
            <w:proofErr w:type="spellEnd"/>
          </w:p>
        </w:tc>
        <w:tc>
          <w:tcPr>
            <w:tcW w:w="1509" w:type="dxa"/>
          </w:tcPr>
          <w:p w:rsidR="007C6428" w:rsidRPr="00B56FE9" w:rsidRDefault="00D12750" w:rsidP="00E05FB5">
            <w:pPr>
              <w:jc w:val="center"/>
              <w:rPr>
                <w:b/>
              </w:rPr>
            </w:pPr>
            <w:r w:rsidRPr="00B56FE9">
              <w:rPr>
                <w:b/>
              </w:rPr>
              <w:t>1967.</w:t>
            </w:r>
          </w:p>
        </w:tc>
        <w:tc>
          <w:tcPr>
            <w:tcW w:w="1510" w:type="dxa"/>
          </w:tcPr>
          <w:p w:rsidR="007C6428" w:rsidRPr="00B56FE9" w:rsidRDefault="00D12750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Učitelj razredne nastave</w:t>
            </w:r>
          </w:p>
        </w:tc>
        <w:tc>
          <w:tcPr>
            <w:tcW w:w="1509" w:type="dxa"/>
          </w:tcPr>
          <w:p w:rsidR="007C6428" w:rsidRPr="00B56FE9" w:rsidRDefault="00D12750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VŠS</w:t>
            </w:r>
          </w:p>
        </w:tc>
        <w:tc>
          <w:tcPr>
            <w:tcW w:w="1510" w:type="dxa"/>
          </w:tcPr>
          <w:p w:rsidR="007C6428" w:rsidRPr="00B56FE9" w:rsidRDefault="00D12750" w:rsidP="00D02D54">
            <w:pPr>
              <w:rPr>
                <w:b/>
              </w:rPr>
            </w:pPr>
            <w:r w:rsidRPr="00B56FE9">
              <w:rPr>
                <w:b/>
              </w:rPr>
              <w:t>-</w:t>
            </w:r>
          </w:p>
        </w:tc>
        <w:tc>
          <w:tcPr>
            <w:tcW w:w="1510" w:type="dxa"/>
          </w:tcPr>
          <w:p w:rsidR="007C6428" w:rsidRPr="00B56FE9" w:rsidRDefault="00104F37" w:rsidP="00E05F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D07DC">
              <w:rPr>
                <w:b/>
              </w:rPr>
              <w:t>1</w:t>
            </w:r>
          </w:p>
        </w:tc>
      </w:tr>
      <w:tr w:rsidR="00DB6639" w:rsidRPr="00302F10" w:rsidTr="001304EF">
        <w:trPr>
          <w:trHeight w:val="582"/>
        </w:trPr>
        <w:tc>
          <w:tcPr>
            <w:tcW w:w="1509" w:type="dxa"/>
          </w:tcPr>
          <w:p w:rsidR="007C6428" w:rsidRPr="00B56FE9" w:rsidRDefault="007C6428" w:rsidP="00E05FB5">
            <w:pPr>
              <w:numPr>
                <w:ilvl w:val="0"/>
                <w:numId w:val="2"/>
              </w:num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7C6428" w:rsidRPr="00B56FE9" w:rsidRDefault="00D12750" w:rsidP="00D02D54">
            <w:pPr>
              <w:rPr>
                <w:b/>
              </w:rPr>
            </w:pPr>
            <w:r w:rsidRPr="00B56FE9">
              <w:rPr>
                <w:b/>
              </w:rPr>
              <w:t xml:space="preserve">Božica </w:t>
            </w:r>
            <w:proofErr w:type="spellStart"/>
            <w:r w:rsidRPr="00B56FE9">
              <w:rPr>
                <w:b/>
              </w:rPr>
              <w:t>Kivač</w:t>
            </w:r>
            <w:proofErr w:type="spellEnd"/>
          </w:p>
        </w:tc>
        <w:tc>
          <w:tcPr>
            <w:tcW w:w="1509" w:type="dxa"/>
          </w:tcPr>
          <w:p w:rsidR="007C6428" w:rsidRPr="00B56FE9" w:rsidRDefault="00D12750" w:rsidP="00E05FB5">
            <w:pPr>
              <w:jc w:val="center"/>
              <w:rPr>
                <w:b/>
              </w:rPr>
            </w:pPr>
            <w:r w:rsidRPr="00B56FE9">
              <w:rPr>
                <w:b/>
              </w:rPr>
              <w:t>1969.</w:t>
            </w:r>
          </w:p>
        </w:tc>
        <w:tc>
          <w:tcPr>
            <w:tcW w:w="1510" w:type="dxa"/>
          </w:tcPr>
          <w:p w:rsidR="007C6428" w:rsidRPr="00B56FE9" w:rsidRDefault="00D12750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Diplomirani učitelj razredne nastave s pojačanim programom iz nastavnog predmeta matematika</w:t>
            </w:r>
          </w:p>
        </w:tc>
        <w:tc>
          <w:tcPr>
            <w:tcW w:w="1509" w:type="dxa"/>
          </w:tcPr>
          <w:p w:rsidR="007C6428" w:rsidRPr="00B56FE9" w:rsidRDefault="00D12750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VSS</w:t>
            </w:r>
          </w:p>
        </w:tc>
        <w:tc>
          <w:tcPr>
            <w:tcW w:w="1510" w:type="dxa"/>
          </w:tcPr>
          <w:p w:rsidR="007C6428" w:rsidRPr="00B56FE9" w:rsidRDefault="00D12750" w:rsidP="00D02D54">
            <w:pPr>
              <w:rPr>
                <w:b/>
              </w:rPr>
            </w:pPr>
            <w:r w:rsidRPr="00B56FE9">
              <w:rPr>
                <w:b/>
              </w:rPr>
              <w:t>-</w:t>
            </w:r>
          </w:p>
        </w:tc>
        <w:tc>
          <w:tcPr>
            <w:tcW w:w="1510" w:type="dxa"/>
          </w:tcPr>
          <w:p w:rsidR="007C6428" w:rsidRPr="00B56FE9" w:rsidRDefault="00D12750" w:rsidP="00E05FB5">
            <w:pPr>
              <w:jc w:val="center"/>
              <w:rPr>
                <w:b/>
              </w:rPr>
            </w:pPr>
            <w:r w:rsidRPr="00B56FE9">
              <w:rPr>
                <w:b/>
              </w:rPr>
              <w:t>2</w:t>
            </w:r>
            <w:r w:rsidR="004D07DC">
              <w:rPr>
                <w:b/>
              </w:rPr>
              <w:t>8</w:t>
            </w:r>
          </w:p>
        </w:tc>
      </w:tr>
      <w:tr w:rsidR="00DB6639" w:rsidRPr="00302F10" w:rsidTr="001304EF">
        <w:trPr>
          <w:trHeight w:val="283"/>
        </w:trPr>
        <w:tc>
          <w:tcPr>
            <w:tcW w:w="1509" w:type="dxa"/>
          </w:tcPr>
          <w:p w:rsidR="007C6428" w:rsidRPr="00B56FE9" w:rsidRDefault="007C6428" w:rsidP="00E05FB5">
            <w:pPr>
              <w:numPr>
                <w:ilvl w:val="0"/>
                <w:numId w:val="2"/>
              </w:num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7C6428" w:rsidRPr="00B56FE9" w:rsidRDefault="00D12750" w:rsidP="00D02D54">
            <w:pPr>
              <w:rPr>
                <w:b/>
              </w:rPr>
            </w:pPr>
            <w:r w:rsidRPr="00B56FE9">
              <w:rPr>
                <w:b/>
              </w:rPr>
              <w:t xml:space="preserve">Gordana </w:t>
            </w:r>
            <w:proofErr w:type="spellStart"/>
            <w:r w:rsidRPr="00B56FE9">
              <w:rPr>
                <w:b/>
              </w:rPr>
              <w:t>Pribeg</w:t>
            </w:r>
            <w:proofErr w:type="spellEnd"/>
          </w:p>
        </w:tc>
        <w:tc>
          <w:tcPr>
            <w:tcW w:w="1509" w:type="dxa"/>
          </w:tcPr>
          <w:p w:rsidR="007C6428" w:rsidRPr="00B56FE9" w:rsidRDefault="00D12750" w:rsidP="00E05FB5">
            <w:pPr>
              <w:jc w:val="center"/>
              <w:rPr>
                <w:b/>
              </w:rPr>
            </w:pPr>
            <w:r w:rsidRPr="00B56FE9">
              <w:rPr>
                <w:b/>
              </w:rPr>
              <w:t>1969.</w:t>
            </w:r>
          </w:p>
        </w:tc>
        <w:tc>
          <w:tcPr>
            <w:tcW w:w="1510" w:type="dxa"/>
          </w:tcPr>
          <w:p w:rsidR="007C6428" w:rsidRPr="00B56FE9" w:rsidRDefault="00D12750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Učitelj razredne nastave</w:t>
            </w:r>
          </w:p>
        </w:tc>
        <w:tc>
          <w:tcPr>
            <w:tcW w:w="1509" w:type="dxa"/>
          </w:tcPr>
          <w:p w:rsidR="007C6428" w:rsidRPr="00B56FE9" w:rsidRDefault="00D12750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VŠS</w:t>
            </w:r>
          </w:p>
        </w:tc>
        <w:tc>
          <w:tcPr>
            <w:tcW w:w="1510" w:type="dxa"/>
          </w:tcPr>
          <w:p w:rsidR="007C6428" w:rsidRPr="00B56FE9" w:rsidRDefault="00D12750" w:rsidP="00D02D54">
            <w:pPr>
              <w:rPr>
                <w:b/>
              </w:rPr>
            </w:pPr>
            <w:r w:rsidRPr="00B56FE9">
              <w:rPr>
                <w:b/>
              </w:rPr>
              <w:t>-</w:t>
            </w:r>
          </w:p>
        </w:tc>
        <w:tc>
          <w:tcPr>
            <w:tcW w:w="1510" w:type="dxa"/>
          </w:tcPr>
          <w:p w:rsidR="007C6428" w:rsidRPr="00B56FE9" w:rsidRDefault="00104F37" w:rsidP="00E05F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D07DC">
              <w:rPr>
                <w:b/>
              </w:rPr>
              <w:t>1</w:t>
            </w:r>
          </w:p>
        </w:tc>
      </w:tr>
      <w:tr w:rsidR="00DB6639" w:rsidRPr="00302F10" w:rsidTr="001304EF">
        <w:trPr>
          <w:trHeight w:val="283"/>
        </w:trPr>
        <w:tc>
          <w:tcPr>
            <w:tcW w:w="1509" w:type="dxa"/>
          </w:tcPr>
          <w:p w:rsidR="007C6428" w:rsidRPr="00B56FE9" w:rsidRDefault="007C6428" w:rsidP="00E05FB5">
            <w:pPr>
              <w:numPr>
                <w:ilvl w:val="0"/>
                <w:numId w:val="2"/>
              </w:num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7C6428" w:rsidRPr="00B56FE9" w:rsidRDefault="00D12750" w:rsidP="00D02D54">
            <w:pPr>
              <w:rPr>
                <w:b/>
              </w:rPr>
            </w:pPr>
            <w:r w:rsidRPr="00B56FE9">
              <w:rPr>
                <w:b/>
              </w:rPr>
              <w:t xml:space="preserve">Ljiljana </w:t>
            </w:r>
            <w:proofErr w:type="spellStart"/>
            <w:r w:rsidRPr="00B56FE9">
              <w:rPr>
                <w:b/>
              </w:rPr>
              <w:t>Zagrajski</w:t>
            </w:r>
            <w:proofErr w:type="spellEnd"/>
          </w:p>
        </w:tc>
        <w:tc>
          <w:tcPr>
            <w:tcW w:w="1509" w:type="dxa"/>
          </w:tcPr>
          <w:p w:rsidR="007C6428" w:rsidRPr="00B56FE9" w:rsidRDefault="00D12750" w:rsidP="00E05FB5">
            <w:pPr>
              <w:jc w:val="center"/>
              <w:rPr>
                <w:b/>
              </w:rPr>
            </w:pPr>
            <w:r w:rsidRPr="00B56FE9">
              <w:rPr>
                <w:b/>
              </w:rPr>
              <w:t>1970.</w:t>
            </w:r>
          </w:p>
        </w:tc>
        <w:tc>
          <w:tcPr>
            <w:tcW w:w="1510" w:type="dxa"/>
          </w:tcPr>
          <w:p w:rsidR="007C6428" w:rsidRPr="00B56FE9" w:rsidRDefault="00D12750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Učitelj razredne nastave</w:t>
            </w:r>
          </w:p>
        </w:tc>
        <w:tc>
          <w:tcPr>
            <w:tcW w:w="1509" w:type="dxa"/>
          </w:tcPr>
          <w:p w:rsidR="007C6428" w:rsidRPr="00B56FE9" w:rsidRDefault="00D12750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VŠS</w:t>
            </w:r>
          </w:p>
        </w:tc>
        <w:tc>
          <w:tcPr>
            <w:tcW w:w="1510" w:type="dxa"/>
          </w:tcPr>
          <w:p w:rsidR="007C6428" w:rsidRPr="00B56FE9" w:rsidRDefault="00D12750" w:rsidP="00D02D54">
            <w:pPr>
              <w:rPr>
                <w:b/>
              </w:rPr>
            </w:pPr>
            <w:r w:rsidRPr="00B56FE9">
              <w:rPr>
                <w:b/>
              </w:rPr>
              <w:t>-</w:t>
            </w:r>
          </w:p>
        </w:tc>
        <w:tc>
          <w:tcPr>
            <w:tcW w:w="1510" w:type="dxa"/>
          </w:tcPr>
          <w:p w:rsidR="007C6428" w:rsidRPr="00B56FE9" w:rsidRDefault="00104F37" w:rsidP="00E05F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D07DC">
              <w:rPr>
                <w:b/>
              </w:rPr>
              <w:t>9</w:t>
            </w:r>
          </w:p>
        </w:tc>
      </w:tr>
      <w:tr w:rsidR="00DB6639" w:rsidRPr="00302F10" w:rsidTr="001304EF">
        <w:trPr>
          <w:trHeight w:val="582"/>
        </w:trPr>
        <w:tc>
          <w:tcPr>
            <w:tcW w:w="1509" w:type="dxa"/>
          </w:tcPr>
          <w:p w:rsidR="007C6428" w:rsidRPr="00B56FE9" w:rsidRDefault="007C6428" w:rsidP="003020F5">
            <w:pPr>
              <w:numPr>
                <w:ilvl w:val="0"/>
                <w:numId w:val="2"/>
              </w:numPr>
              <w:tabs>
                <w:tab w:val="clear" w:pos="113"/>
                <w:tab w:val="num" w:pos="313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7C6428" w:rsidRPr="00B56FE9" w:rsidRDefault="00D12750" w:rsidP="00D02D54">
            <w:pPr>
              <w:rPr>
                <w:b/>
              </w:rPr>
            </w:pPr>
            <w:r w:rsidRPr="00B56FE9">
              <w:rPr>
                <w:b/>
              </w:rPr>
              <w:t>Marina Levak</w:t>
            </w:r>
          </w:p>
        </w:tc>
        <w:tc>
          <w:tcPr>
            <w:tcW w:w="1509" w:type="dxa"/>
          </w:tcPr>
          <w:p w:rsidR="007C6428" w:rsidRPr="00B56FE9" w:rsidRDefault="00D12750" w:rsidP="00E05FB5">
            <w:pPr>
              <w:jc w:val="center"/>
              <w:rPr>
                <w:b/>
              </w:rPr>
            </w:pPr>
            <w:r w:rsidRPr="00B56FE9">
              <w:rPr>
                <w:b/>
              </w:rPr>
              <w:t>1965.</w:t>
            </w:r>
          </w:p>
        </w:tc>
        <w:tc>
          <w:tcPr>
            <w:tcW w:w="1510" w:type="dxa"/>
          </w:tcPr>
          <w:p w:rsidR="007C6428" w:rsidRPr="00B56FE9" w:rsidRDefault="00D12750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Diplomirani učitelj razredne nastave s pojačanim programom</w:t>
            </w:r>
            <w:r w:rsidR="004F242F" w:rsidRPr="00B56FE9">
              <w:rPr>
                <w:b/>
                <w:sz w:val="16"/>
              </w:rPr>
              <w:t xml:space="preserve"> iz nastavnog predmeta hrvatski jezik</w:t>
            </w:r>
          </w:p>
        </w:tc>
        <w:tc>
          <w:tcPr>
            <w:tcW w:w="1509" w:type="dxa"/>
          </w:tcPr>
          <w:p w:rsidR="007C6428" w:rsidRPr="00B56FE9" w:rsidRDefault="004F242F" w:rsidP="00E05FB5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VSS</w:t>
            </w:r>
          </w:p>
        </w:tc>
        <w:tc>
          <w:tcPr>
            <w:tcW w:w="1510" w:type="dxa"/>
          </w:tcPr>
          <w:p w:rsidR="007C6428" w:rsidRPr="00B56FE9" w:rsidRDefault="004F242F" w:rsidP="00D02D54">
            <w:pPr>
              <w:rPr>
                <w:b/>
              </w:rPr>
            </w:pPr>
            <w:r w:rsidRPr="00B56FE9">
              <w:rPr>
                <w:b/>
              </w:rPr>
              <w:t>-</w:t>
            </w:r>
          </w:p>
        </w:tc>
        <w:tc>
          <w:tcPr>
            <w:tcW w:w="1510" w:type="dxa"/>
          </w:tcPr>
          <w:p w:rsidR="007C6428" w:rsidRPr="00B56FE9" w:rsidRDefault="00104F37" w:rsidP="00E05F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D07DC">
              <w:rPr>
                <w:b/>
              </w:rPr>
              <w:t>1</w:t>
            </w:r>
          </w:p>
        </w:tc>
      </w:tr>
      <w:tr w:rsidR="00DB6639" w:rsidRPr="00302F10" w:rsidTr="001304EF">
        <w:trPr>
          <w:trHeight w:val="283"/>
        </w:trPr>
        <w:tc>
          <w:tcPr>
            <w:tcW w:w="1509" w:type="dxa"/>
          </w:tcPr>
          <w:p w:rsidR="007C6428" w:rsidRPr="00B56FE9" w:rsidRDefault="007C6428" w:rsidP="003020F5">
            <w:pPr>
              <w:numPr>
                <w:ilvl w:val="0"/>
                <w:numId w:val="2"/>
              </w:numPr>
              <w:tabs>
                <w:tab w:val="clear" w:pos="113"/>
                <w:tab w:val="num" w:pos="171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</w:tcPr>
          <w:p w:rsidR="007C6428" w:rsidRPr="00B56FE9" w:rsidRDefault="00BD27CD" w:rsidP="00D02D54">
            <w:pPr>
              <w:rPr>
                <w:b/>
              </w:rPr>
            </w:pPr>
            <w:r w:rsidRPr="00B56FE9">
              <w:rPr>
                <w:b/>
              </w:rPr>
              <w:t>Vedran Savić</w:t>
            </w:r>
          </w:p>
        </w:tc>
        <w:tc>
          <w:tcPr>
            <w:tcW w:w="1509" w:type="dxa"/>
          </w:tcPr>
          <w:p w:rsidR="007C6428" w:rsidRPr="00B56FE9" w:rsidRDefault="0020565A" w:rsidP="00E05FB5">
            <w:pPr>
              <w:jc w:val="center"/>
              <w:rPr>
                <w:b/>
              </w:rPr>
            </w:pPr>
            <w:r w:rsidRPr="00B56FE9">
              <w:rPr>
                <w:b/>
              </w:rPr>
              <w:t>1986.</w:t>
            </w:r>
          </w:p>
        </w:tc>
        <w:tc>
          <w:tcPr>
            <w:tcW w:w="1510" w:type="dxa"/>
          </w:tcPr>
          <w:p w:rsidR="007C6428" w:rsidRPr="00B56FE9" w:rsidRDefault="0020565A" w:rsidP="00D02D54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Magistar primarnog obrazovanja</w:t>
            </w:r>
          </w:p>
        </w:tc>
        <w:tc>
          <w:tcPr>
            <w:tcW w:w="1509" w:type="dxa"/>
          </w:tcPr>
          <w:p w:rsidR="007C6428" w:rsidRPr="00B56FE9" w:rsidRDefault="0020565A" w:rsidP="00E05FB5">
            <w:pPr>
              <w:jc w:val="center"/>
              <w:rPr>
                <w:b/>
                <w:sz w:val="16"/>
              </w:rPr>
            </w:pPr>
            <w:r w:rsidRPr="00B56FE9">
              <w:rPr>
                <w:b/>
                <w:sz w:val="16"/>
              </w:rPr>
              <w:t>VSS</w:t>
            </w:r>
          </w:p>
        </w:tc>
        <w:tc>
          <w:tcPr>
            <w:tcW w:w="1510" w:type="dxa"/>
          </w:tcPr>
          <w:p w:rsidR="007C6428" w:rsidRPr="00B56FE9" w:rsidRDefault="0020565A" w:rsidP="00D02D54">
            <w:pPr>
              <w:rPr>
                <w:b/>
              </w:rPr>
            </w:pPr>
            <w:r w:rsidRPr="00B56FE9">
              <w:rPr>
                <w:b/>
              </w:rPr>
              <w:t>-</w:t>
            </w:r>
          </w:p>
        </w:tc>
        <w:tc>
          <w:tcPr>
            <w:tcW w:w="1510" w:type="dxa"/>
          </w:tcPr>
          <w:p w:rsidR="007C6428" w:rsidRPr="00B56FE9" w:rsidRDefault="004D07DC" w:rsidP="00E05FB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B6639" w:rsidTr="001304EF">
        <w:trPr>
          <w:trHeight w:val="582"/>
        </w:trPr>
        <w:tc>
          <w:tcPr>
            <w:tcW w:w="1509" w:type="dxa"/>
          </w:tcPr>
          <w:p w:rsidR="00DB6639" w:rsidRPr="00B56FE9" w:rsidRDefault="00125659" w:rsidP="00E05FB5">
            <w:pPr>
              <w:jc w:val="center"/>
              <w:rPr>
                <w:b/>
              </w:rPr>
            </w:pPr>
            <w:r w:rsidRPr="00B56FE9">
              <w:rPr>
                <w:b/>
              </w:rPr>
              <w:t>12</w:t>
            </w:r>
            <w:r w:rsidR="00DB6639" w:rsidRPr="00B56FE9">
              <w:rPr>
                <w:b/>
              </w:rPr>
              <w:t>.</w:t>
            </w:r>
          </w:p>
        </w:tc>
        <w:tc>
          <w:tcPr>
            <w:tcW w:w="1510" w:type="dxa"/>
          </w:tcPr>
          <w:p w:rsidR="00DB6639" w:rsidRPr="00B56FE9" w:rsidRDefault="00104F37" w:rsidP="005D4628">
            <w:pPr>
              <w:jc w:val="both"/>
              <w:rPr>
                <w:b/>
              </w:rPr>
            </w:pPr>
            <w:r>
              <w:rPr>
                <w:b/>
              </w:rPr>
              <w:t xml:space="preserve">Tanja </w:t>
            </w:r>
            <w:proofErr w:type="spellStart"/>
            <w:r>
              <w:rPr>
                <w:b/>
              </w:rPr>
              <w:t>Punek</w:t>
            </w:r>
            <w:proofErr w:type="spellEnd"/>
          </w:p>
        </w:tc>
        <w:tc>
          <w:tcPr>
            <w:tcW w:w="1509" w:type="dxa"/>
          </w:tcPr>
          <w:p w:rsidR="00DB6639" w:rsidRPr="00B56FE9" w:rsidRDefault="004D07DC" w:rsidP="00E05FB5">
            <w:pPr>
              <w:jc w:val="center"/>
              <w:rPr>
                <w:b/>
              </w:rPr>
            </w:pPr>
            <w:r>
              <w:rPr>
                <w:b/>
              </w:rPr>
              <w:t>1979.</w:t>
            </w:r>
          </w:p>
        </w:tc>
        <w:tc>
          <w:tcPr>
            <w:tcW w:w="1510" w:type="dxa"/>
          </w:tcPr>
          <w:p w:rsidR="00DB6639" w:rsidRPr="00B56FE9" w:rsidRDefault="00E16DA6" w:rsidP="00DB6639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Magistra primarnog obrazovanja</w:t>
            </w:r>
          </w:p>
        </w:tc>
        <w:tc>
          <w:tcPr>
            <w:tcW w:w="1509" w:type="dxa"/>
          </w:tcPr>
          <w:p w:rsidR="00DB6639" w:rsidRPr="00B56FE9" w:rsidRDefault="00DB6639" w:rsidP="00E05FB5">
            <w:pPr>
              <w:jc w:val="center"/>
              <w:rPr>
                <w:b/>
              </w:rPr>
            </w:pPr>
            <w:r w:rsidRPr="00B56FE9">
              <w:rPr>
                <w:b/>
                <w:sz w:val="16"/>
              </w:rPr>
              <w:t>VSS</w:t>
            </w:r>
          </w:p>
        </w:tc>
        <w:tc>
          <w:tcPr>
            <w:tcW w:w="1510" w:type="dxa"/>
          </w:tcPr>
          <w:p w:rsidR="00DB6639" w:rsidRPr="00B56FE9" w:rsidRDefault="004D07DC" w:rsidP="005D4628">
            <w:pPr>
              <w:jc w:val="both"/>
              <w:rPr>
                <w:b/>
              </w:rPr>
            </w:pPr>
            <w:r>
              <w:rPr>
                <w:b/>
              </w:rPr>
              <w:t>mentor</w:t>
            </w:r>
          </w:p>
        </w:tc>
        <w:tc>
          <w:tcPr>
            <w:tcW w:w="1510" w:type="dxa"/>
          </w:tcPr>
          <w:p w:rsidR="00DB6639" w:rsidRPr="00B56FE9" w:rsidRDefault="004D07DC" w:rsidP="00E05FB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67011E" w:rsidRDefault="0067011E" w:rsidP="005D4628">
      <w:pPr>
        <w:jc w:val="both"/>
        <w:rPr>
          <w:b/>
        </w:rPr>
      </w:pPr>
    </w:p>
    <w:p w:rsidR="000711DA" w:rsidRDefault="000711DA" w:rsidP="005D4628">
      <w:pPr>
        <w:jc w:val="both"/>
        <w:rPr>
          <w:b/>
        </w:rPr>
      </w:pPr>
    </w:p>
    <w:p w:rsidR="000711DA" w:rsidRDefault="000711DA" w:rsidP="005D4628">
      <w:pPr>
        <w:jc w:val="both"/>
        <w:rPr>
          <w:b/>
        </w:rPr>
      </w:pPr>
    </w:p>
    <w:p w:rsidR="000711DA" w:rsidRDefault="000711DA" w:rsidP="005D4628">
      <w:pPr>
        <w:jc w:val="both"/>
        <w:rPr>
          <w:b/>
        </w:rPr>
      </w:pPr>
    </w:p>
    <w:p w:rsidR="00296A84" w:rsidRDefault="00296A84" w:rsidP="005D4628">
      <w:pPr>
        <w:jc w:val="both"/>
        <w:rPr>
          <w:b/>
        </w:rPr>
      </w:pPr>
    </w:p>
    <w:p w:rsidR="00296A84" w:rsidRDefault="00296A84" w:rsidP="005D4628">
      <w:pPr>
        <w:jc w:val="both"/>
        <w:rPr>
          <w:b/>
        </w:rPr>
      </w:pPr>
    </w:p>
    <w:p w:rsidR="00296A84" w:rsidRDefault="00296A84" w:rsidP="005D4628">
      <w:pPr>
        <w:jc w:val="both"/>
        <w:rPr>
          <w:b/>
        </w:rPr>
      </w:pPr>
    </w:p>
    <w:p w:rsidR="00296A84" w:rsidRDefault="00296A84" w:rsidP="005D4628">
      <w:pPr>
        <w:jc w:val="both"/>
        <w:rPr>
          <w:b/>
        </w:rPr>
      </w:pPr>
    </w:p>
    <w:p w:rsidR="00296A84" w:rsidRDefault="00296A84" w:rsidP="005D4628">
      <w:pPr>
        <w:jc w:val="both"/>
        <w:rPr>
          <w:b/>
        </w:rPr>
      </w:pPr>
    </w:p>
    <w:p w:rsidR="00296A84" w:rsidRDefault="00296A84" w:rsidP="005D4628">
      <w:pPr>
        <w:jc w:val="both"/>
        <w:rPr>
          <w:b/>
        </w:rPr>
      </w:pPr>
    </w:p>
    <w:p w:rsidR="00296A84" w:rsidRDefault="00296A84" w:rsidP="005D4628">
      <w:pPr>
        <w:jc w:val="both"/>
        <w:rPr>
          <w:b/>
        </w:rPr>
      </w:pPr>
    </w:p>
    <w:p w:rsidR="00296A84" w:rsidRDefault="00296A84" w:rsidP="005D4628">
      <w:pPr>
        <w:jc w:val="both"/>
        <w:rPr>
          <w:b/>
        </w:rPr>
      </w:pPr>
    </w:p>
    <w:p w:rsidR="00296A84" w:rsidRDefault="00296A84" w:rsidP="005D4628">
      <w:pPr>
        <w:jc w:val="both"/>
        <w:rPr>
          <w:b/>
        </w:rPr>
      </w:pPr>
    </w:p>
    <w:p w:rsidR="00296A84" w:rsidRDefault="00296A84" w:rsidP="005D4628">
      <w:pPr>
        <w:jc w:val="both"/>
        <w:rPr>
          <w:b/>
        </w:rPr>
      </w:pPr>
    </w:p>
    <w:p w:rsidR="00296A84" w:rsidRDefault="00296A84" w:rsidP="005D4628">
      <w:pPr>
        <w:jc w:val="both"/>
        <w:rPr>
          <w:b/>
        </w:rPr>
      </w:pPr>
    </w:p>
    <w:p w:rsidR="005D4628" w:rsidRPr="00302F10" w:rsidRDefault="00DF06AE" w:rsidP="00DF06AE">
      <w:pPr>
        <w:jc w:val="both"/>
        <w:rPr>
          <w:b/>
        </w:rPr>
      </w:pPr>
      <w:r>
        <w:rPr>
          <w:b/>
        </w:rPr>
        <w:t>3.1.3.</w:t>
      </w:r>
      <w:r w:rsidR="005D4628" w:rsidRPr="00302F10">
        <w:rPr>
          <w:b/>
        </w:rPr>
        <w:t>Podaci o učiteljima predmetne nastave</w:t>
      </w:r>
    </w:p>
    <w:p w:rsidR="005D4628" w:rsidRPr="00302F10" w:rsidRDefault="005D4628" w:rsidP="000253F8"/>
    <w:tbl>
      <w:tblPr>
        <w:tblW w:w="104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058"/>
        <w:gridCol w:w="22"/>
        <w:gridCol w:w="1800"/>
        <w:gridCol w:w="1068"/>
        <w:gridCol w:w="12"/>
        <w:gridCol w:w="1260"/>
        <w:gridCol w:w="1115"/>
        <w:gridCol w:w="1045"/>
      </w:tblGrid>
      <w:tr w:rsidR="00C853E1" w:rsidRPr="00302F10" w:rsidTr="001304EF">
        <w:trPr>
          <w:trHeight w:val="744"/>
        </w:trPr>
        <w:tc>
          <w:tcPr>
            <w:tcW w:w="540" w:type="dxa"/>
            <w:vAlign w:val="center"/>
          </w:tcPr>
          <w:p w:rsidR="00C853E1" w:rsidRPr="00302F10" w:rsidRDefault="00C853E1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 xml:space="preserve">Red. </w:t>
            </w:r>
            <w:r w:rsidR="007C31D5" w:rsidRPr="00302F10">
              <w:rPr>
                <w:b/>
                <w:sz w:val="22"/>
                <w:szCs w:val="22"/>
              </w:rPr>
              <w:t>B</w:t>
            </w:r>
            <w:r w:rsidRPr="00302F10">
              <w:rPr>
                <w:b/>
                <w:sz w:val="22"/>
                <w:szCs w:val="22"/>
              </w:rPr>
              <w:t>roj</w:t>
            </w:r>
          </w:p>
        </w:tc>
        <w:tc>
          <w:tcPr>
            <w:tcW w:w="2520" w:type="dxa"/>
            <w:vAlign w:val="center"/>
          </w:tcPr>
          <w:p w:rsidR="00C853E1" w:rsidRPr="00302F10" w:rsidRDefault="00C853E1" w:rsidP="00D74075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058" w:type="dxa"/>
            <w:vAlign w:val="center"/>
          </w:tcPr>
          <w:p w:rsidR="00C853E1" w:rsidRPr="00302F10" w:rsidRDefault="00C853E1" w:rsidP="00B56FE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822" w:type="dxa"/>
            <w:gridSpan w:val="2"/>
            <w:vAlign w:val="center"/>
          </w:tcPr>
          <w:p w:rsidR="00C853E1" w:rsidRPr="00302F10" w:rsidRDefault="00C853E1" w:rsidP="00D74075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068" w:type="dxa"/>
            <w:vAlign w:val="center"/>
          </w:tcPr>
          <w:p w:rsidR="00C853E1" w:rsidRPr="00302F10" w:rsidRDefault="00C853E1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Stupanj stručne</w:t>
            </w:r>
          </w:p>
          <w:p w:rsidR="00C853E1" w:rsidRPr="00302F10" w:rsidRDefault="00C853E1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272" w:type="dxa"/>
            <w:gridSpan w:val="2"/>
            <w:vAlign w:val="center"/>
          </w:tcPr>
          <w:p w:rsidR="00C853E1" w:rsidRPr="00302F10" w:rsidRDefault="00C853E1" w:rsidP="00D74075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Predmet</w:t>
            </w:r>
            <w:r w:rsidR="009B33E1">
              <w:rPr>
                <w:b/>
                <w:sz w:val="22"/>
                <w:szCs w:val="22"/>
              </w:rPr>
              <w:t>(i) koji</w:t>
            </w:r>
            <w:r w:rsidR="00B56FE9">
              <w:rPr>
                <w:b/>
                <w:sz w:val="22"/>
                <w:szCs w:val="22"/>
              </w:rPr>
              <w:br/>
            </w:r>
            <w:r w:rsidR="009B33E1">
              <w:rPr>
                <w:b/>
                <w:sz w:val="22"/>
                <w:szCs w:val="22"/>
              </w:rPr>
              <w:t>predaje</w:t>
            </w:r>
          </w:p>
        </w:tc>
        <w:tc>
          <w:tcPr>
            <w:tcW w:w="1115" w:type="dxa"/>
          </w:tcPr>
          <w:p w:rsidR="00C853E1" w:rsidRPr="00302F10" w:rsidRDefault="00C853E1" w:rsidP="00C853E1">
            <w:pPr>
              <w:ind w:left="-73" w:right="-57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045" w:type="dxa"/>
          </w:tcPr>
          <w:p w:rsidR="00C853E1" w:rsidRPr="00302F10" w:rsidRDefault="00C853E1" w:rsidP="00B56FE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Godine</w:t>
            </w:r>
          </w:p>
          <w:p w:rsidR="00C853E1" w:rsidRPr="00302F10" w:rsidRDefault="00E16DA6" w:rsidP="00B56FE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</w:t>
            </w:r>
            <w:r w:rsidR="00C853E1" w:rsidRPr="00302F10">
              <w:rPr>
                <w:b/>
                <w:sz w:val="22"/>
                <w:szCs w:val="22"/>
              </w:rPr>
              <w:t>taža</w:t>
            </w:r>
          </w:p>
        </w:tc>
      </w:tr>
      <w:tr w:rsidR="00C853E1" w:rsidRPr="00302F10" w:rsidTr="001304EF">
        <w:trPr>
          <w:trHeight w:val="238"/>
        </w:trPr>
        <w:tc>
          <w:tcPr>
            <w:tcW w:w="540" w:type="dxa"/>
          </w:tcPr>
          <w:p w:rsidR="00C853E1" w:rsidRPr="00B56FE9" w:rsidRDefault="00C853E1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C853E1" w:rsidRPr="00B56FE9" w:rsidRDefault="0020565A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Višnja </w:t>
            </w:r>
            <w:proofErr w:type="spellStart"/>
            <w:r w:rsidRPr="00B56FE9">
              <w:rPr>
                <w:b/>
                <w:sz w:val="22"/>
                <w:szCs w:val="22"/>
              </w:rPr>
              <w:t>Sesvečan</w:t>
            </w:r>
            <w:proofErr w:type="spellEnd"/>
          </w:p>
        </w:tc>
        <w:tc>
          <w:tcPr>
            <w:tcW w:w="1080" w:type="dxa"/>
            <w:gridSpan w:val="2"/>
          </w:tcPr>
          <w:p w:rsidR="00C853E1" w:rsidRPr="00B56FE9" w:rsidRDefault="0020565A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1960.</w:t>
            </w:r>
          </w:p>
        </w:tc>
        <w:tc>
          <w:tcPr>
            <w:tcW w:w="1800" w:type="dxa"/>
          </w:tcPr>
          <w:p w:rsidR="00C853E1" w:rsidRPr="00B56FE9" w:rsidRDefault="0020565A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Profesor kroatistike i južnoslavenske filologije</w:t>
            </w:r>
          </w:p>
        </w:tc>
        <w:tc>
          <w:tcPr>
            <w:tcW w:w="1080" w:type="dxa"/>
            <w:gridSpan w:val="2"/>
          </w:tcPr>
          <w:p w:rsidR="00C853E1" w:rsidRPr="00B56FE9" w:rsidRDefault="0020565A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C853E1" w:rsidRPr="00B56FE9" w:rsidRDefault="0020565A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Hrvatski jezik</w:t>
            </w:r>
          </w:p>
          <w:p w:rsidR="00B703ED" w:rsidRPr="00B56FE9" w:rsidRDefault="00B703ED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Srpski jezik i kultura (C-model)</w:t>
            </w:r>
          </w:p>
        </w:tc>
        <w:tc>
          <w:tcPr>
            <w:tcW w:w="1115" w:type="dxa"/>
          </w:tcPr>
          <w:p w:rsidR="00C853E1" w:rsidRPr="00B56FE9" w:rsidRDefault="0020565A" w:rsidP="00C853E1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C853E1" w:rsidRPr="00B56FE9" w:rsidRDefault="004D07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C853E1" w:rsidRPr="00302F10" w:rsidTr="001304EF">
        <w:trPr>
          <w:trHeight w:val="253"/>
        </w:trPr>
        <w:tc>
          <w:tcPr>
            <w:tcW w:w="540" w:type="dxa"/>
          </w:tcPr>
          <w:p w:rsidR="00C853E1" w:rsidRPr="00B56FE9" w:rsidRDefault="00C853E1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C853E1" w:rsidRPr="00B56FE9" w:rsidRDefault="0020565A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Marina </w:t>
            </w:r>
            <w:proofErr w:type="spellStart"/>
            <w:r w:rsidRPr="00B56FE9">
              <w:rPr>
                <w:b/>
                <w:sz w:val="22"/>
                <w:szCs w:val="22"/>
              </w:rPr>
              <w:t>Kovaček</w:t>
            </w:r>
            <w:proofErr w:type="spellEnd"/>
          </w:p>
        </w:tc>
        <w:tc>
          <w:tcPr>
            <w:tcW w:w="1080" w:type="dxa"/>
            <w:gridSpan w:val="2"/>
          </w:tcPr>
          <w:p w:rsidR="00C853E1" w:rsidRPr="00B56FE9" w:rsidRDefault="0020565A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1979.</w:t>
            </w:r>
          </w:p>
        </w:tc>
        <w:tc>
          <w:tcPr>
            <w:tcW w:w="1800" w:type="dxa"/>
          </w:tcPr>
          <w:p w:rsidR="00C853E1" w:rsidRPr="00B56FE9" w:rsidRDefault="0020565A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Profesor hrvatskog jezika i književnosti i pedagogije</w:t>
            </w:r>
          </w:p>
        </w:tc>
        <w:tc>
          <w:tcPr>
            <w:tcW w:w="1080" w:type="dxa"/>
            <w:gridSpan w:val="2"/>
          </w:tcPr>
          <w:p w:rsidR="00C853E1" w:rsidRPr="00B56FE9" w:rsidRDefault="0020565A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C853E1" w:rsidRPr="00B56FE9" w:rsidRDefault="0020565A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Hrvatski jezik</w:t>
            </w:r>
          </w:p>
        </w:tc>
        <w:tc>
          <w:tcPr>
            <w:tcW w:w="1115" w:type="dxa"/>
          </w:tcPr>
          <w:p w:rsidR="00C853E1" w:rsidRPr="00B56FE9" w:rsidRDefault="0020565A" w:rsidP="00C853E1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C853E1" w:rsidRPr="00B56FE9" w:rsidRDefault="00E16DA6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D07DC">
              <w:rPr>
                <w:b/>
                <w:sz w:val="22"/>
                <w:szCs w:val="22"/>
              </w:rPr>
              <w:t>7</w:t>
            </w:r>
          </w:p>
        </w:tc>
      </w:tr>
      <w:tr w:rsidR="00C853E1" w:rsidRPr="00302F10" w:rsidTr="001304EF">
        <w:trPr>
          <w:trHeight w:val="238"/>
        </w:trPr>
        <w:tc>
          <w:tcPr>
            <w:tcW w:w="540" w:type="dxa"/>
          </w:tcPr>
          <w:p w:rsidR="00C853E1" w:rsidRPr="00B56FE9" w:rsidRDefault="00C853E1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520" w:type="dxa"/>
          </w:tcPr>
          <w:p w:rsidR="00C853E1" w:rsidRPr="00B56FE9" w:rsidRDefault="0020565A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Marina </w:t>
            </w:r>
            <w:proofErr w:type="spellStart"/>
            <w:r w:rsidRPr="00B56FE9">
              <w:rPr>
                <w:b/>
                <w:sz w:val="22"/>
                <w:szCs w:val="22"/>
              </w:rPr>
              <w:t>Zember</w:t>
            </w:r>
            <w:proofErr w:type="spellEnd"/>
          </w:p>
        </w:tc>
        <w:tc>
          <w:tcPr>
            <w:tcW w:w="1080" w:type="dxa"/>
            <w:gridSpan w:val="2"/>
          </w:tcPr>
          <w:p w:rsidR="00C853E1" w:rsidRPr="00B56FE9" w:rsidRDefault="0020565A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1977.</w:t>
            </w:r>
          </w:p>
        </w:tc>
        <w:tc>
          <w:tcPr>
            <w:tcW w:w="1800" w:type="dxa"/>
          </w:tcPr>
          <w:p w:rsidR="00C853E1" w:rsidRPr="00B56FE9" w:rsidRDefault="0020565A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Diplomirani učitelj razredne nastave s pojačanim programom iz nastavnog predmeta hrvatski jezik</w:t>
            </w:r>
          </w:p>
        </w:tc>
        <w:tc>
          <w:tcPr>
            <w:tcW w:w="1080" w:type="dxa"/>
            <w:gridSpan w:val="2"/>
          </w:tcPr>
          <w:p w:rsidR="00C853E1" w:rsidRPr="00B56FE9" w:rsidRDefault="0020565A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C853E1" w:rsidRPr="00B56FE9" w:rsidRDefault="0020565A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Hrvatski jezik</w:t>
            </w:r>
          </w:p>
        </w:tc>
        <w:tc>
          <w:tcPr>
            <w:tcW w:w="1115" w:type="dxa"/>
          </w:tcPr>
          <w:p w:rsidR="00C853E1" w:rsidRPr="00B56FE9" w:rsidRDefault="0020565A" w:rsidP="00C853E1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C853E1" w:rsidRPr="00B56FE9" w:rsidRDefault="008C60CD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</w:t>
            </w:r>
            <w:r w:rsidR="004D07DC">
              <w:rPr>
                <w:b/>
                <w:sz w:val="22"/>
                <w:szCs w:val="22"/>
              </w:rPr>
              <w:t>5</w:t>
            </w:r>
          </w:p>
        </w:tc>
      </w:tr>
      <w:tr w:rsidR="00C853E1" w:rsidRPr="00302F10" w:rsidTr="001304EF">
        <w:trPr>
          <w:trHeight w:val="253"/>
        </w:trPr>
        <w:tc>
          <w:tcPr>
            <w:tcW w:w="540" w:type="dxa"/>
          </w:tcPr>
          <w:p w:rsidR="00C853E1" w:rsidRPr="00B56FE9" w:rsidRDefault="00C853E1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520" w:type="dxa"/>
          </w:tcPr>
          <w:p w:rsidR="00C853E1" w:rsidRPr="00B56FE9" w:rsidRDefault="00DB6639" w:rsidP="00D02D54">
            <w:pPr>
              <w:pStyle w:val="Podnoje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  <w:lang w:val="hr-HR"/>
              </w:rPr>
            </w:pPr>
            <w:r w:rsidRPr="00B56FE9">
              <w:rPr>
                <w:b/>
                <w:sz w:val="22"/>
                <w:szCs w:val="22"/>
                <w:lang w:val="hr-HR"/>
              </w:rPr>
              <w:t>Zvonimir Haramija</w:t>
            </w:r>
          </w:p>
        </w:tc>
        <w:tc>
          <w:tcPr>
            <w:tcW w:w="1080" w:type="dxa"/>
            <w:gridSpan w:val="2"/>
          </w:tcPr>
          <w:p w:rsidR="00C853E1" w:rsidRPr="00B56FE9" w:rsidRDefault="00DB6639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1978</w:t>
            </w:r>
            <w:r w:rsidR="0020565A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C853E1" w:rsidRPr="00B56FE9" w:rsidRDefault="00DB6639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Profesor likovne kulture</w:t>
            </w:r>
          </w:p>
        </w:tc>
        <w:tc>
          <w:tcPr>
            <w:tcW w:w="1080" w:type="dxa"/>
            <w:gridSpan w:val="2"/>
          </w:tcPr>
          <w:p w:rsidR="00C853E1" w:rsidRPr="00B56FE9" w:rsidRDefault="00DB6639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C853E1" w:rsidRPr="00B56FE9" w:rsidRDefault="0020565A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Likovna kultura</w:t>
            </w:r>
          </w:p>
        </w:tc>
        <w:tc>
          <w:tcPr>
            <w:tcW w:w="1115" w:type="dxa"/>
          </w:tcPr>
          <w:p w:rsidR="00C853E1" w:rsidRPr="00B56FE9" w:rsidRDefault="0020565A" w:rsidP="00C853E1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C853E1" w:rsidRPr="00B56FE9" w:rsidRDefault="00104F37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D07DC">
              <w:rPr>
                <w:b/>
                <w:sz w:val="22"/>
                <w:szCs w:val="22"/>
              </w:rPr>
              <w:t>1</w:t>
            </w:r>
          </w:p>
        </w:tc>
      </w:tr>
      <w:tr w:rsidR="00C853E1" w:rsidRPr="00302F10" w:rsidTr="001304EF">
        <w:trPr>
          <w:trHeight w:val="253"/>
        </w:trPr>
        <w:tc>
          <w:tcPr>
            <w:tcW w:w="540" w:type="dxa"/>
          </w:tcPr>
          <w:p w:rsidR="00C853E1" w:rsidRPr="00B56FE9" w:rsidRDefault="00C853E1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520" w:type="dxa"/>
          </w:tcPr>
          <w:p w:rsidR="00C853E1" w:rsidRPr="00B56FE9" w:rsidRDefault="0020565A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Josipa </w:t>
            </w:r>
            <w:proofErr w:type="spellStart"/>
            <w:r w:rsidRPr="00B56FE9">
              <w:rPr>
                <w:b/>
                <w:sz w:val="22"/>
                <w:szCs w:val="22"/>
              </w:rPr>
              <w:t>Ostreš</w:t>
            </w:r>
            <w:proofErr w:type="spellEnd"/>
          </w:p>
        </w:tc>
        <w:tc>
          <w:tcPr>
            <w:tcW w:w="1080" w:type="dxa"/>
            <w:gridSpan w:val="2"/>
          </w:tcPr>
          <w:p w:rsidR="00C853E1" w:rsidRPr="00B56FE9" w:rsidRDefault="00C661C9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1982</w:t>
            </w:r>
            <w:r w:rsidR="0020565A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C853E1" w:rsidRPr="00B56FE9" w:rsidRDefault="0020565A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Diplomirani učitelj razredne nastave s pojačanim programom iz nastavnog predmeta glazbena kultura</w:t>
            </w:r>
          </w:p>
        </w:tc>
        <w:tc>
          <w:tcPr>
            <w:tcW w:w="1080" w:type="dxa"/>
            <w:gridSpan w:val="2"/>
          </w:tcPr>
          <w:p w:rsidR="00C853E1" w:rsidRPr="00B56FE9" w:rsidRDefault="0020565A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C853E1" w:rsidRPr="00B56FE9" w:rsidRDefault="0020565A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Glazbena kultura</w:t>
            </w:r>
          </w:p>
        </w:tc>
        <w:tc>
          <w:tcPr>
            <w:tcW w:w="1115" w:type="dxa"/>
          </w:tcPr>
          <w:p w:rsidR="00C853E1" w:rsidRPr="00B56FE9" w:rsidRDefault="0020565A" w:rsidP="00C853E1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C853E1" w:rsidRPr="00B56FE9" w:rsidRDefault="007B325D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D07DC">
              <w:rPr>
                <w:b/>
                <w:sz w:val="22"/>
                <w:szCs w:val="22"/>
              </w:rPr>
              <w:t>2</w:t>
            </w:r>
          </w:p>
        </w:tc>
      </w:tr>
      <w:tr w:rsidR="00C853E1" w:rsidRPr="00302F10" w:rsidTr="001304EF">
        <w:trPr>
          <w:trHeight w:val="238"/>
        </w:trPr>
        <w:tc>
          <w:tcPr>
            <w:tcW w:w="540" w:type="dxa"/>
          </w:tcPr>
          <w:p w:rsidR="00C853E1" w:rsidRPr="00B56FE9" w:rsidRDefault="00C853E1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520" w:type="dxa"/>
          </w:tcPr>
          <w:p w:rsidR="00C853E1" w:rsidRPr="00B56FE9" w:rsidRDefault="0020565A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Igor </w:t>
            </w:r>
            <w:proofErr w:type="spellStart"/>
            <w:r w:rsidRPr="00B56FE9">
              <w:rPr>
                <w:b/>
                <w:sz w:val="22"/>
                <w:szCs w:val="22"/>
              </w:rPr>
              <w:t>Jakupec</w:t>
            </w:r>
            <w:proofErr w:type="spellEnd"/>
          </w:p>
        </w:tc>
        <w:tc>
          <w:tcPr>
            <w:tcW w:w="1080" w:type="dxa"/>
            <w:gridSpan w:val="2"/>
          </w:tcPr>
          <w:p w:rsidR="00C853E1" w:rsidRPr="00B56FE9" w:rsidRDefault="0020565A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1980.</w:t>
            </w:r>
          </w:p>
        </w:tc>
        <w:tc>
          <w:tcPr>
            <w:tcW w:w="1800" w:type="dxa"/>
          </w:tcPr>
          <w:p w:rsidR="00C853E1" w:rsidRPr="00B56FE9" w:rsidRDefault="00490DE5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Profesor glazbene kulture</w:t>
            </w:r>
          </w:p>
        </w:tc>
        <w:tc>
          <w:tcPr>
            <w:tcW w:w="1080" w:type="dxa"/>
            <w:gridSpan w:val="2"/>
          </w:tcPr>
          <w:p w:rsidR="00C853E1" w:rsidRPr="00B56FE9" w:rsidRDefault="00490DE5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C853E1" w:rsidRPr="00B56FE9" w:rsidRDefault="00490DE5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Glazbena kultura</w:t>
            </w:r>
          </w:p>
        </w:tc>
        <w:tc>
          <w:tcPr>
            <w:tcW w:w="1115" w:type="dxa"/>
          </w:tcPr>
          <w:p w:rsidR="00C853E1" w:rsidRPr="00B56FE9" w:rsidRDefault="00490DE5" w:rsidP="00C853E1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C853E1" w:rsidRPr="00B56FE9" w:rsidRDefault="004D07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853E1" w:rsidRPr="00302F10" w:rsidTr="001304EF">
        <w:trPr>
          <w:trHeight w:val="253"/>
        </w:trPr>
        <w:tc>
          <w:tcPr>
            <w:tcW w:w="540" w:type="dxa"/>
          </w:tcPr>
          <w:p w:rsidR="00C853E1" w:rsidRPr="00B56FE9" w:rsidRDefault="00C853E1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520" w:type="dxa"/>
          </w:tcPr>
          <w:p w:rsidR="00C853E1" w:rsidRPr="00B56FE9" w:rsidRDefault="00490DE5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Kristina Jakopović</w:t>
            </w:r>
          </w:p>
        </w:tc>
        <w:tc>
          <w:tcPr>
            <w:tcW w:w="1080" w:type="dxa"/>
            <w:gridSpan w:val="2"/>
          </w:tcPr>
          <w:p w:rsidR="00C853E1" w:rsidRPr="00B56FE9" w:rsidRDefault="00490DE5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1975.</w:t>
            </w:r>
          </w:p>
        </w:tc>
        <w:tc>
          <w:tcPr>
            <w:tcW w:w="1800" w:type="dxa"/>
          </w:tcPr>
          <w:p w:rsidR="00C853E1" w:rsidRPr="00B56FE9" w:rsidRDefault="00490DE5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Diplomirani učitelj razredne nastave s pojačanim programom iz nastavnog predmeta  engleski jezik</w:t>
            </w:r>
          </w:p>
        </w:tc>
        <w:tc>
          <w:tcPr>
            <w:tcW w:w="1080" w:type="dxa"/>
            <w:gridSpan w:val="2"/>
          </w:tcPr>
          <w:p w:rsidR="00C853E1" w:rsidRPr="00B56FE9" w:rsidRDefault="00490DE5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C853E1" w:rsidRPr="00B56FE9" w:rsidRDefault="00490DE5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Engleski jezik</w:t>
            </w:r>
          </w:p>
        </w:tc>
        <w:tc>
          <w:tcPr>
            <w:tcW w:w="1115" w:type="dxa"/>
          </w:tcPr>
          <w:p w:rsidR="00C853E1" w:rsidRPr="00B56FE9" w:rsidRDefault="00490DE5" w:rsidP="00C853E1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C853E1" w:rsidRPr="00B56FE9" w:rsidRDefault="007B325D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D07DC">
              <w:rPr>
                <w:b/>
                <w:sz w:val="22"/>
                <w:szCs w:val="22"/>
              </w:rPr>
              <w:t>2</w:t>
            </w:r>
          </w:p>
        </w:tc>
      </w:tr>
      <w:tr w:rsidR="00C853E1" w:rsidRPr="00302F10" w:rsidTr="001304EF">
        <w:trPr>
          <w:trHeight w:val="238"/>
        </w:trPr>
        <w:tc>
          <w:tcPr>
            <w:tcW w:w="540" w:type="dxa"/>
          </w:tcPr>
          <w:p w:rsidR="00C853E1" w:rsidRPr="00B56FE9" w:rsidRDefault="00C853E1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520" w:type="dxa"/>
          </w:tcPr>
          <w:p w:rsidR="005423E3" w:rsidRPr="00B56FE9" w:rsidRDefault="00DB6639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Željka </w:t>
            </w:r>
            <w:proofErr w:type="spellStart"/>
            <w:r w:rsidRPr="00B56FE9">
              <w:rPr>
                <w:b/>
                <w:sz w:val="22"/>
                <w:szCs w:val="22"/>
              </w:rPr>
              <w:t>Štabi</w:t>
            </w:r>
            <w:proofErr w:type="spellEnd"/>
          </w:p>
        </w:tc>
        <w:tc>
          <w:tcPr>
            <w:tcW w:w="1080" w:type="dxa"/>
            <w:gridSpan w:val="2"/>
          </w:tcPr>
          <w:p w:rsidR="00C853E1" w:rsidRDefault="00490DE5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</w:t>
            </w:r>
            <w:r w:rsidR="00A32E46" w:rsidRPr="00B56FE9">
              <w:rPr>
                <w:b/>
                <w:sz w:val="22"/>
                <w:szCs w:val="22"/>
              </w:rPr>
              <w:t>79</w:t>
            </w:r>
            <w:r w:rsidRPr="00B56FE9">
              <w:rPr>
                <w:b/>
                <w:sz w:val="22"/>
                <w:szCs w:val="22"/>
              </w:rPr>
              <w:t>.</w:t>
            </w:r>
          </w:p>
          <w:p w:rsidR="00DB09FA" w:rsidRDefault="00DB09FA" w:rsidP="00B56FE9">
            <w:pPr>
              <w:jc w:val="center"/>
              <w:rPr>
                <w:b/>
                <w:sz w:val="22"/>
                <w:szCs w:val="22"/>
              </w:rPr>
            </w:pPr>
          </w:p>
          <w:p w:rsidR="00DB09FA" w:rsidRPr="00B56FE9" w:rsidRDefault="00DB09FA" w:rsidP="00B56F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C853E1" w:rsidRPr="00B56FE9" w:rsidRDefault="00A32E46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Profesor engleskog jezika i književnosti i povijesti</w:t>
            </w:r>
          </w:p>
        </w:tc>
        <w:tc>
          <w:tcPr>
            <w:tcW w:w="1080" w:type="dxa"/>
            <w:gridSpan w:val="2"/>
          </w:tcPr>
          <w:p w:rsidR="00C853E1" w:rsidRPr="00B56FE9" w:rsidRDefault="00490DE5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C853E1" w:rsidRPr="00B56FE9" w:rsidRDefault="00490DE5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Engleski jezik</w:t>
            </w:r>
          </w:p>
        </w:tc>
        <w:tc>
          <w:tcPr>
            <w:tcW w:w="1115" w:type="dxa"/>
          </w:tcPr>
          <w:p w:rsidR="00C853E1" w:rsidRPr="00B56FE9" w:rsidRDefault="00490DE5" w:rsidP="00C853E1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C853E1" w:rsidRDefault="002F7E57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</w:t>
            </w:r>
            <w:r w:rsidR="008B0FDC">
              <w:rPr>
                <w:b/>
                <w:sz w:val="22"/>
                <w:szCs w:val="22"/>
              </w:rPr>
              <w:t>4</w:t>
            </w:r>
          </w:p>
          <w:p w:rsidR="00DB09FA" w:rsidRDefault="00DB09FA" w:rsidP="00B56FE9">
            <w:pPr>
              <w:jc w:val="center"/>
              <w:rPr>
                <w:b/>
                <w:sz w:val="22"/>
                <w:szCs w:val="22"/>
              </w:rPr>
            </w:pPr>
          </w:p>
          <w:p w:rsidR="00DB09FA" w:rsidRPr="00B56FE9" w:rsidRDefault="00DB09FA" w:rsidP="00B56F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0FDC" w:rsidRPr="00302F10" w:rsidTr="001304EF">
        <w:trPr>
          <w:trHeight w:val="238"/>
        </w:trPr>
        <w:tc>
          <w:tcPr>
            <w:tcW w:w="540" w:type="dxa"/>
          </w:tcPr>
          <w:p w:rsidR="008B0FDC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520" w:type="dxa"/>
          </w:tcPr>
          <w:p w:rsidR="008B0FDC" w:rsidRPr="00B56FE9" w:rsidRDefault="008B0FDC" w:rsidP="00D02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Petar Krešimir </w:t>
            </w:r>
            <w:proofErr w:type="spellStart"/>
            <w:r>
              <w:rPr>
                <w:b/>
                <w:sz w:val="22"/>
                <w:szCs w:val="22"/>
              </w:rPr>
              <w:t>Jurenec</w:t>
            </w:r>
            <w:proofErr w:type="spellEnd"/>
          </w:p>
        </w:tc>
        <w:tc>
          <w:tcPr>
            <w:tcW w:w="1080" w:type="dxa"/>
            <w:gridSpan w:val="2"/>
          </w:tcPr>
          <w:p w:rsidR="008B0FDC" w:rsidRPr="00B56FE9" w:rsidRDefault="00555D7A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1994.</w:t>
            </w:r>
          </w:p>
        </w:tc>
        <w:tc>
          <w:tcPr>
            <w:tcW w:w="1800" w:type="dxa"/>
          </w:tcPr>
          <w:p w:rsidR="008B0FDC" w:rsidRDefault="008B0FDC" w:rsidP="00D02D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Magistar primarnog obrazovanja</w:t>
            </w:r>
          </w:p>
          <w:p w:rsidR="008B0FDC" w:rsidRPr="00B56FE9" w:rsidRDefault="008B0FDC" w:rsidP="00D02D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Modul EJ</w:t>
            </w:r>
          </w:p>
        </w:tc>
        <w:tc>
          <w:tcPr>
            <w:tcW w:w="1080" w:type="dxa"/>
            <w:gridSpan w:val="2"/>
          </w:tcPr>
          <w:p w:rsidR="008B0FDC" w:rsidRPr="00B56FE9" w:rsidRDefault="008B0FDC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8B0FDC" w:rsidRPr="00B56FE9" w:rsidRDefault="008B0FDC" w:rsidP="00D02D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Engleski jezik</w:t>
            </w:r>
          </w:p>
        </w:tc>
        <w:tc>
          <w:tcPr>
            <w:tcW w:w="1115" w:type="dxa"/>
          </w:tcPr>
          <w:p w:rsidR="008B0FDC" w:rsidRPr="00B56FE9" w:rsidRDefault="008B0FDC" w:rsidP="00C853E1">
            <w:pPr>
              <w:ind w:left="-73" w:right="-57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8B0FDC" w:rsidRPr="00B56FE9" w:rsidRDefault="00555D7A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C853E1" w:rsidRPr="00302F10" w:rsidTr="001304EF">
        <w:trPr>
          <w:trHeight w:val="253"/>
        </w:trPr>
        <w:tc>
          <w:tcPr>
            <w:tcW w:w="540" w:type="dxa"/>
          </w:tcPr>
          <w:p w:rsidR="00C853E1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C853E1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C853E1" w:rsidRPr="00B56FE9" w:rsidRDefault="00490DE5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Ivana Križanić</w:t>
            </w:r>
          </w:p>
        </w:tc>
        <w:tc>
          <w:tcPr>
            <w:tcW w:w="1080" w:type="dxa"/>
            <w:gridSpan w:val="2"/>
          </w:tcPr>
          <w:p w:rsidR="00C853E1" w:rsidRPr="00B56FE9" w:rsidRDefault="00490DE5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1978.</w:t>
            </w:r>
          </w:p>
        </w:tc>
        <w:tc>
          <w:tcPr>
            <w:tcW w:w="1800" w:type="dxa"/>
          </w:tcPr>
          <w:p w:rsidR="00C853E1" w:rsidRPr="00B56FE9" w:rsidRDefault="00490DE5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Diplomirani učitelj razredne nastave s pojačanim programom iz nastavnog predmeta matematika</w:t>
            </w:r>
          </w:p>
        </w:tc>
        <w:tc>
          <w:tcPr>
            <w:tcW w:w="1080" w:type="dxa"/>
            <w:gridSpan w:val="2"/>
          </w:tcPr>
          <w:p w:rsidR="00C853E1" w:rsidRPr="00B56FE9" w:rsidRDefault="00490DE5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C853E1" w:rsidRPr="00B56FE9" w:rsidRDefault="00490DE5" w:rsidP="00D02D54">
            <w:pPr>
              <w:jc w:val="center"/>
              <w:rPr>
                <w:b/>
                <w:sz w:val="18"/>
                <w:szCs w:val="18"/>
              </w:rPr>
            </w:pPr>
            <w:r w:rsidRPr="00B56FE9"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115" w:type="dxa"/>
          </w:tcPr>
          <w:p w:rsidR="00C853E1" w:rsidRPr="00B56FE9" w:rsidRDefault="00490DE5" w:rsidP="00C853E1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C853E1" w:rsidRPr="00B56FE9" w:rsidRDefault="00490DE5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</w:t>
            </w:r>
            <w:r w:rsidR="008B0FDC">
              <w:rPr>
                <w:b/>
                <w:sz w:val="22"/>
                <w:szCs w:val="22"/>
              </w:rPr>
              <w:t>7</w:t>
            </w:r>
          </w:p>
        </w:tc>
      </w:tr>
      <w:tr w:rsidR="00C853E1" w:rsidRPr="00302F10" w:rsidTr="001304EF">
        <w:trPr>
          <w:trHeight w:val="238"/>
        </w:trPr>
        <w:tc>
          <w:tcPr>
            <w:tcW w:w="540" w:type="dxa"/>
          </w:tcPr>
          <w:p w:rsidR="00C853E1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  <w:r w:rsidR="00C853E1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C853E1" w:rsidRPr="00B56FE9" w:rsidRDefault="006D081D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 Mario </w:t>
            </w:r>
            <w:proofErr w:type="spellStart"/>
            <w:r w:rsidRPr="00B56FE9">
              <w:rPr>
                <w:b/>
                <w:sz w:val="22"/>
                <w:szCs w:val="22"/>
              </w:rPr>
              <w:t>Sinovec</w:t>
            </w:r>
            <w:proofErr w:type="spellEnd"/>
          </w:p>
        </w:tc>
        <w:tc>
          <w:tcPr>
            <w:tcW w:w="1080" w:type="dxa"/>
            <w:gridSpan w:val="2"/>
          </w:tcPr>
          <w:p w:rsidR="00C853E1" w:rsidRPr="00B56FE9" w:rsidRDefault="005666B6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1983.</w:t>
            </w:r>
          </w:p>
        </w:tc>
        <w:tc>
          <w:tcPr>
            <w:tcW w:w="1800" w:type="dxa"/>
          </w:tcPr>
          <w:p w:rsidR="00C853E1" w:rsidRPr="00B56FE9" w:rsidRDefault="00104F37" w:rsidP="00104F3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Dipl.ing</w:t>
            </w:r>
            <w:proofErr w:type="spellEnd"/>
            <w:r>
              <w:rPr>
                <w:b/>
                <w:sz w:val="22"/>
                <w:szCs w:val="22"/>
              </w:rPr>
              <w:t xml:space="preserve"> matematike</w:t>
            </w:r>
            <w:r w:rsidR="006D081D" w:rsidRPr="00B56FE9">
              <w:rPr>
                <w:b/>
                <w:sz w:val="22"/>
                <w:szCs w:val="22"/>
              </w:rPr>
              <w:t xml:space="preserve"> </w:t>
            </w:r>
          </w:p>
          <w:p w:rsidR="000711DA" w:rsidRPr="00B56FE9" w:rsidRDefault="000711DA" w:rsidP="00D02D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C853E1" w:rsidRPr="00B56FE9" w:rsidRDefault="00104F37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VSS</w:t>
            </w:r>
            <w:r w:rsidR="006D081D" w:rsidRPr="00B56FE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C853E1" w:rsidRPr="00B56FE9" w:rsidRDefault="00490DE5" w:rsidP="00D02D54">
            <w:pPr>
              <w:jc w:val="center"/>
              <w:rPr>
                <w:b/>
                <w:sz w:val="18"/>
                <w:szCs w:val="18"/>
              </w:rPr>
            </w:pPr>
            <w:r w:rsidRPr="00B56FE9"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1115" w:type="dxa"/>
          </w:tcPr>
          <w:p w:rsidR="00C853E1" w:rsidRPr="00B56FE9" w:rsidRDefault="00C853E1" w:rsidP="00C853E1">
            <w:pPr>
              <w:ind w:left="-73" w:right="-57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C853E1" w:rsidRPr="00B56FE9" w:rsidRDefault="00104F37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B0FDC">
              <w:rPr>
                <w:b/>
                <w:sz w:val="22"/>
                <w:szCs w:val="22"/>
              </w:rPr>
              <w:t>1</w:t>
            </w:r>
          </w:p>
        </w:tc>
      </w:tr>
      <w:tr w:rsidR="00C853E1" w:rsidRPr="00302F10" w:rsidTr="001304EF">
        <w:trPr>
          <w:trHeight w:val="253"/>
        </w:trPr>
        <w:tc>
          <w:tcPr>
            <w:tcW w:w="540" w:type="dxa"/>
          </w:tcPr>
          <w:p w:rsidR="00C853E1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C853E1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C853E1" w:rsidRPr="00B56FE9" w:rsidRDefault="00490DE5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Sandra Mekota </w:t>
            </w:r>
            <w:r w:rsidR="007C31D5" w:rsidRPr="00B56FE9">
              <w:rPr>
                <w:b/>
                <w:sz w:val="22"/>
                <w:szCs w:val="22"/>
              </w:rPr>
              <w:t>–</w:t>
            </w:r>
            <w:proofErr w:type="spellStart"/>
            <w:r w:rsidRPr="00B56FE9">
              <w:rPr>
                <w:b/>
                <w:sz w:val="22"/>
                <w:szCs w:val="22"/>
              </w:rPr>
              <w:t>Šadek</w:t>
            </w:r>
            <w:proofErr w:type="spellEnd"/>
          </w:p>
        </w:tc>
        <w:tc>
          <w:tcPr>
            <w:tcW w:w="1080" w:type="dxa"/>
            <w:gridSpan w:val="2"/>
          </w:tcPr>
          <w:p w:rsidR="00C853E1" w:rsidRPr="00B56FE9" w:rsidRDefault="00490DE5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1977.</w:t>
            </w:r>
          </w:p>
        </w:tc>
        <w:tc>
          <w:tcPr>
            <w:tcW w:w="1800" w:type="dxa"/>
          </w:tcPr>
          <w:p w:rsidR="00C853E1" w:rsidRPr="00B56FE9" w:rsidRDefault="00490DE5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Profesor</w:t>
            </w:r>
            <w:r w:rsidR="006C693E" w:rsidRPr="00B56FE9">
              <w:rPr>
                <w:b/>
                <w:sz w:val="22"/>
                <w:szCs w:val="22"/>
              </w:rPr>
              <w:t xml:space="preserve"> biologije i kemije</w:t>
            </w:r>
          </w:p>
        </w:tc>
        <w:tc>
          <w:tcPr>
            <w:tcW w:w="1080" w:type="dxa"/>
            <w:gridSpan w:val="2"/>
          </w:tcPr>
          <w:p w:rsidR="00C853E1" w:rsidRPr="00B56FE9" w:rsidRDefault="006C693E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C853E1" w:rsidRPr="00B56FE9" w:rsidRDefault="00B56FE9" w:rsidP="00D02D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Priroda</w:t>
            </w:r>
            <w:r w:rsidR="006C693E" w:rsidRPr="00B56FE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C693E" w:rsidRPr="00B56FE9">
              <w:rPr>
                <w:b/>
                <w:sz w:val="22"/>
                <w:szCs w:val="22"/>
              </w:rPr>
              <w:t>biologija i kemija</w:t>
            </w:r>
          </w:p>
        </w:tc>
        <w:tc>
          <w:tcPr>
            <w:tcW w:w="1115" w:type="dxa"/>
          </w:tcPr>
          <w:p w:rsidR="00C853E1" w:rsidRPr="00B56FE9" w:rsidRDefault="006C693E" w:rsidP="00C853E1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C853E1" w:rsidRPr="00B56FE9" w:rsidRDefault="006C693E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</w:t>
            </w:r>
            <w:r w:rsidR="008B0FDC">
              <w:rPr>
                <w:b/>
                <w:sz w:val="22"/>
                <w:szCs w:val="22"/>
              </w:rPr>
              <w:t>8</w:t>
            </w:r>
          </w:p>
        </w:tc>
      </w:tr>
      <w:tr w:rsidR="00C853E1" w:rsidRPr="00302F10" w:rsidTr="001304EF">
        <w:trPr>
          <w:trHeight w:val="238"/>
        </w:trPr>
        <w:tc>
          <w:tcPr>
            <w:tcW w:w="540" w:type="dxa"/>
            <w:vAlign w:val="center"/>
          </w:tcPr>
          <w:p w:rsidR="00C853E1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C853E1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:rsidR="00C853E1" w:rsidRPr="00B56FE9" w:rsidRDefault="008B0FDC" w:rsidP="00D02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Nenad </w:t>
            </w:r>
            <w:proofErr w:type="spellStart"/>
            <w:r>
              <w:rPr>
                <w:b/>
                <w:sz w:val="22"/>
                <w:szCs w:val="22"/>
              </w:rPr>
              <w:t>Prijić</w:t>
            </w:r>
            <w:proofErr w:type="spellEnd"/>
          </w:p>
        </w:tc>
        <w:tc>
          <w:tcPr>
            <w:tcW w:w="1080" w:type="dxa"/>
            <w:gridSpan w:val="2"/>
            <w:vAlign w:val="center"/>
          </w:tcPr>
          <w:p w:rsidR="00C853E1" w:rsidRPr="00B56FE9" w:rsidRDefault="005401EF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1984.</w:t>
            </w:r>
          </w:p>
        </w:tc>
        <w:tc>
          <w:tcPr>
            <w:tcW w:w="1800" w:type="dxa"/>
            <w:vAlign w:val="center"/>
          </w:tcPr>
          <w:p w:rsidR="00C853E1" w:rsidRPr="00B56FE9" w:rsidRDefault="005401EF" w:rsidP="008B0F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Inženjer računalstva</w:t>
            </w:r>
          </w:p>
        </w:tc>
        <w:tc>
          <w:tcPr>
            <w:tcW w:w="1080" w:type="dxa"/>
            <w:gridSpan w:val="2"/>
            <w:vAlign w:val="center"/>
          </w:tcPr>
          <w:p w:rsidR="00C853E1" w:rsidRPr="00B56FE9" w:rsidRDefault="008B0FDC" w:rsidP="008B0FDC">
            <w:pPr>
              <w:ind w:left="-108" w:right="-5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VŠS</w:t>
            </w:r>
          </w:p>
        </w:tc>
        <w:tc>
          <w:tcPr>
            <w:tcW w:w="1260" w:type="dxa"/>
            <w:vAlign w:val="center"/>
          </w:tcPr>
          <w:p w:rsidR="00C853E1" w:rsidRPr="00B56FE9" w:rsidRDefault="006C693E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Fizika</w:t>
            </w:r>
          </w:p>
        </w:tc>
        <w:tc>
          <w:tcPr>
            <w:tcW w:w="1115" w:type="dxa"/>
            <w:vAlign w:val="center"/>
          </w:tcPr>
          <w:p w:rsidR="00C853E1" w:rsidRPr="00B56FE9" w:rsidRDefault="006C693E" w:rsidP="00C853E1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C853E1" w:rsidRPr="00B56FE9" w:rsidRDefault="00555D7A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C853E1" w:rsidRPr="00302F10" w:rsidTr="001304EF">
        <w:trPr>
          <w:trHeight w:val="253"/>
        </w:trPr>
        <w:tc>
          <w:tcPr>
            <w:tcW w:w="540" w:type="dxa"/>
          </w:tcPr>
          <w:p w:rsidR="00C853E1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C853E1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C853E1" w:rsidRPr="00B56FE9" w:rsidRDefault="006C693E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Krunoslav </w:t>
            </w:r>
            <w:proofErr w:type="spellStart"/>
            <w:r w:rsidRPr="00B56FE9">
              <w:rPr>
                <w:b/>
                <w:sz w:val="22"/>
                <w:szCs w:val="22"/>
              </w:rPr>
              <w:t>Havaić</w:t>
            </w:r>
            <w:proofErr w:type="spellEnd"/>
          </w:p>
        </w:tc>
        <w:tc>
          <w:tcPr>
            <w:tcW w:w="1080" w:type="dxa"/>
            <w:gridSpan w:val="2"/>
          </w:tcPr>
          <w:p w:rsidR="00C853E1" w:rsidRPr="00B56FE9" w:rsidRDefault="006C693E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1976.</w:t>
            </w:r>
          </w:p>
        </w:tc>
        <w:tc>
          <w:tcPr>
            <w:tcW w:w="1800" w:type="dxa"/>
          </w:tcPr>
          <w:p w:rsidR="00C853E1" w:rsidRPr="00B56FE9" w:rsidRDefault="006C693E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Diplomirani učitelj razredne nastave s pojačanim programom iz nastavnog predmeta povijest</w:t>
            </w:r>
          </w:p>
        </w:tc>
        <w:tc>
          <w:tcPr>
            <w:tcW w:w="1080" w:type="dxa"/>
            <w:gridSpan w:val="2"/>
          </w:tcPr>
          <w:p w:rsidR="00C853E1" w:rsidRPr="00B56FE9" w:rsidRDefault="006C693E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C853E1" w:rsidRPr="00B56FE9" w:rsidRDefault="006C693E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Povijest </w:t>
            </w:r>
          </w:p>
        </w:tc>
        <w:tc>
          <w:tcPr>
            <w:tcW w:w="1115" w:type="dxa"/>
          </w:tcPr>
          <w:p w:rsidR="00C853E1" w:rsidRPr="00B56FE9" w:rsidRDefault="006C693E" w:rsidP="00C853E1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C853E1" w:rsidRPr="00B56FE9" w:rsidRDefault="006C693E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</w:t>
            </w:r>
            <w:r w:rsidR="008B0FDC">
              <w:rPr>
                <w:b/>
                <w:sz w:val="22"/>
                <w:szCs w:val="22"/>
              </w:rPr>
              <w:t>9</w:t>
            </w:r>
          </w:p>
        </w:tc>
      </w:tr>
      <w:tr w:rsidR="00C853E1" w:rsidRPr="00302F10" w:rsidTr="001304EF">
        <w:trPr>
          <w:trHeight w:val="253"/>
        </w:trPr>
        <w:tc>
          <w:tcPr>
            <w:tcW w:w="540" w:type="dxa"/>
          </w:tcPr>
          <w:p w:rsidR="00C853E1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C853E1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C853E1" w:rsidRPr="00B56FE9" w:rsidRDefault="006C693E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Snežana </w:t>
            </w:r>
            <w:proofErr w:type="spellStart"/>
            <w:r w:rsidRPr="00B56FE9">
              <w:rPr>
                <w:b/>
                <w:sz w:val="22"/>
                <w:szCs w:val="22"/>
              </w:rPr>
              <w:t>Gabaj</w:t>
            </w:r>
            <w:proofErr w:type="spellEnd"/>
          </w:p>
        </w:tc>
        <w:tc>
          <w:tcPr>
            <w:tcW w:w="1080" w:type="dxa"/>
            <w:gridSpan w:val="2"/>
          </w:tcPr>
          <w:p w:rsidR="00C853E1" w:rsidRPr="00B56FE9" w:rsidRDefault="006C693E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1971.</w:t>
            </w:r>
          </w:p>
        </w:tc>
        <w:tc>
          <w:tcPr>
            <w:tcW w:w="1800" w:type="dxa"/>
          </w:tcPr>
          <w:p w:rsidR="00C853E1" w:rsidRPr="00B56FE9" w:rsidRDefault="006C693E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Profesor geografije</w:t>
            </w:r>
          </w:p>
        </w:tc>
        <w:tc>
          <w:tcPr>
            <w:tcW w:w="1080" w:type="dxa"/>
            <w:gridSpan w:val="2"/>
          </w:tcPr>
          <w:p w:rsidR="00C853E1" w:rsidRPr="00B56FE9" w:rsidRDefault="006C693E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C853E1" w:rsidRPr="00B56FE9" w:rsidRDefault="006C693E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Geografija</w:t>
            </w:r>
          </w:p>
        </w:tc>
        <w:tc>
          <w:tcPr>
            <w:tcW w:w="1115" w:type="dxa"/>
          </w:tcPr>
          <w:p w:rsidR="00C853E1" w:rsidRPr="00B56FE9" w:rsidRDefault="006C693E" w:rsidP="00C853E1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C853E1" w:rsidRPr="00B56FE9" w:rsidRDefault="002F7E57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2</w:t>
            </w:r>
            <w:r w:rsidR="008B0FDC">
              <w:rPr>
                <w:b/>
                <w:sz w:val="22"/>
                <w:szCs w:val="22"/>
              </w:rPr>
              <w:t>4</w:t>
            </w:r>
          </w:p>
        </w:tc>
      </w:tr>
      <w:tr w:rsidR="006C693E" w:rsidRPr="00302F10" w:rsidTr="001304EF">
        <w:trPr>
          <w:trHeight w:val="253"/>
        </w:trPr>
        <w:tc>
          <w:tcPr>
            <w:tcW w:w="540" w:type="dxa"/>
          </w:tcPr>
          <w:p w:rsidR="006C693E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6C693E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6C693E" w:rsidRPr="00B56FE9" w:rsidRDefault="006C693E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Anka Gačić</w:t>
            </w:r>
          </w:p>
        </w:tc>
        <w:tc>
          <w:tcPr>
            <w:tcW w:w="1080" w:type="dxa"/>
            <w:gridSpan w:val="2"/>
          </w:tcPr>
          <w:p w:rsidR="006C693E" w:rsidRPr="00B56FE9" w:rsidRDefault="006C693E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1960.</w:t>
            </w:r>
          </w:p>
        </w:tc>
        <w:tc>
          <w:tcPr>
            <w:tcW w:w="1800" w:type="dxa"/>
          </w:tcPr>
          <w:p w:rsidR="006C693E" w:rsidRPr="00B56FE9" w:rsidRDefault="006C693E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Profesor politehnike</w:t>
            </w:r>
          </w:p>
        </w:tc>
        <w:tc>
          <w:tcPr>
            <w:tcW w:w="1080" w:type="dxa"/>
            <w:gridSpan w:val="2"/>
          </w:tcPr>
          <w:p w:rsidR="006C693E" w:rsidRPr="00B56FE9" w:rsidRDefault="006C693E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6C693E" w:rsidRPr="00B56FE9" w:rsidRDefault="006C693E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Tehnička kultura</w:t>
            </w:r>
          </w:p>
        </w:tc>
        <w:tc>
          <w:tcPr>
            <w:tcW w:w="1115" w:type="dxa"/>
          </w:tcPr>
          <w:p w:rsidR="006C693E" w:rsidRPr="00B56FE9" w:rsidRDefault="006C693E" w:rsidP="00C853E1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6C693E" w:rsidRPr="00B56FE9" w:rsidRDefault="008C60CD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3</w:t>
            </w:r>
            <w:r w:rsidR="008B0FDC">
              <w:rPr>
                <w:b/>
                <w:sz w:val="22"/>
                <w:szCs w:val="22"/>
              </w:rPr>
              <w:t>5</w:t>
            </w:r>
          </w:p>
        </w:tc>
      </w:tr>
      <w:tr w:rsidR="006C693E" w:rsidRPr="00302F10" w:rsidTr="001304EF">
        <w:trPr>
          <w:trHeight w:val="253"/>
        </w:trPr>
        <w:tc>
          <w:tcPr>
            <w:tcW w:w="540" w:type="dxa"/>
          </w:tcPr>
          <w:p w:rsidR="006C693E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6C693E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6C693E" w:rsidRPr="00B56FE9" w:rsidRDefault="00E16DA6" w:rsidP="00D02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Hrvoje </w:t>
            </w:r>
            <w:proofErr w:type="spellStart"/>
            <w:r>
              <w:rPr>
                <w:b/>
                <w:sz w:val="22"/>
                <w:szCs w:val="22"/>
              </w:rPr>
              <w:t>Pečarić</w:t>
            </w:r>
            <w:proofErr w:type="spellEnd"/>
          </w:p>
        </w:tc>
        <w:tc>
          <w:tcPr>
            <w:tcW w:w="1080" w:type="dxa"/>
            <w:gridSpan w:val="2"/>
          </w:tcPr>
          <w:p w:rsidR="006C693E" w:rsidRPr="00B56FE9" w:rsidRDefault="00E16DA6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1982</w:t>
            </w:r>
            <w:r w:rsidR="00A27CD1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6C693E" w:rsidRPr="00B56FE9" w:rsidRDefault="00E16DA6" w:rsidP="00D02D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 tjelesne  kulture</w:t>
            </w:r>
          </w:p>
        </w:tc>
        <w:tc>
          <w:tcPr>
            <w:tcW w:w="1080" w:type="dxa"/>
            <w:gridSpan w:val="2"/>
          </w:tcPr>
          <w:p w:rsidR="006C693E" w:rsidRPr="00B56FE9" w:rsidRDefault="00E16DA6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6C693E" w:rsidRPr="00B56FE9" w:rsidRDefault="00A27CD1" w:rsidP="00D02D54">
            <w:pPr>
              <w:jc w:val="center"/>
              <w:rPr>
                <w:b/>
                <w:sz w:val="20"/>
                <w:szCs w:val="20"/>
              </w:rPr>
            </w:pPr>
            <w:r w:rsidRPr="00B56FE9">
              <w:rPr>
                <w:b/>
                <w:sz w:val="20"/>
                <w:szCs w:val="20"/>
              </w:rPr>
              <w:t>Tjelesna i zdravstvena kultura</w:t>
            </w:r>
          </w:p>
        </w:tc>
        <w:tc>
          <w:tcPr>
            <w:tcW w:w="1115" w:type="dxa"/>
          </w:tcPr>
          <w:p w:rsidR="006C693E" w:rsidRPr="00B56FE9" w:rsidRDefault="00A27CD1" w:rsidP="00C853E1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6C693E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A27CD1" w:rsidRPr="00302F10" w:rsidTr="001304EF">
        <w:trPr>
          <w:trHeight w:val="253"/>
        </w:trPr>
        <w:tc>
          <w:tcPr>
            <w:tcW w:w="540" w:type="dxa"/>
          </w:tcPr>
          <w:p w:rsidR="00A27CD1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A27CD1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A27CD1" w:rsidRPr="00B56FE9" w:rsidRDefault="00A27CD1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Anita </w:t>
            </w:r>
            <w:proofErr w:type="spellStart"/>
            <w:r w:rsidRPr="00B56FE9">
              <w:rPr>
                <w:b/>
                <w:sz w:val="22"/>
                <w:szCs w:val="22"/>
              </w:rPr>
              <w:t>Bakovljanec</w:t>
            </w:r>
            <w:proofErr w:type="spellEnd"/>
          </w:p>
        </w:tc>
        <w:tc>
          <w:tcPr>
            <w:tcW w:w="1080" w:type="dxa"/>
            <w:gridSpan w:val="2"/>
          </w:tcPr>
          <w:p w:rsidR="00A27CD1" w:rsidRPr="00B56FE9" w:rsidRDefault="00A27CD1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1973.</w:t>
            </w:r>
          </w:p>
        </w:tc>
        <w:tc>
          <w:tcPr>
            <w:tcW w:w="1800" w:type="dxa"/>
          </w:tcPr>
          <w:p w:rsidR="00A27CD1" w:rsidRPr="00B56FE9" w:rsidRDefault="00A27CD1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Diplomirani kateheta</w:t>
            </w:r>
          </w:p>
        </w:tc>
        <w:tc>
          <w:tcPr>
            <w:tcW w:w="1080" w:type="dxa"/>
            <w:gridSpan w:val="2"/>
          </w:tcPr>
          <w:p w:rsidR="00A27CD1" w:rsidRPr="00B56FE9" w:rsidRDefault="00A27CD1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A27CD1" w:rsidRPr="00B56FE9" w:rsidRDefault="00A27CD1" w:rsidP="00D02D54">
            <w:pPr>
              <w:jc w:val="center"/>
              <w:rPr>
                <w:b/>
                <w:sz w:val="16"/>
                <w:szCs w:val="16"/>
              </w:rPr>
            </w:pPr>
            <w:r w:rsidRPr="00B56FE9">
              <w:rPr>
                <w:b/>
                <w:sz w:val="16"/>
                <w:szCs w:val="16"/>
              </w:rPr>
              <w:t>Rimokatolički vjeronauk</w:t>
            </w:r>
          </w:p>
        </w:tc>
        <w:tc>
          <w:tcPr>
            <w:tcW w:w="1115" w:type="dxa"/>
          </w:tcPr>
          <w:p w:rsidR="00A27CD1" w:rsidRPr="00B56FE9" w:rsidRDefault="00F07322" w:rsidP="00C853E1">
            <w:pPr>
              <w:ind w:left="-73" w:righ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Učitelj s</w:t>
            </w:r>
            <w:r w:rsidR="00EC6FCF" w:rsidRPr="00B56FE9">
              <w:rPr>
                <w:b/>
                <w:sz w:val="22"/>
                <w:szCs w:val="22"/>
              </w:rPr>
              <w:t>avjetnik</w:t>
            </w:r>
          </w:p>
        </w:tc>
        <w:tc>
          <w:tcPr>
            <w:tcW w:w="1045" w:type="dxa"/>
          </w:tcPr>
          <w:p w:rsidR="00A27CD1" w:rsidRPr="00B56FE9" w:rsidRDefault="002F7E57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2</w:t>
            </w:r>
            <w:r w:rsidR="008B0FDC">
              <w:rPr>
                <w:b/>
                <w:sz w:val="22"/>
                <w:szCs w:val="22"/>
              </w:rPr>
              <w:t>4</w:t>
            </w:r>
          </w:p>
        </w:tc>
      </w:tr>
      <w:tr w:rsidR="00782BEB" w:rsidRPr="00302F10" w:rsidTr="001304EF">
        <w:trPr>
          <w:trHeight w:val="253"/>
        </w:trPr>
        <w:tc>
          <w:tcPr>
            <w:tcW w:w="540" w:type="dxa"/>
          </w:tcPr>
          <w:p w:rsidR="00782BEB" w:rsidRPr="00B56FE9" w:rsidRDefault="00782BEB" w:rsidP="008B0FDC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782BEB" w:rsidRPr="00B56FE9" w:rsidRDefault="00782BEB" w:rsidP="00D02D54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782BEB" w:rsidRPr="00B56FE9" w:rsidRDefault="00782BEB" w:rsidP="00B56F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82BEB" w:rsidRPr="00B56FE9" w:rsidRDefault="00782BEB" w:rsidP="008B0FDC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782BEB" w:rsidRPr="00B56FE9" w:rsidRDefault="00782BEB" w:rsidP="008B0FDC">
            <w:pPr>
              <w:ind w:left="-108" w:right="-51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782BEB" w:rsidRPr="00B56FE9" w:rsidRDefault="00782BEB" w:rsidP="008B0FDC">
            <w:pPr>
              <w:rPr>
                <w:b/>
                <w:sz w:val="16"/>
                <w:szCs w:val="16"/>
              </w:rPr>
            </w:pPr>
          </w:p>
        </w:tc>
        <w:tc>
          <w:tcPr>
            <w:tcW w:w="1115" w:type="dxa"/>
          </w:tcPr>
          <w:p w:rsidR="00782BEB" w:rsidRPr="00B56FE9" w:rsidRDefault="00782BEB" w:rsidP="008B0FDC">
            <w:pPr>
              <w:ind w:right="-57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782BEB" w:rsidRPr="00B56FE9" w:rsidRDefault="00782BEB" w:rsidP="008B0FDC">
            <w:pPr>
              <w:rPr>
                <w:b/>
                <w:sz w:val="22"/>
                <w:szCs w:val="22"/>
              </w:rPr>
            </w:pPr>
          </w:p>
        </w:tc>
      </w:tr>
      <w:tr w:rsidR="00BB3250" w:rsidRPr="00302F10" w:rsidTr="001304EF">
        <w:trPr>
          <w:trHeight w:val="253"/>
        </w:trPr>
        <w:tc>
          <w:tcPr>
            <w:tcW w:w="540" w:type="dxa"/>
          </w:tcPr>
          <w:p w:rsidR="00BB3250" w:rsidRPr="00B56FE9" w:rsidRDefault="00F07322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2520" w:type="dxa"/>
          </w:tcPr>
          <w:p w:rsidR="00BB3250" w:rsidRPr="00B56FE9" w:rsidRDefault="005423E3" w:rsidP="00D02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Kristina Špoljarić</w:t>
            </w:r>
          </w:p>
        </w:tc>
        <w:tc>
          <w:tcPr>
            <w:tcW w:w="1080" w:type="dxa"/>
            <w:gridSpan w:val="2"/>
          </w:tcPr>
          <w:p w:rsidR="00BB3250" w:rsidRPr="00B56FE9" w:rsidRDefault="005401EF" w:rsidP="005423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1984.</w:t>
            </w:r>
          </w:p>
        </w:tc>
        <w:tc>
          <w:tcPr>
            <w:tcW w:w="1800" w:type="dxa"/>
          </w:tcPr>
          <w:p w:rsidR="00BB3250" w:rsidRPr="00B56FE9" w:rsidRDefault="00FB13B0" w:rsidP="00D02D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Magistra teologije</w:t>
            </w:r>
          </w:p>
        </w:tc>
        <w:tc>
          <w:tcPr>
            <w:tcW w:w="1080" w:type="dxa"/>
            <w:gridSpan w:val="2"/>
          </w:tcPr>
          <w:p w:rsidR="00BB3250" w:rsidRPr="00B56FE9" w:rsidRDefault="001F7A4C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BB3250" w:rsidRPr="00B56FE9" w:rsidRDefault="001F7A4C" w:rsidP="00D02D54">
            <w:pPr>
              <w:jc w:val="center"/>
              <w:rPr>
                <w:b/>
                <w:sz w:val="16"/>
                <w:szCs w:val="16"/>
              </w:rPr>
            </w:pPr>
            <w:r w:rsidRPr="00B56FE9">
              <w:rPr>
                <w:b/>
                <w:sz w:val="16"/>
                <w:szCs w:val="16"/>
              </w:rPr>
              <w:t>Rimokatolički vjeronauk</w:t>
            </w:r>
          </w:p>
        </w:tc>
        <w:tc>
          <w:tcPr>
            <w:tcW w:w="1115" w:type="dxa"/>
          </w:tcPr>
          <w:p w:rsidR="00BB3250" w:rsidRPr="00B56FE9" w:rsidRDefault="00BB3250" w:rsidP="00C853E1">
            <w:pPr>
              <w:ind w:left="-73" w:right="-57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BB3250" w:rsidRPr="00B56FE9" w:rsidRDefault="005401EF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BB3250" w:rsidRPr="00302F10" w:rsidTr="001304EF">
        <w:trPr>
          <w:trHeight w:val="253"/>
        </w:trPr>
        <w:tc>
          <w:tcPr>
            <w:tcW w:w="540" w:type="dxa"/>
          </w:tcPr>
          <w:p w:rsidR="00BB3250" w:rsidRPr="00B56FE9" w:rsidRDefault="00F07322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BB3250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B3250" w:rsidRPr="00B56FE9" w:rsidRDefault="005423E3" w:rsidP="00D02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Mirela </w:t>
            </w:r>
            <w:proofErr w:type="spellStart"/>
            <w:r>
              <w:rPr>
                <w:b/>
                <w:sz w:val="22"/>
                <w:szCs w:val="22"/>
              </w:rPr>
              <w:t>Međimorec</w:t>
            </w:r>
            <w:proofErr w:type="spellEnd"/>
          </w:p>
        </w:tc>
        <w:tc>
          <w:tcPr>
            <w:tcW w:w="1080" w:type="dxa"/>
            <w:gridSpan w:val="2"/>
          </w:tcPr>
          <w:p w:rsidR="00BB3250" w:rsidRPr="00B56FE9" w:rsidRDefault="009C09A4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1986</w:t>
            </w:r>
            <w:r w:rsidR="00731BF7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BB3250" w:rsidRPr="00B56FE9" w:rsidRDefault="009C09A4" w:rsidP="007047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Diplomirani kateheta</w:t>
            </w:r>
          </w:p>
        </w:tc>
        <w:tc>
          <w:tcPr>
            <w:tcW w:w="1080" w:type="dxa"/>
            <w:gridSpan w:val="2"/>
          </w:tcPr>
          <w:p w:rsidR="00BB3250" w:rsidRPr="00B56FE9" w:rsidRDefault="001F7A4C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BB3250" w:rsidRPr="00B56FE9" w:rsidRDefault="001F7A4C" w:rsidP="00D02D54">
            <w:pPr>
              <w:jc w:val="center"/>
              <w:rPr>
                <w:b/>
                <w:sz w:val="16"/>
                <w:szCs w:val="16"/>
              </w:rPr>
            </w:pPr>
            <w:r w:rsidRPr="00B56FE9">
              <w:rPr>
                <w:b/>
                <w:sz w:val="16"/>
                <w:szCs w:val="16"/>
              </w:rPr>
              <w:t>Rimokatolički vjeronauk</w:t>
            </w:r>
          </w:p>
        </w:tc>
        <w:tc>
          <w:tcPr>
            <w:tcW w:w="1115" w:type="dxa"/>
          </w:tcPr>
          <w:p w:rsidR="00BB3250" w:rsidRPr="00B56FE9" w:rsidRDefault="00BB3250" w:rsidP="00C853E1">
            <w:pPr>
              <w:ind w:left="-73" w:right="-57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BB3250" w:rsidRPr="00B56FE9" w:rsidRDefault="005401EF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B3250" w:rsidRPr="00302F10" w:rsidTr="001304EF">
        <w:trPr>
          <w:trHeight w:val="253"/>
        </w:trPr>
        <w:tc>
          <w:tcPr>
            <w:tcW w:w="540" w:type="dxa"/>
          </w:tcPr>
          <w:p w:rsidR="00BB3250" w:rsidRPr="00B56FE9" w:rsidRDefault="00F07322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BB3250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B3250" w:rsidRPr="00B56FE9" w:rsidRDefault="008B0FDC" w:rsidP="00D02D5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Svetlana</w:t>
            </w:r>
            <w:proofErr w:type="spellEnd"/>
            <w:r w:rsidR="007B325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B325D">
              <w:rPr>
                <w:b/>
                <w:sz w:val="22"/>
                <w:szCs w:val="22"/>
              </w:rPr>
              <w:t>Todorović</w:t>
            </w:r>
            <w:proofErr w:type="spellEnd"/>
          </w:p>
        </w:tc>
        <w:tc>
          <w:tcPr>
            <w:tcW w:w="1080" w:type="dxa"/>
            <w:gridSpan w:val="2"/>
          </w:tcPr>
          <w:p w:rsidR="00BB3250" w:rsidRPr="00B56FE9" w:rsidRDefault="009C09A4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1988</w:t>
            </w:r>
            <w:r w:rsidR="001F7A4C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BB3250" w:rsidRPr="00B56FE9" w:rsidRDefault="009C09A4" w:rsidP="00D02D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Profesor razredne nastave</w:t>
            </w:r>
          </w:p>
        </w:tc>
        <w:tc>
          <w:tcPr>
            <w:tcW w:w="1080" w:type="dxa"/>
            <w:gridSpan w:val="2"/>
          </w:tcPr>
          <w:p w:rsidR="00BB3250" w:rsidRPr="00B56FE9" w:rsidRDefault="002F7E57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BB3250" w:rsidRPr="00B56FE9" w:rsidRDefault="001F7A4C" w:rsidP="00D02D54">
            <w:pPr>
              <w:jc w:val="center"/>
              <w:rPr>
                <w:b/>
                <w:sz w:val="16"/>
                <w:szCs w:val="16"/>
              </w:rPr>
            </w:pPr>
            <w:r w:rsidRPr="00B56FE9">
              <w:rPr>
                <w:b/>
                <w:sz w:val="16"/>
                <w:szCs w:val="16"/>
              </w:rPr>
              <w:t>Pravoslavni vjeronauk</w:t>
            </w:r>
          </w:p>
        </w:tc>
        <w:tc>
          <w:tcPr>
            <w:tcW w:w="1115" w:type="dxa"/>
          </w:tcPr>
          <w:p w:rsidR="00BB3250" w:rsidRPr="00B56FE9" w:rsidRDefault="00BB3250" w:rsidP="00C853E1">
            <w:pPr>
              <w:ind w:left="-73" w:right="-57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BB3250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BB3250" w:rsidRPr="00302F10" w:rsidTr="001304EF">
        <w:trPr>
          <w:trHeight w:val="253"/>
        </w:trPr>
        <w:tc>
          <w:tcPr>
            <w:tcW w:w="540" w:type="dxa"/>
          </w:tcPr>
          <w:p w:rsidR="00BB3250" w:rsidRPr="00B56FE9" w:rsidRDefault="00BB3250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2</w:t>
            </w:r>
            <w:r w:rsidR="00F0732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BB3250" w:rsidRPr="00B56FE9" w:rsidRDefault="001F7A4C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Dubravko </w:t>
            </w:r>
            <w:proofErr w:type="spellStart"/>
            <w:r w:rsidRPr="00B56FE9">
              <w:rPr>
                <w:b/>
                <w:sz w:val="22"/>
                <w:szCs w:val="22"/>
              </w:rPr>
              <w:t>Stančec</w:t>
            </w:r>
            <w:proofErr w:type="spellEnd"/>
          </w:p>
        </w:tc>
        <w:tc>
          <w:tcPr>
            <w:tcW w:w="1080" w:type="dxa"/>
            <w:gridSpan w:val="2"/>
          </w:tcPr>
          <w:p w:rsidR="00BB3250" w:rsidRPr="00B56FE9" w:rsidRDefault="001F7A4C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1965.</w:t>
            </w:r>
          </w:p>
        </w:tc>
        <w:tc>
          <w:tcPr>
            <w:tcW w:w="1800" w:type="dxa"/>
          </w:tcPr>
          <w:p w:rsidR="00BB3250" w:rsidRPr="00B56FE9" w:rsidRDefault="001F7A4C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Diplomirani inženjer geologije</w:t>
            </w:r>
          </w:p>
        </w:tc>
        <w:tc>
          <w:tcPr>
            <w:tcW w:w="1080" w:type="dxa"/>
            <w:gridSpan w:val="2"/>
          </w:tcPr>
          <w:p w:rsidR="00BB3250" w:rsidRPr="00B56FE9" w:rsidRDefault="001F7A4C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BB3250" w:rsidRPr="00B56FE9" w:rsidRDefault="001F7A4C" w:rsidP="00D02D54">
            <w:pPr>
              <w:jc w:val="center"/>
              <w:rPr>
                <w:b/>
                <w:sz w:val="16"/>
                <w:szCs w:val="16"/>
              </w:rPr>
            </w:pPr>
            <w:r w:rsidRPr="00B56FE9">
              <w:rPr>
                <w:b/>
                <w:sz w:val="16"/>
                <w:szCs w:val="16"/>
              </w:rPr>
              <w:t>Informatika</w:t>
            </w:r>
          </w:p>
        </w:tc>
        <w:tc>
          <w:tcPr>
            <w:tcW w:w="1115" w:type="dxa"/>
          </w:tcPr>
          <w:p w:rsidR="00BB3250" w:rsidRPr="00B56FE9" w:rsidRDefault="00BB3250" w:rsidP="00C853E1">
            <w:pPr>
              <w:ind w:left="-73" w:right="-57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BB3250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8B0FDC" w:rsidRPr="00302F10" w:rsidTr="001304EF">
        <w:trPr>
          <w:trHeight w:val="253"/>
        </w:trPr>
        <w:tc>
          <w:tcPr>
            <w:tcW w:w="540" w:type="dxa"/>
          </w:tcPr>
          <w:p w:rsidR="008B0FDC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2520" w:type="dxa"/>
          </w:tcPr>
          <w:p w:rsidR="008B0FDC" w:rsidRPr="00B56FE9" w:rsidRDefault="008B0FDC" w:rsidP="00D02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Tajana </w:t>
            </w:r>
            <w:proofErr w:type="spellStart"/>
            <w:r>
              <w:rPr>
                <w:b/>
                <w:sz w:val="22"/>
                <w:szCs w:val="22"/>
              </w:rPr>
              <w:t>Brnica</w:t>
            </w:r>
            <w:proofErr w:type="spellEnd"/>
          </w:p>
        </w:tc>
        <w:tc>
          <w:tcPr>
            <w:tcW w:w="1080" w:type="dxa"/>
            <w:gridSpan w:val="2"/>
          </w:tcPr>
          <w:p w:rsidR="008B0FDC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1993.</w:t>
            </w:r>
          </w:p>
        </w:tc>
        <w:tc>
          <w:tcPr>
            <w:tcW w:w="1800" w:type="dxa"/>
          </w:tcPr>
          <w:p w:rsidR="008B0FDC" w:rsidRDefault="005401EF" w:rsidP="00D02D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Magistra primarnog obrazovanja </w:t>
            </w:r>
          </w:p>
          <w:p w:rsidR="005401EF" w:rsidRPr="00B56FE9" w:rsidRDefault="005401EF" w:rsidP="00D02D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Modul -informatika</w:t>
            </w:r>
          </w:p>
        </w:tc>
        <w:tc>
          <w:tcPr>
            <w:tcW w:w="1080" w:type="dxa"/>
            <w:gridSpan w:val="2"/>
          </w:tcPr>
          <w:p w:rsidR="008B0FDC" w:rsidRPr="00B56FE9" w:rsidRDefault="005401EF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8B0FDC" w:rsidRPr="00B56FE9" w:rsidRDefault="005401EF" w:rsidP="00D02D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Informatika</w:t>
            </w:r>
          </w:p>
        </w:tc>
        <w:tc>
          <w:tcPr>
            <w:tcW w:w="1115" w:type="dxa"/>
          </w:tcPr>
          <w:p w:rsidR="008B0FDC" w:rsidRPr="00B56FE9" w:rsidRDefault="008B0FDC" w:rsidP="00C853E1">
            <w:pPr>
              <w:ind w:left="-73" w:right="-57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8B0FDC" w:rsidRDefault="005401EF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BB3250" w:rsidRPr="00302F10" w:rsidTr="001304EF">
        <w:trPr>
          <w:trHeight w:val="253"/>
        </w:trPr>
        <w:tc>
          <w:tcPr>
            <w:tcW w:w="540" w:type="dxa"/>
          </w:tcPr>
          <w:p w:rsidR="00BB3250" w:rsidRPr="00B56FE9" w:rsidRDefault="008B0FDC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F0732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BB3250" w:rsidRPr="00B56FE9" w:rsidRDefault="001F7A4C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Sunčica </w:t>
            </w:r>
            <w:proofErr w:type="spellStart"/>
            <w:r w:rsidRPr="00B56FE9">
              <w:rPr>
                <w:b/>
                <w:sz w:val="22"/>
                <w:szCs w:val="22"/>
              </w:rPr>
              <w:t>Vuljak</w:t>
            </w:r>
            <w:proofErr w:type="spellEnd"/>
          </w:p>
        </w:tc>
        <w:tc>
          <w:tcPr>
            <w:tcW w:w="1080" w:type="dxa"/>
            <w:gridSpan w:val="2"/>
          </w:tcPr>
          <w:p w:rsidR="00BB3250" w:rsidRPr="00B56FE9" w:rsidRDefault="001F7A4C" w:rsidP="00B56FE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1974.</w:t>
            </w:r>
          </w:p>
        </w:tc>
        <w:tc>
          <w:tcPr>
            <w:tcW w:w="1800" w:type="dxa"/>
          </w:tcPr>
          <w:p w:rsidR="00BB3250" w:rsidRPr="00B56FE9" w:rsidRDefault="001F7A4C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Profesor njemačkog jezika i književnosti i povijesti umjetnosti</w:t>
            </w:r>
          </w:p>
        </w:tc>
        <w:tc>
          <w:tcPr>
            <w:tcW w:w="1080" w:type="dxa"/>
            <w:gridSpan w:val="2"/>
          </w:tcPr>
          <w:p w:rsidR="00BB3250" w:rsidRPr="00B56FE9" w:rsidRDefault="001F7A4C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BB3250" w:rsidRPr="00B56FE9" w:rsidRDefault="001F7A4C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Njemački jezik</w:t>
            </w:r>
          </w:p>
        </w:tc>
        <w:tc>
          <w:tcPr>
            <w:tcW w:w="1115" w:type="dxa"/>
          </w:tcPr>
          <w:p w:rsidR="00BB3250" w:rsidRPr="00B56FE9" w:rsidRDefault="00F07322" w:rsidP="00C853E1">
            <w:pPr>
              <w:ind w:left="-73" w:righ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Učitelj savjetnik</w:t>
            </w:r>
          </w:p>
        </w:tc>
        <w:tc>
          <w:tcPr>
            <w:tcW w:w="1045" w:type="dxa"/>
          </w:tcPr>
          <w:p w:rsidR="00BB3250" w:rsidRPr="00B56FE9" w:rsidRDefault="005401EF" w:rsidP="00B56F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</w:tbl>
    <w:p w:rsidR="00F032CF" w:rsidRPr="00302F10" w:rsidRDefault="008C60CD" w:rsidP="00D74075">
      <w:pPr>
        <w:jc w:val="both"/>
        <w:rPr>
          <w:b/>
        </w:rPr>
      </w:pPr>
      <w:r>
        <w:rPr>
          <w:sz w:val="22"/>
          <w:szCs w:val="22"/>
        </w:rPr>
        <w:t xml:space="preserve"> </w:t>
      </w:r>
    </w:p>
    <w:p w:rsidR="00AE743A" w:rsidRDefault="00AE743A">
      <w:pPr>
        <w:rPr>
          <w:b/>
        </w:rPr>
      </w:pPr>
    </w:p>
    <w:p w:rsidR="00D74075" w:rsidRPr="00302F10" w:rsidRDefault="00DF06AE" w:rsidP="00DF06AE">
      <w:pPr>
        <w:jc w:val="both"/>
        <w:rPr>
          <w:b/>
        </w:rPr>
      </w:pPr>
      <w:r>
        <w:rPr>
          <w:b/>
        </w:rPr>
        <w:t>3.1.4.</w:t>
      </w:r>
      <w:r w:rsidR="00D74075" w:rsidRPr="00302F10">
        <w:rPr>
          <w:b/>
        </w:rPr>
        <w:t>Podaci o ravnatelju i stručnim suradnicima</w:t>
      </w:r>
    </w:p>
    <w:p w:rsidR="00D74075" w:rsidRPr="001304EF" w:rsidRDefault="00D74075" w:rsidP="000253F8">
      <w:pPr>
        <w:rPr>
          <w:sz w:val="1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058"/>
        <w:gridCol w:w="22"/>
        <w:gridCol w:w="1800"/>
        <w:gridCol w:w="1068"/>
        <w:gridCol w:w="12"/>
        <w:gridCol w:w="1260"/>
        <w:gridCol w:w="1115"/>
        <w:gridCol w:w="1045"/>
      </w:tblGrid>
      <w:tr w:rsidR="00163E2E" w:rsidRPr="00302F10">
        <w:trPr>
          <w:trHeight w:val="744"/>
        </w:trPr>
        <w:tc>
          <w:tcPr>
            <w:tcW w:w="540" w:type="dxa"/>
            <w:vAlign w:val="center"/>
          </w:tcPr>
          <w:p w:rsidR="00163E2E" w:rsidRPr="00302F10" w:rsidRDefault="00163E2E" w:rsidP="005F77A9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 xml:space="preserve">Red. </w:t>
            </w:r>
            <w:r w:rsidR="007C31D5" w:rsidRPr="00302F10">
              <w:rPr>
                <w:b/>
                <w:sz w:val="22"/>
                <w:szCs w:val="22"/>
              </w:rPr>
              <w:t>B</w:t>
            </w:r>
            <w:r w:rsidRPr="00302F10">
              <w:rPr>
                <w:b/>
                <w:sz w:val="22"/>
                <w:szCs w:val="22"/>
              </w:rPr>
              <w:t>roj</w:t>
            </w:r>
          </w:p>
        </w:tc>
        <w:tc>
          <w:tcPr>
            <w:tcW w:w="2520" w:type="dxa"/>
            <w:vAlign w:val="center"/>
          </w:tcPr>
          <w:p w:rsidR="00163E2E" w:rsidRPr="00302F10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058" w:type="dxa"/>
            <w:vAlign w:val="center"/>
          </w:tcPr>
          <w:p w:rsidR="00163E2E" w:rsidRPr="00302F10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822" w:type="dxa"/>
            <w:gridSpan w:val="2"/>
            <w:vAlign w:val="center"/>
          </w:tcPr>
          <w:p w:rsidR="00163E2E" w:rsidRPr="00302F10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068" w:type="dxa"/>
            <w:vAlign w:val="center"/>
          </w:tcPr>
          <w:p w:rsidR="00163E2E" w:rsidRPr="00302F10" w:rsidRDefault="00163E2E" w:rsidP="005F77A9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Stupanj stručne</w:t>
            </w:r>
          </w:p>
          <w:p w:rsidR="00163E2E" w:rsidRPr="00302F10" w:rsidRDefault="00163E2E" w:rsidP="005F77A9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272" w:type="dxa"/>
            <w:gridSpan w:val="2"/>
            <w:vAlign w:val="center"/>
          </w:tcPr>
          <w:p w:rsidR="00163E2E" w:rsidRPr="00302F10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115" w:type="dxa"/>
          </w:tcPr>
          <w:p w:rsidR="00163E2E" w:rsidRPr="00302F10" w:rsidRDefault="00163E2E" w:rsidP="005F77A9">
            <w:pPr>
              <w:ind w:left="-73" w:right="-57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045" w:type="dxa"/>
          </w:tcPr>
          <w:p w:rsidR="00163E2E" w:rsidRPr="00302F10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Godine</w:t>
            </w:r>
          </w:p>
          <w:p w:rsidR="00163E2E" w:rsidRPr="00302F10" w:rsidRDefault="00BF17E1" w:rsidP="005F77A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</w:t>
            </w:r>
            <w:r w:rsidR="00163E2E" w:rsidRPr="00302F10">
              <w:rPr>
                <w:b/>
                <w:sz w:val="22"/>
                <w:szCs w:val="22"/>
              </w:rPr>
              <w:t>taža</w:t>
            </w:r>
          </w:p>
        </w:tc>
      </w:tr>
      <w:tr w:rsidR="00163E2E" w:rsidRPr="00302F10">
        <w:trPr>
          <w:trHeight w:val="238"/>
        </w:trPr>
        <w:tc>
          <w:tcPr>
            <w:tcW w:w="540" w:type="dxa"/>
          </w:tcPr>
          <w:p w:rsidR="00163E2E" w:rsidRPr="00B56FE9" w:rsidRDefault="00163E2E" w:rsidP="005F77A9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163E2E" w:rsidRPr="00B56FE9" w:rsidRDefault="00953BF8" w:rsidP="005F77A9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Krunoslav Belaj</w:t>
            </w:r>
          </w:p>
        </w:tc>
        <w:tc>
          <w:tcPr>
            <w:tcW w:w="1080" w:type="dxa"/>
            <w:gridSpan w:val="2"/>
          </w:tcPr>
          <w:p w:rsidR="00163E2E" w:rsidRPr="00B56FE9" w:rsidRDefault="00953BF8" w:rsidP="003020F5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1967.</w:t>
            </w:r>
          </w:p>
        </w:tc>
        <w:tc>
          <w:tcPr>
            <w:tcW w:w="1800" w:type="dxa"/>
          </w:tcPr>
          <w:p w:rsidR="00163E2E" w:rsidRPr="00B56FE9" w:rsidRDefault="00C66CF9" w:rsidP="005F77A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Učitelj razredne nastave</w:t>
            </w:r>
          </w:p>
        </w:tc>
        <w:tc>
          <w:tcPr>
            <w:tcW w:w="1080" w:type="dxa"/>
            <w:gridSpan w:val="2"/>
          </w:tcPr>
          <w:p w:rsidR="00163E2E" w:rsidRPr="00B56FE9" w:rsidRDefault="00C66CF9" w:rsidP="005F77A9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VŠS</w:t>
            </w:r>
          </w:p>
        </w:tc>
        <w:tc>
          <w:tcPr>
            <w:tcW w:w="1260" w:type="dxa"/>
          </w:tcPr>
          <w:p w:rsidR="00163E2E" w:rsidRPr="00B56FE9" w:rsidRDefault="00C66CF9" w:rsidP="005F77A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Ravnatelj osnovne škole</w:t>
            </w:r>
          </w:p>
        </w:tc>
        <w:tc>
          <w:tcPr>
            <w:tcW w:w="1115" w:type="dxa"/>
          </w:tcPr>
          <w:p w:rsidR="00163E2E" w:rsidRPr="00B56FE9" w:rsidRDefault="00163E2E" w:rsidP="005F77A9">
            <w:pPr>
              <w:ind w:left="-73" w:right="-57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163E2E" w:rsidRPr="00B56FE9" w:rsidRDefault="005401EF" w:rsidP="003020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163E2E" w:rsidRPr="00302F10">
        <w:trPr>
          <w:trHeight w:val="253"/>
        </w:trPr>
        <w:tc>
          <w:tcPr>
            <w:tcW w:w="540" w:type="dxa"/>
          </w:tcPr>
          <w:p w:rsidR="00163E2E" w:rsidRPr="00B56FE9" w:rsidRDefault="00163E2E" w:rsidP="005F77A9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163E2E" w:rsidRPr="00B56FE9" w:rsidRDefault="00C66CF9" w:rsidP="005F77A9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Sonja </w:t>
            </w:r>
            <w:proofErr w:type="spellStart"/>
            <w:r w:rsidRPr="00B56FE9">
              <w:rPr>
                <w:b/>
                <w:sz w:val="22"/>
                <w:szCs w:val="22"/>
              </w:rPr>
              <w:t>Geci</w:t>
            </w:r>
            <w:proofErr w:type="spellEnd"/>
          </w:p>
        </w:tc>
        <w:tc>
          <w:tcPr>
            <w:tcW w:w="1080" w:type="dxa"/>
            <w:gridSpan w:val="2"/>
          </w:tcPr>
          <w:p w:rsidR="00163E2E" w:rsidRPr="00B56FE9" w:rsidRDefault="00C66CF9" w:rsidP="003020F5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1962.</w:t>
            </w:r>
          </w:p>
        </w:tc>
        <w:tc>
          <w:tcPr>
            <w:tcW w:w="1800" w:type="dxa"/>
          </w:tcPr>
          <w:p w:rsidR="00163E2E" w:rsidRPr="00B56FE9" w:rsidRDefault="00C66CF9" w:rsidP="005F77A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Diplomirani pedagog</w:t>
            </w:r>
          </w:p>
        </w:tc>
        <w:tc>
          <w:tcPr>
            <w:tcW w:w="1080" w:type="dxa"/>
            <w:gridSpan w:val="2"/>
          </w:tcPr>
          <w:p w:rsidR="00163E2E" w:rsidRPr="00B56FE9" w:rsidRDefault="00C66CF9" w:rsidP="005F77A9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163E2E" w:rsidRPr="00B56FE9" w:rsidRDefault="00C66CF9" w:rsidP="005F77A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Pedagog škole</w:t>
            </w:r>
          </w:p>
        </w:tc>
        <w:tc>
          <w:tcPr>
            <w:tcW w:w="1115" w:type="dxa"/>
          </w:tcPr>
          <w:p w:rsidR="00163E2E" w:rsidRPr="00B56FE9" w:rsidRDefault="002F7E57" w:rsidP="005F77A9">
            <w:pPr>
              <w:ind w:left="-73" w:right="-57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Savjetnik</w:t>
            </w:r>
          </w:p>
        </w:tc>
        <w:tc>
          <w:tcPr>
            <w:tcW w:w="1045" w:type="dxa"/>
          </w:tcPr>
          <w:p w:rsidR="00163E2E" w:rsidRPr="00B56FE9" w:rsidRDefault="008C60CD" w:rsidP="003020F5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3</w:t>
            </w:r>
            <w:r w:rsidR="005401EF">
              <w:rPr>
                <w:b/>
                <w:sz w:val="22"/>
                <w:szCs w:val="22"/>
              </w:rPr>
              <w:t>4</w:t>
            </w:r>
          </w:p>
        </w:tc>
      </w:tr>
      <w:tr w:rsidR="00163E2E" w:rsidRPr="00302F10">
        <w:trPr>
          <w:trHeight w:val="238"/>
        </w:trPr>
        <w:tc>
          <w:tcPr>
            <w:tcW w:w="540" w:type="dxa"/>
          </w:tcPr>
          <w:p w:rsidR="00163E2E" w:rsidRPr="00B56FE9" w:rsidRDefault="00163E2E" w:rsidP="005F77A9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520" w:type="dxa"/>
          </w:tcPr>
          <w:p w:rsidR="00163E2E" w:rsidRPr="00B56FE9" w:rsidRDefault="005401EF" w:rsidP="005F77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Josip </w:t>
            </w:r>
            <w:proofErr w:type="spellStart"/>
            <w:r>
              <w:rPr>
                <w:b/>
                <w:sz w:val="22"/>
                <w:szCs w:val="22"/>
              </w:rPr>
              <w:t>Ferlindeš</w:t>
            </w:r>
            <w:proofErr w:type="spellEnd"/>
          </w:p>
        </w:tc>
        <w:tc>
          <w:tcPr>
            <w:tcW w:w="1080" w:type="dxa"/>
            <w:gridSpan w:val="2"/>
          </w:tcPr>
          <w:p w:rsidR="00163E2E" w:rsidRPr="00B56FE9" w:rsidRDefault="005401EF" w:rsidP="003020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1983.</w:t>
            </w:r>
          </w:p>
        </w:tc>
        <w:tc>
          <w:tcPr>
            <w:tcW w:w="1800" w:type="dxa"/>
          </w:tcPr>
          <w:p w:rsidR="00163E2E" w:rsidRPr="00B56FE9" w:rsidRDefault="005401EF" w:rsidP="005401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Magistar bibliotekarstva</w:t>
            </w:r>
          </w:p>
        </w:tc>
        <w:tc>
          <w:tcPr>
            <w:tcW w:w="1080" w:type="dxa"/>
            <w:gridSpan w:val="2"/>
          </w:tcPr>
          <w:p w:rsidR="00163E2E" w:rsidRPr="00B56FE9" w:rsidRDefault="00422C65" w:rsidP="005F77A9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VSS</w:t>
            </w:r>
          </w:p>
        </w:tc>
        <w:tc>
          <w:tcPr>
            <w:tcW w:w="1260" w:type="dxa"/>
          </w:tcPr>
          <w:p w:rsidR="00163E2E" w:rsidRPr="00B56FE9" w:rsidRDefault="007A669F" w:rsidP="005F77A9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Knjižničar škole</w:t>
            </w:r>
          </w:p>
        </w:tc>
        <w:tc>
          <w:tcPr>
            <w:tcW w:w="1115" w:type="dxa"/>
          </w:tcPr>
          <w:p w:rsidR="00163E2E" w:rsidRPr="00B56FE9" w:rsidRDefault="00163E2E" w:rsidP="005F77A9">
            <w:pPr>
              <w:ind w:left="-73" w:right="-57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163E2E" w:rsidRPr="00B56FE9" w:rsidRDefault="00555D7A" w:rsidP="003020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</w:tbl>
    <w:p w:rsidR="001304EF" w:rsidRDefault="001304EF" w:rsidP="00DF06AE">
      <w:pPr>
        <w:jc w:val="both"/>
        <w:rPr>
          <w:b/>
        </w:rPr>
      </w:pPr>
    </w:p>
    <w:p w:rsidR="001304EF" w:rsidRDefault="001304EF" w:rsidP="00DF06AE">
      <w:pPr>
        <w:jc w:val="both"/>
        <w:rPr>
          <w:b/>
        </w:rPr>
      </w:pPr>
    </w:p>
    <w:p w:rsidR="00814360" w:rsidRDefault="00DF06AE" w:rsidP="00DF06AE">
      <w:pPr>
        <w:jc w:val="both"/>
        <w:rPr>
          <w:b/>
        </w:rPr>
      </w:pPr>
      <w:r>
        <w:rPr>
          <w:b/>
        </w:rPr>
        <w:t xml:space="preserve">3.1.5. </w:t>
      </w:r>
      <w:r w:rsidR="00814360" w:rsidRPr="00302F10">
        <w:rPr>
          <w:b/>
        </w:rPr>
        <w:t xml:space="preserve">Podaci o odgojno-obrazovnim radnicima </w:t>
      </w:r>
      <w:r w:rsidR="003D6C0E">
        <w:rPr>
          <w:b/>
        </w:rPr>
        <w:t>– pomagači  u nastavi</w:t>
      </w:r>
      <w:r w:rsidR="00401A4B">
        <w:rPr>
          <w:b/>
        </w:rPr>
        <w:t xml:space="preserve"> </w:t>
      </w:r>
      <w:r w:rsidR="001304EF">
        <w:rPr>
          <w:b/>
        </w:rPr>
        <w:t>–</w:t>
      </w:r>
      <w:r w:rsidR="00401A4B">
        <w:rPr>
          <w:b/>
        </w:rPr>
        <w:t>pripravnici</w:t>
      </w:r>
    </w:p>
    <w:p w:rsidR="001304EF" w:rsidRPr="00302F10" w:rsidRDefault="001304EF" w:rsidP="00DF06AE">
      <w:pPr>
        <w:jc w:val="both"/>
        <w:rPr>
          <w:b/>
        </w:rPr>
      </w:pPr>
    </w:p>
    <w:p w:rsidR="00296A84" w:rsidRDefault="00F66F9E" w:rsidP="00814360">
      <w:pPr>
        <w:rPr>
          <w:b/>
          <w:sz w:val="18"/>
        </w:rPr>
      </w:pPr>
      <w:r>
        <w:rPr>
          <w:b/>
          <w:sz w:val="22"/>
          <w:szCs w:val="22"/>
        </w:rPr>
        <w:t xml:space="preserve"> </w:t>
      </w:r>
    </w:p>
    <w:p w:rsidR="001304EF" w:rsidRDefault="001304EF" w:rsidP="00814360">
      <w:pPr>
        <w:rPr>
          <w:b/>
          <w:sz w:val="18"/>
        </w:rPr>
      </w:pPr>
    </w:p>
    <w:p w:rsidR="00782BEB" w:rsidRDefault="00F66F9E" w:rsidP="00814360">
      <w:pPr>
        <w:rPr>
          <w:b/>
          <w:sz w:val="18"/>
        </w:rPr>
      </w:pPr>
      <w:r>
        <w:rPr>
          <w:b/>
          <w:sz w:val="18"/>
        </w:rPr>
        <w:t xml:space="preserve">  Trenutno u školi nema po</w:t>
      </w:r>
      <w:r w:rsidR="00826F4D">
        <w:rPr>
          <w:b/>
          <w:sz w:val="18"/>
        </w:rPr>
        <w:t>magača u nastavi .</w:t>
      </w:r>
    </w:p>
    <w:p w:rsidR="00826F4D" w:rsidRDefault="00826F4D" w:rsidP="00814360">
      <w:pPr>
        <w:rPr>
          <w:b/>
          <w:sz w:val="18"/>
        </w:rPr>
      </w:pPr>
      <w:r>
        <w:rPr>
          <w:b/>
          <w:sz w:val="18"/>
        </w:rPr>
        <w:t xml:space="preserve">  Pripravnica na volontiranju u trećem razredu matične škole , učiteljica RN Petra </w:t>
      </w:r>
      <w:proofErr w:type="spellStart"/>
      <w:r>
        <w:rPr>
          <w:b/>
          <w:sz w:val="18"/>
        </w:rPr>
        <w:t>Huđ</w:t>
      </w:r>
      <w:proofErr w:type="spellEnd"/>
      <w:r>
        <w:rPr>
          <w:b/>
          <w:sz w:val="18"/>
        </w:rPr>
        <w:t xml:space="preserve"> , mentorica učiteljica Jasna Belaj</w:t>
      </w:r>
    </w:p>
    <w:p w:rsidR="00826F4D" w:rsidRDefault="00826F4D" w:rsidP="00814360">
      <w:pPr>
        <w:rPr>
          <w:b/>
          <w:sz w:val="18"/>
        </w:rPr>
      </w:pPr>
      <w:r>
        <w:rPr>
          <w:b/>
          <w:sz w:val="18"/>
        </w:rPr>
        <w:t xml:space="preserve">  Povjerenstvo je napravilo Plan pripravničkog stažiranja i prijavilo učiteljicu pripravnicu na stažiranje.</w:t>
      </w:r>
    </w:p>
    <w:p w:rsidR="00782BEB" w:rsidRDefault="00782BEB" w:rsidP="00814360">
      <w:pPr>
        <w:rPr>
          <w:b/>
          <w:sz w:val="18"/>
        </w:rPr>
      </w:pPr>
    </w:p>
    <w:p w:rsidR="00782BEB" w:rsidRDefault="00F66F9E" w:rsidP="00814360">
      <w:pPr>
        <w:rPr>
          <w:b/>
          <w:sz w:val="18"/>
        </w:rPr>
      </w:pPr>
      <w:r>
        <w:rPr>
          <w:b/>
          <w:sz w:val="22"/>
          <w:szCs w:val="22"/>
        </w:rPr>
        <w:t xml:space="preserve"> </w:t>
      </w:r>
    </w:p>
    <w:p w:rsidR="00782BEB" w:rsidRDefault="00782BEB" w:rsidP="00814360">
      <w:pPr>
        <w:rPr>
          <w:b/>
          <w:sz w:val="18"/>
        </w:rPr>
      </w:pPr>
    </w:p>
    <w:p w:rsidR="00782BEB" w:rsidRDefault="00782BEB" w:rsidP="00814360">
      <w:pPr>
        <w:rPr>
          <w:b/>
          <w:sz w:val="18"/>
        </w:rPr>
      </w:pPr>
    </w:p>
    <w:p w:rsidR="00782BEB" w:rsidRPr="001304EF" w:rsidRDefault="00782BEB" w:rsidP="00814360">
      <w:pPr>
        <w:rPr>
          <w:b/>
          <w:sz w:val="18"/>
        </w:rPr>
      </w:pPr>
    </w:p>
    <w:p w:rsidR="006261CF" w:rsidRDefault="000E75DE" w:rsidP="008760F5">
      <w:pPr>
        <w:numPr>
          <w:ilvl w:val="2"/>
          <w:numId w:val="9"/>
        </w:numPr>
        <w:rPr>
          <w:b/>
        </w:rPr>
      </w:pPr>
      <w:r w:rsidRPr="00302F10">
        <w:rPr>
          <w:b/>
        </w:rPr>
        <w:t xml:space="preserve">Podaci o </w:t>
      </w:r>
      <w:r w:rsidR="00814360" w:rsidRPr="00302F10">
        <w:rPr>
          <w:b/>
        </w:rPr>
        <w:t>ostalim radnicima škole</w:t>
      </w:r>
    </w:p>
    <w:p w:rsidR="001304EF" w:rsidRPr="00302F10" w:rsidRDefault="001304EF" w:rsidP="001304EF">
      <w:pPr>
        <w:ind w:left="720"/>
        <w:rPr>
          <w:b/>
        </w:rPr>
      </w:pPr>
    </w:p>
    <w:p w:rsidR="001902A7" w:rsidRPr="001304EF" w:rsidRDefault="001902A7" w:rsidP="001902A7">
      <w:pPr>
        <w:rPr>
          <w:b/>
          <w:sz w:val="1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46"/>
        <w:gridCol w:w="974"/>
        <w:gridCol w:w="1980"/>
        <w:gridCol w:w="1260"/>
        <w:gridCol w:w="1620"/>
        <w:gridCol w:w="1080"/>
      </w:tblGrid>
      <w:tr w:rsidR="001902A7" w:rsidRPr="00302F10">
        <w:tc>
          <w:tcPr>
            <w:tcW w:w="720" w:type="dxa"/>
            <w:vAlign w:val="center"/>
          </w:tcPr>
          <w:p w:rsidR="001902A7" w:rsidRPr="00302F10" w:rsidRDefault="001902A7" w:rsidP="00D02D54">
            <w:pPr>
              <w:jc w:val="center"/>
              <w:rPr>
                <w:b/>
                <w:sz w:val="22"/>
                <w:szCs w:val="22"/>
              </w:rPr>
            </w:pPr>
            <w:bookmarkStart w:id="3" w:name="_Hlk54089568"/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446" w:type="dxa"/>
            <w:vAlign w:val="center"/>
          </w:tcPr>
          <w:p w:rsidR="001902A7" w:rsidRPr="00302F10" w:rsidRDefault="001902A7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974" w:type="dxa"/>
            <w:vAlign w:val="center"/>
          </w:tcPr>
          <w:p w:rsidR="001902A7" w:rsidRPr="00302F10" w:rsidRDefault="001902A7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980" w:type="dxa"/>
            <w:vAlign w:val="center"/>
          </w:tcPr>
          <w:p w:rsidR="001902A7" w:rsidRPr="00302F10" w:rsidRDefault="005F77A9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260" w:type="dxa"/>
            <w:vAlign w:val="center"/>
          </w:tcPr>
          <w:p w:rsidR="005F77A9" w:rsidRPr="00302F10" w:rsidRDefault="005F77A9" w:rsidP="005F77A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 xml:space="preserve">Stupanj </w:t>
            </w:r>
          </w:p>
          <w:p w:rsidR="001902A7" w:rsidRPr="00302F10" w:rsidRDefault="005F77A9" w:rsidP="005F77A9">
            <w:pPr>
              <w:ind w:left="-108" w:right="-108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stru. spreme</w:t>
            </w:r>
          </w:p>
        </w:tc>
        <w:tc>
          <w:tcPr>
            <w:tcW w:w="1620" w:type="dxa"/>
            <w:vAlign w:val="center"/>
          </w:tcPr>
          <w:p w:rsidR="001902A7" w:rsidRPr="00302F10" w:rsidRDefault="001902A7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vAlign w:val="center"/>
          </w:tcPr>
          <w:p w:rsidR="001902A7" w:rsidRPr="00302F10" w:rsidRDefault="001902A7" w:rsidP="009C09A4">
            <w:pPr>
              <w:ind w:left="-108" w:right="-108"/>
              <w:rPr>
                <w:b/>
                <w:sz w:val="22"/>
                <w:szCs w:val="22"/>
              </w:rPr>
            </w:pPr>
          </w:p>
          <w:p w:rsidR="001902A7" w:rsidRPr="00302F10" w:rsidRDefault="009C09A4" w:rsidP="001902A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</w:t>
            </w:r>
            <w:r w:rsidR="001902A7" w:rsidRPr="00302F10">
              <w:rPr>
                <w:b/>
                <w:sz w:val="22"/>
                <w:szCs w:val="22"/>
              </w:rPr>
              <w:t>taža</w:t>
            </w:r>
          </w:p>
        </w:tc>
      </w:tr>
      <w:tr w:rsidR="001902A7" w:rsidRPr="00302F10">
        <w:trPr>
          <w:trHeight w:val="297"/>
        </w:trPr>
        <w:tc>
          <w:tcPr>
            <w:tcW w:w="720" w:type="dxa"/>
            <w:vAlign w:val="center"/>
          </w:tcPr>
          <w:p w:rsidR="001902A7" w:rsidRPr="00B56FE9" w:rsidRDefault="001902A7" w:rsidP="003020F5">
            <w:pPr>
              <w:numPr>
                <w:ilvl w:val="0"/>
                <w:numId w:val="3"/>
              </w:numPr>
              <w:tabs>
                <w:tab w:val="clear" w:pos="453"/>
                <w:tab w:val="num" w:pos="205"/>
              </w:tabs>
              <w:ind w:left="-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1902A7" w:rsidRPr="00B56FE9" w:rsidRDefault="007A669F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Vesna </w:t>
            </w:r>
            <w:proofErr w:type="spellStart"/>
            <w:r w:rsidRPr="00B56FE9">
              <w:rPr>
                <w:b/>
                <w:sz w:val="22"/>
                <w:szCs w:val="22"/>
              </w:rPr>
              <w:t>Zamljačanec</w:t>
            </w:r>
            <w:proofErr w:type="spellEnd"/>
          </w:p>
        </w:tc>
        <w:tc>
          <w:tcPr>
            <w:tcW w:w="974" w:type="dxa"/>
            <w:vAlign w:val="center"/>
          </w:tcPr>
          <w:p w:rsidR="001902A7" w:rsidRPr="00B56FE9" w:rsidRDefault="007A669F" w:rsidP="005D6F8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1958.</w:t>
            </w:r>
          </w:p>
        </w:tc>
        <w:tc>
          <w:tcPr>
            <w:tcW w:w="1980" w:type="dxa"/>
            <w:vAlign w:val="center"/>
          </w:tcPr>
          <w:p w:rsidR="001902A7" w:rsidRPr="00B56FE9" w:rsidRDefault="007A669F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Ekonomist-smjer informatičar</w:t>
            </w:r>
          </w:p>
        </w:tc>
        <w:tc>
          <w:tcPr>
            <w:tcW w:w="1260" w:type="dxa"/>
            <w:vAlign w:val="center"/>
          </w:tcPr>
          <w:p w:rsidR="001902A7" w:rsidRPr="00B56FE9" w:rsidRDefault="007A669F" w:rsidP="005D6F8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VŠS</w:t>
            </w:r>
          </w:p>
        </w:tc>
        <w:tc>
          <w:tcPr>
            <w:tcW w:w="1620" w:type="dxa"/>
            <w:vAlign w:val="center"/>
          </w:tcPr>
          <w:p w:rsidR="001902A7" w:rsidRPr="00B56FE9" w:rsidRDefault="007A669F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Tajnica škole</w:t>
            </w:r>
          </w:p>
        </w:tc>
        <w:tc>
          <w:tcPr>
            <w:tcW w:w="1080" w:type="dxa"/>
            <w:vAlign w:val="center"/>
          </w:tcPr>
          <w:p w:rsidR="001902A7" w:rsidRPr="00B56FE9" w:rsidRDefault="007A669F" w:rsidP="001304EF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3</w:t>
            </w:r>
            <w:r w:rsidR="00555D7A">
              <w:rPr>
                <w:b/>
                <w:sz w:val="22"/>
                <w:szCs w:val="22"/>
              </w:rPr>
              <w:t>9</w:t>
            </w:r>
          </w:p>
        </w:tc>
      </w:tr>
      <w:tr w:rsidR="001902A7" w:rsidRPr="00302F10">
        <w:tc>
          <w:tcPr>
            <w:tcW w:w="720" w:type="dxa"/>
            <w:vAlign w:val="center"/>
          </w:tcPr>
          <w:p w:rsidR="001902A7" w:rsidRPr="00B56FE9" w:rsidRDefault="001902A7" w:rsidP="003020F5">
            <w:pPr>
              <w:numPr>
                <w:ilvl w:val="0"/>
                <w:numId w:val="3"/>
              </w:numPr>
              <w:tabs>
                <w:tab w:val="clear" w:pos="453"/>
                <w:tab w:val="num" w:pos="205"/>
              </w:tabs>
              <w:ind w:left="-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1902A7" w:rsidRPr="00B56FE9" w:rsidRDefault="007A669F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Melita </w:t>
            </w:r>
            <w:proofErr w:type="spellStart"/>
            <w:r w:rsidRPr="00B56FE9">
              <w:rPr>
                <w:b/>
                <w:sz w:val="22"/>
                <w:szCs w:val="22"/>
              </w:rPr>
              <w:t>Hadelan</w:t>
            </w:r>
            <w:proofErr w:type="spellEnd"/>
          </w:p>
        </w:tc>
        <w:tc>
          <w:tcPr>
            <w:tcW w:w="974" w:type="dxa"/>
            <w:vAlign w:val="center"/>
          </w:tcPr>
          <w:p w:rsidR="001902A7" w:rsidRPr="00B56FE9" w:rsidRDefault="007A669F" w:rsidP="005D6F8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1978.</w:t>
            </w:r>
          </w:p>
        </w:tc>
        <w:tc>
          <w:tcPr>
            <w:tcW w:w="1980" w:type="dxa"/>
            <w:vAlign w:val="center"/>
          </w:tcPr>
          <w:p w:rsidR="001902A7" w:rsidRPr="00B56FE9" w:rsidRDefault="007A669F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Ekonomist</w:t>
            </w:r>
          </w:p>
        </w:tc>
        <w:tc>
          <w:tcPr>
            <w:tcW w:w="1260" w:type="dxa"/>
            <w:vAlign w:val="center"/>
          </w:tcPr>
          <w:p w:rsidR="001902A7" w:rsidRPr="00B56FE9" w:rsidRDefault="007A669F" w:rsidP="005D6F8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SSS</w:t>
            </w:r>
          </w:p>
        </w:tc>
        <w:tc>
          <w:tcPr>
            <w:tcW w:w="1620" w:type="dxa"/>
            <w:vAlign w:val="center"/>
          </w:tcPr>
          <w:p w:rsidR="001902A7" w:rsidRPr="00B56FE9" w:rsidRDefault="007A669F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Knjigovođa</w:t>
            </w:r>
          </w:p>
        </w:tc>
        <w:tc>
          <w:tcPr>
            <w:tcW w:w="1080" w:type="dxa"/>
            <w:vAlign w:val="center"/>
          </w:tcPr>
          <w:p w:rsidR="001902A7" w:rsidRPr="00B56FE9" w:rsidRDefault="00FA22D6" w:rsidP="00130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55D7A">
              <w:rPr>
                <w:b/>
                <w:sz w:val="22"/>
                <w:szCs w:val="22"/>
              </w:rPr>
              <w:t>3</w:t>
            </w:r>
          </w:p>
        </w:tc>
      </w:tr>
      <w:tr w:rsidR="001902A7" w:rsidRPr="00302F10">
        <w:tc>
          <w:tcPr>
            <w:tcW w:w="720" w:type="dxa"/>
            <w:vAlign w:val="center"/>
          </w:tcPr>
          <w:p w:rsidR="001902A7" w:rsidRPr="00B56FE9" w:rsidRDefault="001902A7" w:rsidP="003020F5">
            <w:pPr>
              <w:numPr>
                <w:ilvl w:val="0"/>
                <w:numId w:val="3"/>
              </w:numPr>
              <w:tabs>
                <w:tab w:val="clear" w:pos="453"/>
                <w:tab w:val="num" w:pos="205"/>
              </w:tabs>
              <w:ind w:left="-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1902A7" w:rsidRPr="00B56FE9" w:rsidRDefault="007A669F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Stjepan Mihalić</w:t>
            </w:r>
          </w:p>
        </w:tc>
        <w:tc>
          <w:tcPr>
            <w:tcW w:w="974" w:type="dxa"/>
            <w:vAlign w:val="center"/>
          </w:tcPr>
          <w:p w:rsidR="001902A7" w:rsidRPr="00B56FE9" w:rsidRDefault="007A669F" w:rsidP="005D6F8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1979.</w:t>
            </w:r>
          </w:p>
        </w:tc>
        <w:tc>
          <w:tcPr>
            <w:tcW w:w="1980" w:type="dxa"/>
            <w:vAlign w:val="center"/>
          </w:tcPr>
          <w:p w:rsidR="001902A7" w:rsidRPr="00B56FE9" w:rsidRDefault="007A669F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Strojobravar i rukovalac parnih kotlova</w:t>
            </w:r>
          </w:p>
        </w:tc>
        <w:tc>
          <w:tcPr>
            <w:tcW w:w="1260" w:type="dxa"/>
            <w:vAlign w:val="center"/>
          </w:tcPr>
          <w:p w:rsidR="001902A7" w:rsidRPr="00B56FE9" w:rsidRDefault="007A669F" w:rsidP="005D6F8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SSS</w:t>
            </w:r>
          </w:p>
        </w:tc>
        <w:tc>
          <w:tcPr>
            <w:tcW w:w="1620" w:type="dxa"/>
            <w:vAlign w:val="center"/>
          </w:tcPr>
          <w:p w:rsidR="001902A7" w:rsidRPr="00B56FE9" w:rsidRDefault="007A669F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Domar-ložač</w:t>
            </w:r>
          </w:p>
        </w:tc>
        <w:tc>
          <w:tcPr>
            <w:tcW w:w="1080" w:type="dxa"/>
            <w:vAlign w:val="center"/>
          </w:tcPr>
          <w:p w:rsidR="001902A7" w:rsidRPr="00B56FE9" w:rsidRDefault="007A669F" w:rsidP="001304EF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</w:t>
            </w:r>
            <w:r w:rsidR="00555D7A">
              <w:rPr>
                <w:b/>
                <w:sz w:val="22"/>
                <w:szCs w:val="22"/>
              </w:rPr>
              <w:t>8</w:t>
            </w:r>
          </w:p>
        </w:tc>
      </w:tr>
      <w:tr w:rsidR="001902A7" w:rsidRPr="00302F10">
        <w:tc>
          <w:tcPr>
            <w:tcW w:w="720" w:type="dxa"/>
            <w:vAlign w:val="center"/>
          </w:tcPr>
          <w:p w:rsidR="001902A7" w:rsidRPr="00B56FE9" w:rsidRDefault="001902A7" w:rsidP="003020F5">
            <w:pPr>
              <w:numPr>
                <w:ilvl w:val="0"/>
                <w:numId w:val="3"/>
              </w:numPr>
              <w:tabs>
                <w:tab w:val="clear" w:pos="453"/>
                <w:tab w:val="num" w:pos="205"/>
              </w:tabs>
              <w:ind w:left="-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1902A7" w:rsidRPr="00B56FE9" w:rsidRDefault="007A669F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Verica </w:t>
            </w:r>
            <w:proofErr w:type="spellStart"/>
            <w:r w:rsidRPr="00B56FE9">
              <w:rPr>
                <w:b/>
                <w:sz w:val="22"/>
                <w:szCs w:val="22"/>
              </w:rPr>
              <w:t>Henezi</w:t>
            </w:r>
            <w:proofErr w:type="spellEnd"/>
          </w:p>
        </w:tc>
        <w:tc>
          <w:tcPr>
            <w:tcW w:w="974" w:type="dxa"/>
            <w:vAlign w:val="center"/>
          </w:tcPr>
          <w:p w:rsidR="001902A7" w:rsidRPr="00B56FE9" w:rsidRDefault="007A669F" w:rsidP="005D6F8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1966.</w:t>
            </w:r>
          </w:p>
        </w:tc>
        <w:tc>
          <w:tcPr>
            <w:tcW w:w="1980" w:type="dxa"/>
            <w:vAlign w:val="center"/>
          </w:tcPr>
          <w:p w:rsidR="001902A7" w:rsidRPr="00B56FE9" w:rsidRDefault="007A669F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Kuhar</w:t>
            </w:r>
          </w:p>
        </w:tc>
        <w:tc>
          <w:tcPr>
            <w:tcW w:w="1260" w:type="dxa"/>
            <w:vAlign w:val="center"/>
          </w:tcPr>
          <w:p w:rsidR="001902A7" w:rsidRPr="00B56FE9" w:rsidRDefault="007A669F" w:rsidP="005D6F8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SSS</w:t>
            </w:r>
          </w:p>
        </w:tc>
        <w:tc>
          <w:tcPr>
            <w:tcW w:w="1620" w:type="dxa"/>
            <w:vAlign w:val="center"/>
          </w:tcPr>
          <w:p w:rsidR="001902A7" w:rsidRPr="00B56FE9" w:rsidRDefault="007A669F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Kuharica</w:t>
            </w:r>
          </w:p>
        </w:tc>
        <w:tc>
          <w:tcPr>
            <w:tcW w:w="1080" w:type="dxa"/>
            <w:vAlign w:val="center"/>
          </w:tcPr>
          <w:p w:rsidR="001902A7" w:rsidRPr="00B56FE9" w:rsidRDefault="007A669F" w:rsidP="001304EF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</w:t>
            </w:r>
            <w:r w:rsidR="00555D7A">
              <w:rPr>
                <w:b/>
                <w:sz w:val="22"/>
                <w:szCs w:val="22"/>
              </w:rPr>
              <w:t>9</w:t>
            </w:r>
          </w:p>
          <w:p w:rsidR="002572A2" w:rsidRPr="00B56FE9" w:rsidRDefault="002572A2" w:rsidP="001304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02A7" w:rsidRPr="00302F10">
        <w:tc>
          <w:tcPr>
            <w:tcW w:w="720" w:type="dxa"/>
            <w:vAlign w:val="center"/>
          </w:tcPr>
          <w:p w:rsidR="001902A7" w:rsidRPr="00B56FE9" w:rsidRDefault="001902A7" w:rsidP="003020F5">
            <w:pPr>
              <w:numPr>
                <w:ilvl w:val="0"/>
                <w:numId w:val="3"/>
              </w:numPr>
              <w:tabs>
                <w:tab w:val="clear" w:pos="453"/>
                <w:tab w:val="num" w:pos="205"/>
              </w:tabs>
              <w:ind w:left="-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1902A7" w:rsidRPr="00B56FE9" w:rsidRDefault="007A669F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Vera </w:t>
            </w:r>
            <w:proofErr w:type="spellStart"/>
            <w:r w:rsidRPr="00B56FE9">
              <w:rPr>
                <w:b/>
                <w:sz w:val="22"/>
                <w:szCs w:val="22"/>
              </w:rPr>
              <w:t>Vrapčević</w:t>
            </w:r>
            <w:proofErr w:type="spellEnd"/>
          </w:p>
        </w:tc>
        <w:tc>
          <w:tcPr>
            <w:tcW w:w="974" w:type="dxa"/>
            <w:vAlign w:val="center"/>
          </w:tcPr>
          <w:p w:rsidR="001902A7" w:rsidRPr="00B56FE9" w:rsidRDefault="00660DFA" w:rsidP="005D6F8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1974.</w:t>
            </w:r>
          </w:p>
        </w:tc>
        <w:tc>
          <w:tcPr>
            <w:tcW w:w="1980" w:type="dxa"/>
            <w:vAlign w:val="center"/>
          </w:tcPr>
          <w:p w:rsidR="001902A7" w:rsidRPr="00B56FE9" w:rsidRDefault="00660DFA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Završen osmi razred osnovne škole</w:t>
            </w:r>
          </w:p>
        </w:tc>
        <w:tc>
          <w:tcPr>
            <w:tcW w:w="1260" w:type="dxa"/>
            <w:vAlign w:val="center"/>
          </w:tcPr>
          <w:p w:rsidR="001902A7" w:rsidRPr="00B56FE9" w:rsidRDefault="00660DFA" w:rsidP="005D6F8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NKV</w:t>
            </w:r>
          </w:p>
        </w:tc>
        <w:tc>
          <w:tcPr>
            <w:tcW w:w="1620" w:type="dxa"/>
            <w:vAlign w:val="center"/>
          </w:tcPr>
          <w:p w:rsidR="001902A7" w:rsidRPr="00B56FE9" w:rsidRDefault="00660DFA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1902A7" w:rsidRPr="00B56FE9" w:rsidRDefault="00660DFA" w:rsidP="001304EF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</w:t>
            </w:r>
            <w:r w:rsidR="00555D7A">
              <w:rPr>
                <w:b/>
                <w:sz w:val="22"/>
                <w:szCs w:val="22"/>
              </w:rPr>
              <w:t>8</w:t>
            </w:r>
          </w:p>
        </w:tc>
      </w:tr>
      <w:tr w:rsidR="001902A7" w:rsidRPr="00302F10">
        <w:tc>
          <w:tcPr>
            <w:tcW w:w="720" w:type="dxa"/>
            <w:vAlign w:val="center"/>
          </w:tcPr>
          <w:p w:rsidR="001902A7" w:rsidRPr="00B56FE9" w:rsidRDefault="001902A7" w:rsidP="003020F5">
            <w:pPr>
              <w:numPr>
                <w:ilvl w:val="0"/>
                <w:numId w:val="3"/>
              </w:numPr>
              <w:tabs>
                <w:tab w:val="clear" w:pos="453"/>
                <w:tab w:val="num" w:pos="205"/>
              </w:tabs>
              <w:ind w:left="-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1902A7" w:rsidRPr="00B56FE9" w:rsidRDefault="00660DFA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Draženka Sabolić</w:t>
            </w:r>
          </w:p>
        </w:tc>
        <w:tc>
          <w:tcPr>
            <w:tcW w:w="974" w:type="dxa"/>
            <w:vAlign w:val="center"/>
          </w:tcPr>
          <w:p w:rsidR="001902A7" w:rsidRPr="00B56FE9" w:rsidRDefault="00660DFA" w:rsidP="005D6F8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1971.</w:t>
            </w:r>
          </w:p>
        </w:tc>
        <w:tc>
          <w:tcPr>
            <w:tcW w:w="1980" w:type="dxa"/>
            <w:vAlign w:val="center"/>
          </w:tcPr>
          <w:p w:rsidR="001902A7" w:rsidRPr="00B56FE9" w:rsidRDefault="00660DFA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Završen osmi razred osnovne škole</w:t>
            </w:r>
          </w:p>
        </w:tc>
        <w:tc>
          <w:tcPr>
            <w:tcW w:w="1260" w:type="dxa"/>
            <w:vAlign w:val="center"/>
          </w:tcPr>
          <w:p w:rsidR="001902A7" w:rsidRPr="00B56FE9" w:rsidRDefault="00660DFA" w:rsidP="005D6F8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NKV</w:t>
            </w:r>
          </w:p>
        </w:tc>
        <w:tc>
          <w:tcPr>
            <w:tcW w:w="1620" w:type="dxa"/>
            <w:vAlign w:val="center"/>
          </w:tcPr>
          <w:p w:rsidR="001902A7" w:rsidRPr="00B56FE9" w:rsidRDefault="00660DFA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1902A7" w:rsidRPr="00B56FE9" w:rsidRDefault="00660DFA" w:rsidP="001304EF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2</w:t>
            </w:r>
            <w:r w:rsidR="00555D7A">
              <w:rPr>
                <w:b/>
                <w:sz w:val="22"/>
                <w:szCs w:val="22"/>
              </w:rPr>
              <w:t>8</w:t>
            </w:r>
          </w:p>
        </w:tc>
      </w:tr>
      <w:tr w:rsidR="001902A7" w:rsidRPr="00302F10">
        <w:tc>
          <w:tcPr>
            <w:tcW w:w="720" w:type="dxa"/>
            <w:vAlign w:val="center"/>
          </w:tcPr>
          <w:p w:rsidR="001902A7" w:rsidRPr="00B56FE9" w:rsidRDefault="001902A7" w:rsidP="003020F5">
            <w:pPr>
              <w:numPr>
                <w:ilvl w:val="0"/>
                <w:numId w:val="3"/>
              </w:numPr>
              <w:tabs>
                <w:tab w:val="clear" w:pos="453"/>
                <w:tab w:val="num" w:pos="205"/>
              </w:tabs>
              <w:ind w:left="-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1902A7" w:rsidRPr="00B56FE9" w:rsidRDefault="008D17EB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Nada </w:t>
            </w:r>
            <w:proofErr w:type="spellStart"/>
            <w:r w:rsidRPr="00B56FE9">
              <w:rPr>
                <w:b/>
                <w:sz w:val="22"/>
                <w:szCs w:val="22"/>
              </w:rPr>
              <w:t>Peršić</w:t>
            </w:r>
            <w:proofErr w:type="spellEnd"/>
          </w:p>
        </w:tc>
        <w:tc>
          <w:tcPr>
            <w:tcW w:w="974" w:type="dxa"/>
            <w:vAlign w:val="center"/>
          </w:tcPr>
          <w:p w:rsidR="001902A7" w:rsidRPr="00B56FE9" w:rsidRDefault="008D17EB" w:rsidP="005D6F8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1966</w:t>
            </w:r>
            <w:r w:rsidR="00660DFA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:rsidR="001902A7" w:rsidRPr="00B56FE9" w:rsidRDefault="008D17EB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Kuhar</w:t>
            </w:r>
          </w:p>
        </w:tc>
        <w:tc>
          <w:tcPr>
            <w:tcW w:w="1260" w:type="dxa"/>
            <w:vAlign w:val="center"/>
          </w:tcPr>
          <w:p w:rsidR="001902A7" w:rsidRPr="00B56FE9" w:rsidRDefault="008D17EB" w:rsidP="005D6F8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SSS</w:t>
            </w:r>
          </w:p>
        </w:tc>
        <w:tc>
          <w:tcPr>
            <w:tcW w:w="1620" w:type="dxa"/>
            <w:vAlign w:val="center"/>
          </w:tcPr>
          <w:p w:rsidR="001902A7" w:rsidRPr="00B56FE9" w:rsidRDefault="00660DFA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1902A7" w:rsidRPr="00B56FE9" w:rsidRDefault="00105EDE" w:rsidP="00130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55D7A">
              <w:rPr>
                <w:b/>
                <w:sz w:val="22"/>
                <w:szCs w:val="22"/>
              </w:rPr>
              <w:t>1</w:t>
            </w:r>
          </w:p>
        </w:tc>
      </w:tr>
      <w:tr w:rsidR="001902A7" w:rsidRPr="00302F10">
        <w:tc>
          <w:tcPr>
            <w:tcW w:w="720" w:type="dxa"/>
            <w:vAlign w:val="center"/>
          </w:tcPr>
          <w:p w:rsidR="001902A7" w:rsidRPr="00B56FE9" w:rsidRDefault="001902A7" w:rsidP="003020F5">
            <w:pPr>
              <w:numPr>
                <w:ilvl w:val="0"/>
                <w:numId w:val="3"/>
              </w:numPr>
              <w:tabs>
                <w:tab w:val="clear" w:pos="453"/>
                <w:tab w:val="num" w:pos="205"/>
              </w:tabs>
              <w:ind w:left="-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1902A7" w:rsidRPr="00B56FE9" w:rsidRDefault="00660DFA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Morana </w:t>
            </w:r>
            <w:proofErr w:type="spellStart"/>
            <w:r w:rsidRPr="00B56FE9">
              <w:rPr>
                <w:b/>
                <w:sz w:val="22"/>
                <w:szCs w:val="22"/>
              </w:rPr>
              <w:t>Špernjak</w:t>
            </w:r>
            <w:proofErr w:type="spellEnd"/>
          </w:p>
        </w:tc>
        <w:tc>
          <w:tcPr>
            <w:tcW w:w="974" w:type="dxa"/>
            <w:vAlign w:val="center"/>
          </w:tcPr>
          <w:p w:rsidR="001902A7" w:rsidRPr="00B56FE9" w:rsidRDefault="00660DFA" w:rsidP="005D6F8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1979.</w:t>
            </w:r>
          </w:p>
        </w:tc>
        <w:tc>
          <w:tcPr>
            <w:tcW w:w="1980" w:type="dxa"/>
            <w:vAlign w:val="center"/>
          </w:tcPr>
          <w:p w:rsidR="001902A7" w:rsidRPr="00B56FE9" w:rsidRDefault="00660DFA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Kuhar</w:t>
            </w:r>
          </w:p>
        </w:tc>
        <w:tc>
          <w:tcPr>
            <w:tcW w:w="1260" w:type="dxa"/>
            <w:vAlign w:val="center"/>
          </w:tcPr>
          <w:p w:rsidR="001902A7" w:rsidRPr="00B56FE9" w:rsidRDefault="00660DFA" w:rsidP="005D6F8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SSS</w:t>
            </w:r>
          </w:p>
        </w:tc>
        <w:tc>
          <w:tcPr>
            <w:tcW w:w="1620" w:type="dxa"/>
            <w:vAlign w:val="center"/>
          </w:tcPr>
          <w:p w:rsidR="001902A7" w:rsidRPr="00B56FE9" w:rsidRDefault="00660DFA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Spremačica -kuharica</w:t>
            </w:r>
          </w:p>
        </w:tc>
        <w:tc>
          <w:tcPr>
            <w:tcW w:w="1080" w:type="dxa"/>
            <w:vAlign w:val="center"/>
          </w:tcPr>
          <w:p w:rsidR="001902A7" w:rsidRPr="00B56FE9" w:rsidRDefault="00105EDE" w:rsidP="00130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55D7A">
              <w:rPr>
                <w:b/>
                <w:sz w:val="22"/>
                <w:szCs w:val="22"/>
              </w:rPr>
              <w:t>1</w:t>
            </w:r>
          </w:p>
        </w:tc>
      </w:tr>
      <w:tr w:rsidR="00660DFA" w:rsidRPr="00302F10">
        <w:tc>
          <w:tcPr>
            <w:tcW w:w="720" w:type="dxa"/>
            <w:vAlign w:val="center"/>
          </w:tcPr>
          <w:p w:rsidR="00660DFA" w:rsidRPr="00B56FE9" w:rsidRDefault="00660DFA" w:rsidP="003020F5">
            <w:pPr>
              <w:numPr>
                <w:ilvl w:val="0"/>
                <w:numId w:val="3"/>
              </w:numPr>
              <w:tabs>
                <w:tab w:val="clear" w:pos="453"/>
                <w:tab w:val="num" w:pos="205"/>
              </w:tabs>
              <w:ind w:left="-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660DFA" w:rsidRPr="00B56FE9" w:rsidRDefault="00660DFA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 xml:space="preserve">Dražena </w:t>
            </w:r>
            <w:proofErr w:type="spellStart"/>
            <w:r w:rsidRPr="00B56FE9">
              <w:rPr>
                <w:b/>
                <w:sz w:val="22"/>
                <w:szCs w:val="22"/>
              </w:rPr>
              <w:t>Oroš</w:t>
            </w:r>
            <w:proofErr w:type="spellEnd"/>
          </w:p>
        </w:tc>
        <w:tc>
          <w:tcPr>
            <w:tcW w:w="974" w:type="dxa"/>
            <w:vAlign w:val="center"/>
          </w:tcPr>
          <w:p w:rsidR="00660DFA" w:rsidRPr="00B56FE9" w:rsidRDefault="00660DFA" w:rsidP="005D6F8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1973.</w:t>
            </w:r>
          </w:p>
        </w:tc>
        <w:tc>
          <w:tcPr>
            <w:tcW w:w="1980" w:type="dxa"/>
            <w:vAlign w:val="center"/>
          </w:tcPr>
          <w:p w:rsidR="00660DFA" w:rsidRPr="00B56FE9" w:rsidRDefault="00660DFA" w:rsidP="00D02D54">
            <w:pPr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Završen osmi razred osnovne škole</w:t>
            </w:r>
          </w:p>
        </w:tc>
        <w:tc>
          <w:tcPr>
            <w:tcW w:w="1260" w:type="dxa"/>
            <w:vAlign w:val="center"/>
          </w:tcPr>
          <w:p w:rsidR="00660DFA" w:rsidRPr="00B56FE9" w:rsidRDefault="00660DFA" w:rsidP="005D6F8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NKV</w:t>
            </w:r>
          </w:p>
        </w:tc>
        <w:tc>
          <w:tcPr>
            <w:tcW w:w="1620" w:type="dxa"/>
            <w:vAlign w:val="center"/>
          </w:tcPr>
          <w:p w:rsidR="00660DFA" w:rsidRPr="00B56FE9" w:rsidRDefault="00660DFA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Spremačica -ku</w:t>
            </w:r>
            <w:r w:rsidR="009D7716" w:rsidRPr="00B56FE9">
              <w:rPr>
                <w:b/>
                <w:sz w:val="22"/>
                <w:szCs w:val="22"/>
              </w:rPr>
              <w:t>h</w:t>
            </w:r>
            <w:r w:rsidRPr="00B56FE9">
              <w:rPr>
                <w:b/>
                <w:sz w:val="22"/>
                <w:szCs w:val="22"/>
              </w:rPr>
              <w:t>arica</w:t>
            </w:r>
          </w:p>
        </w:tc>
        <w:tc>
          <w:tcPr>
            <w:tcW w:w="1080" w:type="dxa"/>
            <w:vAlign w:val="center"/>
          </w:tcPr>
          <w:p w:rsidR="00660DFA" w:rsidRPr="00B56FE9" w:rsidRDefault="00105EDE" w:rsidP="00130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55D7A">
              <w:rPr>
                <w:b/>
                <w:sz w:val="22"/>
                <w:szCs w:val="22"/>
              </w:rPr>
              <w:t>3</w:t>
            </w:r>
          </w:p>
          <w:p w:rsidR="009D7716" w:rsidRPr="00B56FE9" w:rsidRDefault="009D7716" w:rsidP="001304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7716" w:rsidRPr="00302F10">
        <w:tc>
          <w:tcPr>
            <w:tcW w:w="720" w:type="dxa"/>
            <w:vAlign w:val="center"/>
          </w:tcPr>
          <w:p w:rsidR="009D7716" w:rsidRPr="00B56FE9" w:rsidRDefault="009D7716" w:rsidP="003020F5">
            <w:pPr>
              <w:numPr>
                <w:ilvl w:val="0"/>
                <w:numId w:val="3"/>
              </w:numPr>
              <w:tabs>
                <w:tab w:val="clear" w:pos="453"/>
                <w:tab w:val="num" w:pos="205"/>
              </w:tabs>
              <w:ind w:left="-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6" w:type="dxa"/>
            <w:vAlign w:val="center"/>
          </w:tcPr>
          <w:p w:rsidR="009D7716" w:rsidRPr="00B56FE9" w:rsidRDefault="00F66F9E" w:rsidP="00D02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Branki</w:t>
            </w:r>
            <w:r w:rsidR="00105EDE">
              <w:rPr>
                <w:b/>
                <w:sz w:val="22"/>
                <w:szCs w:val="22"/>
              </w:rPr>
              <w:t>ca Smoljanović</w:t>
            </w:r>
          </w:p>
        </w:tc>
        <w:tc>
          <w:tcPr>
            <w:tcW w:w="974" w:type="dxa"/>
            <w:vAlign w:val="center"/>
          </w:tcPr>
          <w:p w:rsidR="009D7716" w:rsidRPr="00B56FE9" w:rsidRDefault="00105EDE" w:rsidP="005D6F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F66F9E">
              <w:rPr>
                <w:b/>
                <w:sz w:val="22"/>
                <w:szCs w:val="22"/>
              </w:rPr>
              <w:t>79</w:t>
            </w:r>
            <w:r w:rsidR="009D7716" w:rsidRPr="00B56F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:rsidR="009D7716" w:rsidRPr="00B56FE9" w:rsidRDefault="00F66F9E" w:rsidP="00105E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Prodavač</w:t>
            </w:r>
          </w:p>
        </w:tc>
        <w:tc>
          <w:tcPr>
            <w:tcW w:w="1260" w:type="dxa"/>
            <w:vAlign w:val="center"/>
          </w:tcPr>
          <w:p w:rsidR="009D7716" w:rsidRPr="00B56FE9" w:rsidRDefault="00F66F9E" w:rsidP="00F66F9E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SSS</w:t>
            </w:r>
          </w:p>
        </w:tc>
        <w:tc>
          <w:tcPr>
            <w:tcW w:w="1620" w:type="dxa"/>
            <w:vAlign w:val="center"/>
          </w:tcPr>
          <w:p w:rsidR="009D7716" w:rsidRPr="00B56FE9" w:rsidRDefault="009D7716" w:rsidP="00D02D54">
            <w:pPr>
              <w:rPr>
                <w:b/>
                <w:sz w:val="22"/>
                <w:szCs w:val="22"/>
              </w:rPr>
            </w:pPr>
            <w:r w:rsidRPr="00B56FE9">
              <w:rPr>
                <w:b/>
                <w:sz w:val="22"/>
                <w:szCs w:val="22"/>
              </w:rPr>
              <w:t>Spremačica -kuharica</w:t>
            </w:r>
          </w:p>
        </w:tc>
        <w:tc>
          <w:tcPr>
            <w:tcW w:w="1080" w:type="dxa"/>
            <w:vAlign w:val="center"/>
          </w:tcPr>
          <w:p w:rsidR="009D7716" w:rsidRPr="00B56FE9" w:rsidRDefault="00555D7A" w:rsidP="003020F5">
            <w:pPr>
              <w:ind w:right="-25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bookmarkEnd w:id="3"/>
    </w:tbl>
    <w:p w:rsidR="006261CF" w:rsidRPr="00302F10" w:rsidRDefault="006261CF" w:rsidP="006261CF">
      <w:pPr>
        <w:rPr>
          <w:b/>
        </w:rPr>
      </w:pPr>
    </w:p>
    <w:p w:rsidR="001902A7" w:rsidRPr="00302F10" w:rsidRDefault="001902A7" w:rsidP="00B56FE9">
      <w:pPr>
        <w:jc w:val="both"/>
        <w:rPr>
          <w:b/>
          <w:bCs/>
        </w:rPr>
      </w:pPr>
    </w:p>
    <w:p w:rsidR="001902A7" w:rsidRPr="00302F10" w:rsidRDefault="001902A7" w:rsidP="006C07D5">
      <w:pPr>
        <w:jc w:val="both"/>
        <w:rPr>
          <w:b/>
          <w:bCs/>
        </w:rPr>
      </w:pPr>
    </w:p>
    <w:p w:rsidR="006C07D5" w:rsidRPr="00302F10" w:rsidRDefault="006C07D5" w:rsidP="006C07D5">
      <w:pPr>
        <w:jc w:val="both"/>
        <w:rPr>
          <w:b/>
          <w:bCs/>
        </w:rPr>
        <w:sectPr w:rsidR="006C07D5" w:rsidRPr="00302F10" w:rsidSect="00262132">
          <w:footerReference w:type="default" r:id="rId9"/>
          <w:pgSz w:w="11907" w:h="16840" w:code="9"/>
          <w:pgMar w:top="568" w:right="1134" w:bottom="568" w:left="1134" w:header="0" w:footer="0" w:gutter="0"/>
          <w:pgNumType w:start="0"/>
          <w:cols w:space="708"/>
          <w:docGrid w:linePitch="360"/>
        </w:sectPr>
      </w:pPr>
    </w:p>
    <w:p w:rsidR="001902A7" w:rsidRPr="00302F10" w:rsidRDefault="00B6283E" w:rsidP="008760F5">
      <w:pPr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lastRenderedPageBreak/>
        <w:t>TJEDNA I GODIŠNJA ZADUŽENJA ODGOJNO OBRAZOVNIH RADNIKA I OSTALIH DJELATNIKA ŠKOLE</w:t>
      </w:r>
    </w:p>
    <w:p w:rsidR="001902A7" w:rsidRPr="00302F10" w:rsidRDefault="001902A7" w:rsidP="001902A7">
      <w:pPr>
        <w:jc w:val="both"/>
        <w:rPr>
          <w:b/>
          <w:bCs/>
        </w:rPr>
      </w:pPr>
    </w:p>
    <w:p w:rsidR="001902A7" w:rsidRPr="00302F10" w:rsidRDefault="00285739" w:rsidP="008760F5">
      <w:pPr>
        <w:numPr>
          <w:ilvl w:val="1"/>
          <w:numId w:val="9"/>
        </w:numPr>
        <w:jc w:val="both"/>
        <w:rPr>
          <w:b/>
          <w:bCs/>
        </w:rPr>
      </w:pPr>
      <w:r w:rsidRPr="00302F10">
        <w:rPr>
          <w:b/>
          <w:bCs/>
        </w:rPr>
        <w:t>Tjedna i godišnja zaduženja</w:t>
      </w:r>
      <w:r w:rsidR="001902A7" w:rsidRPr="00302F10">
        <w:rPr>
          <w:b/>
          <w:bCs/>
        </w:rPr>
        <w:t xml:space="preserve"> učitelja razredne nastave</w:t>
      </w:r>
    </w:p>
    <w:p w:rsidR="001902A7" w:rsidRPr="00302F10" w:rsidRDefault="001902A7" w:rsidP="001902A7">
      <w:pPr>
        <w:jc w:val="both"/>
        <w:rPr>
          <w:b/>
        </w:rPr>
      </w:pPr>
    </w:p>
    <w:p w:rsidR="001902A7" w:rsidRPr="00302F10" w:rsidRDefault="001902A7" w:rsidP="001902A7">
      <w:pPr>
        <w:jc w:val="both"/>
        <w:rPr>
          <w:sz w:val="22"/>
          <w:szCs w:val="22"/>
        </w:rPr>
      </w:pPr>
      <w:r w:rsidRPr="00302F10">
        <w:rPr>
          <w:sz w:val="22"/>
          <w:szCs w:val="22"/>
        </w:rPr>
        <w:t>Zaduženje u satima neposrednog rada s učenicima tjedno.</w:t>
      </w:r>
    </w:p>
    <w:p w:rsidR="001902A7" w:rsidRPr="00302F10" w:rsidRDefault="001902A7" w:rsidP="001902A7">
      <w:pPr>
        <w:jc w:val="both"/>
        <w:rPr>
          <w:sz w:val="22"/>
          <w:szCs w:val="22"/>
        </w:rPr>
      </w:pPr>
      <w:r w:rsidRPr="00302F10">
        <w:rPr>
          <w:sz w:val="22"/>
          <w:szCs w:val="22"/>
        </w:rPr>
        <w:t>Zaduženje treba biti u skladu s</w:t>
      </w:r>
      <w:r w:rsidR="00EC3AC7" w:rsidRPr="00302F10">
        <w:rPr>
          <w:sz w:val="22"/>
          <w:szCs w:val="22"/>
        </w:rPr>
        <w:t xml:space="preserve"> Zakonom</w:t>
      </w:r>
      <w:r w:rsidRPr="00302F10">
        <w:rPr>
          <w:sz w:val="22"/>
          <w:szCs w:val="22"/>
        </w:rPr>
        <w:t>. Potrebno je komentirati nestručno zastupljenu nastavu (ako je u školi ima) i druge probleme koji utječu na organizaciju i kvalitet</w:t>
      </w:r>
      <w:r w:rsidR="00EC3AC7" w:rsidRPr="00302F10">
        <w:rPr>
          <w:sz w:val="22"/>
          <w:szCs w:val="22"/>
        </w:rPr>
        <w:t>u</w:t>
      </w:r>
      <w:r w:rsidRPr="00302F10">
        <w:rPr>
          <w:sz w:val="22"/>
          <w:szCs w:val="22"/>
        </w:rPr>
        <w:t xml:space="preserve"> odgojno-obrazovnog programa.</w:t>
      </w:r>
      <w:r w:rsidR="007C6428" w:rsidRPr="00302F10">
        <w:rPr>
          <w:sz w:val="22"/>
          <w:szCs w:val="22"/>
        </w:rPr>
        <w:t xml:space="preserve">  </w:t>
      </w:r>
    </w:p>
    <w:p w:rsidR="001902A7" w:rsidRPr="00302F10" w:rsidRDefault="001902A7" w:rsidP="00533741">
      <w:pPr>
        <w:ind w:firstLine="720"/>
        <w:jc w:val="both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1"/>
        <w:gridCol w:w="1564"/>
        <w:gridCol w:w="822"/>
        <w:gridCol w:w="1258"/>
        <w:gridCol w:w="1313"/>
        <w:gridCol w:w="1347"/>
        <w:gridCol w:w="1213"/>
        <w:gridCol w:w="521"/>
        <w:gridCol w:w="1073"/>
        <w:gridCol w:w="1387"/>
        <w:gridCol w:w="765"/>
        <w:gridCol w:w="767"/>
        <w:gridCol w:w="921"/>
      </w:tblGrid>
      <w:tr w:rsidR="006779C6" w:rsidRPr="00302F10" w:rsidTr="008A4C65">
        <w:trPr>
          <w:trHeight w:val="233"/>
        </w:trPr>
        <w:tc>
          <w:tcPr>
            <w:tcW w:w="0" w:type="auto"/>
            <w:vMerge w:val="restart"/>
          </w:tcPr>
          <w:p w:rsidR="006779C6" w:rsidRPr="00302F10" w:rsidRDefault="006779C6" w:rsidP="006779C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Red.</w:t>
            </w:r>
          </w:p>
          <w:p w:rsidR="006779C6" w:rsidRPr="00302F10" w:rsidRDefault="006779C6" w:rsidP="006779C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0" w:type="auto"/>
            <w:vMerge w:val="restart"/>
          </w:tcPr>
          <w:p w:rsidR="006779C6" w:rsidRPr="00302F10" w:rsidRDefault="006779C6" w:rsidP="006779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Ime i prezime učitelja</w:t>
            </w:r>
          </w:p>
        </w:tc>
        <w:tc>
          <w:tcPr>
            <w:tcW w:w="0" w:type="auto"/>
            <w:vMerge w:val="restart"/>
          </w:tcPr>
          <w:p w:rsidR="006779C6" w:rsidRPr="00302F10" w:rsidRDefault="006779C6" w:rsidP="006779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0" w:type="auto"/>
            <w:vMerge w:val="restart"/>
          </w:tcPr>
          <w:p w:rsidR="006779C6" w:rsidRPr="00302F10" w:rsidRDefault="006779C6" w:rsidP="006779C6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Redovna  nastava</w:t>
            </w:r>
          </w:p>
        </w:tc>
        <w:tc>
          <w:tcPr>
            <w:tcW w:w="0" w:type="auto"/>
            <w:vMerge w:val="restart"/>
          </w:tcPr>
          <w:p w:rsidR="006779C6" w:rsidRPr="00302F10" w:rsidRDefault="006779C6" w:rsidP="006779C6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Rad razrednika</w:t>
            </w:r>
          </w:p>
        </w:tc>
        <w:tc>
          <w:tcPr>
            <w:tcW w:w="0" w:type="auto"/>
            <w:vMerge w:val="restart"/>
          </w:tcPr>
          <w:p w:rsidR="006779C6" w:rsidRPr="00302F10" w:rsidRDefault="006779C6" w:rsidP="006779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Dopunska nastava</w:t>
            </w:r>
          </w:p>
        </w:tc>
        <w:tc>
          <w:tcPr>
            <w:tcW w:w="0" w:type="auto"/>
            <w:vMerge w:val="restart"/>
          </w:tcPr>
          <w:p w:rsidR="006779C6" w:rsidRPr="00302F10" w:rsidRDefault="006779C6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Dodatna nastava</w:t>
            </w:r>
          </w:p>
        </w:tc>
        <w:tc>
          <w:tcPr>
            <w:tcW w:w="0" w:type="auto"/>
            <w:vMerge w:val="restart"/>
          </w:tcPr>
          <w:p w:rsidR="006779C6" w:rsidRPr="00302F10" w:rsidRDefault="006779C6" w:rsidP="006779C6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INA</w:t>
            </w:r>
          </w:p>
        </w:tc>
        <w:tc>
          <w:tcPr>
            <w:tcW w:w="0" w:type="auto"/>
            <w:vMerge w:val="restart"/>
          </w:tcPr>
          <w:p w:rsidR="006779C6" w:rsidRPr="00302F10" w:rsidRDefault="006779C6" w:rsidP="006779C6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 xml:space="preserve">Rad u </w:t>
            </w:r>
            <w:proofErr w:type="spellStart"/>
            <w:r w:rsidRPr="00302F10">
              <w:rPr>
                <w:b/>
                <w:sz w:val="20"/>
                <w:szCs w:val="20"/>
              </w:rPr>
              <w:t>produ</w:t>
            </w:r>
            <w:proofErr w:type="spellEnd"/>
            <w:r w:rsidRPr="00302F10">
              <w:rPr>
                <w:b/>
                <w:sz w:val="20"/>
                <w:szCs w:val="20"/>
              </w:rPr>
              <w:t>.</w:t>
            </w:r>
          </w:p>
          <w:p w:rsidR="006779C6" w:rsidRPr="00302F10" w:rsidRDefault="006779C6" w:rsidP="006779C6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boravku</w:t>
            </w:r>
          </w:p>
        </w:tc>
        <w:tc>
          <w:tcPr>
            <w:tcW w:w="0" w:type="auto"/>
            <w:vMerge w:val="restart"/>
          </w:tcPr>
          <w:p w:rsidR="006779C6" w:rsidRPr="00302F10" w:rsidRDefault="006779C6" w:rsidP="006779C6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 xml:space="preserve">Ukupno </w:t>
            </w:r>
            <w:proofErr w:type="spellStart"/>
            <w:r w:rsidRPr="00302F10">
              <w:rPr>
                <w:b/>
                <w:sz w:val="20"/>
                <w:szCs w:val="20"/>
              </w:rPr>
              <w:t>neposre</w:t>
            </w:r>
            <w:proofErr w:type="spellEnd"/>
            <w:r w:rsidRPr="00302F10">
              <w:rPr>
                <w:b/>
                <w:sz w:val="20"/>
                <w:szCs w:val="20"/>
              </w:rPr>
              <w:t>. rad</w:t>
            </w:r>
          </w:p>
        </w:tc>
        <w:tc>
          <w:tcPr>
            <w:tcW w:w="0" w:type="auto"/>
            <w:vMerge w:val="restart"/>
          </w:tcPr>
          <w:p w:rsidR="006779C6" w:rsidRPr="00302F10" w:rsidRDefault="006779C6" w:rsidP="006779C6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Ostali</w:t>
            </w:r>
          </w:p>
          <w:p w:rsidR="006779C6" w:rsidRPr="00302F10" w:rsidRDefault="006779C6" w:rsidP="006779C6">
            <w:pPr>
              <w:ind w:left="-109" w:right="-14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poslovi</w:t>
            </w:r>
          </w:p>
        </w:tc>
        <w:tc>
          <w:tcPr>
            <w:tcW w:w="0" w:type="auto"/>
            <w:gridSpan w:val="2"/>
          </w:tcPr>
          <w:p w:rsidR="006779C6" w:rsidRPr="00302F10" w:rsidRDefault="006779C6" w:rsidP="006779C6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UKUPNO</w:t>
            </w:r>
          </w:p>
        </w:tc>
      </w:tr>
      <w:tr w:rsidR="006779C6" w:rsidRPr="00302F10" w:rsidTr="008A4C65">
        <w:trPr>
          <w:trHeight w:val="232"/>
        </w:trPr>
        <w:tc>
          <w:tcPr>
            <w:tcW w:w="0" w:type="auto"/>
            <w:vMerge/>
          </w:tcPr>
          <w:p w:rsidR="006779C6" w:rsidRPr="00302F10" w:rsidRDefault="006779C6" w:rsidP="00EC3AC7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79C6" w:rsidRPr="00302F10" w:rsidRDefault="006779C6" w:rsidP="00EC3AC7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79C6" w:rsidRPr="00302F10" w:rsidRDefault="006779C6" w:rsidP="00EC3A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79C6" w:rsidRPr="00302F10" w:rsidRDefault="006779C6" w:rsidP="00EC3AC7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79C6" w:rsidRPr="00302F10" w:rsidRDefault="006779C6" w:rsidP="00EC3AC7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79C6" w:rsidRPr="00302F10" w:rsidRDefault="006779C6" w:rsidP="00EC3A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79C6" w:rsidRPr="00302F10" w:rsidRDefault="006779C6" w:rsidP="00EC3AC7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79C6" w:rsidRPr="00302F10" w:rsidRDefault="006779C6" w:rsidP="00EC3AC7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79C6" w:rsidRPr="00302F10" w:rsidRDefault="006779C6" w:rsidP="006779C6">
            <w:pPr>
              <w:ind w:left="-108" w:right="-123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79C6" w:rsidRPr="00302F10" w:rsidRDefault="006779C6" w:rsidP="006779C6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779C6" w:rsidRPr="00302F10" w:rsidRDefault="006779C6" w:rsidP="00D02D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779C6" w:rsidRPr="00302F10" w:rsidRDefault="006779C6" w:rsidP="006779C6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Tjedno</w:t>
            </w:r>
          </w:p>
        </w:tc>
        <w:tc>
          <w:tcPr>
            <w:tcW w:w="0" w:type="auto"/>
          </w:tcPr>
          <w:p w:rsidR="006779C6" w:rsidRPr="00302F10" w:rsidRDefault="006779C6" w:rsidP="006779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Godišnje</w:t>
            </w:r>
          </w:p>
        </w:tc>
      </w:tr>
      <w:tr w:rsidR="006779C6" w:rsidRPr="00302F10" w:rsidTr="008A4C65">
        <w:trPr>
          <w:trHeight w:val="300"/>
        </w:trPr>
        <w:tc>
          <w:tcPr>
            <w:tcW w:w="0" w:type="auto"/>
          </w:tcPr>
          <w:p w:rsidR="006779C6" w:rsidRPr="00302F10" w:rsidRDefault="006779C6" w:rsidP="003020F5">
            <w:pPr>
              <w:pStyle w:val="Naslov1"/>
              <w:numPr>
                <w:ilvl w:val="0"/>
                <w:numId w:val="4"/>
              </w:numPr>
              <w:ind w:left="29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6779C6" w:rsidRPr="00302F10" w:rsidRDefault="00555D7A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Jasna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Fajfarić</w:t>
            </w:r>
            <w:proofErr w:type="spellEnd"/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881DD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6779C6" w:rsidRPr="00302F10" w:rsidRDefault="00881DD7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6779C6" w:rsidRPr="00302F10" w:rsidRDefault="00881DD7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779C6" w:rsidRPr="00302F10" w:rsidRDefault="00E47E3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47E3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881DD7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881DD7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779C6" w:rsidRPr="00302F10" w:rsidRDefault="00881DD7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47E3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881DD7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47E3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6779C6" w:rsidRPr="00302F10" w:rsidRDefault="00881DD7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6779C6" w:rsidRPr="00302F10" w:rsidRDefault="00FA7598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1752  </w:t>
            </w:r>
          </w:p>
        </w:tc>
      </w:tr>
      <w:tr w:rsidR="006779C6" w:rsidRPr="00302F10" w:rsidTr="008A4C65">
        <w:trPr>
          <w:trHeight w:val="300"/>
        </w:trPr>
        <w:tc>
          <w:tcPr>
            <w:tcW w:w="0" w:type="auto"/>
          </w:tcPr>
          <w:p w:rsidR="006779C6" w:rsidRPr="00302F10" w:rsidRDefault="006779C6" w:rsidP="003020F5">
            <w:pPr>
              <w:pStyle w:val="Naslov1"/>
              <w:numPr>
                <w:ilvl w:val="0"/>
                <w:numId w:val="4"/>
              </w:numPr>
              <w:ind w:left="29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6779C6" w:rsidRPr="00302F10" w:rsidRDefault="00555D7A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Vesna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Hanzlić</w:t>
            </w:r>
            <w:proofErr w:type="spellEnd"/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6779C6" w:rsidRPr="00302F10" w:rsidRDefault="00FA76A5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  <w:r w:rsidR="00FA759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779C6" w:rsidRPr="00302F10" w:rsidTr="008A4C65">
        <w:trPr>
          <w:trHeight w:val="300"/>
        </w:trPr>
        <w:tc>
          <w:tcPr>
            <w:tcW w:w="0" w:type="auto"/>
          </w:tcPr>
          <w:p w:rsidR="006779C6" w:rsidRPr="00302F10" w:rsidRDefault="006779C6" w:rsidP="003020F5">
            <w:pPr>
              <w:pStyle w:val="Naslov1"/>
              <w:numPr>
                <w:ilvl w:val="0"/>
                <w:numId w:val="4"/>
              </w:numPr>
              <w:ind w:left="29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6779C6" w:rsidRPr="00302F10" w:rsidRDefault="00555D7A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Jasna Belaj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6443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779C6" w:rsidRPr="00302F10" w:rsidRDefault="00E04B27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6779C6" w:rsidRPr="00302F10" w:rsidRDefault="00E04B27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6779C6" w:rsidRPr="00302F10" w:rsidRDefault="00FA76A5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  <w:r w:rsidR="00FA759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779C6" w:rsidRPr="00302F10" w:rsidTr="008A4C65">
        <w:trPr>
          <w:trHeight w:val="300"/>
        </w:trPr>
        <w:tc>
          <w:tcPr>
            <w:tcW w:w="0" w:type="auto"/>
          </w:tcPr>
          <w:p w:rsidR="006779C6" w:rsidRPr="00302F10" w:rsidRDefault="006779C6" w:rsidP="003020F5">
            <w:pPr>
              <w:pStyle w:val="Naslov1"/>
              <w:numPr>
                <w:ilvl w:val="0"/>
                <w:numId w:val="4"/>
              </w:numPr>
              <w:ind w:left="29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6779C6" w:rsidRPr="00302F10" w:rsidRDefault="00555D7A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Marina Zrinski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D17E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D17E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779C6" w:rsidRPr="00302F10" w:rsidRDefault="008D17EB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6779C6" w:rsidRPr="00302F10" w:rsidRDefault="00FA76A5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  <w:r w:rsidR="00FA759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6031E" w:rsidRPr="00302F10" w:rsidTr="008A4C65">
        <w:trPr>
          <w:trHeight w:val="300"/>
        </w:trPr>
        <w:tc>
          <w:tcPr>
            <w:tcW w:w="0" w:type="auto"/>
          </w:tcPr>
          <w:p w:rsidR="0006031E" w:rsidRPr="00302F10" w:rsidRDefault="0006031E" w:rsidP="003020F5">
            <w:pPr>
              <w:pStyle w:val="Naslov1"/>
              <w:numPr>
                <w:ilvl w:val="0"/>
                <w:numId w:val="4"/>
              </w:numPr>
              <w:ind w:left="29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06031E" w:rsidRDefault="00555D7A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Božica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Kivač</w:t>
            </w:r>
            <w:proofErr w:type="spellEnd"/>
          </w:p>
        </w:tc>
        <w:tc>
          <w:tcPr>
            <w:tcW w:w="0" w:type="auto"/>
          </w:tcPr>
          <w:p w:rsidR="0006031E" w:rsidRDefault="0006031E" w:rsidP="00E04B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555D7A">
              <w:rPr>
                <w:b/>
                <w:sz w:val="22"/>
                <w:szCs w:val="22"/>
              </w:rPr>
              <w:t>./IV.</w:t>
            </w:r>
          </w:p>
        </w:tc>
        <w:tc>
          <w:tcPr>
            <w:tcW w:w="0" w:type="auto"/>
          </w:tcPr>
          <w:p w:rsidR="0006031E" w:rsidRDefault="0006031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06031E" w:rsidRDefault="0006031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06031E" w:rsidRDefault="0006031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6031E" w:rsidRDefault="0006031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6031E" w:rsidRDefault="0006031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6031E" w:rsidRDefault="0006031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06031E" w:rsidRDefault="0006031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06031E" w:rsidRDefault="0006031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06031E" w:rsidRDefault="0006031E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06031E" w:rsidRDefault="0006031E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</w:p>
        </w:tc>
      </w:tr>
      <w:tr w:rsidR="006779C6" w:rsidRPr="00302F10" w:rsidTr="008A4C65">
        <w:trPr>
          <w:trHeight w:val="300"/>
        </w:trPr>
        <w:tc>
          <w:tcPr>
            <w:tcW w:w="0" w:type="auto"/>
          </w:tcPr>
          <w:p w:rsidR="006779C6" w:rsidRPr="00302F10" w:rsidRDefault="006779C6" w:rsidP="003020F5">
            <w:pPr>
              <w:pStyle w:val="Naslov1"/>
              <w:numPr>
                <w:ilvl w:val="0"/>
                <w:numId w:val="4"/>
              </w:numPr>
              <w:ind w:left="29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6779C6" w:rsidRPr="00302F10" w:rsidRDefault="00BE1418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Dajana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Kučan</w:t>
            </w:r>
            <w:proofErr w:type="spellEnd"/>
          </w:p>
        </w:tc>
        <w:tc>
          <w:tcPr>
            <w:tcW w:w="0" w:type="auto"/>
          </w:tcPr>
          <w:p w:rsidR="006779C6" w:rsidRPr="00302F10" w:rsidRDefault="00F66F9E" w:rsidP="00F66F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555D7A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3707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64A3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964A3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6779C6" w:rsidRPr="00302F10" w:rsidRDefault="00FA76A5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  <w:r w:rsidR="00FA759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779C6" w:rsidRPr="00302F10" w:rsidTr="008A4C65">
        <w:trPr>
          <w:trHeight w:val="300"/>
        </w:trPr>
        <w:tc>
          <w:tcPr>
            <w:tcW w:w="0" w:type="auto"/>
          </w:tcPr>
          <w:p w:rsidR="006779C6" w:rsidRPr="00302F10" w:rsidRDefault="006779C6" w:rsidP="003020F5">
            <w:pPr>
              <w:pStyle w:val="Naslov1"/>
              <w:numPr>
                <w:ilvl w:val="0"/>
                <w:numId w:val="4"/>
              </w:numPr>
              <w:ind w:left="29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6779C6" w:rsidRPr="00302F10" w:rsidRDefault="00555D7A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Lea Ljubić</w:t>
            </w:r>
          </w:p>
        </w:tc>
        <w:tc>
          <w:tcPr>
            <w:tcW w:w="0" w:type="auto"/>
          </w:tcPr>
          <w:p w:rsidR="006779C6" w:rsidRPr="00302F10" w:rsidRDefault="0006031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E04B27">
              <w:rPr>
                <w:b/>
                <w:sz w:val="22"/>
                <w:szCs w:val="22"/>
              </w:rPr>
              <w:t>I</w:t>
            </w:r>
            <w:r w:rsidR="00BE141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64A3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6779C6" w:rsidRPr="00302F10" w:rsidRDefault="00FA76A5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</w:p>
        </w:tc>
      </w:tr>
      <w:tr w:rsidR="006779C6" w:rsidRPr="00302F10" w:rsidTr="008A4C65">
        <w:trPr>
          <w:trHeight w:val="300"/>
        </w:trPr>
        <w:tc>
          <w:tcPr>
            <w:tcW w:w="0" w:type="auto"/>
          </w:tcPr>
          <w:p w:rsidR="006779C6" w:rsidRPr="00302F10" w:rsidRDefault="006779C6" w:rsidP="003020F5">
            <w:pPr>
              <w:pStyle w:val="Naslov1"/>
              <w:numPr>
                <w:ilvl w:val="0"/>
                <w:numId w:val="4"/>
              </w:numPr>
              <w:ind w:left="29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6779C6" w:rsidRPr="00302F10" w:rsidRDefault="00964A35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Ljiljana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Zagrajski</w:t>
            </w:r>
            <w:proofErr w:type="spellEnd"/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F66F9E">
              <w:rPr>
                <w:b/>
                <w:sz w:val="22"/>
                <w:szCs w:val="22"/>
              </w:rPr>
              <w:t>./IV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6779C6" w:rsidRPr="00302F10" w:rsidRDefault="00FA76A5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</w:p>
        </w:tc>
      </w:tr>
      <w:tr w:rsidR="006779C6" w:rsidRPr="00302F10" w:rsidTr="008A4C65">
        <w:trPr>
          <w:trHeight w:val="300"/>
        </w:trPr>
        <w:tc>
          <w:tcPr>
            <w:tcW w:w="0" w:type="auto"/>
          </w:tcPr>
          <w:p w:rsidR="006779C6" w:rsidRPr="00302F10" w:rsidRDefault="006779C6" w:rsidP="003020F5">
            <w:pPr>
              <w:pStyle w:val="Naslov1"/>
              <w:numPr>
                <w:ilvl w:val="0"/>
                <w:numId w:val="4"/>
              </w:numPr>
              <w:ind w:left="29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6779C6" w:rsidRPr="00302F10" w:rsidRDefault="00964A35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Gordana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Pribeg</w:t>
            </w:r>
            <w:proofErr w:type="spellEnd"/>
          </w:p>
        </w:tc>
        <w:tc>
          <w:tcPr>
            <w:tcW w:w="0" w:type="auto"/>
          </w:tcPr>
          <w:p w:rsidR="006779C6" w:rsidRPr="00302F10" w:rsidRDefault="00E04B27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555D7A">
              <w:rPr>
                <w:b/>
                <w:sz w:val="22"/>
                <w:szCs w:val="22"/>
              </w:rPr>
              <w:t>I</w:t>
            </w:r>
            <w:r w:rsidR="00F66F9E">
              <w:rPr>
                <w:b/>
                <w:sz w:val="22"/>
                <w:szCs w:val="22"/>
              </w:rPr>
              <w:t>./II</w:t>
            </w:r>
            <w:r w:rsidR="00555D7A">
              <w:rPr>
                <w:b/>
                <w:sz w:val="22"/>
                <w:szCs w:val="22"/>
              </w:rPr>
              <w:t>I</w:t>
            </w:r>
            <w:r w:rsidR="00E050C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6779C6" w:rsidRPr="00302F10" w:rsidRDefault="00E050C9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6779C6" w:rsidRPr="00302F10" w:rsidRDefault="00FA76A5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</w:p>
        </w:tc>
      </w:tr>
      <w:tr w:rsidR="00D43BCD" w:rsidRPr="00302F10" w:rsidTr="008A4C65">
        <w:trPr>
          <w:trHeight w:val="300"/>
        </w:trPr>
        <w:tc>
          <w:tcPr>
            <w:tcW w:w="0" w:type="auto"/>
          </w:tcPr>
          <w:p w:rsidR="00D43BCD" w:rsidRPr="00302F10" w:rsidRDefault="00D43BCD" w:rsidP="003020F5">
            <w:pPr>
              <w:pStyle w:val="Naslov1"/>
              <w:numPr>
                <w:ilvl w:val="0"/>
                <w:numId w:val="4"/>
              </w:numPr>
              <w:ind w:left="29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D43BCD" w:rsidRPr="00302F10" w:rsidRDefault="00AA1963" w:rsidP="00AA1963">
            <w:pPr>
              <w:pStyle w:val="Naslov1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Tanja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Punek</w:t>
            </w:r>
            <w:proofErr w:type="spellEnd"/>
          </w:p>
        </w:tc>
        <w:tc>
          <w:tcPr>
            <w:tcW w:w="0" w:type="auto"/>
          </w:tcPr>
          <w:p w:rsidR="00D43BCD" w:rsidRPr="00302F10" w:rsidRDefault="00F66F9E" w:rsidP="00A32E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I./II.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</w:p>
        </w:tc>
      </w:tr>
      <w:tr w:rsidR="00D43BCD" w:rsidRPr="00302F10" w:rsidTr="008A4C65">
        <w:trPr>
          <w:trHeight w:val="276"/>
        </w:trPr>
        <w:tc>
          <w:tcPr>
            <w:tcW w:w="0" w:type="auto"/>
          </w:tcPr>
          <w:p w:rsidR="00D43BCD" w:rsidRPr="00302F10" w:rsidRDefault="00D43BCD" w:rsidP="003020F5">
            <w:pPr>
              <w:pStyle w:val="Naslov1"/>
              <w:numPr>
                <w:ilvl w:val="0"/>
                <w:numId w:val="4"/>
              </w:numPr>
              <w:ind w:left="29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D43BCD" w:rsidRPr="00302F10" w:rsidRDefault="00AA1963" w:rsidP="00A64432">
            <w:pPr>
              <w:pStyle w:val="Naslov1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Vedran Savić</w:t>
            </w:r>
          </w:p>
        </w:tc>
        <w:tc>
          <w:tcPr>
            <w:tcW w:w="0" w:type="auto"/>
          </w:tcPr>
          <w:p w:rsidR="00D43BCD" w:rsidRPr="00302F10" w:rsidRDefault="00D43BCD" w:rsidP="00964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</w:t>
            </w:r>
            <w:r w:rsidR="00E04B27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D43BCD" w:rsidRPr="00302F10" w:rsidRDefault="00D43BCD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</w:p>
        </w:tc>
      </w:tr>
      <w:tr w:rsidR="00D43BCD" w:rsidTr="008A4C65">
        <w:trPr>
          <w:trHeight w:val="276"/>
        </w:trPr>
        <w:tc>
          <w:tcPr>
            <w:tcW w:w="0" w:type="auto"/>
          </w:tcPr>
          <w:p w:rsidR="00D43BCD" w:rsidRPr="001F6616" w:rsidRDefault="00D43BCD" w:rsidP="003020F5">
            <w:pPr>
              <w:ind w:lef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1F66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43BCD" w:rsidRPr="001F6616" w:rsidRDefault="00AA1963" w:rsidP="001304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Marina Levak</w:t>
            </w:r>
          </w:p>
        </w:tc>
        <w:tc>
          <w:tcPr>
            <w:tcW w:w="0" w:type="auto"/>
          </w:tcPr>
          <w:p w:rsidR="00D43BCD" w:rsidRPr="001F6616" w:rsidRDefault="00A64432" w:rsidP="001F6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0" w:type="auto"/>
          </w:tcPr>
          <w:p w:rsidR="00D43BCD" w:rsidRPr="001F6616" w:rsidRDefault="00D43BCD" w:rsidP="001F6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A6443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43BCD" w:rsidRPr="001F6616" w:rsidRDefault="00D43BCD" w:rsidP="001F6616">
            <w:pPr>
              <w:jc w:val="center"/>
              <w:rPr>
                <w:b/>
                <w:bCs/>
                <w:sz w:val="22"/>
                <w:szCs w:val="22"/>
              </w:rPr>
            </w:pPr>
            <w:r w:rsidRPr="001F66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43BCD" w:rsidRPr="001F6616" w:rsidRDefault="00D43BCD" w:rsidP="001F6616">
            <w:pPr>
              <w:jc w:val="center"/>
              <w:rPr>
                <w:b/>
                <w:bCs/>
                <w:sz w:val="22"/>
                <w:szCs w:val="22"/>
              </w:rPr>
            </w:pPr>
            <w:r w:rsidRPr="001F66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43BCD" w:rsidRPr="001F6616" w:rsidRDefault="00D43BCD" w:rsidP="001F6616">
            <w:pPr>
              <w:jc w:val="center"/>
              <w:rPr>
                <w:b/>
                <w:bCs/>
                <w:sz w:val="22"/>
                <w:szCs w:val="22"/>
              </w:rPr>
            </w:pPr>
            <w:r w:rsidRPr="001F66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43BCD" w:rsidRPr="001F6616" w:rsidRDefault="00D43BCD" w:rsidP="001F6616">
            <w:pPr>
              <w:jc w:val="center"/>
              <w:rPr>
                <w:b/>
                <w:bCs/>
                <w:sz w:val="22"/>
                <w:szCs w:val="22"/>
              </w:rPr>
            </w:pPr>
            <w:r w:rsidRPr="001F66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43BCD" w:rsidRPr="001F6616" w:rsidRDefault="00D43BCD" w:rsidP="001F6616">
            <w:pPr>
              <w:jc w:val="center"/>
              <w:rPr>
                <w:b/>
                <w:bCs/>
                <w:sz w:val="22"/>
                <w:szCs w:val="22"/>
              </w:rPr>
            </w:pPr>
            <w:r w:rsidRPr="001F661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D43BCD" w:rsidRPr="001F6616" w:rsidRDefault="00D43BCD" w:rsidP="001F6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E04B2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43BCD" w:rsidRPr="001F6616" w:rsidRDefault="00E04B27" w:rsidP="001F66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D43BCD" w:rsidRPr="001F6616" w:rsidRDefault="00D43BCD" w:rsidP="001F6616">
            <w:pPr>
              <w:jc w:val="center"/>
              <w:rPr>
                <w:b/>
                <w:bCs/>
                <w:sz w:val="22"/>
                <w:szCs w:val="22"/>
              </w:rPr>
            </w:pPr>
            <w:r w:rsidRPr="001F6616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D43BCD" w:rsidRPr="001F6616" w:rsidRDefault="00D43BCD" w:rsidP="001F6616">
            <w:pPr>
              <w:jc w:val="center"/>
              <w:rPr>
                <w:b/>
                <w:bCs/>
                <w:sz w:val="22"/>
                <w:szCs w:val="22"/>
              </w:rPr>
            </w:pPr>
            <w:r w:rsidRPr="001F6616">
              <w:rPr>
                <w:b/>
                <w:bCs/>
                <w:sz w:val="22"/>
                <w:szCs w:val="22"/>
              </w:rPr>
              <w:t>1752</w:t>
            </w:r>
          </w:p>
        </w:tc>
      </w:tr>
    </w:tbl>
    <w:p w:rsidR="00F96D65" w:rsidRDefault="00F96D65" w:rsidP="00F96D65">
      <w:pPr>
        <w:jc w:val="both"/>
        <w:rPr>
          <w:b/>
          <w:bCs/>
        </w:rPr>
      </w:pPr>
    </w:p>
    <w:p w:rsidR="008D2017" w:rsidRDefault="008D2017" w:rsidP="00F96D65">
      <w:pPr>
        <w:jc w:val="both"/>
        <w:rPr>
          <w:b/>
          <w:bCs/>
        </w:rPr>
      </w:pPr>
    </w:p>
    <w:p w:rsidR="008D2017" w:rsidRDefault="008D2017" w:rsidP="00F96D65">
      <w:pPr>
        <w:jc w:val="both"/>
        <w:rPr>
          <w:b/>
          <w:bCs/>
        </w:rPr>
      </w:pPr>
    </w:p>
    <w:p w:rsidR="008D2017" w:rsidRDefault="008D2017" w:rsidP="00F96D65">
      <w:pPr>
        <w:jc w:val="both"/>
        <w:rPr>
          <w:b/>
          <w:bCs/>
        </w:rPr>
      </w:pPr>
    </w:p>
    <w:p w:rsidR="008D2017" w:rsidRDefault="008D2017" w:rsidP="00F96D65">
      <w:pPr>
        <w:jc w:val="both"/>
        <w:rPr>
          <w:b/>
          <w:bCs/>
        </w:rPr>
      </w:pPr>
    </w:p>
    <w:p w:rsidR="008D2017" w:rsidRDefault="008D2017" w:rsidP="00F96D65">
      <w:pPr>
        <w:jc w:val="both"/>
        <w:rPr>
          <w:b/>
          <w:bCs/>
        </w:rPr>
      </w:pPr>
    </w:p>
    <w:p w:rsidR="008D2017" w:rsidRDefault="008D2017" w:rsidP="00F96D65">
      <w:pPr>
        <w:jc w:val="both"/>
        <w:rPr>
          <w:b/>
          <w:bCs/>
        </w:rPr>
      </w:pPr>
    </w:p>
    <w:p w:rsidR="00131889" w:rsidRDefault="00131889" w:rsidP="00F96D65">
      <w:pPr>
        <w:jc w:val="both"/>
        <w:rPr>
          <w:b/>
          <w:bCs/>
        </w:rPr>
      </w:pPr>
    </w:p>
    <w:p w:rsidR="009C5D4C" w:rsidRPr="00302F10" w:rsidRDefault="00285739" w:rsidP="008760F5">
      <w:pPr>
        <w:numPr>
          <w:ilvl w:val="1"/>
          <w:numId w:val="9"/>
        </w:numPr>
        <w:jc w:val="both"/>
        <w:rPr>
          <w:b/>
          <w:bCs/>
        </w:rPr>
      </w:pPr>
      <w:r w:rsidRPr="00302F10">
        <w:rPr>
          <w:b/>
          <w:bCs/>
        </w:rPr>
        <w:t>Tjedna</w:t>
      </w:r>
      <w:r w:rsidR="009C5D4C" w:rsidRPr="00302F10">
        <w:rPr>
          <w:b/>
          <w:bCs/>
        </w:rPr>
        <w:t xml:space="preserve"> i godi</w:t>
      </w:r>
      <w:r w:rsidRPr="00302F10">
        <w:rPr>
          <w:b/>
          <w:bCs/>
        </w:rPr>
        <w:t>šnja zaduženja</w:t>
      </w:r>
      <w:r w:rsidR="009C5D4C" w:rsidRPr="00302F10">
        <w:rPr>
          <w:b/>
          <w:bCs/>
        </w:rPr>
        <w:t xml:space="preserve"> učitelja predmetne nastave</w:t>
      </w:r>
      <w:r w:rsidR="007C6428" w:rsidRPr="00302F10">
        <w:rPr>
          <w:b/>
          <w:bCs/>
        </w:rPr>
        <w:t xml:space="preserve"> </w:t>
      </w:r>
    </w:p>
    <w:p w:rsidR="001902A7" w:rsidRPr="00ED656E" w:rsidRDefault="001902A7" w:rsidP="00533741">
      <w:pPr>
        <w:ind w:firstLine="720"/>
        <w:jc w:val="both"/>
        <w:rPr>
          <w:b/>
          <w:bCs/>
          <w:sz w:val="16"/>
          <w:szCs w:val="16"/>
        </w:rPr>
      </w:pPr>
    </w:p>
    <w:tbl>
      <w:tblPr>
        <w:tblW w:w="145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1260"/>
        <w:gridCol w:w="900"/>
        <w:gridCol w:w="450"/>
        <w:gridCol w:w="450"/>
        <w:gridCol w:w="540"/>
        <w:gridCol w:w="540"/>
        <w:gridCol w:w="900"/>
        <w:gridCol w:w="720"/>
        <w:gridCol w:w="900"/>
        <w:gridCol w:w="540"/>
        <w:gridCol w:w="540"/>
        <w:gridCol w:w="540"/>
        <w:gridCol w:w="900"/>
        <w:gridCol w:w="900"/>
        <w:gridCol w:w="721"/>
        <w:gridCol w:w="900"/>
      </w:tblGrid>
      <w:tr w:rsidR="0093583A" w:rsidRPr="00302F10">
        <w:trPr>
          <w:trHeight w:val="340"/>
        </w:trPr>
        <w:tc>
          <w:tcPr>
            <w:tcW w:w="648" w:type="dxa"/>
            <w:vMerge w:val="restart"/>
            <w:vAlign w:val="center"/>
          </w:tcPr>
          <w:p w:rsidR="0093583A" w:rsidRPr="00302F10" w:rsidRDefault="0093583A" w:rsidP="004F025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Red.</w:t>
            </w:r>
          </w:p>
          <w:p w:rsidR="0093583A" w:rsidRPr="00302F10" w:rsidRDefault="0093583A" w:rsidP="004F025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93583A" w:rsidRPr="00302F10" w:rsidRDefault="0093583A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Ime i prezime učitelja</w:t>
            </w:r>
          </w:p>
        </w:tc>
        <w:tc>
          <w:tcPr>
            <w:tcW w:w="1260" w:type="dxa"/>
            <w:vMerge w:val="restart"/>
            <w:vAlign w:val="center"/>
          </w:tcPr>
          <w:p w:rsidR="0093583A" w:rsidRPr="00302F10" w:rsidRDefault="0093583A" w:rsidP="006C07D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Predmet koji predaje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3583A" w:rsidRPr="00302F10" w:rsidRDefault="0093583A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Razred</w:t>
            </w:r>
            <w:r w:rsidR="000A72EF" w:rsidRPr="00302F10">
              <w:rPr>
                <w:b/>
                <w:sz w:val="20"/>
                <w:szCs w:val="20"/>
              </w:rPr>
              <w:t>n</w:t>
            </w:r>
            <w:r w:rsidRPr="00302F10">
              <w:rPr>
                <w:b/>
                <w:sz w:val="20"/>
                <w:szCs w:val="20"/>
              </w:rPr>
              <w:t>ik</w:t>
            </w:r>
          </w:p>
        </w:tc>
        <w:tc>
          <w:tcPr>
            <w:tcW w:w="1980" w:type="dxa"/>
            <w:gridSpan w:val="4"/>
            <w:shd w:val="clear" w:color="000000" w:fill="auto"/>
            <w:vAlign w:val="center"/>
          </w:tcPr>
          <w:p w:rsidR="0093583A" w:rsidRPr="00302F10" w:rsidRDefault="0093583A" w:rsidP="004F0255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Predaje u razredima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93583A" w:rsidRPr="00302F10" w:rsidRDefault="0093583A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Redovna  nastava</w:t>
            </w:r>
          </w:p>
        </w:tc>
        <w:tc>
          <w:tcPr>
            <w:tcW w:w="720" w:type="dxa"/>
            <w:vMerge w:val="restart"/>
            <w:shd w:val="clear" w:color="000000" w:fill="auto"/>
            <w:vAlign w:val="center"/>
          </w:tcPr>
          <w:p w:rsidR="0093583A" w:rsidRPr="00302F10" w:rsidRDefault="0093583A" w:rsidP="006C07D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Izborna nastava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93583A" w:rsidRPr="00302F10" w:rsidRDefault="0093583A" w:rsidP="0093583A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Ostali</w:t>
            </w:r>
          </w:p>
          <w:p w:rsidR="0093583A" w:rsidRPr="00302F10" w:rsidRDefault="0093583A" w:rsidP="0093583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poslovi</w:t>
            </w:r>
          </w:p>
          <w:p w:rsidR="0093583A" w:rsidRPr="00302F10" w:rsidRDefault="0093583A" w:rsidP="0093583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shd w:val="clear" w:color="000000" w:fill="auto"/>
            <w:vAlign w:val="center"/>
          </w:tcPr>
          <w:p w:rsidR="0093583A" w:rsidRPr="00302F10" w:rsidRDefault="0093583A" w:rsidP="006613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2F10">
              <w:rPr>
                <w:b/>
                <w:sz w:val="20"/>
                <w:szCs w:val="20"/>
              </w:rPr>
              <w:t>Dop</w:t>
            </w:r>
            <w:proofErr w:type="spellEnd"/>
            <w:r w:rsidRPr="00302F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40" w:type="dxa"/>
            <w:vMerge w:val="restart"/>
            <w:shd w:val="clear" w:color="000000" w:fill="auto"/>
            <w:vAlign w:val="center"/>
          </w:tcPr>
          <w:p w:rsidR="0093583A" w:rsidRPr="00302F10" w:rsidRDefault="0093583A" w:rsidP="006613C6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2F10">
              <w:rPr>
                <w:b/>
                <w:sz w:val="20"/>
                <w:szCs w:val="20"/>
              </w:rPr>
              <w:t>Dod</w:t>
            </w:r>
            <w:proofErr w:type="spellEnd"/>
            <w:r w:rsidRPr="00302F1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40" w:type="dxa"/>
            <w:vMerge w:val="restart"/>
            <w:shd w:val="clear" w:color="000000" w:fill="auto"/>
            <w:vAlign w:val="center"/>
          </w:tcPr>
          <w:p w:rsidR="0093583A" w:rsidRPr="00302F10" w:rsidRDefault="0093583A" w:rsidP="006613C6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INA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93583A" w:rsidRPr="00302F10" w:rsidRDefault="0093583A" w:rsidP="006C07D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 xml:space="preserve">Ukupno </w:t>
            </w:r>
            <w:proofErr w:type="spellStart"/>
            <w:r w:rsidRPr="00302F10">
              <w:rPr>
                <w:b/>
                <w:sz w:val="20"/>
                <w:szCs w:val="20"/>
              </w:rPr>
              <w:t>nepo</w:t>
            </w:r>
            <w:proofErr w:type="spellEnd"/>
            <w:r w:rsidRPr="00302F10">
              <w:rPr>
                <w:b/>
                <w:sz w:val="20"/>
                <w:szCs w:val="20"/>
              </w:rPr>
              <w:t>. rad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93583A" w:rsidRPr="00302F10" w:rsidRDefault="0093583A" w:rsidP="000C4D54">
            <w:pPr>
              <w:ind w:right="-109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 xml:space="preserve"> </w:t>
            </w:r>
            <w:r w:rsidR="009343F4">
              <w:rPr>
                <w:b/>
                <w:sz w:val="20"/>
                <w:szCs w:val="20"/>
              </w:rPr>
              <w:t>Čl.13 st.7. KU</w:t>
            </w:r>
          </w:p>
        </w:tc>
        <w:tc>
          <w:tcPr>
            <w:tcW w:w="1621" w:type="dxa"/>
            <w:gridSpan w:val="2"/>
            <w:shd w:val="clear" w:color="000000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UKUPNO</w:t>
            </w:r>
          </w:p>
        </w:tc>
      </w:tr>
      <w:tr w:rsidR="0093583A" w:rsidRPr="00302F10">
        <w:trPr>
          <w:trHeight w:val="232"/>
        </w:trPr>
        <w:tc>
          <w:tcPr>
            <w:tcW w:w="648" w:type="dxa"/>
            <w:vMerge/>
          </w:tcPr>
          <w:p w:rsidR="0093583A" w:rsidRPr="00302F10" w:rsidRDefault="0093583A" w:rsidP="004F025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3583A" w:rsidRPr="00302F10" w:rsidRDefault="0093583A" w:rsidP="004F0255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3583A" w:rsidRPr="00302F10" w:rsidRDefault="0093583A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3583A" w:rsidRPr="00302F10" w:rsidRDefault="0093583A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000000" w:fill="auto"/>
          </w:tcPr>
          <w:p w:rsidR="0093583A" w:rsidRPr="00302F10" w:rsidRDefault="0093583A" w:rsidP="004F025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0" w:type="dxa"/>
            <w:shd w:val="clear" w:color="000000" w:fill="auto"/>
          </w:tcPr>
          <w:p w:rsidR="0093583A" w:rsidRPr="00302F10" w:rsidRDefault="0093583A" w:rsidP="004F025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40" w:type="dxa"/>
            <w:shd w:val="clear" w:color="000000" w:fill="auto"/>
          </w:tcPr>
          <w:p w:rsidR="0093583A" w:rsidRPr="00302F10" w:rsidRDefault="0093583A" w:rsidP="004F0255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40" w:type="dxa"/>
            <w:shd w:val="clear" w:color="000000" w:fill="auto"/>
          </w:tcPr>
          <w:p w:rsidR="0093583A" w:rsidRPr="00302F10" w:rsidRDefault="0093583A" w:rsidP="004F0255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900" w:type="dxa"/>
            <w:vMerge/>
            <w:shd w:val="clear" w:color="000000" w:fill="auto"/>
          </w:tcPr>
          <w:p w:rsidR="0093583A" w:rsidRPr="00302F10" w:rsidRDefault="0093583A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000000" w:fill="auto"/>
          </w:tcPr>
          <w:p w:rsidR="0093583A" w:rsidRPr="00302F10" w:rsidRDefault="0093583A" w:rsidP="004F0255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93583A" w:rsidRPr="00302F10" w:rsidRDefault="0093583A" w:rsidP="004F0255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000000" w:fill="auto"/>
          </w:tcPr>
          <w:p w:rsidR="0093583A" w:rsidRPr="00302F10" w:rsidRDefault="0093583A" w:rsidP="004F0255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000000" w:fill="auto"/>
          </w:tcPr>
          <w:p w:rsidR="0093583A" w:rsidRPr="00302F10" w:rsidRDefault="0093583A" w:rsidP="004F0255">
            <w:pPr>
              <w:ind w:left="-108" w:right="-123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000000" w:fill="auto"/>
          </w:tcPr>
          <w:p w:rsidR="0093583A" w:rsidRPr="00302F10" w:rsidRDefault="0093583A" w:rsidP="004F0255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93583A" w:rsidRPr="00302F10" w:rsidRDefault="0093583A" w:rsidP="004F02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93583A" w:rsidRPr="00302F10" w:rsidRDefault="0093583A" w:rsidP="004F02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shd w:val="clear" w:color="000000" w:fill="auto"/>
          </w:tcPr>
          <w:p w:rsidR="0093583A" w:rsidRPr="00302F10" w:rsidRDefault="0093583A" w:rsidP="004F0255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Tjedno</w:t>
            </w:r>
          </w:p>
        </w:tc>
        <w:tc>
          <w:tcPr>
            <w:tcW w:w="900" w:type="dxa"/>
            <w:shd w:val="clear" w:color="000000" w:fill="auto"/>
          </w:tcPr>
          <w:p w:rsidR="0093583A" w:rsidRPr="00302F10" w:rsidRDefault="0093583A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Godišnje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0A4958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Višnja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Sesvečan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Hrvatski jezik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0A4958" w:rsidP="008A4C6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</w:t>
            </w:r>
            <w:r w:rsidR="003A2C30">
              <w:rPr>
                <w:b/>
                <w:sz w:val="22"/>
                <w:szCs w:val="22"/>
              </w:rPr>
              <w:t>I</w:t>
            </w:r>
            <w:r w:rsidR="00D84450">
              <w:rPr>
                <w:b/>
                <w:sz w:val="22"/>
                <w:szCs w:val="22"/>
              </w:rPr>
              <w:t>I</w:t>
            </w:r>
            <w:r w:rsidR="00AA1963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9022F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3A2C3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AA1963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A196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93583A" w:rsidRPr="00302F10" w:rsidRDefault="00F978B6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A495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3583A" w:rsidRPr="00302F10" w:rsidRDefault="00AA1963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40" w:type="dxa"/>
            <w:vAlign w:val="center"/>
          </w:tcPr>
          <w:p w:rsidR="0093583A" w:rsidRPr="00302F10" w:rsidRDefault="00AA1963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93583A" w:rsidRPr="00302F10" w:rsidRDefault="00AA1963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A196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0A4958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AD31A7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0A4958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Marina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Kovaček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Hrvatski jezik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AA1963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AA1963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D84450" w:rsidP="0093583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vAlign w:val="center"/>
          </w:tcPr>
          <w:p w:rsidR="0093583A" w:rsidRPr="00302F10" w:rsidRDefault="0012565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93583A" w:rsidRPr="00302F10" w:rsidRDefault="00D844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A196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D84450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D84450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876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0A4958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Marina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Zember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Hrvatski jezik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AA1963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AA1963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F2571F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A196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0A4958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AD31A7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876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8A4C65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Zvonimir Haramija</w:t>
            </w:r>
          </w:p>
        </w:tc>
        <w:tc>
          <w:tcPr>
            <w:tcW w:w="1260" w:type="dxa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Likovna kultura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B423B8" w:rsidP="004F025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</w:t>
            </w:r>
            <w:r w:rsidR="00AA1963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022FA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FB5D2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D844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93583A" w:rsidRPr="00302F10" w:rsidRDefault="00D844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D844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93583A" w:rsidRPr="00302F10" w:rsidRDefault="004B351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93583A" w:rsidRPr="00302F10" w:rsidRDefault="000C4D5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0A4958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AD31A7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876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0A4958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Josipa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Ostreš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Glazbena kultura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B423B8" w:rsidP="004F025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</w:t>
            </w:r>
            <w:r w:rsidR="00AA1963">
              <w:rPr>
                <w:b/>
                <w:sz w:val="22"/>
                <w:szCs w:val="22"/>
              </w:rPr>
              <w:t>I</w:t>
            </w:r>
            <w:r w:rsidR="00F2571F">
              <w:rPr>
                <w:b/>
                <w:sz w:val="22"/>
                <w:szCs w:val="22"/>
              </w:rPr>
              <w:t>b</w:t>
            </w:r>
            <w:proofErr w:type="spellEnd"/>
            <w:r w:rsidR="00F2571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022FA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FB5D2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D844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93583A" w:rsidRPr="00302F10" w:rsidRDefault="00D84450" w:rsidP="00D844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8</w:t>
            </w:r>
          </w:p>
        </w:tc>
        <w:tc>
          <w:tcPr>
            <w:tcW w:w="72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D844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0A495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423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93583A" w:rsidRPr="00302F10" w:rsidRDefault="009343F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8B676E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AD31A7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876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8B676E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Igor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Jakupec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Glazbena kultura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93583A" w:rsidRPr="00302F10" w:rsidRDefault="009343F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8B676E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5F02D7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438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8B676E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Kristina Jakopović</w:t>
            </w:r>
          </w:p>
        </w:tc>
        <w:tc>
          <w:tcPr>
            <w:tcW w:w="126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Engleski jezik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93583A" w:rsidP="00B42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8A4C6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022FA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FB5D2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D844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93583A" w:rsidRPr="00302F10" w:rsidRDefault="008A4C6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8445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8445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D844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93583A" w:rsidRPr="00302F10" w:rsidRDefault="008A4C6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8445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8B676E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5F02D7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8A4C65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Željka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Štabi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Engleski jezik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3A2C3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3A2C30" w:rsidP="003A2C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3A2C3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3A2C30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Default="003A2C30" w:rsidP="003A2C30">
            <w:pPr>
              <w:ind w:left="-108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876</w:t>
            </w:r>
          </w:p>
          <w:p w:rsidR="003A2C30" w:rsidRPr="00302F10" w:rsidRDefault="003A2C30" w:rsidP="003A2C30">
            <w:pPr>
              <w:ind w:left="-108" w:right="-108"/>
              <w:rPr>
                <w:b/>
                <w:sz w:val="22"/>
                <w:szCs w:val="22"/>
              </w:rPr>
            </w:pPr>
          </w:p>
        </w:tc>
      </w:tr>
      <w:tr w:rsidR="00AA1963" w:rsidRPr="00302F10">
        <w:trPr>
          <w:trHeight w:val="300"/>
        </w:trPr>
        <w:tc>
          <w:tcPr>
            <w:tcW w:w="648" w:type="dxa"/>
            <w:vAlign w:val="center"/>
          </w:tcPr>
          <w:p w:rsidR="00AA1963" w:rsidRPr="00302F10" w:rsidRDefault="00AA1963" w:rsidP="00260CE7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A1963" w:rsidRDefault="00AA1963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Petar Krešimir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Jurenec</w:t>
            </w:r>
            <w:proofErr w:type="spellEnd"/>
          </w:p>
        </w:tc>
        <w:tc>
          <w:tcPr>
            <w:tcW w:w="1260" w:type="dxa"/>
            <w:vAlign w:val="center"/>
          </w:tcPr>
          <w:p w:rsidR="00AA1963" w:rsidRDefault="00AA1963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Engleski jezik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A1963" w:rsidRPr="00302F10" w:rsidRDefault="00AA1963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A1963" w:rsidRPr="00302F10" w:rsidRDefault="00AA1963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AA1963" w:rsidRPr="00302F10" w:rsidRDefault="00AA1963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1963" w:rsidRPr="00302F10" w:rsidRDefault="00AA1963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1963" w:rsidRPr="00302F10" w:rsidRDefault="00AA1963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A1963" w:rsidRDefault="00AA1963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 w:rsidR="00AA1963" w:rsidRPr="00302F10" w:rsidRDefault="00AA1963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A1963" w:rsidRDefault="00AA1963" w:rsidP="003A2C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vAlign w:val="center"/>
          </w:tcPr>
          <w:p w:rsidR="00AA1963" w:rsidRDefault="00AA1963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AA1963" w:rsidRDefault="00AA1963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A1963" w:rsidRPr="00302F10" w:rsidRDefault="00AA1963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A1963" w:rsidRDefault="00AA1963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AA1963" w:rsidRDefault="00AA1963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AA1963" w:rsidRDefault="00AA1963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A1963" w:rsidRDefault="00AA1963" w:rsidP="003A2C30">
            <w:pPr>
              <w:ind w:left="-108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876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8B676E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Ivana Križanić</w:t>
            </w:r>
          </w:p>
        </w:tc>
        <w:tc>
          <w:tcPr>
            <w:tcW w:w="1260" w:type="dxa"/>
            <w:vAlign w:val="center"/>
          </w:tcPr>
          <w:p w:rsidR="0093583A" w:rsidRPr="005D6F84" w:rsidRDefault="008B676E" w:rsidP="004F0255">
            <w:pPr>
              <w:jc w:val="center"/>
              <w:rPr>
                <w:b/>
                <w:sz w:val="18"/>
                <w:szCs w:val="18"/>
              </w:rPr>
            </w:pPr>
            <w:r w:rsidRPr="005D6F84">
              <w:rPr>
                <w:b/>
                <w:sz w:val="18"/>
                <w:szCs w:val="18"/>
              </w:rPr>
              <w:t>Matematika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93583A" w:rsidRPr="00302F10" w:rsidRDefault="00F2571F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2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423B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40" w:type="dxa"/>
            <w:vAlign w:val="center"/>
          </w:tcPr>
          <w:p w:rsidR="0093583A" w:rsidRPr="00302F10" w:rsidRDefault="00F2571F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C7F6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8B676E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5F02D7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8B676E" w:rsidP="001304EF">
            <w:pPr>
              <w:pStyle w:val="Naslov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</w:t>
            </w:r>
            <w:r w:rsidR="00F2571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ario </w:t>
            </w:r>
            <w:proofErr w:type="spellStart"/>
            <w:r w:rsidR="00F2571F">
              <w:rPr>
                <w:rFonts w:ascii="Times New Roman" w:hAnsi="Times New Roman"/>
                <w:color w:val="auto"/>
                <w:sz w:val="22"/>
                <w:szCs w:val="22"/>
              </w:rPr>
              <w:t>Sinovec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5D6F84" w:rsidRDefault="008B676E" w:rsidP="004F0255">
            <w:pPr>
              <w:jc w:val="center"/>
              <w:rPr>
                <w:b/>
                <w:sz w:val="16"/>
                <w:szCs w:val="16"/>
              </w:rPr>
            </w:pPr>
            <w:r w:rsidRPr="005D6F84">
              <w:rPr>
                <w:b/>
                <w:sz w:val="16"/>
                <w:szCs w:val="16"/>
              </w:rPr>
              <w:t>Matematika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B423B8" w:rsidP="00B42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1C7F6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center"/>
          </w:tcPr>
          <w:p w:rsidR="0093583A" w:rsidRPr="00302F10" w:rsidRDefault="00F2571F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93583A" w:rsidRPr="00302F10" w:rsidRDefault="00F2571F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93583A" w:rsidRPr="00302F10" w:rsidRDefault="008B676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1C7F68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93583A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93583A" w:rsidRPr="00302F10" w:rsidTr="00C60CF4">
        <w:trPr>
          <w:trHeight w:val="1046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672C5E" w:rsidP="00130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Sandra Mekota </w:t>
            </w:r>
            <w:r w:rsidR="00167188">
              <w:rPr>
                <w:b/>
                <w:sz w:val="22"/>
                <w:szCs w:val="22"/>
              </w:rPr>
              <w:t>–</w:t>
            </w:r>
            <w:proofErr w:type="spellStart"/>
            <w:r>
              <w:rPr>
                <w:b/>
                <w:sz w:val="22"/>
                <w:szCs w:val="22"/>
              </w:rPr>
              <w:t>Šadek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Priroda,</w:t>
            </w:r>
            <w:r w:rsidR="005D6F8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biologija,</w:t>
            </w:r>
            <w:r w:rsidR="005D6F8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kemija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Vb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022FA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FB5D2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2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C60CF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40" w:type="dxa"/>
            <w:vAlign w:val="center"/>
          </w:tcPr>
          <w:p w:rsidR="0093583A" w:rsidRPr="00302F10" w:rsidRDefault="009022FA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93583A" w:rsidRPr="00302F10" w:rsidRDefault="009022FA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022FA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C7F6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672C5E" w:rsidP="008A4C6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A4C6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5F02D7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A2648C" w:rsidP="00130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Nenad </w:t>
            </w:r>
            <w:proofErr w:type="spellStart"/>
            <w:r>
              <w:rPr>
                <w:b/>
                <w:sz w:val="22"/>
                <w:szCs w:val="22"/>
              </w:rPr>
              <w:t>Prijić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Fizika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FB5D2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A2648C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672C5E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2648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B10506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657</w:t>
            </w:r>
          </w:p>
        </w:tc>
      </w:tr>
      <w:tr w:rsidR="000F7350" w:rsidRPr="00302F10">
        <w:trPr>
          <w:trHeight w:val="300"/>
        </w:trPr>
        <w:tc>
          <w:tcPr>
            <w:tcW w:w="648" w:type="dxa"/>
            <w:vAlign w:val="center"/>
          </w:tcPr>
          <w:p w:rsidR="000F7350" w:rsidRPr="00302F10" w:rsidRDefault="000F7350" w:rsidP="00260CE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7350" w:rsidRDefault="000F7350" w:rsidP="00130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Krunoslav </w:t>
            </w:r>
            <w:proofErr w:type="spellStart"/>
            <w:r>
              <w:rPr>
                <w:b/>
                <w:sz w:val="22"/>
                <w:szCs w:val="22"/>
              </w:rPr>
              <w:t>Havaić</w:t>
            </w:r>
            <w:proofErr w:type="spellEnd"/>
          </w:p>
        </w:tc>
        <w:tc>
          <w:tcPr>
            <w:tcW w:w="1260" w:type="dxa"/>
            <w:vAlign w:val="center"/>
          </w:tcPr>
          <w:p w:rsidR="000F735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Povijest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735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Va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7350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F7350" w:rsidRPr="00302F10" w:rsidRDefault="00BF6DF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7350" w:rsidRDefault="00FB5D2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735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0F735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7F6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0F7350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F735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117D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40" w:type="dxa"/>
            <w:vAlign w:val="center"/>
          </w:tcPr>
          <w:p w:rsidR="000F7350" w:rsidRPr="00302F10" w:rsidRDefault="002117D7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0F735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F7350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0F7350" w:rsidRDefault="002117D7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00" w:type="dxa"/>
            <w:vAlign w:val="center"/>
          </w:tcPr>
          <w:p w:rsidR="000F7350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0F7350" w:rsidRDefault="000F7350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7350" w:rsidRPr="00302F10" w:rsidRDefault="005F02D7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672C5E" w:rsidP="00130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Snežana </w:t>
            </w:r>
            <w:proofErr w:type="spellStart"/>
            <w:r>
              <w:rPr>
                <w:b/>
                <w:sz w:val="22"/>
                <w:szCs w:val="22"/>
              </w:rPr>
              <w:t>Gabaj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Geografija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</w:t>
            </w:r>
            <w:r w:rsidR="003A2C30">
              <w:rPr>
                <w:b/>
                <w:sz w:val="22"/>
                <w:szCs w:val="22"/>
              </w:rPr>
              <w:t>I</w:t>
            </w:r>
            <w:r w:rsidR="00B10506">
              <w:rPr>
                <w:b/>
                <w:sz w:val="22"/>
                <w:szCs w:val="22"/>
              </w:rPr>
              <w:t>I</w:t>
            </w:r>
            <w:r w:rsidR="00B93D16">
              <w:rPr>
                <w:b/>
                <w:sz w:val="22"/>
                <w:szCs w:val="22"/>
              </w:rPr>
              <w:t>b</w:t>
            </w:r>
            <w:proofErr w:type="spellEnd"/>
            <w:r w:rsidR="00F2571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BF6DF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FB5D2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7F6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117D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  <w:vAlign w:val="center"/>
          </w:tcPr>
          <w:p w:rsidR="0093583A" w:rsidRPr="00302F10" w:rsidRDefault="00BF6DF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93583A" w:rsidRPr="00302F10" w:rsidRDefault="002117D7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0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672C5E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117D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A2648C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1050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672C5E" w:rsidP="00130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Anka Gačić</w:t>
            </w:r>
          </w:p>
        </w:tc>
        <w:tc>
          <w:tcPr>
            <w:tcW w:w="1260" w:type="dxa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Tehnička kultura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BF6DF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FB5D2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2117D7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93583A" w:rsidRPr="00302F10" w:rsidRDefault="00672C5E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672C5E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5F02D7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657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FB5D2D" w:rsidP="00130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Hrvoje </w:t>
            </w:r>
            <w:proofErr w:type="spellStart"/>
            <w:r>
              <w:rPr>
                <w:b/>
                <w:sz w:val="22"/>
                <w:szCs w:val="22"/>
              </w:rPr>
              <w:t>Pečarić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Tjelesna i zdravstvena kultura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B93D16" w:rsidP="004F025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</w:t>
            </w:r>
            <w:r w:rsidR="003A2C30">
              <w:rPr>
                <w:b/>
                <w:sz w:val="22"/>
                <w:szCs w:val="22"/>
              </w:rPr>
              <w:t>I</w:t>
            </w:r>
            <w:r w:rsidR="00B10506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BF6DF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FB5D2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1C7F68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7F68">
              <w:rPr>
                <w:b/>
                <w:sz w:val="22"/>
                <w:szCs w:val="22"/>
              </w:rPr>
              <w:t>6</w:t>
            </w:r>
            <w:r w:rsidR="00FB5D2D">
              <w:rPr>
                <w:b/>
                <w:sz w:val="22"/>
                <w:szCs w:val="22"/>
              </w:rPr>
              <w:t>(+2)</w:t>
            </w:r>
          </w:p>
        </w:tc>
        <w:tc>
          <w:tcPr>
            <w:tcW w:w="72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7F6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00" w:type="dxa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0F7350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5F02D7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B10506" w:rsidP="007461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Anita </w:t>
            </w:r>
            <w:proofErr w:type="spellStart"/>
            <w:r>
              <w:rPr>
                <w:b/>
                <w:sz w:val="22"/>
                <w:szCs w:val="22"/>
              </w:rPr>
              <w:t>Bakovljanec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Vjeronauk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3A2C30" w:rsidP="00B93D1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VII</w:t>
            </w:r>
            <w:r w:rsidR="00B10506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b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BF6DF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FB5D2D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74617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93583A" w:rsidRPr="005D6F84" w:rsidRDefault="00BF6DF9" w:rsidP="00BF6DF9">
            <w:pPr>
              <w:rPr>
                <w:b/>
                <w:sz w:val="16"/>
                <w:szCs w:val="16"/>
              </w:rPr>
            </w:pPr>
            <w:r w:rsidRPr="005D6F84">
              <w:rPr>
                <w:b/>
                <w:sz w:val="16"/>
                <w:szCs w:val="16"/>
              </w:rPr>
              <w:t>(</w:t>
            </w:r>
            <w:proofErr w:type="spellStart"/>
            <w:r w:rsidRPr="005D6F84">
              <w:rPr>
                <w:b/>
                <w:sz w:val="16"/>
                <w:szCs w:val="16"/>
              </w:rPr>
              <w:t>Pš.V</w:t>
            </w:r>
            <w:r w:rsidR="005D6F84" w:rsidRPr="005D6F84">
              <w:rPr>
                <w:b/>
                <w:sz w:val="16"/>
                <w:szCs w:val="16"/>
              </w:rPr>
              <w:t>.</w:t>
            </w:r>
            <w:r w:rsidRPr="005D6F84">
              <w:rPr>
                <w:b/>
                <w:sz w:val="16"/>
                <w:szCs w:val="16"/>
              </w:rPr>
              <w:t>P</w:t>
            </w:r>
            <w:proofErr w:type="spellEnd"/>
            <w:r w:rsidRPr="005D6F84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720" w:type="dxa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00" w:type="dxa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00" w:type="dxa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0F7350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5F02D7" w:rsidP="005D6F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3A2C30" w:rsidP="00130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Kristina Špoljarić</w:t>
            </w:r>
          </w:p>
        </w:tc>
        <w:tc>
          <w:tcPr>
            <w:tcW w:w="1260" w:type="dxa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Vjeronauk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93583A" w:rsidRPr="00302F10" w:rsidRDefault="000F735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0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0F7350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5F02D7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896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3A2C30" w:rsidP="00B93D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Mirela </w:t>
            </w:r>
            <w:proofErr w:type="spellStart"/>
            <w:r>
              <w:rPr>
                <w:b/>
                <w:sz w:val="22"/>
                <w:szCs w:val="22"/>
              </w:rPr>
              <w:t>Međimorec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Vjeronauk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93583A" w:rsidRPr="00302F10" w:rsidRDefault="00F2571F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93583A" w:rsidRPr="00302F10" w:rsidRDefault="000C4D5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0C4D5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0C4D54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93583A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A2648C" w:rsidP="00B93D1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Svetlana</w:t>
            </w:r>
            <w:proofErr w:type="spellEnd"/>
            <w:r w:rsidR="00B93D1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93D16">
              <w:rPr>
                <w:b/>
                <w:sz w:val="22"/>
                <w:szCs w:val="22"/>
              </w:rPr>
              <w:t>Todorović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Vjeronauk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93583A" w:rsidRPr="00302F10" w:rsidRDefault="00B93D16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93583A" w:rsidRPr="00302F10" w:rsidRDefault="0074617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0A6D26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746170" w:rsidP="00746170">
            <w:pPr>
              <w:ind w:left="-107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93583A" w:rsidP="000C4D54">
            <w:pPr>
              <w:ind w:left="-108" w:right="-108"/>
              <w:rPr>
                <w:b/>
                <w:sz w:val="22"/>
                <w:szCs w:val="22"/>
              </w:rPr>
            </w:pP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A62775" w:rsidP="00130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Dubravko </w:t>
            </w:r>
            <w:proofErr w:type="spellStart"/>
            <w:r>
              <w:rPr>
                <w:b/>
                <w:sz w:val="22"/>
                <w:szCs w:val="22"/>
              </w:rPr>
              <w:t>Stančec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5D6F84" w:rsidRDefault="00A62775" w:rsidP="004F0255">
            <w:pPr>
              <w:jc w:val="center"/>
              <w:rPr>
                <w:b/>
                <w:sz w:val="18"/>
                <w:szCs w:val="18"/>
              </w:rPr>
            </w:pPr>
            <w:r w:rsidRPr="005D6F84">
              <w:rPr>
                <w:b/>
                <w:sz w:val="18"/>
                <w:szCs w:val="18"/>
              </w:rPr>
              <w:t xml:space="preserve">Informatika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00" w:type="dxa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00" w:type="dxa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A62775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5F02D7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</w:p>
        </w:tc>
      </w:tr>
      <w:tr w:rsidR="00A2648C" w:rsidRPr="00302F10">
        <w:trPr>
          <w:trHeight w:val="300"/>
        </w:trPr>
        <w:tc>
          <w:tcPr>
            <w:tcW w:w="648" w:type="dxa"/>
            <w:vAlign w:val="center"/>
          </w:tcPr>
          <w:p w:rsidR="00A2648C" w:rsidRPr="00302F10" w:rsidRDefault="00A2648C" w:rsidP="00260CE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2648C" w:rsidRDefault="00A2648C" w:rsidP="00130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Tajana </w:t>
            </w:r>
            <w:proofErr w:type="spellStart"/>
            <w:r>
              <w:rPr>
                <w:b/>
                <w:sz w:val="22"/>
                <w:szCs w:val="22"/>
              </w:rPr>
              <w:t>Brnica</w:t>
            </w:r>
            <w:proofErr w:type="spellEnd"/>
          </w:p>
        </w:tc>
        <w:tc>
          <w:tcPr>
            <w:tcW w:w="1260" w:type="dxa"/>
            <w:vAlign w:val="center"/>
          </w:tcPr>
          <w:p w:rsidR="00A2648C" w:rsidRPr="005D6F84" w:rsidRDefault="00A2648C" w:rsidP="004F02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Informatika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648C" w:rsidRDefault="00C431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I.-IV.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A2648C" w:rsidRDefault="00C431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A2648C" w:rsidRDefault="00C431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2648C" w:rsidRDefault="00C431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2648C" w:rsidRDefault="00C431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 w:rsidR="00A2648C" w:rsidRPr="00302F10" w:rsidRDefault="00A2648C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A2648C" w:rsidRDefault="00C431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00" w:type="dxa"/>
            <w:vAlign w:val="center"/>
          </w:tcPr>
          <w:p w:rsidR="00A2648C" w:rsidRDefault="00C431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40" w:type="dxa"/>
            <w:vAlign w:val="center"/>
          </w:tcPr>
          <w:p w:rsidR="00A2648C" w:rsidRPr="00302F10" w:rsidRDefault="00C431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A2648C" w:rsidRDefault="00C431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2648C" w:rsidRDefault="00C431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A2648C" w:rsidRDefault="00C431C9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00" w:type="dxa"/>
            <w:vAlign w:val="center"/>
          </w:tcPr>
          <w:p w:rsidR="00A2648C" w:rsidRDefault="00A2648C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A2648C" w:rsidRDefault="00C431C9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2648C" w:rsidRDefault="00C431C9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1752</w:t>
            </w:r>
          </w:p>
        </w:tc>
      </w:tr>
      <w:tr w:rsidR="0093583A" w:rsidRPr="00302F10">
        <w:trPr>
          <w:trHeight w:val="300"/>
        </w:trPr>
        <w:tc>
          <w:tcPr>
            <w:tcW w:w="648" w:type="dxa"/>
            <w:vAlign w:val="center"/>
          </w:tcPr>
          <w:p w:rsidR="0093583A" w:rsidRPr="00302F10" w:rsidRDefault="0093583A" w:rsidP="00260CE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83A" w:rsidRPr="00302F10" w:rsidRDefault="00A62775" w:rsidP="001304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Sunčica </w:t>
            </w:r>
            <w:proofErr w:type="spellStart"/>
            <w:r>
              <w:rPr>
                <w:b/>
                <w:sz w:val="22"/>
                <w:szCs w:val="22"/>
              </w:rPr>
              <w:t>Vuljak</w:t>
            </w:r>
            <w:proofErr w:type="spellEnd"/>
          </w:p>
        </w:tc>
        <w:tc>
          <w:tcPr>
            <w:tcW w:w="1260" w:type="dxa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Njemački jezik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3583A" w:rsidRPr="00302F10" w:rsidRDefault="00A62775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 w:rsidR="0093583A" w:rsidRPr="00302F10" w:rsidRDefault="0093583A" w:rsidP="004F02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93583A" w:rsidRPr="00302F10" w:rsidRDefault="00A62775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3583A" w:rsidRPr="00302F10" w:rsidRDefault="005F02D7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657</w:t>
            </w:r>
          </w:p>
        </w:tc>
      </w:tr>
    </w:tbl>
    <w:p w:rsidR="00285739" w:rsidRPr="002329CA" w:rsidRDefault="00ED656E" w:rsidP="005D6F84">
      <w:pPr>
        <w:rPr>
          <w:bCs/>
          <w:color w:val="FFFFFF" w:themeColor="background1"/>
          <w:sz w:val="22"/>
          <w:szCs w:val="22"/>
        </w:rPr>
        <w:sectPr w:rsidR="00285739" w:rsidRPr="002329CA" w:rsidSect="00D559AD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2329CA">
        <w:rPr>
          <w:bCs/>
          <w:color w:val="FFFFFF" w:themeColor="background1"/>
          <w:sz w:val="22"/>
          <w:szCs w:val="22"/>
        </w:rPr>
        <w:t>* Ako u školi imate učitelje koji  predaju dva ili više nastavnih predmeta tablicu prilagodite svojim potrebama</w:t>
      </w:r>
    </w:p>
    <w:p w:rsidR="00285739" w:rsidRDefault="00285739" w:rsidP="008760F5">
      <w:pPr>
        <w:numPr>
          <w:ilvl w:val="1"/>
          <w:numId w:val="9"/>
        </w:numPr>
        <w:jc w:val="both"/>
        <w:rPr>
          <w:b/>
          <w:bCs/>
        </w:rPr>
      </w:pPr>
      <w:r w:rsidRPr="00302F10">
        <w:rPr>
          <w:b/>
          <w:bCs/>
        </w:rPr>
        <w:lastRenderedPageBreak/>
        <w:t>Tjedna i godišnja zaduženja</w:t>
      </w:r>
      <w:r w:rsidR="003424F9">
        <w:rPr>
          <w:b/>
          <w:bCs/>
        </w:rPr>
        <w:t xml:space="preserve"> ravnatelja</w:t>
      </w:r>
      <w:r w:rsidR="00B91EFF">
        <w:rPr>
          <w:b/>
          <w:bCs/>
        </w:rPr>
        <w:t>,</w:t>
      </w:r>
      <w:r w:rsidR="003424F9">
        <w:rPr>
          <w:b/>
          <w:bCs/>
        </w:rPr>
        <w:t xml:space="preserve"> stručnih surad</w:t>
      </w:r>
      <w:r w:rsidR="00B91EFF">
        <w:rPr>
          <w:b/>
          <w:bCs/>
        </w:rPr>
        <w:t>nika i pomagača u nastavi</w:t>
      </w:r>
    </w:p>
    <w:p w:rsidR="00C431C9" w:rsidRPr="00302F10" w:rsidRDefault="00C431C9" w:rsidP="00C431C9">
      <w:pPr>
        <w:jc w:val="both"/>
        <w:rPr>
          <w:b/>
          <w:bCs/>
        </w:rPr>
      </w:pPr>
    </w:p>
    <w:p w:rsidR="001902A7" w:rsidRPr="00302F10" w:rsidRDefault="001902A7" w:rsidP="00BE2A70">
      <w:pPr>
        <w:jc w:val="both"/>
        <w:rPr>
          <w:b/>
          <w:bCs/>
        </w:rPr>
      </w:pPr>
    </w:p>
    <w:tbl>
      <w:tblPr>
        <w:tblStyle w:val="Reetkatablice"/>
        <w:tblW w:w="10377" w:type="dxa"/>
        <w:tblLayout w:type="fixed"/>
        <w:tblLook w:val="04A0" w:firstRow="1" w:lastRow="0" w:firstColumn="1" w:lastColumn="0" w:noHBand="0" w:noVBand="1"/>
      </w:tblPr>
      <w:tblGrid>
        <w:gridCol w:w="1448"/>
        <w:gridCol w:w="1495"/>
        <w:gridCol w:w="1403"/>
        <w:gridCol w:w="1684"/>
        <w:gridCol w:w="1449"/>
        <w:gridCol w:w="1449"/>
        <w:gridCol w:w="1449"/>
      </w:tblGrid>
      <w:tr w:rsidR="00B91EFF" w:rsidRPr="00302F10" w:rsidTr="00126359">
        <w:trPr>
          <w:trHeight w:val="1145"/>
        </w:trPr>
        <w:tc>
          <w:tcPr>
            <w:tcW w:w="1448" w:type="dxa"/>
          </w:tcPr>
          <w:p w:rsidR="00B91EFF" w:rsidRPr="00302F10" w:rsidRDefault="00B91EFF" w:rsidP="00BE2A70">
            <w:pPr>
              <w:pStyle w:val="Tijeloteksta3"/>
              <w:ind w:left="-108" w:right="-108"/>
              <w:jc w:val="center"/>
            </w:pPr>
            <w:r w:rsidRPr="00302F10">
              <w:t>Red.</w:t>
            </w:r>
          </w:p>
          <w:p w:rsidR="00B91EFF" w:rsidRPr="00302F10" w:rsidRDefault="00B91EFF" w:rsidP="00BE2A70">
            <w:pPr>
              <w:pStyle w:val="Tijeloteksta3"/>
              <w:ind w:left="-108" w:right="-108"/>
              <w:jc w:val="center"/>
            </w:pPr>
            <w:r w:rsidRPr="00302F10">
              <w:t>broj</w:t>
            </w:r>
          </w:p>
        </w:tc>
        <w:tc>
          <w:tcPr>
            <w:tcW w:w="1495" w:type="dxa"/>
          </w:tcPr>
          <w:p w:rsidR="00B91EFF" w:rsidRPr="00302F10" w:rsidRDefault="00B91EFF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Ime i prezime</w:t>
            </w:r>
          </w:p>
          <w:p w:rsidR="00B91EFF" w:rsidRPr="00302F10" w:rsidRDefault="001011CA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</w:t>
            </w:r>
            <w:r w:rsidR="00B91EFF" w:rsidRPr="00302F10">
              <w:rPr>
                <w:sz w:val="22"/>
                <w:szCs w:val="22"/>
              </w:rPr>
              <w:t>adnika</w:t>
            </w:r>
          </w:p>
        </w:tc>
        <w:tc>
          <w:tcPr>
            <w:tcW w:w="1403" w:type="dxa"/>
          </w:tcPr>
          <w:p w:rsidR="00B91EFF" w:rsidRPr="00302F10" w:rsidRDefault="00B91EFF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Struka</w:t>
            </w:r>
          </w:p>
        </w:tc>
        <w:tc>
          <w:tcPr>
            <w:tcW w:w="1684" w:type="dxa"/>
          </w:tcPr>
          <w:p w:rsidR="00B91EFF" w:rsidRPr="00302F10" w:rsidRDefault="00B91EFF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mjesto</w:t>
            </w:r>
          </w:p>
        </w:tc>
        <w:tc>
          <w:tcPr>
            <w:tcW w:w="1449" w:type="dxa"/>
          </w:tcPr>
          <w:p w:rsidR="00B91EFF" w:rsidRPr="00302F10" w:rsidRDefault="00B91EFF" w:rsidP="00F30BE1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vrijeme</w:t>
            </w:r>
          </w:p>
          <w:p w:rsidR="00B91EFF" w:rsidRPr="00302F10" w:rsidRDefault="00B91EFF" w:rsidP="00F30BE1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(od – do)</w:t>
            </w:r>
          </w:p>
        </w:tc>
        <w:tc>
          <w:tcPr>
            <w:tcW w:w="1449" w:type="dxa"/>
          </w:tcPr>
          <w:p w:rsidR="00B91EFF" w:rsidRPr="00302F10" w:rsidRDefault="00B91EFF" w:rsidP="0093583A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</w:t>
            </w:r>
          </w:p>
          <w:p w:rsidR="00B91EFF" w:rsidRPr="00302F10" w:rsidRDefault="00B91EFF" w:rsidP="0093583A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tjedno</w:t>
            </w:r>
          </w:p>
        </w:tc>
        <w:tc>
          <w:tcPr>
            <w:tcW w:w="1449" w:type="dxa"/>
          </w:tcPr>
          <w:p w:rsidR="00B91EFF" w:rsidRPr="00302F10" w:rsidRDefault="00B91EFF" w:rsidP="00F30BE1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 godišnjeg</w:t>
            </w:r>
          </w:p>
          <w:p w:rsidR="00B91EFF" w:rsidRPr="00302F10" w:rsidRDefault="00BF17E1" w:rsidP="00F30BE1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Z</w:t>
            </w:r>
            <w:r w:rsidR="00B91EFF" w:rsidRPr="00302F10">
              <w:rPr>
                <w:sz w:val="22"/>
                <w:szCs w:val="22"/>
              </w:rPr>
              <w:t>aduženja</w:t>
            </w:r>
          </w:p>
        </w:tc>
      </w:tr>
      <w:tr w:rsidR="00B91EFF" w:rsidRPr="005D6F84" w:rsidTr="00126359">
        <w:trPr>
          <w:trHeight w:val="304"/>
        </w:trPr>
        <w:tc>
          <w:tcPr>
            <w:tcW w:w="1448" w:type="dxa"/>
          </w:tcPr>
          <w:p w:rsidR="00B91EFF" w:rsidRPr="005D6F84" w:rsidRDefault="00B91EFF" w:rsidP="00BE2A70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1.</w:t>
            </w:r>
          </w:p>
        </w:tc>
        <w:tc>
          <w:tcPr>
            <w:tcW w:w="1495" w:type="dxa"/>
          </w:tcPr>
          <w:p w:rsidR="00B91EFF" w:rsidRPr="005D6F84" w:rsidRDefault="00B91EFF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Krunoslav Belaj</w:t>
            </w:r>
          </w:p>
        </w:tc>
        <w:tc>
          <w:tcPr>
            <w:tcW w:w="1403" w:type="dxa"/>
          </w:tcPr>
          <w:p w:rsidR="00B91EFF" w:rsidRPr="005D6F84" w:rsidRDefault="00B91EFF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Učitelj razredne nastave</w:t>
            </w:r>
          </w:p>
        </w:tc>
        <w:tc>
          <w:tcPr>
            <w:tcW w:w="1684" w:type="dxa"/>
          </w:tcPr>
          <w:p w:rsidR="00B91EFF" w:rsidRPr="005D6F84" w:rsidRDefault="00B91EFF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Ravnatelja  osnovne škole</w:t>
            </w:r>
          </w:p>
        </w:tc>
        <w:tc>
          <w:tcPr>
            <w:tcW w:w="1449" w:type="dxa"/>
          </w:tcPr>
          <w:p w:rsidR="00B91EFF" w:rsidRPr="005D6F84" w:rsidRDefault="001D5FF7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7:</w:t>
            </w:r>
            <w:r w:rsidR="00B91EFF" w:rsidRPr="005D6F84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do 15:</w:t>
            </w:r>
            <w:r w:rsidR="00B91EFF" w:rsidRPr="005D6F84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1449" w:type="dxa"/>
          </w:tcPr>
          <w:p w:rsidR="00B91EFF" w:rsidRPr="005D6F84" w:rsidRDefault="00B91EFF" w:rsidP="0093583A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40</w:t>
            </w:r>
          </w:p>
        </w:tc>
        <w:tc>
          <w:tcPr>
            <w:tcW w:w="1449" w:type="dxa"/>
          </w:tcPr>
          <w:p w:rsidR="00B91EFF" w:rsidRPr="005D6F84" w:rsidRDefault="00B91EFF" w:rsidP="00F30BE1">
            <w:pPr>
              <w:pStyle w:val="Tijeloteksta3"/>
              <w:ind w:right="-108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1752</w:t>
            </w:r>
          </w:p>
        </w:tc>
      </w:tr>
      <w:tr w:rsidR="00B91EFF" w:rsidRPr="005D6F84" w:rsidTr="00126359">
        <w:trPr>
          <w:trHeight w:val="304"/>
        </w:trPr>
        <w:tc>
          <w:tcPr>
            <w:tcW w:w="1448" w:type="dxa"/>
          </w:tcPr>
          <w:p w:rsidR="00B91EFF" w:rsidRPr="005D6F84" w:rsidRDefault="00B91EFF" w:rsidP="00BE2A70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2.</w:t>
            </w:r>
          </w:p>
        </w:tc>
        <w:tc>
          <w:tcPr>
            <w:tcW w:w="1495" w:type="dxa"/>
          </w:tcPr>
          <w:p w:rsidR="00B91EFF" w:rsidRPr="005D6F84" w:rsidRDefault="00B91EFF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 xml:space="preserve">Sonja </w:t>
            </w:r>
            <w:proofErr w:type="spellStart"/>
            <w:r w:rsidRPr="005D6F84">
              <w:rPr>
                <w:sz w:val="22"/>
                <w:szCs w:val="22"/>
              </w:rPr>
              <w:t>Geci</w:t>
            </w:r>
            <w:proofErr w:type="spellEnd"/>
          </w:p>
        </w:tc>
        <w:tc>
          <w:tcPr>
            <w:tcW w:w="1403" w:type="dxa"/>
          </w:tcPr>
          <w:p w:rsidR="00B91EFF" w:rsidRPr="005D6F84" w:rsidRDefault="00B91EFF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Diplomirani pedagog</w:t>
            </w:r>
          </w:p>
        </w:tc>
        <w:tc>
          <w:tcPr>
            <w:tcW w:w="1684" w:type="dxa"/>
          </w:tcPr>
          <w:p w:rsidR="00B91EFF" w:rsidRPr="005D6F84" w:rsidRDefault="00B91EFF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Pedagog škole</w:t>
            </w:r>
          </w:p>
        </w:tc>
        <w:tc>
          <w:tcPr>
            <w:tcW w:w="1449" w:type="dxa"/>
          </w:tcPr>
          <w:p w:rsidR="00B91EFF" w:rsidRPr="005D6F84" w:rsidRDefault="001D5FF7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7:00 do 14:</w:t>
            </w:r>
            <w:r w:rsidR="00B91EFF" w:rsidRPr="005D6F84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1449" w:type="dxa"/>
          </w:tcPr>
          <w:p w:rsidR="00B91EFF" w:rsidRPr="005D6F84" w:rsidRDefault="00B91EFF" w:rsidP="0093583A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40</w:t>
            </w:r>
          </w:p>
        </w:tc>
        <w:tc>
          <w:tcPr>
            <w:tcW w:w="1449" w:type="dxa"/>
          </w:tcPr>
          <w:p w:rsidR="00B91EFF" w:rsidRPr="005D6F84" w:rsidRDefault="00B91EFF" w:rsidP="00F30BE1">
            <w:pPr>
              <w:pStyle w:val="Tijeloteksta3"/>
              <w:ind w:right="-108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1752</w:t>
            </w:r>
          </w:p>
        </w:tc>
      </w:tr>
      <w:tr w:rsidR="00B91EFF" w:rsidRPr="005D6F84" w:rsidTr="00126359">
        <w:trPr>
          <w:trHeight w:val="304"/>
        </w:trPr>
        <w:tc>
          <w:tcPr>
            <w:tcW w:w="1448" w:type="dxa"/>
          </w:tcPr>
          <w:p w:rsidR="00B91EFF" w:rsidRPr="005D6F84" w:rsidRDefault="00B91EFF" w:rsidP="00BE2A70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3.</w:t>
            </w:r>
          </w:p>
        </w:tc>
        <w:tc>
          <w:tcPr>
            <w:tcW w:w="1495" w:type="dxa"/>
          </w:tcPr>
          <w:p w:rsidR="00B91EFF" w:rsidRPr="005D6F84" w:rsidRDefault="00B10506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Josip </w:t>
            </w:r>
            <w:proofErr w:type="spellStart"/>
            <w:r>
              <w:rPr>
                <w:sz w:val="22"/>
                <w:szCs w:val="22"/>
              </w:rPr>
              <w:t>Ferlindeš</w:t>
            </w:r>
            <w:proofErr w:type="spellEnd"/>
          </w:p>
        </w:tc>
        <w:tc>
          <w:tcPr>
            <w:tcW w:w="1403" w:type="dxa"/>
          </w:tcPr>
          <w:p w:rsidR="00B91EFF" w:rsidRPr="00C431C9" w:rsidRDefault="00B10506" w:rsidP="00BE2A70">
            <w:pPr>
              <w:pStyle w:val="Tijeloteksta3"/>
              <w:jc w:val="center"/>
              <w:rPr>
                <w:sz w:val="16"/>
                <w:szCs w:val="16"/>
              </w:rPr>
            </w:pPr>
            <w:r w:rsidRPr="00C431C9">
              <w:rPr>
                <w:sz w:val="16"/>
                <w:szCs w:val="16"/>
              </w:rPr>
              <w:t>Magistar bibliotekarstva</w:t>
            </w:r>
          </w:p>
        </w:tc>
        <w:tc>
          <w:tcPr>
            <w:tcW w:w="1684" w:type="dxa"/>
          </w:tcPr>
          <w:p w:rsidR="00B91EFF" w:rsidRPr="005D6F84" w:rsidRDefault="00B91EFF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Knjižničar škole</w:t>
            </w:r>
          </w:p>
        </w:tc>
        <w:tc>
          <w:tcPr>
            <w:tcW w:w="1449" w:type="dxa"/>
          </w:tcPr>
          <w:p w:rsidR="00B91EFF" w:rsidRPr="005D6F84" w:rsidRDefault="001D5FF7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 w:rsidR="00C431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:00 do 14:</w:t>
            </w:r>
            <w:r w:rsidR="00B91EFF" w:rsidRPr="005D6F84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sati</w:t>
            </w:r>
          </w:p>
        </w:tc>
        <w:tc>
          <w:tcPr>
            <w:tcW w:w="1449" w:type="dxa"/>
          </w:tcPr>
          <w:p w:rsidR="00B91EFF" w:rsidRPr="005D6F84" w:rsidRDefault="00B91EFF" w:rsidP="0093583A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20</w:t>
            </w:r>
          </w:p>
        </w:tc>
        <w:tc>
          <w:tcPr>
            <w:tcW w:w="1449" w:type="dxa"/>
          </w:tcPr>
          <w:p w:rsidR="00B91EFF" w:rsidRPr="005D6F84" w:rsidRDefault="00B91EFF" w:rsidP="00F30BE1">
            <w:pPr>
              <w:pStyle w:val="Tijeloteksta3"/>
              <w:ind w:right="-108"/>
              <w:jc w:val="center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876</w:t>
            </w:r>
          </w:p>
        </w:tc>
      </w:tr>
    </w:tbl>
    <w:p w:rsidR="001902A7" w:rsidRPr="005D6F84" w:rsidRDefault="001902A7" w:rsidP="00533741">
      <w:pPr>
        <w:ind w:firstLine="720"/>
        <w:jc w:val="both"/>
        <w:rPr>
          <w:b/>
          <w:bCs/>
        </w:rPr>
      </w:pPr>
    </w:p>
    <w:p w:rsidR="00BE2A70" w:rsidRDefault="00BE2A70" w:rsidP="00533741">
      <w:pPr>
        <w:ind w:firstLine="720"/>
        <w:jc w:val="both"/>
        <w:rPr>
          <w:b/>
          <w:bCs/>
        </w:rPr>
      </w:pPr>
    </w:p>
    <w:p w:rsidR="007047D8" w:rsidRDefault="007047D8">
      <w:pPr>
        <w:rPr>
          <w:b/>
          <w:bCs/>
        </w:rPr>
      </w:pPr>
      <w:r>
        <w:rPr>
          <w:b/>
          <w:bCs/>
        </w:rPr>
        <w:br w:type="page"/>
      </w:r>
    </w:p>
    <w:p w:rsidR="00BE2A70" w:rsidRPr="00302F10" w:rsidRDefault="00BE2A70" w:rsidP="008760F5">
      <w:pPr>
        <w:numPr>
          <w:ilvl w:val="1"/>
          <w:numId w:val="9"/>
        </w:numPr>
        <w:jc w:val="both"/>
        <w:rPr>
          <w:b/>
          <w:bCs/>
        </w:rPr>
      </w:pPr>
      <w:r w:rsidRPr="00302F10">
        <w:rPr>
          <w:b/>
          <w:bCs/>
        </w:rPr>
        <w:lastRenderedPageBreak/>
        <w:t>Tjedna i godišnja zaduženja ostalih radnika škole</w:t>
      </w:r>
    </w:p>
    <w:p w:rsidR="00BE2A70" w:rsidRDefault="00BE2A70" w:rsidP="00BE2A70">
      <w:pPr>
        <w:jc w:val="both"/>
        <w:rPr>
          <w:b/>
          <w:bCs/>
        </w:rPr>
      </w:pPr>
    </w:p>
    <w:p w:rsidR="004866FF" w:rsidRPr="00302F10" w:rsidRDefault="004866FF" w:rsidP="00BE2A70">
      <w:pPr>
        <w:jc w:val="both"/>
        <w:rPr>
          <w:b/>
          <w:bCs/>
        </w:rPr>
      </w:pPr>
    </w:p>
    <w:tbl>
      <w:tblPr>
        <w:tblW w:w="939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980"/>
        <w:gridCol w:w="1620"/>
        <w:gridCol w:w="1620"/>
        <w:gridCol w:w="1080"/>
        <w:gridCol w:w="1260"/>
        <w:gridCol w:w="1260"/>
      </w:tblGrid>
      <w:tr w:rsidR="00BE2A70" w:rsidRPr="00302F10" w:rsidTr="0013271C">
        <w:tc>
          <w:tcPr>
            <w:tcW w:w="578" w:type="dxa"/>
            <w:vAlign w:val="center"/>
          </w:tcPr>
          <w:p w:rsidR="00BE2A70" w:rsidRPr="00302F10" w:rsidRDefault="00BE2A70" w:rsidP="00BE2A70">
            <w:pPr>
              <w:pStyle w:val="Tijeloteksta3"/>
              <w:ind w:left="-108" w:right="-108"/>
              <w:jc w:val="center"/>
            </w:pPr>
            <w:r w:rsidRPr="00302F10">
              <w:t>Red.</w:t>
            </w:r>
          </w:p>
          <w:p w:rsidR="00BE2A70" w:rsidRPr="00302F10" w:rsidRDefault="00BE2A70" w:rsidP="00BE2A70">
            <w:pPr>
              <w:pStyle w:val="Tijeloteksta3"/>
              <w:ind w:left="-108" w:right="-108"/>
              <w:jc w:val="center"/>
            </w:pPr>
            <w:r w:rsidRPr="00302F10">
              <w:t>broj</w:t>
            </w:r>
          </w:p>
        </w:tc>
        <w:tc>
          <w:tcPr>
            <w:tcW w:w="1980" w:type="dxa"/>
            <w:vAlign w:val="center"/>
          </w:tcPr>
          <w:p w:rsidR="00BE2A70" w:rsidRPr="00302F10" w:rsidRDefault="00BE2A70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Ime i prezime</w:t>
            </w:r>
          </w:p>
          <w:p w:rsidR="00BE2A70" w:rsidRPr="00302F10" w:rsidRDefault="00BE2A70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radnika</w:t>
            </w:r>
          </w:p>
        </w:tc>
        <w:tc>
          <w:tcPr>
            <w:tcW w:w="1620" w:type="dxa"/>
            <w:vAlign w:val="center"/>
          </w:tcPr>
          <w:p w:rsidR="00BE2A70" w:rsidRPr="00302F10" w:rsidRDefault="00BE2A70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Struka</w:t>
            </w:r>
          </w:p>
        </w:tc>
        <w:tc>
          <w:tcPr>
            <w:tcW w:w="1620" w:type="dxa"/>
            <w:vAlign w:val="center"/>
          </w:tcPr>
          <w:p w:rsidR="00BE2A70" w:rsidRPr="00302F10" w:rsidRDefault="00BE2A70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vAlign w:val="center"/>
          </w:tcPr>
          <w:p w:rsidR="00BE2A70" w:rsidRPr="00302F10" w:rsidRDefault="00BE2A70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vrijeme</w:t>
            </w:r>
          </w:p>
          <w:p w:rsidR="00BE2A70" w:rsidRPr="00302F10" w:rsidRDefault="00BE2A70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(od – do)</w:t>
            </w:r>
          </w:p>
        </w:tc>
        <w:tc>
          <w:tcPr>
            <w:tcW w:w="1260" w:type="dxa"/>
            <w:vAlign w:val="center"/>
          </w:tcPr>
          <w:p w:rsidR="00BE2A70" w:rsidRPr="00302F10" w:rsidRDefault="00BE2A70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</w:t>
            </w:r>
          </w:p>
          <w:p w:rsidR="00BE2A70" w:rsidRPr="00302F10" w:rsidRDefault="00BE2A70" w:rsidP="00BE2A70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tjedno</w:t>
            </w:r>
          </w:p>
        </w:tc>
        <w:tc>
          <w:tcPr>
            <w:tcW w:w="1260" w:type="dxa"/>
            <w:vAlign w:val="center"/>
          </w:tcPr>
          <w:p w:rsidR="00BE2A70" w:rsidRPr="00302F10" w:rsidRDefault="00BE2A70" w:rsidP="00BE2A70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 godišnjeg</w:t>
            </w:r>
          </w:p>
          <w:p w:rsidR="00BE2A70" w:rsidRPr="00302F10" w:rsidRDefault="00BE2A70" w:rsidP="00BE2A70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zaduženja</w:t>
            </w:r>
          </w:p>
        </w:tc>
      </w:tr>
      <w:tr w:rsidR="00BE2A70" w:rsidRPr="00302F10" w:rsidTr="0013271C">
        <w:trPr>
          <w:trHeight w:val="301"/>
        </w:trPr>
        <w:tc>
          <w:tcPr>
            <w:tcW w:w="578" w:type="dxa"/>
            <w:vAlign w:val="center"/>
          </w:tcPr>
          <w:p w:rsidR="00BE2A70" w:rsidRPr="00302F10" w:rsidRDefault="00BE2A70" w:rsidP="00BE2A70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:rsidR="00BE2A70" w:rsidRPr="00302F10" w:rsidRDefault="007124B1" w:rsidP="003020F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Vesna </w:t>
            </w:r>
            <w:proofErr w:type="spellStart"/>
            <w:r>
              <w:rPr>
                <w:b w:val="0"/>
                <w:sz w:val="22"/>
                <w:szCs w:val="22"/>
              </w:rPr>
              <w:t>Zamljačanec</w:t>
            </w:r>
            <w:proofErr w:type="spellEnd"/>
          </w:p>
        </w:tc>
        <w:tc>
          <w:tcPr>
            <w:tcW w:w="1620" w:type="dxa"/>
            <w:vAlign w:val="center"/>
          </w:tcPr>
          <w:p w:rsidR="00BE2A70" w:rsidRPr="00302F10" w:rsidRDefault="007124B1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Ekonomist-smjer informatika</w:t>
            </w:r>
          </w:p>
        </w:tc>
        <w:tc>
          <w:tcPr>
            <w:tcW w:w="1620" w:type="dxa"/>
            <w:vAlign w:val="center"/>
          </w:tcPr>
          <w:p w:rsidR="00BE2A70" w:rsidRPr="00302F10" w:rsidRDefault="007124B1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Tajnica škole</w:t>
            </w:r>
          </w:p>
        </w:tc>
        <w:tc>
          <w:tcPr>
            <w:tcW w:w="1080" w:type="dxa"/>
            <w:vAlign w:val="center"/>
          </w:tcPr>
          <w:p w:rsidR="00BE2A70" w:rsidRPr="00302F10" w:rsidRDefault="007124B1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Od 7.00 do 15.00</w:t>
            </w:r>
          </w:p>
        </w:tc>
        <w:tc>
          <w:tcPr>
            <w:tcW w:w="1260" w:type="dxa"/>
            <w:vAlign w:val="center"/>
          </w:tcPr>
          <w:p w:rsidR="00BE2A70" w:rsidRPr="00302F10" w:rsidRDefault="008D2017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:rsidR="00BE2A70" w:rsidRPr="00302F10" w:rsidRDefault="005F02D7" w:rsidP="00BE2A70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1752</w:t>
            </w:r>
          </w:p>
        </w:tc>
      </w:tr>
      <w:tr w:rsidR="00BE2A70" w:rsidRPr="00302F10" w:rsidTr="0013271C">
        <w:trPr>
          <w:trHeight w:val="301"/>
        </w:trPr>
        <w:tc>
          <w:tcPr>
            <w:tcW w:w="578" w:type="dxa"/>
            <w:vAlign w:val="center"/>
          </w:tcPr>
          <w:p w:rsidR="00BE2A70" w:rsidRPr="00302F10" w:rsidRDefault="00BE2A70" w:rsidP="00BE2A70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980" w:type="dxa"/>
            <w:vAlign w:val="center"/>
          </w:tcPr>
          <w:p w:rsidR="00BE2A70" w:rsidRPr="00302F10" w:rsidRDefault="007124B1" w:rsidP="003020F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Melita </w:t>
            </w:r>
            <w:proofErr w:type="spellStart"/>
            <w:r>
              <w:rPr>
                <w:b w:val="0"/>
                <w:sz w:val="22"/>
                <w:szCs w:val="22"/>
              </w:rPr>
              <w:t>Hadelan</w:t>
            </w:r>
            <w:proofErr w:type="spellEnd"/>
          </w:p>
        </w:tc>
        <w:tc>
          <w:tcPr>
            <w:tcW w:w="1620" w:type="dxa"/>
            <w:vAlign w:val="center"/>
          </w:tcPr>
          <w:p w:rsidR="00BE2A70" w:rsidRPr="00302F10" w:rsidRDefault="007124B1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Ekonomist </w:t>
            </w:r>
          </w:p>
        </w:tc>
        <w:tc>
          <w:tcPr>
            <w:tcW w:w="1620" w:type="dxa"/>
            <w:vAlign w:val="center"/>
          </w:tcPr>
          <w:p w:rsidR="00BE2A70" w:rsidRPr="00302F10" w:rsidRDefault="007124B1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Knjigovođa </w:t>
            </w:r>
          </w:p>
        </w:tc>
        <w:tc>
          <w:tcPr>
            <w:tcW w:w="1080" w:type="dxa"/>
            <w:vAlign w:val="center"/>
          </w:tcPr>
          <w:p w:rsidR="00BE2A70" w:rsidRPr="00302F10" w:rsidRDefault="007124B1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Od  7.00 do 15.00</w:t>
            </w:r>
          </w:p>
        </w:tc>
        <w:tc>
          <w:tcPr>
            <w:tcW w:w="1260" w:type="dxa"/>
            <w:vAlign w:val="center"/>
          </w:tcPr>
          <w:p w:rsidR="00BE2A70" w:rsidRPr="00302F10" w:rsidRDefault="008D2017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:rsidR="00BE2A70" w:rsidRPr="00302F10" w:rsidRDefault="005F02D7" w:rsidP="00BE2A70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1752</w:t>
            </w:r>
          </w:p>
        </w:tc>
      </w:tr>
      <w:tr w:rsidR="00BE2A70" w:rsidRPr="00302F10" w:rsidTr="0013271C">
        <w:trPr>
          <w:trHeight w:val="301"/>
        </w:trPr>
        <w:tc>
          <w:tcPr>
            <w:tcW w:w="578" w:type="dxa"/>
            <w:vAlign w:val="center"/>
          </w:tcPr>
          <w:p w:rsidR="00BE2A70" w:rsidRPr="00302F10" w:rsidRDefault="00BE2A70" w:rsidP="00BE2A70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:rsidR="00BE2A70" w:rsidRPr="00302F10" w:rsidRDefault="007124B1" w:rsidP="003020F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Stjepan Mihalić</w:t>
            </w:r>
          </w:p>
        </w:tc>
        <w:tc>
          <w:tcPr>
            <w:tcW w:w="1620" w:type="dxa"/>
            <w:vAlign w:val="center"/>
          </w:tcPr>
          <w:p w:rsidR="00BE2A70" w:rsidRPr="00302F10" w:rsidRDefault="007124B1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Strojobravar i rukovalac parnih kotlova</w:t>
            </w:r>
          </w:p>
        </w:tc>
        <w:tc>
          <w:tcPr>
            <w:tcW w:w="1620" w:type="dxa"/>
            <w:vAlign w:val="center"/>
          </w:tcPr>
          <w:p w:rsidR="00BE2A70" w:rsidRPr="00302F10" w:rsidRDefault="007124B1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Domar -ložač</w:t>
            </w:r>
          </w:p>
        </w:tc>
        <w:tc>
          <w:tcPr>
            <w:tcW w:w="1080" w:type="dxa"/>
            <w:vAlign w:val="center"/>
          </w:tcPr>
          <w:p w:rsidR="00BE2A70" w:rsidRPr="00302F10" w:rsidRDefault="007124B1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Od 7.00 do 15.00</w:t>
            </w:r>
          </w:p>
        </w:tc>
        <w:tc>
          <w:tcPr>
            <w:tcW w:w="1260" w:type="dxa"/>
            <w:vAlign w:val="center"/>
          </w:tcPr>
          <w:p w:rsidR="00BE2A70" w:rsidRPr="00302F10" w:rsidRDefault="008D2017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:rsidR="00BE2A70" w:rsidRPr="00302F10" w:rsidRDefault="005F02D7" w:rsidP="00BE2A70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1752</w:t>
            </w:r>
          </w:p>
        </w:tc>
      </w:tr>
      <w:tr w:rsidR="00BE2A70" w:rsidRPr="00302F10" w:rsidTr="0013271C">
        <w:trPr>
          <w:trHeight w:val="301"/>
        </w:trPr>
        <w:tc>
          <w:tcPr>
            <w:tcW w:w="578" w:type="dxa"/>
            <w:vAlign w:val="center"/>
          </w:tcPr>
          <w:p w:rsidR="00BE2A70" w:rsidRPr="00302F10" w:rsidRDefault="00BE2A70" w:rsidP="00BE2A70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980" w:type="dxa"/>
            <w:vAlign w:val="center"/>
          </w:tcPr>
          <w:p w:rsidR="00BE2A70" w:rsidRPr="00302F10" w:rsidRDefault="007124B1" w:rsidP="003020F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Vera </w:t>
            </w:r>
            <w:proofErr w:type="spellStart"/>
            <w:r>
              <w:rPr>
                <w:b w:val="0"/>
                <w:sz w:val="22"/>
                <w:szCs w:val="22"/>
              </w:rPr>
              <w:t>Henezi</w:t>
            </w:r>
            <w:proofErr w:type="spellEnd"/>
          </w:p>
        </w:tc>
        <w:tc>
          <w:tcPr>
            <w:tcW w:w="1620" w:type="dxa"/>
            <w:vAlign w:val="center"/>
          </w:tcPr>
          <w:p w:rsidR="00BE2A70" w:rsidRPr="00302F10" w:rsidRDefault="007124B1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Kuhar </w:t>
            </w:r>
          </w:p>
        </w:tc>
        <w:tc>
          <w:tcPr>
            <w:tcW w:w="1620" w:type="dxa"/>
            <w:vAlign w:val="center"/>
          </w:tcPr>
          <w:p w:rsidR="00BE2A70" w:rsidRPr="00302F10" w:rsidRDefault="007124B1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Kuharica </w:t>
            </w:r>
          </w:p>
        </w:tc>
        <w:tc>
          <w:tcPr>
            <w:tcW w:w="1080" w:type="dxa"/>
            <w:vAlign w:val="center"/>
          </w:tcPr>
          <w:p w:rsidR="00BE2A70" w:rsidRPr="00302F10" w:rsidRDefault="007124B1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Od 7.00 do 15.00</w:t>
            </w:r>
          </w:p>
        </w:tc>
        <w:tc>
          <w:tcPr>
            <w:tcW w:w="1260" w:type="dxa"/>
            <w:vAlign w:val="center"/>
          </w:tcPr>
          <w:p w:rsidR="00BE2A70" w:rsidRPr="00302F10" w:rsidRDefault="008D2017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:rsidR="00BE2A70" w:rsidRPr="00302F10" w:rsidRDefault="0050512F" w:rsidP="00015479">
            <w:pPr>
              <w:pStyle w:val="Tijeloteksta3"/>
              <w:ind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1752</w:t>
            </w:r>
          </w:p>
        </w:tc>
      </w:tr>
      <w:tr w:rsidR="00BE2A70" w:rsidRPr="00302F10" w:rsidTr="0013271C">
        <w:trPr>
          <w:trHeight w:val="301"/>
        </w:trPr>
        <w:tc>
          <w:tcPr>
            <w:tcW w:w="578" w:type="dxa"/>
            <w:vAlign w:val="center"/>
          </w:tcPr>
          <w:p w:rsidR="00BE2A70" w:rsidRPr="00302F10" w:rsidRDefault="00015479" w:rsidP="00BE2A70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980" w:type="dxa"/>
            <w:vAlign w:val="center"/>
          </w:tcPr>
          <w:p w:rsidR="00BE2A70" w:rsidRPr="00302F10" w:rsidRDefault="007124B1" w:rsidP="003020F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Draženka Sabolić</w:t>
            </w:r>
          </w:p>
        </w:tc>
        <w:tc>
          <w:tcPr>
            <w:tcW w:w="1620" w:type="dxa"/>
            <w:vAlign w:val="center"/>
          </w:tcPr>
          <w:p w:rsidR="00BE2A70" w:rsidRPr="00302F10" w:rsidRDefault="007124B1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Završen osmi razred osnovne škole</w:t>
            </w:r>
          </w:p>
        </w:tc>
        <w:tc>
          <w:tcPr>
            <w:tcW w:w="1620" w:type="dxa"/>
            <w:vAlign w:val="center"/>
          </w:tcPr>
          <w:p w:rsidR="00BE2A70" w:rsidRPr="00302F10" w:rsidRDefault="007124B1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Spremačica </w:t>
            </w:r>
          </w:p>
        </w:tc>
        <w:tc>
          <w:tcPr>
            <w:tcW w:w="1080" w:type="dxa"/>
            <w:vAlign w:val="center"/>
          </w:tcPr>
          <w:p w:rsidR="00BE2A70" w:rsidRDefault="00D12480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Od 7.00 do 15.00 smjene</w:t>
            </w:r>
          </w:p>
          <w:p w:rsidR="00D12480" w:rsidRPr="00302F10" w:rsidRDefault="00D12480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Od 12.00 do 20.00</w:t>
            </w:r>
          </w:p>
        </w:tc>
        <w:tc>
          <w:tcPr>
            <w:tcW w:w="1260" w:type="dxa"/>
            <w:vAlign w:val="center"/>
          </w:tcPr>
          <w:p w:rsidR="00BE2A70" w:rsidRPr="00302F10" w:rsidRDefault="008D2017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:rsidR="00BE2A70" w:rsidRPr="00302F10" w:rsidRDefault="005F02D7" w:rsidP="00BE2A70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1752</w:t>
            </w:r>
          </w:p>
        </w:tc>
      </w:tr>
      <w:tr w:rsidR="00BE2A70" w:rsidRPr="00302F10" w:rsidTr="0013271C">
        <w:trPr>
          <w:trHeight w:val="301"/>
        </w:trPr>
        <w:tc>
          <w:tcPr>
            <w:tcW w:w="578" w:type="dxa"/>
            <w:vAlign w:val="center"/>
          </w:tcPr>
          <w:p w:rsidR="00BE2A70" w:rsidRPr="00302F10" w:rsidRDefault="00BE2A70" w:rsidP="00BE2A70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980" w:type="dxa"/>
            <w:vAlign w:val="center"/>
          </w:tcPr>
          <w:p w:rsidR="00BE2A70" w:rsidRPr="00302F10" w:rsidRDefault="00D12480" w:rsidP="003020F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Vera </w:t>
            </w:r>
            <w:proofErr w:type="spellStart"/>
            <w:r>
              <w:rPr>
                <w:b w:val="0"/>
                <w:sz w:val="22"/>
                <w:szCs w:val="22"/>
              </w:rPr>
              <w:t>Vrapčević</w:t>
            </w:r>
            <w:proofErr w:type="spellEnd"/>
          </w:p>
        </w:tc>
        <w:tc>
          <w:tcPr>
            <w:tcW w:w="1620" w:type="dxa"/>
            <w:vAlign w:val="center"/>
          </w:tcPr>
          <w:p w:rsidR="00BE2A70" w:rsidRPr="00302F10" w:rsidRDefault="00D12480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Završen osmi razred osnovne škole</w:t>
            </w:r>
          </w:p>
        </w:tc>
        <w:tc>
          <w:tcPr>
            <w:tcW w:w="1620" w:type="dxa"/>
            <w:vAlign w:val="center"/>
          </w:tcPr>
          <w:p w:rsidR="00BE2A70" w:rsidRPr="00302F10" w:rsidRDefault="00D12480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Spremačica </w:t>
            </w:r>
          </w:p>
        </w:tc>
        <w:tc>
          <w:tcPr>
            <w:tcW w:w="1080" w:type="dxa"/>
            <w:vAlign w:val="center"/>
          </w:tcPr>
          <w:p w:rsidR="00BE2A70" w:rsidRDefault="00D12480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Od 7.00 do 15.00</w:t>
            </w:r>
          </w:p>
          <w:p w:rsidR="00D12480" w:rsidRPr="00302F10" w:rsidRDefault="00D12480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Smjena 12.00 do 20.00</w:t>
            </w:r>
          </w:p>
        </w:tc>
        <w:tc>
          <w:tcPr>
            <w:tcW w:w="1260" w:type="dxa"/>
            <w:vAlign w:val="center"/>
          </w:tcPr>
          <w:p w:rsidR="00BE2A70" w:rsidRPr="00302F10" w:rsidRDefault="008D2017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:rsidR="00BE2A70" w:rsidRPr="00302F10" w:rsidRDefault="005F02D7" w:rsidP="00BE2A70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1760</w:t>
            </w:r>
          </w:p>
        </w:tc>
      </w:tr>
      <w:tr w:rsidR="00BE2A70" w:rsidRPr="00302F10" w:rsidTr="0013271C">
        <w:trPr>
          <w:trHeight w:val="301"/>
        </w:trPr>
        <w:tc>
          <w:tcPr>
            <w:tcW w:w="578" w:type="dxa"/>
            <w:vAlign w:val="center"/>
          </w:tcPr>
          <w:p w:rsidR="00BE2A70" w:rsidRPr="00302F10" w:rsidRDefault="00BE2A70" w:rsidP="00BE2A70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980" w:type="dxa"/>
            <w:vAlign w:val="center"/>
          </w:tcPr>
          <w:p w:rsidR="00BE2A70" w:rsidRPr="00302F10" w:rsidRDefault="008D17EB" w:rsidP="003020F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Nada </w:t>
            </w:r>
            <w:proofErr w:type="spellStart"/>
            <w:r>
              <w:rPr>
                <w:b w:val="0"/>
                <w:sz w:val="22"/>
                <w:szCs w:val="22"/>
              </w:rPr>
              <w:t>Peršić</w:t>
            </w:r>
            <w:proofErr w:type="spellEnd"/>
          </w:p>
        </w:tc>
        <w:tc>
          <w:tcPr>
            <w:tcW w:w="1620" w:type="dxa"/>
            <w:vAlign w:val="center"/>
          </w:tcPr>
          <w:p w:rsidR="00BE2A70" w:rsidRPr="00302F10" w:rsidRDefault="008D17EB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Kuhar</w:t>
            </w:r>
          </w:p>
        </w:tc>
        <w:tc>
          <w:tcPr>
            <w:tcW w:w="1620" w:type="dxa"/>
            <w:vAlign w:val="center"/>
          </w:tcPr>
          <w:p w:rsidR="00BE2A70" w:rsidRPr="00302F10" w:rsidRDefault="003020F5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</w:t>
            </w:r>
            <w:r w:rsidR="00D12480">
              <w:rPr>
                <w:b w:val="0"/>
                <w:sz w:val="22"/>
                <w:szCs w:val="22"/>
              </w:rPr>
              <w:t>premačica</w:t>
            </w:r>
          </w:p>
        </w:tc>
        <w:tc>
          <w:tcPr>
            <w:tcW w:w="1080" w:type="dxa"/>
            <w:vAlign w:val="center"/>
          </w:tcPr>
          <w:p w:rsidR="00BE2A70" w:rsidRPr="00302F10" w:rsidRDefault="00D12480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Od 7.00 do 15.00 smjena  od 12.00 do 20.00</w:t>
            </w:r>
          </w:p>
        </w:tc>
        <w:tc>
          <w:tcPr>
            <w:tcW w:w="1260" w:type="dxa"/>
            <w:vAlign w:val="center"/>
          </w:tcPr>
          <w:p w:rsidR="00BE2A70" w:rsidRPr="00302F10" w:rsidRDefault="008D2017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:rsidR="00BE2A70" w:rsidRPr="00302F10" w:rsidRDefault="005F02D7" w:rsidP="00BE2A70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1776</w:t>
            </w:r>
          </w:p>
        </w:tc>
      </w:tr>
      <w:tr w:rsidR="00BE2A70" w:rsidRPr="00302F10" w:rsidTr="0013271C">
        <w:trPr>
          <w:trHeight w:val="301"/>
        </w:trPr>
        <w:tc>
          <w:tcPr>
            <w:tcW w:w="578" w:type="dxa"/>
            <w:vAlign w:val="center"/>
          </w:tcPr>
          <w:p w:rsidR="00BE2A70" w:rsidRPr="00302F10" w:rsidRDefault="00BE2A70" w:rsidP="00BE2A70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980" w:type="dxa"/>
            <w:vAlign w:val="center"/>
          </w:tcPr>
          <w:p w:rsidR="00BE2A70" w:rsidRPr="00302F10" w:rsidRDefault="008D2017" w:rsidP="003020F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Morana </w:t>
            </w:r>
            <w:proofErr w:type="spellStart"/>
            <w:r>
              <w:rPr>
                <w:b w:val="0"/>
                <w:sz w:val="22"/>
                <w:szCs w:val="22"/>
              </w:rPr>
              <w:t>Špernjak</w:t>
            </w:r>
            <w:proofErr w:type="spellEnd"/>
          </w:p>
        </w:tc>
        <w:tc>
          <w:tcPr>
            <w:tcW w:w="1620" w:type="dxa"/>
            <w:vAlign w:val="center"/>
          </w:tcPr>
          <w:p w:rsidR="00BE2A70" w:rsidRPr="00302F10" w:rsidRDefault="008D2017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Kuhar</w:t>
            </w:r>
          </w:p>
        </w:tc>
        <w:tc>
          <w:tcPr>
            <w:tcW w:w="1620" w:type="dxa"/>
            <w:vAlign w:val="center"/>
          </w:tcPr>
          <w:p w:rsidR="00BE2A70" w:rsidRPr="00302F10" w:rsidRDefault="008D2017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Spremačica -kuharica</w:t>
            </w:r>
          </w:p>
        </w:tc>
        <w:tc>
          <w:tcPr>
            <w:tcW w:w="1080" w:type="dxa"/>
            <w:vAlign w:val="center"/>
          </w:tcPr>
          <w:p w:rsidR="00BE2A70" w:rsidRPr="00302F10" w:rsidRDefault="008D2017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Od 7.00 do 15.00</w:t>
            </w:r>
          </w:p>
        </w:tc>
        <w:tc>
          <w:tcPr>
            <w:tcW w:w="1260" w:type="dxa"/>
            <w:vAlign w:val="center"/>
          </w:tcPr>
          <w:p w:rsidR="00BE2A70" w:rsidRPr="00302F10" w:rsidRDefault="008D2017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:rsidR="00BE2A70" w:rsidRPr="00302F10" w:rsidRDefault="005F02D7" w:rsidP="00BE2A70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1752</w:t>
            </w:r>
          </w:p>
        </w:tc>
      </w:tr>
      <w:tr w:rsidR="00BE2A70" w:rsidRPr="00302F10" w:rsidTr="0013271C">
        <w:trPr>
          <w:trHeight w:val="301"/>
        </w:trPr>
        <w:tc>
          <w:tcPr>
            <w:tcW w:w="578" w:type="dxa"/>
            <w:vAlign w:val="center"/>
          </w:tcPr>
          <w:p w:rsidR="00BE2A70" w:rsidRPr="00302F10" w:rsidRDefault="00BE2A70" w:rsidP="00BE2A70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980" w:type="dxa"/>
            <w:vAlign w:val="center"/>
          </w:tcPr>
          <w:p w:rsidR="00BE2A70" w:rsidRPr="00302F10" w:rsidRDefault="008D2017" w:rsidP="003020F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Dražena </w:t>
            </w:r>
            <w:proofErr w:type="spellStart"/>
            <w:r>
              <w:rPr>
                <w:b w:val="0"/>
                <w:sz w:val="22"/>
                <w:szCs w:val="22"/>
              </w:rPr>
              <w:t>Oroš</w:t>
            </w:r>
            <w:proofErr w:type="spellEnd"/>
          </w:p>
        </w:tc>
        <w:tc>
          <w:tcPr>
            <w:tcW w:w="1620" w:type="dxa"/>
            <w:vAlign w:val="center"/>
          </w:tcPr>
          <w:p w:rsidR="00BE2A70" w:rsidRPr="00302F10" w:rsidRDefault="008D2017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Završen osmi razred osnovne škole</w:t>
            </w:r>
          </w:p>
        </w:tc>
        <w:tc>
          <w:tcPr>
            <w:tcW w:w="1620" w:type="dxa"/>
            <w:vAlign w:val="center"/>
          </w:tcPr>
          <w:p w:rsidR="00BE2A70" w:rsidRPr="00302F10" w:rsidRDefault="008D2017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Spremačica -kuharica</w:t>
            </w:r>
          </w:p>
        </w:tc>
        <w:tc>
          <w:tcPr>
            <w:tcW w:w="1080" w:type="dxa"/>
            <w:vAlign w:val="center"/>
          </w:tcPr>
          <w:p w:rsidR="00BE2A70" w:rsidRPr="00302F10" w:rsidRDefault="00126359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Od 7:00 </w:t>
            </w:r>
            <w:r w:rsidR="008D2017">
              <w:rPr>
                <w:b w:val="0"/>
                <w:sz w:val="22"/>
                <w:szCs w:val="22"/>
              </w:rPr>
              <w:t>-</w:t>
            </w:r>
            <w:r w:rsidR="00015479">
              <w:rPr>
                <w:b w:val="0"/>
                <w:sz w:val="22"/>
                <w:szCs w:val="22"/>
              </w:rPr>
              <w:t>15:00</w:t>
            </w:r>
          </w:p>
        </w:tc>
        <w:tc>
          <w:tcPr>
            <w:tcW w:w="1260" w:type="dxa"/>
            <w:vAlign w:val="center"/>
          </w:tcPr>
          <w:p w:rsidR="00BE2A70" w:rsidRPr="00302F10" w:rsidRDefault="00015479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:rsidR="00BE2A70" w:rsidRPr="00302F10" w:rsidRDefault="00015479" w:rsidP="00BE2A70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1752</w:t>
            </w:r>
          </w:p>
        </w:tc>
      </w:tr>
      <w:tr w:rsidR="00BE2A70" w:rsidRPr="00302F10" w:rsidTr="0013271C">
        <w:trPr>
          <w:trHeight w:val="301"/>
        </w:trPr>
        <w:tc>
          <w:tcPr>
            <w:tcW w:w="578" w:type="dxa"/>
            <w:vAlign w:val="center"/>
          </w:tcPr>
          <w:p w:rsidR="00BE2A70" w:rsidRPr="00302F10" w:rsidRDefault="00126359" w:rsidP="00BE2A70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  <w:r w:rsidR="00BE2A70" w:rsidRPr="00302F1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:rsidR="00BE2A70" w:rsidRPr="00302F10" w:rsidRDefault="00422962" w:rsidP="003020F5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Brankica Smoljanović</w:t>
            </w:r>
          </w:p>
        </w:tc>
        <w:tc>
          <w:tcPr>
            <w:tcW w:w="1620" w:type="dxa"/>
            <w:vAlign w:val="center"/>
          </w:tcPr>
          <w:p w:rsidR="00BE2A70" w:rsidRPr="00302F10" w:rsidRDefault="00C9162C" w:rsidP="00422962">
            <w:pPr>
              <w:pStyle w:val="Tijeloteksta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Prodavač</w:t>
            </w:r>
          </w:p>
        </w:tc>
        <w:tc>
          <w:tcPr>
            <w:tcW w:w="1620" w:type="dxa"/>
            <w:vAlign w:val="center"/>
          </w:tcPr>
          <w:p w:rsidR="00BE2A70" w:rsidRPr="00302F10" w:rsidRDefault="0013271C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Spremačica - kuharica</w:t>
            </w:r>
          </w:p>
        </w:tc>
        <w:tc>
          <w:tcPr>
            <w:tcW w:w="1080" w:type="dxa"/>
            <w:vAlign w:val="center"/>
          </w:tcPr>
          <w:p w:rsidR="00BE2A70" w:rsidRPr="00302F10" w:rsidRDefault="00422962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Od 7.00 do 15</w:t>
            </w:r>
            <w:r w:rsidR="0013271C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1260" w:type="dxa"/>
            <w:vAlign w:val="center"/>
          </w:tcPr>
          <w:p w:rsidR="00BE2A70" w:rsidRPr="00302F10" w:rsidRDefault="0013271C" w:rsidP="00BE2A70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260" w:type="dxa"/>
            <w:vAlign w:val="center"/>
          </w:tcPr>
          <w:p w:rsidR="00BE2A70" w:rsidRPr="00302F10" w:rsidRDefault="006939B3" w:rsidP="005D6F84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1792</w:t>
            </w:r>
          </w:p>
        </w:tc>
      </w:tr>
    </w:tbl>
    <w:p w:rsidR="00BE2A70" w:rsidRPr="00302F10" w:rsidRDefault="00BE2A70" w:rsidP="00BE2A70">
      <w:pPr>
        <w:ind w:firstLine="720"/>
        <w:jc w:val="both"/>
        <w:rPr>
          <w:b/>
          <w:bCs/>
        </w:rPr>
      </w:pPr>
    </w:p>
    <w:p w:rsidR="001902A7" w:rsidRPr="00302F10" w:rsidRDefault="001902A7" w:rsidP="00533741">
      <w:pPr>
        <w:ind w:firstLine="720"/>
        <w:jc w:val="both"/>
        <w:rPr>
          <w:b/>
          <w:bCs/>
        </w:rPr>
      </w:pPr>
    </w:p>
    <w:p w:rsidR="001902A7" w:rsidRPr="00302F10" w:rsidRDefault="001902A7" w:rsidP="00533741">
      <w:pPr>
        <w:ind w:firstLine="720"/>
        <w:jc w:val="both"/>
        <w:rPr>
          <w:b/>
          <w:bCs/>
        </w:rPr>
      </w:pPr>
    </w:p>
    <w:p w:rsidR="00285739" w:rsidRPr="00302F10" w:rsidRDefault="00285739" w:rsidP="00285739">
      <w:pPr>
        <w:jc w:val="both"/>
        <w:rPr>
          <w:b/>
          <w:bCs/>
        </w:rPr>
        <w:sectPr w:rsidR="00285739" w:rsidRPr="00302F10" w:rsidSect="00D559AD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1902A7" w:rsidRPr="00302F10" w:rsidRDefault="00DC6EF3" w:rsidP="008760F5">
      <w:pPr>
        <w:numPr>
          <w:ilvl w:val="0"/>
          <w:numId w:val="9"/>
        </w:numPr>
        <w:jc w:val="both"/>
        <w:rPr>
          <w:b/>
          <w:bCs/>
        </w:rPr>
      </w:pPr>
      <w:r w:rsidRPr="00302F10">
        <w:rPr>
          <w:b/>
          <w:bCs/>
        </w:rPr>
        <w:lastRenderedPageBreak/>
        <w:t xml:space="preserve">PODACI O </w:t>
      </w:r>
      <w:r w:rsidR="00764175" w:rsidRPr="00302F10">
        <w:rPr>
          <w:b/>
          <w:bCs/>
        </w:rPr>
        <w:t>ORGANIZACIJI RADA</w:t>
      </w:r>
    </w:p>
    <w:p w:rsidR="003A5181" w:rsidRPr="00302F10" w:rsidRDefault="003A5181" w:rsidP="003A5181">
      <w:pPr>
        <w:jc w:val="both"/>
        <w:rPr>
          <w:b/>
          <w:bCs/>
        </w:rPr>
      </w:pPr>
    </w:p>
    <w:p w:rsidR="00764175" w:rsidRPr="00302F10" w:rsidRDefault="00764175" w:rsidP="008760F5">
      <w:pPr>
        <w:numPr>
          <w:ilvl w:val="1"/>
          <w:numId w:val="9"/>
        </w:numPr>
        <w:jc w:val="both"/>
        <w:rPr>
          <w:b/>
          <w:bCs/>
        </w:rPr>
      </w:pPr>
      <w:r w:rsidRPr="00302F10">
        <w:rPr>
          <w:b/>
          <w:bCs/>
        </w:rPr>
        <w:t>Organizacija smjena</w:t>
      </w:r>
    </w:p>
    <w:p w:rsidR="00764175" w:rsidRPr="00302F10" w:rsidRDefault="00764175" w:rsidP="00764175">
      <w:pPr>
        <w:jc w:val="both"/>
        <w:rPr>
          <w:b/>
          <w:bCs/>
        </w:rPr>
      </w:pPr>
    </w:p>
    <w:p w:rsidR="00764175" w:rsidRPr="00302F10" w:rsidRDefault="00472B1E" w:rsidP="00764175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764175" w:rsidRDefault="00C46DD8" w:rsidP="00764175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Rad u matičnoj školi</w:t>
      </w:r>
      <w:r w:rsidR="00C45D59">
        <w:rPr>
          <w:bCs/>
          <w:sz w:val="22"/>
          <w:szCs w:val="22"/>
        </w:rPr>
        <w:t xml:space="preserve"> organiziran je u dvije smjene u skladu s Preporukom ŽSCZ uz suglasnost našeg Ministarstva od 2.rujna 2020. </w:t>
      </w:r>
      <w:r w:rsidR="00EB78B4">
        <w:rPr>
          <w:bCs/>
          <w:sz w:val="22"/>
          <w:szCs w:val="22"/>
        </w:rPr>
        <w:t>nastavni sati u matičnoj školi skraćuju se na 40 minuta.</w:t>
      </w:r>
    </w:p>
    <w:p w:rsidR="00C46DD8" w:rsidRPr="00302F10" w:rsidRDefault="00C46DD8" w:rsidP="00764175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Jutarnja smjena predmetna nastava 8 odjeljenja i popodnevna smjena razredna</w:t>
      </w:r>
      <w:r w:rsidR="001D5FF7">
        <w:rPr>
          <w:bCs/>
          <w:sz w:val="22"/>
          <w:szCs w:val="22"/>
        </w:rPr>
        <w:t xml:space="preserve"> </w:t>
      </w:r>
      <w:r w:rsidR="007C3540">
        <w:rPr>
          <w:bCs/>
          <w:sz w:val="22"/>
          <w:szCs w:val="22"/>
        </w:rPr>
        <w:t xml:space="preserve">nastava 4 odjeljenja. Od </w:t>
      </w:r>
      <w:r w:rsidR="00015479">
        <w:rPr>
          <w:bCs/>
          <w:sz w:val="22"/>
          <w:szCs w:val="22"/>
        </w:rPr>
        <w:t>školske godine</w:t>
      </w:r>
      <w:r w:rsidR="007C3540">
        <w:rPr>
          <w:bCs/>
          <w:sz w:val="22"/>
          <w:szCs w:val="22"/>
        </w:rPr>
        <w:t xml:space="preserve"> 2016./2017.</w:t>
      </w:r>
      <w:r w:rsidR="00015479">
        <w:rPr>
          <w:bCs/>
          <w:sz w:val="22"/>
          <w:szCs w:val="22"/>
        </w:rPr>
        <w:t xml:space="preserve"> uz matičnu školu u </w:t>
      </w:r>
      <w:proofErr w:type="spellStart"/>
      <w:r w:rsidR="00015479">
        <w:rPr>
          <w:bCs/>
          <w:sz w:val="22"/>
          <w:szCs w:val="22"/>
        </w:rPr>
        <w:t>Rasinji</w:t>
      </w:r>
      <w:proofErr w:type="spellEnd"/>
      <w:r w:rsidR="00015479">
        <w:rPr>
          <w:bCs/>
          <w:sz w:val="22"/>
          <w:szCs w:val="22"/>
        </w:rPr>
        <w:t xml:space="preserve"> djeluje i nova ustanova Dječji vrtić </w:t>
      </w:r>
      <w:r w:rsidR="00C31C50">
        <w:rPr>
          <w:bCs/>
          <w:sz w:val="22"/>
          <w:szCs w:val="22"/>
        </w:rPr>
        <w:t>„IGRA“ iz Koprivni</w:t>
      </w:r>
      <w:r w:rsidR="001D5FF7">
        <w:rPr>
          <w:bCs/>
          <w:sz w:val="22"/>
          <w:szCs w:val="22"/>
        </w:rPr>
        <w:t>ce.</w:t>
      </w:r>
    </w:p>
    <w:p w:rsidR="00764175" w:rsidRPr="00302F10" w:rsidRDefault="00764175" w:rsidP="00764175">
      <w:pPr>
        <w:ind w:left="360"/>
        <w:jc w:val="both"/>
        <w:rPr>
          <w:bCs/>
          <w:sz w:val="22"/>
          <w:szCs w:val="22"/>
        </w:rPr>
      </w:pPr>
    </w:p>
    <w:p w:rsidR="003A5181" w:rsidRPr="00302F10" w:rsidRDefault="003A5181" w:rsidP="00764175">
      <w:pPr>
        <w:ind w:left="360"/>
        <w:jc w:val="both"/>
        <w:rPr>
          <w:bCs/>
          <w:sz w:val="22"/>
          <w:szCs w:val="22"/>
        </w:rPr>
      </w:pPr>
    </w:p>
    <w:p w:rsidR="003A5181" w:rsidRDefault="00EA27A5" w:rsidP="008760F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SMJENA   7:30 DO 14:</w:t>
      </w:r>
      <w:r w:rsidR="005B7309">
        <w:rPr>
          <w:bCs/>
          <w:sz w:val="22"/>
          <w:szCs w:val="22"/>
        </w:rPr>
        <w:t>00</w:t>
      </w:r>
    </w:p>
    <w:p w:rsidR="005B7309" w:rsidRDefault="00EA27A5" w:rsidP="008760F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SMJENA 12:45 DO 17:</w:t>
      </w:r>
      <w:r w:rsidR="005B7309">
        <w:rPr>
          <w:bCs/>
          <w:sz w:val="22"/>
          <w:szCs w:val="22"/>
        </w:rPr>
        <w:t>00</w:t>
      </w:r>
    </w:p>
    <w:p w:rsidR="005B7309" w:rsidRDefault="005B7309" w:rsidP="005B7309">
      <w:pPr>
        <w:ind w:left="1080"/>
        <w:jc w:val="both"/>
        <w:rPr>
          <w:bCs/>
          <w:sz w:val="22"/>
          <w:szCs w:val="22"/>
        </w:rPr>
      </w:pPr>
    </w:p>
    <w:p w:rsidR="005B7309" w:rsidRPr="00302F10" w:rsidRDefault="00EA27A5" w:rsidP="001042C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KUZMINEC I. SMJENA  8:</w:t>
      </w:r>
      <w:r w:rsidR="001042CA">
        <w:rPr>
          <w:bCs/>
          <w:sz w:val="22"/>
          <w:szCs w:val="22"/>
        </w:rPr>
        <w:t>00</w:t>
      </w:r>
      <w:r w:rsidR="001011CA">
        <w:rPr>
          <w:bCs/>
          <w:sz w:val="22"/>
          <w:szCs w:val="22"/>
        </w:rPr>
        <w:t xml:space="preserve">  </w:t>
      </w:r>
    </w:p>
    <w:p w:rsidR="003A5181" w:rsidRPr="00302F10" w:rsidRDefault="003A5181" w:rsidP="00764175">
      <w:pPr>
        <w:ind w:left="360"/>
        <w:jc w:val="both"/>
        <w:rPr>
          <w:bCs/>
          <w:sz w:val="22"/>
          <w:szCs w:val="22"/>
        </w:rPr>
      </w:pPr>
    </w:p>
    <w:p w:rsidR="003A5181" w:rsidRDefault="001042CA" w:rsidP="00764175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EA27A5">
        <w:rPr>
          <w:bCs/>
          <w:sz w:val="22"/>
          <w:szCs w:val="22"/>
        </w:rPr>
        <w:t>UBOTICA PODRAVSKA I. SMJENA   8:</w:t>
      </w:r>
      <w:r>
        <w:rPr>
          <w:bCs/>
          <w:sz w:val="22"/>
          <w:szCs w:val="22"/>
        </w:rPr>
        <w:t>00</w:t>
      </w:r>
    </w:p>
    <w:p w:rsidR="001042CA" w:rsidRPr="00302F10" w:rsidRDefault="001042CA" w:rsidP="00764175">
      <w:pPr>
        <w:ind w:left="360"/>
        <w:jc w:val="both"/>
        <w:rPr>
          <w:bCs/>
          <w:sz w:val="22"/>
          <w:szCs w:val="22"/>
        </w:rPr>
      </w:pPr>
    </w:p>
    <w:p w:rsidR="003A5181" w:rsidRPr="00302F10" w:rsidRDefault="00C31C50" w:rsidP="00764175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VELIKI POGANAC  I. SMJENA  8</w:t>
      </w:r>
      <w:r w:rsidR="00EA27A5">
        <w:rPr>
          <w:bCs/>
          <w:sz w:val="22"/>
          <w:szCs w:val="22"/>
        </w:rPr>
        <w:t>:</w:t>
      </w:r>
      <w:r w:rsidR="00B57EAC">
        <w:rPr>
          <w:bCs/>
          <w:sz w:val="22"/>
          <w:szCs w:val="22"/>
        </w:rPr>
        <w:t>0</w:t>
      </w:r>
      <w:r w:rsidR="001042CA">
        <w:rPr>
          <w:bCs/>
          <w:sz w:val="22"/>
          <w:szCs w:val="22"/>
        </w:rPr>
        <w:t>0</w:t>
      </w:r>
    </w:p>
    <w:p w:rsidR="003A5181" w:rsidRPr="00302F10" w:rsidRDefault="003A5181" w:rsidP="00764175">
      <w:pPr>
        <w:ind w:left="360"/>
        <w:jc w:val="both"/>
        <w:rPr>
          <w:bCs/>
          <w:sz w:val="22"/>
          <w:szCs w:val="22"/>
        </w:rPr>
      </w:pPr>
    </w:p>
    <w:p w:rsidR="00764175" w:rsidRPr="00302F10" w:rsidRDefault="00764175" w:rsidP="00764175">
      <w:pPr>
        <w:ind w:left="360"/>
        <w:jc w:val="both"/>
        <w:rPr>
          <w:bCs/>
          <w:sz w:val="22"/>
          <w:szCs w:val="22"/>
        </w:rPr>
      </w:pPr>
    </w:p>
    <w:p w:rsidR="00A04980" w:rsidRPr="005D6F84" w:rsidRDefault="009934F1" w:rsidP="008760F5">
      <w:pPr>
        <w:numPr>
          <w:ilvl w:val="1"/>
          <w:numId w:val="9"/>
        </w:numPr>
        <w:rPr>
          <w:b/>
        </w:rPr>
      </w:pPr>
      <w:r w:rsidRPr="005D6F84">
        <w:rPr>
          <w:b/>
        </w:rPr>
        <w:t>Godišnji kalendar rada</w:t>
      </w:r>
    </w:p>
    <w:tbl>
      <w:tblPr>
        <w:tblpPr w:leftFromText="180" w:rightFromText="180" w:vertAnchor="text" w:horzAnchor="margin" w:tblpX="108" w:tblpY="263"/>
        <w:tblW w:w="9693" w:type="dxa"/>
        <w:tblLook w:val="0000" w:firstRow="0" w:lastRow="0" w:firstColumn="0" w:lastColumn="0" w:noHBand="0" w:noVBand="0"/>
      </w:tblPr>
      <w:tblGrid>
        <w:gridCol w:w="1500"/>
        <w:gridCol w:w="992"/>
        <w:gridCol w:w="881"/>
        <w:gridCol w:w="1980"/>
        <w:gridCol w:w="1354"/>
        <w:gridCol w:w="1746"/>
        <w:gridCol w:w="1240"/>
      </w:tblGrid>
      <w:tr w:rsidR="00A04980" w:rsidRPr="005D6F84" w:rsidTr="00296A84">
        <w:trPr>
          <w:trHeight w:val="284"/>
        </w:trPr>
        <w:tc>
          <w:tcPr>
            <w:tcW w:w="1500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980" w:rsidRPr="005D6F84" w:rsidRDefault="00A04980" w:rsidP="00F815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5D6F84" w:rsidRDefault="00A04980" w:rsidP="00F8150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F84">
              <w:rPr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2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5D6F84" w:rsidRDefault="00A04980" w:rsidP="00F8150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F84">
              <w:rPr>
                <w:b/>
                <w:bCs/>
                <w:sz w:val="18"/>
                <w:szCs w:val="18"/>
              </w:rPr>
              <w:t>Broj dana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980" w:rsidRPr="005D6F84" w:rsidRDefault="00A04980" w:rsidP="00F8150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F84">
              <w:rPr>
                <w:b/>
                <w:bCs/>
                <w:sz w:val="18"/>
                <w:szCs w:val="18"/>
              </w:rPr>
              <w:t>Blagdani i neradni dani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980" w:rsidRPr="005D6F84" w:rsidRDefault="00A04980" w:rsidP="00F8150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F84">
              <w:rPr>
                <w:b/>
                <w:bCs/>
                <w:sz w:val="18"/>
                <w:szCs w:val="18"/>
              </w:rPr>
              <w:t>Dan škole, grada,</w:t>
            </w:r>
            <w:r w:rsidR="00183363" w:rsidRPr="005D6F84">
              <w:rPr>
                <w:b/>
                <w:bCs/>
                <w:sz w:val="18"/>
                <w:szCs w:val="18"/>
              </w:rPr>
              <w:t xml:space="preserve"> općine, župe, školske priredbe</w:t>
            </w:r>
            <w:r w:rsidRPr="005D6F84">
              <w:rPr>
                <w:b/>
                <w:bCs/>
                <w:sz w:val="18"/>
                <w:szCs w:val="18"/>
              </w:rPr>
              <w:t>...</w:t>
            </w:r>
          </w:p>
        </w:tc>
      </w:tr>
      <w:tr w:rsidR="00A04980" w:rsidRPr="005D6F84" w:rsidTr="005D6F84">
        <w:trPr>
          <w:trHeight w:val="284"/>
        </w:trPr>
        <w:tc>
          <w:tcPr>
            <w:tcW w:w="1500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4980" w:rsidRPr="005D6F84" w:rsidRDefault="00A04980" w:rsidP="00F8150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5D6F84" w:rsidRDefault="00A04980" w:rsidP="00F8150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5D6F84" w:rsidRDefault="00A04980" w:rsidP="00F8150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F84">
              <w:rPr>
                <w:b/>
                <w:bCs/>
                <w:sz w:val="18"/>
                <w:szCs w:val="18"/>
              </w:rPr>
              <w:t>radnih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5D6F84" w:rsidRDefault="00683121" w:rsidP="00F8150C">
            <w:pPr>
              <w:jc w:val="center"/>
              <w:rPr>
                <w:b/>
                <w:bCs/>
                <w:sz w:val="18"/>
                <w:szCs w:val="18"/>
              </w:rPr>
            </w:pPr>
            <w:r w:rsidRPr="005D6F84">
              <w:rPr>
                <w:b/>
                <w:bCs/>
                <w:sz w:val="18"/>
                <w:szCs w:val="18"/>
              </w:rPr>
              <w:t>N</w:t>
            </w:r>
            <w:r w:rsidR="00A04980" w:rsidRPr="005D6F84">
              <w:rPr>
                <w:b/>
                <w:bCs/>
                <w:sz w:val="18"/>
                <w:szCs w:val="18"/>
              </w:rPr>
              <w:t>astavnih</w:t>
            </w: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5D6F84" w:rsidRDefault="00A04980" w:rsidP="00F8150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5D6F84" w:rsidRDefault="00A04980" w:rsidP="00F8150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4980" w:rsidRPr="005D6F84" w:rsidTr="005D6F84">
        <w:trPr>
          <w:trHeight w:val="36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80" w:rsidRPr="005D6F84" w:rsidRDefault="00A04980" w:rsidP="005D6F84">
            <w:pPr>
              <w:pBdr>
                <w:left w:val="single" w:sz="8" w:space="4" w:color="FF0000"/>
              </w:pBdr>
              <w:jc w:val="center"/>
              <w:rPr>
                <w:b/>
                <w:bCs/>
                <w:sz w:val="17"/>
                <w:szCs w:val="17"/>
              </w:rPr>
            </w:pPr>
            <w:r w:rsidRPr="005D6F84">
              <w:rPr>
                <w:b/>
                <w:bCs/>
                <w:sz w:val="17"/>
                <w:szCs w:val="17"/>
              </w:rPr>
              <w:t>I. polugodište</w:t>
            </w:r>
          </w:p>
          <w:p w:rsidR="00A04980" w:rsidRPr="005D6F84" w:rsidRDefault="00A243E0" w:rsidP="005D6F84">
            <w:pPr>
              <w:pBdr>
                <w:left w:val="single" w:sz="8" w:space="4" w:color="FF0000"/>
              </w:pBdr>
              <w:jc w:val="center"/>
              <w:rPr>
                <w:sz w:val="16"/>
                <w:szCs w:val="16"/>
              </w:rPr>
            </w:pPr>
            <w:r w:rsidRPr="005D6F84">
              <w:rPr>
                <w:sz w:val="16"/>
                <w:szCs w:val="16"/>
              </w:rPr>
              <w:t xml:space="preserve">Od </w:t>
            </w:r>
            <w:r w:rsidR="00B076A4">
              <w:rPr>
                <w:sz w:val="16"/>
                <w:szCs w:val="16"/>
              </w:rPr>
              <w:t>7</w:t>
            </w:r>
            <w:r w:rsidRPr="005D6F84">
              <w:rPr>
                <w:sz w:val="16"/>
                <w:szCs w:val="16"/>
              </w:rPr>
              <w:t>. 09.</w:t>
            </w:r>
          </w:p>
          <w:p w:rsidR="00A04980" w:rsidRPr="005D6F84" w:rsidRDefault="00B076A4" w:rsidP="005D6F84">
            <w:pPr>
              <w:pBdr>
                <w:left w:val="single" w:sz="8" w:space="4" w:color="FF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23.</w:t>
            </w:r>
            <w:r w:rsidR="00A243E0" w:rsidRPr="005D6F84">
              <w:rPr>
                <w:sz w:val="16"/>
                <w:szCs w:val="16"/>
              </w:rPr>
              <w:t>12.</w:t>
            </w:r>
          </w:p>
          <w:p w:rsidR="00A04980" w:rsidRPr="005D6F84" w:rsidRDefault="00B076A4" w:rsidP="005D6F84">
            <w:pPr>
              <w:pBdr>
                <w:left w:val="single" w:sz="8" w:space="4" w:color="FF0000"/>
              </w:pBd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2020.</w:t>
            </w:r>
            <w:r w:rsidR="00A243E0" w:rsidRPr="005D6F84">
              <w:rPr>
                <w:sz w:val="16"/>
                <w:szCs w:val="16"/>
              </w:rPr>
              <w:t>.</w:t>
            </w:r>
            <w:r w:rsidR="005D6F84">
              <w:rPr>
                <w:sz w:val="16"/>
                <w:szCs w:val="16"/>
              </w:rPr>
              <w:t xml:space="preserve"> god.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IX.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076A4" w:rsidP="00F8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076A4" w:rsidP="005C7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076A4" w:rsidP="00F8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jc w:val="center"/>
              <w:rPr>
                <w:sz w:val="18"/>
                <w:szCs w:val="18"/>
              </w:rPr>
            </w:pPr>
          </w:p>
          <w:p w:rsidR="00BF2565" w:rsidRPr="005D6F84" w:rsidRDefault="00BF2565" w:rsidP="00F8150C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 xml:space="preserve">26.09. </w:t>
            </w:r>
            <w:proofErr w:type="spellStart"/>
            <w:r w:rsidRPr="005D6F84">
              <w:rPr>
                <w:sz w:val="18"/>
                <w:szCs w:val="18"/>
              </w:rPr>
              <w:t>Sv.Kuzma</w:t>
            </w:r>
            <w:proofErr w:type="spellEnd"/>
            <w:r w:rsidRPr="005D6F84">
              <w:rPr>
                <w:sz w:val="18"/>
                <w:szCs w:val="18"/>
              </w:rPr>
              <w:t xml:space="preserve"> i </w:t>
            </w:r>
            <w:proofErr w:type="spellStart"/>
            <w:r w:rsidRPr="005D6F84">
              <w:rPr>
                <w:sz w:val="18"/>
                <w:szCs w:val="18"/>
              </w:rPr>
              <w:t>Damijan</w:t>
            </w:r>
            <w:proofErr w:type="spellEnd"/>
            <w:r w:rsidRPr="005D6F84">
              <w:rPr>
                <w:sz w:val="18"/>
                <w:szCs w:val="18"/>
              </w:rPr>
              <w:t xml:space="preserve"> dan župe </w:t>
            </w:r>
            <w:proofErr w:type="spellStart"/>
            <w:r w:rsidRPr="005D6F84">
              <w:rPr>
                <w:sz w:val="18"/>
                <w:szCs w:val="18"/>
              </w:rPr>
              <w:t>Kuzminec</w:t>
            </w:r>
            <w:proofErr w:type="spellEnd"/>
            <w:r w:rsidR="001011CA">
              <w:rPr>
                <w:sz w:val="18"/>
                <w:szCs w:val="18"/>
              </w:rPr>
              <w:t>, Europski tjedan kretanja</w:t>
            </w:r>
          </w:p>
        </w:tc>
      </w:tr>
      <w:tr w:rsidR="00A04980" w:rsidRPr="005D6F84" w:rsidTr="005D6F84">
        <w:trPr>
          <w:trHeight w:val="36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80" w:rsidRPr="005D6F84" w:rsidRDefault="00A04980" w:rsidP="00F8150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076A4" w:rsidP="00F8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076A4" w:rsidP="00B07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22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076A4" w:rsidP="00B07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4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F2565" w:rsidP="00F8150C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Jesenski kros</w:t>
            </w:r>
            <w:r w:rsidR="001011CA">
              <w:rPr>
                <w:sz w:val="18"/>
                <w:szCs w:val="18"/>
              </w:rPr>
              <w:t xml:space="preserve"> </w:t>
            </w:r>
            <w:r w:rsidR="00B57EAC">
              <w:rPr>
                <w:sz w:val="18"/>
                <w:szCs w:val="18"/>
              </w:rPr>
              <w:t>.</w:t>
            </w:r>
            <w:r w:rsidRPr="005D6F84">
              <w:rPr>
                <w:sz w:val="18"/>
                <w:szCs w:val="18"/>
              </w:rPr>
              <w:t xml:space="preserve"> , Sv</w:t>
            </w:r>
            <w:r w:rsidR="00ED6CA5" w:rsidRPr="005D6F84">
              <w:rPr>
                <w:sz w:val="18"/>
                <w:szCs w:val="18"/>
              </w:rPr>
              <w:t>jetski dan učitelja , Dani Kruha</w:t>
            </w:r>
            <w:r w:rsidR="00B10506">
              <w:rPr>
                <w:sz w:val="18"/>
                <w:szCs w:val="18"/>
              </w:rPr>
              <w:t xml:space="preserve"> 15.10.  13</w:t>
            </w:r>
            <w:r w:rsidR="001011CA">
              <w:rPr>
                <w:sz w:val="18"/>
                <w:szCs w:val="18"/>
              </w:rPr>
              <w:t xml:space="preserve"> .</w:t>
            </w:r>
            <w:r w:rsidR="00B57EAC">
              <w:rPr>
                <w:sz w:val="18"/>
                <w:szCs w:val="18"/>
              </w:rPr>
              <w:t>obljetnica rada UZ</w:t>
            </w:r>
          </w:p>
        </w:tc>
      </w:tr>
      <w:tr w:rsidR="00A04980" w:rsidRPr="005D6F84" w:rsidTr="005D6F84">
        <w:trPr>
          <w:trHeight w:val="36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80" w:rsidRPr="005D6F84" w:rsidRDefault="00A04980" w:rsidP="00F8150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XI.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076A4" w:rsidP="00F8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02169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076A4" w:rsidP="00F8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169">
              <w:rPr>
                <w:sz w:val="18"/>
                <w:szCs w:val="18"/>
              </w:rPr>
              <w:t>7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602169" w:rsidP="00F8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F2565" w:rsidP="00BF2565">
            <w:pPr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 xml:space="preserve">Spomendan Vukovara </w:t>
            </w:r>
            <w:r w:rsidR="00C9162C">
              <w:rPr>
                <w:sz w:val="18"/>
                <w:szCs w:val="18"/>
              </w:rPr>
              <w:t>18. XI.</w:t>
            </w:r>
          </w:p>
          <w:p w:rsidR="00BF2565" w:rsidRPr="00B57EAC" w:rsidRDefault="00B57EAC" w:rsidP="00B57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</w:t>
            </w:r>
            <w:r w:rsidR="00BF2565" w:rsidRPr="00B57EAC">
              <w:rPr>
                <w:sz w:val="18"/>
                <w:szCs w:val="18"/>
              </w:rPr>
              <w:t>Dan škole</w:t>
            </w:r>
            <w:r w:rsidR="00B10506">
              <w:rPr>
                <w:sz w:val="18"/>
                <w:szCs w:val="18"/>
              </w:rPr>
              <w:t>(petak</w:t>
            </w:r>
            <w:r w:rsidR="00A5205D" w:rsidRPr="00B57EAC">
              <w:rPr>
                <w:sz w:val="18"/>
                <w:szCs w:val="18"/>
              </w:rPr>
              <w:t>)</w:t>
            </w:r>
          </w:p>
        </w:tc>
      </w:tr>
      <w:tr w:rsidR="00A04980" w:rsidRPr="005D6F84" w:rsidTr="005D6F84">
        <w:trPr>
          <w:trHeight w:val="36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80" w:rsidRPr="005D6F84" w:rsidRDefault="00A04980" w:rsidP="00F8150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XII.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076A4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076A4" w:rsidP="005C7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076A4" w:rsidP="00F8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10506" w:rsidP="00A52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A5205D" w:rsidRPr="005D6F84">
              <w:rPr>
                <w:sz w:val="18"/>
                <w:szCs w:val="18"/>
              </w:rPr>
              <w:t>.12.Nikolinje</w:t>
            </w:r>
            <w:r>
              <w:rPr>
                <w:sz w:val="18"/>
                <w:szCs w:val="18"/>
              </w:rPr>
              <w:t xml:space="preserve"> , 23</w:t>
            </w:r>
            <w:r w:rsidR="000233AC" w:rsidRPr="005D6F84">
              <w:rPr>
                <w:sz w:val="18"/>
                <w:szCs w:val="18"/>
              </w:rPr>
              <w:t>.12. Božićni koncert</w:t>
            </w:r>
          </w:p>
        </w:tc>
      </w:tr>
      <w:tr w:rsidR="00A04980" w:rsidRPr="005D6F84" w:rsidTr="00296A84">
        <w:trPr>
          <w:trHeight w:val="360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980" w:rsidRPr="005D6F84" w:rsidRDefault="00A04980" w:rsidP="00F8150C">
            <w:pPr>
              <w:jc w:val="center"/>
              <w:rPr>
                <w:b/>
                <w:sz w:val="18"/>
                <w:szCs w:val="18"/>
              </w:rPr>
            </w:pPr>
            <w:r w:rsidRPr="005D6F84">
              <w:rPr>
                <w:b/>
                <w:sz w:val="18"/>
                <w:szCs w:val="18"/>
              </w:rPr>
              <w:t>UKUPNO 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076A4" w:rsidP="007656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102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B076A4" w:rsidP="00B076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7</w:t>
            </w:r>
            <w:r w:rsidR="0060216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FD5844" w:rsidP="003020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5D6F84" w:rsidRDefault="00A04980" w:rsidP="00F8150C">
            <w:pPr>
              <w:jc w:val="center"/>
              <w:rPr>
                <w:b/>
                <w:sz w:val="18"/>
                <w:szCs w:val="18"/>
              </w:rPr>
            </w:pPr>
            <w:r w:rsidRPr="005D6F84">
              <w:rPr>
                <w:b/>
                <w:sz w:val="18"/>
                <w:szCs w:val="18"/>
              </w:rPr>
              <w:t>Zimski odmor učenika</w:t>
            </w:r>
          </w:p>
          <w:p w:rsidR="00A04980" w:rsidRPr="005D6F84" w:rsidRDefault="00FD5844" w:rsidP="005C7E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23.12.do 18</w:t>
            </w:r>
            <w:r w:rsidR="000D0D62" w:rsidRPr="005D6F84">
              <w:rPr>
                <w:b/>
                <w:sz w:val="18"/>
                <w:szCs w:val="18"/>
              </w:rPr>
              <w:t>.01. 2</w:t>
            </w:r>
            <w:r>
              <w:rPr>
                <w:b/>
                <w:sz w:val="18"/>
                <w:szCs w:val="18"/>
              </w:rPr>
              <w:t>021</w:t>
            </w:r>
            <w:r w:rsidR="000D0D62" w:rsidRPr="005D6F84">
              <w:rPr>
                <w:b/>
                <w:sz w:val="18"/>
                <w:szCs w:val="18"/>
              </w:rPr>
              <w:t>.</w:t>
            </w:r>
            <w:r w:rsidR="00A04980" w:rsidRPr="005D6F84">
              <w:rPr>
                <w:b/>
                <w:sz w:val="18"/>
                <w:szCs w:val="18"/>
              </w:rPr>
              <w:t xml:space="preserve"> godine</w:t>
            </w:r>
          </w:p>
        </w:tc>
      </w:tr>
      <w:tr w:rsidR="00A04980" w:rsidRPr="005D6F84" w:rsidTr="00296A84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980" w:rsidRPr="005D6F84" w:rsidRDefault="00A04980" w:rsidP="005D6F84">
            <w:pPr>
              <w:jc w:val="center"/>
              <w:rPr>
                <w:b/>
                <w:bCs/>
                <w:sz w:val="17"/>
                <w:szCs w:val="17"/>
              </w:rPr>
            </w:pPr>
            <w:r w:rsidRPr="005D6F84">
              <w:rPr>
                <w:b/>
                <w:bCs/>
                <w:sz w:val="17"/>
                <w:szCs w:val="17"/>
              </w:rPr>
              <w:t>II. polugodište</w:t>
            </w:r>
          </w:p>
          <w:p w:rsidR="00A04980" w:rsidRPr="005D6F84" w:rsidRDefault="00A243E0" w:rsidP="005D6F84">
            <w:pPr>
              <w:jc w:val="center"/>
              <w:rPr>
                <w:sz w:val="16"/>
                <w:szCs w:val="16"/>
              </w:rPr>
            </w:pPr>
            <w:r w:rsidRPr="005D6F84">
              <w:rPr>
                <w:sz w:val="16"/>
                <w:szCs w:val="16"/>
              </w:rPr>
              <w:t>O</w:t>
            </w:r>
            <w:r w:rsidR="005C7E0C" w:rsidRPr="005D6F84">
              <w:rPr>
                <w:sz w:val="16"/>
                <w:szCs w:val="16"/>
              </w:rPr>
              <w:t>d</w:t>
            </w:r>
            <w:r w:rsidR="00602169">
              <w:rPr>
                <w:sz w:val="16"/>
                <w:szCs w:val="16"/>
              </w:rPr>
              <w:t xml:space="preserve"> 11</w:t>
            </w:r>
            <w:r w:rsidRPr="005D6F84">
              <w:rPr>
                <w:sz w:val="16"/>
                <w:szCs w:val="16"/>
              </w:rPr>
              <w:t>.01.</w:t>
            </w:r>
          </w:p>
          <w:p w:rsidR="00A04980" w:rsidRPr="005D6F84" w:rsidRDefault="00A243E0" w:rsidP="005D6F84">
            <w:pPr>
              <w:jc w:val="center"/>
              <w:rPr>
                <w:sz w:val="16"/>
                <w:szCs w:val="16"/>
              </w:rPr>
            </w:pPr>
            <w:r w:rsidRPr="005D6F84">
              <w:rPr>
                <w:sz w:val="16"/>
                <w:szCs w:val="16"/>
              </w:rPr>
              <w:t>Do</w:t>
            </w:r>
            <w:r w:rsidR="005C7E0C" w:rsidRPr="005D6F84">
              <w:rPr>
                <w:sz w:val="16"/>
                <w:szCs w:val="16"/>
              </w:rPr>
              <w:t xml:space="preserve"> </w:t>
            </w:r>
            <w:r w:rsidRPr="005D6F84">
              <w:rPr>
                <w:sz w:val="16"/>
                <w:szCs w:val="16"/>
              </w:rPr>
              <w:t>1</w:t>
            </w:r>
            <w:r w:rsidR="00602169">
              <w:rPr>
                <w:sz w:val="16"/>
                <w:szCs w:val="16"/>
              </w:rPr>
              <w:t>8</w:t>
            </w:r>
            <w:r w:rsidRPr="005D6F84">
              <w:rPr>
                <w:sz w:val="16"/>
                <w:szCs w:val="16"/>
              </w:rPr>
              <w:t>.06.</w:t>
            </w:r>
          </w:p>
          <w:p w:rsidR="00A04980" w:rsidRPr="005D6F84" w:rsidRDefault="00602169" w:rsidP="005D6F8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2021</w:t>
            </w:r>
            <w:r w:rsidR="00A243E0" w:rsidRPr="005D6F84">
              <w:rPr>
                <w:sz w:val="16"/>
                <w:szCs w:val="16"/>
              </w:rPr>
              <w:t>.</w:t>
            </w:r>
            <w:r w:rsidR="00A04980" w:rsidRPr="005D6F84">
              <w:rPr>
                <w:sz w:val="16"/>
                <w:szCs w:val="16"/>
              </w:rPr>
              <w:t xml:space="preserve"> god.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3020F5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FD5844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FD5844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FD5844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jc w:val="center"/>
              <w:rPr>
                <w:sz w:val="18"/>
                <w:szCs w:val="18"/>
              </w:rPr>
            </w:pPr>
          </w:p>
        </w:tc>
      </w:tr>
      <w:tr w:rsidR="00A04980" w:rsidRPr="005D6F84" w:rsidTr="00296A8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5D6F84" w:rsidRDefault="00A04980" w:rsidP="00F8150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3020F5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FD5844" w:rsidP="00FD5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24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FD5844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FD5844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ED6CA5" w:rsidP="00F8150C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 xml:space="preserve">10.02- Obljetnica smrti </w:t>
            </w:r>
            <w:proofErr w:type="spellStart"/>
            <w:r w:rsidRPr="005D6F84">
              <w:rPr>
                <w:sz w:val="18"/>
                <w:szCs w:val="18"/>
              </w:rPr>
              <w:t>A.Palmovića</w:t>
            </w:r>
            <w:proofErr w:type="spellEnd"/>
          </w:p>
          <w:p w:rsidR="005C7E0C" w:rsidRPr="005D6F84" w:rsidRDefault="005C7E0C" w:rsidP="00F8150C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Školska natjecanja</w:t>
            </w:r>
          </w:p>
        </w:tc>
      </w:tr>
      <w:tr w:rsidR="00A04980" w:rsidRPr="005D6F84" w:rsidTr="00296A8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5D6F84" w:rsidRDefault="00A04980" w:rsidP="00F8150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3020F5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505881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505881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505881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5C7E0C" w:rsidP="00F8150C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Školska, međuopćinska i županijska natjecanja</w:t>
            </w:r>
            <w:r w:rsidR="000233AC" w:rsidRPr="005D6F84">
              <w:rPr>
                <w:sz w:val="18"/>
                <w:szCs w:val="18"/>
              </w:rPr>
              <w:t xml:space="preserve"> </w:t>
            </w:r>
          </w:p>
        </w:tc>
      </w:tr>
      <w:tr w:rsidR="00A04980" w:rsidRPr="005D6F84" w:rsidTr="00296A8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5D6F84" w:rsidRDefault="00A04980" w:rsidP="00F8150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3020F5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IV.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33AC" w:rsidRPr="005D6F84" w:rsidRDefault="00505881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505881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505881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7E0C" w:rsidRPr="005D6F84" w:rsidRDefault="00505881" w:rsidP="005C7E0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Rasinjski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Vuzem</w:t>
            </w:r>
            <w:proofErr w:type="spellEnd"/>
            <w:r>
              <w:rPr>
                <w:b/>
                <w:sz w:val="18"/>
                <w:szCs w:val="18"/>
              </w:rPr>
              <w:t xml:space="preserve"> 5.4.2021</w:t>
            </w:r>
            <w:r w:rsidR="00E05C21" w:rsidRPr="005D6F84">
              <w:rPr>
                <w:b/>
                <w:sz w:val="18"/>
                <w:szCs w:val="18"/>
              </w:rPr>
              <w:t>.</w:t>
            </w:r>
            <w:r w:rsidR="000233AC" w:rsidRPr="005D6F8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04980" w:rsidRPr="005D6F84" w:rsidTr="00296A8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5D6F84" w:rsidRDefault="00A04980" w:rsidP="00F8150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3020F5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505881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3020F5">
            <w:pPr>
              <w:jc w:val="center"/>
              <w:rPr>
                <w:sz w:val="18"/>
                <w:szCs w:val="18"/>
              </w:rPr>
            </w:pPr>
          </w:p>
          <w:p w:rsidR="00E05C21" w:rsidRPr="005D6F84" w:rsidRDefault="00505881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505881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0D0D62" w:rsidP="00F8150C">
            <w:pPr>
              <w:jc w:val="center"/>
              <w:rPr>
                <w:b/>
                <w:sz w:val="18"/>
                <w:szCs w:val="18"/>
              </w:rPr>
            </w:pPr>
            <w:r w:rsidRPr="005D6F84">
              <w:rPr>
                <w:b/>
                <w:sz w:val="18"/>
                <w:szCs w:val="18"/>
              </w:rPr>
              <w:t xml:space="preserve">3.05. </w:t>
            </w:r>
            <w:proofErr w:type="spellStart"/>
            <w:r w:rsidRPr="005D6F84">
              <w:rPr>
                <w:b/>
                <w:sz w:val="18"/>
                <w:szCs w:val="18"/>
              </w:rPr>
              <w:t>Našašče</w:t>
            </w:r>
            <w:proofErr w:type="spellEnd"/>
            <w:r w:rsidRPr="005D6F84">
              <w:rPr>
                <w:b/>
                <w:sz w:val="18"/>
                <w:szCs w:val="18"/>
              </w:rPr>
              <w:t xml:space="preserve"> Svetog Križa, Dan župe </w:t>
            </w:r>
            <w:proofErr w:type="spellStart"/>
            <w:r w:rsidRPr="005D6F84">
              <w:rPr>
                <w:b/>
                <w:sz w:val="18"/>
                <w:szCs w:val="18"/>
              </w:rPr>
              <w:t>Rasinja</w:t>
            </w:r>
            <w:proofErr w:type="spellEnd"/>
            <w:r w:rsidRPr="005D6F84">
              <w:rPr>
                <w:b/>
                <w:sz w:val="18"/>
                <w:szCs w:val="18"/>
              </w:rPr>
              <w:t xml:space="preserve"> i Dan Općine</w:t>
            </w:r>
          </w:p>
        </w:tc>
      </w:tr>
      <w:tr w:rsidR="00A04980" w:rsidRPr="005D6F84" w:rsidTr="00296A8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5D6F84" w:rsidRDefault="00A04980" w:rsidP="00F8150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3020F5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VI.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505881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650F73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650F73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ED6CA5" w:rsidP="00F8150C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 xml:space="preserve">Završna priredba </w:t>
            </w:r>
          </w:p>
          <w:p w:rsidR="00ED6CA5" w:rsidRPr="005D6F84" w:rsidRDefault="00ED6CA5" w:rsidP="00F8150C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28.06. Vidovdan –parohija Veliki Poganac</w:t>
            </w:r>
          </w:p>
        </w:tc>
      </w:tr>
      <w:tr w:rsidR="006E5C7D" w:rsidRPr="005D6F84" w:rsidTr="00296A8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C7D" w:rsidRPr="005D6F84" w:rsidRDefault="006E5C7D" w:rsidP="00F8150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C7D" w:rsidRPr="005D6F84" w:rsidRDefault="006E5C7D" w:rsidP="003020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C7D" w:rsidRPr="005D6F84" w:rsidRDefault="00650F73" w:rsidP="003020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C7D" w:rsidRPr="005D6F84" w:rsidRDefault="00650F73" w:rsidP="003020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C7D" w:rsidRPr="005D6F84" w:rsidRDefault="00650F73" w:rsidP="003020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C7D" w:rsidRPr="005D6F84" w:rsidRDefault="006E5C7D" w:rsidP="00F8150C">
            <w:pPr>
              <w:jc w:val="center"/>
              <w:rPr>
                <w:sz w:val="18"/>
                <w:szCs w:val="18"/>
              </w:rPr>
            </w:pPr>
          </w:p>
        </w:tc>
      </w:tr>
      <w:tr w:rsidR="00A04980" w:rsidRPr="005D6F84" w:rsidTr="00296A8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5D6F84" w:rsidRDefault="00A04980" w:rsidP="00F8150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3020F5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VII.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243E0" w:rsidP="003020F5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2</w:t>
            </w:r>
            <w:r w:rsidR="00765685"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243E0" w:rsidP="003020F5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650F73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5D6F84" w:rsidRDefault="00A04980" w:rsidP="00F8150C">
            <w:pPr>
              <w:jc w:val="center"/>
              <w:rPr>
                <w:b/>
                <w:sz w:val="18"/>
                <w:szCs w:val="18"/>
              </w:rPr>
            </w:pPr>
            <w:r w:rsidRPr="005D6F84">
              <w:rPr>
                <w:b/>
                <w:sz w:val="18"/>
                <w:szCs w:val="18"/>
              </w:rPr>
              <w:t>Ljetni odmor učenika</w:t>
            </w:r>
          </w:p>
          <w:p w:rsidR="00A04980" w:rsidRPr="005D6F84" w:rsidRDefault="00650F73" w:rsidP="0056452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21.06 do 31.08. 2021</w:t>
            </w:r>
            <w:r w:rsidR="00A243E0" w:rsidRPr="005D6F84">
              <w:rPr>
                <w:b/>
                <w:sz w:val="18"/>
                <w:szCs w:val="18"/>
              </w:rPr>
              <w:t>.</w:t>
            </w:r>
            <w:r w:rsidR="00A04980" w:rsidRPr="005D6F84">
              <w:rPr>
                <w:b/>
                <w:sz w:val="18"/>
                <w:szCs w:val="18"/>
              </w:rPr>
              <w:t xml:space="preserve"> godine</w:t>
            </w:r>
          </w:p>
        </w:tc>
      </w:tr>
      <w:tr w:rsidR="00A04980" w:rsidRPr="005D6F84" w:rsidTr="00296A84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5D6F84" w:rsidRDefault="00A04980" w:rsidP="00F8150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3020F5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VIII.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650F73" w:rsidP="00302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243E0" w:rsidP="003020F5">
            <w:pPr>
              <w:jc w:val="center"/>
              <w:rPr>
                <w:sz w:val="18"/>
                <w:szCs w:val="18"/>
              </w:rPr>
            </w:pPr>
            <w:r w:rsidRPr="005D6F84">
              <w:rPr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874D2F" w:rsidP="00765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650F7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jc w:val="center"/>
              <w:rPr>
                <w:sz w:val="18"/>
                <w:szCs w:val="18"/>
              </w:rPr>
            </w:pPr>
          </w:p>
        </w:tc>
      </w:tr>
      <w:tr w:rsidR="006243F0" w:rsidRPr="005D6F84" w:rsidTr="00296A84">
        <w:trPr>
          <w:trHeight w:val="36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3F0" w:rsidRPr="005D6F84" w:rsidRDefault="006243F0" w:rsidP="00F8150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43F0" w:rsidRPr="005D6F84" w:rsidRDefault="006243F0" w:rsidP="003020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43F0" w:rsidRPr="005D6F84" w:rsidRDefault="0091451E" w:rsidP="009145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43F0" w:rsidRPr="005D6F84" w:rsidRDefault="006243F0" w:rsidP="003020F5">
            <w:pPr>
              <w:jc w:val="center"/>
              <w:rPr>
                <w:b/>
                <w:sz w:val="18"/>
                <w:szCs w:val="18"/>
              </w:rPr>
            </w:pPr>
            <w:r w:rsidRPr="005D6F8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43F0" w:rsidRPr="005D6F84" w:rsidRDefault="00650F73" w:rsidP="009145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10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43F0" w:rsidRPr="005D6F84" w:rsidRDefault="006243F0" w:rsidP="00F8150C">
            <w:pPr>
              <w:jc w:val="center"/>
              <w:rPr>
                <w:sz w:val="18"/>
                <w:szCs w:val="18"/>
              </w:rPr>
            </w:pPr>
          </w:p>
        </w:tc>
      </w:tr>
      <w:tr w:rsidR="00A04980" w:rsidRPr="005D6F84" w:rsidTr="005D6F84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5D6F84" w:rsidRDefault="00A04980" w:rsidP="00650F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5D6F84" w:rsidRDefault="00650F73" w:rsidP="004D07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5D6F84" w:rsidRDefault="00650F73" w:rsidP="003020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5D6F84" w:rsidRDefault="00650F73" w:rsidP="004D07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33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A04980" w:rsidRPr="005D6F84" w:rsidRDefault="00A04980" w:rsidP="00F8150C">
            <w:pPr>
              <w:rPr>
                <w:sz w:val="18"/>
                <w:szCs w:val="18"/>
              </w:rPr>
            </w:pPr>
          </w:p>
        </w:tc>
      </w:tr>
      <w:tr w:rsidR="00A04980" w:rsidRPr="005D6F84" w:rsidTr="005D6F84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5D6F84" w:rsidRDefault="006243F0" w:rsidP="003020F5">
            <w:pPr>
              <w:jc w:val="center"/>
              <w:rPr>
                <w:b/>
                <w:bCs/>
                <w:sz w:val="18"/>
                <w:szCs w:val="18"/>
              </w:rPr>
            </w:pPr>
            <w:r w:rsidRPr="005D6F84">
              <w:rPr>
                <w:b/>
                <w:bCs/>
                <w:sz w:val="18"/>
                <w:szCs w:val="18"/>
              </w:rPr>
              <w:t>S V E U K U P N O</w:t>
            </w:r>
            <w:r w:rsidR="00A04980" w:rsidRPr="005D6F84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5D6F84" w:rsidRDefault="004D07F6" w:rsidP="004D07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="00650F7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980" w:rsidRPr="005D6F84" w:rsidRDefault="004D07F6" w:rsidP="003020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="0060216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980" w:rsidRPr="005D6F84" w:rsidRDefault="00650F73" w:rsidP="003020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18"/>
                <w:szCs w:val="18"/>
              </w:rPr>
            </w:pPr>
          </w:p>
        </w:tc>
      </w:tr>
      <w:tr w:rsidR="00A04980" w:rsidRPr="005D6F84" w:rsidTr="005D6F84">
        <w:trPr>
          <w:trHeight w:val="330"/>
        </w:trPr>
        <w:tc>
          <w:tcPr>
            <w:tcW w:w="535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96A84" w:rsidRPr="005D6F84" w:rsidRDefault="00A04980" w:rsidP="00F8150C">
            <w:pPr>
              <w:rPr>
                <w:b/>
                <w:bCs/>
                <w:sz w:val="22"/>
                <w:szCs w:val="22"/>
              </w:rPr>
            </w:pPr>
            <w:r w:rsidRPr="005D6F84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296A84" w:rsidRPr="005D6F84" w:rsidRDefault="00296A84" w:rsidP="00F8150C">
            <w:pPr>
              <w:rPr>
                <w:b/>
                <w:bCs/>
                <w:sz w:val="22"/>
                <w:szCs w:val="22"/>
              </w:rPr>
            </w:pPr>
          </w:p>
          <w:p w:rsidR="00296A84" w:rsidRPr="005D6F84" w:rsidRDefault="00296A84" w:rsidP="00F8150C">
            <w:pPr>
              <w:rPr>
                <w:b/>
                <w:bCs/>
                <w:sz w:val="22"/>
                <w:szCs w:val="22"/>
              </w:rPr>
            </w:pPr>
          </w:p>
          <w:p w:rsidR="005D6F84" w:rsidRPr="005D6F84" w:rsidRDefault="00296A84" w:rsidP="00F8150C">
            <w:pPr>
              <w:rPr>
                <w:b/>
                <w:bCs/>
                <w:sz w:val="22"/>
                <w:szCs w:val="22"/>
              </w:rPr>
            </w:pPr>
            <w:r w:rsidRPr="005D6F84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A04980" w:rsidRPr="005D6F84" w:rsidRDefault="00A04980" w:rsidP="00F8150C">
            <w:pPr>
              <w:rPr>
                <w:b/>
                <w:bCs/>
                <w:sz w:val="22"/>
                <w:szCs w:val="22"/>
              </w:rPr>
            </w:pPr>
            <w:r w:rsidRPr="005D6F84">
              <w:rPr>
                <w:b/>
                <w:bCs/>
                <w:sz w:val="22"/>
                <w:szCs w:val="22"/>
              </w:rPr>
              <w:t xml:space="preserve">BLAGDANI </w:t>
            </w:r>
            <w:r w:rsidR="005D6F84" w:rsidRPr="005D6F84">
              <w:rPr>
                <w:b/>
                <w:bCs/>
                <w:sz w:val="22"/>
                <w:szCs w:val="22"/>
              </w:rPr>
              <w:t xml:space="preserve"> </w:t>
            </w:r>
            <w:r w:rsidRPr="005D6F84">
              <w:rPr>
                <w:b/>
                <w:bCs/>
                <w:sz w:val="22"/>
                <w:szCs w:val="22"/>
              </w:rPr>
              <w:t xml:space="preserve">REPUBLIKE </w:t>
            </w:r>
            <w:r w:rsidR="005D6F84" w:rsidRPr="005D6F84">
              <w:rPr>
                <w:b/>
                <w:bCs/>
                <w:sz w:val="22"/>
                <w:szCs w:val="22"/>
              </w:rPr>
              <w:t xml:space="preserve"> </w:t>
            </w:r>
            <w:r w:rsidRPr="005D6F84">
              <w:rPr>
                <w:b/>
                <w:bCs/>
                <w:sz w:val="22"/>
                <w:szCs w:val="22"/>
              </w:rPr>
              <w:t>HRVATSKE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  <w:p w:rsidR="00296A84" w:rsidRPr="005D6F84" w:rsidRDefault="00296A84" w:rsidP="00F8150C">
            <w:pPr>
              <w:rPr>
                <w:sz w:val="22"/>
                <w:szCs w:val="22"/>
              </w:rPr>
            </w:pPr>
          </w:p>
          <w:p w:rsidR="00296A84" w:rsidRPr="005D6F84" w:rsidRDefault="00296A84" w:rsidP="00F8150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hRule="exact" w:val="170"/>
        </w:trPr>
        <w:tc>
          <w:tcPr>
            <w:tcW w:w="150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6707" w:type="dxa"/>
            <w:gridSpan w:val="5"/>
            <w:shd w:val="clear" w:color="auto" w:fill="auto"/>
            <w:noWrap/>
            <w:vAlign w:val="bottom"/>
          </w:tcPr>
          <w:p w:rsidR="00A04980" w:rsidRPr="005D6F84" w:rsidRDefault="00602169" w:rsidP="00F81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- 18.11. Dan </w:t>
            </w:r>
            <w:proofErr w:type="spellStart"/>
            <w:r>
              <w:rPr>
                <w:sz w:val="22"/>
                <w:szCs w:val="22"/>
              </w:rPr>
              <w:t>sjećana</w:t>
            </w:r>
            <w:proofErr w:type="spellEnd"/>
            <w:r>
              <w:rPr>
                <w:sz w:val="22"/>
                <w:szCs w:val="22"/>
              </w:rPr>
              <w:t xml:space="preserve"> na žrtve Domovinskog rata i Dan sjećanja na žrtvu Vukovara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5353" w:type="dxa"/>
            <w:gridSpan w:val="4"/>
            <w:shd w:val="clear" w:color="auto" w:fill="auto"/>
            <w:noWrap/>
            <w:vAlign w:val="bottom"/>
          </w:tcPr>
          <w:p w:rsidR="00A04980" w:rsidRPr="005D6F84" w:rsidRDefault="00A04980" w:rsidP="009B1F5F">
            <w:pPr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 xml:space="preserve"> - 25.12. </w:t>
            </w:r>
            <w:r w:rsidR="009B1F5F" w:rsidRPr="005D6F84">
              <w:rPr>
                <w:sz w:val="22"/>
                <w:szCs w:val="22"/>
              </w:rPr>
              <w:t>Božić - blagdan Republike Hrvatske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5353" w:type="dxa"/>
            <w:gridSpan w:val="4"/>
            <w:shd w:val="clear" w:color="auto" w:fill="auto"/>
            <w:noWrap/>
            <w:vAlign w:val="bottom"/>
          </w:tcPr>
          <w:p w:rsidR="00A04980" w:rsidRPr="005D6F84" w:rsidRDefault="00A04980" w:rsidP="009B1F5F">
            <w:pPr>
              <w:ind w:right="-543"/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 xml:space="preserve"> - 26.12. </w:t>
            </w:r>
            <w:r w:rsidR="009B1F5F" w:rsidRPr="005D6F84">
              <w:rPr>
                <w:sz w:val="22"/>
                <w:szCs w:val="22"/>
              </w:rPr>
              <w:t>Sveti Stjepan - blagdan Republike Hrvatske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5353" w:type="dxa"/>
            <w:gridSpan w:val="4"/>
            <w:shd w:val="clear" w:color="auto" w:fill="auto"/>
            <w:noWrap/>
            <w:vAlign w:val="bottom"/>
          </w:tcPr>
          <w:p w:rsidR="009B1F5F" w:rsidRPr="005D6F84" w:rsidRDefault="00A04980" w:rsidP="00F8150C">
            <w:pPr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 xml:space="preserve"> - 01.01. Nova godina - blagdan Republike Hrvatske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6707" w:type="dxa"/>
            <w:gridSpan w:val="5"/>
            <w:shd w:val="clear" w:color="auto" w:fill="auto"/>
            <w:noWrap/>
            <w:vAlign w:val="bottom"/>
          </w:tcPr>
          <w:p w:rsidR="00A04980" w:rsidRDefault="00A04980" w:rsidP="00F8150C">
            <w:pPr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 xml:space="preserve"> - 01.05. Međunarodni praznik rada - blagdan Republike Hrvatske</w:t>
            </w:r>
          </w:p>
          <w:p w:rsidR="00602169" w:rsidRPr="005D6F84" w:rsidRDefault="00602169" w:rsidP="00F81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30.05. DAN DRŽAVNOSTI  - blagdan u Republici Hrvatskoj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5353" w:type="dxa"/>
            <w:gridSpan w:val="4"/>
            <w:shd w:val="clear" w:color="auto" w:fill="auto"/>
            <w:noWrap/>
            <w:vAlign w:val="bottom"/>
          </w:tcPr>
          <w:p w:rsidR="00A04980" w:rsidRPr="005D6F84" w:rsidRDefault="00A04980" w:rsidP="009B1F5F">
            <w:pPr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 xml:space="preserve"> - </w:t>
            </w:r>
            <w:r w:rsidR="00602169">
              <w:rPr>
                <w:sz w:val="22"/>
                <w:szCs w:val="22"/>
                <w:bdr w:val="single" w:sz="8" w:space="0" w:color="auto"/>
                <w:shd w:val="clear" w:color="auto" w:fill="C0C0C0"/>
              </w:rPr>
              <w:t>03</w:t>
            </w:r>
            <w:r w:rsidR="005C6191">
              <w:rPr>
                <w:sz w:val="22"/>
                <w:szCs w:val="22"/>
                <w:bdr w:val="single" w:sz="8" w:space="0" w:color="auto"/>
                <w:shd w:val="clear" w:color="auto" w:fill="C0C0C0"/>
              </w:rPr>
              <w:t xml:space="preserve">.06. </w:t>
            </w:r>
            <w:r w:rsidRPr="005D6F84">
              <w:rPr>
                <w:sz w:val="22"/>
                <w:szCs w:val="22"/>
              </w:rPr>
              <w:t>Tijelovo - blagdan Republike Hrvatske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6707" w:type="dxa"/>
            <w:gridSpan w:val="5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 xml:space="preserve"> - 22.06. Dan antifašističke borbe - blagdan Republike Hrvatsk</w:t>
            </w:r>
            <w:r w:rsidR="0071285B">
              <w:rPr>
                <w:sz w:val="22"/>
                <w:szCs w:val="22"/>
              </w:rPr>
              <w:t>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6707" w:type="dxa"/>
            <w:gridSpan w:val="5"/>
            <w:shd w:val="clear" w:color="auto" w:fill="auto"/>
            <w:noWrap/>
            <w:vAlign w:val="bottom"/>
          </w:tcPr>
          <w:p w:rsidR="00A04980" w:rsidRPr="005D6F84" w:rsidRDefault="0071285B" w:rsidP="00F81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6707" w:type="dxa"/>
            <w:gridSpan w:val="5"/>
            <w:shd w:val="clear" w:color="auto" w:fill="auto"/>
            <w:noWrap/>
            <w:vAlign w:val="bottom"/>
          </w:tcPr>
          <w:p w:rsidR="00A04980" w:rsidRPr="005D6F84" w:rsidRDefault="00A04980" w:rsidP="009B1F5F">
            <w:pPr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 xml:space="preserve"> - 05.08. Dan </w:t>
            </w:r>
            <w:r w:rsidR="009B1F5F" w:rsidRPr="005D6F84">
              <w:rPr>
                <w:sz w:val="22"/>
                <w:szCs w:val="22"/>
              </w:rPr>
              <w:t>pobjede i domovinske zahvalnosti</w:t>
            </w:r>
            <w:r w:rsidRPr="005D6F84">
              <w:rPr>
                <w:sz w:val="22"/>
                <w:szCs w:val="22"/>
              </w:rPr>
              <w:t xml:space="preserve"> - blagdan Republike Hrvatske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6707" w:type="dxa"/>
            <w:gridSpan w:val="5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 xml:space="preserve"> - 15.08. Velika Gospa - blagdan Republike Hrvatske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30"/>
        </w:trPr>
        <w:tc>
          <w:tcPr>
            <w:tcW w:w="6707" w:type="dxa"/>
            <w:gridSpan w:val="5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b/>
                <w:bCs/>
                <w:sz w:val="22"/>
                <w:szCs w:val="22"/>
              </w:rPr>
            </w:pPr>
            <w:r w:rsidRPr="005D6F84">
              <w:rPr>
                <w:b/>
                <w:bCs/>
                <w:sz w:val="22"/>
                <w:szCs w:val="22"/>
              </w:rPr>
              <w:t xml:space="preserve">   NERADNI DANI U REPUBLICI HRVATSKOJ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hRule="exact" w:val="170"/>
        </w:trPr>
        <w:tc>
          <w:tcPr>
            <w:tcW w:w="150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2492" w:type="dxa"/>
            <w:gridSpan w:val="2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 xml:space="preserve"> - 01.11. Svi sveti 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3373" w:type="dxa"/>
            <w:gridSpan w:val="3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 xml:space="preserve"> - 06.01. </w:t>
            </w:r>
            <w:proofErr w:type="spellStart"/>
            <w:r w:rsidRPr="005D6F84">
              <w:rPr>
                <w:sz w:val="22"/>
                <w:szCs w:val="22"/>
              </w:rPr>
              <w:t>Bogojavljanje</w:t>
            </w:r>
            <w:proofErr w:type="spellEnd"/>
            <w:r w:rsidRPr="005D6F84">
              <w:rPr>
                <w:sz w:val="22"/>
                <w:szCs w:val="22"/>
              </w:rPr>
              <w:t xml:space="preserve"> - Tri kralja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5353" w:type="dxa"/>
            <w:gridSpan w:val="4"/>
            <w:shd w:val="clear" w:color="auto" w:fill="auto"/>
            <w:noWrap/>
            <w:vAlign w:val="bottom"/>
          </w:tcPr>
          <w:p w:rsidR="00A04980" w:rsidRPr="005D6F84" w:rsidRDefault="00A04980" w:rsidP="009B1F5F">
            <w:pPr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 xml:space="preserve"> - </w:t>
            </w:r>
            <w:r w:rsidR="0071285B">
              <w:rPr>
                <w:sz w:val="22"/>
                <w:szCs w:val="22"/>
                <w:bdr w:val="single" w:sz="8" w:space="0" w:color="auto"/>
                <w:shd w:val="clear" w:color="auto" w:fill="C0C0C0"/>
              </w:rPr>
              <w:t>04</w:t>
            </w:r>
            <w:r w:rsidR="00D4178A" w:rsidRPr="005D6F84">
              <w:rPr>
                <w:sz w:val="22"/>
                <w:szCs w:val="22"/>
                <w:bdr w:val="single" w:sz="8" w:space="0" w:color="auto"/>
                <w:shd w:val="clear" w:color="auto" w:fill="C0C0C0"/>
              </w:rPr>
              <w:t>.04</w:t>
            </w:r>
            <w:r w:rsidR="009B1F5F" w:rsidRPr="005D6F84">
              <w:rPr>
                <w:sz w:val="22"/>
                <w:szCs w:val="22"/>
                <w:bdr w:val="single" w:sz="8" w:space="0" w:color="auto"/>
                <w:shd w:val="clear" w:color="auto" w:fill="C0C0C0"/>
              </w:rPr>
              <w:t>.</w:t>
            </w:r>
            <w:r w:rsidRPr="005D6F84">
              <w:rPr>
                <w:sz w:val="22"/>
                <w:szCs w:val="22"/>
              </w:rPr>
              <w:t xml:space="preserve"> Uskrs - Nedjelja Uskrsnuća Gospodnjeg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3373" w:type="dxa"/>
            <w:gridSpan w:val="3"/>
            <w:shd w:val="clear" w:color="auto" w:fill="auto"/>
            <w:noWrap/>
            <w:vAlign w:val="bottom"/>
          </w:tcPr>
          <w:p w:rsidR="00296A84" w:rsidRPr="008E60CB" w:rsidRDefault="0071285B" w:rsidP="008760F5">
            <w:pPr>
              <w:pStyle w:val="Odlomakpopisa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single" w:sz="8" w:space="0" w:color="auto"/>
                <w:shd w:val="clear" w:color="auto" w:fill="C0C0C0"/>
              </w:rPr>
              <w:t>05</w:t>
            </w:r>
            <w:r w:rsidR="00D4178A" w:rsidRPr="008E60CB">
              <w:rPr>
                <w:sz w:val="22"/>
                <w:szCs w:val="22"/>
                <w:bdr w:val="single" w:sz="8" w:space="0" w:color="auto"/>
                <w:shd w:val="clear" w:color="auto" w:fill="C0C0C0"/>
              </w:rPr>
              <w:t>.04</w:t>
            </w:r>
            <w:r w:rsidR="00ED6CA5" w:rsidRPr="008E60CB">
              <w:rPr>
                <w:sz w:val="22"/>
                <w:szCs w:val="22"/>
                <w:bdr w:val="single" w:sz="8" w:space="0" w:color="auto"/>
                <w:shd w:val="clear" w:color="auto" w:fill="C0C0C0"/>
              </w:rPr>
              <w:t>.</w:t>
            </w:r>
            <w:r w:rsidR="00A04980" w:rsidRPr="008E60CB">
              <w:rPr>
                <w:sz w:val="22"/>
                <w:szCs w:val="22"/>
              </w:rPr>
              <w:t xml:space="preserve"> Uskrsni ponedjeljak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30"/>
        </w:trPr>
        <w:tc>
          <w:tcPr>
            <w:tcW w:w="3373" w:type="dxa"/>
            <w:gridSpan w:val="3"/>
            <w:shd w:val="clear" w:color="auto" w:fill="auto"/>
            <w:noWrap/>
            <w:vAlign w:val="bottom"/>
          </w:tcPr>
          <w:p w:rsidR="00296A84" w:rsidRPr="005D6F84" w:rsidRDefault="00296A84" w:rsidP="00F81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hRule="exact" w:val="170"/>
        </w:trPr>
        <w:tc>
          <w:tcPr>
            <w:tcW w:w="150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  <w:tr w:rsidR="00A04980" w:rsidRPr="005D6F84" w:rsidTr="00296A84">
        <w:trPr>
          <w:trHeight w:val="300"/>
        </w:trPr>
        <w:tc>
          <w:tcPr>
            <w:tcW w:w="6707" w:type="dxa"/>
            <w:gridSpan w:val="5"/>
            <w:shd w:val="clear" w:color="auto" w:fill="auto"/>
            <w:noWrap/>
            <w:vAlign w:val="bottom"/>
          </w:tcPr>
          <w:p w:rsidR="00A04980" w:rsidRPr="005D6F84" w:rsidRDefault="00472B1E" w:rsidP="00472B1E">
            <w:pPr>
              <w:rPr>
                <w:b/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 xml:space="preserve"> </w:t>
            </w:r>
            <w:r w:rsidR="009B1F5F" w:rsidRPr="005D6F84">
              <w:rPr>
                <w:b/>
                <w:sz w:val="22"/>
                <w:szCs w:val="22"/>
              </w:rPr>
              <w:t>MJESNI I LOKALNI BLAGDANI</w:t>
            </w:r>
            <w:r w:rsidRPr="005D6F84">
              <w:rPr>
                <w:b/>
                <w:sz w:val="22"/>
                <w:szCs w:val="22"/>
              </w:rPr>
              <w:t>:</w:t>
            </w:r>
          </w:p>
          <w:p w:rsidR="00472B1E" w:rsidRPr="005D6F84" w:rsidRDefault="00472B1E" w:rsidP="00472B1E">
            <w:pPr>
              <w:rPr>
                <w:sz w:val="22"/>
                <w:szCs w:val="22"/>
              </w:rPr>
            </w:pPr>
          </w:p>
          <w:p w:rsidR="00472B1E" w:rsidRPr="005D6F84" w:rsidRDefault="00472B1E" w:rsidP="00472B1E">
            <w:pPr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 xml:space="preserve">26.09. Sv. </w:t>
            </w:r>
            <w:proofErr w:type="spellStart"/>
            <w:r w:rsidRPr="005D6F84">
              <w:rPr>
                <w:sz w:val="22"/>
                <w:szCs w:val="22"/>
              </w:rPr>
              <w:t>Kuzma</w:t>
            </w:r>
            <w:proofErr w:type="spellEnd"/>
            <w:r w:rsidRPr="005D6F84">
              <w:rPr>
                <w:sz w:val="22"/>
                <w:szCs w:val="22"/>
              </w:rPr>
              <w:t xml:space="preserve"> i </w:t>
            </w:r>
            <w:proofErr w:type="spellStart"/>
            <w:r w:rsidRPr="005D6F84">
              <w:rPr>
                <w:sz w:val="22"/>
                <w:szCs w:val="22"/>
              </w:rPr>
              <w:t>Damijan</w:t>
            </w:r>
            <w:proofErr w:type="spellEnd"/>
            <w:r w:rsidRPr="005D6F84">
              <w:rPr>
                <w:sz w:val="22"/>
                <w:szCs w:val="22"/>
              </w:rPr>
              <w:t xml:space="preserve"> –</w:t>
            </w:r>
            <w:r w:rsidR="002D3A0E">
              <w:rPr>
                <w:sz w:val="22"/>
                <w:szCs w:val="22"/>
              </w:rPr>
              <w:t xml:space="preserve"> </w:t>
            </w:r>
            <w:r w:rsidRPr="005D6F84">
              <w:rPr>
                <w:sz w:val="22"/>
                <w:szCs w:val="22"/>
              </w:rPr>
              <w:t xml:space="preserve">župa </w:t>
            </w:r>
            <w:proofErr w:type="spellStart"/>
            <w:r w:rsidRPr="005D6F84">
              <w:rPr>
                <w:sz w:val="22"/>
                <w:szCs w:val="22"/>
              </w:rPr>
              <w:t>Kuzminec</w:t>
            </w:r>
            <w:proofErr w:type="spellEnd"/>
          </w:p>
          <w:p w:rsidR="00472B1E" w:rsidRPr="005D6F84" w:rsidRDefault="00472B1E" w:rsidP="00472B1E">
            <w:pPr>
              <w:rPr>
                <w:sz w:val="22"/>
                <w:szCs w:val="22"/>
              </w:rPr>
            </w:pPr>
          </w:p>
          <w:p w:rsidR="00472B1E" w:rsidRPr="005D6F84" w:rsidRDefault="00472B1E" w:rsidP="00472B1E">
            <w:pPr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03.05</w:t>
            </w:r>
            <w:r w:rsidR="00936413" w:rsidRPr="005D6F84">
              <w:rPr>
                <w:sz w:val="22"/>
                <w:szCs w:val="22"/>
              </w:rPr>
              <w:t xml:space="preserve">. Blagdan </w:t>
            </w:r>
            <w:proofErr w:type="spellStart"/>
            <w:r w:rsidR="00936413" w:rsidRPr="005D6F84">
              <w:rPr>
                <w:sz w:val="22"/>
                <w:szCs w:val="22"/>
              </w:rPr>
              <w:t>Našašća</w:t>
            </w:r>
            <w:proofErr w:type="spellEnd"/>
            <w:r w:rsidR="00936413" w:rsidRPr="005D6F84">
              <w:rPr>
                <w:sz w:val="22"/>
                <w:szCs w:val="22"/>
              </w:rPr>
              <w:t xml:space="preserve"> Sv. Križa –</w:t>
            </w:r>
            <w:r w:rsidR="002D3A0E">
              <w:rPr>
                <w:sz w:val="22"/>
                <w:szCs w:val="22"/>
              </w:rPr>
              <w:t xml:space="preserve"> </w:t>
            </w:r>
            <w:r w:rsidR="00936413" w:rsidRPr="005D6F84">
              <w:rPr>
                <w:sz w:val="22"/>
                <w:szCs w:val="22"/>
              </w:rPr>
              <w:t xml:space="preserve">župa </w:t>
            </w:r>
            <w:proofErr w:type="spellStart"/>
            <w:r w:rsidR="00936413" w:rsidRPr="005D6F84">
              <w:rPr>
                <w:sz w:val="22"/>
                <w:szCs w:val="22"/>
              </w:rPr>
              <w:t>Rasinja</w:t>
            </w:r>
            <w:proofErr w:type="spellEnd"/>
            <w:r w:rsidR="00936413" w:rsidRPr="005D6F84">
              <w:rPr>
                <w:sz w:val="22"/>
                <w:szCs w:val="22"/>
              </w:rPr>
              <w:t xml:space="preserve"> ujedno i </w:t>
            </w:r>
          </w:p>
          <w:p w:rsidR="00936413" w:rsidRPr="005D6F84" w:rsidRDefault="00936413" w:rsidP="00472B1E">
            <w:pPr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 xml:space="preserve">           Dan Općine </w:t>
            </w:r>
            <w:proofErr w:type="spellStart"/>
            <w:r w:rsidRPr="005D6F84">
              <w:rPr>
                <w:sz w:val="22"/>
                <w:szCs w:val="22"/>
              </w:rPr>
              <w:t>Rasinja</w:t>
            </w:r>
            <w:proofErr w:type="spellEnd"/>
          </w:p>
          <w:p w:rsidR="00936413" w:rsidRPr="005D6F84" w:rsidRDefault="00936413" w:rsidP="00472B1E">
            <w:pPr>
              <w:rPr>
                <w:sz w:val="22"/>
                <w:szCs w:val="22"/>
              </w:rPr>
            </w:pPr>
            <w:r w:rsidRPr="005D6F84">
              <w:rPr>
                <w:sz w:val="22"/>
                <w:szCs w:val="22"/>
              </w:rPr>
              <w:t>28.06. Vidovdan –</w:t>
            </w:r>
            <w:r w:rsidR="002D3A0E">
              <w:rPr>
                <w:sz w:val="22"/>
                <w:szCs w:val="22"/>
              </w:rPr>
              <w:t xml:space="preserve"> </w:t>
            </w:r>
            <w:r w:rsidRPr="005D6F84">
              <w:rPr>
                <w:sz w:val="22"/>
                <w:szCs w:val="22"/>
              </w:rPr>
              <w:t>parohija Veliki Poganac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5D6F84" w:rsidRDefault="00A04980" w:rsidP="00F8150C">
            <w:pPr>
              <w:rPr>
                <w:sz w:val="22"/>
                <w:szCs w:val="22"/>
              </w:rPr>
            </w:pPr>
          </w:p>
        </w:tc>
      </w:tr>
    </w:tbl>
    <w:p w:rsidR="00A04980" w:rsidRPr="005D6F84" w:rsidRDefault="00A04980" w:rsidP="00764175">
      <w:pPr>
        <w:jc w:val="both"/>
        <w:rPr>
          <w:b/>
          <w:bCs/>
          <w:sz w:val="22"/>
          <w:szCs w:val="22"/>
        </w:rPr>
      </w:pPr>
    </w:p>
    <w:p w:rsidR="00A04980" w:rsidRPr="005D6F84" w:rsidRDefault="00A04980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BC66E3" w:rsidRPr="005D6F84" w:rsidRDefault="00BC66E3" w:rsidP="00764175">
      <w:pPr>
        <w:jc w:val="both"/>
        <w:rPr>
          <w:b/>
          <w:bCs/>
          <w:sz w:val="22"/>
          <w:szCs w:val="22"/>
        </w:rPr>
      </w:pPr>
    </w:p>
    <w:p w:rsidR="00BC66E3" w:rsidRPr="005D6F84" w:rsidRDefault="00BC66E3" w:rsidP="00764175">
      <w:pPr>
        <w:jc w:val="both"/>
        <w:rPr>
          <w:b/>
          <w:bCs/>
          <w:sz w:val="22"/>
          <w:szCs w:val="22"/>
        </w:rPr>
      </w:pPr>
    </w:p>
    <w:p w:rsidR="00BC66E3" w:rsidRPr="005D6F84" w:rsidRDefault="00BC66E3" w:rsidP="00764175">
      <w:pPr>
        <w:jc w:val="both"/>
        <w:rPr>
          <w:b/>
          <w:bCs/>
          <w:sz w:val="22"/>
          <w:szCs w:val="22"/>
        </w:rPr>
      </w:pPr>
    </w:p>
    <w:p w:rsidR="00BC66E3" w:rsidRPr="005D6F84" w:rsidRDefault="00BC66E3" w:rsidP="00764175">
      <w:pPr>
        <w:jc w:val="both"/>
        <w:rPr>
          <w:b/>
          <w:bCs/>
          <w:sz w:val="22"/>
          <w:szCs w:val="22"/>
        </w:rPr>
      </w:pPr>
    </w:p>
    <w:p w:rsidR="00BC66E3" w:rsidRPr="005D6F84" w:rsidRDefault="00BC66E3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9934F1" w:rsidRPr="005D6F84" w:rsidRDefault="009934F1" w:rsidP="00764175">
      <w:pPr>
        <w:jc w:val="both"/>
        <w:rPr>
          <w:b/>
          <w:bCs/>
          <w:sz w:val="22"/>
          <w:szCs w:val="22"/>
        </w:rPr>
      </w:pPr>
    </w:p>
    <w:p w:rsidR="002D3A0E" w:rsidRDefault="002D3A0E">
      <w:pPr>
        <w:rPr>
          <w:b/>
          <w:bCs/>
        </w:rPr>
      </w:pPr>
      <w:r>
        <w:rPr>
          <w:b/>
          <w:bCs/>
        </w:rPr>
        <w:br w:type="page"/>
      </w:r>
    </w:p>
    <w:p w:rsidR="006261CF" w:rsidRPr="00302F10" w:rsidRDefault="00DF06AE" w:rsidP="00764175">
      <w:pPr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="009934F1" w:rsidRPr="00302F10">
        <w:rPr>
          <w:b/>
          <w:bCs/>
        </w:rPr>
        <w:t>.3</w:t>
      </w:r>
      <w:r w:rsidR="006261CF" w:rsidRPr="00302F10">
        <w:rPr>
          <w:b/>
          <w:bCs/>
        </w:rPr>
        <w:t xml:space="preserve">. </w:t>
      </w:r>
      <w:r w:rsidR="00764175" w:rsidRPr="00302F10">
        <w:rPr>
          <w:b/>
          <w:bCs/>
        </w:rPr>
        <w:t xml:space="preserve"> </w:t>
      </w:r>
      <w:r w:rsidR="000E75DE" w:rsidRPr="00302F10">
        <w:rPr>
          <w:b/>
          <w:bCs/>
        </w:rPr>
        <w:t xml:space="preserve">Podaci o </w:t>
      </w:r>
      <w:r w:rsidR="002C0543" w:rsidRPr="00302F10">
        <w:rPr>
          <w:b/>
          <w:bCs/>
        </w:rPr>
        <w:t>broju učenika i razrednih odjela</w:t>
      </w:r>
    </w:p>
    <w:p w:rsidR="003A5181" w:rsidRPr="00302F10" w:rsidRDefault="003A5181" w:rsidP="00ED1D74">
      <w:pPr>
        <w:tabs>
          <w:tab w:val="left" w:pos="3240"/>
        </w:tabs>
        <w:jc w:val="both"/>
      </w:pPr>
    </w:p>
    <w:tbl>
      <w:tblPr>
        <w:tblW w:w="1090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401"/>
        <w:gridCol w:w="349"/>
        <w:gridCol w:w="390"/>
        <w:gridCol w:w="372"/>
        <w:gridCol w:w="372"/>
        <w:gridCol w:w="349"/>
        <w:gridCol w:w="355"/>
        <w:gridCol w:w="387"/>
        <w:gridCol w:w="339"/>
        <w:gridCol w:w="790"/>
        <w:gridCol w:w="307"/>
        <w:gridCol w:w="149"/>
        <w:gridCol w:w="456"/>
        <w:gridCol w:w="120"/>
        <w:gridCol w:w="487"/>
        <w:gridCol w:w="87"/>
        <w:gridCol w:w="400"/>
        <w:gridCol w:w="218"/>
        <w:gridCol w:w="387"/>
        <w:gridCol w:w="200"/>
        <w:gridCol w:w="375"/>
        <w:gridCol w:w="212"/>
        <w:gridCol w:w="363"/>
        <w:gridCol w:w="1296"/>
        <w:gridCol w:w="315"/>
      </w:tblGrid>
      <w:tr w:rsidR="00794C32" w:rsidRPr="003403B4" w:rsidTr="001304EF">
        <w:trPr>
          <w:trHeight w:val="347"/>
        </w:trPr>
        <w:tc>
          <w:tcPr>
            <w:tcW w:w="1842" w:type="dxa"/>
            <w:gridSpan w:val="2"/>
            <w:vMerge w:val="restart"/>
            <w:shd w:val="clear" w:color="FF0000" w:fill="auto"/>
            <w:noWrap/>
            <w:vAlign w:val="center"/>
          </w:tcPr>
          <w:p w:rsidR="00794C32" w:rsidRDefault="00794C32" w:rsidP="002C0543">
            <w:pPr>
              <w:jc w:val="center"/>
              <w:rPr>
                <w:bCs/>
                <w:sz w:val="20"/>
                <w:szCs w:val="20"/>
              </w:rPr>
            </w:pPr>
            <w:r w:rsidRPr="003403B4">
              <w:rPr>
                <w:bCs/>
                <w:sz w:val="20"/>
                <w:szCs w:val="20"/>
              </w:rPr>
              <w:t>Razred</w:t>
            </w:r>
          </w:p>
          <w:p w:rsidR="003403B4" w:rsidRPr="003403B4" w:rsidRDefault="003403B4" w:rsidP="002C0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Merge w:val="restart"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ind w:left="-99" w:right="-132"/>
              <w:jc w:val="center"/>
              <w:rPr>
                <w:sz w:val="20"/>
                <w:szCs w:val="20"/>
              </w:rPr>
            </w:pPr>
            <w:r w:rsidRPr="003403B4">
              <w:rPr>
                <w:bCs/>
                <w:sz w:val="20"/>
                <w:szCs w:val="20"/>
              </w:rPr>
              <w:t>učenika</w:t>
            </w:r>
          </w:p>
        </w:tc>
        <w:tc>
          <w:tcPr>
            <w:tcW w:w="744" w:type="dxa"/>
            <w:gridSpan w:val="2"/>
            <w:vMerge w:val="restart"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jc w:val="center"/>
              <w:rPr>
                <w:bCs/>
                <w:sz w:val="20"/>
                <w:szCs w:val="20"/>
              </w:rPr>
            </w:pPr>
            <w:r w:rsidRPr="003403B4">
              <w:rPr>
                <w:bCs/>
                <w:sz w:val="20"/>
                <w:szCs w:val="20"/>
              </w:rPr>
              <w:t>odjela</w:t>
            </w:r>
          </w:p>
        </w:tc>
        <w:tc>
          <w:tcPr>
            <w:tcW w:w="704" w:type="dxa"/>
            <w:gridSpan w:val="2"/>
            <w:vMerge w:val="restart"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ind w:left="-128" w:right="-25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403B4">
              <w:rPr>
                <w:bCs/>
                <w:sz w:val="20"/>
                <w:szCs w:val="20"/>
              </w:rPr>
              <w:t>djevoj</w:t>
            </w:r>
            <w:proofErr w:type="spellEnd"/>
            <w:r w:rsidRPr="003403B4">
              <w:rPr>
                <w:bCs/>
                <w:sz w:val="20"/>
                <w:szCs w:val="20"/>
              </w:rPr>
              <w:t>-</w:t>
            </w:r>
          </w:p>
          <w:p w:rsidR="00794C32" w:rsidRPr="003403B4" w:rsidRDefault="00794C32" w:rsidP="002C0543">
            <w:pPr>
              <w:ind w:left="-128" w:right="-25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403B4">
              <w:rPr>
                <w:bCs/>
                <w:sz w:val="20"/>
                <w:szCs w:val="20"/>
              </w:rPr>
              <w:t>čica</w:t>
            </w:r>
            <w:proofErr w:type="spellEnd"/>
          </w:p>
        </w:tc>
        <w:tc>
          <w:tcPr>
            <w:tcW w:w="726" w:type="dxa"/>
            <w:gridSpan w:val="2"/>
            <w:vMerge w:val="restart"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403B4">
              <w:rPr>
                <w:bCs/>
                <w:sz w:val="20"/>
                <w:szCs w:val="20"/>
              </w:rPr>
              <w:t>pona</w:t>
            </w:r>
            <w:r w:rsidR="005C2B77" w:rsidRPr="003403B4">
              <w:rPr>
                <w:bCs/>
                <w:sz w:val="20"/>
                <w:szCs w:val="20"/>
              </w:rPr>
              <w:t>v</w:t>
            </w:r>
            <w:r w:rsidRPr="003403B4">
              <w:rPr>
                <w:bCs/>
                <w:sz w:val="20"/>
                <w:szCs w:val="20"/>
              </w:rPr>
              <w:t>-ljača</w:t>
            </w:r>
            <w:proofErr w:type="spellEnd"/>
          </w:p>
        </w:tc>
        <w:tc>
          <w:tcPr>
            <w:tcW w:w="1097" w:type="dxa"/>
            <w:gridSpan w:val="2"/>
            <w:vMerge w:val="restart"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ind w:left="-115" w:right="-42"/>
              <w:jc w:val="center"/>
              <w:rPr>
                <w:bCs/>
                <w:sz w:val="20"/>
                <w:szCs w:val="20"/>
              </w:rPr>
            </w:pPr>
            <w:r w:rsidRPr="003403B4">
              <w:rPr>
                <w:bCs/>
                <w:sz w:val="20"/>
                <w:szCs w:val="20"/>
              </w:rPr>
              <w:t xml:space="preserve">primjereni oblik školovanja (uče. s </w:t>
            </w:r>
            <w:proofErr w:type="spellStart"/>
            <w:r w:rsidRPr="003403B4">
              <w:rPr>
                <w:bCs/>
                <w:sz w:val="20"/>
                <w:szCs w:val="20"/>
              </w:rPr>
              <w:t>rje</w:t>
            </w:r>
            <w:proofErr w:type="spellEnd"/>
            <w:r w:rsidRPr="003403B4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1197" w:type="dxa"/>
            <w:gridSpan w:val="4"/>
            <w:shd w:val="clear" w:color="auto" w:fill="FFFFFF"/>
            <w:vAlign w:val="center"/>
          </w:tcPr>
          <w:p w:rsidR="00794C32" w:rsidRPr="003403B4" w:rsidRDefault="00794C32" w:rsidP="002C0543">
            <w:pPr>
              <w:jc w:val="center"/>
              <w:rPr>
                <w:bCs/>
                <w:sz w:val="20"/>
                <w:szCs w:val="20"/>
              </w:rPr>
            </w:pPr>
            <w:r w:rsidRPr="003403B4">
              <w:rPr>
                <w:bCs/>
                <w:sz w:val="20"/>
                <w:szCs w:val="20"/>
              </w:rPr>
              <w:t>Prehrana</w:t>
            </w:r>
          </w:p>
        </w:tc>
        <w:tc>
          <w:tcPr>
            <w:tcW w:w="1092" w:type="dxa"/>
            <w:gridSpan w:val="4"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jc w:val="center"/>
              <w:rPr>
                <w:bCs/>
                <w:sz w:val="20"/>
                <w:szCs w:val="20"/>
              </w:rPr>
            </w:pPr>
            <w:r w:rsidRPr="003403B4">
              <w:rPr>
                <w:bCs/>
                <w:sz w:val="20"/>
                <w:szCs w:val="20"/>
              </w:rPr>
              <w:t>Putnika</w:t>
            </w:r>
          </w:p>
        </w:tc>
        <w:tc>
          <w:tcPr>
            <w:tcW w:w="1150" w:type="dxa"/>
            <w:gridSpan w:val="4"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jc w:val="center"/>
              <w:rPr>
                <w:bCs/>
                <w:sz w:val="20"/>
                <w:szCs w:val="20"/>
              </w:rPr>
            </w:pPr>
            <w:r w:rsidRPr="003403B4">
              <w:rPr>
                <w:bCs/>
                <w:sz w:val="20"/>
                <w:szCs w:val="20"/>
              </w:rPr>
              <w:t>U boravku</w:t>
            </w:r>
          </w:p>
        </w:tc>
        <w:tc>
          <w:tcPr>
            <w:tcW w:w="1611" w:type="dxa"/>
            <w:gridSpan w:val="2"/>
            <w:vMerge w:val="restart"/>
            <w:shd w:val="clear" w:color="FF0000" w:fill="auto"/>
            <w:noWrap/>
            <w:vAlign w:val="center"/>
          </w:tcPr>
          <w:p w:rsidR="00794C32" w:rsidRPr="003403B4" w:rsidRDefault="00794C32" w:rsidP="002C0543">
            <w:pPr>
              <w:jc w:val="center"/>
              <w:rPr>
                <w:bCs/>
                <w:sz w:val="22"/>
                <w:szCs w:val="22"/>
              </w:rPr>
            </w:pPr>
            <w:r w:rsidRPr="003403B4">
              <w:rPr>
                <w:bCs/>
                <w:sz w:val="22"/>
                <w:szCs w:val="22"/>
              </w:rPr>
              <w:t>Ime i prezime</w:t>
            </w:r>
          </w:p>
          <w:p w:rsidR="00794C32" w:rsidRPr="003403B4" w:rsidRDefault="00794C32" w:rsidP="002C0543">
            <w:pPr>
              <w:jc w:val="center"/>
              <w:rPr>
                <w:bCs/>
                <w:sz w:val="22"/>
                <w:szCs w:val="22"/>
              </w:rPr>
            </w:pPr>
            <w:r w:rsidRPr="003403B4">
              <w:rPr>
                <w:bCs/>
                <w:sz w:val="22"/>
                <w:szCs w:val="22"/>
              </w:rPr>
              <w:t>razrednika</w:t>
            </w:r>
          </w:p>
          <w:p w:rsidR="00794C32" w:rsidRPr="003403B4" w:rsidRDefault="00794C32" w:rsidP="002C054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15425" w:rsidRPr="003403B4" w:rsidTr="001304EF">
        <w:trPr>
          <w:trHeight w:val="523"/>
        </w:trPr>
        <w:tc>
          <w:tcPr>
            <w:tcW w:w="1842" w:type="dxa"/>
            <w:gridSpan w:val="2"/>
            <w:vMerge/>
            <w:shd w:val="clear" w:color="FF0000" w:fill="auto"/>
            <w:noWrap/>
            <w:vAlign w:val="center"/>
          </w:tcPr>
          <w:p w:rsidR="00794C32" w:rsidRPr="003403B4" w:rsidRDefault="00794C32" w:rsidP="002C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Merge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Merge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Merge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794C32" w:rsidRPr="003403B4" w:rsidRDefault="0033483D" w:rsidP="002C0543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 w:rsidRPr="003403B4">
              <w:rPr>
                <w:bCs/>
                <w:sz w:val="20"/>
                <w:szCs w:val="20"/>
              </w:rPr>
              <w:t>u</w:t>
            </w:r>
            <w:r w:rsidR="00794C32" w:rsidRPr="003403B4">
              <w:rPr>
                <w:bCs/>
                <w:sz w:val="20"/>
                <w:szCs w:val="20"/>
              </w:rPr>
              <w:t>žina</w:t>
            </w: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794C32" w:rsidRPr="003403B4" w:rsidRDefault="0033483D" w:rsidP="002C0543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 w:rsidRPr="003403B4">
              <w:rPr>
                <w:bCs/>
                <w:sz w:val="20"/>
                <w:szCs w:val="20"/>
              </w:rPr>
              <w:t>o</w:t>
            </w:r>
            <w:r w:rsidR="00794C32" w:rsidRPr="003403B4">
              <w:rPr>
                <w:bCs/>
                <w:sz w:val="20"/>
                <w:szCs w:val="20"/>
              </w:rPr>
              <w:t>bjed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 w:rsidRPr="003403B4">
              <w:rPr>
                <w:bCs/>
                <w:sz w:val="20"/>
                <w:szCs w:val="20"/>
              </w:rPr>
              <w:t>3 do</w:t>
            </w:r>
          </w:p>
          <w:p w:rsidR="00794C32" w:rsidRPr="003403B4" w:rsidRDefault="00794C32" w:rsidP="002C0543">
            <w:pPr>
              <w:tabs>
                <w:tab w:val="left" w:pos="102"/>
              </w:tabs>
              <w:ind w:left="-170" w:right="-91"/>
              <w:jc w:val="center"/>
              <w:rPr>
                <w:bCs/>
                <w:sz w:val="20"/>
                <w:szCs w:val="20"/>
              </w:rPr>
            </w:pPr>
            <w:r w:rsidRPr="003403B4">
              <w:rPr>
                <w:bCs/>
                <w:sz w:val="20"/>
                <w:szCs w:val="20"/>
              </w:rPr>
              <w:t>5 km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3403B4">
              <w:rPr>
                <w:bCs/>
                <w:sz w:val="20"/>
                <w:szCs w:val="20"/>
              </w:rPr>
              <w:t>6 do</w:t>
            </w:r>
          </w:p>
          <w:p w:rsidR="00794C32" w:rsidRPr="003403B4" w:rsidRDefault="00794C32" w:rsidP="002C0543">
            <w:pPr>
              <w:ind w:left="45" w:right="-108" w:hanging="102"/>
              <w:jc w:val="center"/>
              <w:rPr>
                <w:bCs/>
                <w:sz w:val="20"/>
                <w:szCs w:val="20"/>
              </w:rPr>
            </w:pPr>
            <w:r w:rsidRPr="003403B4">
              <w:rPr>
                <w:bCs/>
                <w:sz w:val="20"/>
                <w:szCs w:val="20"/>
              </w:rPr>
              <w:t>10 km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403B4">
              <w:rPr>
                <w:bCs/>
                <w:sz w:val="20"/>
                <w:szCs w:val="20"/>
              </w:rPr>
              <w:t>cije</w:t>
            </w:r>
            <w:proofErr w:type="spellEnd"/>
            <w:r w:rsidRPr="003403B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794C32" w:rsidRPr="003403B4" w:rsidRDefault="00794C32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  <w:proofErr w:type="spellStart"/>
            <w:r w:rsidRPr="003403B4">
              <w:rPr>
                <w:bCs/>
                <w:sz w:val="20"/>
                <w:szCs w:val="20"/>
              </w:rPr>
              <w:t>prod</w:t>
            </w:r>
            <w:proofErr w:type="spellEnd"/>
            <w:r w:rsidRPr="003403B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11" w:type="dxa"/>
            <w:gridSpan w:val="2"/>
            <w:vMerge/>
            <w:shd w:val="clear" w:color="FF0000" w:fill="auto"/>
            <w:noWrap/>
            <w:vAlign w:val="bottom"/>
          </w:tcPr>
          <w:p w:rsidR="00794C32" w:rsidRPr="003403B4" w:rsidRDefault="00794C32" w:rsidP="002C0543">
            <w:pPr>
              <w:rPr>
                <w:bCs/>
                <w:sz w:val="22"/>
                <w:szCs w:val="22"/>
              </w:rPr>
            </w:pPr>
          </w:p>
        </w:tc>
      </w:tr>
      <w:tr w:rsidR="00915425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98078D" w:rsidRPr="003403B4" w:rsidRDefault="00FF6145" w:rsidP="002C05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MATIČNA ŠKOLA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98078D" w:rsidRPr="003403B4" w:rsidRDefault="0098078D" w:rsidP="002C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98078D" w:rsidRPr="003403B4" w:rsidRDefault="0098078D" w:rsidP="002C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98078D" w:rsidRPr="003403B4" w:rsidRDefault="0098078D" w:rsidP="002C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98078D" w:rsidRPr="003403B4" w:rsidRDefault="0098078D" w:rsidP="002C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98078D" w:rsidRPr="003403B4" w:rsidRDefault="0098078D" w:rsidP="002C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98078D" w:rsidRPr="003403B4" w:rsidRDefault="0098078D" w:rsidP="002C0543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98078D" w:rsidRPr="003403B4" w:rsidRDefault="0098078D" w:rsidP="002C0543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98078D" w:rsidRPr="003403B4" w:rsidRDefault="0098078D" w:rsidP="002C0543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98078D" w:rsidRPr="003403B4" w:rsidRDefault="0098078D" w:rsidP="002C054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98078D" w:rsidRPr="003403B4" w:rsidRDefault="0098078D" w:rsidP="002C0543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98078D" w:rsidRPr="003403B4" w:rsidRDefault="0098078D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98078D" w:rsidRPr="003403B4" w:rsidRDefault="0098078D" w:rsidP="002C0543">
            <w:pPr>
              <w:rPr>
                <w:bCs/>
                <w:sz w:val="22"/>
                <w:szCs w:val="22"/>
              </w:rPr>
            </w:pPr>
          </w:p>
          <w:p w:rsidR="00EE7B01" w:rsidRPr="003403B4" w:rsidRDefault="00EE7B01" w:rsidP="002C0543">
            <w:pPr>
              <w:rPr>
                <w:bCs/>
                <w:sz w:val="22"/>
                <w:szCs w:val="22"/>
              </w:rPr>
            </w:pPr>
          </w:p>
        </w:tc>
      </w:tr>
      <w:tr w:rsidR="008D74B1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8D74B1" w:rsidRPr="006E3354" w:rsidRDefault="006E3354" w:rsidP="002C0543">
            <w:pPr>
              <w:jc w:val="center"/>
              <w:rPr>
                <w:bCs/>
              </w:rPr>
            </w:pPr>
            <w:r>
              <w:rPr>
                <w:bCs/>
              </w:rPr>
              <w:t>I.</w:t>
            </w:r>
          </w:p>
          <w:p w:rsidR="008D74B1" w:rsidRPr="003403B4" w:rsidRDefault="008D74B1" w:rsidP="002C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8D74B1" w:rsidRPr="003403B4" w:rsidRDefault="0071285B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8D74B1" w:rsidRPr="003403B4" w:rsidRDefault="005062F0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8D74B1" w:rsidRPr="003403B4" w:rsidRDefault="00C9162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8D74B1" w:rsidRPr="003403B4" w:rsidRDefault="008E32AE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8D74B1" w:rsidRPr="003403B4" w:rsidRDefault="0077147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8D74B1" w:rsidRPr="003403B4" w:rsidRDefault="008D74B1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8D74B1" w:rsidRPr="003403B4" w:rsidRDefault="0071285B" w:rsidP="00C9162C">
            <w:pPr>
              <w:ind w:left="-57" w:right="-9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10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8D74B1" w:rsidRPr="003403B4" w:rsidRDefault="00C9162C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8D74B1" w:rsidRPr="003403B4" w:rsidRDefault="008E32AE" w:rsidP="008E32AE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327E3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8D74B1" w:rsidRPr="003403B4" w:rsidRDefault="008D74B1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8D74B1" w:rsidRPr="003403B4" w:rsidRDefault="008D74B1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8D74B1" w:rsidRPr="003403B4" w:rsidRDefault="0071285B" w:rsidP="002C05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Jasna </w:t>
            </w:r>
            <w:proofErr w:type="spellStart"/>
            <w:r>
              <w:rPr>
                <w:bCs/>
                <w:sz w:val="22"/>
                <w:szCs w:val="22"/>
              </w:rPr>
              <w:t>Fajfarić</w:t>
            </w:r>
            <w:proofErr w:type="spellEnd"/>
          </w:p>
        </w:tc>
      </w:tr>
      <w:tr w:rsidR="008D74B1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8D74B1" w:rsidRPr="006E3354" w:rsidRDefault="006E3354" w:rsidP="002C0543">
            <w:pPr>
              <w:jc w:val="center"/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8D74B1" w:rsidRPr="003403B4" w:rsidRDefault="0071285B" w:rsidP="007128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7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8D74B1" w:rsidRPr="003403B4" w:rsidRDefault="005062F0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8D74B1" w:rsidRPr="003403B4" w:rsidRDefault="0071285B" w:rsidP="007128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5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8D74B1" w:rsidRPr="003403B4" w:rsidRDefault="008E32AE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8D74B1" w:rsidRPr="003403B4" w:rsidRDefault="0077147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8D74B1" w:rsidRPr="003403B4" w:rsidRDefault="008D74B1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8D74B1" w:rsidRPr="003403B4" w:rsidRDefault="00C9162C" w:rsidP="008E32AE">
            <w:pPr>
              <w:ind w:left="-57" w:right="-9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71285B">
              <w:rPr>
                <w:bCs/>
                <w:sz w:val="20"/>
                <w:szCs w:val="20"/>
              </w:rPr>
              <w:t xml:space="preserve">   7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8D74B1" w:rsidRPr="003403B4" w:rsidRDefault="006D72D8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8D74B1" w:rsidRPr="003403B4" w:rsidRDefault="0071285B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8D74B1" w:rsidRPr="003403B4" w:rsidRDefault="008D74B1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8D74B1" w:rsidRPr="003403B4" w:rsidRDefault="008D74B1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8D74B1" w:rsidRPr="003403B4" w:rsidRDefault="0071285B" w:rsidP="002C05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Vesna </w:t>
            </w:r>
            <w:proofErr w:type="spellStart"/>
            <w:r>
              <w:rPr>
                <w:bCs/>
                <w:sz w:val="22"/>
                <w:szCs w:val="22"/>
              </w:rPr>
              <w:t>Hanzlić</w:t>
            </w:r>
            <w:proofErr w:type="spellEnd"/>
          </w:p>
        </w:tc>
      </w:tr>
      <w:tr w:rsidR="006E3354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6E3354" w:rsidRDefault="006E3354" w:rsidP="002C0543">
            <w:pPr>
              <w:jc w:val="center"/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6E3354" w:rsidRDefault="0071285B" w:rsidP="007128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9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6E3354" w:rsidRDefault="005062F0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6E3354" w:rsidRDefault="0071285B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6E3354" w:rsidRDefault="008E32AE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6E3354" w:rsidRDefault="0077147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6E3354" w:rsidRPr="003403B4" w:rsidRDefault="006E3354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6E3354" w:rsidRDefault="0071285B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6E3354" w:rsidRPr="003403B4" w:rsidRDefault="0071285B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6E3354" w:rsidRPr="003403B4" w:rsidRDefault="0071285B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6E3354" w:rsidRDefault="0071285B" w:rsidP="002C05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Jasna Belaj</w:t>
            </w:r>
          </w:p>
        </w:tc>
      </w:tr>
      <w:tr w:rsidR="006E3354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6E3354" w:rsidRDefault="006E3354" w:rsidP="002C0543">
            <w:pPr>
              <w:jc w:val="center"/>
              <w:rPr>
                <w:bCs/>
              </w:rPr>
            </w:pPr>
            <w:r>
              <w:rPr>
                <w:bCs/>
              </w:rPr>
              <w:t>IV.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6E3354" w:rsidRDefault="0071285B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6E3354" w:rsidRDefault="005062F0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6E3354" w:rsidRDefault="0071285B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6E3354" w:rsidRDefault="008E32AE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6E3354" w:rsidRDefault="0077147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6E3354" w:rsidRPr="003403B4" w:rsidRDefault="006E3354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6E3354" w:rsidRDefault="00327E37" w:rsidP="00327E37">
            <w:pPr>
              <w:ind w:left="-57" w:right="-9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71285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6E3354" w:rsidRPr="003403B4" w:rsidRDefault="006D72D8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6E3354" w:rsidRPr="003403B4" w:rsidRDefault="006D72D8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6E3354" w:rsidRDefault="0071285B" w:rsidP="002C05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Marina Zrinski</w:t>
            </w:r>
          </w:p>
        </w:tc>
      </w:tr>
      <w:tr w:rsidR="006E3354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6E3354" w:rsidRDefault="006E3354" w:rsidP="002C0543">
            <w:pPr>
              <w:jc w:val="center"/>
              <w:rPr>
                <w:bCs/>
              </w:rPr>
            </w:pPr>
            <w:r>
              <w:rPr>
                <w:bCs/>
              </w:rPr>
              <w:t>UKUPNO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6E3354" w:rsidRDefault="0071285B" w:rsidP="008E32A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39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6E3354" w:rsidRDefault="005062F0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6E3354" w:rsidRDefault="00327E37" w:rsidP="00ED29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2</w:t>
            </w:r>
            <w:r w:rsidR="0071285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6E3354" w:rsidRDefault="008E32AE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6E3354" w:rsidRDefault="0077147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6E3354" w:rsidRPr="003403B4" w:rsidRDefault="006E3354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6E3354" w:rsidRDefault="0071285B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6E3354" w:rsidRPr="003403B4" w:rsidRDefault="00327E37" w:rsidP="002329CA">
            <w:pPr>
              <w:ind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1285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6E3354" w:rsidRPr="003403B4" w:rsidRDefault="006D72D8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6E3354" w:rsidRDefault="006E3354" w:rsidP="002C0543">
            <w:pPr>
              <w:rPr>
                <w:bCs/>
                <w:sz w:val="22"/>
                <w:szCs w:val="22"/>
              </w:rPr>
            </w:pPr>
          </w:p>
        </w:tc>
      </w:tr>
      <w:tr w:rsidR="006E3354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6E3354" w:rsidRDefault="006E3354" w:rsidP="002C0543">
            <w:pPr>
              <w:jc w:val="center"/>
              <w:rPr>
                <w:bCs/>
              </w:rPr>
            </w:pPr>
            <w:r>
              <w:rPr>
                <w:bCs/>
              </w:rPr>
              <w:t>PŠ KUZMINEC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6E3354" w:rsidRDefault="006E3354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6E3354" w:rsidRDefault="006E3354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6E3354" w:rsidRDefault="006E3354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6E3354" w:rsidRDefault="006E3354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6E3354" w:rsidRDefault="006E3354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6E3354" w:rsidRPr="003403B4" w:rsidRDefault="006E3354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6E3354" w:rsidRDefault="006E3354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6E3354" w:rsidRDefault="006E3354" w:rsidP="002C0543">
            <w:pPr>
              <w:rPr>
                <w:bCs/>
                <w:sz w:val="22"/>
                <w:szCs w:val="22"/>
              </w:rPr>
            </w:pPr>
          </w:p>
        </w:tc>
      </w:tr>
      <w:tr w:rsidR="006E3354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6E3354" w:rsidRDefault="006E3354" w:rsidP="002C0543">
            <w:pPr>
              <w:jc w:val="center"/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6E3354" w:rsidRDefault="00E3314F" w:rsidP="00ED29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71285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6E3354" w:rsidRDefault="006E3354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6E3354" w:rsidRDefault="007618E1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6E3354" w:rsidRDefault="006E3354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6E3354" w:rsidRDefault="00DF580F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6E3354" w:rsidRPr="003403B4" w:rsidRDefault="006E3354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6E3354" w:rsidRDefault="007618E1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6E3354" w:rsidRPr="003403B4" w:rsidRDefault="006D72D8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6E3354" w:rsidRPr="003403B4" w:rsidRDefault="006D72D8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6E3354" w:rsidRDefault="007618E1" w:rsidP="002C05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Božica </w:t>
            </w:r>
            <w:proofErr w:type="spellStart"/>
            <w:r>
              <w:rPr>
                <w:bCs/>
                <w:sz w:val="22"/>
                <w:szCs w:val="22"/>
              </w:rPr>
              <w:t>Kivač</w:t>
            </w:r>
            <w:proofErr w:type="spellEnd"/>
          </w:p>
        </w:tc>
      </w:tr>
      <w:tr w:rsidR="006E3354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6E3354" w:rsidRDefault="006E3354" w:rsidP="002C0543">
            <w:pPr>
              <w:jc w:val="center"/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6E3354" w:rsidRDefault="005F6BC5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6E3354" w:rsidRDefault="00327E37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6E3354" w:rsidRDefault="005F6BC5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6E3354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6E3354" w:rsidRDefault="00DF580F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6E3354" w:rsidRDefault="006E3354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6E3354" w:rsidRDefault="005F6BC5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6E3354" w:rsidRDefault="004E1C22" w:rsidP="00327E37">
            <w:pPr>
              <w:ind w:left="-57" w:right="-9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7618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6E3354" w:rsidRPr="003403B4" w:rsidRDefault="006D72D8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6E3354" w:rsidRDefault="007618E1" w:rsidP="002C0543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Dajana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Kučan</w:t>
            </w:r>
            <w:proofErr w:type="spellEnd"/>
          </w:p>
        </w:tc>
      </w:tr>
      <w:tr w:rsidR="006E3354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6E3354" w:rsidRDefault="006E3354" w:rsidP="002C0543">
            <w:pPr>
              <w:jc w:val="center"/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6E3354" w:rsidRDefault="007618E1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6E3354" w:rsidRDefault="007618E1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6E3354" w:rsidRDefault="007618E1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6E3354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6E3354" w:rsidRDefault="00DF580F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6E3354" w:rsidRDefault="006E3354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6E3354" w:rsidRDefault="007618E1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6E3354" w:rsidRDefault="007618E1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6E3354" w:rsidRPr="003403B4" w:rsidRDefault="006D72D8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6E3354" w:rsidRDefault="007618E1" w:rsidP="002C05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Lea Ljubić</w:t>
            </w:r>
          </w:p>
        </w:tc>
      </w:tr>
      <w:tr w:rsidR="006E3354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6E3354" w:rsidRDefault="006E3354" w:rsidP="002C0543">
            <w:pPr>
              <w:jc w:val="center"/>
              <w:rPr>
                <w:bCs/>
              </w:rPr>
            </w:pPr>
            <w:r>
              <w:rPr>
                <w:bCs/>
              </w:rPr>
              <w:t>IV.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6E3354" w:rsidRDefault="007618E1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6E3354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6E3354" w:rsidRDefault="007618E1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6E3354" w:rsidRDefault="00E3314F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6E3354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6E3354" w:rsidRDefault="006E3354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6E3354" w:rsidRDefault="007618E1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6E3354" w:rsidRDefault="004E1C22" w:rsidP="00E3314F">
            <w:pPr>
              <w:ind w:left="-57" w:right="-9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6D72D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6E3354" w:rsidRPr="003403B4" w:rsidRDefault="006D72D8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6E3354" w:rsidRPr="003403B4" w:rsidRDefault="006E3354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6E3354" w:rsidRDefault="004E1C22" w:rsidP="002C05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Božica </w:t>
            </w:r>
            <w:proofErr w:type="spellStart"/>
            <w:r>
              <w:rPr>
                <w:bCs/>
                <w:sz w:val="22"/>
                <w:szCs w:val="22"/>
              </w:rPr>
              <w:t>Kivač</w:t>
            </w:r>
            <w:proofErr w:type="spellEnd"/>
          </w:p>
        </w:tc>
      </w:tr>
      <w:tr w:rsidR="001A1D97" w:rsidRPr="003403B4" w:rsidTr="001304EF">
        <w:trPr>
          <w:trHeight w:val="400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1A1D97" w:rsidRDefault="001A1D97" w:rsidP="002C0543">
            <w:pPr>
              <w:jc w:val="center"/>
              <w:rPr>
                <w:bCs/>
              </w:rPr>
            </w:pPr>
            <w:r>
              <w:rPr>
                <w:bCs/>
              </w:rPr>
              <w:t>UKUPNO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1A1D97" w:rsidRDefault="007618E1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F6BC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1A1D97" w:rsidRDefault="004723D6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1A1D97" w:rsidRDefault="007618E1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F6B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1A1D97" w:rsidRDefault="007618E1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1A1D97" w:rsidRDefault="00DF580F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1A1D97" w:rsidRDefault="007618E1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F6BC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1A1D97" w:rsidRDefault="006D72D8" w:rsidP="004E1C22">
            <w:pPr>
              <w:ind w:left="-57" w:right="-9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9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1A1D97" w:rsidRPr="003403B4" w:rsidRDefault="006D72D8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1A1D97" w:rsidRDefault="001A1D97" w:rsidP="002C0543">
            <w:pPr>
              <w:rPr>
                <w:bCs/>
                <w:sz w:val="22"/>
                <w:szCs w:val="22"/>
              </w:rPr>
            </w:pPr>
          </w:p>
        </w:tc>
      </w:tr>
      <w:tr w:rsidR="001A1D97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1A1D97" w:rsidRDefault="001A1D97" w:rsidP="002C0543">
            <w:pPr>
              <w:jc w:val="center"/>
              <w:rPr>
                <w:bCs/>
              </w:rPr>
            </w:pPr>
            <w:r>
              <w:rPr>
                <w:bCs/>
              </w:rPr>
              <w:t>PŠ SUBOTICA PODRAVSKA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1A1D97" w:rsidRDefault="001A1D97" w:rsidP="002C0543">
            <w:pPr>
              <w:rPr>
                <w:bCs/>
                <w:sz w:val="22"/>
                <w:szCs w:val="22"/>
              </w:rPr>
            </w:pPr>
          </w:p>
        </w:tc>
      </w:tr>
      <w:tr w:rsidR="001A1D97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1A1D97" w:rsidRDefault="001A1D97" w:rsidP="002C0543">
            <w:pPr>
              <w:jc w:val="center"/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1A1D97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1A1D97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1A1D97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1A1D97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1A1D97" w:rsidRDefault="00B13BEC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1A1D97" w:rsidRDefault="004E1C22" w:rsidP="002C05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Gordana </w:t>
            </w:r>
            <w:proofErr w:type="spellStart"/>
            <w:r>
              <w:rPr>
                <w:bCs/>
                <w:sz w:val="22"/>
                <w:szCs w:val="22"/>
              </w:rPr>
              <w:t>Pribeg</w:t>
            </w:r>
            <w:proofErr w:type="spellEnd"/>
          </w:p>
        </w:tc>
      </w:tr>
      <w:tr w:rsidR="001A1D97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1A1D97" w:rsidRDefault="001A1D97" w:rsidP="002C0543">
            <w:pPr>
              <w:jc w:val="center"/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1A1D97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1A1D97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1A1D97" w:rsidRDefault="00B13BEC" w:rsidP="004E1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1A1D97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1A1D97" w:rsidRDefault="00B13BEC" w:rsidP="00B13BEC">
            <w:pPr>
              <w:ind w:right="-9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4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1A1D97" w:rsidRDefault="00B13BEC" w:rsidP="002C05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Ljiljana </w:t>
            </w:r>
            <w:proofErr w:type="spellStart"/>
            <w:r>
              <w:rPr>
                <w:bCs/>
                <w:sz w:val="22"/>
                <w:szCs w:val="22"/>
              </w:rPr>
              <w:t>Zagrajski</w:t>
            </w:r>
            <w:proofErr w:type="spellEnd"/>
          </w:p>
        </w:tc>
      </w:tr>
      <w:tr w:rsidR="001A1D97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1A1D97" w:rsidRDefault="001A1D97" w:rsidP="002C0543">
            <w:pPr>
              <w:jc w:val="center"/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1A1D97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1A1D97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1A1D97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1A1D97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1A1D97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1A1D97" w:rsidRDefault="00B13BEC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1A1D97" w:rsidRDefault="00E3314F" w:rsidP="002C05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Ljiljana </w:t>
            </w:r>
            <w:proofErr w:type="spellStart"/>
            <w:r>
              <w:rPr>
                <w:bCs/>
                <w:sz w:val="22"/>
                <w:szCs w:val="22"/>
              </w:rPr>
              <w:t>Zagrajski</w:t>
            </w:r>
            <w:proofErr w:type="spellEnd"/>
          </w:p>
        </w:tc>
      </w:tr>
      <w:tr w:rsidR="001A1D97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1A1D97" w:rsidRDefault="001A1D97" w:rsidP="002C0543">
            <w:pPr>
              <w:jc w:val="center"/>
              <w:rPr>
                <w:bCs/>
              </w:rPr>
            </w:pPr>
            <w:r>
              <w:rPr>
                <w:bCs/>
              </w:rPr>
              <w:t>IV.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1A1D97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1A1D97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1A1D97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1A1D97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1A1D97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1A1D97" w:rsidRDefault="004E1C22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1A1D97" w:rsidRDefault="00B13BEC" w:rsidP="002C05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Gordana </w:t>
            </w:r>
            <w:proofErr w:type="spellStart"/>
            <w:r>
              <w:rPr>
                <w:bCs/>
                <w:sz w:val="22"/>
                <w:szCs w:val="22"/>
              </w:rPr>
              <w:t>Pribeg</w:t>
            </w:r>
            <w:proofErr w:type="spellEnd"/>
          </w:p>
        </w:tc>
      </w:tr>
      <w:tr w:rsidR="001A1D97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1A1D97" w:rsidRDefault="001A1D97" w:rsidP="002C0543">
            <w:pPr>
              <w:jc w:val="center"/>
              <w:rPr>
                <w:bCs/>
              </w:rPr>
            </w:pPr>
            <w:r>
              <w:rPr>
                <w:bCs/>
              </w:rPr>
              <w:t>UKUPNO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1A1D97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13B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1A1D97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1A1D97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1A1D97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1A1D97" w:rsidRDefault="00B13BEC" w:rsidP="004E1C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1A1D97" w:rsidRDefault="00E96D14" w:rsidP="004E1C22">
            <w:pPr>
              <w:ind w:left="-57" w:right="-9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1</w:t>
            </w:r>
            <w:r w:rsidR="00B13B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1A1D97" w:rsidRDefault="001A1D97" w:rsidP="002C0543">
            <w:pPr>
              <w:rPr>
                <w:bCs/>
                <w:sz w:val="22"/>
                <w:szCs w:val="22"/>
              </w:rPr>
            </w:pPr>
          </w:p>
        </w:tc>
      </w:tr>
      <w:tr w:rsidR="001A1D97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1A1D97" w:rsidRDefault="001A1D97" w:rsidP="002C0543">
            <w:pPr>
              <w:jc w:val="center"/>
              <w:rPr>
                <w:bCs/>
              </w:rPr>
            </w:pPr>
            <w:r>
              <w:rPr>
                <w:bCs/>
              </w:rPr>
              <w:t>PŠ VELIKI POGANAC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1A1D97" w:rsidRDefault="001A1D97" w:rsidP="002C0543">
            <w:pPr>
              <w:rPr>
                <w:bCs/>
                <w:sz w:val="22"/>
                <w:szCs w:val="22"/>
              </w:rPr>
            </w:pPr>
          </w:p>
        </w:tc>
      </w:tr>
      <w:tr w:rsidR="001A1D97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1A1D97" w:rsidRDefault="001A1D97" w:rsidP="002C0543">
            <w:pPr>
              <w:jc w:val="center"/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1A1D97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1A1D97" w:rsidRDefault="001A1D97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1A1D97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1A1D97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1A1D97" w:rsidRDefault="004E1C22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1A1D97" w:rsidRDefault="004E1C22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1A1D97" w:rsidRDefault="006D72D8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1A1D97" w:rsidRPr="003403B4" w:rsidRDefault="006D72D8" w:rsidP="002329CA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1A1D97" w:rsidRDefault="00B13BEC" w:rsidP="002C05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Tanja </w:t>
            </w:r>
            <w:proofErr w:type="spellStart"/>
            <w:r>
              <w:rPr>
                <w:bCs/>
                <w:sz w:val="22"/>
                <w:szCs w:val="22"/>
              </w:rPr>
              <w:t>Punek</w:t>
            </w:r>
            <w:proofErr w:type="spellEnd"/>
          </w:p>
        </w:tc>
      </w:tr>
      <w:tr w:rsidR="001A1D97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1A1D97" w:rsidRDefault="001A1D97" w:rsidP="002C0543">
            <w:pPr>
              <w:jc w:val="center"/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1A1D97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1A1D97" w:rsidRDefault="00836886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1A1D97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1A1D97" w:rsidRDefault="00836886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1A1D97" w:rsidRDefault="0077147C" w:rsidP="0083688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1A1D97" w:rsidRDefault="00B13BEC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1A1D97" w:rsidRDefault="00836886" w:rsidP="00836886">
            <w:pPr>
              <w:ind w:right="-9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D72D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1A1D97" w:rsidRPr="003403B4" w:rsidRDefault="006D72D8" w:rsidP="006D72D8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1A1D97" w:rsidRDefault="00B13BEC" w:rsidP="002C05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Tanja </w:t>
            </w:r>
            <w:proofErr w:type="spellStart"/>
            <w:r>
              <w:rPr>
                <w:bCs/>
                <w:sz w:val="22"/>
                <w:szCs w:val="22"/>
              </w:rPr>
              <w:t>Punek</w:t>
            </w:r>
            <w:proofErr w:type="spellEnd"/>
          </w:p>
        </w:tc>
      </w:tr>
      <w:tr w:rsidR="001A1D97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1A1D97" w:rsidRDefault="001A1D97" w:rsidP="002C0543">
            <w:pPr>
              <w:jc w:val="center"/>
              <w:rPr>
                <w:bCs/>
              </w:rPr>
            </w:pPr>
            <w:r>
              <w:rPr>
                <w:bCs/>
              </w:rPr>
              <w:t>III.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1A1D97" w:rsidRDefault="00E96D14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1A1D97" w:rsidRDefault="00E96D14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1A1D97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1A1D97" w:rsidRDefault="00836886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1A1D97" w:rsidRDefault="00DF580F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1A1D97" w:rsidRDefault="00B13BEC" w:rsidP="00B13BEC">
            <w:pPr>
              <w:ind w:left="-57" w:right="-9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6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1A1D97" w:rsidRDefault="00E96D14" w:rsidP="00E96D14">
            <w:pPr>
              <w:ind w:left="-57" w:right="-9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6D72D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1A1D97" w:rsidRPr="003403B4" w:rsidRDefault="00E96D14" w:rsidP="00E96D14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6D72D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1A1D97" w:rsidRDefault="00B13BEC" w:rsidP="002C05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Vedran Savić</w:t>
            </w:r>
          </w:p>
        </w:tc>
      </w:tr>
      <w:tr w:rsidR="001A1D97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1A1D97" w:rsidRDefault="001A1D97" w:rsidP="002C0543">
            <w:pPr>
              <w:jc w:val="center"/>
              <w:rPr>
                <w:bCs/>
              </w:rPr>
            </w:pPr>
            <w:r>
              <w:rPr>
                <w:bCs/>
              </w:rPr>
              <w:t>IV.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1A1D97" w:rsidRDefault="00E96D14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1A1D97" w:rsidRDefault="00C24096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1A1D97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1A1D97" w:rsidRDefault="00836886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1A1D97" w:rsidRDefault="00E96D14" w:rsidP="00E96D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DF580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1A1D97" w:rsidRDefault="001A1D97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1A1D97" w:rsidRDefault="00E96D14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1A1D97" w:rsidRDefault="006D72D8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1A1D97" w:rsidRPr="003403B4" w:rsidRDefault="006D72D8" w:rsidP="00B13BEC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4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1A1D97" w:rsidRPr="003403B4" w:rsidRDefault="001A1D97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1A1D97" w:rsidRDefault="00B13BEC" w:rsidP="002C05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Marina Levak</w:t>
            </w:r>
          </w:p>
        </w:tc>
      </w:tr>
      <w:tr w:rsidR="004C6EBA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4C6EBA" w:rsidRDefault="004C6EBA" w:rsidP="004C6EBA">
            <w:pPr>
              <w:rPr>
                <w:bCs/>
              </w:rPr>
            </w:pPr>
            <w:r>
              <w:rPr>
                <w:bCs/>
              </w:rPr>
              <w:t>UKUPNO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4C6EBA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4C6EBA" w:rsidRDefault="004C6EBA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4C6EBA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4C6EBA" w:rsidRDefault="00836886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4C6EBA" w:rsidRDefault="00DF580F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4C6EBA" w:rsidRDefault="004C6EBA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4C6EBA" w:rsidRDefault="00B13BEC" w:rsidP="002329CA">
            <w:pPr>
              <w:ind w:left="-57" w:right="-9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4C6EBA" w:rsidRDefault="00B13BEC" w:rsidP="00836886">
            <w:pPr>
              <w:ind w:left="-57" w:right="-9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6D72D8">
              <w:rPr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4C6EBA" w:rsidRDefault="00B13BEC" w:rsidP="00836886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6D72D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4C6EBA" w:rsidRPr="003403B4" w:rsidRDefault="004C6EBA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4C6EBA" w:rsidRPr="003403B4" w:rsidRDefault="004C6EBA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4C6EBA" w:rsidRDefault="004C6EBA" w:rsidP="002C0543">
            <w:pPr>
              <w:rPr>
                <w:bCs/>
                <w:sz w:val="22"/>
                <w:szCs w:val="22"/>
              </w:rPr>
            </w:pPr>
          </w:p>
        </w:tc>
      </w:tr>
      <w:tr w:rsidR="00FF6145" w:rsidRPr="003403B4" w:rsidTr="001304EF">
        <w:trPr>
          <w:trHeight w:val="523"/>
        </w:trPr>
        <w:tc>
          <w:tcPr>
            <w:tcW w:w="1842" w:type="dxa"/>
            <w:gridSpan w:val="2"/>
            <w:shd w:val="clear" w:color="FF0000" w:fill="auto"/>
            <w:noWrap/>
            <w:vAlign w:val="center"/>
          </w:tcPr>
          <w:p w:rsidR="00FF6145" w:rsidRDefault="004C6EBA" w:rsidP="002C0543">
            <w:pPr>
              <w:jc w:val="center"/>
              <w:rPr>
                <w:bCs/>
              </w:rPr>
            </w:pPr>
            <w:r>
              <w:rPr>
                <w:bCs/>
              </w:rPr>
              <w:t>SVE</w:t>
            </w:r>
            <w:r w:rsidR="00FF6145">
              <w:rPr>
                <w:bCs/>
              </w:rPr>
              <w:t>UKUPNO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center"/>
          </w:tcPr>
          <w:p w:rsidR="00FF6145" w:rsidRDefault="00B13BEC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5F6BC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44" w:type="dxa"/>
            <w:gridSpan w:val="2"/>
            <w:shd w:val="clear" w:color="auto" w:fill="auto"/>
            <w:noWrap/>
            <w:vAlign w:val="center"/>
          </w:tcPr>
          <w:p w:rsidR="00FF6145" w:rsidRDefault="004C6EBA" w:rsidP="002329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:rsidR="00FF6145" w:rsidRDefault="00B13BEC" w:rsidP="0083688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5</w:t>
            </w:r>
            <w:r w:rsidR="005F6BC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center"/>
          </w:tcPr>
          <w:p w:rsidR="00FF6145" w:rsidRDefault="00FF6145" w:rsidP="002329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</w:tcPr>
          <w:p w:rsidR="00FF6145" w:rsidRDefault="00836886" w:rsidP="004C6E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="0077147C">
              <w:rPr>
                <w:bCs/>
                <w:sz w:val="20"/>
                <w:szCs w:val="20"/>
              </w:rPr>
              <w:t xml:space="preserve">  </w:t>
            </w:r>
            <w:r w:rsidR="00DF58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3" w:type="dxa"/>
            <w:gridSpan w:val="2"/>
            <w:shd w:val="clear" w:color="auto" w:fill="FFFFFF"/>
            <w:vAlign w:val="center"/>
          </w:tcPr>
          <w:p w:rsidR="00FF6145" w:rsidRDefault="00E96D14" w:rsidP="00836886">
            <w:pPr>
              <w:ind w:left="-57" w:right="-9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4" w:type="dxa"/>
            <w:gridSpan w:val="2"/>
            <w:shd w:val="clear" w:color="auto" w:fill="FFFFFF"/>
            <w:vAlign w:val="center"/>
          </w:tcPr>
          <w:p w:rsidR="00FF6145" w:rsidRDefault="00B13BEC" w:rsidP="00E96D14">
            <w:pPr>
              <w:ind w:left="-57" w:right="-9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9</w:t>
            </w:r>
            <w:r w:rsidR="005F6BC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7" w:type="dxa"/>
            <w:gridSpan w:val="2"/>
            <w:shd w:val="clear" w:color="auto" w:fill="auto"/>
            <w:noWrap/>
            <w:vAlign w:val="center"/>
          </w:tcPr>
          <w:p w:rsidR="00FF6145" w:rsidRDefault="00B13BEC" w:rsidP="00836886">
            <w:pPr>
              <w:ind w:left="-57" w:right="-9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6D72D8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605" w:type="dxa"/>
            <w:gridSpan w:val="2"/>
            <w:shd w:val="clear" w:color="auto" w:fill="auto"/>
            <w:noWrap/>
            <w:vAlign w:val="center"/>
          </w:tcPr>
          <w:p w:rsidR="00FF6145" w:rsidRPr="003403B4" w:rsidRDefault="00836886" w:rsidP="004C6EBA">
            <w:pPr>
              <w:ind w:left="-108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6D72D8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FF6145" w:rsidRPr="003403B4" w:rsidRDefault="00FF6145" w:rsidP="002329CA">
            <w:pPr>
              <w:ind w:left="-175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auto"/>
            <w:noWrap/>
            <w:vAlign w:val="center"/>
          </w:tcPr>
          <w:p w:rsidR="00FF6145" w:rsidRPr="003403B4" w:rsidRDefault="00FF6145" w:rsidP="002C0543">
            <w:pPr>
              <w:ind w:left="-108" w:right="-2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shd w:val="clear" w:color="FF0000" w:fill="auto"/>
            <w:noWrap/>
            <w:vAlign w:val="bottom"/>
          </w:tcPr>
          <w:p w:rsidR="00FF6145" w:rsidRDefault="00FF6145" w:rsidP="002C0543">
            <w:pPr>
              <w:rPr>
                <w:bCs/>
                <w:sz w:val="22"/>
                <w:szCs w:val="22"/>
              </w:rPr>
            </w:pPr>
          </w:p>
        </w:tc>
      </w:tr>
      <w:tr w:rsidR="00E65D1E" w:rsidRPr="00302F10" w:rsidTr="008050B7">
        <w:trPr>
          <w:gridAfter w:val="1"/>
          <w:wAfter w:w="315" w:type="dxa"/>
          <w:trHeight w:val="312"/>
        </w:trPr>
        <w:tc>
          <w:tcPr>
            <w:tcW w:w="1441" w:type="dxa"/>
            <w:shd w:val="clear" w:color="auto" w:fill="auto"/>
            <w:noWrap/>
            <w:vAlign w:val="center"/>
          </w:tcPr>
          <w:p w:rsidR="00E65D1E" w:rsidRPr="00302F10" w:rsidRDefault="00EE7B01" w:rsidP="003F66BB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</w:t>
            </w:r>
            <w:proofErr w:type="spellStart"/>
            <w:r w:rsidR="00E65D1E">
              <w:rPr>
                <w:b/>
                <w:bCs/>
                <w:sz w:val="20"/>
                <w:szCs w:val="20"/>
              </w:rPr>
              <w:t>V</w:t>
            </w:r>
            <w:r w:rsidR="00C431C9">
              <w:rPr>
                <w:b/>
                <w:bCs/>
                <w:sz w:val="20"/>
                <w:szCs w:val="20"/>
              </w:rPr>
              <w:t>.</w:t>
            </w:r>
            <w:r w:rsidR="00FC43E9">
              <w:rPr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</w:tcPr>
          <w:p w:rsidR="00E65D1E" w:rsidRPr="00302F10" w:rsidRDefault="000F29AA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8050B7">
              <w:rPr>
                <w:b/>
                <w:bCs/>
              </w:rPr>
              <w:t xml:space="preserve"> </w:t>
            </w: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:rsidR="00E65D1E" w:rsidRPr="00302F10" w:rsidRDefault="00E96D14" w:rsidP="00E96D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</w:tcPr>
          <w:p w:rsidR="00E65D1E" w:rsidRPr="00302F10" w:rsidRDefault="000F29AA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:rsidR="00E65D1E" w:rsidRPr="00302F10" w:rsidRDefault="00DF580F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E65D1E" w:rsidRPr="00302F10" w:rsidRDefault="006D72D8" w:rsidP="00E96D1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0F29A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65D1E" w:rsidRPr="00302F10" w:rsidRDefault="000F29AA" w:rsidP="008D4321">
            <w:r>
              <w:t xml:space="preserve">Krunoslav </w:t>
            </w:r>
            <w:proofErr w:type="spellStart"/>
            <w:r>
              <w:t>Havaić</w:t>
            </w:r>
            <w:proofErr w:type="spellEnd"/>
          </w:p>
        </w:tc>
      </w:tr>
      <w:tr w:rsidR="00E65D1E" w:rsidRPr="00302F10" w:rsidTr="008050B7">
        <w:trPr>
          <w:gridAfter w:val="1"/>
          <w:wAfter w:w="315" w:type="dxa"/>
          <w:trHeight w:val="312"/>
        </w:trPr>
        <w:tc>
          <w:tcPr>
            <w:tcW w:w="1441" w:type="dxa"/>
            <w:shd w:val="clear" w:color="auto" w:fill="auto"/>
            <w:noWrap/>
            <w:vAlign w:val="center"/>
          </w:tcPr>
          <w:p w:rsidR="00E65D1E" w:rsidRPr="00302F10" w:rsidRDefault="00E65D1E" w:rsidP="003F66BB">
            <w:pPr>
              <w:ind w:left="-96"/>
              <w:jc w:val="center"/>
            </w:pPr>
            <w:proofErr w:type="spellStart"/>
            <w:r w:rsidRPr="00302F10">
              <w:rPr>
                <w:b/>
                <w:bCs/>
                <w:sz w:val="20"/>
                <w:szCs w:val="20"/>
              </w:rPr>
              <w:t>V</w:t>
            </w:r>
            <w:r w:rsidR="00C431C9">
              <w:rPr>
                <w:b/>
                <w:bCs/>
                <w:sz w:val="20"/>
                <w:szCs w:val="20"/>
              </w:rPr>
              <w:t>.</w:t>
            </w:r>
            <w:r w:rsidR="00FC43E9">
              <w:rPr>
                <w:b/>
                <w:bCs/>
                <w:sz w:val="20"/>
                <w:szCs w:val="20"/>
              </w:rPr>
              <w:t>b</w:t>
            </w:r>
            <w:proofErr w:type="spellEnd"/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</w:tcPr>
          <w:p w:rsidR="00E65D1E" w:rsidRPr="00302F10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F29AA">
              <w:rPr>
                <w:b/>
                <w:bCs/>
              </w:rPr>
              <w:t>4</w:t>
            </w: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:rsidR="00E65D1E" w:rsidRPr="00302F10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</w:tcPr>
          <w:p w:rsidR="00E65D1E" w:rsidRPr="00302F10" w:rsidRDefault="006D2985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F29AA">
              <w:rPr>
                <w:b/>
                <w:bCs/>
              </w:rPr>
              <w:t>6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:rsidR="00E65D1E" w:rsidRPr="00302F10" w:rsidRDefault="00DF580F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E65D1E" w:rsidRPr="00302F10" w:rsidRDefault="006D72D8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E65D1E" w:rsidRPr="00302F10" w:rsidRDefault="00635A30" w:rsidP="00635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6D72D8">
              <w:rPr>
                <w:b/>
                <w:bCs/>
              </w:rPr>
              <w:t>3</w:t>
            </w: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65D1E" w:rsidRPr="00302F10" w:rsidRDefault="000F29AA" w:rsidP="00EF6FA5">
            <w:r>
              <w:t xml:space="preserve">Sandra Mekota </w:t>
            </w:r>
            <w:proofErr w:type="spellStart"/>
            <w:r>
              <w:t>Šadek</w:t>
            </w:r>
            <w:proofErr w:type="spellEnd"/>
          </w:p>
        </w:tc>
      </w:tr>
      <w:tr w:rsidR="00E65D1E" w:rsidRPr="00302F10" w:rsidTr="008050B7">
        <w:trPr>
          <w:gridAfter w:val="1"/>
          <w:wAfter w:w="315" w:type="dxa"/>
          <w:trHeight w:val="312"/>
        </w:trPr>
        <w:tc>
          <w:tcPr>
            <w:tcW w:w="1441" w:type="dxa"/>
            <w:shd w:val="clear" w:color="auto" w:fill="auto"/>
            <w:noWrap/>
            <w:vAlign w:val="center"/>
          </w:tcPr>
          <w:p w:rsidR="00E65D1E" w:rsidRPr="00302F10" w:rsidRDefault="00E65D1E" w:rsidP="003F66BB">
            <w:pPr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</w:tcPr>
          <w:p w:rsidR="00E65D1E" w:rsidRPr="00302F10" w:rsidRDefault="000F29AA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29</w:t>
            </w: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:rsidR="00E65D1E" w:rsidRPr="00302F10" w:rsidRDefault="006D2985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</w:tcPr>
          <w:p w:rsidR="00E65D1E" w:rsidRPr="00302F10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F29AA">
              <w:rPr>
                <w:b/>
                <w:bCs/>
              </w:rPr>
              <w:t>4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:rsidR="00E65D1E" w:rsidRPr="00302F10" w:rsidRDefault="00DF580F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E65D1E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FC43E9"/>
        </w:tc>
      </w:tr>
      <w:tr w:rsidR="00E65D1E" w:rsidRPr="00302F10" w:rsidTr="008050B7">
        <w:trPr>
          <w:gridAfter w:val="1"/>
          <w:wAfter w:w="315" w:type="dxa"/>
          <w:trHeight w:val="312"/>
        </w:trPr>
        <w:tc>
          <w:tcPr>
            <w:tcW w:w="1441" w:type="dxa"/>
            <w:shd w:val="clear" w:color="auto" w:fill="auto"/>
            <w:noWrap/>
            <w:vAlign w:val="center"/>
          </w:tcPr>
          <w:p w:rsidR="00E65D1E" w:rsidRPr="00302F10" w:rsidRDefault="00E65D1E" w:rsidP="003F66BB">
            <w:pPr>
              <w:ind w:left="-96"/>
              <w:jc w:val="center"/>
            </w:pPr>
            <w:proofErr w:type="spellStart"/>
            <w:r w:rsidRPr="00302F10">
              <w:rPr>
                <w:b/>
                <w:bCs/>
                <w:sz w:val="20"/>
                <w:szCs w:val="20"/>
              </w:rPr>
              <w:t>VI</w:t>
            </w:r>
            <w:r w:rsidR="00C431C9">
              <w:rPr>
                <w:b/>
                <w:bCs/>
                <w:sz w:val="20"/>
                <w:szCs w:val="20"/>
              </w:rPr>
              <w:t>.</w:t>
            </w:r>
            <w:r w:rsidR="00FC43E9">
              <w:rPr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</w:tcPr>
          <w:p w:rsidR="00E65D1E" w:rsidRPr="00302F10" w:rsidRDefault="00635A30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F36E9">
              <w:rPr>
                <w:b/>
                <w:bCs/>
              </w:rPr>
              <w:t>7</w:t>
            </w: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:rsidR="00E65D1E" w:rsidRPr="00302F10" w:rsidRDefault="00635A30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</w:tcPr>
          <w:p w:rsidR="00E65D1E" w:rsidRPr="00302F10" w:rsidRDefault="004F36E9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:rsidR="00E65D1E" w:rsidRPr="00302F10" w:rsidRDefault="00635A30" w:rsidP="00635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DF580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E65D1E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635A3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65D1E" w:rsidRPr="00302F10" w:rsidRDefault="000F29AA" w:rsidP="008D4321">
            <w:r>
              <w:t>Zvonimir Haramija</w:t>
            </w:r>
          </w:p>
        </w:tc>
      </w:tr>
      <w:tr w:rsidR="00E65D1E" w:rsidRPr="00302F10" w:rsidTr="008050B7">
        <w:trPr>
          <w:gridAfter w:val="1"/>
          <w:wAfter w:w="315" w:type="dxa"/>
          <w:trHeight w:val="312"/>
        </w:trPr>
        <w:tc>
          <w:tcPr>
            <w:tcW w:w="1441" w:type="dxa"/>
            <w:shd w:val="clear" w:color="auto" w:fill="auto"/>
            <w:noWrap/>
            <w:vAlign w:val="center"/>
          </w:tcPr>
          <w:p w:rsidR="00E65D1E" w:rsidRPr="00302F10" w:rsidRDefault="00FC43E9" w:rsidP="003F66BB">
            <w:pPr>
              <w:ind w:left="-96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VI</w:t>
            </w:r>
            <w:r w:rsidR="00C431C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b</w:t>
            </w:r>
            <w:proofErr w:type="spellEnd"/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</w:tcPr>
          <w:p w:rsidR="00E65D1E" w:rsidRPr="00302F10" w:rsidRDefault="000F29AA" w:rsidP="000F29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15</w:t>
            </w: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:rsidR="00E65D1E" w:rsidRPr="00302F10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</w:tcPr>
          <w:p w:rsidR="00E65D1E" w:rsidRPr="00302F10" w:rsidRDefault="000F29AA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:rsidR="00E65D1E" w:rsidRPr="00302F10" w:rsidRDefault="00DF580F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E65D1E" w:rsidRPr="00302F10" w:rsidRDefault="006D72D8" w:rsidP="003020F5">
            <w:pPr>
              <w:tabs>
                <w:tab w:val="center" w:pos="17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6</w:t>
            </w: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65D1E" w:rsidRPr="00302F10" w:rsidRDefault="000F29AA" w:rsidP="007E47D2">
            <w:r>
              <w:t xml:space="preserve">Josipa </w:t>
            </w:r>
            <w:proofErr w:type="spellStart"/>
            <w:r>
              <w:t>Ostreš</w:t>
            </w:r>
            <w:proofErr w:type="spellEnd"/>
          </w:p>
        </w:tc>
      </w:tr>
      <w:tr w:rsidR="00E65D1E" w:rsidRPr="00302F10" w:rsidTr="008050B7">
        <w:trPr>
          <w:gridAfter w:val="1"/>
          <w:wAfter w:w="315" w:type="dxa"/>
          <w:trHeight w:val="312"/>
        </w:trPr>
        <w:tc>
          <w:tcPr>
            <w:tcW w:w="1441" w:type="dxa"/>
            <w:shd w:val="clear" w:color="auto" w:fill="auto"/>
            <w:noWrap/>
            <w:vAlign w:val="center"/>
          </w:tcPr>
          <w:p w:rsidR="00E65D1E" w:rsidRPr="00302F10" w:rsidRDefault="00E65D1E" w:rsidP="003F66BB">
            <w:pPr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</w:tcPr>
          <w:p w:rsidR="00E65D1E" w:rsidRPr="00302F10" w:rsidRDefault="000F29AA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F36E9">
              <w:rPr>
                <w:b/>
                <w:bCs/>
              </w:rPr>
              <w:t>2</w:t>
            </w: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:rsidR="00E65D1E" w:rsidRPr="00302F10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</w:tcPr>
          <w:p w:rsidR="00E65D1E" w:rsidRPr="00302F10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F36E9">
              <w:rPr>
                <w:b/>
                <w:bCs/>
              </w:rPr>
              <w:t>4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:rsidR="00E65D1E" w:rsidRPr="00302F10" w:rsidRDefault="00635A30" w:rsidP="00635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DF580F">
              <w:rPr>
                <w:b/>
                <w:bCs/>
              </w:rPr>
              <w:t>5</w:t>
            </w: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E65D1E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F66BB">
            <w:pPr>
              <w:jc w:val="center"/>
            </w:pPr>
          </w:p>
        </w:tc>
      </w:tr>
      <w:tr w:rsidR="007E47D2" w:rsidRPr="00302F10" w:rsidTr="008050B7">
        <w:trPr>
          <w:gridAfter w:val="1"/>
          <w:wAfter w:w="315" w:type="dxa"/>
          <w:trHeight w:val="312"/>
        </w:trPr>
        <w:tc>
          <w:tcPr>
            <w:tcW w:w="1441" w:type="dxa"/>
            <w:shd w:val="clear" w:color="auto" w:fill="auto"/>
            <w:noWrap/>
            <w:vAlign w:val="center"/>
          </w:tcPr>
          <w:p w:rsidR="007E47D2" w:rsidRPr="00302F10" w:rsidRDefault="00777A0C" w:rsidP="003F66B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VII.</w:t>
            </w:r>
            <w:r w:rsidR="00C431C9">
              <w:rPr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</w:tcPr>
          <w:p w:rsidR="007E47D2" w:rsidRDefault="00635A30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F29AA">
              <w:rPr>
                <w:b/>
                <w:bCs/>
              </w:rPr>
              <w:t>5</w:t>
            </w: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:rsidR="007E47D2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</w:tcPr>
          <w:p w:rsidR="007E47D2" w:rsidRDefault="000F29AA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</w:tcPr>
          <w:p w:rsidR="007E47D2" w:rsidRPr="00302F10" w:rsidRDefault="007E47D2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:rsidR="007E47D2" w:rsidRPr="00302F10" w:rsidRDefault="00DF580F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7E47D2" w:rsidRPr="00302F10" w:rsidRDefault="007E47D2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7E47D2" w:rsidRDefault="000F29AA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D72D8">
              <w:rPr>
                <w:b/>
                <w:bCs/>
              </w:rPr>
              <w:t>12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7E47D2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7E47D2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7E47D2" w:rsidRPr="00302F10" w:rsidRDefault="007E47D2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7E47D2" w:rsidRPr="00302F10" w:rsidRDefault="007E47D2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C3070F" w:rsidRPr="00302F10" w:rsidRDefault="000F29AA" w:rsidP="008D4321">
            <w:r>
              <w:t xml:space="preserve">Hrvoje </w:t>
            </w:r>
            <w:proofErr w:type="spellStart"/>
            <w:r>
              <w:t>Pečarić</w:t>
            </w:r>
            <w:proofErr w:type="spellEnd"/>
          </w:p>
        </w:tc>
      </w:tr>
      <w:tr w:rsidR="00777A0C" w:rsidRPr="00302F10" w:rsidTr="008050B7">
        <w:trPr>
          <w:gridAfter w:val="1"/>
          <w:wAfter w:w="315" w:type="dxa"/>
          <w:trHeight w:val="312"/>
        </w:trPr>
        <w:tc>
          <w:tcPr>
            <w:tcW w:w="1441" w:type="dxa"/>
            <w:shd w:val="clear" w:color="auto" w:fill="auto"/>
            <w:noWrap/>
            <w:vAlign w:val="center"/>
          </w:tcPr>
          <w:p w:rsidR="00777A0C" w:rsidRDefault="00777A0C" w:rsidP="003F66B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VII</w:t>
            </w:r>
            <w:r w:rsidR="00C431C9">
              <w:rPr>
                <w:b/>
                <w:bCs/>
                <w:sz w:val="20"/>
                <w:szCs w:val="20"/>
              </w:rPr>
              <w:t>.b</w:t>
            </w:r>
            <w:proofErr w:type="spellEnd"/>
            <w:r w:rsidR="00C431C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</w:tcPr>
          <w:p w:rsidR="006246C0" w:rsidRDefault="00635A30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F29AA">
              <w:rPr>
                <w:b/>
                <w:bCs/>
              </w:rPr>
              <w:t>3</w:t>
            </w: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:rsidR="00777A0C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</w:tcPr>
          <w:p w:rsidR="00777A0C" w:rsidRDefault="000F29AA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</w:tcPr>
          <w:p w:rsidR="00777A0C" w:rsidRPr="00302F10" w:rsidRDefault="00777A0C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:rsidR="00777A0C" w:rsidRPr="00302F10" w:rsidRDefault="00DF580F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777A0C" w:rsidRPr="00302F10" w:rsidRDefault="00777A0C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777A0C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777A0C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777A0C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777A0C" w:rsidRPr="00302F10" w:rsidRDefault="00777A0C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777A0C" w:rsidRPr="00302F10" w:rsidRDefault="00777A0C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777A0C" w:rsidRDefault="000F29AA" w:rsidP="008D4321">
            <w:r>
              <w:t xml:space="preserve">Snežana </w:t>
            </w:r>
            <w:proofErr w:type="spellStart"/>
            <w:r>
              <w:t>Gabaj</w:t>
            </w:r>
            <w:proofErr w:type="spellEnd"/>
          </w:p>
          <w:p w:rsidR="00C3070F" w:rsidRPr="00302F10" w:rsidRDefault="00C3070F" w:rsidP="008D4321"/>
        </w:tc>
      </w:tr>
      <w:tr w:rsidR="007E47D2" w:rsidRPr="00302F10" w:rsidTr="008050B7">
        <w:trPr>
          <w:gridAfter w:val="1"/>
          <w:wAfter w:w="315" w:type="dxa"/>
          <w:trHeight w:val="312"/>
        </w:trPr>
        <w:tc>
          <w:tcPr>
            <w:tcW w:w="1441" w:type="dxa"/>
            <w:shd w:val="clear" w:color="auto" w:fill="auto"/>
            <w:noWrap/>
            <w:vAlign w:val="center"/>
          </w:tcPr>
          <w:p w:rsidR="007E47D2" w:rsidRDefault="007E47D2" w:rsidP="003F66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</w:tcPr>
          <w:p w:rsidR="007E47D2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F29AA">
              <w:rPr>
                <w:b/>
                <w:bCs/>
              </w:rPr>
              <w:t>8</w:t>
            </w: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:rsidR="007E47D2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</w:tcPr>
          <w:p w:rsidR="007E47D2" w:rsidRDefault="000F29AA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</w:tcPr>
          <w:p w:rsidR="007E47D2" w:rsidRDefault="007E47D2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:rsidR="007E47D2" w:rsidRPr="00302F10" w:rsidRDefault="00DF580F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7E47D2" w:rsidRPr="00302F10" w:rsidRDefault="007E47D2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7E47D2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7E47D2" w:rsidRPr="00302F10" w:rsidRDefault="003F569E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6D72D8">
              <w:rPr>
                <w:b/>
                <w:bCs/>
              </w:rPr>
              <w:t>7</w:t>
            </w: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7E47D2" w:rsidRPr="00302F10" w:rsidRDefault="006D72D8" w:rsidP="000F29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12</w:t>
            </w: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7E47D2" w:rsidRPr="00302F10" w:rsidRDefault="007E47D2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7E47D2" w:rsidRPr="00302F10" w:rsidRDefault="007E47D2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7E47D2" w:rsidRDefault="007E47D2" w:rsidP="003F66BB">
            <w:pPr>
              <w:jc w:val="center"/>
            </w:pPr>
          </w:p>
        </w:tc>
      </w:tr>
      <w:tr w:rsidR="00E65D1E" w:rsidRPr="00302F10" w:rsidTr="008050B7">
        <w:trPr>
          <w:gridAfter w:val="1"/>
          <w:wAfter w:w="315" w:type="dxa"/>
          <w:trHeight w:val="312"/>
        </w:trPr>
        <w:tc>
          <w:tcPr>
            <w:tcW w:w="1441" w:type="dxa"/>
            <w:shd w:val="clear" w:color="auto" w:fill="auto"/>
            <w:noWrap/>
            <w:vAlign w:val="center"/>
          </w:tcPr>
          <w:p w:rsidR="00E65D1E" w:rsidRPr="00302F10" w:rsidRDefault="00E65D1E" w:rsidP="003F66BB">
            <w:pPr>
              <w:ind w:left="-96"/>
              <w:jc w:val="center"/>
            </w:pPr>
            <w:proofErr w:type="spellStart"/>
            <w:r w:rsidRPr="00302F10">
              <w:rPr>
                <w:b/>
                <w:bCs/>
                <w:sz w:val="20"/>
                <w:szCs w:val="20"/>
              </w:rPr>
              <w:t>VII</w:t>
            </w:r>
            <w:r w:rsidR="007E47D2">
              <w:rPr>
                <w:b/>
                <w:bCs/>
                <w:sz w:val="20"/>
                <w:szCs w:val="20"/>
              </w:rPr>
              <w:t>I</w:t>
            </w:r>
            <w:r w:rsidR="00C431C9">
              <w:rPr>
                <w:b/>
                <w:bCs/>
                <w:sz w:val="20"/>
                <w:szCs w:val="20"/>
              </w:rPr>
              <w:t>.a</w:t>
            </w:r>
            <w:proofErr w:type="spellEnd"/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</w:tcPr>
          <w:p w:rsidR="00E65D1E" w:rsidRPr="00302F10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F29AA">
              <w:rPr>
                <w:b/>
                <w:bCs/>
              </w:rPr>
              <w:t>2</w:t>
            </w: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:rsidR="00E65D1E" w:rsidRPr="00302F10" w:rsidRDefault="006D2985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</w:tcPr>
          <w:p w:rsidR="00E65D1E" w:rsidRPr="00302F10" w:rsidRDefault="000F29AA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:rsidR="00E65D1E" w:rsidRPr="00302F10" w:rsidRDefault="00DF580F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E65D1E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65D1E" w:rsidRDefault="000F29AA" w:rsidP="008D4321">
            <w:r>
              <w:t xml:space="preserve">Višnja </w:t>
            </w:r>
            <w:proofErr w:type="spellStart"/>
            <w:r>
              <w:t>Sesvečan</w:t>
            </w:r>
            <w:proofErr w:type="spellEnd"/>
          </w:p>
          <w:p w:rsidR="00C3070F" w:rsidRPr="00302F10" w:rsidRDefault="00C3070F" w:rsidP="008D4321"/>
        </w:tc>
      </w:tr>
      <w:tr w:rsidR="00E65D1E" w:rsidRPr="00302F10" w:rsidTr="008050B7">
        <w:trPr>
          <w:gridAfter w:val="1"/>
          <w:wAfter w:w="315" w:type="dxa"/>
          <w:trHeight w:val="312"/>
        </w:trPr>
        <w:tc>
          <w:tcPr>
            <w:tcW w:w="1441" w:type="dxa"/>
            <w:shd w:val="clear" w:color="auto" w:fill="auto"/>
            <w:noWrap/>
            <w:vAlign w:val="center"/>
          </w:tcPr>
          <w:p w:rsidR="00E65D1E" w:rsidRPr="00302F10" w:rsidRDefault="006D2985" w:rsidP="006D29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VIII</w:t>
            </w:r>
            <w:r w:rsidR="00C431C9">
              <w:rPr>
                <w:b/>
                <w:bCs/>
                <w:sz w:val="20"/>
                <w:szCs w:val="20"/>
              </w:rPr>
              <w:t>.b</w:t>
            </w:r>
            <w:proofErr w:type="spellEnd"/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</w:tcPr>
          <w:p w:rsidR="00E65D1E" w:rsidRPr="00302F10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F29AA">
              <w:rPr>
                <w:b/>
                <w:bCs/>
              </w:rPr>
              <w:t>4</w:t>
            </w: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:rsidR="00E65D1E" w:rsidRPr="00302F10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</w:tcPr>
          <w:p w:rsidR="00E65D1E" w:rsidRPr="00302F10" w:rsidRDefault="00DF580F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:rsidR="00E65D1E" w:rsidRPr="00302F10" w:rsidRDefault="00DF580F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E65D1E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E65D1E" w:rsidRPr="00302F10" w:rsidRDefault="00D43410" w:rsidP="004A38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D72D8">
              <w:rPr>
                <w:b/>
                <w:bCs/>
              </w:rPr>
              <w:t>5</w:t>
            </w: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65D1E" w:rsidRDefault="000F29AA" w:rsidP="00635A30">
            <w:r>
              <w:t xml:space="preserve">Anita </w:t>
            </w:r>
            <w:proofErr w:type="spellStart"/>
            <w:r>
              <w:t>Bakovljanec</w:t>
            </w:r>
            <w:proofErr w:type="spellEnd"/>
          </w:p>
          <w:p w:rsidR="003F569E" w:rsidRPr="00302F10" w:rsidRDefault="003F569E" w:rsidP="003F66BB">
            <w:pPr>
              <w:jc w:val="center"/>
            </w:pPr>
          </w:p>
        </w:tc>
      </w:tr>
      <w:tr w:rsidR="00E65D1E" w:rsidRPr="00302F10" w:rsidTr="008050B7">
        <w:trPr>
          <w:gridAfter w:val="1"/>
          <w:wAfter w:w="315" w:type="dxa"/>
          <w:trHeight w:val="312"/>
        </w:trPr>
        <w:tc>
          <w:tcPr>
            <w:tcW w:w="1441" w:type="dxa"/>
            <w:shd w:val="clear" w:color="auto" w:fill="auto"/>
            <w:noWrap/>
            <w:vAlign w:val="center"/>
          </w:tcPr>
          <w:p w:rsidR="00E65D1E" w:rsidRPr="00302F10" w:rsidRDefault="006D2985" w:rsidP="006D2985">
            <w:r>
              <w:t xml:space="preserve">  UKUPNO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</w:tcPr>
          <w:p w:rsidR="00E65D1E" w:rsidRPr="00302F10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F580F">
              <w:rPr>
                <w:b/>
                <w:bCs/>
              </w:rPr>
              <w:t>6</w:t>
            </w: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:rsidR="00E65D1E" w:rsidRPr="00302F10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</w:tcPr>
          <w:p w:rsidR="00E65D1E" w:rsidRPr="00302F10" w:rsidRDefault="006D2985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580F">
              <w:rPr>
                <w:b/>
                <w:bCs/>
              </w:rPr>
              <w:t>0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:rsidR="00E65D1E" w:rsidRPr="00302F10" w:rsidRDefault="00DF580F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E65D1E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E65D1E" w:rsidRPr="00302F10" w:rsidRDefault="006D72D8" w:rsidP="004A38FB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90FB9"/>
        </w:tc>
      </w:tr>
      <w:tr w:rsidR="00E65D1E" w:rsidRPr="00302F10" w:rsidTr="008050B7">
        <w:trPr>
          <w:gridAfter w:val="1"/>
          <w:wAfter w:w="315" w:type="dxa"/>
          <w:trHeight w:val="312"/>
        </w:trPr>
        <w:tc>
          <w:tcPr>
            <w:tcW w:w="1441" w:type="dxa"/>
            <w:shd w:val="clear" w:color="auto" w:fill="auto"/>
            <w:noWrap/>
            <w:vAlign w:val="center"/>
          </w:tcPr>
          <w:p w:rsidR="00E65D1E" w:rsidRPr="00302F10" w:rsidRDefault="00E65D1E" w:rsidP="00290FB9">
            <w:pPr>
              <w:ind w:left="-96"/>
            </w:pP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90FB9"/>
        </w:tc>
      </w:tr>
      <w:tr w:rsidR="00E65D1E" w:rsidRPr="00302F10" w:rsidTr="008050B7">
        <w:trPr>
          <w:gridAfter w:val="1"/>
          <w:wAfter w:w="315" w:type="dxa"/>
          <w:trHeight w:val="312"/>
        </w:trPr>
        <w:tc>
          <w:tcPr>
            <w:tcW w:w="1441" w:type="dxa"/>
            <w:shd w:val="clear" w:color="auto" w:fill="auto"/>
            <w:noWrap/>
            <w:vAlign w:val="center"/>
          </w:tcPr>
          <w:p w:rsidR="00E65D1E" w:rsidRPr="00302F10" w:rsidRDefault="00E65D1E" w:rsidP="00290FB9">
            <w:pPr>
              <w:ind w:left="-96"/>
            </w:pP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762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auto" w:fill="auto"/>
            <w:noWrap/>
            <w:vAlign w:val="center"/>
          </w:tcPr>
          <w:p w:rsidR="00E65D1E" w:rsidRPr="00302F10" w:rsidRDefault="00E65D1E" w:rsidP="003F66BB">
            <w:pPr>
              <w:jc w:val="center"/>
            </w:pPr>
          </w:p>
        </w:tc>
      </w:tr>
      <w:tr w:rsidR="00E65D1E" w:rsidRPr="00302F10" w:rsidTr="008050B7">
        <w:trPr>
          <w:gridAfter w:val="1"/>
          <w:wAfter w:w="315" w:type="dxa"/>
          <w:trHeight w:val="284"/>
        </w:trPr>
        <w:tc>
          <w:tcPr>
            <w:tcW w:w="1441" w:type="dxa"/>
            <w:shd w:val="clear" w:color="0000FF" w:fill="auto"/>
            <w:noWrap/>
            <w:vAlign w:val="center"/>
          </w:tcPr>
          <w:p w:rsidR="00E65D1E" w:rsidRPr="00302F10" w:rsidRDefault="00E65D1E" w:rsidP="003F66BB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E65D1E" w:rsidRPr="00302F10" w:rsidRDefault="00E65D1E" w:rsidP="003F66BB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V. - VIII.</w:t>
            </w:r>
          </w:p>
        </w:tc>
        <w:tc>
          <w:tcPr>
            <w:tcW w:w="750" w:type="dxa"/>
            <w:gridSpan w:val="2"/>
            <w:shd w:val="clear" w:color="0000FF" w:fill="auto"/>
            <w:noWrap/>
            <w:vAlign w:val="center"/>
          </w:tcPr>
          <w:p w:rsidR="00E65D1E" w:rsidRPr="00302F10" w:rsidRDefault="00DF580F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4F36E9">
              <w:rPr>
                <w:b/>
                <w:bCs/>
              </w:rPr>
              <w:t>5</w:t>
            </w:r>
          </w:p>
        </w:tc>
        <w:tc>
          <w:tcPr>
            <w:tcW w:w="762" w:type="dxa"/>
            <w:gridSpan w:val="2"/>
            <w:shd w:val="clear" w:color="0000FF" w:fill="auto"/>
            <w:noWrap/>
            <w:vAlign w:val="center"/>
          </w:tcPr>
          <w:p w:rsidR="00E65D1E" w:rsidRPr="00302F10" w:rsidRDefault="004A38FB" w:rsidP="00302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1" w:type="dxa"/>
            <w:gridSpan w:val="2"/>
            <w:shd w:val="clear" w:color="0000FF" w:fill="auto"/>
            <w:noWrap/>
            <w:vAlign w:val="center"/>
          </w:tcPr>
          <w:p w:rsidR="00E65D1E" w:rsidRPr="00302F10" w:rsidRDefault="00DF580F" w:rsidP="00635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5</w:t>
            </w:r>
            <w:r w:rsidR="004F36E9">
              <w:rPr>
                <w:b/>
                <w:bCs/>
              </w:rPr>
              <w:t>4</w:t>
            </w:r>
          </w:p>
        </w:tc>
        <w:tc>
          <w:tcPr>
            <w:tcW w:w="742" w:type="dxa"/>
            <w:gridSpan w:val="2"/>
            <w:shd w:val="clear" w:color="0000FF" w:fill="auto"/>
            <w:noWrap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gridSpan w:val="2"/>
            <w:shd w:val="clear" w:color="0000FF" w:fill="auto"/>
            <w:noWrap/>
            <w:vAlign w:val="center"/>
          </w:tcPr>
          <w:p w:rsidR="00E65D1E" w:rsidRPr="00302F10" w:rsidRDefault="00DF580F" w:rsidP="00635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14</w:t>
            </w: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E65D1E" w:rsidRPr="00302F10" w:rsidRDefault="00E65D1E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E65D1E" w:rsidRPr="00302F10" w:rsidRDefault="00DF580F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256A6">
              <w:rPr>
                <w:b/>
                <w:bCs/>
              </w:rPr>
              <w:t>97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574" w:type="dxa"/>
            <w:gridSpan w:val="2"/>
            <w:shd w:val="clear" w:color="0000FF" w:fill="auto"/>
            <w:noWrap/>
            <w:vAlign w:val="center"/>
          </w:tcPr>
          <w:p w:rsidR="00E65D1E" w:rsidRPr="00302F10" w:rsidRDefault="00DF580F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256A6">
              <w:rPr>
                <w:b/>
                <w:bCs/>
              </w:rPr>
              <w:t>30</w:t>
            </w:r>
          </w:p>
        </w:tc>
        <w:tc>
          <w:tcPr>
            <w:tcW w:w="618" w:type="dxa"/>
            <w:gridSpan w:val="2"/>
            <w:shd w:val="clear" w:color="0000FF" w:fill="auto"/>
            <w:noWrap/>
            <w:vAlign w:val="center"/>
          </w:tcPr>
          <w:p w:rsidR="00E65D1E" w:rsidRPr="00302F10" w:rsidRDefault="00DF580F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C256A6">
              <w:rPr>
                <w:b/>
                <w:bCs/>
              </w:rPr>
              <w:t>55</w:t>
            </w:r>
          </w:p>
        </w:tc>
        <w:tc>
          <w:tcPr>
            <w:tcW w:w="587" w:type="dxa"/>
            <w:gridSpan w:val="2"/>
            <w:shd w:val="clear" w:color="0000FF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0000FF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0000FF" w:fill="auto"/>
            <w:noWrap/>
            <w:vAlign w:val="center"/>
          </w:tcPr>
          <w:p w:rsidR="00E65D1E" w:rsidRPr="00302F10" w:rsidRDefault="00E65D1E" w:rsidP="003F66BB">
            <w:pPr>
              <w:jc w:val="center"/>
            </w:pPr>
          </w:p>
        </w:tc>
      </w:tr>
      <w:tr w:rsidR="00E65D1E" w:rsidRPr="00302F10" w:rsidTr="008050B7">
        <w:trPr>
          <w:gridAfter w:val="1"/>
          <w:wAfter w:w="315" w:type="dxa"/>
          <w:trHeight w:val="284"/>
        </w:trPr>
        <w:tc>
          <w:tcPr>
            <w:tcW w:w="1441" w:type="dxa"/>
            <w:shd w:val="clear" w:color="0000FF" w:fill="auto"/>
            <w:noWrap/>
            <w:vAlign w:val="center"/>
          </w:tcPr>
          <w:p w:rsidR="00E65D1E" w:rsidRPr="00302F10" w:rsidRDefault="00E65D1E" w:rsidP="003F66BB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E65D1E" w:rsidRPr="00302F10" w:rsidRDefault="00E65D1E" w:rsidP="003F66BB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 xml:space="preserve"> I. - VIII.</w:t>
            </w:r>
          </w:p>
        </w:tc>
        <w:tc>
          <w:tcPr>
            <w:tcW w:w="750" w:type="dxa"/>
            <w:gridSpan w:val="2"/>
            <w:shd w:val="clear" w:color="0000FF" w:fill="auto"/>
            <w:noWrap/>
            <w:vAlign w:val="center"/>
          </w:tcPr>
          <w:p w:rsidR="00E65D1E" w:rsidRPr="00302F10" w:rsidRDefault="00DF580F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5F6BC5">
              <w:rPr>
                <w:b/>
                <w:bCs/>
              </w:rPr>
              <w:t>0</w:t>
            </w:r>
          </w:p>
        </w:tc>
        <w:tc>
          <w:tcPr>
            <w:tcW w:w="762" w:type="dxa"/>
            <w:gridSpan w:val="2"/>
            <w:shd w:val="clear" w:color="0000FF" w:fill="auto"/>
            <w:noWrap/>
            <w:vAlign w:val="center"/>
          </w:tcPr>
          <w:p w:rsidR="00E65D1E" w:rsidRPr="00302F10" w:rsidRDefault="00D43410" w:rsidP="00635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20</w:t>
            </w:r>
          </w:p>
        </w:tc>
        <w:tc>
          <w:tcPr>
            <w:tcW w:w="721" w:type="dxa"/>
            <w:gridSpan w:val="2"/>
            <w:shd w:val="clear" w:color="0000FF" w:fill="auto"/>
            <w:noWrap/>
            <w:vAlign w:val="center"/>
          </w:tcPr>
          <w:p w:rsidR="00E65D1E" w:rsidRPr="00302F10" w:rsidRDefault="00DF580F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10</w:t>
            </w:r>
            <w:r w:rsidR="005F6BC5">
              <w:rPr>
                <w:b/>
                <w:bCs/>
              </w:rPr>
              <w:t>7</w:t>
            </w:r>
          </w:p>
        </w:tc>
        <w:tc>
          <w:tcPr>
            <w:tcW w:w="742" w:type="dxa"/>
            <w:gridSpan w:val="2"/>
            <w:shd w:val="clear" w:color="0000FF" w:fill="auto"/>
            <w:noWrap/>
            <w:vAlign w:val="center"/>
          </w:tcPr>
          <w:p w:rsidR="00E65D1E" w:rsidRPr="00302F10" w:rsidRDefault="00D43410" w:rsidP="00635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129" w:type="dxa"/>
            <w:gridSpan w:val="2"/>
            <w:shd w:val="clear" w:color="0000FF" w:fill="auto"/>
            <w:noWrap/>
            <w:vAlign w:val="center"/>
          </w:tcPr>
          <w:p w:rsidR="00E65D1E" w:rsidRPr="00302F10" w:rsidRDefault="00DF580F" w:rsidP="00635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16</w:t>
            </w:r>
          </w:p>
        </w:tc>
        <w:tc>
          <w:tcPr>
            <w:tcW w:w="456" w:type="dxa"/>
            <w:gridSpan w:val="2"/>
            <w:shd w:val="clear" w:color="auto" w:fill="FFFFFF"/>
            <w:vAlign w:val="center"/>
          </w:tcPr>
          <w:p w:rsidR="00E65D1E" w:rsidRPr="00302F10" w:rsidRDefault="00E65D1E" w:rsidP="00635A30">
            <w:pPr>
              <w:rPr>
                <w:b/>
                <w:bCs/>
              </w:rPr>
            </w:pP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 w:rsidR="00E65D1E" w:rsidRPr="00302F10" w:rsidRDefault="00C256A6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5F6BC5">
              <w:rPr>
                <w:b/>
                <w:bCs/>
              </w:rPr>
              <w:t>2</w:t>
            </w:r>
          </w:p>
        </w:tc>
        <w:tc>
          <w:tcPr>
            <w:tcW w:w="574" w:type="dxa"/>
            <w:gridSpan w:val="2"/>
            <w:shd w:val="clear" w:color="0000FF" w:fill="auto"/>
            <w:noWrap/>
            <w:vAlign w:val="center"/>
          </w:tcPr>
          <w:p w:rsidR="00E65D1E" w:rsidRPr="00302F10" w:rsidRDefault="00C256A6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618" w:type="dxa"/>
            <w:gridSpan w:val="2"/>
            <w:shd w:val="clear" w:color="0000FF" w:fill="auto"/>
            <w:noWrap/>
            <w:vAlign w:val="center"/>
          </w:tcPr>
          <w:p w:rsidR="00E65D1E" w:rsidRPr="00302F10" w:rsidRDefault="00C256A6" w:rsidP="008050B7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587" w:type="dxa"/>
            <w:gridSpan w:val="2"/>
            <w:shd w:val="clear" w:color="0000FF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587" w:type="dxa"/>
            <w:gridSpan w:val="2"/>
            <w:shd w:val="clear" w:color="0000FF" w:fill="auto"/>
            <w:noWrap/>
            <w:vAlign w:val="center"/>
          </w:tcPr>
          <w:p w:rsidR="00E65D1E" w:rsidRPr="00302F10" w:rsidRDefault="00E65D1E" w:rsidP="002329CA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gridSpan w:val="2"/>
            <w:shd w:val="clear" w:color="0000FF" w:fill="auto"/>
            <w:noWrap/>
            <w:vAlign w:val="center"/>
          </w:tcPr>
          <w:p w:rsidR="00E65D1E" w:rsidRPr="00302F10" w:rsidRDefault="00E65D1E" w:rsidP="003F66BB">
            <w:pPr>
              <w:jc w:val="center"/>
            </w:pPr>
          </w:p>
        </w:tc>
      </w:tr>
    </w:tbl>
    <w:p w:rsidR="00794C32" w:rsidRDefault="00794C32" w:rsidP="00ED1D74">
      <w:pPr>
        <w:tabs>
          <w:tab w:val="left" w:pos="3240"/>
        </w:tabs>
        <w:jc w:val="both"/>
      </w:pPr>
    </w:p>
    <w:p w:rsidR="002D3A0E" w:rsidRDefault="002D3A0E"/>
    <w:p w:rsidR="005F6A7A" w:rsidRPr="00302F10" w:rsidRDefault="005F6A7A" w:rsidP="008760F5">
      <w:pPr>
        <w:numPr>
          <w:ilvl w:val="1"/>
          <w:numId w:val="10"/>
        </w:numPr>
        <w:rPr>
          <w:b/>
        </w:rPr>
      </w:pPr>
      <w:r w:rsidRPr="00302F10">
        <w:rPr>
          <w:b/>
        </w:rPr>
        <w:t xml:space="preserve"> Primjereni oblik školovanja po razredima i oblicima rada</w:t>
      </w:r>
    </w:p>
    <w:p w:rsidR="005F6A7A" w:rsidRPr="00302F10" w:rsidRDefault="005F6A7A" w:rsidP="005F6A7A">
      <w:pPr>
        <w:jc w:val="both"/>
        <w:rPr>
          <w:b/>
          <w:bCs/>
          <w:lang w:eastAsia="hr-HR"/>
        </w:rPr>
      </w:pPr>
    </w:p>
    <w:p w:rsidR="005F6A7A" w:rsidRPr="002D3A0E" w:rsidRDefault="005F6A7A" w:rsidP="005F6A7A">
      <w:pPr>
        <w:jc w:val="both"/>
        <w:rPr>
          <w:bCs/>
          <w:sz w:val="22"/>
          <w:szCs w:val="22"/>
          <w:lang w:eastAsia="hr-HR"/>
        </w:rPr>
      </w:pPr>
      <w:r w:rsidRPr="002D3A0E">
        <w:rPr>
          <w:bCs/>
          <w:sz w:val="22"/>
          <w:szCs w:val="22"/>
          <w:lang w:eastAsia="hr-HR"/>
        </w:rPr>
        <w:t>Navesti broj učenika za koje je rješenjem određen primjereni oblik rada.</w:t>
      </w:r>
    </w:p>
    <w:p w:rsidR="005F6A7A" w:rsidRPr="002D3A0E" w:rsidRDefault="005F6A7A" w:rsidP="005F6A7A">
      <w:pPr>
        <w:jc w:val="both"/>
        <w:rPr>
          <w:b/>
          <w:sz w:val="22"/>
          <w:szCs w:val="22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935"/>
      </w:tblGrid>
      <w:tr w:rsidR="005F6A7A" w:rsidRPr="002D3A0E">
        <w:trPr>
          <w:trHeight w:hRule="exact" w:val="284"/>
        </w:trPr>
        <w:tc>
          <w:tcPr>
            <w:tcW w:w="3109" w:type="dxa"/>
            <w:vMerge w:val="restart"/>
            <w:vAlign w:val="center"/>
          </w:tcPr>
          <w:p w:rsidR="005F6A7A" w:rsidRPr="002D3A0E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 w:rsidRPr="002D3A0E">
              <w:rPr>
                <w:b/>
                <w:sz w:val="22"/>
                <w:szCs w:val="22"/>
              </w:rPr>
              <w:t>Rješenjem određen oblik rada</w:t>
            </w:r>
          </w:p>
        </w:tc>
        <w:tc>
          <w:tcPr>
            <w:tcW w:w="5459" w:type="dxa"/>
            <w:gridSpan w:val="8"/>
            <w:vAlign w:val="center"/>
          </w:tcPr>
          <w:p w:rsidR="005F6A7A" w:rsidRPr="002D3A0E" w:rsidRDefault="005F6A7A" w:rsidP="005F6A7A">
            <w:pPr>
              <w:rPr>
                <w:b/>
                <w:sz w:val="22"/>
                <w:szCs w:val="22"/>
              </w:rPr>
            </w:pPr>
            <w:r w:rsidRPr="002D3A0E">
              <w:rPr>
                <w:b/>
                <w:sz w:val="22"/>
                <w:szCs w:val="22"/>
              </w:rPr>
              <w:t>Broj učenika s primjerenim oblikom školovanja po razredima</w:t>
            </w:r>
          </w:p>
          <w:p w:rsidR="005F6A7A" w:rsidRPr="002D3A0E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5F6A7A" w:rsidRPr="002D3A0E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20"/>
                <w:szCs w:val="20"/>
              </w:rPr>
            </w:pPr>
            <w:r w:rsidRPr="002D3A0E">
              <w:rPr>
                <w:b/>
                <w:sz w:val="20"/>
                <w:szCs w:val="20"/>
              </w:rPr>
              <w:t>Ukupno</w:t>
            </w:r>
          </w:p>
        </w:tc>
      </w:tr>
      <w:tr w:rsidR="005F6A7A" w:rsidRPr="002D3A0E">
        <w:trPr>
          <w:trHeight w:val="286"/>
        </w:trPr>
        <w:tc>
          <w:tcPr>
            <w:tcW w:w="3109" w:type="dxa"/>
            <w:vMerge/>
          </w:tcPr>
          <w:p w:rsidR="005F6A7A" w:rsidRPr="002D3A0E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="005F6A7A" w:rsidRPr="002D3A0E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 w:rsidRPr="002D3A0E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669" w:type="dxa"/>
            <w:vAlign w:val="center"/>
          </w:tcPr>
          <w:p w:rsidR="005F6A7A" w:rsidRPr="002D3A0E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 w:rsidRPr="002D3A0E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675" w:type="dxa"/>
            <w:vAlign w:val="center"/>
          </w:tcPr>
          <w:p w:rsidR="005F6A7A" w:rsidRPr="002D3A0E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 w:rsidRPr="002D3A0E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671" w:type="dxa"/>
            <w:vAlign w:val="center"/>
          </w:tcPr>
          <w:p w:rsidR="005F6A7A" w:rsidRPr="002D3A0E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 w:rsidRPr="002D3A0E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665" w:type="dxa"/>
            <w:vAlign w:val="center"/>
          </w:tcPr>
          <w:p w:rsidR="005F6A7A" w:rsidRPr="002D3A0E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 w:rsidRPr="002D3A0E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666" w:type="dxa"/>
            <w:vAlign w:val="center"/>
          </w:tcPr>
          <w:p w:rsidR="005F6A7A" w:rsidRPr="002D3A0E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 w:rsidRPr="002D3A0E">
              <w:rPr>
                <w:b/>
                <w:sz w:val="22"/>
                <w:szCs w:val="22"/>
              </w:rPr>
              <w:t>VI</w:t>
            </w:r>
            <w:r w:rsidR="00F3396A" w:rsidRPr="002D3A0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77" w:type="dxa"/>
            <w:vAlign w:val="center"/>
          </w:tcPr>
          <w:p w:rsidR="005F6A7A" w:rsidRPr="002D3A0E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 w:rsidRPr="002D3A0E">
              <w:rPr>
                <w:b/>
                <w:sz w:val="22"/>
                <w:szCs w:val="22"/>
              </w:rPr>
              <w:t>VII.</w:t>
            </w:r>
          </w:p>
        </w:tc>
        <w:tc>
          <w:tcPr>
            <w:tcW w:w="774" w:type="dxa"/>
            <w:vAlign w:val="center"/>
          </w:tcPr>
          <w:p w:rsidR="005F6A7A" w:rsidRPr="002D3A0E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 w:rsidRPr="002D3A0E">
              <w:rPr>
                <w:b/>
                <w:sz w:val="22"/>
                <w:szCs w:val="22"/>
              </w:rPr>
              <w:t>VIII.</w:t>
            </w:r>
          </w:p>
        </w:tc>
        <w:tc>
          <w:tcPr>
            <w:tcW w:w="935" w:type="dxa"/>
            <w:vMerge/>
          </w:tcPr>
          <w:p w:rsidR="005F6A7A" w:rsidRPr="002D3A0E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22"/>
                <w:szCs w:val="22"/>
              </w:rPr>
            </w:pPr>
          </w:p>
        </w:tc>
      </w:tr>
      <w:tr w:rsidR="005F6A7A" w:rsidRPr="002D3A0E" w:rsidTr="003020F5">
        <w:trPr>
          <w:trHeight w:val="504"/>
        </w:trPr>
        <w:tc>
          <w:tcPr>
            <w:tcW w:w="3109" w:type="dxa"/>
            <w:vAlign w:val="center"/>
          </w:tcPr>
          <w:p w:rsidR="005F6A7A" w:rsidRPr="002D3A0E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sz w:val="22"/>
                <w:szCs w:val="22"/>
              </w:rPr>
            </w:pPr>
            <w:r w:rsidRPr="002D3A0E">
              <w:rPr>
                <w:sz w:val="22"/>
                <w:szCs w:val="22"/>
              </w:rPr>
              <w:t>Model individualizacije</w:t>
            </w:r>
          </w:p>
        </w:tc>
        <w:tc>
          <w:tcPr>
            <w:tcW w:w="662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5F6A7A" w:rsidRPr="002D3A0E" w:rsidRDefault="00294AD0" w:rsidP="00D43410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7" w:type="dxa"/>
            <w:vAlign w:val="center"/>
          </w:tcPr>
          <w:p w:rsidR="005F6A7A" w:rsidRPr="002D3A0E" w:rsidRDefault="00294AD0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4" w:type="dxa"/>
            <w:vAlign w:val="center"/>
          </w:tcPr>
          <w:p w:rsidR="005F6A7A" w:rsidRPr="002D3A0E" w:rsidRDefault="00294AD0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5" w:type="dxa"/>
            <w:vAlign w:val="center"/>
          </w:tcPr>
          <w:p w:rsidR="005F6A7A" w:rsidRPr="002D3A0E" w:rsidRDefault="00294AD0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5F6A7A" w:rsidRPr="002D3A0E" w:rsidTr="003020F5">
        <w:trPr>
          <w:trHeight w:val="532"/>
        </w:trPr>
        <w:tc>
          <w:tcPr>
            <w:tcW w:w="3109" w:type="dxa"/>
            <w:vAlign w:val="center"/>
          </w:tcPr>
          <w:p w:rsidR="005F6A7A" w:rsidRPr="002D3A0E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sz w:val="22"/>
                <w:szCs w:val="22"/>
              </w:rPr>
            </w:pPr>
            <w:r w:rsidRPr="002D3A0E">
              <w:rPr>
                <w:sz w:val="22"/>
                <w:szCs w:val="22"/>
              </w:rPr>
              <w:t>Prilagođeni program</w:t>
            </w:r>
          </w:p>
        </w:tc>
        <w:tc>
          <w:tcPr>
            <w:tcW w:w="662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5F6A7A" w:rsidRPr="002D3A0E" w:rsidRDefault="00294AD0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5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5F6A7A" w:rsidRPr="002D3A0E" w:rsidRDefault="00294AD0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6" w:type="dxa"/>
            <w:vAlign w:val="center"/>
          </w:tcPr>
          <w:p w:rsidR="005F6A7A" w:rsidRPr="002D3A0E" w:rsidRDefault="00294AD0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7" w:type="dxa"/>
            <w:vAlign w:val="center"/>
          </w:tcPr>
          <w:p w:rsidR="005F6A7A" w:rsidRPr="002D3A0E" w:rsidRDefault="00294AD0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74" w:type="dxa"/>
            <w:vAlign w:val="center"/>
          </w:tcPr>
          <w:p w:rsidR="005F6A7A" w:rsidRPr="002D3A0E" w:rsidRDefault="00294AD0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5" w:type="dxa"/>
            <w:vAlign w:val="center"/>
          </w:tcPr>
          <w:p w:rsidR="005F6A7A" w:rsidRPr="002D3A0E" w:rsidRDefault="00294AD0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5F6A7A" w:rsidRPr="002D3A0E" w:rsidTr="003020F5">
        <w:trPr>
          <w:trHeight w:val="504"/>
        </w:trPr>
        <w:tc>
          <w:tcPr>
            <w:tcW w:w="3109" w:type="dxa"/>
            <w:vAlign w:val="center"/>
          </w:tcPr>
          <w:p w:rsidR="005F6A7A" w:rsidRPr="002D3A0E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sz w:val="22"/>
                <w:szCs w:val="22"/>
              </w:rPr>
            </w:pPr>
            <w:r w:rsidRPr="002D3A0E">
              <w:rPr>
                <w:sz w:val="22"/>
                <w:szCs w:val="22"/>
              </w:rPr>
              <w:t>Posebni program</w:t>
            </w:r>
            <w:r w:rsidR="00683121">
              <w:rPr>
                <w:sz w:val="22"/>
                <w:szCs w:val="22"/>
              </w:rPr>
              <w:t xml:space="preserve"> (DOP HJ I. r.</w:t>
            </w:r>
          </w:p>
        </w:tc>
        <w:tc>
          <w:tcPr>
            <w:tcW w:w="662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1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vAlign w:val="center"/>
          </w:tcPr>
          <w:p w:rsidR="005F6A7A" w:rsidRPr="002D3A0E" w:rsidRDefault="005F6A7A" w:rsidP="003020F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F6A7A" w:rsidRDefault="005F6A7A" w:rsidP="005F6A7A">
      <w:pPr>
        <w:jc w:val="both"/>
        <w:rPr>
          <w:b/>
          <w:sz w:val="22"/>
          <w:szCs w:val="22"/>
        </w:rPr>
      </w:pPr>
    </w:p>
    <w:p w:rsidR="002D3A0E" w:rsidRDefault="002D3A0E" w:rsidP="005F6A7A">
      <w:pPr>
        <w:jc w:val="both"/>
        <w:rPr>
          <w:b/>
          <w:sz w:val="22"/>
          <w:szCs w:val="22"/>
        </w:rPr>
      </w:pPr>
    </w:p>
    <w:p w:rsidR="002D3A0E" w:rsidRDefault="002D3A0E" w:rsidP="005F6A7A">
      <w:pPr>
        <w:jc w:val="both"/>
        <w:rPr>
          <w:b/>
          <w:sz w:val="22"/>
          <w:szCs w:val="22"/>
        </w:rPr>
      </w:pPr>
    </w:p>
    <w:p w:rsidR="002D3A0E" w:rsidRDefault="002D3A0E" w:rsidP="005F6A7A">
      <w:pPr>
        <w:jc w:val="both"/>
        <w:rPr>
          <w:b/>
          <w:sz w:val="22"/>
          <w:szCs w:val="22"/>
        </w:rPr>
      </w:pPr>
    </w:p>
    <w:p w:rsidR="002D3A0E" w:rsidRPr="002D3A0E" w:rsidRDefault="002D3A0E" w:rsidP="005F6A7A">
      <w:pPr>
        <w:jc w:val="both"/>
        <w:rPr>
          <w:b/>
          <w:sz w:val="22"/>
          <w:szCs w:val="22"/>
        </w:rPr>
      </w:pPr>
    </w:p>
    <w:p w:rsidR="005F6A7A" w:rsidRPr="002D3A0E" w:rsidRDefault="005F6A7A" w:rsidP="008760F5">
      <w:pPr>
        <w:numPr>
          <w:ilvl w:val="1"/>
          <w:numId w:val="10"/>
        </w:numPr>
        <w:jc w:val="both"/>
        <w:rPr>
          <w:b/>
          <w:sz w:val="22"/>
          <w:szCs w:val="22"/>
        </w:rPr>
      </w:pPr>
      <w:r w:rsidRPr="002D3A0E">
        <w:rPr>
          <w:b/>
          <w:sz w:val="22"/>
          <w:szCs w:val="22"/>
        </w:rPr>
        <w:t xml:space="preserve"> Nastava u kući</w:t>
      </w:r>
      <w:r w:rsidR="00294AD0">
        <w:rPr>
          <w:b/>
          <w:sz w:val="22"/>
          <w:szCs w:val="22"/>
        </w:rPr>
        <w:t xml:space="preserve"> </w:t>
      </w:r>
    </w:p>
    <w:p w:rsidR="005F6A7A" w:rsidRPr="002D3A0E" w:rsidRDefault="005F6A7A" w:rsidP="005F6A7A">
      <w:pPr>
        <w:jc w:val="both"/>
        <w:rPr>
          <w:b/>
          <w:sz w:val="22"/>
          <w:szCs w:val="22"/>
        </w:rPr>
      </w:pPr>
    </w:p>
    <w:p w:rsidR="00BC66E3" w:rsidRDefault="00294AD0" w:rsidP="002D3A0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 ovoj školskoj godini za jednu učenicu je organizirana online nastava</w:t>
      </w:r>
    </w:p>
    <w:p w:rsidR="00A54757" w:rsidRPr="002D3A0E" w:rsidRDefault="00A54757" w:rsidP="002D3A0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Također jedna učiteljica zbog pr</w:t>
      </w:r>
      <w:r w:rsidR="00245071">
        <w:rPr>
          <w:bCs/>
          <w:sz w:val="22"/>
          <w:szCs w:val="22"/>
        </w:rPr>
        <w:t>ipadanja osobito osjetljivoj (vulnerabilnoj</w:t>
      </w:r>
      <w:r>
        <w:rPr>
          <w:bCs/>
          <w:sz w:val="22"/>
          <w:szCs w:val="22"/>
        </w:rPr>
        <w:t xml:space="preserve"> skupini</w:t>
      </w:r>
      <w:r w:rsidR="00245071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nastavu prema preporuci medicine rada provodi online.</w:t>
      </w:r>
    </w:p>
    <w:p w:rsidR="00BC66E3" w:rsidRDefault="00BC66E3" w:rsidP="00853194">
      <w:pPr>
        <w:jc w:val="both"/>
        <w:rPr>
          <w:b/>
          <w:bCs/>
        </w:rPr>
      </w:pPr>
    </w:p>
    <w:p w:rsidR="00DD4F25" w:rsidRDefault="00DD4F25" w:rsidP="00853194">
      <w:pPr>
        <w:jc w:val="both"/>
        <w:rPr>
          <w:b/>
          <w:bCs/>
        </w:rPr>
        <w:sectPr w:rsidR="00DD4F25" w:rsidSect="001304EF">
          <w:pgSz w:w="11907" w:h="16840" w:code="9"/>
          <w:pgMar w:top="709" w:right="720" w:bottom="720" w:left="720" w:header="709" w:footer="709" w:gutter="0"/>
          <w:cols w:space="708"/>
          <w:docGrid w:linePitch="360"/>
        </w:sectPr>
      </w:pPr>
    </w:p>
    <w:p w:rsidR="008E1AC5" w:rsidRPr="00302F10" w:rsidRDefault="00DF06AE" w:rsidP="00853194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lastRenderedPageBreak/>
        <w:t>6</w:t>
      </w:r>
      <w:r w:rsidR="00B00685" w:rsidRPr="00302F10">
        <w:rPr>
          <w:b/>
          <w:bCs/>
          <w:lang w:eastAsia="hr-HR"/>
        </w:rPr>
        <w:t xml:space="preserve">. </w:t>
      </w:r>
      <w:r w:rsidR="008E1AC5" w:rsidRPr="00302F10">
        <w:rPr>
          <w:b/>
          <w:bCs/>
          <w:lang w:eastAsia="hr-HR"/>
        </w:rPr>
        <w:t xml:space="preserve"> TJEDNI I </w:t>
      </w:r>
      <w:r w:rsidR="00B00685" w:rsidRPr="00302F10">
        <w:rPr>
          <w:b/>
          <w:bCs/>
          <w:lang w:eastAsia="hr-HR"/>
        </w:rPr>
        <w:t xml:space="preserve">GODIŠNJI </w:t>
      </w:r>
      <w:r w:rsidR="008E1AC5" w:rsidRPr="00302F10">
        <w:rPr>
          <w:b/>
          <w:bCs/>
          <w:lang w:eastAsia="hr-HR"/>
        </w:rPr>
        <w:t>BROJ SATI PO RAZREDIMA I OBLICIMA ODGOJNO-</w:t>
      </w:r>
    </w:p>
    <w:p w:rsidR="00B00685" w:rsidRPr="00302F10" w:rsidRDefault="008E1AC5" w:rsidP="008E1AC5">
      <w:pPr>
        <w:jc w:val="both"/>
        <w:rPr>
          <w:b/>
          <w:bCs/>
        </w:rPr>
      </w:pPr>
      <w:r w:rsidRPr="00302F10">
        <w:rPr>
          <w:b/>
          <w:bCs/>
          <w:lang w:eastAsia="hr-HR"/>
        </w:rPr>
        <w:t xml:space="preserve">     OBRAZOVNOG RADA </w:t>
      </w:r>
    </w:p>
    <w:p w:rsidR="00DD4F25" w:rsidRDefault="00DD4F25" w:rsidP="008E1AC5">
      <w:pPr>
        <w:jc w:val="both"/>
        <w:rPr>
          <w:b/>
          <w:bCs/>
          <w:lang w:eastAsia="hr-HR"/>
        </w:rPr>
      </w:pPr>
    </w:p>
    <w:p w:rsidR="00B00685" w:rsidRDefault="00DF06AE" w:rsidP="008E1AC5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6</w:t>
      </w:r>
      <w:r w:rsidR="00B00685" w:rsidRPr="00302F10">
        <w:rPr>
          <w:b/>
          <w:bCs/>
          <w:lang w:eastAsia="hr-HR"/>
        </w:rPr>
        <w:t xml:space="preserve">.1. </w:t>
      </w:r>
      <w:r w:rsidR="008E1AC5" w:rsidRPr="00302F10">
        <w:rPr>
          <w:b/>
          <w:bCs/>
          <w:lang w:eastAsia="hr-HR"/>
        </w:rPr>
        <w:t xml:space="preserve">Tjedni i godišnji broj nastavnih </w:t>
      </w:r>
      <w:r w:rsidR="005C2B9E" w:rsidRPr="00302F10">
        <w:rPr>
          <w:b/>
          <w:bCs/>
          <w:lang w:eastAsia="hr-HR"/>
        </w:rPr>
        <w:t xml:space="preserve">sati </w:t>
      </w:r>
      <w:r w:rsidR="008E1AC5" w:rsidRPr="00302F10">
        <w:rPr>
          <w:b/>
          <w:bCs/>
          <w:lang w:eastAsia="hr-HR"/>
        </w:rPr>
        <w:t xml:space="preserve">za obvezne </w:t>
      </w:r>
      <w:r w:rsidR="00B20AA6" w:rsidRPr="00302F10">
        <w:rPr>
          <w:b/>
          <w:bCs/>
          <w:lang w:eastAsia="hr-HR"/>
        </w:rPr>
        <w:t xml:space="preserve">nastavne </w:t>
      </w:r>
      <w:r w:rsidR="008E1AC5" w:rsidRPr="00302F10">
        <w:rPr>
          <w:b/>
          <w:bCs/>
          <w:lang w:eastAsia="hr-HR"/>
        </w:rPr>
        <w:t>predmete</w:t>
      </w:r>
      <w:r w:rsidR="00B20AA6" w:rsidRPr="00302F10">
        <w:rPr>
          <w:b/>
          <w:bCs/>
          <w:lang w:eastAsia="hr-HR"/>
        </w:rPr>
        <w:t xml:space="preserve"> po razredima</w:t>
      </w:r>
      <w:r w:rsidR="005C2B9E" w:rsidRPr="00302F10">
        <w:rPr>
          <w:b/>
          <w:bCs/>
          <w:lang w:eastAsia="hr-HR"/>
        </w:rPr>
        <w:t xml:space="preserve"> </w:t>
      </w:r>
    </w:p>
    <w:p w:rsidR="007851CA" w:rsidRPr="00302F10" w:rsidRDefault="007851CA" w:rsidP="008E1AC5">
      <w:pPr>
        <w:jc w:val="both"/>
        <w:rPr>
          <w:b/>
          <w:bCs/>
          <w:lang w:eastAsia="hr-HR"/>
        </w:rPr>
      </w:pPr>
    </w:p>
    <w:tbl>
      <w:tblPr>
        <w:tblW w:w="11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469"/>
        <w:gridCol w:w="14"/>
        <w:gridCol w:w="584"/>
        <w:gridCol w:w="110"/>
        <w:gridCol w:w="321"/>
        <w:gridCol w:w="249"/>
        <w:gridCol w:w="337"/>
        <w:gridCol w:w="376"/>
        <w:gridCol w:w="56"/>
        <w:gridCol w:w="514"/>
        <w:gridCol w:w="72"/>
        <w:gridCol w:w="432"/>
        <w:gridCol w:w="210"/>
        <w:gridCol w:w="443"/>
        <w:gridCol w:w="128"/>
        <w:gridCol w:w="442"/>
        <w:gridCol w:w="272"/>
        <w:gridCol w:w="285"/>
        <w:gridCol w:w="156"/>
        <w:gridCol w:w="558"/>
        <w:gridCol w:w="12"/>
        <w:gridCol w:w="273"/>
        <w:gridCol w:w="439"/>
        <w:gridCol w:w="132"/>
        <w:gridCol w:w="438"/>
        <w:gridCol w:w="133"/>
        <w:gridCol w:w="571"/>
        <w:gridCol w:w="9"/>
        <w:gridCol w:w="7"/>
        <w:gridCol w:w="555"/>
        <w:gridCol w:w="8"/>
        <w:gridCol w:w="8"/>
        <w:gridCol w:w="555"/>
        <w:gridCol w:w="150"/>
        <w:gridCol w:w="554"/>
        <w:gridCol w:w="10"/>
        <w:gridCol w:w="773"/>
      </w:tblGrid>
      <w:tr w:rsidR="005F5AD2" w:rsidRPr="00302F10" w:rsidTr="001304EF">
        <w:trPr>
          <w:gridAfter w:val="3"/>
          <w:wAfter w:w="1337" w:type="dxa"/>
          <w:trHeight w:hRule="exact" w:val="537"/>
          <w:jc w:val="center"/>
        </w:trPr>
        <w:tc>
          <w:tcPr>
            <w:tcW w:w="1237" w:type="dxa"/>
            <w:vMerge w:val="restart"/>
            <w:shd w:val="clear" w:color="auto" w:fill="auto"/>
            <w:vAlign w:val="center"/>
          </w:tcPr>
          <w:p w:rsidR="005F5AD2" w:rsidRPr="00302F10" w:rsidRDefault="005F5AD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Nastavni          predmet</w:t>
            </w:r>
          </w:p>
        </w:tc>
        <w:tc>
          <w:tcPr>
            <w:tcW w:w="9318" w:type="dxa"/>
            <w:gridSpan w:val="34"/>
            <w:shd w:val="clear" w:color="auto" w:fill="auto"/>
            <w:vAlign w:val="center"/>
          </w:tcPr>
          <w:p w:rsidR="005F5AD2" w:rsidRPr="00302F10" w:rsidRDefault="005F5AD2" w:rsidP="005F5AD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  <w:r w:rsidR="00451B40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matične škole</w:t>
            </w:r>
          </w:p>
        </w:tc>
      </w:tr>
      <w:tr w:rsidR="00580E47" w:rsidRPr="00302F10" w:rsidTr="001304EF">
        <w:trPr>
          <w:trHeight w:val="338"/>
          <w:jc w:val="center"/>
        </w:trPr>
        <w:tc>
          <w:tcPr>
            <w:tcW w:w="1237" w:type="dxa"/>
            <w:vMerge/>
            <w:vAlign w:val="center"/>
          </w:tcPr>
          <w:p w:rsidR="005F5AD2" w:rsidRPr="00302F10" w:rsidRDefault="005F5AD2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shd w:val="clear" w:color="auto" w:fill="auto"/>
            <w:noWrap/>
            <w:vAlign w:val="center"/>
          </w:tcPr>
          <w:p w:rsidR="005F5AD2" w:rsidRPr="00302F10" w:rsidRDefault="005F5AD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17" w:type="dxa"/>
            <w:gridSpan w:val="4"/>
            <w:shd w:val="clear" w:color="auto" w:fill="auto"/>
            <w:noWrap/>
            <w:vAlign w:val="center"/>
          </w:tcPr>
          <w:p w:rsidR="005F5AD2" w:rsidRPr="00302F10" w:rsidRDefault="005F5AD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18" w:type="dxa"/>
            <w:gridSpan w:val="4"/>
            <w:shd w:val="clear" w:color="auto" w:fill="auto"/>
            <w:noWrap/>
            <w:vAlign w:val="center"/>
          </w:tcPr>
          <w:p w:rsidR="005F5AD2" w:rsidRPr="00302F10" w:rsidRDefault="005F5AD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85" w:type="dxa"/>
            <w:gridSpan w:val="3"/>
            <w:shd w:val="clear" w:color="auto" w:fill="auto"/>
            <w:noWrap/>
            <w:vAlign w:val="center"/>
          </w:tcPr>
          <w:p w:rsidR="005F5AD2" w:rsidRPr="00302F10" w:rsidRDefault="005F5AD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83" w:type="dxa"/>
            <w:gridSpan w:val="5"/>
            <w:shd w:val="clear" w:color="auto" w:fill="auto"/>
            <w:noWrap/>
            <w:vAlign w:val="center"/>
          </w:tcPr>
          <w:p w:rsidR="005F5AD2" w:rsidRPr="00302F10" w:rsidRDefault="005F5AD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82" w:type="dxa"/>
            <w:gridSpan w:val="4"/>
            <w:shd w:val="clear" w:color="auto" w:fill="auto"/>
            <w:noWrap/>
            <w:vAlign w:val="center"/>
          </w:tcPr>
          <w:p w:rsidR="005F5AD2" w:rsidRPr="00302F10" w:rsidRDefault="005F5AD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83" w:type="dxa"/>
            <w:gridSpan w:val="5"/>
            <w:shd w:val="clear" w:color="auto" w:fill="auto"/>
            <w:noWrap/>
            <w:vAlign w:val="center"/>
          </w:tcPr>
          <w:p w:rsidR="005F5AD2" w:rsidRPr="00302F10" w:rsidRDefault="005F5AD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83" w:type="dxa"/>
            <w:gridSpan w:val="6"/>
            <w:shd w:val="clear" w:color="auto" w:fill="auto"/>
            <w:noWrap/>
            <w:vAlign w:val="center"/>
          </w:tcPr>
          <w:p w:rsidR="005F5AD2" w:rsidRPr="00302F10" w:rsidRDefault="005F5AD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337" w:type="dxa"/>
            <w:gridSpan w:val="3"/>
            <w:shd w:val="clear" w:color="auto" w:fill="auto"/>
            <w:noWrap/>
            <w:vAlign w:val="center"/>
          </w:tcPr>
          <w:p w:rsidR="005F5AD2" w:rsidRPr="00302F10" w:rsidRDefault="005F5AD2" w:rsidP="005F5AD2">
            <w:pPr>
              <w:ind w:left="-55" w:right="-108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Ukupno planirano</w:t>
            </w:r>
          </w:p>
        </w:tc>
      </w:tr>
      <w:tr w:rsidR="00E65D1E" w:rsidRPr="00302F10" w:rsidTr="001304EF">
        <w:trPr>
          <w:trHeight w:hRule="exact" w:val="344"/>
          <w:jc w:val="center"/>
        </w:trPr>
        <w:tc>
          <w:tcPr>
            <w:tcW w:w="1237" w:type="dxa"/>
            <w:vMerge/>
            <w:shd w:val="clear" w:color="auto" w:fill="auto"/>
            <w:noWrap/>
            <w:vAlign w:val="center"/>
          </w:tcPr>
          <w:p w:rsidR="007974ED" w:rsidRPr="00302F10" w:rsidRDefault="007974ED" w:rsidP="00447207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  <w:noWrap/>
            <w:vAlign w:val="center"/>
          </w:tcPr>
          <w:p w:rsidR="007974ED" w:rsidRPr="00302F10" w:rsidRDefault="007974ED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7974ED" w:rsidRPr="00302F10" w:rsidRDefault="007974ED" w:rsidP="00447207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7974ED" w:rsidRPr="00302F10" w:rsidRDefault="007974ED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7974ED" w:rsidRPr="00302F10" w:rsidRDefault="007974ED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7974ED" w:rsidRPr="00302F10" w:rsidRDefault="007974ED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7974ED" w:rsidRPr="00302F10" w:rsidRDefault="007974ED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974ED" w:rsidRPr="00302F10" w:rsidRDefault="007974ED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7974ED" w:rsidRPr="00302F10" w:rsidRDefault="007974ED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974ED" w:rsidRPr="00302F10" w:rsidRDefault="007974ED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7974ED" w:rsidRPr="00302F10" w:rsidRDefault="007974ED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974ED" w:rsidRPr="00302F10" w:rsidRDefault="007974ED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7974ED" w:rsidRPr="00302F10" w:rsidRDefault="007974ED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7974ED" w:rsidRPr="00302F10" w:rsidRDefault="007974ED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7974ED" w:rsidRPr="00302F10" w:rsidRDefault="007974ED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7974ED" w:rsidRPr="00302F10" w:rsidRDefault="007974ED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7974ED" w:rsidRPr="00302F10" w:rsidRDefault="007974ED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7974ED" w:rsidRPr="00302F10" w:rsidRDefault="007974ED" w:rsidP="00447207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7974ED" w:rsidRPr="00302F10" w:rsidRDefault="007974ED" w:rsidP="00447207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</w:tr>
      <w:tr w:rsidR="00E65D1E" w:rsidRPr="00302F10" w:rsidTr="001304EF">
        <w:trPr>
          <w:trHeight w:hRule="exact" w:val="484"/>
          <w:jc w:val="center"/>
        </w:trPr>
        <w:tc>
          <w:tcPr>
            <w:tcW w:w="123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21B9F" w:rsidRPr="00302F10" w:rsidRDefault="00921B9F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483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21B9F" w:rsidRPr="00302F10" w:rsidRDefault="00A47A80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5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2E5A02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4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A47A80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2E5A02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4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A47A80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5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2E5A02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4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A47A80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6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2E5A02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5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A47A80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2E5A02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350</w:t>
            </w:r>
          </w:p>
        </w:tc>
        <w:tc>
          <w:tcPr>
            <w:tcW w:w="5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BE7E1E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</w:t>
            </w:r>
          </w:p>
        </w:tc>
        <w:tc>
          <w:tcPr>
            <w:tcW w:w="7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BE7E1E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350</w:t>
            </w:r>
          </w:p>
        </w:tc>
        <w:tc>
          <w:tcPr>
            <w:tcW w:w="5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B552DA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FE1FE5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280</w:t>
            </w:r>
          </w:p>
        </w:tc>
        <w:tc>
          <w:tcPr>
            <w:tcW w:w="5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FE1FE5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FE1FE5" w:rsidP="003020F5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280</w:t>
            </w:r>
          </w:p>
        </w:tc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21B9F" w:rsidRPr="00302F10" w:rsidRDefault="00635F97" w:rsidP="003020F5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5</w:t>
            </w:r>
            <w:r w:rsidR="00FE1FE5">
              <w:rPr>
                <w:rFonts w:ascii="Comic Sans MS" w:hAnsi="Comic Sans MS" w:cs="Arial"/>
                <w:b/>
                <w:sz w:val="18"/>
                <w:szCs w:val="18"/>
              </w:rPr>
              <w:t>6</w:t>
            </w:r>
          </w:p>
        </w:tc>
        <w:tc>
          <w:tcPr>
            <w:tcW w:w="7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B9F" w:rsidRPr="00302F10" w:rsidRDefault="00FF129D" w:rsidP="003020F5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1</w:t>
            </w:r>
            <w:r w:rsidR="00FE1FE5">
              <w:rPr>
                <w:rFonts w:ascii="Comic Sans MS" w:hAnsi="Comic Sans MS" w:cs="Arial"/>
                <w:b/>
                <w:sz w:val="18"/>
                <w:szCs w:val="18"/>
              </w:rPr>
              <w:t>960</w:t>
            </w:r>
          </w:p>
        </w:tc>
      </w:tr>
      <w:tr w:rsidR="00E65D1E" w:rsidRPr="00302F10" w:rsidTr="001304EF">
        <w:trPr>
          <w:trHeight w:hRule="exact" w:val="484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35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6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35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FE1FE5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FE1FE5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FE1FE5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12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FE1FE5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420</w:t>
            </w:r>
          </w:p>
        </w:tc>
      </w:tr>
      <w:tr w:rsidR="00E65D1E" w:rsidRPr="00302F10" w:rsidTr="001304EF">
        <w:trPr>
          <w:trHeight w:hRule="exact" w:val="484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35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6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35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FE1FE5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FE1FE5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635F97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FE1FE5">
              <w:rPr>
                <w:rFonts w:ascii="Comic Sans MS" w:hAnsi="Comic Sans MS" w:cs="Arial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FE1FE5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420</w:t>
            </w:r>
          </w:p>
        </w:tc>
      </w:tr>
      <w:tr w:rsidR="00E65D1E" w:rsidRPr="00302F10" w:rsidTr="001304EF">
        <w:trPr>
          <w:trHeight w:hRule="exact" w:val="484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C6428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Strani </w:t>
            </w:r>
            <w:r w:rsidR="007974ED"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jezik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210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210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210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210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32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027743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5F1AD0">
              <w:rPr>
                <w:rFonts w:ascii="Comic Sans MS" w:hAnsi="Comic Sans MS" w:cs="Arial"/>
                <w:sz w:val="18"/>
                <w:szCs w:val="18"/>
              </w:rPr>
              <w:t>120</w:t>
            </w:r>
          </w:p>
        </w:tc>
      </w:tr>
      <w:tr w:rsidR="00E65D1E" w:rsidRPr="00302F10" w:rsidTr="001304EF">
        <w:trPr>
          <w:trHeight w:hRule="exact" w:val="484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6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280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280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280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280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48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1680</w:t>
            </w:r>
          </w:p>
        </w:tc>
      </w:tr>
      <w:tr w:rsidR="00E65D1E" w:rsidRPr="00302F10" w:rsidTr="001304EF">
        <w:trPr>
          <w:trHeight w:hRule="exact" w:val="484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Priroda 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47A8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105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7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245</w:t>
            </w:r>
          </w:p>
        </w:tc>
      </w:tr>
      <w:tr w:rsidR="00E65D1E" w:rsidRPr="00302F10" w:rsidTr="001304EF">
        <w:trPr>
          <w:trHeight w:hRule="exact" w:val="484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280</w:t>
            </w:r>
          </w:p>
        </w:tc>
      </w:tr>
      <w:tr w:rsidR="00E65D1E" w:rsidRPr="00302F10" w:rsidTr="001304EF">
        <w:trPr>
          <w:trHeight w:hRule="exact" w:val="484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280</w:t>
            </w:r>
          </w:p>
        </w:tc>
      </w:tr>
      <w:tr w:rsidR="00E65D1E" w:rsidRPr="00302F10" w:rsidTr="001304EF">
        <w:trPr>
          <w:trHeight w:hRule="exact" w:val="484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5F1AD0">
              <w:rPr>
                <w:rFonts w:ascii="Comic Sans MS" w:hAnsi="Comic Sans MS" w:cs="Arial"/>
                <w:sz w:val="18"/>
                <w:szCs w:val="18"/>
              </w:rPr>
              <w:t>80</w:t>
            </w:r>
          </w:p>
        </w:tc>
      </w:tr>
      <w:tr w:rsidR="00E65D1E" w:rsidRPr="00302F10" w:rsidTr="001304EF">
        <w:trPr>
          <w:trHeight w:hRule="exact" w:val="484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6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105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635F97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9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123D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315</w:t>
            </w:r>
          </w:p>
        </w:tc>
      </w:tr>
      <w:tr w:rsidR="00E65D1E" w:rsidRPr="00302F10" w:rsidTr="001304EF">
        <w:trPr>
          <w:trHeight w:hRule="exact" w:val="484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635F97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5F1AD0">
              <w:rPr>
                <w:rFonts w:ascii="Comic Sans MS" w:hAnsi="Comic Sans MS" w:cs="Arial"/>
                <w:sz w:val="18"/>
                <w:szCs w:val="18"/>
              </w:rPr>
              <w:t>6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560</w:t>
            </w:r>
          </w:p>
        </w:tc>
      </w:tr>
      <w:tr w:rsidR="00E65D1E" w:rsidRPr="00302F10" w:rsidTr="001304EF">
        <w:trPr>
          <w:trHeight w:hRule="exact" w:val="484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103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</w:t>
            </w:r>
            <w:r w:rsidR="00FF129D">
              <w:rPr>
                <w:rFonts w:ascii="Comic Sans MS" w:hAnsi="Comic Sans MS" w:cs="Arial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635F97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5F1AD0">
              <w:rPr>
                <w:rFonts w:ascii="Comic Sans MS" w:hAnsi="Comic Sans MS" w:cs="Arial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523</w:t>
            </w:r>
          </w:p>
        </w:tc>
      </w:tr>
      <w:tr w:rsidR="00E65D1E" w:rsidRPr="00302F10" w:rsidTr="001304EF">
        <w:trPr>
          <w:trHeight w:hRule="exact" w:val="484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Tehnička kultura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74E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74ED" w:rsidRPr="00302F10" w:rsidRDefault="0079123D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5F1AD0">
              <w:rPr>
                <w:rFonts w:ascii="Comic Sans MS" w:hAnsi="Comic Sans MS" w:cs="Arial"/>
                <w:sz w:val="18"/>
                <w:szCs w:val="18"/>
              </w:rPr>
              <w:t>80</w:t>
            </w:r>
          </w:p>
        </w:tc>
      </w:tr>
      <w:tr w:rsidR="00E65D1E" w:rsidRPr="00302F10" w:rsidTr="001304EF">
        <w:trPr>
          <w:trHeight w:hRule="exact" w:val="484"/>
          <w:jc w:val="center"/>
        </w:trPr>
        <w:tc>
          <w:tcPr>
            <w:tcW w:w="123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7974ED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Tjelesna i </w:t>
            </w:r>
            <w:proofErr w:type="spellStart"/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zdr</w:t>
            </w:r>
            <w:proofErr w:type="spellEnd"/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. </w:t>
            </w:r>
            <w:r w:rsidR="007E7CC1"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K</w:t>
            </w: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ultura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105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105</w:t>
            </w:r>
          </w:p>
        </w:tc>
        <w:tc>
          <w:tcPr>
            <w:tcW w:w="4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2E5A02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A7296E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B552DA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5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974ED" w:rsidRPr="00302F10" w:rsidRDefault="00635F97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5F1AD0">
              <w:rPr>
                <w:rFonts w:ascii="Comic Sans MS" w:hAnsi="Comic Sans MS" w:cs="Arial"/>
                <w:sz w:val="18"/>
                <w:szCs w:val="18"/>
              </w:rPr>
              <w:t>7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974ED" w:rsidRPr="00302F10" w:rsidRDefault="005F1AD0" w:rsidP="003020F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945</w:t>
            </w:r>
          </w:p>
        </w:tc>
      </w:tr>
      <w:tr w:rsidR="00E65D1E" w:rsidRPr="00302F10" w:rsidTr="001304EF">
        <w:trPr>
          <w:trHeight w:hRule="exact" w:val="484"/>
          <w:jc w:val="center"/>
        </w:trPr>
        <w:tc>
          <w:tcPr>
            <w:tcW w:w="1237" w:type="dxa"/>
            <w:shd w:val="clear" w:color="auto" w:fill="auto"/>
            <w:noWrap/>
            <w:vAlign w:val="center"/>
          </w:tcPr>
          <w:p w:rsidR="00447207" w:rsidRPr="00302F10" w:rsidRDefault="00447207" w:rsidP="005F5AD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83" w:type="dxa"/>
            <w:gridSpan w:val="2"/>
            <w:shd w:val="clear" w:color="auto" w:fill="auto"/>
            <w:noWrap/>
            <w:vAlign w:val="center"/>
          </w:tcPr>
          <w:p w:rsidR="00447207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47207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630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447207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18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447207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630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:rsidR="00447207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18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447207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630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47207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18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447207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630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447207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44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447207" w:rsidRPr="00302F10" w:rsidRDefault="00580E47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1540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447207" w:rsidRPr="00302F10" w:rsidRDefault="006B62D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46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447207" w:rsidRPr="00302F10" w:rsidRDefault="006B62DD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1572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447207" w:rsidRPr="00302F10" w:rsidRDefault="005F1AD0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52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447207" w:rsidRPr="00302F10" w:rsidRDefault="00A028CB" w:rsidP="003020F5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1820</w:t>
            </w: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447207" w:rsidRPr="00302F10" w:rsidRDefault="00A028CB" w:rsidP="005F1AD0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52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447207" w:rsidRPr="00302F10" w:rsidRDefault="00A028CB" w:rsidP="005F1AD0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1820</w:t>
            </w:r>
          </w:p>
        </w:tc>
        <w:tc>
          <w:tcPr>
            <w:tcW w:w="1337" w:type="dxa"/>
            <w:gridSpan w:val="3"/>
            <w:shd w:val="clear" w:color="auto" w:fill="auto"/>
            <w:noWrap/>
            <w:vAlign w:val="center"/>
          </w:tcPr>
          <w:p w:rsidR="00447207" w:rsidRPr="00302F10" w:rsidRDefault="00A028CB" w:rsidP="005F1AD0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        9306</w:t>
            </w:r>
          </w:p>
        </w:tc>
      </w:tr>
      <w:tr w:rsidR="00DD4F25" w:rsidRPr="00302F10" w:rsidTr="001304EF">
        <w:trPr>
          <w:gridAfter w:val="4"/>
          <w:wAfter w:w="1487" w:type="dxa"/>
          <w:trHeight w:hRule="exact" w:val="531"/>
          <w:jc w:val="center"/>
        </w:trPr>
        <w:tc>
          <w:tcPr>
            <w:tcW w:w="1237" w:type="dxa"/>
            <w:vMerge w:val="restart"/>
            <w:shd w:val="clear" w:color="auto" w:fill="auto"/>
            <w:vAlign w:val="center"/>
          </w:tcPr>
          <w:p w:rsidR="00DD4F25" w:rsidRPr="00302F10" w:rsidRDefault="00DD4F25" w:rsidP="004D37E0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lastRenderedPageBreak/>
              <w:t>Nastavni          predmet</w:t>
            </w:r>
          </w:p>
        </w:tc>
        <w:tc>
          <w:tcPr>
            <w:tcW w:w="9168" w:type="dxa"/>
            <w:gridSpan w:val="33"/>
            <w:shd w:val="clear" w:color="auto" w:fill="auto"/>
            <w:vAlign w:val="center"/>
          </w:tcPr>
          <w:p w:rsidR="00DD4F25" w:rsidRPr="00302F10" w:rsidRDefault="00DD4F25" w:rsidP="004D37E0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  <w:r w:rsidR="00451B40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područnih škola</w:t>
            </w:r>
          </w:p>
        </w:tc>
      </w:tr>
      <w:tr w:rsidR="00E320C2" w:rsidRPr="00302F10" w:rsidTr="001304EF">
        <w:trPr>
          <w:trHeight w:val="654"/>
          <w:jc w:val="center"/>
        </w:trPr>
        <w:tc>
          <w:tcPr>
            <w:tcW w:w="1237" w:type="dxa"/>
            <w:vMerge/>
            <w:vAlign w:val="center"/>
          </w:tcPr>
          <w:p w:rsidR="00DD4F25" w:rsidRPr="00302F10" w:rsidRDefault="00DD4F25" w:rsidP="004D37E0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gridSpan w:val="4"/>
            <w:shd w:val="clear" w:color="auto" w:fill="auto"/>
            <w:noWrap/>
            <w:vAlign w:val="center"/>
          </w:tcPr>
          <w:p w:rsidR="00DD4F25" w:rsidRPr="00302F10" w:rsidRDefault="00DD4F25" w:rsidP="004D37E0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1.</w:t>
            </w:r>
            <w:r w:rsidR="001C65D7">
              <w:rPr>
                <w:rFonts w:ascii="Comic Sans MS" w:hAnsi="Comic Sans MS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center"/>
          </w:tcPr>
          <w:p w:rsidR="00DD4F25" w:rsidRPr="00302F10" w:rsidRDefault="00DD4F25" w:rsidP="004D37E0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2.</w:t>
            </w:r>
            <w:r w:rsidR="001C65D7">
              <w:rPr>
                <w:rFonts w:ascii="Comic Sans MS" w:hAnsi="Comic Sans MS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284" w:type="dxa"/>
            <w:gridSpan w:val="5"/>
            <w:shd w:val="clear" w:color="auto" w:fill="auto"/>
            <w:noWrap/>
            <w:vAlign w:val="center"/>
          </w:tcPr>
          <w:p w:rsidR="00DD4F25" w:rsidRPr="00302F10" w:rsidRDefault="00DD4F25" w:rsidP="004D37E0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3.</w:t>
            </w:r>
            <w:r w:rsidR="001C65D7">
              <w:rPr>
                <w:rFonts w:ascii="Comic Sans MS" w:hAnsi="Comic Sans MS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285" w:type="dxa"/>
            <w:gridSpan w:val="4"/>
            <w:shd w:val="clear" w:color="auto" w:fill="auto"/>
            <w:noWrap/>
            <w:vAlign w:val="center"/>
          </w:tcPr>
          <w:p w:rsidR="00DD4F25" w:rsidRPr="00302F10" w:rsidRDefault="00DD4F25" w:rsidP="004D37E0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4.</w:t>
            </w:r>
            <w:r w:rsidR="001C65D7">
              <w:rPr>
                <w:rFonts w:ascii="Comic Sans MS" w:hAnsi="Comic Sans MS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999" w:type="dxa"/>
            <w:gridSpan w:val="3"/>
            <w:shd w:val="clear" w:color="auto" w:fill="auto"/>
            <w:noWrap/>
            <w:vAlign w:val="center"/>
          </w:tcPr>
          <w:p w:rsidR="00DD4F25" w:rsidRPr="00302F10" w:rsidRDefault="00DD4F25" w:rsidP="004D37E0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56" w:type="dxa"/>
            <w:gridSpan w:val="4"/>
            <w:shd w:val="clear" w:color="auto" w:fill="auto"/>
            <w:noWrap/>
            <w:vAlign w:val="center"/>
          </w:tcPr>
          <w:p w:rsidR="00DD4F25" w:rsidRPr="00302F10" w:rsidRDefault="00DD4F25" w:rsidP="004D37E0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58" w:type="dxa"/>
            <w:gridSpan w:val="5"/>
            <w:shd w:val="clear" w:color="auto" w:fill="auto"/>
            <w:noWrap/>
            <w:vAlign w:val="center"/>
          </w:tcPr>
          <w:p w:rsidR="00DD4F25" w:rsidRPr="00302F10" w:rsidRDefault="00DD4F25" w:rsidP="004D37E0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26" w:type="dxa"/>
            <w:gridSpan w:val="4"/>
            <w:shd w:val="clear" w:color="auto" w:fill="auto"/>
            <w:noWrap/>
            <w:vAlign w:val="center"/>
          </w:tcPr>
          <w:p w:rsidR="00DD4F25" w:rsidRPr="00302F10" w:rsidRDefault="00DD4F25" w:rsidP="004D37E0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487" w:type="dxa"/>
            <w:gridSpan w:val="4"/>
            <w:shd w:val="clear" w:color="auto" w:fill="auto"/>
            <w:noWrap/>
            <w:vAlign w:val="center"/>
          </w:tcPr>
          <w:p w:rsidR="00DD4F25" w:rsidRPr="00302F10" w:rsidRDefault="00DD4F25" w:rsidP="004D37E0">
            <w:pPr>
              <w:ind w:left="-55" w:right="-108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Ukupno planirano</w:t>
            </w:r>
          </w:p>
        </w:tc>
      </w:tr>
      <w:tr w:rsidR="00080A58" w:rsidRPr="00302F10" w:rsidTr="001304EF">
        <w:trPr>
          <w:trHeight w:hRule="exact" w:val="340"/>
          <w:jc w:val="center"/>
        </w:trPr>
        <w:tc>
          <w:tcPr>
            <w:tcW w:w="1237" w:type="dxa"/>
            <w:vMerge/>
            <w:shd w:val="clear" w:color="auto" w:fill="auto"/>
            <w:noWrap/>
            <w:vAlign w:val="center"/>
          </w:tcPr>
          <w:p w:rsidR="00DD4F25" w:rsidRPr="00302F10" w:rsidRDefault="00DD4F25" w:rsidP="004D37E0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DD4F25" w:rsidRPr="00302F10" w:rsidRDefault="00DD4F25" w:rsidP="002D3A0E">
            <w:pPr>
              <w:ind w:right="-6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DD4F25" w:rsidRPr="00302F10" w:rsidRDefault="00DD4F25" w:rsidP="002D3A0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D4F25" w:rsidRPr="00302F10" w:rsidRDefault="00DD4F25" w:rsidP="002D3A0E">
            <w:pPr>
              <w:ind w:right="-6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DD4F25" w:rsidRPr="00302F10" w:rsidRDefault="00DD4F25" w:rsidP="002D3A0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DD4F25" w:rsidRPr="00302F10" w:rsidRDefault="00DD4F25" w:rsidP="002D3A0E">
            <w:pPr>
              <w:ind w:right="-6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DD4F25" w:rsidRPr="00302F10" w:rsidRDefault="00DD4F25" w:rsidP="002D3A0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DD4F25" w:rsidRPr="00302F10" w:rsidRDefault="00DD4F25" w:rsidP="002D3A0E">
            <w:pPr>
              <w:ind w:right="-6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DD4F25" w:rsidRPr="00302F10" w:rsidRDefault="00DD4F25" w:rsidP="002D3A0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DD4F25" w:rsidRPr="00302F10" w:rsidRDefault="00DD4F25" w:rsidP="002D3A0E">
            <w:pPr>
              <w:ind w:right="-6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DD4F25" w:rsidRPr="00302F10" w:rsidRDefault="00DD4F25" w:rsidP="002D3A0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DD4F25" w:rsidRPr="00302F10" w:rsidRDefault="00DD4F25" w:rsidP="002D3A0E">
            <w:pPr>
              <w:ind w:right="-6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DD4F25" w:rsidRPr="00302F10" w:rsidRDefault="00DD4F25" w:rsidP="002D3A0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DD4F25" w:rsidRPr="00302F10" w:rsidRDefault="00DD4F25" w:rsidP="002D3A0E">
            <w:pPr>
              <w:ind w:right="-6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D4F25" w:rsidRPr="00302F10" w:rsidRDefault="00DD4F25" w:rsidP="002D3A0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571" w:type="dxa"/>
            <w:gridSpan w:val="3"/>
            <w:shd w:val="clear" w:color="auto" w:fill="auto"/>
            <w:vAlign w:val="center"/>
          </w:tcPr>
          <w:p w:rsidR="00DD4F25" w:rsidRPr="00302F10" w:rsidRDefault="00DD4F25" w:rsidP="002D3A0E">
            <w:pPr>
              <w:ind w:right="-6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71" w:type="dxa"/>
            <w:gridSpan w:val="3"/>
            <w:shd w:val="clear" w:color="auto" w:fill="auto"/>
            <w:vAlign w:val="center"/>
          </w:tcPr>
          <w:p w:rsidR="00DD4F25" w:rsidRPr="00302F10" w:rsidRDefault="00DD4F25" w:rsidP="002D3A0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714" w:type="dxa"/>
            <w:gridSpan w:val="3"/>
            <w:shd w:val="clear" w:color="auto" w:fill="auto"/>
            <w:noWrap/>
            <w:vAlign w:val="center"/>
          </w:tcPr>
          <w:p w:rsidR="00DD4F25" w:rsidRPr="00302F10" w:rsidRDefault="00DD4F25" w:rsidP="002D3A0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DD4F25" w:rsidRPr="00302F10" w:rsidRDefault="00DD4F25" w:rsidP="002D3A0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</w:tr>
      <w:tr w:rsidR="00E320C2" w:rsidRPr="00302F10" w:rsidTr="001304EF">
        <w:trPr>
          <w:trHeight w:hRule="exact" w:val="478"/>
          <w:jc w:val="center"/>
        </w:trPr>
        <w:tc>
          <w:tcPr>
            <w:tcW w:w="123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51B40" w:rsidRPr="00302F10" w:rsidRDefault="00451B40" w:rsidP="004D37E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46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51B40" w:rsidRPr="00302F10" w:rsidRDefault="00451B40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0D0061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5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5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826DD0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15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826DD0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525</w:t>
            </w:r>
          </w:p>
        </w:tc>
        <w:tc>
          <w:tcPr>
            <w:tcW w:w="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15</w:t>
            </w: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525</w:t>
            </w:r>
          </w:p>
        </w:tc>
        <w:tc>
          <w:tcPr>
            <w:tcW w:w="2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51B40" w:rsidRPr="00302F10" w:rsidRDefault="00106B10" w:rsidP="002D3A0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40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A65A84" w:rsidP="002D3A0E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1</w:t>
            </w:r>
            <w:r w:rsidR="00106B10">
              <w:rPr>
                <w:rFonts w:ascii="Comic Sans MS" w:hAnsi="Comic Sans MS" w:cs="Arial"/>
                <w:b/>
                <w:sz w:val="18"/>
                <w:szCs w:val="18"/>
              </w:rPr>
              <w:t>400</w:t>
            </w:r>
          </w:p>
        </w:tc>
      </w:tr>
      <w:tr w:rsidR="00080A58" w:rsidRPr="00302F10" w:rsidTr="001304EF">
        <w:trPr>
          <w:trHeight w:hRule="exact" w:val="478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51B40" w:rsidRPr="00302F10" w:rsidRDefault="00451B40" w:rsidP="004D37E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0D0061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35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35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826DD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826DD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105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105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51B40" w:rsidRPr="00302F10" w:rsidRDefault="00106B10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106B10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280</w:t>
            </w:r>
          </w:p>
        </w:tc>
      </w:tr>
      <w:tr w:rsidR="00080A58" w:rsidRPr="00302F10" w:rsidTr="001304EF">
        <w:trPr>
          <w:trHeight w:hRule="exact" w:val="478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51B40" w:rsidRPr="00302F10" w:rsidRDefault="00451B40" w:rsidP="004D37E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51B40" w:rsidRPr="00302F10" w:rsidRDefault="000D0061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0D0061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35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35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826DD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826DD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105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105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51B40" w:rsidRPr="00302F10" w:rsidRDefault="00106B10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106B10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280</w:t>
            </w:r>
          </w:p>
        </w:tc>
      </w:tr>
      <w:tr w:rsidR="00080A58" w:rsidRPr="00302F10" w:rsidTr="001304EF">
        <w:trPr>
          <w:trHeight w:hRule="exact" w:val="478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51B40" w:rsidRPr="00302F10" w:rsidRDefault="00451B40" w:rsidP="004D37E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Strani jezik</w:t>
            </w: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51B40" w:rsidRPr="00302F10" w:rsidRDefault="000D0061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0D0061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826DD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826DD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210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210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451B4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51B40" w:rsidRPr="00302F10" w:rsidRDefault="00A65A84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106B10">
              <w:rPr>
                <w:rFonts w:ascii="Comic Sans MS" w:hAnsi="Comic Sans MS" w:cs="Arial"/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1B40" w:rsidRPr="00302F10" w:rsidRDefault="00106B10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560</w:t>
            </w:r>
          </w:p>
        </w:tc>
      </w:tr>
      <w:tr w:rsidR="00080A58" w:rsidRPr="00302F10" w:rsidTr="001304EF">
        <w:trPr>
          <w:trHeight w:hRule="exact" w:val="478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4D37E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140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826DD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12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826DD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420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12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420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106B10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32</w:t>
            </w: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106B10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1120</w:t>
            </w:r>
          </w:p>
        </w:tc>
      </w:tr>
      <w:tr w:rsidR="00080A58" w:rsidRPr="00302F10" w:rsidTr="001304EF">
        <w:trPr>
          <w:trHeight w:hRule="exact" w:val="478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4D37E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Priroda </w:t>
            </w: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080A58" w:rsidRPr="00302F10" w:rsidTr="001304EF">
        <w:trPr>
          <w:trHeight w:hRule="exact" w:val="478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4D37E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080A58" w:rsidRPr="00302F10" w:rsidTr="001304EF">
        <w:trPr>
          <w:trHeight w:hRule="exact" w:val="478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4D37E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080A58" w:rsidRPr="00302F10" w:rsidTr="001304EF">
        <w:trPr>
          <w:trHeight w:hRule="exact" w:val="478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4D37E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080A58" w:rsidRPr="00302F10" w:rsidTr="001304EF">
        <w:trPr>
          <w:trHeight w:hRule="exact" w:val="478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4D37E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106B1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106B1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210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315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A65A84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106B10">
              <w:rPr>
                <w:rFonts w:ascii="Comic Sans MS" w:hAnsi="Comic Sans MS" w:cs="Arial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106B10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665</w:t>
            </w:r>
          </w:p>
        </w:tc>
      </w:tr>
      <w:tr w:rsidR="00080A58" w:rsidRPr="00302F10" w:rsidTr="001304EF">
        <w:trPr>
          <w:trHeight w:hRule="exact" w:val="478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4D37E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080A58" w:rsidRPr="00302F10" w:rsidTr="001304EF">
        <w:trPr>
          <w:trHeight w:hRule="exact" w:val="669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4D37E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E320C2" w:rsidRPr="00302F10" w:rsidTr="001304EF">
        <w:trPr>
          <w:trHeight w:hRule="exact" w:val="478"/>
          <w:jc w:val="center"/>
        </w:trPr>
        <w:tc>
          <w:tcPr>
            <w:tcW w:w="1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4D37E0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Tehnička kultura</w:t>
            </w:r>
          </w:p>
        </w:tc>
        <w:tc>
          <w:tcPr>
            <w:tcW w:w="4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080A58" w:rsidRPr="00302F10" w:rsidTr="001304EF">
        <w:trPr>
          <w:trHeight w:hRule="exact" w:val="478"/>
          <w:jc w:val="center"/>
        </w:trPr>
        <w:tc>
          <w:tcPr>
            <w:tcW w:w="123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2D3A0E" w:rsidP="002D3A0E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Tjelesna i </w:t>
            </w:r>
            <w:proofErr w:type="spellStart"/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zdr.k</w:t>
            </w:r>
            <w:r w:rsidR="00E320C2"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ultura</w:t>
            </w:r>
            <w:proofErr w:type="spellEnd"/>
          </w:p>
        </w:tc>
        <w:tc>
          <w:tcPr>
            <w:tcW w:w="46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105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105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826DD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826DD0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315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210</w:t>
            </w:r>
          </w:p>
        </w:tc>
        <w:tc>
          <w:tcPr>
            <w:tcW w:w="2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320C2" w:rsidRPr="00302F10" w:rsidRDefault="00106B10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21</w:t>
            </w:r>
          </w:p>
        </w:tc>
        <w:tc>
          <w:tcPr>
            <w:tcW w:w="7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20C2" w:rsidRPr="00302F10" w:rsidRDefault="00106B10" w:rsidP="002D3A0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735</w:t>
            </w:r>
          </w:p>
        </w:tc>
      </w:tr>
      <w:tr w:rsidR="00080A58" w:rsidRPr="00302F10" w:rsidTr="001304EF">
        <w:trPr>
          <w:trHeight w:hRule="exact" w:val="478"/>
          <w:jc w:val="center"/>
        </w:trPr>
        <w:tc>
          <w:tcPr>
            <w:tcW w:w="1237" w:type="dxa"/>
            <w:shd w:val="clear" w:color="auto" w:fill="auto"/>
            <w:noWrap/>
            <w:vAlign w:val="center"/>
          </w:tcPr>
          <w:p w:rsidR="00E320C2" w:rsidRPr="00302F10" w:rsidRDefault="00E320C2" w:rsidP="004D37E0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630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18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630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E320C2" w:rsidRPr="00302F10" w:rsidRDefault="00B21565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54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E320C2" w:rsidRPr="00302F10" w:rsidRDefault="00B21565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1890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54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E320C2" w:rsidRPr="00302F10" w:rsidRDefault="007F04B8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1890</w:t>
            </w:r>
          </w:p>
        </w:tc>
        <w:tc>
          <w:tcPr>
            <w:tcW w:w="285" w:type="dxa"/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320C2" w:rsidRPr="00302F10" w:rsidRDefault="00E320C2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87" w:type="dxa"/>
            <w:gridSpan w:val="4"/>
            <w:shd w:val="clear" w:color="auto" w:fill="auto"/>
            <w:noWrap/>
            <w:vAlign w:val="center"/>
          </w:tcPr>
          <w:p w:rsidR="00E320C2" w:rsidRPr="00302F10" w:rsidRDefault="001A2824" w:rsidP="002D3A0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5040</w:t>
            </w:r>
          </w:p>
        </w:tc>
      </w:tr>
    </w:tbl>
    <w:p w:rsidR="00DD4F25" w:rsidRPr="00302F10" w:rsidRDefault="00DD4F25" w:rsidP="006A0243">
      <w:pPr>
        <w:jc w:val="both"/>
        <w:rPr>
          <w:b/>
        </w:rPr>
      </w:pPr>
    </w:p>
    <w:p w:rsidR="00BD0649" w:rsidRPr="00302F10" w:rsidRDefault="00BD0649" w:rsidP="00BD0649">
      <w:pPr>
        <w:rPr>
          <w:b/>
        </w:rPr>
      </w:pPr>
      <w:r w:rsidRPr="00302F10">
        <w:t xml:space="preserve">Planirani sati vezani su uz godišnje programe za određeno odgojno-obrazovno područje, koji se nalaze u prilogu, a njihovo ostvarenje prati se dnevno prema rasporedu sati u Razrednoj knjizi pojedinog </w:t>
      </w:r>
      <w:r w:rsidR="00F96D65" w:rsidRPr="00302F10">
        <w:t xml:space="preserve">razrednog </w:t>
      </w:r>
      <w:r w:rsidRPr="00302F10">
        <w:t>odjela</w:t>
      </w:r>
      <w:r w:rsidR="003D711F" w:rsidRPr="00302F10">
        <w:t xml:space="preserve"> (</w:t>
      </w:r>
      <w:r w:rsidR="003D711F" w:rsidRPr="00302F10">
        <w:rPr>
          <w:b/>
        </w:rPr>
        <w:t>T</w:t>
      </w:r>
      <w:r w:rsidR="003D711F" w:rsidRPr="00302F10">
        <w:t xml:space="preserve"> – tjedni broj sati; </w:t>
      </w:r>
      <w:r w:rsidR="003D711F" w:rsidRPr="00302F10">
        <w:rPr>
          <w:b/>
        </w:rPr>
        <w:t>G</w:t>
      </w:r>
      <w:r w:rsidR="003D711F" w:rsidRPr="00302F10">
        <w:t xml:space="preserve"> – godišnji broj sati).</w:t>
      </w:r>
    </w:p>
    <w:p w:rsidR="001C424E" w:rsidRPr="00302F10" w:rsidRDefault="001C424E" w:rsidP="006A0243">
      <w:pPr>
        <w:jc w:val="both"/>
        <w:rPr>
          <w:b/>
        </w:rPr>
      </w:pPr>
    </w:p>
    <w:p w:rsidR="00DD4F25" w:rsidRDefault="00DD4F25" w:rsidP="006A0243">
      <w:pPr>
        <w:jc w:val="both"/>
        <w:rPr>
          <w:b/>
          <w:bCs/>
          <w:lang w:eastAsia="hr-HR"/>
        </w:rPr>
        <w:sectPr w:rsidR="00DD4F25" w:rsidSect="00DD4F25">
          <w:pgSz w:w="16840" w:h="11907" w:orient="landscape" w:code="9"/>
          <w:pgMar w:top="568" w:right="720" w:bottom="720" w:left="720" w:header="709" w:footer="709" w:gutter="0"/>
          <w:cols w:space="708"/>
          <w:docGrid w:linePitch="360"/>
        </w:sectPr>
      </w:pPr>
    </w:p>
    <w:p w:rsidR="005C2B9E" w:rsidRPr="00302F10" w:rsidRDefault="00B6283E" w:rsidP="006A0243">
      <w:pPr>
        <w:jc w:val="both"/>
        <w:rPr>
          <w:b/>
        </w:rPr>
      </w:pPr>
      <w:r>
        <w:rPr>
          <w:b/>
          <w:bCs/>
          <w:lang w:eastAsia="hr-HR"/>
        </w:rPr>
        <w:lastRenderedPageBreak/>
        <w:t>6</w:t>
      </w:r>
      <w:r w:rsidR="001C424E" w:rsidRPr="00302F10">
        <w:rPr>
          <w:b/>
          <w:bCs/>
          <w:lang w:eastAsia="hr-HR"/>
        </w:rPr>
        <w:t>.2. Tjedni i godišnji broj nastavnih sati za ostale oblike odgojno-obrazovnog rada</w:t>
      </w:r>
    </w:p>
    <w:p w:rsidR="001C424E" w:rsidRPr="00302F10" w:rsidRDefault="001C424E" w:rsidP="006A0243">
      <w:pPr>
        <w:jc w:val="both"/>
        <w:rPr>
          <w:b/>
          <w:sz w:val="20"/>
          <w:szCs w:val="20"/>
        </w:rPr>
      </w:pPr>
    </w:p>
    <w:p w:rsidR="005C2B9E" w:rsidRPr="00302F10" w:rsidRDefault="00B6283E" w:rsidP="006A0243">
      <w:pPr>
        <w:jc w:val="both"/>
        <w:rPr>
          <w:b/>
          <w:bCs/>
          <w:lang w:eastAsia="hr-HR"/>
        </w:rPr>
      </w:pPr>
      <w:r>
        <w:rPr>
          <w:b/>
        </w:rPr>
        <w:t>6</w:t>
      </w:r>
      <w:r w:rsidR="001C424E" w:rsidRPr="00302F10">
        <w:rPr>
          <w:b/>
        </w:rPr>
        <w:t xml:space="preserve">.2.1. </w:t>
      </w:r>
      <w:r w:rsidR="001C424E" w:rsidRPr="00302F10">
        <w:rPr>
          <w:b/>
          <w:bCs/>
          <w:lang w:eastAsia="hr-HR"/>
        </w:rPr>
        <w:t>Tjedni i godišnji broj nastavnih sati izborne nastave</w:t>
      </w:r>
    </w:p>
    <w:p w:rsidR="002D3A0E" w:rsidRDefault="002D3A0E" w:rsidP="006A0243">
      <w:pPr>
        <w:jc w:val="both"/>
        <w:rPr>
          <w:b/>
          <w:bCs/>
          <w:lang w:eastAsia="hr-HR"/>
        </w:rPr>
      </w:pPr>
    </w:p>
    <w:p w:rsidR="001C424E" w:rsidRPr="00302F10" w:rsidRDefault="00B6283E" w:rsidP="006A0243">
      <w:pPr>
        <w:jc w:val="both"/>
        <w:rPr>
          <w:b/>
        </w:rPr>
      </w:pPr>
      <w:r>
        <w:rPr>
          <w:b/>
          <w:bCs/>
          <w:lang w:eastAsia="hr-HR"/>
        </w:rPr>
        <w:t>6.2.2.</w:t>
      </w:r>
      <w:r w:rsidR="001C424E" w:rsidRPr="00302F10">
        <w:rPr>
          <w:b/>
          <w:bCs/>
          <w:lang w:eastAsia="hr-HR"/>
        </w:rPr>
        <w:t xml:space="preserve"> Tjedni i godišnji broj nastavnih sati izborne nastave</w:t>
      </w:r>
      <w:r w:rsidR="009D4DFF" w:rsidRPr="00302F10">
        <w:rPr>
          <w:b/>
          <w:bCs/>
          <w:lang w:eastAsia="hr-HR"/>
        </w:rPr>
        <w:t xml:space="preserve"> V</w:t>
      </w:r>
      <w:r w:rsidR="00632C3A" w:rsidRPr="00302F10">
        <w:rPr>
          <w:b/>
          <w:bCs/>
          <w:lang w:eastAsia="hr-HR"/>
        </w:rPr>
        <w:t>jeronauka</w:t>
      </w:r>
    </w:p>
    <w:p w:rsidR="001C424E" w:rsidRPr="00302F10" w:rsidRDefault="001C424E" w:rsidP="006A0243">
      <w:pPr>
        <w:jc w:val="both"/>
        <w:rPr>
          <w:b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1999"/>
        <w:gridCol w:w="978"/>
        <w:gridCol w:w="799"/>
      </w:tblGrid>
      <w:tr w:rsidR="00D43410" w:rsidRPr="00302F10" w:rsidTr="00D43410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110A52" w:rsidRPr="00302F10" w:rsidRDefault="00110A52" w:rsidP="00110A5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777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D43410" w:rsidRPr="00302F10" w:rsidTr="00D43410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D43410" w:rsidRPr="00302F10" w:rsidTr="00D43410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921CD8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D530E3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D43410" w:rsidP="003020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Kristina Špoljarić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10A52" w:rsidRPr="00302F10" w:rsidRDefault="00D530E3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10A52" w:rsidRPr="00302F10" w:rsidRDefault="00D530E3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D43410" w:rsidRPr="00302F10" w:rsidTr="00D43410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921CD8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B21565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D43410" w:rsidP="00A028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Mirela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Međimorec</w:t>
            </w:r>
            <w:proofErr w:type="spellEnd"/>
          </w:p>
        </w:tc>
        <w:tc>
          <w:tcPr>
            <w:tcW w:w="978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B21565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10A52" w:rsidRPr="00302F10" w:rsidRDefault="00AD02FD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210</w:t>
            </w:r>
          </w:p>
        </w:tc>
      </w:tr>
      <w:tr w:rsidR="00D43410" w:rsidRPr="00302F10" w:rsidTr="00D43410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854D58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274AA3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921CD8" w:rsidP="00921CD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SvetlanaTodorović</w:t>
            </w:r>
            <w:proofErr w:type="spellEnd"/>
          </w:p>
        </w:tc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CD16F8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110A52" w:rsidRPr="00302F10" w:rsidRDefault="00CD16F8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D43410" w:rsidRPr="00302F10" w:rsidTr="00D43410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565" w:rsidRPr="00302F10" w:rsidRDefault="00B21565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565" w:rsidRPr="00302F10" w:rsidRDefault="00AD02FD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I.-IV.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565" w:rsidRPr="00302F10" w:rsidRDefault="00854D58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565" w:rsidRDefault="00B21565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565" w:rsidRDefault="00921CD8" w:rsidP="00921CD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Anita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Bakovljanec</w:t>
            </w:r>
            <w:proofErr w:type="spellEnd"/>
          </w:p>
        </w:tc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21565" w:rsidRDefault="00B21565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B21565" w:rsidRDefault="00AD02FD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D43410" w:rsidRPr="00302F10" w:rsidTr="00D43410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274AA3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B21565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D43410" w:rsidP="00D434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Kristina Špoljarić</w:t>
            </w:r>
          </w:p>
        </w:tc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B21565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892DCA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AD02FD">
              <w:rPr>
                <w:rFonts w:ascii="Comic Sans MS" w:hAnsi="Comic Sans MS"/>
                <w:b/>
                <w:bCs/>
                <w:sz w:val="20"/>
                <w:szCs w:val="20"/>
              </w:rPr>
              <w:t>80</w:t>
            </w:r>
          </w:p>
        </w:tc>
      </w:tr>
      <w:tr w:rsidR="00D43410" w:rsidRPr="00302F10" w:rsidTr="00D43410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632C3A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32C3A" w:rsidRPr="00302F10" w:rsidRDefault="00854D58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32C3A" w:rsidRPr="00302F10" w:rsidRDefault="00D530E3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274AA3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32C3A" w:rsidRPr="00302F10" w:rsidRDefault="00632C3A" w:rsidP="003020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32C3A" w:rsidRPr="00302F10" w:rsidRDefault="00892DCA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CD16F8"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32C3A" w:rsidRPr="00302F10" w:rsidRDefault="00CD16F8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770</w:t>
            </w:r>
          </w:p>
        </w:tc>
      </w:tr>
      <w:tr w:rsidR="00D43410" w:rsidRPr="00302F10" w:rsidTr="00D43410">
        <w:trPr>
          <w:trHeight w:val="360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</w:tcPr>
          <w:p w:rsidR="00110A52" w:rsidRPr="00302F10" w:rsidRDefault="00110A52" w:rsidP="00110A52">
            <w:pPr>
              <w:ind w:left="113" w:right="113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B5737D" w:rsidP="00302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892DCA" w:rsidP="00302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921CD8" w:rsidP="00A028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Anita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Bakovljanec</w:t>
            </w:r>
            <w:proofErr w:type="spellEnd"/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921CD8" w:rsidP="00921CD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4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892DCA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D43410" w:rsidRPr="00302F10" w:rsidTr="00D43410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B5737D" w:rsidP="00302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8C2B7E" w:rsidP="00302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724EA" w:rsidP="00A028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„</w:t>
            </w:r>
          </w:p>
        </w:tc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921CD8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110A52" w:rsidRPr="00302F10" w:rsidRDefault="00274AA3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D43410" w:rsidRPr="00302F10" w:rsidTr="00D43410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B5737D" w:rsidP="00302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274AA3" w:rsidP="00302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724EA" w:rsidP="00A028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„</w:t>
            </w:r>
          </w:p>
        </w:tc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921CD8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110A52" w:rsidRPr="00302F10" w:rsidRDefault="00A209B0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D43410" w:rsidRPr="00302F10" w:rsidTr="00D43410">
        <w:trPr>
          <w:trHeight w:val="36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B5737D" w:rsidP="00302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921CD8" w:rsidP="00302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724EA" w:rsidP="00A028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„</w:t>
            </w:r>
          </w:p>
        </w:tc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921CD8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921CD8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D43410" w:rsidRPr="00302F10" w:rsidTr="00D43410">
        <w:trPr>
          <w:trHeight w:val="360"/>
        </w:trPr>
        <w:tc>
          <w:tcPr>
            <w:tcW w:w="6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1565" w:rsidRPr="00302F10" w:rsidRDefault="00B21565" w:rsidP="00574524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1565" w:rsidRPr="00302F10" w:rsidRDefault="00AD02FD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V.-VIII.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565" w:rsidRPr="00302F10" w:rsidRDefault="002B2F6C" w:rsidP="00302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565" w:rsidRDefault="00274AA3" w:rsidP="00302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1565" w:rsidRDefault="00921CD8" w:rsidP="00A028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Svetlana</w:t>
            </w:r>
            <w:proofErr w:type="spellEnd"/>
            <w:r w:rsidR="00A028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6B62DD">
              <w:rPr>
                <w:rFonts w:ascii="Comic Sans MS" w:hAnsi="Comic Sans MS"/>
                <w:sz w:val="20"/>
                <w:szCs w:val="20"/>
              </w:rPr>
              <w:t>Todorović</w:t>
            </w:r>
            <w:proofErr w:type="spellEnd"/>
          </w:p>
        </w:tc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B21565" w:rsidRDefault="00654617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B21565" w:rsidRDefault="00654617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D43410" w:rsidRPr="00302F10" w:rsidTr="00D43410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110A5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110A52" w:rsidRPr="00302F10" w:rsidRDefault="00110A52" w:rsidP="00110A5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2B2F6C" w:rsidP="00302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D02FD" w:rsidP="00302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3020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921CD8" w:rsidP="00892DC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18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250D14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52</w:t>
            </w:r>
            <w:r w:rsidR="00AD02FD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</w:tr>
      <w:tr w:rsidR="00D43410" w:rsidRPr="00302F10" w:rsidTr="00D43410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110A52" w:rsidRPr="00302F10" w:rsidRDefault="00110A52" w:rsidP="00110A5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110A52" w:rsidRPr="00302F10" w:rsidRDefault="00110A52" w:rsidP="00110A52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:rsidR="00110A52" w:rsidRPr="00302F10" w:rsidRDefault="002B2F6C" w:rsidP="00302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:rsidR="00110A52" w:rsidRPr="00302F10" w:rsidRDefault="00AD02FD" w:rsidP="003020F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921CD8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:rsidR="00110A52" w:rsidRPr="00302F10" w:rsidRDefault="00110A52" w:rsidP="003020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:rsidR="00110A52" w:rsidRPr="00302F10" w:rsidRDefault="00854D58" w:rsidP="00854D5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40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:rsidR="00110A52" w:rsidRPr="00302F10" w:rsidRDefault="00AD02FD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B30822">
              <w:rPr>
                <w:rFonts w:ascii="Comic Sans MS" w:hAnsi="Comic Sans MS"/>
                <w:b/>
                <w:bCs/>
                <w:sz w:val="20"/>
                <w:szCs w:val="20"/>
              </w:rPr>
              <w:t>330</w:t>
            </w:r>
          </w:p>
        </w:tc>
      </w:tr>
    </w:tbl>
    <w:p w:rsidR="001C424E" w:rsidRPr="00302F10" w:rsidRDefault="001C424E" w:rsidP="006A0243">
      <w:pPr>
        <w:jc w:val="both"/>
        <w:rPr>
          <w:b/>
        </w:rPr>
      </w:pPr>
    </w:p>
    <w:p w:rsidR="001C424E" w:rsidRDefault="00B6283E" w:rsidP="00654617">
      <w:pPr>
        <w:tabs>
          <w:tab w:val="left" w:pos="8694"/>
        </w:tabs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6.2.3.</w:t>
      </w:r>
      <w:r w:rsidR="00794CFB" w:rsidRPr="00302F10">
        <w:rPr>
          <w:b/>
          <w:bCs/>
          <w:lang w:eastAsia="hr-HR"/>
        </w:rPr>
        <w:t xml:space="preserve"> Tjedni i godišnji broj nastavnih sati izborne nastave stranog jezika</w:t>
      </w:r>
    </w:p>
    <w:p w:rsidR="00350030" w:rsidRPr="00302F10" w:rsidRDefault="00350030" w:rsidP="006A0243">
      <w:pPr>
        <w:jc w:val="both"/>
        <w:rPr>
          <w:b/>
        </w:rPr>
      </w:pPr>
      <w:r>
        <w:rPr>
          <w:b/>
          <w:bCs/>
          <w:lang w:eastAsia="hr-HR"/>
        </w:rPr>
        <w:t xml:space="preserve">             Njemački jezik</w:t>
      </w:r>
    </w:p>
    <w:p w:rsidR="001C424E" w:rsidRPr="00302F10" w:rsidRDefault="001C424E" w:rsidP="006A0243">
      <w:pPr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7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0B5301" w:rsidRPr="00302F10" w:rsidTr="00A724EA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0B5301" w:rsidRPr="00302F10" w:rsidRDefault="00DE6E28" w:rsidP="00A724EA">
            <w:pPr>
              <w:ind w:left="113" w:right="113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Njemački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0B5301" w:rsidRPr="00302F10" w:rsidTr="00A724EA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A724E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0B5301" w:rsidRPr="00302F10" w:rsidTr="00A724EA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A724E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59772D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Sunčica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Vuljak</w:t>
            </w:r>
            <w:proofErr w:type="spellEnd"/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0B5301" w:rsidRPr="00302F10" w:rsidTr="00A724EA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A724E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274AA3" w:rsidP="00A724E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r w:rsidR="0059772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18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Sunčica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Vuljak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0B5301" w:rsidRPr="00302F10" w:rsidTr="00A724EA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A724E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59772D" w:rsidP="0059772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Sunčica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Vuljak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0B5301" w:rsidRPr="00302F10" w:rsidTr="00A724EA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A724E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59772D" w:rsidP="007F035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Sunčica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Vuljak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0B5301" w:rsidRPr="00302F10" w:rsidTr="00A724EA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A724E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A724E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59772D" w:rsidP="0059772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Sunčica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Vuljak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794CFB" w:rsidRPr="00302F10" w:rsidTr="00A724EA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4CFB" w:rsidRPr="00302F10" w:rsidRDefault="00794CFB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794CFB" w:rsidRPr="00302F10" w:rsidRDefault="00794CFB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</w:t>
            </w:r>
            <w:r w:rsidR="000B5301"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V. – </w:t>
            </w: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</w:t>
            </w:r>
            <w:r w:rsidR="000B5301"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III</w:t>
            </w: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4CFB" w:rsidRPr="00302F10" w:rsidRDefault="0059772D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4CFB" w:rsidRPr="00302F10" w:rsidRDefault="0059772D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4CFB" w:rsidRPr="00302F10" w:rsidRDefault="00794CFB" w:rsidP="00A724E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4CFB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94CFB" w:rsidRPr="00302F10" w:rsidRDefault="00350030" w:rsidP="00A724E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350</w:t>
            </w:r>
          </w:p>
        </w:tc>
      </w:tr>
    </w:tbl>
    <w:p w:rsidR="00A724EA" w:rsidRDefault="00A724EA" w:rsidP="006A0243">
      <w:pPr>
        <w:jc w:val="both"/>
        <w:rPr>
          <w:b/>
        </w:rPr>
      </w:pPr>
    </w:p>
    <w:p w:rsidR="00A724EA" w:rsidRPr="00A724EA" w:rsidRDefault="00A724EA" w:rsidP="00A724EA"/>
    <w:p w:rsidR="00A724EA" w:rsidRPr="00A724EA" w:rsidRDefault="00A724EA" w:rsidP="00A724EA"/>
    <w:p w:rsidR="00A724EA" w:rsidRPr="00A724EA" w:rsidRDefault="00A724EA" w:rsidP="00A724EA"/>
    <w:p w:rsidR="00A724EA" w:rsidRDefault="00A724EA" w:rsidP="006A0243">
      <w:pPr>
        <w:jc w:val="both"/>
        <w:rPr>
          <w:b/>
        </w:rPr>
      </w:pPr>
    </w:p>
    <w:p w:rsidR="002D3A0E" w:rsidRDefault="00A724EA" w:rsidP="00A724EA">
      <w:pPr>
        <w:jc w:val="center"/>
        <w:rPr>
          <w:b/>
        </w:rPr>
      </w:pPr>
      <w:r>
        <w:rPr>
          <w:b/>
        </w:rPr>
        <w:br w:type="textWrapping" w:clear="all"/>
      </w:r>
      <w:r w:rsidR="002D3A0E">
        <w:rPr>
          <w:b/>
        </w:rPr>
        <w:br/>
      </w:r>
    </w:p>
    <w:p w:rsidR="000B5301" w:rsidRPr="00302F10" w:rsidRDefault="002D3A0E" w:rsidP="000B5301">
      <w:pPr>
        <w:jc w:val="both"/>
        <w:rPr>
          <w:b/>
        </w:rPr>
      </w:pPr>
      <w:r>
        <w:rPr>
          <w:b/>
        </w:rPr>
        <w:br w:type="column"/>
      </w:r>
      <w:r w:rsidR="00B6283E">
        <w:rPr>
          <w:b/>
          <w:bCs/>
          <w:lang w:eastAsia="hr-HR"/>
        </w:rPr>
        <w:lastRenderedPageBreak/>
        <w:t xml:space="preserve">6.2.4. </w:t>
      </w:r>
      <w:r w:rsidR="000B5301" w:rsidRPr="00302F10">
        <w:rPr>
          <w:b/>
          <w:bCs/>
          <w:lang w:eastAsia="hr-HR"/>
        </w:rPr>
        <w:t xml:space="preserve"> Tjedni i godišnji broj nastavnih sati izborne nastave </w:t>
      </w:r>
      <w:r w:rsidR="009D4DFF" w:rsidRPr="00302F10">
        <w:rPr>
          <w:b/>
          <w:bCs/>
          <w:lang w:eastAsia="hr-HR"/>
        </w:rPr>
        <w:t>I</w:t>
      </w:r>
      <w:r w:rsidR="00FE69B6" w:rsidRPr="00302F10">
        <w:rPr>
          <w:b/>
          <w:bCs/>
          <w:lang w:eastAsia="hr-HR"/>
        </w:rPr>
        <w:t>nformatike</w:t>
      </w:r>
      <w:r w:rsidR="00B456D4" w:rsidRPr="00302F10">
        <w:rPr>
          <w:b/>
          <w:bCs/>
          <w:lang w:eastAsia="hr-HR"/>
        </w:rPr>
        <w:t xml:space="preserve"> </w:t>
      </w:r>
    </w:p>
    <w:p w:rsidR="00794CFB" w:rsidRPr="00302F10" w:rsidRDefault="00794CFB" w:rsidP="006A0243">
      <w:pPr>
        <w:jc w:val="both"/>
        <w:rPr>
          <w:b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2"/>
        <w:gridCol w:w="969"/>
        <w:gridCol w:w="1023"/>
        <w:gridCol w:w="835"/>
        <w:gridCol w:w="2178"/>
        <w:gridCol w:w="799"/>
        <w:gridCol w:w="799"/>
      </w:tblGrid>
      <w:tr w:rsidR="000B5301" w:rsidRPr="00302F10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7F0354" w:rsidRDefault="007F0354" w:rsidP="000B5301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0B5301" w:rsidRPr="00302F10" w:rsidRDefault="006613C6" w:rsidP="000B5301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0B5301" w:rsidRPr="00302F10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7F0354" w:rsidRPr="00302F10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7F0354" w:rsidRPr="00302F10" w:rsidRDefault="007F0354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7F0354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7C6F0D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50137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7F0354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Tajana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Brnica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50137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50137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7F0354" w:rsidRPr="00302F10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7F0354" w:rsidRPr="00302F10" w:rsidRDefault="007F0354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7F0354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7C6F0D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50137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Default="007F0354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Tajana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Brnica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50137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50137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7F0354" w:rsidRPr="00302F10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7F0354" w:rsidRPr="00302F10" w:rsidRDefault="007F0354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7F0354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7C6F0D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2B2F6C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Default="007F0354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Tajana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Brnica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2B2F6C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2B2F6C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210</w:t>
            </w:r>
          </w:p>
        </w:tc>
      </w:tr>
      <w:tr w:rsidR="007F0354" w:rsidRPr="00302F10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7F0354" w:rsidRPr="00302F10" w:rsidRDefault="007F0354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7F0354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7C6F0D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50137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Default="007F0354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Tajana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Brnica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50137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50137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7F0354" w:rsidRPr="00302F10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7F0354" w:rsidRPr="00302F10" w:rsidRDefault="007F0354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Default="007F0354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7F035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7F035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Default="007F0354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Dubravko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Stančec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7F035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7F035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0B5301" w:rsidRPr="00302F10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F035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Dubravko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Stančec</w:t>
            </w:r>
            <w:proofErr w:type="spellEnd"/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0B5301" w:rsidRPr="00302F10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4F36E9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Dubravko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Stančec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0B5301" w:rsidRPr="00302F10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4F36E9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Dubravko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Stančec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0B5301" w:rsidRPr="00302F10" w:rsidRDefault="0035003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0B5301" w:rsidRPr="00302F10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4F36E9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38463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Dubravko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Stančec</w:t>
            </w:r>
            <w:proofErr w:type="spellEnd"/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5003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0B5301" w:rsidRPr="00302F10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0B5301" w:rsidRPr="00302F10" w:rsidRDefault="007F035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I. – IV</w:t>
            </w:r>
            <w:r w:rsidR="000B5301"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F0354" w:rsidP="00F935B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r w:rsidR="0050137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96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2B2F6C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2B2F6C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2B2F6C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700</w:t>
            </w:r>
          </w:p>
        </w:tc>
      </w:tr>
      <w:tr w:rsidR="007F0354" w:rsidRPr="00302F10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Default="007F035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SVEUKUPNO</w:t>
            </w:r>
          </w:p>
          <w:p w:rsidR="007F0354" w:rsidRPr="00302F10" w:rsidRDefault="007F035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I.-VIII.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Default="00501370" w:rsidP="00F935B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210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501370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7F0354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8433E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  <w:r w:rsidR="002B2F6C"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F0354" w:rsidRPr="00302F10" w:rsidRDefault="002B2F6C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1360</w:t>
            </w:r>
          </w:p>
        </w:tc>
      </w:tr>
    </w:tbl>
    <w:p w:rsidR="006A559C" w:rsidRDefault="006A559C" w:rsidP="00D15B71">
      <w:pPr>
        <w:jc w:val="both"/>
        <w:rPr>
          <w:b/>
          <w:bCs/>
          <w:lang w:eastAsia="hr-HR"/>
        </w:rPr>
      </w:pPr>
    </w:p>
    <w:p w:rsidR="00DE6E28" w:rsidRDefault="00DE6E28" w:rsidP="00D15B71">
      <w:pPr>
        <w:jc w:val="both"/>
        <w:rPr>
          <w:b/>
          <w:bCs/>
          <w:lang w:eastAsia="hr-HR"/>
        </w:rPr>
      </w:pPr>
    </w:p>
    <w:p w:rsidR="00DE6E28" w:rsidRPr="00302F10" w:rsidRDefault="00DE6E28" w:rsidP="00D15B71">
      <w:pPr>
        <w:jc w:val="both"/>
        <w:rPr>
          <w:b/>
          <w:bCs/>
          <w:lang w:eastAsia="hr-HR"/>
        </w:rPr>
      </w:pPr>
    </w:p>
    <w:p w:rsidR="00FE69B6" w:rsidRDefault="00B6283E" w:rsidP="00FE69B6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 xml:space="preserve">6.2.5. </w:t>
      </w:r>
      <w:r w:rsidR="00FE69B6" w:rsidRPr="00302F10">
        <w:rPr>
          <w:b/>
          <w:bCs/>
          <w:lang w:eastAsia="hr-HR"/>
        </w:rPr>
        <w:t xml:space="preserve"> Tjedni i godišnji broj nastavnih sati izborne nastave </w:t>
      </w:r>
      <w:r w:rsidR="006613C6" w:rsidRPr="00302F10">
        <w:rPr>
          <w:b/>
          <w:bCs/>
          <w:lang w:eastAsia="hr-HR"/>
        </w:rPr>
        <w:t>ostalih predmeta</w:t>
      </w:r>
    </w:p>
    <w:p w:rsidR="00DE6E28" w:rsidRPr="00302F10" w:rsidRDefault="00DE6E28" w:rsidP="00FE69B6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 xml:space="preserve">             Srpski jezik i kultura (Model C)</w:t>
      </w:r>
    </w:p>
    <w:p w:rsidR="006613C6" w:rsidRPr="00302F10" w:rsidRDefault="006613C6" w:rsidP="00FE69B6">
      <w:pPr>
        <w:jc w:val="both"/>
        <w:rPr>
          <w:b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FE69B6" w:rsidRPr="00302F10">
        <w:trPr>
          <w:trHeight w:hRule="exact" w:val="355"/>
        </w:trPr>
        <w:tc>
          <w:tcPr>
            <w:tcW w:w="676" w:type="dxa"/>
            <w:vMerge w:val="restart"/>
            <w:shd w:val="clear" w:color="FF0000" w:fill="auto"/>
            <w:noWrap/>
            <w:textDirection w:val="btLr"/>
            <w:vAlign w:val="center"/>
          </w:tcPr>
          <w:p w:rsidR="00FE69B6" w:rsidRPr="00302F10" w:rsidRDefault="00DE6E28" w:rsidP="006613C6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Srpski jezik i kultura</w:t>
            </w:r>
          </w:p>
        </w:tc>
        <w:tc>
          <w:tcPr>
            <w:tcW w:w="969" w:type="dxa"/>
            <w:vMerge w:val="restart"/>
            <w:shd w:val="clear" w:color="FF0000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shd w:val="clear" w:color="FF0000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shd w:val="clear" w:color="FF0000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shd w:val="clear" w:color="FF0000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bottom w:val="single" w:sz="6" w:space="0" w:color="auto"/>
            </w:tcBorders>
            <w:shd w:val="clear" w:color="FF0000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FE69B6" w:rsidRPr="00302F10">
        <w:trPr>
          <w:trHeight w:hRule="exact" w:val="340"/>
        </w:trPr>
        <w:tc>
          <w:tcPr>
            <w:tcW w:w="676" w:type="dxa"/>
            <w:vMerge/>
            <w:shd w:val="clear" w:color="FF0000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FE69B6" w:rsidRPr="00302F10">
        <w:trPr>
          <w:trHeight w:hRule="exact" w:val="340"/>
        </w:trPr>
        <w:tc>
          <w:tcPr>
            <w:tcW w:w="676" w:type="dxa"/>
            <w:vMerge/>
            <w:shd w:val="clear" w:color="FF0000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DE6E28" w:rsidP="00DE6E28">
            <w:pPr>
              <w:ind w:left="57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1.-8.</w:t>
            </w:r>
          </w:p>
        </w:tc>
        <w:tc>
          <w:tcPr>
            <w:tcW w:w="102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A724EA" w:rsidP="002D72B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C431C9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DE6E28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896851" w:rsidP="006613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Višnja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Sesvečan</w:t>
            </w:r>
            <w:proofErr w:type="spellEnd"/>
          </w:p>
        </w:tc>
        <w:tc>
          <w:tcPr>
            <w:tcW w:w="79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DE6E28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DE6E28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FE69B6" w:rsidRPr="00302F10">
        <w:trPr>
          <w:trHeight w:hRule="exact" w:val="340"/>
        </w:trPr>
        <w:tc>
          <w:tcPr>
            <w:tcW w:w="676" w:type="dxa"/>
            <w:vMerge/>
            <w:shd w:val="clear" w:color="FF0000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DE6E28" w:rsidP="006613C6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FE69B6" w:rsidRPr="00302F10">
        <w:trPr>
          <w:trHeight w:hRule="exact" w:val="340"/>
        </w:trPr>
        <w:tc>
          <w:tcPr>
            <w:tcW w:w="676" w:type="dxa"/>
            <w:vMerge/>
            <w:shd w:val="clear" w:color="FF0000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DE6E28" w:rsidP="006613C6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FE69B6" w:rsidRPr="00302F10">
        <w:trPr>
          <w:trHeight w:hRule="exact" w:val="340"/>
        </w:trPr>
        <w:tc>
          <w:tcPr>
            <w:tcW w:w="676" w:type="dxa"/>
            <w:vMerge/>
            <w:shd w:val="clear" w:color="FF0000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DE6E28" w:rsidP="006613C6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FE69B6" w:rsidRPr="00302F10">
        <w:trPr>
          <w:trHeight w:val="360"/>
        </w:trPr>
        <w:tc>
          <w:tcPr>
            <w:tcW w:w="1645" w:type="dxa"/>
            <w:gridSpan w:val="2"/>
            <w:shd w:val="clear" w:color="auto" w:fill="auto"/>
            <w:noWrap/>
            <w:vAlign w:val="center"/>
          </w:tcPr>
          <w:p w:rsidR="00FE69B6" w:rsidRPr="00302F10" w:rsidRDefault="00DE6E28" w:rsidP="00DE6E2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FE69B6" w:rsidRPr="00302F10" w:rsidRDefault="00FE69B6" w:rsidP="006613C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:rsidR="00FE69B6" w:rsidRDefault="00FE69B6" w:rsidP="00D15B71">
      <w:pPr>
        <w:jc w:val="both"/>
        <w:rPr>
          <w:b/>
          <w:bCs/>
          <w:lang w:eastAsia="hr-HR"/>
        </w:rPr>
      </w:pPr>
    </w:p>
    <w:p w:rsidR="001304EF" w:rsidRDefault="001304EF" w:rsidP="00D15B71">
      <w:pPr>
        <w:jc w:val="both"/>
        <w:rPr>
          <w:b/>
          <w:bCs/>
          <w:lang w:eastAsia="hr-HR"/>
        </w:rPr>
      </w:pPr>
    </w:p>
    <w:p w:rsidR="001304EF" w:rsidRDefault="001304EF" w:rsidP="00D15B71">
      <w:pPr>
        <w:jc w:val="both"/>
        <w:rPr>
          <w:b/>
          <w:bCs/>
          <w:lang w:eastAsia="hr-HR"/>
        </w:rPr>
      </w:pPr>
    </w:p>
    <w:p w:rsidR="00C431C9" w:rsidRDefault="00C431C9" w:rsidP="00D15B71">
      <w:pPr>
        <w:jc w:val="both"/>
        <w:rPr>
          <w:b/>
          <w:bCs/>
          <w:lang w:eastAsia="hr-HR"/>
        </w:rPr>
      </w:pPr>
    </w:p>
    <w:p w:rsidR="00C431C9" w:rsidRDefault="00C431C9" w:rsidP="00D15B71">
      <w:pPr>
        <w:jc w:val="both"/>
        <w:rPr>
          <w:b/>
          <w:bCs/>
          <w:lang w:eastAsia="hr-HR"/>
        </w:rPr>
      </w:pPr>
    </w:p>
    <w:p w:rsidR="00C431C9" w:rsidRDefault="00C431C9" w:rsidP="00D15B71">
      <w:pPr>
        <w:jc w:val="both"/>
        <w:rPr>
          <w:b/>
          <w:bCs/>
          <w:lang w:eastAsia="hr-HR"/>
        </w:rPr>
      </w:pPr>
    </w:p>
    <w:p w:rsidR="00C431C9" w:rsidRDefault="00C431C9" w:rsidP="00D15B71">
      <w:pPr>
        <w:jc w:val="both"/>
        <w:rPr>
          <w:b/>
          <w:bCs/>
          <w:lang w:eastAsia="hr-HR"/>
        </w:rPr>
      </w:pPr>
    </w:p>
    <w:p w:rsidR="00C431C9" w:rsidRDefault="00C431C9" w:rsidP="00D15B71">
      <w:pPr>
        <w:jc w:val="both"/>
        <w:rPr>
          <w:b/>
          <w:bCs/>
          <w:lang w:eastAsia="hr-HR"/>
        </w:rPr>
      </w:pPr>
    </w:p>
    <w:p w:rsidR="00C431C9" w:rsidRDefault="00C431C9" w:rsidP="00D15B71">
      <w:pPr>
        <w:jc w:val="both"/>
        <w:rPr>
          <w:b/>
          <w:bCs/>
          <w:lang w:eastAsia="hr-HR"/>
        </w:rPr>
      </w:pPr>
    </w:p>
    <w:p w:rsidR="00C431C9" w:rsidRDefault="00C431C9" w:rsidP="00D15B71">
      <w:pPr>
        <w:jc w:val="both"/>
        <w:rPr>
          <w:b/>
          <w:bCs/>
          <w:lang w:eastAsia="hr-HR"/>
        </w:rPr>
      </w:pPr>
    </w:p>
    <w:p w:rsidR="00C431C9" w:rsidRDefault="00C431C9" w:rsidP="00D15B71">
      <w:pPr>
        <w:jc w:val="both"/>
        <w:rPr>
          <w:b/>
          <w:bCs/>
          <w:lang w:eastAsia="hr-HR"/>
        </w:rPr>
      </w:pPr>
    </w:p>
    <w:p w:rsidR="00C431C9" w:rsidRDefault="00C431C9" w:rsidP="00D15B71">
      <w:pPr>
        <w:jc w:val="both"/>
        <w:rPr>
          <w:b/>
          <w:bCs/>
          <w:lang w:eastAsia="hr-HR"/>
        </w:rPr>
      </w:pPr>
    </w:p>
    <w:p w:rsidR="00C431C9" w:rsidRDefault="00C431C9" w:rsidP="00D15B71">
      <w:pPr>
        <w:jc w:val="both"/>
        <w:rPr>
          <w:b/>
          <w:bCs/>
          <w:lang w:eastAsia="hr-HR"/>
        </w:rPr>
      </w:pPr>
    </w:p>
    <w:p w:rsidR="00C431C9" w:rsidRDefault="00C431C9" w:rsidP="00D15B71">
      <w:pPr>
        <w:jc w:val="both"/>
        <w:rPr>
          <w:b/>
          <w:bCs/>
          <w:lang w:eastAsia="hr-HR"/>
        </w:rPr>
      </w:pPr>
    </w:p>
    <w:p w:rsidR="00C431C9" w:rsidRDefault="00C431C9" w:rsidP="00D15B71">
      <w:pPr>
        <w:jc w:val="both"/>
        <w:rPr>
          <w:b/>
          <w:bCs/>
          <w:lang w:eastAsia="hr-HR"/>
        </w:rPr>
      </w:pPr>
    </w:p>
    <w:p w:rsidR="00C431C9" w:rsidRDefault="00C431C9" w:rsidP="00D15B71">
      <w:pPr>
        <w:jc w:val="both"/>
        <w:rPr>
          <w:b/>
          <w:bCs/>
          <w:lang w:eastAsia="hr-HR"/>
        </w:rPr>
      </w:pPr>
    </w:p>
    <w:p w:rsidR="00C431C9" w:rsidRDefault="00C431C9" w:rsidP="00D15B71">
      <w:pPr>
        <w:jc w:val="both"/>
        <w:rPr>
          <w:b/>
          <w:bCs/>
          <w:lang w:eastAsia="hr-HR"/>
        </w:rPr>
      </w:pPr>
    </w:p>
    <w:p w:rsidR="00C431C9" w:rsidRPr="00302F10" w:rsidRDefault="00C431C9" w:rsidP="00D15B71">
      <w:pPr>
        <w:jc w:val="both"/>
        <w:rPr>
          <w:b/>
          <w:bCs/>
          <w:lang w:eastAsia="hr-HR"/>
        </w:rPr>
      </w:pPr>
    </w:p>
    <w:p w:rsidR="00D15B71" w:rsidRPr="00302F10" w:rsidRDefault="00B6283E" w:rsidP="00D15B71">
      <w:pPr>
        <w:jc w:val="both"/>
        <w:rPr>
          <w:b/>
        </w:rPr>
      </w:pPr>
      <w:r>
        <w:rPr>
          <w:b/>
          <w:bCs/>
          <w:lang w:eastAsia="hr-HR"/>
        </w:rPr>
        <w:lastRenderedPageBreak/>
        <w:t>6.2.6.</w:t>
      </w:r>
      <w:r w:rsidR="00D15B71" w:rsidRPr="00302F10">
        <w:rPr>
          <w:b/>
          <w:bCs/>
          <w:lang w:eastAsia="hr-HR"/>
        </w:rPr>
        <w:t xml:space="preserve"> Tjedni i godišnji broj nastavnih sati dopunske nastave</w:t>
      </w:r>
    </w:p>
    <w:p w:rsidR="007E1F83" w:rsidRPr="00302F10" w:rsidRDefault="007E1F83" w:rsidP="006A0243">
      <w:pPr>
        <w:jc w:val="both"/>
        <w:rPr>
          <w:b/>
        </w:rPr>
      </w:pPr>
    </w:p>
    <w:p w:rsidR="00D15B71" w:rsidRPr="00302F10" w:rsidRDefault="00D15B71" w:rsidP="006E7051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302F10">
        <w:rPr>
          <w:b w:val="0"/>
          <w:sz w:val="22"/>
          <w:szCs w:val="22"/>
        </w:rPr>
        <w:t>Planira se fleksibilno prema potrebama učenika pojedinih razreda koji će se tijekom školske godine mijenjati. Grupa se formira prema odredbama</w:t>
      </w:r>
      <w:r w:rsidR="00F96D65" w:rsidRPr="00302F10">
        <w:rPr>
          <w:b w:val="0"/>
          <w:sz w:val="22"/>
          <w:szCs w:val="22"/>
        </w:rPr>
        <w:t xml:space="preserve"> Pravilnika o </w:t>
      </w:r>
      <w:r w:rsidR="006E7051" w:rsidRPr="00302F10">
        <w:rPr>
          <w:b w:val="0"/>
          <w:sz w:val="22"/>
          <w:szCs w:val="22"/>
        </w:rPr>
        <w:t>broju učenika u redovitom i kombiniranom razrednom odjelu i odgojno-obrazovnoj skupini u osnovnoj školi</w:t>
      </w:r>
      <w:r w:rsidRPr="00302F10">
        <w:rPr>
          <w:b w:val="0"/>
          <w:sz w:val="22"/>
          <w:szCs w:val="22"/>
        </w:rPr>
        <w:t>.</w:t>
      </w:r>
    </w:p>
    <w:p w:rsidR="00794CFB" w:rsidRPr="00302F10" w:rsidRDefault="00794CFB" w:rsidP="006A0243">
      <w:pPr>
        <w:jc w:val="both"/>
        <w:rPr>
          <w:b/>
        </w:rPr>
      </w:pPr>
    </w:p>
    <w:tbl>
      <w:tblPr>
        <w:tblW w:w="930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6"/>
        <w:gridCol w:w="2819"/>
        <w:gridCol w:w="1080"/>
        <w:gridCol w:w="900"/>
        <w:gridCol w:w="720"/>
        <w:gridCol w:w="720"/>
        <w:gridCol w:w="2452"/>
      </w:tblGrid>
      <w:tr w:rsidR="00C579CB" w:rsidRPr="00302F10" w:rsidTr="006932A6">
        <w:trPr>
          <w:trHeight w:val="389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Red.</w:t>
            </w:r>
          </w:p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452" w:type="dxa"/>
            <w:vMerge w:val="restart"/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C579CB" w:rsidRPr="00302F10" w:rsidTr="006932A6">
        <w:trPr>
          <w:trHeight w:val="232"/>
        </w:trPr>
        <w:tc>
          <w:tcPr>
            <w:tcW w:w="616" w:type="dxa"/>
            <w:vMerge/>
            <w:shd w:val="clear" w:color="auto" w:fill="auto"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452" w:type="dxa"/>
            <w:vMerge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9CB" w:rsidRPr="00302F10" w:rsidTr="006932A6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79CB" w:rsidRPr="00302F10" w:rsidRDefault="006932A6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6932A6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Hrvatski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jezik,matematika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93273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57538D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59437C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0093273B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79CB" w:rsidRPr="00302F10" w:rsidRDefault="0093273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45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6932A6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Svi učitelji RN</w:t>
            </w:r>
          </w:p>
        </w:tc>
      </w:tr>
      <w:tr w:rsidR="00C579CB" w:rsidRPr="00302F10" w:rsidTr="006932A6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C579CB" w:rsidRPr="00302F10" w:rsidRDefault="006932A6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   </w:t>
            </w: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579CB" w:rsidRPr="00302F10" w:rsidRDefault="00165024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  <w:r w:rsidR="0093273B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579CB" w:rsidRPr="00302F10" w:rsidRDefault="0057538D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C579CB" w:rsidRPr="00302F10" w:rsidRDefault="0059437C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</w:t>
            </w:r>
            <w:r w:rsidR="0093273B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9CB" w:rsidRPr="00302F10" w:rsidRDefault="0093273B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420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6932A6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DE6E2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E6E28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6932A6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C65D7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6932A6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004D627B">
              <w:rPr>
                <w:rFonts w:ascii="Comic Sans MS" w:hAnsi="Comic Sans MS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06AC0" w:rsidP="00952FF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Kovaček</w:t>
            </w:r>
            <w:r w:rsidR="006932A6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Sesvečan</w:t>
            </w:r>
            <w:r w:rsidR="006932A6">
              <w:rPr>
                <w:rFonts w:ascii="Comic Sans MS" w:hAnsi="Comic Sans MS"/>
                <w:sz w:val="18"/>
                <w:szCs w:val="18"/>
              </w:rPr>
              <w:t>,Zember</w:t>
            </w:r>
            <w:proofErr w:type="spellEnd"/>
          </w:p>
        </w:tc>
      </w:tr>
      <w:tr w:rsidR="00C579CB" w:rsidRPr="00302F10" w:rsidTr="006932A6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79CB" w:rsidRPr="00302F10" w:rsidRDefault="00DE6E2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E6E28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6932A6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1C65D7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79CB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AD02FD" w:rsidP="00952FF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Sinovec</w:t>
            </w:r>
            <w:proofErr w:type="spellEnd"/>
            <w:r w:rsidR="00106AC0">
              <w:rPr>
                <w:rFonts w:ascii="Comic Sans MS" w:hAnsi="Comic Sans MS"/>
                <w:sz w:val="18"/>
                <w:szCs w:val="18"/>
              </w:rPr>
              <w:t xml:space="preserve"> i Križanić</w:t>
            </w:r>
          </w:p>
        </w:tc>
      </w:tr>
      <w:tr w:rsidR="00C579CB" w:rsidRPr="00302F10" w:rsidTr="006932A6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79CB" w:rsidRPr="00302F10" w:rsidRDefault="00DE6E2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4D627B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Engleski jezik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79CB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45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4D627B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Kristina Jakopović</w:t>
            </w:r>
          </w:p>
        </w:tc>
      </w:tr>
      <w:tr w:rsidR="00C579CB" w:rsidRPr="00302F10" w:rsidTr="006932A6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C579CB" w:rsidRPr="00302F10" w:rsidRDefault="00C579CB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UKUPNO V. </w:t>
            </w:r>
            <w:r w:rsidR="004D627B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–</w:t>
            </w: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579CB" w:rsidRPr="00302F10" w:rsidRDefault="00165024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579CB" w:rsidRPr="00302F10" w:rsidRDefault="0057538D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C579CB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9CB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210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9CB" w:rsidRPr="00302F10" w:rsidTr="006932A6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C579CB" w:rsidRPr="00302F10" w:rsidRDefault="00C579CB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UKUPNO I. </w:t>
            </w:r>
            <w:r w:rsidR="004D627B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–</w:t>
            </w: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579CB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579CB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14</w:t>
            </w:r>
            <w:r w:rsidR="0057538D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C579CB" w:rsidRPr="00302F10" w:rsidRDefault="0093273B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79CB" w:rsidRPr="00302F10" w:rsidRDefault="004D627B" w:rsidP="004D627B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530</w:t>
            </w:r>
          </w:p>
        </w:tc>
        <w:tc>
          <w:tcPr>
            <w:tcW w:w="2452" w:type="dxa"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6B4CC8" w:rsidRDefault="006B4CC8" w:rsidP="00952FF8">
      <w:pPr>
        <w:jc w:val="both"/>
        <w:rPr>
          <w:b/>
          <w:bCs/>
          <w:lang w:eastAsia="hr-HR"/>
        </w:rPr>
      </w:pPr>
    </w:p>
    <w:p w:rsidR="00952FF8" w:rsidRPr="00302F10" w:rsidRDefault="00B6283E" w:rsidP="00952FF8">
      <w:pPr>
        <w:jc w:val="both"/>
        <w:rPr>
          <w:b/>
        </w:rPr>
      </w:pPr>
      <w:r>
        <w:rPr>
          <w:b/>
          <w:bCs/>
          <w:lang w:eastAsia="hr-HR"/>
        </w:rPr>
        <w:t>6.2.7.</w:t>
      </w:r>
      <w:r w:rsidR="00952FF8" w:rsidRPr="00302F10">
        <w:rPr>
          <w:b/>
          <w:bCs/>
          <w:lang w:eastAsia="hr-HR"/>
        </w:rPr>
        <w:t xml:space="preserve"> Tjedni i godišnji broj nastavnih sati dodatne nastave</w:t>
      </w:r>
    </w:p>
    <w:p w:rsidR="00794CFB" w:rsidRPr="00302F10" w:rsidRDefault="00794CFB" w:rsidP="006A0243">
      <w:pPr>
        <w:jc w:val="both"/>
        <w:rPr>
          <w:b/>
        </w:rPr>
      </w:pPr>
    </w:p>
    <w:tbl>
      <w:tblPr>
        <w:tblW w:w="9371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6"/>
        <w:gridCol w:w="2819"/>
        <w:gridCol w:w="1080"/>
        <w:gridCol w:w="900"/>
        <w:gridCol w:w="720"/>
        <w:gridCol w:w="720"/>
        <w:gridCol w:w="2516"/>
      </w:tblGrid>
      <w:tr w:rsidR="00952FF8" w:rsidRPr="00302F10" w:rsidTr="00BD7A5B">
        <w:trPr>
          <w:trHeight w:val="389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Red.</w:t>
            </w:r>
          </w:p>
          <w:p w:rsidR="00952FF8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</w:t>
            </w:r>
            <w:r w:rsidR="00952FF8"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roj</w:t>
            </w:r>
          </w:p>
        </w:tc>
        <w:tc>
          <w:tcPr>
            <w:tcW w:w="2819" w:type="dxa"/>
            <w:vMerge w:val="restart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516" w:type="dxa"/>
            <w:vMerge w:val="restart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952FF8" w:rsidRPr="00302F10" w:rsidTr="00BD7A5B">
        <w:trPr>
          <w:trHeight w:val="232"/>
        </w:trPr>
        <w:tc>
          <w:tcPr>
            <w:tcW w:w="616" w:type="dxa"/>
            <w:vMerge/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516" w:type="dxa"/>
            <w:vMerge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BD7A5B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106AC0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06AC0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Matematik</w:t>
            </w:r>
            <w:r w:rsidR="003020F5">
              <w:rPr>
                <w:rFonts w:ascii="Comic Sans MS" w:hAnsi="Comic Sans MS"/>
                <w:sz w:val="18"/>
                <w:szCs w:val="18"/>
              </w:rPr>
              <w:t>a</w:t>
            </w:r>
            <w:r w:rsidR="0059437C">
              <w:rPr>
                <w:rFonts w:ascii="Comic Sans MS" w:hAnsi="Comic Sans MS"/>
                <w:sz w:val="18"/>
                <w:szCs w:val="18"/>
              </w:rPr>
              <w:t xml:space="preserve"> , 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06AC0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0093273B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C65D7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06AC0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0093273B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93273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251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6932A6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Učitelji RN</w:t>
            </w:r>
          </w:p>
        </w:tc>
      </w:tr>
      <w:tr w:rsidR="00952FF8" w:rsidRPr="00302F10" w:rsidTr="00BD7A5B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BD7A5B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UKUPNO I. </w:t>
            </w:r>
            <w:r w:rsidR="004D627B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–</w:t>
            </w: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2FF8" w:rsidRPr="00302F10" w:rsidRDefault="00A471C1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</w:t>
            </w:r>
            <w:r w:rsidR="0093273B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2FF8" w:rsidRPr="00302F10" w:rsidRDefault="001C65D7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2FF8" w:rsidRPr="00302F10" w:rsidRDefault="00A471C1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</w:t>
            </w:r>
            <w:r w:rsidR="0093273B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FF8" w:rsidRPr="00302F10" w:rsidRDefault="0093273B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420</w:t>
            </w:r>
          </w:p>
        </w:tc>
        <w:tc>
          <w:tcPr>
            <w:tcW w:w="2516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BD7A5B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165024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65024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Matematika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6502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C65D7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51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3273B" w:rsidP="00952FF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Sinov</w:t>
            </w:r>
            <w:r w:rsidR="00BD7A5B">
              <w:rPr>
                <w:rFonts w:ascii="Comic Sans MS" w:hAnsi="Comic Sans MS"/>
                <w:sz w:val="18"/>
                <w:szCs w:val="18"/>
              </w:rPr>
              <w:t>ec</w:t>
            </w:r>
            <w:proofErr w:type="spellEnd"/>
            <w:r w:rsidR="00BD7A5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65024">
              <w:rPr>
                <w:rFonts w:ascii="Comic Sans MS" w:hAnsi="Comic Sans MS"/>
                <w:sz w:val="18"/>
                <w:szCs w:val="18"/>
              </w:rPr>
              <w:t>,Križanić</w:t>
            </w:r>
          </w:p>
        </w:tc>
      </w:tr>
      <w:tr w:rsidR="00952FF8" w:rsidRPr="00302F10" w:rsidTr="00BD7A5B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165024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65024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6502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C65D7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0057538D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65024" w:rsidP="00952FF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Sesvečan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,</w:t>
            </w:r>
            <w:r w:rsidR="00BD7A5B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Kovaček,Zember</w:t>
            </w:r>
            <w:proofErr w:type="spellEnd"/>
          </w:p>
        </w:tc>
      </w:tr>
      <w:tr w:rsidR="00952FF8" w:rsidRPr="00302F10" w:rsidTr="00BD7A5B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2FF8" w:rsidRPr="00302F10" w:rsidRDefault="00165024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65024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Geografija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6502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BD7A5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6502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2FF8" w:rsidRPr="00302F10" w:rsidRDefault="0016502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51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165024" w:rsidP="00952FF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Gabaj</w:t>
            </w:r>
            <w:proofErr w:type="spellEnd"/>
          </w:p>
        </w:tc>
      </w:tr>
      <w:tr w:rsidR="004D627B" w:rsidRPr="00302F10" w:rsidTr="00BD7A5B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D627B" w:rsidRDefault="004D627B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D627B" w:rsidRDefault="004D627B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Engleski jezik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D627B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D627B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D627B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D627B" w:rsidRDefault="004D627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51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D627B" w:rsidRDefault="004D627B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Jakopović</w:t>
            </w:r>
          </w:p>
        </w:tc>
      </w:tr>
      <w:tr w:rsidR="00952FF8" w:rsidRPr="00302F10" w:rsidTr="00BD7A5B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2FF8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2FF8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7</w:t>
            </w:r>
            <w:r w:rsidR="0057538D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2FF8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FF8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245</w:t>
            </w:r>
          </w:p>
        </w:tc>
        <w:tc>
          <w:tcPr>
            <w:tcW w:w="2516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BD7A5B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2FF8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2FF8" w:rsidRPr="00302F10" w:rsidRDefault="004D627B" w:rsidP="00BD7A5B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  8</w:t>
            </w:r>
            <w:r w:rsidR="0057538D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2FF8" w:rsidRPr="00302F10" w:rsidRDefault="004D627B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FF8" w:rsidRPr="00302F10" w:rsidRDefault="0093273B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66</w:t>
            </w:r>
            <w:r w:rsidR="00165024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516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1E1404" w:rsidRPr="00302F10" w:rsidRDefault="001E1404" w:rsidP="001E1404">
      <w:pPr>
        <w:jc w:val="both"/>
        <w:rPr>
          <w:sz w:val="22"/>
          <w:szCs w:val="22"/>
        </w:rPr>
      </w:pPr>
      <w:r w:rsidRPr="00302F10">
        <w:rPr>
          <w:sz w:val="22"/>
          <w:szCs w:val="22"/>
        </w:rPr>
        <w:t>Potrebno je planirati i moguću akceleraciju učenika.</w:t>
      </w:r>
    </w:p>
    <w:p w:rsidR="006B4CC8" w:rsidRDefault="006B4CC8" w:rsidP="005F3345">
      <w:pPr>
        <w:jc w:val="both"/>
        <w:rPr>
          <w:b/>
        </w:rPr>
      </w:pPr>
    </w:p>
    <w:p w:rsidR="002D3A0E" w:rsidRDefault="002D3A0E" w:rsidP="005F3345">
      <w:pPr>
        <w:jc w:val="both"/>
        <w:rPr>
          <w:b/>
        </w:rPr>
      </w:pPr>
    </w:p>
    <w:p w:rsidR="00AF4A13" w:rsidRPr="00302F10" w:rsidRDefault="00B6283E" w:rsidP="005F3345">
      <w:pPr>
        <w:jc w:val="both"/>
        <w:rPr>
          <w:b/>
        </w:rPr>
      </w:pPr>
      <w:r>
        <w:rPr>
          <w:b/>
        </w:rPr>
        <w:t>6</w:t>
      </w:r>
      <w:r w:rsidR="00AF4A13" w:rsidRPr="00302F10">
        <w:rPr>
          <w:b/>
        </w:rPr>
        <w:t>.3.</w:t>
      </w:r>
      <w:r>
        <w:rPr>
          <w:b/>
        </w:rPr>
        <w:t xml:space="preserve"> </w:t>
      </w:r>
      <w:r w:rsidR="00AF4A13" w:rsidRPr="00302F10">
        <w:rPr>
          <w:b/>
        </w:rPr>
        <w:t xml:space="preserve"> Obuka plivanja</w:t>
      </w:r>
    </w:p>
    <w:p w:rsidR="00AF4A13" w:rsidRPr="00302F10" w:rsidRDefault="00AF4A13" w:rsidP="005F3345">
      <w:pPr>
        <w:jc w:val="both"/>
        <w:rPr>
          <w:b/>
        </w:rPr>
      </w:pPr>
    </w:p>
    <w:p w:rsidR="006952A7" w:rsidRDefault="006952A7" w:rsidP="005F3345">
      <w:pPr>
        <w:jc w:val="both"/>
      </w:pPr>
      <w:r>
        <w:t xml:space="preserve">Realizira </w:t>
      </w:r>
      <w:r w:rsidR="00AF4A13" w:rsidRPr="00302F10">
        <w:t xml:space="preserve">se u skladu s </w:t>
      </w:r>
      <w:r>
        <w:t>mogućnostima i planiranim sredstvima osnivača.</w:t>
      </w:r>
    </w:p>
    <w:p w:rsidR="00AF4A13" w:rsidRDefault="00AF4A13" w:rsidP="005F3345">
      <w:pPr>
        <w:jc w:val="both"/>
        <w:rPr>
          <w:b/>
        </w:rPr>
      </w:pPr>
      <w:r w:rsidRPr="00302F10">
        <w:t>Ako se ovaj oblik rada provodi u školi</w:t>
      </w:r>
      <w:r w:rsidR="00F3396A" w:rsidRPr="00302F10">
        <w:t>,</w:t>
      </w:r>
      <w:r w:rsidRPr="00302F10">
        <w:t xml:space="preserve"> potrebno je odrediti broj neplivača po razrednim odjelima, mjesto izvođenja obuke, broj planiranih sati za obuku te navesti imena izvršitelja</w:t>
      </w:r>
      <w:r w:rsidRPr="00302F10">
        <w:rPr>
          <w:b/>
        </w:rPr>
        <w:t xml:space="preserve">. </w:t>
      </w:r>
    </w:p>
    <w:p w:rsidR="00A73A8A" w:rsidRPr="00302F10" w:rsidRDefault="00A73A8A" w:rsidP="005F3345">
      <w:pPr>
        <w:jc w:val="both"/>
        <w:rPr>
          <w:b/>
        </w:rPr>
      </w:pPr>
      <w:r>
        <w:rPr>
          <w:b/>
        </w:rPr>
        <w:t xml:space="preserve">Budući da se u školskoj godini 2019./2020. zbog </w:t>
      </w:r>
      <w:proofErr w:type="spellStart"/>
      <w:r>
        <w:rPr>
          <w:b/>
        </w:rPr>
        <w:t>pandemije</w:t>
      </w:r>
      <w:proofErr w:type="spellEnd"/>
      <w:r>
        <w:rPr>
          <w:b/>
        </w:rPr>
        <w:t xml:space="preserve"> nije realizirala škola plivanja, planiramo organizirati školu plivanja za sve učenike trećih i četvrtih razreda na</w:t>
      </w:r>
    </w:p>
    <w:p w:rsidR="00AF4A13" w:rsidRDefault="00FF5D36" w:rsidP="005F3345">
      <w:pPr>
        <w:jc w:val="both"/>
        <w:rPr>
          <w:b/>
        </w:rPr>
      </w:pPr>
      <w:r>
        <w:rPr>
          <w:b/>
        </w:rPr>
        <w:t xml:space="preserve"> Gradskim bazenima „</w:t>
      </w:r>
      <w:proofErr w:type="spellStart"/>
      <w:r>
        <w:rPr>
          <w:b/>
        </w:rPr>
        <w:t>Cerine</w:t>
      </w:r>
      <w:proofErr w:type="spellEnd"/>
      <w:r>
        <w:rPr>
          <w:b/>
        </w:rPr>
        <w:t xml:space="preserve">“ u Koprivnici </w:t>
      </w:r>
    </w:p>
    <w:p w:rsidR="00FF5D36" w:rsidRDefault="00FF5D36" w:rsidP="005F3345">
      <w:pPr>
        <w:jc w:val="both"/>
        <w:rPr>
          <w:b/>
        </w:rPr>
      </w:pPr>
      <w:r>
        <w:rPr>
          <w:b/>
        </w:rPr>
        <w:t>-broj polaznika</w:t>
      </w:r>
      <w:r w:rsidR="007F0354">
        <w:rPr>
          <w:b/>
        </w:rPr>
        <w:t xml:space="preserve"> 24 iz trećih</w:t>
      </w:r>
      <w:r w:rsidR="00A73A8A">
        <w:rPr>
          <w:b/>
        </w:rPr>
        <w:t xml:space="preserve"> razreda</w:t>
      </w:r>
      <w:r w:rsidR="007F0354">
        <w:rPr>
          <w:b/>
        </w:rPr>
        <w:t xml:space="preserve"> i 27 učenika iz četvrtih razreda</w:t>
      </w:r>
      <w:r>
        <w:rPr>
          <w:b/>
        </w:rPr>
        <w:t xml:space="preserve"> </w:t>
      </w:r>
      <w:r w:rsidR="00A73A8A">
        <w:rPr>
          <w:b/>
        </w:rPr>
        <w:t>ukupno 51 polaznik.</w:t>
      </w:r>
    </w:p>
    <w:p w:rsidR="008E60CB" w:rsidRDefault="00FF5D36" w:rsidP="005F3345">
      <w:pPr>
        <w:jc w:val="both"/>
        <w:rPr>
          <w:b/>
        </w:rPr>
      </w:pPr>
      <w:r>
        <w:rPr>
          <w:b/>
        </w:rPr>
        <w:t>-vrijeme r</w:t>
      </w:r>
      <w:r w:rsidR="004D627B">
        <w:rPr>
          <w:b/>
        </w:rPr>
        <w:t>ealizacije drugo polugodište (prema rasporedu na  bazenima )</w:t>
      </w:r>
      <w:r w:rsidR="007F0354">
        <w:rPr>
          <w:b/>
        </w:rPr>
        <w:t xml:space="preserve"> 2021.godine</w:t>
      </w:r>
    </w:p>
    <w:p w:rsidR="00FF5D36" w:rsidRDefault="008E60CB" w:rsidP="005F334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7F0354">
        <w:rPr>
          <w:b/>
        </w:rPr>
        <w:t xml:space="preserve">                               </w:t>
      </w:r>
    </w:p>
    <w:p w:rsidR="00A2156C" w:rsidRPr="00302F10" w:rsidRDefault="00A2156C" w:rsidP="005F3345">
      <w:pPr>
        <w:jc w:val="both"/>
        <w:rPr>
          <w:b/>
        </w:rPr>
      </w:pPr>
      <w:r>
        <w:rPr>
          <w:b/>
        </w:rPr>
        <w:t>-iz</w:t>
      </w:r>
      <w:r w:rsidR="000A5431">
        <w:rPr>
          <w:b/>
        </w:rPr>
        <w:t>v</w:t>
      </w:r>
      <w:r w:rsidR="007F0354">
        <w:rPr>
          <w:b/>
        </w:rPr>
        <w:t>ršitelj programa: Jasna Belaj</w:t>
      </w:r>
      <w:r w:rsidR="00A73A8A">
        <w:rPr>
          <w:b/>
        </w:rPr>
        <w:t xml:space="preserve"> i Marina Zrinski</w:t>
      </w:r>
    </w:p>
    <w:p w:rsidR="00AF4A13" w:rsidRPr="00302F10" w:rsidRDefault="00AF4A13" w:rsidP="005F3345">
      <w:pPr>
        <w:jc w:val="both"/>
        <w:rPr>
          <w:b/>
        </w:rPr>
      </w:pPr>
    </w:p>
    <w:p w:rsidR="002D3A0E" w:rsidRDefault="002D3A0E">
      <w:pPr>
        <w:rPr>
          <w:b/>
        </w:rPr>
      </w:pPr>
      <w:r>
        <w:rPr>
          <w:b/>
        </w:rPr>
        <w:br w:type="page"/>
      </w:r>
    </w:p>
    <w:p w:rsidR="00AB2F19" w:rsidRPr="005A3A52" w:rsidRDefault="00B6283E" w:rsidP="005F3345">
      <w:pPr>
        <w:jc w:val="both"/>
        <w:rPr>
          <w:b/>
        </w:rPr>
      </w:pPr>
      <w:r w:rsidRPr="005A3A52">
        <w:rPr>
          <w:b/>
        </w:rPr>
        <w:lastRenderedPageBreak/>
        <w:t>7</w:t>
      </w:r>
      <w:r w:rsidR="00224D22" w:rsidRPr="005A3A52">
        <w:rPr>
          <w:b/>
        </w:rPr>
        <w:t>. PLANOVI RADA RAVNATELJA, ODGOJNO-OBRAZOVNIH I OSTALIH RADNIKA</w:t>
      </w:r>
    </w:p>
    <w:p w:rsidR="0051777F" w:rsidRPr="005A3A52" w:rsidRDefault="0051777F" w:rsidP="005F3345">
      <w:pPr>
        <w:jc w:val="both"/>
        <w:rPr>
          <w:b/>
          <w:sz w:val="20"/>
          <w:szCs w:val="20"/>
        </w:rPr>
      </w:pPr>
    </w:p>
    <w:p w:rsidR="00AB2F19" w:rsidRPr="005A3A52" w:rsidRDefault="00B6283E" w:rsidP="005F3345">
      <w:pPr>
        <w:jc w:val="both"/>
        <w:rPr>
          <w:b/>
        </w:rPr>
      </w:pPr>
      <w:r w:rsidRPr="005A3A52">
        <w:rPr>
          <w:b/>
        </w:rPr>
        <w:t>7</w:t>
      </w:r>
      <w:r w:rsidR="00224D22" w:rsidRPr="005A3A52">
        <w:rPr>
          <w:b/>
        </w:rPr>
        <w:t>.1. Plan rada ravnatelja</w:t>
      </w:r>
    </w:p>
    <w:p w:rsidR="00973CAF" w:rsidRPr="005A3A52" w:rsidRDefault="00973CAF" w:rsidP="005F3345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558"/>
        <w:gridCol w:w="1502"/>
      </w:tblGrid>
      <w:tr w:rsidR="00932C95" w:rsidRPr="005A3A52" w:rsidTr="00A21013">
        <w:trPr>
          <w:cantSplit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jc w:val="both"/>
              <w:rPr>
                <w:b/>
                <w:bCs/>
              </w:rPr>
            </w:pPr>
            <w:r w:rsidRPr="005A3A52"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jc w:val="both"/>
              <w:rPr>
                <w:b/>
                <w:bCs/>
              </w:rPr>
            </w:pPr>
            <w:r w:rsidRPr="005A3A52">
              <w:rPr>
                <w:b/>
                <w:bCs/>
                <w:sz w:val="22"/>
                <w:szCs w:val="22"/>
              </w:rPr>
              <w:t>Predviđeno vrijeme ostvarivanja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jc w:val="both"/>
              <w:rPr>
                <w:b/>
                <w:bCs/>
              </w:rPr>
            </w:pPr>
            <w:r w:rsidRPr="005A3A52">
              <w:rPr>
                <w:b/>
                <w:bCs/>
                <w:sz w:val="22"/>
                <w:szCs w:val="22"/>
              </w:rPr>
              <w:t>Predviđeno vrijeme u satima</w:t>
            </w: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A3A52">
              <w:rPr>
                <w:b/>
                <w:sz w:val="22"/>
                <w:szCs w:val="22"/>
              </w:rPr>
              <w:t>POSLOVI  PLANIRANJA  I  PROGRAMIRANJA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  <w:rPr>
                <w:b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  <w:rPr>
                <w:b/>
              </w:rPr>
            </w:pPr>
            <w:r w:rsidRPr="005A3A52">
              <w:rPr>
                <w:b/>
                <w:sz w:val="22"/>
                <w:szCs w:val="22"/>
              </w:rPr>
              <w:t>180</w:t>
            </w:r>
          </w:p>
        </w:tc>
      </w:tr>
      <w:tr w:rsidR="0059772D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59772D" w:rsidRPr="005A3A52" w:rsidRDefault="0059772D" w:rsidP="0059772D">
            <w:pPr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Izrada PROTOKOLA o postupanju </w:t>
            </w:r>
            <w:proofErr w:type="spellStart"/>
            <w:r>
              <w:rPr>
                <w:b/>
                <w:sz w:val="22"/>
                <w:szCs w:val="22"/>
              </w:rPr>
              <w:t>usljed</w:t>
            </w:r>
            <w:proofErr w:type="spellEnd"/>
            <w:r>
              <w:rPr>
                <w:b/>
                <w:sz w:val="22"/>
                <w:szCs w:val="22"/>
              </w:rPr>
              <w:t xml:space="preserve">  epidemije COVID-19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9772D" w:rsidRPr="005A3A52" w:rsidRDefault="0059772D" w:rsidP="003020F5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9772D" w:rsidRPr="005A3A52" w:rsidRDefault="0059772D" w:rsidP="003020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Izrada Godišnjeg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VI - IX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Izrada plana i programa rada ravnatelja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Koordinacija u izradi predmetnih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Izrada školskog kurikuluma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Izrada Razvojnog plana i programa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Planiranje i programiranje rada Učiteljskog i Razrednih vijeća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Izrada zaduženja učitelja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VI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Izrada smjernica i pomoć učiteljima pri tematskim planiranjima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Planiranje i organizacija školskih projekata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1.10.Planiranje i organizacija stručnog usavršavanja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1.11.Planiranje nabave opreme i namještaja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1.12.Planiranje i organizacija uređenja okoliša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1.13.Ostali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0"/>
                <w:numId w:val="12"/>
              </w:numPr>
              <w:jc w:val="both"/>
              <w:rPr>
                <w:b/>
              </w:rPr>
            </w:pPr>
            <w:r w:rsidRPr="005A3A52">
              <w:rPr>
                <w:b/>
                <w:sz w:val="22"/>
                <w:szCs w:val="22"/>
              </w:rPr>
              <w:t>POSLOVI  ORGANIZACIJE  I KOORDINACIJE RADA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  <w:rPr>
                <w:b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  <w:rPr>
                <w:b/>
              </w:rPr>
            </w:pPr>
            <w:r w:rsidRPr="005A3A52">
              <w:rPr>
                <w:b/>
                <w:sz w:val="22"/>
                <w:szCs w:val="22"/>
              </w:rPr>
              <w:t>350</w:t>
            </w: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3"/>
              </w:numPr>
              <w:jc w:val="both"/>
            </w:pPr>
            <w:r w:rsidRPr="005A3A52"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3"/>
              </w:numPr>
              <w:jc w:val="both"/>
            </w:pPr>
            <w:r w:rsidRPr="005A3A52">
              <w:t>Izrada Godišnjeg kalendara rada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3"/>
              </w:numPr>
              <w:jc w:val="both"/>
            </w:pPr>
            <w:r w:rsidRPr="005A3A52">
              <w:rPr>
                <w:sz w:val="22"/>
                <w:szCs w:val="22"/>
              </w:rPr>
              <w:t>Izrada strukture radnog vremena i zaduženja učitelja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VI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3"/>
              </w:numPr>
              <w:jc w:val="both"/>
            </w:pPr>
            <w:r w:rsidRPr="005A3A52">
              <w:rPr>
                <w:sz w:val="22"/>
                <w:szCs w:val="22"/>
              </w:rPr>
              <w:t>Organizacija i koordinacija vanjskog vrednovanja prema planu NCVVO-a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3"/>
              </w:numPr>
              <w:jc w:val="both"/>
            </w:pPr>
            <w:r w:rsidRPr="005A3A52">
              <w:rPr>
                <w:sz w:val="22"/>
                <w:szCs w:val="22"/>
              </w:rPr>
              <w:t xml:space="preserve">Organizacija i koordinacija </w:t>
            </w:r>
            <w:proofErr w:type="spellStart"/>
            <w:r w:rsidRPr="005A3A52">
              <w:rPr>
                <w:sz w:val="22"/>
                <w:szCs w:val="22"/>
              </w:rPr>
              <w:t>samovrednovanja</w:t>
            </w:r>
            <w:proofErr w:type="spellEnd"/>
            <w:r w:rsidRPr="005A3A52">
              <w:rPr>
                <w:sz w:val="22"/>
                <w:szCs w:val="22"/>
              </w:rPr>
              <w:t xml:space="preserve">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3"/>
              </w:numPr>
              <w:jc w:val="both"/>
            </w:pPr>
            <w:r w:rsidRPr="005A3A52">
              <w:rPr>
                <w:sz w:val="22"/>
                <w:szCs w:val="22"/>
              </w:rPr>
              <w:t>Organizacija prijevoza i prehrane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3"/>
              </w:numPr>
              <w:jc w:val="both"/>
            </w:pPr>
            <w:r w:rsidRPr="005A3A52">
              <w:rPr>
                <w:sz w:val="22"/>
                <w:szCs w:val="22"/>
              </w:rPr>
              <w:t>Organizacija i koordinacija zdravstvene i socijalne zaštite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3"/>
              </w:numPr>
              <w:jc w:val="both"/>
            </w:pPr>
            <w:r w:rsidRPr="005A3A52">
              <w:rPr>
                <w:sz w:val="22"/>
                <w:szCs w:val="22"/>
              </w:rPr>
              <w:t xml:space="preserve">Organizacija i priprema </w:t>
            </w:r>
            <w:proofErr w:type="spellStart"/>
            <w:r w:rsidRPr="005A3A52">
              <w:rPr>
                <w:sz w:val="22"/>
                <w:szCs w:val="22"/>
              </w:rPr>
              <w:t>izvanučionične</w:t>
            </w:r>
            <w:proofErr w:type="spellEnd"/>
            <w:r w:rsidRPr="005A3A52">
              <w:rPr>
                <w:sz w:val="22"/>
                <w:szCs w:val="22"/>
              </w:rPr>
              <w:t xml:space="preserve"> nastave, izleta i ekskurzija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3"/>
              </w:numPr>
              <w:jc w:val="both"/>
            </w:pPr>
            <w:r w:rsidRPr="005A3A52">
              <w:rPr>
                <w:sz w:val="22"/>
                <w:szCs w:val="22"/>
              </w:rPr>
              <w:t>Organizacija i koordinacija rada kolegijalnih tijela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2.10.Organizacija i koordinacija upisa učenika u 1. razred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IV – VII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2.11.Organizacija i koordinacija obilježavanja državnih blagdana i praznika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 xml:space="preserve">2.12.Organizacija zamjena nenazočnih učitelja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2.13.</w:t>
            </w:r>
            <w:r w:rsidRPr="005A3A52">
              <w:t xml:space="preserve">Organizacija popravnih, predmetnih i razrednih ispita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VI i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2.14.Organizacija poslova vezana uz odabir udžbenika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V-IX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2.15. Poslovi vezani uz natjecanja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I-VI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2.16. Organizacija popravaka, uređenja, adaptacija  prostora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 xml:space="preserve">I </w:t>
            </w:r>
            <w:proofErr w:type="spellStart"/>
            <w:r w:rsidRPr="005A3A52">
              <w:rPr>
                <w:sz w:val="22"/>
                <w:szCs w:val="22"/>
              </w:rPr>
              <w:t>i</w:t>
            </w:r>
            <w:proofErr w:type="spellEnd"/>
            <w:r w:rsidRPr="005A3A52">
              <w:rPr>
                <w:sz w:val="22"/>
                <w:szCs w:val="22"/>
              </w:rPr>
              <w:t xml:space="preserve">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2.17.Ostali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0"/>
                <w:numId w:val="12"/>
              </w:numPr>
              <w:jc w:val="both"/>
            </w:pPr>
            <w:r w:rsidRPr="005A3A52">
              <w:rPr>
                <w:b/>
                <w:sz w:val="22"/>
                <w:szCs w:val="22"/>
              </w:rPr>
              <w:t>PEDAGOŠKO-SAVJETODAVNI RAD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  <w:rPr>
                <w:b/>
                <w:bCs/>
              </w:rPr>
            </w:pPr>
            <w:r w:rsidRPr="005A3A52">
              <w:rPr>
                <w:b/>
                <w:bCs/>
                <w:sz w:val="22"/>
                <w:szCs w:val="22"/>
              </w:rPr>
              <w:t>376</w:t>
            </w: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Praćenje i  uvid u ostvarenje Plana i programa rada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Vrednovanje i analiza uspjeha na kraju odgojno obrazovnih razdoblja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XII i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t>Administrativno pedagoško instruktivni rad s učiteljima, stručnim suradnicima i pripravnicima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Praćenje rada školskih povjerenstava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Praćenje i koordinacija rada administrativne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Praćenje i koordinacija rada tehničke službe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lastRenderedPageBreak/>
              <w:t>Praćenje i analiza suradnje s institucijama izvan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Kontrola pedagoške dokumentacije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2"/>
              </w:numPr>
              <w:jc w:val="both"/>
            </w:pPr>
            <w:r w:rsidRPr="005A3A52"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0"/>
                <w:numId w:val="14"/>
              </w:numPr>
              <w:jc w:val="both"/>
              <w:rPr>
                <w:b/>
                <w:bCs/>
              </w:rPr>
            </w:pPr>
            <w:r w:rsidRPr="005A3A52">
              <w:rPr>
                <w:b/>
                <w:bCs/>
                <w:sz w:val="22"/>
                <w:szCs w:val="22"/>
              </w:rPr>
              <w:t>RAD U STRUČNIM I KOLEGIJALNIM TIJELIMA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  <w:rPr>
                <w:b/>
                <w:bCs/>
              </w:rPr>
            </w:pPr>
            <w:r w:rsidRPr="005A3A52">
              <w:rPr>
                <w:b/>
                <w:bCs/>
                <w:sz w:val="22"/>
                <w:szCs w:val="22"/>
              </w:rPr>
              <w:t>170</w:t>
            </w: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4"/>
              </w:numPr>
              <w:jc w:val="both"/>
            </w:pPr>
            <w:r w:rsidRPr="005A3A52">
              <w:rPr>
                <w:sz w:val="22"/>
                <w:szCs w:val="22"/>
              </w:rPr>
              <w:t>Planiranje, pripremanje i vođenje sjednica kolegijalnih  i stručnih tijela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4"/>
              </w:numPr>
              <w:jc w:val="both"/>
            </w:pPr>
            <w:r w:rsidRPr="005A3A52">
              <w:rPr>
                <w:sz w:val="22"/>
                <w:szCs w:val="22"/>
              </w:rPr>
              <w:t>Suradnja sa Sindikalnom podružnicom škole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4"/>
              </w:numPr>
              <w:jc w:val="both"/>
            </w:pPr>
            <w:r w:rsidRPr="005A3A52">
              <w:rPr>
                <w:sz w:val="22"/>
                <w:szCs w:val="22"/>
              </w:rPr>
              <w:t>Ostali poslovi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0"/>
                <w:numId w:val="14"/>
              </w:numPr>
              <w:jc w:val="both"/>
              <w:rPr>
                <w:b/>
              </w:rPr>
            </w:pPr>
            <w:r w:rsidRPr="005A3A52">
              <w:rPr>
                <w:b/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  <w:rPr>
                <w:b/>
                <w:bCs/>
              </w:rPr>
            </w:pPr>
            <w:r w:rsidRPr="005A3A52">
              <w:rPr>
                <w:b/>
                <w:bCs/>
                <w:sz w:val="22"/>
                <w:szCs w:val="22"/>
              </w:rPr>
              <w:t>200</w:t>
            </w: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5.1.</w:t>
            </w:r>
            <w:r w:rsidRPr="005A3A52">
              <w:t xml:space="preserve"> Dnevna, tjedna i mjesečna planiranja s učiteljima i suradnicima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5.2.</w:t>
            </w:r>
            <w:r w:rsidRPr="005A3A52">
              <w:t xml:space="preserve"> Praćenje rada učeničkih društava, grupa i pomoć pri radu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5.3. Briga o sigurnosti, pravima i obvezama učenika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5.4. Suradnja i pomoć pri realizaciji poslova svih djelatnika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5.5. Briga o sigurnosti, pravima i obvezama svih zaposlenika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5.6. Savjetodavni rad s roditeljima /individualno i skupno/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5.7. Uvođenje pripravnika u odgojno-obrazovni rad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5.8. Poslovi oko napredovanja učitelja i stručnih suradnika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5.9.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525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0"/>
                <w:numId w:val="14"/>
              </w:numPr>
              <w:jc w:val="both"/>
              <w:rPr>
                <w:b/>
              </w:rPr>
            </w:pPr>
            <w:r w:rsidRPr="005A3A52">
              <w:rPr>
                <w:b/>
                <w:sz w:val="22"/>
                <w:szCs w:val="22"/>
              </w:rPr>
              <w:t>ADMINISTRATIVNO – UPRAVNI I RAČUNOVODSTVENI POSLOVI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  <w:rPr>
                <w:b/>
                <w:bCs/>
              </w:rPr>
            </w:pPr>
            <w:r w:rsidRPr="005A3A52">
              <w:rPr>
                <w:b/>
                <w:bCs/>
                <w:sz w:val="22"/>
                <w:szCs w:val="22"/>
              </w:rPr>
              <w:t>120</w:t>
            </w:r>
          </w:p>
        </w:tc>
      </w:tr>
      <w:tr w:rsidR="00932C95" w:rsidRPr="005A3A52" w:rsidTr="003020F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5"/>
              </w:numPr>
              <w:jc w:val="both"/>
            </w:pPr>
            <w:r w:rsidRPr="005A3A52">
              <w:rPr>
                <w:sz w:val="22"/>
                <w:szCs w:val="22"/>
              </w:rPr>
              <w:t>Rad i suradnja s tajnikom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5"/>
              </w:numPr>
              <w:jc w:val="both"/>
            </w:pPr>
            <w:r w:rsidRPr="005A3A52">
              <w:t xml:space="preserve">Provedba zakonskih i </w:t>
            </w:r>
            <w:proofErr w:type="spellStart"/>
            <w:r w:rsidRPr="005A3A52">
              <w:t>podzakonskih</w:t>
            </w:r>
            <w:proofErr w:type="spellEnd"/>
            <w:r w:rsidRPr="005A3A52">
              <w:t xml:space="preserve"> akata te naputaka MZOS-a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5"/>
              </w:numPr>
              <w:jc w:val="both"/>
            </w:pPr>
            <w:r w:rsidRPr="005A3A52">
              <w:rPr>
                <w:sz w:val="22"/>
                <w:szCs w:val="22"/>
              </w:rPr>
              <w:t>Usklađivanje i provedba općih i pojedinačnih akata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5"/>
              </w:numPr>
              <w:jc w:val="both"/>
            </w:pPr>
            <w:r w:rsidRPr="005A3A52">
              <w:rPr>
                <w:sz w:val="22"/>
                <w:szCs w:val="22"/>
              </w:rPr>
              <w:t>Provođenje raznih natječaja za potrebe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6.5.  Prijem u radni odnos /uz suglasnost Školskog odbora/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12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1"/>
                <w:numId w:val="16"/>
              </w:numPr>
              <w:jc w:val="both"/>
            </w:pPr>
            <w:r w:rsidRPr="005A3A52">
              <w:rPr>
                <w:sz w:val="22"/>
                <w:szCs w:val="22"/>
              </w:rPr>
              <w:t xml:space="preserve"> Poslovi zastupanja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6.7.  Rad i suradnja s računovođom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40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6.8.  Izrada financijskog plana škole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VIII – IX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6.9.  Kontrola i nadzor računovodstvenog poslovanja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6.10 Organizacija i provedba inventure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XII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6.11. Poslovi vezani uz e-matice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6.12. Potpisivanje i provjera svjedodžbi i učeničkih knjižica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6.13. Organizacija nabave i podjele potrošnog materijala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 xml:space="preserve">VIII i </w:t>
            </w:r>
            <w:proofErr w:type="spellStart"/>
            <w:r w:rsidRPr="005A3A52"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6.14. 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0"/>
                <w:numId w:val="16"/>
              </w:numPr>
              <w:jc w:val="both"/>
              <w:rPr>
                <w:b/>
              </w:rPr>
            </w:pPr>
            <w:r w:rsidRPr="005A3A52">
              <w:rPr>
                <w:b/>
                <w:sz w:val="22"/>
                <w:szCs w:val="22"/>
              </w:rPr>
              <w:t>SURADNJA  S  UDRUGAMA, USTANOVAMA I INSTITUCIJAMA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  <w:rPr>
                <w:b/>
                <w:bCs/>
              </w:rPr>
            </w:pPr>
            <w:r w:rsidRPr="005A3A52">
              <w:rPr>
                <w:b/>
                <w:bCs/>
                <w:sz w:val="22"/>
                <w:szCs w:val="22"/>
              </w:rPr>
              <w:t>150</w:t>
            </w: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7"/>
              </w:numPr>
              <w:jc w:val="both"/>
            </w:pPr>
            <w:r w:rsidRPr="005A3A52">
              <w:rPr>
                <w:sz w:val="22"/>
                <w:szCs w:val="22"/>
              </w:rPr>
              <w:t>Predstavljanje škole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7"/>
              </w:numPr>
              <w:jc w:val="both"/>
            </w:pPr>
            <w:r w:rsidRPr="005A3A52">
              <w:rPr>
                <w:sz w:val="22"/>
                <w:szCs w:val="22"/>
              </w:rPr>
              <w:t>Suradnja s Ministarstvom znanosti, obrazovanja i športa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7"/>
              </w:numPr>
              <w:jc w:val="both"/>
            </w:pPr>
            <w:r w:rsidRPr="005A3A52">
              <w:rPr>
                <w:sz w:val="22"/>
                <w:szCs w:val="22"/>
              </w:rPr>
              <w:t>Suradnja s Agencijom za odgoj i obrazovanje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7"/>
              </w:numPr>
              <w:jc w:val="both"/>
            </w:pPr>
            <w:r w:rsidRPr="005A3A52">
              <w:rPr>
                <w:sz w:val="22"/>
                <w:szCs w:val="22"/>
              </w:rPr>
              <w:t>Suradnja s Nacionalnim centrom za vanjsko vrednovanje obrazovanja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7"/>
              </w:numPr>
              <w:jc w:val="both"/>
            </w:pPr>
            <w:r w:rsidRPr="005A3A52">
              <w:rPr>
                <w:sz w:val="22"/>
                <w:szCs w:val="22"/>
              </w:rPr>
              <w:t>Suradnja s Agencijom za mobilnost i programe EU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7"/>
              </w:numPr>
              <w:jc w:val="both"/>
            </w:pPr>
            <w:r w:rsidRPr="005A3A52">
              <w:rPr>
                <w:sz w:val="22"/>
                <w:szCs w:val="22"/>
              </w:rPr>
              <w:t>Suradnja s ostalim Agencijama za obrazovanje na državnoj razini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7"/>
              </w:numPr>
              <w:jc w:val="both"/>
            </w:pPr>
            <w:r w:rsidRPr="005A3A52">
              <w:rPr>
                <w:sz w:val="22"/>
                <w:szCs w:val="22"/>
              </w:rPr>
              <w:t>Suradnja s Uredom državne uprave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7"/>
              </w:numPr>
              <w:jc w:val="both"/>
            </w:pPr>
            <w:r w:rsidRPr="005A3A52">
              <w:rPr>
                <w:sz w:val="22"/>
                <w:szCs w:val="22"/>
              </w:rPr>
              <w:t>Suradnja s osnivačem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7"/>
              </w:numPr>
              <w:jc w:val="both"/>
            </w:pPr>
            <w:r w:rsidRPr="005A3A52">
              <w:rPr>
                <w:sz w:val="22"/>
                <w:szCs w:val="22"/>
              </w:rPr>
              <w:t>Suradnja s Zavodom za zapošljavanje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7.10.Suradnja s Zavodom za javno zdravstvo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7.11.Suradnja s Centrom za socijalnu skrb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7.12.Suradnja s Obiteljskim centrom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7.13.Suradnja s Policijskom upravom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7.14.Suradnja s Župnim uredom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7.15.Suradnja s ostalim osnovnim i srednjim školama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7.16.Suradnja s turističkim agencijama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lastRenderedPageBreak/>
              <w:t>7.17.Suradnja s kulturnim i športskim ustanovama i institucijama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7.18.Suradnja s svim udrugama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32C95" w:rsidRPr="005A3A52" w:rsidRDefault="00932C95" w:rsidP="00A21013">
            <w:pPr>
              <w:ind w:left="360"/>
              <w:jc w:val="both"/>
            </w:pPr>
            <w:r w:rsidRPr="005A3A52">
              <w:rPr>
                <w:sz w:val="22"/>
                <w:szCs w:val="22"/>
              </w:rPr>
              <w:t>7.19.Ostali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VIII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0"/>
                <w:numId w:val="17"/>
              </w:numPr>
              <w:jc w:val="both"/>
              <w:rPr>
                <w:b/>
                <w:color w:val="FF0000"/>
              </w:rPr>
            </w:pPr>
            <w:r w:rsidRPr="005A3A52">
              <w:rPr>
                <w:b/>
                <w:bCs/>
                <w:sz w:val="22"/>
                <w:szCs w:val="22"/>
              </w:rPr>
              <w:t>STRUČNO USAVRŠAVANJE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  <w:rPr>
                <w:b/>
                <w:bCs/>
              </w:rPr>
            </w:pPr>
            <w:r w:rsidRPr="005A3A52">
              <w:rPr>
                <w:b/>
                <w:bCs/>
                <w:sz w:val="22"/>
                <w:szCs w:val="22"/>
              </w:rPr>
              <w:t>180</w:t>
            </w: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8"/>
              </w:numPr>
              <w:jc w:val="both"/>
            </w:pPr>
            <w:r w:rsidRPr="005A3A52">
              <w:rPr>
                <w:sz w:val="22"/>
                <w:szCs w:val="22"/>
              </w:rPr>
              <w:t>Stručno usavršavanje u matičnoj ustanovi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8"/>
              </w:numPr>
              <w:jc w:val="both"/>
            </w:pPr>
            <w:r w:rsidRPr="005A3A52">
              <w:rPr>
                <w:sz w:val="22"/>
                <w:szCs w:val="22"/>
              </w:rPr>
              <w:t>Stručno usavršavanje u organizaciji ŽSV-a, MZOŠ-a, AZZO-a, HUROŠ-a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8"/>
              </w:numPr>
              <w:jc w:val="both"/>
            </w:pPr>
            <w:r w:rsidRPr="005A3A52">
              <w:rPr>
                <w:sz w:val="22"/>
                <w:szCs w:val="22"/>
              </w:rPr>
              <w:t>Stručno usavršavanje u organizaciji ostalih ustanova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8"/>
              </w:numPr>
              <w:jc w:val="both"/>
            </w:pPr>
            <w:r w:rsidRPr="005A3A52">
              <w:rPr>
                <w:sz w:val="22"/>
                <w:szCs w:val="22"/>
              </w:rPr>
              <w:t>Praćenje suvremene odgojno obrazovne literature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8"/>
              </w:numPr>
              <w:jc w:val="both"/>
            </w:pPr>
            <w:r w:rsidRPr="005A3A52">
              <w:rPr>
                <w:sz w:val="22"/>
                <w:szCs w:val="22"/>
              </w:rPr>
              <w:t>Ostala stručna usavršavanja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932C95" w:rsidRPr="005A3A52" w:rsidRDefault="00932C95" w:rsidP="008760F5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 w:rsidRPr="005A3A52">
              <w:rPr>
                <w:b/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  <w:rPr>
                <w:b/>
                <w:bCs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  <w:rPr>
                <w:b/>
                <w:bCs/>
              </w:rPr>
            </w:pPr>
            <w:r w:rsidRPr="005A3A52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9"/>
              </w:numPr>
              <w:jc w:val="both"/>
            </w:pPr>
            <w:r w:rsidRPr="005A3A52">
              <w:rPr>
                <w:sz w:val="22"/>
                <w:szCs w:val="22"/>
              </w:rPr>
              <w:t xml:space="preserve">Vođenje evidencija i dokumentacije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cantSplit/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hideMark/>
          </w:tcPr>
          <w:p w:rsidR="00932C95" w:rsidRPr="005A3A52" w:rsidRDefault="00932C95" w:rsidP="008760F5">
            <w:pPr>
              <w:numPr>
                <w:ilvl w:val="1"/>
                <w:numId w:val="19"/>
              </w:numPr>
              <w:jc w:val="both"/>
            </w:pPr>
            <w:r w:rsidRPr="005A3A52">
              <w:rPr>
                <w:sz w:val="22"/>
                <w:szCs w:val="22"/>
              </w:rPr>
              <w:t>Ostali nepredvidivi poslovi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</w:pPr>
            <w:r w:rsidRPr="005A3A52">
              <w:rPr>
                <w:sz w:val="22"/>
                <w:szCs w:val="22"/>
              </w:rPr>
              <w:t>IX – VI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932C95" w:rsidRPr="005A3A52" w:rsidRDefault="00932C95" w:rsidP="003020F5">
            <w:pPr>
              <w:jc w:val="center"/>
            </w:pPr>
          </w:p>
        </w:tc>
      </w:tr>
      <w:tr w:rsidR="00932C95" w:rsidRPr="005A3A52" w:rsidTr="003020F5">
        <w:trPr>
          <w:trHeight w:val="284"/>
          <w:jc w:val="center"/>
        </w:trPr>
        <w:tc>
          <w:tcPr>
            <w:tcW w:w="7366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32C95" w:rsidRPr="005A3A52" w:rsidRDefault="00932C95" w:rsidP="00A21013">
            <w:pPr>
              <w:jc w:val="both"/>
              <w:rPr>
                <w:b/>
              </w:rPr>
            </w:pPr>
            <w:r w:rsidRPr="005A3A52">
              <w:rPr>
                <w:b/>
              </w:rPr>
              <w:t>UKUPAN BROJ PLANIRANIH SATI RADA GODIŠNJE: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2C95" w:rsidRPr="005A3A52" w:rsidRDefault="00932C95" w:rsidP="003020F5">
            <w:pPr>
              <w:jc w:val="center"/>
              <w:rPr>
                <w:b/>
              </w:rPr>
            </w:pPr>
            <w:r w:rsidRPr="005A3A52">
              <w:rPr>
                <w:b/>
                <w:sz w:val="22"/>
                <w:szCs w:val="22"/>
              </w:rPr>
              <w:t>1776</w:t>
            </w:r>
          </w:p>
        </w:tc>
      </w:tr>
    </w:tbl>
    <w:p w:rsidR="00932C95" w:rsidRPr="005A3A52" w:rsidRDefault="00932C95" w:rsidP="00932C95">
      <w:pPr>
        <w:pStyle w:val="Odlomakpopisa"/>
        <w:ind w:left="0"/>
        <w:rPr>
          <w:b/>
        </w:rPr>
      </w:pPr>
    </w:p>
    <w:p w:rsidR="001304EF" w:rsidRDefault="001304EF" w:rsidP="00932C95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1304EF" w:rsidRDefault="001304EF" w:rsidP="00932C95">
      <w:pPr>
        <w:autoSpaceDE w:val="0"/>
        <w:autoSpaceDN w:val="0"/>
        <w:adjustRightInd w:val="0"/>
        <w:jc w:val="both"/>
        <w:rPr>
          <w:b/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b/>
          <w:szCs w:val="20"/>
        </w:rPr>
      </w:pPr>
      <w:r w:rsidRPr="001304EF">
        <w:rPr>
          <w:b/>
          <w:szCs w:val="20"/>
        </w:rPr>
        <w:t>RUJAN</w:t>
      </w:r>
    </w:p>
    <w:p w:rsidR="00932C95" w:rsidRPr="005A3A52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5A3A52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5A3A52">
        <w:rPr>
          <w:szCs w:val="20"/>
        </w:rPr>
        <w:t>Organizacija početka na</w:t>
      </w:r>
      <w:r w:rsidR="00A73A8A">
        <w:rPr>
          <w:szCs w:val="20"/>
        </w:rPr>
        <w:t>stavne godine , Provedba Uputa i mjera HZJZ i Županijskog stožera CZ vezane za pripremu i početak nove školske godine. Izrada Protokola o postupanju i provedbi propisanih mjera i upoznavanje djelatnika s istim. O</w:t>
      </w:r>
      <w:r w:rsidRPr="005A3A52">
        <w:rPr>
          <w:szCs w:val="20"/>
        </w:rPr>
        <w:t>rganizacija prijevoza učenika putnika</w:t>
      </w:r>
      <w:r w:rsidR="00A73A8A">
        <w:rPr>
          <w:szCs w:val="20"/>
        </w:rPr>
        <w:t xml:space="preserve"> u skladu s preporukama i mjerama. </w:t>
      </w:r>
      <w:r w:rsidRPr="005A3A52">
        <w:rPr>
          <w:szCs w:val="20"/>
        </w:rPr>
        <w:t xml:space="preserve"> Pomoć novozaposlenim djelatnicima . Okupljanje tima za izradu Godišnjeg plana i programa škole. Sastanci i dogovori izvan škole. Statistička izviješća . Posjet roditeljskim sasta</w:t>
      </w:r>
      <w:r w:rsidR="0057538D">
        <w:rPr>
          <w:szCs w:val="20"/>
        </w:rPr>
        <w:t>ncima i Vijeću roditelja i učenika. Rad u Povjerenstvu za praćenje i provedbu Akcijskog plana za socijalno uključivanja Roma  u Koprivničko –križevačkoj županiji. Posjet Vijeću učenika .</w:t>
      </w:r>
      <w:r w:rsidR="00A73A8A">
        <w:rPr>
          <w:szCs w:val="20"/>
        </w:rPr>
        <w:t xml:space="preserve"> Kontinuirano praćenje provedbe školskog Protokola o organizaciji rada </w:t>
      </w:r>
    </w:p>
    <w:p w:rsidR="00932C95" w:rsidRPr="005A3A52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5A3A52">
        <w:rPr>
          <w:szCs w:val="20"/>
        </w:rPr>
        <w:t xml:space="preserve">Prezentacija Godišnjeg plana i programa školskom odboru. Prezentacija školskog kurikuluma Učiteljskom vijeću i Vijeću roditelja </w:t>
      </w:r>
    </w:p>
    <w:p w:rsidR="00932C95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Pr="005A3A52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b/>
          <w:szCs w:val="20"/>
        </w:rPr>
      </w:pPr>
      <w:r w:rsidRPr="001304EF">
        <w:rPr>
          <w:b/>
          <w:szCs w:val="20"/>
        </w:rPr>
        <w:t>LISTOPAD</w:t>
      </w:r>
    </w:p>
    <w:p w:rsidR="00932C95" w:rsidRPr="005A3A52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Default="006315BD" w:rsidP="001304EF">
      <w:pPr>
        <w:autoSpaceDE w:val="0"/>
        <w:autoSpaceDN w:val="0"/>
        <w:adjustRightInd w:val="0"/>
        <w:jc w:val="both"/>
        <w:rPr>
          <w:szCs w:val="20"/>
        </w:rPr>
      </w:pPr>
      <w:proofErr w:type="spellStart"/>
      <w:r>
        <w:rPr>
          <w:szCs w:val="20"/>
        </w:rPr>
        <w:t>Organizacia</w:t>
      </w:r>
      <w:proofErr w:type="spellEnd"/>
      <w:r>
        <w:rPr>
          <w:szCs w:val="20"/>
        </w:rPr>
        <w:t xml:space="preserve"> terenske nastave, jesenski kros. Raspisivanje natječaja za zapošljavanje učitelja i provedba procedure.</w:t>
      </w:r>
    </w:p>
    <w:p w:rsidR="0057538D" w:rsidRPr="005A3A52" w:rsidRDefault="006315BD" w:rsidP="001304EF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Rad u timu za kvalitetu s naglaskom na provedbu mjera.</w:t>
      </w:r>
    </w:p>
    <w:p w:rsidR="00932C95" w:rsidRPr="005A3A52" w:rsidRDefault="00932C95" w:rsidP="001304EF">
      <w:pPr>
        <w:autoSpaceDE w:val="0"/>
        <w:autoSpaceDN w:val="0"/>
        <w:adjustRightInd w:val="0"/>
        <w:jc w:val="both"/>
        <w:rPr>
          <w:szCs w:val="20"/>
        </w:rPr>
      </w:pPr>
      <w:r w:rsidRPr="005A3A52">
        <w:rPr>
          <w:szCs w:val="20"/>
        </w:rPr>
        <w:t>Posjet satovima novozaposlenih učitelja . Pregled pedagoške dokumentacije. Izrada proračuna škole i rebalansa proračuna</w:t>
      </w:r>
      <w:r w:rsidR="00A724EA">
        <w:rPr>
          <w:szCs w:val="20"/>
        </w:rPr>
        <w:t xml:space="preserve"> te projekcij</w:t>
      </w:r>
      <w:r w:rsidR="006315BD">
        <w:rPr>
          <w:szCs w:val="20"/>
        </w:rPr>
        <w:t>e proračuna za 2021. do 2022</w:t>
      </w:r>
      <w:r w:rsidRPr="005A3A52">
        <w:rPr>
          <w:szCs w:val="20"/>
        </w:rPr>
        <w:t xml:space="preserve">. godinu . Obilazak  područnih škola . Organizacija humanitarnih akcija. Organizacija stručne ekskurzije za učitelje. Uvid u e-Dnevnike                       </w:t>
      </w:r>
    </w:p>
    <w:p w:rsidR="00932C95" w:rsidRPr="005A3A52" w:rsidRDefault="00932C95" w:rsidP="001304EF">
      <w:pPr>
        <w:autoSpaceDE w:val="0"/>
        <w:autoSpaceDN w:val="0"/>
        <w:adjustRightInd w:val="0"/>
        <w:jc w:val="both"/>
        <w:rPr>
          <w:szCs w:val="20"/>
        </w:rPr>
      </w:pPr>
      <w:r w:rsidRPr="005A3A52">
        <w:rPr>
          <w:szCs w:val="20"/>
        </w:rPr>
        <w:t xml:space="preserve">Poslovi oko rada školske zadruge, </w:t>
      </w:r>
      <w:r w:rsidR="006315BD">
        <w:rPr>
          <w:szCs w:val="20"/>
        </w:rPr>
        <w:t>Organizacija stručne ekskurzije( ako bude moguće)</w:t>
      </w:r>
    </w:p>
    <w:p w:rsidR="00932C95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Pr="005A3A52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b/>
          <w:szCs w:val="20"/>
        </w:rPr>
      </w:pPr>
      <w:r w:rsidRPr="001304EF">
        <w:rPr>
          <w:b/>
          <w:szCs w:val="20"/>
        </w:rPr>
        <w:t>STUDENI</w:t>
      </w:r>
    </w:p>
    <w:p w:rsidR="00932C95" w:rsidRPr="005A3A52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5A3A52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5A3A52">
        <w:rPr>
          <w:szCs w:val="20"/>
        </w:rPr>
        <w:t>Kontrola provođenja Godišnje</w:t>
      </w:r>
      <w:r w:rsidR="007D46D5">
        <w:rPr>
          <w:szCs w:val="20"/>
        </w:rPr>
        <w:t>g plana i programa rada škole</w:t>
      </w:r>
    </w:p>
    <w:p w:rsidR="00932C95" w:rsidRPr="005A3A52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5A3A52">
        <w:rPr>
          <w:szCs w:val="20"/>
        </w:rPr>
        <w:t xml:space="preserve">Rad i pripremanje učitelja . Organizacija proslave Dana škole . Stručni sastanci izvan škole. Organizacija stručnog predavanja na sjednici U V . </w:t>
      </w:r>
    </w:p>
    <w:p w:rsidR="00932C95" w:rsidRPr="005A3A52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5A3A52">
        <w:rPr>
          <w:szCs w:val="20"/>
        </w:rPr>
        <w:t>Suradnja s županijskim stručnim službama o</w:t>
      </w:r>
      <w:r w:rsidR="006315BD">
        <w:rPr>
          <w:szCs w:val="20"/>
        </w:rPr>
        <w:t>ko utvrđivanja proračuna za 2021</w:t>
      </w:r>
      <w:r w:rsidRPr="005A3A52">
        <w:rPr>
          <w:szCs w:val="20"/>
        </w:rPr>
        <w:t>. godinu . Poslovi oko organizacije škole u prirodi i više</w:t>
      </w:r>
      <w:r w:rsidR="006315BD">
        <w:rPr>
          <w:szCs w:val="20"/>
        </w:rPr>
        <w:t>dnevne ekskurzije petih i osmih</w:t>
      </w:r>
      <w:r w:rsidRPr="005A3A52">
        <w:rPr>
          <w:szCs w:val="20"/>
        </w:rPr>
        <w:t xml:space="preserve"> razreda.</w:t>
      </w:r>
    </w:p>
    <w:p w:rsidR="00932C95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b/>
          <w:szCs w:val="20"/>
        </w:rPr>
      </w:pPr>
      <w:r w:rsidRPr="001304EF">
        <w:rPr>
          <w:b/>
          <w:szCs w:val="20"/>
        </w:rPr>
        <w:t>PROSINAC</w:t>
      </w:r>
    </w:p>
    <w:p w:rsidR="00932C95" w:rsidRPr="005A3A52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5A3A52">
        <w:rPr>
          <w:szCs w:val="20"/>
        </w:rPr>
        <w:t>Posjet satovima učitelja i roditeljskim sastancima . Organizacija Nikolinja u matičnoj i područnim školama . Organizacija božićnih i novogodišnjih svečanosti . Sudjelovanje na stručnim sastancima  u školi  i izvan škole.</w:t>
      </w:r>
    </w:p>
    <w:p w:rsid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Pr="005A3A52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b/>
          <w:szCs w:val="20"/>
        </w:rPr>
      </w:pPr>
      <w:r w:rsidRPr="001304EF">
        <w:rPr>
          <w:b/>
          <w:szCs w:val="20"/>
        </w:rPr>
        <w:t>SIJEČANJ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 xml:space="preserve">Posjet satovima razrednika . 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>Rukovođenje sjednicama razrednih i učiteljskog vijeća. Kontrola unosa u e-Dnevnike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>Organizacija općinskih susreta učenika .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P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b/>
          <w:szCs w:val="20"/>
        </w:rPr>
      </w:pPr>
      <w:r w:rsidRPr="001304EF">
        <w:rPr>
          <w:b/>
          <w:szCs w:val="20"/>
        </w:rPr>
        <w:t>VELJAČA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>Stručni sastanci ravnatelja. Organizacija općinskih susreta u znanju. Provođenje učeničkih susreta i natjecanja imenovanje Povjerenstava. Suradnja s županijskim stručnim službama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 xml:space="preserve">Posjet roditeljskim sastancima na područnim školama. </w:t>
      </w:r>
    </w:p>
    <w:p w:rsidR="00932C95" w:rsidRPr="001304EF" w:rsidRDefault="007D46D5" w:rsidP="00932C95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Provedba terenske nastave u Vukovar.</w:t>
      </w:r>
    </w:p>
    <w:p w:rsid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P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b/>
          <w:szCs w:val="20"/>
        </w:rPr>
      </w:pPr>
      <w:r w:rsidRPr="001304EF">
        <w:rPr>
          <w:b/>
          <w:szCs w:val="20"/>
        </w:rPr>
        <w:t>OŽUJAK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>Organiziranje proljetnih akcija uređenja okoliša matične i područnih škola. Izrada plana nove sadnje u okolišu matične škole. Učenička natjecanja i susreti . Rad u povjerenstvima za provođenje  učeničkih izleta i ekskurzija . Praćenje realizacije Godišnjeg plana i programa . Suradnja s lokalnim udrugama u organizaciji  kulturnih manifestacija lokalnog karaktera.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>Planiranje vanjskog uređenja okoliša matične škole. Organizacija škole u prirodi.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P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b/>
          <w:szCs w:val="20"/>
        </w:rPr>
      </w:pPr>
      <w:r w:rsidRPr="001304EF">
        <w:rPr>
          <w:b/>
          <w:szCs w:val="20"/>
        </w:rPr>
        <w:t>TRAVANJ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>Poslovi oko uređenja prostorija ŠUZ.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>Suradnja s roditeljima i lokalnim udrugama na uređenju okoliša dječjih igrališta pri školskim zgradama. Organizacija posjete  kazalištu i kino predstavi. Provođenje  učeničkih natjecanja . Kontrola provođenja dodatne i dopunske nastave te izvannastavnih aktivnosti. Sudjelovanje u radu županijskih stručnih vijeća ravnatelja i ostalim. Organizacija škole plivanja.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P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b/>
          <w:szCs w:val="20"/>
        </w:rPr>
      </w:pPr>
      <w:r w:rsidRPr="001304EF">
        <w:rPr>
          <w:b/>
          <w:szCs w:val="20"/>
        </w:rPr>
        <w:t>SVIBANJ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 xml:space="preserve">Organizacija proslave dana župe i općine. 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>Pomoć učenicima u odabiru srednje škole. Uvid u provođenje pravilnika o ocjenjivanju i pismenom praćenju učenika.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>Provedba škole u prirodi.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P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b/>
          <w:szCs w:val="20"/>
        </w:rPr>
      </w:pPr>
      <w:r w:rsidRPr="001304EF">
        <w:rPr>
          <w:b/>
          <w:szCs w:val="20"/>
        </w:rPr>
        <w:t>LIPANJ</w:t>
      </w:r>
    </w:p>
    <w:p w:rsidR="001304EF" w:rsidRPr="001304EF" w:rsidRDefault="001304EF" w:rsidP="00932C95">
      <w:pPr>
        <w:autoSpaceDE w:val="0"/>
        <w:autoSpaceDN w:val="0"/>
        <w:adjustRightInd w:val="0"/>
        <w:jc w:val="both"/>
        <w:rPr>
          <w:b/>
          <w:sz w:val="18"/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 xml:space="preserve">Pripremanje i rukovođenje sjednicama razrednih i učiteljskog vijeća te drugih kolegijalnih tijela u školi. 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>Organizacija proslave završetka nastavne godine. Organizacija popravnih ispita i konzultacija za učenike koji nisu postigli zadovoljavajuće rezultate.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 xml:space="preserve">Provođenje tekućeg i investicijskog održavanja , odabir izvođača. 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P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b/>
          <w:szCs w:val="20"/>
        </w:rPr>
      </w:pPr>
      <w:r w:rsidRPr="001304EF">
        <w:rPr>
          <w:b/>
          <w:szCs w:val="20"/>
        </w:rPr>
        <w:t>SRPANJ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>Kontrola izvođen</w:t>
      </w:r>
      <w:r w:rsidR="001304EF">
        <w:rPr>
          <w:szCs w:val="20"/>
        </w:rPr>
        <w:t>j</w:t>
      </w:r>
      <w:r w:rsidRPr="001304EF">
        <w:rPr>
          <w:szCs w:val="20"/>
        </w:rPr>
        <w:t>a radova</w:t>
      </w:r>
      <w:r w:rsidR="001304EF">
        <w:rPr>
          <w:szCs w:val="20"/>
        </w:rPr>
        <w:t>.</w:t>
      </w:r>
      <w:r w:rsidRPr="001304EF">
        <w:rPr>
          <w:szCs w:val="20"/>
        </w:rPr>
        <w:t xml:space="preserve"> 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  <w:r w:rsidRPr="001304EF">
        <w:rPr>
          <w:szCs w:val="20"/>
        </w:rPr>
        <w:t>Vođenje ljetopisa škole.</w:t>
      </w: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1304EF" w:rsidRPr="001304EF" w:rsidRDefault="001304EF" w:rsidP="00932C95">
      <w:pPr>
        <w:autoSpaceDE w:val="0"/>
        <w:autoSpaceDN w:val="0"/>
        <w:adjustRightInd w:val="0"/>
        <w:jc w:val="both"/>
        <w:rPr>
          <w:szCs w:val="20"/>
        </w:rPr>
      </w:pPr>
    </w:p>
    <w:p w:rsidR="00932C95" w:rsidRPr="001304EF" w:rsidRDefault="00932C95" w:rsidP="00932C95">
      <w:pPr>
        <w:autoSpaceDE w:val="0"/>
        <w:autoSpaceDN w:val="0"/>
        <w:adjustRightInd w:val="0"/>
        <w:jc w:val="both"/>
        <w:rPr>
          <w:b/>
          <w:szCs w:val="20"/>
        </w:rPr>
      </w:pPr>
      <w:r w:rsidRPr="001304EF">
        <w:rPr>
          <w:b/>
          <w:szCs w:val="20"/>
        </w:rPr>
        <w:t>KOLOVOZ</w:t>
      </w:r>
    </w:p>
    <w:p w:rsidR="001304EF" w:rsidRPr="001304EF" w:rsidRDefault="001304EF" w:rsidP="00932C95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:rsidR="00AB2F19" w:rsidRPr="001304EF" w:rsidRDefault="00932C95" w:rsidP="001304EF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304EF">
        <w:rPr>
          <w:szCs w:val="20"/>
        </w:rPr>
        <w:t>Rukovođenje popravnim ispitima. Sazivanje Učiteljskog vijeća i donošenje org</w:t>
      </w:r>
      <w:r w:rsidR="006315BD">
        <w:rPr>
          <w:szCs w:val="20"/>
        </w:rPr>
        <w:t>anizacije rada. Prijave potreba za učiteljskim kadrom nadležnom Uredu.</w:t>
      </w:r>
    </w:p>
    <w:p w:rsidR="00A030C0" w:rsidRDefault="00A030C0" w:rsidP="005F3345">
      <w:pPr>
        <w:jc w:val="both"/>
        <w:rPr>
          <w:b/>
        </w:rPr>
      </w:pPr>
    </w:p>
    <w:p w:rsidR="001D3C33" w:rsidRDefault="001D3C33" w:rsidP="001D3C33">
      <w:pPr>
        <w:autoSpaceDE w:val="0"/>
        <w:autoSpaceDN w:val="0"/>
        <w:adjustRightInd w:val="0"/>
        <w:jc w:val="both"/>
        <w:rPr>
          <w:rFonts w:ascii="Bookman Old Style" w:hAnsi="Bookman Old Style"/>
          <w:szCs w:val="20"/>
        </w:rPr>
      </w:pPr>
    </w:p>
    <w:p w:rsidR="001D3C33" w:rsidRDefault="001D3C33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1311D8" w:rsidRDefault="001311D8" w:rsidP="001D3C33">
      <w:pPr>
        <w:rPr>
          <w:rFonts w:ascii="Bookman Old Style" w:hAnsi="Bookman Old Style"/>
          <w:szCs w:val="20"/>
        </w:rPr>
      </w:pPr>
    </w:p>
    <w:p w:rsidR="003C1F65" w:rsidRDefault="003C1F65" w:rsidP="001D3C33">
      <w:pPr>
        <w:rPr>
          <w:rFonts w:ascii="Bookman Old Style" w:hAnsi="Bookman Old Style"/>
          <w:szCs w:val="20"/>
        </w:rPr>
        <w:sectPr w:rsidR="003C1F65" w:rsidSect="001304EF">
          <w:pgSz w:w="11907" w:h="16840" w:code="9"/>
          <w:pgMar w:top="851" w:right="1134" w:bottom="720" w:left="720" w:header="709" w:footer="709" w:gutter="0"/>
          <w:cols w:space="708"/>
          <w:docGrid w:linePitch="360"/>
        </w:sectPr>
      </w:pPr>
    </w:p>
    <w:p w:rsidR="001311D8" w:rsidRPr="003C1F65" w:rsidRDefault="003C1F65" w:rsidP="001311D8">
      <w:pPr>
        <w:spacing w:after="160" w:line="259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lastRenderedPageBreak/>
        <w:t>7.2. Plana rada stručnog suradnika pedagoga</w:t>
      </w:r>
    </w:p>
    <w:p w:rsidR="001311D8" w:rsidRPr="001311D8" w:rsidRDefault="001311D8" w:rsidP="001311D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462"/>
        <w:gridCol w:w="1627"/>
        <w:gridCol w:w="2766"/>
        <w:gridCol w:w="2100"/>
        <w:gridCol w:w="2232"/>
        <w:gridCol w:w="1647"/>
        <w:gridCol w:w="728"/>
      </w:tblGrid>
      <w:tr w:rsidR="001311D8" w:rsidRPr="001311D8" w:rsidTr="001311D8">
        <w:trPr>
          <w:trHeight w:val="750"/>
        </w:trPr>
        <w:tc>
          <w:tcPr>
            <w:tcW w:w="82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  <w:t>RED. BROJ</w:t>
            </w:r>
          </w:p>
        </w:tc>
        <w:tc>
          <w:tcPr>
            <w:tcW w:w="346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  <w:t>POSLOVI I ZADACI/PODRUČJE RADA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  <w:t>CILJ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  <w:t>OČEKIVANI ISHODI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  <w:t>SUBJEKTI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  <w:t>OBLICI I METODE RADA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  <w:t>VRIJEME REALIZACIJE</w:t>
            </w:r>
          </w:p>
        </w:tc>
        <w:tc>
          <w:tcPr>
            <w:tcW w:w="7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</w:rPr>
              <w:t>SATI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6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1311D8" w:rsidRPr="001311D8" w:rsidTr="001311D8">
        <w:trPr>
          <w:trHeight w:val="49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color w:val="0070C0"/>
                <w:sz w:val="22"/>
                <w:szCs w:val="22"/>
              </w:rPr>
              <w:t>1.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  <w:t>POSLOVI PRIPREME ZA OSTVARENJE ŠKOLSKOG PROGRAMA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Izvršiti pripremu za bolje i kvalitetnije planiranje odgojno-obrazovnog rada.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Prikupiti GIK te godišnje planove i programe rada učitelja. Analizirati realizaciju prijašnjih planova i programa rada škole.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Utvrditi odgojno-obrazovne potrebe okruženja u kojem škola djeluje.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stručni suradnici, prosvjetni savjetnici, ravnatelj, učitelji, Tim za kvalitetu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učitelji, učenici, roditelji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individualni, grupni, timski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rasprava, rad na tekstu, pisanje, proučavanje pedagoške dokumentacije, analitičko promatranje, savjetovanje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rujan,  listopad, srpanj,  kolovoz 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bookmarkStart w:id="4" w:name="RANGE!H5:H123"/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238</w:t>
            </w:r>
            <w:bookmarkEnd w:id="4"/>
          </w:p>
        </w:tc>
      </w:tr>
      <w:tr w:rsidR="001311D8" w:rsidRPr="001311D8" w:rsidTr="001311D8">
        <w:trPr>
          <w:trHeight w:val="160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1.1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Utvrđivanje obrazovnih potreba učenika, škole i okruženja-analiza odgojno-obrazovnih postignuća učenika, KREDA I SWOT analiza rada škole, kratkoročni i dugoročni razvojni plan rada škole i stručnog suradnika pedagoga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27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1.2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Organizacijski poslovi – planiranje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Osmisliti i kreirati kratkoročni i dugoročni razvoj škole.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Planirati i programirati Godišnji plan rada škole, Kurikulum škole i Godišnji plan i program rada pedagoga.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učitelji, vanjski suradnici, školski tim za izradu kurikuluma škole, Tim za kvalitetu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rad na tekstu, pisanje, proučavanje pedagoške dokumentacije, analitičko promatranje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rujan,  listopad, lipanj,  kolovoz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124</w:t>
            </w:r>
          </w:p>
        </w:tc>
      </w:tr>
      <w:tr w:rsidR="001311D8" w:rsidRPr="001311D8" w:rsidTr="001311D8">
        <w:trPr>
          <w:trHeight w:val="67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1.2.1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Sudjelovanje u izradi Godišnjeg plana i programa rada Škole, Školskog kurikuluma, statistički podaci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25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1.2.2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Izrada godišnjeg plana i programa rada pedagoga, izrada mjesečnih planova i programa  rada pedagoga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30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1.2.3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Planiranje projekata i istraživanja: </w:t>
            </w:r>
          </w:p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1. Sociometrijsko ispitivanje (od 5. do 8. razreda); </w:t>
            </w:r>
          </w:p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2. Elektroničko nasilje - anketa za učenike 6. razreda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1.2.4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Pomoć u godišnjem i mjesečnom  tematskom planiranju učitelja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29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1.2.5.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Izrada Školskog preventivnog programa (prevencija ovisnosti, prevencija nasilja)</w:t>
            </w:r>
          </w:p>
        </w:tc>
        <w:tc>
          <w:tcPr>
            <w:tcW w:w="1630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771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104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236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162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1.3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Izvedbeno planiranje i programiranje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Pratiti  razvoj i odgojno-obrazovna postignuća učenika. Povezati školu s lokalnom i širom zajednicom.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Identificirati učenike s posebnim potrebama. Analizirati uključenost učenika na dopunskoj, dodatnoj, izbornoj nastavi i izvannastavnim aktivnostima, kao i školskim projektima.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 xml:space="preserve">Primijeniti plan dugoročnog razvoja škole. Unaprijediti suradnju s roditeljima. Pratiti i savjetovati učitelje pripravnike. Integrirati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međupredmetne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teme u nastavne predmete i sat razrednika.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učitelji, učenici, roditelji, vanjski suradnici, mentori i članovi komisije za uvođenje učitelja pripravnika, savjetnici iz Agencija za odgoj i obrazovanje, Tim za kvalitetu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individualni, grupni, timski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rujan,  listopad, lipanj,  kolovoz i tijekom školske godine prema potrebi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70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1.3.1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Sudjelovanje u planiranju i programiranju rada s  učenicima s posebnim potrebama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1.3.2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Planiranje praćenja napredovanja učenika 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30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1.3.3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Planiranje i programiranje suradnje s roditeljima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1311D8" w:rsidRPr="001311D8" w:rsidTr="001311D8">
        <w:trPr>
          <w:trHeight w:val="46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1.3.4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Planiranje i programiranje profesionalne orijentacije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1311D8" w:rsidRPr="001311D8" w:rsidTr="001311D8">
        <w:trPr>
          <w:trHeight w:val="49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1.3.5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Pripremanje individualnih programa za uvođenje pripravnika u samostalan rad – programa stažiranja (Petra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Huđ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1311D8" w:rsidRPr="001311D8" w:rsidTr="001311D8">
        <w:trPr>
          <w:trHeight w:val="52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1.3.6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Planiranje i  programiranje praćenja i unaprjeđivanja nastave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15</w:t>
            </w:r>
          </w:p>
        </w:tc>
      </w:tr>
      <w:tr w:rsidR="001311D8" w:rsidRPr="001311D8" w:rsidTr="001311D8">
        <w:trPr>
          <w:trHeight w:val="7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1.4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Ostvarivanje uvjeta za realizaciju programa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Pratiti  i uvoditi inovacije u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svim sastavnicama odgojno-obrazovnog procesa i  spoznaje iz područja odgojnih znanosti.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Ustanoviti odgojno-obrazovne potrebe škole i okruženja. 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učitelji,</w:t>
            </w:r>
          </w:p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Agencija za odgoj i obrazovanje,</w:t>
            </w:r>
          </w:p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MZOS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individualni, grupni, timski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tijekom školske godine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35</w:t>
            </w:r>
          </w:p>
        </w:tc>
      </w:tr>
      <w:tr w:rsidR="001311D8" w:rsidRPr="001311D8" w:rsidTr="001311D8">
        <w:trPr>
          <w:trHeight w:val="112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Praćenje i informiranje o inovacijama u nastavnoj opremi, sredstvima i pomagalima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25</w:t>
            </w:r>
          </w:p>
        </w:tc>
      </w:tr>
      <w:tr w:rsidR="001311D8" w:rsidRPr="001311D8" w:rsidTr="001311D8">
        <w:trPr>
          <w:trHeight w:val="1125"/>
        </w:trPr>
        <w:tc>
          <w:tcPr>
            <w:tcW w:w="820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1.4.2.</w:t>
            </w:r>
          </w:p>
        </w:tc>
        <w:tc>
          <w:tcPr>
            <w:tcW w:w="3469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Briga o udžbenicima, priručnicima i ostalom didaktičkom materijalu za učitelje</w:t>
            </w:r>
          </w:p>
        </w:tc>
        <w:tc>
          <w:tcPr>
            <w:tcW w:w="1630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100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  <w:t>2.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  <w:t>POSLOVI NEPOSREDNOG SUDJELOVANJA U ODGOJNO-OBRAZOVNOM PROCESU</w:t>
            </w:r>
          </w:p>
        </w:tc>
        <w:tc>
          <w:tcPr>
            <w:tcW w:w="1630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Unaprijediti učinkovitost procesa i rezultata odgojno-obrazovnog  rada.</w:t>
            </w:r>
          </w:p>
        </w:tc>
        <w:tc>
          <w:tcPr>
            <w:tcW w:w="2771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Osmisliti suvremene didaktičko-metodičke odgojno-obrazovne procese.</w:t>
            </w:r>
          </w:p>
        </w:tc>
        <w:tc>
          <w:tcPr>
            <w:tcW w:w="2104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učenici, učitelji, roditelji, ravnatelj </w:t>
            </w:r>
          </w:p>
        </w:tc>
        <w:tc>
          <w:tcPr>
            <w:tcW w:w="2236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individualni, grupni, timski</w:t>
            </w:r>
          </w:p>
        </w:tc>
        <w:tc>
          <w:tcPr>
            <w:tcW w:w="16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tijekom školske godine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744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2.1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Upis učenika i formiranje razrednih odjela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Unaprijediti kvalitetu procesa upisa djece u školu. Utvrditi pripremljenost i zrelost djece za školu. Postići ujednačenost grupa učenika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unutar svih razrednih odjela 1. razreda. Stvoriti uvjete za uspješan početak školovanja.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Pripremiti materijale za upis.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Organizirati upisnu komisiju.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Utvrditi psihofizičku zrelost djece za polazak u školu.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Upisati učenike u školu.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Rasporediti učenike po odjelima prema ujednačenim kriterijima.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stručni suradnici, školski liječnik, učitelji, ravnatelj, socijalni radnik, Ured državne uprave – Služba za društvene djelatnosti, stručni suradnik i odgajatelji iz dječjeg vrtića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individualni, grupni, timski, obrada podataka i rada na tekstu, analiza dječjeg crteža, savjetovanje                                           djeca, roditelji, učitelji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 xml:space="preserve">                                       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travanj, svibanj, lipanj, srpanj, kolovoz, rujan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41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2.1.1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Suradnja s djelatnicima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predškole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i vrtića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2.1.2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Organizacija posjeta budućih učenika, prisustvovanje aktivnostima u školi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1311D8" w:rsidRPr="001311D8" w:rsidTr="001311D8">
        <w:trPr>
          <w:trHeight w:val="30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2.1.3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Radni dogovor povjerenstva za upis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2.1.4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Priprema materijala za upis (upitnici za roditelje, učenike, pozivi)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2.1.5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Utvrđivanje zrelosti djece pri upisu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2.1.6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Formiranje razrednih odjela učenika 1. razreda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2.1.7.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Formiranje razrednih odjela učenika 5. razreda</w:t>
            </w:r>
          </w:p>
        </w:tc>
        <w:tc>
          <w:tcPr>
            <w:tcW w:w="1630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771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104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236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162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2.2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Uvođenje novih programa i inovacija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Pratiti nastavni proces.</w:t>
            </w:r>
          </w:p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Poticati moderniziranje</w:t>
            </w:r>
          </w:p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nastavnog procesa.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Prezentirati nove spoznaje u radu svim subjektima odgojno-obrazovnog procesa.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ravnatelj, učitelji, vanjski suradnici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timski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tijekom školske godine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15</w:t>
            </w:r>
          </w:p>
        </w:tc>
      </w:tr>
      <w:tr w:rsidR="001311D8" w:rsidRPr="001311D8" w:rsidTr="001311D8">
        <w:trPr>
          <w:trHeight w:val="90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2.2.1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Upoznavanje novih udžbenika, priručnika i ostalog didaktičkog materijala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900"/>
        </w:trPr>
        <w:tc>
          <w:tcPr>
            <w:tcW w:w="820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2.2.2.</w:t>
            </w:r>
          </w:p>
        </w:tc>
        <w:tc>
          <w:tcPr>
            <w:tcW w:w="3469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Organizacija i provođenje izborne nastave</w:t>
            </w:r>
          </w:p>
        </w:tc>
        <w:tc>
          <w:tcPr>
            <w:tcW w:w="1630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1311D8" w:rsidRPr="001311D8" w:rsidTr="001311D8">
        <w:trPr>
          <w:trHeight w:val="900"/>
        </w:trPr>
        <w:tc>
          <w:tcPr>
            <w:tcW w:w="820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2.2.3.</w:t>
            </w:r>
          </w:p>
        </w:tc>
        <w:tc>
          <w:tcPr>
            <w:tcW w:w="3469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Prezentacija suvremenih metoda i strategija poučavanja; primjena IKT tehnologije u nastavi</w:t>
            </w:r>
          </w:p>
        </w:tc>
        <w:tc>
          <w:tcPr>
            <w:tcW w:w="1630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Praćenje i izvođenje odgojno-obrazovnog rada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Unaprijediti nastavni proces.   Unaprijediti i inovirati izvođenje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odgojno-obrazovnog rada.               Osposobiti učitelje pripravnike za samostalni odgojno-obrazovni rad.    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Organizirati uvjete za ostvarivanje odgojno-obrazovnog rada. Izraditi plan posjete  nastavi. Provesti posjet nastavi. Analizirati etape nastavnog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sata i  pripremanje za nastavu s unaprijed zadanim ciljem. Kritički prosuđivati nastavni sat. Diskutirati i dati primjer mogućih eventualnih promjena.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Predložiti učiteljima  odgojno-obrazovnu praksu i mogućnost primjene suvremenih pristupa u odgojno-obrazovnom procesu.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učenici, učitelji, roditelji, ravnatelj 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individualni, grupni, timski                      rasprava, rad na tekstu, pisanje, proučavanje pedagoške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dokumentacije, analitičko promatranje, savjetovanje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tijekom školske godine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180</w:t>
            </w:r>
          </w:p>
        </w:tc>
      </w:tr>
      <w:tr w:rsidR="001311D8" w:rsidRPr="001311D8" w:rsidTr="001311D8">
        <w:trPr>
          <w:trHeight w:val="660"/>
        </w:trPr>
        <w:tc>
          <w:tcPr>
            <w:tcW w:w="820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2.3.1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Praćenje ostvarivanja NPP-a, praćenje opterećenja učenika i  suradnja sa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satničarom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i razrednicima, suradnja u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organizaciji i artikulaciji nastavnog radnog dana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2.3.2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Praćenje kvalitete izvođenja nastavnog procesa-uvid u nastavu;  razgovori i savjeti nakon uvida 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/>
                <w:iCs/>
                <w:sz w:val="22"/>
                <w:szCs w:val="22"/>
              </w:rPr>
              <w:t>2.3.3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Početnici, novi učitelji, volonteri, pomoćnici u nastavi – uvođenje i praćenje rada (prema potrebi)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171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/>
                <w:iCs/>
                <w:sz w:val="22"/>
                <w:szCs w:val="22"/>
              </w:rPr>
              <w:t>2.3.4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Vrednovanje učenika; E-imenik i E-dnevnik; ponašanje učenika, rješavanje  problema u razrednom odjelu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151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2.3.5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Neposredno izvođenje odgojno-obrazovnog programa: Pedagoške radionice (priprema i realizacija); Realizacija Školskog preventivnog programa - "Zdrav za 5", Osnovni CAP, Teen CAP; - Realizacija sadržaja Sata razrednika (u dogovoru s razrednicima i prema potrebi); Naučiti učiti</w:t>
            </w:r>
          </w:p>
        </w:tc>
        <w:tc>
          <w:tcPr>
            <w:tcW w:w="163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771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Istražiti inicijalno stanje. Identificirati specifične potrebe.</w:t>
            </w:r>
          </w:p>
        </w:tc>
        <w:tc>
          <w:tcPr>
            <w:tcW w:w="2104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236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16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157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>2.3.5.1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 xml:space="preserve">Pedagoške radionice (priprema i realizacija) – realizacija Školskog preventivnog programa, naučiti kako učiti, osposobljavanje učenika za cjeloživotno učenje </w:t>
            </w:r>
          </w:p>
        </w:tc>
        <w:tc>
          <w:tcPr>
            <w:tcW w:w="1630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Osposobiti učenike za nenasilno rješavanje sukoba.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 xml:space="preserve">Pripremiti učenike za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samostalno učenje.</w:t>
            </w:r>
          </w:p>
        </w:tc>
        <w:tc>
          <w:tcPr>
            <w:tcW w:w="2771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Kreirati kratke  programe zdravog stila života i navike učenja učenika. Objasniti učenicima  osnovne pojmove i zakonitosti učenja, pamćenja i zaboravljanja.</w:t>
            </w:r>
          </w:p>
        </w:tc>
        <w:tc>
          <w:tcPr>
            <w:tcW w:w="2104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učenici, učitelji, roditelji, </w:t>
            </w:r>
          </w:p>
        </w:tc>
        <w:tc>
          <w:tcPr>
            <w:tcW w:w="2236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individualni, grupni, timski, frontalni                                                                                        razgovori, rasprava, igra uloga, predavanje,                                                                                                      diskusija, savjetodavni rad</w:t>
            </w:r>
          </w:p>
        </w:tc>
        <w:tc>
          <w:tcPr>
            <w:tcW w:w="16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tijekom školske godine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48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2.3.6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Sudjelovanje u radu stručnih tijela: Rad u Školskom Aktivu učitelja RN; Vođenje Školskog stručnog aktiva učitelja PN; Vođenje Školskog tima za kvalitetu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Doprinos radu stručnih tijela Škole.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Ocijeniti ili potvrditi učinkovitost procesa i rezultata odgojno-obrazovnog  rada.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učitelji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timski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prema Godišnjem planu i programu rada škole, tijekom školske godine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>2.3.6.1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>Rad u RV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>2.3.6.2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>Rad u UV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66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2.3.7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Rad u stručnim timovima: Tim za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samovrednovanje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, Tim za izradu školskog kurikuluma; Tim za kvalitetu škole; </w:t>
            </w:r>
          </w:p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Projekti: 1. Izbor najboljih učenika škole 2. Izbor učenika generacije (8. razred)</w:t>
            </w:r>
          </w:p>
        </w:tc>
        <w:tc>
          <w:tcPr>
            <w:tcW w:w="163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Razvoj stručnih kompetencija.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Diskutirati o razini kvalitete.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Podržati razvoj i napredovanje učenika. Razviti  zdrave stilove života. Prepoznati važne činjenice o fizičkom i psihičkom zdravlju.</w:t>
            </w:r>
          </w:p>
        </w:tc>
        <w:tc>
          <w:tcPr>
            <w:tcW w:w="2104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             učitelji</w:t>
            </w:r>
          </w:p>
        </w:tc>
        <w:tc>
          <w:tcPr>
            <w:tcW w:w="2236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16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25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2.3.8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Praćenje i analiza izostanaka učenika</w:t>
            </w:r>
          </w:p>
        </w:tc>
        <w:tc>
          <w:tcPr>
            <w:tcW w:w="1630" w:type="dxa"/>
            <w:vMerge w:val="restart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Preventivno djelovanje.</w:t>
            </w: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učenici, učitelji, roditelji, 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individualno, razgovori, savjetodavni rad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prema Godišnjem planu i programu rada škole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2.3.9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Praćenje uspjeha i napredovanja učenika, suradnja u realizaciji programa rada razrednika i razrednog odjela 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2.3.10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Sudjelovanje u radu povjerenstva za popravne, predmetne i razredne ispite</w:t>
            </w:r>
          </w:p>
        </w:tc>
        <w:tc>
          <w:tcPr>
            <w:tcW w:w="163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Pratiti napredovanje učenika</w:t>
            </w: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2.3.11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Sudjelovanje u organizaciji i provođenju učeničkih natjecanja (na svim razinama)</w:t>
            </w:r>
          </w:p>
        </w:tc>
        <w:tc>
          <w:tcPr>
            <w:tcW w:w="163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771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104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236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162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1311D8" w:rsidRPr="001311D8" w:rsidTr="001311D8">
        <w:trPr>
          <w:trHeight w:val="52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2.4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Rad s učenicima s posebnim potrebama. Uočavanje, poticanje, i praćenje darovitih učenika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Osigurati primjeren odgojno-obrazovni tretman. Podrška u prevladavanju odgojno-obrazovnih teškoća.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Organizirati pomoć učenicima. Razviti pozitivne socijalne odnose u školi i razredu. Kreirati mjere za povećanje  sigurnosti učenika. Voditi sustavno savjetovanje učenika. Kreirati  kvalitetni rad s darovitim učenicima.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učenici, učitelji, roditelji,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individualno, razgovori, savjetodavni rad, pedagoško praćenje učenika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tijekom školske godine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2.4.1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Identifikacija učenika s posebnim potrebama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2.4.2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Upis i rad s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novopridošlim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učenicima, učenicima s drugog govornog područja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1311D8" w:rsidRPr="001311D8" w:rsidTr="001311D8">
        <w:trPr>
          <w:trHeight w:val="52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2.4.3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Rad s učenicima koji doživljavaju neuspjeh i s učenicima s teškoćama u ponašanju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67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2.4.4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Rad u Stručnom povjerenstvu za utvrđivanje psihofizičkog stanja djeteta (školskom i županijskom)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2.5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Savjetodavni rad i suradnja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Podizati kvalitetu nastavnog procesa. Koordinirati rad stručnih vijeća. Savjetovanje, pružanje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pomoći i podrške.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Stvarati ozračje za zdrav rast, razvoj i napredak djeteta. Demokratizirati školski ugođaj,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rješavati otvorena pitanja,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poboljšati komunikaciju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Procijeniti razvoj i napredovanje učenika.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Preporučiti mjere za suzbijanje pojave ovisnosti.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Identificirati važne činjenice o fizičkom i psihičkom zdravlju.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 xml:space="preserve">Objasniti estetske vrednote.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Razvijati ekološku svijest.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 xml:space="preserve"> Primijeniti zakonska prava djeteta. Osmisliti i organizirati adekvatni oblik odgojno-obrazovnog rada.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Razvijati samopouzdanje učenika.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Izraditi plan savjetodavnog razgovora s roditeljima savjetodavni rad s roditeljima.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metoda razgovora, obrada podataka i rada na tekstu, obrada  anketa, savjetovanje, individualni, grupni, timski rad, pedagoško praćenje učenika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tijekom školske godine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328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2.5.1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Grupni i savjetodavni rad s učenicima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30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>2.5.1.1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 xml:space="preserve">Grupni i individualni savjetodavni rad s učenicima, pomoć učenicima u svladavanju i primjeni tehnika učenja 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lastRenderedPageBreak/>
              <w:t>2.5.1.2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>Vijeće učenika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2.5.2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Briga i podrška učenicima romske nacionalnosti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2.5.3.</w:t>
            </w:r>
          </w:p>
        </w:tc>
        <w:tc>
          <w:tcPr>
            <w:tcW w:w="3469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Briga i podrška socijalno ugroženim učenicima</w:t>
            </w:r>
          </w:p>
        </w:tc>
        <w:tc>
          <w:tcPr>
            <w:tcW w:w="1630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2.5.4.</w:t>
            </w:r>
          </w:p>
        </w:tc>
        <w:tc>
          <w:tcPr>
            <w:tcW w:w="3469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Savjetodavni rad s učiteljima i pomoćnicima u nastavi</w:t>
            </w:r>
          </w:p>
        </w:tc>
        <w:tc>
          <w:tcPr>
            <w:tcW w:w="1630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2.5.5.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Suradnja s ravnateljem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2.5.6.</w:t>
            </w:r>
          </w:p>
        </w:tc>
        <w:tc>
          <w:tcPr>
            <w:tcW w:w="3469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Suradnja s tajnicom</w:t>
            </w:r>
          </w:p>
        </w:tc>
        <w:tc>
          <w:tcPr>
            <w:tcW w:w="1630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2.5.7.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Savjetodavni rad s razrednicima i praćenje realizacije sata razrednika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2.5.8.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Savjetodavni rad sa stručnjacima: psiholozi, socijalni pedagozi, liječnici, socijalni radnici…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2.5.9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Savjetodavni rad s roditeljima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1311D8" w:rsidRPr="001311D8" w:rsidTr="001311D8">
        <w:trPr>
          <w:trHeight w:val="120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>2.5.10</w:t>
            </w:r>
            <w:r w:rsidRPr="001311D8">
              <w:rPr>
                <w:rFonts w:ascii="Calibri" w:eastAsia="Calibri" w:hAnsi="Calibr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Predavanja/pedagoške radionice za roditelje: 1.Moje dijete je učenik prvog razreda - kako mu pomoći? (1. r.) 2. CAP program prevencije zlostavljanja djece (2.r.) 3.Stilovi obiteljskog odgoja i ponašanja djece (4.r.) 4. Na novom početku – „Škola za život“ (5.r.) 5. Teen CAP program (8.r.) 6. Roditelj i profesionalno usmjeravanje učenika - upis u srednju školu (8.r.)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30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2.5.11.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Suradnja s okruženjem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2.6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Profesionalno usmjeravanje i informiranje učenika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Koordinirati aktivnosti upisa učenika  i informirati učenike.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Izvijestiti učenike o različitim zanimanjima.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Razvijati pozitivan odnos prema radu. Identificirati vlastite sposobnosti, interese, karakteristike ličnosti, želje, zdravstveno stanje i materijalne uvjeta života.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učitelji, roditelji, šk. liječnik, socijalni radnik, djelatnici Zavoda za zapošljavanje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individualni, grupni, frontalni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predavanje, razgovor, radionice, anketiranje, pismeni i likovni radovi, informativni materijal, posjete srednjim školama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tijekom školske godine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65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2.6.1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Suradnja s učiteljima (razrednicima 8. razreda) na poslovima prof. informiranja i orijentiranja učenika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2.6.2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Predavanja za učenike: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>2.6.2.1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>Činioci koji utječu na izbor zanimanja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3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>2.6.2.2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>Sustav srednjoškolskog obrazovanja u RH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3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>2.6.2.3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iCs/>
                <w:sz w:val="22"/>
                <w:szCs w:val="22"/>
              </w:rPr>
              <w:t>Elementi i kriteriji za upis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4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2.6.3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Predstavljanje škola i zanimanja za nastavak obrazovanja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40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2.6.4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Utvrđivanje profesionalnih interesa, obrada podataka (anketa za učenike)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2.6.5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Suradnja sa stručnom službom Zavoda za zapošljavanje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Pružiti pomoć u donošenju odluke o profesionalnoj budućnosti.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Samoprocijeniti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vlastite sposobnosti u svrhu izbora zanimanja.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učitelji, roditelji, šk. liječnik, stručni suradnik ,socijalni radnik, djelatnici iz službe PO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individualni, grupni, frontalni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tijekom školske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godine,listopda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svibanj,lipanj</w:t>
            </w:r>
            <w:proofErr w:type="spellEnd"/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40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2.6.6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Individualna savjetodavna pomoć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111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2.6.7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Vođenje dokumentacije o PO, informativni kutak, uređenje panoa za učenike i roditelje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lastRenderedPageBreak/>
              <w:t>2.7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Zdravstvena i socijalna zaštita učenika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Koordinirati aktivnosti.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Podupirati i vrednovati provođenje socijalne i zdravstvene skrbi.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Kreirati kratke programe zdravih stilova života.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učenici, učitelji, roditelji, šk. liječnik , socijalni radnik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predavanje, radionice i izložbe,    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intersektorska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suradnja, koordinacija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prema Godišnjem planu i programu rada škole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2.7.1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Suradnja na realizaciji PP zdravstvene zaštite – pregledi, cijepljenja, predavanja (sa Školskom medicinom)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7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2.7.2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Suradnja u organizaciji izleta, terenske nastave, zimovanja i ljetovanja , škole u prirodi,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izvanučioničke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nastave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750"/>
        </w:trPr>
        <w:tc>
          <w:tcPr>
            <w:tcW w:w="820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2.7.3.</w:t>
            </w:r>
          </w:p>
        </w:tc>
        <w:tc>
          <w:tcPr>
            <w:tcW w:w="3469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Suradnja sa Centrom za socijalnu skrb</w:t>
            </w:r>
          </w:p>
        </w:tc>
        <w:tc>
          <w:tcPr>
            <w:tcW w:w="1630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1311D8" w:rsidRPr="001311D8" w:rsidTr="001311D8">
        <w:trPr>
          <w:trHeight w:val="750"/>
        </w:trPr>
        <w:tc>
          <w:tcPr>
            <w:tcW w:w="820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2.7.4.</w:t>
            </w:r>
          </w:p>
        </w:tc>
        <w:tc>
          <w:tcPr>
            <w:tcW w:w="3469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Suradnja s Policijskom upravom Koprivničko-križevačkom</w:t>
            </w:r>
          </w:p>
        </w:tc>
        <w:tc>
          <w:tcPr>
            <w:tcW w:w="1630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1311D8" w:rsidRPr="001311D8" w:rsidTr="001311D8">
        <w:trPr>
          <w:trHeight w:val="69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2.8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Sudjelovanje u realizaciji Programa kulturne i javne djelatnosti Škole</w:t>
            </w:r>
          </w:p>
        </w:tc>
        <w:tc>
          <w:tcPr>
            <w:tcW w:w="1630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Koordinirati aktivnosti.</w:t>
            </w:r>
          </w:p>
        </w:tc>
        <w:tc>
          <w:tcPr>
            <w:tcW w:w="2771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104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učitelji, voditelji izvannastavnih aktivnosti, učenici, roditelji</w:t>
            </w:r>
          </w:p>
        </w:tc>
        <w:tc>
          <w:tcPr>
            <w:tcW w:w="2236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radionice i izložbe,    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intersektorska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suradnja, koordinacija</w:t>
            </w:r>
          </w:p>
        </w:tc>
        <w:tc>
          <w:tcPr>
            <w:tcW w:w="162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prema Godišnjem planu i programu rada škole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50</w:t>
            </w:r>
          </w:p>
        </w:tc>
      </w:tr>
      <w:tr w:rsidR="001311D8" w:rsidRPr="001311D8" w:rsidTr="001311D8">
        <w:trPr>
          <w:trHeight w:val="48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  <w:t>3.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  <w:t>VREDNOVANJE OSTVARENIH REZULTATA, STUDIJSKE ANALIZE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Utvrdititi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trenutno stanje kvalitete odgojno-obrazovnog rada u školi i predložiti smjernice daljnjeg unapređenja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odgojno-obrazovnog rada.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Analizirati odgojno-obrazovne rezultate. Procijeniti odgojno-obrazovni rad u skladu s planovima i programima za tekuću školsku godinu.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 w:type="page"/>
              <w:t>Valorizirati ostvarivanje rezultata u odnosu na utvrđeni cilj  rada.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 w:type="page"/>
              <w:t xml:space="preserve"> Utvrditi mjere za unapređivanje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odgojno-obrazovnog rada prema: pojedincu, razrednom odjelu i školi u cjelini.                                                      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 w:type="page"/>
              <w:t>Provesti akcijsko istraživanje i projekte.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 w:type="page"/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 w:type="page"/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učenici, učitelji, voditelji projekta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individualno, grupno, timski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 w:type="page"/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 w:type="page"/>
              <w:t>rasprava, analiza, rad na pedagoškoj dokumentaciji, proučavanje relevantne literature, metode istraživačkog rada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 w:type="page"/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 w:type="page"/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tijekom školske godine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165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3.1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Vrednovanje u odnosu na utvrđene ciljeve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55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3.1.1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Praćenje prilagodbe i napredovanja učenika 1. razreda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3.1.2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Praćenje prilagodbe i napredovanja učenika 5. razreda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3.1.3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Analiza odgojno-obrazovnih rezultata na kraju 1. polugodišta i predlaganje mjera za poboljšanje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3.1.4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Analiza odgojno-obrazovnih rezultata na kraju nastavne godine, školske godine i predlaganje mjera za poboljšanje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15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3.2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Istraživanja u funkciji osuvremenjivanja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110</w:t>
            </w:r>
          </w:p>
        </w:tc>
      </w:tr>
      <w:tr w:rsidR="001311D8" w:rsidRPr="001311D8" w:rsidTr="001311D8">
        <w:trPr>
          <w:trHeight w:val="67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3.2.1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Izrada projekta i provođenje istraživanja: 1.Sociometrijsko ispitivanje (od 5. do 8. r.) 2. Elektroničko nasilje - anketa za učenike 6. razreda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3.2.2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Obrada i interpretacija rezultata istraživanja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3.2.3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Primjena spoznaja u funkciji unapređenja rada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3.2.4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Samovrednovanje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rada stručnog suradnika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49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3.2.5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Samovrednovanje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rada Škole, Vanjsko vrednovanje - NCVVO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90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  <w:t>4.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  <w:t>STRUČNO USAVRŠAVANJE ODGOJNO-OBRAZOVNIH DJELATNIKA</w:t>
            </w:r>
          </w:p>
        </w:tc>
        <w:tc>
          <w:tcPr>
            <w:tcW w:w="1630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Promicati stručno usavršavanje učitelja</w:t>
            </w:r>
          </w:p>
        </w:tc>
        <w:tc>
          <w:tcPr>
            <w:tcW w:w="2771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Organizirati  stručno usavršavanje u školi.</w:t>
            </w:r>
          </w:p>
        </w:tc>
        <w:tc>
          <w:tcPr>
            <w:tcW w:w="2104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Ministarstvo znanosti,  obrazovanja i  športa, Agencija za odgoj i obrazovanje, </w:t>
            </w:r>
          </w:p>
        </w:tc>
        <w:tc>
          <w:tcPr>
            <w:tcW w:w="2236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individualni, grupni, timski rad,, frontalni</w:t>
            </w:r>
          </w:p>
        </w:tc>
        <w:tc>
          <w:tcPr>
            <w:tcW w:w="16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260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4.1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Stručno usavršavanje pedagoga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Kontinuirano stručno usavršavanje, cjeloživotno učenje.                                  Obogaćivanje i prenošenje znanja.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Planirati godišnji plan i program stručnog usavršavanja. Koristiti nove spoznaje  iz pedagogije, psihologije i ostalih srodnih područja. Primijeniti  spoznaje u radu sa svim subjektima odgojno-obrazovnog procesa.                        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Ministarstvo znanosti,  obrazovanja i  športa, Agencija za odgoj i obrazovanje, zdravstvene ustanove, ostale srodne institucije i organizacije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individualni, grupni, timski rad, frontalni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predavanja, radionice, rad na tekstu, razgovor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165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4.1.1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Izrada godišnjeg plana i programa stručnog usavršavanja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4.1.2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Praćenje i prorada stručne literature i periodike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40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4.1.3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Stručno usavršavanje u školi-UV, RV, aktivi-nazočnost; vođenje Školskog str. Aktiva učitelja predmetne nastave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25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4.1.4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ŽSV stručnih suradnika-pedagoga (sudjelovanje, predavanja)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4.1.5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Stručno-konzultativni rad sa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sustručnjacima</w:t>
            </w:r>
            <w:proofErr w:type="spellEnd"/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4.1.6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Usavršavanje u organizaciji MZOŠ i AZOO - sudjelovanje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4.1.7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Usavršavanje u organizaciji drugih institucija-sudjelovanje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Podizati stručne kompetencije.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Primijeniti nove spoznaje u radu sa svim subjektima odgojno-obrazovnog procesa.                       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Ministarstvo znanosti,  obrazovanja i  športa, Agencija za odgoj i obrazovanje, Zdravstvene ustanove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individualni i grupni rad, frontalni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razgovor, rješavanje problema, metoda otvorenog iskustvenog učenja, predavanje, rasprava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timski i grupni rad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tijekom školske godine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4.1.8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Usavršavanje u organizaciji MZOŠ, AZOO i ostalih ustanova te po pozivu (izlaganje radova, prezentacije i predavanja)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54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4.1.9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Objavljivanje članaka u stručnoj periodici i/ili zbornicima radova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4.2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Stručno usavršavanje učitelja</w:t>
            </w:r>
          </w:p>
        </w:tc>
        <w:tc>
          <w:tcPr>
            <w:tcW w:w="163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771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104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236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16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87</w:t>
            </w:r>
          </w:p>
        </w:tc>
      </w:tr>
      <w:tr w:rsidR="001311D8" w:rsidRPr="001311D8" w:rsidTr="001311D8">
        <w:trPr>
          <w:trHeight w:val="51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4.2.1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Individualna pomoć učiteljima u ostvarivanju planova usavršavanja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Kontinuirano stručno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usavršavanje, cjeloživotno učenje.                                  Obogaćivanje i prenošenje znanja.                             Podizanje stručne kompetencije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Primijeniti nove spoznaje u radu sa svim subjektima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odgojno-obrazovnog procesa . Preporučiti učiteljima primjere dobre prakse i mogućnosti primjene suvremenih pristupa u odgojno -obrazovnom procesu. Voditi  pripravnike i učitelje početnike. Podržati i poduprijeti učitelje pripravnike.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učitelji, učitelji pripravnici, voditelji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stručnih vijeća u školi, savjetnici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radionice, razgovor, demonstracije, panel diskusije, anketa</w:t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4.2.2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Koordinacija skupnog usavršavanja u školi i izvan nje (školski stručni aktivi, UV, RV)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90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4.2.3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Održavanje predavanja/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ped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. radionica za učitelje: </w:t>
            </w:r>
          </w:p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1.Kreativnost i inovativnost u poučavanju - Aktiv RN </w:t>
            </w:r>
          </w:p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2. Primjena IKT u nastavi - Aktiv PN </w:t>
            </w:r>
          </w:p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3. Kultura škole i utjecaj na ponašanje učenika – UV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22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4.2.4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Izrada prijedloga literature za stručno usavršavanje, nadopuna literature; prijedlog stručnih tema za str. usavršavanje učitelja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4.2.5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Rad s učiteljima pripravnicima – Petra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Huđ</w:t>
            </w:r>
            <w:proofErr w:type="spellEnd"/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15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4.2.6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Rad s pomoćnicima u nastavi – tijekom školske godine prema potrebi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120</w:t>
            </w:r>
          </w:p>
        </w:tc>
      </w:tr>
      <w:tr w:rsidR="001311D8" w:rsidRPr="001311D8" w:rsidTr="001311D8">
        <w:trPr>
          <w:trHeight w:val="45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4.2.7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Rad s učiteljima i str. sur. pripravnicima- sudjelovanje u radu povjerenstva za stažiranje – Melita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Geci</w:t>
            </w:r>
            <w:proofErr w:type="spellEnd"/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4.2.8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Izrada izvješća nakon završenog pripravničkog staža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4.2.9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Organizacija i provođenje stručne prakse studenata</w:t>
            </w:r>
          </w:p>
        </w:tc>
        <w:tc>
          <w:tcPr>
            <w:tcW w:w="1630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771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104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236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162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510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  <w:lastRenderedPageBreak/>
              <w:t>5.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  <w:t>BIBLIOTEČNO-INFORMACIJSKA I DOKUMENTACIJSKA DJELATNOST</w:t>
            </w:r>
          </w:p>
        </w:tc>
        <w:tc>
          <w:tcPr>
            <w:tcW w:w="163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771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104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2236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16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135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5.1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Bibliotečno-informacijska djelatnost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Sudjelovanje u ostvarivanju optimalnih uvjeta za individualno stručno usavršavanje, inoviranje novih izvora znanja.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Organizirati individualno i timsko proučavanje nove literature sa svrhom postizanja visokih rezultata u usvajanju znanja i vještina. Sastaviti popis  prijedloga nabave stručne literature.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Učiteljsko vijeće, učitelji,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 w:type="page"/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 w:type="page"/>
              <w:t xml:space="preserve">ravnatelj,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intersektorska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suradnja, 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 w:type="page"/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 w:type="page"/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razgovor, rad na tekstu, pisanje, analiza, proučavanje, savjetovanje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 w:type="page"/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 w:type="page"/>
            </w:r>
          </w:p>
        </w:tc>
        <w:tc>
          <w:tcPr>
            <w:tcW w:w="1629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tijekom školske godine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35</w:t>
            </w:r>
          </w:p>
        </w:tc>
      </w:tr>
      <w:tr w:rsidR="001311D8" w:rsidRPr="001311D8" w:rsidTr="001311D8">
        <w:trPr>
          <w:trHeight w:val="130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5.1.1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Sudjelovanje u izradi prijedloga nabave stručne i druge literature, novih izvora znanja, nabavke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lektirnih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djela, sudjelovanje u informiranju i predstavljanju novih stručnih izdanja, poticanje učenika, učitelja i roditelja na korištenje znanstvene i stručne literature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35</w:t>
            </w:r>
          </w:p>
        </w:tc>
      </w:tr>
      <w:tr w:rsidR="001311D8" w:rsidRPr="001311D8" w:rsidTr="001311D8">
        <w:trPr>
          <w:trHeight w:val="25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5.2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Dokumentacijska djelatnost</w:t>
            </w:r>
          </w:p>
        </w:tc>
        <w:tc>
          <w:tcPr>
            <w:tcW w:w="1630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Unaprijediti učinkovitost procesa i rezultata odgojno-obrazovnog  rada.</w:t>
            </w:r>
          </w:p>
        </w:tc>
        <w:tc>
          <w:tcPr>
            <w:tcW w:w="2771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Prezentirati rezultate odgojno-obrazovnog rada. Pratiti i usmjeravati vođenje pedagoške dokumentacije.</w:t>
            </w:r>
          </w:p>
        </w:tc>
        <w:tc>
          <w:tcPr>
            <w:tcW w:w="2104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ravnatelj,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intersektorska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suradnja, </w:t>
            </w:r>
          </w:p>
        </w:tc>
        <w:tc>
          <w:tcPr>
            <w:tcW w:w="2236" w:type="dxa"/>
            <w:vMerge w:val="restart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pedagoško praćenje učenika,   pisanje, rad na tekstu</w:t>
            </w:r>
          </w:p>
        </w:tc>
        <w:tc>
          <w:tcPr>
            <w:tcW w:w="1629" w:type="dxa"/>
            <w:vMerge w:val="restart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tijekom školske godine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210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5.2.1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Briga o školskoj dokumentaciji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5.2.2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Pregled učiteljske dokumentacije; E-imenik i E-dnevnik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5.2.3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Vođenje dokumentacije o učenicima i roditeljima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5.2.4</w:t>
            </w:r>
          </w:p>
        </w:tc>
        <w:tc>
          <w:tcPr>
            <w:tcW w:w="3469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Vođenje dokumentacije o radu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50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5.2.5.</w:t>
            </w:r>
          </w:p>
        </w:tc>
        <w:tc>
          <w:tcPr>
            <w:tcW w:w="3469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Dokumentacijska djelatnost i komunikacija (pošta, e-pošta)</w:t>
            </w:r>
          </w:p>
        </w:tc>
        <w:tc>
          <w:tcPr>
            <w:tcW w:w="1630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110</w:t>
            </w:r>
          </w:p>
        </w:tc>
      </w:tr>
      <w:tr w:rsidR="001311D8" w:rsidRPr="001311D8" w:rsidTr="001311D8">
        <w:trPr>
          <w:trHeight w:val="285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  <w:t>6.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</w:rPr>
              <w:t>OSTALI POSLOVI</w:t>
            </w:r>
          </w:p>
        </w:tc>
        <w:tc>
          <w:tcPr>
            <w:tcW w:w="1630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vMerge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376</w:t>
            </w:r>
          </w:p>
        </w:tc>
      </w:tr>
      <w:tr w:rsidR="001311D8" w:rsidRPr="001311D8" w:rsidTr="001311D8">
        <w:trPr>
          <w:trHeight w:val="1347"/>
        </w:trPr>
        <w:tc>
          <w:tcPr>
            <w:tcW w:w="820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6.1</w:t>
            </w:r>
          </w:p>
        </w:tc>
        <w:tc>
          <w:tcPr>
            <w:tcW w:w="346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 xml:space="preserve">Nepredviđeni poslovi </w:t>
            </w:r>
          </w:p>
        </w:tc>
        <w:tc>
          <w:tcPr>
            <w:tcW w:w="1630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Osigurati nesmetano provođenje odgojno-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obrazovnog procesa</w:t>
            </w:r>
          </w:p>
        </w:tc>
        <w:tc>
          <w:tcPr>
            <w:tcW w:w="2771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lastRenderedPageBreak/>
              <w:t>Rješavati nepredviđene situacije u školi.</w:t>
            </w:r>
            <w:r w:rsidRPr="001311D8">
              <w:rPr>
                <w:rFonts w:ascii="Calibri" w:eastAsia="Calibri" w:hAnsi="Calibri"/>
                <w:sz w:val="22"/>
                <w:szCs w:val="22"/>
              </w:rPr>
              <w:br/>
              <w:t>Organizirati rad u školi.</w:t>
            </w:r>
          </w:p>
        </w:tc>
        <w:tc>
          <w:tcPr>
            <w:tcW w:w="2104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ravnatelj, </w:t>
            </w:r>
            <w:proofErr w:type="spellStart"/>
            <w:r w:rsidRPr="001311D8">
              <w:rPr>
                <w:rFonts w:ascii="Calibri" w:eastAsia="Calibri" w:hAnsi="Calibri"/>
                <w:sz w:val="22"/>
                <w:szCs w:val="22"/>
              </w:rPr>
              <w:t>intersektorska</w:t>
            </w:r>
            <w:proofErr w:type="spellEnd"/>
            <w:r w:rsidRPr="001311D8">
              <w:rPr>
                <w:rFonts w:ascii="Calibri" w:eastAsia="Calibri" w:hAnsi="Calibri"/>
                <w:sz w:val="22"/>
                <w:szCs w:val="22"/>
              </w:rPr>
              <w:t xml:space="preserve"> suradnja, </w:t>
            </w:r>
          </w:p>
        </w:tc>
        <w:tc>
          <w:tcPr>
            <w:tcW w:w="2236" w:type="dxa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sz w:val="22"/>
                <w:szCs w:val="22"/>
              </w:rPr>
              <w:t>pisanje, rad na tekstu, rad na računalu (baza podataka)</w:t>
            </w:r>
          </w:p>
        </w:tc>
        <w:tc>
          <w:tcPr>
            <w:tcW w:w="16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Cs/>
                <w:sz w:val="22"/>
                <w:szCs w:val="22"/>
              </w:rPr>
              <w:t>tijekom školske godine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266</w:t>
            </w:r>
          </w:p>
        </w:tc>
      </w:tr>
      <w:tr w:rsidR="001311D8" w:rsidRPr="001311D8" w:rsidTr="001311D8">
        <w:trPr>
          <w:trHeight w:val="1380"/>
        </w:trPr>
        <w:tc>
          <w:tcPr>
            <w:tcW w:w="820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6.2.</w:t>
            </w:r>
          </w:p>
        </w:tc>
        <w:tc>
          <w:tcPr>
            <w:tcW w:w="3469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color w:val="00B050"/>
                <w:sz w:val="22"/>
                <w:szCs w:val="22"/>
              </w:rPr>
              <w:t>Ostali organizacijski poslovi</w:t>
            </w:r>
          </w:p>
        </w:tc>
        <w:tc>
          <w:tcPr>
            <w:tcW w:w="1630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1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04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6" w:type="dxa"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9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102</w:t>
            </w:r>
          </w:p>
        </w:tc>
      </w:tr>
      <w:tr w:rsidR="001311D8" w:rsidRPr="001311D8" w:rsidTr="001311D8">
        <w:trPr>
          <w:trHeight w:val="330"/>
        </w:trPr>
        <w:tc>
          <w:tcPr>
            <w:tcW w:w="14659" w:type="dxa"/>
            <w:gridSpan w:val="7"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SVEUKUPNO:</w:t>
            </w:r>
          </w:p>
        </w:tc>
        <w:tc>
          <w:tcPr>
            <w:tcW w:w="729" w:type="dxa"/>
            <w:noWrap/>
            <w:hideMark/>
          </w:tcPr>
          <w:p w:rsidR="001311D8" w:rsidRPr="001311D8" w:rsidRDefault="001311D8" w:rsidP="001311D8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311D8">
              <w:rPr>
                <w:rFonts w:ascii="Calibri" w:eastAsia="Calibri" w:hAnsi="Calibri"/>
                <w:b/>
                <w:bCs/>
                <w:sz w:val="22"/>
                <w:szCs w:val="22"/>
              </w:rPr>
              <w:t>1784</w:t>
            </w:r>
          </w:p>
        </w:tc>
      </w:tr>
    </w:tbl>
    <w:p w:rsidR="001311D8" w:rsidRPr="001311D8" w:rsidRDefault="001311D8" w:rsidP="001311D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1311D8" w:rsidRDefault="001311D8" w:rsidP="0051777F">
      <w:pPr>
        <w:jc w:val="both"/>
        <w:rPr>
          <w:b/>
        </w:rPr>
      </w:pPr>
    </w:p>
    <w:p w:rsidR="001311D8" w:rsidRPr="001311D8" w:rsidRDefault="001311D8" w:rsidP="001311D8">
      <w:pPr>
        <w:spacing w:after="160" w:line="259" w:lineRule="auto"/>
        <w:jc w:val="right"/>
        <w:rPr>
          <w:rFonts w:ascii="Calibri" w:eastAsia="Calibri" w:hAnsi="Calibri"/>
          <w:b/>
        </w:rPr>
      </w:pPr>
      <w:r w:rsidRPr="001311D8">
        <w:rPr>
          <w:b/>
        </w:rPr>
        <w:t xml:space="preserve">                                                                   </w:t>
      </w:r>
      <w:r w:rsidRPr="001311D8">
        <w:rPr>
          <w:rFonts w:ascii="Calibri" w:eastAsia="Calibri" w:hAnsi="Calibri"/>
          <w:b/>
        </w:rPr>
        <w:t xml:space="preserve"> Stručni suradnik – pedagoginja savjetnica:</w:t>
      </w:r>
    </w:p>
    <w:p w:rsidR="001D3C33" w:rsidRPr="003C1F65" w:rsidRDefault="001311D8" w:rsidP="003C1F65">
      <w:pPr>
        <w:jc w:val="right"/>
        <w:rPr>
          <w:b/>
        </w:rPr>
        <w:sectPr w:rsidR="001D3C33" w:rsidRPr="003C1F65" w:rsidSect="001304EF">
          <w:pgSz w:w="16840" w:h="11907" w:orient="landscape" w:code="9"/>
          <w:pgMar w:top="851" w:right="720" w:bottom="720" w:left="720" w:header="709" w:footer="709" w:gutter="0"/>
          <w:cols w:space="708"/>
          <w:docGrid w:linePitch="360"/>
        </w:sectPr>
      </w:pPr>
      <w:r w:rsidRPr="001311D8">
        <w:rPr>
          <w:rFonts w:ascii="Calibri" w:eastAsia="Calibri" w:hAnsi="Calibri"/>
          <w:b/>
        </w:rPr>
        <w:tab/>
      </w:r>
      <w:r w:rsidRPr="001311D8">
        <w:rPr>
          <w:rFonts w:ascii="Calibri" w:eastAsia="Calibri" w:hAnsi="Calibri"/>
          <w:b/>
        </w:rPr>
        <w:tab/>
      </w:r>
      <w:r w:rsidRPr="001311D8">
        <w:rPr>
          <w:rFonts w:ascii="Calibri" w:eastAsia="Calibri" w:hAnsi="Calibri"/>
          <w:b/>
        </w:rPr>
        <w:tab/>
      </w:r>
      <w:r w:rsidRPr="001311D8">
        <w:rPr>
          <w:rFonts w:ascii="Calibri" w:eastAsia="Calibri" w:hAnsi="Calibri"/>
          <w:b/>
        </w:rPr>
        <w:tab/>
      </w:r>
      <w:r w:rsidRPr="001311D8">
        <w:rPr>
          <w:rFonts w:ascii="Calibri" w:eastAsia="Calibri" w:hAnsi="Calibri"/>
          <w:b/>
        </w:rPr>
        <w:tab/>
      </w:r>
      <w:r w:rsidRPr="001311D8">
        <w:rPr>
          <w:rFonts w:ascii="Calibri" w:eastAsia="Calibri" w:hAnsi="Calibri"/>
          <w:b/>
        </w:rPr>
        <w:tab/>
      </w:r>
      <w:r w:rsidRPr="001311D8">
        <w:rPr>
          <w:rFonts w:ascii="Calibri" w:eastAsia="Calibri" w:hAnsi="Calibri"/>
          <w:b/>
        </w:rPr>
        <w:tab/>
      </w:r>
      <w:r w:rsidRPr="001311D8">
        <w:rPr>
          <w:rFonts w:ascii="Calibri" w:eastAsia="Calibri" w:hAnsi="Calibri"/>
          <w:b/>
        </w:rPr>
        <w:tab/>
      </w:r>
      <w:r w:rsidRPr="001311D8">
        <w:rPr>
          <w:rFonts w:ascii="Calibri" w:eastAsia="Calibri" w:hAnsi="Calibri"/>
          <w:b/>
        </w:rPr>
        <w:tab/>
      </w:r>
      <w:r w:rsidRPr="001311D8">
        <w:rPr>
          <w:rFonts w:ascii="Calibri" w:eastAsia="Calibri" w:hAnsi="Calibri"/>
          <w:b/>
        </w:rPr>
        <w:tab/>
      </w:r>
      <w:r w:rsidRPr="001311D8">
        <w:rPr>
          <w:rFonts w:ascii="Calibri" w:eastAsia="Calibri" w:hAnsi="Calibri"/>
          <w:b/>
        </w:rPr>
        <w:tab/>
      </w:r>
      <w:r w:rsidRPr="001311D8">
        <w:rPr>
          <w:rFonts w:ascii="Calibri" w:eastAsia="Calibri" w:hAnsi="Calibri"/>
          <w:b/>
        </w:rPr>
        <w:tab/>
      </w:r>
      <w:r w:rsidRPr="001311D8">
        <w:rPr>
          <w:rFonts w:ascii="Calibri" w:eastAsia="Calibri" w:hAnsi="Calibri"/>
          <w:b/>
        </w:rPr>
        <w:tab/>
        <w:t xml:space="preserve">Sonja </w:t>
      </w:r>
      <w:proofErr w:type="spellStart"/>
      <w:r w:rsidRPr="001311D8">
        <w:rPr>
          <w:rFonts w:ascii="Calibri" w:eastAsia="Calibri" w:hAnsi="Calibri"/>
          <w:b/>
        </w:rPr>
        <w:t>Geci</w:t>
      </w:r>
      <w:proofErr w:type="spellEnd"/>
      <w:r w:rsidRPr="001311D8">
        <w:rPr>
          <w:rFonts w:ascii="Calibri" w:eastAsia="Calibri" w:hAnsi="Calibri"/>
          <w:b/>
        </w:rPr>
        <w:t>, dipl. pedagog</w:t>
      </w:r>
    </w:p>
    <w:p w:rsidR="003C1F65" w:rsidRDefault="00B6283E" w:rsidP="0051777F">
      <w:pPr>
        <w:jc w:val="both"/>
        <w:rPr>
          <w:b/>
        </w:rPr>
      </w:pPr>
      <w:r>
        <w:rPr>
          <w:b/>
        </w:rPr>
        <w:lastRenderedPageBreak/>
        <w:t>7</w:t>
      </w:r>
      <w:r w:rsidR="0051777F" w:rsidRPr="00302F10">
        <w:rPr>
          <w:b/>
        </w:rPr>
        <w:t>.3. Plan r</w:t>
      </w:r>
      <w:r>
        <w:rPr>
          <w:b/>
        </w:rPr>
        <w:t>ada stručnog suradnika knjižničar</w:t>
      </w:r>
      <w:r w:rsidR="003C1F65">
        <w:rPr>
          <w:b/>
        </w:rPr>
        <w:t>a</w:t>
      </w: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tbl>
      <w:tblPr>
        <w:tblStyle w:val="NormalTable0"/>
        <w:tblW w:w="10755" w:type="dxa"/>
        <w:tblInd w:w="-8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6092"/>
        <w:gridCol w:w="997"/>
        <w:gridCol w:w="2005"/>
      </w:tblGrid>
      <w:tr w:rsidR="003C1F65" w:rsidRPr="00ED435B" w:rsidTr="006B4CC8">
        <w:trPr>
          <w:trHeight w:val="851"/>
        </w:trPr>
        <w:tc>
          <w:tcPr>
            <w:tcW w:w="10755" w:type="dxa"/>
            <w:gridSpan w:val="4"/>
          </w:tcPr>
          <w:p w:rsidR="003C1F65" w:rsidRPr="00ED435B" w:rsidRDefault="003C1F65" w:rsidP="006B4CC8">
            <w:pPr>
              <w:ind w:left="4238" w:right="241" w:hanging="3949"/>
              <w:rPr>
                <w:rFonts w:eastAsia="Calibri" w:cstheme="minorHAnsi"/>
                <w:b/>
                <w:sz w:val="28"/>
              </w:rPr>
            </w:pPr>
            <w:r w:rsidRPr="00ED435B">
              <w:rPr>
                <w:rFonts w:eastAsia="Calibri" w:cstheme="minorHAnsi"/>
                <w:b/>
                <w:sz w:val="28"/>
              </w:rPr>
              <w:t>GODIŠNJI PLAN I PROGAM RADA ŠKOLSKOG KNJ</w:t>
            </w:r>
            <w:r>
              <w:rPr>
                <w:rFonts w:eastAsia="Calibri" w:cstheme="minorHAnsi"/>
                <w:b/>
                <w:sz w:val="28"/>
              </w:rPr>
              <w:t>IŽNIČARA ZA ŠKOLSKU GODINU 2020.</w:t>
            </w:r>
            <w:r w:rsidRPr="00ED435B">
              <w:rPr>
                <w:rFonts w:eastAsia="Calibri" w:cstheme="minorHAnsi"/>
                <w:b/>
                <w:sz w:val="28"/>
              </w:rPr>
              <w:t>/</w:t>
            </w:r>
            <w:r>
              <w:rPr>
                <w:rFonts w:eastAsia="Calibri" w:cstheme="minorHAnsi"/>
                <w:b/>
                <w:sz w:val="28"/>
              </w:rPr>
              <w:t>2021</w:t>
            </w:r>
            <w:r w:rsidRPr="00ED435B">
              <w:rPr>
                <w:rFonts w:eastAsia="Calibri" w:cstheme="minorHAnsi"/>
                <w:b/>
                <w:sz w:val="28"/>
              </w:rPr>
              <w:t>.</w:t>
            </w:r>
          </w:p>
        </w:tc>
      </w:tr>
      <w:tr w:rsidR="003C1F65" w:rsidRPr="00ED435B" w:rsidTr="006B4CC8">
        <w:trPr>
          <w:trHeight w:val="291"/>
        </w:trPr>
        <w:tc>
          <w:tcPr>
            <w:tcW w:w="1661" w:type="dxa"/>
            <w:vMerge w:val="restart"/>
            <w:textDirection w:val="btLr"/>
          </w:tcPr>
          <w:p w:rsidR="003C1F65" w:rsidRPr="00ED435B" w:rsidRDefault="003C1F65" w:rsidP="006B4CC8">
            <w:pPr>
              <w:rPr>
                <w:rFonts w:eastAsia="Calibri" w:cstheme="minorHAnsi"/>
                <w:b/>
                <w:i/>
              </w:rPr>
            </w:pPr>
          </w:p>
          <w:p w:rsidR="003C1F65" w:rsidRPr="00ED435B" w:rsidRDefault="003C1F65" w:rsidP="006B4CC8">
            <w:pPr>
              <w:spacing w:before="10"/>
              <w:rPr>
                <w:rFonts w:eastAsia="Calibri" w:cstheme="minorHAnsi"/>
                <w:b/>
                <w:i/>
                <w:sz w:val="29"/>
              </w:rPr>
            </w:pPr>
          </w:p>
          <w:p w:rsidR="003C1F65" w:rsidRPr="00ED435B" w:rsidRDefault="003C1F65" w:rsidP="006B4CC8">
            <w:pPr>
              <w:spacing w:line="247" w:lineRule="auto"/>
              <w:ind w:left="2073" w:right="310" w:hanging="1716"/>
              <w:rPr>
                <w:rFonts w:eastAsia="Calibri" w:cstheme="minorHAnsi"/>
                <w:b/>
              </w:rPr>
            </w:pPr>
            <w:r w:rsidRPr="00ED435B">
              <w:rPr>
                <w:rFonts w:eastAsia="Calibri" w:cstheme="minorHAnsi"/>
                <w:b/>
              </w:rPr>
              <w:t>NEPOSREDNI ODGOJNO-OBRAZOVNI RAD S UČENICIMA</w:t>
            </w:r>
          </w:p>
        </w:tc>
        <w:tc>
          <w:tcPr>
            <w:tcW w:w="6092" w:type="dxa"/>
          </w:tcPr>
          <w:p w:rsidR="003C1F65" w:rsidRPr="00ED435B" w:rsidRDefault="003C1F65" w:rsidP="006B4CC8">
            <w:pPr>
              <w:spacing w:before="31"/>
              <w:ind w:left="2632"/>
              <w:rPr>
                <w:rFonts w:eastAsia="Calibri" w:cstheme="minorHAnsi"/>
                <w:b/>
                <w:sz w:val="20"/>
              </w:rPr>
            </w:pPr>
            <w:r w:rsidRPr="00ED435B">
              <w:rPr>
                <w:rFonts w:eastAsia="Calibri" w:cstheme="minorHAnsi"/>
                <w:b/>
                <w:sz w:val="20"/>
              </w:rPr>
              <w:t>SADRŽAJ RADA</w:t>
            </w:r>
          </w:p>
        </w:tc>
        <w:tc>
          <w:tcPr>
            <w:tcW w:w="997" w:type="dxa"/>
          </w:tcPr>
          <w:p w:rsidR="003C1F65" w:rsidRPr="00ED435B" w:rsidRDefault="003C1F65" w:rsidP="006B4CC8">
            <w:pPr>
              <w:ind w:left="108" w:right="77"/>
              <w:jc w:val="center"/>
              <w:rPr>
                <w:rFonts w:eastAsia="Calibri" w:cstheme="minorHAnsi"/>
                <w:b/>
                <w:sz w:val="20"/>
              </w:rPr>
            </w:pPr>
            <w:proofErr w:type="spellStart"/>
            <w:r w:rsidRPr="00ED435B">
              <w:rPr>
                <w:rFonts w:eastAsia="Calibri" w:cstheme="minorHAnsi"/>
                <w:b/>
                <w:sz w:val="20"/>
              </w:rPr>
              <w:t>Broj</w:t>
            </w:r>
            <w:proofErr w:type="spellEnd"/>
            <w:r w:rsidRPr="00ED435B">
              <w:rPr>
                <w:rFonts w:eastAsia="Calibri" w:cstheme="minorHAnsi"/>
                <w:b/>
                <w:sz w:val="20"/>
              </w:rPr>
              <w:t xml:space="preserve"> sati</w:t>
            </w:r>
          </w:p>
        </w:tc>
        <w:tc>
          <w:tcPr>
            <w:tcW w:w="2005" w:type="dxa"/>
          </w:tcPr>
          <w:p w:rsidR="003C1F65" w:rsidRPr="00ED435B" w:rsidRDefault="003C1F65" w:rsidP="006B4CC8">
            <w:pPr>
              <w:spacing w:before="31"/>
              <w:ind w:left="144" w:right="119"/>
              <w:jc w:val="center"/>
              <w:rPr>
                <w:rFonts w:eastAsia="Calibri" w:cstheme="minorHAnsi"/>
                <w:b/>
                <w:sz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</w:rPr>
              <w:t>vri</w:t>
            </w:r>
            <w:r w:rsidRPr="00ED435B">
              <w:rPr>
                <w:rFonts w:eastAsia="Calibri" w:cstheme="minorHAnsi"/>
                <w:b/>
                <w:sz w:val="20"/>
              </w:rPr>
              <w:t>jeme</w:t>
            </w:r>
            <w:proofErr w:type="spellEnd"/>
            <w:r w:rsidRPr="00ED435B">
              <w:rPr>
                <w:rFonts w:eastAsia="Calibri" w:cstheme="minorHAnsi"/>
                <w:b/>
                <w:sz w:val="20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  <w:b/>
                <w:sz w:val="20"/>
              </w:rPr>
              <w:t>održavanja</w:t>
            </w:r>
            <w:proofErr w:type="spellEnd"/>
          </w:p>
        </w:tc>
      </w:tr>
      <w:tr w:rsidR="003C1F65" w:rsidRPr="00ED435B" w:rsidTr="006B4CC8">
        <w:trPr>
          <w:trHeight w:val="358"/>
        </w:trPr>
        <w:tc>
          <w:tcPr>
            <w:tcW w:w="1661" w:type="dxa"/>
            <w:vMerge/>
            <w:textDirection w:val="btLr"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</w:tcPr>
          <w:p w:rsidR="003C1F65" w:rsidRPr="00ED435B" w:rsidRDefault="003C1F65" w:rsidP="006B4CC8">
            <w:pPr>
              <w:tabs>
                <w:tab w:val="left" w:pos="1525"/>
              </w:tabs>
              <w:spacing w:before="62"/>
              <w:ind w:left="1166"/>
              <w:rPr>
                <w:rFonts w:eastAsia="Calibri" w:cstheme="minorHAnsi"/>
                <w:b/>
                <w:sz w:val="20"/>
              </w:rPr>
            </w:pPr>
            <w:r w:rsidRPr="00ED435B">
              <w:rPr>
                <w:rFonts w:eastAsia="Calibri" w:cstheme="minorHAnsi"/>
                <w:b/>
                <w:sz w:val="20"/>
              </w:rPr>
              <w:t>1.</w:t>
            </w:r>
            <w:r w:rsidRPr="00ED435B">
              <w:rPr>
                <w:rFonts w:eastAsia="Calibri" w:cstheme="minorHAnsi"/>
                <w:b/>
                <w:sz w:val="20"/>
              </w:rPr>
              <w:tab/>
              <w:t>ODGOJNO-OBRAZOVNA</w:t>
            </w:r>
            <w:r w:rsidRPr="00ED435B">
              <w:rPr>
                <w:rFonts w:eastAsia="Calibri" w:cstheme="minorHAnsi"/>
                <w:b/>
                <w:spacing w:val="1"/>
                <w:sz w:val="20"/>
              </w:rPr>
              <w:t xml:space="preserve"> </w:t>
            </w:r>
            <w:r w:rsidRPr="00ED435B">
              <w:rPr>
                <w:rFonts w:eastAsia="Calibri" w:cstheme="minorHAnsi"/>
                <w:b/>
                <w:sz w:val="20"/>
              </w:rPr>
              <w:t>DJELATNOST</w:t>
            </w:r>
          </w:p>
        </w:tc>
        <w:tc>
          <w:tcPr>
            <w:tcW w:w="997" w:type="dxa"/>
          </w:tcPr>
          <w:p w:rsidR="003C1F65" w:rsidRPr="00ED435B" w:rsidRDefault="003C1F65" w:rsidP="006B4CC8">
            <w:pPr>
              <w:spacing w:before="62"/>
              <w:ind w:left="108" w:right="74"/>
              <w:jc w:val="center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300</w:t>
            </w:r>
          </w:p>
        </w:tc>
        <w:tc>
          <w:tcPr>
            <w:tcW w:w="2005" w:type="dxa"/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</w:tr>
      <w:tr w:rsidR="003C1F65" w:rsidRPr="00ED435B" w:rsidTr="006B4CC8">
        <w:trPr>
          <w:trHeight w:val="584"/>
        </w:trPr>
        <w:tc>
          <w:tcPr>
            <w:tcW w:w="1661" w:type="dxa"/>
            <w:vMerge/>
            <w:textDirection w:val="btLr"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36"/>
              <w:ind w:left="107" w:right="285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1.1.1</w:t>
            </w:r>
            <w:r>
              <w:rPr>
                <w:rFonts w:eastAsia="Calibri" w:cstheme="minorHAnsi"/>
              </w:rPr>
              <w:t>.</w:t>
            </w:r>
            <w:r w:rsidRPr="00ED435B">
              <w:rPr>
                <w:rFonts w:eastAsia="Calibri" w:cstheme="minorHAnsi"/>
              </w:rPr>
              <w:t xml:space="preserve"> Program </w:t>
            </w:r>
            <w:proofErr w:type="spellStart"/>
            <w:r w:rsidRPr="00ED435B">
              <w:rPr>
                <w:rFonts w:eastAsia="Calibri" w:cstheme="minorHAnsi"/>
              </w:rPr>
              <w:t>Knjižničnog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odgoja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obrazovanja</w:t>
            </w:r>
            <w:proofErr w:type="spellEnd"/>
            <w:r w:rsidRPr="00ED435B">
              <w:rPr>
                <w:rFonts w:eastAsia="Calibri" w:cstheme="minorHAnsi"/>
              </w:rPr>
              <w:t xml:space="preserve"> (</w:t>
            </w:r>
            <w:proofErr w:type="spellStart"/>
            <w:r w:rsidRPr="00ED435B">
              <w:rPr>
                <w:rFonts w:eastAsia="Calibri" w:cstheme="minorHAnsi"/>
              </w:rPr>
              <w:t>organizirano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sustavno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upoznavanje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učenika</w:t>
            </w:r>
            <w:proofErr w:type="spellEnd"/>
            <w:r w:rsidRPr="00ED435B">
              <w:rPr>
                <w:rFonts w:eastAsia="Calibri" w:cstheme="minorHAnsi"/>
              </w:rPr>
              <w:t xml:space="preserve"> s </w:t>
            </w:r>
            <w:proofErr w:type="spellStart"/>
            <w:r w:rsidRPr="00ED435B">
              <w:rPr>
                <w:rFonts w:eastAsia="Calibri" w:cstheme="minorHAnsi"/>
              </w:rPr>
              <w:t>knjigom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knjižnicom</w:t>
            </w:r>
            <w:proofErr w:type="spellEnd"/>
            <w:r w:rsidRPr="00ED435B">
              <w:rPr>
                <w:rFonts w:eastAsia="Calibri" w:cstheme="minorHAnsi"/>
              </w:rPr>
              <w:t>)</w:t>
            </w:r>
          </w:p>
        </w:tc>
        <w:tc>
          <w:tcPr>
            <w:tcW w:w="997" w:type="dxa"/>
            <w:tcBorders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63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Pr="00ED435B">
              <w:rPr>
                <w:rFonts w:eastAsia="Calibri" w:cstheme="minorHAnsi"/>
              </w:rPr>
              <w:t>0</w:t>
            </w:r>
          </w:p>
        </w:tc>
        <w:tc>
          <w:tcPr>
            <w:tcW w:w="2005" w:type="dxa"/>
            <w:tcBorders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63"/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310"/>
        </w:trPr>
        <w:tc>
          <w:tcPr>
            <w:tcW w:w="1661" w:type="dxa"/>
            <w:vMerge/>
            <w:textDirection w:val="btLr"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2"/>
              <w:ind w:left="10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1.1.2. </w:t>
            </w:r>
            <w:proofErr w:type="spellStart"/>
            <w:r>
              <w:rPr>
                <w:rFonts w:eastAsia="Calibri" w:cstheme="minorHAnsi"/>
              </w:rPr>
              <w:t>Stručna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pomoć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učenicima</w:t>
            </w:r>
            <w:proofErr w:type="spellEnd"/>
            <w:r w:rsidRPr="00ED435B">
              <w:rPr>
                <w:rFonts w:eastAsia="Calibri" w:cstheme="minorHAnsi"/>
              </w:rPr>
              <w:t xml:space="preserve"> u </w:t>
            </w:r>
            <w:proofErr w:type="spellStart"/>
            <w:r w:rsidRPr="00ED435B">
              <w:rPr>
                <w:rFonts w:eastAsia="Calibri" w:cstheme="minorHAnsi"/>
              </w:rPr>
              <w:t>izboru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knjige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2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Pr="00ED435B">
              <w:rPr>
                <w:rFonts w:eastAsia="Calibri" w:cstheme="minorHAnsi"/>
              </w:rPr>
              <w:t>0</w:t>
            </w:r>
          </w:p>
        </w:tc>
        <w:tc>
          <w:tcPr>
            <w:tcW w:w="200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2"/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815"/>
        </w:trPr>
        <w:tc>
          <w:tcPr>
            <w:tcW w:w="1661" w:type="dxa"/>
            <w:vMerge/>
            <w:textDirection w:val="btLr"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2"/>
              <w:ind w:left="107" w:right="359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1.1.3</w:t>
            </w:r>
            <w:r>
              <w:rPr>
                <w:rFonts w:eastAsia="Calibri" w:cstheme="minorHAnsi"/>
              </w:rPr>
              <w:t>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Poticanje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učenika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na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čitanje</w:t>
            </w:r>
            <w:proofErr w:type="spellEnd"/>
            <w:r w:rsidRPr="00ED435B">
              <w:rPr>
                <w:rFonts w:eastAsia="Calibri" w:cstheme="minorHAnsi"/>
              </w:rPr>
              <w:t xml:space="preserve">, </w:t>
            </w:r>
            <w:proofErr w:type="spellStart"/>
            <w:r w:rsidRPr="00ED435B">
              <w:rPr>
                <w:rFonts w:eastAsia="Calibri" w:cstheme="minorHAnsi"/>
              </w:rPr>
              <w:t>upućivanje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učenika</w:t>
            </w:r>
            <w:proofErr w:type="spellEnd"/>
            <w:r w:rsidRPr="00ED435B">
              <w:rPr>
                <w:rFonts w:eastAsia="Calibri" w:cstheme="minorHAnsi"/>
              </w:rPr>
              <w:t xml:space="preserve"> u </w:t>
            </w:r>
            <w:proofErr w:type="spellStart"/>
            <w:r w:rsidRPr="00ED435B">
              <w:rPr>
                <w:rFonts w:eastAsia="Calibri" w:cstheme="minorHAnsi"/>
              </w:rPr>
              <w:t>čitanje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književnih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djela</w:t>
            </w:r>
            <w:proofErr w:type="spellEnd"/>
            <w:r w:rsidRPr="00ED435B">
              <w:rPr>
                <w:rFonts w:eastAsia="Calibri" w:cstheme="minorHAnsi"/>
              </w:rPr>
              <w:t xml:space="preserve">, </w:t>
            </w:r>
            <w:proofErr w:type="spellStart"/>
            <w:r w:rsidRPr="00ED435B">
              <w:rPr>
                <w:rFonts w:eastAsia="Calibri" w:cstheme="minorHAnsi"/>
              </w:rPr>
              <w:t>korištenje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znanstveno-popularne</w:t>
            </w:r>
            <w:proofErr w:type="spellEnd"/>
            <w:r w:rsidRPr="00ED435B">
              <w:rPr>
                <w:rFonts w:eastAsia="Calibri" w:cstheme="minorHAnsi"/>
              </w:rPr>
              <w:t xml:space="preserve"> literature,</w:t>
            </w:r>
          </w:p>
          <w:p w:rsidR="003C1F65" w:rsidRPr="00ED435B" w:rsidRDefault="003C1F65" w:rsidP="006B4CC8">
            <w:pPr>
              <w:spacing w:before="1"/>
              <w:ind w:left="107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čitanje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učeničkih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listova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časopisa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9"/>
              <w:rPr>
                <w:rFonts w:eastAsia="Calibri" w:cstheme="minorHAnsi"/>
                <w:b/>
                <w:i/>
                <w:sz w:val="23"/>
              </w:rPr>
            </w:pPr>
          </w:p>
          <w:p w:rsidR="003C1F65" w:rsidRPr="00ED435B" w:rsidRDefault="003C1F65" w:rsidP="006B4CC8">
            <w:pPr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</w:p>
        </w:tc>
        <w:tc>
          <w:tcPr>
            <w:tcW w:w="200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9"/>
              <w:rPr>
                <w:rFonts w:eastAsia="Calibri" w:cstheme="minorHAnsi"/>
                <w:b/>
                <w:i/>
                <w:sz w:val="23"/>
              </w:rPr>
            </w:pPr>
          </w:p>
          <w:p w:rsidR="003C1F65" w:rsidRPr="00ED435B" w:rsidRDefault="003C1F65" w:rsidP="006B4CC8">
            <w:pPr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534"/>
        </w:trPr>
        <w:tc>
          <w:tcPr>
            <w:tcW w:w="1661" w:type="dxa"/>
            <w:vMerge/>
            <w:textDirection w:val="btLr"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7" w:line="250" w:lineRule="atLeast"/>
              <w:ind w:left="107" w:right="408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1.1.4</w:t>
            </w:r>
            <w:r>
              <w:rPr>
                <w:rFonts w:eastAsia="Calibri" w:cstheme="minorHAnsi"/>
              </w:rPr>
              <w:t>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Pomaganje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učenicima</w:t>
            </w:r>
            <w:proofErr w:type="spellEnd"/>
            <w:r w:rsidRPr="00ED435B">
              <w:rPr>
                <w:rFonts w:eastAsia="Calibri" w:cstheme="minorHAnsi"/>
              </w:rPr>
              <w:t xml:space="preserve"> u </w:t>
            </w:r>
            <w:proofErr w:type="spellStart"/>
            <w:r w:rsidRPr="00ED435B">
              <w:rPr>
                <w:rFonts w:eastAsia="Calibri" w:cstheme="minorHAnsi"/>
              </w:rPr>
              <w:t>pripremi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obradi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zadane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teme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ili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referata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iz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pojedinih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nastavnih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područja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35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</w:t>
            </w:r>
          </w:p>
        </w:tc>
        <w:tc>
          <w:tcPr>
            <w:tcW w:w="200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35"/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819"/>
        </w:trPr>
        <w:tc>
          <w:tcPr>
            <w:tcW w:w="1661" w:type="dxa"/>
            <w:vMerge/>
            <w:textDirection w:val="btLr"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4"/>
              <w:ind w:left="107" w:right="280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1.1.5</w:t>
            </w:r>
            <w:r>
              <w:rPr>
                <w:rFonts w:eastAsia="Calibri" w:cstheme="minorHAnsi"/>
              </w:rPr>
              <w:t>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Upućivanje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učenika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pomaganje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učenicima</w:t>
            </w:r>
            <w:proofErr w:type="spellEnd"/>
            <w:r w:rsidRPr="00ED435B">
              <w:rPr>
                <w:rFonts w:eastAsia="Calibri" w:cstheme="minorHAnsi"/>
              </w:rPr>
              <w:t xml:space="preserve"> u </w:t>
            </w:r>
            <w:proofErr w:type="spellStart"/>
            <w:r w:rsidRPr="00ED435B">
              <w:rPr>
                <w:rFonts w:eastAsia="Calibri" w:cstheme="minorHAnsi"/>
              </w:rPr>
              <w:t>pravilnoj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uporabi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leksikona</w:t>
            </w:r>
            <w:proofErr w:type="spellEnd"/>
            <w:r w:rsidRPr="00ED435B">
              <w:rPr>
                <w:rFonts w:eastAsia="Calibri" w:cstheme="minorHAnsi"/>
              </w:rPr>
              <w:t xml:space="preserve">, </w:t>
            </w:r>
            <w:proofErr w:type="spellStart"/>
            <w:r w:rsidRPr="00ED435B">
              <w:rPr>
                <w:rFonts w:eastAsia="Calibri" w:cstheme="minorHAnsi"/>
              </w:rPr>
              <w:t>enciklopedija</w:t>
            </w:r>
            <w:proofErr w:type="spellEnd"/>
            <w:r w:rsidRPr="00ED435B">
              <w:rPr>
                <w:rFonts w:eastAsia="Calibri" w:cstheme="minorHAnsi"/>
              </w:rPr>
              <w:t xml:space="preserve">, </w:t>
            </w:r>
            <w:proofErr w:type="spellStart"/>
            <w:r w:rsidRPr="00ED435B">
              <w:rPr>
                <w:rFonts w:eastAsia="Calibri" w:cstheme="minorHAnsi"/>
              </w:rPr>
              <w:t>rječnika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navikavanje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učenika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na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samostalni</w:t>
            </w:r>
            <w:proofErr w:type="spellEnd"/>
            <w:r w:rsidRPr="00ED435B">
              <w:rPr>
                <w:rFonts w:eastAsia="Calibri" w:cstheme="minorHAnsi"/>
              </w:rPr>
              <w:t xml:space="preserve"> rad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samoučenje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"/>
              <w:rPr>
                <w:rFonts w:eastAsia="Calibri" w:cstheme="minorHAnsi"/>
                <w:b/>
                <w:i/>
              </w:rPr>
            </w:pPr>
          </w:p>
          <w:p w:rsidR="003C1F65" w:rsidRPr="00ED435B" w:rsidRDefault="003C1F65" w:rsidP="006B4CC8">
            <w:pPr>
              <w:spacing w:before="1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</w:t>
            </w:r>
          </w:p>
        </w:tc>
        <w:tc>
          <w:tcPr>
            <w:tcW w:w="200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"/>
              <w:rPr>
                <w:rFonts w:eastAsia="Calibri" w:cstheme="minorHAnsi"/>
                <w:b/>
                <w:i/>
              </w:rPr>
            </w:pPr>
          </w:p>
          <w:p w:rsidR="003C1F65" w:rsidRPr="00ED435B" w:rsidRDefault="003C1F65" w:rsidP="006B4CC8">
            <w:pPr>
              <w:spacing w:before="1"/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253"/>
        </w:trPr>
        <w:tc>
          <w:tcPr>
            <w:tcW w:w="1661" w:type="dxa"/>
            <w:vMerge/>
            <w:textDirection w:val="btLr"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line="233" w:lineRule="exact"/>
              <w:ind w:left="107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1.1.6</w:t>
            </w:r>
            <w:r>
              <w:rPr>
                <w:rFonts w:eastAsia="Calibri" w:cstheme="minorHAnsi"/>
              </w:rPr>
              <w:t>.</w:t>
            </w:r>
            <w:r w:rsidRPr="00ED435B">
              <w:rPr>
                <w:rFonts w:eastAsia="Calibri" w:cstheme="minorHAnsi"/>
              </w:rPr>
              <w:t xml:space="preserve"> Sat </w:t>
            </w:r>
            <w:proofErr w:type="spellStart"/>
            <w:r w:rsidRPr="00ED435B">
              <w:rPr>
                <w:rFonts w:eastAsia="Calibri" w:cstheme="minorHAnsi"/>
              </w:rPr>
              <w:t>razrednog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odjela</w:t>
            </w:r>
            <w:proofErr w:type="spellEnd"/>
            <w:r w:rsidRPr="00ED435B">
              <w:rPr>
                <w:rFonts w:eastAsia="Calibri" w:cstheme="minorHAnsi"/>
              </w:rPr>
              <w:t xml:space="preserve"> – </w:t>
            </w:r>
            <w:proofErr w:type="spellStart"/>
            <w:r w:rsidRPr="00ED435B">
              <w:rPr>
                <w:rFonts w:eastAsia="Calibri" w:cstheme="minorHAnsi"/>
              </w:rPr>
              <w:t>informacijska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pismenost</w:t>
            </w:r>
            <w:proofErr w:type="spellEnd"/>
            <w:r w:rsidRPr="00ED435B">
              <w:rPr>
                <w:rFonts w:eastAsia="Calibri" w:cstheme="minorHAnsi"/>
              </w:rPr>
              <w:t xml:space="preserve"> (1.do 8.r.)</w:t>
            </w:r>
          </w:p>
        </w:tc>
        <w:tc>
          <w:tcPr>
            <w:tcW w:w="99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line="233" w:lineRule="exact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</w:t>
            </w:r>
          </w:p>
        </w:tc>
        <w:tc>
          <w:tcPr>
            <w:tcW w:w="200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line="233" w:lineRule="exact"/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veljača-svibanj</w:t>
            </w:r>
            <w:proofErr w:type="spellEnd"/>
          </w:p>
        </w:tc>
      </w:tr>
      <w:tr w:rsidR="003C1F65" w:rsidRPr="00ED435B" w:rsidTr="006B4CC8">
        <w:trPr>
          <w:trHeight w:val="310"/>
        </w:trPr>
        <w:tc>
          <w:tcPr>
            <w:tcW w:w="1661" w:type="dxa"/>
            <w:vMerge/>
            <w:textDirection w:val="btLr"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4"/>
              <w:ind w:left="107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1.1.7</w:t>
            </w:r>
            <w:r>
              <w:rPr>
                <w:rFonts w:eastAsia="Calibri" w:cstheme="minorHAnsi"/>
              </w:rPr>
              <w:t>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582137">
              <w:rPr>
                <w:rFonts w:eastAsia="Calibri" w:cstheme="minorHAnsi"/>
              </w:rPr>
              <w:t>Timski</w:t>
            </w:r>
            <w:proofErr w:type="spellEnd"/>
            <w:r w:rsidRPr="00582137">
              <w:rPr>
                <w:rFonts w:eastAsia="Calibri" w:cstheme="minorHAnsi"/>
              </w:rPr>
              <w:t xml:space="preserve"> rad u </w:t>
            </w:r>
            <w:proofErr w:type="spellStart"/>
            <w:r w:rsidRPr="00582137">
              <w:rPr>
                <w:rFonts w:eastAsia="Calibri" w:cstheme="minorHAnsi"/>
              </w:rPr>
              <w:t>pripremi</w:t>
            </w:r>
            <w:proofErr w:type="spellEnd"/>
            <w:r w:rsidRPr="00582137">
              <w:rPr>
                <w:rFonts w:eastAsia="Calibri" w:cstheme="minorHAnsi"/>
              </w:rPr>
              <w:t xml:space="preserve"> </w:t>
            </w:r>
            <w:proofErr w:type="spellStart"/>
            <w:r w:rsidRPr="00582137">
              <w:rPr>
                <w:rFonts w:eastAsia="Calibri" w:cstheme="minorHAnsi"/>
              </w:rPr>
              <w:t>i</w:t>
            </w:r>
            <w:proofErr w:type="spellEnd"/>
            <w:r w:rsidRPr="00582137">
              <w:rPr>
                <w:rFonts w:eastAsia="Calibri" w:cstheme="minorHAnsi"/>
              </w:rPr>
              <w:t xml:space="preserve"> </w:t>
            </w:r>
            <w:proofErr w:type="spellStart"/>
            <w:r w:rsidRPr="00582137">
              <w:rPr>
                <w:rFonts w:eastAsia="Calibri" w:cstheme="minorHAnsi"/>
              </w:rPr>
              <w:t>ostvarenju</w:t>
            </w:r>
            <w:proofErr w:type="spellEnd"/>
            <w:r w:rsidRPr="00582137">
              <w:rPr>
                <w:rFonts w:eastAsia="Calibri" w:cstheme="minorHAnsi"/>
              </w:rPr>
              <w:t xml:space="preserve"> </w:t>
            </w:r>
            <w:proofErr w:type="spellStart"/>
            <w:r w:rsidRPr="00582137">
              <w:rPr>
                <w:rFonts w:eastAsia="Calibri" w:cstheme="minorHAnsi"/>
              </w:rPr>
              <w:t>nastavnih</w:t>
            </w:r>
            <w:proofErr w:type="spellEnd"/>
            <w:r w:rsidRPr="00582137">
              <w:rPr>
                <w:rFonts w:eastAsia="Calibri" w:cstheme="minorHAnsi"/>
              </w:rPr>
              <w:t xml:space="preserve"> sati, </w:t>
            </w:r>
            <w:proofErr w:type="spellStart"/>
            <w:r w:rsidRPr="00582137">
              <w:rPr>
                <w:rFonts w:eastAsia="Calibri" w:cstheme="minorHAnsi"/>
              </w:rPr>
              <w:t>projekata</w:t>
            </w:r>
            <w:proofErr w:type="spellEnd"/>
            <w:r w:rsidRPr="00582137">
              <w:rPr>
                <w:rFonts w:eastAsia="Calibri" w:cstheme="minorHAnsi"/>
              </w:rPr>
              <w:t>;</w:t>
            </w:r>
          </w:p>
        </w:tc>
        <w:tc>
          <w:tcPr>
            <w:tcW w:w="99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4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  <w:r w:rsidRPr="00ED435B">
              <w:rPr>
                <w:rFonts w:eastAsia="Calibri" w:cstheme="minorHAnsi"/>
              </w:rPr>
              <w:t>0</w:t>
            </w:r>
          </w:p>
        </w:tc>
        <w:tc>
          <w:tcPr>
            <w:tcW w:w="200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4"/>
              <w:ind w:left="144" w:right="114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tijekom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310"/>
        </w:trPr>
        <w:tc>
          <w:tcPr>
            <w:tcW w:w="1661" w:type="dxa"/>
            <w:vMerge/>
            <w:textDirection w:val="btLr"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4"/>
              <w:ind w:left="107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 xml:space="preserve">1.1.8. </w:t>
            </w:r>
            <w:r w:rsidRPr="00582137">
              <w:rPr>
                <w:rFonts w:eastAsia="Calibri" w:cstheme="minorHAnsi"/>
              </w:rPr>
              <w:t xml:space="preserve">Web </w:t>
            </w:r>
            <w:proofErr w:type="spellStart"/>
            <w:r w:rsidRPr="00582137">
              <w:rPr>
                <w:rFonts w:eastAsia="Calibri" w:cstheme="minorHAnsi"/>
              </w:rPr>
              <w:t>stranica</w:t>
            </w:r>
            <w:proofErr w:type="spellEnd"/>
            <w:r w:rsidRPr="00582137">
              <w:rPr>
                <w:rFonts w:eastAsia="Calibri" w:cstheme="minorHAnsi"/>
              </w:rPr>
              <w:t xml:space="preserve"> </w:t>
            </w:r>
            <w:proofErr w:type="spellStart"/>
            <w:r w:rsidRPr="00582137">
              <w:rPr>
                <w:rFonts w:eastAsia="Calibri" w:cstheme="minorHAnsi"/>
              </w:rPr>
              <w:t>škole</w:t>
            </w:r>
            <w:proofErr w:type="spellEnd"/>
            <w:r w:rsidRPr="00582137">
              <w:rPr>
                <w:rFonts w:eastAsia="Calibri" w:cstheme="minorHAnsi"/>
              </w:rPr>
              <w:t xml:space="preserve"> – </w:t>
            </w:r>
            <w:proofErr w:type="spellStart"/>
            <w:r w:rsidRPr="00582137">
              <w:rPr>
                <w:rFonts w:eastAsia="Calibri" w:cstheme="minorHAnsi"/>
              </w:rPr>
              <w:t>školska</w:t>
            </w:r>
            <w:proofErr w:type="spellEnd"/>
            <w:r w:rsidRPr="00582137">
              <w:rPr>
                <w:rFonts w:eastAsia="Calibri" w:cstheme="minorHAnsi"/>
              </w:rPr>
              <w:t xml:space="preserve"> </w:t>
            </w:r>
            <w:proofErr w:type="spellStart"/>
            <w:r w:rsidRPr="00582137">
              <w:rPr>
                <w:rFonts w:eastAsia="Calibri" w:cstheme="minorHAnsi"/>
              </w:rPr>
              <w:t>knjižnica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4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Pr="00ED435B">
              <w:rPr>
                <w:rFonts w:eastAsia="Calibri" w:cstheme="minorHAnsi"/>
              </w:rPr>
              <w:t>0</w:t>
            </w:r>
          </w:p>
        </w:tc>
        <w:tc>
          <w:tcPr>
            <w:tcW w:w="200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4"/>
              <w:ind w:left="144" w:right="114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tijekom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632"/>
        </w:trPr>
        <w:tc>
          <w:tcPr>
            <w:tcW w:w="1661" w:type="dxa"/>
            <w:vMerge/>
            <w:textDirection w:val="btLr"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53"/>
              <w:ind w:left="162" w:right="512" w:hanging="5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1.1.9</w:t>
            </w:r>
            <w:r w:rsidRPr="00ED435B">
              <w:rPr>
                <w:rFonts w:eastAsia="Calibri" w:cstheme="minorHAnsi"/>
              </w:rPr>
              <w:t xml:space="preserve">. </w:t>
            </w:r>
            <w:proofErr w:type="spellStart"/>
            <w:r w:rsidRPr="00ED435B">
              <w:rPr>
                <w:rFonts w:eastAsia="Calibri" w:cstheme="minorHAnsi"/>
              </w:rPr>
              <w:t>Priprema</w:t>
            </w:r>
            <w:proofErr w:type="spellEnd"/>
            <w:r w:rsidRPr="00ED435B">
              <w:rPr>
                <w:rFonts w:eastAsia="Calibri" w:cstheme="minorHAnsi"/>
              </w:rPr>
              <w:t xml:space="preserve"> 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sudjelovanje</w:t>
            </w:r>
            <w:proofErr w:type="spellEnd"/>
            <w:r w:rsidRPr="00ED435B">
              <w:rPr>
                <w:rFonts w:eastAsia="Calibri" w:cstheme="minorHAnsi"/>
              </w:rPr>
              <w:t xml:space="preserve"> u </w:t>
            </w:r>
            <w:proofErr w:type="spellStart"/>
            <w:r w:rsidRPr="00ED435B">
              <w:rPr>
                <w:rFonts w:eastAsia="Calibri" w:cstheme="minorHAnsi"/>
              </w:rPr>
              <w:t>natjecanju</w:t>
            </w:r>
            <w:proofErr w:type="spellEnd"/>
            <w:r w:rsidRPr="00ED435B">
              <w:rPr>
                <w:rFonts w:eastAsia="Calibri" w:cstheme="minorHAnsi"/>
              </w:rPr>
              <w:t xml:space="preserve"> “</w:t>
            </w:r>
            <w:proofErr w:type="spellStart"/>
            <w:r w:rsidRPr="00ED435B">
              <w:rPr>
                <w:rFonts w:eastAsia="Calibri" w:cstheme="minorHAnsi"/>
              </w:rPr>
              <w:t>Čitanjem</w:t>
            </w:r>
            <w:proofErr w:type="spellEnd"/>
            <w:r w:rsidRPr="00ED435B">
              <w:rPr>
                <w:rFonts w:eastAsia="Calibri" w:cstheme="minorHAnsi"/>
              </w:rPr>
              <w:t xml:space="preserve"> do </w:t>
            </w:r>
            <w:proofErr w:type="spellStart"/>
            <w:r w:rsidRPr="00ED435B">
              <w:rPr>
                <w:rFonts w:eastAsia="Calibri" w:cstheme="minorHAnsi"/>
              </w:rPr>
              <w:t>zvijezda</w:t>
            </w:r>
            <w:proofErr w:type="spellEnd"/>
            <w:r w:rsidRPr="00ED435B">
              <w:rPr>
                <w:rFonts w:eastAsia="Calibri" w:cstheme="minorHAnsi"/>
              </w:rPr>
              <w:t>”</w:t>
            </w:r>
          </w:p>
        </w:tc>
        <w:tc>
          <w:tcPr>
            <w:tcW w:w="997" w:type="dxa"/>
            <w:tcBorders>
              <w:top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80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  <w:r w:rsidRPr="00ED435B">
              <w:rPr>
                <w:rFonts w:eastAsia="Calibri" w:cstheme="minorHAnsi"/>
              </w:rPr>
              <w:t>0</w:t>
            </w:r>
          </w:p>
        </w:tc>
        <w:tc>
          <w:tcPr>
            <w:tcW w:w="2005" w:type="dxa"/>
            <w:tcBorders>
              <w:top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80"/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358"/>
        </w:trPr>
        <w:tc>
          <w:tcPr>
            <w:tcW w:w="1661" w:type="dxa"/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  <w:tc>
          <w:tcPr>
            <w:tcW w:w="6092" w:type="dxa"/>
          </w:tcPr>
          <w:p w:rsidR="003C1F65" w:rsidRPr="00ED435B" w:rsidRDefault="003C1F65" w:rsidP="006B4CC8">
            <w:pPr>
              <w:spacing w:before="48"/>
              <w:ind w:left="107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Planiranje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pripremanje</w:t>
            </w:r>
            <w:proofErr w:type="spellEnd"/>
          </w:p>
        </w:tc>
        <w:tc>
          <w:tcPr>
            <w:tcW w:w="997" w:type="dxa"/>
          </w:tcPr>
          <w:p w:rsidR="003C1F65" w:rsidRPr="00ED435B" w:rsidRDefault="003C1F65" w:rsidP="006B4CC8">
            <w:pPr>
              <w:spacing w:before="48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  <w:r w:rsidRPr="00ED435B">
              <w:rPr>
                <w:rFonts w:eastAsia="Calibri" w:cstheme="minorHAnsi"/>
              </w:rPr>
              <w:t>0</w:t>
            </w:r>
          </w:p>
        </w:tc>
        <w:tc>
          <w:tcPr>
            <w:tcW w:w="2005" w:type="dxa"/>
          </w:tcPr>
          <w:p w:rsidR="003C1F65" w:rsidRPr="00ED435B" w:rsidRDefault="003C1F65" w:rsidP="006B4CC8">
            <w:pPr>
              <w:spacing w:before="48"/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642"/>
        </w:trPr>
        <w:tc>
          <w:tcPr>
            <w:tcW w:w="1661" w:type="dxa"/>
            <w:vMerge w:val="restart"/>
            <w:textDirection w:val="btLr"/>
          </w:tcPr>
          <w:p w:rsidR="003C1F65" w:rsidRPr="00ED435B" w:rsidRDefault="003C1F65" w:rsidP="006B4CC8">
            <w:pPr>
              <w:spacing w:before="158" w:line="247" w:lineRule="auto"/>
              <w:ind w:left="112" w:right="156"/>
              <w:rPr>
                <w:rFonts w:eastAsia="Calibri" w:cstheme="minorHAnsi"/>
                <w:b/>
                <w:sz w:val="21"/>
              </w:rPr>
            </w:pPr>
            <w:r w:rsidRPr="00ED435B">
              <w:rPr>
                <w:rFonts w:eastAsia="Calibri" w:cstheme="minorHAnsi"/>
                <w:b/>
                <w:sz w:val="21"/>
              </w:rPr>
              <w:t xml:space="preserve">1.2 </w:t>
            </w:r>
            <w:r w:rsidRPr="00ED435B">
              <w:rPr>
                <w:rFonts w:eastAsia="Calibri" w:cstheme="minorHAnsi"/>
                <w:b/>
                <w:spacing w:val="-3"/>
                <w:sz w:val="21"/>
              </w:rPr>
              <w:t>S</w:t>
            </w:r>
            <w:r w:rsidRPr="00ED435B">
              <w:rPr>
                <w:rFonts w:eastAsia="Calibri" w:cstheme="minorHAnsi"/>
                <w:b/>
                <w:spacing w:val="-2"/>
                <w:sz w:val="21"/>
              </w:rPr>
              <w:t>U</w:t>
            </w:r>
            <w:r w:rsidRPr="00ED435B">
              <w:rPr>
                <w:rFonts w:eastAsia="Calibri" w:cstheme="minorHAnsi"/>
                <w:b/>
                <w:sz w:val="21"/>
              </w:rPr>
              <w:t>R</w:t>
            </w:r>
            <w:r w:rsidRPr="00ED435B">
              <w:rPr>
                <w:rFonts w:eastAsia="Calibri" w:cstheme="minorHAnsi"/>
                <w:b/>
                <w:spacing w:val="-2"/>
                <w:sz w:val="21"/>
              </w:rPr>
              <w:t>AD</w:t>
            </w:r>
            <w:r w:rsidRPr="00ED435B">
              <w:rPr>
                <w:rFonts w:eastAsia="Calibri" w:cstheme="minorHAnsi"/>
                <w:b/>
                <w:sz w:val="21"/>
              </w:rPr>
              <w:t>N</w:t>
            </w:r>
            <w:r w:rsidRPr="00ED435B">
              <w:rPr>
                <w:rFonts w:eastAsia="Calibri" w:cstheme="minorHAnsi"/>
                <w:b/>
                <w:spacing w:val="-3"/>
                <w:sz w:val="21"/>
              </w:rPr>
              <w:t>J</w:t>
            </w:r>
            <w:r w:rsidRPr="00ED435B">
              <w:rPr>
                <w:rFonts w:eastAsia="Calibri" w:cstheme="minorHAnsi"/>
                <w:b/>
                <w:sz w:val="21"/>
              </w:rPr>
              <w:t>A</w:t>
            </w:r>
            <w:r w:rsidRPr="00ED435B">
              <w:rPr>
                <w:rFonts w:eastAsia="Calibri" w:cstheme="minorHAnsi"/>
                <w:b/>
                <w:spacing w:val="1"/>
                <w:sz w:val="21"/>
              </w:rPr>
              <w:t xml:space="preserve"> </w:t>
            </w:r>
            <w:r w:rsidRPr="00ED435B">
              <w:rPr>
                <w:rFonts w:eastAsia="Calibri" w:cstheme="minorHAnsi"/>
                <w:b/>
                <w:sz w:val="21"/>
              </w:rPr>
              <w:t>I TI</w:t>
            </w:r>
            <w:r w:rsidRPr="00ED435B">
              <w:rPr>
                <w:rFonts w:eastAsia="Calibri" w:cstheme="minorHAnsi"/>
                <w:b/>
                <w:spacing w:val="-1"/>
                <w:sz w:val="21"/>
              </w:rPr>
              <w:t>M</w:t>
            </w:r>
            <w:r w:rsidRPr="00ED435B">
              <w:rPr>
                <w:rFonts w:eastAsia="Calibri" w:cstheme="minorHAnsi"/>
                <w:b/>
                <w:sz w:val="21"/>
              </w:rPr>
              <w:t>S</w:t>
            </w:r>
            <w:r w:rsidRPr="00ED435B">
              <w:rPr>
                <w:rFonts w:eastAsia="Calibri" w:cstheme="minorHAnsi"/>
                <w:b/>
                <w:spacing w:val="-1"/>
                <w:sz w:val="21"/>
              </w:rPr>
              <w:t>K</w:t>
            </w:r>
            <w:r w:rsidRPr="00ED435B">
              <w:rPr>
                <w:rFonts w:eastAsia="Calibri" w:cstheme="minorHAnsi"/>
                <w:b/>
                <w:sz w:val="21"/>
              </w:rPr>
              <w:t>I</w:t>
            </w:r>
            <w:r w:rsidRPr="00ED435B">
              <w:rPr>
                <w:rFonts w:eastAsia="Calibri" w:cstheme="minorHAnsi"/>
                <w:b/>
                <w:spacing w:val="-3"/>
                <w:sz w:val="21"/>
              </w:rPr>
              <w:t xml:space="preserve"> </w:t>
            </w:r>
            <w:r w:rsidRPr="00ED435B">
              <w:rPr>
                <w:rFonts w:eastAsia="Calibri" w:cstheme="minorHAnsi"/>
                <w:b/>
                <w:spacing w:val="-2"/>
                <w:sz w:val="21"/>
              </w:rPr>
              <w:t>RA</w:t>
            </w:r>
            <w:r w:rsidRPr="00ED435B">
              <w:rPr>
                <w:rFonts w:eastAsia="Calibri" w:cstheme="minorHAnsi"/>
                <w:b/>
                <w:sz w:val="21"/>
              </w:rPr>
              <w:t>D</w:t>
            </w:r>
            <w:r w:rsidRPr="00ED435B">
              <w:rPr>
                <w:rFonts w:eastAsia="Calibri" w:cstheme="minorHAnsi"/>
                <w:b/>
                <w:spacing w:val="1"/>
                <w:sz w:val="21"/>
              </w:rPr>
              <w:t xml:space="preserve"> </w:t>
            </w:r>
            <w:r w:rsidRPr="00ED435B">
              <w:rPr>
                <w:rFonts w:eastAsia="Calibri" w:cstheme="minorHAnsi"/>
                <w:b/>
                <w:sz w:val="21"/>
              </w:rPr>
              <w:t xml:space="preserve">S </w:t>
            </w:r>
            <w:r w:rsidRPr="00ED435B">
              <w:rPr>
                <w:rFonts w:eastAsia="Calibri" w:cstheme="minorHAnsi"/>
                <w:b/>
                <w:spacing w:val="-2"/>
                <w:sz w:val="21"/>
              </w:rPr>
              <w:t>U</w:t>
            </w:r>
            <w:r w:rsidRPr="00ED435B">
              <w:rPr>
                <w:rFonts w:eastAsia="Calibri" w:cstheme="minorHAnsi"/>
                <w:b/>
                <w:sz w:val="21"/>
              </w:rPr>
              <w:t>Č</w:t>
            </w:r>
            <w:r w:rsidRPr="00ED435B">
              <w:rPr>
                <w:rFonts w:eastAsia="Calibri" w:cstheme="minorHAnsi"/>
                <w:b/>
                <w:spacing w:val="-1"/>
                <w:sz w:val="21"/>
              </w:rPr>
              <w:t>I</w:t>
            </w:r>
            <w:r w:rsidRPr="00ED435B">
              <w:rPr>
                <w:rFonts w:eastAsia="Calibri" w:cstheme="minorHAnsi"/>
                <w:b/>
                <w:spacing w:val="-3"/>
                <w:sz w:val="21"/>
              </w:rPr>
              <w:t>T</w:t>
            </w:r>
            <w:r w:rsidRPr="00ED435B">
              <w:rPr>
                <w:rFonts w:eastAsia="Calibri" w:cstheme="minorHAnsi"/>
                <w:b/>
                <w:sz w:val="21"/>
              </w:rPr>
              <w:t>E</w:t>
            </w:r>
            <w:r w:rsidRPr="00ED435B">
              <w:rPr>
                <w:rFonts w:eastAsia="Calibri" w:cstheme="minorHAnsi"/>
                <w:b/>
                <w:spacing w:val="-2"/>
                <w:sz w:val="21"/>
              </w:rPr>
              <w:t>L</w:t>
            </w:r>
            <w:r w:rsidRPr="00ED435B">
              <w:rPr>
                <w:rFonts w:eastAsia="Calibri" w:cstheme="minorHAnsi"/>
                <w:b/>
                <w:sz w:val="21"/>
              </w:rPr>
              <w:t>JI</w:t>
            </w:r>
            <w:r w:rsidRPr="00ED435B">
              <w:rPr>
                <w:rFonts w:eastAsia="Calibri" w:cstheme="minorHAnsi"/>
                <w:b/>
                <w:spacing w:val="-4"/>
                <w:sz w:val="21"/>
              </w:rPr>
              <w:t>M</w:t>
            </w:r>
            <w:r w:rsidRPr="00ED435B">
              <w:rPr>
                <w:rFonts w:eastAsia="Calibri" w:cstheme="minorHAnsi"/>
                <w:b/>
                <w:sz w:val="21"/>
              </w:rPr>
              <w:t xml:space="preserve">A, </w:t>
            </w:r>
            <w:r w:rsidRPr="00ED435B">
              <w:rPr>
                <w:rFonts w:eastAsia="Calibri" w:cstheme="minorHAnsi"/>
                <w:b/>
                <w:spacing w:val="-2"/>
                <w:sz w:val="21"/>
              </w:rPr>
              <w:t>R</w:t>
            </w:r>
            <w:r w:rsidRPr="00ED435B">
              <w:rPr>
                <w:rFonts w:eastAsia="Calibri" w:cstheme="minorHAnsi"/>
                <w:b/>
                <w:sz w:val="21"/>
              </w:rPr>
              <w:t>A</w:t>
            </w:r>
            <w:r w:rsidRPr="00ED435B">
              <w:rPr>
                <w:rFonts w:eastAsia="Calibri" w:cstheme="minorHAnsi"/>
                <w:b/>
                <w:spacing w:val="-2"/>
                <w:sz w:val="21"/>
              </w:rPr>
              <w:t>VNA</w:t>
            </w:r>
            <w:r w:rsidRPr="00ED435B">
              <w:rPr>
                <w:rFonts w:eastAsia="Calibri" w:cstheme="minorHAnsi"/>
                <w:b/>
                <w:sz w:val="21"/>
              </w:rPr>
              <w:t>T</w:t>
            </w:r>
            <w:r w:rsidRPr="00ED435B">
              <w:rPr>
                <w:rFonts w:eastAsia="Calibri" w:cstheme="minorHAnsi"/>
                <w:b/>
                <w:spacing w:val="-2"/>
                <w:sz w:val="21"/>
              </w:rPr>
              <w:t>E</w:t>
            </w:r>
            <w:r w:rsidRPr="00ED435B">
              <w:rPr>
                <w:rFonts w:eastAsia="Calibri" w:cstheme="minorHAnsi"/>
                <w:b/>
                <w:sz w:val="21"/>
              </w:rPr>
              <w:t>L</w:t>
            </w:r>
            <w:r w:rsidRPr="00ED435B">
              <w:rPr>
                <w:rFonts w:eastAsia="Calibri" w:cstheme="minorHAnsi"/>
                <w:b/>
                <w:spacing w:val="-3"/>
                <w:sz w:val="21"/>
              </w:rPr>
              <w:t>J</w:t>
            </w:r>
            <w:r w:rsidRPr="00ED435B">
              <w:rPr>
                <w:rFonts w:eastAsia="Calibri" w:cstheme="minorHAnsi"/>
                <w:b/>
                <w:sz w:val="21"/>
              </w:rPr>
              <w:t xml:space="preserve">EM I </w:t>
            </w:r>
            <w:r w:rsidRPr="00ED435B">
              <w:rPr>
                <w:rFonts w:eastAsia="Calibri" w:cstheme="minorHAnsi"/>
                <w:b/>
                <w:spacing w:val="-1"/>
                <w:sz w:val="21"/>
              </w:rPr>
              <w:t>S</w:t>
            </w:r>
            <w:r w:rsidRPr="00ED435B">
              <w:rPr>
                <w:rFonts w:eastAsia="Calibri" w:cstheme="minorHAnsi"/>
                <w:b/>
                <w:spacing w:val="-3"/>
                <w:sz w:val="21"/>
              </w:rPr>
              <w:t>T</w:t>
            </w:r>
            <w:r w:rsidRPr="00ED435B">
              <w:rPr>
                <w:rFonts w:eastAsia="Calibri" w:cstheme="minorHAnsi"/>
                <w:b/>
                <w:spacing w:val="-2"/>
                <w:sz w:val="21"/>
              </w:rPr>
              <w:t>R</w:t>
            </w:r>
            <w:r w:rsidRPr="00ED435B">
              <w:rPr>
                <w:rFonts w:eastAsia="Calibri" w:cstheme="minorHAnsi"/>
                <w:b/>
                <w:sz w:val="21"/>
              </w:rPr>
              <w:t>U</w:t>
            </w:r>
            <w:r w:rsidRPr="00ED435B">
              <w:rPr>
                <w:rFonts w:eastAsia="Calibri" w:cstheme="minorHAnsi"/>
                <w:b/>
                <w:spacing w:val="-2"/>
                <w:sz w:val="21"/>
              </w:rPr>
              <w:t>Č</w:t>
            </w:r>
            <w:r w:rsidRPr="00ED435B">
              <w:rPr>
                <w:rFonts w:eastAsia="Calibri" w:cstheme="minorHAnsi"/>
                <w:b/>
                <w:sz w:val="21"/>
              </w:rPr>
              <w:t>N</w:t>
            </w:r>
            <w:r w:rsidRPr="00ED435B">
              <w:rPr>
                <w:rFonts w:eastAsia="Calibri" w:cstheme="minorHAnsi"/>
                <w:b/>
                <w:spacing w:val="-3"/>
                <w:sz w:val="21"/>
              </w:rPr>
              <w:t>I</w:t>
            </w:r>
            <w:r w:rsidRPr="00ED435B">
              <w:rPr>
                <w:rFonts w:eastAsia="Calibri" w:cstheme="minorHAnsi"/>
                <w:b/>
                <w:sz w:val="21"/>
              </w:rPr>
              <w:t>M</w:t>
            </w:r>
          </w:p>
          <w:p w:rsidR="003C1F65" w:rsidRPr="00ED435B" w:rsidRDefault="003C1F65" w:rsidP="006B4CC8">
            <w:pPr>
              <w:spacing w:line="209" w:lineRule="exact"/>
              <w:ind w:left="112"/>
              <w:rPr>
                <w:rFonts w:eastAsia="Calibri" w:cstheme="minorHAnsi"/>
                <w:b/>
                <w:sz w:val="21"/>
              </w:rPr>
            </w:pPr>
            <w:r w:rsidRPr="00ED435B">
              <w:rPr>
                <w:rFonts w:eastAsia="Calibri" w:cstheme="minorHAnsi"/>
                <w:b/>
                <w:sz w:val="21"/>
              </w:rPr>
              <w:t>SURADNICIMA</w:t>
            </w:r>
          </w:p>
        </w:tc>
        <w:tc>
          <w:tcPr>
            <w:tcW w:w="6092" w:type="dxa"/>
            <w:tcBorders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65"/>
              <w:ind w:left="107" w:right="437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1.2.1</w:t>
            </w:r>
            <w:r>
              <w:rPr>
                <w:rFonts w:eastAsia="Calibri" w:cstheme="minorHAnsi"/>
              </w:rPr>
              <w:t>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Suradnja</w:t>
            </w:r>
            <w:proofErr w:type="spellEnd"/>
            <w:r w:rsidRPr="00ED435B">
              <w:rPr>
                <w:rFonts w:eastAsia="Calibri" w:cstheme="minorHAnsi"/>
              </w:rPr>
              <w:t xml:space="preserve"> s </w:t>
            </w:r>
            <w:proofErr w:type="spellStart"/>
            <w:r w:rsidRPr="00ED435B">
              <w:rPr>
                <w:rFonts w:eastAsia="Calibri" w:cstheme="minorHAnsi"/>
              </w:rPr>
              <w:t>učiteljima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svih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nastavnih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predmeta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odgojnih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područja</w:t>
            </w:r>
            <w:proofErr w:type="spellEnd"/>
            <w:r w:rsidRPr="00ED435B">
              <w:rPr>
                <w:rFonts w:eastAsia="Calibri" w:cstheme="minorHAnsi"/>
              </w:rPr>
              <w:t xml:space="preserve"> u </w:t>
            </w:r>
            <w:proofErr w:type="spellStart"/>
            <w:r w:rsidRPr="00ED435B">
              <w:rPr>
                <w:rFonts w:eastAsia="Calibri" w:cstheme="minorHAnsi"/>
              </w:rPr>
              <w:t>nabavi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građe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92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  <w:r w:rsidRPr="00ED435B">
              <w:rPr>
                <w:rFonts w:eastAsia="Calibri" w:cstheme="minorHAnsi"/>
              </w:rPr>
              <w:t>0</w:t>
            </w:r>
          </w:p>
        </w:tc>
        <w:tc>
          <w:tcPr>
            <w:tcW w:w="2005" w:type="dxa"/>
            <w:tcBorders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92"/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646"/>
        </w:trPr>
        <w:tc>
          <w:tcPr>
            <w:tcW w:w="1661" w:type="dxa"/>
            <w:vMerge/>
            <w:textDirection w:val="btLr"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63"/>
              <w:ind w:left="107" w:right="542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1.2.2</w:t>
            </w:r>
            <w:r>
              <w:rPr>
                <w:rFonts w:eastAsia="Calibri" w:cstheme="minorHAnsi"/>
              </w:rPr>
              <w:t>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Suradnja</w:t>
            </w:r>
            <w:proofErr w:type="spellEnd"/>
            <w:r w:rsidRPr="00ED435B">
              <w:rPr>
                <w:rFonts w:eastAsia="Calibri" w:cstheme="minorHAnsi"/>
              </w:rPr>
              <w:t xml:space="preserve"> s </w:t>
            </w:r>
            <w:proofErr w:type="spellStart"/>
            <w:r w:rsidRPr="00ED435B">
              <w:rPr>
                <w:rFonts w:eastAsia="Calibri" w:cstheme="minorHAnsi"/>
              </w:rPr>
              <w:t>ravnateljem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stručnim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suradnicima</w:t>
            </w:r>
            <w:proofErr w:type="spellEnd"/>
            <w:r w:rsidRPr="00ED435B">
              <w:rPr>
                <w:rFonts w:eastAsia="Calibri" w:cstheme="minorHAnsi"/>
              </w:rPr>
              <w:t xml:space="preserve"> u </w:t>
            </w:r>
            <w:proofErr w:type="spellStart"/>
            <w:r w:rsidRPr="00ED435B">
              <w:rPr>
                <w:rFonts w:eastAsia="Calibri" w:cstheme="minorHAnsi"/>
              </w:rPr>
              <w:t>svezi</w:t>
            </w:r>
            <w:proofErr w:type="spellEnd"/>
            <w:r w:rsidRPr="00ED435B">
              <w:rPr>
                <w:rFonts w:eastAsia="Calibri" w:cstheme="minorHAnsi"/>
              </w:rPr>
              <w:t xml:space="preserve"> s </w:t>
            </w:r>
            <w:proofErr w:type="spellStart"/>
            <w:r w:rsidRPr="00ED435B">
              <w:rPr>
                <w:rFonts w:eastAsia="Calibri" w:cstheme="minorHAnsi"/>
              </w:rPr>
              <w:t>nabavom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stručne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građe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90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  <w:r w:rsidRPr="00ED435B">
              <w:rPr>
                <w:rFonts w:eastAsia="Calibri" w:cstheme="minorHAnsi"/>
              </w:rPr>
              <w:t>0</w:t>
            </w:r>
          </w:p>
        </w:tc>
        <w:tc>
          <w:tcPr>
            <w:tcW w:w="200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90"/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646"/>
        </w:trPr>
        <w:tc>
          <w:tcPr>
            <w:tcW w:w="1661" w:type="dxa"/>
            <w:vMerge/>
            <w:textDirection w:val="btLr"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63"/>
              <w:ind w:left="107" w:right="542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1.2.3</w:t>
            </w:r>
            <w:r>
              <w:rPr>
                <w:rFonts w:eastAsia="Calibri" w:cstheme="minorHAnsi"/>
              </w:rPr>
              <w:t>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Timski</w:t>
            </w:r>
            <w:proofErr w:type="spellEnd"/>
            <w:r w:rsidRPr="00ED435B">
              <w:rPr>
                <w:rFonts w:eastAsia="Calibri" w:cstheme="minorHAnsi"/>
              </w:rPr>
              <w:t xml:space="preserve"> rad </w:t>
            </w:r>
            <w:proofErr w:type="spellStart"/>
            <w:r w:rsidRPr="00ED435B">
              <w:rPr>
                <w:rFonts w:eastAsia="Calibri" w:cstheme="minorHAnsi"/>
              </w:rPr>
              <w:t>na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pripremi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ostvarivanju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multidisciplinarnih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projekata</w:t>
            </w:r>
            <w:proofErr w:type="spellEnd"/>
            <w:r w:rsidRPr="00ED435B">
              <w:rPr>
                <w:rFonts w:eastAsia="Calibri" w:cstheme="minorHAnsi"/>
              </w:rPr>
              <w:t xml:space="preserve">, </w:t>
            </w:r>
            <w:proofErr w:type="spellStart"/>
            <w:r w:rsidRPr="00ED435B">
              <w:rPr>
                <w:rFonts w:eastAsia="Calibri" w:cstheme="minorHAnsi"/>
              </w:rPr>
              <w:t>izložbi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kreativnih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radionica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90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Pr="00ED435B">
              <w:rPr>
                <w:rFonts w:eastAsia="Calibri" w:cstheme="minorHAnsi"/>
              </w:rPr>
              <w:t>0</w:t>
            </w:r>
          </w:p>
        </w:tc>
        <w:tc>
          <w:tcPr>
            <w:tcW w:w="200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90"/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646"/>
        </w:trPr>
        <w:tc>
          <w:tcPr>
            <w:tcW w:w="1661" w:type="dxa"/>
            <w:vMerge/>
            <w:textDirection w:val="btLr"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63"/>
              <w:ind w:left="107" w:right="542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 xml:space="preserve">1.2.4. </w:t>
            </w:r>
            <w:proofErr w:type="spellStart"/>
            <w:r w:rsidRPr="00B62CC7">
              <w:rPr>
                <w:rFonts w:eastAsia="Calibri" w:cstheme="minorHAnsi"/>
              </w:rPr>
              <w:t>Suradnja</w:t>
            </w:r>
            <w:proofErr w:type="spellEnd"/>
            <w:r w:rsidRPr="00B62CC7">
              <w:rPr>
                <w:rFonts w:eastAsia="Calibri" w:cstheme="minorHAnsi"/>
              </w:rPr>
              <w:t xml:space="preserve"> s </w:t>
            </w:r>
            <w:proofErr w:type="spellStart"/>
            <w:r w:rsidRPr="00B62CC7">
              <w:rPr>
                <w:rFonts w:eastAsia="Calibri" w:cstheme="minorHAnsi"/>
              </w:rPr>
              <w:t>učiteljima</w:t>
            </w:r>
            <w:proofErr w:type="spellEnd"/>
            <w:r w:rsidRPr="00B62CC7">
              <w:rPr>
                <w:rFonts w:eastAsia="Calibri" w:cstheme="minorHAnsi"/>
              </w:rPr>
              <w:t xml:space="preserve"> </w:t>
            </w:r>
            <w:proofErr w:type="spellStart"/>
            <w:r w:rsidRPr="00B62CC7">
              <w:rPr>
                <w:rFonts w:eastAsia="Calibri" w:cstheme="minorHAnsi"/>
              </w:rPr>
              <w:t>svih</w:t>
            </w:r>
            <w:proofErr w:type="spellEnd"/>
            <w:r w:rsidRPr="00B62CC7">
              <w:rPr>
                <w:rFonts w:eastAsia="Calibri" w:cstheme="minorHAnsi"/>
              </w:rPr>
              <w:t xml:space="preserve"> </w:t>
            </w:r>
            <w:proofErr w:type="spellStart"/>
            <w:r w:rsidRPr="00B62CC7">
              <w:rPr>
                <w:rFonts w:eastAsia="Calibri" w:cstheme="minorHAnsi"/>
              </w:rPr>
              <w:t>nastav</w:t>
            </w:r>
            <w:r>
              <w:rPr>
                <w:rFonts w:eastAsia="Calibri" w:cstheme="minorHAnsi"/>
              </w:rPr>
              <w:t>nih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predmeta</w:t>
            </w:r>
            <w:proofErr w:type="spellEnd"/>
            <w:r>
              <w:rPr>
                <w:rFonts w:eastAsia="Calibri" w:cstheme="minorHAnsi"/>
              </w:rPr>
              <w:t xml:space="preserve">, </w:t>
            </w:r>
            <w:proofErr w:type="spellStart"/>
            <w:r>
              <w:rPr>
                <w:rFonts w:eastAsia="Calibri" w:cstheme="minorHAnsi"/>
              </w:rPr>
              <w:t>te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tajnikom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i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pedagogicom</w:t>
            </w:r>
            <w:proofErr w:type="spellEnd"/>
            <w:r>
              <w:rPr>
                <w:rFonts w:eastAsia="Calibri" w:cstheme="minorHAnsi"/>
              </w:rPr>
              <w:t xml:space="preserve"> u </w:t>
            </w:r>
            <w:proofErr w:type="spellStart"/>
            <w:r>
              <w:rPr>
                <w:rFonts w:eastAsia="Calibri" w:cstheme="minorHAnsi"/>
              </w:rPr>
              <w:t>nabavi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udžbenika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90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Pr="00ED435B">
              <w:rPr>
                <w:rFonts w:eastAsia="Calibri" w:cstheme="minorHAnsi"/>
              </w:rPr>
              <w:t>0</w:t>
            </w:r>
          </w:p>
        </w:tc>
        <w:tc>
          <w:tcPr>
            <w:tcW w:w="200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90"/>
              <w:ind w:left="144" w:right="117"/>
              <w:jc w:val="center"/>
              <w:rPr>
                <w:rFonts w:eastAsia="Calibri" w:cs="Times New Roman"/>
              </w:rPr>
            </w:pPr>
            <w:proofErr w:type="spellStart"/>
            <w:r w:rsidRPr="00ED435B">
              <w:rPr>
                <w:rFonts w:eastAsia="Calibri" w:cs="Times New Roman"/>
              </w:rPr>
              <w:t>tijekom</w:t>
            </w:r>
            <w:proofErr w:type="spellEnd"/>
            <w:r w:rsidRPr="00ED435B">
              <w:rPr>
                <w:rFonts w:eastAsia="Calibri" w:cs="Times New Roman"/>
              </w:rPr>
              <w:t xml:space="preserve"> </w:t>
            </w:r>
            <w:proofErr w:type="spellStart"/>
            <w:r w:rsidRPr="00ED435B">
              <w:rPr>
                <w:rFonts w:eastAsia="Calibri" w:cs="Times New Roman"/>
              </w:rPr>
              <w:t>godine</w:t>
            </w:r>
            <w:proofErr w:type="spellEnd"/>
          </w:p>
          <w:p w:rsidR="003C1F65" w:rsidRPr="00ED435B" w:rsidRDefault="003C1F65" w:rsidP="006B4CC8">
            <w:pPr>
              <w:spacing w:before="190"/>
              <w:ind w:left="144" w:right="117"/>
              <w:jc w:val="center"/>
              <w:rPr>
                <w:rFonts w:eastAsia="Calibri" w:cs="Times New Roman"/>
              </w:rPr>
            </w:pPr>
          </w:p>
        </w:tc>
      </w:tr>
      <w:tr w:rsidR="003C1F65" w:rsidRPr="00ED435B" w:rsidTr="006B4CC8">
        <w:trPr>
          <w:trHeight w:val="546"/>
        </w:trPr>
        <w:tc>
          <w:tcPr>
            <w:tcW w:w="1661" w:type="dxa"/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  <w:tc>
          <w:tcPr>
            <w:tcW w:w="6092" w:type="dxa"/>
          </w:tcPr>
          <w:p w:rsidR="003C1F65" w:rsidRPr="00ED435B" w:rsidRDefault="003C1F65" w:rsidP="006B4CC8">
            <w:pPr>
              <w:spacing w:before="19"/>
              <w:ind w:left="107" w:right="1011"/>
              <w:rPr>
                <w:rFonts w:eastAsia="Calibri" w:cstheme="minorHAnsi"/>
                <w:b/>
              </w:rPr>
            </w:pPr>
            <w:r w:rsidRPr="00ED435B">
              <w:rPr>
                <w:rFonts w:eastAsia="Calibri" w:cstheme="minorHAnsi"/>
                <w:b/>
              </w:rPr>
              <w:t>2. STRUČNO-KNJIŽNIČNA I INFORMACIJSKO- REFERALNA DJELATNOST</w:t>
            </w:r>
          </w:p>
        </w:tc>
        <w:tc>
          <w:tcPr>
            <w:tcW w:w="997" w:type="dxa"/>
          </w:tcPr>
          <w:p w:rsidR="003C1F65" w:rsidRPr="00ED435B" w:rsidRDefault="003C1F65" w:rsidP="006B4CC8">
            <w:pPr>
              <w:spacing w:before="147"/>
              <w:ind w:left="107" w:right="77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450</w:t>
            </w:r>
          </w:p>
        </w:tc>
        <w:tc>
          <w:tcPr>
            <w:tcW w:w="2005" w:type="dxa"/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</w:tr>
      <w:tr w:rsidR="003C1F65" w:rsidRPr="00ED435B" w:rsidTr="006B4CC8">
        <w:trPr>
          <w:trHeight w:val="344"/>
        </w:trPr>
        <w:tc>
          <w:tcPr>
            <w:tcW w:w="1661" w:type="dxa"/>
            <w:vMerge w:val="restart"/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  <w:tc>
          <w:tcPr>
            <w:tcW w:w="6092" w:type="dxa"/>
          </w:tcPr>
          <w:p w:rsidR="003C1F65" w:rsidRPr="0063148B" w:rsidRDefault="003C1F65" w:rsidP="006B4CC8">
            <w:pPr>
              <w:spacing w:before="19"/>
              <w:ind w:left="107" w:right="101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2.1</w:t>
            </w:r>
            <w:r w:rsidRPr="0063148B">
              <w:rPr>
                <w:rFonts w:eastAsia="Calibri" w:cstheme="minorHAnsi"/>
              </w:rPr>
              <w:t xml:space="preserve">. </w:t>
            </w:r>
            <w:proofErr w:type="spellStart"/>
            <w:r>
              <w:rPr>
                <w:rFonts w:eastAsia="Calibri" w:cstheme="minorHAnsi"/>
              </w:rPr>
              <w:t>Revizija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knjižničnog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fonda</w:t>
            </w:r>
            <w:proofErr w:type="spellEnd"/>
          </w:p>
        </w:tc>
        <w:tc>
          <w:tcPr>
            <w:tcW w:w="997" w:type="dxa"/>
          </w:tcPr>
          <w:p w:rsidR="003C1F65" w:rsidRPr="0063148B" w:rsidRDefault="003C1F65" w:rsidP="006B4CC8">
            <w:pPr>
              <w:spacing w:before="147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150</w:t>
            </w:r>
          </w:p>
        </w:tc>
        <w:tc>
          <w:tcPr>
            <w:tcW w:w="2005" w:type="dxa"/>
          </w:tcPr>
          <w:p w:rsidR="003C1F65" w:rsidRPr="00ED435B" w:rsidRDefault="003C1F65" w:rsidP="006B4CC8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prosinac</w:t>
            </w:r>
            <w:proofErr w:type="spellEnd"/>
          </w:p>
        </w:tc>
      </w:tr>
      <w:tr w:rsidR="003C1F65" w:rsidRPr="00ED435B" w:rsidTr="006B4CC8">
        <w:trPr>
          <w:trHeight w:val="304"/>
        </w:trPr>
        <w:tc>
          <w:tcPr>
            <w:tcW w:w="1661" w:type="dxa"/>
            <w:vMerge/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  <w:tc>
          <w:tcPr>
            <w:tcW w:w="6092" w:type="dxa"/>
            <w:tcBorders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2"/>
              <w:ind w:left="10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2.2.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Organizacija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vođenje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rada</w:t>
            </w:r>
            <w:proofErr w:type="spellEnd"/>
            <w:r w:rsidRPr="00ED435B">
              <w:rPr>
                <w:rFonts w:eastAsia="Calibri" w:cstheme="minorHAnsi"/>
              </w:rPr>
              <w:t xml:space="preserve"> u </w:t>
            </w:r>
            <w:proofErr w:type="spellStart"/>
            <w:r w:rsidRPr="00ED435B">
              <w:rPr>
                <w:rFonts w:eastAsia="Calibri" w:cstheme="minorHAnsi"/>
              </w:rPr>
              <w:t>knjižnici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2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</w:t>
            </w:r>
          </w:p>
        </w:tc>
        <w:tc>
          <w:tcPr>
            <w:tcW w:w="2005" w:type="dxa"/>
            <w:tcBorders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2"/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304"/>
        </w:trPr>
        <w:tc>
          <w:tcPr>
            <w:tcW w:w="1661" w:type="dxa"/>
            <w:vMerge/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  <w:tc>
          <w:tcPr>
            <w:tcW w:w="6092" w:type="dxa"/>
            <w:tcBorders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2"/>
              <w:ind w:left="10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2.3. </w:t>
            </w:r>
            <w:proofErr w:type="spellStart"/>
            <w:r w:rsidRPr="00F45F47">
              <w:rPr>
                <w:rFonts w:eastAsia="Calibri" w:cstheme="minorHAnsi"/>
              </w:rPr>
              <w:t>Izrada</w:t>
            </w:r>
            <w:proofErr w:type="spellEnd"/>
            <w:r w:rsidRPr="00F45F47">
              <w:rPr>
                <w:rFonts w:eastAsia="Calibri" w:cstheme="minorHAnsi"/>
              </w:rPr>
              <w:t xml:space="preserve"> </w:t>
            </w:r>
            <w:proofErr w:type="spellStart"/>
            <w:r w:rsidRPr="00F45F47">
              <w:rPr>
                <w:rFonts w:eastAsia="Calibri" w:cstheme="minorHAnsi"/>
              </w:rPr>
              <w:t>godišnjeg</w:t>
            </w:r>
            <w:proofErr w:type="spellEnd"/>
            <w:r w:rsidRPr="00F45F47">
              <w:rPr>
                <w:rFonts w:eastAsia="Calibri" w:cstheme="minorHAnsi"/>
              </w:rPr>
              <w:t xml:space="preserve"> plana </w:t>
            </w:r>
            <w:proofErr w:type="spellStart"/>
            <w:r w:rsidRPr="00F45F47">
              <w:rPr>
                <w:rFonts w:eastAsia="Calibri" w:cstheme="minorHAnsi"/>
              </w:rPr>
              <w:t>i</w:t>
            </w:r>
            <w:proofErr w:type="spellEnd"/>
            <w:r w:rsidRPr="00F45F47">
              <w:rPr>
                <w:rFonts w:eastAsia="Calibri" w:cstheme="minorHAnsi"/>
              </w:rPr>
              <w:t xml:space="preserve"> </w:t>
            </w:r>
            <w:proofErr w:type="spellStart"/>
            <w:r w:rsidRPr="00F45F47">
              <w:rPr>
                <w:rFonts w:eastAsia="Calibri" w:cstheme="minorHAnsi"/>
              </w:rPr>
              <w:t>programa</w:t>
            </w:r>
            <w:proofErr w:type="spellEnd"/>
            <w:r w:rsidRPr="00F45F47">
              <w:rPr>
                <w:rFonts w:eastAsia="Calibri" w:cstheme="minorHAnsi"/>
              </w:rPr>
              <w:t xml:space="preserve"> </w:t>
            </w:r>
            <w:proofErr w:type="spellStart"/>
            <w:r w:rsidRPr="00F45F47">
              <w:rPr>
                <w:rFonts w:eastAsia="Calibri" w:cstheme="minorHAnsi"/>
              </w:rPr>
              <w:t>rada</w:t>
            </w:r>
            <w:proofErr w:type="spellEnd"/>
            <w:r w:rsidRPr="00F45F47">
              <w:rPr>
                <w:rFonts w:eastAsia="Calibri" w:cstheme="minorHAnsi"/>
              </w:rPr>
              <w:t xml:space="preserve"> </w:t>
            </w:r>
            <w:proofErr w:type="spellStart"/>
            <w:r w:rsidRPr="00F45F47">
              <w:rPr>
                <w:rFonts w:eastAsia="Calibri" w:cstheme="minorHAnsi"/>
              </w:rPr>
              <w:t>školske</w:t>
            </w:r>
            <w:proofErr w:type="spellEnd"/>
            <w:r w:rsidRPr="00F45F47">
              <w:rPr>
                <w:rFonts w:eastAsia="Calibri" w:cstheme="minorHAnsi"/>
              </w:rPr>
              <w:t xml:space="preserve"> </w:t>
            </w:r>
            <w:proofErr w:type="spellStart"/>
            <w:r w:rsidRPr="00F45F47">
              <w:rPr>
                <w:rFonts w:eastAsia="Calibri" w:cstheme="minorHAnsi"/>
              </w:rPr>
              <w:t>knjižnice</w:t>
            </w:r>
            <w:proofErr w:type="spellEnd"/>
            <w:r w:rsidRPr="00F45F47">
              <w:rPr>
                <w:rFonts w:eastAsia="Calibri" w:cstheme="minorHAnsi"/>
              </w:rPr>
              <w:t xml:space="preserve">, </w:t>
            </w:r>
            <w:proofErr w:type="spellStart"/>
            <w:r w:rsidRPr="00F45F47">
              <w:rPr>
                <w:rFonts w:eastAsia="Calibri" w:cstheme="minorHAnsi"/>
              </w:rPr>
              <w:t>kurikuluma</w:t>
            </w:r>
            <w:proofErr w:type="spellEnd"/>
            <w:r w:rsidRPr="00F45F47">
              <w:rPr>
                <w:rFonts w:eastAsia="Calibri" w:cstheme="minorHAnsi"/>
              </w:rPr>
              <w:t xml:space="preserve">, </w:t>
            </w:r>
            <w:proofErr w:type="spellStart"/>
            <w:r w:rsidRPr="00F45F47">
              <w:rPr>
                <w:rFonts w:eastAsia="Calibri" w:cstheme="minorHAnsi"/>
              </w:rPr>
              <w:t>izvješća</w:t>
            </w:r>
            <w:proofErr w:type="spellEnd"/>
            <w:r w:rsidRPr="00F45F47">
              <w:rPr>
                <w:rFonts w:eastAsia="Calibri" w:cstheme="minorHAnsi"/>
              </w:rPr>
              <w:t xml:space="preserve"> o </w:t>
            </w:r>
            <w:proofErr w:type="spellStart"/>
            <w:r w:rsidRPr="00F45F47">
              <w:rPr>
                <w:rFonts w:eastAsia="Calibri" w:cstheme="minorHAnsi"/>
              </w:rPr>
              <w:t>radu</w:t>
            </w:r>
            <w:proofErr w:type="spellEnd"/>
            <w:r w:rsidRPr="00F45F47">
              <w:rPr>
                <w:rFonts w:eastAsia="Calibri" w:cstheme="minorHAnsi"/>
              </w:rPr>
              <w:t xml:space="preserve"> </w:t>
            </w:r>
            <w:proofErr w:type="spellStart"/>
            <w:r w:rsidRPr="00F45F47">
              <w:rPr>
                <w:rFonts w:eastAsia="Calibri" w:cstheme="minorHAnsi"/>
              </w:rPr>
              <w:t>knjižnice</w:t>
            </w:r>
            <w:proofErr w:type="spellEnd"/>
            <w:r w:rsidRPr="00F45F47">
              <w:rPr>
                <w:rFonts w:eastAsia="Calibri" w:cstheme="minorHAnsi"/>
              </w:rPr>
              <w:t xml:space="preserve"> </w:t>
            </w:r>
            <w:proofErr w:type="spellStart"/>
            <w:r w:rsidRPr="00F45F47">
              <w:rPr>
                <w:rFonts w:eastAsia="Calibri" w:cstheme="minorHAnsi"/>
              </w:rPr>
              <w:t>i</w:t>
            </w:r>
            <w:proofErr w:type="spellEnd"/>
            <w:r w:rsidRPr="00F45F47">
              <w:rPr>
                <w:rFonts w:eastAsia="Calibri" w:cstheme="minorHAnsi"/>
              </w:rPr>
              <w:t xml:space="preserve"> </w:t>
            </w:r>
            <w:proofErr w:type="spellStart"/>
            <w:r w:rsidRPr="00F45F47">
              <w:rPr>
                <w:rFonts w:eastAsia="Calibri" w:cstheme="minorHAnsi"/>
              </w:rPr>
              <w:t>izvješća</w:t>
            </w:r>
            <w:proofErr w:type="spellEnd"/>
            <w:r w:rsidRPr="00F45F47">
              <w:rPr>
                <w:rFonts w:eastAsia="Calibri" w:cstheme="minorHAnsi"/>
              </w:rPr>
              <w:t xml:space="preserve"> o </w:t>
            </w:r>
            <w:proofErr w:type="spellStart"/>
            <w:r w:rsidRPr="00F45F47">
              <w:rPr>
                <w:rFonts w:eastAsia="Calibri" w:cstheme="minorHAnsi"/>
              </w:rPr>
              <w:t>financijskom</w:t>
            </w:r>
            <w:proofErr w:type="spellEnd"/>
            <w:r w:rsidRPr="00F45F47">
              <w:rPr>
                <w:rFonts w:eastAsia="Calibri" w:cstheme="minorHAnsi"/>
              </w:rPr>
              <w:t xml:space="preserve"> </w:t>
            </w:r>
            <w:proofErr w:type="spellStart"/>
            <w:r w:rsidRPr="00F45F47">
              <w:rPr>
                <w:rFonts w:eastAsia="Calibri" w:cstheme="minorHAnsi"/>
              </w:rPr>
              <w:t>stanju</w:t>
            </w:r>
            <w:proofErr w:type="spellEnd"/>
            <w:r w:rsidRPr="00F45F47">
              <w:rPr>
                <w:rFonts w:eastAsia="Calibri" w:cstheme="minorHAnsi"/>
              </w:rPr>
              <w:t xml:space="preserve"> </w:t>
            </w:r>
            <w:proofErr w:type="spellStart"/>
            <w:r w:rsidRPr="00F45F47">
              <w:rPr>
                <w:rFonts w:eastAsia="Calibri" w:cstheme="minorHAnsi"/>
              </w:rPr>
              <w:t>školske</w:t>
            </w:r>
            <w:proofErr w:type="spellEnd"/>
            <w:r w:rsidRPr="00F45F47">
              <w:rPr>
                <w:rFonts w:eastAsia="Calibri" w:cstheme="minorHAnsi"/>
              </w:rPr>
              <w:t xml:space="preserve"> </w:t>
            </w:r>
            <w:proofErr w:type="spellStart"/>
            <w:r w:rsidRPr="00F45F47">
              <w:rPr>
                <w:rFonts w:eastAsia="Calibri" w:cstheme="minorHAnsi"/>
              </w:rPr>
              <w:t>knjižnice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 w:themeColor="text1"/>
            </w:tcBorders>
          </w:tcPr>
          <w:p w:rsidR="003C1F65" w:rsidRDefault="003C1F65" w:rsidP="006B4CC8">
            <w:pPr>
              <w:spacing w:before="22"/>
              <w:ind w:left="107" w:right="77"/>
              <w:jc w:val="center"/>
              <w:rPr>
                <w:rFonts w:eastAsia="Calibri" w:cstheme="minorHAnsi"/>
              </w:rPr>
            </w:pPr>
          </w:p>
          <w:p w:rsidR="003C1F65" w:rsidRPr="00ED435B" w:rsidRDefault="003C1F65" w:rsidP="006B4CC8">
            <w:pPr>
              <w:spacing w:before="22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</w:p>
        </w:tc>
        <w:tc>
          <w:tcPr>
            <w:tcW w:w="2005" w:type="dxa"/>
            <w:tcBorders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2"/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rujan</w:t>
            </w:r>
            <w:proofErr w:type="spellEnd"/>
            <w:r>
              <w:rPr>
                <w:rFonts w:eastAsia="Calibri" w:cstheme="minorHAnsi"/>
              </w:rPr>
              <w:t xml:space="preserve">; </w:t>
            </w:r>
            <w:proofErr w:type="spellStart"/>
            <w:r>
              <w:rPr>
                <w:rFonts w:eastAsia="Calibri" w:cstheme="minorHAnsi"/>
              </w:rPr>
              <w:t>kolovoz</w:t>
            </w:r>
            <w:proofErr w:type="spellEnd"/>
          </w:p>
        </w:tc>
      </w:tr>
      <w:tr w:rsidR="003C1F65" w:rsidRPr="00ED435B" w:rsidTr="006B4CC8">
        <w:trPr>
          <w:trHeight w:val="308"/>
        </w:trPr>
        <w:tc>
          <w:tcPr>
            <w:tcW w:w="1661" w:type="dxa"/>
            <w:vMerge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2"/>
              <w:ind w:left="10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2.4.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Nabava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knjiga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ostale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knjižnične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građe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2"/>
              <w:ind w:left="107" w:right="77"/>
              <w:jc w:val="center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30</w:t>
            </w:r>
          </w:p>
        </w:tc>
        <w:tc>
          <w:tcPr>
            <w:tcW w:w="200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22"/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650"/>
        </w:trPr>
        <w:tc>
          <w:tcPr>
            <w:tcW w:w="1661" w:type="dxa"/>
            <w:vMerge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tabs>
                <w:tab w:val="left" w:pos="439"/>
              </w:tabs>
              <w:spacing w:line="241" w:lineRule="exact"/>
              <w:ind w:left="10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2.5.</w:t>
            </w:r>
            <w:r w:rsidRPr="00ED435B">
              <w:rPr>
                <w:rFonts w:eastAsia="Calibri" w:cstheme="minorHAnsi"/>
              </w:rPr>
              <w:t xml:space="preserve">Stručna </w:t>
            </w:r>
            <w:proofErr w:type="spellStart"/>
            <w:r w:rsidRPr="00ED435B">
              <w:rPr>
                <w:rFonts w:eastAsia="Calibri" w:cstheme="minorHAnsi"/>
              </w:rPr>
              <w:t>obrada</w:t>
            </w:r>
            <w:proofErr w:type="spellEnd"/>
            <w:r w:rsidRPr="00ED435B">
              <w:rPr>
                <w:rFonts w:eastAsia="Calibri" w:cstheme="minorHAnsi"/>
                <w:spacing w:val="-3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građe</w:t>
            </w:r>
            <w:proofErr w:type="spellEnd"/>
            <w:r>
              <w:rPr>
                <w:rFonts w:eastAsia="Calibri" w:cstheme="minorHAnsi"/>
              </w:rPr>
              <w:t xml:space="preserve"> (</w:t>
            </w:r>
            <w:proofErr w:type="spellStart"/>
            <w:r w:rsidRPr="00ED435B">
              <w:rPr>
                <w:rFonts w:eastAsia="Calibri" w:cstheme="minorHAnsi"/>
              </w:rPr>
              <w:t>Inventarizacija</w:t>
            </w:r>
            <w:proofErr w:type="spellEnd"/>
            <w:r>
              <w:rPr>
                <w:rFonts w:eastAsia="Calibri" w:cstheme="minorHAnsi"/>
              </w:rPr>
              <w:t xml:space="preserve">; </w:t>
            </w:r>
            <w:proofErr w:type="spellStart"/>
            <w:r w:rsidRPr="00ED435B">
              <w:rPr>
                <w:rFonts w:eastAsia="Calibri" w:cstheme="minorHAnsi"/>
              </w:rPr>
              <w:t>Klasifikacija</w:t>
            </w:r>
            <w:proofErr w:type="spellEnd"/>
            <w:r>
              <w:rPr>
                <w:rFonts w:eastAsia="Calibri" w:cstheme="minorHAnsi"/>
              </w:rPr>
              <w:t xml:space="preserve">; </w:t>
            </w:r>
            <w:proofErr w:type="spellStart"/>
            <w:r w:rsidRPr="00ED435B">
              <w:rPr>
                <w:rFonts w:eastAsia="Calibri" w:cstheme="minorHAnsi"/>
              </w:rPr>
              <w:t>Signiranje</w:t>
            </w:r>
            <w:proofErr w:type="spellEnd"/>
            <w:r>
              <w:rPr>
                <w:rFonts w:eastAsia="Calibri" w:cstheme="minorHAnsi"/>
              </w:rPr>
              <w:t xml:space="preserve">; </w:t>
            </w:r>
            <w:proofErr w:type="spellStart"/>
            <w:r w:rsidRPr="00ED435B">
              <w:rPr>
                <w:rFonts w:eastAsia="Calibri" w:cstheme="minorHAnsi"/>
              </w:rPr>
              <w:t>Katalogizacija</w:t>
            </w:r>
            <w:proofErr w:type="spellEnd"/>
            <w:r>
              <w:rPr>
                <w:rFonts w:eastAsia="Calibri" w:cstheme="minorHAnsi"/>
              </w:rPr>
              <w:t>;</w:t>
            </w:r>
            <w: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Informatizacija</w:t>
            </w:r>
            <w:proofErr w:type="spellEnd"/>
            <w:r w:rsidRPr="006D3A99">
              <w:rPr>
                <w:rFonts w:eastAsia="Calibri" w:cstheme="minorHAnsi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građe</w:t>
            </w:r>
            <w:proofErr w:type="spellEnd"/>
            <w:r w:rsidRPr="006D3A99">
              <w:rPr>
                <w:rFonts w:eastAsia="Calibri" w:cstheme="minorHAnsi"/>
              </w:rPr>
              <w:t xml:space="preserve"> u </w:t>
            </w:r>
            <w:proofErr w:type="spellStart"/>
            <w:r w:rsidRPr="006D3A99">
              <w:rPr>
                <w:rFonts w:eastAsia="Calibri" w:cstheme="minorHAnsi"/>
              </w:rPr>
              <w:t>računalnom</w:t>
            </w:r>
            <w:proofErr w:type="spellEnd"/>
            <w:r w:rsidRPr="006D3A99">
              <w:rPr>
                <w:rFonts w:eastAsia="Calibri" w:cstheme="minorHAnsi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programu</w:t>
            </w:r>
            <w:proofErr w:type="spellEnd"/>
            <w:r w:rsidRPr="006D3A99">
              <w:rPr>
                <w:rFonts w:eastAsia="Calibri" w:cstheme="minorHAnsi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Metel.win</w:t>
            </w:r>
            <w:proofErr w:type="spellEnd"/>
            <w:r w:rsidRPr="006D3A99">
              <w:rPr>
                <w:rFonts w:eastAsia="Calibri" w:cstheme="minorHAnsi"/>
              </w:rPr>
              <w:t>.</w:t>
            </w:r>
          </w:p>
        </w:tc>
        <w:tc>
          <w:tcPr>
            <w:tcW w:w="99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rPr>
                <w:rFonts w:eastAsia="Calibri" w:cstheme="minorHAnsi"/>
                <w:b/>
                <w:i/>
              </w:rPr>
            </w:pPr>
          </w:p>
          <w:p w:rsidR="003C1F65" w:rsidRPr="00ED435B" w:rsidRDefault="003C1F65" w:rsidP="006B4CC8">
            <w:pPr>
              <w:spacing w:before="171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150</w:t>
            </w:r>
          </w:p>
        </w:tc>
        <w:tc>
          <w:tcPr>
            <w:tcW w:w="2005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C1F65" w:rsidRPr="00ED435B" w:rsidRDefault="003C1F65" w:rsidP="006B4CC8">
            <w:pPr>
              <w:rPr>
                <w:rFonts w:eastAsia="Calibri" w:cstheme="minorHAnsi"/>
                <w:b/>
                <w:i/>
              </w:rPr>
            </w:pPr>
          </w:p>
          <w:p w:rsidR="003C1F65" w:rsidRPr="00ED435B" w:rsidRDefault="003C1F65" w:rsidP="006B4CC8">
            <w:pPr>
              <w:spacing w:before="171"/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263"/>
        </w:trPr>
        <w:tc>
          <w:tcPr>
            <w:tcW w:w="1661" w:type="dxa"/>
            <w:vMerge/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 w:themeColor="text1"/>
            </w:tcBorders>
          </w:tcPr>
          <w:p w:rsidR="003C1F65" w:rsidRPr="00ED435B" w:rsidRDefault="003C1F65" w:rsidP="006B4CC8">
            <w:pPr>
              <w:ind w:left="10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2.6.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Zaštita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tehnička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obrada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knjižne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neknjižne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građe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56"/>
              <w:ind w:left="107" w:right="7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50</w:t>
            </w:r>
          </w:p>
        </w:tc>
        <w:tc>
          <w:tcPr>
            <w:tcW w:w="2005" w:type="dxa"/>
            <w:tcBorders>
              <w:top w:val="single" w:sz="6" w:space="0" w:color="000000" w:themeColor="text1"/>
            </w:tcBorders>
          </w:tcPr>
          <w:p w:rsidR="003C1F65" w:rsidRPr="00ED435B" w:rsidRDefault="003C1F65" w:rsidP="006B4CC8">
            <w:pPr>
              <w:spacing w:before="156"/>
              <w:ind w:left="144" w:right="117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844"/>
        </w:trPr>
        <w:tc>
          <w:tcPr>
            <w:tcW w:w="1661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  <w:tc>
          <w:tcPr>
            <w:tcW w:w="60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65" w:rsidRPr="00ED435B" w:rsidRDefault="003C1F65" w:rsidP="006B4CC8">
            <w:pPr>
              <w:tabs>
                <w:tab w:val="left" w:pos="449"/>
              </w:tabs>
              <w:spacing w:before="3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2.7. </w:t>
            </w:r>
            <w:proofErr w:type="spellStart"/>
            <w:r w:rsidRPr="00ED435B">
              <w:rPr>
                <w:rFonts w:eastAsia="Calibri" w:cstheme="minorHAnsi"/>
              </w:rPr>
              <w:t>Statistika</w:t>
            </w:r>
            <w:proofErr w:type="spellEnd"/>
          </w:p>
          <w:p w:rsidR="003C1F65" w:rsidRPr="00ED435B" w:rsidRDefault="003C1F65" w:rsidP="006B4CC8">
            <w:pPr>
              <w:tabs>
                <w:tab w:val="left" w:pos="615"/>
              </w:tabs>
              <w:spacing w:before="2" w:line="252" w:lineRule="exact"/>
              <w:ind w:left="11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2.7.1. </w:t>
            </w:r>
            <w:proofErr w:type="spellStart"/>
            <w:r w:rsidRPr="00ED435B">
              <w:rPr>
                <w:rFonts w:eastAsia="Calibri" w:cstheme="minorHAnsi"/>
              </w:rPr>
              <w:t>Statistika</w:t>
            </w:r>
            <w:proofErr w:type="spellEnd"/>
            <w:r w:rsidRPr="00ED435B">
              <w:rPr>
                <w:rFonts w:eastAsia="Calibri" w:cstheme="minorHAnsi"/>
                <w:spacing w:val="-1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nabave</w:t>
            </w:r>
            <w:proofErr w:type="spellEnd"/>
          </w:p>
          <w:p w:rsidR="003C1F65" w:rsidRPr="00ED435B" w:rsidRDefault="003C1F65" w:rsidP="006B4CC8">
            <w:pPr>
              <w:tabs>
                <w:tab w:val="left" w:pos="615"/>
              </w:tabs>
              <w:spacing w:line="252" w:lineRule="exact"/>
              <w:ind w:left="11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2.7.1. </w:t>
            </w:r>
            <w:proofErr w:type="spellStart"/>
            <w:r w:rsidRPr="00ED435B">
              <w:rPr>
                <w:rFonts w:eastAsia="Calibri" w:cstheme="minorHAnsi"/>
              </w:rPr>
              <w:t>Statistika</w:t>
            </w:r>
            <w:proofErr w:type="spellEnd"/>
            <w:r w:rsidRPr="00ED435B">
              <w:rPr>
                <w:rFonts w:eastAsia="Calibri" w:cstheme="minorHAnsi"/>
                <w:spacing w:val="-1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posudbe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65" w:rsidRPr="00ED435B" w:rsidRDefault="003C1F65" w:rsidP="006B4CC8">
            <w:pPr>
              <w:spacing w:before="3"/>
              <w:rPr>
                <w:rFonts w:eastAsia="Calibri" w:cstheme="minorHAnsi"/>
                <w:b/>
                <w:i/>
                <w:sz w:val="25"/>
              </w:rPr>
            </w:pPr>
          </w:p>
          <w:p w:rsidR="003C1F65" w:rsidRPr="00ED435B" w:rsidRDefault="003C1F65" w:rsidP="006B4CC8">
            <w:pPr>
              <w:ind w:left="377" w:right="34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</w:p>
        </w:tc>
        <w:tc>
          <w:tcPr>
            <w:tcW w:w="200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3C1F65" w:rsidRPr="00ED435B" w:rsidRDefault="003C1F65" w:rsidP="006B4CC8">
            <w:pPr>
              <w:spacing w:before="3"/>
              <w:rPr>
                <w:rFonts w:eastAsia="Calibri" w:cstheme="minorHAnsi"/>
                <w:b/>
                <w:i/>
                <w:sz w:val="25"/>
              </w:rPr>
            </w:pPr>
          </w:p>
          <w:p w:rsidR="003C1F65" w:rsidRPr="00ED435B" w:rsidRDefault="003C1F65" w:rsidP="006B4CC8">
            <w:pPr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549"/>
        </w:trPr>
        <w:tc>
          <w:tcPr>
            <w:tcW w:w="1661" w:type="dxa"/>
            <w:vMerge/>
            <w:tcBorders>
              <w:left w:val="single" w:sz="4" w:space="0" w:color="auto"/>
            </w:tcBorders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65" w:rsidRPr="00ED435B" w:rsidRDefault="003C1F65" w:rsidP="006B4CC8">
            <w:pPr>
              <w:spacing w:before="15"/>
              <w:ind w:left="117" w:right="21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2.8.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Sustavno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obavještavanje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učenika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učitelja</w:t>
            </w:r>
            <w:proofErr w:type="spellEnd"/>
            <w:r w:rsidRPr="00ED435B">
              <w:rPr>
                <w:rFonts w:eastAsia="Calibri" w:cstheme="minorHAnsi"/>
              </w:rPr>
              <w:t xml:space="preserve"> o </w:t>
            </w:r>
            <w:proofErr w:type="spellStart"/>
            <w:r w:rsidRPr="00ED435B">
              <w:rPr>
                <w:rFonts w:eastAsia="Calibri" w:cstheme="minorHAnsi"/>
              </w:rPr>
              <w:t>novim</w:t>
            </w:r>
            <w:proofErr w:type="spellEnd"/>
            <w:r w:rsidRPr="00ED435B">
              <w:rPr>
                <w:rFonts w:eastAsia="Calibri" w:cstheme="minorHAnsi"/>
                <w:spacing w:val="-20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knjigama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sadržajima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stručnih</w:t>
            </w:r>
            <w:proofErr w:type="spellEnd"/>
            <w:r w:rsidRPr="00ED435B">
              <w:rPr>
                <w:rFonts w:eastAsia="Calibri" w:cstheme="minorHAnsi"/>
                <w:spacing w:val="-3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časopisa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65" w:rsidRPr="00ED435B" w:rsidRDefault="003C1F65" w:rsidP="006B4CC8">
            <w:pPr>
              <w:spacing w:before="142"/>
              <w:ind w:left="377" w:right="347"/>
              <w:jc w:val="center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10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C1F65" w:rsidRPr="00ED435B" w:rsidRDefault="003C1F65" w:rsidP="006B4CC8">
            <w:pPr>
              <w:spacing w:before="142"/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rPr>
          <w:trHeight w:val="459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F65" w:rsidRPr="00ED435B" w:rsidRDefault="003C1F65" w:rsidP="006B4CC8">
            <w:pPr>
              <w:spacing w:before="17"/>
              <w:ind w:left="117" w:right="27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2.9. </w:t>
            </w:r>
            <w:proofErr w:type="spellStart"/>
            <w:r>
              <w:rPr>
                <w:rFonts w:eastAsia="Calibri" w:cstheme="minorHAnsi"/>
              </w:rPr>
              <w:t>Izrada</w:t>
            </w:r>
            <w:proofErr w:type="spellEnd"/>
            <w:r>
              <w:rPr>
                <w:rFonts w:eastAsia="Calibri" w:cstheme="minorHAnsi"/>
              </w:rPr>
              <w:t xml:space="preserve"> plana </w:t>
            </w:r>
            <w:proofErr w:type="spellStart"/>
            <w:r>
              <w:rPr>
                <w:rFonts w:eastAsia="Calibri" w:cstheme="minorHAnsi"/>
              </w:rPr>
              <w:t>čitanja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lektire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1F65" w:rsidRPr="00ED435B" w:rsidRDefault="003C1F65" w:rsidP="006B4CC8">
            <w:pPr>
              <w:spacing w:before="142"/>
              <w:ind w:left="30"/>
              <w:jc w:val="center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3C1F65" w:rsidRPr="00ED435B" w:rsidRDefault="003C1F65" w:rsidP="006B4CC8">
            <w:pPr>
              <w:spacing w:before="142"/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1661" w:type="dxa"/>
            <w:vMerge w:val="restar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  <w:tc>
          <w:tcPr>
            <w:tcW w:w="6092" w:type="dxa"/>
            <w:tcBorders>
              <w:left w:val="single" w:sz="4" w:space="0" w:color="auto"/>
              <w:right w:val="single" w:sz="4" w:space="0" w:color="auto"/>
            </w:tcBorders>
          </w:tcPr>
          <w:p w:rsidR="003C1F65" w:rsidRPr="00ED435B" w:rsidRDefault="003C1F65" w:rsidP="006B4CC8">
            <w:pPr>
              <w:spacing w:before="70"/>
              <w:ind w:left="11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2.10. 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Praćenje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B62CC7">
              <w:rPr>
                <w:rFonts w:eastAsia="Calibri" w:cstheme="minorHAnsi"/>
              </w:rPr>
              <w:t>izdavačke</w:t>
            </w:r>
            <w:proofErr w:type="spellEnd"/>
            <w:r w:rsidRPr="00B62CC7">
              <w:rPr>
                <w:rFonts w:eastAsia="Calibri" w:cstheme="minorHAnsi"/>
              </w:rPr>
              <w:t xml:space="preserve"> </w:t>
            </w:r>
            <w:proofErr w:type="spellStart"/>
            <w:r w:rsidRPr="00B62CC7">
              <w:rPr>
                <w:rFonts w:eastAsia="Calibri" w:cstheme="minorHAnsi"/>
              </w:rPr>
              <w:t>djelatnosti</w:t>
            </w:r>
            <w:proofErr w:type="spellEnd"/>
            <w:r w:rsidRPr="00B62CC7">
              <w:rPr>
                <w:rFonts w:eastAsia="Calibri" w:cstheme="minorHAnsi"/>
              </w:rPr>
              <w:t xml:space="preserve"> </w:t>
            </w:r>
            <w:proofErr w:type="spellStart"/>
            <w:r w:rsidRPr="00B62CC7">
              <w:rPr>
                <w:rFonts w:eastAsia="Calibri" w:cstheme="minorHAnsi"/>
              </w:rPr>
              <w:t>i</w:t>
            </w:r>
            <w:proofErr w:type="spellEnd"/>
            <w:r w:rsidRPr="00B62CC7">
              <w:rPr>
                <w:rFonts w:eastAsia="Calibri" w:cstheme="minorHAnsi"/>
              </w:rPr>
              <w:t xml:space="preserve"> </w:t>
            </w:r>
            <w:proofErr w:type="spellStart"/>
            <w:r w:rsidRPr="00B62CC7">
              <w:rPr>
                <w:rFonts w:eastAsia="Calibri" w:cstheme="minorHAnsi"/>
              </w:rPr>
              <w:t>suradnja</w:t>
            </w:r>
            <w:proofErr w:type="spellEnd"/>
            <w:r w:rsidRPr="00B62CC7">
              <w:rPr>
                <w:rFonts w:eastAsia="Calibri" w:cstheme="minorHAnsi"/>
              </w:rPr>
              <w:t xml:space="preserve"> s </w:t>
            </w:r>
            <w:proofErr w:type="spellStart"/>
            <w:r w:rsidRPr="00B62CC7">
              <w:rPr>
                <w:rFonts w:eastAsia="Calibri" w:cstheme="minorHAnsi"/>
              </w:rPr>
              <w:t>nakladnicima</w:t>
            </w:r>
            <w:proofErr w:type="spellEnd"/>
            <w:r w:rsidRPr="00B62CC7">
              <w:rPr>
                <w:rFonts w:eastAsia="Calibri" w:cstheme="minorHAnsi"/>
              </w:rPr>
              <w:t>.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3C1F65" w:rsidRPr="00ED435B" w:rsidRDefault="003C1F65" w:rsidP="006B4CC8">
            <w:pPr>
              <w:spacing w:before="70"/>
              <w:ind w:left="3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</w:tcPr>
          <w:p w:rsidR="003C1F65" w:rsidRPr="00ED435B" w:rsidRDefault="003C1F65" w:rsidP="006B4CC8">
            <w:pPr>
              <w:spacing w:before="70"/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left w:val="single" w:sz="4" w:space="0" w:color="auto"/>
              <w:bottom w:val="single" w:sz="12" w:space="0" w:color="000000"/>
            </w:tcBorders>
          </w:tcPr>
          <w:p w:rsidR="003C1F65" w:rsidRPr="00ED435B" w:rsidRDefault="003C1F65" w:rsidP="006B4CC8">
            <w:pPr>
              <w:spacing w:before="63"/>
              <w:ind w:left="11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2.11.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Pisanje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izvješća</w:t>
            </w:r>
            <w:proofErr w:type="spellEnd"/>
          </w:p>
        </w:tc>
        <w:tc>
          <w:tcPr>
            <w:tcW w:w="997" w:type="dxa"/>
            <w:tcBorders>
              <w:bottom w:val="single" w:sz="12" w:space="0" w:color="000000"/>
            </w:tcBorders>
          </w:tcPr>
          <w:p w:rsidR="003C1F65" w:rsidRPr="00ED435B" w:rsidRDefault="003C1F65" w:rsidP="006B4CC8">
            <w:pPr>
              <w:spacing w:before="63"/>
              <w:ind w:left="30"/>
              <w:jc w:val="center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5</w:t>
            </w:r>
          </w:p>
        </w:tc>
        <w:tc>
          <w:tcPr>
            <w:tcW w:w="2005" w:type="dxa"/>
            <w:tcBorders>
              <w:bottom w:val="single" w:sz="12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63"/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  <w:tc>
          <w:tcPr>
            <w:tcW w:w="6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151"/>
              <w:ind w:left="107"/>
              <w:rPr>
                <w:rFonts w:eastAsia="Calibri" w:cstheme="minorHAnsi"/>
                <w:b/>
              </w:rPr>
            </w:pPr>
            <w:r w:rsidRPr="00ED435B">
              <w:rPr>
                <w:rFonts w:eastAsia="Calibri" w:cstheme="minorHAnsi"/>
                <w:b/>
              </w:rPr>
              <w:t>3. KULTURNA I JAVNA DJELATNOST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151"/>
              <w:ind w:left="107" w:right="77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13</w:t>
            </w:r>
            <w:r w:rsidRPr="00ED435B">
              <w:rPr>
                <w:rFonts w:eastAsia="Calibri" w:cstheme="minorHAnsi"/>
                <w:b/>
              </w:rPr>
              <w:t>0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0"/>
        </w:trPr>
        <w:tc>
          <w:tcPr>
            <w:tcW w:w="16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  <w:tc>
          <w:tcPr>
            <w:tcW w:w="6092" w:type="dxa"/>
            <w:tcBorders>
              <w:top w:val="single" w:sz="12" w:space="0" w:color="000000"/>
            </w:tcBorders>
          </w:tcPr>
          <w:p w:rsidR="003C1F65" w:rsidRPr="00ED435B" w:rsidRDefault="003C1F65" w:rsidP="006B4CC8">
            <w:pPr>
              <w:spacing w:before="111"/>
              <w:ind w:left="117" w:right="369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3.1</w:t>
            </w:r>
            <w:r>
              <w:rPr>
                <w:rFonts w:eastAsia="Calibri" w:cstheme="minorHAnsi"/>
              </w:rPr>
              <w:t>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Organiziranje</w:t>
            </w:r>
            <w:proofErr w:type="spellEnd"/>
            <w:r w:rsidRPr="00ED435B">
              <w:rPr>
                <w:rFonts w:eastAsia="Calibri" w:cstheme="minorHAnsi"/>
              </w:rPr>
              <w:t xml:space="preserve">, </w:t>
            </w:r>
            <w:proofErr w:type="spellStart"/>
            <w:r w:rsidRPr="00ED435B">
              <w:rPr>
                <w:rFonts w:eastAsia="Calibri" w:cstheme="minorHAnsi"/>
              </w:rPr>
              <w:t>pripremanje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provođenje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književnih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susreta</w:t>
            </w:r>
            <w:proofErr w:type="spellEnd"/>
            <w:r w:rsidRPr="00ED435B">
              <w:rPr>
                <w:rFonts w:eastAsia="Calibri" w:cstheme="minorHAnsi"/>
              </w:rPr>
              <w:t xml:space="preserve">, </w:t>
            </w:r>
            <w:proofErr w:type="spellStart"/>
            <w:r w:rsidRPr="00ED435B">
              <w:rPr>
                <w:rFonts w:eastAsia="Calibri" w:cstheme="minorHAnsi"/>
              </w:rPr>
              <w:t>tematskih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izložbi</w:t>
            </w:r>
            <w:proofErr w:type="spellEnd"/>
            <w:r w:rsidRPr="00ED435B">
              <w:rPr>
                <w:rFonts w:eastAsia="Calibri" w:cstheme="minorHAnsi"/>
              </w:rPr>
              <w:t xml:space="preserve">, </w:t>
            </w:r>
            <w:proofErr w:type="spellStart"/>
            <w:r w:rsidRPr="00ED435B">
              <w:rPr>
                <w:rFonts w:eastAsia="Calibri" w:cstheme="minorHAnsi"/>
              </w:rPr>
              <w:t>književnih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tribina</w:t>
            </w:r>
            <w:proofErr w:type="spellEnd"/>
            <w:r w:rsidRPr="00ED435B">
              <w:rPr>
                <w:rFonts w:eastAsia="Calibri" w:cstheme="minorHAnsi"/>
              </w:rPr>
              <w:t xml:space="preserve">, </w:t>
            </w:r>
            <w:proofErr w:type="spellStart"/>
            <w:r w:rsidRPr="00ED435B">
              <w:rPr>
                <w:rFonts w:eastAsia="Calibri" w:cstheme="minorHAnsi"/>
              </w:rPr>
              <w:t>predstavljanja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knjiga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te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posjeta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kinu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kazalištu</w:t>
            </w:r>
            <w:proofErr w:type="spellEnd"/>
          </w:p>
        </w:tc>
        <w:tc>
          <w:tcPr>
            <w:tcW w:w="997" w:type="dxa"/>
            <w:tcBorders>
              <w:top w:val="single" w:sz="12" w:space="0" w:color="000000"/>
            </w:tcBorders>
          </w:tcPr>
          <w:p w:rsidR="003C1F65" w:rsidRPr="00ED435B" w:rsidRDefault="003C1F65" w:rsidP="006B4CC8">
            <w:pPr>
              <w:spacing w:before="6"/>
              <w:rPr>
                <w:rFonts w:eastAsia="Calibri" w:cstheme="minorHAnsi"/>
                <w:b/>
                <w:i/>
                <w:sz w:val="31"/>
              </w:rPr>
            </w:pPr>
          </w:p>
          <w:p w:rsidR="003C1F65" w:rsidRPr="00ED435B" w:rsidRDefault="003C1F65" w:rsidP="006B4CC8">
            <w:pPr>
              <w:ind w:left="377" w:right="347"/>
              <w:jc w:val="center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30</w:t>
            </w:r>
          </w:p>
        </w:tc>
        <w:tc>
          <w:tcPr>
            <w:tcW w:w="2005" w:type="dxa"/>
            <w:tcBorders>
              <w:top w:val="single" w:sz="12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6"/>
              <w:rPr>
                <w:rFonts w:eastAsia="Calibri" w:cstheme="minorHAnsi"/>
                <w:b/>
                <w:i/>
                <w:sz w:val="31"/>
              </w:rPr>
            </w:pPr>
          </w:p>
          <w:p w:rsidR="003C1F65" w:rsidRPr="00ED435B" w:rsidRDefault="003C1F65" w:rsidP="006B4CC8">
            <w:pPr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166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</w:tcPr>
          <w:p w:rsidR="003C1F65" w:rsidRPr="00ED435B" w:rsidRDefault="003C1F65" w:rsidP="006B4CC8">
            <w:pPr>
              <w:spacing w:before="36"/>
              <w:ind w:left="117" w:right="87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3.2</w:t>
            </w:r>
            <w:r>
              <w:rPr>
                <w:rFonts w:eastAsia="Calibri" w:cstheme="minorHAnsi"/>
              </w:rPr>
              <w:t>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Sudjelovanje</w:t>
            </w:r>
            <w:proofErr w:type="spellEnd"/>
            <w:r w:rsidRPr="00ED435B">
              <w:rPr>
                <w:rFonts w:eastAsia="Calibri" w:cstheme="minorHAnsi"/>
              </w:rPr>
              <w:t xml:space="preserve"> u </w:t>
            </w:r>
            <w:proofErr w:type="spellStart"/>
            <w:r w:rsidRPr="00ED435B">
              <w:rPr>
                <w:rFonts w:eastAsia="Calibri" w:cstheme="minorHAnsi"/>
              </w:rPr>
              <w:t>školskim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projektima</w:t>
            </w:r>
            <w:proofErr w:type="spellEnd"/>
            <w:r w:rsidRPr="00ED435B">
              <w:rPr>
                <w:rFonts w:eastAsia="Calibri" w:cstheme="minorHAnsi"/>
              </w:rPr>
              <w:t xml:space="preserve">, </w:t>
            </w:r>
            <w:proofErr w:type="spellStart"/>
            <w:r w:rsidRPr="00ED435B">
              <w:rPr>
                <w:rFonts w:eastAsia="Calibri" w:cstheme="minorHAnsi"/>
              </w:rPr>
              <w:t>aktivnostima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kroz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godinu</w:t>
            </w:r>
            <w:proofErr w:type="spellEnd"/>
            <w:r w:rsidRPr="00ED435B">
              <w:rPr>
                <w:rFonts w:eastAsia="Calibri" w:cstheme="minorHAnsi"/>
              </w:rPr>
              <w:t xml:space="preserve"> (</w:t>
            </w:r>
            <w:proofErr w:type="spellStart"/>
            <w:r w:rsidRPr="00ED435B">
              <w:rPr>
                <w:rFonts w:eastAsia="Calibri" w:cstheme="minorHAnsi"/>
              </w:rPr>
              <w:t>Mjesec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hrvatske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knjige</w:t>
            </w:r>
            <w:proofErr w:type="spellEnd"/>
            <w:r w:rsidRPr="00ED435B">
              <w:rPr>
                <w:rFonts w:eastAsia="Calibri" w:cstheme="minorHAnsi"/>
              </w:rPr>
              <w:t xml:space="preserve">, </w:t>
            </w:r>
            <w:proofErr w:type="spellStart"/>
            <w:r w:rsidRPr="00ED435B">
              <w:rPr>
                <w:rFonts w:eastAsia="Calibri" w:cstheme="minorHAnsi"/>
              </w:rPr>
              <w:t>Božićna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priredba</w:t>
            </w:r>
            <w:proofErr w:type="spellEnd"/>
            <w:r w:rsidRPr="00ED435B">
              <w:rPr>
                <w:rFonts w:eastAsia="Calibri" w:cstheme="minorHAnsi"/>
              </w:rPr>
              <w:t xml:space="preserve">, </w:t>
            </w:r>
            <w:proofErr w:type="spellStart"/>
            <w:r w:rsidRPr="00ED435B">
              <w:rPr>
                <w:rFonts w:eastAsia="Calibri" w:cstheme="minorHAnsi"/>
              </w:rPr>
              <w:t>Valentinovo</w:t>
            </w:r>
            <w:proofErr w:type="spellEnd"/>
            <w:r w:rsidRPr="00ED435B">
              <w:rPr>
                <w:rFonts w:eastAsia="Calibri" w:cstheme="minorHAnsi"/>
              </w:rPr>
              <w:t xml:space="preserve">, </w:t>
            </w:r>
            <w:proofErr w:type="spellStart"/>
            <w:r w:rsidRPr="00ED435B">
              <w:rPr>
                <w:rFonts w:eastAsia="Calibri" w:cstheme="minorHAnsi"/>
              </w:rPr>
              <w:t>Noć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knjige</w:t>
            </w:r>
            <w:proofErr w:type="spellEnd"/>
            <w:r w:rsidRPr="00ED435B">
              <w:rPr>
                <w:rFonts w:eastAsia="Calibri" w:cstheme="minorHAnsi"/>
              </w:rPr>
              <w:t xml:space="preserve">, Dan </w:t>
            </w:r>
            <w:proofErr w:type="spellStart"/>
            <w:r w:rsidRPr="00ED435B">
              <w:rPr>
                <w:rFonts w:eastAsia="Calibri" w:cstheme="minorHAnsi"/>
              </w:rPr>
              <w:t>škole</w:t>
            </w:r>
            <w:proofErr w:type="spellEnd"/>
            <w:r w:rsidRPr="00ED435B">
              <w:rPr>
                <w:rFonts w:eastAsia="Calibri" w:cstheme="minorHAnsi"/>
              </w:rPr>
              <w:t>, …)</w:t>
            </w:r>
          </w:p>
        </w:tc>
        <w:tc>
          <w:tcPr>
            <w:tcW w:w="997" w:type="dxa"/>
          </w:tcPr>
          <w:p w:rsidR="003C1F65" w:rsidRPr="00ED435B" w:rsidRDefault="003C1F65" w:rsidP="006B4CC8">
            <w:pPr>
              <w:spacing w:before="3"/>
              <w:rPr>
                <w:rFonts w:eastAsia="Calibri" w:cstheme="minorHAnsi"/>
                <w:b/>
                <w:i/>
                <w:sz w:val="25"/>
              </w:rPr>
            </w:pPr>
          </w:p>
          <w:p w:rsidR="003C1F65" w:rsidRPr="00ED435B" w:rsidRDefault="003C1F65" w:rsidP="006B4CC8">
            <w:pPr>
              <w:ind w:left="377" w:right="347"/>
              <w:jc w:val="center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30</w:t>
            </w:r>
          </w:p>
        </w:tc>
        <w:tc>
          <w:tcPr>
            <w:tcW w:w="2005" w:type="dxa"/>
            <w:tcBorders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3"/>
              <w:rPr>
                <w:rFonts w:eastAsia="Calibri" w:cstheme="minorHAnsi"/>
                <w:b/>
                <w:i/>
                <w:sz w:val="25"/>
              </w:rPr>
            </w:pPr>
          </w:p>
          <w:p w:rsidR="003C1F65" w:rsidRPr="00ED435B" w:rsidRDefault="003C1F65" w:rsidP="006B4CC8">
            <w:pPr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166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</w:tcPr>
          <w:p w:rsidR="003C1F65" w:rsidRPr="00ED435B" w:rsidRDefault="003C1F65" w:rsidP="006B4CC8">
            <w:pPr>
              <w:spacing w:before="91"/>
              <w:ind w:left="117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3.3</w:t>
            </w:r>
            <w:r>
              <w:rPr>
                <w:rFonts w:eastAsia="Calibri" w:cstheme="minorHAnsi"/>
              </w:rPr>
              <w:t>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Uređivanje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vijesti</w:t>
            </w:r>
            <w:proofErr w:type="spellEnd"/>
            <w:r>
              <w:rPr>
                <w:rFonts w:eastAsia="Calibri" w:cstheme="minorHAnsi"/>
              </w:rPr>
              <w:t xml:space="preserve"> za </w:t>
            </w:r>
            <w:proofErr w:type="spellStart"/>
            <w:r>
              <w:rPr>
                <w:rFonts w:eastAsia="Calibri" w:cstheme="minorHAnsi"/>
              </w:rPr>
              <w:t>š</w:t>
            </w:r>
            <w:r w:rsidRPr="00ED435B">
              <w:rPr>
                <w:rFonts w:eastAsia="Calibri" w:cstheme="minorHAnsi"/>
              </w:rPr>
              <w:t>kolske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mrežne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stranice</w:t>
            </w:r>
            <w:proofErr w:type="spellEnd"/>
          </w:p>
        </w:tc>
        <w:tc>
          <w:tcPr>
            <w:tcW w:w="997" w:type="dxa"/>
          </w:tcPr>
          <w:p w:rsidR="003C1F65" w:rsidRPr="00ED435B" w:rsidRDefault="003C1F65" w:rsidP="006B4CC8">
            <w:pPr>
              <w:spacing w:before="91"/>
              <w:ind w:left="377" w:right="34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</w:p>
        </w:tc>
        <w:tc>
          <w:tcPr>
            <w:tcW w:w="2005" w:type="dxa"/>
            <w:tcBorders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91"/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166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</w:tcPr>
          <w:p w:rsidR="003C1F65" w:rsidRPr="00ED435B" w:rsidRDefault="003C1F65" w:rsidP="006B4CC8">
            <w:pPr>
              <w:spacing w:before="70"/>
              <w:ind w:left="117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3.4</w:t>
            </w:r>
            <w:r>
              <w:rPr>
                <w:rFonts w:eastAsia="Calibri" w:cstheme="minorHAnsi"/>
              </w:rPr>
              <w:t>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Obilježavanje</w:t>
            </w:r>
            <w:proofErr w:type="spellEnd"/>
            <w:r w:rsidRPr="006D3A99">
              <w:rPr>
                <w:rFonts w:eastAsia="Calibri" w:cstheme="minorHAnsi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značajnih</w:t>
            </w:r>
            <w:proofErr w:type="spellEnd"/>
            <w:r w:rsidRPr="006D3A99">
              <w:rPr>
                <w:rFonts w:eastAsia="Calibri" w:cstheme="minorHAnsi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datuma</w:t>
            </w:r>
            <w:proofErr w:type="spellEnd"/>
            <w:r w:rsidRPr="006D3A99">
              <w:rPr>
                <w:rFonts w:eastAsia="Calibri" w:cstheme="minorHAnsi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i</w:t>
            </w:r>
            <w:proofErr w:type="spellEnd"/>
            <w:r w:rsidRPr="006D3A99">
              <w:rPr>
                <w:rFonts w:eastAsia="Calibri" w:cstheme="minorHAnsi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dog</w:t>
            </w:r>
            <w:r>
              <w:rPr>
                <w:rFonts w:eastAsia="Calibri" w:cstheme="minorHAnsi"/>
              </w:rPr>
              <w:t>ađaja</w:t>
            </w:r>
            <w:proofErr w:type="spellEnd"/>
          </w:p>
        </w:tc>
        <w:tc>
          <w:tcPr>
            <w:tcW w:w="997" w:type="dxa"/>
          </w:tcPr>
          <w:p w:rsidR="003C1F65" w:rsidRPr="00ED435B" w:rsidRDefault="003C1F65" w:rsidP="006B4CC8">
            <w:pPr>
              <w:spacing w:before="70"/>
              <w:ind w:left="377" w:right="34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</w:p>
        </w:tc>
        <w:tc>
          <w:tcPr>
            <w:tcW w:w="2005" w:type="dxa"/>
            <w:tcBorders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70"/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4"/>
        </w:trPr>
        <w:tc>
          <w:tcPr>
            <w:tcW w:w="166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</w:tcPr>
          <w:p w:rsidR="003C1F65" w:rsidRPr="00ED435B" w:rsidRDefault="003C1F65" w:rsidP="006B4CC8">
            <w:pPr>
              <w:spacing w:before="65"/>
              <w:ind w:left="117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3.5</w:t>
            </w:r>
            <w:r>
              <w:rPr>
                <w:rFonts w:eastAsia="Calibri" w:cstheme="minorHAnsi"/>
              </w:rPr>
              <w:t>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Suradnja</w:t>
            </w:r>
            <w:proofErr w:type="spellEnd"/>
            <w:r w:rsidRPr="00ED435B">
              <w:rPr>
                <w:rFonts w:eastAsia="Calibri" w:cstheme="minorHAnsi"/>
              </w:rPr>
              <w:t xml:space="preserve"> s </w:t>
            </w:r>
            <w:proofErr w:type="spellStart"/>
            <w:r w:rsidRPr="00ED435B">
              <w:rPr>
                <w:rFonts w:eastAsia="Calibri" w:cstheme="minorHAnsi"/>
              </w:rPr>
              <w:t>ostalim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knjižnicama</w:t>
            </w:r>
            <w:proofErr w:type="spellEnd"/>
          </w:p>
        </w:tc>
        <w:tc>
          <w:tcPr>
            <w:tcW w:w="997" w:type="dxa"/>
          </w:tcPr>
          <w:p w:rsidR="003C1F65" w:rsidRPr="00ED435B" w:rsidRDefault="003C1F65" w:rsidP="006B4CC8">
            <w:pPr>
              <w:spacing w:before="65"/>
              <w:ind w:left="377" w:right="347"/>
              <w:jc w:val="center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10</w:t>
            </w:r>
          </w:p>
        </w:tc>
        <w:tc>
          <w:tcPr>
            <w:tcW w:w="2005" w:type="dxa"/>
            <w:tcBorders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65"/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9"/>
        </w:trPr>
        <w:tc>
          <w:tcPr>
            <w:tcW w:w="166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bottom w:val="single" w:sz="12" w:space="0" w:color="000000"/>
            </w:tcBorders>
          </w:tcPr>
          <w:p w:rsidR="003C1F65" w:rsidRPr="00ED435B" w:rsidRDefault="003C1F65" w:rsidP="006B4CC8">
            <w:pPr>
              <w:spacing w:before="67"/>
              <w:ind w:left="117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3.6</w:t>
            </w:r>
            <w:r>
              <w:rPr>
                <w:rFonts w:eastAsia="Calibri" w:cstheme="minorHAnsi"/>
              </w:rPr>
              <w:t>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Suradnja</w:t>
            </w:r>
            <w:proofErr w:type="spellEnd"/>
            <w:r w:rsidRPr="00ED435B">
              <w:rPr>
                <w:rFonts w:eastAsia="Calibri" w:cstheme="minorHAnsi"/>
              </w:rPr>
              <w:t xml:space="preserve"> s </w:t>
            </w:r>
            <w:proofErr w:type="spellStart"/>
            <w:r w:rsidRPr="00ED435B">
              <w:rPr>
                <w:rFonts w:eastAsia="Calibri" w:cstheme="minorHAnsi"/>
              </w:rPr>
              <w:t>ostalim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ustanovama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osobama</w:t>
            </w:r>
            <w:proofErr w:type="spellEnd"/>
          </w:p>
        </w:tc>
        <w:tc>
          <w:tcPr>
            <w:tcW w:w="997" w:type="dxa"/>
            <w:tcBorders>
              <w:bottom w:val="single" w:sz="12" w:space="0" w:color="000000"/>
            </w:tcBorders>
          </w:tcPr>
          <w:p w:rsidR="003C1F65" w:rsidRPr="00ED435B" w:rsidRDefault="003C1F65" w:rsidP="006B4CC8">
            <w:pPr>
              <w:spacing w:before="67"/>
              <w:ind w:left="377" w:right="347"/>
              <w:jc w:val="center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10</w:t>
            </w:r>
          </w:p>
        </w:tc>
        <w:tc>
          <w:tcPr>
            <w:tcW w:w="2005" w:type="dxa"/>
            <w:tcBorders>
              <w:bottom w:val="single" w:sz="12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67"/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  <w:tc>
          <w:tcPr>
            <w:tcW w:w="6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151"/>
              <w:ind w:left="107"/>
              <w:rPr>
                <w:rFonts w:eastAsia="Calibri" w:cstheme="minorHAnsi"/>
                <w:b/>
              </w:rPr>
            </w:pPr>
            <w:r w:rsidRPr="00ED435B">
              <w:rPr>
                <w:rFonts w:eastAsia="Calibri" w:cstheme="minorHAnsi"/>
                <w:b/>
              </w:rPr>
              <w:t>4. STRUČNO USAVRŠAVANJE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151"/>
              <w:ind w:left="107" w:right="77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160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1661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  <w:tc>
          <w:tcPr>
            <w:tcW w:w="6092" w:type="dxa"/>
            <w:tcBorders>
              <w:top w:val="single" w:sz="12" w:space="0" w:color="000000"/>
              <w:bottom w:val="single" w:sz="6" w:space="0" w:color="000000"/>
            </w:tcBorders>
          </w:tcPr>
          <w:p w:rsidR="003C1F65" w:rsidRPr="006D3A99" w:rsidRDefault="003C1F65" w:rsidP="008760F5">
            <w:pPr>
              <w:pStyle w:val="Odlomakpopisa"/>
              <w:numPr>
                <w:ilvl w:val="1"/>
                <w:numId w:val="34"/>
              </w:numPr>
              <w:tabs>
                <w:tab w:val="left" w:pos="449"/>
              </w:tabs>
              <w:spacing w:before="39" w:line="252" w:lineRule="exact"/>
              <w:rPr>
                <w:rFonts w:eastAsia="Calibri" w:cstheme="minorHAnsi"/>
              </w:rPr>
            </w:pPr>
            <w:proofErr w:type="spellStart"/>
            <w:r w:rsidRPr="006D3A99">
              <w:rPr>
                <w:rFonts w:eastAsia="Calibri" w:cstheme="minorHAnsi"/>
              </w:rPr>
              <w:t>Individualno</w:t>
            </w:r>
            <w:proofErr w:type="spellEnd"/>
            <w:r w:rsidRPr="006D3A99">
              <w:rPr>
                <w:rFonts w:eastAsia="Calibri" w:cstheme="minorHAnsi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stručno</w:t>
            </w:r>
            <w:proofErr w:type="spellEnd"/>
            <w:r w:rsidRPr="006D3A99">
              <w:rPr>
                <w:rFonts w:eastAsia="Calibri" w:cstheme="minorHAnsi"/>
                <w:spacing w:val="-1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usavršavanje</w:t>
            </w:r>
            <w:proofErr w:type="spellEnd"/>
          </w:p>
          <w:p w:rsidR="003C1F65" w:rsidRDefault="003C1F65" w:rsidP="006B4CC8">
            <w:pPr>
              <w:tabs>
                <w:tab w:val="left" w:pos="615"/>
              </w:tabs>
              <w:spacing w:line="252" w:lineRule="exact"/>
              <w:ind w:left="11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4.1.1. </w:t>
            </w:r>
            <w:proofErr w:type="spellStart"/>
            <w:r w:rsidRPr="00ED435B">
              <w:rPr>
                <w:rFonts w:eastAsia="Calibri" w:cstheme="minorHAnsi"/>
              </w:rPr>
              <w:t>Praćenje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stručne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knjižnične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druge</w:t>
            </w:r>
            <w:proofErr w:type="spellEnd"/>
            <w:r w:rsidRPr="00ED435B">
              <w:rPr>
                <w:rFonts w:eastAsia="Calibri" w:cstheme="minorHAnsi"/>
                <w:spacing w:val="-6"/>
              </w:rPr>
              <w:t xml:space="preserve"> </w:t>
            </w:r>
            <w:r w:rsidRPr="00ED435B">
              <w:rPr>
                <w:rFonts w:eastAsia="Calibri" w:cstheme="minorHAnsi"/>
              </w:rPr>
              <w:t>literature</w:t>
            </w:r>
          </w:p>
          <w:p w:rsidR="003C1F65" w:rsidRPr="006D3A99" w:rsidRDefault="003C1F65" w:rsidP="006B4CC8">
            <w:pPr>
              <w:tabs>
                <w:tab w:val="left" w:pos="615"/>
              </w:tabs>
              <w:spacing w:line="252" w:lineRule="exact"/>
              <w:ind w:left="11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4.1.2. </w:t>
            </w:r>
            <w:proofErr w:type="spellStart"/>
            <w:r w:rsidRPr="006D3A99">
              <w:rPr>
                <w:rFonts w:eastAsia="Calibri" w:cstheme="minorHAnsi"/>
              </w:rPr>
              <w:t>Praćenje</w:t>
            </w:r>
            <w:proofErr w:type="spellEnd"/>
            <w:r w:rsidRPr="006D3A99">
              <w:rPr>
                <w:rFonts w:eastAsia="Calibri" w:cstheme="minorHAnsi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dječje</w:t>
            </w:r>
            <w:proofErr w:type="spellEnd"/>
            <w:r w:rsidRPr="006D3A99">
              <w:rPr>
                <w:rFonts w:eastAsia="Calibri" w:cstheme="minorHAnsi"/>
              </w:rPr>
              <w:t xml:space="preserve"> literature </w:t>
            </w:r>
            <w:proofErr w:type="spellStart"/>
            <w:r w:rsidRPr="006D3A99">
              <w:rPr>
                <w:rFonts w:eastAsia="Calibri" w:cstheme="minorHAnsi"/>
              </w:rPr>
              <w:t>i</w:t>
            </w:r>
            <w:proofErr w:type="spellEnd"/>
            <w:r w:rsidRPr="006D3A99">
              <w:rPr>
                <w:rFonts w:eastAsia="Calibri" w:cstheme="minorHAnsi"/>
              </w:rPr>
              <w:t xml:space="preserve"> literature za</w:t>
            </w:r>
            <w:r w:rsidRPr="006D3A99">
              <w:rPr>
                <w:rFonts w:eastAsia="Calibri" w:cstheme="minorHAnsi"/>
                <w:spacing w:val="-7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mladež</w:t>
            </w:r>
            <w:proofErr w:type="spellEnd"/>
          </w:p>
        </w:tc>
        <w:tc>
          <w:tcPr>
            <w:tcW w:w="997" w:type="dxa"/>
            <w:tcBorders>
              <w:top w:val="single" w:sz="12" w:space="0" w:color="000000"/>
              <w:bottom w:val="single" w:sz="6" w:space="0" w:color="000000"/>
            </w:tcBorders>
          </w:tcPr>
          <w:p w:rsidR="003C1F65" w:rsidRPr="00ED435B" w:rsidRDefault="003C1F65" w:rsidP="006B4CC8">
            <w:pPr>
              <w:spacing w:before="3"/>
              <w:rPr>
                <w:rFonts w:eastAsia="Calibri" w:cstheme="minorHAnsi"/>
                <w:b/>
                <w:i/>
                <w:sz w:val="25"/>
              </w:rPr>
            </w:pPr>
          </w:p>
          <w:p w:rsidR="003C1F65" w:rsidRPr="00ED435B" w:rsidRDefault="003C1F65" w:rsidP="006B4CC8">
            <w:pPr>
              <w:ind w:left="377" w:right="34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Pr="00ED435B">
              <w:rPr>
                <w:rFonts w:eastAsia="Calibri" w:cstheme="minorHAnsi"/>
              </w:rPr>
              <w:t>0</w:t>
            </w:r>
          </w:p>
        </w:tc>
        <w:tc>
          <w:tcPr>
            <w:tcW w:w="2005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3"/>
              <w:rPr>
                <w:rFonts w:eastAsia="Calibri" w:cstheme="minorHAnsi"/>
                <w:b/>
                <w:i/>
                <w:sz w:val="25"/>
              </w:rPr>
            </w:pPr>
          </w:p>
          <w:p w:rsidR="003C1F65" w:rsidRPr="00ED435B" w:rsidRDefault="003C1F65" w:rsidP="006B4CC8">
            <w:pPr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1661" w:type="dxa"/>
            <w:vMerge/>
            <w:tcBorders>
              <w:top w:val="nil"/>
              <w:left w:val="single" w:sz="12" w:space="0" w:color="000000"/>
            </w:tcBorders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/>
              <w:bottom w:val="single" w:sz="6" w:space="0" w:color="000000"/>
            </w:tcBorders>
          </w:tcPr>
          <w:p w:rsidR="003C1F65" w:rsidRPr="00ED435B" w:rsidRDefault="003C1F65" w:rsidP="006B4CC8">
            <w:pPr>
              <w:spacing w:before="51"/>
              <w:ind w:left="117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 xml:space="preserve">4.2 </w:t>
            </w:r>
            <w:proofErr w:type="spellStart"/>
            <w:r w:rsidRPr="006D3A99">
              <w:rPr>
                <w:rFonts w:eastAsia="Calibri" w:cstheme="minorHAnsi"/>
              </w:rPr>
              <w:t>Sudjelovanje</w:t>
            </w:r>
            <w:proofErr w:type="spellEnd"/>
            <w:r w:rsidRPr="006D3A99">
              <w:rPr>
                <w:rFonts w:eastAsia="Calibri" w:cstheme="minorHAnsi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na</w:t>
            </w:r>
            <w:proofErr w:type="spellEnd"/>
            <w:r w:rsidRPr="006D3A99">
              <w:rPr>
                <w:rFonts w:eastAsia="Calibri" w:cstheme="minorHAnsi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stručnim</w:t>
            </w:r>
            <w:proofErr w:type="spellEnd"/>
            <w:r w:rsidRPr="006D3A99">
              <w:rPr>
                <w:rFonts w:eastAsia="Calibri" w:cstheme="minorHAnsi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vijećima</w:t>
            </w:r>
            <w:proofErr w:type="spellEnd"/>
            <w:r w:rsidRPr="006D3A99">
              <w:rPr>
                <w:rFonts w:eastAsia="Calibri" w:cstheme="minorHAnsi"/>
              </w:rPr>
              <w:t xml:space="preserve"> </w:t>
            </w:r>
            <w:proofErr w:type="spellStart"/>
            <w:r w:rsidRPr="006D3A99">
              <w:rPr>
                <w:rFonts w:eastAsia="Calibri" w:cstheme="minorHAnsi"/>
              </w:rPr>
              <w:t>škole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3C1F65" w:rsidRPr="00ED435B" w:rsidRDefault="003C1F65" w:rsidP="006B4CC8">
            <w:pPr>
              <w:spacing w:before="51"/>
              <w:ind w:left="377" w:right="347"/>
              <w:jc w:val="center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30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51"/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8"/>
        </w:trPr>
        <w:tc>
          <w:tcPr>
            <w:tcW w:w="1661" w:type="dxa"/>
            <w:vMerge/>
            <w:tcBorders>
              <w:top w:val="nil"/>
              <w:left w:val="single" w:sz="12" w:space="0" w:color="000000"/>
            </w:tcBorders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/>
              <w:bottom w:val="single" w:sz="6" w:space="0" w:color="000000"/>
            </w:tcBorders>
          </w:tcPr>
          <w:p w:rsidR="003C1F65" w:rsidRPr="00ED435B" w:rsidRDefault="003C1F65" w:rsidP="006B4CC8">
            <w:pPr>
              <w:spacing w:before="65"/>
              <w:ind w:left="117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 xml:space="preserve">4.3 </w:t>
            </w:r>
            <w:proofErr w:type="spellStart"/>
            <w:r w:rsidRPr="00ED435B">
              <w:rPr>
                <w:rFonts w:eastAsia="Calibri" w:cstheme="minorHAnsi"/>
              </w:rPr>
              <w:t>Sudjelovanje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na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županijskim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stručnim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vijećima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3C1F65" w:rsidRPr="00ED435B" w:rsidRDefault="003C1F65" w:rsidP="006B4CC8">
            <w:pPr>
              <w:spacing w:before="65"/>
              <w:ind w:left="377" w:right="34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65"/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1661" w:type="dxa"/>
            <w:vMerge/>
            <w:tcBorders>
              <w:top w:val="nil"/>
              <w:left w:val="single" w:sz="12" w:space="0" w:color="000000"/>
            </w:tcBorders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/>
              <w:bottom w:val="single" w:sz="6" w:space="0" w:color="000000"/>
            </w:tcBorders>
          </w:tcPr>
          <w:p w:rsidR="003C1F65" w:rsidRPr="00ED435B" w:rsidRDefault="003C1F65" w:rsidP="006B4CC8">
            <w:pPr>
              <w:spacing w:before="68"/>
              <w:ind w:left="11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4.4. </w:t>
            </w:r>
            <w:proofErr w:type="spellStart"/>
            <w:r w:rsidRPr="00664461">
              <w:rPr>
                <w:rFonts w:eastAsia="Calibri" w:cstheme="minorHAnsi"/>
              </w:rPr>
              <w:t>Sudjelovanje</w:t>
            </w:r>
            <w:proofErr w:type="spellEnd"/>
            <w:r w:rsidRPr="00664461">
              <w:rPr>
                <w:rFonts w:eastAsia="Calibri" w:cstheme="minorHAnsi"/>
              </w:rPr>
              <w:t xml:space="preserve"> </w:t>
            </w:r>
            <w:proofErr w:type="spellStart"/>
            <w:r w:rsidRPr="00664461">
              <w:rPr>
                <w:rFonts w:eastAsia="Calibri" w:cstheme="minorHAnsi"/>
              </w:rPr>
              <w:t>na</w:t>
            </w:r>
            <w:proofErr w:type="spellEnd"/>
            <w:r w:rsidRPr="00664461">
              <w:rPr>
                <w:rFonts w:eastAsia="Calibri" w:cstheme="minorHAnsi"/>
              </w:rPr>
              <w:t xml:space="preserve"> </w:t>
            </w:r>
            <w:proofErr w:type="spellStart"/>
            <w:r w:rsidRPr="00664461">
              <w:rPr>
                <w:rFonts w:eastAsia="Calibri" w:cstheme="minorHAnsi"/>
              </w:rPr>
              <w:t>stručnim</w:t>
            </w:r>
            <w:proofErr w:type="spellEnd"/>
            <w:r w:rsidRPr="00664461">
              <w:rPr>
                <w:rFonts w:eastAsia="Calibri" w:cstheme="minorHAnsi"/>
              </w:rPr>
              <w:t xml:space="preserve"> </w:t>
            </w:r>
            <w:proofErr w:type="spellStart"/>
            <w:r w:rsidRPr="00664461">
              <w:rPr>
                <w:rFonts w:eastAsia="Calibri" w:cstheme="minorHAnsi"/>
              </w:rPr>
              <w:t>skupovima</w:t>
            </w:r>
            <w:proofErr w:type="spellEnd"/>
            <w:r w:rsidRPr="00664461">
              <w:rPr>
                <w:rFonts w:eastAsia="Calibri" w:cstheme="minorHAnsi"/>
              </w:rPr>
              <w:t xml:space="preserve"> u </w:t>
            </w:r>
            <w:proofErr w:type="spellStart"/>
            <w:r w:rsidRPr="00664461">
              <w:rPr>
                <w:rFonts w:eastAsia="Calibri" w:cstheme="minorHAnsi"/>
              </w:rPr>
              <w:t>organizaciji</w:t>
            </w:r>
            <w:proofErr w:type="spellEnd"/>
            <w:r w:rsidRPr="00664461">
              <w:rPr>
                <w:rFonts w:eastAsia="Calibri" w:cstheme="minorHAnsi"/>
              </w:rPr>
              <w:t xml:space="preserve"> MZOS-a </w:t>
            </w:r>
            <w:proofErr w:type="spellStart"/>
            <w:r w:rsidRPr="00664461">
              <w:rPr>
                <w:rFonts w:eastAsia="Calibri" w:cstheme="minorHAnsi"/>
              </w:rPr>
              <w:t>i</w:t>
            </w:r>
            <w:proofErr w:type="spellEnd"/>
            <w:r w:rsidRPr="00664461">
              <w:rPr>
                <w:rFonts w:eastAsia="Calibri" w:cstheme="minorHAnsi"/>
              </w:rPr>
              <w:t xml:space="preserve"> AZOO-a.</w:t>
            </w: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3C1F65" w:rsidRPr="00ED435B" w:rsidRDefault="003C1F65" w:rsidP="006B4CC8">
            <w:pPr>
              <w:spacing w:before="68"/>
              <w:ind w:left="377" w:right="34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Pr="00ED435B">
              <w:rPr>
                <w:rFonts w:eastAsia="Calibri" w:cstheme="minorHAnsi"/>
              </w:rPr>
              <w:t>0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tijekom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1661" w:type="dxa"/>
            <w:vMerge/>
            <w:tcBorders>
              <w:top w:val="nil"/>
              <w:left w:val="single" w:sz="12" w:space="0" w:color="000000"/>
            </w:tcBorders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/>
              <w:bottom w:val="single" w:sz="6" w:space="0" w:color="000000"/>
            </w:tcBorders>
          </w:tcPr>
          <w:p w:rsidR="003C1F65" w:rsidRDefault="003C1F65" w:rsidP="006B4CC8">
            <w:pPr>
              <w:spacing w:before="68"/>
              <w:ind w:left="11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4.5. </w:t>
            </w:r>
            <w:proofErr w:type="spellStart"/>
            <w:r>
              <w:rPr>
                <w:rFonts w:eastAsia="Calibri" w:cstheme="minorHAnsi"/>
              </w:rPr>
              <w:t>Stručno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usavršavanje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putem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projekta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Loomen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3C1F65" w:rsidRDefault="003C1F65" w:rsidP="006B4CC8">
            <w:pPr>
              <w:spacing w:before="68"/>
              <w:ind w:left="377" w:right="347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30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tijekom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1661" w:type="dxa"/>
            <w:vMerge/>
            <w:tcBorders>
              <w:top w:val="nil"/>
              <w:left w:val="single" w:sz="12" w:space="0" w:color="000000"/>
            </w:tcBorders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/>
              <w:bottom w:val="single" w:sz="6" w:space="0" w:color="000000"/>
            </w:tcBorders>
          </w:tcPr>
          <w:p w:rsidR="003C1F65" w:rsidRPr="00ED435B" w:rsidRDefault="003C1F65" w:rsidP="006B4CC8">
            <w:pPr>
              <w:spacing w:before="15"/>
              <w:ind w:left="117" w:right="21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4.6</w:t>
            </w:r>
            <w:r w:rsidRPr="00ED435B">
              <w:rPr>
                <w:rFonts w:eastAsia="Calibri" w:cstheme="minorHAnsi"/>
              </w:rPr>
              <w:t xml:space="preserve">. </w:t>
            </w:r>
            <w:proofErr w:type="spellStart"/>
            <w:r w:rsidRPr="00ED435B">
              <w:rPr>
                <w:rFonts w:eastAsia="Calibri" w:cstheme="minorHAnsi"/>
              </w:rPr>
              <w:t>Sudjelovanje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na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seminarima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savjetovanjima</w:t>
            </w:r>
            <w:proofErr w:type="spellEnd"/>
            <w:r w:rsidRPr="00ED435B">
              <w:rPr>
                <w:rFonts w:eastAsia="Calibri" w:cstheme="minorHAnsi"/>
              </w:rPr>
              <w:t xml:space="preserve"> za </w:t>
            </w:r>
            <w:proofErr w:type="spellStart"/>
            <w:r w:rsidRPr="00ED435B">
              <w:rPr>
                <w:rFonts w:eastAsia="Calibri" w:cstheme="minorHAnsi"/>
              </w:rPr>
              <w:t>školske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knjižničare</w:t>
            </w:r>
            <w:proofErr w:type="spellEnd"/>
            <w:r w:rsidRPr="00ED435B">
              <w:rPr>
                <w:rFonts w:eastAsia="Calibri" w:cstheme="minorHAnsi"/>
              </w:rPr>
              <w:t xml:space="preserve"> u </w:t>
            </w:r>
            <w:proofErr w:type="spellStart"/>
            <w:r w:rsidRPr="00ED435B">
              <w:rPr>
                <w:rFonts w:eastAsia="Calibri" w:cstheme="minorHAnsi"/>
              </w:rPr>
              <w:t>organizaciji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Matične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službe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Koprivničko</w:t>
            </w:r>
            <w:proofErr w:type="spellEnd"/>
            <w:r w:rsidRPr="00ED435B">
              <w:rPr>
                <w:rFonts w:eastAsia="Calibri" w:cstheme="minorHAnsi"/>
              </w:rPr>
              <w:t xml:space="preserve"> – </w:t>
            </w:r>
            <w:proofErr w:type="spellStart"/>
            <w:r w:rsidRPr="00ED435B">
              <w:rPr>
                <w:rFonts w:eastAsia="Calibri" w:cstheme="minorHAnsi"/>
              </w:rPr>
              <w:t>križevačke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županije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3C1F65" w:rsidRPr="00ED435B" w:rsidRDefault="003C1F65" w:rsidP="006B4CC8">
            <w:pPr>
              <w:spacing w:before="142"/>
              <w:ind w:left="30"/>
              <w:jc w:val="center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20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142"/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1"/>
        </w:trPr>
        <w:tc>
          <w:tcPr>
            <w:tcW w:w="1661" w:type="dxa"/>
            <w:vMerge/>
            <w:tcBorders>
              <w:top w:val="nil"/>
              <w:left w:val="single" w:sz="12" w:space="0" w:color="000000"/>
            </w:tcBorders>
          </w:tcPr>
          <w:p w:rsidR="003C1F65" w:rsidRPr="00ED435B" w:rsidRDefault="003C1F65" w:rsidP="006B4CC8">
            <w:pPr>
              <w:rPr>
                <w:rFonts w:ascii="Times New Roman" w:eastAsia="Times New Roman" w:hAnsi="Times New Roman" w:cstheme="minorHAnsi"/>
                <w:sz w:val="2"/>
                <w:szCs w:val="2"/>
              </w:rPr>
            </w:pPr>
          </w:p>
        </w:tc>
        <w:tc>
          <w:tcPr>
            <w:tcW w:w="6092" w:type="dxa"/>
            <w:tcBorders>
              <w:top w:val="single" w:sz="6" w:space="0" w:color="000000"/>
              <w:bottom w:val="single" w:sz="6" w:space="0" w:color="000000"/>
            </w:tcBorders>
          </w:tcPr>
          <w:p w:rsidR="003C1F65" w:rsidRPr="00ED435B" w:rsidRDefault="003C1F65" w:rsidP="006B4CC8">
            <w:pPr>
              <w:spacing w:before="137"/>
              <w:ind w:left="117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4.7.</w:t>
            </w:r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Suradnja</w:t>
            </w:r>
            <w:proofErr w:type="spellEnd"/>
            <w:r w:rsidRPr="00ED435B">
              <w:rPr>
                <w:rFonts w:eastAsia="Calibri" w:cstheme="minorHAnsi"/>
              </w:rPr>
              <w:t xml:space="preserve"> s </w:t>
            </w:r>
            <w:proofErr w:type="spellStart"/>
            <w:r w:rsidRPr="00ED435B">
              <w:rPr>
                <w:rFonts w:eastAsia="Calibri" w:cstheme="minorHAnsi"/>
              </w:rPr>
              <w:t>Matičnom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službom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i</w:t>
            </w:r>
            <w:proofErr w:type="spellEnd"/>
            <w:r w:rsidRPr="00ED435B">
              <w:rPr>
                <w:rFonts w:eastAsia="Calibri" w:cstheme="minorHAnsi"/>
              </w:rPr>
              <w:t xml:space="preserve"> NSK </w:t>
            </w:r>
            <w:proofErr w:type="spellStart"/>
            <w:r w:rsidRPr="00ED435B">
              <w:rPr>
                <w:rFonts w:eastAsia="Calibri" w:cstheme="minorHAnsi"/>
              </w:rPr>
              <w:t>te</w:t>
            </w:r>
            <w:proofErr w:type="spellEnd"/>
            <w:r w:rsidRPr="00ED435B">
              <w:rPr>
                <w:rFonts w:eastAsia="Calibri" w:cstheme="minorHAnsi"/>
              </w:rPr>
              <w:t xml:space="preserve"> s </w:t>
            </w:r>
            <w:proofErr w:type="spellStart"/>
            <w:r w:rsidRPr="00ED435B">
              <w:rPr>
                <w:rFonts w:eastAsia="Calibri" w:cstheme="minorHAnsi"/>
              </w:rPr>
              <w:t>ostalim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knjižnicama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</w:tcPr>
          <w:p w:rsidR="003C1F65" w:rsidRPr="00ED435B" w:rsidRDefault="003C1F65" w:rsidP="006B4CC8">
            <w:pPr>
              <w:spacing w:before="137"/>
              <w:ind w:left="30"/>
              <w:jc w:val="center"/>
              <w:rPr>
                <w:rFonts w:eastAsia="Calibri" w:cstheme="minorHAnsi"/>
              </w:rPr>
            </w:pPr>
            <w:r w:rsidRPr="00ED435B">
              <w:rPr>
                <w:rFonts w:eastAsia="Calibri" w:cstheme="minorHAnsi"/>
              </w:rPr>
              <w:t>5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spacing w:before="137"/>
              <w:ind w:left="328" w:right="291"/>
              <w:jc w:val="center"/>
              <w:rPr>
                <w:rFonts w:eastAsia="Calibri" w:cstheme="minorHAnsi"/>
              </w:rPr>
            </w:pPr>
            <w:proofErr w:type="spellStart"/>
            <w:r w:rsidRPr="00ED435B">
              <w:rPr>
                <w:rFonts w:eastAsia="Calibri" w:cstheme="minorHAnsi"/>
              </w:rPr>
              <w:t>tijekom</w:t>
            </w:r>
            <w:proofErr w:type="spellEnd"/>
            <w:r w:rsidRPr="00ED435B">
              <w:rPr>
                <w:rFonts w:eastAsia="Calibri" w:cstheme="minorHAnsi"/>
              </w:rPr>
              <w:t xml:space="preserve"> </w:t>
            </w:r>
            <w:proofErr w:type="spellStart"/>
            <w:r w:rsidRPr="00ED435B">
              <w:rPr>
                <w:rFonts w:eastAsia="Calibri" w:cstheme="minorHAnsi"/>
              </w:rPr>
              <w:t>godine</w:t>
            </w:r>
            <w:proofErr w:type="spellEnd"/>
          </w:p>
        </w:tc>
      </w:tr>
      <w:tr w:rsidR="003C1F65" w:rsidRPr="00ED435B" w:rsidTr="006B4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3"/>
        </w:trPr>
        <w:tc>
          <w:tcPr>
            <w:tcW w:w="1661" w:type="dxa"/>
            <w:tcBorders>
              <w:left w:val="single" w:sz="12" w:space="0" w:color="000000"/>
              <w:bottom w:val="single" w:sz="12" w:space="0" w:color="000000"/>
            </w:tcBorders>
          </w:tcPr>
          <w:p w:rsidR="003C1F65" w:rsidRPr="00ED435B" w:rsidRDefault="003C1F65" w:rsidP="006B4CC8">
            <w:pPr>
              <w:rPr>
                <w:rFonts w:eastAsia="Calibri" w:cstheme="minorHAnsi"/>
                <w:b/>
                <w:i/>
              </w:rPr>
            </w:pPr>
          </w:p>
          <w:p w:rsidR="003C1F65" w:rsidRPr="00ED435B" w:rsidRDefault="003C1F65" w:rsidP="006B4CC8">
            <w:pPr>
              <w:spacing w:before="138"/>
              <w:ind w:left="222"/>
              <w:rPr>
                <w:rFonts w:eastAsia="Calibri" w:cstheme="minorHAnsi"/>
                <w:b/>
                <w:sz w:val="20"/>
              </w:rPr>
            </w:pPr>
            <w:proofErr w:type="spellStart"/>
            <w:r w:rsidRPr="00ED435B">
              <w:rPr>
                <w:rFonts w:eastAsia="Calibri" w:cstheme="minorHAnsi"/>
                <w:b/>
                <w:sz w:val="20"/>
              </w:rPr>
              <w:t>Ukupno</w:t>
            </w:r>
            <w:proofErr w:type="spellEnd"/>
            <w:r w:rsidRPr="00ED435B">
              <w:rPr>
                <w:rFonts w:eastAsia="Calibri" w:cstheme="minorHAnsi"/>
                <w:b/>
                <w:sz w:val="20"/>
              </w:rPr>
              <w:t>:</w:t>
            </w:r>
          </w:p>
        </w:tc>
        <w:tc>
          <w:tcPr>
            <w:tcW w:w="7089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:rsidR="003C1F65" w:rsidRPr="00ED435B" w:rsidRDefault="003C1F65" w:rsidP="006B4CC8">
            <w:pPr>
              <w:rPr>
                <w:rFonts w:eastAsia="Calibri" w:cstheme="minorHAnsi"/>
                <w:b/>
                <w:i/>
              </w:rPr>
            </w:pPr>
          </w:p>
          <w:p w:rsidR="003C1F65" w:rsidRPr="00ED435B" w:rsidRDefault="003C1F65" w:rsidP="006B4CC8">
            <w:pPr>
              <w:spacing w:before="172"/>
              <w:ind w:right="83"/>
              <w:jc w:val="right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1040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C1F65" w:rsidRPr="00ED435B" w:rsidRDefault="003C1F65" w:rsidP="006B4CC8">
            <w:pPr>
              <w:rPr>
                <w:rFonts w:eastAsia="Calibri" w:cstheme="minorHAnsi"/>
              </w:rPr>
            </w:pPr>
          </w:p>
        </w:tc>
      </w:tr>
    </w:tbl>
    <w:p w:rsidR="003C1F65" w:rsidRDefault="003C1F65" w:rsidP="003C1F65"/>
    <w:p w:rsidR="003C1F65" w:rsidRDefault="003C1F65" w:rsidP="003C1F65">
      <w:pPr>
        <w:jc w:val="right"/>
        <w:rPr>
          <w:b/>
        </w:rPr>
      </w:pPr>
      <w:r>
        <w:rPr>
          <w:b/>
        </w:rPr>
        <w:t xml:space="preserve">Školski </w:t>
      </w:r>
      <w:proofErr w:type="spellStart"/>
      <w:r>
        <w:rPr>
          <w:b/>
        </w:rPr>
        <w:t>knjžničar</w:t>
      </w:r>
      <w:proofErr w:type="spellEnd"/>
      <w:r>
        <w:rPr>
          <w:b/>
        </w:rPr>
        <w:t xml:space="preserve">: Josip </w:t>
      </w:r>
      <w:proofErr w:type="spellStart"/>
      <w:r>
        <w:rPr>
          <w:b/>
        </w:rPr>
        <w:t>Ferlindeš</w:t>
      </w:r>
      <w:proofErr w:type="spellEnd"/>
      <w:r>
        <w:rPr>
          <w:b/>
        </w:rPr>
        <w:t xml:space="preserve">, </w:t>
      </w:r>
      <w:proofErr w:type="spellStart"/>
      <w:r w:rsidR="00FF6459">
        <w:rPr>
          <w:b/>
        </w:rPr>
        <w:t>mag</w:t>
      </w:r>
      <w:proofErr w:type="spellEnd"/>
      <w:r w:rsidR="00FF6459">
        <w:rPr>
          <w:b/>
        </w:rPr>
        <w:t>. bibl.</w:t>
      </w: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3C1F65">
      <w:pPr>
        <w:jc w:val="right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3C1F65" w:rsidRDefault="003C1F65" w:rsidP="0051777F">
      <w:pPr>
        <w:jc w:val="both"/>
        <w:rPr>
          <w:b/>
        </w:rPr>
      </w:pPr>
    </w:p>
    <w:p w:rsidR="0051777F" w:rsidRDefault="0051777F" w:rsidP="0051777F">
      <w:pPr>
        <w:jc w:val="both"/>
        <w:rPr>
          <w:b/>
          <w:sz w:val="20"/>
          <w:szCs w:val="20"/>
        </w:rPr>
      </w:pPr>
    </w:p>
    <w:p w:rsidR="0051777F" w:rsidRPr="00302F10" w:rsidRDefault="005A66ED" w:rsidP="0051777F">
      <w:pPr>
        <w:jc w:val="both"/>
        <w:rPr>
          <w:b/>
        </w:rPr>
      </w:pPr>
      <w:r>
        <w:rPr>
          <w:b/>
        </w:rPr>
        <w:lastRenderedPageBreak/>
        <w:t>7.4</w:t>
      </w:r>
      <w:r w:rsidR="00E24C33" w:rsidRPr="00302F10">
        <w:rPr>
          <w:b/>
        </w:rPr>
        <w:t xml:space="preserve">. Plan rada tajništva </w:t>
      </w:r>
    </w:p>
    <w:p w:rsidR="005A3A52" w:rsidRPr="00CD48EE" w:rsidRDefault="005A3A52" w:rsidP="005A3A52">
      <w:pPr>
        <w:jc w:val="both"/>
      </w:pPr>
    </w:p>
    <w:tbl>
      <w:tblPr>
        <w:tblW w:w="9588" w:type="dxa"/>
        <w:jc w:val="center"/>
        <w:tblLook w:val="0000" w:firstRow="0" w:lastRow="0" w:firstColumn="0" w:lastColumn="0" w:noHBand="0" w:noVBand="0"/>
      </w:tblPr>
      <w:tblGrid>
        <w:gridCol w:w="1048"/>
        <w:gridCol w:w="7200"/>
        <w:gridCol w:w="1340"/>
      </w:tblGrid>
      <w:tr w:rsidR="005A3A52" w:rsidRPr="001C2746" w:rsidTr="001304EF">
        <w:trPr>
          <w:trHeight w:hRule="exact" w:val="263"/>
          <w:jc w:val="center"/>
        </w:trPr>
        <w:tc>
          <w:tcPr>
            <w:tcW w:w="95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</w:tcPr>
          <w:p w:rsidR="005A3A52" w:rsidRPr="001C2746" w:rsidRDefault="005A3A52" w:rsidP="00A21013">
            <w:pPr>
              <w:jc w:val="center"/>
              <w:rPr>
                <w:b/>
                <w:bCs/>
                <w:sz w:val="22"/>
                <w:szCs w:val="22"/>
              </w:rPr>
            </w:pPr>
            <w:r w:rsidRPr="001C2746">
              <w:rPr>
                <w:b/>
                <w:bCs/>
                <w:sz w:val="22"/>
                <w:szCs w:val="22"/>
              </w:rPr>
              <w:t>Poslovi i radni zadaci tijekom školske godine</w:t>
            </w:r>
          </w:p>
          <w:p w:rsidR="005A3A52" w:rsidRPr="001C2746" w:rsidRDefault="005A3A52" w:rsidP="00A2101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A3A52" w:rsidRPr="001C2746" w:rsidTr="001304EF">
        <w:trPr>
          <w:trHeight w:val="360"/>
          <w:jc w:val="center"/>
        </w:trPr>
        <w:tc>
          <w:tcPr>
            <w:tcW w:w="95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rPr>
                <w:bCs/>
                <w:sz w:val="22"/>
                <w:szCs w:val="22"/>
              </w:rPr>
            </w:pPr>
            <w:r w:rsidRPr="001C2746">
              <w:rPr>
                <w:bCs/>
                <w:sz w:val="22"/>
                <w:szCs w:val="22"/>
              </w:rPr>
              <w:t>Opći, normativni i upravni poslovi. Administrativni poslovi vezani uz zasnivanje, tijek i prestan</w:t>
            </w:r>
            <w:r>
              <w:rPr>
                <w:bCs/>
                <w:sz w:val="22"/>
                <w:szCs w:val="22"/>
              </w:rPr>
              <w:t xml:space="preserve">ak </w:t>
            </w:r>
            <w:r w:rsidRPr="001C2746">
              <w:rPr>
                <w:bCs/>
                <w:sz w:val="22"/>
                <w:szCs w:val="22"/>
              </w:rPr>
              <w:t xml:space="preserve">radnog odnosa radnika. Priprema materijala za sjednice Školskog odbora, Vijeća roditelja i ostalih tijela upravljanja i stručnih tijela škole. Poslovi na temelju javne ovlasti. Ostali poslovi utvrđeni zakonom, propisima donesenim na temelju zakona, Statutom i općim aktima škole. Suradnja s tijelima upravljanja i stručnim tijelima škole, Ministarstvom znanosti, obrazovanja i športa, županijom Koprivničko-križevačkom, </w:t>
            </w:r>
            <w:r>
              <w:rPr>
                <w:bCs/>
                <w:sz w:val="22"/>
                <w:szCs w:val="22"/>
              </w:rPr>
              <w:t xml:space="preserve">općinom </w:t>
            </w:r>
            <w:proofErr w:type="spellStart"/>
            <w:r>
              <w:rPr>
                <w:bCs/>
                <w:sz w:val="22"/>
                <w:szCs w:val="22"/>
              </w:rPr>
              <w:t>Rasinja</w:t>
            </w:r>
            <w:proofErr w:type="spellEnd"/>
            <w:r w:rsidRPr="001C2746">
              <w:rPr>
                <w:bCs/>
                <w:sz w:val="22"/>
                <w:szCs w:val="22"/>
              </w:rPr>
              <w:t xml:space="preserve"> te širom društvenom zajednicom.</w:t>
            </w:r>
            <w:r>
              <w:rPr>
                <w:bCs/>
                <w:sz w:val="22"/>
                <w:szCs w:val="22"/>
              </w:rPr>
              <w:t xml:space="preserve"> Radno vrijeme tajništva je od 7,00-15,00 sati, rad sa strankama je od 7,30 – 10,30 sati te 13,30- 14,30 svaki dan, a dnevna pauza od 10,30 – 11,00 sati. Tjedno radno vrijeme je 40 sati, a go</w:t>
            </w:r>
            <w:r w:rsidR="0050512F">
              <w:rPr>
                <w:bCs/>
                <w:sz w:val="22"/>
                <w:szCs w:val="22"/>
              </w:rPr>
              <w:t>dišnje 1792 sati u šk. god. 2018./19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5A3A52" w:rsidRPr="006C201D" w:rsidTr="001304EF">
        <w:trPr>
          <w:trHeight w:val="360"/>
          <w:jc w:val="center"/>
        </w:trPr>
        <w:tc>
          <w:tcPr>
            <w:tcW w:w="95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6C201D" w:rsidRDefault="005A3A52" w:rsidP="00A2101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A3A52" w:rsidRPr="001C2746" w:rsidTr="001304EF">
        <w:trPr>
          <w:trHeight w:hRule="exact" w:val="321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5A3A52" w:rsidRPr="001C2746" w:rsidRDefault="005A3A52" w:rsidP="00A21013">
            <w:pPr>
              <w:jc w:val="center"/>
              <w:rPr>
                <w:b/>
                <w:bCs/>
                <w:sz w:val="22"/>
                <w:szCs w:val="22"/>
              </w:rPr>
            </w:pPr>
            <w:r w:rsidRPr="001C2746">
              <w:rPr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5A3A52" w:rsidRPr="001C2746" w:rsidRDefault="005A3A52" w:rsidP="00A21013">
            <w:pPr>
              <w:jc w:val="center"/>
              <w:rPr>
                <w:b/>
                <w:bCs/>
                <w:sz w:val="22"/>
                <w:szCs w:val="22"/>
              </w:rPr>
            </w:pPr>
            <w:r w:rsidRPr="001C2746"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5A3A52" w:rsidRPr="001C2746" w:rsidRDefault="005A3A52" w:rsidP="00A21013">
            <w:pPr>
              <w:jc w:val="center"/>
              <w:rPr>
                <w:b/>
                <w:bCs/>
                <w:sz w:val="22"/>
                <w:szCs w:val="22"/>
              </w:rPr>
            </w:pPr>
            <w:r w:rsidRPr="001C2746">
              <w:rPr>
                <w:b/>
                <w:bCs/>
                <w:sz w:val="22"/>
                <w:szCs w:val="22"/>
              </w:rPr>
              <w:t>Broj sati</w:t>
            </w:r>
          </w:p>
        </w:tc>
      </w:tr>
      <w:tr w:rsidR="005A3A52" w:rsidRPr="001C2746" w:rsidTr="001304EF">
        <w:trPr>
          <w:trHeight w:hRule="exact" w:val="2598"/>
          <w:jc w:val="center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3A52" w:rsidRPr="00B902DB" w:rsidRDefault="005A3A52" w:rsidP="00A21013">
            <w:pPr>
              <w:jc w:val="center"/>
              <w:rPr>
                <w:b/>
                <w:sz w:val="22"/>
                <w:szCs w:val="22"/>
              </w:rPr>
            </w:pPr>
            <w:r w:rsidRPr="00B902DB">
              <w:rPr>
                <w:b/>
                <w:sz w:val="22"/>
                <w:szCs w:val="22"/>
              </w:rPr>
              <w:t>Rujan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Primanje, otvaranje, razvrstavanje i urudžbiranje pošte te otprema pošte. </w:t>
            </w:r>
            <w:r w:rsidRPr="001C2746">
              <w:rPr>
                <w:sz w:val="22"/>
                <w:szCs w:val="22"/>
              </w:rPr>
              <w:t>Organizacija rada pomoćnog i tehničkog osoblja u novoj školskoj godini. Poslovi na organizaciji sjednica Školskog odbora i Vijeća roditelja te ostalih tijela upravljanja školom te sudjelovanje na sjednicama. Sklapanje ugovora o radu s novozaposlenim radnicima. Prijave novozaposlenih radnika  u HZMIO, HZZZO</w:t>
            </w:r>
            <w:r>
              <w:rPr>
                <w:sz w:val="22"/>
                <w:szCs w:val="22"/>
              </w:rPr>
              <w:t xml:space="preserve">, MZOŠ te upisivanje u e-maticu te odjava radnika koji su otišli u mirovinu ili po kojoj drugoj osnovi iz škole.   Izrada raznih rješenja i odluka iz radnog odnosa. Sudjelovanje u izradi Godišnjeg plana i programa rada </w:t>
            </w:r>
            <w:proofErr w:type="spellStart"/>
            <w:r>
              <w:rPr>
                <w:sz w:val="22"/>
                <w:szCs w:val="22"/>
              </w:rPr>
              <w:t>škole.Primanje</w:t>
            </w:r>
            <w:proofErr w:type="spellEnd"/>
            <w:r>
              <w:rPr>
                <w:sz w:val="22"/>
                <w:szCs w:val="22"/>
              </w:rPr>
              <w:t xml:space="preserve"> uplata od učenika i vođenje blagajničkog dnevnika. </w:t>
            </w:r>
            <w:r w:rsidRPr="001C2746">
              <w:rPr>
                <w:sz w:val="22"/>
                <w:szCs w:val="22"/>
              </w:rPr>
              <w:t>Os</w:t>
            </w:r>
            <w:r>
              <w:rPr>
                <w:sz w:val="22"/>
                <w:szCs w:val="22"/>
              </w:rPr>
              <w:t>tali poslovi po potrebi i nalogu</w:t>
            </w:r>
            <w:r w:rsidRPr="001C2746">
              <w:rPr>
                <w:sz w:val="22"/>
                <w:szCs w:val="22"/>
              </w:rPr>
              <w:t xml:space="preserve"> ravnatelj</w:t>
            </w:r>
            <w:r>
              <w:rPr>
                <w:sz w:val="22"/>
                <w:szCs w:val="22"/>
              </w:rPr>
              <w:t>a</w:t>
            </w:r>
            <w:r w:rsidRPr="001C2746">
              <w:rPr>
                <w:sz w:val="22"/>
                <w:szCs w:val="22"/>
              </w:rPr>
              <w:t>.</w:t>
            </w:r>
          </w:p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</w:p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</w:p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</w:p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</w:p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</w:p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5A3A52" w:rsidRPr="001C2746" w:rsidTr="001304EF">
        <w:trPr>
          <w:trHeight w:hRule="exact" w:val="1781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3A52" w:rsidRPr="00B902DB" w:rsidRDefault="005A3A52" w:rsidP="00A21013">
            <w:pPr>
              <w:jc w:val="center"/>
              <w:rPr>
                <w:b/>
                <w:sz w:val="22"/>
                <w:szCs w:val="22"/>
              </w:rPr>
            </w:pPr>
            <w:r w:rsidRPr="00B902DB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Primanje, otvaranje, razvrstavanje, urudžbiranje pošte te otprema pošte.  </w:t>
            </w:r>
            <w:r w:rsidRPr="001C2746">
              <w:rPr>
                <w:sz w:val="22"/>
                <w:szCs w:val="22"/>
              </w:rPr>
              <w:t>Za novozaposlene  radnike organizacija osposobljavanje iz područja zaštite na radu, zaštite od požara, evakuacije te ostalih osposobljavanja iz ovog područja</w:t>
            </w:r>
            <w:r>
              <w:rPr>
                <w:sz w:val="22"/>
                <w:szCs w:val="22"/>
              </w:rPr>
              <w:t xml:space="preserve">. Izrada i dopuna normativnih akata. Praćenje zakonskih propisa i stručno usavršavanje te poslovi na prijepisu raznih akata. Primanje uplata od učenika i vođenje blagajničkog dnevnika. Sastavljanje jelovnika i nabava namirnica. Ostali poslovi po potrebi i nalogu ravnatelja.                   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 w:rsidR="005A3A52" w:rsidRPr="001C2746" w:rsidTr="001304EF">
        <w:trPr>
          <w:trHeight w:hRule="exact" w:val="1643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3A52" w:rsidRPr="00B902DB" w:rsidRDefault="005A3A52" w:rsidP="00A21013">
            <w:pPr>
              <w:jc w:val="center"/>
              <w:rPr>
                <w:b/>
                <w:sz w:val="22"/>
                <w:szCs w:val="22"/>
              </w:rPr>
            </w:pPr>
            <w:r w:rsidRPr="00B902DB">
              <w:rPr>
                <w:b/>
                <w:sz w:val="22"/>
                <w:szCs w:val="22"/>
              </w:rPr>
              <w:t>Studeni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Primanje, otvaranje, razvrstavanje, urudžbiranje pošte te otprema pošte. Poslovi na izradi raznih rješenja iz radnog odnosa, potvrde za učenike, radnike, rad sa strankama. Praćenje zakonskih propisa, usklađivanje akata škole s novim propisima. Primanje uplata od učenika i vođenje blagajničkog dnevnika. Sastavljanje jelovnika i nabava namirnica. Sastavljanje jelovnika i nabava namirnica. Ostali poslovi po potrebi i nalogu ravnatelja.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</w:tr>
      <w:tr w:rsidR="005A3A52" w:rsidRPr="001C2746" w:rsidTr="001304EF">
        <w:trPr>
          <w:trHeight w:hRule="exact" w:val="2193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3A52" w:rsidRPr="00B902DB" w:rsidRDefault="005A3A52" w:rsidP="00A21013">
            <w:pPr>
              <w:jc w:val="center"/>
              <w:rPr>
                <w:b/>
                <w:sz w:val="22"/>
                <w:szCs w:val="22"/>
              </w:rPr>
            </w:pPr>
            <w:r w:rsidRPr="00B902DB">
              <w:rPr>
                <w:b/>
                <w:sz w:val="22"/>
                <w:szCs w:val="22"/>
              </w:rPr>
              <w:t>Prosinac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Default="005A3A52" w:rsidP="00A21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Primanje, otvaranje, razvrstavanje, urudžbiranje pošte te otprema pošte . Izrada rješenja za povjerenstvo za provođenje popisa. Poslovi na izradi raznih rješenja iz radnog odnosa, potvrde za učenike, radnike, rad sa strankama. Rad na financijskom planu i planu nabave škole za novu kalendarsku godinu. Poslovi vezani uz završetak I. polugodišta.  Praćenje zakonskih propisa, usklađivanje akata škole s novim propisima. Primanje uplata od učenika i vođenje </w:t>
            </w:r>
          </w:p>
          <w:p w:rsidR="005A3A52" w:rsidRPr="001C2746" w:rsidRDefault="005A3A52" w:rsidP="00A21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blagajničkog dnevnika. Sastavljanje jelovnika i nabava </w:t>
            </w:r>
            <w:proofErr w:type="spellStart"/>
            <w:r>
              <w:rPr>
                <w:sz w:val="22"/>
                <w:szCs w:val="22"/>
              </w:rPr>
              <w:t>namirnica.Ostali</w:t>
            </w:r>
            <w:proofErr w:type="spellEnd"/>
            <w:r>
              <w:rPr>
                <w:sz w:val="22"/>
                <w:szCs w:val="22"/>
              </w:rPr>
              <w:t xml:space="preserve"> poslovi po potrebi i nalogu ravnatelja.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 w:rsidR="005A3A52" w:rsidRPr="001C2746" w:rsidTr="001304EF">
        <w:trPr>
          <w:trHeight w:hRule="exact" w:val="1545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3A52" w:rsidRPr="00B902DB" w:rsidRDefault="005A3A52" w:rsidP="00A21013">
            <w:pPr>
              <w:jc w:val="center"/>
              <w:rPr>
                <w:b/>
                <w:sz w:val="22"/>
                <w:szCs w:val="22"/>
              </w:rPr>
            </w:pPr>
            <w:r w:rsidRPr="00B902DB">
              <w:rPr>
                <w:b/>
                <w:sz w:val="22"/>
                <w:szCs w:val="22"/>
              </w:rPr>
              <w:t>Siječanj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Primanje, otvaranje, razvrstavanje, urudžbiranje pošte te otprema pošte . Poslovi na izradi raznih rješenja iz radnog odnosa, potvrde za učenike, radnike, rad sa strankama. Praćenje zakonskih propisa, usklađivanje akata škole s novim propisima. Primanje uplata od učenika i vođenje blagajničkog dnevnika Sastavljanje jelovnika i nabava </w:t>
            </w:r>
            <w:proofErr w:type="spellStart"/>
            <w:r>
              <w:rPr>
                <w:sz w:val="22"/>
                <w:szCs w:val="22"/>
              </w:rPr>
              <w:t>namirnica.Ostali</w:t>
            </w:r>
            <w:proofErr w:type="spellEnd"/>
            <w:r>
              <w:rPr>
                <w:sz w:val="22"/>
                <w:szCs w:val="22"/>
              </w:rPr>
              <w:t xml:space="preserve"> poslovi po potrebi i nalogu ravnatelja.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 w:rsidR="005A3A52" w:rsidRPr="001C2746" w:rsidTr="001304EF">
        <w:trPr>
          <w:trHeight w:hRule="exact" w:val="1545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3A52" w:rsidRPr="00B902DB" w:rsidRDefault="005A3A52" w:rsidP="00A21013">
            <w:pPr>
              <w:jc w:val="center"/>
              <w:rPr>
                <w:b/>
                <w:sz w:val="22"/>
                <w:szCs w:val="22"/>
              </w:rPr>
            </w:pPr>
            <w:r w:rsidRPr="00B902DB">
              <w:rPr>
                <w:b/>
                <w:sz w:val="22"/>
                <w:szCs w:val="22"/>
              </w:rPr>
              <w:lastRenderedPageBreak/>
              <w:t>Veljača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Primanje, otvaranje, razvrstavanje, urudžbiranje pošte te otprema pošte . Poslovi na izradi raznih rješenja iz radnog odnosa, potvrde za učenike, radnike, rad sa strankama. Praćenje zakonskih propisa, usklađivanje akata škole s novim propisima. Primanje uplata od učenika i vođenje blagajničkog dnevnika Sastavljanje jelovnika i nabava namirnica. Ostali poslovi po potrebi i nalogu ravnatelja.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5A3A52" w:rsidRPr="001C2746" w:rsidTr="001304EF">
        <w:trPr>
          <w:trHeight w:hRule="exact" w:val="1545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3A52" w:rsidRPr="00B902DB" w:rsidRDefault="005A3A52" w:rsidP="00A21013">
            <w:pPr>
              <w:jc w:val="center"/>
              <w:rPr>
                <w:b/>
                <w:sz w:val="22"/>
                <w:szCs w:val="22"/>
              </w:rPr>
            </w:pPr>
            <w:r w:rsidRPr="00B902DB">
              <w:rPr>
                <w:b/>
                <w:sz w:val="22"/>
                <w:szCs w:val="22"/>
              </w:rPr>
              <w:t>Ožujak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Primanje, otvaranje, razvrstavanje, urudžbiranje pošte te otprema pošte . Poslovi na izradi raznih rješenja iz radnog odnosa, potvrde za učenike, radnike, rad sa strankama. Praćenje zakonskih propisa, usklađivanje akata škole s novim propisima. Primanje uplata od učenika i vođenje blagajničkog dnevnika Sastavljanje jelovnika i nabava </w:t>
            </w:r>
            <w:proofErr w:type="spellStart"/>
            <w:r>
              <w:rPr>
                <w:sz w:val="22"/>
                <w:szCs w:val="22"/>
              </w:rPr>
              <w:t>namirnica.Ostali</w:t>
            </w:r>
            <w:proofErr w:type="spellEnd"/>
            <w:r>
              <w:rPr>
                <w:sz w:val="22"/>
                <w:szCs w:val="22"/>
              </w:rPr>
              <w:t xml:space="preserve"> poslovi po potrebi i nalogu ravnatelja.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</w:tr>
      <w:tr w:rsidR="005A3A52" w:rsidRPr="001C2746" w:rsidTr="001304EF">
        <w:trPr>
          <w:trHeight w:hRule="exact" w:val="1545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3A52" w:rsidRPr="00B902DB" w:rsidRDefault="005A3A52" w:rsidP="00A21013">
            <w:pPr>
              <w:jc w:val="center"/>
              <w:rPr>
                <w:b/>
                <w:sz w:val="22"/>
                <w:szCs w:val="22"/>
              </w:rPr>
            </w:pPr>
            <w:r w:rsidRPr="00B902DB">
              <w:rPr>
                <w:b/>
                <w:sz w:val="22"/>
                <w:szCs w:val="22"/>
              </w:rPr>
              <w:t>Travanj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Primanje, otvaranje, razvrstavanje, urudžbiranje pošte te otprema pošte . Poslovi na izradi raznih rješenja iz radnog odnosa, potvrde za učenike, radnike, rad sa strankama. Praćenje zakonskih propisa, usklađivanje akata škole s novim propisima.  Primanje uplata od učenika i vođenje blagajničkog dnevnika Sastavljanje jelovnika i nabava </w:t>
            </w:r>
            <w:proofErr w:type="spellStart"/>
            <w:r>
              <w:rPr>
                <w:sz w:val="22"/>
                <w:szCs w:val="22"/>
              </w:rPr>
              <w:t>namirnica.Ostali</w:t>
            </w:r>
            <w:proofErr w:type="spellEnd"/>
            <w:r>
              <w:rPr>
                <w:sz w:val="22"/>
                <w:szCs w:val="22"/>
              </w:rPr>
              <w:t xml:space="preserve"> poslovi po potrebi i nalogu ravnatelja.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</w:tr>
      <w:tr w:rsidR="005A3A52" w:rsidRPr="001C2746" w:rsidTr="001304EF">
        <w:trPr>
          <w:trHeight w:hRule="exact" w:val="1545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3A52" w:rsidRPr="00B902DB" w:rsidRDefault="005A3A52" w:rsidP="00A21013">
            <w:pPr>
              <w:jc w:val="center"/>
              <w:rPr>
                <w:b/>
                <w:sz w:val="22"/>
                <w:szCs w:val="22"/>
              </w:rPr>
            </w:pPr>
            <w:r w:rsidRPr="00B902DB">
              <w:rPr>
                <w:b/>
                <w:sz w:val="22"/>
                <w:szCs w:val="22"/>
              </w:rPr>
              <w:t>Svibanj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Primanje, otvaranje, razvrstavanje, urudžbiranje pošte te otprema pošte .  Poslovi na izradi raznih rješenja iz radnog odnosa, potvrde za učenike, radnike, rad sa strankama. Praćenje zakonskih propisa, usklađivanje akata škole s novim propisima. Primanje uplata od učenika i vođenje blagajničkog dnevnika Sastavljanje jelovnika i nabava </w:t>
            </w:r>
            <w:proofErr w:type="spellStart"/>
            <w:r>
              <w:rPr>
                <w:sz w:val="22"/>
                <w:szCs w:val="22"/>
              </w:rPr>
              <w:t>namirnica.Ostali</w:t>
            </w:r>
            <w:proofErr w:type="spellEnd"/>
            <w:r>
              <w:rPr>
                <w:sz w:val="22"/>
                <w:szCs w:val="22"/>
              </w:rPr>
              <w:t xml:space="preserve"> poslovi po potrebi i nalogu ravnatelja.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</w:tr>
      <w:tr w:rsidR="005A3A52" w:rsidRPr="001C2746" w:rsidTr="001304EF">
        <w:trPr>
          <w:trHeight w:hRule="exact" w:val="1545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3A52" w:rsidRPr="00B902DB" w:rsidRDefault="005A3A52" w:rsidP="00A21013">
            <w:pPr>
              <w:jc w:val="center"/>
              <w:rPr>
                <w:b/>
                <w:sz w:val="22"/>
                <w:szCs w:val="22"/>
              </w:rPr>
            </w:pPr>
            <w:r w:rsidRPr="00B902DB">
              <w:rPr>
                <w:b/>
                <w:sz w:val="22"/>
                <w:szCs w:val="22"/>
              </w:rPr>
              <w:t>Lipanj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Primanje, otvaranje, razvrstavanje, urudžbiranje pošte te otprema pošte . Poslovi na izradi raznih rješenja iz radnog odnosa, potvrde za učenike, radnike, rad sa strankama. Praćenje zakonskih propisa, usklađivanje akata škole s novim propisima. Izrada rješenja za godišnje odmore. Obavljanje poslova vezanih uz kraj školske godine. Primanje uplata od učenika i vođenje blagajničkog dnevnika Ostali poslovi po potrebi i nalogu ravnatelja.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 w:rsidR="005A3A52" w:rsidRPr="001C2746" w:rsidTr="001304EF">
        <w:trPr>
          <w:trHeight w:hRule="exact" w:val="2178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3A52" w:rsidRPr="00B902DB" w:rsidRDefault="005A3A52" w:rsidP="00A21013">
            <w:pPr>
              <w:jc w:val="center"/>
              <w:rPr>
                <w:b/>
                <w:sz w:val="22"/>
                <w:szCs w:val="22"/>
              </w:rPr>
            </w:pPr>
            <w:r w:rsidRPr="00B902DB">
              <w:rPr>
                <w:b/>
                <w:sz w:val="22"/>
                <w:szCs w:val="22"/>
              </w:rPr>
              <w:t>Srpanj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Primanje, otvaranje, razvrstavanje, urudžbiranje pošte te otprema pošte . Poslovi na izradi raznih rješenja iz radnog odnosa, potvrde za učenike, radnike, rad sa strankama. Praćenje zakonskih propisa, usklađivanje akata škole s novim propisima. Poslovi vezani uz prijave i odjave viška i manjka satnice Uredu državne uprave. Poslovi vezani uz zapošljavanje radnika u suradnji s MZOŠ-em. Ostali poslovi po potrebi i nalogu ravnatelja. Godišnji odmor tijekom srpnja i kolovoza u trajanju od 30 radnih dana.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5A3A52" w:rsidRPr="001C2746" w:rsidTr="001304EF">
        <w:trPr>
          <w:trHeight w:hRule="exact" w:val="1866"/>
          <w:jc w:val="center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3A52" w:rsidRPr="00B902DB" w:rsidRDefault="005A3A52" w:rsidP="00A21013">
            <w:pPr>
              <w:jc w:val="center"/>
              <w:rPr>
                <w:b/>
                <w:sz w:val="22"/>
                <w:szCs w:val="22"/>
              </w:rPr>
            </w:pPr>
            <w:r w:rsidRPr="00B902DB">
              <w:rPr>
                <w:b/>
                <w:sz w:val="22"/>
                <w:szCs w:val="22"/>
              </w:rPr>
              <w:t>Kolovoz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Primanje, otvaranje, razvrstavanje, urudžbiranje pošte te otprema pošte . Poslovi na izradi raznih rješenja iz radnog odnosa, potvrde za učenike, radnike, rad sa strankama. Praćenje zakonskih propisa, usklađivanje akata škole s novim propisima. Objava natječaja za zapošljavanje radnika. Izrada rješenja  radnicima koji odlaze u mirovinu. Poslovi na pripremi početka nove školske godine. Sastavljanje jelovnika i nabava </w:t>
            </w:r>
            <w:proofErr w:type="spellStart"/>
            <w:r>
              <w:rPr>
                <w:sz w:val="22"/>
                <w:szCs w:val="22"/>
              </w:rPr>
              <w:t>namirnica.Ostali</w:t>
            </w:r>
            <w:proofErr w:type="spellEnd"/>
            <w:r>
              <w:rPr>
                <w:sz w:val="22"/>
                <w:szCs w:val="22"/>
              </w:rPr>
              <w:t xml:space="preserve"> poslovi po potrebi i nalogu ravnatelja.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3A52" w:rsidRPr="001C2746" w:rsidRDefault="005A3A52" w:rsidP="00A2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</w:tbl>
    <w:p w:rsidR="005A3A52" w:rsidRDefault="005A3A52" w:rsidP="005A3A52">
      <w:pPr>
        <w:jc w:val="both"/>
        <w:rPr>
          <w:b/>
        </w:rPr>
      </w:pPr>
    </w:p>
    <w:p w:rsidR="005A3A52" w:rsidRDefault="005A3A52" w:rsidP="005A3A52">
      <w:pPr>
        <w:tabs>
          <w:tab w:val="center" w:pos="8222"/>
        </w:tabs>
        <w:ind w:left="5040"/>
        <w:rPr>
          <w:b/>
        </w:rPr>
      </w:pPr>
      <w:r>
        <w:rPr>
          <w:b/>
        </w:rPr>
        <w:tab/>
        <w:t>Tajnica:</w:t>
      </w:r>
    </w:p>
    <w:p w:rsidR="005A3A52" w:rsidRDefault="005A3A52" w:rsidP="005A3A52">
      <w:pPr>
        <w:tabs>
          <w:tab w:val="center" w:pos="8222"/>
        </w:tabs>
        <w:ind w:left="6480"/>
        <w:rPr>
          <w:b/>
        </w:rPr>
      </w:pPr>
      <w:r>
        <w:rPr>
          <w:b/>
        </w:rPr>
        <w:tab/>
        <w:t xml:space="preserve">Vesna </w:t>
      </w:r>
      <w:proofErr w:type="spellStart"/>
      <w:r>
        <w:rPr>
          <w:b/>
        </w:rPr>
        <w:t>Zamljačanec</w:t>
      </w:r>
      <w:proofErr w:type="spellEnd"/>
    </w:p>
    <w:p w:rsidR="007E1F83" w:rsidRPr="00302F10" w:rsidRDefault="007E1F83" w:rsidP="005A3A52">
      <w:pPr>
        <w:tabs>
          <w:tab w:val="center" w:pos="8222"/>
        </w:tabs>
        <w:rPr>
          <w:b/>
        </w:rPr>
      </w:pPr>
    </w:p>
    <w:p w:rsidR="00C42525" w:rsidRDefault="00C42525">
      <w:pPr>
        <w:rPr>
          <w:b/>
        </w:rPr>
      </w:pPr>
      <w:r>
        <w:rPr>
          <w:b/>
        </w:rPr>
        <w:br w:type="page"/>
      </w:r>
    </w:p>
    <w:p w:rsidR="007E1F83" w:rsidRPr="00302F10" w:rsidRDefault="005A66ED" w:rsidP="007E1F83">
      <w:pPr>
        <w:jc w:val="both"/>
        <w:rPr>
          <w:b/>
        </w:rPr>
      </w:pPr>
      <w:r>
        <w:rPr>
          <w:b/>
        </w:rPr>
        <w:lastRenderedPageBreak/>
        <w:t>7.5</w:t>
      </w:r>
      <w:r w:rsidR="00B6283E">
        <w:rPr>
          <w:b/>
        </w:rPr>
        <w:t>.</w:t>
      </w:r>
      <w:r w:rsidR="007E1F83" w:rsidRPr="00302F10">
        <w:rPr>
          <w:b/>
        </w:rPr>
        <w:t xml:space="preserve"> Plan rada računovods</w:t>
      </w:r>
      <w:r w:rsidR="00700214" w:rsidRPr="00302F10">
        <w:rPr>
          <w:b/>
        </w:rPr>
        <w:t>t</w:t>
      </w:r>
      <w:r w:rsidR="007E1F83" w:rsidRPr="00302F10">
        <w:rPr>
          <w:b/>
        </w:rPr>
        <w:t>va</w:t>
      </w:r>
    </w:p>
    <w:p w:rsidR="007E1F83" w:rsidRDefault="007E1F83" w:rsidP="007E1F83">
      <w:pPr>
        <w:jc w:val="both"/>
        <w:rPr>
          <w:b/>
        </w:rPr>
      </w:pPr>
    </w:p>
    <w:p w:rsidR="005A3A52" w:rsidRDefault="005A3A52" w:rsidP="005A3A52">
      <w:pPr>
        <w:jc w:val="both"/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2880"/>
        <w:gridCol w:w="1800"/>
      </w:tblGrid>
      <w:tr w:rsidR="005A3A52" w:rsidTr="00A21013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SADRŽAJ RADA</w:t>
            </w:r>
          </w:p>
          <w:p w:rsidR="005A3A52" w:rsidRDefault="005A3A52" w:rsidP="00A21013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pStyle w:val="Naslov6"/>
            </w:pPr>
            <w:r>
              <w:t>VRIJEME IZVRŠENJA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</w:p>
        </w:tc>
      </w:tr>
      <w:tr w:rsidR="005A3A52" w:rsidTr="00A21013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both"/>
            </w:pPr>
          </w:p>
          <w:p w:rsidR="005A3A52" w:rsidRDefault="005A3A52" w:rsidP="00A21013">
            <w:pPr>
              <w:jc w:val="both"/>
            </w:pPr>
            <w:r>
              <w:t>Izrada Godišnjeg obračuna</w:t>
            </w:r>
          </w:p>
          <w:p w:rsidR="005A3A52" w:rsidRDefault="005A3A52" w:rsidP="00A21013">
            <w:pPr>
              <w:jc w:val="both"/>
            </w:pPr>
            <w:r>
              <w:t>Izrada periodičnih obračuna</w:t>
            </w:r>
          </w:p>
          <w:p w:rsidR="005A3A52" w:rsidRDefault="005A3A52" w:rsidP="00A21013">
            <w:pPr>
              <w:jc w:val="both"/>
            </w:pPr>
            <w:r>
              <w:t>Izrada planskih dokumenata</w:t>
            </w:r>
          </w:p>
          <w:p w:rsidR="005A3A52" w:rsidRDefault="005A3A52" w:rsidP="00A21013">
            <w:pPr>
              <w:jc w:val="both"/>
            </w:pPr>
            <w:r>
              <w:t>Kontiranje i knjiženje računa škole</w:t>
            </w:r>
          </w:p>
          <w:p w:rsidR="005A3A52" w:rsidRDefault="005A3A52" w:rsidP="00A21013">
            <w:pPr>
              <w:jc w:val="both"/>
            </w:pPr>
            <w:r>
              <w:t>Vođenje evidencije KUF i KIF</w:t>
            </w:r>
          </w:p>
          <w:p w:rsidR="005A3A52" w:rsidRDefault="005A3A52" w:rsidP="00A21013">
            <w:pPr>
              <w:jc w:val="both"/>
            </w:pPr>
            <w:r>
              <w:t>Vođenje evidencije kartica materijalne i nematerijalne imovine</w:t>
            </w:r>
          </w:p>
          <w:p w:rsidR="005A3A52" w:rsidRDefault="005A3A52" w:rsidP="00A21013">
            <w:pPr>
              <w:jc w:val="both"/>
            </w:pPr>
            <w:r>
              <w:t xml:space="preserve">Analiza </w:t>
            </w:r>
            <w:proofErr w:type="spellStart"/>
            <w:r>
              <w:t>pslovanja</w:t>
            </w:r>
            <w:proofErr w:type="spellEnd"/>
            <w:r>
              <w:t xml:space="preserve"> školske kuhinje</w:t>
            </w:r>
          </w:p>
          <w:p w:rsidR="005A3A52" w:rsidRDefault="005A3A52" w:rsidP="00A21013">
            <w:pPr>
              <w:jc w:val="both"/>
            </w:pPr>
            <w:r>
              <w:t>Izrada konačnih obračuna investicijskog  i tekućeg održavanja</w:t>
            </w:r>
          </w:p>
          <w:p w:rsidR="005A3A52" w:rsidRDefault="005A3A52" w:rsidP="00A21013">
            <w:pPr>
              <w:jc w:val="both"/>
            </w:pPr>
            <w:r>
              <w:t>Pružanje pomoći u vršenju godišnje inventure</w:t>
            </w:r>
          </w:p>
          <w:p w:rsidR="005A3A52" w:rsidRDefault="005A3A52" w:rsidP="00A21013">
            <w:pPr>
              <w:jc w:val="both"/>
            </w:pPr>
            <w:r>
              <w:t>Praćenje i knjigovodstveno evidentiranje svih promjena na računima evidentiranim kod FINA</w:t>
            </w:r>
          </w:p>
          <w:p w:rsidR="005A3A52" w:rsidRDefault="005A3A52" w:rsidP="00A21013">
            <w:pPr>
              <w:jc w:val="both"/>
            </w:pPr>
            <w:r>
              <w:t>Obračun i isplata plaća radnika i drugih naknada radnicima (putnih troškova, dnevnica, pomoći i dr.)</w:t>
            </w:r>
          </w:p>
          <w:p w:rsidR="005A3A52" w:rsidRDefault="005A3A52" w:rsidP="00A21013">
            <w:pPr>
              <w:jc w:val="both"/>
            </w:pPr>
            <w:r>
              <w:t>Izrada obrazaca za Poreznu upravu (ID, PK-1), obrazaca za Zavod za statistiku (RAD-1)</w:t>
            </w:r>
          </w:p>
          <w:p w:rsidR="005A3A52" w:rsidRDefault="005A3A52" w:rsidP="00A21013">
            <w:pPr>
              <w:jc w:val="both"/>
            </w:pPr>
            <w:r>
              <w:t>Obračun bolovanja i refundacije od nadležnog fonda</w:t>
            </w:r>
          </w:p>
          <w:p w:rsidR="005A3A52" w:rsidRDefault="005A3A52" w:rsidP="00A21013">
            <w:pPr>
              <w:jc w:val="both"/>
            </w:pPr>
            <w:r>
              <w:t>Sudjelovanje na organiziranim seminarima – stručno usavršavanje</w:t>
            </w:r>
          </w:p>
          <w:p w:rsidR="005A3A52" w:rsidRDefault="005A3A52" w:rsidP="00A21013">
            <w:pPr>
              <w:jc w:val="both"/>
            </w:pPr>
            <w:r>
              <w:t xml:space="preserve">Suradnja s Općinom </w:t>
            </w:r>
            <w:proofErr w:type="spellStart"/>
            <w:r>
              <w:t>Rasinja</w:t>
            </w:r>
            <w:proofErr w:type="spellEnd"/>
          </w:p>
          <w:p w:rsidR="005A3A52" w:rsidRDefault="005A3A52" w:rsidP="00A21013">
            <w:pPr>
              <w:jc w:val="both"/>
            </w:pPr>
            <w:r>
              <w:t>Suradnja s Upravnim odjelom za financije i proračun i Upravnim odjelom za društvene djelatnosti u Koprivničko-križevačkoj županiji</w:t>
            </w:r>
          </w:p>
          <w:p w:rsidR="005A3A52" w:rsidRDefault="005A3A52" w:rsidP="00A21013">
            <w:pPr>
              <w:jc w:val="both"/>
            </w:pPr>
            <w:r>
              <w:t>Suradnja s tajnikom i ravnateljem.</w:t>
            </w:r>
          </w:p>
          <w:p w:rsidR="005A3A52" w:rsidRDefault="005A3A52" w:rsidP="00A21013">
            <w:pPr>
              <w:jc w:val="both"/>
            </w:pPr>
          </w:p>
          <w:p w:rsidR="005A3A52" w:rsidRDefault="005A3A52" w:rsidP="00A21013">
            <w:pPr>
              <w:jc w:val="both"/>
            </w:pPr>
          </w:p>
          <w:p w:rsidR="005A3A52" w:rsidRDefault="005A3A52" w:rsidP="00A21013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center"/>
            </w:pPr>
          </w:p>
          <w:p w:rsidR="005A3A52" w:rsidRDefault="007D46D5" w:rsidP="00A21013">
            <w:pPr>
              <w:jc w:val="center"/>
            </w:pPr>
            <w:r>
              <w:t>II. mjesec 2018</w:t>
            </w:r>
            <w:r w:rsidR="005A3A52">
              <w:t>.</w:t>
            </w: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tijekom godine</w:t>
            </w: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tijekom godine</w:t>
            </w: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tijekom godine</w:t>
            </w: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XII.–II. mjesec</w:t>
            </w: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mjesečno</w:t>
            </w:r>
          </w:p>
          <w:p w:rsidR="005A3A52" w:rsidRDefault="005A3A52" w:rsidP="00A21013">
            <w:pPr>
              <w:jc w:val="center"/>
            </w:pPr>
            <w:r>
              <w:t>mjesečno i tromjesečno</w:t>
            </w: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tijekom godine</w:t>
            </w: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prema pozivima</w:t>
            </w:r>
          </w:p>
          <w:p w:rsidR="005A3A52" w:rsidRDefault="005A3A52" w:rsidP="00A21013">
            <w:pPr>
              <w:jc w:val="center"/>
            </w:pPr>
            <w:r>
              <w:t>tijekom godine</w:t>
            </w: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tijekom godine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both"/>
            </w:pPr>
          </w:p>
        </w:tc>
      </w:tr>
    </w:tbl>
    <w:p w:rsidR="005A3A52" w:rsidRPr="00302F10" w:rsidRDefault="005A3A52" w:rsidP="007E1F83">
      <w:pPr>
        <w:jc w:val="both"/>
        <w:rPr>
          <w:b/>
        </w:rPr>
      </w:pPr>
    </w:p>
    <w:p w:rsidR="005A3A52" w:rsidRDefault="005A3A52">
      <w:pPr>
        <w:rPr>
          <w:b/>
        </w:rPr>
      </w:pPr>
    </w:p>
    <w:p w:rsidR="005A3A52" w:rsidRPr="005A3A52" w:rsidRDefault="005A3A52" w:rsidP="005A3A52">
      <w:pPr>
        <w:jc w:val="both"/>
        <w:rPr>
          <w:b/>
        </w:rPr>
      </w:pPr>
      <w:r>
        <w:rPr>
          <w:b/>
        </w:rPr>
        <w:t>7.6.</w:t>
      </w:r>
      <w:r w:rsidRPr="00302F10">
        <w:rPr>
          <w:b/>
        </w:rPr>
        <w:t xml:space="preserve"> </w:t>
      </w:r>
      <w:r>
        <w:rPr>
          <w:b/>
          <w:bCs/>
        </w:rPr>
        <w:t>Plan rada domara – kotlovničara</w:t>
      </w:r>
    </w:p>
    <w:p w:rsidR="005A3A52" w:rsidRDefault="005A3A52" w:rsidP="005A3A52">
      <w:pPr>
        <w:jc w:val="both"/>
      </w:pPr>
    </w:p>
    <w:tbl>
      <w:tblPr>
        <w:tblpPr w:leftFromText="180" w:rightFromText="180" w:vertAnchor="text" w:horzAnchor="margin" w:tblpY="11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2880"/>
        <w:gridCol w:w="1800"/>
      </w:tblGrid>
      <w:tr w:rsidR="005A3A52" w:rsidTr="00A21013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SADRŽAJ RADA</w:t>
            </w:r>
          </w:p>
          <w:p w:rsidR="005A3A52" w:rsidRDefault="005A3A52" w:rsidP="00A21013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pStyle w:val="Naslov6"/>
            </w:pPr>
            <w:r>
              <w:t>VRIJEME IZVRŠENJA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</w:p>
        </w:tc>
      </w:tr>
      <w:tr w:rsidR="005A3A52" w:rsidTr="00A21013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both"/>
            </w:pPr>
          </w:p>
          <w:p w:rsidR="005A3A52" w:rsidRDefault="005A3A52" w:rsidP="00A21013">
            <w:pPr>
              <w:jc w:val="both"/>
            </w:pPr>
            <w:r>
              <w:t>Loženje i održavanje peći i kotlova u kotlovnici</w:t>
            </w:r>
          </w:p>
          <w:p w:rsidR="005A3A52" w:rsidRDefault="005A3A52" w:rsidP="00A21013">
            <w:pPr>
              <w:jc w:val="both"/>
            </w:pPr>
            <w:r>
              <w:t>Kontrola ispravnosti instalacija</w:t>
            </w:r>
          </w:p>
          <w:p w:rsidR="005A3A52" w:rsidRDefault="005A3A52" w:rsidP="00A21013">
            <w:pPr>
              <w:jc w:val="both"/>
            </w:pPr>
            <w:r>
              <w:t>Nabava ogrijeva</w:t>
            </w:r>
          </w:p>
          <w:p w:rsidR="005A3A52" w:rsidRDefault="005A3A52" w:rsidP="00A21013">
            <w:pPr>
              <w:jc w:val="both"/>
            </w:pPr>
            <w:r>
              <w:t>Popravci uređaja i instalacija</w:t>
            </w:r>
          </w:p>
          <w:p w:rsidR="005A3A52" w:rsidRDefault="005A3A52" w:rsidP="00A21013">
            <w:pPr>
              <w:jc w:val="both"/>
            </w:pPr>
            <w:r>
              <w:t>Kontrola prostorija, namještaja i opreme</w:t>
            </w:r>
          </w:p>
          <w:p w:rsidR="005A3A52" w:rsidRDefault="005A3A52" w:rsidP="00A21013">
            <w:pPr>
              <w:jc w:val="both"/>
            </w:pPr>
            <w:r>
              <w:t>Izrada sitnog inventara prema potrebama i mogućnostima</w:t>
            </w:r>
          </w:p>
          <w:p w:rsidR="005A3A52" w:rsidRDefault="005A3A52" w:rsidP="00A21013">
            <w:pPr>
              <w:jc w:val="both"/>
            </w:pPr>
            <w:r>
              <w:t>Briga o redovitom vršenju nadzora nad ispravnošću protupožarnih aparata</w:t>
            </w:r>
          </w:p>
          <w:p w:rsidR="005A3A52" w:rsidRDefault="005A3A52" w:rsidP="00A21013">
            <w:pPr>
              <w:jc w:val="both"/>
            </w:pPr>
            <w:r>
              <w:lastRenderedPageBreak/>
              <w:t>Održavanje okoliša škole (</w:t>
            </w:r>
            <w:proofErr w:type="spellStart"/>
            <w:r>
              <w:t>parkovnih</w:t>
            </w:r>
            <w:proofErr w:type="spellEnd"/>
            <w:r>
              <w:t xml:space="preserve"> površina i voćnjaka)</w:t>
            </w:r>
          </w:p>
          <w:p w:rsidR="005A3A52" w:rsidRDefault="005A3A52" w:rsidP="00A21013">
            <w:pPr>
              <w:jc w:val="both"/>
            </w:pPr>
            <w:r>
              <w:t>Svakodnevna kontrola pričvršćenosti stativa na igralištu škole</w:t>
            </w:r>
          </w:p>
          <w:p w:rsidR="005A3A52" w:rsidRDefault="005A3A52" w:rsidP="00A21013">
            <w:pPr>
              <w:jc w:val="both"/>
            </w:pPr>
            <w:r>
              <w:t>Održavanje stubišta i  puteva u zimskim mjesecima</w:t>
            </w:r>
          </w:p>
          <w:p w:rsidR="005A3A52" w:rsidRDefault="005A3A52" w:rsidP="00A21013">
            <w:pPr>
              <w:jc w:val="both"/>
            </w:pPr>
            <w:r>
              <w:t>Poslovi po nalogu ravnatelja.</w:t>
            </w:r>
          </w:p>
          <w:p w:rsidR="005A3A52" w:rsidRDefault="005A3A52" w:rsidP="00A21013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X. – VI. mjesec</w:t>
            </w:r>
          </w:p>
          <w:p w:rsidR="005A3A52" w:rsidRDefault="005A3A52" w:rsidP="00A21013">
            <w:pPr>
              <w:jc w:val="center"/>
            </w:pPr>
            <w:r>
              <w:t>Dnevno</w:t>
            </w:r>
          </w:p>
          <w:p w:rsidR="005A3A52" w:rsidRDefault="005A3A52" w:rsidP="00A21013">
            <w:pPr>
              <w:jc w:val="center"/>
            </w:pPr>
            <w:r>
              <w:t>Prema potrebi</w:t>
            </w:r>
          </w:p>
          <w:p w:rsidR="005A3A52" w:rsidRDefault="005A3A52" w:rsidP="00A21013">
            <w:pPr>
              <w:jc w:val="center"/>
            </w:pPr>
            <w:r>
              <w:t>Tijekom godine</w:t>
            </w:r>
          </w:p>
          <w:p w:rsidR="005A3A52" w:rsidRDefault="005A3A52" w:rsidP="00A21013">
            <w:pPr>
              <w:jc w:val="center"/>
            </w:pPr>
            <w:r>
              <w:t>dnevno</w:t>
            </w:r>
          </w:p>
          <w:p w:rsidR="005A3A52" w:rsidRDefault="005A3A52" w:rsidP="00A21013">
            <w:pPr>
              <w:jc w:val="center"/>
            </w:pPr>
            <w:r>
              <w:t>Tijekom godine</w:t>
            </w: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Tijekom godine</w:t>
            </w: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lastRenderedPageBreak/>
              <w:t>IV – XI. mjesec</w:t>
            </w: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Dnevno</w:t>
            </w: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XI – III. mjesec</w:t>
            </w:r>
          </w:p>
          <w:p w:rsidR="005A3A52" w:rsidRDefault="005A3A52" w:rsidP="00A21013">
            <w:pPr>
              <w:jc w:val="center"/>
            </w:pPr>
            <w:r>
              <w:t>Tijekom godine</w:t>
            </w:r>
          </w:p>
          <w:p w:rsidR="005A3A52" w:rsidRDefault="005A3A52" w:rsidP="00A2101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both"/>
            </w:pPr>
          </w:p>
        </w:tc>
      </w:tr>
    </w:tbl>
    <w:p w:rsidR="005A3A52" w:rsidRDefault="005A3A52" w:rsidP="005A3A52">
      <w:pPr>
        <w:jc w:val="both"/>
      </w:pPr>
    </w:p>
    <w:p w:rsidR="005A3A52" w:rsidRDefault="005A3A52" w:rsidP="005A3A52">
      <w:pPr>
        <w:jc w:val="both"/>
        <w:rPr>
          <w:b/>
          <w:bCs/>
        </w:rPr>
      </w:pPr>
      <w:r>
        <w:rPr>
          <w:b/>
          <w:bCs/>
        </w:rPr>
        <w:t>7.7  Plan rada kuharice</w:t>
      </w:r>
    </w:p>
    <w:p w:rsidR="005A3A52" w:rsidRDefault="005A3A52" w:rsidP="005A3A52">
      <w:pPr>
        <w:jc w:val="both"/>
        <w:rPr>
          <w:b/>
          <w:bCs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2880"/>
        <w:gridCol w:w="1800"/>
      </w:tblGrid>
      <w:tr w:rsidR="005A3A52" w:rsidTr="00A21013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SADRŽAJ RADA</w:t>
            </w:r>
          </w:p>
          <w:p w:rsidR="005A3A52" w:rsidRDefault="005A3A52" w:rsidP="00A21013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pStyle w:val="Naslov6"/>
            </w:pPr>
            <w:r>
              <w:t>VRIJEME IZVRŠENJA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</w:p>
        </w:tc>
      </w:tr>
      <w:tr w:rsidR="005A3A52" w:rsidTr="00A21013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both"/>
            </w:pPr>
          </w:p>
          <w:p w:rsidR="005A3A52" w:rsidRDefault="005A3A52" w:rsidP="00A21013">
            <w:pPr>
              <w:jc w:val="both"/>
            </w:pPr>
            <w:r>
              <w:t>Pripremanje namirnica za prehranu djece</w:t>
            </w:r>
          </w:p>
          <w:p w:rsidR="005A3A52" w:rsidRDefault="005A3A52" w:rsidP="00A21013">
            <w:pPr>
              <w:jc w:val="both"/>
            </w:pPr>
            <w:r>
              <w:t>Otpremanje gotove hrane i serviranje</w:t>
            </w:r>
          </w:p>
          <w:p w:rsidR="005A3A52" w:rsidRDefault="005A3A52" w:rsidP="00A21013">
            <w:pPr>
              <w:jc w:val="both"/>
            </w:pPr>
            <w:r>
              <w:t>Spremanje blagovaonice</w:t>
            </w:r>
          </w:p>
          <w:p w:rsidR="005A3A52" w:rsidRDefault="005A3A52" w:rsidP="00A21013">
            <w:pPr>
              <w:jc w:val="both"/>
            </w:pPr>
            <w:r>
              <w:t>Sudjelovanje u izradi jelovnika</w:t>
            </w:r>
          </w:p>
          <w:p w:rsidR="005A3A52" w:rsidRDefault="005A3A52" w:rsidP="00A21013">
            <w:pPr>
              <w:jc w:val="both"/>
            </w:pPr>
            <w:r>
              <w:t>Pripremanje zimnice</w:t>
            </w:r>
          </w:p>
          <w:p w:rsidR="005A3A52" w:rsidRDefault="005A3A52" w:rsidP="00A21013">
            <w:pPr>
              <w:jc w:val="both"/>
            </w:pPr>
            <w:r>
              <w:t>Preventivno voditi sanitarno – higijenske mjere</w:t>
            </w:r>
          </w:p>
          <w:p w:rsidR="005A3A52" w:rsidRDefault="005A3A52" w:rsidP="00A21013">
            <w:pPr>
              <w:jc w:val="both"/>
            </w:pPr>
            <w:r>
              <w:t>Svakodnevno mehaničko čišćenje i dezinfekcija kuhinje, blagovaonice</w:t>
            </w:r>
          </w:p>
          <w:p w:rsidR="005A3A52" w:rsidRDefault="005A3A52" w:rsidP="00A21013">
            <w:pPr>
              <w:jc w:val="both"/>
            </w:pPr>
            <w:r>
              <w:t>Higijensko manipuliranje namirnicama i dobra termička obrada istih</w:t>
            </w:r>
          </w:p>
          <w:p w:rsidR="005A3A52" w:rsidRDefault="005A3A52" w:rsidP="00A21013">
            <w:pPr>
              <w:jc w:val="both"/>
            </w:pPr>
            <w:r>
              <w:t>Kontrola prisutnosti glodavaca i mjere za suzbijanje istih</w:t>
            </w:r>
          </w:p>
          <w:p w:rsidR="005A3A52" w:rsidRDefault="005A3A52" w:rsidP="00A21013">
            <w:pPr>
              <w:jc w:val="both"/>
            </w:pPr>
            <w:r>
              <w:t>Poslovi po nalogu ravnatelja.</w:t>
            </w:r>
          </w:p>
          <w:p w:rsidR="005A3A52" w:rsidRDefault="005A3A52" w:rsidP="00A21013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Dnevno</w:t>
            </w:r>
          </w:p>
          <w:p w:rsidR="005A3A52" w:rsidRDefault="005A3A52" w:rsidP="00A21013">
            <w:pPr>
              <w:jc w:val="center"/>
            </w:pPr>
            <w:r>
              <w:t>Dnevno</w:t>
            </w:r>
          </w:p>
          <w:p w:rsidR="005A3A52" w:rsidRDefault="005A3A52" w:rsidP="00A21013">
            <w:pPr>
              <w:jc w:val="center"/>
            </w:pPr>
            <w:r>
              <w:t>Dnevno</w:t>
            </w:r>
          </w:p>
          <w:p w:rsidR="005A3A52" w:rsidRDefault="005A3A52" w:rsidP="00A21013">
            <w:pPr>
              <w:jc w:val="center"/>
            </w:pPr>
            <w:r>
              <w:t>Tjedno, mjesečno</w:t>
            </w:r>
          </w:p>
          <w:p w:rsidR="005A3A52" w:rsidRDefault="005A3A52" w:rsidP="00A21013">
            <w:pPr>
              <w:jc w:val="center"/>
            </w:pPr>
            <w:r>
              <w:t>IX. – X. mjesec</w:t>
            </w:r>
          </w:p>
          <w:p w:rsidR="005A3A52" w:rsidRDefault="005A3A52" w:rsidP="00A21013">
            <w:pPr>
              <w:jc w:val="center"/>
            </w:pPr>
            <w:r>
              <w:t>Dnevno</w:t>
            </w:r>
          </w:p>
          <w:p w:rsidR="005A3A52" w:rsidRDefault="005A3A52" w:rsidP="00A21013">
            <w:pPr>
              <w:jc w:val="center"/>
            </w:pPr>
            <w:r>
              <w:t>Dnevno</w:t>
            </w: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Dnevno</w:t>
            </w: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Dnevno</w:t>
            </w:r>
          </w:p>
          <w:p w:rsidR="005A3A52" w:rsidRDefault="005A3A52" w:rsidP="00A21013">
            <w:pPr>
              <w:jc w:val="center"/>
            </w:pPr>
          </w:p>
          <w:p w:rsidR="005A3A52" w:rsidRDefault="005A3A52" w:rsidP="00A21013">
            <w:pPr>
              <w:jc w:val="center"/>
            </w:pPr>
            <w:r>
              <w:t>Tijekom godine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both"/>
            </w:pPr>
          </w:p>
        </w:tc>
      </w:tr>
    </w:tbl>
    <w:p w:rsidR="001E74F3" w:rsidRDefault="001E74F3">
      <w:pPr>
        <w:rPr>
          <w:b/>
          <w:bCs/>
        </w:rPr>
      </w:pPr>
    </w:p>
    <w:p w:rsidR="005A3A52" w:rsidRDefault="005A3A52" w:rsidP="005A3A52">
      <w:pPr>
        <w:jc w:val="both"/>
        <w:rPr>
          <w:b/>
          <w:bCs/>
        </w:rPr>
      </w:pPr>
      <w:r>
        <w:rPr>
          <w:b/>
          <w:bCs/>
        </w:rPr>
        <w:t>7.8.  Plan rada spremačica – čistačica</w:t>
      </w:r>
    </w:p>
    <w:p w:rsidR="005A3A52" w:rsidRDefault="005A3A52" w:rsidP="005A3A52">
      <w:pPr>
        <w:jc w:val="both"/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9"/>
        <w:gridCol w:w="2901"/>
        <w:gridCol w:w="1815"/>
      </w:tblGrid>
      <w:tr w:rsidR="005A3A52" w:rsidTr="001D4297">
        <w:trPr>
          <w:trHeight w:val="391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52" w:rsidRDefault="005A3A52" w:rsidP="001D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SADRŽAJ RADA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52" w:rsidRDefault="005A3A52" w:rsidP="001D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VRIJEME IZVRŠENJA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52" w:rsidRDefault="005A3A52" w:rsidP="001D4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NAPOMENA</w:t>
            </w:r>
          </w:p>
        </w:tc>
      </w:tr>
      <w:tr w:rsidR="005A3A52" w:rsidTr="001E74F3">
        <w:trPr>
          <w:trHeight w:val="473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both"/>
            </w:pPr>
          </w:p>
          <w:p w:rsidR="005A3A52" w:rsidRDefault="005A3A52" w:rsidP="00A21013">
            <w:pPr>
              <w:jc w:val="both"/>
            </w:pPr>
            <w:r>
              <w:t>Održavanje čistoće dvorane, učeničkih i svih ostalih prostorija (predvorje, hodnici, sanitarne prostorije, kancelarije, zbornica, knjižnica)</w:t>
            </w:r>
          </w:p>
          <w:p w:rsidR="005A3A52" w:rsidRDefault="005A3A52" w:rsidP="00A21013">
            <w:pPr>
              <w:jc w:val="both"/>
            </w:pPr>
            <w:r>
              <w:t>Održavanje inventara i opreme istih (vrata, prozora, namještaja, osnovnih pomagala)</w:t>
            </w:r>
          </w:p>
          <w:p w:rsidR="005A3A52" w:rsidRDefault="005A3A52" w:rsidP="00A21013">
            <w:pPr>
              <w:jc w:val="both"/>
            </w:pPr>
            <w:r>
              <w:t>Održavanje čistih zavjesa u uredima, učionicama</w:t>
            </w:r>
          </w:p>
          <w:p w:rsidR="005A3A52" w:rsidRDefault="005A3A52" w:rsidP="00A21013">
            <w:pPr>
              <w:jc w:val="both"/>
            </w:pPr>
            <w:r>
              <w:t>Održavanje i njega ukrasnog bilja unutar škole i ukrasnog bilja okoliša škole</w:t>
            </w:r>
          </w:p>
          <w:p w:rsidR="005A3A52" w:rsidRDefault="005A3A52" w:rsidP="00A21013">
            <w:pPr>
              <w:jc w:val="both"/>
            </w:pPr>
            <w:r>
              <w:t>Održavanje čistoće prilaznih puteva, stubišta i zelenih površina</w:t>
            </w:r>
          </w:p>
          <w:p w:rsidR="005A3A52" w:rsidRDefault="005A3A52" w:rsidP="00A21013">
            <w:pPr>
              <w:jc w:val="both"/>
            </w:pPr>
            <w:r>
              <w:t>Uklanjanje snijega u zimskim mjesecima sa dvorišta i prilaznih puteva</w:t>
            </w:r>
          </w:p>
          <w:p w:rsidR="005A3A52" w:rsidRDefault="005A3A52" w:rsidP="00A21013">
            <w:pPr>
              <w:jc w:val="both"/>
            </w:pPr>
            <w:r>
              <w:t>Generalno čišćenje svih prostorija i staklenih površina</w:t>
            </w:r>
          </w:p>
          <w:p w:rsidR="005A3A52" w:rsidRDefault="005A3A52" w:rsidP="00A21013">
            <w:pPr>
              <w:jc w:val="both"/>
            </w:pPr>
            <w:r>
              <w:t>Poslovi po nalogu ravnatelja i tajnika.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both"/>
            </w:pPr>
          </w:p>
          <w:p w:rsidR="005A3A52" w:rsidRDefault="005A3A52" w:rsidP="003020F5">
            <w:pPr>
              <w:jc w:val="center"/>
            </w:pPr>
            <w:r>
              <w:t>Dnevno</w:t>
            </w:r>
          </w:p>
          <w:p w:rsidR="005A3A52" w:rsidRDefault="005A3A52" w:rsidP="003020F5">
            <w:pPr>
              <w:jc w:val="center"/>
            </w:pPr>
          </w:p>
          <w:p w:rsidR="005A3A52" w:rsidRDefault="005A3A52" w:rsidP="003020F5">
            <w:pPr>
              <w:jc w:val="center"/>
            </w:pPr>
          </w:p>
          <w:p w:rsidR="005A3A52" w:rsidRDefault="005A3A52" w:rsidP="003020F5">
            <w:pPr>
              <w:jc w:val="center"/>
            </w:pPr>
            <w:r>
              <w:t>Dnevno</w:t>
            </w:r>
          </w:p>
          <w:p w:rsidR="005A3A52" w:rsidRDefault="005A3A52" w:rsidP="003020F5">
            <w:pPr>
              <w:jc w:val="center"/>
            </w:pPr>
          </w:p>
          <w:p w:rsidR="005A3A52" w:rsidRDefault="005A3A52" w:rsidP="003020F5">
            <w:pPr>
              <w:jc w:val="center"/>
            </w:pPr>
            <w:r>
              <w:t>Mjesečno</w:t>
            </w:r>
          </w:p>
          <w:p w:rsidR="005A3A52" w:rsidRDefault="005A3A52" w:rsidP="003020F5">
            <w:pPr>
              <w:jc w:val="center"/>
            </w:pPr>
            <w:r>
              <w:t>Prema potrebi</w:t>
            </w:r>
          </w:p>
          <w:p w:rsidR="005A3A52" w:rsidRDefault="005A3A52" w:rsidP="003020F5">
            <w:pPr>
              <w:jc w:val="center"/>
            </w:pPr>
          </w:p>
          <w:p w:rsidR="005A3A52" w:rsidRDefault="005A3A52" w:rsidP="003020F5">
            <w:pPr>
              <w:jc w:val="center"/>
            </w:pPr>
            <w:r>
              <w:t>Dnevno</w:t>
            </w:r>
          </w:p>
          <w:p w:rsidR="005A3A52" w:rsidRDefault="005A3A52" w:rsidP="003020F5">
            <w:pPr>
              <w:jc w:val="center"/>
            </w:pPr>
          </w:p>
          <w:p w:rsidR="005A3A52" w:rsidRDefault="005A3A52" w:rsidP="003020F5">
            <w:pPr>
              <w:jc w:val="center"/>
            </w:pPr>
            <w:r>
              <w:t>Prema potrebi</w:t>
            </w:r>
          </w:p>
          <w:p w:rsidR="005A3A52" w:rsidRDefault="005A3A52" w:rsidP="003020F5">
            <w:pPr>
              <w:jc w:val="center"/>
            </w:pPr>
          </w:p>
          <w:p w:rsidR="005A3A52" w:rsidRDefault="005A3A52" w:rsidP="003020F5">
            <w:pPr>
              <w:jc w:val="center"/>
            </w:pPr>
            <w:r>
              <w:t>Tijekom godine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Default="005A3A52" w:rsidP="00A21013">
            <w:pPr>
              <w:jc w:val="both"/>
            </w:pPr>
          </w:p>
        </w:tc>
      </w:tr>
    </w:tbl>
    <w:p w:rsidR="005A3A52" w:rsidRPr="001E74F3" w:rsidRDefault="005A3A52" w:rsidP="001E74F3">
      <w:pPr>
        <w:jc w:val="both"/>
      </w:pPr>
      <w:r>
        <w:rPr>
          <w:b/>
        </w:rPr>
        <w:br w:type="page"/>
      </w:r>
    </w:p>
    <w:p w:rsidR="001E74F3" w:rsidRDefault="001E74F3" w:rsidP="001E74F3">
      <w:pPr>
        <w:jc w:val="both"/>
        <w:rPr>
          <w:b/>
          <w:bCs/>
        </w:rPr>
      </w:pPr>
      <w:r>
        <w:rPr>
          <w:b/>
          <w:bCs/>
        </w:rPr>
        <w:lastRenderedPageBreak/>
        <w:t>7.9.  Program rada i tjedno zaduženje pomagača u nastavi</w:t>
      </w:r>
    </w:p>
    <w:p w:rsidR="001E74F3" w:rsidRDefault="001E74F3" w:rsidP="001E74F3">
      <w:pPr>
        <w:ind w:left="1080"/>
        <w:rPr>
          <w:rFonts w:ascii="Arial" w:hAnsi="Arial" w:cs="Arial"/>
          <w:sz w:val="22"/>
          <w:szCs w:val="22"/>
        </w:rPr>
      </w:pPr>
    </w:p>
    <w:p w:rsidR="001E74F3" w:rsidRPr="001E74F3" w:rsidRDefault="001E74F3" w:rsidP="001E74F3">
      <w:pPr>
        <w:ind w:left="567" w:hanging="512"/>
        <w:rPr>
          <w:sz w:val="22"/>
          <w:szCs w:val="22"/>
          <w:u w:val="single"/>
        </w:rPr>
      </w:pPr>
      <w:r w:rsidRPr="001E74F3">
        <w:rPr>
          <w:sz w:val="22"/>
          <w:szCs w:val="22"/>
          <w:u w:val="single"/>
        </w:rPr>
        <w:t>Plan i program rada s učenicima:</w:t>
      </w:r>
    </w:p>
    <w:p w:rsidR="001E74F3" w:rsidRPr="001E74F3" w:rsidRDefault="001E74F3" w:rsidP="001E74F3">
      <w:pPr>
        <w:ind w:left="567" w:hanging="512"/>
        <w:rPr>
          <w:sz w:val="22"/>
          <w:szCs w:val="22"/>
          <w:u w:val="single"/>
        </w:rPr>
      </w:pP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  <w:u w:val="single"/>
        </w:rPr>
      </w:pPr>
      <w:r w:rsidRPr="001E74F3">
        <w:rPr>
          <w:sz w:val="22"/>
          <w:szCs w:val="22"/>
          <w:u w:val="single"/>
        </w:rPr>
        <w:t>Individualan rad</w:t>
      </w:r>
    </w:p>
    <w:p w:rsidR="001E74F3" w:rsidRPr="001E74F3" w:rsidRDefault="001E74F3" w:rsidP="001E74F3">
      <w:pPr>
        <w:pStyle w:val="Odlomakpopisa"/>
        <w:ind w:left="426"/>
        <w:rPr>
          <w:sz w:val="22"/>
          <w:szCs w:val="22"/>
        </w:rPr>
      </w:pPr>
      <w:r w:rsidRPr="001E74F3">
        <w:rPr>
          <w:sz w:val="22"/>
          <w:szCs w:val="22"/>
        </w:rPr>
        <w:t>Kroz individualan rad s učenikom raditi na slijedećim područjima: razvoj empatije, razvijanje kritičkog mišljenja, stjecanje samopouzdanja, pomoć pri učenju, razvijanje radnih navika te motivaciji.</w:t>
      </w:r>
    </w:p>
    <w:p w:rsidR="001E74F3" w:rsidRPr="001E74F3" w:rsidRDefault="001E74F3" w:rsidP="001E74F3">
      <w:pPr>
        <w:pStyle w:val="Odlomakpopisa"/>
        <w:ind w:left="426"/>
        <w:rPr>
          <w:sz w:val="22"/>
          <w:szCs w:val="22"/>
        </w:rPr>
      </w:pPr>
      <w:r w:rsidRPr="001E74F3">
        <w:rPr>
          <w:sz w:val="22"/>
          <w:szCs w:val="22"/>
        </w:rPr>
        <w:t>Individualni tip rada odvijati će se kroz svaki tjedan,</w:t>
      </w:r>
    </w:p>
    <w:p w:rsidR="001E74F3" w:rsidRPr="001E74F3" w:rsidRDefault="001E74F3" w:rsidP="001E74F3">
      <w:pPr>
        <w:pStyle w:val="Odlomakpopisa"/>
        <w:ind w:left="567" w:hanging="512"/>
        <w:rPr>
          <w:sz w:val="22"/>
          <w:szCs w:val="22"/>
        </w:rPr>
      </w:pP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  <w:u w:val="single"/>
        </w:rPr>
        <w:t>Grupni rad</w:t>
      </w:r>
    </w:p>
    <w:p w:rsidR="001E74F3" w:rsidRPr="001E74F3" w:rsidRDefault="001E74F3" w:rsidP="001E74F3">
      <w:pPr>
        <w:pStyle w:val="Odlomakpopisa"/>
        <w:ind w:left="426"/>
        <w:rPr>
          <w:sz w:val="22"/>
          <w:szCs w:val="22"/>
        </w:rPr>
      </w:pPr>
      <w:r w:rsidRPr="001E74F3">
        <w:rPr>
          <w:sz w:val="22"/>
          <w:szCs w:val="22"/>
        </w:rPr>
        <w:t>Provođenje radionica sa svim učenicima kojima je pomoć potrebna u knjižnici škole ili nekom drugom primjerenom prostoru za rad</w:t>
      </w:r>
    </w:p>
    <w:p w:rsidR="001E74F3" w:rsidRPr="001E74F3" w:rsidRDefault="001E74F3" w:rsidP="001E74F3">
      <w:pPr>
        <w:pStyle w:val="Odlomakpopisa"/>
        <w:ind w:left="567" w:hanging="512"/>
        <w:rPr>
          <w:sz w:val="22"/>
          <w:szCs w:val="22"/>
        </w:rPr>
      </w:pP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  <w:u w:val="single"/>
        </w:rPr>
        <w:t>Rad s razrednicima, stručnim suradnicima i roditeljima</w:t>
      </w:r>
    </w:p>
    <w:p w:rsidR="001E74F3" w:rsidRPr="001E74F3" w:rsidRDefault="001E74F3" w:rsidP="008760F5">
      <w:pPr>
        <w:pStyle w:val="Odlomakpopisa"/>
        <w:numPr>
          <w:ilvl w:val="1"/>
          <w:numId w:val="20"/>
        </w:numPr>
        <w:tabs>
          <w:tab w:val="clear" w:pos="1620"/>
        </w:tabs>
        <w:ind w:left="426" w:firstLine="0"/>
        <w:rPr>
          <w:sz w:val="22"/>
          <w:szCs w:val="22"/>
        </w:rPr>
      </w:pPr>
      <w:r w:rsidRPr="001E74F3">
        <w:rPr>
          <w:sz w:val="22"/>
          <w:szCs w:val="22"/>
        </w:rPr>
        <w:t>Savjetovanje;</w:t>
      </w:r>
    </w:p>
    <w:p w:rsidR="001E74F3" w:rsidRPr="001E74F3" w:rsidRDefault="001E74F3" w:rsidP="008760F5">
      <w:pPr>
        <w:pStyle w:val="Odlomakpopisa"/>
        <w:numPr>
          <w:ilvl w:val="1"/>
          <w:numId w:val="20"/>
        </w:numPr>
        <w:tabs>
          <w:tab w:val="clear" w:pos="1620"/>
        </w:tabs>
        <w:ind w:left="426" w:firstLine="0"/>
        <w:rPr>
          <w:sz w:val="22"/>
          <w:szCs w:val="22"/>
        </w:rPr>
      </w:pPr>
      <w:r w:rsidRPr="001E74F3">
        <w:rPr>
          <w:sz w:val="22"/>
          <w:szCs w:val="22"/>
        </w:rPr>
        <w:t>Informiranje;</w:t>
      </w:r>
    </w:p>
    <w:p w:rsidR="001E74F3" w:rsidRPr="001E74F3" w:rsidRDefault="001E74F3" w:rsidP="008760F5">
      <w:pPr>
        <w:pStyle w:val="Odlomakpopisa"/>
        <w:numPr>
          <w:ilvl w:val="1"/>
          <w:numId w:val="20"/>
        </w:numPr>
        <w:tabs>
          <w:tab w:val="clear" w:pos="1620"/>
        </w:tabs>
        <w:ind w:left="426" w:firstLine="0"/>
        <w:rPr>
          <w:sz w:val="22"/>
          <w:szCs w:val="22"/>
        </w:rPr>
      </w:pPr>
      <w:r w:rsidRPr="001E74F3">
        <w:rPr>
          <w:sz w:val="22"/>
          <w:szCs w:val="22"/>
        </w:rPr>
        <w:t>Motiviranje;</w:t>
      </w:r>
    </w:p>
    <w:p w:rsidR="001E74F3" w:rsidRPr="001E74F3" w:rsidRDefault="001E74F3" w:rsidP="001E74F3">
      <w:pPr>
        <w:pStyle w:val="Odlomakpopisa"/>
        <w:ind w:left="567" w:hanging="512"/>
        <w:rPr>
          <w:sz w:val="22"/>
          <w:szCs w:val="22"/>
        </w:rPr>
      </w:pPr>
    </w:p>
    <w:p w:rsidR="001E74F3" w:rsidRPr="001E74F3" w:rsidRDefault="001E74F3" w:rsidP="001E74F3">
      <w:pPr>
        <w:pStyle w:val="Odlomakpopisa"/>
        <w:ind w:left="567" w:hanging="512"/>
        <w:rPr>
          <w:sz w:val="22"/>
          <w:szCs w:val="22"/>
        </w:rPr>
      </w:pPr>
      <w:r w:rsidRPr="001E74F3">
        <w:rPr>
          <w:sz w:val="22"/>
          <w:szCs w:val="22"/>
          <w:u w:val="single"/>
        </w:rPr>
        <w:t>Vrijeme trajanja</w:t>
      </w:r>
    </w:p>
    <w:p w:rsidR="001E74F3" w:rsidRPr="001E74F3" w:rsidRDefault="001E74F3" w:rsidP="008760F5">
      <w:pPr>
        <w:pStyle w:val="Odlomakpopisa"/>
        <w:numPr>
          <w:ilvl w:val="1"/>
          <w:numId w:val="20"/>
        </w:numPr>
        <w:tabs>
          <w:tab w:val="clear" w:pos="1620"/>
        </w:tabs>
        <w:ind w:left="426" w:firstLine="0"/>
        <w:rPr>
          <w:sz w:val="22"/>
          <w:szCs w:val="22"/>
        </w:rPr>
      </w:pPr>
      <w:r w:rsidRPr="001E74F3">
        <w:rPr>
          <w:sz w:val="22"/>
          <w:szCs w:val="22"/>
        </w:rPr>
        <w:t>Tijekom cijele školske godine</w:t>
      </w:r>
    </w:p>
    <w:p w:rsidR="001E74F3" w:rsidRPr="001E74F3" w:rsidRDefault="001E74F3" w:rsidP="001E74F3">
      <w:pPr>
        <w:pStyle w:val="Odlomakpopisa"/>
        <w:ind w:left="567" w:hanging="512"/>
        <w:rPr>
          <w:sz w:val="22"/>
          <w:szCs w:val="22"/>
        </w:rPr>
      </w:pPr>
    </w:p>
    <w:p w:rsidR="001E74F3" w:rsidRPr="001E74F3" w:rsidRDefault="001E74F3" w:rsidP="001E74F3">
      <w:pPr>
        <w:pStyle w:val="Odlomakpopisa"/>
        <w:ind w:left="567" w:hanging="512"/>
        <w:rPr>
          <w:b/>
          <w:sz w:val="22"/>
          <w:szCs w:val="22"/>
        </w:rPr>
      </w:pPr>
      <w:r w:rsidRPr="001E74F3">
        <w:rPr>
          <w:b/>
          <w:sz w:val="22"/>
          <w:szCs w:val="22"/>
        </w:rPr>
        <w:t>Program rada pomagača u nastavi:</w:t>
      </w:r>
    </w:p>
    <w:p w:rsidR="001E74F3" w:rsidRPr="0002155E" w:rsidRDefault="001E74F3" w:rsidP="0002155E">
      <w:pPr>
        <w:rPr>
          <w:sz w:val="22"/>
          <w:szCs w:val="22"/>
        </w:rPr>
      </w:pPr>
      <w:r w:rsidRPr="0002155E">
        <w:rPr>
          <w:sz w:val="22"/>
          <w:szCs w:val="22"/>
        </w:rPr>
        <w:t>Cilj programa rada pomagača je razvijanje samokontrole u ponašanju učenika s posebnom potrebom, bolja socijalna prilagođenost.</w:t>
      </w:r>
    </w:p>
    <w:p w:rsidR="001E74F3" w:rsidRPr="001E74F3" w:rsidRDefault="001E74F3" w:rsidP="001E74F3">
      <w:pPr>
        <w:pStyle w:val="Odlomakpopisa"/>
        <w:ind w:left="426"/>
        <w:rPr>
          <w:sz w:val="22"/>
          <w:szCs w:val="22"/>
        </w:rPr>
      </w:pPr>
    </w:p>
    <w:p w:rsidR="001E74F3" w:rsidRPr="001E74F3" w:rsidRDefault="001E74F3" w:rsidP="001E74F3">
      <w:pPr>
        <w:pStyle w:val="Odlomakpopisa"/>
        <w:ind w:left="426"/>
        <w:rPr>
          <w:sz w:val="22"/>
          <w:szCs w:val="22"/>
        </w:rPr>
      </w:pPr>
      <w:r w:rsidRPr="001E74F3">
        <w:rPr>
          <w:sz w:val="22"/>
          <w:szCs w:val="22"/>
        </w:rPr>
        <w:t>Zadatak pomagača je pružiti podršku učeniku s posebnom potrebom u izgradnji boljih odnosa s učenicima i djelatnicima škole, raditi na prevenciji agresivnog ponašanja učenika.</w:t>
      </w:r>
    </w:p>
    <w:p w:rsidR="001E74F3" w:rsidRPr="001E74F3" w:rsidRDefault="001E74F3" w:rsidP="001E74F3">
      <w:pPr>
        <w:pStyle w:val="Odlomakpopisa"/>
        <w:ind w:left="567" w:hanging="512"/>
        <w:rPr>
          <w:sz w:val="22"/>
          <w:szCs w:val="22"/>
        </w:rPr>
      </w:pPr>
    </w:p>
    <w:p w:rsidR="001E74F3" w:rsidRPr="001E74F3" w:rsidRDefault="001E74F3" w:rsidP="001E74F3">
      <w:pPr>
        <w:pStyle w:val="Odlomakpopisa"/>
        <w:ind w:left="567" w:hanging="512"/>
        <w:rPr>
          <w:sz w:val="22"/>
          <w:szCs w:val="22"/>
        </w:rPr>
      </w:pPr>
      <w:r w:rsidRPr="001E74F3">
        <w:rPr>
          <w:b/>
          <w:sz w:val="22"/>
          <w:szCs w:val="22"/>
        </w:rPr>
        <w:t>Radna zaduženja pomagača:</w:t>
      </w:r>
    </w:p>
    <w:p w:rsidR="001E74F3" w:rsidRPr="001E74F3" w:rsidRDefault="001E74F3" w:rsidP="001E74F3">
      <w:pPr>
        <w:pStyle w:val="Odlomakpopisa"/>
        <w:ind w:left="567" w:hanging="512"/>
        <w:rPr>
          <w:sz w:val="22"/>
          <w:szCs w:val="22"/>
        </w:rPr>
      </w:pPr>
    </w:p>
    <w:p w:rsidR="001E74F3" w:rsidRPr="001E74F3" w:rsidRDefault="001E74F3" w:rsidP="001E74F3">
      <w:pPr>
        <w:pStyle w:val="Odlomakpopisa"/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>Od pomagača/</w:t>
      </w:r>
      <w:proofErr w:type="spellStart"/>
      <w:r w:rsidRPr="001E74F3">
        <w:rPr>
          <w:sz w:val="22"/>
          <w:szCs w:val="22"/>
        </w:rPr>
        <w:t>ice</w:t>
      </w:r>
      <w:proofErr w:type="spellEnd"/>
      <w:r w:rsidRPr="001E74F3">
        <w:rPr>
          <w:sz w:val="22"/>
          <w:szCs w:val="22"/>
        </w:rPr>
        <w:t xml:space="preserve"> u nastavi očekuje se da svakodnevno:</w:t>
      </w: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>Dolazi na prvi školski sat i ostaje do dolaska školskog autobusa,</w:t>
      </w: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>Pomagač/</w:t>
      </w:r>
      <w:proofErr w:type="spellStart"/>
      <w:r w:rsidRPr="001E74F3">
        <w:rPr>
          <w:sz w:val="22"/>
          <w:szCs w:val="22"/>
        </w:rPr>
        <w:t>ica</w:t>
      </w:r>
      <w:proofErr w:type="spellEnd"/>
      <w:r w:rsidRPr="001E74F3">
        <w:rPr>
          <w:sz w:val="22"/>
          <w:szCs w:val="22"/>
        </w:rPr>
        <w:t xml:space="preserve"> u nastavi pomaže učeniku: u organizaciji radnog prostora, potiče na rad i usmjerava pažnju učenika, motivira, pomaže kod izvedbe praktičnih radova, pomaže pri učenju,</w:t>
      </w: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>Prevenira situacije koje bi učenik mogao procijeniti frustrirajućim,</w:t>
      </w: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>Prevenira nasilno ponašanje prema učenicima i učiteljima,</w:t>
      </w: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>Sprječava samoozljeđivanje učenika,</w:t>
      </w: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>Zapisuje zajedno s učenikom zadatke za domaći rad kako bi njegovi roditelji znali što učenik treba raditi kod kuće,</w:t>
      </w: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>U slučaju da učenik ne može zbog svojih poteškoća pratiti nastavu pomoćnik je dužan izvesti učenika iz razreda, obavijestiti stručnu službu te pozvati roditelje učenika,</w:t>
      </w: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>Praćenje učenika za vrijeme velikog odmora i slobodnih aktivnosti,</w:t>
      </w: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>Praćenje učenika na satu tjelesne i zdravstvene kulture,</w:t>
      </w: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>Na kraju nastave prati učenika do školskog autobusa</w:t>
      </w: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 xml:space="preserve">Prati učenika na </w:t>
      </w:r>
      <w:proofErr w:type="spellStart"/>
      <w:r w:rsidRPr="001E74F3">
        <w:rPr>
          <w:sz w:val="22"/>
          <w:szCs w:val="22"/>
        </w:rPr>
        <w:t>izvanučioničnu</w:t>
      </w:r>
      <w:proofErr w:type="spellEnd"/>
      <w:r w:rsidRPr="001E74F3">
        <w:rPr>
          <w:sz w:val="22"/>
          <w:szCs w:val="22"/>
        </w:rPr>
        <w:t xml:space="preserve"> i terensku nastavu (posjet kinu, kazalištu, muzeju) i na školske izlete</w:t>
      </w: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>Vodi dokumentaciju o svom radu,</w:t>
      </w: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>Informiranje razrednika i predmetnih učitelja o radu i napredovanju učenika</w:t>
      </w:r>
    </w:p>
    <w:p w:rsidR="001E74F3" w:rsidRPr="001E74F3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>Surađuje sa stručnom službom škole (ravnatelj, pedagog)</w:t>
      </w:r>
    </w:p>
    <w:p w:rsidR="001E74F3" w:rsidRPr="0002155E" w:rsidRDefault="001E74F3" w:rsidP="008760F5">
      <w:pPr>
        <w:pStyle w:val="Odlomakpopisa"/>
        <w:numPr>
          <w:ilvl w:val="0"/>
          <w:numId w:val="21"/>
        </w:numPr>
        <w:ind w:left="567" w:hanging="512"/>
        <w:rPr>
          <w:sz w:val="22"/>
          <w:szCs w:val="22"/>
        </w:rPr>
      </w:pPr>
      <w:r w:rsidRPr="001E74F3">
        <w:rPr>
          <w:sz w:val="22"/>
          <w:szCs w:val="22"/>
        </w:rPr>
        <w:t>Informiranje roditelja o radu s učenikom, pomacima u ponašanju i njegovim domaćim zadacima.</w:t>
      </w:r>
    </w:p>
    <w:p w:rsidR="001E74F3" w:rsidRPr="001E74F3" w:rsidRDefault="001E74F3" w:rsidP="001E74F3">
      <w:pPr>
        <w:pStyle w:val="Odlomakpopisa"/>
        <w:ind w:left="567" w:hanging="512"/>
        <w:rPr>
          <w:sz w:val="22"/>
          <w:szCs w:val="22"/>
        </w:rPr>
      </w:pPr>
      <w:r w:rsidRPr="001E74F3">
        <w:rPr>
          <w:b/>
          <w:sz w:val="22"/>
          <w:szCs w:val="22"/>
        </w:rPr>
        <w:t xml:space="preserve">Dnevno radno vrijeme: </w:t>
      </w:r>
      <w:r w:rsidR="00D66A70">
        <w:rPr>
          <w:sz w:val="22"/>
          <w:szCs w:val="22"/>
        </w:rPr>
        <w:t>6 sati dnevno, počevši od 7</w:t>
      </w:r>
      <w:r w:rsidRPr="001E74F3">
        <w:rPr>
          <w:sz w:val="22"/>
          <w:szCs w:val="22"/>
        </w:rPr>
        <w:t xml:space="preserve">:00 </w:t>
      </w:r>
      <w:r w:rsidR="00D66A70">
        <w:rPr>
          <w:sz w:val="22"/>
          <w:szCs w:val="22"/>
        </w:rPr>
        <w:t>do 14</w:t>
      </w:r>
      <w:r w:rsidR="002329CA">
        <w:rPr>
          <w:sz w:val="22"/>
          <w:szCs w:val="22"/>
        </w:rPr>
        <w:t xml:space="preserve">:00 </w:t>
      </w:r>
      <w:r w:rsidR="00D66A70">
        <w:rPr>
          <w:sz w:val="22"/>
          <w:szCs w:val="22"/>
        </w:rPr>
        <w:t>odnosno od 11:00 do 17:00 sati.</w:t>
      </w:r>
    </w:p>
    <w:p w:rsidR="001E74F3" w:rsidRPr="0002155E" w:rsidRDefault="001E74F3" w:rsidP="0002155E">
      <w:pPr>
        <w:pStyle w:val="Odlomakpopisa"/>
        <w:ind w:left="567" w:hanging="512"/>
        <w:rPr>
          <w:sz w:val="22"/>
          <w:szCs w:val="22"/>
        </w:rPr>
      </w:pPr>
      <w:r w:rsidRPr="001E74F3">
        <w:rPr>
          <w:b/>
          <w:sz w:val="22"/>
          <w:szCs w:val="22"/>
        </w:rPr>
        <w:t xml:space="preserve">Tjedno radno vrijeme: </w:t>
      </w:r>
      <w:r w:rsidRPr="001E74F3">
        <w:rPr>
          <w:sz w:val="22"/>
          <w:szCs w:val="22"/>
        </w:rPr>
        <w:t>5 dana u tjednu, 30 sati</w:t>
      </w:r>
      <w:r>
        <w:rPr>
          <w:b/>
        </w:rPr>
        <w:br w:type="page"/>
      </w:r>
    </w:p>
    <w:p w:rsidR="00A07CEC" w:rsidRPr="00302F10" w:rsidRDefault="00B6283E" w:rsidP="005F3345">
      <w:pPr>
        <w:jc w:val="both"/>
        <w:rPr>
          <w:b/>
        </w:rPr>
      </w:pPr>
      <w:r>
        <w:rPr>
          <w:b/>
        </w:rPr>
        <w:lastRenderedPageBreak/>
        <w:t>8</w:t>
      </w:r>
      <w:r w:rsidR="00A07CEC" w:rsidRPr="00302F10">
        <w:rPr>
          <w:b/>
        </w:rPr>
        <w:t>. PLAN RADA ŠKOLSKOG ODBORA I STRUČNIH TIJELA</w:t>
      </w:r>
    </w:p>
    <w:p w:rsidR="00A07CEC" w:rsidRPr="00302F10" w:rsidRDefault="00A07CEC" w:rsidP="005F3345">
      <w:pPr>
        <w:jc w:val="both"/>
        <w:rPr>
          <w:b/>
        </w:rPr>
      </w:pPr>
    </w:p>
    <w:p w:rsidR="00A07CEC" w:rsidRPr="00302F10" w:rsidRDefault="00B6283E" w:rsidP="005F3345">
      <w:pPr>
        <w:jc w:val="both"/>
        <w:rPr>
          <w:b/>
        </w:rPr>
      </w:pPr>
      <w:r>
        <w:rPr>
          <w:b/>
        </w:rPr>
        <w:t>8</w:t>
      </w:r>
      <w:r w:rsidR="0063632E" w:rsidRPr="00302F10">
        <w:rPr>
          <w:b/>
        </w:rPr>
        <w:t>.1. Plan</w:t>
      </w:r>
      <w:r w:rsidR="00034F9F" w:rsidRPr="00302F10">
        <w:rPr>
          <w:b/>
        </w:rPr>
        <w:t xml:space="preserve"> rada Š</w:t>
      </w:r>
      <w:r w:rsidR="00A07CEC" w:rsidRPr="00302F10">
        <w:rPr>
          <w:b/>
        </w:rPr>
        <w:t>kolskog odbora</w:t>
      </w:r>
    </w:p>
    <w:p w:rsidR="00A07CEC" w:rsidRPr="00302F10" w:rsidRDefault="00A07CEC" w:rsidP="005F3345">
      <w:pPr>
        <w:jc w:val="both"/>
        <w:rPr>
          <w:b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66"/>
        <w:gridCol w:w="7200"/>
        <w:gridCol w:w="1682"/>
      </w:tblGrid>
      <w:tr w:rsidR="00A07CEC" w:rsidRPr="00AC0D39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07CEC" w:rsidRPr="00AC0D39" w:rsidRDefault="00A07CEC" w:rsidP="002B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AC0D39">
              <w:rPr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07CEC" w:rsidRPr="00AC0D39" w:rsidRDefault="00A07CEC" w:rsidP="002B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AC0D39"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07CEC" w:rsidRPr="00AC0D39" w:rsidRDefault="00583C1F" w:rsidP="002B7868">
            <w:pPr>
              <w:jc w:val="center"/>
              <w:rPr>
                <w:b/>
                <w:bCs/>
                <w:sz w:val="22"/>
                <w:szCs w:val="22"/>
              </w:rPr>
            </w:pPr>
            <w:r w:rsidRPr="00AC0D39">
              <w:rPr>
                <w:b/>
                <w:bCs/>
                <w:sz w:val="22"/>
                <w:szCs w:val="22"/>
              </w:rPr>
              <w:t>Izvršitelji</w:t>
            </w:r>
          </w:p>
        </w:tc>
      </w:tr>
      <w:tr w:rsidR="00A07CEC" w:rsidRPr="00AC0D39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AC0D39" w:rsidRDefault="005B60AD" w:rsidP="002B7868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IX., X.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936413" w:rsidRPr="00AC0D39" w:rsidRDefault="00936413" w:rsidP="001D4297">
            <w:pPr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Davanje suglasnosti na zapošljavanje. Usvajanje GPP- a i školskog kurikuluma</w:t>
            </w:r>
          </w:p>
          <w:p w:rsidR="00A07CEC" w:rsidRPr="00AC0D39" w:rsidRDefault="00A07CEC" w:rsidP="001D4297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AC0D39" w:rsidRDefault="006939B3" w:rsidP="00705972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Čl. Š.O.</w:t>
            </w:r>
          </w:p>
        </w:tc>
      </w:tr>
      <w:tr w:rsidR="00A07CEC" w:rsidRPr="00AC0D39" w:rsidTr="00936413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AC0D39" w:rsidRDefault="005B60AD" w:rsidP="002B7868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XI.,XII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AC0D39" w:rsidRDefault="005B60AD" w:rsidP="001D4297">
            <w:pPr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Izrada financ</w:t>
            </w:r>
            <w:r w:rsidR="00A724EA">
              <w:rPr>
                <w:sz w:val="22"/>
                <w:szCs w:val="22"/>
              </w:rPr>
              <w:t>ijskih planova (prijedlog za 202</w:t>
            </w:r>
            <w:r w:rsidR="006B4CC8">
              <w:rPr>
                <w:sz w:val="22"/>
                <w:szCs w:val="22"/>
              </w:rPr>
              <w:t>1</w:t>
            </w:r>
            <w:r w:rsidRPr="00AC0D39">
              <w:rPr>
                <w:sz w:val="22"/>
                <w:szCs w:val="22"/>
              </w:rPr>
              <w:t>.)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AC0D39" w:rsidRDefault="006939B3" w:rsidP="00705972">
            <w:pPr>
              <w:jc w:val="center"/>
              <w:rPr>
                <w:sz w:val="22"/>
                <w:szCs w:val="22"/>
              </w:rPr>
            </w:pPr>
            <w:proofErr w:type="spellStart"/>
            <w:r w:rsidRPr="00AC0D39">
              <w:rPr>
                <w:sz w:val="22"/>
                <w:szCs w:val="22"/>
              </w:rPr>
              <w:t>računopolagatelj</w:t>
            </w:r>
            <w:proofErr w:type="spellEnd"/>
          </w:p>
        </w:tc>
      </w:tr>
      <w:tr w:rsidR="00936413" w:rsidRPr="00AC0D39" w:rsidTr="005B60A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936413" w:rsidRPr="00AC0D39" w:rsidRDefault="005B60AD" w:rsidP="002B7868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I.,II,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936413" w:rsidRPr="00AC0D39" w:rsidRDefault="005B60AD" w:rsidP="001D4297">
            <w:pPr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Usvajanje financijskih planova, suglasnosti na zapošljavanje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936413" w:rsidRPr="00AC0D39" w:rsidRDefault="00936413" w:rsidP="00705972">
            <w:pPr>
              <w:jc w:val="center"/>
              <w:rPr>
                <w:sz w:val="22"/>
                <w:szCs w:val="22"/>
              </w:rPr>
            </w:pPr>
          </w:p>
        </w:tc>
      </w:tr>
      <w:tr w:rsidR="005B60AD" w:rsidRPr="00AC0D39" w:rsidTr="005B60A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B60AD" w:rsidRPr="00AC0D39" w:rsidRDefault="005B60AD" w:rsidP="002B7868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III.,IV.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B60AD" w:rsidRPr="00AC0D39" w:rsidRDefault="005B60AD" w:rsidP="001D4297">
            <w:pPr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Izbor i konstituiranje novog školskog odbora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B60AD" w:rsidRPr="00AC0D39" w:rsidRDefault="006939B3" w:rsidP="00705972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Osnivač</w:t>
            </w:r>
          </w:p>
        </w:tc>
      </w:tr>
      <w:tr w:rsidR="005B60AD" w:rsidRPr="00AC0D39" w:rsidTr="005B60A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B60AD" w:rsidRPr="00AC0D39" w:rsidRDefault="005B60AD" w:rsidP="002B7868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V.,VI.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B60AD" w:rsidRPr="00AC0D39" w:rsidRDefault="005B60AD" w:rsidP="001D4297">
            <w:pPr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Praćenje realizacije GPP-a i aktualnosti , godišnja financijska izviješća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B60AD" w:rsidRPr="00AC0D39" w:rsidRDefault="00C90044" w:rsidP="00705972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R</w:t>
            </w:r>
            <w:r w:rsidR="006939B3" w:rsidRPr="00AC0D39">
              <w:rPr>
                <w:sz w:val="22"/>
                <w:szCs w:val="22"/>
              </w:rPr>
              <w:t>avnatelj</w:t>
            </w:r>
          </w:p>
        </w:tc>
      </w:tr>
      <w:tr w:rsidR="005B60AD" w:rsidRPr="00AC0D3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5B60AD" w:rsidRPr="00AC0D39" w:rsidRDefault="005B60AD" w:rsidP="002B7868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VII.,VIII.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5B60AD" w:rsidRPr="00AC0D39" w:rsidRDefault="005B60AD" w:rsidP="001D4297">
            <w:pPr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Usvajanje polugodišnjih izviješća, natječaji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5B60AD" w:rsidRPr="00AC0D39" w:rsidRDefault="005B60AD" w:rsidP="002B78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7CEC" w:rsidRPr="00AC0D39" w:rsidRDefault="00A07CEC" w:rsidP="005F3345">
      <w:pPr>
        <w:jc w:val="both"/>
        <w:rPr>
          <w:b/>
          <w:sz w:val="22"/>
          <w:szCs w:val="22"/>
        </w:rPr>
      </w:pPr>
    </w:p>
    <w:p w:rsidR="001304EF" w:rsidRDefault="001304EF" w:rsidP="00A07CEC">
      <w:pPr>
        <w:jc w:val="both"/>
        <w:rPr>
          <w:b/>
          <w:sz w:val="22"/>
          <w:szCs w:val="22"/>
        </w:rPr>
      </w:pPr>
    </w:p>
    <w:p w:rsidR="00A07CEC" w:rsidRPr="00AC0D39" w:rsidRDefault="00B6283E" w:rsidP="00A07CEC">
      <w:pPr>
        <w:jc w:val="both"/>
        <w:rPr>
          <w:b/>
          <w:sz w:val="22"/>
          <w:szCs w:val="22"/>
        </w:rPr>
      </w:pPr>
      <w:r w:rsidRPr="00AC0D39">
        <w:rPr>
          <w:b/>
          <w:sz w:val="22"/>
          <w:szCs w:val="22"/>
        </w:rPr>
        <w:t>8</w:t>
      </w:r>
      <w:r w:rsidR="007F6DA9" w:rsidRPr="00AC0D39">
        <w:rPr>
          <w:b/>
          <w:sz w:val="22"/>
          <w:szCs w:val="22"/>
        </w:rPr>
        <w:t>.2. Plan</w:t>
      </w:r>
      <w:r w:rsidR="00A07CEC" w:rsidRPr="00AC0D39">
        <w:rPr>
          <w:b/>
          <w:sz w:val="22"/>
          <w:szCs w:val="22"/>
        </w:rPr>
        <w:t xml:space="preserve"> rada Učiteljskog vijeća</w:t>
      </w:r>
    </w:p>
    <w:p w:rsidR="002B60DF" w:rsidRPr="00AC0D39" w:rsidRDefault="006939B3" w:rsidP="00A07CEC">
      <w:pPr>
        <w:jc w:val="both"/>
        <w:rPr>
          <w:b/>
          <w:sz w:val="22"/>
          <w:szCs w:val="22"/>
        </w:rPr>
      </w:pPr>
      <w:r w:rsidRPr="00AC0D39">
        <w:rPr>
          <w:b/>
          <w:bCs/>
          <w:sz w:val="22"/>
          <w:szCs w:val="22"/>
        </w:rPr>
        <w:t xml:space="preserve"> </w:t>
      </w:r>
    </w:p>
    <w:p w:rsidR="009B2A25" w:rsidRPr="00AC0D39" w:rsidRDefault="00EE576C" w:rsidP="00A07CEC">
      <w:pPr>
        <w:jc w:val="both"/>
        <w:rPr>
          <w:sz w:val="22"/>
          <w:szCs w:val="22"/>
        </w:rPr>
      </w:pPr>
      <w:r w:rsidRPr="00AC0D39">
        <w:rPr>
          <w:sz w:val="22"/>
          <w:szCs w:val="22"/>
        </w:rPr>
        <w:t>Usvajanje prijedloga Godišnjeg plana i programa rada škole i Kurikuluma škole</w:t>
      </w:r>
    </w:p>
    <w:p w:rsidR="00EE576C" w:rsidRPr="00AC0D39" w:rsidRDefault="00EE576C" w:rsidP="00A07CEC">
      <w:pPr>
        <w:jc w:val="both"/>
        <w:rPr>
          <w:sz w:val="22"/>
          <w:szCs w:val="22"/>
        </w:rPr>
      </w:pPr>
      <w:r w:rsidRPr="00AC0D39">
        <w:rPr>
          <w:sz w:val="22"/>
          <w:szCs w:val="22"/>
        </w:rPr>
        <w:t>Imenovanje razrednika i školskih Povjerenstava</w:t>
      </w:r>
    </w:p>
    <w:p w:rsidR="00EE576C" w:rsidRPr="00AC0D39" w:rsidRDefault="00EE576C" w:rsidP="00A07CEC">
      <w:pPr>
        <w:jc w:val="both"/>
        <w:rPr>
          <w:sz w:val="22"/>
          <w:szCs w:val="22"/>
        </w:rPr>
      </w:pPr>
      <w:r w:rsidRPr="00AC0D39">
        <w:rPr>
          <w:sz w:val="22"/>
          <w:szCs w:val="22"/>
        </w:rPr>
        <w:t>Praćenje odgojno obrazovnog rad , stručna usavršavanja.</w:t>
      </w:r>
    </w:p>
    <w:p w:rsidR="00EE576C" w:rsidRPr="00AC0D39" w:rsidRDefault="00EE576C" w:rsidP="00A07CEC">
      <w:pPr>
        <w:jc w:val="both"/>
        <w:rPr>
          <w:sz w:val="22"/>
          <w:szCs w:val="22"/>
        </w:rPr>
      </w:pPr>
      <w:r w:rsidRPr="00AC0D39">
        <w:rPr>
          <w:sz w:val="22"/>
          <w:szCs w:val="22"/>
        </w:rPr>
        <w:t>Prijedlozi za poboljšanje uvjeta rada škole i uspjeha učenika u ponašanju i znanju</w:t>
      </w:r>
    </w:p>
    <w:p w:rsidR="00EE576C" w:rsidRPr="00AC0D39" w:rsidRDefault="00EE576C" w:rsidP="00A07CEC">
      <w:pPr>
        <w:jc w:val="both"/>
        <w:rPr>
          <w:sz w:val="22"/>
          <w:szCs w:val="22"/>
        </w:rPr>
      </w:pPr>
      <w:r w:rsidRPr="00AC0D39">
        <w:rPr>
          <w:sz w:val="22"/>
          <w:szCs w:val="22"/>
        </w:rPr>
        <w:t>Aktualna problematika u školi i društvu</w:t>
      </w:r>
    </w:p>
    <w:p w:rsidR="009B2A25" w:rsidRPr="00AC0D39" w:rsidRDefault="00EE576C" w:rsidP="00A07CEC">
      <w:pPr>
        <w:jc w:val="both"/>
        <w:rPr>
          <w:sz w:val="22"/>
          <w:szCs w:val="22"/>
        </w:rPr>
      </w:pPr>
      <w:r w:rsidRPr="00AC0D39">
        <w:rPr>
          <w:sz w:val="22"/>
          <w:szCs w:val="22"/>
        </w:rPr>
        <w:t>Usvajanje uspjeha učenika</w:t>
      </w:r>
    </w:p>
    <w:p w:rsidR="00EE576C" w:rsidRPr="00AC0D39" w:rsidRDefault="00EE576C" w:rsidP="00A07CEC">
      <w:pPr>
        <w:jc w:val="both"/>
        <w:rPr>
          <w:sz w:val="22"/>
          <w:szCs w:val="22"/>
        </w:rPr>
      </w:pPr>
    </w:p>
    <w:p w:rsidR="00EE576C" w:rsidRPr="00AC0D39" w:rsidRDefault="00EE576C" w:rsidP="00A07CEC">
      <w:pPr>
        <w:jc w:val="both"/>
        <w:rPr>
          <w:sz w:val="22"/>
          <w:szCs w:val="22"/>
        </w:rPr>
      </w:pPr>
      <w:r w:rsidRPr="00AC0D39">
        <w:rPr>
          <w:sz w:val="22"/>
          <w:szCs w:val="22"/>
        </w:rPr>
        <w:t>Ove aktivnosti planiraju se kontinuirano kroz cijelu školsku godinu.</w:t>
      </w:r>
    </w:p>
    <w:p w:rsidR="009B2A25" w:rsidRPr="00AC0D39" w:rsidRDefault="009B2A25" w:rsidP="00A07CEC">
      <w:pPr>
        <w:jc w:val="both"/>
        <w:rPr>
          <w:b/>
          <w:sz w:val="22"/>
          <w:szCs w:val="22"/>
        </w:rPr>
      </w:pPr>
    </w:p>
    <w:p w:rsidR="004866FF" w:rsidRPr="00AC0D39" w:rsidRDefault="004866FF" w:rsidP="00A07CEC">
      <w:pPr>
        <w:jc w:val="both"/>
        <w:rPr>
          <w:b/>
          <w:sz w:val="22"/>
          <w:szCs w:val="22"/>
        </w:rPr>
      </w:pPr>
    </w:p>
    <w:p w:rsidR="00A07CEC" w:rsidRPr="00AC0D39" w:rsidRDefault="00B6283E" w:rsidP="00A07CEC">
      <w:pPr>
        <w:jc w:val="both"/>
        <w:rPr>
          <w:b/>
          <w:sz w:val="22"/>
          <w:szCs w:val="22"/>
        </w:rPr>
      </w:pPr>
      <w:r w:rsidRPr="00AC0D39">
        <w:rPr>
          <w:b/>
          <w:sz w:val="22"/>
          <w:szCs w:val="22"/>
        </w:rPr>
        <w:t>8</w:t>
      </w:r>
      <w:r w:rsidR="007F6DA9" w:rsidRPr="00AC0D39">
        <w:rPr>
          <w:b/>
          <w:sz w:val="22"/>
          <w:szCs w:val="22"/>
        </w:rPr>
        <w:t>.3. Plan</w:t>
      </w:r>
      <w:r w:rsidR="00A07CEC" w:rsidRPr="00AC0D39">
        <w:rPr>
          <w:b/>
          <w:sz w:val="22"/>
          <w:szCs w:val="22"/>
        </w:rPr>
        <w:t xml:space="preserve"> rada Razrednog vijeća</w:t>
      </w:r>
    </w:p>
    <w:p w:rsidR="00A07CEC" w:rsidRPr="00AC0D39" w:rsidRDefault="00A07CEC" w:rsidP="00F930BB">
      <w:pPr>
        <w:ind w:firstLine="720"/>
        <w:jc w:val="both"/>
        <w:rPr>
          <w:b/>
          <w:sz w:val="22"/>
          <w:szCs w:val="22"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15"/>
        <w:gridCol w:w="7200"/>
        <w:gridCol w:w="1340"/>
      </w:tblGrid>
      <w:tr w:rsidR="00A63234" w:rsidRPr="00AC0D39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AC0D39" w:rsidRDefault="00DC4C09" w:rsidP="005B60AD">
            <w:pPr>
              <w:rPr>
                <w:b/>
                <w:bCs/>
                <w:sz w:val="22"/>
                <w:szCs w:val="22"/>
              </w:rPr>
            </w:pPr>
            <w:r w:rsidRPr="00AC0D39">
              <w:rPr>
                <w:b/>
                <w:bCs/>
                <w:sz w:val="22"/>
                <w:szCs w:val="22"/>
              </w:rPr>
              <w:t>IX.,X.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AC0D39" w:rsidRDefault="00DC4C09" w:rsidP="0047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AC0D39">
              <w:rPr>
                <w:b/>
                <w:bCs/>
                <w:sz w:val="22"/>
                <w:szCs w:val="22"/>
              </w:rPr>
              <w:t>Izrada GPP-a i mišljenja o GPP-u ,zdravstveni odgoj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AC0D39" w:rsidRDefault="00A63234" w:rsidP="0047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AC0D39">
              <w:rPr>
                <w:b/>
                <w:bCs/>
                <w:sz w:val="22"/>
                <w:szCs w:val="22"/>
              </w:rPr>
              <w:t>Izvršitelji</w:t>
            </w:r>
          </w:p>
        </w:tc>
      </w:tr>
      <w:tr w:rsidR="00A63234" w:rsidRPr="00AC0D39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DC4C09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XI.,XII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DC4C09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Organizacija proslave Dana škole , Nikolinje , Božić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9F72EF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R</w:t>
            </w:r>
            <w:r w:rsidR="006939B3" w:rsidRPr="00AC0D39">
              <w:rPr>
                <w:sz w:val="22"/>
                <w:szCs w:val="22"/>
              </w:rPr>
              <w:t>azrednici</w:t>
            </w:r>
          </w:p>
        </w:tc>
      </w:tr>
      <w:tr w:rsidR="00A63234" w:rsidRPr="00AC0D39" w:rsidTr="00DC4C0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DC4C09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I.,II,.III.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DC4C09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Uspjeh učenika i mjere za poboljšanje .Provedba učeničkih natjecanja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9F72EF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P</w:t>
            </w:r>
            <w:r w:rsidR="00504B7F" w:rsidRPr="00AC0D39">
              <w:rPr>
                <w:sz w:val="22"/>
                <w:szCs w:val="22"/>
              </w:rPr>
              <w:t>edagog</w:t>
            </w:r>
          </w:p>
        </w:tc>
      </w:tr>
      <w:tr w:rsidR="00DC4C09" w:rsidRPr="00AC0D3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DC4C09" w:rsidRPr="00AC0D39" w:rsidRDefault="00DC4C09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IV.,V.,VI.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DC4C09" w:rsidRPr="00AC0D39" w:rsidRDefault="00DC4C09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Praćenje odgojno obrazovnog rada i realizacije plana i programa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DC4C09" w:rsidRPr="00AC0D39" w:rsidRDefault="00DC4C09" w:rsidP="004746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3C1F" w:rsidRPr="00AC0D39" w:rsidRDefault="00583C1F" w:rsidP="005F3345">
      <w:pPr>
        <w:jc w:val="both"/>
        <w:rPr>
          <w:b/>
          <w:sz w:val="22"/>
          <w:szCs w:val="22"/>
        </w:rPr>
      </w:pPr>
    </w:p>
    <w:p w:rsidR="00A07CEC" w:rsidRPr="00AC0D39" w:rsidRDefault="00B6283E" w:rsidP="00A07CEC">
      <w:pPr>
        <w:jc w:val="both"/>
        <w:rPr>
          <w:b/>
          <w:sz w:val="22"/>
          <w:szCs w:val="22"/>
        </w:rPr>
      </w:pPr>
      <w:r w:rsidRPr="00AC0D39">
        <w:rPr>
          <w:b/>
          <w:sz w:val="22"/>
          <w:szCs w:val="22"/>
        </w:rPr>
        <w:t>8</w:t>
      </w:r>
      <w:r w:rsidR="00A07CEC" w:rsidRPr="00AC0D39">
        <w:rPr>
          <w:b/>
          <w:sz w:val="22"/>
          <w:szCs w:val="22"/>
        </w:rPr>
        <w:t>.</w:t>
      </w:r>
      <w:r w:rsidR="007F6DA9" w:rsidRPr="00AC0D39">
        <w:rPr>
          <w:b/>
          <w:sz w:val="22"/>
          <w:szCs w:val="22"/>
        </w:rPr>
        <w:t>4. Plan</w:t>
      </w:r>
      <w:r w:rsidR="00A07CEC" w:rsidRPr="00AC0D39">
        <w:rPr>
          <w:b/>
          <w:sz w:val="22"/>
          <w:szCs w:val="22"/>
        </w:rPr>
        <w:t xml:space="preserve"> rada Vijeća roditelja</w:t>
      </w:r>
    </w:p>
    <w:p w:rsidR="00A07CEC" w:rsidRPr="00AC0D39" w:rsidRDefault="00A07CEC" w:rsidP="00A07CEC">
      <w:pPr>
        <w:jc w:val="both"/>
        <w:rPr>
          <w:b/>
          <w:sz w:val="22"/>
          <w:szCs w:val="22"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36"/>
        <w:gridCol w:w="7200"/>
        <w:gridCol w:w="1340"/>
      </w:tblGrid>
      <w:tr w:rsidR="00A63234" w:rsidRPr="00AC0D39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AC0D39" w:rsidRDefault="00A63234" w:rsidP="0047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AC0D39">
              <w:rPr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AC0D39" w:rsidRDefault="00A63234" w:rsidP="0047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AC0D39"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AC0D39" w:rsidRDefault="00A63234" w:rsidP="0047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AC0D39">
              <w:rPr>
                <w:b/>
                <w:bCs/>
                <w:sz w:val="22"/>
                <w:szCs w:val="22"/>
              </w:rPr>
              <w:t>Izvršitelji</w:t>
            </w:r>
          </w:p>
        </w:tc>
      </w:tr>
      <w:tr w:rsidR="00A63234" w:rsidRPr="00AC0D39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DC4C09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IX.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DC4C09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Suglasnost na predloženi GPP i školski kurikulum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6939B3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 xml:space="preserve">Predsjednik </w:t>
            </w:r>
          </w:p>
        </w:tc>
      </w:tr>
      <w:tr w:rsidR="00A63234" w:rsidRPr="00AC0D39" w:rsidTr="009F448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9F4487" w:rsidP="00DC4C09">
            <w:pPr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 xml:space="preserve">      I.</w:t>
            </w:r>
            <w:r w:rsidR="00DC4C09" w:rsidRPr="00AC0D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DC4C09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Polugo</w:t>
            </w:r>
            <w:r w:rsidR="009F4487" w:rsidRPr="00AC0D39">
              <w:rPr>
                <w:sz w:val="22"/>
                <w:szCs w:val="22"/>
              </w:rPr>
              <w:t>dišnje izviješće o radu i aktivnostima u školi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9F72EF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R</w:t>
            </w:r>
            <w:r w:rsidR="006939B3" w:rsidRPr="00AC0D39">
              <w:rPr>
                <w:sz w:val="22"/>
                <w:szCs w:val="22"/>
              </w:rPr>
              <w:t>avnatelj</w:t>
            </w:r>
          </w:p>
        </w:tc>
      </w:tr>
      <w:tr w:rsidR="009F4487" w:rsidRPr="00AC0D3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9F4487" w:rsidRPr="00AC0D39" w:rsidRDefault="009F4487" w:rsidP="00DC4C09">
            <w:pPr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 xml:space="preserve">  VI.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9F4487" w:rsidRPr="00AC0D39" w:rsidRDefault="009F4487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Izviješće o uspjehu i rezultatima rada škole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9F4487" w:rsidRPr="00AC0D39" w:rsidRDefault="009F4487" w:rsidP="004746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7CEC" w:rsidRPr="00AC0D39" w:rsidRDefault="00A07CEC" w:rsidP="00A07CEC">
      <w:pPr>
        <w:jc w:val="both"/>
        <w:rPr>
          <w:b/>
          <w:sz w:val="22"/>
          <w:szCs w:val="22"/>
        </w:rPr>
      </w:pPr>
    </w:p>
    <w:p w:rsidR="00A07CEC" w:rsidRPr="00AC0D39" w:rsidRDefault="00B6283E" w:rsidP="005F3345">
      <w:pPr>
        <w:jc w:val="both"/>
        <w:rPr>
          <w:b/>
          <w:sz w:val="22"/>
          <w:szCs w:val="22"/>
        </w:rPr>
      </w:pPr>
      <w:r w:rsidRPr="00AC0D39">
        <w:rPr>
          <w:b/>
          <w:sz w:val="22"/>
          <w:szCs w:val="22"/>
        </w:rPr>
        <w:t>8</w:t>
      </w:r>
      <w:r w:rsidR="00A07CEC" w:rsidRPr="00AC0D39">
        <w:rPr>
          <w:b/>
          <w:sz w:val="22"/>
          <w:szCs w:val="22"/>
        </w:rPr>
        <w:t>.5. Plan rada Vijeća učenika</w:t>
      </w:r>
    </w:p>
    <w:p w:rsidR="00A07CEC" w:rsidRPr="00AC0D39" w:rsidRDefault="00A07CEC" w:rsidP="005F3345">
      <w:pPr>
        <w:jc w:val="both"/>
        <w:rPr>
          <w:b/>
          <w:sz w:val="22"/>
          <w:szCs w:val="22"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36"/>
        <w:gridCol w:w="7200"/>
        <w:gridCol w:w="1340"/>
      </w:tblGrid>
      <w:tr w:rsidR="00A63234" w:rsidRPr="00AC0D39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AC0D39" w:rsidRDefault="00A63234" w:rsidP="0047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AC0D39">
              <w:rPr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AC0D39" w:rsidRDefault="00A63234" w:rsidP="0047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AC0D39"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A63234" w:rsidRPr="00AC0D39" w:rsidRDefault="00A63234" w:rsidP="0047468F">
            <w:pPr>
              <w:jc w:val="center"/>
              <w:rPr>
                <w:b/>
                <w:bCs/>
                <w:sz w:val="22"/>
                <w:szCs w:val="22"/>
              </w:rPr>
            </w:pPr>
            <w:r w:rsidRPr="00AC0D39">
              <w:rPr>
                <w:b/>
                <w:bCs/>
                <w:sz w:val="22"/>
                <w:szCs w:val="22"/>
              </w:rPr>
              <w:t>Izvršitelji</w:t>
            </w:r>
          </w:p>
        </w:tc>
      </w:tr>
      <w:tr w:rsidR="00A63234" w:rsidRPr="00AC0D39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9F4487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X.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9F4487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Prijedlozi mjera za kvalitetniji rad i boravak u školi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6939B3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Predsjednik</w:t>
            </w:r>
          </w:p>
          <w:p w:rsidR="006939B3" w:rsidRPr="00AC0D39" w:rsidRDefault="009F72EF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R</w:t>
            </w:r>
            <w:r w:rsidR="006939B3" w:rsidRPr="00AC0D39">
              <w:rPr>
                <w:sz w:val="22"/>
                <w:szCs w:val="22"/>
              </w:rPr>
              <w:t>avnatelj</w:t>
            </w:r>
          </w:p>
        </w:tc>
      </w:tr>
      <w:tr w:rsidR="00A63234" w:rsidRPr="00AC0D39" w:rsidTr="009F448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9F4487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XI.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9F4487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Ponašanje učenika i mjere za sprečavanje vršnjačkog nasilja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AC0D39" w:rsidRDefault="009F72EF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R</w:t>
            </w:r>
            <w:r w:rsidR="006939B3" w:rsidRPr="00AC0D39">
              <w:rPr>
                <w:sz w:val="22"/>
                <w:szCs w:val="22"/>
              </w:rPr>
              <w:t>avnatelj</w:t>
            </w:r>
          </w:p>
        </w:tc>
      </w:tr>
      <w:tr w:rsidR="009F4487" w:rsidRPr="00AC0D39" w:rsidTr="009F448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9F4487" w:rsidRPr="00AC0D39" w:rsidRDefault="009F4487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9F4487" w:rsidRPr="00AC0D39" w:rsidRDefault="009F4487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Uspjeh učenika i vladanje mjere za poboljšanje stanja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9F4487" w:rsidRPr="00AC0D39" w:rsidRDefault="009F4487" w:rsidP="006939B3">
            <w:pPr>
              <w:rPr>
                <w:sz w:val="22"/>
                <w:szCs w:val="22"/>
              </w:rPr>
            </w:pPr>
          </w:p>
        </w:tc>
      </w:tr>
      <w:tr w:rsidR="009F4487" w:rsidRPr="00AC0D3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9F4487" w:rsidRPr="00AC0D39" w:rsidRDefault="009F4487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VI.,V.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9F4487" w:rsidRPr="00AC0D39" w:rsidRDefault="009F4487" w:rsidP="0047468F">
            <w:pPr>
              <w:jc w:val="center"/>
              <w:rPr>
                <w:sz w:val="22"/>
                <w:szCs w:val="22"/>
              </w:rPr>
            </w:pPr>
            <w:r w:rsidRPr="00AC0D39">
              <w:rPr>
                <w:sz w:val="22"/>
                <w:szCs w:val="22"/>
              </w:rPr>
              <w:t>Uređenje okoliša škole i mjesta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9F4487" w:rsidRPr="00AC0D39" w:rsidRDefault="009F4487" w:rsidP="004746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17A" w:rsidRPr="00AC0D39" w:rsidRDefault="001C417A" w:rsidP="005F3345">
      <w:pPr>
        <w:jc w:val="both"/>
        <w:rPr>
          <w:b/>
          <w:sz w:val="22"/>
          <w:szCs w:val="22"/>
        </w:rPr>
      </w:pPr>
    </w:p>
    <w:p w:rsidR="00A07CEC" w:rsidRDefault="00AC0D39" w:rsidP="0002155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B6283E" w:rsidRPr="00AC0D39">
        <w:rPr>
          <w:b/>
          <w:sz w:val="22"/>
          <w:szCs w:val="22"/>
        </w:rPr>
        <w:lastRenderedPageBreak/>
        <w:t>9</w:t>
      </w:r>
      <w:r w:rsidR="00A07CEC" w:rsidRPr="00AC0D39">
        <w:rPr>
          <w:b/>
          <w:sz w:val="22"/>
          <w:szCs w:val="22"/>
        </w:rPr>
        <w:t>. PLAN STRUČNOG OSPOSOBLJAVANJA I USAVRŠAVANJA</w:t>
      </w:r>
    </w:p>
    <w:p w:rsidR="00F56442" w:rsidRDefault="00F56442" w:rsidP="00F56442">
      <w:pPr>
        <w:rPr>
          <w:b/>
          <w:sz w:val="22"/>
          <w:szCs w:val="22"/>
        </w:rPr>
      </w:pPr>
    </w:p>
    <w:p w:rsidR="00DC1533" w:rsidRDefault="00F56442" w:rsidP="00F56442">
      <w:pPr>
        <w:rPr>
          <w:rFonts w:cs="Calibri"/>
          <w:b/>
        </w:rPr>
      </w:pPr>
      <w:r>
        <w:rPr>
          <w:rFonts w:cs="Calibri"/>
          <w:b/>
        </w:rPr>
        <w:t xml:space="preserve">9.1. </w:t>
      </w:r>
      <w:r w:rsidRPr="003B3D84">
        <w:rPr>
          <w:rFonts w:cs="Calibri"/>
          <w:b/>
        </w:rPr>
        <w:t xml:space="preserve">Plan i program rada aktiva razredne nastave </w:t>
      </w:r>
      <w:r>
        <w:rPr>
          <w:rFonts w:cs="Calibri"/>
          <w:b/>
        </w:rPr>
        <w:t>u šk. god. 20</w:t>
      </w:r>
      <w:r w:rsidR="00DC1533">
        <w:rPr>
          <w:rFonts w:cs="Calibri"/>
          <w:b/>
        </w:rPr>
        <w:t>20. /2021</w:t>
      </w:r>
      <w:r w:rsidR="00DC1533" w:rsidRPr="003B3D84">
        <w:rPr>
          <w:rFonts w:cs="Calibri"/>
          <w:b/>
        </w:rPr>
        <w:t>.</w:t>
      </w:r>
    </w:p>
    <w:p w:rsidR="00F56442" w:rsidRPr="003B3D84" w:rsidRDefault="00F56442" w:rsidP="00F56442">
      <w:pPr>
        <w:rPr>
          <w:rFonts w:cs="Calibri"/>
          <w:b/>
        </w:rPr>
      </w:pPr>
    </w:p>
    <w:p w:rsidR="00DC1533" w:rsidRPr="003B3D84" w:rsidRDefault="00DC1533" w:rsidP="00DC1533">
      <w:pPr>
        <w:jc w:val="center"/>
        <w:rPr>
          <w:rFonts w:cs="Calibri"/>
          <w:b/>
        </w:rPr>
      </w:pPr>
    </w:p>
    <w:p w:rsidR="00DC1533" w:rsidRPr="003B3D84" w:rsidRDefault="00DC1533" w:rsidP="00DC1533">
      <w:pPr>
        <w:rPr>
          <w:rFonts w:cs="Calibri"/>
          <w:b/>
          <w:u w:val="single"/>
        </w:rPr>
      </w:pPr>
      <w:r w:rsidRPr="003B3D84">
        <w:rPr>
          <w:rFonts w:cs="Calibri"/>
          <w:b/>
          <w:u w:val="single"/>
        </w:rPr>
        <w:t>RUJAN</w:t>
      </w:r>
    </w:p>
    <w:p w:rsidR="00DC1533" w:rsidRDefault="00DC1533" w:rsidP="00DC1533">
      <w:pPr>
        <w:rPr>
          <w:rFonts w:cs="Calibri"/>
        </w:rPr>
      </w:pPr>
      <w:r>
        <w:rPr>
          <w:rFonts w:cs="Calibri"/>
        </w:rPr>
        <w:t>Organizacija rada i nastave u šk. g. 2020./2021. u uvjetima epidemije COVID-19</w:t>
      </w:r>
    </w:p>
    <w:p w:rsidR="00DC1533" w:rsidRPr="003B3D84" w:rsidRDefault="00DC1533" w:rsidP="00DC1533">
      <w:pPr>
        <w:rPr>
          <w:rFonts w:cs="Calibri"/>
        </w:rPr>
      </w:pPr>
      <w:r>
        <w:rPr>
          <w:rFonts w:cs="Calibri"/>
        </w:rPr>
        <w:t>Donošenje P</w:t>
      </w:r>
      <w:r w:rsidRPr="003B3D84">
        <w:rPr>
          <w:rFonts w:cs="Calibri"/>
        </w:rPr>
        <w:t>lana rada Aktiva r</w:t>
      </w:r>
      <w:r>
        <w:rPr>
          <w:rFonts w:cs="Calibri"/>
        </w:rPr>
        <w:t>azredne nastave za šk. god. 2020./2021</w:t>
      </w:r>
      <w:r w:rsidRPr="003B3D84">
        <w:rPr>
          <w:rFonts w:cs="Calibri"/>
        </w:rPr>
        <w:t>.</w:t>
      </w:r>
    </w:p>
    <w:p w:rsidR="00DC1533" w:rsidRDefault="00DC1533" w:rsidP="00DC1533">
      <w:pPr>
        <w:rPr>
          <w:rFonts w:cs="Calibri"/>
        </w:rPr>
      </w:pPr>
      <w:r>
        <w:rPr>
          <w:rFonts w:cs="Calibri"/>
        </w:rPr>
        <w:t>Godišnje planiranje i Š</w:t>
      </w:r>
      <w:r w:rsidRPr="003B3D84">
        <w:rPr>
          <w:rFonts w:cs="Calibri"/>
        </w:rPr>
        <w:t>ko</w:t>
      </w:r>
      <w:r>
        <w:rPr>
          <w:rFonts w:cs="Calibri"/>
        </w:rPr>
        <w:t>lski kurikulum u šk. god. 2020</w:t>
      </w:r>
      <w:r w:rsidRPr="003B3D84">
        <w:rPr>
          <w:rFonts w:cs="Calibri"/>
        </w:rPr>
        <w:t>./</w:t>
      </w:r>
      <w:r>
        <w:rPr>
          <w:rFonts w:cs="Calibri"/>
        </w:rPr>
        <w:t>2021</w:t>
      </w:r>
      <w:r w:rsidRPr="003B3D84">
        <w:rPr>
          <w:rFonts w:cs="Calibri"/>
        </w:rPr>
        <w:t>.</w:t>
      </w:r>
    </w:p>
    <w:p w:rsidR="00DC1533" w:rsidRDefault="00DC1533" w:rsidP="00DC1533">
      <w:pPr>
        <w:rPr>
          <w:rFonts w:cs="Calibri"/>
        </w:rPr>
      </w:pPr>
      <w:r>
        <w:rPr>
          <w:rFonts w:cs="Calibri"/>
        </w:rPr>
        <w:t>Kriteriji vrednovanja</w:t>
      </w:r>
    </w:p>
    <w:p w:rsidR="00DC1533" w:rsidRPr="003B3D84" w:rsidRDefault="00DC1533" w:rsidP="00DC1533">
      <w:pPr>
        <w:rPr>
          <w:rFonts w:cs="Calibri"/>
        </w:rPr>
      </w:pPr>
      <w:r>
        <w:rPr>
          <w:rFonts w:cs="Calibri"/>
        </w:rPr>
        <w:t>Razno</w:t>
      </w:r>
    </w:p>
    <w:p w:rsidR="00DC1533" w:rsidRPr="003B3D84" w:rsidRDefault="00DC1533" w:rsidP="00DC1533">
      <w:pPr>
        <w:rPr>
          <w:rFonts w:cs="Calibri"/>
        </w:rPr>
      </w:pPr>
    </w:p>
    <w:p w:rsidR="00DC1533" w:rsidRPr="003B3D84" w:rsidRDefault="00DC1533" w:rsidP="00DC1533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STUDENI</w:t>
      </w:r>
    </w:p>
    <w:p w:rsidR="00DC1533" w:rsidRDefault="00DC1533" w:rsidP="00DC1533">
      <w:pPr>
        <w:rPr>
          <w:rFonts w:cs="Calibri"/>
        </w:rPr>
      </w:pPr>
      <w:r>
        <w:rPr>
          <w:rFonts w:cs="Calibri"/>
        </w:rPr>
        <w:t>Osvrt na realizaciju P</w:t>
      </w:r>
      <w:r w:rsidRPr="003B3D84">
        <w:rPr>
          <w:rFonts w:cs="Calibri"/>
        </w:rPr>
        <w:t xml:space="preserve">lana i programa </w:t>
      </w:r>
      <w:r>
        <w:rPr>
          <w:rFonts w:cs="Calibri"/>
        </w:rPr>
        <w:t xml:space="preserve">i GIK-a </w:t>
      </w:r>
      <w:r w:rsidRPr="003B3D84">
        <w:rPr>
          <w:rFonts w:cs="Calibri"/>
        </w:rPr>
        <w:t>za proteklo razdoblje</w:t>
      </w:r>
    </w:p>
    <w:p w:rsidR="00DC1533" w:rsidRDefault="00DC1533" w:rsidP="00DC1533">
      <w:pPr>
        <w:rPr>
          <w:rFonts w:cs="Calibri"/>
        </w:rPr>
      </w:pPr>
      <w:r>
        <w:rPr>
          <w:rFonts w:cs="Calibri"/>
        </w:rPr>
        <w:t>Aktualnosti vezane za nastavu u uvjetima epidemije COVID-19</w:t>
      </w:r>
    </w:p>
    <w:p w:rsidR="00DC1533" w:rsidRDefault="00DC1533" w:rsidP="00DC1533">
      <w:pPr>
        <w:rPr>
          <w:rFonts w:cs="Calibri"/>
        </w:rPr>
      </w:pPr>
      <w:r>
        <w:rPr>
          <w:rFonts w:cs="Calibri"/>
        </w:rPr>
        <w:t>Razno</w:t>
      </w:r>
    </w:p>
    <w:p w:rsidR="00DC1533" w:rsidRPr="003B3D84" w:rsidRDefault="00DC1533" w:rsidP="00DC1533">
      <w:pPr>
        <w:rPr>
          <w:rFonts w:cs="Calibri"/>
        </w:rPr>
      </w:pPr>
    </w:p>
    <w:p w:rsidR="00DC1533" w:rsidRPr="003B3D84" w:rsidRDefault="00DC1533" w:rsidP="00DC1533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VELJAČA</w:t>
      </w:r>
    </w:p>
    <w:p w:rsidR="00DC1533" w:rsidRPr="003B3D84" w:rsidRDefault="00DC1533" w:rsidP="00DC1533">
      <w:pPr>
        <w:rPr>
          <w:rFonts w:cs="Calibri"/>
        </w:rPr>
      </w:pPr>
      <w:r>
        <w:rPr>
          <w:rFonts w:cs="Calibri"/>
        </w:rPr>
        <w:t>Osvrt na realizaciju P</w:t>
      </w:r>
      <w:r w:rsidRPr="003B3D84">
        <w:rPr>
          <w:rFonts w:cs="Calibri"/>
        </w:rPr>
        <w:t xml:space="preserve">lana i programa </w:t>
      </w:r>
      <w:r>
        <w:rPr>
          <w:rFonts w:cs="Calibri"/>
        </w:rPr>
        <w:t xml:space="preserve">i GIK-a </w:t>
      </w:r>
      <w:r w:rsidRPr="003B3D84">
        <w:rPr>
          <w:rFonts w:cs="Calibri"/>
        </w:rPr>
        <w:t>za proteklo razdoblje</w:t>
      </w:r>
    </w:p>
    <w:p w:rsidR="00DC1533" w:rsidRDefault="00DC1533" w:rsidP="00DC1533">
      <w:pPr>
        <w:rPr>
          <w:rFonts w:cs="Calibri"/>
        </w:rPr>
      </w:pPr>
      <w:r w:rsidRPr="003B3D84">
        <w:rPr>
          <w:rFonts w:cs="Calibri"/>
        </w:rPr>
        <w:t xml:space="preserve">Dogovor oko realizacije Škole plivanja </w:t>
      </w:r>
    </w:p>
    <w:p w:rsidR="00DC1533" w:rsidRPr="003B3D84" w:rsidRDefault="00DC1533" w:rsidP="00DC1533">
      <w:pPr>
        <w:rPr>
          <w:rFonts w:cs="Calibri"/>
        </w:rPr>
      </w:pPr>
      <w:r>
        <w:rPr>
          <w:rFonts w:cs="Calibri"/>
        </w:rPr>
        <w:t>Organizacija TN Koprivnica</w:t>
      </w:r>
    </w:p>
    <w:p w:rsidR="00DC1533" w:rsidRPr="003B3D84" w:rsidRDefault="00DC1533" w:rsidP="00DC1533">
      <w:pPr>
        <w:rPr>
          <w:rFonts w:cs="Calibri"/>
        </w:rPr>
      </w:pPr>
      <w:r>
        <w:rPr>
          <w:rFonts w:cs="Calibri"/>
        </w:rPr>
        <w:t>Razno</w:t>
      </w:r>
    </w:p>
    <w:p w:rsidR="00DC1533" w:rsidRPr="003B3D84" w:rsidRDefault="00DC1533" w:rsidP="00DC1533">
      <w:pPr>
        <w:rPr>
          <w:rFonts w:cs="Calibri"/>
        </w:rPr>
      </w:pPr>
    </w:p>
    <w:p w:rsidR="00DC1533" w:rsidRPr="003B3D84" w:rsidRDefault="00DC1533" w:rsidP="00DC1533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TRAVANJ</w:t>
      </w:r>
    </w:p>
    <w:p w:rsidR="00DC1533" w:rsidRPr="003B3D84" w:rsidRDefault="00DC1533" w:rsidP="00DC1533">
      <w:pPr>
        <w:rPr>
          <w:rFonts w:cs="Calibri"/>
        </w:rPr>
      </w:pPr>
      <w:r>
        <w:rPr>
          <w:rFonts w:cs="Calibri"/>
        </w:rPr>
        <w:t>Osvrt na realizaciju P</w:t>
      </w:r>
      <w:r w:rsidRPr="003B3D84">
        <w:rPr>
          <w:rFonts w:cs="Calibri"/>
        </w:rPr>
        <w:t xml:space="preserve">lana i programa </w:t>
      </w:r>
      <w:r>
        <w:rPr>
          <w:rFonts w:cs="Calibri"/>
        </w:rPr>
        <w:t xml:space="preserve">i GIK-a </w:t>
      </w:r>
      <w:r w:rsidRPr="003B3D84">
        <w:rPr>
          <w:rFonts w:cs="Calibri"/>
        </w:rPr>
        <w:t>za proteklo razdoblje</w:t>
      </w:r>
    </w:p>
    <w:p w:rsidR="00DC1533" w:rsidRDefault="00DC1533" w:rsidP="00DC1533">
      <w:pPr>
        <w:rPr>
          <w:rFonts w:cs="Calibri"/>
        </w:rPr>
      </w:pPr>
      <w:r w:rsidRPr="003B3D84">
        <w:rPr>
          <w:rFonts w:cs="Calibri"/>
        </w:rPr>
        <w:t>Stručna tema</w:t>
      </w:r>
      <w:r>
        <w:rPr>
          <w:rFonts w:cs="Calibri"/>
        </w:rPr>
        <w:t>:</w:t>
      </w:r>
      <w:r w:rsidRPr="003B3D84">
        <w:rPr>
          <w:rFonts w:cs="Calibri"/>
        </w:rPr>
        <w:t xml:space="preserve"> </w:t>
      </w:r>
      <w:r>
        <w:rPr>
          <w:rFonts w:cs="Calibri"/>
        </w:rPr>
        <w:t xml:space="preserve">Kreativnost i inovativnost u poučavanju (Sonja </w:t>
      </w:r>
      <w:proofErr w:type="spellStart"/>
      <w:r>
        <w:rPr>
          <w:rFonts w:cs="Calibri"/>
        </w:rPr>
        <w:t>Geci</w:t>
      </w:r>
      <w:proofErr w:type="spellEnd"/>
      <w:r>
        <w:rPr>
          <w:rFonts w:cs="Calibri"/>
        </w:rPr>
        <w:t>)</w:t>
      </w:r>
    </w:p>
    <w:p w:rsidR="00DC1533" w:rsidRDefault="00DC1533" w:rsidP="00DC1533">
      <w:pPr>
        <w:rPr>
          <w:rFonts w:cs="Calibri"/>
        </w:rPr>
      </w:pPr>
      <w:r>
        <w:rPr>
          <w:rFonts w:cs="Calibri"/>
        </w:rPr>
        <w:t>Razno</w:t>
      </w:r>
    </w:p>
    <w:p w:rsidR="00DC1533" w:rsidRDefault="00DC1533" w:rsidP="00DC1533">
      <w:pPr>
        <w:rPr>
          <w:rFonts w:cs="Calibri"/>
        </w:rPr>
      </w:pPr>
    </w:p>
    <w:p w:rsidR="00DC1533" w:rsidRDefault="00DC1533" w:rsidP="00DC1533">
      <w:pPr>
        <w:rPr>
          <w:rFonts w:cs="Calibri"/>
        </w:rPr>
      </w:pPr>
    </w:p>
    <w:p w:rsidR="00DC1533" w:rsidRPr="003B3D84" w:rsidRDefault="00DC1533" w:rsidP="00DC1533">
      <w:pPr>
        <w:rPr>
          <w:rFonts w:cs="Calibri"/>
        </w:rPr>
      </w:pPr>
    </w:p>
    <w:p w:rsidR="00DC1533" w:rsidRPr="003B3D84" w:rsidRDefault="00DC1533" w:rsidP="00DC1533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LIPANJ</w:t>
      </w:r>
    </w:p>
    <w:p w:rsidR="00DC1533" w:rsidRDefault="00DC1533" w:rsidP="00DC1533">
      <w:pPr>
        <w:rPr>
          <w:rFonts w:cs="Calibri"/>
        </w:rPr>
      </w:pPr>
      <w:r>
        <w:rPr>
          <w:rFonts w:cs="Calibri"/>
        </w:rPr>
        <w:t>Osvrt na realizaciju Plana i programa i GIK-a u protekloj školskoj godini</w:t>
      </w:r>
    </w:p>
    <w:p w:rsidR="00DC1533" w:rsidRPr="003B3D84" w:rsidRDefault="00DC1533" w:rsidP="00DC1533">
      <w:pPr>
        <w:rPr>
          <w:rFonts w:cs="Calibri"/>
        </w:rPr>
      </w:pPr>
      <w:r>
        <w:rPr>
          <w:rFonts w:cs="Calibri"/>
        </w:rPr>
        <w:t>Razno</w:t>
      </w:r>
    </w:p>
    <w:p w:rsidR="00DC1533" w:rsidRPr="003B3D84" w:rsidRDefault="00DC1533" w:rsidP="00DC1533">
      <w:pPr>
        <w:jc w:val="right"/>
        <w:rPr>
          <w:rFonts w:cs="Calibri"/>
        </w:rPr>
      </w:pPr>
    </w:p>
    <w:p w:rsidR="00DC1533" w:rsidRPr="003B3D84" w:rsidRDefault="00DC1533" w:rsidP="00DC1533">
      <w:pPr>
        <w:jc w:val="right"/>
        <w:rPr>
          <w:rFonts w:cs="Calibri"/>
        </w:rPr>
      </w:pPr>
    </w:p>
    <w:p w:rsidR="00DC1533" w:rsidRPr="003B3D84" w:rsidRDefault="00DC1533" w:rsidP="00DC1533">
      <w:pPr>
        <w:jc w:val="right"/>
        <w:rPr>
          <w:rFonts w:cs="Calibri"/>
        </w:rPr>
      </w:pPr>
      <w:r w:rsidRPr="003B3D84">
        <w:rPr>
          <w:rFonts w:cs="Calibri"/>
        </w:rPr>
        <w:t xml:space="preserve">Voditelj Aktiva RN: </w:t>
      </w:r>
    </w:p>
    <w:p w:rsidR="00DC1533" w:rsidRPr="003B3D84" w:rsidRDefault="00DC1533" w:rsidP="00DC1533">
      <w:pPr>
        <w:jc w:val="right"/>
        <w:rPr>
          <w:rFonts w:cs="Calibri"/>
        </w:rPr>
      </w:pPr>
      <w:r>
        <w:rPr>
          <w:rFonts w:cs="Calibri"/>
        </w:rPr>
        <w:t>Lea Ljubić</w:t>
      </w:r>
    </w:p>
    <w:p w:rsidR="00B721F7" w:rsidRDefault="00B721F7" w:rsidP="00E05FB5">
      <w:pPr>
        <w:rPr>
          <w:b/>
        </w:rPr>
      </w:pPr>
    </w:p>
    <w:p w:rsidR="00DC1533" w:rsidRDefault="00DC1533" w:rsidP="00E05FB5">
      <w:pPr>
        <w:rPr>
          <w:b/>
        </w:rPr>
      </w:pPr>
    </w:p>
    <w:p w:rsidR="00DC1533" w:rsidRDefault="00DC1533" w:rsidP="00E05FB5">
      <w:pPr>
        <w:rPr>
          <w:b/>
        </w:rPr>
      </w:pPr>
    </w:p>
    <w:p w:rsidR="00B721F7" w:rsidRDefault="00B721F7" w:rsidP="00E05FB5">
      <w:pPr>
        <w:rPr>
          <w:b/>
        </w:rPr>
      </w:pPr>
    </w:p>
    <w:p w:rsidR="00B721F7" w:rsidRDefault="00B721F7" w:rsidP="00E05FB5">
      <w:pPr>
        <w:rPr>
          <w:b/>
        </w:rPr>
      </w:pPr>
    </w:p>
    <w:p w:rsidR="00B721F7" w:rsidRDefault="00B721F7" w:rsidP="00E05FB5">
      <w:pPr>
        <w:rPr>
          <w:b/>
        </w:rPr>
      </w:pPr>
    </w:p>
    <w:p w:rsidR="00B721F7" w:rsidRDefault="00B721F7" w:rsidP="00E05FB5">
      <w:pPr>
        <w:rPr>
          <w:b/>
        </w:rPr>
      </w:pPr>
    </w:p>
    <w:p w:rsidR="00DC1533" w:rsidRDefault="00DC1533" w:rsidP="00E05FB5">
      <w:pPr>
        <w:rPr>
          <w:b/>
        </w:rPr>
      </w:pPr>
    </w:p>
    <w:p w:rsidR="00B721F7" w:rsidRDefault="00B721F7" w:rsidP="00E05FB5">
      <w:pPr>
        <w:rPr>
          <w:b/>
        </w:rPr>
      </w:pPr>
    </w:p>
    <w:p w:rsidR="00B721F7" w:rsidRDefault="00B721F7" w:rsidP="00E05FB5">
      <w:pPr>
        <w:rPr>
          <w:b/>
        </w:rPr>
      </w:pPr>
    </w:p>
    <w:p w:rsidR="00B721F7" w:rsidRDefault="00B721F7" w:rsidP="00E05FB5">
      <w:pPr>
        <w:rPr>
          <w:b/>
        </w:rPr>
      </w:pPr>
    </w:p>
    <w:p w:rsidR="00F56442" w:rsidRDefault="00F56442" w:rsidP="00F56442">
      <w:pPr>
        <w:rPr>
          <w:b/>
        </w:rPr>
      </w:pPr>
    </w:p>
    <w:p w:rsidR="00F56442" w:rsidRDefault="00F56442" w:rsidP="00F56442">
      <w:pPr>
        <w:rPr>
          <w:rFonts w:cs="Calibri"/>
          <w:b/>
        </w:rPr>
      </w:pPr>
    </w:p>
    <w:p w:rsidR="001D0E1C" w:rsidRPr="00F56442" w:rsidRDefault="00F56442" w:rsidP="008760F5">
      <w:pPr>
        <w:pStyle w:val="Odlomakpopisa"/>
        <w:numPr>
          <w:ilvl w:val="1"/>
          <w:numId w:val="35"/>
        </w:numPr>
        <w:rPr>
          <w:rFonts w:cs="Calibri"/>
          <w:b/>
        </w:rPr>
      </w:pPr>
      <w:r>
        <w:rPr>
          <w:rFonts w:cs="Calibri"/>
          <w:b/>
        </w:rPr>
        <w:lastRenderedPageBreak/>
        <w:t xml:space="preserve"> </w:t>
      </w:r>
      <w:r w:rsidRPr="00F56442">
        <w:rPr>
          <w:rFonts w:cs="Calibri"/>
          <w:b/>
        </w:rPr>
        <w:t xml:space="preserve">Plan i program rada aktiva </w:t>
      </w:r>
      <w:proofErr w:type="spellStart"/>
      <w:r>
        <w:rPr>
          <w:rFonts w:cs="Calibri"/>
          <w:b/>
        </w:rPr>
        <w:t>predmene</w:t>
      </w:r>
      <w:proofErr w:type="spellEnd"/>
      <w:r w:rsidR="00A74A86">
        <w:rPr>
          <w:rFonts w:cs="Calibri"/>
          <w:b/>
        </w:rPr>
        <w:t xml:space="preserve"> nastave</w:t>
      </w:r>
      <w:r w:rsidRPr="00F56442">
        <w:rPr>
          <w:rFonts w:cs="Calibri"/>
          <w:b/>
        </w:rPr>
        <w:t xml:space="preserve"> u šk. </w:t>
      </w:r>
      <w:r>
        <w:rPr>
          <w:rFonts w:cs="Calibri"/>
          <w:b/>
        </w:rPr>
        <w:t>g</w:t>
      </w:r>
      <w:r w:rsidRPr="00F56442">
        <w:rPr>
          <w:rFonts w:cs="Calibri"/>
          <w:b/>
        </w:rPr>
        <w:t>od. 2020. /2021.</w:t>
      </w:r>
    </w:p>
    <w:p w:rsidR="001D0E1C" w:rsidRDefault="001D0E1C" w:rsidP="001D0E1C">
      <w:pPr>
        <w:rPr>
          <w:rFonts w:ascii="Comic Sans MS" w:hAnsi="Comic Sans MS"/>
          <w:b/>
          <w:sz w:val="36"/>
          <w:szCs w:val="36"/>
        </w:rPr>
      </w:pPr>
    </w:p>
    <w:p w:rsidR="001D0E1C" w:rsidRDefault="001D0E1C" w:rsidP="001D0E1C">
      <w:pPr>
        <w:rPr>
          <w:rFonts w:ascii="Comic Sans MS" w:hAnsi="Comic Sans MS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1"/>
        <w:gridCol w:w="1930"/>
        <w:gridCol w:w="6002"/>
      </w:tblGrid>
      <w:tr w:rsidR="001D0E1C" w:rsidRPr="00A74A86" w:rsidTr="00B06120">
        <w:tc>
          <w:tcPr>
            <w:tcW w:w="1526" w:type="dxa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  <w:b/>
              </w:rPr>
            </w:pPr>
            <w:r w:rsidRPr="00A74A86">
              <w:rPr>
                <w:rFonts w:ascii="Comic Sans MS" w:hAnsi="Comic Sans MS"/>
                <w:b/>
              </w:rPr>
              <w:t>RED. BR.</w:t>
            </w:r>
          </w:p>
        </w:tc>
        <w:tc>
          <w:tcPr>
            <w:tcW w:w="2835" w:type="dxa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74A86">
              <w:rPr>
                <w:rFonts w:ascii="Comic Sans MS" w:hAnsi="Comic Sans MS"/>
                <w:b/>
                <w:sz w:val="22"/>
                <w:szCs w:val="22"/>
              </w:rPr>
              <w:t>V R I J E M E</w:t>
            </w:r>
          </w:p>
        </w:tc>
        <w:tc>
          <w:tcPr>
            <w:tcW w:w="9859" w:type="dxa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  <w:b/>
              </w:rPr>
            </w:pPr>
            <w:r w:rsidRPr="00A74A86">
              <w:rPr>
                <w:rFonts w:ascii="Comic Sans MS" w:hAnsi="Comic Sans MS"/>
                <w:b/>
              </w:rPr>
              <w:t>T E M E/AKTIVNOSTI</w:t>
            </w:r>
          </w:p>
        </w:tc>
      </w:tr>
      <w:tr w:rsidR="001D0E1C" w:rsidRPr="00A74A86" w:rsidTr="00B06120">
        <w:tc>
          <w:tcPr>
            <w:tcW w:w="1526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1.</w:t>
            </w:r>
          </w:p>
        </w:tc>
        <w:tc>
          <w:tcPr>
            <w:tcW w:w="2835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Rujan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</w:t>
            </w:r>
          </w:p>
        </w:tc>
        <w:tc>
          <w:tcPr>
            <w:tcW w:w="9859" w:type="dxa"/>
          </w:tcPr>
          <w:p w:rsidR="001D0E1C" w:rsidRPr="00A74A86" w:rsidRDefault="001D0E1C" w:rsidP="008760F5">
            <w:pPr>
              <w:pStyle w:val="Odlomakpopisa"/>
              <w:numPr>
                <w:ilvl w:val="0"/>
                <w:numId w:val="22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Prijedlog Godišnjeg plana i programa rada Školskog stručnog aktiva učitelja predmetne nastave za šk. god.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./202</w:t>
            </w:r>
            <w:r w:rsidR="00F56442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2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Integracija učenika s teškoćama u razvoju u redovni nastavni proces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2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Planiranje rada i pedagoška dokumentacija – novosti u skladu s reformskim promjenama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2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Pravilnik o izmjenama i dopunama Pravilnika o načinima, postupcima i elementima vrednovanja učenika u osnovnoj i srednjoj školi (NN 82/2019., 4.9.2019.)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2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Planiranje projekata, integrirane i terenske nastave u šk. god. 2019./2020.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2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Prijedlog plana održavanja roditeljskih sastanaka od 5. do 8. razreda sa stručnim temama za roditelje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2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Informacije o učenicima 5.a i 5.b razrednog odjela</w:t>
            </w:r>
          </w:p>
          <w:p w:rsidR="001D0E1C" w:rsidRPr="00A74A86" w:rsidRDefault="001D0E1C" w:rsidP="00B06120">
            <w:pPr>
              <w:ind w:left="360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8. Ostala pitanja</w:t>
            </w:r>
          </w:p>
        </w:tc>
      </w:tr>
      <w:tr w:rsidR="001D0E1C" w:rsidRPr="00A74A86" w:rsidTr="00B06120">
        <w:tc>
          <w:tcPr>
            <w:tcW w:w="1526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2.</w:t>
            </w:r>
          </w:p>
        </w:tc>
        <w:tc>
          <w:tcPr>
            <w:tcW w:w="2835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Listopad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</w:t>
            </w:r>
          </w:p>
        </w:tc>
        <w:tc>
          <w:tcPr>
            <w:tcW w:w="9859" w:type="dxa"/>
          </w:tcPr>
          <w:p w:rsidR="001D0E1C" w:rsidRPr="00A74A86" w:rsidRDefault="001D0E1C" w:rsidP="008760F5">
            <w:pPr>
              <w:pStyle w:val="Odlomakpopisa"/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Donošenje Godišnjeg plana i programa rada Školskog stručnog aktiva učitelja predmetne nastave za šk. god.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./202</w:t>
            </w:r>
            <w:r w:rsidR="00F56442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Osvrt na realizaciju plana i programa za rujan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 xml:space="preserve">. godine (s naglaskom na </w:t>
            </w:r>
            <w:r w:rsidR="00F56442" w:rsidRPr="00A74A86">
              <w:rPr>
                <w:rFonts w:ascii="Comic Sans MS" w:hAnsi="Comic Sans MS"/>
              </w:rPr>
              <w:t>šesti</w:t>
            </w:r>
            <w:r w:rsidRPr="00A74A86">
              <w:rPr>
                <w:rFonts w:ascii="Comic Sans MS" w:hAnsi="Comic Sans MS"/>
              </w:rPr>
              <w:t xml:space="preserve"> razred, te </w:t>
            </w:r>
            <w:r w:rsidR="00F56442" w:rsidRPr="00A74A86">
              <w:rPr>
                <w:rFonts w:ascii="Comic Sans MS" w:hAnsi="Comic Sans MS"/>
              </w:rPr>
              <w:t>8</w:t>
            </w:r>
            <w:r w:rsidRPr="00A74A86">
              <w:rPr>
                <w:rFonts w:ascii="Comic Sans MS" w:hAnsi="Comic Sans MS"/>
              </w:rPr>
              <w:t>. razred BKF)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Tematsko planiranje nastavnih sadržaja za listopad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 godine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Realizacija redovitih programa uz prilagodbu sadržaja i individualizirane postupke – izvješće predmetnih učitelja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 xml:space="preserve">Izvješće razrednika o uspjehu i prilagodbi učenika 5.a i 5.b razrednog odjela 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Ostala pitanja</w:t>
            </w:r>
          </w:p>
        </w:tc>
      </w:tr>
      <w:tr w:rsidR="001D0E1C" w:rsidRPr="00A74A86" w:rsidTr="00B06120">
        <w:tc>
          <w:tcPr>
            <w:tcW w:w="1526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3.</w:t>
            </w:r>
          </w:p>
        </w:tc>
        <w:tc>
          <w:tcPr>
            <w:tcW w:w="2835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Studeni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</w:t>
            </w:r>
          </w:p>
        </w:tc>
        <w:tc>
          <w:tcPr>
            <w:tcW w:w="9859" w:type="dxa"/>
          </w:tcPr>
          <w:p w:rsidR="001D0E1C" w:rsidRPr="00A74A86" w:rsidRDefault="001D0E1C" w:rsidP="008760F5">
            <w:pPr>
              <w:pStyle w:val="Odlomakpopisa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Osvrt na realizaciju plana i programa za listopad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 godine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lastRenderedPageBreak/>
              <w:t>Realizacija redovitih programa uz prilagodbu sadržaja i individualizirane postupke – izvješće predmetnih učitelja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Tematsko planiranje nastavnih sadržaja za studeni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 xml:space="preserve">. godine 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Organizacija i realizacija terenske nastave za učenike od 5. do 8. razreda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Proslava Dana škole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Aktualnosti i informacije</w:t>
            </w:r>
          </w:p>
          <w:p w:rsidR="001D0E1C" w:rsidRPr="006B4CC8" w:rsidRDefault="001D0E1C" w:rsidP="006B4CC8">
            <w:pPr>
              <w:pStyle w:val="Odlomakpopisa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Ostala pitanja</w:t>
            </w:r>
          </w:p>
          <w:p w:rsidR="001D0E1C" w:rsidRPr="00A74A86" w:rsidRDefault="001D0E1C" w:rsidP="00B06120">
            <w:pPr>
              <w:pStyle w:val="Odlomakpopisa"/>
              <w:rPr>
                <w:rFonts w:ascii="Comic Sans MS" w:hAnsi="Comic Sans MS"/>
              </w:rPr>
            </w:pPr>
          </w:p>
        </w:tc>
      </w:tr>
      <w:tr w:rsidR="001D0E1C" w:rsidRPr="00A74A86" w:rsidTr="00B06120">
        <w:trPr>
          <w:trHeight w:val="5528"/>
        </w:trPr>
        <w:tc>
          <w:tcPr>
            <w:tcW w:w="1526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lastRenderedPageBreak/>
              <w:t>4.</w:t>
            </w:r>
          </w:p>
        </w:tc>
        <w:tc>
          <w:tcPr>
            <w:tcW w:w="2835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Prosinac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</w:t>
            </w:r>
          </w:p>
        </w:tc>
        <w:tc>
          <w:tcPr>
            <w:tcW w:w="9859" w:type="dxa"/>
          </w:tcPr>
          <w:p w:rsidR="001D0E1C" w:rsidRPr="00A74A86" w:rsidRDefault="001D0E1C" w:rsidP="008760F5">
            <w:pPr>
              <w:pStyle w:val="Odlomakpopisa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Osvrt na realizaciju plana i programa za studeni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 godine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Realizacija redovitih programa uz prilagodbu sadržaja i individualizirane postupke – izvješće predmetnih učitelja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Tematsko planiranje nastavnih sadržaja za prosinac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 godine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Analiza uspjeha učenika s naglaskom na negativno ocijenjene učenike i prijedlozi za poboljšanje uspjeha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Organizacija Božićnog koncerta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Aktualnosti i informacije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7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Ostala pitanja</w:t>
            </w:r>
          </w:p>
        </w:tc>
      </w:tr>
    </w:tbl>
    <w:p w:rsidR="001D0E1C" w:rsidRPr="00A74A86" w:rsidRDefault="001D0E1C" w:rsidP="001D0E1C">
      <w:pPr>
        <w:rPr>
          <w:rFonts w:ascii="Comic Sans MS" w:hAnsi="Comic Sans MS"/>
          <w:b/>
        </w:rPr>
      </w:pPr>
    </w:p>
    <w:p w:rsidR="001D0E1C" w:rsidRPr="00A74A86" w:rsidRDefault="001D0E1C" w:rsidP="001D0E1C">
      <w:pPr>
        <w:rPr>
          <w:rFonts w:ascii="Comic Sans MS" w:hAnsi="Comic Sans MS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1"/>
        <w:gridCol w:w="1957"/>
        <w:gridCol w:w="6105"/>
      </w:tblGrid>
      <w:tr w:rsidR="001D0E1C" w:rsidRPr="00A74A86" w:rsidTr="00B06120">
        <w:tc>
          <w:tcPr>
            <w:tcW w:w="1526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5.</w:t>
            </w:r>
          </w:p>
        </w:tc>
        <w:tc>
          <w:tcPr>
            <w:tcW w:w="2835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Siječanj 202</w:t>
            </w:r>
            <w:r w:rsidR="00F56442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</w:t>
            </w:r>
          </w:p>
        </w:tc>
        <w:tc>
          <w:tcPr>
            <w:tcW w:w="9859" w:type="dxa"/>
          </w:tcPr>
          <w:p w:rsidR="001D0E1C" w:rsidRPr="00A74A86" w:rsidRDefault="001D0E1C" w:rsidP="00B06120">
            <w:pPr>
              <w:rPr>
                <w:rFonts w:ascii="Comic Sans MS" w:hAnsi="Comic Sans MS"/>
              </w:rPr>
            </w:pP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Osvrt na realizaciju plana i programa za prosinac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 godine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Realizacija redovitih programa uz prilagodbu sadržaja i individualizirane postupke – izvješće predmetnih učitelja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Tematsko planiranje nastavnih sadržaja za siječanj 202</w:t>
            </w:r>
            <w:r w:rsidR="00F56442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 xml:space="preserve">. godine 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Provođenje učeničkih natjecanja u šk. god.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./202</w:t>
            </w:r>
            <w:r w:rsidR="00F56442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lastRenderedPageBreak/>
              <w:t>Izvješće razrednika i analiza odgojno-obrazovnih postignuća učenika u prvom polugodištu šk. god.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./202</w:t>
            </w:r>
            <w:r w:rsidR="00F56442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Izvješće razrednika i analiza suradnje s roditeljima u prvom polugodištu šk. god. 20</w:t>
            </w:r>
            <w:r w:rsidR="00F56442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./202</w:t>
            </w:r>
            <w:r w:rsidR="00F56442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Aktualnosti i informacije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Ostala pitanja</w:t>
            </w:r>
          </w:p>
        </w:tc>
      </w:tr>
      <w:tr w:rsidR="001D0E1C" w:rsidRPr="00A74A86" w:rsidTr="00B06120">
        <w:tc>
          <w:tcPr>
            <w:tcW w:w="1526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Veljača 202</w:t>
            </w:r>
            <w:r w:rsidR="00F56442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</w:t>
            </w:r>
          </w:p>
        </w:tc>
        <w:tc>
          <w:tcPr>
            <w:tcW w:w="9859" w:type="dxa"/>
          </w:tcPr>
          <w:p w:rsidR="001D0E1C" w:rsidRPr="00A74A86" w:rsidRDefault="001D0E1C" w:rsidP="008760F5">
            <w:pPr>
              <w:pStyle w:val="Odlomakpopisa"/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Osvrt na realizaciju plana i programa za siječanj 202</w:t>
            </w:r>
            <w:r w:rsidR="00F56442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 godine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Realizacija redovitih programa uz prilagodbu sadržaja i individualizirane postupke – izvješće predmetnih učitelja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Tematsko planiranje nastavnih sadržaja za veljaču 202</w:t>
            </w:r>
            <w:r w:rsidR="00F56442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 xml:space="preserve">. godine 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Aktualnosti i informacije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Ostala pitanja</w:t>
            </w:r>
          </w:p>
        </w:tc>
      </w:tr>
      <w:tr w:rsidR="001D0E1C" w:rsidRPr="00A74A86" w:rsidTr="00B06120">
        <w:tc>
          <w:tcPr>
            <w:tcW w:w="1526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7.</w:t>
            </w:r>
          </w:p>
        </w:tc>
        <w:tc>
          <w:tcPr>
            <w:tcW w:w="2835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Ožujak 202</w:t>
            </w:r>
            <w:r w:rsidR="00F56442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</w:t>
            </w:r>
          </w:p>
        </w:tc>
        <w:tc>
          <w:tcPr>
            <w:tcW w:w="9859" w:type="dxa"/>
          </w:tcPr>
          <w:p w:rsidR="001D0E1C" w:rsidRPr="00A74A86" w:rsidRDefault="001D0E1C" w:rsidP="008760F5">
            <w:pPr>
              <w:pStyle w:val="Odlomakpopisa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Osvrt na realizaciju plana i programa za veljaču 202</w:t>
            </w:r>
            <w:r w:rsidR="00F56442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 godine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Realizacija redovitih programa uz prilagodbu sadržaja i individualizirane postupke – izvješće predmetnih učitelja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Tematsko planiranje nastavnih sadržaja za ožujak 202</w:t>
            </w:r>
            <w:r w:rsidR="00F56442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 xml:space="preserve">. godine 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Analiza održanih natjecanja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Aktualnosti i informacije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Ostala pitanja</w:t>
            </w:r>
          </w:p>
          <w:p w:rsidR="001D0E1C" w:rsidRPr="00A74A86" w:rsidRDefault="001D0E1C" w:rsidP="00B06120">
            <w:pPr>
              <w:pStyle w:val="Odlomakpopisa"/>
              <w:rPr>
                <w:rFonts w:ascii="Comic Sans MS" w:hAnsi="Comic Sans MS"/>
              </w:rPr>
            </w:pPr>
          </w:p>
        </w:tc>
      </w:tr>
      <w:tr w:rsidR="001D0E1C" w:rsidRPr="00A74A86" w:rsidTr="00B06120">
        <w:tc>
          <w:tcPr>
            <w:tcW w:w="1526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8.</w:t>
            </w:r>
          </w:p>
        </w:tc>
        <w:tc>
          <w:tcPr>
            <w:tcW w:w="2835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Travanj 202</w:t>
            </w:r>
            <w:r w:rsidR="00A74A86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</w:t>
            </w:r>
          </w:p>
        </w:tc>
        <w:tc>
          <w:tcPr>
            <w:tcW w:w="9859" w:type="dxa"/>
          </w:tcPr>
          <w:p w:rsidR="001D0E1C" w:rsidRPr="00A74A86" w:rsidRDefault="001D0E1C" w:rsidP="008760F5">
            <w:pPr>
              <w:pStyle w:val="Odlomakpopisa"/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Osvrt na realizaciju plana i programa za ožujak 202</w:t>
            </w:r>
            <w:r w:rsidR="00A74A86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 godine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Realizacija redovitih programa uz prilagodbu sadržaja i individualizirane postupke – izvješće predmetnih učitelja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Tematsko planiranje nastavnih sadržaja za travanj 202</w:t>
            </w:r>
            <w:r w:rsidR="00A74A86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 xml:space="preserve">. godine 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Rad Školske učeničke zadruge „Kupina“ – aktivnosti tijekom travnja i svibnja 202</w:t>
            </w:r>
            <w:r w:rsidR="00A74A86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Aktualnosti i informacije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Ostala pitanja</w:t>
            </w:r>
          </w:p>
        </w:tc>
      </w:tr>
      <w:tr w:rsidR="001D0E1C" w:rsidRPr="00A74A86" w:rsidTr="00B06120">
        <w:tc>
          <w:tcPr>
            <w:tcW w:w="1526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</w:p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9.</w:t>
            </w:r>
          </w:p>
        </w:tc>
        <w:tc>
          <w:tcPr>
            <w:tcW w:w="2835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</w:p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Svibanj 202</w:t>
            </w:r>
            <w:r w:rsidR="00A74A86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</w:t>
            </w:r>
          </w:p>
        </w:tc>
        <w:tc>
          <w:tcPr>
            <w:tcW w:w="9859" w:type="dxa"/>
          </w:tcPr>
          <w:p w:rsidR="001D0E1C" w:rsidRPr="00A74A86" w:rsidRDefault="001D0E1C" w:rsidP="00B06120">
            <w:pPr>
              <w:rPr>
                <w:rFonts w:ascii="Comic Sans MS" w:hAnsi="Comic Sans MS"/>
              </w:rPr>
            </w:pP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lastRenderedPageBreak/>
              <w:t>Osvrt na realizaciju plana i programa za travanj 202</w:t>
            </w:r>
            <w:r w:rsidR="00A74A86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 godine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Realizacija redovitih programa uz prilagodbu sadržaja i individualizirane postupke – izvješće predmetnih učitelja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Tematsko planiranje nastavnih sadržaja za svibanj i lipanj 202</w:t>
            </w:r>
            <w:r w:rsidR="00A74A86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 god</w:t>
            </w:r>
            <w:r w:rsidR="00A74A86" w:rsidRPr="00A74A86">
              <w:rPr>
                <w:rFonts w:ascii="Comic Sans MS" w:hAnsi="Comic Sans MS"/>
              </w:rPr>
              <w:t>.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Analiza uspjeha učenika s naglaskom na negativno ocijenjene učenike i prijedlozi za poboljšanje uspjeha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Aktualnosti i informacije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Ostala pitanja</w:t>
            </w:r>
          </w:p>
          <w:p w:rsidR="001D0E1C" w:rsidRPr="00A74A86" w:rsidRDefault="001D0E1C" w:rsidP="00B06120">
            <w:pPr>
              <w:pStyle w:val="Odlomakpopisa"/>
              <w:rPr>
                <w:rFonts w:ascii="Comic Sans MS" w:hAnsi="Comic Sans MS"/>
              </w:rPr>
            </w:pPr>
          </w:p>
        </w:tc>
      </w:tr>
      <w:tr w:rsidR="001D0E1C" w:rsidRPr="00A74A86" w:rsidTr="00B06120">
        <w:tc>
          <w:tcPr>
            <w:tcW w:w="1526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lastRenderedPageBreak/>
              <w:t>10.</w:t>
            </w:r>
          </w:p>
        </w:tc>
        <w:tc>
          <w:tcPr>
            <w:tcW w:w="2835" w:type="dxa"/>
            <w:vAlign w:val="center"/>
          </w:tcPr>
          <w:p w:rsidR="001D0E1C" w:rsidRPr="00A74A86" w:rsidRDefault="001D0E1C" w:rsidP="00B06120">
            <w:pPr>
              <w:jc w:val="center"/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Lipanj 202</w:t>
            </w:r>
            <w:r w:rsidR="00A74A86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</w:t>
            </w:r>
          </w:p>
        </w:tc>
        <w:tc>
          <w:tcPr>
            <w:tcW w:w="9859" w:type="dxa"/>
          </w:tcPr>
          <w:p w:rsidR="001D0E1C" w:rsidRPr="00A74A86" w:rsidRDefault="001D0E1C" w:rsidP="008760F5">
            <w:pPr>
              <w:pStyle w:val="Odlomakpopisa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Osvrt na realizaciju plana i programa za svibanj 202</w:t>
            </w:r>
            <w:r w:rsidR="00A74A86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 godine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Realizacija redovitih programa uz prilagodbu sadržaja i individualizirane postupke – izvješće predmetnih učitelja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Analiza uspjeha učenika s naglaskom na negativno ocijenjene učenike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Izbor najboljih učenika škole u šk. god. 20</w:t>
            </w:r>
            <w:r w:rsidR="00A74A86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./202</w:t>
            </w:r>
            <w:r w:rsidR="00A74A86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 i organizacija nagradnog izleta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Izbor učenika generacije u šk. god. 20</w:t>
            </w:r>
            <w:r w:rsidR="00A74A86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./202</w:t>
            </w:r>
            <w:r w:rsidR="00A74A86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Upisi učenika u srednju školu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Izvješće o realizaciji Godišnjeg plana i programa rada Školskog stručnog aktiva učitelja predmetne nastave za šk. god. 20</w:t>
            </w:r>
            <w:r w:rsidR="00A74A86" w:rsidRPr="00A74A86">
              <w:rPr>
                <w:rFonts w:ascii="Comic Sans MS" w:hAnsi="Comic Sans MS"/>
              </w:rPr>
              <w:t>20</w:t>
            </w:r>
            <w:r w:rsidRPr="00A74A86">
              <w:rPr>
                <w:rFonts w:ascii="Comic Sans MS" w:hAnsi="Comic Sans MS"/>
              </w:rPr>
              <w:t>./202</w:t>
            </w:r>
            <w:r w:rsidR="00A74A86" w:rsidRPr="00A74A86">
              <w:rPr>
                <w:rFonts w:ascii="Comic Sans MS" w:hAnsi="Comic Sans MS"/>
              </w:rPr>
              <w:t>1</w:t>
            </w:r>
            <w:r w:rsidRPr="00A74A86">
              <w:rPr>
                <w:rFonts w:ascii="Comic Sans MS" w:hAnsi="Comic Sans MS"/>
              </w:rPr>
              <w:t>.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Aktualnosti i informacije</w:t>
            </w:r>
          </w:p>
          <w:p w:rsidR="001D0E1C" w:rsidRPr="00A74A86" w:rsidRDefault="001D0E1C" w:rsidP="008760F5">
            <w:pPr>
              <w:pStyle w:val="Odlomakpopisa"/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4A86">
              <w:rPr>
                <w:rFonts w:ascii="Comic Sans MS" w:hAnsi="Comic Sans MS"/>
              </w:rPr>
              <w:t>Ostala pitanja</w:t>
            </w:r>
          </w:p>
        </w:tc>
      </w:tr>
    </w:tbl>
    <w:p w:rsidR="00A74A86" w:rsidRDefault="001D0E1C" w:rsidP="00A74A86">
      <w:pPr>
        <w:jc w:val="right"/>
        <w:rPr>
          <w:rFonts w:ascii="Comic Sans MS" w:hAnsi="Comic Sans MS"/>
        </w:rPr>
      </w:pPr>
      <w:r w:rsidRPr="00A74A86">
        <w:rPr>
          <w:rFonts w:ascii="Comic Sans MS" w:hAnsi="Comic Sans MS"/>
          <w:b/>
        </w:rPr>
        <w:t xml:space="preserve"> </w:t>
      </w:r>
      <w:r w:rsidRPr="00A74A86">
        <w:rPr>
          <w:rFonts w:ascii="Comic Sans MS" w:hAnsi="Comic Sans MS"/>
        </w:rPr>
        <w:t>Voditelj</w:t>
      </w:r>
      <w:r w:rsidR="00A74A86">
        <w:rPr>
          <w:rFonts w:ascii="Comic Sans MS" w:hAnsi="Comic Sans MS"/>
        </w:rPr>
        <w:t xml:space="preserve"> </w:t>
      </w:r>
      <w:r w:rsidRPr="00A74A86">
        <w:rPr>
          <w:rFonts w:ascii="Comic Sans MS" w:hAnsi="Comic Sans MS"/>
        </w:rPr>
        <w:t xml:space="preserve">aktiva PN: Sonja  </w:t>
      </w:r>
      <w:proofErr w:type="spellStart"/>
      <w:r w:rsidRPr="00A74A86">
        <w:rPr>
          <w:rFonts w:ascii="Comic Sans MS" w:hAnsi="Comic Sans MS"/>
        </w:rPr>
        <w:t>Gec</w:t>
      </w:r>
      <w:r w:rsidR="00A74A86">
        <w:rPr>
          <w:rFonts w:ascii="Comic Sans MS" w:hAnsi="Comic Sans MS"/>
        </w:rPr>
        <w:t>i</w:t>
      </w:r>
      <w:proofErr w:type="spellEnd"/>
      <w:r w:rsidRPr="00A74A86">
        <w:rPr>
          <w:rFonts w:ascii="Comic Sans MS" w:hAnsi="Comic Sans MS"/>
        </w:rPr>
        <w:t xml:space="preserve">  </w:t>
      </w:r>
    </w:p>
    <w:p w:rsidR="001D0E1C" w:rsidRPr="00A74A86" w:rsidRDefault="001D0E1C" w:rsidP="00A74A86">
      <w:pPr>
        <w:jc w:val="right"/>
        <w:rPr>
          <w:rFonts w:ascii="Comic Sans MS" w:hAnsi="Comic Sans MS"/>
          <w:b/>
        </w:rPr>
      </w:pPr>
      <w:r w:rsidRPr="00A74A86">
        <w:rPr>
          <w:rFonts w:ascii="Comic Sans MS" w:hAnsi="Comic Sans MS"/>
        </w:rPr>
        <w:t>Ravnatelj: Krunoslav Belaj</w:t>
      </w:r>
    </w:p>
    <w:p w:rsidR="001D0E1C" w:rsidRPr="00A74A86" w:rsidRDefault="001D0E1C" w:rsidP="00A74A86">
      <w:pPr>
        <w:jc w:val="right"/>
        <w:rPr>
          <w:rFonts w:ascii="Comic Sans MS" w:hAnsi="Comic Sans MS"/>
        </w:rPr>
      </w:pPr>
    </w:p>
    <w:p w:rsidR="0002155E" w:rsidRPr="00A74A86" w:rsidRDefault="0002155E" w:rsidP="001D0E1C">
      <w:pPr>
        <w:rPr>
          <w:rFonts w:ascii="Arial" w:hAnsi="Arial" w:cs="Arial"/>
          <w:b/>
        </w:rPr>
      </w:pPr>
    </w:p>
    <w:p w:rsidR="0002155E" w:rsidRDefault="0002155E" w:rsidP="001D0E1C">
      <w:pPr>
        <w:rPr>
          <w:rFonts w:ascii="Arial" w:hAnsi="Arial" w:cs="Arial"/>
          <w:b/>
          <w:sz w:val="32"/>
          <w:szCs w:val="32"/>
        </w:rPr>
      </w:pPr>
    </w:p>
    <w:p w:rsidR="0002155E" w:rsidRDefault="0002155E" w:rsidP="001D0E1C">
      <w:pPr>
        <w:rPr>
          <w:rFonts w:ascii="Arial" w:hAnsi="Arial" w:cs="Arial"/>
          <w:b/>
          <w:sz w:val="32"/>
          <w:szCs w:val="32"/>
        </w:rPr>
      </w:pPr>
    </w:p>
    <w:p w:rsidR="0002155E" w:rsidRDefault="0002155E" w:rsidP="001D0E1C">
      <w:pPr>
        <w:rPr>
          <w:rFonts w:ascii="Arial" w:hAnsi="Arial" w:cs="Arial"/>
          <w:b/>
          <w:sz w:val="32"/>
          <w:szCs w:val="32"/>
        </w:rPr>
      </w:pPr>
    </w:p>
    <w:p w:rsidR="0002155E" w:rsidRDefault="0002155E" w:rsidP="001D0E1C">
      <w:pPr>
        <w:rPr>
          <w:rFonts w:ascii="Arial" w:hAnsi="Arial" w:cs="Arial"/>
          <w:b/>
          <w:sz w:val="32"/>
          <w:szCs w:val="32"/>
        </w:rPr>
      </w:pPr>
    </w:p>
    <w:p w:rsidR="0002155E" w:rsidRDefault="0002155E" w:rsidP="001D0E1C">
      <w:pPr>
        <w:rPr>
          <w:rFonts w:ascii="Arial" w:hAnsi="Arial" w:cs="Arial"/>
          <w:b/>
          <w:sz w:val="32"/>
          <w:szCs w:val="32"/>
        </w:rPr>
      </w:pPr>
    </w:p>
    <w:p w:rsidR="00A663F9" w:rsidRDefault="00A663F9" w:rsidP="00A663F9">
      <w:pPr>
        <w:rPr>
          <w:rFonts w:ascii="Arial" w:hAnsi="Arial" w:cs="Arial"/>
          <w:sz w:val="28"/>
          <w:szCs w:val="28"/>
        </w:rPr>
        <w:sectPr w:rsidR="00A663F9" w:rsidSect="003C1F65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A663F9" w:rsidRDefault="00A663F9" w:rsidP="00A663F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Naziv škole: Osnovna škola Andrije </w:t>
      </w:r>
      <w:proofErr w:type="spellStart"/>
      <w:r>
        <w:rPr>
          <w:rFonts w:ascii="Arial" w:hAnsi="Arial" w:cs="Arial"/>
          <w:b/>
          <w:sz w:val="32"/>
          <w:szCs w:val="32"/>
        </w:rPr>
        <w:t>Palmovića</w:t>
      </w:r>
      <w:proofErr w:type="spellEnd"/>
    </w:p>
    <w:p w:rsidR="00A663F9" w:rsidRPr="004B43BD" w:rsidRDefault="00A663F9" w:rsidP="00A663F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Mjesto: </w:t>
      </w:r>
      <w:proofErr w:type="spellStart"/>
      <w:r>
        <w:rPr>
          <w:rFonts w:ascii="Arial" w:hAnsi="Arial" w:cs="Arial"/>
          <w:b/>
          <w:sz w:val="32"/>
          <w:szCs w:val="32"/>
        </w:rPr>
        <w:t>Rasinja</w:t>
      </w:r>
      <w:proofErr w:type="spellEnd"/>
    </w:p>
    <w:p w:rsidR="00A663F9" w:rsidRPr="004B43BD" w:rsidRDefault="00A663F9" w:rsidP="00A663F9">
      <w:pPr>
        <w:rPr>
          <w:rFonts w:ascii="Arial" w:hAnsi="Arial" w:cs="Arial"/>
        </w:rPr>
      </w:pPr>
    </w:p>
    <w:p w:rsidR="00A663F9" w:rsidRDefault="00A663F9" w:rsidP="00A663F9">
      <w:pPr>
        <w:rPr>
          <w:rFonts w:ascii="Arial" w:hAnsi="Arial" w:cs="Arial"/>
        </w:rPr>
      </w:pPr>
    </w:p>
    <w:p w:rsidR="00A74A86" w:rsidRDefault="00A74A86" w:rsidP="00A663F9">
      <w:pPr>
        <w:rPr>
          <w:rFonts w:ascii="Arial" w:hAnsi="Arial" w:cs="Arial"/>
        </w:rPr>
      </w:pPr>
    </w:p>
    <w:p w:rsidR="00A74A86" w:rsidRDefault="00A74A86" w:rsidP="00A663F9">
      <w:pPr>
        <w:rPr>
          <w:rFonts w:ascii="Arial" w:hAnsi="Arial" w:cs="Arial"/>
        </w:rPr>
      </w:pPr>
    </w:p>
    <w:p w:rsidR="00A74A86" w:rsidRDefault="00A74A86" w:rsidP="00A663F9">
      <w:pPr>
        <w:rPr>
          <w:rFonts w:ascii="Arial" w:hAnsi="Arial" w:cs="Arial"/>
        </w:rPr>
      </w:pPr>
    </w:p>
    <w:p w:rsidR="00A74A86" w:rsidRPr="004B43BD" w:rsidRDefault="00A74A86" w:rsidP="00A663F9">
      <w:pPr>
        <w:rPr>
          <w:rFonts w:ascii="Arial" w:hAnsi="Arial" w:cs="Arial"/>
        </w:rPr>
      </w:pPr>
    </w:p>
    <w:p w:rsidR="00A663F9" w:rsidRPr="004B43BD" w:rsidRDefault="00A663F9" w:rsidP="00A663F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ŠKOLSKI </w:t>
      </w:r>
      <w:r w:rsidRPr="004B43BD">
        <w:rPr>
          <w:rFonts w:ascii="Arial" w:hAnsi="Arial" w:cs="Arial"/>
          <w:b/>
          <w:sz w:val="40"/>
          <w:szCs w:val="40"/>
        </w:rPr>
        <w:t>PR</w:t>
      </w:r>
      <w:r>
        <w:rPr>
          <w:rFonts w:ascii="Arial" w:hAnsi="Arial" w:cs="Arial"/>
          <w:b/>
          <w:sz w:val="40"/>
          <w:szCs w:val="40"/>
        </w:rPr>
        <w:t>EVENTIVNI PROGRAM</w:t>
      </w:r>
    </w:p>
    <w:p w:rsidR="00A663F9" w:rsidRPr="004B43BD" w:rsidRDefault="00A663F9" w:rsidP="00A663F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za šk. god. 2020./2021.</w:t>
      </w:r>
    </w:p>
    <w:p w:rsidR="00A663F9" w:rsidRPr="004B43BD" w:rsidRDefault="00A663F9" w:rsidP="00A663F9">
      <w:pPr>
        <w:rPr>
          <w:rFonts w:ascii="Arial" w:hAnsi="Arial" w:cs="Arial"/>
          <w:sz w:val="40"/>
          <w:szCs w:val="40"/>
        </w:rPr>
      </w:pPr>
    </w:p>
    <w:p w:rsidR="00A663F9" w:rsidRDefault="00A663F9" w:rsidP="00A663F9">
      <w:pPr>
        <w:ind w:left="2124"/>
        <w:rPr>
          <w:rFonts w:ascii="Arial" w:hAnsi="Arial" w:cs="Arial"/>
          <w:sz w:val="32"/>
          <w:szCs w:val="32"/>
        </w:rPr>
      </w:pPr>
      <w:r w:rsidRPr="004B43BD">
        <w:rPr>
          <w:rFonts w:ascii="Arial" w:hAnsi="Arial" w:cs="Arial"/>
          <w:sz w:val="32"/>
          <w:szCs w:val="32"/>
        </w:rPr>
        <w:t xml:space="preserve">           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Školska koordinatorica</w:t>
      </w:r>
      <w:r w:rsidRPr="004B43BD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Sonja </w:t>
      </w:r>
      <w:proofErr w:type="spellStart"/>
      <w:r>
        <w:rPr>
          <w:rFonts w:ascii="Arial" w:hAnsi="Arial" w:cs="Arial"/>
          <w:sz w:val="32"/>
          <w:szCs w:val="32"/>
        </w:rPr>
        <w:t>Geci</w:t>
      </w:r>
      <w:proofErr w:type="spellEnd"/>
      <w:r>
        <w:rPr>
          <w:rFonts w:ascii="Arial" w:hAnsi="Arial" w:cs="Arial"/>
          <w:sz w:val="32"/>
          <w:szCs w:val="32"/>
        </w:rPr>
        <w:t>, dipl. pedagog</w:t>
      </w:r>
    </w:p>
    <w:p w:rsidR="00A663F9" w:rsidRDefault="00A663F9" w:rsidP="00A663F9">
      <w:pPr>
        <w:ind w:left="212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pedagoginja savjetnica</w:t>
      </w:r>
    </w:p>
    <w:p w:rsidR="00A663F9" w:rsidRPr="004B43BD" w:rsidRDefault="00A663F9" w:rsidP="00A663F9">
      <w:pPr>
        <w:ind w:left="212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A663F9" w:rsidRDefault="00A663F9" w:rsidP="00A663F9">
      <w:pPr>
        <w:rPr>
          <w:rFonts w:ascii="Arial" w:hAnsi="Arial" w:cs="Arial"/>
          <w:sz w:val="32"/>
          <w:szCs w:val="32"/>
        </w:rPr>
      </w:pPr>
      <w:r w:rsidRPr="004B43BD">
        <w:rPr>
          <w:rFonts w:ascii="Arial" w:hAnsi="Arial" w:cs="Arial"/>
          <w:sz w:val="32"/>
          <w:szCs w:val="32"/>
        </w:rPr>
        <w:tab/>
      </w:r>
      <w:r w:rsidRPr="004B43BD">
        <w:rPr>
          <w:rFonts w:ascii="Arial" w:hAnsi="Arial" w:cs="Arial"/>
          <w:sz w:val="32"/>
          <w:szCs w:val="32"/>
        </w:rPr>
        <w:tab/>
      </w:r>
      <w:r w:rsidRPr="004B43BD">
        <w:rPr>
          <w:rFonts w:ascii="Arial" w:hAnsi="Arial" w:cs="Arial"/>
          <w:sz w:val="32"/>
          <w:szCs w:val="32"/>
        </w:rPr>
        <w:tab/>
      </w:r>
      <w:r w:rsidRPr="004B43BD">
        <w:rPr>
          <w:rFonts w:ascii="Arial" w:hAnsi="Arial" w:cs="Arial"/>
          <w:sz w:val="32"/>
          <w:szCs w:val="32"/>
        </w:rPr>
        <w:tab/>
      </w:r>
      <w:r w:rsidRPr="004B43BD">
        <w:rPr>
          <w:rFonts w:ascii="Arial" w:hAnsi="Arial" w:cs="Arial"/>
          <w:sz w:val="32"/>
          <w:szCs w:val="32"/>
        </w:rPr>
        <w:tab/>
      </w:r>
      <w:r w:rsidRPr="004B43BD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Članovi povjerenstva: </w:t>
      </w:r>
    </w:p>
    <w:p w:rsidR="00A663F9" w:rsidRDefault="00A663F9" w:rsidP="00A663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1. Josip </w:t>
      </w:r>
      <w:proofErr w:type="spellStart"/>
      <w:r>
        <w:rPr>
          <w:rFonts w:ascii="Arial" w:hAnsi="Arial" w:cs="Arial"/>
          <w:sz w:val="32"/>
          <w:szCs w:val="32"/>
        </w:rPr>
        <w:t>Ferlindeš</w:t>
      </w:r>
      <w:proofErr w:type="spellEnd"/>
      <w:r>
        <w:rPr>
          <w:rFonts w:ascii="Arial" w:hAnsi="Arial" w:cs="Arial"/>
          <w:sz w:val="32"/>
          <w:szCs w:val="32"/>
        </w:rPr>
        <w:t>, knjižničar</w:t>
      </w:r>
    </w:p>
    <w:p w:rsidR="00A663F9" w:rsidRDefault="00A663F9" w:rsidP="00A663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2. Lea Ljubić, </w:t>
      </w:r>
      <w:proofErr w:type="spellStart"/>
      <w:r>
        <w:rPr>
          <w:rFonts w:ascii="Arial" w:hAnsi="Arial" w:cs="Arial"/>
          <w:sz w:val="32"/>
          <w:szCs w:val="32"/>
        </w:rPr>
        <w:t>nast</w:t>
      </w:r>
      <w:proofErr w:type="spellEnd"/>
      <w:r>
        <w:rPr>
          <w:rFonts w:ascii="Arial" w:hAnsi="Arial" w:cs="Arial"/>
          <w:sz w:val="32"/>
          <w:szCs w:val="32"/>
        </w:rPr>
        <w:t>. razredne nastave</w:t>
      </w:r>
    </w:p>
    <w:p w:rsidR="00A663F9" w:rsidRDefault="00A663F9" w:rsidP="00A663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3. Tatjana </w:t>
      </w:r>
      <w:proofErr w:type="spellStart"/>
      <w:r>
        <w:rPr>
          <w:rFonts w:ascii="Arial" w:hAnsi="Arial" w:cs="Arial"/>
          <w:sz w:val="32"/>
          <w:szCs w:val="32"/>
        </w:rPr>
        <w:t>Bakovljanec</w:t>
      </w:r>
      <w:proofErr w:type="spellEnd"/>
      <w:r>
        <w:rPr>
          <w:rFonts w:ascii="Arial" w:hAnsi="Arial" w:cs="Arial"/>
          <w:sz w:val="32"/>
          <w:szCs w:val="32"/>
        </w:rPr>
        <w:t>, predsjednica Vijeća roditelja</w:t>
      </w:r>
    </w:p>
    <w:p w:rsidR="00A663F9" w:rsidRDefault="00A663F9" w:rsidP="00A663F9">
      <w:pPr>
        <w:rPr>
          <w:rFonts w:ascii="Arial" w:hAnsi="Arial" w:cs="Arial"/>
          <w:sz w:val="32"/>
          <w:szCs w:val="32"/>
        </w:rPr>
      </w:pPr>
    </w:p>
    <w:p w:rsidR="00A74A86" w:rsidRDefault="00A663F9" w:rsidP="00A663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A74A86" w:rsidRDefault="00A74A86" w:rsidP="00A663F9">
      <w:pPr>
        <w:rPr>
          <w:rFonts w:ascii="Arial" w:hAnsi="Arial" w:cs="Arial"/>
          <w:sz w:val="32"/>
          <w:szCs w:val="32"/>
        </w:rPr>
      </w:pPr>
    </w:p>
    <w:p w:rsidR="00A74A86" w:rsidRDefault="00A74A86" w:rsidP="00A663F9">
      <w:pPr>
        <w:rPr>
          <w:rFonts w:ascii="Arial" w:hAnsi="Arial" w:cs="Arial"/>
          <w:sz w:val="32"/>
          <w:szCs w:val="32"/>
        </w:rPr>
      </w:pPr>
    </w:p>
    <w:p w:rsidR="00A74A86" w:rsidRDefault="00A74A86" w:rsidP="00A663F9">
      <w:pPr>
        <w:rPr>
          <w:rFonts w:ascii="Arial" w:hAnsi="Arial" w:cs="Arial"/>
          <w:sz w:val="32"/>
          <w:szCs w:val="32"/>
        </w:rPr>
      </w:pPr>
    </w:p>
    <w:p w:rsidR="00A663F9" w:rsidRDefault="00A663F9" w:rsidP="00A663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A663F9" w:rsidRPr="00F62ED4" w:rsidRDefault="00A663F9" w:rsidP="00A663F9">
      <w:pPr>
        <w:rPr>
          <w:rFonts w:ascii="Arial" w:hAnsi="Arial" w:cs="Arial"/>
          <w:sz w:val="32"/>
          <w:szCs w:val="32"/>
        </w:rPr>
      </w:pPr>
      <w:r w:rsidRPr="004B43BD"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sz w:val="32"/>
          <w:szCs w:val="32"/>
        </w:rPr>
        <w:t>Rasinja</w:t>
      </w:r>
      <w:proofErr w:type="spellEnd"/>
      <w:r>
        <w:rPr>
          <w:rFonts w:ascii="Arial" w:hAnsi="Arial" w:cs="Arial"/>
          <w:sz w:val="32"/>
          <w:szCs w:val="32"/>
        </w:rPr>
        <w:t>, rujan 2020.</w:t>
      </w:r>
      <w:r w:rsidRPr="004B43BD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8"/>
          <w:szCs w:val="28"/>
        </w:rPr>
        <w:br w:type="page"/>
      </w:r>
    </w:p>
    <w:p w:rsidR="00A663F9" w:rsidRPr="00ED450D" w:rsidRDefault="00A663F9" w:rsidP="00A663F9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50D">
        <w:rPr>
          <w:rFonts w:ascii="Arial" w:hAnsi="Arial" w:cs="Arial"/>
          <w:b/>
          <w:sz w:val="32"/>
          <w:szCs w:val="32"/>
        </w:rPr>
        <w:lastRenderedPageBreak/>
        <w:t>OSNOVNI CILJ ŠKOLSKOG PREVENTIVNOG PROGRAMA</w:t>
      </w:r>
    </w:p>
    <w:p w:rsidR="00A663F9" w:rsidRDefault="00A663F9" w:rsidP="00A663F9">
      <w:pPr>
        <w:ind w:left="360"/>
        <w:rPr>
          <w:rFonts w:ascii="Arial" w:hAnsi="Arial" w:cs="Arial"/>
          <w:sz w:val="28"/>
          <w:szCs w:val="28"/>
        </w:rPr>
      </w:pPr>
    </w:p>
    <w:p w:rsidR="00A663F9" w:rsidRDefault="00A663F9" w:rsidP="008760F5">
      <w:pPr>
        <w:numPr>
          <w:ilvl w:val="0"/>
          <w:numId w:val="33"/>
        </w:num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348B">
        <w:rPr>
          <w:rFonts w:ascii="Arial" w:hAnsi="Arial" w:cs="Arial"/>
          <w:sz w:val="28"/>
          <w:szCs w:val="28"/>
        </w:rPr>
        <w:t>Smanjenje pojave ovisnosti kod opće populacije učenika, unaprjeđenje cjelokupnog zdravog razvoja djece i mladih te poticanje aktivnog uključivanja njihovih roditelja i učitelja u provedbu preventivnog programa.</w:t>
      </w:r>
    </w:p>
    <w:p w:rsidR="00A663F9" w:rsidRDefault="00A663F9" w:rsidP="008760F5">
      <w:pPr>
        <w:numPr>
          <w:ilvl w:val="0"/>
          <w:numId w:val="33"/>
        </w:num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Smanjenje pojave nasilja bilo koje vrste među učenicima, upućivanje učenika i roditelja u efikasne načine zaštite te poticanje i razvoj metoda nenasilnog rješavanja sukoba. </w:t>
      </w:r>
    </w:p>
    <w:p w:rsidR="00A663F9" w:rsidRDefault="00A663F9" w:rsidP="00A663F9">
      <w:pPr>
        <w:tabs>
          <w:tab w:val="left" w:pos="270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3610F">
        <w:rPr>
          <w:rFonts w:ascii="Arial" w:hAnsi="Arial" w:cs="Arial"/>
          <w:sz w:val="28"/>
          <w:szCs w:val="28"/>
          <w:u w:val="single"/>
        </w:rPr>
        <w:t>NAZIV AKTIVNOSTI:</w:t>
      </w:r>
      <w:r>
        <w:rPr>
          <w:rFonts w:ascii="Arial" w:hAnsi="Arial" w:cs="Arial"/>
          <w:sz w:val="28"/>
          <w:szCs w:val="28"/>
        </w:rPr>
        <w:t xml:space="preserve"> Obilježavanje datuma vezanih za zdravlje, prevenciju ovisnosti i nenasilje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663F9" w:rsidRPr="00CF412B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CF412B">
        <w:rPr>
          <w:rFonts w:ascii="Arial" w:hAnsi="Arial" w:cs="Arial"/>
          <w:sz w:val="28"/>
          <w:szCs w:val="28"/>
          <w:u w:val="single"/>
        </w:rPr>
        <w:t>POSEBNI CILJ: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Osigurati kvalitetniju edukaciju učenika o štetnosti sredstava ovisnosti.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Promicanje zdravih stilova života.</w:t>
      </w:r>
    </w:p>
    <w:p w:rsidR="00A663F9" w:rsidRPr="0051348B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Promicanje tolerancije i nenasilnog </w:t>
      </w:r>
      <w:proofErr w:type="spellStart"/>
      <w:r>
        <w:rPr>
          <w:rFonts w:ascii="Arial" w:hAnsi="Arial" w:cs="Arial"/>
          <w:sz w:val="28"/>
          <w:szCs w:val="28"/>
        </w:rPr>
        <w:t>ponašnja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A663F9" w:rsidRDefault="00A663F9" w:rsidP="00A663F9">
      <w:pPr>
        <w:ind w:left="36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238"/>
        <w:gridCol w:w="1887"/>
        <w:gridCol w:w="2058"/>
        <w:gridCol w:w="2090"/>
        <w:gridCol w:w="2650"/>
        <w:gridCol w:w="2001"/>
      </w:tblGrid>
      <w:tr w:rsidR="00A663F9" w:rsidRPr="00537F64" w:rsidTr="006B4CC8">
        <w:trPr>
          <w:trHeight w:val="705"/>
        </w:trPr>
        <w:tc>
          <w:tcPr>
            <w:tcW w:w="2395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PROVEDBENE </w:t>
            </w:r>
            <w:r w:rsidRPr="00537F64">
              <w:rPr>
                <w:rFonts w:ascii="Arial" w:hAnsi="Arial" w:cs="Arial"/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2238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CILJANE SKUPINE</w:t>
            </w:r>
          </w:p>
        </w:tc>
        <w:tc>
          <w:tcPr>
            <w:tcW w:w="1887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VREMENIK</w:t>
            </w:r>
          </w:p>
        </w:tc>
        <w:tc>
          <w:tcPr>
            <w:tcW w:w="2058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NOSITELJI</w:t>
            </w:r>
          </w:p>
        </w:tc>
        <w:tc>
          <w:tcPr>
            <w:tcW w:w="2090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SURADNICI</w:t>
            </w: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 PROVEDBI</w:t>
            </w:r>
          </w:p>
        </w:tc>
        <w:tc>
          <w:tcPr>
            <w:tcW w:w="2650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FINANCIJSKA</w:t>
            </w: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SREDSTVA</w:t>
            </w:r>
          </w:p>
        </w:tc>
        <w:tc>
          <w:tcPr>
            <w:tcW w:w="2001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EVALUACIJA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VREDNOVANJE</w:t>
            </w:r>
          </w:p>
        </w:tc>
      </w:tr>
      <w:tr w:rsidR="00A663F9" w:rsidRPr="003476FF" w:rsidTr="006B4CC8">
        <w:trPr>
          <w:trHeight w:val="705"/>
        </w:trPr>
        <w:tc>
          <w:tcPr>
            <w:tcW w:w="2395" w:type="dxa"/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Izrada panoa i plakata:</w:t>
            </w:r>
          </w:p>
          <w:p w:rsidR="00A663F9" w:rsidRPr="000C1DFA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Mjesec borbe protiv ovisnosti; Svjetski dan zdravlja; Svjetski dan nepušenja, Dan ružičastih majica, Međunarodni dan nenasilja, Međunarodni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tolerancije,i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dr.</w:t>
            </w:r>
          </w:p>
        </w:tc>
        <w:tc>
          <w:tcPr>
            <w:tcW w:w="2238" w:type="dxa"/>
          </w:tcPr>
          <w:p w:rsidR="00A663F9" w:rsidRPr="00781ACF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Učenici 1. – 8. razreda</w:t>
            </w:r>
          </w:p>
        </w:tc>
        <w:tc>
          <w:tcPr>
            <w:tcW w:w="1887" w:type="dxa"/>
          </w:tcPr>
          <w:p w:rsidR="00A663F9" w:rsidRPr="00696C00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Tijekom šk. god. 2020./2021.</w:t>
            </w:r>
          </w:p>
        </w:tc>
        <w:tc>
          <w:tcPr>
            <w:tcW w:w="2058" w:type="dxa"/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pedagoginja škole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Ferlindeš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knjižničar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Učitelji 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Učenici </w:t>
            </w:r>
          </w:p>
        </w:tc>
        <w:tc>
          <w:tcPr>
            <w:tcW w:w="2090" w:type="dxa"/>
          </w:tcPr>
          <w:p w:rsidR="00A663F9" w:rsidRPr="007A7A66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Jasenka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Vuljak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-Vulić, dr. med.,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školske medicine             </w:t>
            </w:r>
          </w:p>
        </w:tc>
        <w:tc>
          <w:tcPr>
            <w:tcW w:w="2650" w:type="dxa"/>
          </w:tcPr>
          <w:p w:rsidR="00A663F9" w:rsidRPr="00EB1334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Potrošni materijal (papir, flomasteri,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ljepilo)</w:t>
            </w:r>
          </w:p>
        </w:tc>
        <w:tc>
          <w:tcPr>
            <w:tcW w:w="2001" w:type="dxa"/>
          </w:tcPr>
          <w:p w:rsidR="00A663F9" w:rsidRPr="005F1718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Uređeni panoi, izrađeni plakati</w:t>
            </w:r>
          </w:p>
        </w:tc>
      </w:tr>
    </w:tbl>
    <w:p w:rsidR="00A663F9" w:rsidRDefault="00A663F9" w:rsidP="00A74A86">
      <w:pPr>
        <w:rPr>
          <w:rFonts w:ascii="Arial" w:hAnsi="Arial" w:cs="Arial"/>
          <w:sz w:val="28"/>
          <w:szCs w:val="28"/>
        </w:rPr>
      </w:pP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3610F">
        <w:rPr>
          <w:rFonts w:ascii="Arial" w:hAnsi="Arial" w:cs="Arial"/>
          <w:sz w:val="28"/>
          <w:szCs w:val="28"/>
          <w:u w:val="single"/>
        </w:rPr>
        <w:t>NAZIV AKTIVNOSTI</w:t>
      </w:r>
      <w:r>
        <w:rPr>
          <w:rFonts w:ascii="Arial" w:hAnsi="Arial" w:cs="Arial"/>
          <w:sz w:val="28"/>
          <w:szCs w:val="28"/>
        </w:rPr>
        <w:t>: „Znanjem i zajedništvom protiv ovisnosti“ – predavanje za roditelje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663F9" w:rsidRPr="00CF412B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CF412B">
        <w:rPr>
          <w:rFonts w:ascii="Arial" w:hAnsi="Arial" w:cs="Arial"/>
          <w:sz w:val="28"/>
          <w:szCs w:val="28"/>
          <w:u w:val="single"/>
        </w:rPr>
        <w:t>POSEBNI CILJ:</w:t>
      </w:r>
    </w:p>
    <w:p w:rsidR="00A663F9" w:rsidRPr="0051348B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Educirati roditelje u svezi problematike konzumacije opojnih droga. Razvijati svijest o nužnosti zajedničkog preventivnog djelovanja škole, obitelji i zajednice na suzbijanju ovisničkog ponašanja kod mladih.</w:t>
      </w:r>
    </w:p>
    <w:p w:rsidR="00A663F9" w:rsidRDefault="00A663F9" w:rsidP="00A663F9">
      <w:pPr>
        <w:ind w:left="36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238"/>
        <w:gridCol w:w="1571"/>
        <w:gridCol w:w="2374"/>
        <w:gridCol w:w="2090"/>
        <w:gridCol w:w="2650"/>
        <w:gridCol w:w="2001"/>
      </w:tblGrid>
      <w:tr w:rsidR="00A663F9" w:rsidRPr="00537F64" w:rsidTr="006B4CC8">
        <w:trPr>
          <w:trHeight w:val="705"/>
        </w:trPr>
        <w:tc>
          <w:tcPr>
            <w:tcW w:w="2395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PROVEDBENE </w:t>
            </w:r>
            <w:r w:rsidRPr="00537F64">
              <w:rPr>
                <w:rFonts w:ascii="Arial" w:hAnsi="Arial" w:cs="Arial"/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2238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CILJANE SKUPINE</w:t>
            </w:r>
          </w:p>
        </w:tc>
        <w:tc>
          <w:tcPr>
            <w:tcW w:w="1571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VREMENIK</w:t>
            </w:r>
          </w:p>
        </w:tc>
        <w:tc>
          <w:tcPr>
            <w:tcW w:w="2374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NOSITELJI</w:t>
            </w:r>
          </w:p>
        </w:tc>
        <w:tc>
          <w:tcPr>
            <w:tcW w:w="2090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SURADNICI</w:t>
            </w: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 PROVEDBI</w:t>
            </w:r>
          </w:p>
        </w:tc>
        <w:tc>
          <w:tcPr>
            <w:tcW w:w="2650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FINANCIJSKA</w:t>
            </w: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SREDSTVA</w:t>
            </w:r>
          </w:p>
        </w:tc>
        <w:tc>
          <w:tcPr>
            <w:tcW w:w="2001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EVALUACIJA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VREDNOVANJE</w:t>
            </w:r>
          </w:p>
        </w:tc>
      </w:tr>
      <w:tr w:rsidR="00A663F9" w:rsidRPr="003476FF" w:rsidTr="006B4CC8">
        <w:trPr>
          <w:trHeight w:val="705"/>
        </w:trPr>
        <w:tc>
          <w:tcPr>
            <w:tcW w:w="2395" w:type="dxa"/>
          </w:tcPr>
          <w:p w:rsidR="00A663F9" w:rsidRPr="000C1DFA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Predavanje i radionica za roditelje</w:t>
            </w:r>
          </w:p>
        </w:tc>
        <w:tc>
          <w:tcPr>
            <w:tcW w:w="2238" w:type="dxa"/>
          </w:tcPr>
          <w:p w:rsidR="00A663F9" w:rsidRPr="00781ACF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Roditelji učenika 7.  razreda</w:t>
            </w:r>
          </w:p>
        </w:tc>
        <w:tc>
          <w:tcPr>
            <w:tcW w:w="1571" w:type="dxa"/>
          </w:tcPr>
          <w:p w:rsidR="00A663F9" w:rsidRPr="00696C00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Studeni 2020.</w:t>
            </w:r>
          </w:p>
        </w:tc>
        <w:tc>
          <w:tcPr>
            <w:tcW w:w="2374" w:type="dxa"/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djelatnici PU Koprivničko-križevačke</w:t>
            </w:r>
          </w:p>
        </w:tc>
        <w:tc>
          <w:tcPr>
            <w:tcW w:w="2090" w:type="dxa"/>
          </w:tcPr>
          <w:p w:rsidR="00A663F9" w:rsidRPr="007A7A66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pedagoginja škole, H.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Pečarić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Gabaj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razrednici 7. razreda</w:t>
            </w:r>
          </w:p>
        </w:tc>
        <w:tc>
          <w:tcPr>
            <w:tcW w:w="2650" w:type="dxa"/>
          </w:tcPr>
          <w:p w:rsidR="00A663F9" w:rsidRPr="00EB1334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-</w:t>
            </w:r>
          </w:p>
        </w:tc>
        <w:tc>
          <w:tcPr>
            <w:tcW w:w="2001" w:type="dxa"/>
          </w:tcPr>
          <w:p w:rsidR="00A663F9" w:rsidRPr="005F1718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Održano predavanje i radionica</w:t>
            </w:r>
          </w:p>
        </w:tc>
      </w:tr>
    </w:tbl>
    <w:p w:rsidR="00A663F9" w:rsidRDefault="00A663F9" w:rsidP="00A663F9">
      <w:pPr>
        <w:rPr>
          <w:rFonts w:ascii="Arial" w:hAnsi="Arial" w:cs="Arial"/>
          <w:sz w:val="28"/>
          <w:szCs w:val="28"/>
        </w:rPr>
      </w:pPr>
    </w:p>
    <w:p w:rsidR="00A663F9" w:rsidRDefault="00A663F9" w:rsidP="00A663F9">
      <w:pPr>
        <w:ind w:left="360"/>
        <w:rPr>
          <w:rFonts w:ascii="Arial" w:hAnsi="Arial" w:cs="Arial"/>
          <w:sz w:val="28"/>
          <w:szCs w:val="28"/>
        </w:rPr>
      </w:pP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3610F">
        <w:rPr>
          <w:rFonts w:ascii="Arial" w:hAnsi="Arial" w:cs="Arial"/>
          <w:sz w:val="28"/>
          <w:szCs w:val="28"/>
          <w:u w:val="single"/>
        </w:rPr>
        <w:t>NAZIV  AKTIVNOSTI:</w:t>
      </w:r>
      <w:r>
        <w:rPr>
          <w:rFonts w:ascii="Arial" w:hAnsi="Arial" w:cs="Arial"/>
          <w:sz w:val="28"/>
          <w:szCs w:val="28"/>
        </w:rPr>
        <w:t xml:space="preserve"> Projekt „Zdrav za 5“   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</w:p>
    <w:p w:rsidR="00A663F9" w:rsidRPr="00CF412B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CF412B">
        <w:rPr>
          <w:rFonts w:ascii="Arial" w:hAnsi="Arial" w:cs="Arial"/>
          <w:sz w:val="28"/>
          <w:szCs w:val="28"/>
          <w:u w:val="single"/>
        </w:rPr>
        <w:t>POSEBNI CILJ: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Edukacija učenika o štetnostima zloupotrebe alkohola s naglaskom na zdravlje i kaznenopravne posljedice.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Razvoj samopoštovanja i samopouzdanja kod učenika. Edukacija učenika o načinima kvalitetnog i kreativnog provođenja slobodnog vremena.</w:t>
      </w:r>
    </w:p>
    <w:p w:rsidR="00A663F9" w:rsidRDefault="00A663F9" w:rsidP="00A663F9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238"/>
        <w:gridCol w:w="1887"/>
        <w:gridCol w:w="2058"/>
        <w:gridCol w:w="2090"/>
        <w:gridCol w:w="2650"/>
        <w:gridCol w:w="2001"/>
      </w:tblGrid>
      <w:tr w:rsidR="00A663F9" w:rsidRPr="00537F64" w:rsidTr="006B4CC8">
        <w:trPr>
          <w:trHeight w:val="705"/>
        </w:trPr>
        <w:tc>
          <w:tcPr>
            <w:tcW w:w="2395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PROVEDBENE </w:t>
            </w:r>
            <w:r w:rsidRPr="00537F64">
              <w:rPr>
                <w:rFonts w:ascii="Arial" w:hAnsi="Arial" w:cs="Arial"/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2238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CILJANE SKUPINE</w:t>
            </w:r>
          </w:p>
        </w:tc>
        <w:tc>
          <w:tcPr>
            <w:tcW w:w="1887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VREMENIK</w:t>
            </w:r>
          </w:p>
        </w:tc>
        <w:tc>
          <w:tcPr>
            <w:tcW w:w="2058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NOSITELJI</w:t>
            </w:r>
          </w:p>
        </w:tc>
        <w:tc>
          <w:tcPr>
            <w:tcW w:w="2090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SURADNICI</w:t>
            </w: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 PROVEDBI</w:t>
            </w:r>
          </w:p>
        </w:tc>
        <w:tc>
          <w:tcPr>
            <w:tcW w:w="2650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FINANCIJSKA</w:t>
            </w: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SREDSTVA</w:t>
            </w:r>
          </w:p>
        </w:tc>
        <w:tc>
          <w:tcPr>
            <w:tcW w:w="2001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EVALUACIJA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VREDNOVANJE</w:t>
            </w:r>
          </w:p>
        </w:tc>
      </w:tr>
      <w:tr w:rsidR="00A663F9" w:rsidRPr="003476FF" w:rsidTr="006B4CC8">
        <w:trPr>
          <w:trHeight w:val="705"/>
        </w:trPr>
        <w:tc>
          <w:tcPr>
            <w:tcW w:w="2395" w:type="dxa"/>
          </w:tcPr>
          <w:p w:rsidR="00A663F9" w:rsidRPr="000C1DFA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Bolesti ovisnosti, rizici te zdravstveni aspekti zlouporabe alkohola – interaktivno predavanje</w:t>
            </w:r>
          </w:p>
        </w:tc>
        <w:tc>
          <w:tcPr>
            <w:tcW w:w="2238" w:type="dxa"/>
          </w:tcPr>
          <w:p w:rsidR="00A663F9" w:rsidRPr="00781ACF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Učenici 8. razreda </w:t>
            </w:r>
          </w:p>
        </w:tc>
        <w:tc>
          <w:tcPr>
            <w:tcW w:w="1887" w:type="dxa"/>
          </w:tcPr>
          <w:p w:rsidR="00A663F9" w:rsidRPr="00696C00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Studeni 2020.</w:t>
            </w:r>
          </w:p>
        </w:tc>
        <w:tc>
          <w:tcPr>
            <w:tcW w:w="2058" w:type="dxa"/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pedagoginja škole</w:t>
            </w:r>
          </w:p>
        </w:tc>
        <w:tc>
          <w:tcPr>
            <w:tcW w:w="2090" w:type="dxa"/>
          </w:tcPr>
          <w:p w:rsidR="00A663F9" w:rsidRPr="007A7A66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Sesvečan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Bakovljanec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razrednice 8.r.</w:t>
            </w:r>
          </w:p>
        </w:tc>
        <w:tc>
          <w:tcPr>
            <w:tcW w:w="2650" w:type="dxa"/>
          </w:tcPr>
          <w:p w:rsidR="00A663F9" w:rsidRPr="00EB1334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</w:t>
            </w:r>
          </w:p>
        </w:tc>
        <w:tc>
          <w:tcPr>
            <w:tcW w:w="2001" w:type="dxa"/>
          </w:tcPr>
          <w:p w:rsidR="00A663F9" w:rsidRPr="005F1718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Održano predavanje </w:t>
            </w:r>
          </w:p>
        </w:tc>
      </w:tr>
      <w:tr w:rsidR="00A663F9" w:rsidRPr="003476FF" w:rsidTr="006B4CC8">
        <w:trPr>
          <w:trHeight w:val="705"/>
        </w:trPr>
        <w:tc>
          <w:tcPr>
            <w:tcW w:w="2395" w:type="dxa"/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Štetne posljedice i kaznenopravni aspekti zlouporabe alkohola – interaktivno predavanje</w:t>
            </w:r>
          </w:p>
        </w:tc>
        <w:tc>
          <w:tcPr>
            <w:tcW w:w="2238" w:type="dxa"/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Učenici 8. razreda</w:t>
            </w:r>
          </w:p>
        </w:tc>
        <w:tc>
          <w:tcPr>
            <w:tcW w:w="1887" w:type="dxa"/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Prosinac 2020. </w:t>
            </w:r>
          </w:p>
        </w:tc>
        <w:tc>
          <w:tcPr>
            <w:tcW w:w="2058" w:type="dxa"/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Gregurović, djelatnica Policijske uprave Koprivničko-križevačke</w:t>
            </w:r>
          </w:p>
        </w:tc>
        <w:tc>
          <w:tcPr>
            <w:tcW w:w="2090" w:type="dxa"/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pedagoginja škole,</w:t>
            </w:r>
          </w:p>
          <w:p w:rsidR="00A663F9" w:rsidRPr="007A7A66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Sesvečan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Bakovljanec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razrednice 8.r.</w:t>
            </w:r>
          </w:p>
        </w:tc>
        <w:tc>
          <w:tcPr>
            <w:tcW w:w="2650" w:type="dxa"/>
          </w:tcPr>
          <w:p w:rsidR="00A663F9" w:rsidRPr="00EB1334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  </w:t>
            </w:r>
          </w:p>
        </w:tc>
        <w:tc>
          <w:tcPr>
            <w:tcW w:w="2001" w:type="dxa"/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Održano predavanje</w:t>
            </w:r>
          </w:p>
        </w:tc>
      </w:tr>
    </w:tbl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3610F">
        <w:rPr>
          <w:rFonts w:ascii="Arial" w:hAnsi="Arial" w:cs="Arial"/>
          <w:sz w:val="28"/>
          <w:szCs w:val="28"/>
          <w:u w:val="single"/>
        </w:rPr>
        <w:t>NAZIV  AKTIVNOSTI</w:t>
      </w:r>
      <w:r>
        <w:rPr>
          <w:rFonts w:ascii="Arial" w:hAnsi="Arial" w:cs="Arial"/>
          <w:sz w:val="28"/>
          <w:szCs w:val="28"/>
        </w:rPr>
        <w:t xml:space="preserve">: „Knjiga – naš prijatelj u slobodnom vremenu“   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</w:p>
    <w:p w:rsidR="00A663F9" w:rsidRPr="00CF412B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CF412B">
        <w:rPr>
          <w:rFonts w:ascii="Arial" w:hAnsi="Arial" w:cs="Arial"/>
          <w:sz w:val="28"/>
          <w:szCs w:val="28"/>
          <w:u w:val="single"/>
        </w:rPr>
        <w:t>POSEBNI CILJ: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Popularizacija knjige i knjižnice kao mogućnosti kvalitetnog provođenja slobodnog vremena. Proširivanje znanja učenika, formiranje navike čitanja i druženja uz knjigu.</w:t>
      </w:r>
    </w:p>
    <w:p w:rsidR="00A663F9" w:rsidRDefault="00A663F9" w:rsidP="00A663F9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238"/>
        <w:gridCol w:w="1887"/>
        <w:gridCol w:w="2058"/>
        <w:gridCol w:w="2090"/>
        <w:gridCol w:w="2650"/>
        <w:gridCol w:w="2001"/>
      </w:tblGrid>
      <w:tr w:rsidR="00A663F9" w:rsidRPr="00537F64" w:rsidTr="006B4CC8">
        <w:trPr>
          <w:trHeight w:val="705"/>
        </w:trPr>
        <w:tc>
          <w:tcPr>
            <w:tcW w:w="2395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PROVEDBENE </w:t>
            </w:r>
            <w:r w:rsidRPr="00537F64">
              <w:rPr>
                <w:rFonts w:ascii="Arial" w:hAnsi="Arial" w:cs="Arial"/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2238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CILJANE SKUPINE</w:t>
            </w:r>
          </w:p>
        </w:tc>
        <w:tc>
          <w:tcPr>
            <w:tcW w:w="1887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VREMENIK</w:t>
            </w:r>
          </w:p>
        </w:tc>
        <w:tc>
          <w:tcPr>
            <w:tcW w:w="2058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NOSITELJI</w:t>
            </w:r>
          </w:p>
        </w:tc>
        <w:tc>
          <w:tcPr>
            <w:tcW w:w="2090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SURADNICI</w:t>
            </w: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 PROVEDBI</w:t>
            </w:r>
          </w:p>
        </w:tc>
        <w:tc>
          <w:tcPr>
            <w:tcW w:w="2650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FINANCIJSKA</w:t>
            </w: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SREDSTVA</w:t>
            </w:r>
          </w:p>
        </w:tc>
        <w:tc>
          <w:tcPr>
            <w:tcW w:w="2001" w:type="dxa"/>
          </w:tcPr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F64">
              <w:rPr>
                <w:rFonts w:ascii="Arial" w:hAnsi="Arial" w:cs="Arial"/>
                <w:b/>
                <w:sz w:val="20"/>
                <w:szCs w:val="20"/>
              </w:rPr>
              <w:t>EVALUACIJA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A663F9" w:rsidRPr="00537F64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VREDNOVANJE</w:t>
            </w:r>
          </w:p>
        </w:tc>
      </w:tr>
      <w:tr w:rsidR="00A663F9" w:rsidRPr="003476FF" w:rsidTr="006B4CC8">
        <w:trPr>
          <w:trHeight w:val="705"/>
        </w:trPr>
        <w:tc>
          <w:tcPr>
            <w:tcW w:w="2395" w:type="dxa"/>
          </w:tcPr>
          <w:p w:rsidR="00A663F9" w:rsidRPr="000C1DFA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Predavanje i pedagoška radionica za učenike</w:t>
            </w:r>
          </w:p>
        </w:tc>
        <w:tc>
          <w:tcPr>
            <w:tcW w:w="2238" w:type="dxa"/>
          </w:tcPr>
          <w:p w:rsidR="00A663F9" w:rsidRPr="00781ACF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Učenici od 1. do 4. razreda </w:t>
            </w:r>
          </w:p>
        </w:tc>
        <w:tc>
          <w:tcPr>
            <w:tcW w:w="1887" w:type="dxa"/>
          </w:tcPr>
          <w:p w:rsidR="00A663F9" w:rsidRPr="00696C00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Tijekom studenog/prosinca 2020.</w:t>
            </w:r>
          </w:p>
        </w:tc>
        <w:tc>
          <w:tcPr>
            <w:tcW w:w="2058" w:type="dxa"/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Ferlindeš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knjižničar</w:t>
            </w:r>
          </w:p>
        </w:tc>
        <w:tc>
          <w:tcPr>
            <w:tcW w:w="2090" w:type="dxa"/>
          </w:tcPr>
          <w:p w:rsidR="00A663F9" w:rsidRPr="007A7A66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Učiteljice razredne nastave</w:t>
            </w:r>
          </w:p>
        </w:tc>
        <w:tc>
          <w:tcPr>
            <w:tcW w:w="2650" w:type="dxa"/>
          </w:tcPr>
          <w:p w:rsidR="00A663F9" w:rsidRPr="00EB1334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Potrošni materijal (papir, boje za printer)     </w:t>
            </w:r>
          </w:p>
        </w:tc>
        <w:tc>
          <w:tcPr>
            <w:tcW w:w="2001" w:type="dxa"/>
          </w:tcPr>
          <w:p w:rsidR="00A663F9" w:rsidRPr="005F1718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Održana predavanja i pedagoške radionice</w:t>
            </w:r>
          </w:p>
        </w:tc>
      </w:tr>
    </w:tbl>
    <w:p w:rsidR="00A663F9" w:rsidRDefault="00A663F9" w:rsidP="00A663F9">
      <w:pPr>
        <w:rPr>
          <w:rFonts w:ascii="Arial" w:hAnsi="Arial" w:cs="Arial"/>
          <w:sz w:val="28"/>
          <w:szCs w:val="28"/>
        </w:rPr>
      </w:pPr>
    </w:p>
    <w:p w:rsidR="00A663F9" w:rsidRDefault="00A663F9" w:rsidP="00A663F9">
      <w:pPr>
        <w:rPr>
          <w:rFonts w:ascii="Arial" w:hAnsi="Arial" w:cs="Arial"/>
          <w:sz w:val="28"/>
          <w:szCs w:val="28"/>
        </w:rPr>
      </w:pPr>
    </w:p>
    <w:p w:rsidR="00A663F9" w:rsidRDefault="00A663F9" w:rsidP="00A663F9">
      <w:pPr>
        <w:rPr>
          <w:rFonts w:ascii="Arial" w:hAnsi="Arial" w:cs="Arial"/>
          <w:sz w:val="28"/>
          <w:szCs w:val="28"/>
        </w:rPr>
      </w:pP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3610F">
        <w:rPr>
          <w:rFonts w:ascii="Arial" w:hAnsi="Arial" w:cs="Arial"/>
          <w:sz w:val="28"/>
          <w:szCs w:val="28"/>
          <w:u w:val="single"/>
        </w:rPr>
        <w:lastRenderedPageBreak/>
        <w:t>NAZIV AKTIVNOSTI:</w:t>
      </w:r>
      <w:r>
        <w:rPr>
          <w:rFonts w:ascii="Arial" w:hAnsi="Arial" w:cs="Arial"/>
          <w:sz w:val="28"/>
          <w:szCs w:val="28"/>
        </w:rPr>
        <w:t xml:space="preserve"> „OSNOVNI CAP – program prevencije zlostavljanja djece“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</w:p>
    <w:p w:rsidR="00A663F9" w:rsidRPr="00CF412B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CF412B">
        <w:rPr>
          <w:rFonts w:ascii="Arial" w:hAnsi="Arial" w:cs="Arial"/>
          <w:sz w:val="28"/>
          <w:szCs w:val="28"/>
          <w:u w:val="single"/>
        </w:rPr>
        <w:t>POSEBNI CILJ: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Edukacija učenika drugog razreda, njihovih roditelja i svih zaposlenika škole o realnim opasnostima zlostavljanja djece u svakodnevnom životu.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Prepoznavanje simptoma i otkrivanje zlostavljanog djeteta te pružanje pomoći djetetu.</w:t>
      </w:r>
    </w:p>
    <w:p w:rsidR="00A663F9" w:rsidRDefault="00A663F9" w:rsidP="00A663F9">
      <w:pPr>
        <w:ind w:left="360"/>
        <w:rPr>
          <w:rFonts w:ascii="Arial" w:hAnsi="Arial" w:cs="Arial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843"/>
        <w:gridCol w:w="2126"/>
        <w:gridCol w:w="1985"/>
        <w:gridCol w:w="2693"/>
        <w:gridCol w:w="1985"/>
      </w:tblGrid>
      <w:tr w:rsidR="00A663F9" w:rsidTr="006B4CC8">
        <w:trPr>
          <w:trHeight w:val="7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PROVEDBENE </w:t>
            </w: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CILJANE SKUPINE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VREMENIK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SURADNICI U PROVEDBI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FINANCIJSKA SREDSTVA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EVALUACIJA/</w:t>
            </w: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VREDNOVANJE</w:t>
            </w:r>
          </w:p>
        </w:tc>
      </w:tr>
      <w:tr w:rsidR="00A663F9" w:rsidTr="006B4CC8">
        <w:trPr>
          <w:trHeight w:val="7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Predavanje za sve zaposlenike škole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Zaposlenici škole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Svibanj 2021.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Anita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Bakovljanec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Marina Levak, Tanja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Punek</w:t>
            </w:r>
            <w:proofErr w:type="spellEnd"/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Potrošni materijal (papir)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Održano predavanje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Evaluacijski listić</w:t>
            </w:r>
          </w:p>
        </w:tc>
      </w:tr>
      <w:tr w:rsidR="00A663F9" w:rsidTr="006B4CC8">
        <w:trPr>
          <w:trHeight w:val="7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Radionica za učenike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Učenici 2. razreda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Svibanj 2021.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Anita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Bakovljanec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Marina Levak, Tanja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Punek</w:t>
            </w:r>
            <w:proofErr w:type="spellEnd"/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2. razreda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Potrošni materijal (papir)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Održane radionice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Evaluacijski listić</w:t>
            </w:r>
          </w:p>
        </w:tc>
      </w:tr>
      <w:tr w:rsidR="00A663F9" w:rsidTr="006B4CC8">
        <w:trPr>
          <w:trHeight w:val="7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Predavanje za roditelje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Roditelji učenika 2. razreda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Svibanj 2021.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Anita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Bakovljanec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Marina Levak, Tanja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Punek</w:t>
            </w:r>
            <w:proofErr w:type="spellEnd"/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učitelji/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2. razreda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Potrošni materijal (papir)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Održano predavanje</w:t>
            </w:r>
          </w:p>
        </w:tc>
      </w:tr>
    </w:tbl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A74A86" w:rsidRDefault="00A74A86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A74A86" w:rsidRDefault="00A74A86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A74A86" w:rsidRDefault="00A74A86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A74A86" w:rsidRDefault="00A74A86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A74A86" w:rsidRDefault="00A74A86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D5F82">
        <w:rPr>
          <w:rFonts w:ascii="Arial" w:hAnsi="Arial" w:cs="Arial"/>
          <w:sz w:val="28"/>
          <w:szCs w:val="28"/>
          <w:u w:val="single"/>
        </w:rPr>
        <w:lastRenderedPageBreak/>
        <w:t>NAZIV AKTIVNOSTI</w:t>
      </w:r>
      <w:r>
        <w:rPr>
          <w:rFonts w:ascii="Arial" w:hAnsi="Arial" w:cs="Arial"/>
          <w:sz w:val="28"/>
          <w:szCs w:val="28"/>
        </w:rPr>
        <w:t>: „TEEN CAP – program prevencije zlostavljanja djece“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</w:p>
    <w:p w:rsidR="00A663F9" w:rsidRPr="008D5F82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8D5F82">
        <w:rPr>
          <w:rFonts w:ascii="Arial" w:hAnsi="Arial" w:cs="Arial"/>
          <w:sz w:val="28"/>
          <w:szCs w:val="28"/>
          <w:u w:val="single"/>
        </w:rPr>
        <w:t>POSEBNI CILJ: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Edukacija učenika osmog razreda, njihovih roditelja i svih zaposlenika škole o realnim opasnostima zlostavljanja djece u svakodnevnom životu.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Prepoznavanje simptoma i otkrivanje zlostavljanog djeteta te pružanje pomoći djetetu.</w:t>
      </w:r>
    </w:p>
    <w:p w:rsidR="00A663F9" w:rsidRDefault="00A663F9" w:rsidP="00A663F9">
      <w:pPr>
        <w:ind w:left="36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2410"/>
        <w:gridCol w:w="2551"/>
        <w:gridCol w:w="2694"/>
      </w:tblGrid>
      <w:tr w:rsidR="00A663F9" w:rsidTr="006B4CC8">
        <w:trPr>
          <w:trHeight w:val="70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REALIZACIJA/PROVEDBENE  AKTIVNOSTI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CILJANE SKUPINE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VREMENIK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EVALUACIJA/</w:t>
            </w: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VREDNOVANJE</w:t>
            </w:r>
          </w:p>
        </w:tc>
      </w:tr>
      <w:tr w:rsidR="00A663F9" w:rsidTr="006B4CC8">
        <w:trPr>
          <w:trHeight w:val="70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Predavanje za sve zaposlenike škole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Zaposlenici škole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Veljača 2021.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Anita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Bakovljanec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Marina Levak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Održano predavanje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Evaluacijski listić</w:t>
            </w:r>
          </w:p>
        </w:tc>
      </w:tr>
      <w:tr w:rsidR="00A663F9" w:rsidTr="006B4CC8">
        <w:trPr>
          <w:trHeight w:val="70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Radionice za učenike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Učenici 8. razreda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Veljača  2021.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Anita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Bakovljanec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Marina Levak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Održane radionice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Evaluacijski listić</w:t>
            </w:r>
          </w:p>
        </w:tc>
      </w:tr>
      <w:tr w:rsidR="00A663F9" w:rsidTr="006B4CC8">
        <w:trPr>
          <w:trHeight w:val="70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Predavanje za roditelje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Roditelji učenika 8. razreda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Veljača 2021.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Anita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Bakovljanec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Marina Levak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Održano predavanje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Evaluacijski listić</w:t>
            </w:r>
          </w:p>
        </w:tc>
      </w:tr>
    </w:tbl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3610F">
        <w:rPr>
          <w:rFonts w:ascii="Arial" w:hAnsi="Arial" w:cs="Arial"/>
          <w:sz w:val="28"/>
          <w:szCs w:val="28"/>
          <w:u w:val="single"/>
        </w:rPr>
        <w:t>NAZIV AKTIVNOSTI:</w:t>
      </w:r>
      <w:r>
        <w:rPr>
          <w:rFonts w:ascii="Arial" w:hAnsi="Arial" w:cs="Arial"/>
          <w:sz w:val="28"/>
          <w:szCs w:val="28"/>
        </w:rPr>
        <w:t xml:space="preserve"> „NISI SAM“ – prevencija svih oblika nasilja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CF412B">
        <w:rPr>
          <w:rFonts w:ascii="Arial" w:hAnsi="Arial" w:cs="Arial"/>
          <w:sz w:val="28"/>
          <w:szCs w:val="28"/>
          <w:u w:val="single"/>
        </w:rPr>
        <w:t>POSEBNI CILJ:</w:t>
      </w:r>
    </w:p>
    <w:p w:rsidR="00A663F9" w:rsidRPr="00E467CB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467CB">
        <w:rPr>
          <w:rFonts w:ascii="Arial" w:hAnsi="Arial" w:cs="Arial"/>
          <w:sz w:val="28"/>
          <w:szCs w:val="28"/>
        </w:rPr>
        <w:t>Edukacija</w:t>
      </w:r>
      <w:r>
        <w:rPr>
          <w:rFonts w:ascii="Arial" w:hAnsi="Arial" w:cs="Arial"/>
          <w:sz w:val="28"/>
          <w:szCs w:val="28"/>
        </w:rPr>
        <w:t xml:space="preserve"> učenika šestog razreda i njihovih roditelja o pojavnosti i opasnostima nasilja među djecom i mladima, posljedicama za žrtvu i zlostavljača te prevenciji nasilja.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Edukacija učenika šestog razreda i njihovih roditelja  o realnim opasnostima zlostavljanja djece putem elektroničkog nasilja u svakodnevnom životu.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Prepoznavanje simptoma i otkrivanje zlostavljanog djeteta te pružanje pomoći djetetu.</w:t>
      </w:r>
    </w:p>
    <w:p w:rsidR="00A663F9" w:rsidRDefault="00A663F9" w:rsidP="00A663F9">
      <w:pPr>
        <w:ind w:left="360"/>
        <w:rPr>
          <w:rFonts w:ascii="Arial" w:hAnsi="Arial" w:cs="Arial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843"/>
        <w:gridCol w:w="2126"/>
        <w:gridCol w:w="1985"/>
        <w:gridCol w:w="2693"/>
        <w:gridCol w:w="1985"/>
      </w:tblGrid>
      <w:tr w:rsidR="00A663F9" w:rsidTr="006B4CC8">
        <w:trPr>
          <w:trHeight w:val="7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PROVEDBENE </w:t>
            </w: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CILJANE SKUPINE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VREMENIK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SURADNICI U PROVEDBI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FINANCIJSKA SREDSTVA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EVALUACIJA/</w:t>
            </w: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VREDNOVANJE</w:t>
            </w:r>
          </w:p>
        </w:tc>
      </w:tr>
      <w:tr w:rsidR="00A663F9" w:rsidTr="006B4CC8">
        <w:trPr>
          <w:trHeight w:val="7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radionica za učenike: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„Što je nasilje i kako ga spriječiti“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Učenici 6. razreda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Ožujak  2021.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Djelatnici PU Koprivničko-križevačke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pedagoginja 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Z. Haramija i J.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Ostreš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razrednici 6.a i 6.b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Održana radionica; evaluacijski listić</w:t>
            </w:r>
          </w:p>
        </w:tc>
      </w:tr>
      <w:tr w:rsidR="00A663F9" w:rsidTr="006B4CC8">
        <w:trPr>
          <w:trHeight w:val="7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radionica za učenike: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„Što je elektroničko nasilje i kako ga spriječiti“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Učenici 6. razreda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Ožujak   2021.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Djelatnici PU Koprivničko-križevačke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pedagoginja 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Z. Haramija i J.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Ostreš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razrednici 6.a i 6.b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Održana radionica; evaluacijski listić</w:t>
            </w:r>
          </w:p>
        </w:tc>
      </w:tr>
      <w:tr w:rsidR="00A663F9" w:rsidTr="006B4CC8">
        <w:trPr>
          <w:trHeight w:val="7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Predavanje za roditelje: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„Prevencija nasilja i uloga roditelja“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Roditelji učenika 6. razreda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Ožujak 2021.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Djelatnici PU Koprivničko-križevačke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pedagoginja 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Z. Haramija i J.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Ostreš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razrednici 6.a i 6.b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Održano predavanje</w:t>
            </w:r>
          </w:p>
        </w:tc>
      </w:tr>
    </w:tbl>
    <w:p w:rsidR="00A663F9" w:rsidRDefault="00A663F9" w:rsidP="00A663F9">
      <w:pPr>
        <w:ind w:left="360"/>
        <w:rPr>
          <w:rFonts w:ascii="Arial" w:hAnsi="Arial" w:cs="Arial"/>
          <w:sz w:val="28"/>
          <w:szCs w:val="28"/>
        </w:rPr>
      </w:pPr>
    </w:p>
    <w:p w:rsidR="00A663F9" w:rsidRDefault="00A663F9" w:rsidP="00A663F9">
      <w:pPr>
        <w:rPr>
          <w:rFonts w:ascii="Arial" w:hAnsi="Arial" w:cs="Arial"/>
          <w:sz w:val="28"/>
          <w:szCs w:val="28"/>
        </w:rPr>
      </w:pPr>
    </w:p>
    <w:p w:rsidR="00A74A86" w:rsidRDefault="00A74A86" w:rsidP="00A663F9">
      <w:pPr>
        <w:rPr>
          <w:rFonts w:ascii="Arial" w:hAnsi="Arial" w:cs="Arial"/>
          <w:sz w:val="28"/>
          <w:szCs w:val="28"/>
        </w:rPr>
      </w:pP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3610F">
        <w:rPr>
          <w:rFonts w:ascii="Arial" w:hAnsi="Arial" w:cs="Arial"/>
          <w:sz w:val="28"/>
          <w:szCs w:val="28"/>
          <w:u w:val="single"/>
        </w:rPr>
        <w:t>NAZIV AKTIVNOSTI:</w:t>
      </w:r>
      <w:r>
        <w:rPr>
          <w:rFonts w:ascii="Arial" w:hAnsi="Arial" w:cs="Arial"/>
          <w:sz w:val="28"/>
          <w:szCs w:val="28"/>
        </w:rPr>
        <w:t xml:space="preserve"> „ZAJEDNO PROTIV GOVORA MRŽNJE“ – promicanje tolerancije 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CF412B">
        <w:rPr>
          <w:rFonts w:ascii="Arial" w:hAnsi="Arial" w:cs="Arial"/>
          <w:sz w:val="28"/>
          <w:szCs w:val="28"/>
          <w:u w:val="single"/>
        </w:rPr>
        <w:t>POSEBNI CILJ:</w:t>
      </w:r>
    </w:p>
    <w:p w:rsidR="00A663F9" w:rsidRPr="00E467CB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467CB">
        <w:rPr>
          <w:rFonts w:ascii="Arial" w:hAnsi="Arial" w:cs="Arial"/>
          <w:sz w:val="28"/>
          <w:szCs w:val="28"/>
        </w:rPr>
        <w:t>Edukacija</w:t>
      </w:r>
      <w:r>
        <w:rPr>
          <w:rFonts w:ascii="Arial" w:hAnsi="Arial" w:cs="Arial"/>
          <w:sz w:val="28"/>
          <w:szCs w:val="28"/>
        </w:rPr>
        <w:t xml:space="preserve"> učenika sedmog razreda o različitostima među ljudima, poštivanju prava te uvažavanju i toleranciji.</w:t>
      </w:r>
    </w:p>
    <w:p w:rsidR="00A663F9" w:rsidRDefault="00A663F9" w:rsidP="00A663F9">
      <w:pPr>
        <w:ind w:left="360"/>
        <w:rPr>
          <w:rFonts w:ascii="Arial" w:hAnsi="Arial" w:cs="Arial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843"/>
        <w:gridCol w:w="2126"/>
        <w:gridCol w:w="1985"/>
        <w:gridCol w:w="2693"/>
        <w:gridCol w:w="1985"/>
      </w:tblGrid>
      <w:tr w:rsidR="00A663F9" w:rsidTr="006B4CC8">
        <w:trPr>
          <w:trHeight w:val="7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PROVEDBENE </w:t>
            </w: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CILJANE SKUPINE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VREMENIK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SURADNICI U PROVEDBI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FINANCIJSKA SREDSTVA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EVALUACIJA/</w:t>
            </w: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VREDNOVANJE</w:t>
            </w:r>
          </w:p>
        </w:tc>
      </w:tr>
      <w:tr w:rsidR="00A663F9" w:rsidTr="006B4CC8">
        <w:trPr>
          <w:trHeight w:val="7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Radionica za učenike: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„Zajedno protiv govora mržnje“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Učenici 7. razreda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Studeni   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Djelatnici PU Koprivničko-križevačke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pedagoginja 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Pečarić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S.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Gabaj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razrednici 7.a i 7.b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Održana radionica; evaluacijski listić</w:t>
            </w:r>
          </w:p>
        </w:tc>
      </w:tr>
    </w:tbl>
    <w:p w:rsidR="00A663F9" w:rsidRDefault="00A663F9" w:rsidP="00A663F9">
      <w:pPr>
        <w:ind w:left="360"/>
        <w:rPr>
          <w:rFonts w:ascii="Arial" w:hAnsi="Arial" w:cs="Arial"/>
          <w:sz w:val="28"/>
          <w:szCs w:val="28"/>
        </w:rPr>
      </w:pP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3610F">
        <w:rPr>
          <w:rFonts w:ascii="Arial" w:hAnsi="Arial" w:cs="Arial"/>
          <w:sz w:val="28"/>
          <w:szCs w:val="28"/>
          <w:u w:val="single"/>
        </w:rPr>
        <w:t>NAZIV AKTIVNOSTI:</w:t>
      </w:r>
      <w:r>
        <w:rPr>
          <w:rFonts w:ascii="Arial" w:hAnsi="Arial" w:cs="Arial"/>
          <w:sz w:val="28"/>
          <w:szCs w:val="28"/>
        </w:rPr>
        <w:t xml:space="preserve"> Stručno usavršavanje učitelja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</w:p>
    <w:p w:rsidR="00A663F9" w:rsidRPr="0053610F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53610F">
        <w:rPr>
          <w:rFonts w:ascii="Arial" w:hAnsi="Arial" w:cs="Arial"/>
          <w:sz w:val="28"/>
          <w:szCs w:val="28"/>
          <w:u w:val="single"/>
        </w:rPr>
        <w:t>POSEBNI CILJ: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Edukacija učitelja i razvoj kompetencija za prepoznavanje rizičnih ponašanja djece i mladih.</w:t>
      </w:r>
    </w:p>
    <w:p w:rsidR="00A663F9" w:rsidRDefault="00A663F9" w:rsidP="00A663F9">
      <w:pPr>
        <w:tabs>
          <w:tab w:val="left" w:pos="27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Prepoznavanje rizičnih ponašanja djece i mladih te pružanje adekvatne stručne pomoći.</w:t>
      </w:r>
    </w:p>
    <w:p w:rsidR="00A663F9" w:rsidRDefault="00A663F9" w:rsidP="00A663F9">
      <w:pPr>
        <w:ind w:left="360"/>
        <w:rPr>
          <w:rFonts w:ascii="Arial" w:hAnsi="Arial" w:cs="Arial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843"/>
        <w:gridCol w:w="2126"/>
        <w:gridCol w:w="1985"/>
        <w:gridCol w:w="2693"/>
        <w:gridCol w:w="1985"/>
      </w:tblGrid>
      <w:tr w:rsidR="00A663F9" w:rsidTr="006B4CC8">
        <w:trPr>
          <w:trHeight w:val="7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PROVEDBENE </w:t>
            </w: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CILJANE SKUPINE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VREMENIK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NOSITELJI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SURADNICI U PROVEDBI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FINANCIJSKA SREDSTVA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EVALUACIJA/</w:t>
            </w:r>
          </w:p>
          <w:p w:rsidR="00A663F9" w:rsidRDefault="00A663F9" w:rsidP="006B4C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VREDNOVANJE</w:t>
            </w:r>
          </w:p>
        </w:tc>
      </w:tr>
      <w:tr w:rsidR="00A663F9" w:rsidTr="006B4CC8">
        <w:trPr>
          <w:trHeight w:val="7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Predavanje:</w:t>
            </w:r>
          </w:p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„Kultura škole i utjecaj na ponašanje učenika“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– članovi Učiteljskog vijeća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Ožujak 2021.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pedagoginja škole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F9" w:rsidRDefault="00A663F9" w:rsidP="006B4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Održano predavanje</w:t>
            </w:r>
          </w:p>
        </w:tc>
      </w:tr>
    </w:tbl>
    <w:p w:rsidR="00A663F9" w:rsidRDefault="00A663F9" w:rsidP="00A663F9">
      <w:pPr>
        <w:ind w:left="360"/>
        <w:rPr>
          <w:rFonts w:ascii="Arial" w:hAnsi="Arial" w:cs="Arial"/>
          <w:sz w:val="28"/>
          <w:szCs w:val="28"/>
        </w:rPr>
      </w:pPr>
    </w:p>
    <w:p w:rsidR="00A663F9" w:rsidRDefault="00A663F9" w:rsidP="00A663F9">
      <w:pPr>
        <w:rPr>
          <w:rFonts w:ascii="Arial" w:hAnsi="Arial" w:cs="Arial"/>
          <w:sz w:val="28"/>
          <w:szCs w:val="28"/>
        </w:rPr>
      </w:pPr>
    </w:p>
    <w:p w:rsidR="00A663F9" w:rsidRPr="000F29BD" w:rsidRDefault="00A663F9" w:rsidP="00A663F9">
      <w:pPr>
        <w:rPr>
          <w:rFonts w:ascii="Arial" w:hAnsi="Arial" w:cs="Arial"/>
          <w:sz w:val="28"/>
          <w:szCs w:val="28"/>
        </w:rPr>
      </w:pPr>
    </w:p>
    <w:p w:rsidR="001D0E1C" w:rsidRPr="000F29BD" w:rsidRDefault="001D0E1C" w:rsidP="001D0E1C">
      <w:pPr>
        <w:rPr>
          <w:rFonts w:ascii="Arial" w:hAnsi="Arial" w:cs="Arial"/>
          <w:sz w:val="28"/>
          <w:szCs w:val="28"/>
        </w:rPr>
      </w:pPr>
    </w:p>
    <w:p w:rsidR="001D0E1C" w:rsidRDefault="001D0E1C" w:rsidP="001D0E1C">
      <w:pPr>
        <w:rPr>
          <w:rFonts w:ascii="Comic Sans MS" w:hAnsi="Comic Sans MS"/>
          <w:sz w:val="28"/>
          <w:szCs w:val="28"/>
        </w:rPr>
      </w:pPr>
    </w:p>
    <w:p w:rsidR="006B4CC8" w:rsidRDefault="006B4CC8" w:rsidP="006B4CC8">
      <w:pPr>
        <w:rPr>
          <w:rFonts w:ascii="Comic Sans MS" w:hAnsi="Comic Sans MS"/>
          <w:sz w:val="28"/>
          <w:szCs w:val="28"/>
        </w:rPr>
      </w:pPr>
    </w:p>
    <w:p w:rsidR="00E65D1E" w:rsidRPr="00A74A86" w:rsidRDefault="001D0E1C" w:rsidP="006B4C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ab/>
      </w:r>
      <w:r w:rsidRPr="00FA253C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034F9F" w:rsidRPr="00302F10" w:rsidRDefault="00B6283E" w:rsidP="005F3345">
      <w:pPr>
        <w:jc w:val="both"/>
        <w:rPr>
          <w:b/>
        </w:rPr>
      </w:pPr>
      <w:r>
        <w:rPr>
          <w:b/>
        </w:rPr>
        <w:t>10</w:t>
      </w:r>
      <w:r w:rsidR="002B7868" w:rsidRPr="00302F10">
        <w:rPr>
          <w:b/>
        </w:rPr>
        <w:t xml:space="preserve">. </w:t>
      </w:r>
      <w:r w:rsidR="00034F9F" w:rsidRPr="00302F10">
        <w:rPr>
          <w:b/>
        </w:rPr>
        <w:t xml:space="preserve"> </w:t>
      </w:r>
      <w:r w:rsidR="002B7868" w:rsidRPr="00302F10">
        <w:rPr>
          <w:b/>
        </w:rPr>
        <w:t>P</w:t>
      </w:r>
      <w:r w:rsidR="00CC52A3" w:rsidRPr="00302F10">
        <w:rPr>
          <w:b/>
        </w:rPr>
        <w:t xml:space="preserve">ODACI O OSTALIM AKTIVNOSTIMA </w:t>
      </w:r>
      <w:r w:rsidR="00034F9F" w:rsidRPr="00302F10">
        <w:rPr>
          <w:b/>
        </w:rPr>
        <w:t xml:space="preserve">U FUNKCIJI ODGOJNO-OBRAZOVNOG </w:t>
      </w:r>
    </w:p>
    <w:p w:rsidR="002B7868" w:rsidRPr="00302F10" w:rsidRDefault="00034F9F" w:rsidP="00034F9F">
      <w:pPr>
        <w:jc w:val="both"/>
        <w:rPr>
          <w:b/>
        </w:rPr>
      </w:pPr>
      <w:r w:rsidRPr="00302F10">
        <w:rPr>
          <w:b/>
        </w:rPr>
        <w:t xml:space="preserve">     RADA I POSLOVANJA ŠKOLSKE USTANOVE </w:t>
      </w:r>
    </w:p>
    <w:p w:rsidR="00AF4A13" w:rsidRPr="00302F10" w:rsidRDefault="00AF4A13" w:rsidP="005F3345">
      <w:pPr>
        <w:jc w:val="both"/>
        <w:rPr>
          <w:b/>
        </w:rPr>
      </w:pPr>
    </w:p>
    <w:p w:rsidR="00937983" w:rsidRPr="00302F10" w:rsidRDefault="00B6283E" w:rsidP="005F3345">
      <w:pPr>
        <w:jc w:val="both"/>
        <w:rPr>
          <w:b/>
        </w:rPr>
      </w:pPr>
      <w:r>
        <w:rPr>
          <w:b/>
        </w:rPr>
        <w:t>10</w:t>
      </w:r>
      <w:r w:rsidR="00CC52A3" w:rsidRPr="00302F10">
        <w:rPr>
          <w:b/>
        </w:rPr>
        <w:t>.1</w:t>
      </w:r>
      <w:r w:rsidR="00937983" w:rsidRPr="00302F10">
        <w:rPr>
          <w:b/>
        </w:rPr>
        <w:t xml:space="preserve">. </w:t>
      </w:r>
      <w:r w:rsidR="00CC52A3" w:rsidRPr="00302F10">
        <w:rPr>
          <w:b/>
        </w:rPr>
        <w:t xml:space="preserve">Plan kulturne i javne djelatnosti </w:t>
      </w:r>
    </w:p>
    <w:p w:rsidR="00AF4A13" w:rsidRPr="00302F10" w:rsidRDefault="00AF4A13" w:rsidP="005F3345">
      <w:pPr>
        <w:jc w:val="both"/>
        <w:rPr>
          <w:b/>
        </w:rPr>
      </w:pPr>
    </w:p>
    <w:tbl>
      <w:tblPr>
        <w:tblW w:w="93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470"/>
        <w:gridCol w:w="4815"/>
        <w:gridCol w:w="1349"/>
        <w:gridCol w:w="2583"/>
      </w:tblGrid>
      <w:tr w:rsidR="00CC52A3" w:rsidRPr="00302F10">
        <w:trPr>
          <w:trHeight w:val="285"/>
        </w:trPr>
        <w:tc>
          <w:tcPr>
            <w:tcW w:w="960" w:type="dxa"/>
            <w:shd w:val="clear" w:color="FF0000" w:fill="auto"/>
            <w:noWrap/>
            <w:vAlign w:val="center"/>
          </w:tcPr>
          <w:p w:rsidR="00CC52A3" w:rsidRPr="00302F10" w:rsidRDefault="00CC52A3" w:rsidP="00CD303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4815" w:type="dxa"/>
            <w:shd w:val="clear" w:color="FF0000" w:fill="auto"/>
            <w:noWrap/>
            <w:vAlign w:val="center"/>
          </w:tcPr>
          <w:p w:rsidR="00CC52A3" w:rsidRPr="00302F10" w:rsidRDefault="00CC52A3" w:rsidP="00CD303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Sadržaji aktivnosti</w:t>
            </w:r>
          </w:p>
        </w:tc>
        <w:tc>
          <w:tcPr>
            <w:tcW w:w="1017" w:type="dxa"/>
            <w:shd w:val="clear" w:color="FF0000" w:fill="auto"/>
            <w:noWrap/>
            <w:vAlign w:val="center"/>
          </w:tcPr>
          <w:p w:rsidR="00CC52A3" w:rsidRPr="00302F10" w:rsidRDefault="00CC52A3" w:rsidP="00CD303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2583" w:type="dxa"/>
            <w:shd w:val="clear" w:color="FF0000" w:fill="auto"/>
            <w:noWrap/>
            <w:vAlign w:val="center"/>
          </w:tcPr>
          <w:p w:rsidR="00CC52A3" w:rsidRPr="00302F10" w:rsidRDefault="00CC52A3" w:rsidP="00CD303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Nositelji aktivnosti</w:t>
            </w:r>
          </w:p>
        </w:tc>
      </w:tr>
      <w:tr w:rsidR="00CC52A3" w:rsidRPr="00302F10" w:rsidTr="001304EF">
        <w:trPr>
          <w:trHeight w:val="300"/>
        </w:trPr>
        <w:tc>
          <w:tcPr>
            <w:tcW w:w="9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C52A3" w:rsidRPr="00302F10" w:rsidRDefault="002405C4" w:rsidP="0013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RUJAN</w:t>
            </w:r>
          </w:p>
        </w:tc>
        <w:tc>
          <w:tcPr>
            <w:tcW w:w="4815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03ADA" w:rsidRDefault="00103ADA" w:rsidP="001304EF">
            <w:r>
              <w:t>Europski sportski dan</w:t>
            </w:r>
          </w:p>
          <w:p w:rsidR="002405C4" w:rsidRDefault="002405C4" w:rsidP="001304EF">
            <w:r>
              <w:t xml:space="preserve">Sv. </w:t>
            </w:r>
            <w:proofErr w:type="spellStart"/>
            <w:r>
              <w:t>Kuzma</w:t>
            </w:r>
            <w:proofErr w:type="spellEnd"/>
            <w:r>
              <w:t xml:space="preserve"> i Damjan</w:t>
            </w:r>
          </w:p>
          <w:p w:rsidR="003F0A7D" w:rsidRPr="00302F10" w:rsidRDefault="003F0A7D" w:rsidP="001304EF">
            <w:r>
              <w:t>Sigurno u prometu</w:t>
            </w:r>
          </w:p>
        </w:tc>
        <w:tc>
          <w:tcPr>
            <w:tcW w:w="101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F0A7D" w:rsidRPr="00302F10" w:rsidRDefault="003F0A7D" w:rsidP="004C66A8">
            <w:pPr>
              <w:jc w:val="center"/>
            </w:pPr>
          </w:p>
        </w:tc>
        <w:tc>
          <w:tcPr>
            <w:tcW w:w="25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F0A7D" w:rsidRDefault="003F0A7D" w:rsidP="002405C4">
            <w:r>
              <w:t>Razrednici i ravnatelj</w:t>
            </w:r>
          </w:p>
          <w:p w:rsidR="002405C4" w:rsidRDefault="002405C4" w:rsidP="002405C4">
            <w:r>
              <w:t>Svi učitelji</w:t>
            </w:r>
          </w:p>
          <w:p w:rsidR="002405C4" w:rsidRDefault="003C6DF3" w:rsidP="002405C4">
            <w:r>
              <w:t xml:space="preserve">Učitelji PŠ </w:t>
            </w:r>
            <w:proofErr w:type="spellStart"/>
            <w:r>
              <w:t>Kuzminec</w:t>
            </w:r>
            <w:proofErr w:type="spellEnd"/>
          </w:p>
          <w:p w:rsidR="003C6DF3" w:rsidRPr="00302F10" w:rsidRDefault="003F0A7D" w:rsidP="002405C4">
            <w:r>
              <w:t>Razrednici, policija, HAK</w:t>
            </w:r>
          </w:p>
        </w:tc>
      </w:tr>
      <w:tr w:rsidR="00CC52A3" w:rsidRPr="00302F10" w:rsidTr="001304EF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C52A3" w:rsidRPr="00302F10" w:rsidRDefault="003C6DF3" w:rsidP="0013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F0A7D" w:rsidRDefault="003C6DF3">
            <w:r>
              <w:t>Dan učitelja</w:t>
            </w:r>
          </w:p>
          <w:p w:rsidR="00FA3BB8" w:rsidRDefault="00FA3BB8">
            <w:r>
              <w:t>Svjetski tjedan svemira</w:t>
            </w:r>
          </w:p>
          <w:p w:rsidR="003C6DF3" w:rsidRDefault="003C6DF3">
            <w:r>
              <w:t>Dani kruha i zahvalnosti za plodove zemlje</w:t>
            </w:r>
          </w:p>
          <w:p w:rsidR="003C6DF3" w:rsidRDefault="003C6DF3">
            <w:r>
              <w:t xml:space="preserve">Terenska nastava  </w:t>
            </w:r>
          </w:p>
          <w:p w:rsidR="003C6DF3" w:rsidRPr="00302F10" w:rsidRDefault="003C6DF3"/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C52A3" w:rsidRDefault="003C6DF3" w:rsidP="001304EF">
            <w:pPr>
              <w:jc w:val="center"/>
            </w:pPr>
            <w:r>
              <w:t>Učitelji</w:t>
            </w:r>
          </w:p>
          <w:p w:rsidR="00FA3BB8" w:rsidRDefault="00FA3BB8" w:rsidP="001304EF">
            <w:pPr>
              <w:jc w:val="center"/>
            </w:pPr>
            <w:r>
              <w:t>svi</w:t>
            </w:r>
          </w:p>
          <w:p w:rsidR="003C6DF3" w:rsidRDefault="003C6DF3" w:rsidP="001304EF">
            <w:pPr>
              <w:jc w:val="center"/>
            </w:pPr>
            <w:r>
              <w:t>Svi</w:t>
            </w:r>
          </w:p>
          <w:p w:rsidR="003C6DF3" w:rsidRDefault="003C6DF3" w:rsidP="001304EF">
            <w:pPr>
              <w:jc w:val="center"/>
            </w:pPr>
            <w:r>
              <w:t>Predmetna</w:t>
            </w:r>
          </w:p>
          <w:p w:rsidR="003C6DF3" w:rsidRDefault="003C6DF3" w:rsidP="001304EF">
            <w:pPr>
              <w:jc w:val="center"/>
            </w:pPr>
            <w:r>
              <w:t>Razredna</w:t>
            </w:r>
          </w:p>
          <w:p w:rsidR="003C6DF3" w:rsidRPr="00302F10" w:rsidRDefault="003C6DF3" w:rsidP="001304EF">
            <w:pPr>
              <w:jc w:val="center"/>
            </w:pP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C52A3" w:rsidRDefault="003C6DF3">
            <w:pPr>
              <w:jc w:val="center"/>
            </w:pPr>
            <w:r>
              <w:t>Ravnatelj</w:t>
            </w:r>
          </w:p>
          <w:p w:rsidR="00FA3BB8" w:rsidRDefault="00FA3BB8">
            <w:pPr>
              <w:jc w:val="center"/>
            </w:pPr>
            <w:r>
              <w:t>Učitelj fizike</w:t>
            </w:r>
          </w:p>
          <w:p w:rsidR="003C6DF3" w:rsidRDefault="003C6DF3">
            <w:pPr>
              <w:jc w:val="center"/>
            </w:pPr>
            <w:r>
              <w:t>Ravnatelj ,razrednici i vjeroučitelji</w:t>
            </w:r>
          </w:p>
          <w:p w:rsidR="003C6DF3" w:rsidRPr="00302F10" w:rsidRDefault="003C6DF3">
            <w:pPr>
              <w:jc w:val="center"/>
            </w:pPr>
            <w:r>
              <w:t>Razrednici i predmetni učitelji</w:t>
            </w:r>
          </w:p>
        </w:tc>
      </w:tr>
      <w:tr w:rsidR="00CC52A3" w:rsidRPr="00302F10" w:rsidTr="001304EF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C52A3" w:rsidRPr="00302F10" w:rsidRDefault="003C6DF3" w:rsidP="0013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STUDENI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C52A3" w:rsidRDefault="003C6DF3">
            <w:r>
              <w:t>Dan sje</w:t>
            </w:r>
            <w:r w:rsidR="005A66ED">
              <w:t>ćanja na  Vukovar</w:t>
            </w:r>
          </w:p>
          <w:p w:rsidR="003C6DF3" w:rsidRDefault="003C6DF3">
            <w:r>
              <w:t>Dan škole</w:t>
            </w:r>
          </w:p>
          <w:p w:rsidR="008E60CB" w:rsidRPr="00302F10" w:rsidRDefault="008E60CB">
            <w:r>
              <w:t>Terenska nastava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C52A3" w:rsidRDefault="003C6DF3" w:rsidP="001304EF">
            <w:pPr>
              <w:jc w:val="center"/>
            </w:pPr>
            <w:r>
              <w:t>VIII. r</w:t>
            </w:r>
          </w:p>
          <w:p w:rsidR="003C6DF3" w:rsidRPr="00302F10" w:rsidRDefault="003C6DF3" w:rsidP="001304EF">
            <w:pPr>
              <w:jc w:val="center"/>
            </w:pPr>
            <w:r>
              <w:t>svi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C52A3" w:rsidRDefault="003C6DF3">
            <w:pPr>
              <w:jc w:val="center"/>
            </w:pPr>
            <w:r>
              <w:t>Ravnatelj i razrednici</w:t>
            </w:r>
          </w:p>
          <w:p w:rsidR="003C6DF3" w:rsidRPr="00302F10" w:rsidRDefault="00C90044">
            <w:pPr>
              <w:jc w:val="center"/>
            </w:pPr>
            <w:r>
              <w:t>S</w:t>
            </w:r>
            <w:r w:rsidR="003C6DF3">
              <w:t>vi</w:t>
            </w:r>
          </w:p>
        </w:tc>
      </w:tr>
      <w:tr w:rsidR="003C6DF3" w:rsidRPr="00302F10" w:rsidTr="001304EF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C6DF3" w:rsidRDefault="003C6DF3" w:rsidP="0013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PROSINAC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C6DF3" w:rsidRDefault="003C6DF3" w:rsidP="001304EF">
            <w:r>
              <w:t>Nikolinje</w:t>
            </w:r>
          </w:p>
          <w:p w:rsidR="003C6DF3" w:rsidRDefault="003C6DF3" w:rsidP="001304EF">
            <w:r>
              <w:t>Božić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C6DF3" w:rsidRDefault="003C6DF3" w:rsidP="001304EF">
            <w:pPr>
              <w:jc w:val="center"/>
            </w:pPr>
            <w:proofErr w:type="spellStart"/>
            <w:r>
              <w:t>Predškola</w:t>
            </w:r>
            <w:proofErr w:type="spellEnd"/>
            <w:r>
              <w:t xml:space="preserve"> i RN</w:t>
            </w:r>
          </w:p>
          <w:p w:rsidR="003C6DF3" w:rsidRDefault="003C6DF3" w:rsidP="001304EF">
            <w:pPr>
              <w:jc w:val="center"/>
            </w:pPr>
            <w:r>
              <w:t>Svi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C6DF3" w:rsidRDefault="003C6DF3">
            <w:pPr>
              <w:jc w:val="center"/>
            </w:pPr>
            <w:r>
              <w:t>Voditelji INA u RN</w:t>
            </w:r>
          </w:p>
          <w:p w:rsidR="003C6DF3" w:rsidRDefault="003C6DF3">
            <w:pPr>
              <w:jc w:val="center"/>
            </w:pPr>
            <w:r>
              <w:t xml:space="preserve">Svi voditelji INA      </w:t>
            </w:r>
          </w:p>
          <w:p w:rsidR="003C6DF3" w:rsidRDefault="003C6DF3">
            <w:pPr>
              <w:jc w:val="center"/>
            </w:pPr>
          </w:p>
        </w:tc>
      </w:tr>
      <w:tr w:rsidR="004F58E7" w:rsidRPr="00302F10" w:rsidTr="001304EF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4F58E7" w:rsidP="0013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SIJEČANJ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4F58E7" w:rsidP="001304EF">
            <w:r>
              <w:t>Školski LIDRANO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4F58E7" w:rsidP="001304EF">
            <w:pPr>
              <w:jc w:val="center"/>
            </w:pPr>
            <w:r>
              <w:t>Uključeni u dramsko –recitatorsku , literarnu i novinarsku grupu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4F58E7" w:rsidP="001304EF">
            <w:pPr>
              <w:jc w:val="center"/>
            </w:pPr>
            <w:r>
              <w:t>Voditelji INA i učitelji hrvatskog jezika</w:t>
            </w:r>
          </w:p>
        </w:tc>
      </w:tr>
      <w:tr w:rsidR="004F58E7" w:rsidRPr="00302F10" w:rsidTr="001304EF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4F58E7" w:rsidP="0013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VELJAČA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4F58E7" w:rsidP="001304EF">
            <w:r>
              <w:t xml:space="preserve">Obljetnica smrti Andrije </w:t>
            </w:r>
            <w:proofErr w:type="spellStart"/>
            <w:r>
              <w:t>Palmovića</w:t>
            </w:r>
            <w:proofErr w:type="spellEnd"/>
          </w:p>
          <w:p w:rsidR="003F0A7D" w:rsidRDefault="003F0A7D" w:rsidP="001304EF">
            <w:r>
              <w:t>Fašnik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4F58E7" w:rsidP="001304EF">
            <w:pPr>
              <w:jc w:val="center"/>
            </w:pPr>
            <w:r>
              <w:t>Literarna i novinarska grupa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4F58E7" w:rsidP="001304EF">
            <w:pPr>
              <w:jc w:val="center"/>
            </w:pPr>
            <w:r>
              <w:t>Voditelji</w:t>
            </w:r>
            <w:r w:rsidR="003F0A7D">
              <w:t xml:space="preserve"> INA</w:t>
            </w:r>
            <w:r>
              <w:t xml:space="preserve"> i učitelji HJ</w:t>
            </w:r>
          </w:p>
        </w:tc>
      </w:tr>
      <w:tr w:rsidR="004F58E7" w:rsidRPr="00302F10" w:rsidTr="001304EF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4F58E7" w:rsidP="0013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OŽUJAK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3F0A7D" w:rsidP="001304EF">
            <w:r>
              <w:t>Natjecanja na školskoj, međuopćinskoj i županijskoj razini</w:t>
            </w:r>
            <w:r w:rsidR="00BD55AA">
              <w:t xml:space="preserve"> ,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3F0A7D" w:rsidP="001304EF">
            <w:pPr>
              <w:jc w:val="center"/>
            </w:pPr>
            <w:r>
              <w:t>Prijavljeni učenici</w:t>
            </w:r>
          </w:p>
          <w:p w:rsidR="00BD55AA" w:rsidRDefault="00BD55AA" w:rsidP="001304EF">
            <w:pPr>
              <w:jc w:val="center"/>
            </w:pPr>
            <w:r>
              <w:t>svi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3F0A7D" w:rsidP="001304EF">
            <w:pPr>
              <w:jc w:val="center"/>
            </w:pPr>
            <w:r>
              <w:t>Voditelji DOD-a</w:t>
            </w:r>
          </w:p>
          <w:p w:rsidR="00BD55AA" w:rsidRDefault="00C90044" w:rsidP="001304EF">
            <w:pPr>
              <w:jc w:val="center"/>
            </w:pPr>
            <w:r>
              <w:t>S</w:t>
            </w:r>
            <w:r w:rsidR="00BD55AA">
              <w:t>vi</w:t>
            </w:r>
          </w:p>
        </w:tc>
      </w:tr>
      <w:tr w:rsidR="004F58E7" w:rsidRPr="00302F10" w:rsidTr="001304EF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4F58E7" w:rsidP="0013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TRAVANJ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F0A7D" w:rsidRDefault="005A66ED">
            <w:proofErr w:type="spellStart"/>
            <w:r>
              <w:t>Rasinjski</w:t>
            </w:r>
            <w:proofErr w:type="spellEnd"/>
            <w:r>
              <w:t xml:space="preserve"> </w:t>
            </w:r>
            <w:proofErr w:type="spellStart"/>
            <w:r>
              <w:t>Vuzem</w:t>
            </w:r>
            <w:proofErr w:type="spellEnd"/>
          </w:p>
          <w:p w:rsidR="004F58E7" w:rsidRDefault="004F58E7">
            <w:r>
              <w:t>Dan planeta Zemlja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4F58E7" w:rsidP="001304EF">
            <w:pPr>
              <w:jc w:val="center"/>
            </w:pPr>
            <w:r>
              <w:t>svi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C90044" w:rsidP="001304EF">
            <w:pPr>
              <w:jc w:val="center"/>
            </w:pPr>
            <w:r>
              <w:t>S</w:t>
            </w:r>
            <w:r w:rsidR="004F58E7">
              <w:t>vi</w:t>
            </w:r>
          </w:p>
        </w:tc>
      </w:tr>
      <w:tr w:rsidR="004F58E7" w:rsidRPr="00302F10" w:rsidTr="001304EF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4F58E7" w:rsidP="0013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SVIBANJ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F58E7" w:rsidRDefault="004F58E7">
            <w:proofErr w:type="spellStart"/>
            <w:r>
              <w:t>Bl.Našašća</w:t>
            </w:r>
            <w:proofErr w:type="spellEnd"/>
            <w:r>
              <w:t xml:space="preserve"> Sv. Križa-Dan župe i Općine </w:t>
            </w:r>
            <w:proofErr w:type="spellStart"/>
            <w:r>
              <w:t>Rasinja</w:t>
            </w:r>
            <w:proofErr w:type="spellEnd"/>
          </w:p>
          <w:p w:rsidR="004F58E7" w:rsidRDefault="004F58E7">
            <w:r>
              <w:t>Majčin dan</w:t>
            </w:r>
          </w:p>
          <w:p w:rsidR="000B33FF" w:rsidRDefault="000B33FF">
            <w:r>
              <w:t>Maturalno putovanje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4F58E7" w:rsidP="001304EF">
            <w:pPr>
              <w:jc w:val="center"/>
            </w:pPr>
            <w:r>
              <w:t>Svi</w:t>
            </w:r>
          </w:p>
          <w:p w:rsidR="004F58E7" w:rsidRDefault="004F58E7" w:rsidP="001304EF">
            <w:pPr>
              <w:jc w:val="center"/>
            </w:pPr>
            <w:r>
              <w:t>Razredna nastava</w:t>
            </w:r>
          </w:p>
          <w:p w:rsidR="000B33FF" w:rsidRDefault="000B33FF" w:rsidP="001304EF">
            <w:pPr>
              <w:jc w:val="center"/>
            </w:pPr>
            <w:proofErr w:type="spellStart"/>
            <w:r>
              <w:t>VII.r</w:t>
            </w:r>
            <w:proofErr w:type="spellEnd"/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4F58E7" w:rsidP="001304EF">
            <w:pPr>
              <w:jc w:val="center"/>
            </w:pPr>
            <w:r>
              <w:t>Ravnatelj ,vjeroučitelji , voditelji INA</w:t>
            </w:r>
          </w:p>
          <w:p w:rsidR="004F58E7" w:rsidRDefault="004F58E7" w:rsidP="001304EF">
            <w:pPr>
              <w:jc w:val="center"/>
            </w:pPr>
            <w:r>
              <w:t>Voditelji INA  u RN</w:t>
            </w:r>
          </w:p>
          <w:p w:rsidR="000B33FF" w:rsidRDefault="005A66ED" w:rsidP="001304EF">
            <w:pPr>
              <w:jc w:val="center"/>
            </w:pPr>
            <w:r>
              <w:t>Razrednica</w:t>
            </w:r>
          </w:p>
        </w:tc>
      </w:tr>
      <w:tr w:rsidR="004F58E7" w:rsidRPr="00302F10" w:rsidTr="001304EF">
        <w:trPr>
          <w:trHeight w:val="300"/>
        </w:trPr>
        <w:tc>
          <w:tcPr>
            <w:tcW w:w="9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0B33FF" w:rsidP="0013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LIPANJ</w:t>
            </w:r>
          </w:p>
        </w:tc>
        <w:tc>
          <w:tcPr>
            <w:tcW w:w="4815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0B33FF" w:rsidP="001304EF">
            <w:r>
              <w:t xml:space="preserve">Završna priredba </w:t>
            </w:r>
            <w:proofErr w:type="spellStart"/>
            <w:r>
              <w:t>osmaša</w:t>
            </w:r>
            <w:proofErr w:type="spellEnd"/>
          </w:p>
          <w:p w:rsidR="000B33FF" w:rsidRDefault="000B33FF" w:rsidP="001304EF">
            <w:r>
              <w:t>Škola plivanja</w:t>
            </w:r>
          </w:p>
        </w:tc>
        <w:tc>
          <w:tcPr>
            <w:tcW w:w="101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F58E7" w:rsidRDefault="000B33FF" w:rsidP="001304EF">
            <w:pPr>
              <w:jc w:val="center"/>
            </w:pPr>
            <w:proofErr w:type="spellStart"/>
            <w:r>
              <w:t>VIII.r</w:t>
            </w:r>
            <w:proofErr w:type="spellEnd"/>
          </w:p>
          <w:p w:rsidR="000B33FF" w:rsidRDefault="000B33FF" w:rsidP="001304EF">
            <w:pPr>
              <w:jc w:val="center"/>
            </w:pPr>
            <w:proofErr w:type="spellStart"/>
            <w:r>
              <w:t>III.r</w:t>
            </w:r>
            <w:proofErr w:type="spellEnd"/>
          </w:p>
        </w:tc>
        <w:tc>
          <w:tcPr>
            <w:tcW w:w="25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B33FF" w:rsidRDefault="000B33FF" w:rsidP="001304EF">
            <w:pPr>
              <w:jc w:val="center"/>
            </w:pPr>
            <w:r>
              <w:t>Razrednici</w:t>
            </w:r>
          </w:p>
          <w:p w:rsidR="000B33FF" w:rsidRDefault="000B33FF" w:rsidP="001304EF">
            <w:pPr>
              <w:jc w:val="center"/>
            </w:pPr>
            <w:r>
              <w:t>Razrednici i bazeni „</w:t>
            </w:r>
            <w:proofErr w:type="spellStart"/>
            <w:r>
              <w:t>Cerine</w:t>
            </w:r>
            <w:proofErr w:type="spellEnd"/>
          </w:p>
        </w:tc>
      </w:tr>
    </w:tbl>
    <w:p w:rsidR="00AF4A13" w:rsidRDefault="00AF4A13" w:rsidP="005F3345">
      <w:pPr>
        <w:jc w:val="both"/>
        <w:rPr>
          <w:b/>
        </w:rPr>
      </w:pPr>
    </w:p>
    <w:p w:rsidR="00E65D1E" w:rsidRDefault="00E65D1E" w:rsidP="005F3345">
      <w:pPr>
        <w:jc w:val="both"/>
        <w:rPr>
          <w:b/>
        </w:rPr>
      </w:pPr>
    </w:p>
    <w:p w:rsidR="00E65D1E" w:rsidRDefault="00E65D1E" w:rsidP="005F3345">
      <w:pPr>
        <w:jc w:val="both"/>
        <w:rPr>
          <w:b/>
        </w:rPr>
      </w:pPr>
    </w:p>
    <w:p w:rsidR="00E65D1E" w:rsidRDefault="00E65D1E" w:rsidP="005F3345">
      <w:pPr>
        <w:jc w:val="both"/>
        <w:rPr>
          <w:b/>
        </w:rPr>
      </w:pPr>
    </w:p>
    <w:p w:rsidR="00CC52A3" w:rsidRDefault="00B6283E" w:rsidP="00CC52A3">
      <w:pPr>
        <w:jc w:val="both"/>
        <w:rPr>
          <w:b/>
        </w:rPr>
      </w:pPr>
      <w:r>
        <w:rPr>
          <w:b/>
        </w:rPr>
        <w:t>10.2. PLAN ZDRAVSTVENO –SOCIJALNE I EKOLOŠKE ZAŠTITE UČENIKA</w:t>
      </w:r>
    </w:p>
    <w:p w:rsidR="007A7C2A" w:rsidRDefault="007A7C2A" w:rsidP="00CC52A3">
      <w:pPr>
        <w:jc w:val="both"/>
        <w:rPr>
          <w:b/>
        </w:rPr>
      </w:pPr>
    </w:p>
    <w:p w:rsidR="007A7C2A" w:rsidRPr="00AC0D39" w:rsidRDefault="007A7C2A" w:rsidP="00CC52A3">
      <w:pPr>
        <w:jc w:val="both"/>
      </w:pPr>
      <w:r w:rsidRPr="00AC0D39">
        <w:t>Kontinuirano tijekom nastavne i školske godine u školi će se provoditi:</w:t>
      </w:r>
    </w:p>
    <w:p w:rsidR="007A7C2A" w:rsidRPr="00AC0D39" w:rsidRDefault="007A7C2A" w:rsidP="00CC52A3">
      <w:pPr>
        <w:jc w:val="both"/>
      </w:pPr>
    </w:p>
    <w:p w:rsidR="007A7C2A" w:rsidRPr="00AC0D39" w:rsidRDefault="007A7C2A" w:rsidP="008760F5">
      <w:pPr>
        <w:numPr>
          <w:ilvl w:val="0"/>
          <w:numId w:val="8"/>
        </w:numPr>
        <w:jc w:val="both"/>
      </w:pPr>
      <w:r w:rsidRPr="00AC0D39">
        <w:t>Redoviti sistematski pregledi svih zaposlenih u ustanovi jedanput godišnje</w:t>
      </w:r>
    </w:p>
    <w:p w:rsidR="007A7C2A" w:rsidRPr="00AC0D39" w:rsidRDefault="007A7C2A" w:rsidP="008760F5">
      <w:pPr>
        <w:numPr>
          <w:ilvl w:val="0"/>
          <w:numId w:val="8"/>
        </w:numPr>
        <w:jc w:val="both"/>
      </w:pPr>
      <w:r w:rsidRPr="00AC0D39">
        <w:t>Redoviti periodični pregledi kuharica i spremačica koje manipuliraju s hranom</w:t>
      </w:r>
    </w:p>
    <w:p w:rsidR="007A7C2A" w:rsidRPr="00AC0D39" w:rsidRDefault="007A7C2A" w:rsidP="008760F5">
      <w:pPr>
        <w:numPr>
          <w:ilvl w:val="0"/>
          <w:numId w:val="8"/>
        </w:numPr>
        <w:jc w:val="both"/>
      </w:pPr>
      <w:r w:rsidRPr="00AC0D39">
        <w:t>Redoviti i planski sistematski pregledi učenika i cijepljenje učenika prema planu školske medicine</w:t>
      </w:r>
    </w:p>
    <w:p w:rsidR="007A7C2A" w:rsidRPr="00AC0D39" w:rsidRDefault="007A7C2A" w:rsidP="008760F5">
      <w:pPr>
        <w:numPr>
          <w:ilvl w:val="0"/>
          <w:numId w:val="8"/>
        </w:numPr>
        <w:jc w:val="both"/>
      </w:pPr>
      <w:r w:rsidRPr="00AC0D39">
        <w:t>Dodatni liječnički pregledi za sve sudionike sportskih natjecanja i škole plivanja</w:t>
      </w:r>
    </w:p>
    <w:p w:rsidR="007A7C2A" w:rsidRPr="00AC0D39" w:rsidRDefault="007A7C2A" w:rsidP="008760F5">
      <w:pPr>
        <w:numPr>
          <w:ilvl w:val="0"/>
          <w:numId w:val="8"/>
        </w:numPr>
        <w:jc w:val="both"/>
      </w:pPr>
      <w:r w:rsidRPr="00AC0D39">
        <w:t>Redovita sanitarna kontrola školskih kuhinja, školskih prostorija te sanitarnih prostora</w:t>
      </w:r>
    </w:p>
    <w:p w:rsidR="007A7C2A" w:rsidRPr="00AC0D39" w:rsidRDefault="007A7C2A" w:rsidP="008760F5">
      <w:pPr>
        <w:numPr>
          <w:ilvl w:val="0"/>
          <w:numId w:val="8"/>
        </w:numPr>
        <w:jc w:val="both"/>
      </w:pPr>
      <w:r w:rsidRPr="00AC0D39">
        <w:t>Redovita kontrola kvalitete živežnih namirnica i pitke vode</w:t>
      </w:r>
    </w:p>
    <w:p w:rsidR="008537C3" w:rsidRPr="00AC0D39" w:rsidRDefault="008537C3" w:rsidP="008537C3">
      <w:pPr>
        <w:ind w:left="720"/>
        <w:jc w:val="both"/>
      </w:pPr>
    </w:p>
    <w:p w:rsidR="008537C3" w:rsidRPr="00AC0D39" w:rsidRDefault="008537C3" w:rsidP="008537C3">
      <w:pPr>
        <w:ind w:left="720"/>
        <w:jc w:val="both"/>
      </w:pPr>
      <w:r w:rsidRPr="00AC0D39">
        <w:t xml:space="preserve">Brigu o zdravstvenoj zaštiti učenika uz redoviti program rada škole provodit će i nadležni Županijski zavod za javno zdravstvo , školska medicina , nadležni Dom zdravlja –ambulanta u </w:t>
      </w:r>
      <w:proofErr w:type="spellStart"/>
      <w:r w:rsidRPr="00AC0D39">
        <w:t>Rasinji</w:t>
      </w:r>
      <w:proofErr w:type="spellEnd"/>
      <w:r w:rsidRPr="00AC0D39">
        <w:t xml:space="preserve">  te druge slične ustanove.</w:t>
      </w:r>
    </w:p>
    <w:p w:rsidR="008537C3" w:rsidRPr="00AC0D39" w:rsidRDefault="008537C3" w:rsidP="008537C3">
      <w:pPr>
        <w:ind w:left="720"/>
        <w:jc w:val="both"/>
      </w:pPr>
      <w:r w:rsidRPr="00AC0D39">
        <w:t xml:space="preserve">Sadržaje zdravstveno-socijalne i ekološke zaštite planirat će svi djelatnici škole  </w:t>
      </w:r>
      <w:proofErr w:type="spellStart"/>
      <w:r w:rsidRPr="00AC0D39">
        <w:t>inplementacijom</w:t>
      </w:r>
      <w:proofErr w:type="spellEnd"/>
      <w:r w:rsidRPr="00AC0D39">
        <w:t xml:space="preserve"> novog kurikuluma zdravstvenog odgoja u odgojno obrazovni program nastave  prirode i društva, sata razrednika, nastave tjelesne i zdravstvene kulture , prirode i biologije  .</w:t>
      </w:r>
    </w:p>
    <w:p w:rsidR="00F53D9E" w:rsidRPr="00AC0D39" w:rsidRDefault="00F53D9E" w:rsidP="008537C3">
      <w:pPr>
        <w:ind w:left="720"/>
        <w:jc w:val="both"/>
      </w:pPr>
    </w:p>
    <w:p w:rsidR="008537C3" w:rsidRPr="00AC0D39" w:rsidRDefault="008537C3" w:rsidP="008537C3">
      <w:pPr>
        <w:ind w:left="720"/>
        <w:jc w:val="both"/>
      </w:pPr>
      <w:r w:rsidRPr="00AC0D39">
        <w:t>Posebnu pozornost planiramo posvetiti sve ugroženijim populacijama učenika lošijeg imovinskog stanja kroz brojne akcije humanitarnog karaktera te sakupljanja starog papira ,</w:t>
      </w:r>
      <w:r w:rsidR="00F53D9E" w:rsidRPr="00AC0D39">
        <w:t xml:space="preserve"> plastičnih boca, baterija i aku</w:t>
      </w:r>
      <w:r w:rsidRPr="00AC0D39">
        <w:t>mulatora kao i prodajom proizvoda ŠUZ „Kupina“</w:t>
      </w:r>
      <w:r w:rsidR="00F53D9E" w:rsidRPr="00AC0D39">
        <w:t xml:space="preserve"> kako bi im olakšali redovno školovanje.</w:t>
      </w:r>
    </w:p>
    <w:p w:rsidR="007A7C2A" w:rsidRDefault="007A7C2A" w:rsidP="00CC52A3">
      <w:pPr>
        <w:jc w:val="both"/>
        <w:rPr>
          <w:b/>
        </w:rPr>
      </w:pPr>
    </w:p>
    <w:p w:rsidR="007A7C2A" w:rsidRDefault="007A7C2A" w:rsidP="00CC52A3">
      <w:pPr>
        <w:jc w:val="both"/>
        <w:rPr>
          <w:b/>
        </w:rPr>
      </w:pPr>
    </w:p>
    <w:p w:rsidR="007A7C2A" w:rsidRDefault="00D90C1A" w:rsidP="00CC52A3">
      <w:pPr>
        <w:jc w:val="both"/>
        <w:rPr>
          <w:b/>
        </w:rPr>
      </w:pPr>
      <w:r>
        <w:rPr>
          <w:b/>
        </w:rPr>
        <w:t>10.3. PARTNERSTVO U PROJEKTIMA</w:t>
      </w:r>
    </w:p>
    <w:p w:rsidR="00D90C1A" w:rsidRDefault="00D90C1A" w:rsidP="00CC52A3">
      <w:pPr>
        <w:jc w:val="both"/>
        <w:rPr>
          <w:b/>
        </w:rPr>
      </w:pPr>
      <w:r>
        <w:rPr>
          <w:b/>
        </w:rPr>
        <w:t xml:space="preserve">      </w:t>
      </w:r>
    </w:p>
    <w:p w:rsidR="00D90C1A" w:rsidRPr="00AC0D39" w:rsidRDefault="00D90C1A" w:rsidP="00CC52A3">
      <w:pPr>
        <w:jc w:val="both"/>
      </w:pPr>
      <w:r w:rsidRPr="00AC0D39">
        <w:t xml:space="preserve">         1.Projekt usmjeren na borbu protiv siromaštva i socijalne isključivosti</w:t>
      </w:r>
    </w:p>
    <w:p w:rsidR="005A66ED" w:rsidRPr="00AC0D39" w:rsidRDefault="005A66ED" w:rsidP="00CC52A3">
      <w:pPr>
        <w:jc w:val="both"/>
      </w:pPr>
      <w:r w:rsidRPr="00AC0D39">
        <w:t xml:space="preserve">               „Svi u školi svi pri stolu“</w:t>
      </w:r>
    </w:p>
    <w:p w:rsidR="00D90C1A" w:rsidRPr="00AC0D39" w:rsidRDefault="00D90C1A" w:rsidP="00CC52A3">
      <w:pPr>
        <w:jc w:val="both"/>
      </w:pPr>
      <w:r w:rsidRPr="00AC0D39">
        <w:t xml:space="preserve">            - nositelj</w:t>
      </w:r>
      <w:r w:rsidR="005A66ED" w:rsidRPr="00AC0D39">
        <w:t xml:space="preserve"> Koprivničko-križevačka županija</w:t>
      </w:r>
    </w:p>
    <w:p w:rsidR="00D90C1A" w:rsidRPr="00AC0D39" w:rsidRDefault="00D90C1A" w:rsidP="00CC52A3">
      <w:pPr>
        <w:jc w:val="both"/>
      </w:pPr>
    </w:p>
    <w:p w:rsidR="00D90C1A" w:rsidRPr="00AC0D39" w:rsidRDefault="00D90C1A" w:rsidP="00CC52A3">
      <w:pPr>
        <w:jc w:val="both"/>
      </w:pPr>
      <w:r w:rsidRPr="00AC0D39">
        <w:t xml:space="preserve">         2. Projekt „Prilika za sve“ Pomagači u nastavi</w:t>
      </w:r>
    </w:p>
    <w:p w:rsidR="00D90C1A" w:rsidRPr="00AC0D39" w:rsidRDefault="00D90C1A" w:rsidP="00CC52A3">
      <w:pPr>
        <w:jc w:val="both"/>
      </w:pPr>
      <w:r w:rsidRPr="00AC0D39">
        <w:t xml:space="preserve">            - nositelj PORA razvojna agencija Podravine i Prigorja i KKŽ</w:t>
      </w:r>
    </w:p>
    <w:p w:rsidR="00D90C1A" w:rsidRPr="00AC0D39" w:rsidRDefault="00D90C1A" w:rsidP="00CC52A3">
      <w:pPr>
        <w:jc w:val="both"/>
      </w:pPr>
      <w:r w:rsidRPr="00AC0D39">
        <w:t xml:space="preserve">       </w:t>
      </w:r>
    </w:p>
    <w:p w:rsidR="00D90C1A" w:rsidRPr="00AC0D39" w:rsidRDefault="00D90C1A" w:rsidP="00D90C1A">
      <w:pPr>
        <w:pStyle w:val="Odlomakpopisa"/>
        <w:ind w:left="480"/>
        <w:jc w:val="both"/>
      </w:pPr>
      <w:r w:rsidRPr="00AC0D39">
        <w:t>3.Projekt „Posjete osmih razreda Vukovaru“</w:t>
      </w:r>
    </w:p>
    <w:p w:rsidR="00D90C1A" w:rsidRPr="00AC0D39" w:rsidRDefault="00D90C1A" w:rsidP="00D90C1A">
      <w:pPr>
        <w:pStyle w:val="Odlomakpopisa"/>
        <w:ind w:left="480"/>
        <w:jc w:val="both"/>
      </w:pPr>
      <w:r w:rsidRPr="00AC0D39">
        <w:t xml:space="preserve">    - nositelj Memorijalni centar Domovinskog rata Vukovar</w:t>
      </w:r>
    </w:p>
    <w:p w:rsidR="00D90C1A" w:rsidRPr="00AC0D39" w:rsidRDefault="00D90C1A" w:rsidP="00D90C1A">
      <w:pPr>
        <w:pStyle w:val="Odlomakpopisa"/>
        <w:ind w:left="480"/>
        <w:jc w:val="both"/>
      </w:pPr>
    </w:p>
    <w:p w:rsidR="00D90C1A" w:rsidRPr="00AC0D39" w:rsidRDefault="00D90C1A" w:rsidP="005A66ED">
      <w:pPr>
        <w:pStyle w:val="Odlomakpopisa"/>
        <w:spacing w:line="480" w:lineRule="auto"/>
        <w:ind w:left="480"/>
        <w:jc w:val="both"/>
      </w:pPr>
      <w:r w:rsidRPr="00AC0D39">
        <w:t xml:space="preserve">4.Projekt </w:t>
      </w:r>
      <w:r w:rsidR="00D46B9B" w:rsidRPr="00AC0D39">
        <w:t>„</w:t>
      </w:r>
      <w:r w:rsidRPr="00AC0D39">
        <w:t>Poligon za tj</w:t>
      </w:r>
      <w:r w:rsidR="005A66ED" w:rsidRPr="00AC0D39">
        <w:t>elesne aktivnos</w:t>
      </w:r>
      <w:r w:rsidR="007F24D9">
        <w:t>ti“ i Škola nogometa</w:t>
      </w:r>
    </w:p>
    <w:p w:rsidR="00D90C1A" w:rsidRPr="00AC0D39" w:rsidRDefault="00D90C1A" w:rsidP="00D90C1A">
      <w:pPr>
        <w:pStyle w:val="Odlomakpopisa"/>
        <w:ind w:left="480"/>
        <w:jc w:val="both"/>
      </w:pPr>
      <w:r w:rsidRPr="00AC0D39">
        <w:t xml:space="preserve">  -nositelj HZJZ</w:t>
      </w:r>
      <w:r w:rsidR="005A66ED" w:rsidRPr="00AC0D39">
        <w:t xml:space="preserve"> i </w:t>
      </w:r>
      <w:r w:rsidR="007F24D9">
        <w:t xml:space="preserve">NK TEHNIČAR </w:t>
      </w:r>
      <w:proofErr w:type="spellStart"/>
      <w:r w:rsidR="007F24D9">
        <w:t>Cvetkovec</w:t>
      </w:r>
      <w:proofErr w:type="spellEnd"/>
    </w:p>
    <w:p w:rsidR="00D90C1A" w:rsidRPr="00AC0D39" w:rsidRDefault="00D90C1A" w:rsidP="00D90C1A">
      <w:pPr>
        <w:pStyle w:val="Odlomakpopisa"/>
        <w:ind w:left="480"/>
        <w:jc w:val="both"/>
      </w:pPr>
    </w:p>
    <w:p w:rsidR="00D90C1A" w:rsidRPr="00AC0D39" w:rsidRDefault="00D90C1A" w:rsidP="00D90C1A">
      <w:pPr>
        <w:pStyle w:val="Odlomakpopisa"/>
        <w:ind w:left="540"/>
        <w:jc w:val="both"/>
      </w:pPr>
      <w:r w:rsidRPr="00AC0D39">
        <w:t>5.Projekt“ Hoću biti vješt(đ)</w:t>
      </w:r>
      <w:proofErr w:type="spellStart"/>
      <w:r w:rsidRPr="00AC0D39">
        <w:t>ak</w:t>
      </w:r>
      <w:proofErr w:type="spellEnd"/>
      <w:r w:rsidRPr="00AC0D39">
        <w:t>“</w:t>
      </w:r>
    </w:p>
    <w:p w:rsidR="00D90C1A" w:rsidRDefault="00D90C1A" w:rsidP="00D90C1A">
      <w:pPr>
        <w:pStyle w:val="Odlomakpopisa"/>
        <w:ind w:left="540"/>
        <w:jc w:val="both"/>
      </w:pPr>
      <w:r w:rsidRPr="00AC0D39">
        <w:t xml:space="preserve"> - nositelj Obrtnička komora KKŽ</w:t>
      </w:r>
    </w:p>
    <w:p w:rsidR="00FF6459" w:rsidRDefault="00FF6459" w:rsidP="00D90C1A">
      <w:pPr>
        <w:pStyle w:val="Odlomakpopisa"/>
        <w:ind w:left="540"/>
        <w:jc w:val="both"/>
      </w:pPr>
    </w:p>
    <w:p w:rsidR="00C90044" w:rsidRDefault="00C90044" w:rsidP="00D90C1A">
      <w:pPr>
        <w:pStyle w:val="Odlomakpopisa"/>
        <w:ind w:left="540"/>
        <w:jc w:val="both"/>
      </w:pPr>
      <w:r>
        <w:t>6. Projekt UP.03.2.2.03.“Unapređenje pismenosti – temelj cjeloživotnog učenja</w:t>
      </w:r>
      <w:r w:rsidR="00674BE7">
        <w:t xml:space="preserve"> , partnerstvo s školom Veliki </w:t>
      </w:r>
      <w:proofErr w:type="spellStart"/>
      <w:r w:rsidR="00674BE7">
        <w:t>Bukovec</w:t>
      </w:r>
      <w:proofErr w:type="spellEnd"/>
      <w:r w:rsidR="00674BE7">
        <w:t xml:space="preserve"> i </w:t>
      </w:r>
      <w:proofErr w:type="spellStart"/>
      <w:r w:rsidR="00674BE7">
        <w:t>Macinec</w:t>
      </w:r>
      <w:proofErr w:type="spellEnd"/>
    </w:p>
    <w:p w:rsidR="00FF6459" w:rsidRDefault="00FF6459" w:rsidP="00D90C1A">
      <w:pPr>
        <w:pStyle w:val="Odlomakpopisa"/>
        <w:ind w:left="540"/>
        <w:jc w:val="both"/>
      </w:pPr>
    </w:p>
    <w:p w:rsidR="002B2F6C" w:rsidRPr="00AC0D39" w:rsidRDefault="002B2F6C" w:rsidP="00D90C1A">
      <w:pPr>
        <w:pStyle w:val="Odlomakpopisa"/>
        <w:ind w:left="540"/>
        <w:jc w:val="both"/>
      </w:pPr>
      <w:r>
        <w:t xml:space="preserve">7. </w:t>
      </w:r>
      <w:r w:rsidR="003E12F9">
        <w:t>Projekt :Uspostava regionalnog centra kompetentnosti u poljoprivredi „ARBORETUM  OPEKA“ – partnerstvo preko ŠUZ naše škole</w:t>
      </w:r>
    </w:p>
    <w:p w:rsidR="00D90C1A" w:rsidRDefault="00D90C1A" w:rsidP="00CC52A3">
      <w:pPr>
        <w:jc w:val="both"/>
        <w:rPr>
          <w:b/>
        </w:rPr>
      </w:pPr>
    </w:p>
    <w:p w:rsidR="007A7C2A" w:rsidRDefault="007A7C2A" w:rsidP="00CC52A3">
      <w:pPr>
        <w:jc w:val="both"/>
        <w:rPr>
          <w:b/>
        </w:rPr>
      </w:pPr>
    </w:p>
    <w:p w:rsidR="007A7C2A" w:rsidRDefault="007A7C2A" w:rsidP="00CC52A3">
      <w:pPr>
        <w:jc w:val="both"/>
        <w:rPr>
          <w:b/>
        </w:rPr>
      </w:pPr>
    </w:p>
    <w:p w:rsidR="00AC0D39" w:rsidRDefault="00AC0D39">
      <w:pPr>
        <w:rPr>
          <w:b/>
        </w:rPr>
      </w:pPr>
      <w:r>
        <w:rPr>
          <w:b/>
        </w:rPr>
        <w:br w:type="page"/>
      </w:r>
    </w:p>
    <w:p w:rsidR="007A7C2A" w:rsidRPr="00DF130E" w:rsidRDefault="00DF130E" w:rsidP="00DF130E">
      <w:pPr>
        <w:jc w:val="both"/>
        <w:rPr>
          <w:b/>
        </w:rPr>
      </w:pPr>
      <w:r>
        <w:rPr>
          <w:b/>
        </w:rPr>
        <w:lastRenderedPageBreak/>
        <w:t>11.</w:t>
      </w:r>
      <w:r w:rsidR="00D46B9B" w:rsidRPr="00DF130E">
        <w:rPr>
          <w:b/>
        </w:rPr>
        <w:t>PLAN  NABAVE  I  OPREMANJA</w:t>
      </w:r>
    </w:p>
    <w:p w:rsidR="006A559C" w:rsidRPr="00D46B9B" w:rsidRDefault="006A559C" w:rsidP="00D46B9B">
      <w:pPr>
        <w:jc w:val="both"/>
        <w:rPr>
          <w:sz w:val="22"/>
          <w:szCs w:val="22"/>
        </w:rPr>
      </w:pPr>
    </w:p>
    <w:p w:rsidR="007A7C2A" w:rsidRDefault="007A7C2A" w:rsidP="00E618EB">
      <w:pPr>
        <w:rPr>
          <w:b/>
        </w:rPr>
      </w:pPr>
    </w:p>
    <w:p w:rsidR="00E65D1E" w:rsidRPr="002329CA" w:rsidRDefault="008675C9" w:rsidP="00E618EB">
      <w:r w:rsidRPr="002329CA">
        <w:t>Plan nabave i</w:t>
      </w:r>
      <w:r w:rsidR="003E12F9">
        <w:t xml:space="preserve"> opremanja  za proračunsku 2021</w:t>
      </w:r>
      <w:r w:rsidRPr="002329CA">
        <w:t>.</w:t>
      </w:r>
      <w:r w:rsidR="006B4CC8">
        <w:t xml:space="preserve"> </w:t>
      </w:r>
      <w:r w:rsidRPr="002329CA">
        <w:t>godinu objavit će se na internetskoj stranici škole  nakon što bude usklađen s Osnivačem a</w:t>
      </w:r>
      <w:r w:rsidR="003E12F9">
        <w:t xml:space="preserve"> svakako do  kraja prosinca 2020</w:t>
      </w:r>
      <w:r w:rsidRPr="002329CA">
        <w:t>.</w:t>
      </w:r>
    </w:p>
    <w:p w:rsidR="00034F9F" w:rsidRPr="00302F10" w:rsidRDefault="00034F9F" w:rsidP="00E618EB">
      <w:pPr>
        <w:rPr>
          <w:b/>
        </w:rPr>
      </w:pPr>
    </w:p>
    <w:p w:rsidR="006A559C" w:rsidRPr="00302F10" w:rsidRDefault="006A559C" w:rsidP="006A559C">
      <w:pPr>
        <w:rPr>
          <w:b/>
          <w:bCs/>
        </w:rPr>
      </w:pPr>
      <w:r w:rsidRPr="00302F10">
        <w:rPr>
          <w:b/>
          <w:bCs/>
          <w:u w:val="single"/>
        </w:rPr>
        <w:t>Sastavni dijelovi Godišnjeg plana i programa rada škole su</w:t>
      </w:r>
      <w:r w:rsidRPr="00302F10">
        <w:rPr>
          <w:b/>
          <w:bCs/>
        </w:rPr>
        <w:t>:</w:t>
      </w:r>
    </w:p>
    <w:p w:rsidR="006A559C" w:rsidRPr="00302F10" w:rsidRDefault="006A559C" w:rsidP="006A559C">
      <w:pPr>
        <w:rPr>
          <w:b/>
          <w:sz w:val="28"/>
        </w:rPr>
      </w:pPr>
    </w:p>
    <w:p w:rsidR="006A559C" w:rsidRPr="00302F10" w:rsidRDefault="006A559C" w:rsidP="006A559C">
      <w:pPr>
        <w:rPr>
          <w:b/>
        </w:rPr>
      </w:pPr>
      <w:r w:rsidRPr="00302F10">
        <w:rPr>
          <w:b/>
        </w:rPr>
        <w:t>1. Godišnji planovi i programi rada učitelja</w:t>
      </w:r>
    </w:p>
    <w:p w:rsidR="006A559C" w:rsidRPr="00302F10" w:rsidRDefault="006A559C" w:rsidP="006A559C">
      <w:pPr>
        <w:rPr>
          <w:b/>
        </w:rPr>
      </w:pPr>
      <w:r w:rsidRPr="00302F10">
        <w:rPr>
          <w:b/>
        </w:rPr>
        <w:t>2. Mjesečni planovi i programi rada učitelja</w:t>
      </w:r>
    </w:p>
    <w:p w:rsidR="006A559C" w:rsidRPr="00302F10" w:rsidRDefault="006A559C" w:rsidP="006A559C">
      <w:pPr>
        <w:rPr>
          <w:b/>
        </w:rPr>
      </w:pPr>
      <w:r w:rsidRPr="00302F10">
        <w:rPr>
          <w:b/>
        </w:rPr>
        <w:t xml:space="preserve">3. Plan </w:t>
      </w:r>
      <w:r w:rsidR="00240EE8">
        <w:rPr>
          <w:b/>
        </w:rPr>
        <w:t xml:space="preserve">i program </w:t>
      </w:r>
      <w:r w:rsidRPr="00302F10">
        <w:rPr>
          <w:b/>
        </w:rPr>
        <w:t>rada razrednika</w:t>
      </w:r>
    </w:p>
    <w:p w:rsidR="006A559C" w:rsidRPr="00302F10" w:rsidRDefault="006A559C" w:rsidP="006A559C">
      <w:pPr>
        <w:rPr>
          <w:b/>
        </w:rPr>
      </w:pPr>
      <w:r w:rsidRPr="00302F10">
        <w:rPr>
          <w:b/>
        </w:rPr>
        <w:t xml:space="preserve">4. Prilagođeni planovi i programi rada za učenike s </w:t>
      </w:r>
      <w:r w:rsidR="00F8150C" w:rsidRPr="00302F10">
        <w:rPr>
          <w:b/>
        </w:rPr>
        <w:t>teškoćama</w:t>
      </w:r>
    </w:p>
    <w:p w:rsidR="00240EE8" w:rsidRPr="00240EE8" w:rsidRDefault="00F8150C" w:rsidP="00240EE8">
      <w:r w:rsidRPr="00302F10">
        <w:rPr>
          <w:b/>
        </w:rPr>
        <w:t xml:space="preserve">5. </w:t>
      </w:r>
      <w:r w:rsidR="00240EE8" w:rsidRPr="00240EE8">
        <w:rPr>
          <w:b/>
        </w:rPr>
        <w:t>Plan i program rada s</w:t>
      </w:r>
      <w:r w:rsidR="00240779">
        <w:rPr>
          <w:b/>
        </w:rPr>
        <w:t>a</w:t>
      </w:r>
      <w:r w:rsidR="00240EE8" w:rsidRPr="00240EE8">
        <w:rPr>
          <w:b/>
        </w:rPr>
        <w:t xml:space="preserve"> darovitim učenicima </w:t>
      </w:r>
      <w:r w:rsidR="00240EE8" w:rsidRPr="00240EE8">
        <w:t xml:space="preserve">(ako se takva aktivnost provodi sukladno članku </w:t>
      </w:r>
    </w:p>
    <w:p w:rsidR="00240EE8" w:rsidRPr="00240EE8" w:rsidRDefault="00240EE8" w:rsidP="00240EE8">
      <w:r w:rsidRPr="00240EE8">
        <w:t xml:space="preserve">  </w:t>
      </w:r>
      <w:r>
        <w:t xml:space="preserve">  </w:t>
      </w:r>
      <w:r w:rsidRPr="00240EE8">
        <w:t>63. stavku 1. Zakona)</w:t>
      </w:r>
    </w:p>
    <w:p w:rsidR="006A559C" w:rsidRDefault="006A559C" w:rsidP="00E618EB">
      <w:pPr>
        <w:rPr>
          <w:b/>
        </w:rPr>
      </w:pPr>
      <w:r w:rsidRPr="00302F10">
        <w:rPr>
          <w:b/>
        </w:rPr>
        <w:t xml:space="preserve">6. Rješenja o </w:t>
      </w:r>
      <w:r w:rsidR="00F8150C" w:rsidRPr="00302F10">
        <w:rPr>
          <w:b/>
        </w:rPr>
        <w:t xml:space="preserve">tjednim </w:t>
      </w:r>
      <w:r w:rsidRPr="00302F10">
        <w:rPr>
          <w:b/>
        </w:rPr>
        <w:t>zaduženjima odgojno-obrazovnih radni</w:t>
      </w:r>
      <w:r w:rsidR="00BF6346" w:rsidRPr="00302F10">
        <w:rPr>
          <w:b/>
        </w:rPr>
        <w:t>ka</w:t>
      </w:r>
    </w:p>
    <w:p w:rsidR="00240EE8" w:rsidRPr="00302F10" w:rsidRDefault="00240EE8" w:rsidP="00E618EB">
      <w:pPr>
        <w:rPr>
          <w:b/>
        </w:rPr>
      </w:pPr>
      <w:r>
        <w:rPr>
          <w:b/>
        </w:rPr>
        <w:t xml:space="preserve">7. </w:t>
      </w:r>
      <w:r w:rsidRPr="00240EE8">
        <w:rPr>
          <w:b/>
        </w:rPr>
        <w:t>Raspored sati</w:t>
      </w:r>
    </w:p>
    <w:p w:rsidR="00B456D4" w:rsidRPr="00302F10" w:rsidRDefault="00B456D4" w:rsidP="00E618EB">
      <w:pPr>
        <w:rPr>
          <w:b/>
        </w:rPr>
      </w:pPr>
    </w:p>
    <w:p w:rsidR="004164A3" w:rsidRPr="00302F10" w:rsidRDefault="004164A3" w:rsidP="00583C1F">
      <w:pPr>
        <w:jc w:val="both"/>
      </w:pPr>
    </w:p>
    <w:p w:rsidR="0075699B" w:rsidRPr="004C66A8" w:rsidRDefault="00035F0F" w:rsidP="00425DCD">
      <w:pPr>
        <w:jc w:val="both"/>
        <w:rPr>
          <w:b/>
          <w:bCs/>
        </w:rPr>
      </w:pPr>
      <w:r>
        <w:rPr>
          <w:bCs/>
        </w:rPr>
        <w:t xml:space="preserve">Na temelju članka </w:t>
      </w:r>
      <w:r w:rsidR="009315CC">
        <w:rPr>
          <w:bCs/>
        </w:rPr>
        <w:t>118.stavak 2.</w:t>
      </w:r>
      <w:r w:rsidR="006B4CC8">
        <w:rPr>
          <w:bCs/>
        </w:rPr>
        <w:t xml:space="preserve"> </w:t>
      </w:r>
      <w:r w:rsidR="009315CC">
        <w:rPr>
          <w:bCs/>
        </w:rPr>
        <w:t>podstavka 5.</w:t>
      </w:r>
      <w:r w:rsidR="0075699B" w:rsidRPr="00302F10">
        <w:rPr>
          <w:bCs/>
        </w:rPr>
        <w:t xml:space="preserve"> Zakona o odgoju i obrazovanju u osnovnoj i srednjoj školi</w:t>
      </w:r>
      <w:r w:rsidR="009315CC">
        <w:rPr>
          <w:bCs/>
        </w:rPr>
        <w:t xml:space="preserve"> (NN broj:</w:t>
      </w:r>
      <w:r w:rsidR="006B4CC8">
        <w:rPr>
          <w:bCs/>
        </w:rPr>
        <w:t xml:space="preserve"> </w:t>
      </w:r>
      <w:r w:rsidR="009315CC">
        <w:rPr>
          <w:bCs/>
        </w:rPr>
        <w:t>87/08.,86/09.,92/10.,105/10.,</w:t>
      </w:r>
      <w:r w:rsidR="006B31F9">
        <w:rPr>
          <w:bCs/>
        </w:rPr>
        <w:t xml:space="preserve"> -ispravak 90/11.</w:t>
      </w:r>
      <w:r>
        <w:rPr>
          <w:bCs/>
        </w:rPr>
        <w:t>,</w:t>
      </w:r>
      <w:r w:rsidR="009315CC">
        <w:rPr>
          <w:bCs/>
        </w:rPr>
        <w:t xml:space="preserve">16/12. </w:t>
      </w:r>
      <w:r w:rsidR="008F7174">
        <w:rPr>
          <w:bCs/>
        </w:rPr>
        <w:t>,</w:t>
      </w:r>
      <w:r w:rsidR="009315CC">
        <w:rPr>
          <w:bCs/>
        </w:rPr>
        <w:t xml:space="preserve"> </w:t>
      </w:r>
      <w:r>
        <w:rPr>
          <w:bCs/>
        </w:rPr>
        <w:t>86/12.</w:t>
      </w:r>
      <w:r w:rsidR="008F7174">
        <w:rPr>
          <w:bCs/>
        </w:rPr>
        <w:t>,94/13</w:t>
      </w:r>
      <w:r>
        <w:rPr>
          <w:bCs/>
        </w:rPr>
        <w:t>.,152/14.</w:t>
      </w:r>
      <w:r w:rsidR="00FC1C5B">
        <w:rPr>
          <w:bCs/>
        </w:rPr>
        <w:t xml:space="preserve"> i članka 48.</w:t>
      </w:r>
      <w:r w:rsidR="0075699B" w:rsidRPr="00302F10">
        <w:rPr>
          <w:bCs/>
        </w:rPr>
        <w:t xml:space="preserve"> Statuta Osno</w:t>
      </w:r>
      <w:r w:rsidR="00FC1C5B">
        <w:rPr>
          <w:bCs/>
        </w:rPr>
        <w:t xml:space="preserve">vne škole Andrije </w:t>
      </w:r>
      <w:proofErr w:type="spellStart"/>
      <w:r w:rsidR="00FC1C5B">
        <w:rPr>
          <w:bCs/>
        </w:rPr>
        <w:t>Palmovića</w:t>
      </w:r>
      <w:proofErr w:type="spellEnd"/>
      <w:r w:rsidR="00FC1C5B">
        <w:rPr>
          <w:bCs/>
        </w:rPr>
        <w:t xml:space="preserve"> </w:t>
      </w:r>
      <w:proofErr w:type="spellStart"/>
      <w:r w:rsidR="00FC1C5B">
        <w:rPr>
          <w:bCs/>
        </w:rPr>
        <w:t>Rasinja</w:t>
      </w:r>
      <w:proofErr w:type="spellEnd"/>
      <w:r w:rsidR="0075699B" w:rsidRPr="00302F10">
        <w:rPr>
          <w:bCs/>
        </w:rPr>
        <w:t xml:space="preserve">, a  </w:t>
      </w:r>
      <w:r w:rsidR="00FC1C5B">
        <w:rPr>
          <w:bCs/>
        </w:rPr>
        <w:t>na prijedlog Učiteljskog vijeća,</w:t>
      </w:r>
      <w:r w:rsidR="0075699B" w:rsidRPr="00302F10">
        <w:rPr>
          <w:bCs/>
        </w:rPr>
        <w:t xml:space="preserve"> Vijeća roditelja i ravnatelja škole, Školski odbor na sjednici održan</w:t>
      </w:r>
      <w:r w:rsidR="003E12F9">
        <w:rPr>
          <w:bCs/>
        </w:rPr>
        <w:t>oj 13</w:t>
      </w:r>
      <w:r w:rsidR="00FC1C5B">
        <w:rPr>
          <w:bCs/>
        </w:rPr>
        <w:t xml:space="preserve">. </w:t>
      </w:r>
      <w:r w:rsidR="003E12F9">
        <w:rPr>
          <w:bCs/>
        </w:rPr>
        <w:t>listopada 2020</w:t>
      </w:r>
      <w:r w:rsidR="00FC1C5B">
        <w:rPr>
          <w:bCs/>
        </w:rPr>
        <w:t>.</w:t>
      </w:r>
      <w:r w:rsidR="006B4CC8">
        <w:rPr>
          <w:bCs/>
        </w:rPr>
        <w:t xml:space="preserve"> </w:t>
      </w:r>
      <w:r w:rsidR="004C66A8">
        <w:rPr>
          <w:bCs/>
        </w:rPr>
        <w:t xml:space="preserve">godine   </w:t>
      </w:r>
      <w:r w:rsidR="004C66A8" w:rsidRPr="004C66A8">
        <w:rPr>
          <w:b/>
          <w:bCs/>
        </w:rPr>
        <w:t>d o n o s i</w:t>
      </w:r>
      <w:r w:rsidR="004C66A8">
        <w:rPr>
          <w:bCs/>
        </w:rPr>
        <w:t xml:space="preserve"> :</w:t>
      </w:r>
    </w:p>
    <w:p w:rsidR="0075699B" w:rsidRDefault="0075699B" w:rsidP="0075699B">
      <w:pPr>
        <w:jc w:val="both"/>
        <w:rPr>
          <w:b/>
          <w:bCs/>
          <w:iCs/>
        </w:rPr>
      </w:pPr>
    </w:p>
    <w:p w:rsidR="004C66A8" w:rsidRDefault="004C66A8" w:rsidP="0075699B">
      <w:pPr>
        <w:jc w:val="both"/>
        <w:rPr>
          <w:b/>
          <w:bCs/>
          <w:iCs/>
        </w:rPr>
      </w:pPr>
    </w:p>
    <w:p w:rsidR="004C66A8" w:rsidRDefault="004C66A8" w:rsidP="0075699B">
      <w:pPr>
        <w:jc w:val="both"/>
        <w:rPr>
          <w:b/>
          <w:bCs/>
          <w:iCs/>
        </w:rPr>
      </w:pPr>
    </w:p>
    <w:p w:rsidR="004C66A8" w:rsidRDefault="004C66A8" w:rsidP="0075699B">
      <w:pPr>
        <w:jc w:val="both"/>
        <w:rPr>
          <w:b/>
          <w:bCs/>
          <w:iCs/>
        </w:rPr>
      </w:pPr>
    </w:p>
    <w:p w:rsidR="004C66A8" w:rsidRDefault="004C66A8" w:rsidP="0075699B">
      <w:pPr>
        <w:jc w:val="both"/>
        <w:rPr>
          <w:b/>
          <w:bCs/>
          <w:iCs/>
        </w:rPr>
      </w:pPr>
    </w:p>
    <w:p w:rsidR="004C66A8" w:rsidRPr="00302F10" w:rsidRDefault="004C66A8" w:rsidP="0075699B">
      <w:pPr>
        <w:jc w:val="both"/>
        <w:rPr>
          <w:b/>
          <w:bCs/>
          <w:iCs/>
        </w:rPr>
      </w:pPr>
    </w:p>
    <w:p w:rsidR="0075699B" w:rsidRPr="00302F10" w:rsidRDefault="0075699B" w:rsidP="004C66A8">
      <w:pPr>
        <w:jc w:val="center"/>
        <w:rPr>
          <w:b/>
          <w:bCs/>
          <w:iCs/>
        </w:rPr>
      </w:pPr>
      <w:r w:rsidRPr="00302F10">
        <w:rPr>
          <w:b/>
          <w:bCs/>
          <w:iCs/>
        </w:rPr>
        <w:t>GODIŠNJI</w:t>
      </w:r>
      <w:r w:rsidR="003E12F9">
        <w:rPr>
          <w:b/>
          <w:bCs/>
          <w:iCs/>
        </w:rPr>
        <w:t xml:space="preserve"> PLAN I PROGRAM ZA 2020./2021</w:t>
      </w:r>
      <w:r w:rsidR="00FC1C5B">
        <w:rPr>
          <w:b/>
          <w:bCs/>
          <w:iCs/>
        </w:rPr>
        <w:t>.</w:t>
      </w:r>
      <w:r w:rsidRPr="00302F10">
        <w:rPr>
          <w:b/>
          <w:bCs/>
          <w:iCs/>
        </w:rPr>
        <w:t xml:space="preserve"> ŠKOLSKU GODINU.</w:t>
      </w:r>
    </w:p>
    <w:p w:rsidR="0075699B" w:rsidRPr="00302F10" w:rsidRDefault="0075699B" w:rsidP="0075699B">
      <w:pPr>
        <w:jc w:val="both"/>
        <w:rPr>
          <w:b/>
          <w:bCs/>
          <w:iCs/>
        </w:rPr>
      </w:pPr>
    </w:p>
    <w:p w:rsidR="0075699B" w:rsidRPr="00302F10" w:rsidRDefault="0075699B" w:rsidP="0075699B">
      <w:pPr>
        <w:jc w:val="both"/>
        <w:rPr>
          <w:b/>
          <w:bCs/>
          <w:iCs/>
        </w:rPr>
      </w:pPr>
    </w:p>
    <w:p w:rsidR="00034F9F" w:rsidRPr="00302F10" w:rsidRDefault="00034F9F" w:rsidP="0075699B">
      <w:pPr>
        <w:jc w:val="both"/>
        <w:rPr>
          <w:b/>
          <w:bCs/>
          <w:iCs/>
        </w:rPr>
      </w:pPr>
    </w:p>
    <w:p w:rsidR="0075699B" w:rsidRDefault="001D4297" w:rsidP="001D4297">
      <w:pPr>
        <w:tabs>
          <w:tab w:val="center" w:pos="1701"/>
          <w:tab w:val="center" w:pos="8789"/>
        </w:tabs>
        <w:rPr>
          <w:b/>
        </w:rPr>
      </w:pPr>
      <w:r>
        <w:rPr>
          <w:b/>
        </w:rPr>
        <w:tab/>
      </w:r>
      <w:r w:rsidR="003234C5">
        <w:rPr>
          <w:b/>
        </w:rPr>
        <w:t xml:space="preserve">                                                 </w:t>
      </w:r>
      <w:r w:rsidR="00A74A86">
        <w:rPr>
          <w:b/>
        </w:rPr>
        <w:t xml:space="preserve"> </w:t>
      </w:r>
      <w:r w:rsidR="003234C5">
        <w:rPr>
          <w:b/>
        </w:rPr>
        <w:t xml:space="preserve"> </w:t>
      </w:r>
      <w:r w:rsidR="0075699B" w:rsidRPr="00302F10">
        <w:rPr>
          <w:b/>
        </w:rPr>
        <w:t>Ravnatelj škole</w:t>
      </w:r>
      <w:r w:rsidR="00FC1C5B">
        <w:rPr>
          <w:b/>
        </w:rPr>
        <w:t>:</w:t>
      </w:r>
      <w:r>
        <w:rPr>
          <w:b/>
        </w:rPr>
        <w:tab/>
      </w:r>
      <w:r w:rsidR="003234C5">
        <w:rPr>
          <w:b/>
        </w:rPr>
        <w:t xml:space="preserve">                                                                     </w:t>
      </w:r>
      <w:r w:rsidR="0075699B" w:rsidRPr="00302F10">
        <w:rPr>
          <w:b/>
        </w:rPr>
        <w:t xml:space="preserve">Predsjednik školskog </w:t>
      </w:r>
      <w:r w:rsidR="00FC1C5B">
        <w:rPr>
          <w:b/>
        </w:rPr>
        <w:t>odbora:</w:t>
      </w:r>
    </w:p>
    <w:p w:rsidR="00FC1C5B" w:rsidRPr="00302F10" w:rsidRDefault="00FC1C5B" w:rsidP="001D4297">
      <w:pPr>
        <w:tabs>
          <w:tab w:val="center" w:pos="1701"/>
          <w:tab w:val="center" w:pos="8789"/>
        </w:tabs>
        <w:rPr>
          <w:b/>
        </w:rPr>
      </w:pPr>
    </w:p>
    <w:p w:rsidR="00ED7137" w:rsidRPr="00302F10" w:rsidRDefault="001D4297" w:rsidP="001D4297">
      <w:pPr>
        <w:tabs>
          <w:tab w:val="center" w:pos="1701"/>
          <w:tab w:val="center" w:pos="8789"/>
        </w:tabs>
        <w:jc w:val="both"/>
      </w:pPr>
      <w:r>
        <w:rPr>
          <w:b/>
        </w:rPr>
        <w:tab/>
      </w:r>
      <w:r w:rsidR="004B47B2">
        <w:rPr>
          <w:b/>
        </w:rPr>
        <w:t xml:space="preserve">          </w:t>
      </w:r>
      <w:r w:rsidR="003234C5">
        <w:rPr>
          <w:b/>
        </w:rPr>
        <w:t xml:space="preserve">                                      </w:t>
      </w:r>
      <w:r w:rsidR="004B47B2">
        <w:rPr>
          <w:b/>
        </w:rPr>
        <w:t xml:space="preserve">   </w:t>
      </w:r>
      <w:r w:rsidR="00FC1C5B">
        <w:rPr>
          <w:b/>
        </w:rPr>
        <w:t>Krunoslav Belaj</w:t>
      </w:r>
      <w:r w:rsidR="00D66A70">
        <w:rPr>
          <w:b/>
        </w:rPr>
        <w:t xml:space="preserve">                                                          </w:t>
      </w:r>
      <w:r w:rsidR="004B47B2">
        <w:rPr>
          <w:b/>
        </w:rPr>
        <w:t xml:space="preserve">                         </w:t>
      </w:r>
      <w:r w:rsidR="00D66A70">
        <w:rPr>
          <w:b/>
        </w:rPr>
        <w:t xml:space="preserve">     </w:t>
      </w:r>
      <w:proofErr w:type="spellStart"/>
      <w:r w:rsidR="00D66A70">
        <w:rPr>
          <w:b/>
        </w:rPr>
        <w:t>Višnjica</w:t>
      </w:r>
      <w:proofErr w:type="spellEnd"/>
      <w:r w:rsidR="00D66A70">
        <w:rPr>
          <w:b/>
        </w:rPr>
        <w:t xml:space="preserve"> </w:t>
      </w:r>
      <w:proofErr w:type="spellStart"/>
      <w:r w:rsidR="00D66A70">
        <w:rPr>
          <w:b/>
        </w:rPr>
        <w:t>Sesvečan</w:t>
      </w:r>
      <w:proofErr w:type="spellEnd"/>
    </w:p>
    <w:sectPr w:rsidR="00ED7137" w:rsidRPr="00302F10" w:rsidSect="001D0E1C">
      <w:pgSz w:w="16840" w:h="11907" w:orient="landscape" w:code="9"/>
      <w:pgMar w:top="99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586" w:rsidRDefault="007E0586" w:rsidP="00131889">
      <w:r>
        <w:separator/>
      </w:r>
    </w:p>
  </w:endnote>
  <w:endnote w:type="continuationSeparator" w:id="0">
    <w:p w:rsidR="007E0586" w:rsidRDefault="007E0586" w:rsidP="0013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294750"/>
      <w:docPartObj>
        <w:docPartGallery w:val="Page Numbers (Bottom of Page)"/>
        <w:docPartUnique/>
      </w:docPartObj>
    </w:sdtPr>
    <w:sdtContent>
      <w:p w:rsidR="007E0586" w:rsidRDefault="007E058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7E31">
          <w:rPr>
            <w:noProof/>
            <w:lang w:val="hr-HR"/>
          </w:rPr>
          <w:t>0</w:t>
        </w:r>
        <w:r>
          <w:fldChar w:fldCharType="end"/>
        </w:r>
      </w:p>
    </w:sdtContent>
  </w:sdt>
  <w:p w:rsidR="007E0586" w:rsidRDefault="007E05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586" w:rsidRDefault="007E0586" w:rsidP="00131889">
      <w:r>
        <w:separator/>
      </w:r>
    </w:p>
  </w:footnote>
  <w:footnote w:type="continuationSeparator" w:id="0">
    <w:p w:rsidR="007E0586" w:rsidRDefault="007E0586" w:rsidP="0013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1089"/>
    <w:multiLevelType w:val="multilevel"/>
    <w:tmpl w:val="366880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616A38"/>
    <w:multiLevelType w:val="hybridMultilevel"/>
    <w:tmpl w:val="85801396"/>
    <w:lvl w:ilvl="0" w:tplc="0B982E7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F310FA4"/>
    <w:multiLevelType w:val="hybridMultilevel"/>
    <w:tmpl w:val="65025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73CC"/>
    <w:multiLevelType w:val="hybridMultilevel"/>
    <w:tmpl w:val="C5F61C58"/>
    <w:lvl w:ilvl="0" w:tplc="AF6AE7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C5945AE6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64506EC"/>
    <w:multiLevelType w:val="hybridMultilevel"/>
    <w:tmpl w:val="65025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A4427"/>
    <w:multiLevelType w:val="hybridMultilevel"/>
    <w:tmpl w:val="AAD66616"/>
    <w:lvl w:ilvl="0" w:tplc="08841E4C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F497033"/>
    <w:multiLevelType w:val="hybridMultilevel"/>
    <w:tmpl w:val="B34851BA"/>
    <w:lvl w:ilvl="0" w:tplc="99D40282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B8E2C63"/>
    <w:multiLevelType w:val="hybridMultilevel"/>
    <w:tmpl w:val="00D2C812"/>
    <w:lvl w:ilvl="0" w:tplc="9E26B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30C11AD"/>
    <w:multiLevelType w:val="hybridMultilevel"/>
    <w:tmpl w:val="BB3C6F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62A6A"/>
    <w:multiLevelType w:val="hybridMultilevel"/>
    <w:tmpl w:val="65025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C07DE"/>
    <w:multiLevelType w:val="hybridMultilevel"/>
    <w:tmpl w:val="F0522CCA"/>
    <w:lvl w:ilvl="0" w:tplc="F5A0851E">
      <w:start w:val="1"/>
      <w:numFmt w:val="decimal"/>
      <w:lvlText w:val="%1."/>
      <w:lvlJc w:val="left"/>
      <w:pPr>
        <w:tabs>
          <w:tab w:val="num" w:pos="454"/>
        </w:tabs>
        <w:ind w:left="284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B34314"/>
    <w:multiLevelType w:val="hybridMultilevel"/>
    <w:tmpl w:val="39C476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4B76F49"/>
    <w:multiLevelType w:val="hybridMultilevel"/>
    <w:tmpl w:val="65025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F0B8B"/>
    <w:multiLevelType w:val="hybridMultilevel"/>
    <w:tmpl w:val="65025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A7488"/>
    <w:multiLevelType w:val="hybridMultilevel"/>
    <w:tmpl w:val="C1D6C8A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147F7"/>
    <w:multiLevelType w:val="hybridMultilevel"/>
    <w:tmpl w:val="186E95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0373D"/>
    <w:multiLevelType w:val="hybridMultilevel"/>
    <w:tmpl w:val="65025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A8857BE"/>
    <w:multiLevelType w:val="hybridMultilevel"/>
    <w:tmpl w:val="71FC38BA"/>
    <w:lvl w:ilvl="0" w:tplc="05CCD2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D46E3"/>
    <w:multiLevelType w:val="multilevel"/>
    <w:tmpl w:val="8F30B8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453"/>
        </w:tabs>
        <w:ind w:left="283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4027CD3"/>
    <w:multiLevelType w:val="multilevel"/>
    <w:tmpl w:val="2714A49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B3B17F5"/>
    <w:multiLevelType w:val="multilevel"/>
    <w:tmpl w:val="70A00A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4955192"/>
    <w:multiLevelType w:val="hybridMultilevel"/>
    <w:tmpl w:val="65025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8541C"/>
    <w:multiLevelType w:val="multilevel"/>
    <w:tmpl w:val="08E474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34" w15:restartNumberingAfterBreak="0">
    <w:nsid w:val="7D283A1F"/>
    <w:multiLevelType w:val="hybridMultilevel"/>
    <w:tmpl w:val="28664350"/>
    <w:lvl w:ilvl="0" w:tplc="5944D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6"/>
  </w:num>
  <w:num w:numId="4">
    <w:abstractNumId w:val="14"/>
  </w:num>
  <w:num w:numId="5">
    <w:abstractNumId w:val="27"/>
  </w:num>
  <w:num w:numId="6">
    <w:abstractNumId w:val="10"/>
  </w:num>
  <w:num w:numId="7">
    <w:abstractNumId w:val="34"/>
  </w:num>
  <w:num w:numId="8">
    <w:abstractNumId w:val="23"/>
  </w:num>
  <w:num w:numId="9">
    <w:abstractNumId w:val="24"/>
  </w:num>
  <w:num w:numId="10">
    <w:abstractNumId w:val="3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</w:num>
  <w:num w:numId="22">
    <w:abstractNumId w:val="6"/>
  </w:num>
  <w:num w:numId="23">
    <w:abstractNumId w:val="13"/>
  </w:num>
  <w:num w:numId="24">
    <w:abstractNumId w:val="32"/>
  </w:num>
  <w:num w:numId="25">
    <w:abstractNumId w:val="3"/>
  </w:num>
  <w:num w:numId="26">
    <w:abstractNumId w:val="17"/>
  </w:num>
  <w:num w:numId="27">
    <w:abstractNumId w:val="18"/>
  </w:num>
  <w:num w:numId="28">
    <w:abstractNumId w:val="12"/>
  </w:num>
  <w:num w:numId="29">
    <w:abstractNumId w:val="15"/>
  </w:num>
  <w:num w:numId="30">
    <w:abstractNumId w:val="20"/>
  </w:num>
  <w:num w:numId="31">
    <w:abstractNumId w:val="21"/>
  </w:num>
  <w:num w:numId="32">
    <w:abstractNumId w:val="7"/>
  </w:num>
  <w:num w:numId="33">
    <w:abstractNumId w:val="19"/>
  </w:num>
  <w:num w:numId="34">
    <w:abstractNumId w:val="33"/>
  </w:num>
  <w:num w:numId="35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43"/>
    <w:rsid w:val="00006D49"/>
    <w:rsid w:val="00015479"/>
    <w:rsid w:val="0002155E"/>
    <w:rsid w:val="00021A86"/>
    <w:rsid w:val="000233AC"/>
    <w:rsid w:val="0002400A"/>
    <w:rsid w:val="0002538A"/>
    <w:rsid w:val="000253F8"/>
    <w:rsid w:val="00027743"/>
    <w:rsid w:val="00031AD9"/>
    <w:rsid w:val="00034522"/>
    <w:rsid w:val="00034F9F"/>
    <w:rsid w:val="00035F0F"/>
    <w:rsid w:val="000555DF"/>
    <w:rsid w:val="00056458"/>
    <w:rsid w:val="00057A6A"/>
    <w:rsid w:val="0006031E"/>
    <w:rsid w:val="000625CA"/>
    <w:rsid w:val="000709B4"/>
    <w:rsid w:val="00071146"/>
    <w:rsid w:val="000711DA"/>
    <w:rsid w:val="0007244D"/>
    <w:rsid w:val="000756F7"/>
    <w:rsid w:val="000759F2"/>
    <w:rsid w:val="0007686D"/>
    <w:rsid w:val="00080A58"/>
    <w:rsid w:val="00084281"/>
    <w:rsid w:val="00087E79"/>
    <w:rsid w:val="00093012"/>
    <w:rsid w:val="00096706"/>
    <w:rsid w:val="000A4958"/>
    <w:rsid w:val="000A5431"/>
    <w:rsid w:val="000A6D26"/>
    <w:rsid w:val="000A72EF"/>
    <w:rsid w:val="000B1A31"/>
    <w:rsid w:val="000B33FF"/>
    <w:rsid w:val="000B385F"/>
    <w:rsid w:val="000B4E22"/>
    <w:rsid w:val="000B5301"/>
    <w:rsid w:val="000C24B3"/>
    <w:rsid w:val="000C28EF"/>
    <w:rsid w:val="000C4D54"/>
    <w:rsid w:val="000C7ED8"/>
    <w:rsid w:val="000D0061"/>
    <w:rsid w:val="000D0D62"/>
    <w:rsid w:val="000E1B1E"/>
    <w:rsid w:val="000E2E0D"/>
    <w:rsid w:val="000E4999"/>
    <w:rsid w:val="000E75DE"/>
    <w:rsid w:val="000F29AA"/>
    <w:rsid w:val="000F7350"/>
    <w:rsid w:val="001011CA"/>
    <w:rsid w:val="00102D06"/>
    <w:rsid w:val="00103ADA"/>
    <w:rsid w:val="001042CA"/>
    <w:rsid w:val="00104F37"/>
    <w:rsid w:val="00105EDE"/>
    <w:rsid w:val="001066AD"/>
    <w:rsid w:val="00106AC0"/>
    <w:rsid w:val="00106B10"/>
    <w:rsid w:val="00110A52"/>
    <w:rsid w:val="001117CB"/>
    <w:rsid w:val="001201EE"/>
    <w:rsid w:val="00121D9F"/>
    <w:rsid w:val="00125659"/>
    <w:rsid w:val="00126359"/>
    <w:rsid w:val="001304EF"/>
    <w:rsid w:val="001305DF"/>
    <w:rsid w:val="001311D8"/>
    <w:rsid w:val="00131889"/>
    <w:rsid w:val="0013271C"/>
    <w:rsid w:val="00136FEB"/>
    <w:rsid w:val="00142194"/>
    <w:rsid w:val="00142BA3"/>
    <w:rsid w:val="00142FAD"/>
    <w:rsid w:val="001455DE"/>
    <w:rsid w:val="00147CD4"/>
    <w:rsid w:val="0015142C"/>
    <w:rsid w:val="0015547F"/>
    <w:rsid w:val="00156B18"/>
    <w:rsid w:val="00162EB5"/>
    <w:rsid w:val="00163E2E"/>
    <w:rsid w:val="00165024"/>
    <w:rsid w:val="00166F26"/>
    <w:rsid w:val="00167188"/>
    <w:rsid w:val="00172568"/>
    <w:rsid w:val="00175A2D"/>
    <w:rsid w:val="001771A8"/>
    <w:rsid w:val="001806BD"/>
    <w:rsid w:val="00183363"/>
    <w:rsid w:val="001872D3"/>
    <w:rsid w:val="001902A7"/>
    <w:rsid w:val="0019085F"/>
    <w:rsid w:val="00192FF6"/>
    <w:rsid w:val="001A1D97"/>
    <w:rsid w:val="001A2824"/>
    <w:rsid w:val="001B09C6"/>
    <w:rsid w:val="001B7F6F"/>
    <w:rsid w:val="001C0496"/>
    <w:rsid w:val="001C417A"/>
    <w:rsid w:val="001C424E"/>
    <w:rsid w:val="001C6213"/>
    <w:rsid w:val="001C65D7"/>
    <w:rsid w:val="001C7F68"/>
    <w:rsid w:val="001D0E1C"/>
    <w:rsid w:val="001D25E7"/>
    <w:rsid w:val="001D3C33"/>
    <w:rsid w:val="001D4297"/>
    <w:rsid w:val="001D4C97"/>
    <w:rsid w:val="001D5FF7"/>
    <w:rsid w:val="001E1404"/>
    <w:rsid w:val="001E74F3"/>
    <w:rsid w:val="001F3E9C"/>
    <w:rsid w:val="001F6616"/>
    <w:rsid w:val="001F7A4C"/>
    <w:rsid w:val="0020565A"/>
    <w:rsid w:val="00206B82"/>
    <w:rsid w:val="00210C50"/>
    <w:rsid w:val="002117D7"/>
    <w:rsid w:val="00216F6E"/>
    <w:rsid w:val="00220F56"/>
    <w:rsid w:val="00224D22"/>
    <w:rsid w:val="002251FE"/>
    <w:rsid w:val="00225678"/>
    <w:rsid w:val="002321FE"/>
    <w:rsid w:val="002329CA"/>
    <w:rsid w:val="0023413A"/>
    <w:rsid w:val="0023442D"/>
    <w:rsid w:val="002345EC"/>
    <w:rsid w:val="00234CA9"/>
    <w:rsid w:val="0023547E"/>
    <w:rsid w:val="002405C4"/>
    <w:rsid w:val="00240779"/>
    <w:rsid w:val="00240EE8"/>
    <w:rsid w:val="00245071"/>
    <w:rsid w:val="00250D14"/>
    <w:rsid w:val="002523DD"/>
    <w:rsid w:val="00252F77"/>
    <w:rsid w:val="00252FAA"/>
    <w:rsid w:val="00254B48"/>
    <w:rsid w:val="002572A2"/>
    <w:rsid w:val="00257B9D"/>
    <w:rsid w:val="00260CE7"/>
    <w:rsid w:val="00262132"/>
    <w:rsid w:val="00265DC6"/>
    <w:rsid w:val="00267648"/>
    <w:rsid w:val="002702EC"/>
    <w:rsid w:val="00274AA3"/>
    <w:rsid w:val="0028096E"/>
    <w:rsid w:val="00281921"/>
    <w:rsid w:val="00285739"/>
    <w:rsid w:val="00290FB9"/>
    <w:rsid w:val="00294AD0"/>
    <w:rsid w:val="00295B95"/>
    <w:rsid w:val="00296A84"/>
    <w:rsid w:val="002A598A"/>
    <w:rsid w:val="002A6460"/>
    <w:rsid w:val="002A7055"/>
    <w:rsid w:val="002B2F6C"/>
    <w:rsid w:val="002B60DF"/>
    <w:rsid w:val="002B7868"/>
    <w:rsid w:val="002B7F23"/>
    <w:rsid w:val="002C0543"/>
    <w:rsid w:val="002C63CE"/>
    <w:rsid w:val="002C7427"/>
    <w:rsid w:val="002D3A0E"/>
    <w:rsid w:val="002D72BB"/>
    <w:rsid w:val="002D7776"/>
    <w:rsid w:val="002E00E0"/>
    <w:rsid w:val="002E5065"/>
    <w:rsid w:val="002E5A02"/>
    <w:rsid w:val="002F0CCE"/>
    <w:rsid w:val="002F7E57"/>
    <w:rsid w:val="003020F5"/>
    <w:rsid w:val="00302999"/>
    <w:rsid w:val="00302F10"/>
    <w:rsid w:val="00303AE6"/>
    <w:rsid w:val="0031150C"/>
    <w:rsid w:val="00312875"/>
    <w:rsid w:val="00316CD1"/>
    <w:rsid w:val="003234C5"/>
    <w:rsid w:val="00327E37"/>
    <w:rsid w:val="00333E9A"/>
    <w:rsid w:val="0033483D"/>
    <w:rsid w:val="003403B4"/>
    <w:rsid w:val="003424F9"/>
    <w:rsid w:val="003438FD"/>
    <w:rsid w:val="00346860"/>
    <w:rsid w:val="0034761B"/>
    <w:rsid w:val="00350030"/>
    <w:rsid w:val="003500A2"/>
    <w:rsid w:val="00351DCF"/>
    <w:rsid w:val="00352B30"/>
    <w:rsid w:val="0035438E"/>
    <w:rsid w:val="00360514"/>
    <w:rsid w:val="00365AD2"/>
    <w:rsid w:val="00381FC2"/>
    <w:rsid w:val="0038306F"/>
    <w:rsid w:val="0038391A"/>
    <w:rsid w:val="0038463F"/>
    <w:rsid w:val="00390C55"/>
    <w:rsid w:val="003938AB"/>
    <w:rsid w:val="00394380"/>
    <w:rsid w:val="00394532"/>
    <w:rsid w:val="003A2C30"/>
    <w:rsid w:val="003A4640"/>
    <w:rsid w:val="003A5181"/>
    <w:rsid w:val="003A7EC7"/>
    <w:rsid w:val="003C0893"/>
    <w:rsid w:val="003C1F65"/>
    <w:rsid w:val="003C6DF3"/>
    <w:rsid w:val="003D3EFE"/>
    <w:rsid w:val="003D6C0E"/>
    <w:rsid w:val="003D711F"/>
    <w:rsid w:val="003E12F9"/>
    <w:rsid w:val="003E4A15"/>
    <w:rsid w:val="003E4DD6"/>
    <w:rsid w:val="003F0A7D"/>
    <w:rsid w:val="003F569E"/>
    <w:rsid w:val="003F66BB"/>
    <w:rsid w:val="00401A4B"/>
    <w:rsid w:val="004106DE"/>
    <w:rsid w:val="004164A3"/>
    <w:rsid w:val="00422962"/>
    <w:rsid w:val="00422C65"/>
    <w:rsid w:val="00425DCD"/>
    <w:rsid w:val="00427DD9"/>
    <w:rsid w:val="00431A41"/>
    <w:rsid w:val="00431D68"/>
    <w:rsid w:val="00432905"/>
    <w:rsid w:val="00436D67"/>
    <w:rsid w:val="00440259"/>
    <w:rsid w:val="00441C08"/>
    <w:rsid w:val="00447207"/>
    <w:rsid w:val="00450A67"/>
    <w:rsid w:val="00451884"/>
    <w:rsid w:val="00451B40"/>
    <w:rsid w:val="00452323"/>
    <w:rsid w:val="0046213C"/>
    <w:rsid w:val="004710E0"/>
    <w:rsid w:val="004723D6"/>
    <w:rsid w:val="00472B1E"/>
    <w:rsid w:val="0047468F"/>
    <w:rsid w:val="00474FE2"/>
    <w:rsid w:val="0047580C"/>
    <w:rsid w:val="00475A1D"/>
    <w:rsid w:val="00476598"/>
    <w:rsid w:val="00477FDA"/>
    <w:rsid w:val="004866FF"/>
    <w:rsid w:val="0049052E"/>
    <w:rsid w:val="00490DE5"/>
    <w:rsid w:val="004919E2"/>
    <w:rsid w:val="004936DB"/>
    <w:rsid w:val="004952A1"/>
    <w:rsid w:val="004A38FB"/>
    <w:rsid w:val="004B135B"/>
    <w:rsid w:val="004B351D"/>
    <w:rsid w:val="004B47B2"/>
    <w:rsid w:val="004C07C4"/>
    <w:rsid w:val="004C66A8"/>
    <w:rsid w:val="004C6EBA"/>
    <w:rsid w:val="004D07DC"/>
    <w:rsid w:val="004D07F6"/>
    <w:rsid w:val="004D37E0"/>
    <w:rsid w:val="004D5ABF"/>
    <w:rsid w:val="004D5ED1"/>
    <w:rsid w:val="004D627B"/>
    <w:rsid w:val="004E08A8"/>
    <w:rsid w:val="004E0C25"/>
    <w:rsid w:val="004E1C22"/>
    <w:rsid w:val="004F0255"/>
    <w:rsid w:val="004F242F"/>
    <w:rsid w:val="004F36E9"/>
    <w:rsid w:val="004F58E7"/>
    <w:rsid w:val="004F6424"/>
    <w:rsid w:val="00500109"/>
    <w:rsid w:val="00500C8E"/>
    <w:rsid w:val="00501370"/>
    <w:rsid w:val="00504B7F"/>
    <w:rsid w:val="0050512F"/>
    <w:rsid w:val="00505881"/>
    <w:rsid w:val="005062F0"/>
    <w:rsid w:val="00512998"/>
    <w:rsid w:val="00513575"/>
    <w:rsid w:val="005174AC"/>
    <w:rsid w:val="0051777F"/>
    <w:rsid w:val="00517E6E"/>
    <w:rsid w:val="0052517A"/>
    <w:rsid w:val="00532263"/>
    <w:rsid w:val="005323F3"/>
    <w:rsid w:val="00533741"/>
    <w:rsid w:val="00534705"/>
    <w:rsid w:val="00537642"/>
    <w:rsid w:val="00537D8B"/>
    <w:rsid w:val="005401EF"/>
    <w:rsid w:val="005423E3"/>
    <w:rsid w:val="00545523"/>
    <w:rsid w:val="00545757"/>
    <w:rsid w:val="00546282"/>
    <w:rsid w:val="005500A5"/>
    <w:rsid w:val="00555D7A"/>
    <w:rsid w:val="0056452F"/>
    <w:rsid w:val="005666B6"/>
    <w:rsid w:val="00574524"/>
    <w:rsid w:val="0057538D"/>
    <w:rsid w:val="00580E47"/>
    <w:rsid w:val="00583C1F"/>
    <w:rsid w:val="0059437C"/>
    <w:rsid w:val="00596EE0"/>
    <w:rsid w:val="0059772D"/>
    <w:rsid w:val="005A3A52"/>
    <w:rsid w:val="005A40EB"/>
    <w:rsid w:val="005A66ED"/>
    <w:rsid w:val="005B2BCA"/>
    <w:rsid w:val="005B60AD"/>
    <w:rsid w:val="005B7309"/>
    <w:rsid w:val="005C0654"/>
    <w:rsid w:val="005C2B77"/>
    <w:rsid w:val="005C2B9E"/>
    <w:rsid w:val="005C6191"/>
    <w:rsid w:val="005C75F5"/>
    <w:rsid w:val="005C7E0C"/>
    <w:rsid w:val="005D4628"/>
    <w:rsid w:val="005D6F84"/>
    <w:rsid w:val="005D7EBE"/>
    <w:rsid w:val="005E196C"/>
    <w:rsid w:val="005F02D7"/>
    <w:rsid w:val="005F1AD0"/>
    <w:rsid w:val="005F324D"/>
    <w:rsid w:val="005F3345"/>
    <w:rsid w:val="005F5AD2"/>
    <w:rsid w:val="005F6A7A"/>
    <w:rsid w:val="005F6BC5"/>
    <w:rsid w:val="005F77A9"/>
    <w:rsid w:val="00602169"/>
    <w:rsid w:val="0060470E"/>
    <w:rsid w:val="00612049"/>
    <w:rsid w:val="00614FFE"/>
    <w:rsid w:val="006206B2"/>
    <w:rsid w:val="006243F0"/>
    <w:rsid w:val="006246C0"/>
    <w:rsid w:val="006261CF"/>
    <w:rsid w:val="0063024C"/>
    <w:rsid w:val="006315BD"/>
    <w:rsid w:val="00631E42"/>
    <w:rsid w:val="006322EC"/>
    <w:rsid w:val="00632C3A"/>
    <w:rsid w:val="00634868"/>
    <w:rsid w:val="00635A30"/>
    <w:rsid w:val="00635F97"/>
    <w:rsid w:val="0063632E"/>
    <w:rsid w:val="0064103A"/>
    <w:rsid w:val="00650F73"/>
    <w:rsid w:val="00652E5D"/>
    <w:rsid w:val="00654617"/>
    <w:rsid w:val="00655553"/>
    <w:rsid w:val="00655905"/>
    <w:rsid w:val="006571E3"/>
    <w:rsid w:val="00660DFA"/>
    <w:rsid w:val="006613C6"/>
    <w:rsid w:val="00670083"/>
    <w:rsid w:val="0067011E"/>
    <w:rsid w:val="00670D68"/>
    <w:rsid w:val="0067170C"/>
    <w:rsid w:val="00672C5E"/>
    <w:rsid w:val="00673694"/>
    <w:rsid w:val="00674BE7"/>
    <w:rsid w:val="006779C6"/>
    <w:rsid w:val="00683121"/>
    <w:rsid w:val="00690CEE"/>
    <w:rsid w:val="00690EBC"/>
    <w:rsid w:val="006932A6"/>
    <w:rsid w:val="006939B3"/>
    <w:rsid w:val="006952A7"/>
    <w:rsid w:val="006A0243"/>
    <w:rsid w:val="006A2D93"/>
    <w:rsid w:val="006A559C"/>
    <w:rsid w:val="006B31F9"/>
    <w:rsid w:val="006B3752"/>
    <w:rsid w:val="006B4CC8"/>
    <w:rsid w:val="006B5F53"/>
    <w:rsid w:val="006B62DD"/>
    <w:rsid w:val="006C07D5"/>
    <w:rsid w:val="006C5367"/>
    <w:rsid w:val="006C693E"/>
    <w:rsid w:val="006C7039"/>
    <w:rsid w:val="006C7F49"/>
    <w:rsid w:val="006D081D"/>
    <w:rsid w:val="006D2985"/>
    <w:rsid w:val="006D462F"/>
    <w:rsid w:val="006D72D8"/>
    <w:rsid w:val="006E2623"/>
    <w:rsid w:val="006E3354"/>
    <w:rsid w:val="006E4798"/>
    <w:rsid w:val="006E4885"/>
    <w:rsid w:val="006E5C7D"/>
    <w:rsid w:val="006E7051"/>
    <w:rsid w:val="006F241F"/>
    <w:rsid w:val="006F2FCF"/>
    <w:rsid w:val="006F66E2"/>
    <w:rsid w:val="00700214"/>
    <w:rsid w:val="00703C3D"/>
    <w:rsid w:val="007047D8"/>
    <w:rsid w:val="00705972"/>
    <w:rsid w:val="0071041A"/>
    <w:rsid w:val="00710815"/>
    <w:rsid w:val="007124B1"/>
    <w:rsid w:val="0071285B"/>
    <w:rsid w:val="00723FA2"/>
    <w:rsid w:val="0072485C"/>
    <w:rsid w:val="00727D21"/>
    <w:rsid w:val="00731BF7"/>
    <w:rsid w:val="00734D70"/>
    <w:rsid w:val="00735A27"/>
    <w:rsid w:val="007367B5"/>
    <w:rsid w:val="00741B6F"/>
    <w:rsid w:val="0074287F"/>
    <w:rsid w:val="0074416F"/>
    <w:rsid w:val="00744F31"/>
    <w:rsid w:val="00746170"/>
    <w:rsid w:val="00746A1D"/>
    <w:rsid w:val="00752233"/>
    <w:rsid w:val="00755A1F"/>
    <w:rsid w:val="0075699B"/>
    <w:rsid w:val="00757DA9"/>
    <w:rsid w:val="0076084C"/>
    <w:rsid w:val="007618E1"/>
    <w:rsid w:val="00761A30"/>
    <w:rsid w:val="00762ACC"/>
    <w:rsid w:val="00764175"/>
    <w:rsid w:val="00765685"/>
    <w:rsid w:val="0077147C"/>
    <w:rsid w:val="00777A0C"/>
    <w:rsid w:val="00777F5D"/>
    <w:rsid w:val="00781902"/>
    <w:rsid w:val="00782BEB"/>
    <w:rsid w:val="00782F62"/>
    <w:rsid w:val="007851CA"/>
    <w:rsid w:val="0079123D"/>
    <w:rsid w:val="00793D62"/>
    <w:rsid w:val="007945E2"/>
    <w:rsid w:val="00794C32"/>
    <w:rsid w:val="00794CFB"/>
    <w:rsid w:val="00795840"/>
    <w:rsid w:val="007974ED"/>
    <w:rsid w:val="007A1D3A"/>
    <w:rsid w:val="007A2F9C"/>
    <w:rsid w:val="007A669F"/>
    <w:rsid w:val="007A7C2A"/>
    <w:rsid w:val="007B07FE"/>
    <w:rsid w:val="007B325D"/>
    <w:rsid w:val="007B6089"/>
    <w:rsid w:val="007C0D87"/>
    <w:rsid w:val="007C222E"/>
    <w:rsid w:val="007C31D5"/>
    <w:rsid w:val="007C3540"/>
    <w:rsid w:val="007C4F0A"/>
    <w:rsid w:val="007C6428"/>
    <w:rsid w:val="007C6F0D"/>
    <w:rsid w:val="007C74CF"/>
    <w:rsid w:val="007D46D5"/>
    <w:rsid w:val="007D5BB6"/>
    <w:rsid w:val="007E0586"/>
    <w:rsid w:val="007E1BC7"/>
    <w:rsid w:val="007E1F83"/>
    <w:rsid w:val="007E2295"/>
    <w:rsid w:val="007E246D"/>
    <w:rsid w:val="007E3964"/>
    <w:rsid w:val="007E47D2"/>
    <w:rsid w:val="007E7CC1"/>
    <w:rsid w:val="007F0354"/>
    <w:rsid w:val="007F04B8"/>
    <w:rsid w:val="007F24D9"/>
    <w:rsid w:val="007F6DA9"/>
    <w:rsid w:val="007F74A1"/>
    <w:rsid w:val="00804687"/>
    <w:rsid w:val="008050B7"/>
    <w:rsid w:val="0081218A"/>
    <w:rsid w:val="00813850"/>
    <w:rsid w:val="00813BB6"/>
    <w:rsid w:val="00814360"/>
    <w:rsid w:val="00825083"/>
    <w:rsid w:val="00826DD0"/>
    <w:rsid w:val="00826F4D"/>
    <w:rsid w:val="00833746"/>
    <w:rsid w:val="00836886"/>
    <w:rsid w:val="008426C4"/>
    <w:rsid w:val="008433E8"/>
    <w:rsid w:val="00853194"/>
    <w:rsid w:val="008537C3"/>
    <w:rsid w:val="00854D58"/>
    <w:rsid w:val="008558E2"/>
    <w:rsid w:val="008675C9"/>
    <w:rsid w:val="008706DB"/>
    <w:rsid w:val="00874D2F"/>
    <w:rsid w:val="008760F5"/>
    <w:rsid w:val="0087787B"/>
    <w:rsid w:val="00881DD7"/>
    <w:rsid w:val="00886322"/>
    <w:rsid w:val="00886C50"/>
    <w:rsid w:val="00892DCA"/>
    <w:rsid w:val="00896851"/>
    <w:rsid w:val="00897303"/>
    <w:rsid w:val="008A4C65"/>
    <w:rsid w:val="008B0FDC"/>
    <w:rsid w:val="008B5A21"/>
    <w:rsid w:val="008B676E"/>
    <w:rsid w:val="008C2B7E"/>
    <w:rsid w:val="008C3428"/>
    <w:rsid w:val="008C60CD"/>
    <w:rsid w:val="008D17EB"/>
    <w:rsid w:val="008D2017"/>
    <w:rsid w:val="008D4321"/>
    <w:rsid w:val="008D479E"/>
    <w:rsid w:val="008D5848"/>
    <w:rsid w:val="008D74B1"/>
    <w:rsid w:val="008E1AC5"/>
    <w:rsid w:val="008E32AE"/>
    <w:rsid w:val="008E3E81"/>
    <w:rsid w:val="008E60CB"/>
    <w:rsid w:val="008E6895"/>
    <w:rsid w:val="008F7174"/>
    <w:rsid w:val="009022FA"/>
    <w:rsid w:val="0091291A"/>
    <w:rsid w:val="00913281"/>
    <w:rsid w:val="0091451E"/>
    <w:rsid w:val="0091513C"/>
    <w:rsid w:val="00915425"/>
    <w:rsid w:val="00921B9F"/>
    <w:rsid w:val="00921CD8"/>
    <w:rsid w:val="00923A35"/>
    <w:rsid w:val="009315CC"/>
    <w:rsid w:val="00931CE1"/>
    <w:rsid w:val="0093273B"/>
    <w:rsid w:val="00932C95"/>
    <w:rsid w:val="009343F4"/>
    <w:rsid w:val="0093583A"/>
    <w:rsid w:val="00935A74"/>
    <w:rsid w:val="00936413"/>
    <w:rsid w:val="00937983"/>
    <w:rsid w:val="00943E6D"/>
    <w:rsid w:val="00947445"/>
    <w:rsid w:val="00951D43"/>
    <w:rsid w:val="00952FF8"/>
    <w:rsid w:val="00953BF8"/>
    <w:rsid w:val="00961C29"/>
    <w:rsid w:val="00964A35"/>
    <w:rsid w:val="00966A67"/>
    <w:rsid w:val="00973CAF"/>
    <w:rsid w:val="0097403B"/>
    <w:rsid w:val="0098078D"/>
    <w:rsid w:val="009934F1"/>
    <w:rsid w:val="009A2059"/>
    <w:rsid w:val="009A3214"/>
    <w:rsid w:val="009A5EF3"/>
    <w:rsid w:val="009B1007"/>
    <w:rsid w:val="009B1F5F"/>
    <w:rsid w:val="009B2A25"/>
    <w:rsid w:val="009B33E1"/>
    <w:rsid w:val="009B4012"/>
    <w:rsid w:val="009B72F4"/>
    <w:rsid w:val="009C06F3"/>
    <w:rsid w:val="009C09A4"/>
    <w:rsid w:val="009C5D4C"/>
    <w:rsid w:val="009D3ABC"/>
    <w:rsid w:val="009D4DFF"/>
    <w:rsid w:val="009D7716"/>
    <w:rsid w:val="009E2286"/>
    <w:rsid w:val="009E2864"/>
    <w:rsid w:val="009F4487"/>
    <w:rsid w:val="009F458B"/>
    <w:rsid w:val="009F72EF"/>
    <w:rsid w:val="00A028CB"/>
    <w:rsid w:val="00A030C0"/>
    <w:rsid w:val="00A04980"/>
    <w:rsid w:val="00A07733"/>
    <w:rsid w:val="00A07CEC"/>
    <w:rsid w:val="00A1518C"/>
    <w:rsid w:val="00A209B0"/>
    <w:rsid w:val="00A21013"/>
    <w:rsid w:val="00A2156C"/>
    <w:rsid w:val="00A2387E"/>
    <w:rsid w:val="00A243E0"/>
    <w:rsid w:val="00A24F6F"/>
    <w:rsid w:val="00A2648C"/>
    <w:rsid w:val="00A27CD1"/>
    <w:rsid w:val="00A311A3"/>
    <w:rsid w:val="00A32E46"/>
    <w:rsid w:val="00A37A3C"/>
    <w:rsid w:val="00A471C1"/>
    <w:rsid w:val="00A471D9"/>
    <w:rsid w:val="00A47A80"/>
    <w:rsid w:val="00A51928"/>
    <w:rsid w:val="00A5205D"/>
    <w:rsid w:val="00A54757"/>
    <w:rsid w:val="00A56C4E"/>
    <w:rsid w:val="00A60B86"/>
    <w:rsid w:val="00A62775"/>
    <w:rsid w:val="00A63234"/>
    <w:rsid w:val="00A64432"/>
    <w:rsid w:val="00A65A84"/>
    <w:rsid w:val="00A663F9"/>
    <w:rsid w:val="00A66FF1"/>
    <w:rsid w:val="00A724EA"/>
    <w:rsid w:val="00A7296E"/>
    <w:rsid w:val="00A73A8A"/>
    <w:rsid w:val="00A74A86"/>
    <w:rsid w:val="00A77C6C"/>
    <w:rsid w:val="00A80166"/>
    <w:rsid w:val="00A81348"/>
    <w:rsid w:val="00A8724E"/>
    <w:rsid w:val="00A91B4D"/>
    <w:rsid w:val="00A97593"/>
    <w:rsid w:val="00AA1963"/>
    <w:rsid w:val="00AA2A61"/>
    <w:rsid w:val="00AA64D9"/>
    <w:rsid w:val="00AB1EA5"/>
    <w:rsid w:val="00AB2F19"/>
    <w:rsid w:val="00AB64C3"/>
    <w:rsid w:val="00AC0D39"/>
    <w:rsid w:val="00AC2490"/>
    <w:rsid w:val="00AC7806"/>
    <w:rsid w:val="00AD02FD"/>
    <w:rsid w:val="00AD31A7"/>
    <w:rsid w:val="00AE743A"/>
    <w:rsid w:val="00AF0957"/>
    <w:rsid w:val="00AF10CA"/>
    <w:rsid w:val="00AF4A13"/>
    <w:rsid w:val="00B00685"/>
    <w:rsid w:val="00B06120"/>
    <w:rsid w:val="00B076A4"/>
    <w:rsid w:val="00B10506"/>
    <w:rsid w:val="00B12EB2"/>
    <w:rsid w:val="00B13BEC"/>
    <w:rsid w:val="00B15048"/>
    <w:rsid w:val="00B20AA6"/>
    <w:rsid w:val="00B21565"/>
    <w:rsid w:val="00B30822"/>
    <w:rsid w:val="00B356FA"/>
    <w:rsid w:val="00B4013C"/>
    <w:rsid w:val="00B423B8"/>
    <w:rsid w:val="00B456D4"/>
    <w:rsid w:val="00B51DE1"/>
    <w:rsid w:val="00B53A31"/>
    <w:rsid w:val="00B552DA"/>
    <w:rsid w:val="00B56FE9"/>
    <w:rsid w:val="00B5737D"/>
    <w:rsid w:val="00B57ACC"/>
    <w:rsid w:val="00B57EAC"/>
    <w:rsid w:val="00B6283E"/>
    <w:rsid w:val="00B703ED"/>
    <w:rsid w:val="00B71D53"/>
    <w:rsid w:val="00B721F7"/>
    <w:rsid w:val="00B73C14"/>
    <w:rsid w:val="00B762CC"/>
    <w:rsid w:val="00B76C0F"/>
    <w:rsid w:val="00B8363A"/>
    <w:rsid w:val="00B8539E"/>
    <w:rsid w:val="00B9045A"/>
    <w:rsid w:val="00B91EFF"/>
    <w:rsid w:val="00B93D16"/>
    <w:rsid w:val="00BA6E88"/>
    <w:rsid w:val="00BB0DA1"/>
    <w:rsid w:val="00BB10A2"/>
    <w:rsid w:val="00BB20C3"/>
    <w:rsid w:val="00BB3250"/>
    <w:rsid w:val="00BC07F5"/>
    <w:rsid w:val="00BC66E3"/>
    <w:rsid w:val="00BC7E31"/>
    <w:rsid w:val="00BD0649"/>
    <w:rsid w:val="00BD1C29"/>
    <w:rsid w:val="00BD27CD"/>
    <w:rsid w:val="00BD55AA"/>
    <w:rsid w:val="00BD7A5B"/>
    <w:rsid w:val="00BE1418"/>
    <w:rsid w:val="00BE2A70"/>
    <w:rsid w:val="00BE462F"/>
    <w:rsid w:val="00BE7E1E"/>
    <w:rsid w:val="00BF17E1"/>
    <w:rsid w:val="00BF2565"/>
    <w:rsid w:val="00BF2576"/>
    <w:rsid w:val="00BF6346"/>
    <w:rsid w:val="00BF694A"/>
    <w:rsid w:val="00BF6DF9"/>
    <w:rsid w:val="00BF7008"/>
    <w:rsid w:val="00C032B7"/>
    <w:rsid w:val="00C24096"/>
    <w:rsid w:val="00C256A6"/>
    <w:rsid w:val="00C27182"/>
    <w:rsid w:val="00C273CC"/>
    <w:rsid w:val="00C277EA"/>
    <w:rsid w:val="00C3070F"/>
    <w:rsid w:val="00C31C50"/>
    <w:rsid w:val="00C32521"/>
    <w:rsid w:val="00C32D36"/>
    <w:rsid w:val="00C357D2"/>
    <w:rsid w:val="00C361DC"/>
    <w:rsid w:val="00C4073D"/>
    <w:rsid w:val="00C42525"/>
    <w:rsid w:val="00C431C9"/>
    <w:rsid w:val="00C45D59"/>
    <w:rsid w:val="00C46DD8"/>
    <w:rsid w:val="00C47579"/>
    <w:rsid w:val="00C579CB"/>
    <w:rsid w:val="00C60CF4"/>
    <w:rsid w:val="00C64BB7"/>
    <w:rsid w:val="00C64EA0"/>
    <w:rsid w:val="00C661C9"/>
    <w:rsid w:val="00C66CF9"/>
    <w:rsid w:val="00C71600"/>
    <w:rsid w:val="00C75604"/>
    <w:rsid w:val="00C75C2B"/>
    <w:rsid w:val="00C853E1"/>
    <w:rsid w:val="00C90044"/>
    <w:rsid w:val="00C9162C"/>
    <w:rsid w:val="00C95288"/>
    <w:rsid w:val="00C97673"/>
    <w:rsid w:val="00CA7745"/>
    <w:rsid w:val="00CC52A3"/>
    <w:rsid w:val="00CD0B26"/>
    <w:rsid w:val="00CD16F8"/>
    <w:rsid w:val="00CD3032"/>
    <w:rsid w:val="00CD6399"/>
    <w:rsid w:val="00CE63CE"/>
    <w:rsid w:val="00CE6430"/>
    <w:rsid w:val="00CE6BAE"/>
    <w:rsid w:val="00CE7EC7"/>
    <w:rsid w:val="00CF1DDE"/>
    <w:rsid w:val="00CF3D67"/>
    <w:rsid w:val="00CF7044"/>
    <w:rsid w:val="00CF7955"/>
    <w:rsid w:val="00D02D54"/>
    <w:rsid w:val="00D03FE3"/>
    <w:rsid w:val="00D10E28"/>
    <w:rsid w:val="00D12480"/>
    <w:rsid w:val="00D12750"/>
    <w:rsid w:val="00D1592C"/>
    <w:rsid w:val="00D15B71"/>
    <w:rsid w:val="00D1726D"/>
    <w:rsid w:val="00D2069F"/>
    <w:rsid w:val="00D26AB2"/>
    <w:rsid w:val="00D4178A"/>
    <w:rsid w:val="00D43410"/>
    <w:rsid w:val="00D43BCD"/>
    <w:rsid w:val="00D43F24"/>
    <w:rsid w:val="00D44232"/>
    <w:rsid w:val="00D46B9B"/>
    <w:rsid w:val="00D530E3"/>
    <w:rsid w:val="00D559AD"/>
    <w:rsid w:val="00D55B79"/>
    <w:rsid w:val="00D61E00"/>
    <w:rsid w:val="00D66A70"/>
    <w:rsid w:val="00D67CA4"/>
    <w:rsid w:val="00D71787"/>
    <w:rsid w:val="00D74075"/>
    <w:rsid w:val="00D75D2E"/>
    <w:rsid w:val="00D76B93"/>
    <w:rsid w:val="00D8051A"/>
    <w:rsid w:val="00D808C3"/>
    <w:rsid w:val="00D84450"/>
    <w:rsid w:val="00D86867"/>
    <w:rsid w:val="00D86DD0"/>
    <w:rsid w:val="00D86F4F"/>
    <w:rsid w:val="00D90C1A"/>
    <w:rsid w:val="00D91C81"/>
    <w:rsid w:val="00D93F86"/>
    <w:rsid w:val="00DA17CD"/>
    <w:rsid w:val="00DA219A"/>
    <w:rsid w:val="00DB09FA"/>
    <w:rsid w:val="00DB4B4D"/>
    <w:rsid w:val="00DB557E"/>
    <w:rsid w:val="00DB569F"/>
    <w:rsid w:val="00DB6639"/>
    <w:rsid w:val="00DC1533"/>
    <w:rsid w:val="00DC1B30"/>
    <w:rsid w:val="00DC4C09"/>
    <w:rsid w:val="00DC6EF3"/>
    <w:rsid w:val="00DD1F0C"/>
    <w:rsid w:val="00DD33C1"/>
    <w:rsid w:val="00DD3D8D"/>
    <w:rsid w:val="00DD4F25"/>
    <w:rsid w:val="00DD7A0C"/>
    <w:rsid w:val="00DE6823"/>
    <w:rsid w:val="00DE6E28"/>
    <w:rsid w:val="00DF06AE"/>
    <w:rsid w:val="00DF130E"/>
    <w:rsid w:val="00DF50B5"/>
    <w:rsid w:val="00DF580F"/>
    <w:rsid w:val="00DF5BDE"/>
    <w:rsid w:val="00DF6DE3"/>
    <w:rsid w:val="00E04B27"/>
    <w:rsid w:val="00E050C9"/>
    <w:rsid w:val="00E05C21"/>
    <w:rsid w:val="00E05FB5"/>
    <w:rsid w:val="00E13481"/>
    <w:rsid w:val="00E16DA6"/>
    <w:rsid w:val="00E24C33"/>
    <w:rsid w:val="00E320C2"/>
    <w:rsid w:val="00E3314F"/>
    <w:rsid w:val="00E430B0"/>
    <w:rsid w:val="00E47E34"/>
    <w:rsid w:val="00E56113"/>
    <w:rsid w:val="00E618EB"/>
    <w:rsid w:val="00E65638"/>
    <w:rsid w:val="00E65D1E"/>
    <w:rsid w:val="00E7546B"/>
    <w:rsid w:val="00E81F62"/>
    <w:rsid w:val="00E91DB1"/>
    <w:rsid w:val="00E96D14"/>
    <w:rsid w:val="00EA27A5"/>
    <w:rsid w:val="00EB3985"/>
    <w:rsid w:val="00EB78B4"/>
    <w:rsid w:val="00EC3AC7"/>
    <w:rsid w:val="00EC4B3C"/>
    <w:rsid w:val="00EC6FCF"/>
    <w:rsid w:val="00ED08D1"/>
    <w:rsid w:val="00ED1D74"/>
    <w:rsid w:val="00ED29C1"/>
    <w:rsid w:val="00ED5015"/>
    <w:rsid w:val="00ED656E"/>
    <w:rsid w:val="00ED6CA5"/>
    <w:rsid w:val="00ED7137"/>
    <w:rsid w:val="00EE576C"/>
    <w:rsid w:val="00EE6BC6"/>
    <w:rsid w:val="00EE7B01"/>
    <w:rsid w:val="00EF6FA5"/>
    <w:rsid w:val="00F032CF"/>
    <w:rsid w:val="00F04BFD"/>
    <w:rsid w:val="00F04C65"/>
    <w:rsid w:val="00F06309"/>
    <w:rsid w:val="00F07322"/>
    <w:rsid w:val="00F11B95"/>
    <w:rsid w:val="00F16B69"/>
    <w:rsid w:val="00F20244"/>
    <w:rsid w:val="00F2128B"/>
    <w:rsid w:val="00F2571F"/>
    <w:rsid w:val="00F30BE1"/>
    <w:rsid w:val="00F330EA"/>
    <w:rsid w:val="00F3396A"/>
    <w:rsid w:val="00F37075"/>
    <w:rsid w:val="00F40A14"/>
    <w:rsid w:val="00F41D33"/>
    <w:rsid w:val="00F46446"/>
    <w:rsid w:val="00F5234D"/>
    <w:rsid w:val="00F53B2D"/>
    <w:rsid w:val="00F53D9E"/>
    <w:rsid w:val="00F56442"/>
    <w:rsid w:val="00F66F9E"/>
    <w:rsid w:val="00F67625"/>
    <w:rsid w:val="00F8150C"/>
    <w:rsid w:val="00F826DA"/>
    <w:rsid w:val="00F930BB"/>
    <w:rsid w:val="00F935B3"/>
    <w:rsid w:val="00F93CF5"/>
    <w:rsid w:val="00F93FAF"/>
    <w:rsid w:val="00F9493C"/>
    <w:rsid w:val="00F96D65"/>
    <w:rsid w:val="00F96D93"/>
    <w:rsid w:val="00F978B6"/>
    <w:rsid w:val="00FA22D6"/>
    <w:rsid w:val="00FA3BB8"/>
    <w:rsid w:val="00FA7598"/>
    <w:rsid w:val="00FA76A5"/>
    <w:rsid w:val="00FB01A9"/>
    <w:rsid w:val="00FB13B0"/>
    <w:rsid w:val="00FB479D"/>
    <w:rsid w:val="00FB5392"/>
    <w:rsid w:val="00FB5D2D"/>
    <w:rsid w:val="00FB66D5"/>
    <w:rsid w:val="00FC1C5B"/>
    <w:rsid w:val="00FC267B"/>
    <w:rsid w:val="00FC43E9"/>
    <w:rsid w:val="00FC719C"/>
    <w:rsid w:val="00FD0E6D"/>
    <w:rsid w:val="00FD5844"/>
    <w:rsid w:val="00FE1FE5"/>
    <w:rsid w:val="00FE265D"/>
    <w:rsid w:val="00FE69B6"/>
    <w:rsid w:val="00FF0F81"/>
    <w:rsid w:val="00FF129D"/>
    <w:rsid w:val="00FF389A"/>
    <w:rsid w:val="00FF5D36"/>
    <w:rsid w:val="00FF614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EAE4F5"/>
  <w15:docId w15:val="{EDD5F04B-8CB8-48AE-87D0-16AABCA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50B5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rsid w:val="00EC4B3C"/>
    <w:pPr>
      <w:keepNext/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Naslov2">
    <w:name w:val="heading 2"/>
    <w:basedOn w:val="Normal"/>
    <w:next w:val="Normal"/>
    <w:qFormat/>
    <w:rsid w:val="006F2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6F2F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B76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B76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B762CC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B762CC"/>
    <w:pPr>
      <w:spacing w:before="240" w:after="60"/>
      <w:outlineLvl w:val="6"/>
    </w:pPr>
  </w:style>
  <w:style w:type="paragraph" w:styleId="Naslov8">
    <w:name w:val="heading 8"/>
    <w:basedOn w:val="Normal"/>
    <w:next w:val="Normal"/>
    <w:qFormat/>
    <w:rsid w:val="00B762CC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rsid w:val="00B762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6E4885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paragraph" w:styleId="Podnoje">
    <w:name w:val="footer"/>
    <w:basedOn w:val="Normal"/>
    <w:link w:val="PodnojeChar"/>
    <w:uiPriority w:val="99"/>
    <w:rsid w:val="005D4628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NaslovChar">
    <w:name w:val="Naslov Char"/>
    <w:link w:val="Naslov"/>
    <w:rsid w:val="00EC3AC7"/>
    <w:rPr>
      <w:rFonts w:ascii="HRTimes" w:hAnsi="HRTimes" w:cs="HRTimes"/>
      <w:b/>
      <w:bCs/>
      <w:color w:val="FF0000"/>
      <w:kern w:val="28"/>
      <w:sz w:val="32"/>
      <w:szCs w:val="32"/>
      <w:lang w:val="en-US" w:eastAsia="en-US" w:bidi="ar-SA"/>
    </w:rPr>
  </w:style>
  <w:style w:type="paragraph" w:styleId="Tijeloteksta3">
    <w:name w:val="Body Text 3"/>
    <w:basedOn w:val="Normal"/>
    <w:rsid w:val="00F30BE1"/>
    <w:rPr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6E7051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table" w:styleId="Reetkatablice">
    <w:name w:val="Table Grid"/>
    <w:basedOn w:val="Obinatablica"/>
    <w:uiPriority w:val="59"/>
    <w:rsid w:val="0075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navod">
    <w:name w:val="HTML Cite"/>
    <w:uiPriority w:val="99"/>
    <w:unhideWhenUsed/>
    <w:rsid w:val="007C31D5"/>
    <w:rPr>
      <w:i/>
      <w:iCs/>
    </w:rPr>
  </w:style>
  <w:style w:type="paragraph" w:styleId="Tijeloteksta2">
    <w:name w:val="Body Text 2"/>
    <w:basedOn w:val="Normal"/>
    <w:link w:val="Tijeloteksta2Char"/>
    <w:rsid w:val="000711D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0711DA"/>
    <w:rPr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0711DA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D7178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D71787"/>
    <w:rPr>
      <w:sz w:val="24"/>
      <w:szCs w:val="24"/>
      <w:lang w:eastAsia="en-US"/>
    </w:rPr>
  </w:style>
  <w:style w:type="paragraph" w:styleId="Zaglavlje">
    <w:name w:val="header"/>
    <w:basedOn w:val="Normal"/>
    <w:link w:val="ZaglavljeChar"/>
    <w:rsid w:val="001318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31889"/>
    <w:rPr>
      <w:sz w:val="24"/>
      <w:szCs w:val="24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31889"/>
    <w:rPr>
      <w:lang w:val="en-AU"/>
    </w:rPr>
  </w:style>
  <w:style w:type="paragraph" w:styleId="Tekstbalonia">
    <w:name w:val="Balloon Text"/>
    <w:basedOn w:val="Normal"/>
    <w:link w:val="TekstbaloniaChar"/>
    <w:rsid w:val="003403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3403B4"/>
    <w:rPr>
      <w:rFonts w:ascii="Tahoma" w:hAnsi="Tahoma" w:cs="Tahoma"/>
      <w:sz w:val="16"/>
      <w:szCs w:val="16"/>
      <w:lang w:eastAsia="en-US"/>
    </w:rPr>
  </w:style>
  <w:style w:type="character" w:customStyle="1" w:styleId="WW8Num1z0">
    <w:name w:val="WW8Num1z0"/>
    <w:rsid w:val="00AE743A"/>
    <w:rPr>
      <w:rFonts w:hint="default"/>
    </w:rPr>
  </w:style>
  <w:style w:type="character" w:customStyle="1" w:styleId="WW8Num1z1">
    <w:name w:val="WW8Num1z1"/>
    <w:rsid w:val="00AE743A"/>
  </w:style>
  <w:style w:type="character" w:customStyle="1" w:styleId="WW8Num1z2">
    <w:name w:val="WW8Num1z2"/>
    <w:rsid w:val="00AE743A"/>
  </w:style>
  <w:style w:type="character" w:customStyle="1" w:styleId="WW8Num1z3">
    <w:name w:val="WW8Num1z3"/>
    <w:rsid w:val="00AE743A"/>
  </w:style>
  <w:style w:type="character" w:customStyle="1" w:styleId="WW8Num1z4">
    <w:name w:val="WW8Num1z4"/>
    <w:rsid w:val="00AE743A"/>
  </w:style>
  <w:style w:type="character" w:customStyle="1" w:styleId="WW8Num1z5">
    <w:name w:val="WW8Num1z5"/>
    <w:rsid w:val="00AE743A"/>
  </w:style>
  <w:style w:type="character" w:customStyle="1" w:styleId="WW8Num1z6">
    <w:name w:val="WW8Num1z6"/>
    <w:rsid w:val="00AE743A"/>
  </w:style>
  <w:style w:type="character" w:customStyle="1" w:styleId="WW8Num1z7">
    <w:name w:val="WW8Num1z7"/>
    <w:rsid w:val="00AE743A"/>
  </w:style>
  <w:style w:type="character" w:customStyle="1" w:styleId="WW8Num1z8">
    <w:name w:val="WW8Num1z8"/>
    <w:rsid w:val="00AE743A"/>
  </w:style>
  <w:style w:type="character" w:customStyle="1" w:styleId="WW8Num2z0">
    <w:name w:val="WW8Num2z0"/>
    <w:rsid w:val="00AE743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E743A"/>
    <w:rPr>
      <w:rFonts w:ascii="Courier New" w:hAnsi="Courier New" w:cs="Courier New" w:hint="default"/>
    </w:rPr>
  </w:style>
  <w:style w:type="character" w:customStyle="1" w:styleId="WW8Num2z2">
    <w:name w:val="WW8Num2z2"/>
    <w:rsid w:val="00AE743A"/>
    <w:rPr>
      <w:rFonts w:ascii="Wingdings" w:hAnsi="Wingdings" w:cs="Wingdings" w:hint="default"/>
    </w:rPr>
  </w:style>
  <w:style w:type="character" w:customStyle="1" w:styleId="WW8Num2z3">
    <w:name w:val="WW8Num2z3"/>
    <w:rsid w:val="00AE743A"/>
    <w:rPr>
      <w:rFonts w:ascii="Symbol" w:hAnsi="Symbol" w:cs="Symbol" w:hint="default"/>
    </w:rPr>
  </w:style>
  <w:style w:type="character" w:customStyle="1" w:styleId="WW8Num3z0">
    <w:name w:val="WW8Num3z0"/>
    <w:rsid w:val="00AE743A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AE743A"/>
    <w:rPr>
      <w:rFonts w:ascii="Courier New" w:hAnsi="Courier New" w:cs="Courier New" w:hint="default"/>
    </w:rPr>
  </w:style>
  <w:style w:type="character" w:customStyle="1" w:styleId="WW8Num3z2">
    <w:name w:val="WW8Num3z2"/>
    <w:rsid w:val="00AE743A"/>
    <w:rPr>
      <w:rFonts w:ascii="Wingdings" w:hAnsi="Wingdings" w:cs="Wingdings" w:hint="default"/>
    </w:rPr>
  </w:style>
  <w:style w:type="character" w:customStyle="1" w:styleId="WW8Num3z3">
    <w:name w:val="WW8Num3z3"/>
    <w:rsid w:val="00AE743A"/>
    <w:rPr>
      <w:rFonts w:ascii="Symbol" w:hAnsi="Symbol" w:cs="Symbol" w:hint="default"/>
    </w:rPr>
  </w:style>
  <w:style w:type="character" w:customStyle="1" w:styleId="Zadanifontodlomka1">
    <w:name w:val="Zadani font odlomka1"/>
    <w:rsid w:val="00AE743A"/>
  </w:style>
  <w:style w:type="paragraph" w:customStyle="1" w:styleId="Heading">
    <w:name w:val="Heading"/>
    <w:basedOn w:val="Normal"/>
    <w:next w:val="Tijeloteksta"/>
    <w:rsid w:val="00AE743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AE743A"/>
    <w:pPr>
      <w:suppressAutoHyphens/>
      <w:spacing w:after="120"/>
    </w:pPr>
    <w:rPr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AE743A"/>
    <w:rPr>
      <w:sz w:val="24"/>
      <w:szCs w:val="24"/>
      <w:lang w:eastAsia="ar-SA"/>
    </w:rPr>
  </w:style>
  <w:style w:type="paragraph" w:styleId="Popis">
    <w:name w:val="List"/>
    <w:basedOn w:val="Tijeloteksta"/>
    <w:rsid w:val="00AE743A"/>
    <w:rPr>
      <w:rFonts w:cs="Mangal"/>
    </w:rPr>
  </w:style>
  <w:style w:type="paragraph" w:customStyle="1" w:styleId="Opisslike1">
    <w:name w:val="Opis slike1"/>
    <w:basedOn w:val="Normal"/>
    <w:rsid w:val="00AE743A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"/>
    <w:rsid w:val="00AE743A"/>
    <w:pPr>
      <w:suppressLineNumbers/>
      <w:suppressAutoHyphens/>
    </w:pPr>
    <w:rPr>
      <w:rFonts w:cs="Mangal"/>
      <w:lang w:eastAsia="ar-SA"/>
    </w:rPr>
  </w:style>
  <w:style w:type="paragraph" w:customStyle="1" w:styleId="TableContents">
    <w:name w:val="Table Contents"/>
    <w:basedOn w:val="Normal"/>
    <w:rsid w:val="00AE743A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AE743A"/>
    <w:pPr>
      <w:jc w:val="center"/>
    </w:pPr>
    <w:rPr>
      <w:b/>
      <w:bCs/>
    </w:rPr>
  </w:style>
  <w:style w:type="character" w:styleId="Hiperveza">
    <w:name w:val="Hyperlink"/>
    <w:basedOn w:val="Zadanifontodlomka"/>
    <w:rsid w:val="00517E6E"/>
    <w:rPr>
      <w:color w:val="0000FF" w:themeColor="hyperlink"/>
      <w:u w:val="single"/>
    </w:rPr>
  </w:style>
  <w:style w:type="paragraph" w:customStyle="1" w:styleId="Opisslike2">
    <w:name w:val="Opis slike2"/>
    <w:basedOn w:val="Normal"/>
    <w:rsid w:val="001D3C3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Opisslike3">
    <w:name w:val="Opis slike3"/>
    <w:basedOn w:val="Normal"/>
    <w:rsid w:val="00E05FB5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numbering" w:customStyle="1" w:styleId="Bezpopisa1">
    <w:name w:val="Bez popisa1"/>
    <w:next w:val="Bezpopisa"/>
    <w:uiPriority w:val="99"/>
    <w:semiHidden/>
    <w:unhideWhenUsed/>
    <w:rsid w:val="001311D8"/>
  </w:style>
  <w:style w:type="table" w:customStyle="1" w:styleId="Reetkatablice1">
    <w:name w:val="Rešetka tablice1"/>
    <w:basedOn w:val="Obinatablica"/>
    <w:next w:val="Reetkatablice"/>
    <w:uiPriority w:val="39"/>
    <w:rsid w:val="001311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3C1F6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43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61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55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apalmovica-rasinja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596C-29C5-4943-9B1F-68C45E10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69</Pages>
  <Words>14141</Words>
  <Characters>88389</Characters>
  <Application>Microsoft Office Word</Application>
  <DocSecurity>0</DocSecurity>
  <Lines>736</Lines>
  <Paragraphs>204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NAPUTAK ZA IZRADU GODIŠNJEG PLANA I PROGRAMA RADA OSNOVNIH ŠKOLA</vt:lpstr>
    </vt:vector>
  </TitlesOfParts>
  <Company>Perpetuum Mobile d.o.o.</Company>
  <LinksUpToDate>false</LinksUpToDate>
  <CharactersWithSpaces>102326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NAPUTAK ZA IZRADU GODIŠNJEG PLANA I PROGRAMA RADA OSNOVNIH ŠKOLA</dc:title>
  <dc:creator>RH-TDU</dc:creator>
  <cp:lastModifiedBy>Knjižnica</cp:lastModifiedBy>
  <cp:revision>3</cp:revision>
  <cp:lastPrinted>2020-09-29T06:30:00Z</cp:lastPrinted>
  <dcterms:created xsi:type="dcterms:W3CDTF">2020-10-16T06:36:00Z</dcterms:created>
  <dcterms:modified xsi:type="dcterms:W3CDTF">2020-10-20T11:34:00Z</dcterms:modified>
</cp:coreProperties>
</file>