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VARAŽDINSKA ŽUPANIJA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OŠ ANTE STARČEVIĆA LEPOGLAVA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Hrvatskih pavlina 42</w:t>
      </w:r>
    </w:p>
    <w:p w:rsidR="00015040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KLASA:112-04/2</w:t>
      </w:r>
      <w:r w:rsidR="001530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A90C8C">
        <w:rPr>
          <w:rFonts w:ascii="Times New Roman" w:hAnsi="Times New Roman" w:cs="Times New Roman"/>
          <w:sz w:val="24"/>
          <w:szCs w:val="24"/>
        </w:rPr>
        <w:t>9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2186-123-2</w:t>
      </w:r>
      <w:r w:rsidR="001530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Lepoglava, </w:t>
      </w:r>
      <w:r w:rsidR="00F62A33">
        <w:rPr>
          <w:rFonts w:ascii="Times New Roman" w:hAnsi="Times New Roman" w:cs="Times New Roman"/>
          <w:sz w:val="24"/>
          <w:szCs w:val="24"/>
        </w:rPr>
        <w:t>8.5.2023.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2A3B" w:rsidRPr="00DC5FB0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86/09,92/10,105/10,90/11, 5/12, 16/12,86/12,126/12,94/13, 152/14, 7/17, 68/18, 98/19</w:t>
      </w:r>
      <w:r w:rsidR="00C83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64/20</w:t>
      </w:r>
      <w:r w:rsidR="00C83732">
        <w:rPr>
          <w:rFonts w:ascii="Times New Roman" w:hAnsi="Times New Roman" w:cs="Times New Roman"/>
          <w:sz w:val="24"/>
          <w:szCs w:val="24"/>
        </w:rPr>
        <w:t xml:space="preserve"> i 151/22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C22CD">
        <w:rPr>
          <w:rFonts w:ascii="Times New Roman" w:hAnsi="Times New Roman" w:cs="Times New Roman"/>
          <w:sz w:val="24"/>
          <w:szCs w:val="24"/>
        </w:rPr>
        <w:t xml:space="preserve">te sukladno odredbama 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zapošljavanja u OŠ Ante Starčevića Lepoglava (u daljnjem tekstu: Pravilnik),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                         OŠ Ante Starčevića Lepoglava, Hrvatskih pavlina 42 raspisuje</w:t>
      </w:r>
    </w:p>
    <w:p w:rsidR="0001504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0DFB" w:rsidRPr="00DC5FB0" w:rsidRDefault="005F0DF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040" w:rsidRPr="00DC5FB0" w:rsidRDefault="00015040" w:rsidP="0025697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B0">
        <w:rPr>
          <w:rFonts w:ascii="Times New Roman" w:hAnsi="Times New Roman" w:cs="Times New Roman"/>
          <w:b/>
          <w:sz w:val="28"/>
          <w:szCs w:val="28"/>
        </w:rPr>
        <w:t>Natječaj za radn</w:t>
      </w:r>
      <w:r w:rsidR="00614953" w:rsidRPr="00DC5FB0">
        <w:rPr>
          <w:rFonts w:ascii="Times New Roman" w:hAnsi="Times New Roman" w:cs="Times New Roman"/>
          <w:b/>
          <w:sz w:val="28"/>
          <w:szCs w:val="28"/>
        </w:rPr>
        <w:t>o</w:t>
      </w:r>
      <w:r w:rsidRPr="00DC5FB0">
        <w:rPr>
          <w:rFonts w:ascii="Times New Roman" w:hAnsi="Times New Roman" w:cs="Times New Roman"/>
          <w:b/>
          <w:sz w:val="28"/>
          <w:szCs w:val="28"/>
        </w:rPr>
        <w:t xml:space="preserve"> mjest</w:t>
      </w:r>
      <w:r w:rsidR="00614953" w:rsidRPr="00DC5FB0">
        <w:rPr>
          <w:rFonts w:ascii="Times New Roman" w:hAnsi="Times New Roman" w:cs="Times New Roman"/>
          <w:b/>
          <w:sz w:val="28"/>
          <w:szCs w:val="28"/>
        </w:rPr>
        <w:t>o</w:t>
      </w:r>
      <w:r w:rsidRPr="00DC5FB0">
        <w:rPr>
          <w:rFonts w:ascii="Times New Roman" w:hAnsi="Times New Roman" w:cs="Times New Roman"/>
          <w:b/>
          <w:sz w:val="28"/>
          <w:szCs w:val="28"/>
        </w:rPr>
        <w:t>:</w:t>
      </w:r>
    </w:p>
    <w:p w:rsidR="00614953" w:rsidRPr="00DC5FB0" w:rsidRDefault="00614953" w:rsidP="0025697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53" w:rsidRPr="00DC5FB0" w:rsidRDefault="00614953" w:rsidP="0025697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40" w:rsidRDefault="00614953" w:rsidP="004C22C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B0">
        <w:rPr>
          <w:rFonts w:ascii="Times New Roman" w:hAnsi="Times New Roman" w:cs="Times New Roman"/>
          <w:b/>
          <w:sz w:val="24"/>
          <w:szCs w:val="24"/>
        </w:rPr>
        <w:t xml:space="preserve">Domar/ka – neodređeno, </w:t>
      </w:r>
      <w:r w:rsidR="006931E0" w:rsidRPr="00DC5FB0">
        <w:rPr>
          <w:rFonts w:ascii="Times New Roman" w:hAnsi="Times New Roman" w:cs="Times New Roman"/>
          <w:b/>
          <w:sz w:val="24"/>
          <w:szCs w:val="24"/>
        </w:rPr>
        <w:t>nepu</w:t>
      </w:r>
      <w:r w:rsidRPr="00DC5FB0">
        <w:rPr>
          <w:rFonts w:ascii="Times New Roman" w:hAnsi="Times New Roman" w:cs="Times New Roman"/>
          <w:b/>
          <w:sz w:val="24"/>
          <w:szCs w:val="24"/>
        </w:rPr>
        <w:t>no radno vrijeme</w:t>
      </w:r>
      <w:r w:rsidR="006931E0" w:rsidRPr="00DC5FB0">
        <w:rPr>
          <w:rFonts w:ascii="Times New Roman" w:hAnsi="Times New Roman" w:cs="Times New Roman"/>
          <w:b/>
          <w:sz w:val="24"/>
          <w:szCs w:val="24"/>
        </w:rPr>
        <w:t xml:space="preserve"> – 20 sati tjedno</w:t>
      </w:r>
    </w:p>
    <w:p w:rsidR="004C22CD" w:rsidRPr="00DC5FB0" w:rsidRDefault="004C22CD" w:rsidP="00DB4677">
      <w:pPr>
        <w:pStyle w:val="Bezprored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953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b/>
          <w:sz w:val="24"/>
          <w:szCs w:val="24"/>
        </w:rPr>
        <w:t>Uvjeti</w:t>
      </w:r>
      <w:r w:rsidR="000F7C9F" w:rsidRPr="00DC5F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0DFB" w:rsidRDefault="00BF248F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sukladno općim propisima o radu kandidat</w:t>
      </w:r>
      <w:r w:rsidR="005831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trebaju zadovoljiti i posebne uvjete propisane Zakonom o odgoju i obrazovanju u osnovnoj  srednjoj školi (NN br.87/08., 86/09., 92/10., 105/10., 90/11., 5/12., 16/12., 86/12., 126/12., 94/13., 152/14., 7/17., 68/18., 98/19., 64/20</w:t>
      </w:r>
      <w:r w:rsidR="000C733A">
        <w:rPr>
          <w:rFonts w:ascii="Times New Roman" w:hAnsi="Times New Roman" w:cs="Times New Roman"/>
          <w:sz w:val="24"/>
          <w:szCs w:val="24"/>
        </w:rPr>
        <w:t>. i 151/</w:t>
      </w:r>
      <w:r w:rsidR="00825D7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5CB3" w:rsidRDefault="00585CB3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5CB3" w:rsidRDefault="00585CB3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također trebaju zadovoljiti  uvjet odgovarajuće vrste i razine obrazovanja propisane Pravilnikom o poslovima upravljanja i rukovanja energetskim postrojenjima i uređajima (NN 88/2014).</w:t>
      </w:r>
    </w:p>
    <w:p w:rsidR="00585CB3" w:rsidRPr="00DC5FB0" w:rsidRDefault="00585CB3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0C0F" w:rsidRPr="00DC5FB0" w:rsidRDefault="00750C0F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b/>
          <w:sz w:val="24"/>
          <w:szCs w:val="24"/>
        </w:rPr>
        <w:t>Uvjeti za obavljanje poslova radnog mjesta domara/ložača/školskog majstora</w:t>
      </w:r>
      <w:r w:rsidRPr="00DC5FB0">
        <w:rPr>
          <w:rFonts w:ascii="Times New Roman" w:hAnsi="Times New Roman" w:cs="Times New Roman"/>
          <w:sz w:val="24"/>
          <w:szCs w:val="24"/>
        </w:rPr>
        <w:t xml:space="preserve"> su položeni stručni ispit pri Savezu energetičara Hrvatske i posebna zdravstvena sposobnost.</w:t>
      </w:r>
    </w:p>
    <w:p w:rsidR="00750C0F" w:rsidRPr="00DC5FB0" w:rsidRDefault="00750C0F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Ukoliko kandidat nema položen</w:t>
      </w:r>
      <w:r w:rsidR="00F5729C" w:rsidRPr="00DC5FB0">
        <w:rPr>
          <w:rFonts w:ascii="Times New Roman" w:hAnsi="Times New Roman" w:cs="Times New Roman"/>
          <w:sz w:val="24"/>
          <w:szCs w:val="24"/>
        </w:rPr>
        <w:t xml:space="preserve"> stručni ispit, dužan ga je položiti u roku od godine dana od dana zasnivanja radnog odnosa, u protivnom radni odnos mu prestaje istekom zadnjeg dana roka od godine dana.</w:t>
      </w:r>
    </w:p>
    <w:p w:rsidR="00F5729C" w:rsidRPr="00DC5FB0" w:rsidRDefault="00F5729C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Uvjerenje o posebnoj zdravstvenoj sposobnosti pribavlja se prije sklapanja ugovora o radu u skladu s posebnim propisima te dokazuje uvjerenjem ovlaštene zdravstvene ustanove.</w:t>
      </w:r>
    </w:p>
    <w:p w:rsidR="00935A0E" w:rsidRPr="00DC5FB0" w:rsidRDefault="00935A0E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A0E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b/>
          <w:sz w:val="24"/>
          <w:szCs w:val="24"/>
        </w:rPr>
        <w:t>Uz prijavu kandidati trebaju priložiti preslike dokumenata, ne vraćamo dokumentaciju</w:t>
      </w:r>
      <w:r w:rsidRPr="00DC5FB0">
        <w:rPr>
          <w:rFonts w:ascii="Times New Roman" w:hAnsi="Times New Roman" w:cs="Times New Roman"/>
          <w:sz w:val="24"/>
          <w:szCs w:val="24"/>
        </w:rPr>
        <w:t>:</w:t>
      </w:r>
    </w:p>
    <w:p w:rsidR="00A3258D" w:rsidRPr="00DC5FB0" w:rsidRDefault="00A3258D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A0E" w:rsidRPr="00DC5FB0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1. Životopis</w:t>
      </w:r>
    </w:p>
    <w:p w:rsidR="00935A0E" w:rsidRPr="00DC5FB0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2. Dokaz o  </w:t>
      </w:r>
      <w:r w:rsidR="00782A3B">
        <w:rPr>
          <w:rFonts w:ascii="Times New Roman" w:hAnsi="Times New Roman" w:cs="Times New Roman"/>
          <w:sz w:val="24"/>
          <w:szCs w:val="24"/>
        </w:rPr>
        <w:t xml:space="preserve">vrsti i stupnju stručne spreme </w:t>
      </w:r>
    </w:p>
    <w:p w:rsidR="00935A0E" w:rsidRPr="00DC5FB0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3. </w:t>
      </w:r>
      <w:r w:rsidR="00416CF0">
        <w:rPr>
          <w:rFonts w:ascii="Times New Roman" w:hAnsi="Times New Roman" w:cs="Times New Roman"/>
          <w:sz w:val="24"/>
          <w:szCs w:val="24"/>
        </w:rPr>
        <w:t xml:space="preserve">Uvjerenje nadležnog suda da podnositelj prijave nije pod istragom i da se protiv njega ne vodi  kazneni postupak glede zapreka za zasnivanje radnog odnosa iz članka </w:t>
      </w:r>
      <w:r w:rsidR="00782A3B">
        <w:rPr>
          <w:rFonts w:ascii="Times New Roman" w:hAnsi="Times New Roman" w:cs="Times New Roman"/>
          <w:sz w:val="24"/>
          <w:szCs w:val="24"/>
        </w:rPr>
        <w:t xml:space="preserve"> 106. Zakona o odgoju i obrazovanju u osnovnoj i srednjoj školi </w:t>
      </w:r>
      <w:r w:rsidR="00416CF0">
        <w:rPr>
          <w:rFonts w:ascii="Times New Roman" w:hAnsi="Times New Roman" w:cs="Times New Roman"/>
          <w:sz w:val="24"/>
          <w:szCs w:val="24"/>
        </w:rPr>
        <w:t xml:space="preserve">ne starije od </w:t>
      </w:r>
      <w:r w:rsidR="00585CB3">
        <w:rPr>
          <w:rFonts w:ascii="Times New Roman" w:hAnsi="Times New Roman" w:cs="Times New Roman"/>
          <w:sz w:val="24"/>
          <w:szCs w:val="24"/>
        </w:rPr>
        <w:t>30 dana</w:t>
      </w:r>
    </w:p>
    <w:p w:rsidR="00935A0E" w:rsidRPr="00DC5FB0" w:rsidRDefault="006E467B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5A0E" w:rsidRPr="00DC5FB0">
        <w:rPr>
          <w:rFonts w:ascii="Times New Roman" w:hAnsi="Times New Roman" w:cs="Times New Roman"/>
          <w:sz w:val="24"/>
          <w:szCs w:val="24"/>
        </w:rPr>
        <w:t>. Dokaz o položenom ispitu za ložača centralnog grijanja</w:t>
      </w:r>
    </w:p>
    <w:p w:rsidR="00935A0E" w:rsidRPr="00DC5FB0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6. Dokaz o državljanstvu</w:t>
      </w:r>
      <w:r w:rsidR="00782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29C" w:rsidRPr="00DC5FB0" w:rsidRDefault="00F5729C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4953" w:rsidRPr="00DC5FB0" w:rsidRDefault="009C4B9D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Prije sklapanja ugovora o radu odabrani kandidat dužan je sve navedene </w:t>
      </w:r>
      <w:r w:rsidR="006E467B">
        <w:rPr>
          <w:rFonts w:ascii="Times New Roman" w:hAnsi="Times New Roman" w:cs="Times New Roman"/>
          <w:sz w:val="24"/>
          <w:szCs w:val="24"/>
        </w:rPr>
        <w:t xml:space="preserve">dokumente </w:t>
      </w:r>
      <w:r>
        <w:rPr>
          <w:rFonts w:ascii="Times New Roman" w:hAnsi="Times New Roman" w:cs="Times New Roman"/>
          <w:sz w:val="24"/>
          <w:szCs w:val="24"/>
        </w:rPr>
        <w:t xml:space="preserve"> dostaviti u izvorniku ili preslici ovjerenoj od strane javnog bilježnika.</w:t>
      </w:r>
    </w:p>
    <w:p w:rsidR="00DC5FB0" w:rsidRDefault="00DC5FB0" w:rsidP="00B130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2911" w:rsidRPr="00DC5FB0" w:rsidRDefault="00A42911" w:rsidP="00B130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5FB0" w:rsidRDefault="00CC0044" w:rsidP="00B13074">
      <w:pPr>
        <w:pStyle w:val="Default"/>
        <w:jc w:val="both"/>
        <w:rPr>
          <w:bCs/>
          <w:iCs/>
        </w:rPr>
      </w:pPr>
      <w:r>
        <w:rPr>
          <w:bCs/>
          <w:iCs/>
        </w:rPr>
        <w:t xml:space="preserve">Kandidat koji ostvaruje </w:t>
      </w:r>
      <w:r w:rsidR="00B13074" w:rsidRPr="00DC5FB0">
        <w:rPr>
          <w:bCs/>
          <w:iCs/>
        </w:rPr>
        <w:t xml:space="preserve"> pravo prednosti pri zapošljavanju sukladno članku 102. </w:t>
      </w:r>
      <w:r>
        <w:rPr>
          <w:bCs/>
          <w:iCs/>
        </w:rPr>
        <w:t xml:space="preserve">stavaka 1.-3. </w:t>
      </w:r>
      <w:r w:rsidR="00B13074" w:rsidRPr="00DC5FB0">
        <w:rPr>
          <w:bCs/>
          <w:iCs/>
        </w:rPr>
        <w:t xml:space="preserve">Zakona o hrvatskim braniteljima iz Domovinskog rata i članovima njihovih obitelji (Narodne novine broj 121/17, 98/19 i 84/21), </w:t>
      </w:r>
      <w:r>
        <w:rPr>
          <w:bCs/>
          <w:iCs/>
        </w:rPr>
        <w:t>članka 48. f</w:t>
      </w:r>
      <w:r w:rsidR="00A42911">
        <w:rPr>
          <w:bCs/>
          <w:iCs/>
        </w:rPr>
        <w:t xml:space="preserve"> </w:t>
      </w:r>
      <w:r>
        <w:rPr>
          <w:bCs/>
          <w:iCs/>
        </w:rPr>
        <w:t xml:space="preserve"> Zakona o zaštiti vojnih i civilnih invalida rata (Narodne novine broj 33/92., 57/92., 77/92., 27/93., 58/93., 02/94., 76/94., 108/95., 108/96., 82/01., 103/03</w:t>
      </w:r>
      <w:r w:rsidR="00D573CC">
        <w:rPr>
          <w:bCs/>
          <w:iCs/>
        </w:rPr>
        <w:t xml:space="preserve">, </w:t>
      </w:r>
      <w:r>
        <w:rPr>
          <w:bCs/>
          <w:iCs/>
        </w:rPr>
        <w:t xml:space="preserve"> 148</w:t>
      </w:r>
      <w:r w:rsidR="00D573CC">
        <w:rPr>
          <w:bCs/>
          <w:iCs/>
        </w:rPr>
        <w:t>/13 i 98/19), članka 9. Zakona o profesionalnoj rehabilitaciji i zapošljavanju osoba s invaliditetom (Narodne novine broj 157/13., 152/14., 39/18. i 32/20) i članka 48. Zakona o civilnim stradalnicima iz Domovinskog rata (Narodne novine 84/21</w:t>
      </w:r>
      <w:r w:rsidR="00D573CC" w:rsidRPr="00A42911">
        <w:rPr>
          <w:b/>
          <w:bCs/>
          <w:iCs/>
        </w:rPr>
        <w:t>) dužan je u prijavi na javni natječaj pozvati se na to pravo i uz prijavu na natječaj pored isprava o ispunjavanju traženih uvjeta iz natječaja priložiti svu propisanu dokumentaciju prema posebnom zakonu te ima prednost u odnosu na ostale kandidate samo pod jednakim uvjetima.</w:t>
      </w:r>
    </w:p>
    <w:p w:rsidR="00D573CC" w:rsidRPr="00DC5FB0" w:rsidRDefault="00D573CC" w:rsidP="00B13074">
      <w:pPr>
        <w:pStyle w:val="Default"/>
        <w:jc w:val="both"/>
      </w:pPr>
    </w:p>
    <w:p w:rsidR="00B13074" w:rsidRPr="00DC5FB0" w:rsidRDefault="00B13074" w:rsidP="00B13074">
      <w:pPr>
        <w:pStyle w:val="Default"/>
        <w:jc w:val="both"/>
        <w:rPr>
          <w:bCs/>
          <w:iCs/>
        </w:rPr>
      </w:pPr>
      <w:r w:rsidRPr="00DC5FB0">
        <w:rPr>
          <w:bCs/>
          <w:iCs/>
        </w:rPr>
        <w:t>Osoba koja se poziva na pravo prednosti pri zapošljavanju u skladu s člankom 102.</w:t>
      </w:r>
      <w:r w:rsidR="004C22CD">
        <w:rPr>
          <w:bCs/>
          <w:iCs/>
        </w:rPr>
        <w:t xml:space="preserve"> </w:t>
      </w:r>
      <w:r w:rsidRPr="00DC5FB0">
        <w:rPr>
          <w:bCs/>
          <w:iCs/>
        </w:rPr>
        <w:t xml:space="preserve"> Zakona o hrvatskim braniteljima iz Domovinskog rata i članovima njihovih obitelji </w:t>
      </w:r>
      <w:r w:rsidR="006F292A">
        <w:rPr>
          <w:bCs/>
          <w:iCs/>
        </w:rPr>
        <w:t xml:space="preserve"> (Narodne novine 121/17., 98/19., 84/21), </w:t>
      </w:r>
      <w:r w:rsidRPr="00DC5FB0">
        <w:rPr>
          <w:bCs/>
          <w:iCs/>
        </w:rPr>
        <w:t xml:space="preserve">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B13074" w:rsidRPr="00DC5FB0" w:rsidRDefault="00CE21B3" w:rsidP="00B13074">
      <w:pPr>
        <w:pStyle w:val="Default"/>
        <w:jc w:val="both"/>
      </w:pPr>
      <w:hyperlink r:id="rId6" w:history="1">
        <w:r w:rsidR="00B13074" w:rsidRPr="00DC5FB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B13074" w:rsidRPr="00DC5FB0">
        <w:t xml:space="preserve"> </w:t>
      </w:r>
    </w:p>
    <w:p w:rsidR="00B13074" w:rsidRPr="00DC5FB0" w:rsidRDefault="00B13074" w:rsidP="00B13074">
      <w:pPr>
        <w:pStyle w:val="Default"/>
        <w:jc w:val="both"/>
      </w:pPr>
    </w:p>
    <w:p w:rsidR="00B13074" w:rsidRPr="00DC5FB0" w:rsidRDefault="006136A4" w:rsidP="00B130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</w:t>
      </w:r>
      <w:r w:rsidR="00B13074" w:rsidRPr="00DC5FB0">
        <w:rPr>
          <w:rFonts w:ascii="Times New Roman" w:hAnsi="Times New Roman" w:cs="Times New Roman"/>
          <w:sz w:val="24"/>
          <w:szCs w:val="24"/>
        </w:rPr>
        <w:t xml:space="preserve"> na pravo prednosti pri zapošljavanju u skladu s člankom 48. Zakona o civilnim stradalnicima iz Domovinskog rata </w:t>
      </w:r>
      <w:r w:rsidR="00930B0B">
        <w:rPr>
          <w:rFonts w:ascii="Times New Roman" w:hAnsi="Times New Roman" w:cs="Times New Roman"/>
          <w:sz w:val="24"/>
          <w:szCs w:val="24"/>
        </w:rPr>
        <w:t>(Narodne novine broj 84/21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3074" w:rsidRPr="00DC5FB0">
        <w:rPr>
          <w:rFonts w:ascii="Times New Roman" w:hAnsi="Times New Roman" w:cs="Times New Roman"/>
          <w:sz w:val="24"/>
          <w:szCs w:val="24"/>
        </w:rPr>
        <w:t>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B13074" w:rsidRDefault="00CE21B3" w:rsidP="00B130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="00B13074" w:rsidRPr="00DC5FB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13074" w:rsidRPr="00DC5F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C5FB0" w:rsidRPr="00DC5FB0" w:rsidRDefault="00DC5FB0" w:rsidP="00B130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5040" w:rsidRDefault="005D3CC3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</w:t>
      </w:r>
      <w:r w:rsidR="00D17608">
        <w:rPr>
          <w:rFonts w:ascii="Times New Roman" w:hAnsi="Times New Roman" w:cs="Times New Roman"/>
          <w:sz w:val="24"/>
          <w:szCs w:val="24"/>
        </w:rPr>
        <w:t>i su u prijavi na natječaj pozvati se na to pravo kao i dostaviti sve dokaze o ispunjavanju traženih uvjeta iz natječaja te propisanu dokumentaciju prema posebnom zakonu.</w:t>
      </w:r>
    </w:p>
    <w:p w:rsidR="00D17608" w:rsidRPr="00DC5FB0" w:rsidRDefault="00D17608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0DFB" w:rsidRDefault="00293D64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za podnošenje prijava je osam (8) dana od dana objave natječaja na oglasnoj ploči i mrežnoj stranici Hrvatskog zavoda za zapošljavanje te mrežnoj stranici i oglasnoj ploči OŠ Ante Starčevića Lepoglava.</w:t>
      </w:r>
    </w:p>
    <w:p w:rsidR="00293D64" w:rsidRPr="00DC5FB0" w:rsidRDefault="00293D64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01504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Prijava na natječaj mora biti vlastoručno potpisana.</w:t>
      </w:r>
    </w:p>
    <w:p w:rsidR="00F532D9" w:rsidRDefault="00F532D9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0DFB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7B">
        <w:rPr>
          <w:rFonts w:ascii="Times New Roman" w:hAnsi="Times New Roman" w:cs="Times New Roman"/>
          <w:b/>
          <w:sz w:val="24"/>
          <w:szCs w:val="24"/>
        </w:rPr>
        <w:t>Na natječaj se mogu javiti osobe oba spola u skladu sa Zakonom o ravnopravnosti spolova (NN 82/08 i 69/17).</w:t>
      </w:r>
    </w:p>
    <w:p w:rsidR="00F532D9" w:rsidRDefault="00F532D9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08" w:rsidRDefault="003C3B08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08" w:rsidRDefault="003C3B08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Prijavom na natječaj kandidati daju privolu za prikupljanje i obradu svojih osobnih podataka iz natječajne dokumentacije u svrhu provedbe natječajnog postupka.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Nakon isteka roka za prijave na natječaj, provest će se vrednovanje kandidata, o čemu će biti obavijest na web stranici škole: </w:t>
      </w:r>
      <w:hyperlink r:id="rId8" w:history="1">
        <w:r w:rsidRPr="00DC5FB0">
          <w:rPr>
            <w:rStyle w:val="Hiperveza"/>
            <w:rFonts w:ascii="Times New Roman" w:hAnsi="Times New Roman" w:cs="Times New Roman"/>
            <w:sz w:val="24"/>
            <w:szCs w:val="24"/>
          </w:rPr>
          <w:t>http://os-astarcevica-lepoglava.skole.hr</w:t>
        </w:r>
      </w:hyperlink>
      <w:r w:rsidRPr="00DC5FB0">
        <w:rPr>
          <w:rFonts w:ascii="Times New Roman" w:hAnsi="Times New Roman" w:cs="Times New Roman"/>
          <w:sz w:val="24"/>
          <w:szCs w:val="24"/>
        </w:rPr>
        <w:t>.</w:t>
      </w:r>
    </w:p>
    <w:p w:rsidR="00F532D9" w:rsidRDefault="00F532D9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0DFB" w:rsidRPr="00DB4677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677">
        <w:rPr>
          <w:rFonts w:ascii="Times New Roman" w:hAnsi="Times New Roman" w:cs="Times New Roman"/>
          <w:b/>
          <w:sz w:val="24"/>
          <w:szCs w:val="24"/>
        </w:rPr>
        <w:t>Prijave s dokazima o ispunjavanju uvjeta dostavljaju se osobno u tajništvo ili poštom na adresu:</w:t>
      </w:r>
    </w:p>
    <w:p w:rsidR="005F0DFB" w:rsidRDefault="005F0DF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258D" w:rsidRDefault="00A3258D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0DFB" w:rsidRPr="00A3258D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>Osnovna škola Ante Starčevića</w:t>
      </w:r>
    </w:p>
    <w:p w:rsidR="005F0DFB" w:rsidRPr="00A3258D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>Hrvatskih pavlina 42</w:t>
      </w:r>
    </w:p>
    <w:p w:rsidR="005F0DFB" w:rsidRPr="00A3258D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>42250 Lepoglava</w:t>
      </w:r>
    </w:p>
    <w:p w:rsidR="005F0DFB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>S naznakom: „Za natječaj – domar</w:t>
      </w:r>
      <w:r w:rsidR="00EC4490">
        <w:rPr>
          <w:rFonts w:ascii="Times New Roman" w:hAnsi="Times New Roman" w:cs="Times New Roman"/>
          <w:b/>
          <w:sz w:val="24"/>
          <w:szCs w:val="24"/>
        </w:rPr>
        <w:t>/ka</w:t>
      </w:r>
      <w:r w:rsidRPr="00A3258D">
        <w:rPr>
          <w:rFonts w:ascii="Times New Roman" w:hAnsi="Times New Roman" w:cs="Times New Roman"/>
          <w:b/>
          <w:sz w:val="24"/>
          <w:szCs w:val="24"/>
        </w:rPr>
        <w:t>“.</w:t>
      </w:r>
    </w:p>
    <w:p w:rsidR="00055487" w:rsidRDefault="00055487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487" w:rsidRPr="00A3258D" w:rsidRDefault="00055487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Prijave poslane elektroničkom poštom neće se uzimati u obzir.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O rezultatima natječaja kandidati će biti obaviješteni u roku od 8 dana od dana donošenja odluke na mrežnim stranicama škole.</w:t>
      </w:r>
    </w:p>
    <w:p w:rsidR="00015040" w:rsidRPr="00DC5FB0" w:rsidRDefault="00015040" w:rsidP="000B268E">
      <w:pPr>
        <w:jc w:val="both"/>
        <w:rPr>
          <w:rFonts w:ascii="Times New Roman" w:hAnsi="Times New Roman" w:cs="Times New Roman"/>
        </w:rPr>
      </w:pPr>
      <w:r w:rsidRPr="00DC5FB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015040" w:rsidRPr="00DC5FB0" w:rsidRDefault="00015040" w:rsidP="000B268E">
      <w:pPr>
        <w:jc w:val="both"/>
        <w:rPr>
          <w:rFonts w:ascii="Times New Roman" w:hAnsi="Times New Roman" w:cs="Times New Roman"/>
        </w:rPr>
      </w:pPr>
      <w:r w:rsidRPr="00DC5F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Ravnatelj:</w:t>
      </w:r>
    </w:p>
    <w:p w:rsidR="00015040" w:rsidRPr="00DC5FB0" w:rsidRDefault="00015040" w:rsidP="000B268E">
      <w:pPr>
        <w:jc w:val="both"/>
        <w:rPr>
          <w:rFonts w:ascii="Times New Roman" w:eastAsia="Malgun Gothic" w:hAnsi="Times New Roman" w:cs="Times New Roman"/>
          <w:lang w:eastAsia="ko-KR"/>
        </w:rPr>
      </w:pPr>
      <w:r w:rsidRPr="00DC5FB0">
        <w:rPr>
          <w:rFonts w:ascii="Times New Roman" w:hAnsi="Times New Roman" w:cs="Times New Roman"/>
        </w:rPr>
        <w:t xml:space="preserve">                                                                                                          Ratko Tomić, prof.</w:t>
      </w:r>
    </w:p>
    <w:p w:rsidR="00050B73" w:rsidRPr="00DC5FB0" w:rsidRDefault="00050B73" w:rsidP="000B268E">
      <w:pPr>
        <w:jc w:val="both"/>
        <w:rPr>
          <w:rFonts w:ascii="Times New Roman" w:hAnsi="Times New Roman" w:cs="Times New Roman"/>
        </w:rPr>
      </w:pPr>
    </w:p>
    <w:sectPr w:rsidR="00050B73" w:rsidRPr="00DC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EB6"/>
    <w:multiLevelType w:val="hybridMultilevel"/>
    <w:tmpl w:val="E4CCF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40"/>
    <w:rsid w:val="00015040"/>
    <w:rsid w:val="00050B73"/>
    <w:rsid w:val="00055487"/>
    <w:rsid w:val="00080FD3"/>
    <w:rsid w:val="000B264A"/>
    <w:rsid w:val="000B268E"/>
    <w:rsid w:val="000C733A"/>
    <w:rsid w:val="000F7C9F"/>
    <w:rsid w:val="001530ED"/>
    <w:rsid w:val="001F658F"/>
    <w:rsid w:val="0025697E"/>
    <w:rsid w:val="00293D64"/>
    <w:rsid w:val="003670B2"/>
    <w:rsid w:val="003B734E"/>
    <w:rsid w:val="003C3B08"/>
    <w:rsid w:val="00407BA5"/>
    <w:rsid w:val="00416CF0"/>
    <w:rsid w:val="004C22CD"/>
    <w:rsid w:val="00523092"/>
    <w:rsid w:val="00583183"/>
    <w:rsid w:val="00585CB3"/>
    <w:rsid w:val="005D3CC3"/>
    <w:rsid w:val="005F0DFB"/>
    <w:rsid w:val="006136A4"/>
    <w:rsid w:val="00614953"/>
    <w:rsid w:val="00620920"/>
    <w:rsid w:val="00690DBE"/>
    <w:rsid w:val="006931E0"/>
    <w:rsid w:val="006E467B"/>
    <w:rsid w:val="006F292A"/>
    <w:rsid w:val="00742383"/>
    <w:rsid w:val="00750C0F"/>
    <w:rsid w:val="00782A3B"/>
    <w:rsid w:val="007E30B5"/>
    <w:rsid w:val="007F02A0"/>
    <w:rsid w:val="00825D74"/>
    <w:rsid w:val="008527D8"/>
    <w:rsid w:val="00865327"/>
    <w:rsid w:val="00930B0B"/>
    <w:rsid w:val="00935A0E"/>
    <w:rsid w:val="00960F9B"/>
    <w:rsid w:val="00971F6B"/>
    <w:rsid w:val="009C4B9D"/>
    <w:rsid w:val="009D61A8"/>
    <w:rsid w:val="00A3258D"/>
    <w:rsid w:val="00A42911"/>
    <w:rsid w:val="00A90C8C"/>
    <w:rsid w:val="00B13074"/>
    <w:rsid w:val="00B52FE4"/>
    <w:rsid w:val="00BA1270"/>
    <w:rsid w:val="00BB56C9"/>
    <w:rsid w:val="00BF248F"/>
    <w:rsid w:val="00C422C4"/>
    <w:rsid w:val="00C81C38"/>
    <w:rsid w:val="00C8295D"/>
    <w:rsid w:val="00C83732"/>
    <w:rsid w:val="00CC0044"/>
    <w:rsid w:val="00CE21B3"/>
    <w:rsid w:val="00D17608"/>
    <w:rsid w:val="00D573CC"/>
    <w:rsid w:val="00DB4677"/>
    <w:rsid w:val="00DC5FB0"/>
    <w:rsid w:val="00DD23B4"/>
    <w:rsid w:val="00DD2E34"/>
    <w:rsid w:val="00DE48AA"/>
    <w:rsid w:val="00EA101E"/>
    <w:rsid w:val="00EC4490"/>
    <w:rsid w:val="00EF2BCC"/>
    <w:rsid w:val="00F532D9"/>
    <w:rsid w:val="00F5729C"/>
    <w:rsid w:val="00F62A33"/>
    <w:rsid w:val="00F84DF0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BB218-E464-4A7B-8CBC-3A723FA2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40"/>
    <w:rPr>
      <w:rFonts w:eastAsia="Bata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5040"/>
    <w:pPr>
      <w:spacing w:after="0" w:line="240" w:lineRule="auto"/>
    </w:pPr>
    <w:rPr>
      <w:rFonts w:eastAsia="Batang"/>
    </w:rPr>
  </w:style>
  <w:style w:type="character" w:styleId="Hiperveza">
    <w:name w:val="Hyperlink"/>
    <w:basedOn w:val="Zadanifontodlomka"/>
    <w:uiPriority w:val="99"/>
    <w:unhideWhenUsed/>
    <w:rsid w:val="0001504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C9F"/>
    <w:rPr>
      <w:rFonts w:ascii="Segoe UI" w:eastAsia="Batang" w:hAnsi="Segoe UI" w:cs="Segoe UI"/>
      <w:sz w:val="18"/>
      <w:szCs w:val="18"/>
    </w:rPr>
  </w:style>
  <w:style w:type="paragraph" w:customStyle="1" w:styleId="Default">
    <w:name w:val="Default"/>
    <w:rsid w:val="00B13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930B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starcevica-lepoglava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118C-12E3-4890-99DB-41CD5314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2</cp:revision>
  <cp:lastPrinted>2023-03-14T06:37:00Z</cp:lastPrinted>
  <dcterms:created xsi:type="dcterms:W3CDTF">2023-05-08T10:15:00Z</dcterms:created>
  <dcterms:modified xsi:type="dcterms:W3CDTF">2023-05-08T10:15:00Z</dcterms:modified>
</cp:coreProperties>
</file>