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E6957" w14:textId="294A70CC" w:rsidR="00507A68" w:rsidRPr="009F0F91" w:rsidRDefault="006A5BE3" w:rsidP="00920838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SMJERNICE</w:t>
      </w:r>
      <w:r w:rsidR="00712E83" w:rsidRPr="009F0F91">
        <w:rPr>
          <w:b/>
          <w:bCs/>
        </w:rPr>
        <w:t xml:space="preserve"> ZA IZRAČUN PRIHODA </w:t>
      </w:r>
    </w:p>
    <w:p w14:paraId="125F61DA" w14:textId="7F30B384" w:rsidR="00712E83" w:rsidRDefault="00712E83" w:rsidP="00920838">
      <w:pPr>
        <w:spacing w:after="0" w:line="240" w:lineRule="auto"/>
        <w:jc w:val="center"/>
        <w:rPr>
          <w:b/>
          <w:bCs/>
        </w:rPr>
      </w:pPr>
      <w:r w:rsidRPr="009F0F91">
        <w:rPr>
          <w:b/>
          <w:bCs/>
        </w:rPr>
        <w:t xml:space="preserve">ZA POTREBE </w:t>
      </w:r>
      <w:r w:rsidR="00F928F8">
        <w:rPr>
          <w:b/>
          <w:bCs/>
        </w:rPr>
        <w:t xml:space="preserve">PROVEDBE </w:t>
      </w:r>
      <w:r w:rsidRPr="009F0F91">
        <w:rPr>
          <w:b/>
          <w:bCs/>
        </w:rPr>
        <w:t>PRAV</w:t>
      </w:r>
      <w:r w:rsidR="00507A68" w:rsidRPr="009F0F91">
        <w:rPr>
          <w:b/>
          <w:bCs/>
        </w:rPr>
        <w:t>ILNIKA O VRSTAMA , UVJETIMA I POSTUPKU ZA DODJELU POTPORA</w:t>
      </w:r>
    </w:p>
    <w:p w14:paraId="0A63DD8C" w14:textId="1A557614" w:rsidR="00F928F8" w:rsidRPr="009F0F91" w:rsidRDefault="00F928F8" w:rsidP="0092083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ZAKLADE „HRVATSKA ZA DJECU“</w:t>
      </w:r>
    </w:p>
    <w:p w14:paraId="773A962B" w14:textId="1D9FDF7E" w:rsidR="00712E83" w:rsidRDefault="00712E83" w:rsidP="00920838">
      <w:pPr>
        <w:spacing w:after="0" w:line="240" w:lineRule="auto"/>
        <w:rPr>
          <w:b/>
          <w:bCs/>
          <w:i/>
          <w:iCs/>
        </w:rPr>
      </w:pPr>
    </w:p>
    <w:p w14:paraId="0C0D7692" w14:textId="2B93DF00" w:rsidR="0006057F" w:rsidRDefault="00232EDB" w:rsidP="00920838">
      <w:pPr>
        <w:spacing w:after="0" w:line="240" w:lineRule="auto"/>
        <w:jc w:val="both"/>
      </w:pPr>
      <w:r>
        <w:t>Č</w:t>
      </w:r>
      <w:r w:rsidR="00712E83">
        <w:t>lan</w:t>
      </w:r>
      <w:r>
        <w:t>ak</w:t>
      </w:r>
      <w:r w:rsidR="00712E83">
        <w:t xml:space="preserve"> 19. </w:t>
      </w:r>
      <w:r w:rsidR="00507A68">
        <w:t>Pravilnika o vrstama, uvjetima i postupku za dodjelu potpora</w:t>
      </w:r>
      <w:r w:rsidR="003F217F">
        <w:t xml:space="preserve"> </w:t>
      </w:r>
      <w:r w:rsidR="003F217F" w:rsidRPr="003F217F">
        <w:t>(KLASA: 023-04/19-01/07, URBROJ: ZHZD/01-19-02 od 27.09.2019, Izmjene i dopune Pravilnika o vrstama, uvjetima i postupku za dodjelu potpora Zaklade „Hrvatska za djecu“ KLASA: 023-04/20-01/03, URBROJ: ZHZD/01-20-03 od 22. travnja 2020.)</w:t>
      </w:r>
      <w:r>
        <w:t xml:space="preserve"> definira što se smatra prihodom</w:t>
      </w:r>
      <w:r w:rsidR="003F217F">
        <w:t>.</w:t>
      </w:r>
    </w:p>
    <w:p w14:paraId="22E3C554" w14:textId="77777777" w:rsidR="0006057F" w:rsidRDefault="0006057F" w:rsidP="00920838">
      <w:pPr>
        <w:spacing w:after="0" w:line="240" w:lineRule="auto"/>
        <w:jc w:val="both"/>
      </w:pPr>
    </w:p>
    <w:p w14:paraId="00C82568" w14:textId="24D6898B" w:rsidR="00E47E3A" w:rsidRDefault="0006057F" w:rsidP="00920838">
      <w:pPr>
        <w:spacing w:after="0" w:line="240" w:lineRule="auto"/>
        <w:jc w:val="both"/>
      </w:pPr>
      <w:r>
        <w:t>Prihod se utvrđuje temeljem P</w:t>
      </w:r>
      <w:r w:rsidR="00712E83">
        <w:t>otvrd</w:t>
      </w:r>
      <w:r>
        <w:t>e</w:t>
      </w:r>
      <w:r w:rsidR="00712E83">
        <w:t xml:space="preserve"> o visini dohotka i primitka</w:t>
      </w:r>
      <w:r>
        <w:t xml:space="preserve"> koju izdaje Područni ured Porezne uprave</w:t>
      </w:r>
      <w:r w:rsidR="009F0F91">
        <w:t>, za potrebno razdoblje</w:t>
      </w:r>
      <w:r>
        <w:t>.</w:t>
      </w:r>
      <w:r w:rsidR="00E47E3A">
        <w:t xml:space="preserve"> Prihodom u smislu Pravilnika se smatraju iznosi koji su navedeni u lijevom stupcu </w:t>
      </w:r>
      <w:r w:rsidR="00E47E3A" w:rsidRPr="00E47E3A">
        <w:t>Dohodak</w:t>
      </w:r>
      <w:r w:rsidR="00E47E3A">
        <w:t xml:space="preserve"> u redu</w:t>
      </w:r>
      <w:r w:rsidR="00E47E3A" w:rsidRPr="00E47E3A">
        <w:t xml:space="preserve"> 8. Ukupno.</w:t>
      </w:r>
    </w:p>
    <w:p w14:paraId="194D9F98" w14:textId="6D687717" w:rsidR="00712E83" w:rsidRDefault="00E47E3A" w:rsidP="00920838">
      <w:pPr>
        <w:spacing w:after="0" w:line="240" w:lineRule="auto"/>
        <w:jc w:val="both"/>
      </w:pPr>
      <w:r w:rsidRPr="00E47E3A">
        <w:rPr>
          <w:b/>
          <w:bCs/>
        </w:rPr>
        <w:t>NAPOMENA</w:t>
      </w:r>
      <w:r>
        <w:t xml:space="preserve">: Iznos naveden u desnom stupcu </w:t>
      </w:r>
      <w:r w:rsidRPr="00E47E3A">
        <w:t>Porez i prirez</w:t>
      </w:r>
      <w:r>
        <w:t xml:space="preserve"> (8. Ukupno) se </w:t>
      </w:r>
      <w:r w:rsidRPr="00507A68">
        <w:rPr>
          <w:b/>
          <w:bCs/>
          <w:u w:val="single"/>
        </w:rPr>
        <w:t>NE oduzima</w:t>
      </w:r>
      <w:r>
        <w:t xml:space="preserve"> od iznosa navedenog u stupcu Dohodak (8. Ukupno). </w:t>
      </w:r>
      <w:r w:rsidR="0006057F">
        <w:t xml:space="preserve"> </w:t>
      </w:r>
      <w:r w:rsidRPr="00E47E3A">
        <w:rPr>
          <w:b/>
          <w:bCs/>
        </w:rPr>
        <w:t>IZNIMNO</w:t>
      </w:r>
      <w:r>
        <w:t xml:space="preserve">, iznos naveden u </w:t>
      </w:r>
      <w:r w:rsidR="00507A68">
        <w:t xml:space="preserve">lijevom stupcu Dohodak </w:t>
      </w:r>
      <w:r w:rsidR="00507A68" w:rsidRPr="00845A3F">
        <w:t>(8. Ukupno)</w:t>
      </w:r>
      <w:r w:rsidR="00507A68">
        <w:t xml:space="preserve"> se umanjuje za iznos u desnom </w:t>
      </w:r>
      <w:r>
        <w:t>stupcu Porez i prirez (8. Ukupno) ako je</w:t>
      </w:r>
      <w:r w:rsidR="00507A68">
        <w:t xml:space="preserve"> iznos Poreza i prireza</w:t>
      </w:r>
      <w:r>
        <w:t xml:space="preserve"> </w:t>
      </w:r>
      <w:r w:rsidR="00507A68">
        <w:t>upisan s</w:t>
      </w:r>
      <w:r>
        <w:t xml:space="preserve"> negativnim predznakom (npr. -237,89).</w:t>
      </w:r>
      <w:r w:rsidR="0006057F">
        <w:t xml:space="preserve"> </w:t>
      </w:r>
    </w:p>
    <w:p w14:paraId="4DCBE52D" w14:textId="2223DE3E" w:rsidR="00E47E3A" w:rsidRDefault="00E47E3A" w:rsidP="00920838">
      <w:pPr>
        <w:spacing w:after="0" w:line="240" w:lineRule="auto"/>
        <w:jc w:val="both"/>
      </w:pPr>
    </w:p>
    <w:p w14:paraId="59C67E16" w14:textId="7F63920E" w:rsidR="003F217F" w:rsidRDefault="00E47E3A" w:rsidP="00920838">
      <w:pPr>
        <w:spacing w:after="0" w:line="240" w:lineRule="auto"/>
        <w:jc w:val="both"/>
      </w:pPr>
      <w:r>
        <w:t>Da bi dobili ukupni prihod, sukladno Praviln</w:t>
      </w:r>
      <w:r w:rsidR="00507A68">
        <w:t xml:space="preserve">iku, iznosu Dohotka </w:t>
      </w:r>
      <w:r w:rsidR="00507A68" w:rsidRPr="00845A3F">
        <w:t>(8. Ukupno)</w:t>
      </w:r>
      <w:r w:rsidR="00507A68">
        <w:t xml:space="preserve"> pribrajamo neke od neoporezivih primitaka koji su također navedeni u Potvrdi o visini dohotka i primitka. Na kraju ovih uputa nalazi se popis neoporezivih primitaka koje </w:t>
      </w:r>
      <w:r w:rsidR="003F217F">
        <w:t>pri</w:t>
      </w:r>
      <w:r w:rsidR="00507A68">
        <w:t>brajamo</w:t>
      </w:r>
      <w:r w:rsidR="003F217F">
        <w:t xml:space="preserve"> Dohotku</w:t>
      </w:r>
      <w:r w:rsidR="00507A68">
        <w:t xml:space="preserve">, odnosno koje ne </w:t>
      </w:r>
      <w:r w:rsidR="003F217F">
        <w:t>pri</w:t>
      </w:r>
      <w:r w:rsidR="00507A68">
        <w:t>brajamo.</w:t>
      </w:r>
    </w:p>
    <w:p w14:paraId="22F25C96" w14:textId="29E72995" w:rsidR="003F217F" w:rsidRDefault="003F217F" w:rsidP="00920838">
      <w:pPr>
        <w:spacing w:after="0" w:line="240" w:lineRule="auto"/>
        <w:jc w:val="both"/>
      </w:pPr>
      <w:r>
        <w:t>Ukoliko je Potvrda porezne uprave izdana za razdoblje od nekoliko mjeseci, finalni dobiveni iznos dijelimo s brojem mjeseci za koje je potvrda izdana</w:t>
      </w:r>
      <w:r w:rsidR="00B828FB">
        <w:t xml:space="preserve"> da bi dobili mjesečni prihod</w:t>
      </w:r>
      <w:r w:rsidR="007B454A">
        <w:t xml:space="preserve">. </w:t>
      </w:r>
    </w:p>
    <w:p w14:paraId="44C43405" w14:textId="77777777" w:rsidR="00C06443" w:rsidRDefault="00C06443" w:rsidP="00920838">
      <w:pPr>
        <w:spacing w:after="0" w:line="240" w:lineRule="auto"/>
        <w:jc w:val="both"/>
      </w:pPr>
    </w:p>
    <w:p w14:paraId="48A009BB" w14:textId="077AEC35" w:rsidR="00A30EAE" w:rsidRDefault="00C06443" w:rsidP="00920838">
      <w:pPr>
        <w:spacing w:after="0" w:line="240" w:lineRule="auto"/>
        <w:jc w:val="both"/>
      </w:pPr>
      <w:r>
        <w:t>Ukupni m</w:t>
      </w:r>
      <w:r w:rsidR="00A30EAE">
        <w:t>jesečni prihod</w:t>
      </w:r>
      <w:r>
        <w:t xml:space="preserve"> obitelji</w:t>
      </w:r>
      <w:r w:rsidR="00A30EAE">
        <w:t xml:space="preserve"> </w:t>
      </w:r>
      <w:r>
        <w:t xml:space="preserve">(zbroj prihoda svih članova kućanstva utvrđen temeljem potvrde porezne) </w:t>
      </w:r>
      <w:r w:rsidRPr="00C06443">
        <w:t>dijelimo s brojem članova kućanstva kako bi dobili</w:t>
      </w:r>
      <w:r>
        <w:t xml:space="preserve"> prosječni mjesečni</w:t>
      </w:r>
      <w:r w:rsidRPr="00C06443">
        <w:t xml:space="preserve"> prihod po članu </w:t>
      </w:r>
      <w:r>
        <w:t xml:space="preserve">zajedničkog </w:t>
      </w:r>
      <w:r w:rsidRPr="00C06443">
        <w:t>kućanstva.</w:t>
      </w:r>
    </w:p>
    <w:p w14:paraId="6124C9D7" w14:textId="77777777" w:rsidR="00B828FB" w:rsidRDefault="00B828FB" w:rsidP="00920838">
      <w:pPr>
        <w:spacing w:after="0" w:line="240" w:lineRule="auto"/>
        <w:jc w:val="both"/>
      </w:pPr>
    </w:p>
    <w:p w14:paraId="2E56ACEF" w14:textId="077EB128" w:rsidR="00507A68" w:rsidRPr="00B828FB" w:rsidRDefault="00507A68" w:rsidP="00920838">
      <w:pPr>
        <w:spacing w:after="0" w:line="240" w:lineRule="auto"/>
        <w:jc w:val="center"/>
        <w:rPr>
          <w:b/>
          <w:bCs/>
        </w:rPr>
      </w:pPr>
      <w:r w:rsidRPr="00507A68">
        <w:rPr>
          <w:b/>
          <w:bCs/>
        </w:rPr>
        <w:t>OBRTN</w:t>
      </w:r>
      <w:r w:rsidR="00961B66">
        <w:rPr>
          <w:b/>
          <w:bCs/>
        </w:rPr>
        <w:t>ICI</w:t>
      </w:r>
    </w:p>
    <w:p w14:paraId="64594C9F" w14:textId="13E8160B" w:rsidR="00507A68" w:rsidRDefault="00507A68" w:rsidP="00920838">
      <w:pPr>
        <w:spacing w:after="0" w:line="240" w:lineRule="auto"/>
        <w:jc w:val="both"/>
      </w:pPr>
      <w:r>
        <w:t>Ukoliko je član kućanstva obrtnik, mora dostaviti od knjigovođe ovjeren</w:t>
      </w:r>
      <w:r w:rsidR="009F0F91">
        <w:t xml:space="preserve"> </w:t>
      </w:r>
      <w:r w:rsidR="00C06443" w:rsidRPr="00C06443">
        <w:rPr>
          <w:b/>
          <w:bCs/>
        </w:rPr>
        <w:t>O</w:t>
      </w:r>
      <w:r w:rsidR="00CF31EA" w:rsidRPr="00C06443">
        <w:rPr>
          <w:b/>
          <w:bCs/>
        </w:rPr>
        <w:t>brazac P-PPI</w:t>
      </w:r>
      <w:r w:rsidR="00CF31EA">
        <w:t xml:space="preserve"> pod nazivom „P</w:t>
      </w:r>
      <w:r>
        <w:t xml:space="preserve">regled </w:t>
      </w:r>
      <w:r w:rsidR="00CF18B3">
        <w:t xml:space="preserve">poslovnih </w:t>
      </w:r>
      <w:r>
        <w:t xml:space="preserve">primitaka i izdataka </w:t>
      </w:r>
      <w:r w:rsidR="00CF18B3">
        <w:t>od samostalne djelatnosti</w:t>
      </w:r>
      <w:r w:rsidR="00CF31EA">
        <w:t>“ za određeno razdoblje</w:t>
      </w:r>
      <w:r>
        <w:t xml:space="preserve">. Ukoliko nema knjigovođu, </w:t>
      </w:r>
      <w:r w:rsidR="00CF31EA">
        <w:t xml:space="preserve">obrazac P-PPI </w:t>
      </w:r>
      <w:r w:rsidR="00C06443">
        <w:t>(P</w:t>
      </w:r>
      <w:r w:rsidR="00CF18B3">
        <w:t>regled poslovnih primitaka i izdataka od samostalne djelatnosti</w:t>
      </w:r>
      <w:r w:rsidR="00C06443">
        <w:t xml:space="preserve">) </w:t>
      </w:r>
      <w:r>
        <w:t xml:space="preserve">može biti potpisan i ovjeren </w:t>
      </w:r>
      <w:r w:rsidR="007B454A">
        <w:t xml:space="preserve">pečatom </w:t>
      </w:r>
      <w:r>
        <w:t>od strane nositelja obrta.</w:t>
      </w:r>
    </w:p>
    <w:p w14:paraId="105F631D" w14:textId="32FCC4FF" w:rsidR="00B828FB" w:rsidRDefault="00CF18B3" w:rsidP="00920838">
      <w:pPr>
        <w:spacing w:after="0" w:line="240" w:lineRule="auto"/>
        <w:jc w:val="both"/>
      </w:pPr>
      <w:r>
        <w:t xml:space="preserve">U </w:t>
      </w:r>
      <w:r w:rsidR="00CF31EA">
        <w:t>obrascu P-PPI</w:t>
      </w:r>
      <w:r>
        <w:t xml:space="preserve"> p</w:t>
      </w:r>
      <w:r w:rsidR="00E25EB6">
        <w:t>rihod</w:t>
      </w:r>
      <w:r>
        <w:t xml:space="preserve"> je iskazan u koloni pod nazivom „ostvaren dohodak/gubitak“, a izračunava se na način da se</w:t>
      </w:r>
      <w:r w:rsidR="00E25EB6">
        <w:t xml:space="preserve"> iznos ukupnih primitaka umanji za iznos ukupn</w:t>
      </w:r>
      <w:r>
        <w:t>ih</w:t>
      </w:r>
      <w:r w:rsidR="00E25EB6">
        <w:t xml:space="preserve"> izdataka (stupac 15.)</w:t>
      </w:r>
      <w:r w:rsidR="00B828FB">
        <w:t xml:space="preserve">. </w:t>
      </w:r>
    </w:p>
    <w:p w14:paraId="6AB033E2" w14:textId="3BE49565" w:rsidR="00B828FB" w:rsidRDefault="00CF31EA" w:rsidP="00920838">
      <w:pPr>
        <w:spacing w:after="0" w:line="240" w:lineRule="auto"/>
        <w:jc w:val="both"/>
      </w:pPr>
      <w:r>
        <w:t>Iznos prihoda za određeno razdoblje</w:t>
      </w:r>
      <w:r w:rsidR="00B828FB">
        <w:t xml:space="preserve"> </w:t>
      </w:r>
      <w:r w:rsidR="00B828FB" w:rsidRPr="00B828FB">
        <w:t>dijelimo s brojem mjeseci za koje je potvrda izdana</w:t>
      </w:r>
      <w:r w:rsidR="00845A3F">
        <w:t xml:space="preserve"> </w:t>
      </w:r>
      <w:r>
        <w:t>kako bi utvrdili</w:t>
      </w:r>
      <w:r w:rsidR="00B828FB">
        <w:t xml:space="preserve"> mjesečni prihod</w:t>
      </w:r>
      <w:r w:rsidR="007B454A">
        <w:t xml:space="preserve">. </w:t>
      </w:r>
    </w:p>
    <w:p w14:paraId="27E8620A" w14:textId="77777777" w:rsidR="00507A68" w:rsidRDefault="00507A68" w:rsidP="00920838">
      <w:pPr>
        <w:spacing w:after="0" w:line="240" w:lineRule="auto"/>
        <w:jc w:val="both"/>
      </w:pPr>
    </w:p>
    <w:p w14:paraId="1DCF5E2C" w14:textId="30156A7D" w:rsidR="00961B66" w:rsidRPr="009F0F91" w:rsidRDefault="00507A68" w:rsidP="00920838">
      <w:pPr>
        <w:spacing w:after="0" w:line="240" w:lineRule="auto"/>
        <w:jc w:val="center"/>
        <w:rPr>
          <w:b/>
          <w:bCs/>
        </w:rPr>
      </w:pPr>
      <w:r w:rsidRPr="009F0F91">
        <w:rPr>
          <w:b/>
          <w:bCs/>
        </w:rPr>
        <w:t>ZA OBRTNIKE KOJI POREZ PLAĆAJU PAUŠALNO</w:t>
      </w:r>
    </w:p>
    <w:p w14:paraId="59B88CED" w14:textId="586F74BD" w:rsidR="00507A68" w:rsidRDefault="00507A68" w:rsidP="00920838">
      <w:pPr>
        <w:spacing w:after="0" w:line="240" w:lineRule="auto"/>
        <w:jc w:val="both"/>
      </w:pPr>
      <w:r>
        <w:t xml:space="preserve">Obzirom da </w:t>
      </w:r>
      <w:r w:rsidR="00E25EB6">
        <w:t xml:space="preserve">obrtnici koji paušalno plaćaju porez, </w:t>
      </w:r>
      <w:r>
        <w:t xml:space="preserve">nemaju obavezu vođenja „knjige </w:t>
      </w:r>
      <w:r w:rsidR="00CF18B3">
        <w:t xml:space="preserve">primitaka i </w:t>
      </w:r>
      <w:r>
        <w:t xml:space="preserve">izdataka“ </w:t>
      </w:r>
      <w:r w:rsidR="00E25EB6">
        <w:t>da bi utvrdili</w:t>
      </w:r>
      <w:r w:rsidR="00961B66">
        <w:t xml:space="preserve"> visinu prihoda moraju </w:t>
      </w:r>
      <w:r>
        <w:t>dostaviti</w:t>
      </w:r>
      <w:r w:rsidR="00961B66">
        <w:t xml:space="preserve"> sljedeće</w:t>
      </w:r>
      <w:r>
        <w:t>:</w:t>
      </w:r>
    </w:p>
    <w:p w14:paraId="1B11081A" w14:textId="2656767D" w:rsidR="009F0F91" w:rsidRDefault="009F0F91" w:rsidP="00920838">
      <w:pPr>
        <w:pStyle w:val="Odlomakpopisa"/>
        <w:numPr>
          <w:ilvl w:val="0"/>
          <w:numId w:val="6"/>
        </w:numPr>
        <w:spacing w:after="0" w:line="240" w:lineRule="auto"/>
        <w:jc w:val="both"/>
      </w:pPr>
      <w:r w:rsidRPr="009F0F91">
        <w:t>Dokaz da se porez na dohodak plaća paušalno (Rješenje nadležne porezne ispostave  Porezne uprave)</w:t>
      </w:r>
    </w:p>
    <w:p w14:paraId="180356A3" w14:textId="1F5ECEC1" w:rsidR="00507A68" w:rsidRDefault="00507A68" w:rsidP="00920838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 xml:space="preserve">Potvrdu o visini dohotka i </w:t>
      </w:r>
      <w:r w:rsidR="009F0F91" w:rsidRPr="009F0F91">
        <w:t>primitka koju izdaje Područni ured Porezne uprave</w:t>
      </w:r>
      <w:r w:rsidR="009F0F91">
        <w:t xml:space="preserve"> za prošl</w:t>
      </w:r>
      <w:r w:rsidR="00CF31EA">
        <w:t>u</w:t>
      </w:r>
      <w:r w:rsidR="009F0F91">
        <w:t xml:space="preserve"> kalendarsku godinu </w:t>
      </w:r>
    </w:p>
    <w:p w14:paraId="27D0E674" w14:textId="78639D58" w:rsidR="00961B66" w:rsidRDefault="00507A68" w:rsidP="00920838">
      <w:pPr>
        <w:pStyle w:val="Odlomakpopisa"/>
        <w:numPr>
          <w:ilvl w:val="0"/>
          <w:numId w:val="6"/>
        </w:numPr>
        <w:spacing w:after="0" w:line="240" w:lineRule="auto"/>
        <w:jc w:val="both"/>
      </w:pPr>
      <w:r>
        <w:t>Podatke o ostvarenim primicima i uplaćenom paušalnom porezu na dohodak i prirezu za aktualnu godinu</w:t>
      </w:r>
    </w:p>
    <w:p w14:paraId="6CFBE647" w14:textId="132E8CE5" w:rsidR="00845A3F" w:rsidRDefault="00961B66" w:rsidP="00920838">
      <w:pPr>
        <w:spacing w:after="0" w:line="240" w:lineRule="auto"/>
        <w:jc w:val="both"/>
      </w:pPr>
      <w:r>
        <w:t>Nakon što iz dostavljene dokumentacije (temeljem rješenja porezne uprave) utvrdi</w:t>
      </w:r>
      <w:r w:rsidR="003F217F">
        <w:t>m</w:t>
      </w:r>
      <w:r>
        <w:t xml:space="preserve">o da se uistinu radi o „obrtniku </w:t>
      </w:r>
      <w:proofErr w:type="spellStart"/>
      <w:r>
        <w:t>paušalcu</w:t>
      </w:r>
      <w:proofErr w:type="spellEnd"/>
      <w:r>
        <w:t>“ prihod računamo temeljem potvrde porezne uprave za prethodnu kalendarsku godinu. Obzirom da potonjima nije moguće izdati potvrdu za nekoliko mjeseci u tekućoj godini, njim</w:t>
      </w:r>
      <w:r w:rsidR="003F217F">
        <w:t>a</w:t>
      </w:r>
      <w:r w:rsidRPr="00920838">
        <w:rPr>
          <w:b/>
          <w:bCs/>
        </w:rPr>
        <w:t xml:space="preserve"> IZNIMNO </w:t>
      </w:r>
      <w:r w:rsidR="003F217F">
        <w:t>prihod</w:t>
      </w:r>
      <w:r w:rsidR="00920838">
        <w:t xml:space="preserve"> računamo</w:t>
      </w:r>
      <w:r w:rsidR="003F217F">
        <w:t xml:space="preserve"> temeljem</w:t>
      </w:r>
      <w:r>
        <w:t xml:space="preserve"> </w:t>
      </w:r>
      <w:r w:rsidR="00920838">
        <w:t xml:space="preserve">potvrde porezne za </w:t>
      </w:r>
      <w:r>
        <w:t>prethodn</w:t>
      </w:r>
      <w:r w:rsidR="00920838">
        <w:t>u</w:t>
      </w:r>
      <w:r>
        <w:t xml:space="preserve"> godin</w:t>
      </w:r>
      <w:r w:rsidR="00920838">
        <w:t>u</w:t>
      </w:r>
      <w:r>
        <w:t>.</w:t>
      </w:r>
    </w:p>
    <w:p w14:paraId="7BDFEB4E" w14:textId="77777777" w:rsidR="00493F57" w:rsidRDefault="00493F57" w:rsidP="00920838">
      <w:pPr>
        <w:spacing w:after="0" w:line="240" w:lineRule="auto"/>
        <w:jc w:val="both"/>
      </w:pPr>
    </w:p>
    <w:p w14:paraId="013471B0" w14:textId="4C7A32C7" w:rsidR="00961B66" w:rsidRDefault="00961B66" w:rsidP="00920838">
      <w:pPr>
        <w:spacing w:line="240" w:lineRule="auto"/>
        <w:jc w:val="center"/>
        <w:rPr>
          <w:b/>
          <w:bCs/>
        </w:rPr>
      </w:pPr>
      <w:r w:rsidRPr="00961B66">
        <w:rPr>
          <w:b/>
          <w:bCs/>
        </w:rPr>
        <w:t>NEOPOREZIV</w:t>
      </w:r>
      <w:r w:rsidR="00F928F8">
        <w:rPr>
          <w:b/>
          <w:bCs/>
        </w:rPr>
        <w:t>I</w:t>
      </w:r>
      <w:r w:rsidRPr="00961B66">
        <w:rPr>
          <w:b/>
          <w:bCs/>
        </w:rPr>
        <w:t xml:space="preserve"> PRIMITCI</w:t>
      </w:r>
    </w:p>
    <w:p w14:paraId="4FEB814E" w14:textId="77777777" w:rsidR="00961B66" w:rsidRPr="00961B66" w:rsidRDefault="00961B66" w:rsidP="00920838">
      <w:pPr>
        <w:spacing w:line="240" w:lineRule="auto"/>
        <w:jc w:val="center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341D" w14:paraId="3D9635AB" w14:textId="77777777" w:rsidTr="00961B66">
        <w:trPr>
          <w:trHeight w:val="651"/>
        </w:trPr>
        <w:tc>
          <w:tcPr>
            <w:tcW w:w="9062" w:type="dxa"/>
            <w:shd w:val="clear" w:color="auto" w:fill="E7E6E6" w:themeFill="background2"/>
            <w:vAlign w:val="center"/>
          </w:tcPr>
          <w:p w14:paraId="09347C6E" w14:textId="031D6098" w:rsidR="00ED341D" w:rsidRDefault="00E11040" w:rsidP="009208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PRIBRAJAMO </w:t>
            </w:r>
            <w:r w:rsidR="00794BF8">
              <w:rPr>
                <w:b/>
                <w:bCs/>
              </w:rPr>
              <w:t>doho</w:t>
            </w:r>
            <w:r>
              <w:rPr>
                <w:b/>
                <w:bCs/>
              </w:rPr>
              <w:t>t</w:t>
            </w:r>
            <w:r w:rsidR="00794BF8">
              <w:rPr>
                <w:b/>
                <w:bCs/>
              </w:rPr>
              <w:t>k</w:t>
            </w:r>
            <w:r>
              <w:rPr>
                <w:b/>
                <w:bCs/>
              </w:rPr>
              <w:t>u</w:t>
            </w:r>
          </w:p>
        </w:tc>
      </w:tr>
      <w:tr w:rsidR="00ED341D" w14:paraId="782B164C" w14:textId="77777777" w:rsidTr="00ED341D">
        <w:tc>
          <w:tcPr>
            <w:tcW w:w="9062" w:type="dxa"/>
          </w:tcPr>
          <w:p w14:paraId="5D35E8A6" w14:textId="1849862E" w:rsidR="00ED341D" w:rsidRPr="00ED341D" w:rsidRDefault="00626C1E" w:rsidP="00920838">
            <w:pPr>
              <w:jc w:val="both"/>
            </w:pPr>
            <w:r>
              <w:t>N</w:t>
            </w:r>
            <w:r w:rsidR="00ED341D">
              <w:t xml:space="preserve">agrade za radne rezultate i drugi oblici dodatnog nagrađivanja radnika (dodatna plaća, dodatak uz mjesečnu plaću i </w:t>
            </w:r>
            <w:proofErr w:type="spellStart"/>
            <w:r w:rsidR="00ED341D">
              <w:t>sl</w:t>
            </w:r>
            <w:proofErr w:type="spellEnd"/>
            <w:r w:rsidR="00ED341D">
              <w:t>)</w:t>
            </w:r>
          </w:p>
        </w:tc>
      </w:tr>
      <w:tr w:rsidR="00ED341D" w14:paraId="5E9D346A" w14:textId="77777777" w:rsidTr="00ED341D">
        <w:tc>
          <w:tcPr>
            <w:tcW w:w="9062" w:type="dxa"/>
          </w:tcPr>
          <w:p w14:paraId="549476C5" w14:textId="1CD26B52" w:rsidR="00ED341D" w:rsidRPr="00626C1E" w:rsidRDefault="00626C1E" w:rsidP="00920838">
            <w:pPr>
              <w:jc w:val="both"/>
            </w:pPr>
            <w:r w:rsidRPr="00626C1E">
              <w:t xml:space="preserve">Primici učenika i studenata na redovnom školovanju za rad preko </w:t>
            </w:r>
            <w:proofErr w:type="spellStart"/>
            <w:r w:rsidRPr="00626C1E">
              <w:t>uč</w:t>
            </w:r>
            <w:proofErr w:type="spellEnd"/>
            <w:r w:rsidRPr="00626C1E">
              <w:t xml:space="preserve">. i </w:t>
            </w:r>
            <w:proofErr w:type="spellStart"/>
            <w:r w:rsidRPr="00626C1E">
              <w:t>stud</w:t>
            </w:r>
            <w:proofErr w:type="spellEnd"/>
            <w:r w:rsidRPr="00626C1E">
              <w:t>. udruga, do propisanog iznosa</w:t>
            </w:r>
          </w:p>
        </w:tc>
      </w:tr>
      <w:tr w:rsidR="00626C1E" w14:paraId="459F9EA4" w14:textId="77777777" w:rsidTr="00ED341D">
        <w:tc>
          <w:tcPr>
            <w:tcW w:w="9062" w:type="dxa"/>
          </w:tcPr>
          <w:p w14:paraId="077F9C66" w14:textId="6848D0CC" w:rsidR="00626C1E" w:rsidRPr="00626C1E" w:rsidRDefault="00626C1E" w:rsidP="00920838">
            <w:pPr>
              <w:jc w:val="both"/>
            </w:pPr>
            <w:r w:rsidRPr="00626C1E">
              <w:t>Primici fizičkih osoba po osnovi izravnih plaćanja u poljoprivredi</w:t>
            </w:r>
          </w:p>
        </w:tc>
      </w:tr>
      <w:tr w:rsidR="00A81FB5" w14:paraId="485D9DDF" w14:textId="77777777" w:rsidTr="00ED341D">
        <w:tc>
          <w:tcPr>
            <w:tcW w:w="9062" w:type="dxa"/>
          </w:tcPr>
          <w:p w14:paraId="23532921" w14:textId="6BFAD059" w:rsidR="00A81FB5" w:rsidRPr="00626C1E" w:rsidRDefault="00126697" w:rsidP="00920838">
            <w:pPr>
              <w:jc w:val="both"/>
            </w:pPr>
            <w:r>
              <w:t>Naknada plaće za vrijeme spriječenosti za rad isplaćena na teret sredstava obveznih osiguranja</w:t>
            </w:r>
          </w:p>
        </w:tc>
      </w:tr>
      <w:tr w:rsidR="00626C1E" w14:paraId="539CA77C" w14:textId="77777777" w:rsidTr="00ED341D">
        <w:tc>
          <w:tcPr>
            <w:tcW w:w="9062" w:type="dxa"/>
          </w:tcPr>
          <w:p w14:paraId="24B52016" w14:textId="36FE52FF" w:rsidR="00626C1E" w:rsidRPr="000E79A7" w:rsidRDefault="000E79A7" w:rsidP="00920838">
            <w:pPr>
              <w:jc w:val="both"/>
            </w:pPr>
            <w:r w:rsidRPr="000E79A7">
              <w:t>Obiteljske mirovine i invalidnine koje djeca ostvaruju nakon smrti roditelja</w:t>
            </w:r>
          </w:p>
        </w:tc>
      </w:tr>
      <w:tr w:rsidR="0062021C" w14:paraId="5950E678" w14:textId="77777777" w:rsidTr="00ED341D">
        <w:tc>
          <w:tcPr>
            <w:tcW w:w="9062" w:type="dxa"/>
          </w:tcPr>
          <w:p w14:paraId="294F1121" w14:textId="5FFCF659" w:rsidR="0062021C" w:rsidRPr="0040784C" w:rsidRDefault="009169E9" w:rsidP="00920838">
            <w:pPr>
              <w:jc w:val="both"/>
            </w:pPr>
            <w:r w:rsidRPr="0040784C">
              <w:t xml:space="preserve">Ostale nenavedene naknade plaća </w:t>
            </w:r>
            <w:r w:rsidR="007079B4" w:rsidRPr="0040784C">
              <w:t xml:space="preserve">koje se isplaćuju na teret </w:t>
            </w:r>
            <w:proofErr w:type="spellStart"/>
            <w:r w:rsidR="007079B4" w:rsidRPr="0040784C">
              <w:t>drž</w:t>
            </w:r>
            <w:proofErr w:type="spellEnd"/>
            <w:r w:rsidR="007079B4" w:rsidRPr="0040784C">
              <w:t xml:space="preserve">. proračuna ili na teret sredstva </w:t>
            </w:r>
            <w:proofErr w:type="spellStart"/>
            <w:r w:rsidR="007079B4" w:rsidRPr="0040784C">
              <w:t>obv</w:t>
            </w:r>
            <w:proofErr w:type="spellEnd"/>
            <w:r w:rsidR="007079B4" w:rsidRPr="0040784C">
              <w:t>. osiguranja</w:t>
            </w:r>
          </w:p>
        </w:tc>
      </w:tr>
      <w:tr w:rsidR="009547B5" w14:paraId="0B6B23A9" w14:textId="77777777" w:rsidTr="00ED341D">
        <w:tc>
          <w:tcPr>
            <w:tcW w:w="9062" w:type="dxa"/>
          </w:tcPr>
          <w:p w14:paraId="665CA677" w14:textId="3604C134" w:rsidR="009547B5" w:rsidRPr="0040784C" w:rsidRDefault="009547B5" w:rsidP="00920838">
            <w:pPr>
              <w:jc w:val="both"/>
            </w:pPr>
            <w:r w:rsidRPr="0040784C">
              <w:t xml:space="preserve">Primici po osnovi kapitalnih dobitaka od </w:t>
            </w:r>
            <w:proofErr w:type="spellStart"/>
            <w:r w:rsidRPr="0040784C">
              <w:t>otuđ</w:t>
            </w:r>
            <w:proofErr w:type="spellEnd"/>
            <w:r w:rsidRPr="0040784C">
              <w:t xml:space="preserve">. financijske imovine ako to nije djelatnost </w:t>
            </w:r>
            <w:proofErr w:type="spellStart"/>
            <w:r w:rsidRPr="0040784C">
              <w:t>por</w:t>
            </w:r>
            <w:proofErr w:type="spellEnd"/>
            <w:r w:rsidRPr="0040784C">
              <w:t>. obveznika koje ne podliježu oporezivanju i primici po osnovi otkupa udjela u Fondu hrvatskih branitelja</w:t>
            </w:r>
          </w:p>
        </w:tc>
      </w:tr>
      <w:tr w:rsidR="009611C9" w14:paraId="4A7BBA66" w14:textId="77777777" w:rsidTr="00ED341D">
        <w:tc>
          <w:tcPr>
            <w:tcW w:w="9062" w:type="dxa"/>
          </w:tcPr>
          <w:p w14:paraId="2BFE0111" w14:textId="1334CB05" w:rsidR="009611C9" w:rsidRPr="0040784C" w:rsidRDefault="009611C9" w:rsidP="00920838">
            <w:pPr>
              <w:jc w:val="both"/>
            </w:pPr>
            <w:r w:rsidRPr="0040784C">
              <w:t>Primici po osnovi dividendi i udjela u dobiti koji ne podliježu oporezivanju</w:t>
            </w:r>
          </w:p>
        </w:tc>
      </w:tr>
      <w:tr w:rsidR="00F928F8" w14:paraId="5828F4D1" w14:textId="77777777" w:rsidTr="00ED341D">
        <w:tc>
          <w:tcPr>
            <w:tcW w:w="9062" w:type="dxa"/>
          </w:tcPr>
          <w:p w14:paraId="48E018EC" w14:textId="6253E886" w:rsidR="00F928F8" w:rsidRPr="0040784C" w:rsidRDefault="00F928F8" w:rsidP="00920838">
            <w:pPr>
              <w:jc w:val="both"/>
            </w:pPr>
            <w:r>
              <w:t>Primici od kamata po obveznicima koji su obračunati nakon 01. siječnja 2016. godine i primici po osnovi ugovora životnog osiguranja</w:t>
            </w:r>
          </w:p>
        </w:tc>
      </w:tr>
      <w:tr w:rsidR="00ED341D" w14:paraId="3D6BE57B" w14:textId="77777777" w:rsidTr="00961B66">
        <w:trPr>
          <w:trHeight w:val="633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CF2E5EF" w14:textId="0753750D" w:rsidR="00ED341D" w:rsidRPr="0040784C" w:rsidRDefault="00ED341D" w:rsidP="00920838">
            <w:pPr>
              <w:jc w:val="center"/>
              <w:rPr>
                <w:b/>
                <w:bCs/>
              </w:rPr>
            </w:pPr>
            <w:r w:rsidRPr="0040784C">
              <w:rPr>
                <w:b/>
                <w:bCs/>
              </w:rPr>
              <w:t xml:space="preserve">NE </w:t>
            </w:r>
            <w:r w:rsidR="00E11040">
              <w:rPr>
                <w:b/>
                <w:bCs/>
              </w:rPr>
              <w:t>PRI</w:t>
            </w:r>
            <w:r w:rsidRPr="0040784C">
              <w:rPr>
                <w:b/>
                <w:bCs/>
              </w:rPr>
              <w:t>BRAJAMO</w:t>
            </w:r>
            <w:r w:rsidR="00794BF8" w:rsidRPr="0040784C">
              <w:rPr>
                <w:b/>
                <w:bCs/>
              </w:rPr>
              <w:t xml:space="preserve"> doho</w:t>
            </w:r>
            <w:r w:rsidR="00E11040">
              <w:rPr>
                <w:b/>
                <w:bCs/>
              </w:rPr>
              <w:t>tku</w:t>
            </w:r>
          </w:p>
        </w:tc>
      </w:tr>
      <w:tr w:rsidR="00ED341D" w14:paraId="5B2FF62E" w14:textId="77777777" w:rsidTr="00ED341D">
        <w:tc>
          <w:tcPr>
            <w:tcW w:w="9062" w:type="dxa"/>
          </w:tcPr>
          <w:p w14:paraId="4A02742E" w14:textId="6A68ECC1" w:rsidR="00ED341D" w:rsidRPr="0040784C" w:rsidRDefault="00626C1E" w:rsidP="00920838">
            <w:pPr>
              <w:jc w:val="both"/>
            </w:pPr>
            <w:r w:rsidRPr="0040784C">
              <w:t>N</w:t>
            </w:r>
            <w:r w:rsidR="00ED341D" w:rsidRPr="0040784C">
              <w:t>ovčane paušalne naknade za pod</w:t>
            </w:r>
            <w:r w:rsidR="00794BF8" w:rsidRPr="0040784C">
              <w:t>mirivanje</w:t>
            </w:r>
            <w:r w:rsidR="00ED341D" w:rsidRPr="0040784C">
              <w:t xml:space="preserve"> troškova smještaja i prehrane radnika, do propisanog iznosa</w:t>
            </w:r>
          </w:p>
        </w:tc>
      </w:tr>
      <w:tr w:rsidR="004E5334" w14:paraId="2EBD135B" w14:textId="77777777" w:rsidTr="00ED341D">
        <w:tc>
          <w:tcPr>
            <w:tcW w:w="9062" w:type="dxa"/>
          </w:tcPr>
          <w:p w14:paraId="1D144C3A" w14:textId="636C2F6C" w:rsidR="004E5334" w:rsidRPr="0040784C" w:rsidRDefault="004E5334" w:rsidP="00920838">
            <w:pPr>
              <w:jc w:val="both"/>
            </w:pPr>
            <w:r w:rsidRPr="0040784C">
              <w:t>Troškovi prehrane radnika nastali za vrijeme rada kod poslodavca na temelju vjerodostojne dokumentacije, do propisanog iznosa</w:t>
            </w:r>
          </w:p>
        </w:tc>
      </w:tr>
      <w:tr w:rsidR="00ED341D" w14:paraId="780D0E3A" w14:textId="77777777" w:rsidTr="00ED341D">
        <w:tc>
          <w:tcPr>
            <w:tcW w:w="9062" w:type="dxa"/>
          </w:tcPr>
          <w:p w14:paraId="4695B351" w14:textId="513019EB" w:rsidR="00ED341D" w:rsidRPr="0040784C" w:rsidRDefault="00626C1E" w:rsidP="00920838">
            <w:pPr>
              <w:jc w:val="both"/>
            </w:pPr>
            <w:r w:rsidRPr="0040784C">
              <w:t>Doplatak za djecu i novčani primici za opremu novorođenog djeteta</w:t>
            </w:r>
          </w:p>
        </w:tc>
      </w:tr>
      <w:tr w:rsidR="00ED341D" w14:paraId="01841DCD" w14:textId="77777777" w:rsidTr="00ED341D">
        <w:tc>
          <w:tcPr>
            <w:tcW w:w="9062" w:type="dxa"/>
          </w:tcPr>
          <w:p w14:paraId="27E7C52D" w14:textId="7315C345" w:rsidR="00ED341D" w:rsidRPr="0040784C" w:rsidRDefault="00626C1E" w:rsidP="00920838">
            <w:pPr>
              <w:jc w:val="both"/>
            </w:pPr>
            <w:r w:rsidRPr="0040784C">
              <w:t xml:space="preserve">Prigodne nagrade do propisanog iznosa (božićnica, naknade za godišnji odmor i </w:t>
            </w:r>
            <w:proofErr w:type="spellStart"/>
            <w:r w:rsidRPr="0040784C">
              <w:t>sl</w:t>
            </w:r>
            <w:proofErr w:type="spellEnd"/>
            <w:r w:rsidRPr="0040784C">
              <w:t>) za tekuće porezno razdoblje</w:t>
            </w:r>
          </w:p>
        </w:tc>
      </w:tr>
      <w:tr w:rsidR="00626C1E" w14:paraId="4C07D3EB" w14:textId="77777777" w:rsidTr="00ED341D">
        <w:tc>
          <w:tcPr>
            <w:tcW w:w="9062" w:type="dxa"/>
          </w:tcPr>
          <w:p w14:paraId="2CDD9773" w14:textId="094A27C1" w:rsidR="00626C1E" w:rsidRPr="0040784C" w:rsidRDefault="00626C1E" w:rsidP="00920838">
            <w:pPr>
              <w:jc w:val="both"/>
            </w:pPr>
            <w:r w:rsidRPr="0040784C">
              <w:t xml:space="preserve">Stipendije i potpora djetetu za školovanje do 15. godine života </w:t>
            </w:r>
            <w:proofErr w:type="spellStart"/>
            <w:r w:rsidRPr="0040784C">
              <w:t>odn</w:t>
            </w:r>
            <w:proofErr w:type="spellEnd"/>
            <w:r w:rsidRPr="0040784C">
              <w:t>. do završetka osnovnoškolskog obraz., ukupno do propisanog iznosa</w:t>
            </w:r>
          </w:p>
        </w:tc>
      </w:tr>
      <w:tr w:rsidR="00A81FB5" w14:paraId="16B64959" w14:textId="77777777" w:rsidTr="00ED341D">
        <w:tc>
          <w:tcPr>
            <w:tcW w:w="9062" w:type="dxa"/>
          </w:tcPr>
          <w:p w14:paraId="6EB7A809" w14:textId="68619F75" w:rsidR="00A81FB5" w:rsidRPr="0040784C" w:rsidRDefault="00A81FB5" w:rsidP="00920838">
            <w:pPr>
              <w:jc w:val="both"/>
            </w:pPr>
            <w:r w:rsidRPr="0040784C">
              <w:t>Socijalne potpore</w:t>
            </w:r>
          </w:p>
        </w:tc>
      </w:tr>
      <w:tr w:rsidR="00A81FB5" w14:paraId="09CAD094" w14:textId="77777777" w:rsidTr="00ED341D">
        <w:tc>
          <w:tcPr>
            <w:tcW w:w="9062" w:type="dxa"/>
          </w:tcPr>
          <w:p w14:paraId="328740B9" w14:textId="1ECADB3A" w:rsidR="00A81FB5" w:rsidRPr="0040784C" w:rsidRDefault="000E79A7" w:rsidP="00920838">
            <w:pPr>
              <w:jc w:val="both"/>
            </w:pPr>
            <w:r w:rsidRPr="0040784C">
              <w:t>Invalidske mirovine</w:t>
            </w:r>
          </w:p>
        </w:tc>
      </w:tr>
      <w:tr w:rsidR="0040784C" w14:paraId="469FD160" w14:textId="77777777" w:rsidTr="00ED341D">
        <w:tc>
          <w:tcPr>
            <w:tcW w:w="9062" w:type="dxa"/>
          </w:tcPr>
          <w:p w14:paraId="0570775D" w14:textId="0864F23F" w:rsidR="0040784C" w:rsidRPr="0040784C" w:rsidRDefault="0040784C" w:rsidP="00920838">
            <w:pPr>
              <w:jc w:val="both"/>
            </w:pPr>
            <w:r w:rsidRPr="0040784C">
              <w:t>Primici koje isplaćuje HZMO a koji se ne smatraju primicima od nesamostalnog rada</w:t>
            </w:r>
          </w:p>
        </w:tc>
      </w:tr>
      <w:tr w:rsidR="00A81FB5" w14:paraId="20BE77EA" w14:textId="77777777" w:rsidTr="00ED341D">
        <w:tc>
          <w:tcPr>
            <w:tcW w:w="9062" w:type="dxa"/>
          </w:tcPr>
          <w:p w14:paraId="100EBEE8" w14:textId="6FF7B390" w:rsidR="00A81FB5" w:rsidRPr="0040784C" w:rsidRDefault="006034F5" w:rsidP="00920838">
            <w:pPr>
              <w:jc w:val="both"/>
            </w:pPr>
            <w:r w:rsidRPr="0040784C">
              <w:t>Nagrade radnicima za navršene godine staža, do propisanih iznosa</w:t>
            </w:r>
          </w:p>
        </w:tc>
      </w:tr>
      <w:tr w:rsidR="00A81FB5" w14:paraId="0747A5E0" w14:textId="77777777" w:rsidTr="00ED341D">
        <w:tc>
          <w:tcPr>
            <w:tcW w:w="9062" w:type="dxa"/>
          </w:tcPr>
          <w:p w14:paraId="20FC39F1" w14:textId="05378F34" w:rsidR="00A81FB5" w:rsidRPr="0040784C" w:rsidRDefault="003B5B8B" w:rsidP="00920838">
            <w:pPr>
              <w:jc w:val="both"/>
            </w:pPr>
            <w:r w:rsidRPr="0040784C">
              <w:t>Potpore za zbrinjavanje ratnih invalida i čl. obitelji te primici osoba s invaliditetom</w:t>
            </w:r>
          </w:p>
        </w:tc>
      </w:tr>
      <w:tr w:rsidR="00A81FB5" w14:paraId="5E780C70" w14:textId="77777777" w:rsidTr="00ED341D">
        <w:tc>
          <w:tcPr>
            <w:tcW w:w="9062" w:type="dxa"/>
          </w:tcPr>
          <w:p w14:paraId="698640FD" w14:textId="21F908EE" w:rsidR="00A81FB5" w:rsidRPr="0040784C" w:rsidRDefault="0062021C" w:rsidP="00920838">
            <w:pPr>
              <w:jc w:val="both"/>
            </w:pPr>
            <w:r w:rsidRPr="0040784C">
              <w:t>Potpore zbog invalidnosti radnika, za slučaj smrti ranika i člana uže obitelji, potpore zbog neprekidnog bolovanja dužeg od 90 Dna, do propisanog iznosa</w:t>
            </w:r>
          </w:p>
        </w:tc>
      </w:tr>
      <w:tr w:rsidR="00BB779E" w14:paraId="01C3BF07" w14:textId="77777777" w:rsidTr="00ED341D">
        <w:tc>
          <w:tcPr>
            <w:tcW w:w="9062" w:type="dxa"/>
          </w:tcPr>
          <w:p w14:paraId="2D7522C6" w14:textId="3212F459" w:rsidR="00BB779E" w:rsidRPr="0040784C" w:rsidRDefault="00BB779E" w:rsidP="00920838">
            <w:pPr>
              <w:jc w:val="both"/>
            </w:pPr>
            <w:r w:rsidRPr="0040784C">
              <w:t>Premije dodatnog i dopunskog osiguranja koje poslodavac uplaćuje u korist svojeg radnika do propisanog iznosa</w:t>
            </w:r>
          </w:p>
        </w:tc>
      </w:tr>
      <w:tr w:rsidR="00BB779E" w14:paraId="2CC08700" w14:textId="77777777" w:rsidTr="00ED341D">
        <w:tc>
          <w:tcPr>
            <w:tcW w:w="9062" w:type="dxa"/>
          </w:tcPr>
          <w:p w14:paraId="3129D441" w14:textId="23DF99A1" w:rsidR="00BB779E" w:rsidRPr="0040784C" w:rsidRDefault="00843FFA" w:rsidP="00920838">
            <w:pPr>
              <w:jc w:val="both"/>
            </w:pPr>
            <w:r w:rsidRPr="0040784C">
              <w:t>Nagrade učenicima za vrijeme praktičnog rada i naukovanja, do propisanog iznosa</w:t>
            </w:r>
          </w:p>
        </w:tc>
      </w:tr>
      <w:tr w:rsidR="00843FFA" w14:paraId="236C4D99" w14:textId="77777777" w:rsidTr="00ED341D">
        <w:tc>
          <w:tcPr>
            <w:tcW w:w="9062" w:type="dxa"/>
          </w:tcPr>
          <w:p w14:paraId="219670A6" w14:textId="6E93D0E2" w:rsidR="00843FFA" w:rsidRPr="0040784C" w:rsidRDefault="00843FFA" w:rsidP="00920838">
            <w:pPr>
              <w:jc w:val="both"/>
            </w:pPr>
            <w:r w:rsidRPr="0040784C">
              <w:t>Nagrade za sportska ostvarenja i naknade sportašima amaterima, do propisanog iznosa</w:t>
            </w:r>
          </w:p>
        </w:tc>
      </w:tr>
      <w:tr w:rsidR="003570E4" w14:paraId="2227E35E" w14:textId="77777777" w:rsidTr="00ED341D">
        <w:tc>
          <w:tcPr>
            <w:tcW w:w="9062" w:type="dxa"/>
          </w:tcPr>
          <w:p w14:paraId="78D86F04" w14:textId="16B4E3B8" w:rsidR="003570E4" w:rsidRPr="0040784C" w:rsidRDefault="003570E4" w:rsidP="00920838">
            <w:pPr>
              <w:jc w:val="both"/>
            </w:pPr>
            <w:r w:rsidRPr="0040784C">
              <w:t>Športske stipendije do propisanog iznosa</w:t>
            </w:r>
          </w:p>
        </w:tc>
      </w:tr>
      <w:tr w:rsidR="009547B5" w14:paraId="7FC7F0C2" w14:textId="77777777" w:rsidTr="00ED341D">
        <w:tc>
          <w:tcPr>
            <w:tcW w:w="9062" w:type="dxa"/>
          </w:tcPr>
          <w:p w14:paraId="6E8F0537" w14:textId="243D31A3" w:rsidR="009547B5" w:rsidRPr="0040784C" w:rsidRDefault="009547B5" w:rsidP="00920838">
            <w:pPr>
              <w:jc w:val="both"/>
            </w:pPr>
            <w:r w:rsidRPr="0040784C">
              <w:t xml:space="preserve">Naknada za troškove skrbi djece radnika u ustanovama predškolskog odgoja te drugih pravnih ili fizičkih osoba koje temeljem </w:t>
            </w:r>
            <w:proofErr w:type="spellStart"/>
            <w:r w:rsidRPr="0040784C">
              <w:t>poseb</w:t>
            </w:r>
            <w:proofErr w:type="spellEnd"/>
            <w:r w:rsidRPr="0040784C">
              <w:t xml:space="preserve">. </w:t>
            </w:r>
            <w:r w:rsidR="009611C9" w:rsidRPr="0040784C">
              <w:t>p</w:t>
            </w:r>
            <w:r w:rsidRPr="0040784C">
              <w:t xml:space="preserve">ropisa i odluka </w:t>
            </w:r>
            <w:proofErr w:type="spellStart"/>
            <w:r w:rsidRPr="0040784C">
              <w:t>nadl</w:t>
            </w:r>
            <w:proofErr w:type="spellEnd"/>
            <w:r w:rsidRPr="0040784C">
              <w:t xml:space="preserve">. </w:t>
            </w:r>
            <w:r w:rsidR="009611C9" w:rsidRPr="0040784C">
              <w:t>t</w:t>
            </w:r>
            <w:r w:rsidRPr="0040784C">
              <w:t>ijela skrbe o djetetu predškolske dobi</w:t>
            </w:r>
          </w:p>
        </w:tc>
      </w:tr>
    </w:tbl>
    <w:p w14:paraId="4EF0E021" w14:textId="4A6F0793" w:rsidR="00507A68" w:rsidRPr="00F928F8" w:rsidRDefault="00507A68" w:rsidP="00F928F8">
      <w:pPr>
        <w:spacing w:line="240" w:lineRule="auto"/>
        <w:rPr>
          <w:i/>
          <w:iCs/>
        </w:rPr>
      </w:pPr>
    </w:p>
    <w:sectPr w:rsidR="00507A68" w:rsidRPr="00F9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11719"/>
    <w:multiLevelType w:val="hybridMultilevel"/>
    <w:tmpl w:val="D9CA99D6"/>
    <w:lvl w:ilvl="0" w:tplc="BEECF962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BF23FF"/>
    <w:multiLevelType w:val="hybridMultilevel"/>
    <w:tmpl w:val="0D361EB2"/>
    <w:lvl w:ilvl="0" w:tplc="0F1C2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8342D"/>
    <w:multiLevelType w:val="hybridMultilevel"/>
    <w:tmpl w:val="CB82B0A0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BB4661"/>
    <w:multiLevelType w:val="hybridMultilevel"/>
    <w:tmpl w:val="5FB29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A21A2"/>
    <w:multiLevelType w:val="hybridMultilevel"/>
    <w:tmpl w:val="01A0BE9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1FC4796"/>
    <w:multiLevelType w:val="hybridMultilevel"/>
    <w:tmpl w:val="B0D8F37A"/>
    <w:lvl w:ilvl="0" w:tplc="CFA814E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4F"/>
    <w:rsid w:val="00000447"/>
    <w:rsid w:val="0006057F"/>
    <w:rsid w:val="000E2252"/>
    <w:rsid w:val="000E79A7"/>
    <w:rsid w:val="00126697"/>
    <w:rsid w:val="00184A50"/>
    <w:rsid w:val="00232EDB"/>
    <w:rsid w:val="00243EED"/>
    <w:rsid w:val="0028674F"/>
    <w:rsid w:val="002B7138"/>
    <w:rsid w:val="003570E4"/>
    <w:rsid w:val="003B5B8B"/>
    <w:rsid w:val="003F217F"/>
    <w:rsid w:val="00402BE9"/>
    <w:rsid w:val="0040784C"/>
    <w:rsid w:val="00493F57"/>
    <w:rsid w:val="004E5334"/>
    <w:rsid w:val="00507A68"/>
    <w:rsid w:val="005D758D"/>
    <w:rsid w:val="006034F5"/>
    <w:rsid w:val="0062021C"/>
    <w:rsid w:val="00626C1E"/>
    <w:rsid w:val="006A5BE3"/>
    <w:rsid w:val="007079B4"/>
    <w:rsid w:val="00712E83"/>
    <w:rsid w:val="00714CD2"/>
    <w:rsid w:val="007307D5"/>
    <w:rsid w:val="00784554"/>
    <w:rsid w:val="00794BF8"/>
    <w:rsid w:val="007A2CAE"/>
    <w:rsid w:val="007B454A"/>
    <w:rsid w:val="007F0D35"/>
    <w:rsid w:val="00843FFA"/>
    <w:rsid w:val="00845A3F"/>
    <w:rsid w:val="0088403D"/>
    <w:rsid w:val="008B3393"/>
    <w:rsid w:val="008D19DB"/>
    <w:rsid w:val="008E3FA4"/>
    <w:rsid w:val="009169E9"/>
    <w:rsid w:val="00920838"/>
    <w:rsid w:val="009547B5"/>
    <w:rsid w:val="009611C9"/>
    <w:rsid w:val="00961B66"/>
    <w:rsid w:val="009944DD"/>
    <w:rsid w:val="009F0F91"/>
    <w:rsid w:val="00A30EAE"/>
    <w:rsid w:val="00A54878"/>
    <w:rsid w:val="00A81FB5"/>
    <w:rsid w:val="00AF4164"/>
    <w:rsid w:val="00B828FB"/>
    <w:rsid w:val="00BB779E"/>
    <w:rsid w:val="00C06443"/>
    <w:rsid w:val="00CF18B3"/>
    <w:rsid w:val="00CF31EA"/>
    <w:rsid w:val="00D86EC6"/>
    <w:rsid w:val="00DF40B9"/>
    <w:rsid w:val="00E11040"/>
    <w:rsid w:val="00E25EB6"/>
    <w:rsid w:val="00E47E3A"/>
    <w:rsid w:val="00EC5C2F"/>
    <w:rsid w:val="00ED341D"/>
    <w:rsid w:val="00F928F8"/>
    <w:rsid w:val="00F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F235"/>
  <w15:chartTrackingRefBased/>
  <w15:docId w15:val="{9B735875-E67B-424A-BDC4-DE097751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674F"/>
    <w:pPr>
      <w:ind w:left="720"/>
      <w:contextualSpacing/>
    </w:pPr>
  </w:style>
  <w:style w:type="table" w:styleId="Reetkatablice">
    <w:name w:val="Table Grid"/>
    <w:basedOn w:val="Obinatablica"/>
    <w:uiPriority w:val="39"/>
    <w:rsid w:val="00ED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Živčić</dc:creator>
  <cp:keywords/>
  <dc:description/>
  <cp:lastModifiedBy>Ivano Bembić</cp:lastModifiedBy>
  <cp:revision>2</cp:revision>
  <dcterms:created xsi:type="dcterms:W3CDTF">2021-02-10T10:38:00Z</dcterms:created>
  <dcterms:modified xsi:type="dcterms:W3CDTF">2021-02-10T10:38:00Z</dcterms:modified>
</cp:coreProperties>
</file>