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E5" w:rsidRDefault="00C20128">
      <w:r>
        <w:t>8.5. 2020.</w:t>
      </w:r>
    </w:p>
    <w:p w:rsidR="00C20128" w:rsidRDefault="00C20128">
      <w:r>
        <w:t>PRIRODA I DRUŠTVO</w:t>
      </w:r>
    </w:p>
    <w:p w:rsidR="00C20128" w:rsidRDefault="00C20128"/>
    <w:p w:rsidR="00C20128" w:rsidRDefault="00C20128">
      <w:r>
        <w:t>Ponavljanje</w:t>
      </w:r>
    </w:p>
    <w:p w:rsidR="00C20128" w:rsidRDefault="00C20128">
      <w:r>
        <w:t>Pomoću udžbenika (56.strana)  ponovi o:prometu,prometnim znakovima,prijevoznim sredstvima.</w:t>
      </w:r>
    </w:p>
    <w:p w:rsidR="00C20128" w:rsidRDefault="00C20128">
      <w:r>
        <w:t>Ponovi i o vremenu ono što smo učili (57. strana).</w:t>
      </w:r>
    </w:p>
    <w:p w:rsidR="00C20128" w:rsidRDefault="00C20128">
      <w:r>
        <w:t>Provjeri imaš li u radnoj bilježnici sve riješeno vezano za ove sadržaje,ako ne onda popuni i dovrši.</w:t>
      </w:r>
      <w:bookmarkStart w:id="0" w:name="_GoBack"/>
      <w:bookmarkEnd w:id="0"/>
    </w:p>
    <w:p w:rsidR="00C20128" w:rsidRDefault="00C20128"/>
    <w:p w:rsidR="00C20128" w:rsidRDefault="00C20128">
      <w:r>
        <w:t>LIKOVNA KULTURA</w:t>
      </w:r>
    </w:p>
    <w:p w:rsidR="00C20128" w:rsidRDefault="00C20128">
      <w:r>
        <w:t>Portret mame</w:t>
      </w:r>
    </w:p>
    <w:p w:rsidR="00C20128" w:rsidRDefault="00C20128">
      <w:r>
        <w:t>Zadatak i pojašnjenje možete pronaći na stranici –Škola za život 6.5.HRT3 2. razred ,prezentacija</w:t>
      </w:r>
    </w:p>
    <w:p w:rsidR="00C20128" w:rsidRDefault="00C20128"/>
    <w:sectPr w:rsidR="00C2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28"/>
    <w:rsid w:val="00C20128"/>
    <w:rsid w:val="00E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7E5E"/>
  <w15:chartTrackingRefBased/>
  <w15:docId w15:val="{0DDAD3C4-468A-43F7-B2D4-909DD978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2020-05-08T08:14:00Z</dcterms:created>
  <dcterms:modified xsi:type="dcterms:W3CDTF">2020-05-08T08:25:00Z</dcterms:modified>
</cp:coreProperties>
</file>