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931C7D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</w:t>
      </w:r>
      <w:r w:rsidR="00CD6A9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080D99">
        <w:rPr>
          <w:rFonts w:asciiTheme="minorHAnsi" w:hAnsiTheme="minorHAnsi" w:cstheme="minorHAnsi"/>
          <w:sz w:val="22"/>
          <w:szCs w:val="22"/>
        </w:rPr>
        <w:t>23-01</w:t>
      </w:r>
      <w:r w:rsidR="00763768">
        <w:rPr>
          <w:rFonts w:asciiTheme="minorHAnsi" w:hAnsiTheme="minorHAnsi" w:cstheme="minorHAnsi"/>
          <w:sz w:val="22"/>
          <w:szCs w:val="22"/>
        </w:rPr>
        <w:t>/4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238/01-122-</w:t>
      </w:r>
      <w:r w:rsidR="00671AC0">
        <w:rPr>
          <w:rFonts w:asciiTheme="minorHAnsi" w:hAnsiTheme="minorHAnsi" w:cstheme="minorHAnsi"/>
          <w:sz w:val="22"/>
          <w:szCs w:val="22"/>
        </w:rPr>
        <w:t>23-4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931C7D">
        <w:rPr>
          <w:rFonts w:asciiTheme="minorHAnsi" w:hAnsiTheme="minorHAnsi" w:cstheme="minorHAnsi"/>
          <w:sz w:val="22"/>
          <w:szCs w:val="22"/>
        </w:rPr>
        <w:t>1</w:t>
      </w:r>
      <w:r w:rsidR="00763768">
        <w:rPr>
          <w:rFonts w:asciiTheme="minorHAnsi" w:hAnsiTheme="minorHAnsi" w:cstheme="minorHAnsi"/>
          <w:sz w:val="22"/>
          <w:szCs w:val="22"/>
        </w:rPr>
        <w:t>2</w:t>
      </w:r>
      <w:r w:rsidR="00931C7D">
        <w:rPr>
          <w:rFonts w:asciiTheme="minorHAnsi" w:hAnsiTheme="minorHAnsi" w:cstheme="minorHAnsi"/>
          <w:sz w:val="22"/>
          <w:szCs w:val="22"/>
        </w:rPr>
        <w:t>.10</w:t>
      </w:r>
      <w:r w:rsidR="00671AC0">
        <w:rPr>
          <w:rFonts w:asciiTheme="minorHAnsi" w:hAnsiTheme="minorHAnsi" w:cstheme="minorHAnsi"/>
          <w:sz w:val="22"/>
          <w:szCs w:val="22"/>
        </w:rPr>
        <w:t>.2023</w:t>
      </w:r>
      <w:r w:rsidR="00CD6A94"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</w:t>
      </w:r>
      <w:r w:rsidR="00763768">
        <w:rPr>
          <w:rFonts w:asciiTheme="minorHAnsi" w:hAnsiTheme="minorHAnsi" w:cstheme="minorHAnsi"/>
          <w:sz w:val="22"/>
          <w:szCs w:val="22"/>
        </w:rPr>
        <w:t>zapošljavanje učitelja likovne kulture na nepuno, određeno radno vrijeme (23 sata tjedno)</w:t>
      </w:r>
      <w:r w:rsidR="00931C7D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 xml:space="preserve">koji je objavljen dana </w:t>
      </w:r>
      <w:r w:rsidR="00931C7D">
        <w:rPr>
          <w:rFonts w:asciiTheme="minorHAnsi" w:hAnsiTheme="minorHAnsi" w:cstheme="minorHAnsi"/>
          <w:sz w:val="22"/>
          <w:szCs w:val="22"/>
        </w:rPr>
        <w:t>28. rujna</w:t>
      </w:r>
      <w:r w:rsidR="00671AC0">
        <w:rPr>
          <w:rFonts w:asciiTheme="minorHAnsi" w:hAnsiTheme="minorHAnsi" w:cstheme="minorHAnsi"/>
          <w:sz w:val="22"/>
          <w:szCs w:val="22"/>
        </w:rPr>
        <w:t xml:space="preserve"> 2023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>
        <w:rPr>
          <w:rFonts w:asciiTheme="minorHAnsi" w:hAnsiTheme="minorHAnsi" w:cstheme="minorHAnsi"/>
          <w:sz w:val="22"/>
          <w:szCs w:val="22"/>
        </w:rPr>
        <w:t>ici pod nazivom „ZAPOŠLJAVANJE“.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763768">
        <w:rPr>
          <w:rFonts w:asciiTheme="minorHAnsi" w:hAnsiTheme="minorHAnsi" w:cstheme="minorHAnsi"/>
          <w:b/>
          <w:sz w:val="22"/>
          <w:szCs w:val="22"/>
        </w:rPr>
        <w:t>20</w:t>
      </w:r>
      <w:r w:rsidR="00931C7D">
        <w:rPr>
          <w:rFonts w:asciiTheme="minorHAnsi" w:hAnsiTheme="minorHAnsi" w:cstheme="minorHAnsi"/>
          <w:b/>
          <w:sz w:val="22"/>
          <w:szCs w:val="22"/>
        </w:rPr>
        <w:t>. listopada</w:t>
      </w:r>
      <w:r w:rsidR="00671AC0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="00CD6A94">
        <w:rPr>
          <w:rFonts w:asciiTheme="minorHAnsi" w:hAnsiTheme="minorHAnsi" w:cstheme="minorHAnsi"/>
          <w:b/>
          <w:sz w:val="22"/>
          <w:szCs w:val="22"/>
        </w:rPr>
        <w:t>.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s početkom u </w:t>
      </w:r>
      <w:r w:rsidR="00763768">
        <w:rPr>
          <w:rFonts w:asciiTheme="minorHAnsi" w:hAnsiTheme="minorHAnsi" w:cstheme="minorHAnsi"/>
          <w:b/>
          <w:sz w:val="22"/>
          <w:szCs w:val="22"/>
        </w:rPr>
        <w:t>10.00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63768" w:rsidRDefault="00763768" w:rsidP="007637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testiranje se pozivaju kandidati koji ispunjavaju uvjete iz članka </w:t>
      </w:r>
      <w:r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točke a) </w:t>
      </w:r>
      <w:r>
        <w:rPr>
          <w:rFonts w:asciiTheme="minorHAnsi" w:hAnsiTheme="minorHAnsi" w:cstheme="minorHAnsi"/>
          <w:sz w:val="22"/>
          <w:szCs w:val="22"/>
        </w:rPr>
        <w:t xml:space="preserve">Pravilnika o odgovarajućoj vrsti obrazovanja učitelja i stručnih suradnika u osnovnoj školi („NN“ br. 6/19, 75/20) : </w:t>
      </w:r>
    </w:p>
    <w:p w:rsidR="00763768" w:rsidRDefault="00763768" w:rsidP="007637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690"/>
        <w:gridCol w:w="2838"/>
        <w:gridCol w:w="2263"/>
      </w:tblGrid>
      <w:tr w:rsidR="00763768" w:rsidRPr="0075234A" w:rsidTr="00763768">
        <w:tc>
          <w:tcPr>
            <w:tcW w:w="1211" w:type="dxa"/>
            <w:shd w:val="clear" w:color="auto" w:fill="auto"/>
          </w:tcPr>
          <w:p w:rsidR="00763768" w:rsidRPr="0075234A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2690" w:type="dxa"/>
            <w:shd w:val="clear" w:color="auto" w:fill="auto"/>
          </w:tcPr>
          <w:p w:rsidR="00763768" w:rsidRPr="0075234A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  <w:tc>
          <w:tcPr>
            <w:tcW w:w="2838" w:type="dxa"/>
          </w:tcPr>
          <w:p w:rsidR="00763768" w:rsidRPr="0075234A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Stručna sprema</w:t>
            </w:r>
          </w:p>
        </w:tc>
        <w:tc>
          <w:tcPr>
            <w:tcW w:w="2263" w:type="dxa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Vrijeme testiranja</w:t>
            </w:r>
          </w:p>
        </w:tc>
      </w:tr>
      <w:tr w:rsidR="00763768" w:rsidRPr="0075234A" w:rsidTr="00763768">
        <w:tc>
          <w:tcPr>
            <w:tcW w:w="1211" w:type="dxa"/>
            <w:shd w:val="clear" w:color="auto" w:fill="auto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0" w:type="dxa"/>
            <w:shd w:val="clear" w:color="auto" w:fill="auto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Majcen, Mateja</w:t>
            </w:r>
          </w:p>
        </w:tc>
        <w:tc>
          <w:tcPr>
            <w:tcW w:w="2838" w:type="dxa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likovne pedagogije</w:t>
            </w:r>
          </w:p>
        </w:tc>
        <w:tc>
          <w:tcPr>
            <w:tcW w:w="2263" w:type="dxa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</w:t>
            </w:r>
          </w:p>
        </w:tc>
      </w:tr>
      <w:tr w:rsidR="00763768" w:rsidRPr="0075234A" w:rsidTr="00763768">
        <w:tc>
          <w:tcPr>
            <w:tcW w:w="1211" w:type="dxa"/>
            <w:shd w:val="clear" w:color="auto" w:fill="auto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0" w:type="dxa"/>
            <w:shd w:val="clear" w:color="auto" w:fill="auto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Marinković,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Deni</w:t>
            </w:r>
            <w:proofErr w:type="spellEnd"/>
          </w:p>
        </w:tc>
        <w:tc>
          <w:tcPr>
            <w:tcW w:w="2838" w:type="dxa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likovne pedagogije</w:t>
            </w:r>
          </w:p>
        </w:tc>
        <w:tc>
          <w:tcPr>
            <w:tcW w:w="2263" w:type="dxa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10.15</w:t>
            </w:r>
          </w:p>
        </w:tc>
      </w:tr>
      <w:tr w:rsidR="00763768" w:rsidRPr="0075234A" w:rsidTr="00763768">
        <w:tc>
          <w:tcPr>
            <w:tcW w:w="1211" w:type="dxa"/>
            <w:shd w:val="clear" w:color="auto" w:fill="auto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0" w:type="dxa"/>
            <w:shd w:val="clear" w:color="auto" w:fill="auto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Sikirić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Ivana</w:t>
            </w:r>
          </w:p>
        </w:tc>
        <w:tc>
          <w:tcPr>
            <w:tcW w:w="2838" w:type="dxa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likovne pedagogije</w:t>
            </w:r>
          </w:p>
        </w:tc>
        <w:tc>
          <w:tcPr>
            <w:tcW w:w="2263" w:type="dxa"/>
          </w:tcPr>
          <w:p w:rsidR="00763768" w:rsidRDefault="00763768" w:rsidP="007D4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10.30</w:t>
            </w:r>
          </w:p>
        </w:tc>
      </w:tr>
    </w:tbl>
    <w:p w:rsidR="00763768" w:rsidRDefault="00763768" w:rsidP="00763768">
      <w:pPr>
        <w:rPr>
          <w:rFonts w:asciiTheme="minorHAnsi" w:hAnsiTheme="minorHAnsi" w:cstheme="minorHAnsi"/>
          <w:sz w:val="22"/>
          <w:szCs w:val="22"/>
        </w:rPr>
      </w:pPr>
    </w:p>
    <w:p w:rsidR="00931C7D" w:rsidRDefault="00931C7D" w:rsidP="0075234A">
      <w:pPr>
        <w:rPr>
          <w:rFonts w:asciiTheme="minorHAnsi" w:hAnsiTheme="minorHAnsi" w:cstheme="minorHAnsi"/>
          <w:sz w:val="22"/>
          <w:szCs w:val="22"/>
        </w:rPr>
      </w:pPr>
      <w:r w:rsidRPr="00931C7D">
        <w:rPr>
          <w:rFonts w:asciiTheme="minorHAnsi" w:hAnsiTheme="minorHAnsi" w:cstheme="minorHAnsi"/>
          <w:sz w:val="22"/>
          <w:szCs w:val="22"/>
        </w:rPr>
        <w:t>Kandidati su na testiranje obvezni ponijeti osobnu iskaznicu radi identifikacije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 xml:space="preserve">ima </w:t>
      </w:r>
      <w:r w:rsidR="00931C7D">
        <w:rPr>
          <w:rFonts w:asciiTheme="minorHAnsi" w:hAnsiTheme="minorHAnsi" w:cstheme="minorHAnsi"/>
          <w:sz w:val="22"/>
          <w:szCs w:val="22"/>
        </w:rPr>
        <w:t>u postupku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A24858" w:rsidRP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testiranje bit će upućen</w:t>
      </w:r>
      <w:r w:rsidR="00CD6A94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mailom na adresu kandidata. </w:t>
      </w:r>
      <w:bookmarkStart w:id="0" w:name="_GoBack"/>
      <w:bookmarkEnd w:id="0"/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931C7D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Testiranje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</w:t>
      </w:r>
      <w:r w:rsidR="0075234A"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63768" w:rsidRDefault="00763768" w:rsidP="00763768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92/10, 105/10, 90/11, 5/12, 16/12, 86/12, 126/12, 94/13, 52/14, 07/17, 68/18, 98/19 i 64/20)</w:t>
      </w:r>
    </w:p>
    <w:p w:rsidR="00763768" w:rsidRDefault="00763768" w:rsidP="00763768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Pravilnik o načinima, postupcima i elementima vrednovanja učenika u osnovnoj i srednjoj školi („Narodne novine“ br. 112/10 i 82/19)</w:t>
      </w:r>
    </w:p>
    <w:p w:rsidR="00763768" w:rsidRPr="00835FE4" w:rsidRDefault="00763768" w:rsidP="00763768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852667">
        <w:rPr>
          <w:rFonts w:asciiTheme="minorHAnsi" w:hAnsiTheme="minorHAnsi" w:cstheme="minorHAnsi"/>
          <w:bCs/>
          <w:sz w:val="22"/>
          <w:szCs w:val="22"/>
        </w:rPr>
        <w:t xml:space="preserve">Odluka o donošenju kurikuluma za nastavni predmet </w:t>
      </w:r>
      <w:r>
        <w:rPr>
          <w:rFonts w:asciiTheme="minorHAnsi" w:hAnsiTheme="minorHAnsi" w:cstheme="minorHAnsi"/>
          <w:bCs/>
          <w:sz w:val="22"/>
          <w:szCs w:val="22"/>
        </w:rPr>
        <w:t>Likovna kultura</w:t>
      </w:r>
      <w:r w:rsidRPr="00852667">
        <w:rPr>
          <w:rFonts w:asciiTheme="minorHAnsi" w:hAnsiTheme="minorHAnsi" w:cstheme="minorHAnsi"/>
          <w:bCs/>
          <w:sz w:val="22"/>
          <w:szCs w:val="22"/>
        </w:rPr>
        <w:t xml:space="preserve"> za osnovne škole i </w:t>
      </w:r>
      <w:r>
        <w:rPr>
          <w:rFonts w:asciiTheme="minorHAnsi" w:hAnsiTheme="minorHAnsi" w:cstheme="minorHAnsi"/>
          <w:bCs/>
          <w:sz w:val="22"/>
          <w:szCs w:val="22"/>
        </w:rPr>
        <w:t xml:space="preserve">Likovne umjetnosti za </w:t>
      </w:r>
      <w:r w:rsidRPr="00852667">
        <w:rPr>
          <w:rFonts w:asciiTheme="minorHAnsi" w:hAnsiTheme="minorHAnsi" w:cstheme="minorHAnsi"/>
          <w:bCs/>
          <w:sz w:val="22"/>
          <w:szCs w:val="22"/>
        </w:rPr>
        <w:t>gimnazije u Republici Hrvatskoj</w:t>
      </w:r>
      <w:r>
        <w:rPr>
          <w:rFonts w:asciiTheme="minorHAnsi" w:hAnsiTheme="minorHAnsi" w:cstheme="minorHAnsi"/>
          <w:bCs/>
          <w:sz w:val="22"/>
          <w:szCs w:val="22"/>
        </w:rPr>
        <w:t xml:space="preserve"> („Narodne novine“ br. 7/2019).</w:t>
      </w: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640C79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</w:t>
      </w:r>
      <w:r w:rsidR="00640C79">
        <w:rPr>
          <w:rFonts w:asciiTheme="minorHAnsi" w:hAnsiTheme="minorHAnsi" w:cstheme="minorHAnsi"/>
          <w:sz w:val="22"/>
          <w:szCs w:val="22"/>
        </w:rPr>
        <w:t>E KANDIDATA</w:t>
      </w:r>
    </w:p>
    <w:sectPr w:rsidR="0075234A" w:rsidSect="007637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0288F"/>
    <w:rsid w:val="00080D99"/>
    <w:rsid w:val="002019B4"/>
    <w:rsid w:val="002C7B67"/>
    <w:rsid w:val="0037707C"/>
    <w:rsid w:val="004842D6"/>
    <w:rsid w:val="004E19C1"/>
    <w:rsid w:val="004F235A"/>
    <w:rsid w:val="005121D3"/>
    <w:rsid w:val="0054291C"/>
    <w:rsid w:val="00611632"/>
    <w:rsid w:val="00640C79"/>
    <w:rsid w:val="00671AC0"/>
    <w:rsid w:val="00681E47"/>
    <w:rsid w:val="0075234A"/>
    <w:rsid w:val="00763768"/>
    <w:rsid w:val="007A4090"/>
    <w:rsid w:val="007F024E"/>
    <w:rsid w:val="008101F9"/>
    <w:rsid w:val="00852667"/>
    <w:rsid w:val="00931C7D"/>
    <w:rsid w:val="009742B5"/>
    <w:rsid w:val="009E492B"/>
    <w:rsid w:val="00A24858"/>
    <w:rsid w:val="00AC4F54"/>
    <w:rsid w:val="00AF7AA5"/>
    <w:rsid w:val="00B46C9A"/>
    <w:rsid w:val="00CD6A94"/>
    <w:rsid w:val="00DE0A0C"/>
    <w:rsid w:val="00E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78AD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2023-10-13T07:33:00Z</dcterms:created>
  <dcterms:modified xsi:type="dcterms:W3CDTF">2023-10-13T07:33:00Z</dcterms:modified>
</cp:coreProperties>
</file>