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5B" w:rsidRDefault="00EB2093" w:rsidP="00EB2093">
      <w:pPr>
        <w:spacing w:before="20"/>
        <w:ind w:left="312" w:right="312"/>
        <w:jc w:val="center"/>
        <w:rPr>
          <w:b/>
          <w:sz w:val="32"/>
        </w:rPr>
      </w:pPr>
      <w:r>
        <w:rPr>
          <w:b/>
          <w:sz w:val="32"/>
        </w:rPr>
        <w:t>EPIDEMIOLOŠKE MJERE ZA DJELATNIKE</w:t>
      </w:r>
      <w:r w:rsidR="00EA0B5B">
        <w:rPr>
          <w:b/>
          <w:sz w:val="32"/>
        </w:rPr>
        <w:t xml:space="preserve"> OŠ BIJAĆI</w:t>
      </w:r>
    </w:p>
    <w:p w:rsidR="00EA0B5B" w:rsidRDefault="00EB2093" w:rsidP="00EB2093">
      <w:pPr>
        <w:spacing w:before="20"/>
        <w:ind w:left="312" w:right="312"/>
        <w:jc w:val="center"/>
        <w:rPr>
          <w:b/>
          <w:sz w:val="32"/>
        </w:rPr>
      </w:pPr>
      <w:r>
        <w:rPr>
          <w:b/>
          <w:sz w:val="32"/>
        </w:rPr>
        <w:t xml:space="preserve"> TI</w:t>
      </w:r>
      <w:r w:rsidR="003D7AC9">
        <w:rPr>
          <w:b/>
          <w:sz w:val="32"/>
        </w:rPr>
        <w:t>JEKOM NASTAVNE GODINE 2020./202</w:t>
      </w:r>
      <w:r>
        <w:rPr>
          <w:b/>
          <w:sz w:val="32"/>
        </w:rPr>
        <w:t xml:space="preserve">1. </w:t>
      </w:r>
    </w:p>
    <w:p w:rsidR="00EB2093" w:rsidRDefault="00EB2093" w:rsidP="00EB2093">
      <w:pPr>
        <w:spacing w:before="20"/>
        <w:ind w:left="312" w:right="312"/>
        <w:jc w:val="center"/>
        <w:rPr>
          <w:b/>
          <w:sz w:val="32"/>
        </w:rPr>
      </w:pPr>
      <w:r>
        <w:rPr>
          <w:b/>
          <w:sz w:val="32"/>
        </w:rPr>
        <w:t xml:space="preserve">DOK TRAJE PROGLAŠENA EPIDEMIJA </w:t>
      </w:r>
      <w:r w:rsidR="003D7AC9">
        <w:rPr>
          <w:b/>
          <w:sz w:val="32"/>
        </w:rPr>
        <w:t xml:space="preserve">VIRUSA </w:t>
      </w:r>
      <w:r>
        <w:rPr>
          <w:b/>
          <w:sz w:val="32"/>
        </w:rPr>
        <w:t>COVID-19</w:t>
      </w:r>
      <w:r w:rsidR="00C76322">
        <w:rPr>
          <w:b/>
          <w:sz w:val="32"/>
        </w:rPr>
        <w:t xml:space="preserve"> </w:t>
      </w:r>
    </w:p>
    <w:p w:rsidR="00EA0B5B" w:rsidRDefault="00EA0B5B" w:rsidP="00A64299">
      <w:pPr>
        <w:pStyle w:val="Heading1"/>
        <w:spacing w:before="42"/>
        <w:ind w:left="0"/>
      </w:pPr>
    </w:p>
    <w:p w:rsidR="00EB2093" w:rsidRDefault="00EB2093" w:rsidP="00A64299">
      <w:pPr>
        <w:pStyle w:val="Heading1"/>
        <w:spacing w:before="42"/>
        <w:jc w:val="center"/>
      </w:pPr>
      <w:r>
        <w:t>PRIJE DOLASKA NA POSAO U ŠKOLU</w:t>
      </w:r>
    </w:p>
    <w:p w:rsidR="00EB2093" w:rsidRDefault="00EB2093" w:rsidP="00EB2093">
      <w:pPr>
        <w:pStyle w:val="Heading1"/>
        <w:spacing w:before="1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513DB5">
        <w:rPr>
          <w:b w:val="0"/>
          <w:sz w:val="24"/>
          <w:szCs w:val="24"/>
        </w:rPr>
        <w:t>Svi djelatnici obavezni su mjeriti tjelesnu temperaturu svaki dan</w:t>
      </w:r>
      <w:r>
        <w:rPr>
          <w:b w:val="0"/>
          <w:sz w:val="24"/>
          <w:szCs w:val="24"/>
        </w:rPr>
        <w:t xml:space="preserve"> </w:t>
      </w:r>
      <w:r w:rsidRPr="00513DB5">
        <w:rPr>
          <w:b w:val="0"/>
          <w:sz w:val="24"/>
          <w:szCs w:val="24"/>
        </w:rPr>
        <w:t>prije dolaska na posao te u slučaju povećane tjelesne temperature ne dolaze na posao, već se</w:t>
      </w:r>
      <w:r>
        <w:rPr>
          <w:b w:val="0"/>
          <w:sz w:val="24"/>
          <w:szCs w:val="24"/>
        </w:rPr>
        <w:t xml:space="preserve"> </w:t>
      </w:r>
      <w:r w:rsidRPr="00513DB5">
        <w:rPr>
          <w:b w:val="0"/>
          <w:sz w:val="24"/>
          <w:szCs w:val="24"/>
        </w:rPr>
        <w:t>javljaju telefonom ravnatelju</w:t>
      </w:r>
      <w:r w:rsidR="003D7AC9">
        <w:rPr>
          <w:b w:val="0"/>
          <w:sz w:val="24"/>
          <w:szCs w:val="24"/>
        </w:rPr>
        <w:t xml:space="preserve"> i/ili zaduženoj osobi</w:t>
      </w:r>
      <w:r w:rsidRPr="00513DB5">
        <w:rPr>
          <w:b w:val="0"/>
          <w:sz w:val="24"/>
          <w:szCs w:val="24"/>
        </w:rPr>
        <w:t xml:space="preserve"> i izabranom liječniku obiteljske medicine.</w:t>
      </w:r>
    </w:p>
    <w:p w:rsidR="00EB2093" w:rsidRDefault="00EB2093" w:rsidP="00EB2093">
      <w:pPr>
        <w:pStyle w:val="Heading1"/>
        <w:spacing w:before="1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513DB5">
        <w:rPr>
          <w:b w:val="0"/>
          <w:sz w:val="24"/>
          <w:szCs w:val="24"/>
        </w:rPr>
        <w:t>S povišenom tjelesnom temperaturom, respiratornim simptomima i drugim simptomima zarazne</w:t>
      </w:r>
      <w:r>
        <w:rPr>
          <w:b w:val="0"/>
          <w:sz w:val="24"/>
          <w:szCs w:val="24"/>
        </w:rPr>
        <w:t xml:space="preserve"> </w:t>
      </w:r>
      <w:r w:rsidRPr="00513DB5">
        <w:rPr>
          <w:b w:val="0"/>
          <w:sz w:val="24"/>
          <w:szCs w:val="24"/>
        </w:rPr>
        <w:t>bolesti nije dozvoljeno raditi, brinuti se o djeci, niti dolaziti u prostor poslodavca, odnosno</w:t>
      </w:r>
      <w:r w:rsidR="003D7AC9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škole</w:t>
      </w:r>
      <w:r w:rsidRPr="00513DB5">
        <w:rPr>
          <w:b w:val="0"/>
          <w:sz w:val="24"/>
          <w:szCs w:val="24"/>
        </w:rPr>
        <w:t>.</w:t>
      </w:r>
    </w:p>
    <w:p w:rsidR="00EB2093" w:rsidRDefault="00EB2093" w:rsidP="00EB2093">
      <w:pPr>
        <w:pStyle w:val="Heading1"/>
        <w:spacing w:before="1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Ponijeti maske za lice – ako su perive maske djelatnik treba brinuti da budu oprane i spremne za korištenje za naredni radni dan. </w:t>
      </w:r>
    </w:p>
    <w:p w:rsidR="00EA0B5B" w:rsidRPr="00513DB5" w:rsidRDefault="00EB2093" w:rsidP="00A64299">
      <w:pPr>
        <w:pStyle w:val="Heading1"/>
        <w:spacing w:before="1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3D7AC9">
        <w:rPr>
          <w:b w:val="0"/>
          <w:sz w:val="24"/>
          <w:szCs w:val="24"/>
        </w:rPr>
        <w:t>Kod dolaska na posao p</w:t>
      </w:r>
      <w:r>
        <w:rPr>
          <w:b w:val="0"/>
          <w:sz w:val="24"/>
          <w:szCs w:val="24"/>
        </w:rPr>
        <w:t>ridržavati se svih propisanih epidemioloških mjera k</w:t>
      </w:r>
      <w:r w:rsidR="003D7AC9">
        <w:rPr>
          <w:b w:val="0"/>
          <w:sz w:val="24"/>
          <w:szCs w:val="24"/>
        </w:rPr>
        <w:t xml:space="preserve">od korištenja javnog prijevoza </w:t>
      </w:r>
      <w:r>
        <w:rPr>
          <w:b w:val="0"/>
          <w:sz w:val="24"/>
          <w:szCs w:val="24"/>
        </w:rPr>
        <w:t xml:space="preserve">te koristiti maske u slučaju prijevoza osobnim automobilom s više djelatnika u autu i izbjegavati bilo kakav fizički kontakt kod putovanja u/iz škole.  </w:t>
      </w:r>
    </w:p>
    <w:p w:rsidR="00EB2093" w:rsidRDefault="00EB2093" w:rsidP="00A64299">
      <w:pPr>
        <w:pStyle w:val="Heading1"/>
        <w:spacing w:before="171"/>
        <w:jc w:val="center"/>
      </w:pPr>
      <w:r>
        <w:t>POSTUPAK KOD ULASKA</w:t>
      </w:r>
      <w:r w:rsidR="0021560A">
        <w:t>/IZLASKA</w:t>
      </w:r>
      <w:r>
        <w:t xml:space="preserve"> </w:t>
      </w:r>
      <w:r w:rsidR="003D7AC9">
        <w:t>DJ</w:t>
      </w:r>
      <w:r w:rsidR="00D93A7C">
        <w:t>E</w:t>
      </w:r>
      <w:r w:rsidR="003D7AC9">
        <w:t>LA</w:t>
      </w:r>
      <w:r w:rsidR="00D93A7C">
        <w:t xml:space="preserve">TNIKA </w:t>
      </w:r>
      <w:r>
        <w:t>U ŠKOLU</w:t>
      </w:r>
    </w:p>
    <w:p w:rsidR="00EA0B5B" w:rsidRDefault="00EA0B5B" w:rsidP="00EB2093">
      <w:pPr>
        <w:pStyle w:val="ListParagraph"/>
        <w:numPr>
          <w:ilvl w:val="0"/>
          <w:numId w:val="1"/>
        </w:numPr>
        <w:tabs>
          <w:tab w:val="left" w:pos="352"/>
        </w:tabs>
        <w:spacing w:before="186"/>
        <w:ind w:firstLine="0"/>
        <w:jc w:val="both"/>
        <w:rPr>
          <w:sz w:val="24"/>
        </w:rPr>
      </w:pPr>
      <w:r>
        <w:rPr>
          <w:sz w:val="24"/>
        </w:rPr>
        <w:t>Djelatnici dolaze na</w:t>
      </w:r>
      <w:r w:rsidR="003D7AC9">
        <w:rPr>
          <w:sz w:val="24"/>
        </w:rPr>
        <w:t>jmanje 10 minuta ranije u školu</w:t>
      </w:r>
      <w:r>
        <w:rPr>
          <w:sz w:val="24"/>
        </w:rPr>
        <w:t xml:space="preserve"> te ulaze na glavni ulaz gdje im </w:t>
      </w:r>
      <w:r w:rsidR="00846042">
        <w:rPr>
          <w:sz w:val="24"/>
        </w:rPr>
        <w:t xml:space="preserve">zadužena osoba </w:t>
      </w:r>
      <w:r>
        <w:rPr>
          <w:sz w:val="24"/>
        </w:rPr>
        <w:t>mjeri tjelesnu temperaturu i upisuje u Dnevnu evidenciju mjerenja tjelesne temperature (temperatura se mjeri i na odlasku iz škole).</w:t>
      </w:r>
    </w:p>
    <w:p w:rsidR="00EB2093" w:rsidRDefault="00EB2093" w:rsidP="00EB2093">
      <w:pPr>
        <w:pStyle w:val="ListParagraph"/>
        <w:numPr>
          <w:ilvl w:val="0"/>
          <w:numId w:val="1"/>
        </w:numPr>
        <w:tabs>
          <w:tab w:val="left" w:pos="352"/>
        </w:tabs>
        <w:spacing w:before="186"/>
        <w:ind w:firstLine="0"/>
        <w:jc w:val="both"/>
        <w:rPr>
          <w:sz w:val="24"/>
        </w:rPr>
      </w:pPr>
      <w:r>
        <w:rPr>
          <w:sz w:val="24"/>
        </w:rPr>
        <w:t>Stavljanje maske na lice prije ulaska u školu.</w:t>
      </w:r>
      <w:r w:rsidR="003D7AC9">
        <w:rPr>
          <w:sz w:val="24"/>
        </w:rPr>
        <w:t xml:space="preserve"> Masku</w:t>
      </w:r>
      <w:r w:rsidR="00E42FD8">
        <w:rPr>
          <w:sz w:val="24"/>
        </w:rPr>
        <w:t xml:space="preserve"> za lice potrebno je nositi pravilno i to t</w:t>
      </w:r>
      <w:r w:rsidR="003D7AC9">
        <w:rPr>
          <w:sz w:val="24"/>
        </w:rPr>
        <w:t>ako da cijelo vrijeme prekriva</w:t>
      </w:r>
      <w:r w:rsidR="00E42FD8">
        <w:rPr>
          <w:sz w:val="24"/>
        </w:rPr>
        <w:t xml:space="preserve"> usta i nos. </w:t>
      </w:r>
    </w:p>
    <w:p w:rsidR="00EB2093" w:rsidRPr="00513DB5" w:rsidRDefault="00EB2093" w:rsidP="00EB2093">
      <w:pPr>
        <w:pStyle w:val="ListParagraph"/>
        <w:numPr>
          <w:ilvl w:val="0"/>
          <w:numId w:val="1"/>
        </w:numPr>
        <w:tabs>
          <w:tab w:val="left" w:pos="352"/>
        </w:tabs>
        <w:spacing w:before="186"/>
        <w:ind w:firstLine="0"/>
        <w:jc w:val="both"/>
        <w:rPr>
          <w:sz w:val="24"/>
        </w:rPr>
      </w:pPr>
      <w:r>
        <w:rPr>
          <w:sz w:val="24"/>
        </w:rPr>
        <w:t>Dezinficiranje potplata cipela na ulazu</w:t>
      </w:r>
      <w:r w:rsidR="00EA0B5B">
        <w:rPr>
          <w:sz w:val="24"/>
        </w:rPr>
        <w:t>.</w:t>
      </w:r>
    </w:p>
    <w:p w:rsidR="00EB2093" w:rsidRDefault="00EB2093" w:rsidP="00EB2093">
      <w:pPr>
        <w:pStyle w:val="ListParagraph"/>
        <w:numPr>
          <w:ilvl w:val="0"/>
          <w:numId w:val="1"/>
        </w:numPr>
        <w:tabs>
          <w:tab w:val="left" w:pos="352"/>
        </w:tabs>
        <w:spacing w:before="182"/>
        <w:ind w:firstLine="0"/>
        <w:jc w:val="both"/>
        <w:rPr>
          <w:sz w:val="24"/>
        </w:rPr>
      </w:pPr>
      <w:r>
        <w:rPr>
          <w:sz w:val="24"/>
        </w:rPr>
        <w:t>Dezinfekcija</w:t>
      </w:r>
      <w:r>
        <w:rPr>
          <w:spacing w:val="-3"/>
          <w:sz w:val="24"/>
        </w:rPr>
        <w:t xml:space="preserve"> </w:t>
      </w:r>
      <w:r>
        <w:rPr>
          <w:sz w:val="24"/>
        </w:rPr>
        <w:t>ruku</w:t>
      </w:r>
      <w:r w:rsidR="00EA0B5B">
        <w:rPr>
          <w:sz w:val="24"/>
        </w:rPr>
        <w:t>.</w:t>
      </w:r>
    </w:p>
    <w:p w:rsidR="00687C7E" w:rsidRPr="00EA0B5B" w:rsidRDefault="00EB2093" w:rsidP="00EA0B5B">
      <w:pPr>
        <w:pStyle w:val="ListParagraph"/>
        <w:numPr>
          <w:ilvl w:val="0"/>
          <w:numId w:val="1"/>
        </w:numPr>
        <w:tabs>
          <w:tab w:val="left" w:pos="352"/>
        </w:tabs>
        <w:spacing w:before="182"/>
        <w:ind w:firstLine="0"/>
        <w:jc w:val="both"/>
        <w:rPr>
          <w:sz w:val="24"/>
        </w:rPr>
      </w:pPr>
      <w:r w:rsidRPr="00EA0B5B">
        <w:rPr>
          <w:sz w:val="24"/>
        </w:rPr>
        <w:t>Izbjegavanje zadržavanja i grupiranja na ulazu u školu.</w:t>
      </w:r>
    </w:p>
    <w:p w:rsidR="0021560A" w:rsidRPr="00793A86" w:rsidRDefault="0021560A" w:rsidP="00793A86">
      <w:pPr>
        <w:pStyle w:val="ListParagraph"/>
        <w:numPr>
          <w:ilvl w:val="0"/>
          <w:numId w:val="1"/>
        </w:numPr>
        <w:tabs>
          <w:tab w:val="left" w:pos="342"/>
        </w:tabs>
        <w:spacing w:before="183" w:line="259" w:lineRule="auto"/>
        <w:ind w:right="114" w:firstLine="0"/>
        <w:jc w:val="both"/>
        <w:rPr>
          <w:sz w:val="24"/>
        </w:rPr>
      </w:pPr>
      <w:r>
        <w:rPr>
          <w:sz w:val="24"/>
        </w:rPr>
        <w:t>Djelatnik koji je završio s nastavom treba u št</w:t>
      </w:r>
      <w:r w:rsidR="003D7AC9">
        <w:rPr>
          <w:sz w:val="24"/>
        </w:rPr>
        <w:t>o je moguće kraćem roku, bez ne</w:t>
      </w:r>
      <w:r>
        <w:rPr>
          <w:sz w:val="24"/>
        </w:rPr>
        <w:t>potrebnog zadržavanja i komunikacije s drugim djelatnicima</w:t>
      </w:r>
      <w:r w:rsidR="003D7AC9">
        <w:rPr>
          <w:sz w:val="24"/>
        </w:rPr>
        <w:t>,</w:t>
      </w:r>
      <w:r>
        <w:rPr>
          <w:sz w:val="24"/>
        </w:rPr>
        <w:t xml:space="preserve"> napustiti školu, osim u slučaju čekanja javnog prijevoza ili drugog djelatnika s kojim zajedno putuje.</w:t>
      </w:r>
    </w:p>
    <w:p w:rsidR="00EB2093" w:rsidRPr="00A64299" w:rsidRDefault="00EB2093" w:rsidP="00A64299">
      <w:pPr>
        <w:tabs>
          <w:tab w:val="left" w:pos="342"/>
        </w:tabs>
        <w:spacing w:before="183" w:line="259" w:lineRule="auto"/>
        <w:ind w:right="114"/>
        <w:jc w:val="center"/>
        <w:rPr>
          <w:b/>
          <w:sz w:val="28"/>
          <w:szCs w:val="28"/>
        </w:rPr>
      </w:pPr>
      <w:r w:rsidRPr="00A64299">
        <w:rPr>
          <w:b/>
          <w:sz w:val="28"/>
          <w:szCs w:val="28"/>
        </w:rPr>
        <w:t xml:space="preserve">ZA VRIJEME BORAVKA </w:t>
      </w:r>
      <w:r w:rsidR="00C76322" w:rsidRPr="00A64299">
        <w:rPr>
          <w:b/>
          <w:sz w:val="28"/>
          <w:szCs w:val="28"/>
        </w:rPr>
        <w:t xml:space="preserve">DJELATNIKA </w:t>
      </w:r>
      <w:r w:rsidRPr="00A64299">
        <w:rPr>
          <w:b/>
          <w:sz w:val="28"/>
          <w:szCs w:val="28"/>
        </w:rPr>
        <w:t>U ŠKOLI IZVAN UČIONICE</w:t>
      </w:r>
    </w:p>
    <w:p w:rsidR="00EB2093" w:rsidRDefault="00EB2093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 Obvezno je nošenje maske prilikom prolaska hodnikom, holom, drugim zajedničkim prostorijama, kod boravka u </w:t>
      </w:r>
      <w:r w:rsidR="003D7AC9">
        <w:rPr>
          <w:sz w:val="24"/>
          <w:szCs w:val="28"/>
        </w:rPr>
        <w:t>zbornici kada je u njoj</w:t>
      </w:r>
      <w:r>
        <w:rPr>
          <w:sz w:val="24"/>
          <w:szCs w:val="28"/>
        </w:rPr>
        <w:t xml:space="preserve"> više djelatnika, kod međusobne komunikacije djelatnika i komunikacije djelatnika s drugim odraslim osobama.</w:t>
      </w:r>
    </w:p>
    <w:p w:rsidR="00EB2093" w:rsidRDefault="00EB2093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2. Održavanje socijalne distance od 1,5</w:t>
      </w:r>
      <w:r w:rsidR="003D7AC9">
        <w:rPr>
          <w:sz w:val="24"/>
          <w:szCs w:val="28"/>
        </w:rPr>
        <w:t xml:space="preserve"> </w:t>
      </w:r>
      <w:r>
        <w:rPr>
          <w:sz w:val="24"/>
          <w:szCs w:val="28"/>
        </w:rPr>
        <w:t>m do 2</w:t>
      </w:r>
      <w:r w:rsidR="003D7AC9">
        <w:rPr>
          <w:sz w:val="24"/>
          <w:szCs w:val="28"/>
        </w:rPr>
        <w:t xml:space="preserve"> m sa</w:t>
      </w:r>
      <w:r>
        <w:rPr>
          <w:sz w:val="24"/>
          <w:szCs w:val="28"/>
        </w:rPr>
        <w:t xml:space="preserve"> svim djelatnicima, učenicima i drugim osobama koje dolaze u školu.</w:t>
      </w:r>
    </w:p>
    <w:p w:rsidR="00EB2093" w:rsidRDefault="00EB2093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 Izbjegavati bilo kakav fizički kontakt s drugim djelatnicima, učenicima i drugim osobama koje dolaze u školu. </w:t>
      </w:r>
    </w:p>
    <w:p w:rsidR="00EB2093" w:rsidRDefault="00EB2093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Izbjegavati </w:t>
      </w:r>
      <w:r w:rsidR="00687C7E">
        <w:rPr>
          <w:sz w:val="24"/>
          <w:szCs w:val="28"/>
        </w:rPr>
        <w:t xml:space="preserve">bilo kakvo grupiranje - </w:t>
      </w:r>
      <w:r>
        <w:rPr>
          <w:sz w:val="24"/>
          <w:szCs w:val="28"/>
        </w:rPr>
        <w:t xml:space="preserve">boravak u istoj prostoriji s drugim osobama (zbornica) i u slučaju potrebe koristiti ostale slobodne prostore škole u vrijeme kad učitelj nema nastavu. </w:t>
      </w:r>
    </w:p>
    <w:p w:rsidR="00EB2093" w:rsidRDefault="00EB2093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5. </w:t>
      </w:r>
      <w:r w:rsidR="00327C3C">
        <w:rPr>
          <w:sz w:val="24"/>
          <w:szCs w:val="28"/>
        </w:rPr>
        <w:t xml:space="preserve">Dobro i redovito provjetravati prostorije u kojima boravimo ili </w:t>
      </w:r>
      <w:r w:rsidR="003D7AC9">
        <w:rPr>
          <w:sz w:val="24"/>
          <w:szCs w:val="28"/>
        </w:rPr>
        <w:t xml:space="preserve">ako </w:t>
      </w:r>
      <w:r w:rsidR="00327C3C">
        <w:rPr>
          <w:sz w:val="24"/>
          <w:szCs w:val="28"/>
        </w:rPr>
        <w:t xml:space="preserve">se nalazi veći broj djelatnika u isto vrijeme. </w:t>
      </w:r>
    </w:p>
    <w:p w:rsidR="00327C3C" w:rsidRDefault="00327C3C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6. </w:t>
      </w:r>
      <w:r w:rsidR="00EA0B5B">
        <w:rPr>
          <w:sz w:val="24"/>
          <w:szCs w:val="28"/>
        </w:rPr>
        <w:t>U</w:t>
      </w:r>
      <w:r>
        <w:rPr>
          <w:sz w:val="24"/>
          <w:szCs w:val="28"/>
        </w:rPr>
        <w:t xml:space="preserve"> školu ne smiju ulaziti neovlaštene osobe, što podrazumijeva sve druge osobe osim djelatnika škole i učenika/učitelja. U školu iznimno može ući roditelj ili druga osoba koja ima nužan i neodgodiv razlog, o čemu odlučuje ravnatelj ili dežurni učitelj</w:t>
      </w:r>
      <w:r w:rsidR="00C76322">
        <w:rPr>
          <w:sz w:val="24"/>
          <w:szCs w:val="28"/>
        </w:rPr>
        <w:t xml:space="preserve"> ili osoba koju za to ovlasti ravnatelj</w:t>
      </w:r>
      <w:r>
        <w:rPr>
          <w:sz w:val="24"/>
          <w:szCs w:val="28"/>
        </w:rPr>
        <w:t xml:space="preserve">. Jedan roditelj </w:t>
      </w:r>
      <w:r w:rsidR="003D7AC9">
        <w:rPr>
          <w:sz w:val="24"/>
          <w:szCs w:val="28"/>
        </w:rPr>
        <w:t xml:space="preserve"> </w:t>
      </w:r>
      <w:r>
        <w:rPr>
          <w:sz w:val="24"/>
          <w:szCs w:val="28"/>
        </w:rPr>
        <w:t>1. razreda i roditelj koji je u pratnji učenika s teškoćama u razvoju</w:t>
      </w:r>
      <w:r w:rsidR="003D7AC9">
        <w:rPr>
          <w:sz w:val="24"/>
          <w:szCs w:val="28"/>
        </w:rPr>
        <w:t>,</w:t>
      </w:r>
      <w:r>
        <w:rPr>
          <w:sz w:val="24"/>
          <w:szCs w:val="28"/>
        </w:rPr>
        <w:t xml:space="preserve"> smiju ući u školu sukladno mjerama koje su propisane za učenike i roditelje. </w:t>
      </w:r>
    </w:p>
    <w:p w:rsidR="00C76322" w:rsidRDefault="00C76322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7. Svim djelatnicima, odnosno</w:t>
      </w:r>
      <w:r w:rsidR="003D7AC9">
        <w:rPr>
          <w:sz w:val="24"/>
          <w:szCs w:val="28"/>
        </w:rPr>
        <w:t>,</w:t>
      </w:r>
      <w:r>
        <w:rPr>
          <w:sz w:val="24"/>
          <w:szCs w:val="28"/>
        </w:rPr>
        <w:t xml:space="preserve"> učiteljima koji ne pred</w:t>
      </w:r>
      <w:r w:rsidR="003D7AC9">
        <w:rPr>
          <w:sz w:val="24"/>
          <w:szCs w:val="28"/>
        </w:rPr>
        <w:t>aju u nekom razrednom odjelu</w:t>
      </w:r>
      <w:r>
        <w:rPr>
          <w:sz w:val="24"/>
          <w:szCs w:val="28"/>
        </w:rPr>
        <w:t>, zabranjen j</w:t>
      </w:r>
      <w:r w:rsidR="003D7AC9">
        <w:rPr>
          <w:sz w:val="24"/>
          <w:szCs w:val="28"/>
        </w:rPr>
        <w:t>e ulazak u prostor učionice u kojoj</w:t>
      </w:r>
      <w:r>
        <w:rPr>
          <w:sz w:val="24"/>
          <w:szCs w:val="28"/>
        </w:rPr>
        <w:t xml:space="preserve"> se odvija nastava. </w:t>
      </w:r>
    </w:p>
    <w:p w:rsidR="00E57D64" w:rsidRDefault="00EA0B5B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E57D64">
        <w:rPr>
          <w:sz w:val="24"/>
          <w:szCs w:val="28"/>
        </w:rPr>
        <w:t>. U zajedničkim prostorijama (zbornica) izbjegavati korištenje uređaja (aparata za kavu i sl.) koji dodiruje veliki broj osoba tijekom korištenja ili prije dezinficirati ručke, odnosno</w:t>
      </w:r>
      <w:r w:rsidR="003D7AC9">
        <w:rPr>
          <w:sz w:val="24"/>
          <w:szCs w:val="28"/>
        </w:rPr>
        <w:t>,</w:t>
      </w:r>
      <w:r w:rsidR="00E57D64">
        <w:rPr>
          <w:sz w:val="24"/>
          <w:szCs w:val="28"/>
        </w:rPr>
        <w:t xml:space="preserve"> mjesta gdje se uređaj dodiruje. Koristiti vlastiti pribor za jelo, šalice i čaše. </w:t>
      </w:r>
    </w:p>
    <w:p w:rsidR="00104C47" w:rsidRDefault="00EA0B5B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9</w:t>
      </w:r>
      <w:r w:rsidR="00104C47">
        <w:rPr>
          <w:sz w:val="24"/>
          <w:szCs w:val="28"/>
        </w:rPr>
        <w:t>. Oprati ruke sapunom i tekućom vodom nakon nastave s jednom razrednom skupinom, odnosno</w:t>
      </w:r>
      <w:r w:rsidR="003D7AC9">
        <w:rPr>
          <w:sz w:val="24"/>
          <w:szCs w:val="28"/>
        </w:rPr>
        <w:t>,</w:t>
      </w:r>
      <w:r w:rsidR="00104C47">
        <w:rPr>
          <w:sz w:val="24"/>
          <w:szCs w:val="28"/>
        </w:rPr>
        <w:t xml:space="preserve"> prije</w:t>
      </w:r>
      <w:r w:rsidR="00846042">
        <w:rPr>
          <w:sz w:val="24"/>
          <w:szCs w:val="28"/>
        </w:rPr>
        <w:t xml:space="preserve"> ulaska u drugu razrednu skupinu</w:t>
      </w:r>
      <w:r w:rsidR="00104C47">
        <w:rPr>
          <w:sz w:val="24"/>
          <w:szCs w:val="28"/>
        </w:rPr>
        <w:t xml:space="preserve"> i u svim drugim slučajevima kada je to potrebno radi održavanja higijene ruku.</w:t>
      </w:r>
    </w:p>
    <w:p w:rsidR="00EA0B5B" w:rsidRPr="00A64299" w:rsidRDefault="00793A86" w:rsidP="00A64299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1</w:t>
      </w:r>
      <w:r w:rsidR="00EA0B5B">
        <w:rPr>
          <w:sz w:val="24"/>
          <w:szCs w:val="28"/>
        </w:rPr>
        <w:t>0</w:t>
      </w:r>
      <w:r>
        <w:rPr>
          <w:sz w:val="24"/>
          <w:szCs w:val="28"/>
        </w:rPr>
        <w:t xml:space="preserve">. Pridržavati se uputa o organizaciji nastave i izbjegavati sve aktivnosti izvan razreda koje bi narušile održavanje epidemioloških mjera. </w:t>
      </w:r>
    </w:p>
    <w:p w:rsidR="00C76322" w:rsidRDefault="00C76322" w:rsidP="00A64299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VRIJEME BORAVKA UČITELJA U UČIONICI</w:t>
      </w:r>
    </w:p>
    <w:p w:rsidR="00104C47" w:rsidRDefault="00104C47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 Maske za lice su obvezne u učionici za učitelje ostalih predmeta koji rade u razrednoj nastavi i u slučaju kada se u razredu izvode aktivnosti ili je situacija takva da nije moguće održavati razmak od minimalno 1,5 metra. Maske za lice i vizire u učionici mogu nositi i svi ostali učitelji koji to žele i smatraju potrebnim. </w:t>
      </w:r>
    </w:p>
    <w:p w:rsidR="00104C47" w:rsidRDefault="00104C47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="00EA0B5B">
        <w:rPr>
          <w:sz w:val="24"/>
          <w:szCs w:val="28"/>
        </w:rPr>
        <w:t>Učenike</w:t>
      </w:r>
      <w:r>
        <w:rPr>
          <w:sz w:val="24"/>
          <w:szCs w:val="28"/>
        </w:rPr>
        <w:t xml:space="preserve"> tijekom nastavnog procesa upozoravati i ukazivati na potrebu pridržavanja epidemioloških mjera koje su za njih propisane. </w:t>
      </w:r>
    </w:p>
    <w:p w:rsidR="00104C47" w:rsidRDefault="00104C47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3. Voditi računa o redovitom provjetravanju prostorija tijekom nastave, a kada je to moguće ostaviti otvorene prozore tijekom nastave.</w:t>
      </w:r>
    </w:p>
    <w:p w:rsidR="00104C47" w:rsidRDefault="00104C47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Održavati fizičku distancu prema učenicima tijekom nastave od najmanje 1,5 metra. </w:t>
      </w:r>
      <w:r w:rsidR="00E42FD8">
        <w:rPr>
          <w:sz w:val="24"/>
          <w:szCs w:val="28"/>
        </w:rPr>
        <w:t xml:space="preserve">Izbjegavati svaki fizički kontakt s učenicima. </w:t>
      </w:r>
    </w:p>
    <w:p w:rsidR="0028534D" w:rsidRDefault="00E42FD8" w:rsidP="00A64299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5. Pridržavati se uputa o organizaciji nastave i izbjegavati svaki način rada u razredu koji bi narušio održavanje epidemioloških mjera. </w:t>
      </w:r>
    </w:p>
    <w:p w:rsidR="00A64299" w:rsidRPr="00A64299" w:rsidRDefault="00A64299" w:rsidP="00A64299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</w:p>
    <w:p w:rsidR="00E42FD8" w:rsidRDefault="00A865D9" w:rsidP="00A64299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POSTUPANJE U SLUČAJU SUMNJE U ZARAZU</w:t>
      </w:r>
    </w:p>
    <w:p w:rsidR="00A865D9" w:rsidRDefault="00A865D9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1. Postupanje u slučaju sumnje u zarazu kod djeteta propisano je u epidemiološkim mjerama za učenike i roditelje. U slučaju sum</w:t>
      </w:r>
      <w:r w:rsidR="00F35D7B">
        <w:rPr>
          <w:sz w:val="24"/>
          <w:szCs w:val="28"/>
        </w:rPr>
        <w:t>nje da učenik ima simptome COVID</w:t>
      </w:r>
      <w:r>
        <w:rPr>
          <w:sz w:val="24"/>
          <w:szCs w:val="28"/>
        </w:rPr>
        <w:t>-19 zaraze i kojeg treba izolirati u posebnoj prostoriji za izolaciju, učitelj koji je to primijetio/utvrdio</w:t>
      </w:r>
      <w:r w:rsidR="00F35D7B">
        <w:rPr>
          <w:sz w:val="24"/>
          <w:szCs w:val="28"/>
        </w:rPr>
        <w:t>,</w:t>
      </w:r>
      <w:r>
        <w:rPr>
          <w:sz w:val="24"/>
          <w:szCs w:val="28"/>
        </w:rPr>
        <w:t xml:space="preserve"> o tome obavještava ravnatelja ili stručnog suradnika ili glavnog dežurnog učitelja koji određuju osobu (odgojno-obrazovnog radnika</w:t>
      </w:r>
      <w:r w:rsidR="00820BBB">
        <w:rPr>
          <w:sz w:val="24"/>
          <w:szCs w:val="28"/>
        </w:rPr>
        <w:t xml:space="preserve"> koji je u tom trenutku slobodan i dostupan)</w:t>
      </w:r>
      <w:r>
        <w:rPr>
          <w:sz w:val="24"/>
          <w:szCs w:val="28"/>
        </w:rPr>
        <w:t xml:space="preserve"> koja će na propisani način odvesti učenika u prostoriju za izolaciju i boraviti s njime do dolaska roditelja u školu.  </w:t>
      </w:r>
    </w:p>
    <w:p w:rsidR="0028534D" w:rsidRDefault="00A865D9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Prostorija za izolaciju </w:t>
      </w:r>
      <w:r w:rsidR="0028534D">
        <w:rPr>
          <w:sz w:val="24"/>
          <w:szCs w:val="28"/>
        </w:rPr>
        <w:t xml:space="preserve">je </w:t>
      </w:r>
      <w:r w:rsidR="0028534D" w:rsidRPr="00A64299">
        <w:rPr>
          <w:sz w:val="24"/>
          <w:szCs w:val="28"/>
        </w:rPr>
        <w:t>u  prizemlju u južnom hodniku</w:t>
      </w:r>
      <w:r w:rsidRPr="00A64299">
        <w:rPr>
          <w:sz w:val="24"/>
          <w:szCs w:val="28"/>
        </w:rPr>
        <w:t xml:space="preserve">. </w:t>
      </w:r>
    </w:p>
    <w:p w:rsidR="00820BBB" w:rsidRPr="00820BBB" w:rsidRDefault="00820BBB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4"/>
        </w:rPr>
      </w:pPr>
      <w:r w:rsidRPr="00820BBB">
        <w:rPr>
          <w:sz w:val="24"/>
          <w:szCs w:val="24"/>
        </w:rPr>
        <w:lastRenderedPageBreak/>
        <w:t>3. Kod pojave znakova bolesti koji upućuju na moguću zarazu COVID-19 (povišena tjelesna temperatura – pod pazuhom 37,2, simptomi respiratornih bolesti – kašalj, poteškoće u disanju, grlobolja, poremećaj osjeta njuha i okusa i gastrointestinalne smetnje – proljev, povraćanje i bol u trbuhu) kod djelatnika, on je odmah i neodgodivo dužan napustiti ustanovu ukoliko se nalazi u školi na radnom mjest</w:t>
      </w:r>
      <w:r>
        <w:rPr>
          <w:sz w:val="24"/>
          <w:szCs w:val="24"/>
        </w:rPr>
        <w:t xml:space="preserve">u i to na način da odmah telefonski ili na drugi najprimjereniji način o tome obavijesti ravnatelja ili </w:t>
      </w:r>
      <w:r w:rsidR="0028534D">
        <w:rPr>
          <w:sz w:val="24"/>
          <w:szCs w:val="24"/>
        </w:rPr>
        <w:t>tajništvo</w:t>
      </w:r>
      <w:r>
        <w:rPr>
          <w:sz w:val="24"/>
          <w:szCs w:val="24"/>
        </w:rPr>
        <w:t>, stavi masku, ne dodiruje nikakve površine u školi i najkraćom mogućom rutom bez zad</w:t>
      </w:r>
      <w:r w:rsidR="00F35D7B">
        <w:rPr>
          <w:sz w:val="24"/>
          <w:szCs w:val="24"/>
        </w:rPr>
        <w:t>ržavanja i razgovora s bilo kim</w:t>
      </w:r>
      <w:r>
        <w:rPr>
          <w:sz w:val="24"/>
          <w:szCs w:val="24"/>
        </w:rPr>
        <w:t xml:space="preserve"> napušta škol</w:t>
      </w:r>
      <w:r w:rsidR="00687C7E">
        <w:rPr>
          <w:sz w:val="24"/>
          <w:szCs w:val="24"/>
        </w:rPr>
        <w:t>u. Djelatnik je odmah po napuštanju škole dužan</w:t>
      </w:r>
      <w:r>
        <w:rPr>
          <w:sz w:val="24"/>
          <w:szCs w:val="24"/>
        </w:rPr>
        <w:t xml:space="preserve"> telefonom </w:t>
      </w:r>
      <w:r w:rsidR="00687C7E">
        <w:rPr>
          <w:sz w:val="24"/>
          <w:szCs w:val="24"/>
        </w:rPr>
        <w:t xml:space="preserve">se </w:t>
      </w:r>
      <w:r>
        <w:rPr>
          <w:sz w:val="24"/>
          <w:szCs w:val="24"/>
        </w:rPr>
        <w:t>javiti izabranom liječniku obiteljske medicine</w:t>
      </w:r>
      <w:r w:rsidR="00687C7E">
        <w:rPr>
          <w:sz w:val="24"/>
          <w:szCs w:val="24"/>
        </w:rPr>
        <w:t xml:space="preserve"> koji odlučuje o testiranju. </w:t>
      </w:r>
    </w:p>
    <w:p w:rsidR="00820BBB" w:rsidRDefault="00820BBB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4. Ukoliko djelatnik utvrdi mogućnost zaraze kod kuće, ostaje kod kuće i javlja se telefonom najprije izabranom liječniku obiteljske medicine koji odlučuje o testiranju</w:t>
      </w:r>
      <w:r w:rsidR="0028534D">
        <w:rPr>
          <w:sz w:val="24"/>
          <w:szCs w:val="28"/>
        </w:rPr>
        <w:t>, a zatim i ravnatelju</w:t>
      </w:r>
      <w:r w:rsidR="00F35D7B">
        <w:rPr>
          <w:sz w:val="24"/>
          <w:szCs w:val="28"/>
        </w:rPr>
        <w:t>, tj. tajništvu Š</w:t>
      </w:r>
      <w:r w:rsidR="0028534D">
        <w:rPr>
          <w:sz w:val="24"/>
          <w:szCs w:val="28"/>
        </w:rPr>
        <w:t>kole</w:t>
      </w:r>
      <w:r>
        <w:rPr>
          <w:sz w:val="24"/>
          <w:szCs w:val="28"/>
        </w:rPr>
        <w:t xml:space="preserve">. </w:t>
      </w:r>
    </w:p>
    <w:p w:rsidR="00820BBB" w:rsidRDefault="00820BBB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</w:rPr>
      </w:pPr>
      <w:r>
        <w:rPr>
          <w:sz w:val="24"/>
          <w:szCs w:val="28"/>
        </w:rPr>
        <w:t xml:space="preserve">5. </w:t>
      </w:r>
      <w:r w:rsidRPr="00820BBB">
        <w:rPr>
          <w:sz w:val="24"/>
        </w:rPr>
        <w:t xml:space="preserve">Kad se kod </w:t>
      </w:r>
      <w:r>
        <w:rPr>
          <w:sz w:val="24"/>
        </w:rPr>
        <w:t>djelatnika</w:t>
      </w:r>
      <w:r w:rsidRPr="00820BBB">
        <w:rPr>
          <w:sz w:val="24"/>
        </w:rPr>
        <w:t xml:space="preserve"> utvrdi zaraza COVID-19, postupa se sukladno odluci nadležnog epidemiologa. Za sve osobe kod koji</w:t>
      </w:r>
      <w:r w:rsidR="00F35D7B">
        <w:rPr>
          <w:sz w:val="24"/>
        </w:rPr>
        <w:t>h</w:t>
      </w:r>
      <w:r w:rsidRPr="00820BBB">
        <w:rPr>
          <w:sz w:val="24"/>
        </w:rPr>
        <w:t xml:space="preserve"> se utvrdi da su bile u bliskom kontaktu sa zaraženom osobom u vrijeme kad je osoba mogla biti zarazna izriče se mjera samoizolacije.</w:t>
      </w:r>
    </w:p>
    <w:p w:rsidR="00687C7E" w:rsidRDefault="0028534D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6</w:t>
      </w:r>
      <w:r w:rsidR="00F35D7B">
        <w:rPr>
          <w:sz w:val="24"/>
          <w:szCs w:val="28"/>
        </w:rPr>
        <w:t>. K</w:t>
      </w:r>
      <w:r w:rsidR="00687C7E">
        <w:rPr>
          <w:sz w:val="24"/>
          <w:szCs w:val="28"/>
        </w:rPr>
        <w:t xml:space="preserve">ada se kod djelatnika utvrdi zaraza COVID-19, postupa se sukladno odluci nadležnog epidemiologa u svezi određivanja samoizolacije za osobe koje su bile u bliskom kontaktu sa zaraženim djelatnikom. </w:t>
      </w:r>
    </w:p>
    <w:p w:rsidR="00793A86" w:rsidRDefault="00793A86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</w:p>
    <w:p w:rsidR="00327C3C" w:rsidRPr="00EB2093" w:rsidRDefault="00327C3C" w:rsidP="00EB2093">
      <w:pPr>
        <w:pStyle w:val="ListParagraph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</w:p>
    <w:p w:rsidR="00AE5CBC" w:rsidRDefault="00AE5CBC">
      <w:bookmarkStart w:id="0" w:name="_GoBack"/>
      <w:bookmarkEnd w:id="0"/>
    </w:p>
    <w:sectPr w:rsidR="00AE5CBC" w:rsidSect="00327C3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541F"/>
    <w:multiLevelType w:val="hybridMultilevel"/>
    <w:tmpl w:val="D4289158"/>
    <w:lvl w:ilvl="0" w:tplc="485AF698">
      <w:start w:val="1"/>
      <w:numFmt w:val="decimal"/>
      <w:lvlText w:val="%1."/>
      <w:lvlJc w:val="left"/>
      <w:pPr>
        <w:ind w:left="116" w:hanging="23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hr-HR" w:eastAsia="hr-HR" w:bidi="hr-HR"/>
      </w:rPr>
    </w:lvl>
    <w:lvl w:ilvl="1" w:tplc="CA827E5C">
      <w:numFmt w:val="bullet"/>
      <w:lvlText w:val="•"/>
      <w:lvlJc w:val="left"/>
      <w:pPr>
        <w:ind w:left="1038" w:hanging="236"/>
      </w:pPr>
      <w:rPr>
        <w:rFonts w:hint="default"/>
        <w:lang w:val="hr-HR" w:eastAsia="hr-HR" w:bidi="hr-HR"/>
      </w:rPr>
    </w:lvl>
    <w:lvl w:ilvl="2" w:tplc="2C52D538">
      <w:numFmt w:val="bullet"/>
      <w:lvlText w:val="•"/>
      <w:lvlJc w:val="left"/>
      <w:pPr>
        <w:ind w:left="1956" w:hanging="236"/>
      </w:pPr>
      <w:rPr>
        <w:rFonts w:hint="default"/>
        <w:lang w:val="hr-HR" w:eastAsia="hr-HR" w:bidi="hr-HR"/>
      </w:rPr>
    </w:lvl>
    <w:lvl w:ilvl="3" w:tplc="74CE6724">
      <w:numFmt w:val="bullet"/>
      <w:lvlText w:val="•"/>
      <w:lvlJc w:val="left"/>
      <w:pPr>
        <w:ind w:left="2875" w:hanging="236"/>
      </w:pPr>
      <w:rPr>
        <w:rFonts w:hint="default"/>
        <w:lang w:val="hr-HR" w:eastAsia="hr-HR" w:bidi="hr-HR"/>
      </w:rPr>
    </w:lvl>
    <w:lvl w:ilvl="4" w:tplc="6CC2E5EC">
      <w:numFmt w:val="bullet"/>
      <w:lvlText w:val="•"/>
      <w:lvlJc w:val="left"/>
      <w:pPr>
        <w:ind w:left="3793" w:hanging="236"/>
      </w:pPr>
      <w:rPr>
        <w:rFonts w:hint="default"/>
        <w:lang w:val="hr-HR" w:eastAsia="hr-HR" w:bidi="hr-HR"/>
      </w:rPr>
    </w:lvl>
    <w:lvl w:ilvl="5" w:tplc="23282C06">
      <w:numFmt w:val="bullet"/>
      <w:lvlText w:val="•"/>
      <w:lvlJc w:val="left"/>
      <w:pPr>
        <w:ind w:left="4712" w:hanging="236"/>
      </w:pPr>
      <w:rPr>
        <w:rFonts w:hint="default"/>
        <w:lang w:val="hr-HR" w:eastAsia="hr-HR" w:bidi="hr-HR"/>
      </w:rPr>
    </w:lvl>
    <w:lvl w:ilvl="6" w:tplc="6C80F24A">
      <w:numFmt w:val="bullet"/>
      <w:lvlText w:val="•"/>
      <w:lvlJc w:val="left"/>
      <w:pPr>
        <w:ind w:left="5630" w:hanging="236"/>
      </w:pPr>
      <w:rPr>
        <w:rFonts w:hint="default"/>
        <w:lang w:val="hr-HR" w:eastAsia="hr-HR" w:bidi="hr-HR"/>
      </w:rPr>
    </w:lvl>
    <w:lvl w:ilvl="7" w:tplc="90CA31F2">
      <w:numFmt w:val="bullet"/>
      <w:lvlText w:val="•"/>
      <w:lvlJc w:val="left"/>
      <w:pPr>
        <w:ind w:left="6548" w:hanging="236"/>
      </w:pPr>
      <w:rPr>
        <w:rFonts w:hint="default"/>
        <w:lang w:val="hr-HR" w:eastAsia="hr-HR" w:bidi="hr-HR"/>
      </w:rPr>
    </w:lvl>
    <w:lvl w:ilvl="8" w:tplc="63262F90">
      <w:numFmt w:val="bullet"/>
      <w:lvlText w:val="•"/>
      <w:lvlJc w:val="left"/>
      <w:pPr>
        <w:ind w:left="7467" w:hanging="236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93"/>
    <w:rsid w:val="00104C47"/>
    <w:rsid w:val="0021560A"/>
    <w:rsid w:val="0028534D"/>
    <w:rsid w:val="00327C3C"/>
    <w:rsid w:val="003D7AC9"/>
    <w:rsid w:val="00687C7E"/>
    <w:rsid w:val="00793A86"/>
    <w:rsid w:val="00820BBB"/>
    <w:rsid w:val="00846042"/>
    <w:rsid w:val="00A64299"/>
    <w:rsid w:val="00A865D9"/>
    <w:rsid w:val="00AE5CBC"/>
    <w:rsid w:val="00C76322"/>
    <w:rsid w:val="00D51EFA"/>
    <w:rsid w:val="00D93A7C"/>
    <w:rsid w:val="00E42FD8"/>
    <w:rsid w:val="00E57D64"/>
    <w:rsid w:val="00EA0B5B"/>
    <w:rsid w:val="00EB2093"/>
    <w:rsid w:val="00F3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Heading1">
    <w:name w:val="heading 1"/>
    <w:basedOn w:val="Normal"/>
    <w:link w:val="Heading1Char"/>
    <w:uiPriority w:val="9"/>
    <w:qFormat/>
    <w:rsid w:val="00EB2093"/>
    <w:pPr>
      <w:ind w:left="1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093"/>
    <w:rPr>
      <w:rFonts w:ascii="Calibri" w:eastAsia="Calibri" w:hAnsi="Calibri" w:cs="Calibri"/>
      <w:b/>
      <w:bCs/>
      <w:sz w:val="28"/>
      <w:szCs w:val="28"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EB209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B2093"/>
    <w:rPr>
      <w:rFonts w:ascii="Calibri" w:eastAsia="Calibri" w:hAnsi="Calibri" w:cs="Calibri"/>
      <w:sz w:val="24"/>
      <w:szCs w:val="24"/>
      <w:lang w:eastAsia="hr-HR" w:bidi="hr-HR"/>
    </w:rPr>
  </w:style>
  <w:style w:type="paragraph" w:styleId="ListParagraph">
    <w:name w:val="List Paragraph"/>
    <w:basedOn w:val="Normal"/>
    <w:uiPriority w:val="1"/>
    <w:qFormat/>
    <w:rsid w:val="00EB2093"/>
    <w:pPr>
      <w:spacing w:before="119"/>
      <w:ind w:left="852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42"/>
    <w:rPr>
      <w:rFonts w:ascii="Tahoma" w:eastAsia="Calibri" w:hAnsi="Tahoma" w:cs="Tahoma"/>
      <w:sz w:val="16"/>
      <w:szCs w:val="16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Heading1">
    <w:name w:val="heading 1"/>
    <w:basedOn w:val="Normal"/>
    <w:link w:val="Heading1Char"/>
    <w:uiPriority w:val="9"/>
    <w:qFormat/>
    <w:rsid w:val="00EB2093"/>
    <w:pPr>
      <w:ind w:left="1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093"/>
    <w:rPr>
      <w:rFonts w:ascii="Calibri" w:eastAsia="Calibri" w:hAnsi="Calibri" w:cs="Calibri"/>
      <w:b/>
      <w:bCs/>
      <w:sz w:val="28"/>
      <w:szCs w:val="28"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EB209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B2093"/>
    <w:rPr>
      <w:rFonts w:ascii="Calibri" w:eastAsia="Calibri" w:hAnsi="Calibri" w:cs="Calibri"/>
      <w:sz w:val="24"/>
      <w:szCs w:val="24"/>
      <w:lang w:eastAsia="hr-HR" w:bidi="hr-HR"/>
    </w:rPr>
  </w:style>
  <w:style w:type="paragraph" w:styleId="ListParagraph">
    <w:name w:val="List Paragraph"/>
    <w:basedOn w:val="Normal"/>
    <w:uiPriority w:val="1"/>
    <w:qFormat/>
    <w:rsid w:val="00EB2093"/>
    <w:pPr>
      <w:spacing w:before="119"/>
      <w:ind w:left="852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42"/>
    <w:rPr>
      <w:rFonts w:ascii="Tahoma" w:eastAsia="Calibri" w:hAnsi="Tahoma" w:cs="Tahoma"/>
      <w:sz w:val="16"/>
      <w:szCs w:val="16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Tomili D</dc:creator>
  <cp:keywords/>
  <dc:description/>
  <cp:lastModifiedBy>HP</cp:lastModifiedBy>
  <cp:revision>8</cp:revision>
  <cp:lastPrinted>2020-09-04T15:01:00Z</cp:lastPrinted>
  <dcterms:created xsi:type="dcterms:W3CDTF">2020-09-02T09:50:00Z</dcterms:created>
  <dcterms:modified xsi:type="dcterms:W3CDTF">2020-09-04T15:02:00Z</dcterms:modified>
</cp:coreProperties>
</file>