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4"/>
      </w:tblGrid>
      <w:tr w:rsidR="00D32BBF" w:rsidRPr="00D32BBF" w:rsidTr="00D32B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2BBF" w:rsidRPr="00C57FB2" w:rsidRDefault="00D32BBF" w:rsidP="0095729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C57FB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hr-HR"/>
              </w:rPr>
              <w:t>OBAVIJEST O UPISU U 1. RAZRED</w:t>
            </w:r>
          </w:p>
          <w:p w:rsidR="00C57FB2" w:rsidRDefault="00D32BBF" w:rsidP="0095729C">
            <w:pPr>
              <w:spacing w:before="100" w:beforeAutospacing="1" w:after="100" w:afterAutospacing="1" w:line="204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r-HR"/>
              </w:rPr>
            </w:pPr>
            <w:r w:rsidRPr="00D32BB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 xml:space="preserve">Upisi učenika i učenica u prvi razred </w:t>
            </w:r>
            <w:r w:rsidR="00C57FB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>O</w:t>
            </w:r>
            <w:r w:rsidRPr="00D32BB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 xml:space="preserve">snovne škole </w:t>
            </w:r>
            <w:r w:rsidR="00C57FB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>Biograd, Biograd na Moru</w:t>
            </w:r>
            <w:r w:rsidR="00F774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 xml:space="preserve">, Područne škole </w:t>
            </w:r>
            <w:proofErr w:type="spellStart"/>
            <w:r w:rsidR="00F774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>Raštane</w:t>
            </w:r>
            <w:proofErr w:type="spellEnd"/>
            <w:r w:rsidR="00F774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 xml:space="preserve"> Gornje i Područne škole Tkon</w:t>
            </w:r>
            <w:r w:rsidRPr="00D32BB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 xml:space="preserve"> odvijat će se od</w:t>
            </w:r>
            <w:r w:rsidRPr="00C57FB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 xml:space="preserve"> 19. do 21. lipnja 2017. u prostorima </w:t>
            </w:r>
            <w:r w:rsidR="0095729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 xml:space="preserve">Osnovne </w:t>
            </w:r>
            <w:r w:rsidRPr="00C57FB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>škole </w:t>
            </w:r>
            <w:r w:rsidR="0095729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 xml:space="preserve">Biograd </w:t>
            </w:r>
            <w:r w:rsidRPr="00C57FB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u w:val="single"/>
                <w:lang w:eastAsia="hr-HR"/>
              </w:rPr>
              <w:t>od 8 do 1</w:t>
            </w:r>
            <w:r w:rsidR="00C57FB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u w:val="single"/>
                <w:lang w:eastAsia="hr-HR"/>
              </w:rPr>
              <w:t>2</w:t>
            </w:r>
            <w:r w:rsidRPr="00C57FB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u w:val="single"/>
                <w:lang w:eastAsia="hr-HR"/>
              </w:rPr>
              <w:t xml:space="preserve">  sati.</w:t>
            </w:r>
            <w:r w:rsidRPr="00C57FB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hr-HR"/>
              </w:rPr>
              <w:t> </w:t>
            </w:r>
          </w:p>
          <w:p w:rsidR="00D32BBF" w:rsidRPr="00D32BBF" w:rsidRDefault="00C57FB2" w:rsidP="0095729C">
            <w:pPr>
              <w:spacing w:before="100" w:beforeAutospacing="1" w:after="100" w:afterAutospacing="1" w:line="204" w:lineRule="atLeast"/>
              <w:jc w:val="both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D32BBF">
              <w:rPr>
                <w:rFonts w:asciiTheme="minorHAnsi" w:eastAsia="Times New Roman" w:hAnsiTheme="minorHAnsi" w:cstheme="minorHAnsi"/>
                <w:color w:val="000000"/>
                <w:sz w:val="22"/>
                <w:lang w:eastAsia="hr-HR"/>
              </w:rPr>
              <w:t xml:space="preserve"> </w:t>
            </w:r>
            <w:r w:rsidR="00D32BBF" w:rsidRPr="00D32BBF">
              <w:rPr>
                <w:rFonts w:asciiTheme="minorHAnsi" w:eastAsia="Times New Roman" w:hAnsiTheme="minorHAnsi" w:cstheme="minorHAnsi"/>
                <w:color w:val="000000"/>
                <w:sz w:val="22"/>
                <w:lang w:eastAsia="hr-HR"/>
              </w:rPr>
              <w:t>Roditelji na upis donose:</w:t>
            </w:r>
          </w:p>
          <w:p w:rsidR="00D32BBF" w:rsidRPr="00D32BBF" w:rsidRDefault="00D32BBF" w:rsidP="0095729C">
            <w:pPr>
              <w:spacing w:before="100" w:beforeAutospacing="1" w:after="100" w:afterAutospacing="1" w:line="204" w:lineRule="atLeast"/>
              <w:jc w:val="both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D32BBF">
              <w:rPr>
                <w:rFonts w:asciiTheme="minorHAnsi" w:eastAsia="Times New Roman" w:hAnsiTheme="minorHAnsi" w:cstheme="minorHAnsi"/>
                <w:color w:val="000000"/>
                <w:sz w:val="22"/>
                <w:lang w:eastAsia="hr-HR"/>
              </w:rPr>
              <w:t>                1. Domovnicu (preslika, na mora biti nova)</w:t>
            </w:r>
          </w:p>
          <w:p w:rsidR="00D32BBF" w:rsidRPr="00D32BBF" w:rsidRDefault="00D32BBF" w:rsidP="0095729C">
            <w:pPr>
              <w:spacing w:before="100" w:beforeAutospacing="1" w:after="100" w:afterAutospacing="1" w:line="204" w:lineRule="atLeast"/>
              <w:jc w:val="both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D32BBF">
              <w:rPr>
                <w:rFonts w:asciiTheme="minorHAnsi" w:eastAsia="Times New Roman" w:hAnsiTheme="minorHAnsi" w:cstheme="minorHAnsi"/>
                <w:color w:val="000000"/>
                <w:sz w:val="22"/>
                <w:lang w:eastAsia="hr-HR"/>
              </w:rPr>
              <w:t>                2. Rodni list djeteta (preslika, na mora biti novi)</w:t>
            </w:r>
          </w:p>
          <w:p w:rsidR="00D32BBF" w:rsidRPr="00D32BBF" w:rsidRDefault="00D32BBF" w:rsidP="0095729C">
            <w:pPr>
              <w:spacing w:before="100" w:beforeAutospacing="1" w:after="100" w:afterAutospacing="1" w:line="204" w:lineRule="atLeast"/>
              <w:jc w:val="both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D32BBF" w:rsidRPr="00D32BBF" w:rsidTr="00D32B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2BBF" w:rsidRPr="00D32BBF" w:rsidRDefault="00D32BBF" w:rsidP="00D32BBF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r-HR"/>
              </w:rPr>
            </w:pPr>
          </w:p>
        </w:tc>
      </w:tr>
    </w:tbl>
    <w:p w:rsidR="00FA0D02" w:rsidRDefault="00FA0D02"/>
    <w:sectPr w:rsidR="00FA0D02" w:rsidSect="00FA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D32BBF"/>
    <w:rsid w:val="004256EF"/>
    <w:rsid w:val="00445807"/>
    <w:rsid w:val="0095729C"/>
    <w:rsid w:val="00C53275"/>
    <w:rsid w:val="00C57FB2"/>
    <w:rsid w:val="00D32BBF"/>
    <w:rsid w:val="00D4742F"/>
    <w:rsid w:val="00F774DD"/>
    <w:rsid w:val="00FA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75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32BBF"/>
    <w:rPr>
      <w:b/>
      <w:bCs/>
    </w:rPr>
  </w:style>
  <w:style w:type="paragraph" w:styleId="StandardWeb">
    <w:name w:val="Normal (Web)"/>
    <w:basedOn w:val="Normal"/>
    <w:uiPriority w:val="99"/>
    <w:unhideWhenUsed/>
    <w:rsid w:val="00D32B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32BBF"/>
  </w:style>
  <w:style w:type="paragraph" w:styleId="Tekstbalonia">
    <w:name w:val="Balloon Text"/>
    <w:basedOn w:val="Normal"/>
    <w:link w:val="TekstbaloniaChar"/>
    <w:uiPriority w:val="99"/>
    <w:semiHidden/>
    <w:unhideWhenUsed/>
    <w:rsid w:val="00F774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353</Characters>
  <Application>Microsoft Office Word</Application>
  <DocSecurity>0</DocSecurity>
  <Lines>2</Lines>
  <Paragraphs>1</Paragraphs>
  <ScaleCrop>false</ScaleCrop>
  <Company>Berts-pc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2017-06-20T06:11:00Z</cp:lastPrinted>
  <dcterms:created xsi:type="dcterms:W3CDTF">2017-06-20T06:01:00Z</dcterms:created>
  <dcterms:modified xsi:type="dcterms:W3CDTF">2017-06-20T06:21:00Z</dcterms:modified>
</cp:coreProperties>
</file>