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40" w:rsidRDefault="00510918">
      <w:r>
        <w:t>REPUBLIKA  HRVATSKA</w:t>
      </w:r>
    </w:p>
    <w:p w:rsidR="00510918" w:rsidRDefault="00510918">
      <w:r>
        <w:t>ŽUPANIJA  ZAGREBAČKA</w:t>
      </w:r>
    </w:p>
    <w:p w:rsidR="002C71AF" w:rsidRDefault="002C71AF">
      <w:r>
        <w:t>OPĆINA BISTRA</w:t>
      </w:r>
    </w:p>
    <w:p w:rsidR="00510918" w:rsidRPr="002C71AF" w:rsidRDefault="002C71AF">
      <w:pPr>
        <w:rPr>
          <w:b/>
        </w:rPr>
      </w:pPr>
      <w:r w:rsidRPr="002C71AF">
        <w:rPr>
          <w:b/>
        </w:rPr>
        <w:t>OSNOVNA ŠKOLA BISTRA</w:t>
      </w:r>
    </w:p>
    <w:p w:rsidR="00AA3095" w:rsidRDefault="00AA3095"/>
    <w:p w:rsidR="002052D8" w:rsidRDefault="002052D8">
      <w:r>
        <w:t>KLASA:</w:t>
      </w:r>
      <w:r w:rsidR="0083733A">
        <w:t xml:space="preserve"> 400-01/16-01/135</w:t>
      </w:r>
    </w:p>
    <w:p w:rsidR="002052D8" w:rsidRDefault="002052D8">
      <w:r>
        <w:t>UR</w:t>
      </w:r>
      <w:r w:rsidR="002C71AF">
        <w:t>.</w:t>
      </w:r>
      <w:r>
        <w:t>BROJ:</w:t>
      </w:r>
      <w:r w:rsidR="002C71AF">
        <w:t xml:space="preserve"> 238-30-</w:t>
      </w:r>
      <w:r w:rsidR="0083733A">
        <w:t>01-16</w:t>
      </w:r>
      <w:r w:rsidR="002C71AF">
        <w:t>-01</w:t>
      </w:r>
    </w:p>
    <w:p w:rsidR="002052D8" w:rsidRDefault="002C71AF">
      <w:r>
        <w:t xml:space="preserve">Poljanica Bistranska, </w:t>
      </w:r>
      <w:r w:rsidR="0083733A">
        <w:t>07.09.2016</w:t>
      </w:r>
      <w:r>
        <w:t>. g.</w:t>
      </w:r>
    </w:p>
    <w:p w:rsidR="002052D8" w:rsidRDefault="002052D8"/>
    <w:p w:rsidR="002052D8" w:rsidRDefault="002052D8"/>
    <w:p w:rsidR="002052D8" w:rsidRDefault="002052D8" w:rsidP="00BD3BD6">
      <w:pPr>
        <w:jc w:val="both"/>
      </w:pPr>
      <w:r>
        <w:tab/>
        <w:t>Na temelju članka 9. i 10. Odluke o ostvarivanju i koriš</w:t>
      </w:r>
      <w:r w:rsidR="00BD3BD6">
        <w:t>tenju vlastitih prihoda škola n</w:t>
      </w:r>
      <w:r>
        <w:t>ad kojima je osnivač Zagrebačka županija (objavljena  u „Glasniku Zagrebačke županije“ broj 33-II od 17.12.201</w:t>
      </w:r>
      <w:r w:rsidR="00E52826">
        <w:t>3.godine) Osnovna škola Bistra</w:t>
      </w:r>
      <w:r>
        <w:t xml:space="preserve"> objavljuje</w:t>
      </w:r>
    </w:p>
    <w:p w:rsidR="002052D8" w:rsidRDefault="002052D8" w:rsidP="002052D8">
      <w:pPr>
        <w:jc w:val="center"/>
      </w:pPr>
    </w:p>
    <w:p w:rsidR="002052D8" w:rsidRDefault="002052D8" w:rsidP="002052D8">
      <w:pPr>
        <w:jc w:val="center"/>
      </w:pPr>
      <w:r>
        <w:t>JAVNI NATJEČAJ</w:t>
      </w:r>
    </w:p>
    <w:p w:rsidR="002052D8" w:rsidRDefault="002052D8" w:rsidP="002052D8">
      <w:pPr>
        <w:jc w:val="center"/>
      </w:pPr>
      <w:r>
        <w:t>za davanje u zakup školskog prostora</w:t>
      </w:r>
    </w:p>
    <w:p w:rsidR="002052D8" w:rsidRDefault="002052D8" w:rsidP="002052D8">
      <w:pPr>
        <w:jc w:val="center"/>
      </w:pPr>
    </w:p>
    <w:p w:rsidR="002052D8" w:rsidRDefault="002052D8" w:rsidP="002052D8">
      <w:pPr>
        <w:jc w:val="center"/>
      </w:pPr>
    </w:p>
    <w:p w:rsidR="002052D8" w:rsidRDefault="002052D8" w:rsidP="002052D8">
      <w:r>
        <w:t>Predmet natječaja je najam:</w:t>
      </w:r>
    </w:p>
    <w:p w:rsidR="002052D8" w:rsidRDefault="002052D8" w:rsidP="002052D8"/>
    <w:p w:rsidR="002052D8" w:rsidRDefault="002D0598" w:rsidP="002052D8">
      <w:r>
        <w:t xml:space="preserve">a) sportske  dvorane </w:t>
      </w:r>
      <w:r w:rsidR="0041105D">
        <w:t xml:space="preserve"> veličine 65 m2 </w:t>
      </w:r>
    </w:p>
    <w:p w:rsidR="001217F6" w:rsidRDefault="001217F6" w:rsidP="002052D8"/>
    <w:p w:rsidR="001217F6" w:rsidRDefault="001217F6" w:rsidP="001217F6">
      <w:pPr>
        <w:pStyle w:val="Odlomakpopisa"/>
        <w:numPr>
          <w:ilvl w:val="0"/>
          <w:numId w:val="1"/>
        </w:numPr>
      </w:pPr>
      <w:r>
        <w:t>namjena: rekreacija, sportske aktivnosti</w:t>
      </w:r>
    </w:p>
    <w:p w:rsidR="001217F6" w:rsidRDefault="002913C4" w:rsidP="001217F6">
      <w:pPr>
        <w:pStyle w:val="Odlomakpopisa"/>
        <w:numPr>
          <w:ilvl w:val="0"/>
          <w:numId w:val="1"/>
        </w:numPr>
      </w:pPr>
      <w:r>
        <w:t>početna cijena najma: 70</w:t>
      </w:r>
      <w:r w:rsidR="001217F6">
        <w:t>,00 kuna po satu korištenja</w:t>
      </w:r>
    </w:p>
    <w:p w:rsidR="0041105D" w:rsidRDefault="0041105D" w:rsidP="0041105D"/>
    <w:p w:rsidR="0041105D" w:rsidRDefault="0041105D" w:rsidP="0041105D">
      <w:r>
        <w:t>b) sportske dvorane veličine 325 m2</w:t>
      </w:r>
    </w:p>
    <w:p w:rsidR="0041105D" w:rsidRDefault="0041105D" w:rsidP="0041105D">
      <w:pPr>
        <w:pStyle w:val="Odlomakpopisa"/>
        <w:ind w:left="1065"/>
      </w:pPr>
    </w:p>
    <w:p w:rsidR="0041105D" w:rsidRDefault="0041105D" w:rsidP="0041105D">
      <w:pPr>
        <w:pStyle w:val="Odlomakpopisa"/>
        <w:numPr>
          <w:ilvl w:val="0"/>
          <w:numId w:val="1"/>
        </w:numPr>
      </w:pPr>
      <w:r>
        <w:t>namjena: rekreacija, sportske aktivnosti</w:t>
      </w:r>
    </w:p>
    <w:p w:rsidR="0041105D" w:rsidRDefault="001F50BA" w:rsidP="0041105D">
      <w:pPr>
        <w:pStyle w:val="Odlomakpopisa"/>
        <w:numPr>
          <w:ilvl w:val="0"/>
          <w:numId w:val="1"/>
        </w:numPr>
      </w:pPr>
      <w:r>
        <w:t>početna cijena najma: 150</w:t>
      </w:r>
      <w:r w:rsidR="0041105D">
        <w:t>,00 kuna po satu korištenja</w:t>
      </w:r>
    </w:p>
    <w:p w:rsidR="0041105D" w:rsidRDefault="0041105D" w:rsidP="0041105D"/>
    <w:p w:rsidR="001217F6" w:rsidRDefault="0041105D" w:rsidP="001217F6">
      <w:r>
        <w:t>c</w:t>
      </w:r>
      <w:r w:rsidR="002D0598">
        <w:t xml:space="preserve">) klasične </w:t>
      </w:r>
      <w:r>
        <w:t>školske</w:t>
      </w:r>
      <w:r w:rsidR="001217F6">
        <w:t xml:space="preserve"> učionic</w:t>
      </w:r>
      <w:r w:rsidR="002D0598">
        <w:t>e</w:t>
      </w:r>
    </w:p>
    <w:p w:rsidR="0041105D" w:rsidRDefault="001217F6">
      <w:r>
        <w:tab/>
      </w:r>
    </w:p>
    <w:p w:rsidR="00510918" w:rsidRDefault="001217F6" w:rsidP="0041105D">
      <w:pPr>
        <w:ind w:firstLine="708"/>
      </w:pPr>
      <w:r>
        <w:t>- namjena:  teorijska nastava</w:t>
      </w:r>
    </w:p>
    <w:p w:rsidR="001217F6" w:rsidRDefault="002913C4">
      <w:r>
        <w:tab/>
        <w:t>- početna cijena  najma: 40</w:t>
      </w:r>
      <w:r w:rsidR="001217F6">
        <w:t>,00 kuna po satu</w:t>
      </w:r>
      <w:r w:rsidR="00A263F0">
        <w:t xml:space="preserve"> korištenja</w:t>
      </w:r>
    </w:p>
    <w:p w:rsidR="001217F6" w:rsidRDefault="001217F6"/>
    <w:p w:rsidR="00C505B6" w:rsidRDefault="001217F6">
      <w:r>
        <w:t>Prostor se</w:t>
      </w:r>
      <w:r w:rsidR="00C505B6">
        <w:t xml:space="preserve"> iznajmljuje radnim danom  od 18,00 do 22,00</w:t>
      </w:r>
      <w:r>
        <w:t xml:space="preserve"> sat</w:t>
      </w:r>
      <w:r w:rsidR="0046347D">
        <w:t>a.</w:t>
      </w:r>
    </w:p>
    <w:p w:rsidR="00C505B6" w:rsidRDefault="00C505B6"/>
    <w:p w:rsidR="001217F6" w:rsidRDefault="001217F6">
      <w:r>
        <w:t>Ponude  mogu davati fizičke i pravne osobe.</w:t>
      </w:r>
    </w:p>
    <w:p w:rsidR="00C505B6" w:rsidRDefault="00C505B6"/>
    <w:p w:rsidR="001217F6" w:rsidRDefault="001217F6">
      <w:r>
        <w:t>Pisana ponuda za najam mora sadržavati: naziv, adresu, ime i prezime i broj telefona kontakt osobe, OIB fizičke ili pravne osobe, točnu oznaku željenog prostora i vrstu aktivnosti koju želi provodi u unajmljenom prostoru, te</w:t>
      </w:r>
      <w:r w:rsidR="00F16E58">
        <w:t xml:space="preserve"> iznos cijene najma i </w:t>
      </w:r>
      <w:r>
        <w:t xml:space="preserve"> broj sati tjedne najamnine.</w:t>
      </w:r>
    </w:p>
    <w:p w:rsidR="001217F6" w:rsidRDefault="001217F6"/>
    <w:p w:rsidR="001217F6" w:rsidRDefault="001217F6">
      <w:pPr>
        <w:rPr>
          <w:b/>
        </w:rPr>
      </w:pPr>
      <w:r>
        <w:rPr>
          <w:b/>
        </w:rPr>
        <w:t xml:space="preserve">Ponude na natječaj treba dostaviti na adresu: Osnovna škola </w:t>
      </w:r>
      <w:r w:rsidR="00C505B6">
        <w:rPr>
          <w:b/>
        </w:rPr>
        <w:t>Bistra, Poljanica Bistranska, Bistranska 30, 10 298 Donja Bistra</w:t>
      </w:r>
      <w:r>
        <w:rPr>
          <w:b/>
        </w:rPr>
        <w:t xml:space="preserve"> od roku o</w:t>
      </w:r>
      <w:r w:rsidR="00F16E58">
        <w:rPr>
          <w:b/>
        </w:rPr>
        <w:t xml:space="preserve">d osam dana od objave natječaja </w:t>
      </w:r>
      <w:r>
        <w:rPr>
          <w:b/>
        </w:rPr>
        <w:t xml:space="preserve"> s naznakom „NE OTVARATI – za natječaj“</w:t>
      </w:r>
      <w:r w:rsidR="00C505B6">
        <w:rPr>
          <w:b/>
        </w:rPr>
        <w:t>.</w:t>
      </w:r>
    </w:p>
    <w:p w:rsidR="001217F6" w:rsidRDefault="001217F6">
      <w:pPr>
        <w:rPr>
          <w:b/>
        </w:rPr>
      </w:pPr>
    </w:p>
    <w:p w:rsidR="00F16E58" w:rsidRDefault="00F16E58">
      <w:r>
        <w:t xml:space="preserve">Sve dodatne informacije </w:t>
      </w:r>
      <w:r w:rsidRPr="00F16E58">
        <w:t>zainteresirani mogu dobiti</w:t>
      </w:r>
      <w:r>
        <w:t xml:space="preserve"> u OŠ </w:t>
      </w:r>
      <w:r w:rsidR="00C505B6">
        <w:t>Bistra ili na broj telefona 01/3390-016</w:t>
      </w:r>
    </w:p>
    <w:p w:rsidR="00F16E58" w:rsidRPr="00F16E58" w:rsidRDefault="00F16E58">
      <w:r>
        <w:t>svakog radnog dana od 8,00 do 14,00 sati.</w:t>
      </w:r>
    </w:p>
    <w:p w:rsidR="001217F6" w:rsidRPr="001217F6" w:rsidRDefault="001217F6">
      <w:pPr>
        <w:rPr>
          <w:b/>
        </w:rPr>
      </w:pPr>
    </w:p>
    <w:sectPr w:rsidR="001217F6" w:rsidRPr="001217F6" w:rsidSect="004B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BB9"/>
    <w:multiLevelType w:val="hybridMultilevel"/>
    <w:tmpl w:val="C8667050"/>
    <w:lvl w:ilvl="0" w:tplc="61241B9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1E1"/>
    <w:rsid w:val="00056AAE"/>
    <w:rsid w:val="001217F6"/>
    <w:rsid w:val="001E44E1"/>
    <w:rsid w:val="001F50BA"/>
    <w:rsid w:val="002052D8"/>
    <w:rsid w:val="002913C4"/>
    <w:rsid w:val="002A340C"/>
    <w:rsid w:val="002C71AF"/>
    <w:rsid w:val="002D0598"/>
    <w:rsid w:val="00405D3F"/>
    <w:rsid w:val="0041105D"/>
    <w:rsid w:val="0046347D"/>
    <w:rsid w:val="004B4B71"/>
    <w:rsid w:val="004C00CF"/>
    <w:rsid w:val="00510918"/>
    <w:rsid w:val="005661E1"/>
    <w:rsid w:val="006405EE"/>
    <w:rsid w:val="006C03FA"/>
    <w:rsid w:val="00712F18"/>
    <w:rsid w:val="007265BD"/>
    <w:rsid w:val="0083733A"/>
    <w:rsid w:val="00A263F0"/>
    <w:rsid w:val="00A70C30"/>
    <w:rsid w:val="00A85736"/>
    <w:rsid w:val="00AA3095"/>
    <w:rsid w:val="00B7685B"/>
    <w:rsid w:val="00BD3BD6"/>
    <w:rsid w:val="00C505B6"/>
    <w:rsid w:val="00CE44D1"/>
    <w:rsid w:val="00E52826"/>
    <w:rsid w:val="00F16E58"/>
    <w:rsid w:val="00F702A7"/>
    <w:rsid w:val="00FA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1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1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Medo&amp;Ana</cp:lastModifiedBy>
  <cp:revision>2</cp:revision>
  <cp:lastPrinted>2014-09-01T12:10:00Z</cp:lastPrinted>
  <dcterms:created xsi:type="dcterms:W3CDTF">2016-09-07T08:13:00Z</dcterms:created>
  <dcterms:modified xsi:type="dcterms:W3CDTF">2016-09-07T08:13:00Z</dcterms:modified>
</cp:coreProperties>
</file>