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6B" w:rsidRPr="0074026B" w:rsidRDefault="0074026B" w:rsidP="0074026B">
      <w:pPr>
        <w:spacing w:line="480" w:lineRule="auto"/>
        <w:rPr>
          <w:sz w:val="44"/>
          <w:szCs w:val="44"/>
        </w:rPr>
      </w:pPr>
      <w:bookmarkStart w:id="0" w:name="_GoBack"/>
      <w:bookmarkEnd w:id="0"/>
      <w:r w:rsidRPr="0074026B">
        <w:rPr>
          <w:sz w:val="44"/>
          <w:szCs w:val="44"/>
        </w:rPr>
        <w:t xml:space="preserve">                       </w:t>
      </w:r>
      <w:r>
        <w:rPr>
          <w:sz w:val="44"/>
          <w:szCs w:val="44"/>
        </w:rPr>
        <w:t xml:space="preserve">        </w:t>
      </w:r>
      <w:r w:rsidRPr="0074026B">
        <w:rPr>
          <w:sz w:val="44"/>
          <w:szCs w:val="44"/>
        </w:rPr>
        <w:t xml:space="preserve">Flip&amp;Movie </w:t>
      </w:r>
    </w:p>
    <w:p w:rsidR="0074026B" w:rsidRDefault="0074026B" w:rsidP="0074026B">
      <w:pPr>
        <w:rPr>
          <w:sz w:val="32"/>
          <w:szCs w:val="32"/>
        </w:rPr>
      </w:pPr>
      <w:r>
        <w:t xml:space="preserve">                                                             </w:t>
      </w:r>
      <w:r w:rsidRPr="0074026B">
        <w:rPr>
          <w:sz w:val="32"/>
          <w:szCs w:val="32"/>
        </w:rPr>
        <w:t>ERASMUS + KA2</w:t>
      </w:r>
    </w:p>
    <w:p w:rsidR="005F0F8B" w:rsidRDefault="0074026B" w:rsidP="0074026B">
      <w:pPr>
        <w:rPr>
          <w:sz w:val="32"/>
          <w:szCs w:val="32"/>
        </w:rPr>
      </w:pPr>
      <w:r>
        <w:rPr>
          <w:sz w:val="32"/>
          <w:szCs w:val="32"/>
        </w:rPr>
        <w:t xml:space="preserve"> U skladu s programom  „Obrazovanje i osposobljavanje 2020“ </w:t>
      </w:r>
      <w:r w:rsidR="005F0F8B">
        <w:rPr>
          <w:sz w:val="32"/>
          <w:szCs w:val="32"/>
        </w:rPr>
        <w:t xml:space="preserve">( ET </w:t>
      </w:r>
    </w:p>
    <w:p w:rsidR="0074026B" w:rsidRDefault="005F0F8B" w:rsidP="0074026B">
      <w:pPr>
        <w:rPr>
          <w:sz w:val="32"/>
          <w:szCs w:val="32"/>
        </w:rPr>
      </w:pPr>
      <w:r>
        <w:rPr>
          <w:sz w:val="32"/>
          <w:szCs w:val="32"/>
        </w:rPr>
        <w:t>2020)</w:t>
      </w:r>
      <w:r w:rsidR="0074026B">
        <w:rPr>
          <w:sz w:val="32"/>
          <w:szCs w:val="32"/>
        </w:rPr>
        <w:t>ovaj projekt ima za cilj kombinirati i integrirati najbolje korištenje novih tehnologija (ICT) te potaknuti mlade ljude i učitelje na kreativn</w:t>
      </w:r>
      <w:r>
        <w:rPr>
          <w:sz w:val="32"/>
          <w:szCs w:val="32"/>
        </w:rPr>
        <w:t>ost, inovativnost i poduzetništvo.</w:t>
      </w:r>
    </w:p>
    <w:p w:rsidR="005F0F8B" w:rsidRDefault="005F0F8B" w:rsidP="0074026B">
      <w:pPr>
        <w:rPr>
          <w:sz w:val="32"/>
          <w:szCs w:val="32"/>
        </w:rPr>
      </w:pPr>
      <w:r>
        <w:rPr>
          <w:sz w:val="32"/>
          <w:szCs w:val="32"/>
        </w:rPr>
        <w:t>Polazeći od analize problema nedostatka jezičnih vještina kod djece, pojavljuje se visoki postotak djece koja imaju problema s razumijevanjem pročitanog sadržaja.</w:t>
      </w:r>
    </w:p>
    <w:p w:rsidR="0074026B" w:rsidRDefault="005F0F8B">
      <w:pPr>
        <w:rPr>
          <w:sz w:val="32"/>
          <w:szCs w:val="32"/>
        </w:rPr>
      </w:pPr>
      <w:r>
        <w:rPr>
          <w:sz w:val="32"/>
          <w:szCs w:val="32"/>
        </w:rPr>
        <w:t>Projekt proizlazi iz potrebe za opismenjavanjem na materinjem jeziku i na stranim jezicima kako bi se potaknulo povećanje komunikacijskih vještina koja povezuju načela aktivnog građanstva i ciljeve ET 2020.</w:t>
      </w:r>
    </w:p>
    <w:p w:rsidR="005F0F8B" w:rsidRDefault="005F0F8B">
      <w:pPr>
        <w:rPr>
          <w:sz w:val="32"/>
          <w:szCs w:val="32"/>
        </w:rPr>
      </w:pPr>
      <w:r>
        <w:rPr>
          <w:sz w:val="32"/>
          <w:szCs w:val="32"/>
        </w:rPr>
        <w:t>Temeljna karakteristika projekta je angažman školskih zajednica uključenih u poboljšanje kvalitete sustava osposobljavanja, te uključivanje nastavnika i učenika u proces inovativnih nastavnih vještina pomoću kojih je moguće ostvariti ciljeve aktivne, održive i konkurentne Europe.</w:t>
      </w:r>
    </w:p>
    <w:p w:rsidR="005F0F8B" w:rsidRDefault="005F0F8B">
      <w:pPr>
        <w:rPr>
          <w:sz w:val="32"/>
          <w:szCs w:val="32"/>
        </w:rPr>
      </w:pPr>
      <w:r>
        <w:rPr>
          <w:sz w:val="32"/>
          <w:szCs w:val="32"/>
        </w:rPr>
        <w:t>Projekt kod djece namjerava provoditi medijsko opismenjavanje, tj.stjecanje znanja i vještina i kompetencija potrebnih kako bi mogli interpretirati medije i stvarati digitalne proizvode</w:t>
      </w:r>
      <w:r w:rsidR="00EF1A8B">
        <w:rPr>
          <w:sz w:val="32"/>
          <w:szCs w:val="32"/>
        </w:rPr>
        <w:t xml:space="preserve">. </w:t>
      </w:r>
    </w:p>
    <w:p w:rsidR="00EF1A8B" w:rsidRDefault="00EF1A8B">
      <w:pPr>
        <w:rPr>
          <w:sz w:val="32"/>
          <w:szCs w:val="32"/>
        </w:rPr>
      </w:pPr>
      <w:r>
        <w:rPr>
          <w:sz w:val="32"/>
          <w:szCs w:val="32"/>
        </w:rPr>
        <w:t>Očekuje se da će se kroz aktivnosti povezane s obradom podataka kao što je digitalno pričanje priča, film, aplikacije priča, učenike upoznati sa svijetom čitanja i pisanja kako bi postali fleksibilni, prilagodljivi te zadovoljili zahtjeve digitalnog doba.</w:t>
      </w:r>
    </w:p>
    <w:p w:rsidR="00EF1A8B" w:rsidRDefault="00EF1A8B"/>
    <w:p w:rsidR="0074026B" w:rsidRDefault="0074026B"/>
    <w:sectPr w:rsidR="0074026B" w:rsidSect="009A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6B"/>
    <w:rsid w:val="00385E92"/>
    <w:rsid w:val="005F0F8B"/>
    <w:rsid w:val="0074026B"/>
    <w:rsid w:val="009A1EA9"/>
    <w:rsid w:val="00E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23729-FB30-CC41-AEFE-6A531CD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1E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poluotok@gmail.com</cp:lastModifiedBy>
  <cp:revision>2</cp:revision>
  <dcterms:created xsi:type="dcterms:W3CDTF">2016-09-07T20:01:00Z</dcterms:created>
  <dcterms:modified xsi:type="dcterms:W3CDTF">2016-09-07T20:01:00Z</dcterms:modified>
</cp:coreProperties>
</file>