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548A" w14:textId="77777777" w:rsidR="00906C6C" w:rsidRPr="008028A8" w:rsidRDefault="00906C6C" w:rsidP="00906C6C">
      <w:pPr>
        <w:pStyle w:val="Tijeloteksta"/>
        <w:tabs>
          <w:tab w:val="left" w:pos="900"/>
        </w:tabs>
        <w:rPr>
          <w:i w:val="0"/>
          <w:sz w:val="22"/>
          <w:szCs w:val="22"/>
        </w:rPr>
      </w:pPr>
      <w:r w:rsidRPr="008028A8">
        <w:rPr>
          <w:sz w:val="22"/>
          <w:szCs w:val="22"/>
        </w:rPr>
        <w:tab/>
      </w:r>
      <w:r w:rsidRPr="008028A8">
        <w:rPr>
          <w:i w:val="0"/>
          <w:sz w:val="22"/>
          <w:szCs w:val="22"/>
        </w:rPr>
        <w:tab/>
      </w:r>
    </w:p>
    <w:p w14:paraId="5C3A388E" w14:textId="77777777" w:rsidR="00906C6C" w:rsidRPr="004A3ADA" w:rsidRDefault="00906C6C" w:rsidP="00906C6C">
      <w:pPr>
        <w:rPr>
          <w:sz w:val="28"/>
          <w:szCs w:val="28"/>
        </w:rPr>
      </w:pPr>
    </w:p>
    <w:p w14:paraId="40987455" w14:textId="77777777" w:rsidR="005024B7" w:rsidRPr="008028A8" w:rsidRDefault="005024B7" w:rsidP="005024B7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OSNOVNA ŠKOLA BLAGE ZADRE</w:t>
      </w:r>
    </w:p>
    <w:p w14:paraId="33B3A511" w14:textId="77777777" w:rsidR="005024B7" w:rsidRPr="008028A8" w:rsidRDefault="005024B7" w:rsidP="005024B7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MARKA MARULIĆA</w:t>
      </w:r>
      <w:r w:rsidRPr="008028A8">
        <w:rPr>
          <w:b/>
          <w:bCs/>
          <w:iCs/>
          <w:sz w:val="22"/>
          <w:szCs w:val="22"/>
        </w:rPr>
        <w:t xml:space="preserve"> 2</w:t>
      </w:r>
    </w:p>
    <w:p w14:paraId="0DD03BE5" w14:textId="77777777" w:rsidR="005024B7" w:rsidRPr="008028A8" w:rsidRDefault="005024B7" w:rsidP="005024B7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3201</w:t>
      </w:r>
      <w:r w:rsidRPr="008028A8">
        <w:rPr>
          <w:b/>
          <w:bCs/>
          <w:iCs/>
          <w:sz w:val="22"/>
          <w:szCs w:val="22"/>
        </w:rPr>
        <w:t>0 VUKOVAR</w:t>
      </w:r>
    </w:p>
    <w:p w14:paraId="089674F2" w14:textId="77777777" w:rsidR="005024B7" w:rsidRPr="008028A8" w:rsidRDefault="005024B7" w:rsidP="005024B7">
      <w:pPr>
        <w:rPr>
          <w:b/>
          <w:bCs/>
          <w:iCs/>
          <w:sz w:val="22"/>
          <w:szCs w:val="22"/>
        </w:rPr>
      </w:pPr>
    </w:p>
    <w:p w14:paraId="0F111699" w14:textId="0886A986" w:rsidR="005024B7" w:rsidRDefault="005C31EA" w:rsidP="005024B7">
      <w:r>
        <w:t xml:space="preserve">KLASA: </w:t>
      </w:r>
      <w:r w:rsidR="00B66FEF">
        <w:t>112-02/23-0</w:t>
      </w:r>
      <w:r w:rsidR="00060DC6">
        <w:t>1</w:t>
      </w:r>
      <w:r w:rsidR="00B66FEF">
        <w:t>/</w:t>
      </w:r>
      <w:r w:rsidR="00060DC6">
        <w:t>2</w:t>
      </w:r>
      <w:r w:rsidR="00E034E5">
        <w:t>3</w:t>
      </w:r>
    </w:p>
    <w:p w14:paraId="1D9CA547" w14:textId="0BB22E63" w:rsidR="005024B7" w:rsidRDefault="004B62EB" w:rsidP="005024B7">
      <w:r>
        <w:t xml:space="preserve">URBROJ: </w:t>
      </w:r>
      <w:r w:rsidR="00B66FEF">
        <w:t>2196-1-7-01-23-1</w:t>
      </w:r>
    </w:p>
    <w:p w14:paraId="1D7D6964" w14:textId="61320ED6" w:rsidR="005024B7" w:rsidRPr="008028A8" w:rsidRDefault="005024B7" w:rsidP="005024B7">
      <w:pPr>
        <w:pStyle w:val="Tijeloteksta"/>
        <w:rPr>
          <w:i w:val="0"/>
          <w:sz w:val="22"/>
          <w:szCs w:val="22"/>
        </w:rPr>
      </w:pPr>
      <w:r w:rsidRPr="008028A8">
        <w:rPr>
          <w:i w:val="0"/>
          <w:sz w:val="22"/>
          <w:szCs w:val="22"/>
        </w:rPr>
        <w:t xml:space="preserve">Vukovar, </w:t>
      </w:r>
      <w:r w:rsidR="00060DC6">
        <w:rPr>
          <w:i w:val="0"/>
          <w:sz w:val="22"/>
          <w:szCs w:val="22"/>
        </w:rPr>
        <w:t>19</w:t>
      </w:r>
      <w:r w:rsidR="00B66FEF">
        <w:rPr>
          <w:i w:val="0"/>
          <w:sz w:val="22"/>
          <w:szCs w:val="22"/>
        </w:rPr>
        <w:t xml:space="preserve">. </w:t>
      </w:r>
      <w:r w:rsidR="00060DC6">
        <w:rPr>
          <w:i w:val="0"/>
          <w:sz w:val="22"/>
          <w:szCs w:val="22"/>
        </w:rPr>
        <w:t>rujna</w:t>
      </w:r>
      <w:r w:rsidR="00B66FEF">
        <w:rPr>
          <w:i w:val="0"/>
          <w:sz w:val="22"/>
          <w:szCs w:val="22"/>
        </w:rPr>
        <w:t xml:space="preserve"> </w:t>
      </w:r>
      <w:r w:rsidR="005C31EA">
        <w:rPr>
          <w:i w:val="0"/>
          <w:sz w:val="22"/>
          <w:szCs w:val="22"/>
        </w:rPr>
        <w:t>202</w:t>
      </w:r>
      <w:r w:rsidR="00B57A2B">
        <w:rPr>
          <w:i w:val="0"/>
          <w:sz w:val="22"/>
          <w:szCs w:val="22"/>
        </w:rPr>
        <w:t>3</w:t>
      </w:r>
      <w:r w:rsidRPr="008028A8">
        <w:rPr>
          <w:i w:val="0"/>
          <w:sz w:val="22"/>
          <w:szCs w:val="22"/>
        </w:rPr>
        <w:t>.</w:t>
      </w:r>
      <w:r>
        <w:rPr>
          <w:i w:val="0"/>
          <w:sz w:val="22"/>
          <w:szCs w:val="22"/>
        </w:rPr>
        <w:t xml:space="preserve"> godine</w:t>
      </w:r>
    </w:p>
    <w:p w14:paraId="6F40D793" w14:textId="77777777" w:rsidR="005024B7" w:rsidRPr="008028A8" w:rsidRDefault="005024B7" w:rsidP="005024B7">
      <w:pPr>
        <w:pStyle w:val="Tijeloteksta"/>
        <w:tabs>
          <w:tab w:val="left" w:pos="900"/>
        </w:tabs>
        <w:rPr>
          <w:i w:val="0"/>
          <w:sz w:val="22"/>
          <w:szCs w:val="22"/>
        </w:rPr>
      </w:pPr>
      <w:r w:rsidRPr="008028A8">
        <w:rPr>
          <w:sz w:val="22"/>
          <w:szCs w:val="22"/>
        </w:rPr>
        <w:tab/>
      </w:r>
      <w:r w:rsidRPr="008028A8">
        <w:rPr>
          <w:i w:val="0"/>
          <w:sz w:val="22"/>
          <w:szCs w:val="22"/>
        </w:rPr>
        <w:tab/>
      </w:r>
    </w:p>
    <w:p w14:paraId="3053477B" w14:textId="6C39D053" w:rsidR="00266A4D" w:rsidRDefault="00266A4D" w:rsidP="00266A4D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eastAsia="x-none"/>
        </w:rPr>
      </w:pPr>
    </w:p>
    <w:p w14:paraId="00FA0049" w14:textId="11E9A067" w:rsidR="00266A4D" w:rsidRDefault="00266A4D" w:rsidP="00266A4D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eastAsia="x-none"/>
        </w:rPr>
      </w:pPr>
    </w:p>
    <w:p w14:paraId="72965CC7" w14:textId="2F99A9D1" w:rsidR="002A4C0E" w:rsidRPr="006E5DE0" w:rsidRDefault="002A4C0E" w:rsidP="002A4C0E">
      <w:pPr>
        <w:jc w:val="both"/>
        <w:rPr>
          <w:iCs/>
          <w:lang w:eastAsia="en-US"/>
        </w:rPr>
      </w:pPr>
      <w:r w:rsidRPr="006E5DE0">
        <w:rPr>
          <w:iCs/>
          <w:lang w:eastAsia="en-US"/>
        </w:rPr>
        <w:t>Na temelju članka 107. Zakona o odgoju i obrazovanju u osnovnoj i srednjoj školi  ( „Narodne novine“, br. 87/08., 86/09., 92/10., 105/10.- ispravak, 90/11., 16/12., 86/12., 94/13., 152/14., 7/17., 68/18., 98/19.</w:t>
      </w:r>
      <w:r w:rsidR="00B57A2B">
        <w:rPr>
          <w:iCs/>
          <w:lang w:eastAsia="en-US"/>
        </w:rPr>
        <w:t>,</w:t>
      </w:r>
      <w:r w:rsidRPr="006E5DE0">
        <w:rPr>
          <w:iCs/>
          <w:lang w:eastAsia="en-US"/>
        </w:rPr>
        <w:t>64/20.</w:t>
      </w:r>
      <w:r w:rsidR="00B57A2B">
        <w:rPr>
          <w:iCs/>
          <w:lang w:eastAsia="en-US"/>
        </w:rPr>
        <w:t>, 151/22.</w:t>
      </w:r>
      <w:r w:rsidRPr="006E5DE0">
        <w:rPr>
          <w:iCs/>
          <w:lang w:eastAsia="en-US"/>
        </w:rPr>
        <w:t>), te članka 6. Pravilnika o postupku zapošljavanja te procjeni i vrednovanju kandidata za zapošljavanje Osnovne škol</w:t>
      </w:r>
      <w:r w:rsidR="00A8528E">
        <w:rPr>
          <w:iCs/>
          <w:lang w:eastAsia="en-US"/>
        </w:rPr>
        <w:t>e Blage Zadre, Vukovar</w:t>
      </w:r>
      <w:r w:rsidRPr="006E5DE0">
        <w:rPr>
          <w:iCs/>
          <w:lang w:eastAsia="en-US"/>
        </w:rPr>
        <w:t xml:space="preserve">, ravnatelj Osnovne škole </w:t>
      </w:r>
      <w:r w:rsidR="00A8528E">
        <w:rPr>
          <w:iCs/>
          <w:lang w:eastAsia="en-US"/>
        </w:rPr>
        <w:t>Blage Zadre, Vukovar</w:t>
      </w:r>
      <w:r w:rsidRPr="006E5DE0">
        <w:rPr>
          <w:iCs/>
          <w:lang w:eastAsia="en-US"/>
        </w:rPr>
        <w:t xml:space="preserve"> raspisuje</w:t>
      </w:r>
    </w:p>
    <w:p w14:paraId="0D722F4A" w14:textId="77777777" w:rsidR="002A4C0E" w:rsidRPr="006E5DE0" w:rsidRDefault="002A4C0E" w:rsidP="002A4C0E">
      <w:pPr>
        <w:jc w:val="center"/>
        <w:rPr>
          <w:b/>
          <w:iCs/>
          <w:lang w:eastAsia="en-US"/>
        </w:rPr>
      </w:pPr>
      <w:r w:rsidRPr="006E5DE0">
        <w:rPr>
          <w:b/>
          <w:iCs/>
          <w:lang w:eastAsia="en-US"/>
        </w:rPr>
        <w:t>N A T J E Č A J</w:t>
      </w:r>
    </w:p>
    <w:p w14:paraId="708CDA0F" w14:textId="77777777" w:rsidR="002A4C0E" w:rsidRPr="006E5DE0" w:rsidRDefault="002A4C0E" w:rsidP="002A4C0E">
      <w:pPr>
        <w:jc w:val="center"/>
        <w:rPr>
          <w:b/>
          <w:iCs/>
          <w:lang w:eastAsia="en-US"/>
        </w:rPr>
      </w:pPr>
      <w:r w:rsidRPr="006E5DE0">
        <w:rPr>
          <w:b/>
          <w:iCs/>
          <w:lang w:eastAsia="en-US"/>
        </w:rPr>
        <w:t>za popunu radnog mjesta</w:t>
      </w:r>
    </w:p>
    <w:p w14:paraId="669669C8" w14:textId="09FD66D3" w:rsidR="002A4C0E" w:rsidRPr="006E5DE0" w:rsidRDefault="00060DC6" w:rsidP="002A4C0E">
      <w:pPr>
        <w:numPr>
          <w:ilvl w:val="0"/>
          <w:numId w:val="5"/>
        </w:numPr>
        <w:contextualSpacing/>
        <w:outlineLvl w:val="0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Učitelj/ica </w:t>
      </w:r>
      <w:r w:rsidR="0084466B">
        <w:rPr>
          <w:b/>
          <w:iCs/>
          <w:sz w:val="22"/>
          <w:szCs w:val="22"/>
        </w:rPr>
        <w:t>razredne nastave</w:t>
      </w:r>
      <w:r w:rsidR="002A4C0E" w:rsidRPr="006E5DE0">
        <w:rPr>
          <w:b/>
          <w:iCs/>
          <w:sz w:val="22"/>
          <w:szCs w:val="22"/>
        </w:rPr>
        <w:t xml:space="preserve"> – </w:t>
      </w:r>
      <w:r w:rsidR="002A4C0E" w:rsidRPr="006E5DE0">
        <w:rPr>
          <w:iCs/>
          <w:sz w:val="22"/>
          <w:szCs w:val="22"/>
        </w:rPr>
        <w:t>1</w:t>
      </w:r>
      <w:r w:rsidR="002A4C0E" w:rsidRPr="006E5DE0">
        <w:rPr>
          <w:b/>
          <w:iCs/>
          <w:sz w:val="22"/>
          <w:szCs w:val="22"/>
        </w:rPr>
        <w:t xml:space="preserve"> </w:t>
      </w:r>
      <w:r w:rsidR="002A4C0E" w:rsidRPr="006E5DE0">
        <w:rPr>
          <w:iCs/>
          <w:sz w:val="22"/>
          <w:szCs w:val="22"/>
        </w:rPr>
        <w:t>izvršitelj/ica na određeno puno radno vrijeme</w:t>
      </w:r>
      <w:r>
        <w:rPr>
          <w:iCs/>
          <w:sz w:val="22"/>
          <w:szCs w:val="22"/>
        </w:rPr>
        <w:t>,</w:t>
      </w:r>
      <w:r w:rsidR="002A4C0E" w:rsidRPr="006E5DE0">
        <w:rPr>
          <w:iCs/>
          <w:sz w:val="22"/>
          <w:szCs w:val="22"/>
        </w:rPr>
        <w:t xml:space="preserve"> </w:t>
      </w:r>
      <w:r w:rsidR="0084466B">
        <w:rPr>
          <w:iCs/>
          <w:sz w:val="22"/>
          <w:szCs w:val="22"/>
        </w:rPr>
        <w:t xml:space="preserve">do povratka privremeno nenazočne zaposlenice, </w:t>
      </w:r>
      <w:r w:rsidR="006E5DE0">
        <w:rPr>
          <w:iCs/>
          <w:sz w:val="22"/>
          <w:szCs w:val="22"/>
        </w:rPr>
        <w:t>4</w:t>
      </w:r>
      <w:r w:rsidR="002A4C0E" w:rsidRPr="006E5DE0">
        <w:rPr>
          <w:iCs/>
          <w:sz w:val="22"/>
          <w:szCs w:val="22"/>
        </w:rPr>
        <w:t>0 sati ukupnog tjednog radnog vremena</w:t>
      </w:r>
      <w:r w:rsidR="006E5DE0">
        <w:rPr>
          <w:iCs/>
          <w:sz w:val="22"/>
          <w:szCs w:val="22"/>
        </w:rPr>
        <w:t>, mjesto rada</w:t>
      </w:r>
      <w:r w:rsidR="00B66FEF">
        <w:rPr>
          <w:iCs/>
          <w:sz w:val="22"/>
          <w:szCs w:val="22"/>
        </w:rPr>
        <w:t>:</w:t>
      </w:r>
      <w:r w:rsidR="006E5DE0">
        <w:rPr>
          <w:iCs/>
          <w:sz w:val="22"/>
          <w:szCs w:val="22"/>
        </w:rPr>
        <w:t xml:space="preserve"> </w:t>
      </w:r>
      <w:r w:rsidR="00735C7C">
        <w:rPr>
          <w:iCs/>
          <w:sz w:val="22"/>
          <w:szCs w:val="22"/>
        </w:rPr>
        <w:t xml:space="preserve">Osnovna škola </w:t>
      </w:r>
      <w:r w:rsidR="004203B8">
        <w:rPr>
          <w:iCs/>
          <w:sz w:val="22"/>
          <w:szCs w:val="22"/>
        </w:rPr>
        <w:t>B</w:t>
      </w:r>
      <w:r w:rsidR="00735C7C">
        <w:rPr>
          <w:iCs/>
          <w:sz w:val="22"/>
          <w:szCs w:val="22"/>
        </w:rPr>
        <w:t>lage Zadre, Vukovar, Marka Marulića 2</w:t>
      </w:r>
    </w:p>
    <w:p w14:paraId="33651312" w14:textId="762FE74B" w:rsidR="002A4C0E" w:rsidRDefault="002A4C0E" w:rsidP="002A4C0E">
      <w:pPr>
        <w:rPr>
          <w:iCs/>
          <w:lang w:eastAsia="en-US"/>
        </w:rPr>
      </w:pPr>
      <w:r w:rsidRPr="00A8528E">
        <w:rPr>
          <w:iCs/>
          <w:lang w:eastAsia="en-US"/>
        </w:rPr>
        <w:t xml:space="preserve">Uvjeti: </w:t>
      </w:r>
    </w:p>
    <w:p w14:paraId="20AAE563" w14:textId="77777777" w:rsidR="002A1387" w:rsidRDefault="007B3E39" w:rsidP="002A4C0E">
      <w:pPr>
        <w:pStyle w:val="Odlomakpopisa"/>
        <w:numPr>
          <w:ilvl w:val="0"/>
          <w:numId w:val="5"/>
        </w:numPr>
        <w:spacing w:before="100" w:beforeAutospacing="1" w:after="100" w:afterAutospacing="1"/>
      </w:pPr>
      <w:r w:rsidRPr="00F97ED3">
        <w:t>opći uvjeti za zasnivanje radnog odnosa, sukladno općim propisima o radu</w:t>
      </w:r>
    </w:p>
    <w:p w14:paraId="67E193B2" w14:textId="58A3B3DE" w:rsidR="002A4C0E" w:rsidRPr="002A1387" w:rsidRDefault="002A4C0E" w:rsidP="00237B4B">
      <w:pPr>
        <w:pStyle w:val="Odlomakpopisa"/>
        <w:numPr>
          <w:ilvl w:val="0"/>
          <w:numId w:val="5"/>
        </w:numPr>
        <w:spacing w:before="100" w:beforeAutospacing="1" w:after="100" w:afterAutospacing="1"/>
      </w:pPr>
      <w:r w:rsidRPr="002A1387">
        <w:rPr>
          <w:iCs/>
        </w:rPr>
        <w:t>-propisani opći i posebni uvjeti u skladu s člankom 105. Zakona o odgoju i obrazovanju u osnovnoj i srednjoj školi  ( „Narodne  novine“ br. 87/08.,  86/09.,  92/10., 105/10. - ispravak, 90/11.,  16/12.,  86/12., 94/13., 152/14., 7/17., 68/18., 98/19.</w:t>
      </w:r>
      <w:r w:rsidR="00B57A2B">
        <w:rPr>
          <w:iCs/>
        </w:rPr>
        <w:t>,</w:t>
      </w:r>
      <w:r w:rsidRPr="002A1387">
        <w:rPr>
          <w:iCs/>
        </w:rPr>
        <w:t>64/20.</w:t>
      </w:r>
      <w:r w:rsidR="00B57A2B">
        <w:rPr>
          <w:iCs/>
        </w:rPr>
        <w:t>, 151/22</w:t>
      </w:r>
      <w:r w:rsidRPr="002A1387">
        <w:rPr>
          <w:iCs/>
        </w:rPr>
        <w:t xml:space="preserve"> ),</w:t>
      </w:r>
      <w:r w:rsidRPr="00237B4B">
        <w:rPr>
          <w:iCs/>
        </w:rPr>
        <w:t xml:space="preserve"> te  Pravilnikom o odgovarajućoj vrsti obrazovanja učitelja i stručnih suradnika u osnovnoj školi ( „Narodne novine</w:t>
      </w:r>
      <w:r w:rsidR="0051258B" w:rsidRPr="00237B4B">
        <w:rPr>
          <w:iCs/>
        </w:rPr>
        <w:t>“</w:t>
      </w:r>
      <w:r w:rsidRPr="00237B4B">
        <w:rPr>
          <w:iCs/>
        </w:rPr>
        <w:t xml:space="preserve"> br. 6/19. i 75/20. ).</w:t>
      </w:r>
      <w:r w:rsidRPr="00237B4B">
        <w:rPr>
          <w:b/>
          <w:iCs/>
        </w:rPr>
        <w:t xml:space="preserve"> </w:t>
      </w:r>
    </w:p>
    <w:p w14:paraId="4ABB4584" w14:textId="0D66C3D7" w:rsidR="00266A4D" w:rsidRDefault="00266A4D" w:rsidP="00266A4D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eastAsia="x-none"/>
        </w:rPr>
      </w:pPr>
    </w:p>
    <w:p w14:paraId="3A73DA09" w14:textId="77777777" w:rsidR="00266A4D" w:rsidRPr="007F41B4" w:rsidRDefault="00266A4D" w:rsidP="00266A4D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eastAsia="x-none"/>
        </w:rPr>
      </w:pPr>
    </w:p>
    <w:p w14:paraId="05EA05D1" w14:textId="77777777" w:rsidR="00266A4D" w:rsidRPr="007F41B4" w:rsidRDefault="00266A4D" w:rsidP="00266A4D">
      <w:pPr>
        <w:rPr>
          <w:rFonts w:ascii="Arial" w:hAnsi="Arial" w:cs="Arial"/>
          <w:color w:val="000000"/>
          <w:sz w:val="20"/>
          <w:szCs w:val="20"/>
          <w:lang w:val="en-GB" w:eastAsia="x-none"/>
        </w:rPr>
      </w:pPr>
    </w:p>
    <w:p w14:paraId="7FD57CF3" w14:textId="77777777" w:rsidR="005024B7" w:rsidRPr="008028A8" w:rsidRDefault="005024B7" w:rsidP="005024B7">
      <w:pPr>
        <w:jc w:val="both"/>
        <w:rPr>
          <w:iCs/>
          <w:sz w:val="22"/>
          <w:szCs w:val="22"/>
        </w:rPr>
      </w:pPr>
      <w:r w:rsidRPr="008028A8">
        <w:rPr>
          <w:iCs/>
          <w:sz w:val="22"/>
          <w:szCs w:val="22"/>
        </w:rPr>
        <w:t>Na natječaj potrebno je priložiti:</w:t>
      </w:r>
    </w:p>
    <w:p w14:paraId="3C27634C" w14:textId="77777777" w:rsidR="005024B7" w:rsidRPr="008028A8" w:rsidRDefault="005024B7" w:rsidP="005024B7">
      <w:pPr>
        <w:numPr>
          <w:ilvl w:val="0"/>
          <w:numId w:val="2"/>
        </w:numPr>
        <w:jc w:val="both"/>
        <w:rPr>
          <w:iCs/>
          <w:sz w:val="22"/>
          <w:szCs w:val="22"/>
        </w:rPr>
      </w:pPr>
      <w:r w:rsidRPr="008028A8">
        <w:rPr>
          <w:iCs/>
          <w:sz w:val="22"/>
          <w:szCs w:val="22"/>
        </w:rPr>
        <w:t>prijavu na natječaj vlastoručno potpisanu,</w:t>
      </w:r>
    </w:p>
    <w:p w14:paraId="4E193F8A" w14:textId="77777777" w:rsidR="005024B7" w:rsidRPr="008028A8" w:rsidRDefault="005024B7" w:rsidP="005024B7">
      <w:pPr>
        <w:numPr>
          <w:ilvl w:val="0"/>
          <w:numId w:val="2"/>
        </w:numPr>
        <w:jc w:val="both"/>
        <w:rPr>
          <w:iCs/>
          <w:sz w:val="22"/>
          <w:szCs w:val="22"/>
        </w:rPr>
      </w:pPr>
      <w:r w:rsidRPr="008028A8">
        <w:rPr>
          <w:iCs/>
          <w:sz w:val="22"/>
          <w:szCs w:val="22"/>
        </w:rPr>
        <w:t xml:space="preserve">životopis, </w:t>
      </w:r>
    </w:p>
    <w:p w14:paraId="39A75E4F" w14:textId="2C98CC55" w:rsidR="005024B7" w:rsidRPr="008028A8" w:rsidRDefault="005024B7" w:rsidP="005024B7">
      <w:pPr>
        <w:numPr>
          <w:ilvl w:val="0"/>
          <w:numId w:val="2"/>
        </w:numPr>
        <w:jc w:val="both"/>
        <w:rPr>
          <w:iCs/>
          <w:sz w:val="22"/>
          <w:szCs w:val="22"/>
        </w:rPr>
      </w:pPr>
      <w:r w:rsidRPr="008028A8">
        <w:rPr>
          <w:iCs/>
          <w:sz w:val="22"/>
          <w:szCs w:val="22"/>
        </w:rPr>
        <w:t>diplomu</w:t>
      </w:r>
      <w:r>
        <w:rPr>
          <w:iCs/>
          <w:sz w:val="22"/>
          <w:szCs w:val="22"/>
        </w:rPr>
        <w:t xml:space="preserve"> o</w:t>
      </w:r>
      <w:r w:rsidR="0049160E">
        <w:rPr>
          <w:iCs/>
          <w:sz w:val="22"/>
          <w:szCs w:val="22"/>
        </w:rPr>
        <w:t>dnosno dokaz o</w:t>
      </w:r>
      <w:r>
        <w:rPr>
          <w:iCs/>
          <w:sz w:val="22"/>
          <w:szCs w:val="22"/>
        </w:rPr>
        <w:t xml:space="preserve"> stečenoj stručnoj spremi </w:t>
      </w:r>
      <w:r w:rsidRPr="008028A8">
        <w:rPr>
          <w:iCs/>
          <w:sz w:val="22"/>
          <w:szCs w:val="22"/>
        </w:rPr>
        <w:t xml:space="preserve">(preslika), </w:t>
      </w:r>
    </w:p>
    <w:p w14:paraId="64D9D9FC" w14:textId="77777777" w:rsidR="005024B7" w:rsidRPr="008028A8" w:rsidRDefault="00045987" w:rsidP="005024B7">
      <w:pPr>
        <w:numPr>
          <w:ilvl w:val="0"/>
          <w:numId w:val="2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dokaz o državljanstvu</w:t>
      </w:r>
      <w:r w:rsidR="005024B7">
        <w:rPr>
          <w:iCs/>
          <w:sz w:val="22"/>
          <w:szCs w:val="22"/>
        </w:rPr>
        <w:t xml:space="preserve"> </w:t>
      </w:r>
      <w:r w:rsidR="005024B7" w:rsidRPr="008028A8">
        <w:rPr>
          <w:iCs/>
          <w:sz w:val="22"/>
          <w:szCs w:val="22"/>
        </w:rPr>
        <w:t>(preslika)</w:t>
      </w:r>
    </w:p>
    <w:p w14:paraId="148C77DC" w14:textId="667183E9" w:rsidR="005024B7" w:rsidRPr="008028A8" w:rsidRDefault="005024B7" w:rsidP="005024B7">
      <w:pPr>
        <w:numPr>
          <w:ilvl w:val="0"/>
          <w:numId w:val="2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uvjerenje da nije pod istragom i da se protiv kandidata ne vodi kazneni postupak glede zapreka za zasnivanje radnog odnosa iz članka 106. Zakona</w:t>
      </w:r>
      <w:r w:rsidR="00AA60F4" w:rsidRPr="00AA60F4">
        <w:rPr>
          <w:sz w:val="22"/>
          <w:szCs w:val="22"/>
          <w:shd w:val="clear" w:color="auto" w:fill="FFFFFF"/>
        </w:rPr>
        <w:t xml:space="preserve"> </w:t>
      </w:r>
      <w:r w:rsidR="00AA60F4" w:rsidRPr="00861017">
        <w:rPr>
          <w:sz w:val="22"/>
          <w:szCs w:val="22"/>
          <w:shd w:val="clear" w:color="auto" w:fill="FFFFFF"/>
        </w:rPr>
        <w:t xml:space="preserve">o odgoju i obrazovanju u osnovnoj i srednjoj školi  </w:t>
      </w:r>
      <w:r w:rsidR="00EB2615">
        <w:rPr>
          <w:iCs/>
          <w:sz w:val="22"/>
          <w:szCs w:val="22"/>
        </w:rPr>
        <w:t xml:space="preserve"> (</w:t>
      </w:r>
      <w:r>
        <w:rPr>
          <w:iCs/>
          <w:sz w:val="22"/>
          <w:szCs w:val="22"/>
        </w:rPr>
        <w:t>ne starije od dana objave natječaja</w:t>
      </w:r>
      <w:r w:rsidRPr="008028A8">
        <w:rPr>
          <w:iCs/>
          <w:sz w:val="22"/>
          <w:szCs w:val="22"/>
        </w:rPr>
        <w:t>)</w:t>
      </w:r>
    </w:p>
    <w:p w14:paraId="6BDEE832" w14:textId="2BDE6DC5" w:rsidR="005024B7" w:rsidRPr="00655F9A" w:rsidRDefault="005024B7" w:rsidP="005024B7">
      <w:pPr>
        <w:numPr>
          <w:ilvl w:val="0"/>
          <w:numId w:val="2"/>
        </w:numPr>
        <w:jc w:val="both"/>
        <w:rPr>
          <w:iCs/>
          <w:sz w:val="22"/>
          <w:szCs w:val="22"/>
        </w:rPr>
      </w:pPr>
      <w:r w:rsidRPr="008028A8">
        <w:rPr>
          <w:iCs/>
          <w:sz w:val="22"/>
          <w:szCs w:val="22"/>
        </w:rPr>
        <w:t xml:space="preserve">elektronički zapis </w:t>
      </w:r>
      <w:r w:rsidR="005A1F8E">
        <w:rPr>
          <w:iCs/>
          <w:sz w:val="22"/>
          <w:szCs w:val="22"/>
        </w:rPr>
        <w:t xml:space="preserve">ili </w:t>
      </w:r>
      <w:r w:rsidRPr="008028A8">
        <w:rPr>
          <w:iCs/>
          <w:sz w:val="22"/>
          <w:szCs w:val="22"/>
        </w:rPr>
        <w:t>potvrda</w:t>
      </w:r>
      <w:r w:rsidR="005A1F8E">
        <w:rPr>
          <w:iCs/>
          <w:sz w:val="22"/>
          <w:szCs w:val="22"/>
        </w:rPr>
        <w:t xml:space="preserve"> </w:t>
      </w:r>
      <w:r w:rsidRPr="008028A8">
        <w:rPr>
          <w:iCs/>
          <w:sz w:val="22"/>
          <w:szCs w:val="22"/>
        </w:rPr>
        <w:t>o podacima evidentiranim u matičnoj evidenciji HZMO-a</w:t>
      </w:r>
      <w:r w:rsidR="00AF104F">
        <w:rPr>
          <w:iCs/>
          <w:sz w:val="22"/>
          <w:szCs w:val="22"/>
        </w:rPr>
        <w:t xml:space="preserve"> (ne starije od dana objave natječaja) </w:t>
      </w:r>
    </w:p>
    <w:p w14:paraId="76173099" w14:textId="77777777" w:rsidR="0033665F" w:rsidRDefault="0033665F" w:rsidP="0033665F">
      <w:pPr>
        <w:pStyle w:val="Odlomakpopisa"/>
        <w:jc w:val="both"/>
        <w:rPr>
          <w:rFonts w:ascii="Arial" w:hAnsi="Arial" w:cs="Arial"/>
        </w:rPr>
      </w:pPr>
    </w:p>
    <w:p w14:paraId="049A5FBD" w14:textId="72B06619" w:rsidR="0033665F" w:rsidRPr="0033665F" w:rsidRDefault="0033665F" w:rsidP="0033665F">
      <w:pPr>
        <w:jc w:val="both"/>
        <w:rPr>
          <w:sz w:val="22"/>
          <w:szCs w:val="22"/>
        </w:rPr>
      </w:pPr>
      <w:bookmarkStart w:id="0" w:name="_Hlk82589813"/>
      <w:r w:rsidRPr="0033665F">
        <w:rPr>
          <w:sz w:val="22"/>
          <w:szCs w:val="22"/>
        </w:rPr>
        <w:t xml:space="preserve">Navedene isprave odnosno prilozi dostavljaju se u neovjerenoj preslici. </w:t>
      </w:r>
    </w:p>
    <w:p w14:paraId="31577D39" w14:textId="406ECAFC" w:rsidR="0033665F" w:rsidRPr="0033665F" w:rsidRDefault="0033665F" w:rsidP="0033665F">
      <w:pPr>
        <w:jc w:val="both"/>
        <w:rPr>
          <w:color w:val="000000"/>
          <w:sz w:val="22"/>
          <w:szCs w:val="22"/>
        </w:rPr>
      </w:pPr>
      <w:r w:rsidRPr="0033665F">
        <w:rPr>
          <w:color w:val="000000" w:themeColor="text1"/>
          <w:sz w:val="22"/>
          <w:szCs w:val="22"/>
        </w:rPr>
        <w:t>Prije sklapanja ugovora o radu odabrani/a</w:t>
      </w:r>
      <w:r w:rsidRPr="0033665F">
        <w:rPr>
          <w:sz w:val="22"/>
          <w:szCs w:val="22"/>
        </w:rPr>
        <w:t xml:space="preserve"> kandidat/inja</w:t>
      </w:r>
      <w:r w:rsidRPr="0033665F">
        <w:rPr>
          <w:color w:val="000000" w:themeColor="text1"/>
          <w:sz w:val="22"/>
          <w:szCs w:val="22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bookmarkEnd w:id="0"/>
    <w:p w14:paraId="617EA59F" w14:textId="77777777" w:rsidR="005024B7" w:rsidRPr="006A1CFE" w:rsidRDefault="005024B7" w:rsidP="005024B7">
      <w:pPr>
        <w:jc w:val="both"/>
        <w:rPr>
          <w:b/>
          <w:iCs/>
          <w:sz w:val="22"/>
          <w:szCs w:val="22"/>
        </w:rPr>
      </w:pPr>
    </w:p>
    <w:p w14:paraId="52A4AE7C" w14:textId="10DE2F5F" w:rsidR="005024B7" w:rsidRDefault="005024B7" w:rsidP="005024B7">
      <w:pPr>
        <w:jc w:val="both"/>
        <w:rPr>
          <w:iCs/>
          <w:sz w:val="22"/>
          <w:szCs w:val="22"/>
        </w:rPr>
      </w:pPr>
      <w:r w:rsidRPr="00294955">
        <w:rPr>
          <w:iCs/>
          <w:sz w:val="22"/>
          <w:szCs w:val="22"/>
        </w:rPr>
        <w:t>Na natječaj se</w:t>
      </w:r>
      <w:r>
        <w:rPr>
          <w:iCs/>
          <w:sz w:val="22"/>
          <w:szCs w:val="22"/>
        </w:rPr>
        <w:t>, pod jednakim uvjetima,</w:t>
      </w:r>
      <w:r w:rsidRPr="00294955">
        <w:rPr>
          <w:iCs/>
          <w:sz w:val="22"/>
          <w:szCs w:val="22"/>
        </w:rPr>
        <w:t xml:space="preserve"> mogu javiti osobe oba spola</w:t>
      </w:r>
      <w:r>
        <w:rPr>
          <w:iCs/>
          <w:sz w:val="22"/>
          <w:szCs w:val="22"/>
        </w:rPr>
        <w:t xml:space="preserve"> (članak 13. Zakona o ravnopravnosti spolova)</w:t>
      </w:r>
      <w:r w:rsidRPr="00294955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 xml:space="preserve"> </w:t>
      </w:r>
    </w:p>
    <w:p w14:paraId="36CC047D" w14:textId="77777777" w:rsidR="004B065D" w:rsidRDefault="004B065D" w:rsidP="005024B7">
      <w:pPr>
        <w:jc w:val="both"/>
        <w:rPr>
          <w:iCs/>
          <w:sz w:val="22"/>
          <w:szCs w:val="22"/>
        </w:rPr>
      </w:pPr>
    </w:p>
    <w:p w14:paraId="4BD4F2FF" w14:textId="0CC75DA2" w:rsidR="004B065D" w:rsidRDefault="004B065D" w:rsidP="004B065D">
      <w:pPr>
        <w:jc w:val="both"/>
        <w:rPr>
          <w:iCs/>
          <w:sz w:val="22"/>
          <w:szCs w:val="22"/>
        </w:rPr>
      </w:pPr>
      <w:r w:rsidRPr="004B065D">
        <w:rPr>
          <w:iCs/>
          <w:sz w:val="22"/>
          <w:szCs w:val="22"/>
        </w:rPr>
        <w:t xml:space="preserve"> </w:t>
      </w:r>
      <w:r w:rsidRPr="008028A8">
        <w:rPr>
          <w:iCs/>
          <w:sz w:val="22"/>
          <w:szCs w:val="22"/>
        </w:rPr>
        <w:t>Kandidati koji se pozivaju na prednost pri zapošljavanju prema posebnom zakonu, dužni su u prijavi na natječaj pozvati se na to pravo i uz prijavu priložiti dokaze o ispunjavanju uvjeta iz natječaja te sve ostale dokaze kojima dokazuju prednost pri zapošljavanju prema posebnom zakonu.</w:t>
      </w:r>
    </w:p>
    <w:p w14:paraId="70B79F12" w14:textId="575FBF5B" w:rsidR="004B065D" w:rsidRPr="004B065D" w:rsidRDefault="004B065D" w:rsidP="004B065D">
      <w:pPr>
        <w:pStyle w:val="box8249682"/>
        <w:spacing w:after="161" w:afterAutospacing="0"/>
        <w:rPr>
          <w:color w:val="000000"/>
          <w:sz w:val="22"/>
          <w:szCs w:val="22"/>
        </w:rPr>
      </w:pPr>
      <w:r w:rsidRPr="004B065D">
        <w:rPr>
          <w:color w:val="000000" w:themeColor="text1"/>
          <w:sz w:val="22"/>
          <w:szCs w:val="22"/>
        </w:rPr>
        <w:t xml:space="preserve">Osobe koje se pozivaju na pravo prednosti sukladno članku 102. Zakona o hrvatskim braniteljima iz Domovinskog rata i članovima njihovih obitelji (Narodne novine 121/17, 98/19, 84/21), članku 48. f </w:t>
      </w:r>
      <w:r w:rsidRPr="004B065D">
        <w:rPr>
          <w:color w:val="000000" w:themeColor="text1"/>
          <w:sz w:val="22"/>
          <w:szCs w:val="22"/>
        </w:rPr>
        <w:lastRenderedPageBreak/>
        <w:t xml:space="preserve">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4B065D">
        <w:rPr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4B065D">
        <w:rPr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4F5E5DFD" w14:textId="77777777" w:rsidR="004B065D" w:rsidRPr="004B065D" w:rsidRDefault="004B065D" w:rsidP="004B065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14:paraId="724894D7" w14:textId="77777777" w:rsidR="004B065D" w:rsidRPr="004B065D" w:rsidRDefault="004B065D" w:rsidP="004B065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4B065D">
        <w:rPr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6582E574" w14:textId="77777777" w:rsidR="004B065D" w:rsidRPr="004B065D" w:rsidRDefault="004B065D" w:rsidP="004B065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4B065D">
        <w:rPr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69A97BF7" w14:textId="77777777" w:rsidR="004B065D" w:rsidRPr="004B065D" w:rsidRDefault="00E034E5" w:rsidP="004B065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hyperlink r:id="rId5" w:history="1">
        <w:r w:rsidR="004B065D" w:rsidRPr="004B065D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260590FE" w14:textId="77777777" w:rsidR="004B065D" w:rsidRPr="004B065D" w:rsidRDefault="004B065D" w:rsidP="004B065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14:paraId="3E982715" w14:textId="77777777" w:rsidR="004B065D" w:rsidRPr="004B065D" w:rsidRDefault="004B065D" w:rsidP="004B065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14:paraId="6E201D0E" w14:textId="77777777" w:rsidR="004B065D" w:rsidRPr="004B065D" w:rsidRDefault="004B065D" w:rsidP="004B065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4B065D">
        <w:rPr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6107866A" w14:textId="5A8526DA" w:rsidR="004B065D" w:rsidRPr="004B065D" w:rsidRDefault="004B065D" w:rsidP="004B065D">
      <w:pPr>
        <w:jc w:val="both"/>
        <w:rPr>
          <w:rStyle w:val="Hiperveza"/>
          <w:sz w:val="22"/>
          <w:szCs w:val="22"/>
        </w:rPr>
      </w:pPr>
      <w:r w:rsidRPr="004B065D">
        <w:rPr>
          <w:color w:val="231F20"/>
          <w:sz w:val="22"/>
          <w:szCs w:val="22"/>
        </w:rPr>
        <w:t>Poveznica na internetsku stranicu Ministarstva hrvatskih branitelja s popisom dokaza potrebnih za ostvarivanja</w:t>
      </w:r>
      <w:r w:rsidR="004341F7">
        <w:rPr>
          <w:color w:val="231F20"/>
          <w:sz w:val="22"/>
          <w:szCs w:val="22"/>
        </w:rPr>
        <w:t xml:space="preserve">  </w:t>
      </w:r>
      <w:r w:rsidRPr="004B065D">
        <w:rPr>
          <w:color w:val="231F20"/>
          <w:sz w:val="22"/>
          <w:szCs w:val="22"/>
        </w:rPr>
        <w:t xml:space="preserve">prava prednosti: </w:t>
      </w:r>
      <w:hyperlink r:id="rId6" w:history="1">
        <w:r w:rsidRPr="004B065D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2C6B034" w14:textId="77777777" w:rsidR="005024B7" w:rsidRDefault="005024B7" w:rsidP="005024B7">
      <w:pPr>
        <w:jc w:val="both"/>
        <w:rPr>
          <w:iCs/>
          <w:sz w:val="22"/>
          <w:szCs w:val="22"/>
        </w:rPr>
      </w:pPr>
    </w:p>
    <w:p w14:paraId="3B6D0F98" w14:textId="77777777" w:rsidR="005024B7" w:rsidRDefault="005024B7" w:rsidP="005024B7">
      <w:pPr>
        <w:jc w:val="both"/>
        <w:rPr>
          <w:iCs/>
          <w:sz w:val="22"/>
          <w:szCs w:val="22"/>
        </w:rPr>
      </w:pPr>
    </w:p>
    <w:p w14:paraId="3CAA3B4E" w14:textId="06D6C55A" w:rsidR="005024B7" w:rsidRDefault="005024B7" w:rsidP="005024B7">
      <w:pPr>
        <w:tabs>
          <w:tab w:val="left" w:pos="720"/>
          <w:tab w:val="left" w:pos="5960"/>
        </w:tabs>
        <w:jc w:val="both"/>
        <w:rPr>
          <w:sz w:val="22"/>
          <w:szCs w:val="22"/>
        </w:rPr>
      </w:pPr>
      <w:r>
        <w:rPr>
          <w:sz w:val="22"/>
          <w:szCs w:val="22"/>
        </w:rPr>
        <w:t>Kandidati koji su pravodobno dostavili potpunu prijavu sa svim prilozima odnosno ispravama i ispunjavaju uvjete natječaja dužni su pristupiti procjeni odnosno testiranju prema odredbama Pravilnika o postupku zapošljavanja te procjeni i vrednov</w:t>
      </w:r>
      <w:r w:rsidR="00B303D5">
        <w:rPr>
          <w:sz w:val="22"/>
          <w:szCs w:val="22"/>
        </w:rPr>
        <w:t xml:space="preserve">anju kandidata za zapošljavanje </w:t>
      </w:r>
      <w:r w:rsidR="00550D2F" w:rsidRPr="00550D2F">
        <w:rPr>
          <w:sz w:val="22"/>
          <w:szCs w:val="22"/>
        </w:rPr>
        <w:t>http://os-blage-zadre-vu.skole.hr/dokumenti_skole</w:t>
      </w:r>
    </w:p>
    <w:p w14:paraId="69B1E4DE" w14:textId="1CB031EA" w:rsidR="005024B7" w:rsidRDefault="005024B7" w:rsidP="005024B7">
      <w:pPr>
        <w:tabs>
          <w:tab w:val="left" w:pos="720"/>
          <w:tab w:val="left" w:pos="5960"/>
        </w:tabs>
        <w:jc w:val="both"/>
        <w:rPr>
          <w:sz w:val="22"/>
          <w:szCs w:val="22"/>
        </w:rPr>
      </w:pPr>
      <w:r>
        <w:rPr>
          <w:sz w:val="22"/>
          <w:szCs w:val="22"/>
        </w:rPr>
        <w:t>Kandidati su dužni dostaviti adresu odnosno e-mail adresu na koju će mu biti dostavljena obavijest o datumu i vremenu procjene odnosno testiranja.</w:t>
      </w:r>
    </w:p>
    <w:p w14:paraId="47A8C275" w14:textId="5C2567B7" w:rsidR="00550D2F" w:rsidRDefault="00550D2F" w:rsidP="00550D2F">
      <w:pPr>
        <w:jc w:val="both"/>
        <w:rPr>
          <w:rFonts w:ascii="Arial" w:hAnsi="Arial" w:cs="Arial"/>
          <w:color w:val="000000"/>
        </w:rPr>
      </w:pPr>
      <w:r w:rsidRPr="00550D2F">
        <w:rPr>
          <w:sz w:val="22"/>
          <w:szCs w:val="22"/>
        </w:rPr>
        <w:t>Kandidat</w:t>
      </w:r>
      <w:r>
        <w:rPr>
          <w:sz w:val="22"/>
          <w:szCs w:val="22"/>
        </w:rPr>
        <w:t>i</w:t>
      </w:r>
      <w:r w:rsidRPr="00550D2F">
        <w:rPr>
          <w:sz w:val="22"/>
          <w:szCs w:val="22"/>
        </w:rPr>
        <w:t xml:space="preserve"> </w:t>
      </w:r>
      <w:r w:rsidRPr="00550D2F">
        <w:rPr>
          <w:color w:val="000000"/>
          <w:sz w:val="22"/>
          <w:szCs w:val="22"/>
        </w:rPr>
        <w:t xml:space="preserve">prijavom na natječaj </w:t>
      </w:r>
      <w:r w:rsidRPr="00550D2F">
        <w:rPr>
          <w:sz w:val="22"/>
          <w:szCs w:val="22"/>
        </w:rPr>
        <w:t xml:space="preserve">daje </w:t>
      </w:r>
      <w:r w:rsidRPr="00550D2F">
        <w:rPr>
          <w:color w:val="000000"/>
          <w:sz w:val="22"/>
          <w:szCs w:val="22"/>
        </w:rPr>
        <w:t>privolu za obradu osobnih podataka navedenih u svim dostavljenim prilozima odnosno ispravama za potrebe provedbe natječajnog postupka</w:t>
      </w:r>
      <w:r w:rsidRPr="00550D2F">
        <w:rPr>
          <w:sz w:val="22"/>
          <w:szCs w:val="22"/>
        </w:rPr>
        <w:t xml:space="preserve"> sukladno važećim propisima o zaštiti osobnih podataka</w:t>
      </w:r>
      <w:r>
        <w:rPr>
          <w:rFonts w:ascii="Arial" w:hAnsi="Arial" w:cs="Arial"/>
        </w:rPr>
        <w:t>.</w:t>
      </w:r>
    </w:p>
    <w:p w14:paraId="540D4851" w14:textId="3038D035" w:rsidR="00550D2F" w:rsidRPr="005453BA" w:rsidRDefault="00550D2F" w:rsidP="00550D2F">
      <w:pPr>
        <w:tabs>
          <w:tab w:val="left" w:pos="720"/>
          <w:tab w:val="left" w:pos="5960"/>
        </w:tabs>
        <w:jc w:val="both"/>
        <w:rPr>
          <w:sz w:val="22"/>
          <w:szCs w:val="22"/>
        </w:rPr>
      </w:pPr>
    </w:p>
    <w:p w14:paraId="6FA05A87" w14:textId="3266A5E8" w:rsidR="005024B7" w:rsidRPr="0074208F" w:rsidRDefault="005024B7" w:rsidP="005024B7">
      <w:pPr>
        <w:jc w:val="both"/>
        <w:rPr>
          <w:b/>
          <w:iCs/>
          <w:sz w:val="22"/>
          <w:szCs w:val="22"/>
        </w:rPr>
      </w:pPr>
      <w:r w:rsidRPr="008028A8">
        <w:rPr>
          <w:iCs/>
          <w:sz w:val="22"/>
          <w:szCs w:val="22"/>
        </w:rPr>
        <w:t xml:space="preserve">Rok za podnošenje prijave je </w:t>
      </w:r>
      <w:r w:rsidRPr="00294955">
        <w:rPr>
          <w:b/>
          <w:iCs/>
          <w:sz w:val="22"/>
          <w:szCs w:val="22"/>
        </w:rPr>
        <w:t xml:space="preserve">8 dana </w:t>
      </w:r>
      <w:r w:rsidRPr="005343D5">
        <w:rPr>
          <w:iCs/>
          <w:sz w:val="22"/>
          <w:szCs w:val="22"/>
        </w:rPr>
        <w:t xml:space="preserve">od dana objave natječaja </w:t>
      </w:r>
      <w:r>
        <w:rPr>
          <w:iCs/>
          <w:sz w:val="22"/>
          <w:szCs w:val="22"/>
        </w:rPr>
        <w:t>na mrežnim stranicama i oglasnoj ploči</w:t>
      </w:r>
      <w:r w:rsidRPr="005343D5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Osnovne škole Blage Zadre</w:t>
      </w:r>
      <w:r w:rsidRPr="005343D5">
        <w:rPr>
          <w:iCs/>
          <w:sz w:val="22"/>
          <w:szCs w:val="22"/>
        </w:rPr>
        <w:t xml:space="preserve"> i Hrvatskog zavoda za zapošljavanje</w:t>
      </w:r>
      <w:r w:rsidRPr="008028A8">
        <w:rPr>
          <w:iCs/>
          <w:sz w:val="22"/>
          <w:szCs w:val="22"/>
        </w:rPr>
        <w:t xml:space="preserve">, </w:t>
      </w:r>
      <w:r>
        <w:rPr>
          <w:iCs/>
          <w:sz w:val="22"/>
          <w:szCs w:val="22"/>
        </w:rPr>
        <w:t xml:space="preserve">a </w:t>
      </w:r>
      <w:r w:rsidR="006C38F1">
        <w:rPr>
          <w:b/>
          <w:iCs/>
          <w:sz w:val="22"/>
          <w:szCs w:val="22"/>
        </w:rPr>
        <w:t xml:space="preserve">traje od </w:t>
      </w:r>
      <w:r w:rsidR="00B57A2B">
        <w:rPr>
          <w:b/>
          <w:iCs/>
          <w:sz w:val="22"/>
          <w:szCs w:val="22"/>
        </w:rPr>
        <w:t xml:space="preserve"> </w:t>
      </w:r>
      <w:r w:rsidR="00060DC6">
        <w:rPr>
          <w:b/>
          <w:iCs/>
          <w:sz w:val="22"/>
          <w:szCs w:val="22"/>
        </w:rPr>
        <w:t>19</w:t>
      </w:r>
      <w:r w:rsidR="00E76353">
        <w:rPr>
          <w:b/>
          <w:iCs/>
          <w:sz w:val="22"/>
          <w:szCs w:val="22"/>
        </w:rPr>
        <w:t xml:space="preserve">. </w:t>
      </w:r>
      <w:r w:rsidR="00060DC6">
        <w:rPr>
          <w:b/>
          <w:iCs/>
          <w:sz w:val="22"/>
          <w:szCs w:val="22"/>
        </w:rPr>
        <w:t>rujna</w:t>
      </w:r>
      <w:r w:rsidR="00E76353">
        <w:rPr>
          <w:b/>
          <w:iCs/>
          <w:sz w:val="22"/>
          <w:szCs w:val="22"/>
        </w:rPr>
        <w:t xml:space="preserve"> 2023.</w:t>
      </w:r>
      <w:r w:rsidR="006C38F1">
        <w:rPr>
          <w:b/>
          <w:iCs/>
          <w:sz w:val="22"/>
          <w:szCs w:val="22"/>
        </w:rPr>
        <w:t xml:space="preserve"> godine do </w:t>
      </w:r>
      <w:r w:rsidR="00B57A2B">
        <w:rPr>
          <w:b/>
          <w:iCs/>
          <w:sz w:val="22"/>
          <w:szCs w:val="22"/>
        </w:rPr>
        <w:t xml:space="preserve"> </w:t>
      </w:r>
      <w:r w:rsidR="00E76353">
        <w:rPr>
          <w:b/>
          <w:iCs/>
          <w:sz w:val="22"/>
          <w:szCs w:val="22"/>
        </w:rPr>
        <w:t>2</w:t>
      </w:r>
      <w:r w:rsidR="00060DC6">
        <w:rPr>
          <w:b/>
          <w:iCs/>
          <w:sz w:val="22"/>
          <w:szCs w:val="22"/>
        </w:rPr>
        <w:t>7</w:t>
      </w:r>
      <w:r w:rsidR="00E76353">
        <w:rPr>
          <w:b/>
          <w:iCs/>
          <w:sz w:val="22"/>
          <w:szCs w:val="22"/>
        </w:rPr>
        <w:t xml:space="preserve">. </w:t>
      </w:r>
      <w:r w:rsidR="00060DC6">
        <w:rPr>
          <w:b/>
          <w:iCs/>
          <w:sz w:val="22"/>
          <w:szCs w:val="22"/>
        </w:rPr>
        <w:t>rujna</w:t>
      </w:r>
      <w:r w:rsidR="006C38F1">
        <w:rPr>
          <w:b/>
          <w:iCs/>
          <w:sz w:val="22"/>
          <w:szCs w:val="22"/>
        </w:rPr>
        <w:t xml:space="preserve"> </w:t>
      </w:r>
      <w:r w:rsidR="005C31EA">
        <w:rPr>
          <w:b/>
          <w:iCs/>
          <w:sz w:val="22"/>
          <w:szCs w:val="22"/>
        </w:rPr>
        <w:t>202</w:t>
      </w:r>
      <w:r w:rsidR="00B57A2B">
        <w:rPr>
          <w:b/>
          <w:iCs/>
          <w:sz w:val="22"/>
          <w:szCs w:val="22"/>
        </w:rPr>
        <w:t>3</w:t>
      </w:r>
      <w:r w:rsidRPr="0074208F">
        <w:rPr>
          <w:b/>
          <w:iCs/>
          <w:sz w:val="22"/>
          <w:szCs w:val="22"/>
        </w:rPr>
        <w:t>. godine.</w:t>
      </w:r>
    </w:p>
    <w:p w14:paraId="75BDDA6F" w14:textId="77777777" w:rsidR="005024B7" w:rsidRPr="008028A8" w:rsidRDefault="005024B7" w:rsidP="005024B7">
      <w:pPr>
        <w:jc w:val="both"/>
        <w:rPr>
          <w:iCs/>
          <w:sz w:val="22"/>
          <w:szCs w:val="22"/>
        </w:rPr>
      </w:pPr>
    </w:p>
    <w:p w14:paraId="0F71DC06" w14:textId="064B7BC9" w:rsidR="005024B7" w:rsidRDefault="005024B7" w:rsidP="005024B7">
      <w:pPr>
        <w:jc w:val="both"/>
        <w:rPr>
          <w:b/>
          <w:i/>
          <w:iCs/>
          <w:sz w:val="22"/>
          <w:szCs w:val="22"/>
        </w:rPr>
      </w:pPr>
      <w:r>
        <w:rPr>
          <w:iCs/>
          <w:sz w:val="22"/>
          <w:szCs w:val="22"/>
        </w:rPr>
        <w:t xml:space="preserve">Prijave sa dokazima o ispunjavanju uvjeta natječaja dostaviti </w:t>
      </w:r>
      <w:r w:rsidR="00B94604">
        <w:rPr>
          <w:iCs/>
          <w:sz w:val="22"/>
          <w:szCs w:val="22"/>
        </w:rPr>
        <w:t xml:space="preserve">neposredno ili poštom </w:t>
      </w:r>
      <w:r w:rsidRPr="008028A8">
        <w:rPr>
          <w:iCs/>
          <w:sz w:val="22"/>
          <w:szCs w:val="22"/>
        </w:rPr>
        <w:t xml:space="preserve">na adresu škole </w:t>
      </w:r>
      <w:r w:rsidRPr="00752523">
        <w:rPr>
          <w:b/>
          <w:i/>
          <w:iCs/>
          <w:sz w:val="22"/>
          <w:szCs w:val="22"/>
        </w:rPr>
        <w:t>OSNOVNA ŠKOLA BLAGE ZADRE, MARKA MARULIĆA 2, 32010 VUKOVAR  u zatvorenoj omotnici s naznakom „za natječaj“.</w:t>
      </w:r>
    </w:p>
    <w:p w14:paraId="0227D830" w14:textId="77777777" w:rsidR="00CF3AEB" w:rsidRDefault="00CF3AEB" w:rsidP="005024B7">
      <w:pPr>
        <w:jc w:val="both"/>
        <w:rPr>
          <w:b/>
          <w:i/>
          <w:iCs/>
          <w:sz w:val="22"/>
          <w:szCs w:val="22"/>
        </w:rPr>
      </w:pPr>
    </w:p>
    <w:p w14:paraId="5B8986B1" w14:textId="78FC2EC3" w:rsidR="000F1F67" w:rsidRDefault="00C740DC" w:rsidP="000F1F67">
      <w:pPr>
        <w:tabs>
          <w:tab w:val="left" w:pos="720"/>
          <w:tab w:val="left" w:pos="5960"/>
        </w:tabs>
        <w:jc w:val="both"/>
        <w:rPr>
          <w:sz w:val="22"/>
          <w:szCs w:val="22"/>
        </w:rPr>
      </w:pPr>
      <w:r>
        <w:rPr>
          <w:sz w:val="20"/>
          <w:szCs w:val="20"/>
          <w:lang w:eastAsia="en-US"/>
        </w:rPr>
        <w:t xml:space="preserve">Prema Pravilniku </w:t>
      </w:r>
      <w:r w:rsidR="000F1F67" w:rsidRPr="000F1F67">
        <w:rPr>
          <w:sz w:val="20"/>
          <w:szCs w:val="20"/>
        </w:rPr>
        <w:t>o postupku zapošljavanja te procjeni i vrednovanju kandidata za zapošljavanje http://os-blage-zadre-vu.skole.hr/dokumenti_skole</w:t>
      </w:r>
    </w:p>
    <w:p w14:paraId="322436BE" w14:textId="22D8195F" w:rsidR="00CF3AEB" w:rsidRPr="00CF3AEB" w:rsidRDefault="000F1F67" w:rsidP="00CF3AEB"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p</w:t>
      </w:r>
      <w:r w:rsidR="00CF3AEB" w:rsidRPr="00CF3AEB">
        <w:rPr>
          <w:sz w:val="20"/>
          <w:szCs w:val="20"/>
          <w:lang w:eastAsia="en-US"/>
        </w:rPr>
        <w:t>odručja iz kojih se obavlja testiranje kandidata u pravilu su:</w:t>
      </w:r>
    </w:p>
    <w:p w14:paraId="3254DC09" w14:textId="77777777" w:rsidR="00CF3AEB" w:rsidRPr="00CF3AEB" w:rsidRDefault="00CF3AEB" w:rsidP="00CF3AEB">
      <w:pPr>
        <w:rPr>
          <w:sz w:val="20"/>
          <w:szCs w:val="20"/>
          <w:lang w:eastAsia="en-US"/>
        </w:rPr>
      </w:pPr>
    </w:p>
    <w:p w14:paraId="7C8A03E8" w14:textId="77777777" w:rsidR="00CF3AEB" w:rsidRPr="00CF3AEB" w:rsidRDefault="00CF3AEB" w:rsidP="00CF3AEB">
      <w:pPr>
        <w:numPr>
          <w:ilvl w:val="0"/>
          <w:numId w:val="6"/>
        </w:numPr>
        <w:ind w:left="470" w:hanging="113"/>
        <w:jc w:val="both"/>
        <w:rPr>
          <w:sz w:val="20"/>
          <w:szCs w:val="20"/>
          <w:lang w:eastAsia="en-US"/>
        </w:rPr>
      </w:pPr>
      <w:r w:rsidRPr="00CF3AEB">
        <w:rPr>
          <w:sz w:val="20"/>
          <w:szCs w:val="20"/>
          <w:lang w:eastAsia="en-US"/>
        </w:rPr>
        <w:t>za odgojno-obrazovne radnike</w:t>
      </w:r>
    </w:p>
    <w:p w14:paraId="55C4D5CA" w14:textId="77777777" w:rsidR="00CF3AEB" w:rsidRPr="00CF3AEB" w:rsidRDefault="00CF3AEB" w:rsidP="00CF3AEB">
      <w:pPr>
        <w:numPr>
          <w:ilvl w:val="0"/>
          <w:numId w:val="7"/>
        </w:numPr>
        <w:ind w:left="766" w:hanging="295"/>
        <w:rPr>
          <w:sz w:val="20"/>
          <w:szCs w:val="20"/>
          <w:lang w:eastAsia="en-US"/>
        </w:rPr>
      </w:pPr>
      <w:r w:rsidRPr="00CF3AEB">
        <w:rPr>
          <w:sz w:val="20"/>
          <w:szCs w:val="20"/>
          <w:lang w:eastAsia="en-US"/>
        </w:rPr>
        <w:t>intelektualno-kognitivne te psihološke sposobnosti</w:t>
      </w:r>
    </w:p>
    <w:p w14:paraId="7B4A7F9E" w14:textId="77777777" w:rsidR="00CF3AEB" w:rsidRPr="00CF3AEB" w:rsidRDefault="00CF3AEB" w:rsidP="00CF3AEB">
      <w:pPr>
        <w:numPr>
          <w:ilvl w:val="0"/>
          <w:numId w:val="7"/>
        </w:numPr>
        <w:ind w:left="766" w:hanging="295"/>
        <w:rPr>
          <w:sz w:val="20"/>
          <w:szCs w:val="20"/>
          <w:lang w:eastAsia="en-US"/>
        </w:rPr>
      </w:pPr>
      <w:r w:rsidRPr="00CF3AEB">
        <w:rPr>
          <w:sz w:val="20"/>
          <w:szCs w:val="20"/>
          <w:lang w:eastAsia="en-US"/>
        </w:rPr>
        <w:t>informatička pismenost</w:t>
      </w:r>
    </w:p>
    <w:p w14:paraId="740EDD69" w14:textId="77777777" w:rsidR="00CF3AEB" w:rsidRPr="00CF3AEB" w:rsidRDefault="00CF3AEB" w:rsidP="00CF3AEB">
      <w:pPr>
        <w:numPr>
          <w:ilvl w:val="0"/>
          <w:numId w:val="7"/>
        </w:numPr>
        <w:ind w:left="766" w:hanging="295"/>
        <w:rPr>
          <w:sz w:val="20"/>
          <w:szCs w:val="20"/>
          <w:lang w:eastAsia="en-US"/>
        </w:rPr>
      </w:pPr>
      <w:r w:rsidRPr="00CF3AEB">
        <w:rPr>
          <w:sz w:val="20"/>
          <w:szCs w:val="20"/>
          <w:lang w:eastAsia="en-US"/>
        </w:rPr>
        <w:t>stručno-pedagoške i metodičke kompetencije</w:t>
      </w:r>
    </w:p>
    <w:p w14:paraId="7950FFA6" w14:textId="77777777" w:rsidR="00CF3AEB" w:rsidRPr="00CF3AEB" w:rsidRDefault="00CF3AEB" w:rsidP="00CF3AEB">
      <w:pPr>
        <w:numPr>
          <w:ilvl w:val="0"/>
          <w:numId w:val="7"/>
        </w:numPr>
        <w:ind w:left="709" w:hanging="238"/>
        <w:rPr>
          <w:sz w:val="20"/>
          <w:szCs w:val="20"/>
          <w:lang w:eastAsia="en-US"/>
        </w:rPr>
      </w:pPr>
      <w:r w:rsidRPr="00CF3AEB">
        <w:rPr>
          <w:sz w:val="20"/>
          <w:szCs w:val="20"/>
          <w:lang w:eastAsia="en-US"/>
        </w:rPr>
        <w:t>odgojno-obrazovne radnike može se testirati i praktično na način da odrade dio ili cijeli ogledni nastavni sat</w:t>
      </w:r>
    </w:p>
    <w:p w14:paraId="336C82E9" w14:textId="7D7A5C55" w:rsidR="00CF3AEB" w:rsidRDefault="00CF3AEB" w:rsidP="00CF3AEB">
      <w:pPr>
        <w:numPr>
          <w:ilvl w:val="0"/>
          <w:numId w:val="7"/>
        </w:numPr>
        <w:ind w:left="709" w:hanging="238"/>
        <w:rPr>
          <w:sz w:val="20"/>
          <w:szCs w:val="20"/>
          <w:lang w:eastAsia="en-US"/>
        </w:rPr>
      </w:pPr>
      <w:r w:rsidRPr="00CF3AEB">
        <w:rPr>
          <w:sz w:val="20"/>
          <w:szCs w:val="20"/>
          <w:lang w:eastAsia="en-US"/>
        </w:rPr>
        <w:t>poznavanje hrvatskog jezika</w:t>
      </w:r>
    </w:p>
    <w:p w14:paraId="5A352299" w14:textId="437D379A" w:rsidR="00B57A2B" w:rsidRDefault="00B57A2B" w:rsidP="00B57A2B">
      <w:pPr>
        <w:rPr>
          <w:sz w:val="20"/>
          <w:szCs w:val="20"/>
          <w:lang w:eastAsia="en-US"/>
        </w:rPr>
      </w:pPr>
    </w:p>
    <w:p w14:paraId="35CAD7A0" w14:textId="77777777" w:rsidR="00B57A2B" w:rsidRPr="00CF3AEB" w:rsidRDefault="00B57A2B" w:rsidP="00B57A2B">
      <w:pPr>
        <w:rPr>
          <w:sz w:val="20"/>
          <w:szCs w:val="20"/>
          <w:lang w:eastAsia="en-US"/>
        </w:rPr>
      </w:pPr>
    </w:p>
    <w:p w14:paraId="64E6E502" w14:textId="77777777" w:rsidR="00CF3AEB" w:rsidRPr="00CF3AEB" w:rsidRDefault="00CF3AEB" w:rsidP="00CF3AEB">
      <w:pPr>
        <w:jc w:val="both"/>
        <w:rPr>
          <w:sz w:val="20"/>
          <w:szCs w:val="20"/>
          <w:lang w:eastAsia="en-US"/>
        </w:rPr>
      </w:pPr>
    </w:p>
    <w:p w14:paraId="48CA9867" w14:textId="06B2AB11" w:rsidR="00B94604" w:rsidRDefault="00CF3AEB" w:rsidP="005024B7">
      <w:pPr>
        <w:jc w:val="both"/>
        <w:rPr>
          <w:iCs/>
          <w:sz w:val="22"/>
          <w:szCs w:val="22"/>
        </w:rPr>
      </w:pPr>
      <w:r>
        <w:rPr>
          <w:b/>
          <w:i/>
          <w:iCs/>
          <w:sz w:val="20"/>
          <w:szCs w:val="20"/>
        </w:rPr>
        <w:t>Procjena odnosno testiranje vršit će se prema literaturi:</w:t>
      </w:r>
    </w:p>
    <w:p w14:paraId="0E2A6F3F" w14:textId="51E59D81" w:rsidR="00550D2F" w:rsidRPr="00D43ACF" w:rsidRDefault="00CF3AEB" w:rsidP="005024B7">
      <w:pPr>
        <w:jc w:val="both"/>
        <w:rPr>
          <w:sz w:val="22"/>
          <w:szCs w:val="22"/>
        </w:rPr>
      </w:pPr>
      <w:r>
        <w:rPr>
          <w:iCs/>
          <w:sz w:val="22"/>
          <w:szCs w:val="22"/>
        </w:rPr>
        <w:t>1</w:t>
      </w:r>
      <w:r w:rsidR="00550D2F">
        <w:rPr>
          <w:iCs/>
          <w:sz w:val="22"/>
          <w:szCs w:val="22"/>
        </w:rPr>
        <w:t>.</w:t>
      </w:r>
      <w:r w:rsidR="006E5DE0">
        <w:rPr>
          <w:iCs/>
          <w:sz w:val="22"/>
          <w:szCs w:val="22"/>
        </w:rPr>
        <w:t xml:space="preserve"> </w:t>
      </w:r>
      <w:r w:rsidR="00550D2F">
        <w:rPr>
          <w:iCs/>
          <w:sz w:val="22"/>
          <w:szCs w:val="22"/>
        </w:rPr>
        <w:t xml:space="preserve">Zakon o odgoju i obrazovanju u osnovnoj i srednjoj </w:t>
      </w:r>
      <w:r w:rsidR="00550D2F" w:rsidRPr="00550D2F">
        <w:rPr>
          <w:iCs/>
          <w:sz w:val="22"/>
          <w:szCs w:val="22"/>
        </w:rPr>
        <w:t>školi</w:t>
      </w:r>
      <w:r w:rsidR="00550D2F">
        <w:rPr>
          <w:iCs/>
          <w:sz w:val="22"/>
          <w:szCs w:val="22"/>
        </w:rPr>
        <w:t xml:space="preserve"> </w:t>
      </w:r>
      <w:r w:rsidR="00550D2F" w:rsidRPr="00274079">
        <w:rPr>
          <w:iCs/>
          <w:sz w:val="22"/>
          <w:szCs w:val="22"/>
          <w:u w:val="single"/>
        </w:rPr>
        <w:t>(</w:t>
      </w:r>
      <w:r w:rsidR="00550D2F" w:rsidRPr="00D43ACF">
        <w:rPr>
          <w:sz w:val="22"/>
          <w:szCs w:val="22"/>
          <w:shd w:val="clear" w:color="auto" w:fill="E4E4E7"/>
        </w:rPr>
        <w:t>NN </w:t>
      </w:r>
      <w:hyperlink r:id="rId7" w:history="1">
        <w:r w:rsidR="00550D2F" w:rsidRPr="00D43ACF">
          <w:rPr>
            <w:sz w:val="22"/>
            <w:szCs w:val="22"/>
            <w:shd w:val="clear" w:color="auto" w:fill="E4E4E7"/>
          </w:rPr>
          <w:t>87/08</w:t>
        </w:r>
      </w:hyperlink>
      <w:r w:rsidR="00550D2F" w:rsidRPr="00D43ACF">
        <w:rPr>
          <w:sz w:val="22"/>
          <w:szCs w:val="22"/>
          <w:shd w:val="clear" w:color="auto" w:fill="E4E4E7"/>
        </w:rPr>
        <w:t>, </w:t>
      </w:r>
      <w:hyperlink r:id="rId8" w:history="1">
        <w:r w:rsidR="00550D2F" w:rsidRPr="00D43ACF">
          <w:rPr>
            <w:sz w:val="22"/>
            <w:szCs w:val="22"/>
            <w:shd w:val="clear" w:color="auto" w:fill="E4E4E7"/>
          </w:rPr>
          <w:t>86/09</w:t>
        </w:r>
      </w:hyperlink>
      <w:r w:rsidR="00550D2F" w:rsidRPr="00D43ACF">
        <w:rPr>
          <w:sz w:val="22"/>
          <w:szCs w:val="22"/>
          <w:shd w:val="clear" w:color="auto" w:fill="E4E4E7"/>
        </w:rPr>
        <w:t>, </w:t>
      </w:r>
      <w:hyperlink r:id="rId9" w:history="1">
        <w:r w:rsidR="00550D2F" w:rsidRPr="00D43ACF">
          <w:rPr>
            <w:sz w:val="22"/>
            <w:szCs w:val="22"/>
            <w:shd w:val="clear" w:color="auto" w:fill="E4E4E7"/>
          </w:rPr>
          <w:t>92/10</w:t>
        </w:r>
      </w:hyperlink>
      <w:r w:rsidR="00550D2F" w:rsidRPr="00D43ACF">
        <w:rPr>
          <w:sz w:val="22"/>
          <w:szCs w:val="22"/>
          <w:shd w:val="clear" w:color="auto" w:fill="E4E4E7"/>
        </w:rPr>
        <w:t>, </w:t>
      </w:r>
      <w:hyperlink r:id="rId10" w:history="1">
        <w:r w:rsidR="00550D2F" w:rsidRPr="00D43ACF">
          <w:rPr>
            <w:sz w:val="22"/>
            <w:szCs w:val="22"/>
            <w:shd w:val="clear" w:color="auto" w:fill="E4E4E7"/>
          </w:rPr>
          <w:t>105/10</w:t>
        </w:r>
      </w:hyperlink>
      <w:r w:rsidR="00550D2F" w:rsidRPr="00D43ACF">
        <w:rPr>
          <w:sz w:val="22"/>
          <w:szCs w:val="22"/>
          <w:shd w:val="clear" w:color="auto" w:fill="E4E4E7"/>
        </w:rPr>
        <w:t>, </w:t>
      </w:r>
      <w:hyperlink r:id="rId11" w:history="1">
        <w:r w:rsidR="00550D2F" w:rsidRPr="00D43ACF">
          <w:rPr>
            <w:sz w:val="22"/>
            <w:szCs w:val="22"/>
            <w:shd w:val="clear" w:color="auto" w:fill="E4E4E7"/>
          </w:rPr>
          <w:t>90/11</w:t>
        </w:r>
      </w:hyperlink>
      <w:r w:rsidR="00550D2F" w:rsidRPr="00D43ACF">
        <w:rPr>
          <w:sz w:val="22"/>
          <w:szCs w:val="22"/>
          <w:shd w:val="clear" w:color="auto" w:fill="E4E4E7"/>
        </w:rPr>
        <w:t>, </w:t>
      </w:r>
      <w:hyperlink r:id="rId12" w:history="1">
        <w:r w:rsidR="00550D2F" w:rsidRPr="00D43ACF">
          <w:rPr>
            <w:sz w:val="22"/>
            <w:szCs w:val="22"/>
            <w:shd w:val="clear" w:color="auto" w:fill="E4E4E7"/>
          </w:rPr>
          <w:t>5/12</w:t>
        </w:r>
      </w:hyperlink>
      <w:r w:rsidR="00550D2F" w:rsidRPr="00D43ACF">
        <w:rPr>
          <w:sz w:val="22"/>
          <w:szCs w:val="22"/>
          <w:shd w:val="clear" w:color="auto" w:fill="E4E4E7"/>
        </w:rPr>
        <w:t>, </w:t>
      </w:r>
      <w:hyperlink r:id="rId13" w:history="1">
        <w:r w:rsidR="00550D2F" w:rsidRPr="00D43ACF">
          <w:rPr>
            <w:sz w:val="22"/>
            <w:szCs w:val="22"/>
            <w:shd w:val="clear" w:color="auto" w:fill="E4E4E7"/>
          </w:rPr>
          <w:t>16/12</w:t>
        </w:r>
      </w:hyperlink>
      <w:r w:rsidR="00550D2F" w:rsidRPr="00D43ACF">
        <w:rPr>
          <w:sz w:val="22"/>
          <w:szCs w:val="22"/>
          <w:shd w:val="clear" w:color="auto" w:fill="E4E4E7"/>
        </w:rPr>
        <w:t>, </w:t>
      </w:r>
      <w:hyperlink r:id="rId14" w:history="1">
        <w:r w:rsidR="00550D2F" w:rsidRPr="00D43ACF">
          <w:rPr>
            <w:sz w:val="22"/>
            <w:szCs w:val="22"/>
            <w:shd w:val="clear" w:color="auto" w:fill="E4E4E7"/>
          </w:rPr>
          <w:t>86/12</w:t>
        </w:r>
      </w:hyperlink>
      <w:r w:rsidR="00550D2F" w:rsidRPr="00D43ACF">
        <w:rPr>
          <w:sz w:val="22"/>
          <w:szCs w:val="22"/>
          <w:shd w:val="clear" w:color="auto" w:fill="E4E4E7"/>
        </w:rPr>
        <w:t>, </w:t>
      </w:r>
      <w:hyperlink r:id="rId15" w:history="1">
        <w:r w:rsidR="00550D2F" w:rsidRPr="00D43ACF">
          <w:rPr>
            <w:sz w:val="22"/>
            <w:szCs w:val="22"/>
            <w:shd w:val="clear" w:color="auto" w:fill="E4E4E7"/>
          </w:rPr>
          <w:t>126/12</w:t>
        </w:r>
      </w:hyperlink>
      <w:r w:rsidR="00550D2F" w:rsidRPr="00D43ACF">
        <w:rPr>
          <w:sz w:val="22"/>
          <w:szCs w:val="22"/>
          <w:shd w:val="clear" w:color="auto" w:fill="E4E4E7"/>
        </w:rPr>
        <w:t>, </w:t>
      </w:r>
      <w:hyperlink r:id="rId16" w:history="1">
        <w:r w:rsidR="00550D2F" w:rsidRPr="00D43ACF">
          <w:rPr>
            <w:sz w:val="22"/>
            <w:szCs w:val="22"/>
            <w:shd w:val="clear" w:color="auto" w:fill="E4E4E7"/>
          </w:rPr>
          <w:t>94/13</w:t>
        </w:r>
      </w:hyperlink>
      <w:r w:rsidR="00550D2F" w:rsidRPr="00D43ACF">
        <w:rPr>
          <w:sz w:val="22"/>
          <w:szCs w:val="22"/>
          <w:shd w:val="clear" w:color="auto" w:fill="E4E4E7"/>
        </w:rPr>
        <w:t>, </w:t>
      </w:r>
      <w:hyperlink r:id="rId17" w:history="1">
        <w:r w:rsidR="00550D2F" w:rsidRPr="00D43ACF">
          <w:rPr>
            <w:sz w:val="22"/>
            <w:szCs w:val="22"/>
            <w:bdr w:val="none" w:sz="0" w:space="0" w:color="auto" w:frame="1"/>
            <w:shd w:val="clear" w:color="auto" w:fill="E4E4E7"/>
          </w:rPr>
          <w:t>152/14</w:t>
        </w:r>
      </w:hyperlink>
      <w:r w:rsidR="00550D2F" w:rsidRPr="00D43ACF">
        <w:rPr>
          <w:sz w:val="22"/>
          <w:szCs w:val="22"/>
          <w:shd w:val="clear" w:color="auto" w:fill="E4E4E7"/>
        </w:rPr>
        <w:t>, </w:t>
      </w:r>
      <w:hyperlink r:id="rId18" w:history="1">
        <w:r w:rsidR="00550D2F" w:rsidRPr="00D43ACF">
          <w:rPr>
            <w:sz w:val="22"/>
            <w:szCs w:val="22"/>
            <w:shd w:val="clear" w:color="auto" w:fill="E4E4E7"/>
          </w:rPr>
          <w:t>07/17</w:t>
        </w:r>
      </w:hyperlink>
      <w:r w:rsidR="00550D2F" w:rsidRPr="00D43ACF">
        <w:rPr>
          <w:sz w:val="22"/>
          <w:szCs w:val="22"/>
          <w:shd w:val="clear" w:color="auto" w:fill="E4E4E7"/>
        </w:rPr>
        <w:t>, </w:t>
      </w:r>
      <w:hyperlink r:id="rId19" w:tgtFrame="_blank" w:history="1">
        <w:r w:rsidR="00550D2F" w:rsidRPr="00D43ACF">
          <w:rPr>
            <w:sz w:val="22"/>
            <w:szCs w:val="22"/>
            <w:shd w:val="clear" w:color="auto" w:fill="E4E4E7"/>
          </w:rPr>
          <w:t>68/18</w:t>
        </w:r>
      </w:hyperlink>
      <w:r w:rsidR="00550D2F" w:rsidRPr="00D43ACF">
        <w:rPr>
          <w:sz w:val="22"/>
          <w:szCs w:val="22"/>
          <w:shd w:val="clear" w:color="auto" w:fill="E4E4E7"/>
        </w:rPr>
        <w:t>, </w:t>
      </w:r>
      <w:hyperlink r:id="rId20" w:tgtFrame="_blank" w:history="1">
        <w:r w:rsidR="00550D2F" w:rsidRPr="00D43ACF">
          <w:rPr>
            <w:sz w:val="22"/>
            <w:szCs w:val="22"/>
            <w:shd w:val="clear" w:color="auto" w:fill="E4E4E7"/>
          </w:rPr>
          <w:t>98/19</w:t>
        </w:r>
      </w:hyperlink>
      <w:r w:rsidR="00550D2F" w:rsidRPr="00D43ACF">
        <w:rPr>
          <w:sz w:val="22"/>
          <w:szCs w:val="22"/>
          <w:shd w:val="clear" w:color="auto" w:fill="E4E4E7"/>
        </w:rPr>
        <w:t>, </w:t>
      </w:r>
      <w:hyperlink r:id="rId21" w:history="1">
        <w:r w:rsidR="00550D2F" w:rsidRPr="00D43ACF">
          <w:rPr>
            <w:sz w:val="22"/>
            <w:szCs w:val="22"/>
            <w:shd w:val="clear" w:color="auto" w:fill="E4E4E7"/>
          </w:rPr>
          <w:t>64/20</w:t>
        </w:r>
      </w:hyperlink>
      <w:r w:rsidR="00B57A2B">
        <w:rPr>
          <w:sz w:val="22"/>
          <w:szCs w:val="22"/>
          <w:shd w:val="clear" w:color="auto" w:fill="E4E4E7"/>
        </w:rPr>
        <w:t>,151/22</w:t>
      </w:r>
      <w:r w:rsidR="00550D2F" w:rsidRPr="00D43ACF">
        <w:rPr>
          <w:sz w:val="22"/>
          <w:szCs w:val="22"/>
        </w:rPr>
        <w:t>)</w:t>
      </w:r>
    </w:p>
    <w:p w14:paraId="16C11197" w14:textId="2BA7C6F4" w:rsidR="002A1387" w:rsidRDefault="00627BDE" w:rsidP="005024B7">
      <w:pPr>
        <w:jc w:val="both"/>
        <w:rPr>
          <w:sz w:val="22"/>
          <w:szCs w:val="22"/>
        </w:rPr>
      </w:pPr>
      <w:r>
        <w:rPr>
          <w:sz w:val="22"/>
          <w:szCs w:val="22"/>
        </w:rPr>
        <w:t>2. Pravilnik o načinima, postupcima i elementima vrednovanja učenika u osnovnoj i srednjoj školi (NN 112720, 2/19, 43/20)</w:t>
      </w:r>
    </w:p>
    <w:p w14:paraId="587A2772" w14:textId="54FC623C" w:rsidR="002A1387" w:rsidRDefault="00627BDE" w:rsidP="005024B7">
      <w:pPr>
        <w:jc w:val="both"/>
        <w:rPr>
          <w:sz w:val="22"/>
          <w:szCs w:val="22"/>
        </w:rPr>
      </w:pPr>
      <w:r>
        <w:rPr>
          <w:sz w:val="22"/>
          <w:szCs w:val="22"/>
        </w:rPr>
        <w:t>3. Pravilnik o pedagoškoj dokumentaciji i evidenciji te javnim ispravama u školskim ustanovama (NN 47/17, 41/19, 76/19)</w:t>
      </w:r>
    </w:p>
    <w:p w14:paraId="5BDBE437" w14:textId="7844E1E7" w:rsidR="00627BDE" w:rsidRDefault="00060DC6" w:rsidP="005024B7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627BDE">
        <w:rPr>
          <w:sz w:val="22"/>
          <w:szCs w:val="22"/>
        </w:rPr>
        <w:t xml:space="preserve">. Pravilnik o kriterijima za izricanje pedagoških mjera </w:t>
      </w:r>
      <w:r w:rsidR="002E2687">
        <w:rPr>
          <w:sz w:val="22"/>
          <w:szCs w:val="22"/>
        </w:rPr>
        <w:t>(</w:t>
      </w:r>
      <w:r w:rsidR="00627BDE">
        <w:rPr>
          <w:sz w:val="22"/>
          <w:szCs w:val="22"/>
        </w:rPr>
        <w:t>NN 94/15, 3/17)</w:t>
      </w:r>
    </w:p>
    <w:p w14:paraId="3080FC5F" w14:textId="1C04058D" w:rsidR="00B66FEF" w:rsidRDefault="00060DC6" w:rsidP="005024B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Statut Osnovne škole Blage Zadre </w:t>
      </w:r>
      <w:r w:rsidRPr="00060DC6">
        <w:rPr>
          <w:sz w:val="22"/>
          <w:szCs w:val="22"/>
        </w:rPr>
        <w:t>http://os-blage-zadre-vu.skole.hr/dokumenti_skole</w:t>
      </w:r>
    </w:p>
    <w:p w14:paraId="0058EEAE" w14:textId="1D464F08" w:rsidR="00274079" w:rsidRDefault="00274079" w:rsidP="005024B7">
      <w:pPr>
        <w:jc w:val="both"/>
        <w:rPr>
          <w:iCs/>
          <w:sz w:val="22"/>
          <w:szCs w:val="22"/>
        </w:rPr>
      </w:pPr>
    </w:p>
    <w:p w14:paraId="2D52A3B9" w14:textId="61696DF1" w:rsidR="005012CB" w:rsidRPr="00B94604" w:rsidRDefault="005012CB" w:rsidP="005024B7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Ako kandidat ne pristupi procjeni odnosno testiranju smatra se da je odustao od prijave na natječaj.</w:t>
      </w:r>
    </w:p>
    <w:p w14:paraId="782CC25A" w14:textId="77777777" w:rsidR="005024B7" w:rsidRPr="00752523" w:rsidRDefault="005024B7" w:rsidP="005024B7">
      <w:pPr>
        <w:jc w:val="both"/>
        <w:rPr>
          <w:b/>
          <w:i/>
          <w:iCs/>
          <w:sz w:val="22"/>
          <w:szCs w:val="22"/>
        </w:rPr>
      </w:pPr>
    </w:p>
    <w:p w14:paraId="6828FBC4" w14:textId="77777777" w:rsidR="005024B7" w:rsidRDefault="005024B7" w:rsidP="005024B7">
      <w:pPr>
        <w:jc w:val="both"/>
        <w:rPr>
          <w:iCs/>
          <w:sz w:val="22"/>
          <w:szCs w:val="22"/>
        </w:rPr>
      </w:pPr>
      <w:r w:rsidRPr="008028A8">
        <w:rPr>
          <w:iCs/>
          <w:sz w:val="22"/>
          <w:szCs w:val="22"/>
        </w:rPr>
        <w:t xml:space="preserve">Nepotpune i nepravodobne prijave neće se razmatrati. </w:t>
      </w:r>
    </w:p>
    <w:p w14:paraId="074F7ED3" w14:textId="77777777" w:rsidR="005024B7" w:rsidRPr="008028A8" w:rsidRDefault="005024B7" w:rsidP="005024B7">
      <w:pPr>
        <w:jc w:val="both"/>
        <w:rPr>
          <w:iCs/>
          <w:sz w:val="22"/>
          <w:szCs w:val="22"/>
        </w:rPr>
      </w:pPr>
    </w:p>
    <w:p w14:paraId="0FC1185B" w14:textId="0E04F780" w:rsidR="005024B7" w:rsidRDefault="005024B7" w:rsidP="005024B7">
      <w:pPr>
        <w:jc w:val="both"/>
        <w:rPr>
          <w:iCs/>
          <w:sz w:val="22"/>
          <w:szCs w:val="22"/>
        </w:rPr>
      </w:pPr>
      <w:r w:rsidRPr="008028A8">
        <w:rPr>
          <w:iCs/>
          <w:sz w:val="22"/>
          <w:szCs w:val="22"/>
        </w:rPr>
        <w:t xml:space="preserve">Kandidati će o rezultatima natječaja biti obaviješteni </w:t>
      </w:r>
      <w:r>
        <w:rPr>
          <w:iCs/>
          <w:sz w:val="22"/>
          <w:szCs w:val="22"/>
        </w:rPr>
        <w:t xml:space="preserve">u zakonskom roku </w:t>
      </w:r>
      <w:r w:rsidRPr="008028A8">
        <w:rPr>
          <w:iCs/>
          <w:sz w:val="22"/>
          <w:szCs w:val="22"/>
        </w:rPr>
        <w:t xml:space="preserve">putem </w:t>
      </w:r>
      <w:r>
        <w:rPr>
          <w:iCs/>
          <w:sz w:val="22"/>
          <w:szCs w:val="22"/>
        </w:rPr>
        <w:t xml:space="preserve"> mrežne</w:t>
      </w:r>
      <w:r w:rsidRPr="008028A8">
        <w:rPr>
          <w:iCs/>
          <w:sz w:val="22"/>
          <w:szCs w:val="22"/>
        </w:rPr>
        <w:t xml:space="preserve"> stranice </w:t>
      </w:r>
      <w:r>
        <w:rPr>
          <w:iCs/>
          <w:sz w:val="22"/>
          <w:szCs w:val="22"/>
        </w:rPr>
        <w:t>Osnovne škole Blage Zadre</w:t>
      </w:r>
      <w:r w:rsidR="003D4ABB">
        <w:rPr>
          <w:iCs/>
          <w:sz w:val="22"/>
          <w:szCs w:val="22"/>
        </w:rPr>
        <w:t xml:space="preserve"> </w:t>
      </w:r>
      <w:r w:rsidR="003D4ABB" w:rsidRPr="003D4ABB">
        <w:rPr>
          <w:iCs/>
          <w:sz w:val="22"/>
          <w:szCs w:val="22"/>
        </w:rPr>
        <w:t>http://os-blage-zadre-vu.skole.hr/</w:t>
      </w:r>
      <w:r w:rsidR="003D4ABB">
        <w:rPr>
          <w:iCs/>
          <w:sz w:val="22"/>
          <w:szCs w:val="22"/>
        </w:rPr>
        <w:t>, najkasnije u roku od osam dana od dana sklapanja ugovora o radu s odabranim/om kandidatom/</w:t>
      </w:r>
      <w:r w:rsidR="007F41B4">
        <w:rPr>
          <w:iCs/>
          <w:sz w:val="22"/>
          <w:szCs w:val="22"/>
        </w:rPr>
        <w:t>k</w:t>
      </w:r>
      <w:r w:rsidR="003D4ABB">
        <w:rPr>
          <w:iCs/>
          <w:sz w:val="22"/>
          <w:szCs w:val="22"/>
        </w:rPr>
        <w:t>injom.</w:t>
      </w:r>
    </w:p>
    <w:p w14:paraId="7DD01B45" w14:textId="77777777" w:rsidR="00C8446C" w:rsidRDefault="00C8446C" w:rsidP="00C8446C">
      <w:pPr>
        <w:tabs>
          <w:tab w:val="left" w:pos="720"/>
          <w:tab w:val="left" w:pos="5960"/>
        </w:tabs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U slučaju da se na natječaj prijave kandidati koji se pozivaju na prednost pri zapošljavanju prema posebnim propisima, svi će kandidati biti obaviješteni i prema čl. 21.stavku 4. </w:t>
      </w:r>
      <w:r>
        <w:rPr>
          <w:sz w:val="22"/>
          <w:szCs w:val="22"/>
        </w:rPr>
        <w:t>Pravilnika o postupku zapošljavanja te procjeni i vrednovanju kandidata za zapošljavanje Osnovne škole Blage Zadre.</w:t>
      </w:r>
    </w:p>
    <w:p w14:paraId="33B31975" w14:textId="77777777" w:rsidR="00C8446C" w:rsidRDefault="00C8446C" w:rsidP="005024B7">
      <w:pPr>
        <w:jc w:val="both"/>
        <w:rPr>
          <w:iCs/>
          <w:sz w:val="22"/>
          <w:szCs w:val="22"/>
        </w:rPr>
      </w:pPr>
    </w:p>
    <w:p w14:paraId="78E46CDA" w14:textId="77777777" w:rsidR="005024B7" w:rsidRDefault="005024B7" w:rsidP="005024B7">
      <w:pPr>
        <w:jc w:val="both"/>
        <w:rPr>
          <w:iCs/>
          <w:sz w:val="22"/>
          <w:szCs w:val="22"/>
        </w:rPr>
      </w:pPr>
    </w:p>
    <w:p w14:paraId="6E30CEBE" w14:textId="77777777" w:rsidR="005024B7" w:rsidRDefault="005024B7" w:rsidP="005024B7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Natječajnu dokumentaciju ne vraćamo. </w:t>
      </w:r>
    </w:p>
    <w:p w14:paraId="6178506C" w14:textId="77777777" w:rsidR="005024B7" w:rsidRDefault="005024B7" w:rsidP="005024B7">
      <w:pPr>
        <w:tabs>
          <w:tab w:val="left" w:pos="6624"/>
        </w:tabs>
        <w:jc w:val="right"/>
        <w:rPr>
          <w:sz w:val="22"/>
          <w:szCs w:val="22"/>
        </w:rPr>
      </w:pPr>
      <w:r w:rsidRPr="008028A8">
        <w:rPr>
          <w:sz w:val="22"/>
          <w:szCs w:val="22"/>
        </w:rPr>
        <w:t xml:space="preserve">                                                   </w:t>
      </w:r>
    </w:p>
    <w:p w14:paraId="5FB233BF" w14:textId="77777777" w:rsidR="005024B7" w:rsidRDefault="005024B7" w:rsidP="005024B7">
      <w:pPr>
        <w:tabs>
          <w:tab w:val="left" w:pos="6624"/>
        </w:tabs>
        <w:jc w:val="right"/>
        <w:rPr>
          <w:sz w:val="22"/>
          <w:szCs w:val="22"/>
        </w:rPr>
      </w:pPr>
      <w:r w:rsidRPr="008028A8">
        <w:rPr>
          <w:sz w:val="22"/>
          <w:szCs w:val="22"/>
        </w:rPr>
        <w:t xml:space="preserve">                                         </w:t>
      </w:r>
      <w:r w:rsidR="00156A73">
        <w:rPr>
          <w:sz w:val="22"/>
          <w:szCs w:val="22"/>
        </w:rPr>
        <w:t xml:space="preserve">           Ravnatelj:</w:t>
      </w:r>
    </w:p>
    <w:p w14:paraId="52781189" w14:textId="77777777" w:rsidR="005024B7" w:rsidRDefault="005024B7" w:rsidP="005024B7">
      <w:pPr>
        <w:tabs>
          <w:tab w:val="left" w:pos="6624"/>
        </w:tabs>
        <w:jc w:val="right"/>
        <w:rPr>
          <w:sz w:val="22"/>
          <w:szCs w:val="22"/>
        </w:rPr>
      </w:pPr>
    </w:p>
    <w:p w14:paraId="634584DE" w14:textId="77777777" w:rsidR="005024B7" w:rsidRPr="008028A8" w:rsidRDefault="00156A73" w:rsidP="005024B7">
      <w:pPr>
        <w:tabs>
          <w:tab w:val="left" w:pos="6624"/>
        </w:tabs>
        <w:jc w:val="right"/>
        <w:rPr>
          <w:sz w:val="22"/>
          <w:szCs w:val="22"/>
        </w:rPr>
      </w:pPr>
      <w:r>
        <w:rPr>
          <w:sz w:val="22"/>
          <w:szCs w:val="22"/>
        </w:rPr>
        <w:t>Tihomir Hideg, prof.</w:t>
      </w:r>
      <w:r w:rsidR="005024B7">
        <w:rPr>
          <w:sz w:val="22"/>
          <w:szCs w:val="22"/>
        </w:rPr>
        <w:t xml:space="preserve">      </w:t>
      </w:r>
    </w:p>
    <w:p w14:paraId="7D071927" w14:textId="77777777" w:rsidR="005024B7" w:rsidRDefault="005024B7" w:rsidP="005024B7">
      <w:pPr>
        <w:rPr>
          <w:sz w:val="22"/>
          <w:szCs w:val="22"/>
        </w:rPr>
      </w:pPr>
    </w:p>
    <w:p w14:paraId="145CEB93" w14:textId="77777777" w:rsidR="005024B7" w:rsidRPr="004A3ADA" w:rsidRDefault="005024B7" w:rsidP="005024B7">
      <w:pPr>
        <w:rPr>
          <w:sz w:val="28"/>
          <w:szCs w:val="28"/>
        </w:rPr>
      </w:pPr>
    </w:p>
    <w:p w14:paraId="4BC62A5D" w14:textId="77777777" w:rsidR="005024B7" w:rsidRDefault="005024B7" w:rsidP="005024B7"/>
    <w:sectPr w:rsidR="005024B7" w:rsidSect="00DC2609">
      <w:pgSz w:w="11906" w:h="16838" w:code="9"/>
      <w:pgMar w:top="567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5436C"/>
    <w:multiLevelType w:val="hybridMultilevel"/>
    <w:tmpl w:val="F0E416F0"/>
    <w:lvl w:ilvl="0" w:tplc="388CD2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D1E9E"/>
    <w:multiLevelType w:val="hybridMultilevel"/>
    <w:tmpl w:val="DEDC347C"/>
    <w:lvl w:ilvl="0" w:tplc="9AF8ACD4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E2D339C"/>
    <w:multiLevelType w:val="hybridMultilevel"/>
    <w:tmpl w:val="A5DA3E4E"/>
    <w:lvl w:ilvl="0" w:tplc="8BDE6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F7016"/>
    <w:multiLevelType w:val="hybridMultilevel"/>
    <w:tmpl w:val="720EE5EE"/>
    <w:lvl w:ilvl="0" w:tplc="08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63E76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62F29"/>
    <w:multiLevelType w:val="hybridMultilevel"/>
    <w:tmpl w:val="B6EC123C"/>
    <w:lvl w:ilvl="0" w:tplc="C4048396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strike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768A6"/>
    <w:multiLevelType w:val="hybridMultilevel"/>
    <w:tmpl w:val="B010E0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515552">
    <w:abstractNumId w:val="6"/>
  </w:num>
  <w:num w:numId="2" w16cid:durableId="961115646">
    <w:abstractNumId w:val="0"/>
  </w:num>
  <w:num w:numId="3" w16cid:durableId="1286695155">
    <w:abstractNumId w:val="1"/>
  </w:num>
  <w:num w:numId="4" w16cid:durableId="700980707">
    <w:abstractNumId w:val="3"/>
  </w:num>
  <w:num w:numId="5" w16cid:durableId="1188102226">
    <w:abstractNumId w:val="2"/>
  </w:num>
  <w:num w:numId="6" w16cid:durableId="945504561">
    <w:abstractNumId w:val="4"/>
  </w:num>
  <w:num w:numId="7" w16cid:durableId="10856139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C6C"/>
    <w:rsid w:val="00005ACE"/>
    <w:rsid w:val="00010886"/>
    <w:rsid w:val="000131DB"/>
    <w:rsid w:val="00042A52"/>
    <w:rsid w:val="00045987"/>
    <w:rsid w:val="00060DC6"/>
    <w:rsid w:val="00073E4D"/>
    <w:rsid w:val="00075BC4"/>
    <w:rsid w:val="00082BF3"/>
    <w:rsid w:val="000A0677"/>
    <w:rsid w:val="000B08A7"/>
    <w:rsid w:val="000C57E6"/>
    <w:rsid w:val="000D0920"/>
    <w:rsid w:val="000E4325"/>
    <w:rsid w:val="000F176A"/>
    <w:rsid w:val="000F1F67"/>
    <w:rsid w:val="0011031F"/>
    <w:rsid w:val="0013089D"/>
    <w:rsid w:val="00135CD9"/>
    <w:rsid w:val="00140F74"/>
    <w:rsid w:val="00156A73"/>
    <w:rsid w:val="001A52EC"/>
    <w:rsid w:val="001A784C"/>
    <w:rsid w:val="001E6ADD"/>
    <w:rsid w:val="001F5FA5"/>
    <w:rsid w:val="00224969"/>
    <w:rsid w:val="00237B4B"/>
    <w:rsid w:val="0025435D"/>
    <w:rsid w:val="0025521B"/>
    <w:rsid w:val="00266A4D"/>
    <w:rsid w:val="00274079"/>
    <w:rsid w:val="002767C0"/>
    <w:rsid w:val="0029109A"/>
    <w:rsid w:val="00294955"/>
    <w:rsid w:val="002A1387"/>
    <w:rsid w:val="002A4C0E"/>
    <w:rsid w:val="002E2687"/>
    <w:rsid w:val="00317005"/>
    <w:rsid w:val="00332538"/>
    <w:rsid w:val="0033665F"/>
    <w:rsid w:val="00345FA6"/>
    <w:rsid w:val="00346F10"/>
    <w:rsid w:val="003577C7"/>
    <w:rsid w:val="00376719"/>
    <w:rsid w:val="003821E5"/>
    <w:rsid w:val="003B1279"/>
    <w:rsid w:val="003B68D4"/>
    <w:rsid w:val="003C506F"/>
    <w:rsid w:val="003D4ABB"/>
    <w:rsid w:val="003E4E04"/>
    <w:rsid w:val="004106E4"/>
    <w:rsid w:val="00417799"/>
    <w:rsid w:val="004203B8"/>
    <w:rsid w:val="0043268E"/>
    <w:rsid w:val="00432A3C"/>
    <w:rsid w:val="004341F7"/>
    <w:rsid w:val="0045251A"/>
    <w:rsid w:val="00456A92"/>
    <w:rsid w:val="00456B38"/>
    <w:rsid w:val="0047456F"/>
    <w:rsid w:val="0049160E"/>
    <w:rsid w:val="00494B05"/>
    <w:rsid w:val="004B065D"/>
    <w:rsid w:val="004B62EB"/>
    <w:rsid w:val="005012CB"/>
    <w:rsid w:val="005024B7"/>
    <w:rsid w:val="00507423"/>
    <w:rsid w:val="0051258B"/>
    <w:rsid w:val="005343D5"/>
    <w:rsid w:val="005453BA"/>
    <w:rsid w:val="00550D2F"/>
    <w:rsid w:val="00575124"/>
    <w:rsid w:val="005A1F8E"/>
    <w:rsid w:val="005A24B7"/>
    <w:rsid w:val="005C31EA"/>
    <w:rsid w:val="005C53F4"/>
    <w:rsid w:val="005D514F"/>
    <w:rsid w:val="005D65A3"/>
    <w:rsid w:val="005E3E67"/>
    <w:rsid w:val="00627BDE"/>
    <w:rsid w:val="006412A6"/>
    <w:rsid w:val="00655F9A"/>
    <w:rsid w:val="006A1CFE"/>
    <w:rsid w:val="006A1FDB"/>
    <w:rsid w:val="006B2398"/>
    <w:rsid w:val="006C38F1"/>
    <w:rsid w:val="006E07E8"/>
    <w:rsid w:val="006E5DC3"/>
    <w:rsid w:val="006E5DE0"/>
    <w:rsid w:val="006E7FB0"/>
    <w:rsid w:val="006F1D6D"/>
    <w:rsid w:val="00702CC5"/>
    <w:rsid w:val="00723785"/>
    <w:rsid w:val="00735C7C"/>
    <w:rsid w:val="007713A8"/>
    <w:rsid w:val="00793346"/>
    <w:rsid w:val="007B147E"/>
    <w:rsid w:val="007B3E39"/>
    <w:rsid w:val="007F1025"/>
    <w:rsid w:val="007F41B4"/>
    <w:rsid w:val="0081072B"/>
    <w:rsid w:val="00825C7D"/>
    <w:rsid w:val="008275C8"/>
    <w:rsid w:val="0084466B"/>
    <w:rsid w:val="00857A08"/>
    <w:rsid w:val="00861017"/>
    <w:rsid w:val="008700BD"/>
    <w:rsid w:val="008813AE"/>
    <w:rsid w:val="00881A9E"/>
    <w:rsid w:val="008A6704"/>
    <w:rsid w:val="008B7139"/>
    <w:rsid w:val="008F2BAF"/>
    <w:rsid w:val="00903D30"/>
    <w:rsid w:val="00906C6C"/>
    <w:rsid w:val="00924D6C"/>
    <w:rsid w:val="00962DD2"/>
    <w:rsid w:val="00976485"/>
    <w:rsid w:val="009B51F4"/>
    <w:rsid w:val="009D68B4"/>
    <w:rsid w:val="00A052AA"/>
    <w:rsid w:val="00A2337A"/>
    <w:rsid w:val="00A45F92"/>
    <w:rsid w:val="00A65337"/>
    <w:rsid w:val="00A66C7B"/>
    <w:rsid w:val="00A8528E"/>
    <w:rsid w:val="00A96160"/>
    <w:rsid w:val="00AA1C08"/>
    <w:rsid w:val="00AA60F4"/>
    <w:rsid w:val="00AF104F"/>
    <w:rsid w:val="00AF2052"/>
    <w:rsid w:val="00AF511B"/>
    <w:rsid w:val="00B12AB8"/>
    <w:rsid w:val="00B303D5"/>
    <w:rsid w:val="00B56FDD"/>
    <w:rsid w:val="00B57A2B"/>
    <w:rsid w:val="00B60056"/>
    <w:rsid w:val="00B66FEF"/>
    <w:rsid w:val="00B75254"/>
    <w:rsid w:val="00B91A9C"/>
    <w:rsid w:val="00B9408B"/>
    <w:rsid w:val="00B94604"/>
    <w:rsid w:val="00BB188B"/>
    <w:rsid w:val="00BD42A9"/>
    <w:rsid w:val="00BF4B5A"/>
    <w:rsid w:val="00C001B2"/>
    <w:rsid w:val="00C35BA3"/>
    <w:rsid w:val="00C35CF4"/>
    <w:rsid w:val="00C740DC"/>
    <w:rsid w:val="00C77C54"/>
    <w:rsid w:val="00C8446C"/>
    <w:rsid w:val="00C861A7"/>
    <w:rsid w:val="00CF254C"/>
    <w:rsid w:val="00CF3AEB"/>
    <w:rsid w:val="00D00C85"/>
    <w:rsid w:val="00D273D3"/>
    <w:rsid w:val="00D30012"/>
    <w:rsid w:val="00D356B8"/>
    <w:rsid w:val="00D43ACF"/>
    <w:rsid w:val="00D44C21"/>
    <w:rsid w:val="00D550D2"/>
    <w:rsid w:val="00D612CC"/>
    <w:rsid w:val="00D65D99"/>
    <w:rsid w:val="00D84E12"/>
    <w:rsid w:val="00D97A26"/>
    <w:rsid w:val="00DC2609"/>
    <w:rsid w:val="00E034E5"/>
    <w:rsid w:val="00E21C4A"/>
    <w:rsid w:val="00E57757"/>
    <w:rsid w:val="00E76353"/>
    <w:rsid w:val="00E96CE7"/>
    <w:rsid w:val="00EB2615"/>
    <w:rsid w:val="00EB3402"/>
    <w:rsid w:val="00EC6E83"/>
    <w:rsid w:val="00F07FB4"/>
    <w:rsid w:val="00F661D0"/>
    <w:rsid w:val="00F73D76"/>
    <w:rsid w:val="00FB43DE"/>
    <w:rsid w:val="00FC5DD1"/>
    <w:rsid w:val="00FE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B719A"/>
  <w15:chartTrackingRefBased/>
  <w15:docId w15:val="{D4EDF7B5-6ED1-49F6-87C1-CC781D36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FF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906C6C"/>
    <w:rPr>
      <w:i/>
      <w:iCs/>
    </w:rPr>
  </w:style>
  <w:style w:type="character" w:customStyle="1" w:styleId="TijelotekstaChar">
    <w:name w:val="Tijelo teksta Char"/>
    <w:basedOn w:val="Zadanifontodlomka"/>
    <w:link w:val="Tijeloteksta"/>
    <w:rsid w:val="00906C6C"/>
    <w:rPr>
      <w:rFonts w:ascii="Times New Roman" w:eastAsia="Times New Roman" w:hAnsi="Times New Roman" w:cs="Times New Roman"/>
      <w:i/>
      <w:iCs/>
      <w:sz w:val="24"/>
      <w:szCs w:val="24"/>
      <w:u w:color="FF0000"/>
      <w:lang w:eastAsia="hr-HR"/>
    </w:rPr>
  </w:style>
  <w:style w:type="character" w:styleId="Hiperveza">
    <w:name w:val="Hyperlink"/>
    <w:basedOn w:val="Zadanifontodlomka"/>
    <w:uiPriority w:val="99"/>
    <w:unhideWhenUsed/>
    <w:rsid w:val="00906C6C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06C6C"/>
    <w:rPr>
      <w:color w:val="954F72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906C6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29495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E3E6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3E67"/>
    <w:rPr>
      <w:rFonts w:ascii="Segoe UI" w:eastAsia="Times New Roman" w:hAnsi="Segoe UI" w:cs="Segoe UI"/>
      <w:sz w:val="18"/>
      <w:szCs w:val="18"/>
      <w:u w:color="FF0000"/>
      <w:lang w:eastAsia="hr-HR"/>
    </w:rPr>
  </w:style>
  <w:style w:type="paragraph" w:customStyle="1" w:styleId="box8249682">
    <w:name w:val="box8249682"/>
    <w:basedOn w:val="Normal"/>
    <w:rsid w:val="0033665F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33665F"/>
    <w:pPr>
      <w:spacing w:before="100" w:beforeAutospacing="1" w:after="100" w:afterAutospacing="1"/>
    </w:pPr>
  </w:style>
  <w:style w:type="character" w:styleId="Nerijeenospominjanje">
    <w:name w:val="Unresolved Mention"/>
    <w:basedOn w:val="Zadanifontodlomka"/>
    <w:uiPriority w:val="99"/>
    <w:semiHidden/>
    <w:unhideWhenUsed/>
    <w:rsid w:val="00D97A26"/>
    <w:rPr>
      <w:color w:val="605E5C"/>
      <w:shd w:val="clear" w:color="auto" w:fill="E1DFDD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7F41B4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7F41B4"/>
    <w:rPr>
      <w:rFonts w:ascii="Times New Roman" w:eastAsia="Times New Roman" w:hAnsi="Times New Roman" w:cs="Times New Roman"/>
      <w:sz w:val="24"/>
      <w:szCs w:val="24"/>
      <w:u w:color="FF000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67" TargetMode="External"/><Relationship Id="rId13" Type="http://schemas.openxmlformats.org/officeDocument/2006/relationships/hyperlink" Target="https://www.zakon.hr/cms.htm?id=72" TargetMode="External"/><Relationship Id="rId18" Type="http://schemas.openxmlformats.org/officeDocument/2006/relationships/hyperlink" Target="https://www.zakon.hr/cms.htm?id=1775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44620" TargetMode="External"/><Relationship Id="rId7" Type="http://schemas.openxmlformats.org/officeDocument/2006/relationships/hyperlink" Target="https://www.zakon.hr/cms.htm?id=66" TargetMode="External"/><Relationship Id="rId12" Type="http://schemas.openxmlformats.org/officeDocument/2006/relationships/hyperlink" Target="https://www.zakon.hr/cms.htm?id=71" TargetMode="External"/><Relationship Id="rId17" Type="http://schemas.openxmlformats.org/officeDocument/2006/relationships/hyperlink" Target="https://www.zakon.hr/cms.htm?id=167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480" TargetMode="External"/><Relationship Id="rId20" Type="http://schemas.openxmlformats.org/officeDocument/2006/relationships/hyperlink" Target="https://www.zakon.hr/cms.htm?id=4081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hyperlink" Target="https://www.zakon.hr/cms.htm?id=70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5" Type="http://schemas.openxmlformats.org/officeDocument/2006/relationships/hyperlink" Target="https://www.zakon.hr/cms.htm?id=18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zakon.hr/cms.htm?id=69" TargetMode="External"/><Relationship Id="rId19" Type="http://schemas.openxmlformats.org/officeDocument/2006/relationships/hyperlink" Target="https://www.zakon.hr/cms.htm?id=312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68" TargetMode="External"/><Relationship Id="rId14" Type="http://schemas.openxmlformats.org/officeDocument/2006/relationships/hyperlink" Target="https://www.zakon.hr/cms.htm?id=7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1365</Words>
  <Characters>7783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Hrvojka Babić</cp:lastModifiedBy>
  <cp:revision>5</cp:revision>
  <cp:lastPrinted>2023-03-17T07:19:00Z</cp:lastPrinted>
  <dcterms:created xsi:type="dcterms:W3CDTF">2023-09-18T06:44:00Z</dcterms:created>
  <dcterms:modified xsi:type="dcterms:W3CDTF">2023-09-18T06:59:00Z</dcterms:modified>
</cp:coreProperties>
</file>