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E585D" w14:textId="77777777" w:rsidR="001238E0" w:rsidRPr="00252538" w:rsidRDefault="001238E0" w:rsidP="00252538">
      <w:pPr>
        <w:shd w:val="clear" w:color="auto" w:fill="FFFFFF"/>
        <w:spacing w:before="204" w:after="204" w:line="240" w:lineRule="auto"/>
        <w:jc w:val="center"/>
        <w:rPr>
          <w:rFonts w:ascii="Arial" w:eastAsia="Times New Roman" w:hAnsi="Arial" w:cs="Arial"/>
          <w:b/>
          <w:bCs/>
          <w:iCs/>
          <w:sz w:val="28"/>
          <w:szCs w:val="28"/>
          <w:lang w:eastAsia="hr-HR"/>
        </w:rPr>
      </w:pPr>
      <w:r w:rsidRPr="00252538">
        <w:rPr>
          <w:rFonts w:ascii="Arial" w:eastAsia="Times New Roman" w:hAnsi="Arial" w:cs="Arial"/>
          <w:b/>
          <w:bCs/>
          <w:iCs/>
          <w:sz w:val="28"/>
          <w:szCs w:val="28"/>
          <w:lang w:eastAsia="hr-HR"/>
        </w:rPr>
        <w:t>OBAVIJEST ZA UČENIKE</w:t>
      </w:r>
      <w:r w:rsidR="00235C18">
        <w:rPr>
          <w:rFonts w:ascii="Arial" w:eastAsia="Times New Roman" w:hAnsi="Arial" w:cs="Arial"/>
          <w:b/>
          <w:bCs/>
          <w:iCs/>
          <w:sz w:val="28"/>
          <w:szCs w:val="28"/>
          <w:lang w:eastAsia="hr-HR"/>
        </w:rPr>
        <w:t>,UČITELJE I RODITELJE</w:t>
      </w:r>
    </w:p>
    <w:p w14:paraId="6380BEED" w14:textId="77777777" w:rsidR="001238E0" w:rsidRPr="00252538" w:rsidRDefault="001238E0" w:rsidP="00252538">
      <w:pPr>
        <w:shd w:val="clear" w:color="auto" w:fill="FFFFFF"/>
        <w:spacing w:before="204" w:after="204" w:line="240" w:lineRule="auto"/>
        <w:jc w:val="center"/>
        <w:rPr>
          <w:rFonts w:ascii="Arial" w:eastAsia="Times New Roman" w:hAnsi="Arial" w:cs="Arial"/>
          <w:b/>
          <w:bCs/>
          <w:iCs/>
          <w:sz w:val="28"/>
          <w:szCs w:val="28"/>
          <w:lang w:eastAsia="hr-HR"/>
        </w:rPr>
      </w:pPr>
      <w:r w:rsidRPr="000D69C3">
        <w:rPr>
          <w:rFonts w:ascii="Arial" w:eastAsia="Times New Roman" w:hAnsi="Arial" w:cs="Arial"/>
          <w:b/>
          <w:bCs/>
          <w:iCs/>
          <w:sz w:val="28"/>
          <w:szCs w:val="28"/>
          <w:lang w:eastAsia="hr-HR"/>
        </w:rPr>
        <w:t>Nacionalni dan borbe protiv vršnjačkog nasilja</w:t>
      </w:r>
      <w:r w:rsidRPr="00252538">
        <w:rPr>
          <w:rFonts w:ascii="Arial" w:eastAsia="Times New Roman" w:hAnsi="Arial" w:cs="Arial"/>
          <w:b/>
          <w:bCs/>
          <w:iCs/>
          <w:sz w:val="28"/>
          <w:szCs w:val="28"/>
          <w:lang w:eastAsia="hr-HR"/>
        </w:rPr>
        <w:t xml:space="preserve"> -</w:t>
      </w:r>
    </w:p>
    <w:p w14:paraId="5D296D73" w14:textId="77777777" w:rsidR="001238E0" w:rsidRPr="00311951" w:rsidRDefault="001238E0" w:rsidP="00252538">
      <w:pPr>
        <w:shd w:val="clear" w:color="auto" w:fill="FFFFFF"/>
        <w:spacing w:before="204" w:after="204" w:line="240" w:lineRule="auto"/>
        <w:jc w:val="center"/>
        <w:rPr>
          <w:rFonts w:ascii="Arial" w:eastAsia="Times New Roman" w:hAnsi="Arial" w:cs="Arial"/>
          <w:b/>
          <w:color w:val="FF33CC"/>
          <w:sz w:val="28"/>
          <w:szCs w:val="28"/>
          <w:lang w:eastAsia="hr-HR"/>
        </w:rPr>
      </w:pPr>
      <w:r w:rsidRPr="00311951">
        <w:rPr>
          <w:rFonts w:ascii="Arial" w:eastAsia="Times New Roman" w:hAnsi="Arial" w:cs="Arial"/>
          <w:b/>
          <w:color w:val="FF33CC"/>
          <w:sz w:val="28"/>
          <w:szCs w:val="28"/>
          <w:lang w:eastAsia="hr-HR"/>
        </w:rPr>
        <w:t xml:space="preserve"> Dan ružičastih majica </w:t>
      </w:r>
    </w:p>
    <w:p w14:paraId="1958CF70" w14:textId="65A37AAA" w:rsidR="0088062A" w:rsidRPr="00311951" w:rsidRDefault="002E3BB3" w:rsidP="00311951">
      <w:pPr>
        <w:jc w:val="both"/>
        <w:rPr>
          <w:rFonts w:ascii="Arial" w:hAnsi="Arial" w:cs="Arial"/>
          <w:sz w:val="28"/>
          <w:szCs w:val="28"/>
          <w:shd w:val="clear" w:color="auto" w:fill="FFFFFF"/>
        </w:rPr>
      </w:pPr>
      <w:r w:rsidRPr="000831BE">
        <w:rPr>
          <w:rFonts w:ascii="Arial" w:hAnsi="Arial" w:cs="Arial"/>
          <w:sz w:val="28"/>
          <w:szCs w:val="28"/>
          <w:shd w:val="clear" w:color="auto" w:fill="FFFFFF"/>
        </w:rPr>
        <w:t>Nacionalni dan borbe protiv vršnjačkog nasilja</w:t>
      </w:r>
      <w:r w:rsidR="00370276">
        <w:rPr>
          <w:rFonts w:ascii="Arial" w:hAnsi="Arial" w:cs="Arial"/>
          <w:sz w:val="28"/>
          <w:szCs w:val="28"/>
          <w:shd w:val="clear" w:color="auto" w:fill="FFFFFF"/>
        </w:rPr>
        <w:t xml:space="preserve"> obilježava </w:t>
      </w:r>
      <w:r w:rsidR="00370276" w:rsidRPr="000831BE">
        <w:rPr>
          <w:rFonts w:ascii="Arial" w:eastAsia="Times New Roman" w:hAnsi="Arial" w:cs="Arial"/>
          <w:sz w:val="28"/>
          <w:szCs w:val="28"/>
          <w:lang w:eastAsia="hr-HR"/>
        </w:rPr>
        <w:t>se zadnje srijede u mjesecu veljači. </w:t>
      </w:r>
      <w:r w:rsidR="00370276">
        <w:rPr>
          <w:rFonts w:ascii="Arial" w:eastAsia="Times New Roman" w:hAnsi="Arial" w:cs="Arial"/>
          <w:sz w:val="28"/>
          <w:szCs w:val="28"/>
          <w:lang w:eastAsia="hr-HR"/>
        </w:rPr>
        <w:t xml:space="preserve">Ove godine ćemo ga obilježiti </w:t>
      </w:r>
      <w:r w:rsidR="00370276">
        <w:rPr>
          <w:rFonts w:ascii="Arial" w:hAnsi="Arial" w:cs="Arial"/>
          <w:sz w:val="28"/>
          <w:szCs w:val="28"/>
          <w:shd w:val="clear" w:color="auto" w:fill="FFFFFF"/>
        </w:rPr>
        <w:t xml:space="preserve">23.veljače </w:t>
      </w:r>
      <w:r w:rsidRPr="000831BE">
        <w:rPr>
          <w:rFonts w:ascii="Arial" w:hAnsi="Arial" w:cs="Arial"/>
          <w:sz w:val="28"/>
          <w:szCs w:val="28"/>
          <w:shd w:val="clear" w:color="auto" w:fill="FFFFFF"/>
        </w:rPr>
        <w:t xml:space="preserve">. </w:t>
      </w:r>
      <w:r w:rsidR="000D69C3" w:rsidRPr="000831BE">
        <w:rPr>
          <w:rFonts w:ascii="Arial" w:eastAsia="Times New Roman" w:hAnsi="Arial" w:cs="Arial"/>
          <w:sz w:val="28"/>
          <w:szCs w:val="28"/>
          <w:lang w:eastAsia="hr-HR"/>
        </w:rPr>
        <w:t>Dan ružičastih majica, poznatiji kao </w:t>
      </w:r>
      <w:r w:rsidR="000D69C3" w:rsidRPr="000831BE">
        <w:rPr>
          <w:rFonts w:ascii="Arial" w:eastAsia="Times New Roman" w:hAnsi="Arial" w:cs="Arial"/>
          <w:bCs/>
          <w:sz w:val="28"/>
          <w:szCs w:val="28"/>
          <w:lang w:eastAsia="hr-HR"/>
        </w:rPr>
        <w:t xml:space="preserve">Pink </w:t>
      </w:r>
      <w:proofErr w:type="spellStart"/>
      <w:r w:rsidR="000D69C3" w:rsidRPr="000831BE">
        <w:rPr>
          <w:rFonts w:ascii="Arial" w:eastAsia="Times New Roman" w:hAnsi="Arial" w:cs="Arial"/>
          <w:bCs/>
          <w:sz w:val="28"/>
          <w:szCs w:val="28"/>
          <w:lang w:eastAsia="hr-HR"/>
        </w:rPr>
        <w:t>Shirt</w:t>
      </w:r>
      <w:proofErr w:type="spellEnd"/>
      <w:r w:rsidR="000D69C3" w:rsidRPr="000831BE">
        <w:rPr>
          <w:rFonts w:ascii="Arial" w:eastAsia="Times New Roman" w:hAnsi="Arial" w:cs="Arial"/>
          <w:bCs/>
          <w:sz w:val="28"/>
          <w:szCs w:val="28"/>
          <w:lang w:eastAsia="hr-HR"/>
        </w:rPr>
        <w:t xml:space="preserve"> Day,</w:t>
      </w:r>
      <w:r w:rsidR="000D69C3" w:rsidRPr="000831BE">
        <w:rPr>
          <w:rFonts w:ascii="Arial" w:eastAsia="Times New Roman" w:hAnsi="Arial" w:cs="Arial"/>
          <w:sz w:val="28"/>
          <w:szCs w:val="28"/>
          <w:lang w:eastAsia="hr-HR"/>
        </w:rPr>
        <w:t> nacionalni je program prevencije vršnjačkog nasilja</w:t>
      </w:r>
      <w:r w:rsidR="00370276">
        <w:rPr>
          <w:rFonts w:ascii="Arial" w:eastAsia="Times New Roman" w:hAnsi="Arial" w:cs="Arial"/>
          <w:sz w:val="28"/>
          <w:szCs w:val="28"/>
          <w:lang w:eastAsia="hr-HR"/>
        </w:rPr>
        <w:t>.</w:t>
      </w:r>
      <w:r w:rsidR="000D69C3" w:rsidRPr="000831BE">
        <w:rPr>
          <w:rFonts w:ascii="Arial" w:eastAsia="Times New Roman" w:hAnsi="Arial" w:cs="Arial"/>
          <w:sz w:val="28"/>
          <w:szCs w:val="28"/>
          <w:lang w:eastAsia="hr-HR"/>
        </w:rPr>
        <w:t xml:space="preserve"> </w:t>
      </w:r>
    </w:p>
    <w:p w14:paraId="161F4D93" w14:textId="4CB8B097" w:rsidR="000D69C3" w:rsidRPr="00725D21" w:rsidRDefault="00725D21" w:rsidP="00725D21">
      <w:pPr>
        <w:shd w:val="clear" w:color="auto" w:fill="FFFFFF" w:themeFill="background1"/>
        <w:spacing w:line="240" w:lineRule="auto"/>
        <w:jc w:val="both"/>
        <w:rPr>
          <w:rFonts w:ascii="Lucida Sans Unicode" w:eastAsia="Times New Roman" w:hAnsi="Lucida Sans Unicode" w:cs="Lucida Sans Unicode"/>
          <w:sz w:val="28"/>
          <w:szCs w:val="28"/>
          <w:lang w:eastAsia="hr-HR"/>
        </w:rPr>
      </w:pPr>
      <w:r w:rsidRPr="00725D21">
        <w:rPr>
          <w:rFonts w:ascii="Arial" w:eastAsia="Times New Roman" w:hAnsi="Arial" w:cs="Arial"/>
          <w:sz w:val="28"/>
          <w:szCs w:val="28"/>
          <w:lang w:eastAsia="hr-HR"/>
        </w:rPr>
        <w:t xml:space="preserve">Obilježavanje </w:t>
      </w:r>
      <w:r w:rsidRPr="00725D21">
        <w:rPr>
          <w:rFonts w:ascii="Arial" w:eastAsia="Times New Roman" w:hAnsi="Arial" w:cs="Arial"/>
          <w:b/>
          <w:sz w:val="28"/>
          <w:szCs w:val="28"/>
          <w:lang w:eastAsia="hr-HR"/>
        </w:rPr>
        <w:t>Dana ružičastih majica</w:t>
      </w:r>
      <w:r w:rsidRPr="00725D21">
        <w:rPr>
          <w:rFonts w:ascii="Arial" w:eastAsia="Times New Roman" w:hAnsi="Arial" w:cs="Arial"/>
          <w:sz w:val="28"/>
          <w:szCs w:val="28"/>
          <w:lang w:eastAsia="hr-HR"/>
        </w:rPr>
        <w:t xml:space="preserve"> (Pink </w:t>
      </w:r>
      <w:proofErr w:type="spellStart"/>
      <w:r w:rsidRPr="00725D21">
        <w:rPr>
          <w:rFonts w:ascii="Arial" w:eastAsia="Times New Roman" w:hAnsi="Arial" w:cs="Arial"/>
          <w:sz w:val="28"/>
          <w:szCs w:val="28"/>
          <w:lang w:eastAsia="hr-HR"/>
        </w:rPr>
        <w:t>Shirt</w:t>
      </w:r>
      <w:proofErr w:type="spellEnd"/>
      <w:r w:rsidRPr="00725D21">
        <w:rPr>
          <w:rFonts w:ascii="Arial" w:eastAsia="Times New Roman" w:hAnsi="Arial" w:cs="Arial"/>
          <w:sz w:val="28"/>
          <w:szCs w:val="28"/>
          <w:lang w:eastAsia="hr-HR"/>
        </w:rPr>
        <w:t xml:space="preserve"> Day)</w:t>
      </w:r>
      <w:r w:rsidRPr="00725D21">
        <w:rPr>
          <w:rFonts w:ascii="Arial" w:hAnsi="Arial" w:cs="Arial"/>
          <w:color w:val="000000"/>
          <w:sz w:val="28"/>
          <w:szCs w:val="28"/>
        </w:rPr>
        <w:t>započelo je u Kanadi kao znak podrške dječaku koji je trpio vršnjačko nasilje u školi samo zato što je bio odjeven u ružičastu majicu. Njegova je ružičasta majica simbolizirala potporu teško bolesnoj majci. Vršnjačko nasilje je isticanje moći agresijom. Definira se kao negativna verbalna ili tjelesna akcija koja ima neprijateljske namjere, uznemiruje žrtvu, ponavlja se tijekom vremena, a zasniva se na nesrazmjeru moći. Vršnjačkim se nasiljem smatra ako učeniku drugi učenik ili grupa učenika govori ili čini loše ili neugodne stvari. Zlostavljanjem se može smatrati i ako se učenika opetovano zadirkuje na način koji mu je neugodan ili ako ga se namjerno izostavlja iz aktivnosti. Ponavljanjem zlostavljanja nasilnici povećavaju svoju moć, a žrtve svoju gube.</w:t>
      </w:r>
      <w:r w:rsidRPr="00725D21">
        <w:rPr>
          <w:rFonts w:ascii="Arial" w:eastAsia="Times New Roman" w:hAnsi="Arial" w:cs="Arial"/>
          <w:sz w:val="28"/>
          <w:szCs w:val="28"/>
          <w:lang w:eastAsia="hr-HR"/>
        </w:rPr>
        <w:t xml:space="preserve">        </w:t>
      </w:r>
      <w:r w:rsidR="00A6402B">
        <w:rPr>
          <w:rFonts w:ascii="Arial" w:eastAsia="Times New Roman" w:hAnsi="Arial" w:cs="Arial"/>
          <w:sz w:val="28"/>
          <w:szCs w:val="28"/>
          <w:lang w:eastAsia="hr-HR"/>
        </w:rPr>
        <w:t xml:space="preserve">        </w:t>
      </w:r>
    </w:p>
    <w:p w14:paraId="49EFCB2E" w14:textId="47714D6A" w:rsidR="003671B1" w:rsidRPr="00C16BFC" w:rsidRDefault="00A6402B" w:rsidP="00252538">
      <w:pPr>
        <w:shd w:val="clear" w:color="auto" w:fill="FFFFFF"/>
        <w:spacing w:before="204" w:after="204" w:line="240" w:lineRule="auto"/>
        <w:jc w:val="both"/>
        <w:rPr>
          <w:rFonts w:ascii="Arial" w:eastAsia="Times New Roman" w:hAnsi="Arial" w:cs="Arial"/>
          <w:b/>
          <w:bCs/>
          <w:iCs/>
          <w:sz w:val="28"/>
          <w:szCs w:val="28"/>
          <w:lang w:eastAsia="hr-HR"/>
        </w:rPr>
      </w:pPr>
      <w:r w:rsidRPr="0047533B">
        <w:rPr>
          <w:rFonts w:ascii="Arial" w:hAnsi="Arial" w:cs="Arial"/>
          <w:sz w:val="28"/>
          <w:szCs w:val="28"/>
        </w:rPr>
        <w:t xml:space="preserve">        </w:t>
      </w:r>
      <w:r w:rsidR="00370276">
        <w:rPr>
          <w:rFonts w:ascii="Arial" w:hAnsi="Arial" w:cs="Arial"/>
          <w:sz w:val="28"/>
          <w:szCs w:val="28"/>
        </w:rPr>
        <w:t xml:space="preserve">Ove školske godine </w:t>
      </w:r>
      <w:r w:rsidR="00370276" w:rsidRPr="00725D21">
        <w:rPr>
          <w:rFonts w:ascii="Arial" w:eastAsia="Times New Roman" w:hAnsi="Arial" w:cs="Arial"/>
          <w:iCs/>
          <w:sz w:val="28"/>
          <w:szCs w:val="28"/>
          <w:lang w:eastAsia="hr-HR"/>
        </w:rPr>
        <w:t>zbog školskih praznika</w:t>
      </w:r>
      <w:r w:rsidR="00370276" w:rsidRPr="00C16BFC">
        <w:rPr>
          <w:rFonts w:ascii="Arial" w:eastAsia="Times New Roman" w:hAnsi="Arial" w:cs="Arial"/>
          <w:b/>
          <w:bCs/>
          <w:iCs/>
          <w:sz w:val="28"/>
          <w:szCs w:val="28"/>
          <w:lang w:eastAsia="hr-HR"/>
        </w:rPr>
        <w:t xml:space="preserve"> </w:t>
      </w:r>
      <w:r w:rsidR="00370276" w:rsidRPr="00725D21">
        <w:rPr>
          <w:rFonts w:ascii="Arial" w:eastAsia="Times New Roman" w:hAnsi="Arial" w:cs="Arial"/>
          <w:iCs/>
          <w:sz w:val="28"/>
          <w:szCs w:val="28"/>
          <w:lang w:eastAsia="hr-HR"/>
        </w:rPr>
        <w:t xml:space="preserve">Nacionalni dan borbe protiv vršnjačkog nasilja - Dan ružičastih majica </w:t>
      </w:r>
      <w:r w:rsidR="00370276">
        <w:rPr>
          <w:rFonts w:ascii="Arial" w:eastAsia="Times New Roman" w:hAnsi="Arial" w:cs="Arial"/>
          <w:b/>
          <w:bCs/>
          <w:iCs/>
          <w:sz w:val="28"/>
          <w:szCs w:val="28"/>
          <w:lang w:eastAsia="hr-HR"/>
        </w:rPr>
        <w:t xml:space="preserve">obilježit ćemo sutra- petak 18.veljače. </w:t>
      </w:r>
      <w:r w:rsidR="000D69C3" w:rsidRPr="00C16BFC">
        <w:rPr>
          <w:rFonts w:ascii="Arial" w:hAnsi="Arial" w:cs="Arial"/>
          <w:b/>
          <w:sz w:val="28"/>
          <w:szCs w:val="28"/>
        </w:rPr>
        <w:t xml:space="preserve">Pozivamo učenike i učitelje naše škole da se </w:t>
      </w:r>
      <w:r w:rsidR="00D501A2">
        <w:rPr>
          <w:rFonts w:ascii="Arial" w:hAnsi="Arial" w:cs="Arial"/>
          <w:b/>
          <w:sz w:val="28"/>
          <w:szCs w:val="28"/>
        </w:rPr>
        <w:t xml:space="preserve">, </w:t>
      </w:r>
      <w:r w:rsidR="000D69C3" w:rsidRPr="00C16BFC">
        <w:rPr>
          <w:rFonts w:ascii="Arial" w:hAnsi="Arial" w:cs="Arial"/>
          <w:b/>
          <w:sz w:val="28"/>
          <w:szCs w:val="28"/>
        </w:rPr>
        <w:t>u što većem broju</w:t>
      </w:r>
      <w:r w:rsidR="00D501A2">
        <w:rPr>
          <w:rFonts w:ascii="Arial" w:hAnsi="Arial" w:cs="Arial"/>
          <w:b/>
          <w:sz w:val="28"/>
          <w:szCs w:val="28"/>
        </w:rPr>
        <w:t>,</w:t>
      </w:r>
      <w:r w:rsidR="000D69C3" w:rsidRPr="00C16BFC">
        <w:rPr>
          <w:rFonts w:ascii="Arial" w:hAnsi="Arial" w:cs="Arial"/>
          <w:b/>
          <w:sz w:val="28"/>
          <w:szCs w:val="28"/>
        </w:rPr>
        <w:t>pridruže obilježavanju</w:t>
      </w:r>
      <w:r w:rsidR="00725D21">
        <w:rPr>
          <w:rFonts w:ascii="Arial" w:hAnsi="Arial" w:cs="Arial"/>
          <w:b/>
          <w:sz w:val="28"/>
          <w:szCs w:val="28"/>
        </w:rPr>
        <w:t xml:space="preserve"> ovog dana</w:t>
      </w:r>
      <w:r w:rsidR="000D69C3" w:rsidRPr="00C16BFC">
        <w:rPr>
          <w:rFonts w:ascii="Arial" w:hAnsi="Arial" w:cs="Arial"/>
          <w:b/>
          <w:sz w:val="28"/>
          <w:szCs w:val="28"/>
        </w:rPr>
        <w:t xml:space="preserve"> </w:t>
      </w:r>
      <w:r w:rsidR="003671B1" w:rsidRPr="00C16BFC">
        <w:rPr>
          <w:rFonts w:ascii="Arial" w:eastAsia="Times New Roman" w:hAnsi="Arial" w:cs="Arial"/>
          <w:b/>
          <w:bCs/>
          <w:iCs/>
          <w:sz w:val="28"/>
          <w:szCs w:val="28"/>
          <w:lang w:eastAsia="hr-HR"/>
        </w:rPr>
        <w:t>nošenjem ružičastih majica koje su postale simbol podrške borbi protiv vršnjačkog nasilja</w:t>
      </w:r>
      <w:r w:rsidR="00F05174">
        <w:rPr>
          <w:rFonts w:ascii="Arial" w:eastAsia="Times New Roman" w:hAnsi="Arial" w:cs="Arial"/>
          <w:b/>
          <w:bCs/>
          <w:iCs/>
          <w:sz w:val="28"/>
          <w:szCs w:val="28"/>
          <w:lang w:eastAsia="hr-HR"/>
        </w:rPr>
        <w:t xml:space="preserve">. </w:t>
      </w:r>
    </w:p>
    <w:p w14:paraId="0F528831" w14:textId="77777777" w:rsidR="00131C25" w:rsidRPr="00311951" w:rsidRDefault="00A6402B" w:rsidP="000831BE">
      <w:pPr>
        <w:shd w:val="clear" w:color="auto" w:fill="FFFFFF"/>
        <w:spacing w:before="204" w:after="204" w:line="240" w:lineRule="auto"/>
        <w:jc w:val="both"/>
        <w:rPr>
          <w:rFonts w:ascii="Arial" w:eastAsia="Times New Roman" w:hAnsi="Arial" w:cs="Arial"/>
          <w:bCs/>
          <w:i/>
          <w:iCs/>
          <w:sz w:val="28"/>
          <w:szCs w:val="28"/>
          <w:lang w:eastAsia="hr-HR"/>
        </w:rPr>
      </w:pPr>
      <w:r>
        <w:rPr>
          <w:rFonts w:ascii="Arial" w:eastAsia="Times New Roman" w:hAnsi="Arial" w:cs="Arial"/>
          <w:bCs/>
          <w:iCs/>
          <w:sz w:val="28"/>
          <w:szCs w:val="28"/>
          <w:lang w:eastAsia="hr-HR"/>
        </w:rPr>
        <w:t xml:space="preserve">       </w:t>
      </w:r>
      <w:r w:rsidR="00311951">
        <w:rPr>
          <w:rFonts w:ascii="Arial" w:eastAsia="Times New Roman" w:hAnsi="Arial" w:cs="Arial"/>
          <w:bCs/>
          <w:i/>
          <w:iCs/>
          <w:sz w:val="28"/>
          <w:szCs w:val="28"/>
          <w:lang w:eastAsia="hr-HR"/>
        </w:rPr>
        <w:t>Naj</w:t>
      </w:r>
      <w:r w:rsidR="004D2177" w:rsidRPr="00311951">
        <w:rPr>
          <w:rFonts w:ascii="Arial" w:eastAsia="Times New Roman" w:hAnsi="Arial" w:cs="Arial"/>
          <w:bCs/>
          <w:i/>
          <w:iCs/>
          <w:sz w:val="28"/>
          <w:szCs w:val="28"/>
          <w:lang w:eastAsia="hr-HR"/>
        </w:rPr>
        <w:t>važnije je, da  suzdržavanjem od nasilničkog ponašanja i uskraćivanjem podrške nasilničkom ponašanju</w:t>
      </w:r>
      <w:r w:rsidR="001238E0" w:rsidRPr="00311951">
        <w:rPr>
          <w:rFonts w:ascii="Arial" w:eastAsia="Times New Roman" w:hAnsi="Arial" w:cs="Arial"/>
          <w:bCs/>
          <w:i/>
          <w:iCs/>
          <w:sz w:val="28"/>
          <w:szCs w:val="28"/>
          <w:lang w:eastAsia="hr-HR"/>
        </w:rPr>
        <w:t>,</w:t>
      </w:r>
      <w:r w:rsidR="003671B1" w:rsidRPr="00311951">
        <w:rPr>
          <w:rFonts w:ascii="Arial" w:eastAsia="Times New Roman" w:hAnsi="Arial" w:cs="Arial"/>
          <w:bCs/>
          <w:i/>
          <w:iCs/>
          <w:sz w:val="28"/>
          <w:szCs w:val="28"/>
          <w:lang w:eastAsia="hr-HR"/>
        </w:rPr>
        <w:t xml:space="preserve"> pokažemo da  smo svjesni posljedica koje ostavlja </w:t>
      </w:r>
      <w:r w:rsidR="004D2177" w:rsidRPr="00311951">
        <w:rPr>
          <w:rFonts w:ascii="Arial" w:eastAsia="Times New Roman" w:hAnsi="Arial" w:cs="Arial"/>
          <w:bCs/>
          <w:i/>
          <w:iCs/>
          <w:sz w:val="28"/>
          <w:szCs w:val="28"/>
          <w:lang w:eastAsia="hr-HR"/>
        </w:rPr>
        <w:t xml:space="preserve">vršnjačko nasilje na sve – kako </w:t>
      </w:r>
      <w:r w:rsidR="003671B1" w:rsidRPr="00311951">
        <w:rPr>
          <w:rFonts w:ascii="Arial" w:eastAsia="Times New Roman" w:hAnsi="Arial" w:cs="Arial"/>
          <w:bCs/>
          <w:i/>
          <w:iCs/>
          <w:sz w:val="28"/>
          <w:szCs w:val="28"/>
          <w:lang w:eastAsia="hr-HR"/>
        </w:rPr>
        <w:t>na žrtvu</w:t>
      </w:r>
      <w:r w:rsidR="004D2177" w:rsidRPr="00311951">
        <w:rPr>
          <w:rFonts w:ascii="Arial" w:eastAsia="Times New Roman" w:hAnsi="Arial" w:cs="Arial"/>
          <w:bCs/>
          <w:i/>
          <w:iCs/>
          <w:sz w:val="28"/>
          <w:szCs w:val="28"/>
          <w:lang w:eastAsia="hr-HR"/>
        </w:rPr>
        <w:t>, tako i na nasilnika</w:t>
      </w:r>
      <w:r w:rsidR="003671B1" w:rsidRPr="00311951">
        <w:rPr>
          <w:rFonts w:ascii="Arial" w:eastAsia="Times New Roman" w:hAnsi="Arial" w:cs="Arial"/>
          <w:bCs/>
          <w:i/>
          <w:iCs/>
          <w:sz w:val="28"/>
          <w:szCs w:val="28"/>
          <w:lang w:eastAsia="hr-HR"/>
        </w:rPr>
        <w:t xml:space="preserve">, ali i na one koji nasilje promatraju. </w:t>
      </w:r>
    </w:p>
    <w:p w14:paraId="6C3F8987" w14:textId="48401D68" w:rsidR="00D97E70" w:rsidRDefault="00A6402B" w:rsidP="000831BE">
      <w:pPr>
        <w:shd w:val="clear" w:color="auto" w:fill="FFFFFF"/>
        <w:spacing w:before="204" w:after="204" w:line="240" w:lineRule="auto"/>
        <w:jc w:val="both"/>
        <w:rPr>
          <w:rFonts w:ascii="Arial" w:eastAsia="Times New Roman" w:hAnsi="Arial" w:cs="Arial"/>
          <w:bCs/>
          <w:iCs/>
          <w:sz w:val="28"/>
          <w:szCs w:val="28"/>
          <w:lang w:eastAsia="hr-HR"/>
        </w:rPr>
      </w:pPr>
      <w:r>
        <w:rPr>
          <w:rFonts w:ascii="Arial" w:eastAsia="Times New Roman" w:hAnsi="Arial" w:cs="Arial"/>
          <w:bCs/>
          <w:iCs/>
          <w:sz w:val="28"/>
          <w:szCs w:val="28"/>
          <w:lang w:eastAsia="hr-HR"/>
        </w:rPr>
        <w:t xml:space="preserve">       </w:t>
      </w:r>
      <w:r w:rsidR="00F5619C" w:rsidRPr="008374FA">
        <w:rPr>
          <w:rFonts w:ascii="Arial" w:eastAsia="Times New Roman" w:hAnsi="Arial" w:cs="Arial"/>
          <w:bCs/>
          <w:iCs/>
          <w:sz w:val="28"/>
          <w:szCs w:val="28"/>
          <w:lang w:eastAsia="hr-HR"/>
        </w:rPr>
        <w:t xml:space="preserve">Dragi učenici, neka slogan obilježavanja Dana ružičastih majica </w:t>
      </w:r>
      <w:r w:rsidR="00F5619C" w:rsidRPr="00311951">
        <w:rPr>
          <w:rFonts w:ascii="Arial" w:eastAsia="Times New Roman" w:hAnsi="Arial" w:cs="Arial"/>
          <w:b/>
          <w:bCs/>
          <w:iCs/>
          <w:color w:val="FF33CC"/>
          <w:sz w:val="28"/>
          <w:szCs w:val="28"/>
          <w:lang w:eastAsia="hr-HR"/>
        </w:rPr>
        <w:t>"NASILJE PRESTAJE OVDJE ! "</w:t>
      </w:r>
      <w:r w:rsidR="00F5619C" w:rsidRPr="008374FA">
        <w:rPr>
          <w:rFonts w:ascii="Arial" w:eastAsia="Times New Roman" w:hAnsi="Arial" w:cs="Arial"/>
          <w:bCs/>
          <w:iCs/>
          <w:sz w:val="28"/>
          <w:szCs w:val="28"/>
          <w:lang w:eastAsia="hr-HR"/>
        </w:rPr>
        <w:t xml:space="preserve">  </w:t>
      </w:r>
      <w:r w:rsidR="00CB4749">
        <w:rPr>
          <w:rFonts w:ascii="Arial" w:eastAsia="Times New Roman" w:hAnsi="Arial" w:cs="Arial"/>
          <w:bCs/>
          <w:iCs/>
          <w:sz w:val="28"/>
          <w:szCs w:val="28"/>
          <w:lang w:eastAsia="hr-HR"/>
        </w:rPr>
        <w:t>postane</w:t>
      </w:r>
      <w:r w:rsidR="00D97E70" w:rsidRPr="008374FA">
        <w:rPr>
          <w:rFonts w:ascii="Arial" w:eastAsia="Times New Roman" w:hAnsi="Arial" w:cs="Arial"/>
          <w:bCs/>
          <w:iCs/>
          <w:sz w:val="28"/>
          <w:szCs w:val="28"/>
          <w:lang w:eastAsia="hr-HR"/>
        </w:rPr>
        <w:t xml:space="preserve"> dio </w:t>
      </w:r>
      <w:r w:rsidR="00CB4749" w:rsidRPr="008374FA">
        <w:rPr>
          <w:rFonts w:ascii="Arial" w:eastAsia="Times New Roman" w:hAnsi="Arial" w:cs="Arial"/>
          <w:bCs/>
          <w:iCs/>
          <w:sz w:val="28"/>
          <w:szCs w:val="28"/>
          <w:lang w:eastAsia="hr-HR"/>
        </w:rPr>
        <w:t>vašeg ponašanja</w:t>
      </w:r>
      <w:r w:rsidR="00CB4749">
        <w:rPr>
          <w:rFonts w:ascii="Arial" w:eastAsia="Times New Roman" w:hAnsi="Arial" w:cs="Arial"/>
          <w:bCs/>
          <w:iCs/>
          <w:sz w:val="28"/>
          <w:szCs w:val="28"/>
          <w:lang w:eastAsia="hr-HR"/>
        </w:rPr>
        <w:t xml:space="preserve"> i  </w:t>
      </w:r>
      <w:r w:rsidR="00D97E70" w:rsidRPr="008374FA">
        <w:rPr>
          <w:rFonts w:ascii="Arial" w:eastAsia="Times New Roman" w:hAnsi="Arial" w:cs="Arial"/>
          <w:bCs/>
          <w:iCs/>
          <w:sz w:val="28"/>
          <w:szCs w:val="28"/>
          <w:lang w:eastAsia="hr-HR"/>
        </w:rPr>
        <w:t xml:space="preserve">vas </w:t>
      </w:r>
      <w:r w:rsidR="00CB4749">
        <w:rPr>
          <w:rFonts w:ascii="Arial" w:eastAsia="Times New Roman" w:hAnsi="Arial" w:cs="Arial"/>
          <w:bCs/>
          <w:iCs/>
          <w:sz w:val="28"/>
          <w:szCs w:val="28"/>
          <w:lang w:eastAsia="hr-HR"/>
        </w:rPr>
        <w:t>kao osoba</w:t>
      </w:r>
      <w:r w:rsidR="00D97E70">
        <w:rPr>
          <w:rFonts w:ascii="Arial" w:eastAsia="Times New Roman" w:hAnsi="Arial" w:cs="Arial"/>
          <w:bCs/>
          <w:iCs/>
          <w:sz w:val="28"/>
          <w:szCs w:val="28"/>
          <w:lang w:eastAsia="hr-HR"/>
        </w:rPr>
        <w:t>.</w:t>
      </w:r>
    </w:p>
    <w:p w14:paraId="5C8BF60E" w14:textId="77777777" w:rsidR="009542E7" w:rsidRDefault="009542E7" w:rsidP="009542E7">
      <w:pPr>
        <w:shd w:val="clear" w:color="auto" w:fill="FFFFFF"/>
        <w:spacing w:before="204" w:after="204" w:line="240" w:lineRule="auto"/>
        <w:jc w:val="both"/>
        <w:rPr>
          <w:rFonts w:ascii="Arial" w:eastAsia="Times New Roman" w:hAnsi="Arial" w:cs="Arial"/>
          <w:bCs/>
          <w:iCs/>
          <w:sz w:val="28"/>
          <w:szCs w:val="28"/>
          <w:lang w:eastAsia="hr-HR"/>
        </w:rPr>
      </w:pPr>
      <w:r>
        <w:rPr>
          <w:rFonts w:ascii="Arial" w:eastAsia="Times New Roman" w:hAnsi="Arial" w:cs="Arial"/>
          <w:bCs/>
          <w:iCs/>
          <w:sz w:val="24"/>
          <w:szCs w:val="24"/>
          <w:lang w:eastAsia="hr-HR"/>
        </w:rPr>
        <w:t>Priredila:</w:t>
      </w:r>
      <w:r w:rsidRPr="009542E7">
        <w:rPr>
          <w:rFonts w:ascii="Arial" w:eastAsia="Times New Roman" w:hAnsi="Arial" w:cs="Arial"/>
          <w:bCs/>
          <w:iCs/>
          <w:sz w:val="24"/>
          <w:szCs w:val="24"/>
          <w:lang w:eastAsia="hr-HR"/>
        </w:rPr>
        <w:t xml:space="preserve"> </w:t>
      </w:r>
      <w:r>
        <w:rPr>
          <w:rFonts w:ascii="Arial" w:eastAsia="Times New Roman" w:hAnsi="Arial" w:cs="Arial"/>
          <w:bCs/>
          <w:iCs/>
          <w:sz w:val="24"/>
          <w:szCs w:val="24"/>
          <w:lang w:eastAsia="hr-HR"/>
        </w:rPr>
        <w:t>Inga Goliaš, stručni suradnik psiholog</w:t>
      </w:r>
    </w:p>
    <w:p w14:paraId="006B543A" w14:textId="23A50F34" w:rsidR="000D69C3" w:rsidRDefault="00FA771B" w:rsidP="000831BE">
      <w:pPr>
        <w:shd w:val="clear" w:color="auto" w:fill="FFFFFF"/>
        <w:spacing w:before="204" w:after="204" w:line="240" w:lineRule="auto"/>
        <w:jc w:val="both"/>
        <w:rPr>
          <w:rFonts w:ascii="Arial" w:eastAsia="Times New Roman" w:hAnsi="Arial" w:cs="Arial"/>
          <w:bCs/>
          <w:iCs/>
          <w:sz w:val="24"/>
          <w:szCs w:val="24"/>
          <w:lang w:eastAsia="hr-HR"/>
        </w:rPr>
      </w:pPr>
      <w:r>
        <w:rPr>
          <w:noProof/>
        </w:rPr>
        <w:lastRenderedPageBreak/>
        <w:drawing>
          <wp:inline distT="0" distB="0" distL="0" distR="0" wp14:anchorId="0E44F0C5" wp14:editId="05D575DC">
            <wp:extent cx="5417820" cy="3870960"/>
            <wp:effectExtent l="0" t="0" r="0" b="0"/>
            <wp:docPr id="1" name="Slika 1"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10;&#10;Opis je automatski generir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17820" cy="3870960"/>
                    </a:xfrm>
                    <a:prstGeom prst="rect">
                      <a:avLst/>
                    </a:prstGeom>
                    <a:noFill/>
                    <a:ln>
                      <a:noFill/>
                    </a:ln>
                  </pic:spPr>
                </pic:pic>
              </a:graphicData>
            </a:graphic>
          </wp:inline>
        </w:drawing>
      </w:r>
    </w:p>
    <w:sectPr w:rsidR="000D69C3" w:rsidSect="00DC514A">
      <w:pgSz w:w="11906" w:h="16838"/>
      <w:pgMar w:top="709" w:right="1417" w:bottom="284" w:left="1417" w:header="708" w:footer="708" w:gutter="0"/>
      <w:pgBorders w:offsetFrom="page">
        <w:top w:val="doubleWave" w:sz="6" w:space="24" w:color="FF00FF"/>
        <w:left w:val="doubleWave" w:sz="6" w:space="24" w:color="FF00FF"/>
        <w:bottom w:val="doubleWave" w:sz="6" w:space="24" w:color="FF00FF"/>
        <w:right w:val="doubleWave" w:sz="6" w:space="24" w:color="FF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E3BB3"/>
    <w:rsid w:val="00067A2A"/>
    <w:rsid w:val="000831BE"/>
    <w:rsid w:val="000C2D81"/>
    <w:rsid w:val="000D69C3"/>
    <w:rsid w:val="001238E0"/>
    <w:rsid w:val="00131C25"/>
    <w:rsid w:val="001965BB"/>
    <w:rsid w:val="001B4F17"/>
    <w:rsid w:val="00235C18"/>
    <w:rsid w:val="00252538"/>
    <w:rsid w:val="00255EA4"/>
    <w:rsid w:val="002E3BB3"/>
    <w:rsid w:val="00311951"/>
    <w:rsid w:val="0031642B"/>
    <w:rsid w:val="00336678"/>
    <w:rsid w:val="003671B1"/>
    <w:rsid w:val="00370276"/>
    <w:rsid w:val="0047533B"/>
    <w:rsid w:val="004D2177"/>
    <w:rsid w:val="00520DF4"/>
    <w:rsid w:val="00541967"/>
    <w:rsid w:val="006353BB"/>
    <w:rsid w:val="006D0940"/>
    <w:rsid w:val="00725D21"/>
    <w:rsid w:val="008374FA"/>
    <w:rsid w:val="00865F30"/>
    <w:rsid w:val="0088062A"/>
    <w:rsid w:val="0091112B"/>
    <w:rsid w:val="009542E7"/>
    <w:rsid w:val="00A6402B"/>
    <w:rsid w:val="00A70821"/>
    <w:rsid w:val="00AC694E"/>
    <w:rsid w:val="00B06518"/>
    <w:rsid w:val="00B204D2"/>
    <w:rsid w:val="00C16BFC"/>
    <w:rsid w:val="00CB4749"/>
    <w:rsid w:val="00D501A2"/>
    <w:rsid w:val="00D97E70"/>
    <w:rsid w:val="00DC514A"/>
    <w:rsid w:val="00F05174"/>
    <w:rsid w:val="00F5619C"/>
    <w:rsid w:val="00FA77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34325"/>
  <w15:docId w15:val="{AEAF06CF-4971-489C-BC73-FB7225F6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DF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0D69C3"/>
    <w:rPr>
      <w:b/>
      <w:bCs/>
    </w:rPr>
  </w:style>
  <w:style w:type="paragraph" w:styleId="Tekstbalonia">
    <w:name w:val="Balloon Text"/>
    <w:basedOn w:val="Normal"/>
    <w:link w:val="TekstbaloniaChar"/>
    <w:uiPriority w:val="99"/>
    <w:semiHidden/>
    <w:unhideWhenUsed/>
    <w:rsid w:val="00A6402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640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64390">
      <w:bodyDiv w:val="1"/>
      <w:marLeft w:val="0"/>
      <w:marRight w:val="0"/>
      <w:marTop w:val="0"/>
      <w:marBottom w:val="0"/>
      <w:divBdr>
        <w:top w:val="none" w:sz="0" w:space="0" w:color="auto"/>
        <w:left w:val="none" w:sz="0" w:space="0" w:color="auto"/>
        <w:bottom w:val="none" w:sz="0" w:space="0" w:color="auto"/>
        <w:right w:val="none" w:sz="0" w:space="0" w:color="auto"/>
      </w:divBdr>
    </w:div>
    <w:div w:id="197763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299</Words>
  <Characters>1707</Characters>
  <Application>Microsoft Office Word</Application>
  <DocSecurity>0</DocSecurity>
  <Lines>14</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Inga Goliaš</cp:lastModifiedBy>
  <cp:revision>2</cp:revision>
  <cp:lastPrinted>2019-02-14T10:38:00Z</cp:lastPrinted>
  <dcterms:created xsi:type="dcterms:W3CDTF">2022-02-16T12:24:00Z</dcterms:created>
  <dcterms:modified xsi:type="dcterms:W3CDTF">2022-02-16T12:24:00Z</dcterms:modified>
</cp:coreProperties>
</file>