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52"/>
          <w:szCs w:val="24"/>
          <w:lang w:eastAsia="hr-HR"/>
        </w:rPr>
        <w:t>Popis od</w:t>
      </w:r>
      <w:r>
        <w:rPr>
          <w:rFonts w:ascii="Times New Roman" w:eastAsia="Times New Roman" w:hAnsi="Times New Roman" w:cs="Times New Roman"/>
          <w:sz w:val="52"/>
          <w:szCs w:val="24"/>
          <w:lang w:eastAsia="hr-HR"/>
        </w:rPr>
        <w:t xml:space="preserve">abranih ponuda - 8. r. - 2017. </w:t>
      </w:r>
      <w:r w:rsidRPr="002B0230">
        <w:rPr>
          <w:rFonts w:ascii="Times New Roman" w:eastAsia="Times New Roman" w:hAnsi="Times New Roman" w:cs="Times New Roman"/>
          <w:sz w:val="52"/>
          <w:szCs w:val="24"/>
          <w:lang w:eastAsia="hr-HR"/>
        </w:rPr>
        <w:t xml:space="preserve">Попис одабраних понуда - 8. р. - 2017. 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odabranih ponuda – 8.r. – 2017.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Na drugom sastanku Povjerenstva za provedbu javnog poziva i izbor najpovoljnije ponude za ekskurziju 8. razreda, održanog 10.03.2017. u OŠ Borovo u 12,00h, otvorene su pristigle ponude te se objavljuje sljedeći popis pristiglih ponuda:</w:t>
      </w:r>
    </w:p>
    <w:p w:rsidR="002B0230" w:rsidRPr="002B0230" w:rsidRDefault="002B0230" w:rsidP="002B02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Mare Panonium,  Vinkovci</w:t>
      </w:r>
    </w:p>
    <w:p w:rsidR="002B0230" w:rsidRPr="002B0230" w:rsidRDefault="002B0230" w:rsidP="002B02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Panturist, Osijek</w:t>
      </w:r>
    </w:p>
    <w:p w:rsidR="002B0230" w:rsidRPr="002B0230" w:rsidRDefault="002B0230" w:rsidP="002B02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Start Line, Osijek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 Povjerenstvo je utvrdilo da jedino ponuda agencije Panturist iz Osijeka zadovoljava uvjete Javnog poziva, a ponude agencija Mare Panonium iz Vinkovaca i Start Line iz Osijeka su ili nepotpune ili ne odgovaraju na uvjete Javnog poziva.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Odabrana ponuda je od agencije Panturist iz Osijeka.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Roditeljski sastanak održat će se 16.03.2017. u 17,00h.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Povjerenstva: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Radojka Tolić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Попис одабраних понуда – 8.р. – 2017.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На другом састанку Поверенства за провођење јавног позива и избор најповољније понуде за екскурзију 8. разреда, одржаног 10.03.2017. у ОШ Борово у 12,00ч, отворене су пристигле понуде те се објављује следећи попис пристиглих понуда:</w:t>
      </w:r>
    </w:p>
    <w:p w:rsidR="002B0230" w:rsidRPr="002B0230" w:rsidRDefault="002B0230" w:rsidP="002B02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Маре Панониум,  Винковци</w:t>
      </w:r>
    </w:p>
    <w:p w:rsidR="002B0230" w:rsidRPr="002B0230" w:rsidRDefault="002B0230" w:rsidP="002B02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Пантурист, Осијек</w:t>
      </w:r>
    </w:p>
    <w:p w:rsidR="002B0230" w:rsidRPr="002B0230" w:rsidRDefault="002B0230" w:rsidP="002B02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Старт Лајн, Осијек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 Поверенство је утврдило да једино понуда агенције Пантурист из Осијека задовољава услове Јавног позива, а понуде агенција Маре Панониум из Винковаца и Старт Лајн из Осијека су или непотпуне или не одговарају на услове Јавног позива.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Одабрана понуда је од агенције Пантурист из Осијека.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Родитељски састанак одржаће се 16.03.2017. у 17,00ч.</w:t>
      </w:r>
    </w:p>
    <w:p w:rsidR="002B0230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Председница Поверенства:</w:t>
      </w:r>
    </w:p>
    <w:p w:rsidR="00F8318F" w:rsidRPr="002B0230" w:rsidRDefault="002B0230" w:rsidP="002B0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230">
        <w:rPr>
          <w:rFonts w:ascii="Times New Roman" w:eastAsia="Times New Roman" w:hAnsi="Times New Roman" w:cs="Times New Roman"/>
          <w:sz w:val="24"/>
          <w:szCs w:val="24"/>
          <w:lang w:eastAsia="hr-HR"/>
        </w:rPr>
        <w:t>Радојка Толић</w:t>
      </w:r>
      <w:bookmarkStart w:id="0" w:name="_GoBack"/>
      <w:bookmarkEnd w:id="0"/>
    </w:p>
    <w:sectPr w:rsidR="00F8318F" w:rsidRPr="002B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9AB"/>
    <w:multiLevelType w:val="multilevel"/>
    <w:tmpl w:val="254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A4791"/>
    <w:multiLevelType w:val="multilevel"/>
    <w:tmpl w:val="8F3A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0"/>
    <w:rsid w:val="002B0230"/>
    <w:rsid w:val="002C6C8B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1</cp:revision>
  <dcterms:created xsi:type="dcterms:W3CDTF">2017-04-11T16:06:00Z</dcterms:created>
  <dcterms:modified xsi:type="dcterms:W3CDTF">2017-04-11T16:07:00Z</dcterms:modified>
</cp:coreProperties>
</file>