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67B2B" w14:textId="77777777" w:rsidR="00621651" w:rsidRPr="00401AD3" w:rsidRDefault="00621651" w:rsidP="00621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01AD3">
        <w:rPr>
          <w:rFonts w:ascii="Times New Roman" w:eastAsia="Times New Roman" w:hAnsi="Times New Roman" w:cs="Times New Roman"/>
          <w:color w:val="000000" w:themeColor="text1"/>
          <w:lang w:eastAsia="hr-HR"/>
        </w:rPr>
        <w:t>OSNOVNA ŠKOLA „BRDA“</w:t>
      </w:r>
    </w:p>
    <w:p w14:paraId="5EBFEB53" w14:textId="77777777" w:rsidR="00621651" w:rsidRPr="00401AD3" w:rsidRDefault="00621651" w:rsidP="006216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01AD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S P L I T</w:t>
      </w:r>
    </w:p>
    <w:p w14:paraId="03B3ACAB" w14:textId="18579AB7" w:rsidR="00621651" w:rsidRPr="00401AD3" w:rsidRDefault="00621651" w:rsidP="00621651">
      <w:pPr>
        <w:spacing w:after="0" w:line="240" w:lineRule="auto"/>
        <w:rPr>
          <w:rFonts w:ascii="Times New Roman" w:hAnsi="Times New Roman" w:cs="Times New Roman"/>
        </w:rPr>
      </w:pPr>
      <w:r w:rsidRPr="00401AD3">
        <w:rPr>
          <w:rFonts w:ascii="Times New Roman" w:hAnsi="Times New Roman" w:cs="Times New Roman"/>
        </w:rPr>
        <w:t>KLASA: 112-03/20-01/</w:t>
      </w:r>
      <w:r w:rsidR="00EC2964">
        <w:rPr>
          <w:rFonts w:ascii="Times New Roman" w:hAnsi="Times New Roman" w:cs="Times New Roman"/>
        </w:rPr>
        <w:t>19</w:t>
      </w:r>
    </w:p>
    <w:p w14:paraId="1EF3C39C" w14:textId="77777777" w:rsidR="00621651" w:rsidRPr="00401AD3" w:rsidRDefault="00621651" w:rsidP="00621651">
      <w:pPr>
        <w:spacing w:after="0" w:line="240" w:lineRule="auto"/>
        <w:rPr>
          <w:rFonts w:ascii="Times New Roman" w:hAnsi="Times New Roman" w:cs="Times New Roman"/>
        </w:rPr>
      </w:pPr>
      <w:r w:rsidRPr="00401AD3">
        <w:rPr>
          <w:rFonts w:ascii="Times New Roman" w:hAnsi="Times New Roman" w:cs="Times New Roman"/>
        </w:rPr>
        <w:t>URBROJ: 2181-59-20-1</w:t>
      </w:r>
    </w:p>
    <w:p w14:paraId="08A406F3" w14:textId="77777777" w:rsidR="00621651" w:rsidRPr="00401AD3" w:rsidRDefault="00621651" w:rsidP="00621651">
      <w:pPr>
        <w:spacing w:after="0" w:line="240" w:lineRule="auto"/>
        <w:rPr>
          <w:rFonts w:ascii="Times New Roman" w:hAnsi="Times New Roman" w:cs="Times New Roman"/>
        </w:rPr>
      </w:pPr>
      <w:r w:rsidRPr="00401AD3">
        <w:rPr>
          <w:rFonts w:ascii="Times New Roman" w:hAnsi="Times New Roman" w:cs="Times New Roman"/>
        </w:rPr>
        <w:t>Split, 12. listopada 2020.</w:t>
      </w:r>
    </w:p>
    <w:p w14:paraId="17AB5280" w14:textId="77777777" w:rsidR="00621651" w:rsidRPr="00401AD3" w:rsidRDefault="00621651" w:rsidP="006216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401AD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Na temelju članka 107. Zakona o odgoju i obrazovanju u osnovnoj i srednjoj školi </w:t>
      </w:r>
      <w:r w:rsidRPr="00401AD3">
        <w:rPr>
          <w:rFonts w:ascii="Times New Roman" w:eastAsia="Times New Roman" w:hAnsi="Times New Roman" w:cs="Times New Roman"/>
          <w:lang w:eastAsia="hr-HR"/>
        </w:rPr>
        <w:t xml:space="preserve">(„Narodne novine“, br. 87/08, 86/09, 92/10, 105/10, 90/11, 16/12, 86/12, 126/12, 94/13, 152/14, 7/17, 68//18. , 98/19. i 64/20.) </w:t>
      </w:r>
      <w:r w:rsidRPr="00401AD3">
        <w:rPr>
          <w:rFonts w:ascii="Times New Roman" w:eastAsia="Times New Roman" w:hAnsi="Times New Roman" w:cs="Times New Roman"/>
          <w:color w:val="000000" w:themeColor="text1"/>
          <w:lang w:eastAsia="hr-HR"/>
        </w:rPr>
        <w:t>odredaba Pravilnika o radu Osnovne škole „Brda“ Split i članka 9. Pravilnika o postupku zapošljavanja te procjeni i vrednovanju kandidata za zapošljavanje Osnovne škole „Brda“ Split (KLASA:112-01/19-01/01, URBROJ:2181-59-19-1 od 29. svibnja 2019.), i  Izmjena Pravilnika o postupku zapošljavanja te procjeni i vrednovanju kandidata za zapošljavanje Osnovne škole „Brda“ Split (KLASA:112-01/20-01/01, URBROJ:2181-59-20-1 od 4. lipnja 2020.), Osnovna škola „Brda</w:t>
      </w:r>
      <w:r w:rsidRPr="00401AD3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“</w:t>
      </w:r>
      <w:r w:rsidRPr="00401AD3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Split, Put Brda 2,  raspisuje</w:t>
      </w:r>
    </w:p>
    <w:p w14:paraId="56D93714" w14:textId="77777777" w:rsidR="003E5C33" w:rsidRPr="00771C39" w:rsidRDefault="003E5C33" w:rsidP="003E5C33">
      <w:pPr>
        <w:pStyle w:val="Standard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771C39">
        <w:rPr>
          <w:b/>
          <w:color w:val="000000" w:themeColor="text1"/>
          <w:sz w:val="22"/>
          <w:szCs w:val="22"/>
        </w:rPr>
        <w:t>N A T J E Č A J</w:t>
      </w:r>
    </w:p>
    <w:p w14:paraId="6622DD78" w14:textId="77777777" w:rsidR="003E5C33" w:rsidRPr="00771C39" w:rsidRDefault="003E5C33" w:rsidP="00E27A6A">
      <w:pPr>
        <w:pStyle w:val="StandardWeb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71C39">
        <w:rPr>
          <w:color w:val="000000" w:themeColor="text1"/>
          <w:sz w:val="22"/>
          <w:szCs w:val="22"/>
        </w:rPr>
        <w:t xml:space="preserve">za zasnivanje radnog odnosa na radnom mjestu </w:t>
      </w:r>
    </w:p>
    <w:p w14:paraId="62973150" w14:textId="77777777" w:rsidR="00E27A6A" w:rsidRDefault="00E27A6A" w:rsidP="003E5C33">
      <w:pPr>
        <w:pStyle w:val="StandardWeb"/>
        <w:spacing w:before="0" w:beforeAutospacing="0" w:after="0" w:afterAutospacing="0"/>
        <w:rPr>
          <w:rStyle w:val="Naglaeno"/>
          <w:color w:val="000000" w:themeColor="text1"/>
          <w:sz w:val="22"/>
          <w:szCs w:val="22"/>
        </w:rPr>
      </w:pPr>
    </w:p>
    <w:p w14:paraId="5D4BB968" w14:textId="6B03D6B6" w:rsidR="003E5C33" w:rsidRPr="00771C39" w:rsidRDefault="00EC2964" w:rsidP="003E5C33">
      <w:pPr>
        <w:pStyle w:val="StandardWeb"/>
        <w:spacing w:before="0" w:beforeAutospacing="0" w:after="0" w:afterAutospacing="0"/>
        <w:rPr>
          <w:rStyle w:val="Naglaeno"/>
          <w:b w:val="0"/>
        </w:rPr>
      </w:pPr>
      <w:r>
        <w:rPr>
          <w:rStyle w:val="Naglaeno"/>
          <w:color w:val="000000" w:themeColor="text1"/>
          <w:sz w:val="22"/>
          <w:szCs w:val="22"/>
        </w:rPr>
        <w:t>TAJNIK/ICA ŠKOLSKE USTANOVE</w:t>
      </w:r>
      <w:r w:rsidR="003E5C33" w:rsidRPr="00771C39">
        <w:rPr>
          <w:rStyle w:val="Naglaeno"/>
          <w:color w:val="000000" w:themeColor="text1"/>
          <w:sz w:val="22"/>
          <w:szCs w:val="22"/>
        </w:rPr>
        <w:t xml:space="preserve"> - 1 izvršitelj/</w:t>
      </w:r>
      <w:proofErr w:type="spellStart"/>
      <w:r w:rsidR="003E5C33" w:rsidRPr="00771C39">
        <w:rPr>
          <w:rStyle w:val="Naglaeno"/>
          <w:color w:val="000000" w:themeColor="text1"/>
          <w:sz w:val="22"/>
          <w:szCs w:val="22"/>
        </w:rPr>
        <w:t>ica</w:t>
      </w:r>
      <w:proofErr w:type="spellEnd"/>
      <w:r>
        <w:rPr>
          <w:rStyle w:val="Naglaeno"/>
          <w:color w:val="000000" w:themeColor="text1"/>
          <w:sz w:val="22"/>
          <w:szCs w:val="22"/>
        </w:rPr>
        <w:t>,</w:t>
      </w:r>
      <w:r w:rsidR="003E5C33" w:rsidRPr="00771C39">
        <w:rPr>
          <w:rStyle w:val="Naglaeno"/>
          <w:color w:val="000000" w:themeColor="text1"/>
          <w:sz w:val="22"/>
          <w:szCs w:val="22"/>
        </w:rPr>
        <w:t xml:space="preserve"> na </w:t>
      </w:r>
      <w:r>
        <w:rPr>
          <w:rStyle w:val="Naglaeno"/>
          <w:color w:val="000000" w:themeColor="text1"/>
          <w:sz w:val="22"/>
          <w:szCs w:val="22"/>
        </w:rPr>
        <w:t>ne</w:t>
      </w:r>
      <w:r w:rsidR="003E5C33" w:rsidRPr="00771C39">
        <w:rPr>
          <w:rStyle w:val="Naglaeno"/>
          <w:color w:val="000000" w:themeColor="text1"/>
          <w:sz w:val="22"/>
          <w:szCs w:val="22"/>
        </w:rPr>
        <w:t xml:space="preserve">određeno puno radno vrijeme od </w:t>
      </w:r>
      <w:r w:rsidR="00F624D5">
        <w:rPr>
          <w:rStyle w:val="Naglaeno"/>
          <w:color w:val="000000" w:themeColor="text1"/>
          <w:sz w:val="22"/>
          <w:szCs w:val="22"/>
        </w:rPr>
        <w:t>4</w:t>
      </w:r>
      <w:r>
        <w:rPr>
          <w:rStyle w:val="Naglaeno"/>
          <w:color w:val="000000" w:themeColor="text1"/>
          <w:sz w:val="22"/>
          <w:szCs w:val="22"/>
        </w:rPr>
        <w:t>0</w:t>
      </w:r>
      <w:r w:rsidR="003E5C33" w:rsidRPr="00771C39">
        <w:rPr>
          <w:rStyle w:val="Naglaeno"/>
          <w:color w:val="000000" w:themeColor="text1"/>
          <w:sz w:val="22"/>
          <w:szCs w:val="22"/>
        </w:rPr>
        <w:t xml:space="preserve"> sati tjedno</w:t>
      </w:r>
    </w:p>
    <w:p w14:paraId="3D14A179" w14:textId="77777777" w:rsidR="003E5C33" w:rsidRPr="00771C39" w:rsidRDefault="003E5C33" w:rsidP="003E5C33">
      <w:pPr>
        <w:pStyle w:val="StandardWeb"/>
        <w:spacing w:before="0" w:beforeAutospacing="0" w:after="0" w:afterAutospacing="0"/>
        <w:rPr>
          <w:rStyle w:val="Naglaeno"/>
          <w:b w:val="0"/>
          <w:color w:val="000000" w:themeColor="text1"/>
          <w:sz w:val="22"/>
          <w:szCs w:val="22"/>
        </w:rPr>
      </w:pPr>
    </w:p>
    <w:p w14:paraId="5B837EDD" w14:textId="77777777" w:rsidR="003E5C33" w:rsidRPr="00771C39" w:rsidRDefault="003E5C33" w:rsidP="003E5C33">
      <w:pPr>
        <w:pStyle w:val="StandardWeb"/>
        <w:spacing w:before="0" w:beforeAutospacing="0" w:after="0" w:afterAutospacing="0"/>
        <w:rPr>
          <w:rStyle w:val="Naglaeno"/>
          <w:b w:val="0"/>
          <w:color w:val="000000" w:themeColor="text1"/>
          <w:sz w:val="22"/>
          <w:szCs w:val="22"/>
        </w:rPr>
      </w:pPr>
      <w:r w:rsidRPr="00771C39">
        <w:rPr>
          <w:rStyle w:val="Naglaeno"/>
          <w:b w:val="0"/>
          <w:color w:val="000000" w:themeColor="text1"/>
          <w:sz w:val="22"/>
          <w:szCs w:val="22"/>
        </w:rPr>
        <w:t>Mjesto rada: OŠ „Brda“ Split, Put Brda 2.</w:t>
      </w:r>
    </w:p>
    <w:p w14:paraId="5EA6D14E" w14:textId="77777777" w:rsidR="003E5C33" w:rsidRPr="00771C39" w:rsidRDefault="003E5C33" w:rsidP="003E5C33">
      <w:pPr>
        <w:pStyle w:val="StandardWeb"/>
        <w:spacing w:before="0" w:beforeAutospacing="0" w:after="0" w:afterAutospacing="0"/>
      </w:pPr>
    </w:p>
    <w:p w14:paraId="40B88231" w14:textId="77777777" w:rsidR="003E5C33" w:rsidRPr="00771C39" w:rsidRDefault="003E5C33" w:rsidP="003E5C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C39">
        <w:rPr>
          <w:rFonts w:ascii="Times New Roman" w:hAnsi="Times New Roman" w:cs="Times New Roman"/>
          <w:color w:val="000000" w:themeColor="text1"/>
        </w:rPr>
        <w:t>Uvjeti:</w:t>
      </w:r>
      <w:r w:rsidRPr="00771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675803" w14:textId="77777777" w:rsidR="00A425FA" w:rsidRDefault="00A425FA" w:rsidP="00A4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Uz opći uvjet za zasnivanje radnog odnosa, sukladno općim propisima o radu, kandidati moraju ispunjavati i posebne uvjete:</w:t>
      </w:r>
    </w:p>
    <w:p w14:paraId="1E0C18FC" w14:textId="77777777" w:rsidR="00EC2964" w:rsidRPr="00EC2964" w:rsidRDefault="00EC2964" w:rsidP="00EC29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2964">
        <w:rPr>
          <w:rFonts w:ascii="Times New Roman" w:hAnsi="Times New Roman" w:cs="Times New Roman"/>
          <w:color w:val="000000" w:themeColor="text1"/>
        </w:rPr>
        <w:t>a) sveučilišni diplomski studij pravne struke ili</w:t>
      </w:r>
    </w:p>
    <w:p w14:paraId="51273325" w14:textId="77777777" w:rsidR="00EC2964" w:rsidRPr="00EC2964" w:rsidRDefault="00EC2964" w:rsidP="00EC29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2964">
        <w:rPr>
          <w:rFonts w:ascii="Times New Roman" w:hAnsi="Times New Roman" w:cs="Times New Roman"/>
          <w:color w:val="000000" w:themeColor="text1"/>
        </w:rPr>
        <w:t>b) specijalistički diplomski stručni studij javne uprave,</w:t>
      </w:r>
    </w:p>
    <w:p w14:paraId="67E1E3BD" w14:textId="62FBD24E" w:rsidR="00EC2964" w:rsidRPr="00EC2964" w:rsidRDefault="00EC2964" w:rsidP="00EC29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2964">
        <w:rPr>
          <w:rFonts w:ascii="Times New Roman" w:hAnsi="Times New Roman" w:cs="Times New Roman"/>
          <w:color w:val="000000" w:themeColor="text1"/>
        </w:rPr>
        <w:t xml:space="preserve">c) preddiplomski stručni studij upravne struke, ako se na natječaj ne javi osoba koja    zadovoljava uvjete iz </w:t>
      </w:r>
      <w:proofErr w:type="spellStart"/>
      <w:r w:rsidRPr="00EC2964">
        <w:rPr>
          <w:rFonts w:ascii="Times New Roman" w:hAnsi="Times New Roman" w:cs="Times New Roman"/>
          <w:color w:val="000000" w:themeColor="text1"/>
        </w:rPr>
        <w:t>toč.a</w:t>
      </w:r>
      <w:proofErr w:type="spellEnd"/>
      <w:r w:rsidRPr="00EC2964">
        <w:rPr>
          <w:rFonts w:ascii="Times New Roman" w:hAnsi="Times New Roman" w:cs="Times New Roman"/>
          <w:color w:val="000000" w:themeColor="text1"/>
        </w:rPr>
        <w:t xml:space="preserve">) </w:t>
      </w:r>
      <w:r w:rsidR="00DB7AA0">
        <w:rPr>
          <w:rFonts w:ascii="Times New Roman" w:hAnsi="Times New Roman" w:cs="Times New Roman"/>
          <w:color w:val="000000" w:themeColor="text1"/>
        </w:rPr>
        <w:t>i</w:t>
      </w:r>
      <w:r w:rsidRPr="00EC2964">
        <w:rPr>
          <w:rFonts w:ascii="Times New Roman" w:hAnsi="Times New Roman" w:cs="Times New Roman"/>
          <w:color w:val="000000" w:themeColor="text1"/>
        </w:rPr>
        <w:t xml:space="preserve"> b)</w:t>
      </w:r>
    </w:p>
    <w:p w14:paraId="3B49E99E" w14:textId="166EC854" w:rsidR="005E5A8B" w:rsidRDefault="00EC2964" w:rsidP="00EC29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2964">
        <w:rPr>
          <w:rFonts w:ascii="Times New Roman" w:hAnsi="Times New Roman" w:cs="Times New Roman"/>
          <w:color w:val="000000" w:themeColor="text1"/>
        </w:rPr>
        <w:t>Ostali uvjeti sukladno Zakonu o odgoju i obrazovanje u osnovnoj i srednjoj školi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30809AB" w14:textId="77777777" w:rsidR="00EC2964" w:rsidRPr="005E5A8B" w:rsidRDefault="00EC2964" w:rsidP="00EC2964">
      <w:pPr>
        <w:spacing w:after="0" w:line="240" w:lineRule="auto"/>
        <w:jc w:val="both"/>
        <w:rPr>
          <w:rStyle w:val="Naglaeno"/>
          <w:rFonts w:ascii="Times New Roman" w:hAnsi="Times New Roman" w:cs="Times New Roman"/>
          <w:b w:val="0"/>
          <w:bCs w:val="0"/>
          <w:color w:val="000000" w:themeColor="text1"/>
        </w:rPr>
      </w:pPr>
    </w:p>
    <w:p w14:paraId="1D94213A" w14:textId="77777777" w:rsidR="003E5C33" w:rsidRPr="00771C39" w:rsidRDefault="003E5C33" w:rsidP="005E5A8B">
      <w:pPr>
        <w:pStyle w:val="StandardWeb"/>
        <w:spacing w:before="0" w:beforeAutospacing="0" w:after="0" w:afterAutospacing="0"/>
        <w:jc w:val="both"/>
        <w:rPr>
          <w:rStyle w:val="Naglaeno"/>
          <w:b w:val="0"/>
          <w:color w:val="000000" w:themeColor="text1"/>
          <w:sz w:val="22"/>
          <w:szCs w:val="22"/>
        </w:rPr>
      </w:pPr>
      <w:r w:rsidRPr="00771C39">
        <w:rPr>
          <w:rStyle w:val="Naglaeno"/>
          <w:b w:val="0"/>
          <w:color w:val="000000" w:themeColor="text1"/>
          <w:sz w:val="22"/>
          <w:szCs w:val="22"/>
        </w:rPr>
        <w:t>Radni odnos u Školi ne može se zasnovati s osobom za koju postoje zapreke iz članka 106. Zakona o odgoju i obrazovanju u osnovnoj i srednjoj školi.</w:t>
      </w:r>
    </w:p>
    <w:p w14:paraId="040D82D4" w14:textId="77777777" w:rsidR="00621651" w:rsidRPr="00771C39" w:rsidRDefault="00621651" w:rsidP="003E5C33">
      <w:pPr>
        <w:pStyle w:val="StandardWeb"/>
        <w:spacing w:before="0" w:beforeAutospacing="0" w:after="0" w:afterAutospacing="0"/>
        <w:rPr>
          <w:rStyle w:val="Naglaeno"/>
          <w:b w:val="0"/>
          <w:color w:val="000000" w:themeColor="text1"/>
          <w:sz w:val="22"/>
          <w:szCs w:val="22"/>
        </w:rPr>
      </w:pPr>
    </w:p>
    <w:p w14:paraId="53E883D7" w14:textId="77777777" w:rsidR="003E5C33" w:rsidRPr="00771C39" w:rsidRDefault="003E5C33" w:rsidP="003E5C33">
      <w:pPr>
        <w:pStyle w:val="StandardWeb"/>
        <w:spacing w:before="0" w:beforeAutospacing="0" w:after="0" w:afterAutospacing="0"/>
        <w:rPr>
          <w:rStyle w:val="Naglaeno"/>
          <w:b w:val="0"/>
          <w:color w:val="000000" w:themeColor="text1"/>
          <w:sz w:val="22"/>
          <w:szCs w:val="22"/>
        </w:rPr>
      </w:pPr>
      <w:r w:rsidRPr="00771C39">
        <w:rPr>
          <w:rStyle w:val="Naglaeno"/>
          <w:b w:val="0"/>
          <w:color w:val="000000" w:themeColor="text1"/>
          <w:sz w:val="22"/>
          <w:szCs w:val="22"/>
        </w:rPr>
        <w:t>Kandidati su uz vlastoručno potpisanu prijavu dužni dostaviti:</w:t>
      </w:r>
    </w:p>
    <w:p w14:paraId="1A16B2FD" w14:textId="77777777" w:rsidR="003E5C33" w:rsidRPr="00771C39" w:rsidRDefault="003E5C33" w:rsidP="003E5C33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Naglaeno"/>
          <w:b w:val="0"/>
          <w:sz w:val="22"/>
          <w:szCs w:val="22"/>
        </w:rPr>
      </w:pPr>
      <w:r w:rsidRPr="00771C39">
        <w:rPr>
          <w:rStyle w:val="Naglaeno"/>
          <w:b w:val="0"/>
          <w:color w:val="000000" w:themeColor="text1"/>
          <w:sz w:val="22"/>
          <w:szCs w:val="22"/>
        </w:rPr>
        <w:t>životopis,</w:t>
      </w:r>
    </w:p>
    <w:p w14:paraId="73DD4C41" w14:textId="77777777" w:rsidR="003E5C33" w:rsidRPr="00771C39" w:rsidRDefault="003E5C33" w:rsidP="003E5C33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Naglaeno"/>
          <w:b w:val="0"/>
          <w:sz w:val="22"/>
          <w:szCs w:val="22"/>
        </w:rPr>
      </w:pPr>
      <w:r w:rsidRPr="00771C39">
        <w:rPr>
          <w:rStyle w:val="Naglaeno"/>
          <w:b w:val="0"/>
          <w:sz w:val="22"/>
          <w:szCs w:val="22"/>
        </w:rPr>
        <w:t>diplomu odnosno dokaz o odgovarajućoj vrsti i stupnju obrazovanja,</w:t>
      </w:r>
    </w:p>
    <w:p w14:paraId="0BC34A3C" w14:textId="77777777" w:rsidR="003E5C33" w:rsidRPr="00771C39" w:rsidRDefault="003E5C33" w:rsidP="003E5C33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Naglaeno"/>
          <w:b w:val="0"/>
          <w:sz w:val="22"/>
          <w:szCs w:val="22"/>
        </w:rPr>
      </w:pPr>
      <w:r w:rsidRPr="00771C39">
        <w:rPr>
          <w:rStyle w:val="Naglaeno"/>
          <w:b w:val="0"/>
          <w:sz w:val="22"/>
          <w:szCs w:val="22"/>
        </w:rPr>
        <w:t>dokaz o državljanstvu,</w:t>
      </w:r>
    </w:p>
    <w:p w14:paraId="5E039392" w14:textId="77777777" w:rsidR="005E5A8B" w:rsidRDefault="003E5C33" w:rsidP="005E5A8B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Naglaeno"/>
          <w:b w:val="0"/>
          <w:sz w:val="22"/>
          <w:szCs w:val="22"/>
        </w:rPr>
      </w:pPr>
      <w:r w:rsidRPr="00771C39">
        <w:rPr>
          <w:rStyle w:val="Naglaeno"/>
          <w:b w:val="0"/>
          <w:sz w:val="22"/>
          <w:szCs w:val="22"/>
        </w:rPr>
        <w:t xml:space="preserve">uvjerenje nadležnog suda da kandidat nije pod istragom i da se protiv njega ne vodi kazneni postupak za kaznena djela za koja postoji zapreka za zasnivanje radnog odnosa u školi sukladno članku 106. Zakona o odgoju i obrazovanju u osnovnoj i srednjoj školi (ne starije od </w:t>
      </w:r>
      <w:r w:rsidR="005E5A8B">
        <w:rPr>
          <w:rStyle w:val="Naglaeno"/>
          <w:b w:val="0"/>
          <w:sz w:val="22"/>
          <w:szCs w:val="22"/>
        </w:rPr>
        <w:t>mjesec dana)</w:t>
      </w:r>
    </w:p>
    <w:p w14:paraId="7F2FA784" w14:textId="299CC0E0" w:rsidR="00621651" w:rsidRDefault="003E5C33" w:rsidP="00621651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Naglaeno"/>
          <w:b w:val="0"/>
          <w:sz w:val="22"/>
          <w:szCs w:val="22"/>
        </w:rPr>
      </w:pPr>
      <w:r w:rsidRPr="005E5A8B">
        <w:rPr>
          <w:rStyle w:val="Naglaeno"/>
          <w:b w:val="0"/>
          <w:sz w:val="22"/>
          <w:szCs w:val="22"/>
        </w:rPr>
        <w:t>elektronički zapis ili potvrdu o podacima evidentiranim u matičnoj evidenciji Hrvatskog zavoda za mirovinsko osiguranje</w:t>
      </w:r>
      <w:r w:rsidR="00621651">
        <w:rPr>
          <w:rStyle w:val="Naglaeno"/>
          <w:b w:val="0"/>
          <w:sz w:val="22"/>
          <w:szCs w:val="22"/>
        </w:rPr>
        <w:t xml:space="preserve"> </w:t>
      </w:r>
      <w:r w:rsidR="00621651" w:rsidRPr="00771C39">
        <w:rPr>
          <w:rStyle w:val="Naglaeno"/>
          <w:b w:val="0"/>
          <w:sz w:val="22"/>
          <w:szCs w:val="22"/>
        </w:rPr>
        <w:t xml:space="preserve">(ne starije od </w:t>
      </w:r>
      <w:r w:rsidR="00621651">
        <w:rPr>
          <w:rStyle w:val="Naglaeno"/>
          <w:b w:val="0"/>
          <w:sz w:val="22"/>
          <w:szCs w:val="22"/>
        </w:rPr>
        <w:t>mjesec dana).</w:t>
      </w:r>
    </w:p>
    <w:p w14:paraId="7DA01688" w14:textId="77777777" w:rsidR="00621651" w:rsidRDefault="00621651" w:rsidP="00621651">
      <w:pPr>
        <w:pStyle w:val="StandardWeb"/>
        <w:spacing w:before="0" w:beforeAutospacing="0" w:after="0" w:afterAutospacing="0"/>
        <w:ind w:left="720"/>
        <w:rPr>
          <w:rStyle w:val="Naglaeno"/>
          <w:b w:val="0"/>
          <w:sz w:val="22"/>
          <w:szCs w:val="22"/>
        </w:rPr>
      </w:pPr>
    </w:p>
    <w:p w14:paraId="42B18466" w14:textId="77777777" w:rsidR="003E5C33" w:rsidRPr="00771C39" w:rsidRDefault="003E5C33" w:rsidP="003E5C33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  <w:u w:val="single"/>
        </w:rPr>
      </w:pPr>
      <w:r w:rsidRPr="00771C39">
        <w:rPr>
          <w:rStyle w:val="Naglaeno"/>
          <w:b w:val="0"/>
          <w:sz w:val="22"/>
          <w:szCs w:val="22"/>
        </w:rPr>
        <w:t>Kandidati koji ostvaruju pravo prednosti pri zapošljavanju prema posebnom zakonu, trebaju</w:t>
      </w:r>
      <w:r w:rsidRPr="00771C39">
        <w:rPr>
          <w:rStyle w:val="Naglaeno"/>
          <w:b w:val="0"/>
          <w:sz w:val="22"/>
          <w:szCs w:val="22"/>
          <w:u w:val="single"/>
        </w:rPr>
        <w:t xml:space="preserve"> </w:t>
      </w:r>
      <w:r w:rsidRPr="00771C39">
        <w:rPr>
          <w:rStyle w:val="Naglaeno"/>
          <w:b w:val="0"/>
          <w:sz w:val="22"/>
          <w:szCs w:val="22"/>
        </w:rPr>
        <w:t>se u prijavi na natječaj pozvati na to pravo i uz prijavu priložiti sve dokaze o ispunjavanju traženih uvjeta iz natječaja te svu propisanu dokumentaciju prema posebnom zakonu.</w:t>
      </w:r>
    </w:p>
    <w:p w14:paraId="2F310CC8" w14:textId="77777777" w:rsidR="003E5C33" w:rsidRPr="00771C39" w:rsidRDefault="003E5C33" w:rsidP="003E5C33">
      <w:pPr>
        <w:pStyle w:val="StandardWeb"/>
        <w:spacing w:before="0" w:beforeAutospacing="0" w:after="0" w:afterAutospacing="0"/>
        <w:jc w:val="both"/>
      </w:pPr>
      <w:r w:rsidRPr="00771C39">
        <w:rPr>
          <w:rStyle w:val="Naglaeno"/>
          <w:b w:val="0"/>
          <w:sz w:val="22"/>
          <w:szCs w:val="22"/>
        </w:rPr>
        <w:t xml:space="preserve">Kandidati koji se pozivaju na pravo prednosti sukladno članku 102. Zakona o hrvatskim braniteljima iz Domovinskog rata i članovima njihovih obitelji („Narodne novine“, 121/17.) </w:t>
      </w:r>
      <w:r w:rsidRPr="00771C39">
        <w:rPr>
          <w:sz w:val="22"/>
          <w:szCs w:val="22"/>
        </w:rPr>
        <w:t>dužni su uz prijavu na natječaj priložiti sve dokaze o ispunjavanju traženih uvjeta iz natječaja te sve potrebne dokaze navedene u članku 103. stavku 1. Zakona o hrvatskim braniteljima iz Domovinskog rata i članovima njihovih obitelji koji se mogu pronaći na internetskoj stranici Ministarstva hrvatskih branitelja:</w:t>
      </w:r>
    </w:p>
    <w:p w14:paraId="07C41253" w14:textId="77777777" w:rsidR="003E5C33" w:rsidRPr="00771C39" w:rsidRDefault="00DB7AA0" w:rsidP="003E5C33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hyperlink r:id="rId5" w:history="1">
        <w:r w:rsidR="003E5C33" w:rsidRPr="00771C39">
          <w:rPr>
            <w:rStyle w:val="Hiperveza"/>
            <w:sz w:val="22"/>
            <w:szCs w:val="22"/>
          </w:rPr>
          <w:t>https://bit.ly/2CDWDKE</w:t>
        </w:r>
      </w:hyperlink>
    </w:p>
    <w:p w14:paraId="07FFC070" w14:textId="77777777" w:rsidR="003E5C33" w:rsidRPr="00771C39" w:rsidRDefault="003E5C33" w:rsidP="003E5C33">
      <w:pPr>
        <w:pStyle w:val="StandardWeb"/>
        <w:spacing w:before="0" w:beforeAutospacing="0" w:after="0" w:afterAutospacing="0"/>
        <w:rPr>
          <w:rStyle w:val="Naglaeno"/>
          <w:b w:val="0"/>
          <w:u w:val="single"/>
        </w:rPr>
      </w:pPr>
    </w:p>
    <w:p w14:paraId="79864AB2" w14:textId="77777777" w:rsidR="003E5C33" w:rsidRPr="00771C39" w:rsidRDefault="003E5C33" w:rsidP="003E5C33">
      <w:pPr>
        <w:pStyle w:val="StandardWeb"/>
        <w:spacing w:before="0" w:beforeAutospacing="0" w:after="0" w:afterAutospacing="0"/>
        <w:rPr>
          <w:rStyle w:val="Naglaeno"/>
          <w:b w:val="0"/>
          <w:sz w:val="22"/>
          <w:szCs w:val="22"/>
        </w:rPr>
      </w:pPr>
      <w:r w:rsidRPr="00771C39">
        <w:rPr>
          <w:rStyle w:val="Naglaeno"/>
          <w:b w:val="0"/>
          <w:sz w:val="22"/>
          <w:szCs w:val="22"/>
        </w:rPr>
        <w:lastRenderedPageBreak/>
        <w:t>Prilozi odnosno isprave prilažu se u neovjerenoj preslici. Izabrani kandidat je dužan prije sklapanja ugovora o radu dostaviti izvornike ili ovjerene preslike.</w:t>
      </w:r>
    </w:p>
    <w:p w14:paraId="2FEC8FD7" w14:textId="77777777" w:rsidR="003E5C33" w:rsidRPr="00771C39" w:rsidRDefault="003E5C33" w:rsidP="003E5C33">
      <w:pPr>
        <w:pStyle w:val="StandardWeb"/>
        <w:spacing w:before="0" w:beforeAutospacing="0" w:after="0" w:afterAutospacing="0"/>
        <w:rPr>
          <w:rStyle w:val="Naglaeno"/>
          <w:b w:val="0"/>
          <w:sz w:val="22"/>
          <w:szCs w:val="22"/>
        </w:rPr>
      </w:pPr>
    </w:p>
    <w:p w14:paraId="21570AA4" w14:textId="77777777" w:rsidR="003E5C33" w:rsidRPr="00771C39" w:rsidRDefault="003E5C33" w:rsidP="00A425FA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771C39">
        <w:rPr>
          <w:rStyle w:val="Naglaeno"/>
          <w:b w:val="0"/>
          <w:sz w:val="22"/>
          <w:szCs w:val="22"/>
        </w:rPr>
        <w:t>U prijavi na natječaj kandidat je obvezan navesti osobno ime, adresu stanovanja, broj telefona odnosno mobitela, po mogućnosti e-mail adresu na koju će mu biti dostavljena obavijest o datumu i vremenu procjene odnosno testiranja i naziv radnog mjesta na koje se prijavljuje.</w:t>
      </w:r>
    </w:p>
    <w:p w14:paraId="233FFFC2" w14:textId="77777777" w:rsidR="003E5C33" w:rsidRPr="00771C39" w:rsidRDefault="003E5C33" w:rsidP="003E5C33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771C39">
        <w:rPr>
          <w:rStyle w:val="Naglaeno"/>
          <w:b w:val="0"/>
          <w:sz w:val="22"/>
          <w:szCs w:val="22"/>
        </w:rPr>
        <w:t>Kandidati prijavom na natječaj daju privolu Osnovnoj školi „Brda“ Split za obradu osobnih podataka navedenih u svim dostavljenim prilozima odnosno ispravama za potrebe provedbe natječaja.</w:t>
      </w:r>
    </w:p>
    <w:p w14:paraId="69438892" w14:textId="77777777" w:rsidR="003E5C33" w:rsidRPr="00771C39" w:rsidRDefault="003E5C33" w:rsidP="00A425FA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771C39">
        <w:rPr>
          <w:rStyle w:val="Naglaeno"/>
          <w:b w:val="0"/>
          <w:sz w:val="22"/>
          <w:szCs w:val="22"/>
        </w:rPr>
        <w:t xml:space="preserve">Škola će dostavljene podatke kandidata obrađivati u skladu s odredbama pozitivnih propisa koji uređuju zaštitu osobnih podataka. </w:t>
      </w:r>
    </w:p>
    <w:p w14:paraId="5EDB33BC" w14:textId="77777777" w:rsidR="003E5C33" w:rsidRPr="00A425FA" w:rsidRDefault="003E5C33" w:rsidP="003E5C3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771C39">
        <w:rPr>
          <w:rStyle w:val="Naglaeno"/>
          <w:b w:val="0"/>
          <w:sz w:val="22"/>
          <w:szCs w:val="22"/>
        </w:rPr>
        <w:t>Na natječaj se mogu prijaviti osobe oba spola.</w:t>
      </w:r>
    </w:p>
    <w:p w14:paraId="1A5CA650" w14:textId="77777777" w:rsidR="003E5C33" w:rsidRPr="00771C39" w:rsidRDefault="003E5C33" w:rsidP="003E5C3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771C39">
        <w:rPr>
          <w:sz w:val="22"/>
          <w:szCs w:val="22"/>
        </w:rPr>
        <w:t>Nepotpune i nepravodobne prijave neće se razmatrati.</w:t>
      </w:r>
    </w:p>
    <w:p w14:paraId="6F651DEE" w14:textId="77777777" w:rsidR="003E5C33" w:rsidRPr="00771C39" w:rsidRDefault="003E5C33" w:rsidP="003E5C33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153A2F9F" w14:textId="77777777" w:rsidR="003E5C33" w:rsidRPr="00771C39" w:rsidRDefault="003E5C33" w:rsidP="003E5C33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71C39">
        <w:rPr>
          <w:sz w:val="22"/>
          <w:szCs w:val="22"/>
        </w:rPr>
        <w:t>Kandidati koji su pravodobno dostavili potpunu prijavu te ispunjavaju uvjete natječaja obvezni su pristupiti procjeni odnosno testiranju prema odredbama Pravilnika o postupku zapošljavanja te procjeni i vrednovanju kandidata za zapošljavanje Osnovne škole „Brda“ Split:</w:t>
      </w:r>
    </w:p>
    <w:p w14:paraId="7441997C" w14:textId="018D525A" w:rsidR="003E5C33" w:rsidRDefault="00DB7AA0" w:rsidP="003E5C33">
      <w:pPr>
        <w:pStyle w:val="StandardWeb"/>
        <w:spacing w:before="0" w:beforeAutospacing="0" w:after="0" w:afterAutospacing="0"/>
        <w:rPr>
          <w:rStyle w:val="Hiperveza"/>
          <w:sz w:val="22"/>
          <w:szCs w:val="22"/>
        </w:rPr>
      </w:pPr>
      <w:hyperlink r:id="rId6" w:history="1">
        <w:r w:rsidR="003E5C33" w:rsidRPr="00771C39">
          <w:rPr>
            <w:rStyle w:val="Hiperveza"/>
            <w:sz w:val="22"/>
            <w:szCs w:val="22"/>
          </w:rPr>
          <w:t>http://www.os-brda-st.skole.hr/upload/os-brda-st/images/static3/902/File/Pravilnik%20o%20postupku%20zapo%C5%A1ljavanja%20te%20procjeni%20i%20vrednovanju%20kandidata%20za%20zapo%C5%A1ljavanje.pdf</w:t>
        </w:r>
      </w:hyperlink>
    </w:p>
    <w:p w14:paraId="259CEC63" w14:textId="10255375" w:rsidR="00621651" w:rsidRDefault="00621651" w:rsidP="003E5C33">
      <w:pPr>
        <w:pStyle w:val="StandardWeb"/>
        <w:spacing w:before="0" w:beforeAutospacing="0" w:after="0" w:afterAutospacing="0"/>
        <w:rPr>
          <w:rStyle w:val="Hiperveza"/>
          <w:sz w:val="22"/>
          <w:szCs w:val="22"/>
        </w:rPr>
      </w:pPr>
    </w:p>
    <w:p w14:paraId="5541F2F1" w14:textId="77777777" w:rsidR="00621651" w:rsidRPr="00401AD3" w:rsidRDefault="00DB7AA0" w:rsidP="0062165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hyperlink r:id="rId7" w:history="1">
        <w:r w:rsidR="00621651" w:rsidRPr="00401AD3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http://www.os-brda-st.skole.hr/upload/os-brda-st/images/static3/1422/File/PRAVILNIK%20O%20IZMJENAMA%20I%20DOPUNAMA.pdf</w:t>
        </w:r>
      </w:hyperlink>
    </w:p>
    <w:p w14:paraId="02FF650B" w14:textId="77777777" w:rsidR="00621651" w:rsidRPr="00771C39" w:rsidRDefault="00621651" w:rsidP="003E5C33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13AA2921" w14:textId="77777777" w:rsidR="003E5C33" w:rsidRPr="00771C39" w:rsidRDefault="003E5C33" w:rsidP="00A425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71C39">
        <w:rPr>
          <w:rFonts w:ascii="Times New Roman" w:eastAsia="Times New Roman" w:hAnsi="Times New Roman" w:cs="Times New Roman"/>
          <w:lang w:eastAsia="hr-HR"/>
        </w:rPr>
        <w:t>Ako kandidat ne pristupi procjeni odnosno testiranju smatra se da je odustao od prijave na natječaj.</w:t>
      </w:r>
    </w:p>
    <w:p w14:paraId="01F88CDE" w14:textId="77777777" w:rsidR="003E5C33" w:rsidRPr="00771C39" w:rsidRDefault="003E5C33" w:rsidP="00A425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71C39">
        <w:rPr>
          <w:rFonts w:ascii="Times New Roman" w:eastAsia="Times New Roman" w:hAnsi="Times New Roman" w:cs="Times New Roman"/>
          <w:lang w:eastAsia="hr-HR"/>
        </w:rPr>
        <w:t>Način procjene odnosno testiranja kandidata te pravni i drugi izvori za pripremu kandidata bit će objavljeni na mrežnoj stranici Škole:</w:t>
      </w:r>
    </w:p>
    <w:p w14:paraId="3740C4C4" w14:textId="77777777" w:rsidR="003E5C33" w:rsidRPr="00771C39" w:rsidRDefault="00DB7AA0" w:rsidP="00A425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3E5C33" w:rsidRPr="00771C39">
          <w:rPr>
            <w:rStyle w:val="Hiperveza"/>
            <w:rFonts w:ascii="Times New Roman" w:hAnsi="Times New Roman" w:cs="Times New Roman"/>
          </w:rPr>
          <w:t>http://www.os-brda-st.skole.hr/natje_aji/poziv_na_testiranje_kandidata</w:t>
        </w:r>
      </w:hyperlink>
      <w:r w:rsidR="003E5C33" w:rsidRPr="00771C39">
        <w:rPr>
          <w:rFonts w:ascii="Times New Roman" w:eastAsia="Times New Roman" w:hAnsi="Times New Roman" w:cs="Times New Roman"/>
          <w:lang w:eastAsia="hr-HR"/>
        </w:rPr>
        <w:t xml:space="preserve"> najkasnije do isteka roka za podnošenje prijava na natječaj.</w:t>
      </w:r>
    </w:p>
    <w:p w14:paraId="4AC95BD0" w14:textId="77777777" w:rsidR="003E5C33" w:rsidRPr="00771C39" w:rsidRDefault="003E5C33" w:rsidP="003E5C3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9D4056B" w14:textId="77777777" w:rsidR="003E5C33" w:rsidRPr="00771C39" w:rsidRDefault="003E5C33" w:rsidP="003E5C3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71C39">
        <w:rPr>
          <w:rFonts w:ascii="Times New Roman" w:eastAsia="Times New Roman" w:hAnsi="Times New Roman" w:cs="Times New Roman"/>
          <w:lang w:eastAsia="hr-HR"/>
        </w:rPr>
        <w:t>Rok za podnošenje prijava je osam dana od dana objave natječaja na mrežnoj stranici i oglasnoj ploči Škole te mrežnim stranicama i oglasnim pločama Hrvatskog zavoda za zapošljavanje.</w:t>
      </w:r>
    </w:p>
    <w:p w14:paraId="45E09EF4" w14:textId="5667C614" w:rsidR="003E5C33" w:rsidRPr="00771C39" w:rsidRDefault="003E5C33" w:rsidP="003E5C33">
      <w:pPr>
        <w:rPr>
          <w:rFonts w:ascii="Times New Roman" w:eastAsia="Times New Roman" w:hAnsi="Times New Roman" w:cs="Times New Roman"/>
          <w:lang w:eastAsia="hr-HR"/>
        </w:rPr>
      </w:pPr>
      <w:r w:rsidRPr="00771C39">
        <w:rPr>
          <w:rFonts w:ascii="Times New Roman" w:eastAsia="Times New Roman" w:hAnsi="Times New Roman" w:cs="Times New Roman"/>
          <w:lang w:eastAsia="hr-HR"/>
        </w:rPr>
        <w:t xml:space="preserve">Prijave s dokazima o ispunjavanju uvjeta natječaja dostaviti neposredno ili poštom na adresu: Osnovna škola „Brda“ Split, Put Brda 2, 21000 Split s naznakom „Za natječaj - za radno mjesto </w:t>
      </w:r>
      <w:r w:rsidR="00EC2964">
        <w:rPr>
          <w:rFonts w:ascii="Times New Roman" w:eastAsia="Times New Roman" w:hAnsi="Times New Roman" w:cs="Times New Roman"/>
          <w:lang w:eastAsia="hr-HR"/>
        </w:rPr>
        <w:t>tajnika školske ustanove</w:t>
      </w:r>
      <w:r w:rsidRPr="00771C39">
        <w:rPr>
          <w:rFonts w:ascii="Times New Roman" w:eastAsia="Times New Roman" w:hAnsi="Times New Roman" w:cs="Times New Roman"/>
          <w:lang w:eastAsia="hr-HR"/>
        </w:rPr>
        <w:t>“.</w:t>
      </w:r>
    </w:p>
    <w:p w14:paraId="553EE29C" w14:textId="77777777" w:rsidR="003E5C33" w:rsidRPr="00771C39" w:rsidRDefault="003E5C33" w:rsidP="003E5C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71C39">
        <w:rPr>
          <w:rFonts w:ascii="Times New Roman" w:eastAsia="Times New Roman" w:hAnsi="Times New Roman" w:cs="Times New Roman"/>
          <w:lang w:eastAsia="hr-HR"/>
        </w:rPr>
        <w:t xml:space="preserve">O rezultatima natječaja kandidati će biti obaviješteni putem mrežne stranice Škole: </w:t>
      </w:r>
    </w:p>
    <w:p w14:paraId="6888710E" w14:textId="77777777" w:rsidR="003E5C33" w:rsidRPr="00771C39" w:rsidRDefault="00DB7AA0" w:rsidP="00A425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3E5C33" w:rsidRPr="00771C39">
          <w:rPr>
            <w:rStyle w:val="Hiperveza"/>
            <w:rFonts w:ascii="Times New Roman" w:hAnsi="Times New Roman" w:cs="Times New Roman"/>
          </w:rPr>
          <w:t>http://www.os-brda-st.skole.hr/natje_aji/rezultati_natje_aja</w:t>
        </w:r>
      </w:hyperlink>
      <w:r w:rsidR="003E5C33" w:rsidRPr="00771C39">
        <w:rPr>
          <w:rFonts w:ascii="Times New Roman" w:hAnsi="Times New Roman" w:cs="Times New Roman"/>
        </w:rPr>
        <w:t xml:space="preserve"> </w:t>
      </w:r>
      <w:r w:rsidR="003E5C33" w:rsidRPr="00771C39">
        <w:rPr>
          <w:rFonts w:ascii="Times New Roman" w:eastAsia="Times New Roman" w:hAnsi="Times New Roman" w:cs="Times New Roman"/>
          <w:lang w:eastAsia="hr-HR"/>
        </w:rPr>
        <w:t>u roku od 15 dana od dana sklapanja ugovora o radu s izabranim kandidatom ili donošenja odluke o neizboru kandidata odnosno bit će obaviješteni sukladno članku 23. stavku 3. Pravilnika o postupku zapošljavanja te procjeni i vrednovanju kandidata za zapošljavanje Osnovne škole „Brda“ Split.</w:t>
      </w:r>
    </w:p>
    <w:p w14:paraId="556625FD" w14:textId="77777777" w:rsidR="003E5C33" w:rsidRPr="00771C39" w:rsidRDefault="003E5C33" w:rsidP="00A425F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4ACC3712" w14:textId="77777777" w:rsidR="003E5C33" w:rsidRDefault="003E5C33" w:rsidP="00A425FA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771C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Ravnateljica</w:t>
      </w:r>
    </w:p>
    <w:p w14:paraId="1769976A" w14:textId="77777777" w:rsidR="00154867" w:rsidRPr="00771C39" w:rsidRDefault="00154867" w:rsidP="00A425FA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48E28A3C" w14:textId="77777777" w:rsidR="003E5C33" w:rsidRPr="00771C39" w:rsidRDefault="003E5C33" w:rsidP="00A736EE">
      <w:pPr>
        <w:spacing w:after="0"/>
        <w:rPr>
          <w:rFonts w:ascii="Times New Roman" w:hAnsi="Times New Roman" w:cs="Times New Roman"/>
        </w:rPr>
      </w:pPr>
      <w:r w:rsidRPr="00771C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Katarina Zelić, dipl. </w:t>
      </w:r>
      <w:proofErr w:type="spellStart"/>
      <w:r w:rsidRPr="00771C39">
        <w:rPr>
          <w:rFonts w:ascii="Times New Roman" w:eastAsia="Times New Roman" w:hAnsi="Times New Roman" w:cs="Times New Roman"/>
          <w:lang w:eastAsia="hr-HR"/>
        </w:rPr>
        <w:t>uč</w:t>
      </w:r>
      <w:proofErr w:type="spellEnd"/>
      <w:r w:rsidRPr="00771C39">
        <w:rPr>
          <w:rFonts w:ascii="Times New Roman" w:eastAsia="Times New Roman" w:hAnsi="Times New Roman" w:cs="Times New Roman"/>
          <w:lang w:eastAsia="hr-HR"/>
        </w:rPr>
        <w:t>.</w:t>
      </w:r>
    </w:p>
    <w:p w14:paraId="35DDF9A3" w14:textId="77777777" w:rsidR="00BE29C3" w:rsidRPr="00771C39" w:rsidRDefault="00BE29C3">
      <w:pPr>
        <w:rPr>
          <w:rFonts w:ascii="Times New Roman" w:hAnsi="Times New Roman" w:cs="Times New Roman"/>
        </w:rPr>
      </w:pPr>
    </w:p>
    <w:sectPr w:rsidR="00BE29C3" w:rsidRPr="00771C39" w:rsidSect="00A425F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22A82"/>
    <w:multiLevelType w:val="hybridMultilevel"/>
    <w:tmpl w:val="39A62142"/>
    <w:lvl w:ilvl="0" w:tplc="377C1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37A51"/>
    <w:multiLevelType w:val="hybridMultilevel"/>
    <w:tmpl w:val="D8FAA786"/>
    <w:lvl w:ilvl="0" w:tplc="4A727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CD"/>
    <w:rsid w:val="00065052"/>
    <w:rsid w:val="00154867"/>
    <w:rsid w:val="00190EE2"/>
    <w:rsid w:val="002F028C"/>
    <w:rsid w:val="0032279E"/>
    <w:rsid w:val="00365C42"/>
    <w:rsid w:val="003E5C33"/>
    <w:rsid w:val="004A4409"/>
    <w:rsid w:val="005E5A8B"/>
    <w:rsid w:val="0060123F"/>
    <w:rsid w:val="00621651"/>
    <w:rsid w:val="00673853"/>
    <w:rsid w:val="006A5ECD"/>
    <w:rsid w:val="006D6773"/>
    <w:rsid w:val="00754AD5"/>
    <w:rsid w:val="00771C39"/>
    <w:rsid w:val="00781778"/>
    <w:rsid w:val="0084265D"/>
    <w:rsid w:val="00891595"/>
    <w:rsid w:val="009639B0"/>
    <w:rsid w:val="00A425FA"/>
    <w:rsid w:val="00A47CAA"/>
    <w:rsid w:val="00A736EE"/>
    <w:rsid w:val="00BC64AD"/>
    <w:rsid w:val="00BE29C3"/>
    <w:rsid w:val="00DB7AA0"/>
    <w:rsid w:val="00E079D1"/>
    <w:rsid w:val="00E21905"/>
    <w:rsid w:val="00E27A6A"/>
    <w:rsid w:val="00E446AC"/>
    <w:rsid w:val="00EC2964"/>
    <w:rsid w:val="00F624D5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E4DA"/>
  <w15:chartTrackingRefBased/>
  <w15:docId w15:val="{5AAE03B7-5892-45A8-9659-B93425E7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3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E5C33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E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E5C33"/>
    <w:rPr>
      <w:b/>
      <w:bCs/>
    </w:rPr>
  </w:style>
  <w:style w:type="table" w:styleId="Reetkatablice">
    <w:name w:val="Table Grid"/>
    <w:basedOn w:val="Obinatablica"/>
    <w:uiPriority w:val="39"/>
    <w:rsid w:val="0077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40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4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rda-st.skole.hr/natje_aji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brda-st.skole.hr/upload/os-brda-st/images/static3/1422/File/PRAVILNIK%20O%20IZMJENAMA%20I%20DOPUNAM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brda-st.skole.hr/upload/os-brda-st/images/static3/902/File/Pravilnik%20o%20postupku%20zapo%C5%A1ljavanja%20te%20procjeni%20i%20vrednovanju%20kandidata%20za%20zapo%C5%A1ljavanj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2CDWDK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brda-st.skole.hr/natje_aji/rezultati_natje_a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Katarina Bakić</cp:lastModifiedBy>
  <cp:revision>15</cp:revision>
  <cp:lastPrinted>2020-02-28T10:14:00Z</cp:lastPrinted>
  <dcterms:created xsi:type="dcterms:W3CDTF">2020-02-28T08:40:00Z</dcterms:created>
  <dcterms:modified xsi:type="dcterms:W3CDTF">2020-10-12T07:44:00Z</dcterms:modified>
</cp:coreProperties>
</file>