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1CC" w:rsidRPr="002821CC" w:rsidRDefault="002821CC" w:rsidP="002821CC">
      <w:pPr>
        <w:rPr>
          <w:sz w:val="24"/>
          <w:szCs w:val="24"/>
        </w:rPr>
      </w:pPr>
      <w:r w:rsidRPr="002821CC">
        <w:rPr>
          <w:sz w:val="24"/>
          <w:szCs w:val="24"/>
        </w:rPr>
        <w:t>Brodarica, 6</w:t>
      </w:r>
      <w:r w:rsidRPr="002821CC">
        <w:rPr>
          <w:sz w:val="24"/>
          <w:szCs w:val="24"/>
        </w:rPr>
        <w:t>.veljače 20</w:t>
      </w:r>
      <w:r>
        <w:rPr>
          <w:sz w:val="24"/>
          <w:szCs w:val="24"/>
        </w:rPr>
        <w:t>20</w:t>
      </w:r>
      <w:r w:rsidRPr="002821CC">
        <w:rPr>
          <w:sz w:val="24"/>
          <w:szCs w:val="24"/>
        </w:rPr>
        <w:t>.</w:t>
      </w:r>
    </w:p>
    <w:p w:rsidR="002821CC" w:rsidRPr="002821CC" w:rsidRDefault="002821CC" w:rsidP="002821CC">
      <w:pPr>
        <w:rPr>
          <w:rFonts w:eastAsia="Times New Roman"/>
          <w:sz w:val="24"/>
          <w:szCs w:val="24"/>
        </w:rPr>
      </w:pPr>
    </w:p>
    <w:p w:rsidR="002821CC" w:rsidRPr="002821CC" w:rsidRDefault="002821CC" w:rsidP="002821CC">
      <w:pPr>
        <w:ind w:left="4956"/>
        <w:rPr>
          <w:rFonts w:eastAsia="Times New Roman"/>
          <w:sz w:val="24"/>
          <w:szCs w:val="24"/>
        </w:rPr>
      </w:pPr>
      <w:r w:rsidRPr="002821CC">
        <w:rPr>
          <w:rFonts w:eastAsia="Times New Roman"/>
          <w:sz w:val="24"/>
          <w:szCs w:val="24"/>
        </w:rPr>
        <w:t xml:space="preserve">   Putničkim/turističkim agencijama</w:t>
      </w:r>
    </w:p>
    <w:p w:rsidR="002821CC" w:rsidRPr="002821CC" w:rsidRDefault="002821CC" w:rsidP="002821CC">
      <w:pPr>
        <w:ind w:left="53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</w:t>
      </w:r>
      <w:r w:rsidRPr="002821CC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2821CC">
        <w:rPr>
          <w:rFonts w:eastAsia="Times New Roman"/>
          <w:sz w:val="24"/>
          <w:szCs w:val="24"/>
        </w:rPr>
        <w:t>Svima -</w:t>
      </w:r>
    </w:p>
    <w:p w:rsidR="002821CC" w:rsidRPr="002821CC" w:rsidRDefault="002821CC" w:rsidP="002821CC">
      <w:pPr>
        <w:rPr>
          <w:rFonts w:eastAsia="Times New Roman"/>
          <w:b/>
          <w:sz w:val="24"/>
          <w:szCs w:val="24"/>
        </w:rPr>
      </w:pPr>
    </w:p>
    <w:p w:rsidR="002821CC" w:rsidRPr="002821CC" w:rsidRDefault="002821CC" w:rsidP="002821CC">
      <w:pPr>
        <w:rPr>
          <w:rFonts w:eastAsia="Times New Roman"/>
          <w:b/>
          <w:sz w:val="24"/>
          <w:szCs w:val="24"/>
        </w:rPr>
      </w:pPr>
    </w:p>
    <w:p w:rsidR="002821CC" w:rsidRPr="002821CC" w:rsidRDefault="002821CC" w:rsidP="002821CC">
      <w:pPr>
        <w:jc w:val="center"/>
        <w:rPr>
          <w:sz w:val="24"/>
          <w:szCs w:val="24"/>
        </w:rPr>
      </w:pPr>
      <w:r w:rsidRPr="002821CC">
        <w:rPr>
          <w:rFonts w:eastAsia="Times New Roman"/>
          <w:b/>
          <w:sz w:val="24"/>
          <w:szCs w:val="24"/>
        </w:rPr>
        <w:t xml:space="preserve">Odluka Povjerenstva </w:t>
      </w:r>
      <w:r w:rsidRPr="002821CC">
        <w:rPr>
          <w:rFonts w:eastAsia="Times New Roman"/>
          <w:b/>
          <w:sz w:val="24"/>
          <w:szCs w:val="24"/>
        </w:rPr>
        <w:t>i</w:t>
      </w:r>
      <w:r w:rsidRPr="002821CC">
        <w:rPr>
          <w:rFonts w:eastAsia="Times New Roman"/>
          <w:b/>
          <w:sz w:val="24"/>
          <w:szCs w:val="24"/>
        </w:rPr>
        <w:t xml:space="preserve"> roditelja učenika za provedbu javnog poziva i izbor najpovoljnije ponude </w:t>
      </w:r>
      <w:r w:rsidRPr="002821CC">
        <w:rPr>
          <w:rFonts w:eastAsia="Times New Roman"/>
          <w:b/>
          <w:sz w:val="24"/>
          <w:szCs w:val="24"/>
        </w:rPr>
        <w:t>(</w:t>
      </w:r>
      <w:r w:rsidRPr="002821CC">
        <w:rPr>
          <w:b/>
          <w:sz w:val="24"/>
        </w:rPr>
        <w:t>Zagreb, Hrvatsko zagorje, Karlovac, Ogulin</w:t>
      </w:r>
      <w:r w:rsidRPr="002821CC">
        <w:rPr>
          <w:rFonts w:eastAsia="Times New Roman"/>
          <w:b/>
          <w:sz w:val="24"/>
          <w:szCs w:val="24"/>
        </w:rPr>
        <w:t>)</w:t>
      </w:r>
    </w:p>
    <w:p w:rsidR="002821CC" w:rsidRPr="002821CC" w:rsidRDefault="002821CC" w:rsidP="002821CC">
      <w:pPr>
        <w:rPr>
          <w:rFonts w:eastAsia="Times New Roman"/>
          <w:b/>
          <w:sz w:val="24"/>
          <w:szCs w:val="24"/>
        </w:rPr>
      </w:pPr>
      <w:r w:rsidRPr="002821CC">
        <w:rPr>
          <w:rFonts w:eastAsia="Times New Roman"/>
          <w:b/>
          <w:sz w:val="24"/>
          <w:szCs w:val="24"/>
        </w:rPr>
        <w:t xml:space="preserve">     </w:t>
      </w:r>
    </w:p>
    <w:p w:rsidR="002821CC" w:rsidRPr="002821CC" w:rsidRDefault="002821CC" w:rsidP="002821CC">
      <w:pPr>
        <w:rPr>
          <w:rFonts w:eastAsia="Times New Roman"/>
          <w:b/>
          <w:sz w:val="24"/>
          <w:szCs w:val="24"/>
        </w:rPr>
      </w:pPr>
    </w:p>
    <w:p w:rsidR="002821CC" w:rsidRPr="002821CC" w:rsidRDefault="002821CC" w:rsidP="002821CC">
      <w:pPr>
        <w:jc w:val="both"/>
        <w:rPr>
          <w:rFonts w:eastAsia="Times New Roman"/>
          <w:sz w:val="24"/>
          <w:szCs w:val="24"/>
        </w:rPr>
      </w:pPr>
      <w:r w:rsidRPr="002821CC">
        <w:rPr>
          <w:rFonts w:eastAsia="Times New Roman"/>
          <w:sz w:val="24"/>
          <w:szCs w:val="24"/>
        </w:rPr>
        <w:t xml:space="preserve">Povjerenstvo za provedbu </w:t>
      </w:r>
      <w:r w:rsidRPr="002821CC">
        <w:rPr>
          <w:rFonts w:eastAsia="Times New Roman"/>
          <w:b/>
          <w:sz w:val="24"/>
          <w:szCs w:val="24"/>
        </w:rPr>
        <w:t xml:space="preserve">javnog poziva i izbor najpovoljnije ponude te roditelji učenika </w:t>
      </w:r>
      <w:r w:rsidRPr="002821CC">
        <w:rPr>
          <w:rFonts w:eastAsia="Times New Roman"/>
          <w:sz w:val="24"/>
          <w:szCs w:val="24"/>
        </w:rPr>
        <w:t>za</w:t>
      </w:r>
      <w:r>
        <w:rPr>
          <w:rFonts w:eastAsia="Times New Roman"/>
          <w:sz w:val="24"/>
          <w:szCs w:val="24"/>
        </w:rPr>
        <w:t xml:space="preserve"> izvanučioničk</w:t>
      </w:r>
      <w:r w:rsidRPr="002821CC">
        <w:rPr>
          <w:rFonts w:eastAsia="Times New Roman"/>
          <w:sz w:val="24"/>
          <w:szCs w:val="24"/>
        </w:rPr>
        <w:t xml:space="preserve">u nastavu pod </w:t>
      </w:r>
      <w:r w:rsidRPr="002821CC">
        <w:rPr>
          <w:rFonts w:eastAsia="Times New Roman"/>
          <w:sz w:val="24"/>
          <w:szCs w:val="24"/>
        </w:rPr>
        <w:t xml:space="preserve">brojem </w:t>
      </w:r>
      <w:r w:rsidRPr="002821CC">
        <w:rPr>
          <w:sz w:val="24"/>
          <w:szCs w:val="24"/>
        </w:rPr>
        <w:t>4.razredi 2019./2020.</w:t>
      </w:r>
      <w:r w:rsidRPr="002821CC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2821CC">
        <w:rPr>
          <w:sz w:val="24"/>
          <w:szCs w:val="24"/>
        </w:rPr>
        <w:t>Zagreb, Hrvatsko zagorje, Karlovac, Ogulin</w:t>
      </w:r>
      <w:r>
        <w:rPr>
          <w:sz w:val="24"/>
          <w:szCs w:val="24"/>
        </w:rPr>
        <w:t>)</w:t>
      </w:r>
      <w:r w:rsidRPr="002821CC">
        <w:rPr>
          <w:sz w:val="24"/>
          <w:szCs w:val="24"/>
        </w:rPr>
        <w:t xml:space="preserve"> </w:t>
      </w:r>
      <w:r w:rsidRPr="002821CC">
        <w:rPr>
          <w:rFonts w:eastAsia="Times New Roman"/>
          <w:sz w:val="24"/>
          <w:szCs w:val="24"/>
        </w:rPr>
        <w:t xml:space="preserve">je prihvatilo ponudu turističke agencije </w:t>
      </w:r>
      <w:r w:rsidRPr="002821CC">
        <w:rPr>
          <w:rFonts w:eastAsia="Times New Roman"/>
          <w:sz w:val="24"/>
          <w:szCs w:val="24"/>
        </w:rPr>
        <w:t>Magellan</w:t>
      </w:r>
      <w:r w:rsidRPr="002821CC">
        <w:rPr>
          <w:rFonts w:eastAsia="Times New Roman"/>
          <w:sz w:val="24"/>
          <w:szCs w:val="24"/>
        </w:rPr>
        <w:t>.</w:t>
      </w:r>
    </w:p>
    <w:p w:rsidR="002821CC" w:rsidRPr="002821CC" w:rsidRDefault="002821CC" w:rsidP="002821CC">
      <w:pPr>
        <w:rPr>
          <w:sz w:val="24"/>
          <w:szCs w:val="24"/>
        </w:rPr>
      </w:pPr>
    </w:p>
    <w:p w:rsidR="002821CC" w:rsidRPr="002821CC" w:rsidRDefault="002821CC" w:rsidP="002821CC">
      <w:pPr>
        <w:rPr>
          <w:sz w:val="24"/>
          <w:szCs w:val="24"/>
        </w:rPr>
      </w:pPr>
      <w:r w:rsidRPr="002821CC">
        <w:rPr>
          <w:sz w:val="24"/>
          <w:szCs w:val="24"/>
        </w:rPr>
        <w:t xml:space="preserve">U Brodarici,  </w:t>
      </w:r>
      <w:r>
        <w:rPr>
          <w:sz w:val="24"/>
          <w:szCs w:val="24"/>
        </w:rPr>
        <w:t>6. veljače 2020</w:t>
      </w:r>
      <w:r w:rsidRPr="002821CC">
        <w:rPr>
          <w:sz w:val="24"/>
          <w:szCs w:val="24"/>
        </w:rPr>
        <w:t>. godine</w:t>
      </w:r>
    </w:p>
    <w:p w:rsidR="002821CC" w:rsidRPr="002821CC" w:rsidRDefault="002821CC" w:rsidP="002821CC">
      <w:pPr>
        <w:rPr>
          <w:sz w:val="24"/>
          <w:szCs w:val="24"/>
        </w:rPr>
      </w:pPr>
    </w:p>
    <w:p w:rsidR="00460527" w:rsidRPr="00C41FB9" w:rsidRDefault="00FD39A8" w:rsidP="00C41FB9">
      <w:pPr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FD39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</w:t>
      </w:r>
      <w:r w:rsidR="00C41F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</w:t>
      </w:r>
    </w:p>
    <w:sectPr w:rsidR="00460527" w:rsidRPr="00C41FB9" w:rsidSect="002F0B67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43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BF5" w:rsidRDefault="00070BF5" w:rsidP="00486E99">
      <w:r>
        <w:separator/>
      </w:r>
    </w:p>
  </w:endnote>
  <w:endnote w:type="continuationSeparator" w:id="0">
    <w:p w:rsidR="00070BF5" w:rsidRDefault="00070BF5" w:rsidP="0048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84" w:rsidRDefault="00681AF3" w:rsidP="00F82584">
    <w:pPr>
      <w:pStyle w:val="Footer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84" w:rsidRDefault="00F825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BF5" w:rsidRDefault="00070BF5" w:rsidP="00486E99">
      <w:r>
        <w:separator/>
      </w:r>
    </w:p>
  </w:footnote>
  <w:footnote w:type="continuationSeparator" w:id="0">
    <w:p w:rsidR="00070BF5" w:rsidRDefault="00070BF5" w:rsidP="00486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826" w:rsidRDefault="0070382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2DDFBD" wp14:editId="78ED2262">
              <wp:simplePos x="0" y="0"/>
              <wp:positionH relativeFrom="column">
                <wp:posOffset>1030604</wp:posOffset>
              </wp:positionH>
              <wp:positionV relativeFrom="paragraph">
                <wp:posOffset>-1133263</wp:posOffset>
              </wp:positionV>
              <wp:extent cx="3970443" cy="1196340"/>
              <wp:effectExtent l="0" t="0" r="0" b="3810"/>
              <wp:wrapNone/>
              <wp:docPr id="1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443" cy="1196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3EF3" w:rsidRDefault="0070382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OSNOVNA ŠKOLA BRODARICA</w:t>
                          </w:r>
                        </w:p>
                        <w:p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BRODARICA</w:t>
                          </w:r>
                        </w:p>
                        <w:p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Gomljanik 100, 22000 Šibenik, OIB: 57942104056</w:t>
                          </w:r>
                        </w:p>
                        <w:p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tel.: 022 350 315, 022 351 208, fax.: 022 351 208</w:t>
                          </w:r>
                        </w:p>
                        <w:p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e-mail: ured@os-brodarica.skole.hr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2DDFBD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81.15pt;margin-top:-89.25pt;width:312.65pt;height:9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" filled="f" stroked="f">
              <v:textbox>
                <w:txbxContent>
                  <w:p w:rsidR="008A3EF3" w:rsidRDefault="0070382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OSNOVNA ŠKOLA BRODARICA</w:t>
                    </w:r>
                  </w:p>
                  <w:p w:rsidR="00703826" w:rsidRPr="00486E99" w:rsidRDefault="0070382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BRODARICA</w:t>
                    </w:r>
                  </w:p>
                  <w:p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Gomljanik 100, 22000 Šibenik, OIB: 57942104056</w:t>
                    </w:r>
                  </w:p>
                  <w:p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tel.: 022 350 315, 022 351 208, fax.: 022 351 208</w:t>
                    </w:r>
                  </w:p>
                  <w:p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e-mail: ured@os-brodarica.skole.hr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noProof/>
      </w:rPr>
      <w:drawing>
        <wp:anchor distT="0" distB="0" distL="114300" distR="114300" simplePos="0" relativeHeight="251663360" behindDoc="1" locked="0" layoutInCell="1" allowOverlap="1" wp14:anchorId="3C4D09CE" wp14:editId="727DF594">
          <wp:simplePos x="0" y="0"/>
          <wp:positionH relativeFrom="column">
            <wp:posOffset>-206375</wp:posOffset>
          </wp:positionH>
          <wp:positionV relativeFrom="paragraph">
            <wp:posOffset>-1190625</wp:posOffset>
          </wp:positionV>
          <wp:extent cx="1051560" cy="1084580"/>
          <wp:effectExtent l="0" t="0" r="0" b="1270"/>
          <wp:wrapTight wrapText="bothSides">
            <wp:wrapPolygon edited="0">
              <wp:start x="0" y="0"/>
              <wp:lineTo x="0" y="21246"/>
              <wp:lineTo x="21130" y="21246"/>
              <wp:lineTo x="21130" y="0"/>
              <wp:lineTo x="0" y="0"/>
            </wp:wrapPolygon>
          </wp:wrapTight>
          <wp:docPr id="15" name="Slika 15" descr="logo-NOV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VA VERZI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61542"/>
    <w:multiLevelType w:val="hybridMultilevel"/>
    <w:tmpl w:val="16AE69DC"/>
    <w:lvl w:ilvl="0" w:tplc="6A142274"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63947C93"/>
    <w:multiLevelType w:val="hybridMultilevel"/>
    <w:tmpl w:val="447460D0"/>
    <w:lvl w:ilvl="0" w:tplc="8A207D88">
      <w:numFmt w:val="bullet"/>
      <w:lvlText w:val="-"/>
      <w:lvlJc w:val="left"/>
      <w:pPr>
        <w:ind w:left="5676" w:hanging="360"/>
      </w:pPr>
      <w:rPr>
        <w:rFonts w:ascii="Calibri" w:eastAsia="Times New Roman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6B475272"/>
    <w:multiLevelType w:val="hybridMultilevel"/>
    <w:tmpl w:val="44840B92"/>
    <w:lvl w:ilvl="0" w:tplc="041A000F">
      <w:start w:val="1"/>
      <w:numFmt w:val="decimal"/>
      <w:lvlText w:val="%1."/>
      <w:lvlJc w:val="left"/>
      <w:pPr>
        <w:ind w:left="773" w:hanging="360"/>
      </w:pPr>
    </w:lvl>
    <w:lvl w:ilvl="1" w:tplc="041A0019" w:tentative="1">
      <w:start w:val="1"/>
      <w:numFmt w:val="lowerLetter"/>
      <w:lvlText w:val="%2."/>
      <w:lvlJc w:val="left"/>
      <w:pPr>
        <w:ind w:left="1493" w:hanging="360"/>
      </w:pPr>
    </w:lvl>
    <w:lvl w:ilvl="2" w:tplc="041A001B" w:tentative="1">
      <w:start w:val="1"/>
      <w:numFmt w:val="lowerRoman"/>
      <w:lvlText w:val="%3."/>
      <w:lvlJc w:val="right"/>
      <w:pPr>
        <w:ind w:left="2213" w:hanging="180"/>
      </w:pPr>
    </w:lvl>
    <w:lvl w:ilvl="3" w:tplc="041A000F" w:tentative="1">
      <w:start w:val="1"/>
      <w:numFmt w:val="decimal"/>
      <w:lvlText w:val="%4."/>
      <w:lvlJc w:val="left"/>
      <w:pPr>
        <w:ind w:left="2933" w:hanging="360"/>
      </w:pPr>
    </w:lvl>
    <w:lvl w:ilvl="4" w:tplc="041A0019" w:tentative="1">
      <w:start w:val="1"/>
      <w:numFmt w:val="lowerLetter"/>
      <w:lvlText w:val="%5."/>
      <w:lvlJc w:val="left"/>
      <w:pPr>
        <w:ind w:left="3653" w:hanging="360"/>
      </w:pPr>
    </w:lvl>
    <w:lvl w:ilvl="5" w:tplc="041A001B" w:tentative="1">
      <w:start w:val="1"/>
      <w:numFmt w:val="lowerRoman"/>
      <w:lvlText w:val="%6."/>
      <w:lvlJc w:val="right"/>
      <w:pPr>
        <w:ind w:left="4373" w:hanging="180"/>
      </w:pPr>
    </w:lvl>
    <w:lvl w:ilvl="6" w:tplc="041A000F" w:tentative="1">
      <w:start w:val="1"/>
      <w:numFmt w:val="decimal"/>
      <w:lvlText w:val="%7."/>
      <w:lvlJc w:val="left"/>
      <w:pPr>
        <w:ind w:left="5093" w:hanging="360"/>
      </w:pPr>
    </w:lvl>
    <w:lvl w:ilvl="7" w:tplc="041A0019" w:tentative="1">
      <w:start w:val="1"/>
      <w:numFmt w:val="lowerLetter"/>
      <w:lvlText w:val="%8."/>
      <w:lvlJc w:val="left"/>
      <w:pPr>
        <w:ind w:left="5813" w:hanging="360"/>
      </w:pPr>
    </w:lvl>
    <w:lvl w:ilvl="8" w:tplc="041A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2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5D"/>
    <w:rsid w:val="00070BF5"/>
    <w:rsid w:val="000B111A"/>
    <w:rsid w:val="001E7E14"/>
    <w:rsid w:val="00211726"/>
    <w:rsid w:val="0021295C"/>
    <w:rsid w:val="0024655D"/>
    <w:rsid w:val="002821CC"/>
    <w:rsid w:val="002B5434"/>
    <w:rsid w:val="002F0B67"/>
    <w:rsid w:val="00373DE5"/>
    <w:rsid w:val="0038572F"/>
    <w:rsid w:val="003C3F3E"/>
    <w:rsid w:val="00411B96"/>
    <w:rsid w:val="00425E67"/>
    <w:rsid w:val="00460527"/>
    <w:rsid w:val="00486E99"/>
    <w:rsid w:val="005B422A"/>
    <w:rsid w:val="005D4B55"/>
    <w:rsid w:val="005E4F7F"/>
    <w:rsid w:val="00604098"/>
    <w:rsid w:val="00681AF3"/>
    <w:rsid w:val="00701E28"/>
    <w:rsid w:val="00703826"/>
    <w:rsid w:val="00745C06"/>
    <w:rsid w:val="00757B6C"/>
    <w:rsid w:val="007B56B1"/>
    <w:rsid w:val="008014B1"/>
    <w:rsid w:val="008A3EF3"/>
    <w:rsid w:val="008B0CEC"/>
    <w:rsid w:val="009B6BF1"/>
    <w:rsid w:val="00A33DFA"/>
    <w:rsid w:val="00A47402"/>
    <w:rsid w:val="00A6760D"/>
    <w:rsid w:val="00AC2872"/>
    <w:rsid w:val="00C41FB9"/>
    <w:rsid w:val="00C862D0"/>
    <w:rsid w:val="00D514B1"/>
    <w:rsid w:val="00D762FA"/>
    <w:rsid w:val="00EE42F5"/>
    <w:rsid w:val="00F82584"/>
    <w:rsid w:val="00F95012"/>
    <w:rsid w:val="00FD39A8"/>
    <w:rsid w:val="00FE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34A33"/>
  <w15:docId w15:val="{5CAD92F6-030F-43B0-BAF8-3A5AAA28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55D"/>
    <w:pPr>
      <w:spacing w:after="0" w:line="240" w:lineRule="auto"/>
    </w:pPr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5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5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65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E99"/>
    <w:rPr>
      <w:rFonts w:eastAsiaTheme="minorEastAsia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E99"/>
    <w:rPr>
      <w:rFonts w:eastAsiaTheme="minorEastAsia"/>
      <w:lang w:eastAsia="hr-HR"/>
    </w:rPr>
  </w:style>
  <w:style w:type="paragraph" w:styleId="ListParagraph">
    <w:name w:val="List Paragraph"/>
    <w:basedOn w:val="Normal"/>
    <w:uiPriority w:val="34"/>
    <w:qFormat/>
    <w:rsid w:val="008B0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D370B-7A92-4A76-9567-A562D3C1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Ivana K</cp:lastModifiedBy>
  <cp:revision>2</cp:revision>
  <cp:lastPrinted>2019-12-06T13:19:00Z</cp:lastPrinted>
  <dcterms:created xsi:type="dcterms:W3CDTF">2020-02-06T09:16:00Z</dcterms:created>
  <dcterms:modified xsi:type="dcterms:W3CDTF">2020-02-06T09:16:00Z</dcterms:modified>
</cp:coreProperties>
</file>