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8B" w:rsidRPr="003637C2" w:rsidRDefault="006E5B7B">
      <w:pPr>
        <w:rPr>
          <w:b/>
        </w:rPr>
      </w:pPr>
      <w:r w:rsidRPr="003637C2">
        <w:rPr>
          <w:b/>
        </w:rPr>
        <w:t>Slavonski Brod,</w:t>
      </w:r>
      <w:r w:rsidR="00A772B8">
        <w:rPr>
          <w:b/>
        </w:rPr>
        <w:t xml:space="preserve"> </w:t>
      </w:r>
      <w:r w:rsidRPr="003637C2">
        <w:rPr>
          <w:b/>
        </w:rPr>
        <w:t>19.</w:t>
      </w:r>
      <w:r w:rsidR="00A772B8">
        <w:rPr>
          <w:b/>
        </w:rPr>
        <w:t xml:space="preserve"> </w:t>
      </w:r>
      <w:r w:rsidRPr="003637C2">
        <w:rPr>
          <w:b/>
        </w:rPr>
        <w:t>veljače</w:t>
      </w:r>
      <w:r w:rsidR="00A772B8">
        <w:rPr>
          <w:b/>
        </w:rPr>
        <w:t xml:space="preserve"> </w:t>
      </w:r>
      <w:bookmarkStart w:id="0" w:name="_GoBack"/>
      <w:bookmarkEnd w:id="0"/>
      <w:r w:rsidRPr="003637C2">
        <w:rPr>
          <w:b/>
        </w:rPr>
        <w:t>2016.</w:t>
      </w:r>
    </w:p>
    <w:p w:rsidR="006E5B7B" w:rsidRDefault="003637C2">
      <w:r>
        <w:t xml:space="preserve">      </w:t>
      </w:r>
      <w:r w:rsidR="006E5B7B">
        <w:t>Temeljem odredbe članka 15.stavak 4.Pravilnika o izvođenju izleta,ekskurzija i drugih odgojno-obrazovnih aktivnosti izvan škole(NN 67/14,81/15)</w:t>
      </w:r>
      <w:r>
        <w:t xml:space="preserve"> </w:t>
      </w:r>
      <w:r w:rsidR="006E5B7B">
        <w:t>Povjerenstvo za provedbu javnog poziva i izbor najpovoljnije ponude za višednevnu izvanučioničku nastavu Škole u prirodi ,objava broj 1/2016.</w:t>
      </w:r>
      <w:r w:rsidR="00A772B8">
        <w:t xml:space="preserve"> </w:t>
      </w:r>
      <w:r w:rsidR="006E5B7B">
        <w:t>za učenike četvrtih razreda,na sastanku održanom dana 19.</w:t>
      </w:r>
      <w:r w:rsidR="00A772B8">
        <w:t xml:space="preserve"> </w:t>
      </w:r>
      <w:r w:rsidR="006E5B7B">
        <w:t>veljače 2016.g.</w:t>
      </w:r>
      <w:r w:rsidR="00A772B8">
        <w:t xml:space="preserve"> </w:t>
      </w:r>
      <w:r w:rsidR="006E5B7B">
        <w:t>donosi</w:t>
      </w:r>
    </w:p>
    <w:p w:rsidR="006E5B7B" w:rsidRPr="003637C2" w:rsidRDefault="003637C2">
      <w:pPr>
        <w:rPr>
          <w:b/>
        </w:rPr>
      </w:pPr>
      <w:r w:rsidRPr="003637C2">
        <w:rPr>
          <w:b/>
        </w:rPr>
        <w:t xml:space="preserve">         </w:t>
      </w:r>
      <w:r w:rsidR="006E5B7B" w:rsidRPr="003637C2">
        <w:rPr>
          <w:b/>
        </w:rPr>
        <w:t>ODLUKU</w:t>
      </w:r>
    </w:p>
    <w:p w:rsidR="006E5B7B" w:rsidRPr="003637C2" w:rsidRDefault="006E5B7B">
      <w:pPr>
        <w:rPr>
          <w:b/>
        </w:rPr>
      </w:pPr>
      <w:r w:rsidRPr="003637C2">
        <w:rPr>
          <w:b/>
        </w:rPr>
        <w:t>O odabiru 3 ponude koje će biti prezentirane roditeljima učenika četvrtih razreda :</w:t>
      </w:r>
    </w:p>
    <w:p w:rsidR="006E5B7B" w:rsidRPr="003637C2" w:rsidRDefault="006E5B7B">
      <w:pPr>
        <w:rPr>
          <w:b/>
          <w:color w:val="5B9BD5" w:themeColor="accent1"/>
        </w:rPr>
      </w:pPr>
      <w:r w:rsidRPr="003637C2">
        <w:rPr>
          <w:b/>
          <w:color w:val="5B9BD5" w:themeColor="accent1"/>
        </w:rPr>
        <w:t>Ponuda:Brod Tours,</w:t>
      </w:r>
      <w:r w:rsidR="00A772B8">
        <w:rPr>
          <w:b/>
          <w:color w:val="5B9BD5" w:themeColor="accent1"/>
        </w:rPr>
        <w:t xml:space="preserve"> </w:t>
      </w:r>
      <w:r w:rsidRPr="003637C2">
        <w:rPr>
          <w:b/>
          <w:color w:val="5B9BD5" w:themeColor="accent1"/>
        </w:rPr>
        <w:t>Matije Mesića 60,</w:t>
      </w:r>
      <w:r w:rsidR="00A772B8">
        <w:rPr>
          <w:b/>
          <w:color w:val="5B9BD5" w:themeColor="accent1"/>
        </w:rPr>
        <w:t xml:space="preserve"> </w:t>
      </w:r>
      <w:r w:rsidRPr="003637C2">
        <w:rPr>
          <w:b/>
          <w:color w:val="5B9BD5" w:themeColor="accent1"/>
        </w:rPr>
        <w:t>35 000 Slavonski Brod</w:t>
      </w:r>
    </w:p>
    <w:p w:rsidR="006E5B7B" w:rsidRPr="003637C2" w:rsidRDefault="006E5B7B">
      <w:pPr>
        <w:rPr>
          <w:b/>
          <w:color w:val="5B9BD5" w:themeColor="accent1"/>
        </w:rPr>
      </w:pPr>
      <w:r w:rsidRPr="003637C2">
        <w:rPr>
          <w:b/>
          <w:color w:val="5B9BD5" w:themeColor="accent1"/>
        </w:rPr>
        <w:t>Ponuda:APP d.o.o.,</w:t>
      </w:r>
      <w:r w:rsidR="00A772B8">
        <w:rPr>
          <w:b/>
          <w:color w:val="5B9BD5" w:themeColor="accent1"/>
        </w:rPr>
        <w:t xml:space="preserve"> </w:t>
      </w:r>
      <w:r w:rsidRPr="003637C2">
        <w:rPr>
          <w:b/>
          <w:color w:val="5B9BD5" w:themeColor="accent1"/>
        </w:rPr>
        <w:t>Industrijska 14,</w:t>
      </w:r>
      <w:r w:rsidR="00A772B8">
        <w:rPr>
          <w:b/>
          <w:color w:val="5B9BD5" w:themeColor="accent1"/>
        </w:rPr>
        <w:t xml:space="preserve"> </w:t>
      </w:r>
      <w:r w:rsidRPr="003637C2">
        <w:rPr>
          <w:b/>
          <w:color w:val="5B9BD5" w:themeColor="accent1"/>
        </w:rPr>
        <w:t>34 000 Požega</w:t>
      </w:r>
    </w:p>
    <w:p w:rsidR="006E5B7B" w:rsidRPr="003637C2" w:rsidRDefault="006E5B7B">
      <w:pPr>
        <w:rPr>
          <w:b/>
          <w:color w:val="5B9BD5" w:themeColor="accent1"/>
        </w:rPr>
      </w:pPr>
      <w:r w:rsidRPr="003637C2">
        <w:rPr>
          <w:b/>
          <w:color w:val="5B9BD5" w:themeColor="accent1"/>
        </w:rPr>
        <w:t>Ponuda:Astralis d.o.o.,</w:t>
      </w:r>
      <w:r w:rsidR="00A772B8">
        <w:rPr>
          <w:b/>
          <w:color w:val="5B9BD5" w:themeColor="accent1"/>
        </w:rPr>
        <w:t xml:space="preserve"> </w:t>
      </w:r>
      <w:r w:rsidRPr="003637C2">
        <w:rPr>
          <w:b/>
          <w:color w:val="5B9BD5" w:themeColor="accent1"/>
        </w:rPr>
        <w:t>Matije Gupca 20,</w:t>
      </w:r>
      <w:r w:rsidR="00A772B8">
        <w:rPr>
          <w:b/>
          <w:color w:val="5B9BD5" w:themeColor="accent1"/>
        </w:rPr>
        <w:t xml:space="preserve"> </w:t>
      </w:r>
      <w:r w:rsidRPr="003637C2">
        <w:rPr>
          <w:b/>
          <w:color w:val="5B9BD5" w:themeColor="accent1"/>
        </w:rPr>
        <w:t>35 000 Slavonski Brod</w:t>
      </w:r>
    </w:p>
    <w:p w:rsidR="006E5B7B" w:rsidRPr="003637C2" w:rsidRDefault="006E5B7B">
      <w:pPr>
        <w:rPr>
          <w:b/>
          <w:color w:val="5B9BD5" w:themeColor="accent1"/>
        </w:rPr>
      </w:pPr>
    </w:p>
    <w:p w:rsidR="003637C2" w:rsidRPr="003637C2" w:rsidRDefault="006E5B7B">
      <w:pPr>
        <w:rPr>
          <w:u w:val="single"/>
        </w:rPr>
      </w:pPr>
      <w:r w:rsidRPr="004210C5">
        <w:rPr>
          <w:b/>
        </w:rPr>
        <w:t xml:space="preserve">Odabrani potencijalni davatelji usluga mogu </w:t>
      </w:r>
      <w:r w:rsidR="003637C2" w:rsidRPr="004210C5">
        <w:rPr>
          <w:b/>
        </w:rPr>
        <w:t>prezentirati ponude</w:t>
      </w:r>
      <w:r w:rsidR="003637C2">
        <w:t xml:space="preserve"> prema podacima traženim i dostavljenim u ponudi ,na </w:t>
      </w:r>
      <w:r w:rsidR="003637C2" w:rsidRPr="003637C2">
        <w:rPr>
          <w:u w:val="single"/>
        </w:rPr>
        <w:t>roditeljskom sastanku koji će se održati dana 1.ožujka 2016.g.</w:t>
      </w:r>
      <w:r w:rsidR="00A772B8">
        <w:rPr>
          <w:u w:val="single"/>
        </w:rPr>
        <w:t xml:space="preserve"> </w:t>
      </w:r>
      <w:r w:rsidR="003637C2" w:rsidRPr="003637C2">
        <w:rPr>
          <w:u w:val="single"/>
        </w:rPr>
        <w:t>u</w:t>
      </w:r>
      <w:r w:rsidR="00A772B8">
        <w:rPr>
          <w:u w:val="single"/>
        </w:rPr>
        <w:t xml:space="preserve"> 18.00h u </w:t>
      </w:r>
      <w:r w:rsidR="003637C2" w:rsidRPr="003637C2">
        <w:rPr>
          <w:u w:val="single"/>
        </w:rPr>
        <w:t xml:space="preserve"> OŠ</w:t>
      </w:r>
      <w:r w:rsidR="00A772B8">
        <w:rPr>
          <w:u w:val="single"/>
        </w:rPr>
        <w:t xml:space="preserve"> </w:t>
      </w:r>
      <w:r w:rsidR="003637C2" w:rsidRPr="003637C2">
        <w:rPr>
          <w:u w:val="single"/>
        </w:rPr>
        <w:t>“Bogoslav Šulek“,</w:t>
      </w:r>
      <w:r w:rsidR="00A772B8">
        <w:rPr>
          <w:u w:val="single"/>
        </w:rPr>
        <w:t xml:space="preserve"> </w:t>
      </w:r>
      <w:r w:rsidR="003637C2" w:rsidRPr="003637C2">
        <w:rPr>
          <w:u w:val="single"/>
        </w:rPr>
        <w:t>Aleja Miroslava Krleže 2,</w:t>
      </w:r>
      <w:r w:rsidR="00A772B8">
        <w:rPr>
          <w:u w:val="single"/>
        </w:rPr>
        <w:t xml:space="preserve"> </w:t>
      </w:r>
      <w:r w:rsidR="003637C2" w:rsidRPr="003637C2">
        <w:rPr>
          <w:u w:val="single"/>
        </w:rPr>
        <w:t>Slavonski Brod.</w:t>
      </w:r>
    </w:p>
    <w:p w:rsidR="003637C2" w:rsidRPr="003637C2" w:rsidRDefault="003637C2">
      <w:pPr>
        <w:rPr>
          <w:u w:val="single"/>
        </w:rPr>
      </w:pPr>
      <w:r w:rsidRPr="00A772B8">
        <w:t xml:space="preserve">                     </w:t>
      </w:r>
      <w:r w:rsidRPr="003637C2">
        <w:rPr>
          <w:u w:val="single"/>
        </w:rPr>
        <w:t>Vrijeme trajanja prezentacije je 10 minuta.</w:t>
      </w:r>
    </w:p>
    <w:p w:rsidR="003637C2" w:rsidRDefault="003637C2">
      <w:r>
        <w:t>Obrazloženje</w:t>
      </w:r>
    </w:p>
    <w:p w:rsidR="003637C2" w:rsidRDefault="004210C5">
      <w:r>
        <w:t xml:space="preserve">        </w:t>
      </w:r>
      <w:r w:rsidR="003637C2">
        <w:t>Povjerenstvo za provedbu javnog poziva i izbor najpovoljnije ponude za organizaciju višednevnu izvanučioničku nastavu za Školu u prirodi utvrdilo je da je pristiglo 5 ponuda.Nakon otvaranja i čitanja Povjerenstvo je jednoglasno donijelo odluku koje će ponude biti predstavljene na roditeljskom sastanku.</w:t>
      </w:r>
    </w:p>
    <w:p w:rsidR="003637C2" w:rsidRDefault="003637C2">
      <w:r>
        <w:t>Predsjednica Povjerenstva</w:t>
      </w:r>
    </w:p>
    <w:p w:rsidR="003637C2" w:rsidRDefault="003637C2">
      <w:r>
        <w:t>Antonija Tomašić</w:t>
      </w:r>
    </w:p>
    <w:sectPr w:rsidR="0036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B"/>
    <w:rsid w:val="003637C2"/>
    <w:rsid w:val="004210C5"/>
    <w:rsid w:val="006E5B7B"/>
    <w:rsid w:val="00A772B8"/>
    <w:rsid w:val="00D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BDFB-BB50-472F-98A8-DDB9846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ivica1307</dc:creator>
  <cp:keywords/>
  <dc:description/>
  <cp:lastModifiedBy>skola</cp:lastModifiedBy>
  <cp:revision>2</cp:revision>
  <dcterms:created xsi:type="dcterms:W3CDTF">2016-02-22T10:06:00Z</dcterms:created>
  <dcterms:modified xsi:type="dcterms:W3CDTF">2016-02-22T10:06:00Z</dcterms:modified>
</cp:coreProperties>
</file>