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518E1" w14:textId="77777777" w:rsidR="00855BB3" w:rsidRPr="00855BB3" w:rsidRDefault="00855BB3" w:rsidP="00855BB3">
      <w:pPr>
        <w:spacing w:line="480" w:lineRule="auto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855BB3">
        <w:rPr>
          <w:rFonts w:asciiTheme="minorHAnsi" w:hAnsiTheme="minorHAnsi" w:cstheme="minorHAnsi"/>
          <w:sz w:val="28"/>
          <w:szCs w:val="28"/>
        </w:rPr>
        <w:t>Popis lektire  6. d    2020./2021.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03"/>
        <w:gridCol w:w="7859"/>
      </w:tblGrid>
      <w:tr w:rsidR="00855BB3" w:rsidRPr="00855BB3" w14:paraId="71368822" w14:textId="77777777" w:rsidTr="00CD4A27">
        <w:tc>
          <w:tcPr>
            <w:tcW w:w="1203" w:type="dxa"/>
          </w:tcPr>
          <w:p w14:paraId="52F842AF" w14:textId="77777777" w:rsidR="00855BB3" w:rsidRPr="00855BB3" w:rsidRDefault="00855BB3" w:rsidP="00CD4A27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  <w:r w:rsidRPr="00855BB3">
              <w:rPr>
                <w:rFonts w:cstheme="minorHAnsi"/>
                <w:b/>
                <w:sz w:val="28"/>
                <w:szCs w:val="28"/>
              </w:rPr>
              <w:t>rujan</w:t>
            </w:r>
          </w:p>
        </w:tc>
        <w:tc>
          <w:tcPr>
            <w:tcW w:w="7859" w:type="dxa"/>
          </w:tcPr>
          <w:p w14:paraId="19231057" w14:textId="77777777" w:rsidR="00855BB3" w:rsidRPr="00855BB3" w:rsidRDefault="00855BB3" w:rsidP="00CD4A27">
            <w:pPr>
              <w:spacing w:line="480" w:lineRule="auto"/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855BB3">
              <w:rPr>
                <w:rFonts w:cstheme="minorHAnsi"/>
                <w:sz w:val="28"/>
                <w:szCs w:val="28"/>
              </w:rPr>
              <w:t xml:space="preserve">I.B. Mažuranić, </w:t>
            </w:r>
            <w:r w:rsidRPr="00855BB3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Priče iz davnine (e-lektire)</w:t>
            </w:r>
          </w:p>
        </w:tc>
      </w:tr>
      <w:tr w:rsidR="00855BB3" w:rsidRPr="00855BB3" w14:paraId="1518B7A1" w14:textId="77777777" w:rsidTr="00CD4A27">
        <w:tc>
          <w:tcPr>
            <w:tcW w:w="1203" w:type="dxa"/>
          </w:tcPr>
          <w:p w14:paraId="541178D6" w14:textId="77777777" w:rsidR="00855BB3" w:rsidRPr="00855BB3" w:rsidRDefault="00855BB3" w:rsidP="00CD4A27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  <w:r w:rsidRPr="00855BB3">
              <w:rPr>
                <w:rFonts w:cstheme="minorHAnsi"/>
                <w:b/>
                <w:sz w:val="28"/>
                <w:szCs w:val="28"/>
              </w:rPr>
              <w:t>listopad</w:t>
            </w:r>
          </w:p>
        </w:tc>
        <w:tc>
          <w:tcPr>
            <w:tcW w:w="7859" w:type="dxa"/>
          </w:tcPr>
          <w:p w14:paraId="3D558694" w14:textId="77777777" w:rsidR="00855BB3" w:rsidRPr="00855BB3" w:rsidRDefault="00855BB3" w:rsidP="00CD4A27">
            <w:pPr>
              <w:spacing w:line="480" w:lineRule="auto"/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855BB3">
              <w:rPr>
                <w:rFonts w:cstheme="minorHAnsi"/>
                <w:sz w:val="28"/>
                <w:szCs w:val="28"/>
              </w:rPr>
              <w:t xml:space="preserve">S. Tomaš, </w:t>
            </w:r>
            <w:r w:rsidRPr="00855BB3">
              <w:rPr>
                <w:rFonts w:cstheme="minorHAnsi"/>
                <w:b/>
                <w:bCs/>
                <w:sz w:val="28"/>
                <w:szCs w:val="28"/>
              </w:rPr>
              <w:t>Mali ratni dnevnik</w:t>
            </w:r>
          </w:p>
        </w:tc>
      </w:tr>
      <w:tr w:rsidR="00855BB3" w:rsidRPr="00855BB3" w14:paraId="5957551A" w14:textId="77777777" w:rsidTr="00CD4A27">
        <w:tc>
          <w:tcPr>
            <w:tcW w:w="1203" w:type="dxa"/>
          </w:tcPr>
          <w:p w14:paraId="7049697C" w14:textId="77777777" w:rsidR="00855BB3" w:rsidRPr="00855BB3" w:rsidRDefault="00855BB3" w:rsidP="00CD4A27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  <w:r w:rsidRPr="00855BB3">
              <w:rPr>
                <w:rFonts w:cstheme="minorHAnsi"/>
                <w:b/>
                <w:sz w:val="28"/>
                <w:szCs w:val="28"/>
              </w:rPr>
              <w:t>studeni</w:t>
            </w:r>
          </w:p>
        </w:tc>
        <w:tc>
          <w:tcPr>
            <w:tcW w:w="7859" w:type="dxa"/>
          </w:tcPr>
          <w:p w14:paraId="4B60BD9F" w14:textId="77777777" w:rsidR="00855BB3" w:rsidRPr="00855BB3" w:rsidRDefault="00855BB3" w:rsidP="00CD4A27">
            <w:pPr>
              <w:spacing w:line="48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855BB3">
              <w:rPr>
                <w:rFonts w:cstheme="minorHAnsi"/>
                <w:sz w:val="28"/>
                <w:szCs w:val="28"/>
              </w:rPr>
              <w:t xml:space="preserve">Ž. Hercigonja, </w:t>
            </w:r>
            <w:r w:rsidRPr="00855BB3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Tajni leksikon</w:t>
            </w:r>
          </w:p>
        </w:tc>
      </w:tr>
      <w:tr w:rsidR="00855BB3" w:rsidRPr="00855BB3" w14:paraId="2781F88E" w14:textId="77777777" w:rsidTr="00CD4A27">
        <w:tc>
          <w:tcPr>
            <w:tcW w:w="1203" w:type="dxa"/>
          </w:tcPr>
          <w:p w14:paraId="0668A635" w14:textId="77777777" w:rsidR="00855BB3" w:rsidRPr="00855BB3" w:rsidRDefault="00855BB3" w:rsidP="00CD4A27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  <w:r w:rsidRPr="00855BB3">
              <w:rPr>
                <w:rFonts w:cstheme="minorHAnsi"/>
                <w:b/>
                <w:sz w:val="28"/>
                <w:szCs w:val="28"/>
              </w:rPr>
              <w:t>prosinac</w:t>
            </w:r>
          </w:p>
        </w:tc>
        <w:tc>
          <w:tcPr>
            <w:tcW w:w="7859" w:type="dxa"/>
          </w:tcPr>
          <w:p w14:paraId="77BCF7F9" w14:textId="77777777" w:rsidR="00855BB3" w:rsidRPr="00855BB3" w:rsidRDefault="00855BB3" w:rsidP="00CD4A27">
            <w:pPr>
              <w:spacing w:line="480" w:lineRule="auto"/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855BB3">
              <w:rPr>
                <w:rFonts w:cstheme="minorHAnsi"/>
                <w:sz w:val="28"/>
                <w:szCs w:val="28"/>
              </w:rPr>
              <w:t xml:space="preserve">A. Šenoa, </w:t>
            </w:r>
            <w:r w:rsidRPr="00855BB3">
              <w:rPr>
                <w:rFonts w:cstheme="minorHAnsi"/>
                <w:b/>
                <w:bCs/>
                <w:sz w:val="28"/>
                <w:szCs w:val="28"/>
              </w:rPr>
              <w:t>Povjestice (e-lektire)</w:t>
            </w:r>
          </w:p>
        </w:tc>
      </w:tr>
      <w:tr w:rsidR="00855BB3" w:rsidRPr="00855BB3" w14:paraId="741A9A31" w14:textId="77777777" w:rsidTr="00CD4A27">
        <w:tc>
          <w:tcPr>
            <w:tcW w:w="1203" w:type="dxa"/>
          </w:tcPr>
          <w:p w14:paraId="4029250B" w14:textId="77777777" w:rsidR="00855BB3" w:rsidRPr="00855BB3" w:rsidRDefault="00855BB3" w:rsidP="00CD4A27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  <w:r w:rsidRPr="00855BB3">
              <w:rPr>
                <w:rFonts w:cstheme="minorHAnsi"/>
                <w:b/>
                <w:sz w:val="28"/>
                <w:szCs w:val="28"/>
              </w:rPr>
              <w:t>siječanj</w:t>
            </w:r>
          </w:p>
        </w:tc>
        <w:tc>
          <w:tcPr>
            <w:tcW w:w="7859" w:type="dxa"/>
          </w:tcPr>
          <w:p w14:paraId="057EFF73" w14:textId="77777777" w:rsidR="00855BB3" w:rsidRPr="00855BB3" w:rsidRDefault="00855BB3" w:rsidP="00CD4A27">
            <w:pPr>
              <w:spacing w:line="480" w:lineRule="auto"/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855BB3">
              <w:rPr>
                <w:rFonts w:cstheme="minorHAnsi"/>
                <w:sz w:val="28"/>
                <w:szCs w:val="28"/>
              </w:rPr>
              <w:t xml:space="preserve">P. Kanižaj, </w:t>
            </w:r>
            <w:r w:rsidRPr="00855BB3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Tričave pjesme</w:t>
            </w:r>
          </w:p>
        </w:tc>
      </w:tr>
      <w:tr w:rsidR="00855BB3" w:rsidRPr="00855BB3" w14:paraId="5221145D" w14:textId="77777777" w:rsidTr="00CD4A27">
        <w:tc>
          <w:tcPr>
            <w:tcW w:w="1203" w:type="dxa"/>
          </w:tcPr>
          <w:p w14:paraId="3B9A4B94" w14:textId="77777777" w:rsidR="00855BB3" w:rsidRPr="00855BB3" w:rsidRDefault="00855BB3" w:rsidP="00CD4A27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  <w:r w:rsidRPr="00855BB3">
              <w:rPr>
                <w:rFonts w:cstheme="minorHAnsi"/>
                <w:b/>
                <w:sz w:val="28"/>
                <w:szCs w:val="28"/>
              </w:rPr>
              <w:t>veljača</w:t>
            </w:r>
          </w:p>
        </w:tc>
        <w:tc>
          <w:tcPr>
            <w:tcW w:w="7859" w:type="dxa"/>
          </w:tcPr>
          <w:p w14:paraId="29523752" w14:textId="77777777" w:rsidR="00855BB3" w:rsidRPr="00855BB3" w:rsidRDefault="00855BB3" w:rsidP="00CD4A27">
            <w:pPr>
              <w:spacing w:line="48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855BB3">
              <w:rPr>
                <w:rFonts w:cstheme="minorHAnsi"/>
                <w:sz w:val="28"/>
                <w:szCs w:val="28"/>
              </w:rPr>
              <w:t xml:space="preserve">M. Gavran, </w:t>
            </w:r>
            <w:r w:rsidRPr="00855BB3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Zaljubljen do ušiju!</w:t>
            </w:r>
          </w:p>
        </w:tc>
      </w:tr>
      <w:tr w:rsidR="00855BB3" w:rsidRPr="00855BB3" w14:paraId="579CB0F7" w14:textId="77777777" w:rsidTr="00CD4A27">
        <w:tc>
          <w:tcPr>
            <w:tcW w:w="1203" w:type="dxa"/>
          </w:tcPr>
          <w:p w14:paraId="5A1709E0" w14:textId="77777777" w:rsidR="00855BB3" w:rsidRPr="00855BB3" w:rsidRDefault="00855BB3" w:rsidP="00CD4A27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  <w:r w:rsidRPr="00855BB3">
              <w:rPr>
                <w:rFonts w:cstheme="minorHAnsi"/>
                <w:b/>
                <w:sz w:val="28"/>
                <w:szCs w:val="28"/>
              </w:rPr>
              <w:t>ožujak</w:t>
            </w:r>
          </w:p>
        </w:tc>
        <w:tc>
          <w:tcPr>
            <w:tcW w:w="7859" w:type="dxa"/>
          </w:tcPr>
          <w:p w14:paraId="40E2CB43" w14:textId="77777777" w:rsidR="00855BB3" w:rsidRPr="00855BB3" w:rsidRDefault="00855BB3" w:rsidP="00CD4A27">
            <w:pPr>
              <w:spacing w:line="480" w:lineRule="auto"/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855BB3">
              <w:rPr>
                <w:rFonts w:cstheme="minorHAnsi"/>
                <w:sz w:val="28"/>
                <w:szCs w:val="28"/>
              </w:rPr>
              <w:t xml:space="preserve">P. Pavičić, </w:t>
            </w:r>
            <w:r w:rsidRPr="00855BB3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Trojica u Trnju</w:t>
            </w:r>
          </w:p>
        </w:tc>
      </w:tr>
      <w:tr w:rsidR="00855BB3" w:rsidRPr="00855BB3" w14:paraId="717C00CE" w14:textId="77777777" w:rsidTr="00CD4A27">
        <w:tc>
          <w:tcPr>
            <w:tcW w:w="1203" w:type="dxa"/>
          </w:tcPr>
          <w:p w14:paraId="313DD597" w14:textId="77777777" w:rsidR="00855BB3" w:rsidRPr="00855BB3" w:rsidRDefault="00855BB3" w:rsidP="00CD4A27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  <w:r w:rsidRPr="00855BB3">
              <w:rPr>
                <w:rFonts w:cstheme="minorHAnsi"/>
                <w:b/>
                <w:sz w:val="28"/>
                <w:szCs w:val="28"/>
              </w:rPr>
              <w:t>travanj</w:t>
            </w:r>
          </w:p>
        </w:tc>
        <w:tc>
          <w:tcPr>
            <w:tcW w:w="7859" w:type="dxa"/>
          </w:tcPr>
          <w:p w14:paraId="2C37BDE0" w14:textId="77777777" w:rsidR="00855BB3" w:rsidRPr="00855BB3" w:rsidRDefault="00855BB3" w:rsidP="00CD4A27">
            <w:pPr>
              <w:spacing w:line="480" w:lineRule="auto"/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855BB3">
              <w:rPr>
                <w:rFonts w:cstheme="minorHAnsi"/>
                <w:sz w:val="28"/>
                <w:szCs w:val="28"/>
              </w:rPr>
              <w:t xml:space="preserve">J. NESBØ, </w:t>
            </w:r>
            <w:proofErr w:type="spellStart"/>
            <w:r w:rsidRPr="00855BB3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Prdoprah</w:t>
            </w:r>
            <w:proofErr w:type="spellEnd"/>
            <w:r w:rsidRPr="00855BB3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 xml:space="preserve"> doktora </w:t>
            </w:r>
            <w:proofErr w:type="spellStart"/>
            <w:r w:rsidRPr="00855BB3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Proctora</w:t>
            </w:r>
            <w:proofErr w:type="spellEnd"/>
          </w:p>
        </w:tc>
      </w:tr>
      <w:tr w:rsidR="00855BB3" w:rsidRPr="00855BB3" w14:paraId="64875407" w14:textId="77777777" w:rsidTr="00CD4A27">
        <w:tc>
          <w:tcPr>
            <w:tcW w:w="1203" w:type="dxa"/>
          </w:tcPr>
          <w:p w14:paraId="3D37D526" w14:textId="77777777" w:rsidR="00855BB3" w:rsidRPr="00855BB3" w:rsidRDefault="00855BB3" w:rsidP="00CD4A27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  <w:r w:rsidRPr="00855BB3">
              <w:rPr>
                <w:rFonts w:cstheme="minorHAnsi"/>
                <w:b/>
                <w:sz w:val="28"/>
                <w:szCs w:val="28"/>
              </w:rPr>
              <w:t>svibanj</w:t>
            </w:r>
          </w:p>
        </w:tc>
        <w:tc>
          <w:tcPr>
            <w:tcW w:w="7859" w:type="dxa"/>
          </w:tcPr>
          <w:p w14:paraId="21F8E574" w14:textId="77777777" w:rsidR="00855BB3" w:rsidRPr="00855BB3" w:rsidRDefault="00855BB3" w:rsidP="00CD4A27">
            <w:pPr>
              <w:spacing w:line="480" w:lineRule="auto"/>
              <w:rPr>
                <w:rFonts w:cstheme="minorHAnsi"/>
                <w:sz w:val="28"/>
                <w:szCs w:val="28"/>
              </w:rPr>
            </w:pPr>
            <w:r w:rsidRPr="00855BB3">
              <w:rPr>
                <w:rFonts w:cstheme="minorHAnsi"/>
                <w:sz w:val="28"/>
                <w:szCs w:val="28"/>
              </w:rPr>
              <w:t>lektira po slobodnom izboru učenika</w:t>
            </w:r>
          </w:p>
        </w:tc>
      </w:tr>
    </w:tbl>
    <w:p w14:paraId="36AF75EC" w14:textId="77777777" w:rsidR="00855BB3" w:rsidRPr="00855BB3" w:rsidRDefault="00855BB3" w:rsidP="00855BB3">
      <w:pPr>
        <w:spacing w:line="480" w:lineRule="auto"/>
        <w:rPr>
          <w:rFonts w:asciiTheme="minorHAnsi" w:hAnsiTheme="minorHAnsi" w:cstheme="minorHAnsi"/>
          <w:sz w:val="28"/>
          <w:szCs w:val="28"/>
        </w:rPr>
      </w:pPr>
    </w:p>
    <w:p w14:paraId="780E8116" w14:textId="77777777" w:rsidR="00B602E5" w:rsidRPr="00855BB3" w:rsidRDefault="00B602E5">
      <w:pPr>
        <w:rPr>
          <w:rFonts w:asciiTheme="minorHAnsi" w:hAnsiTheme="minorHAnsi" w:cstheme="minorHAnsi"/>
        </w:rPr>
      </w:pPr>
    </w:p>
    <w:sectPr w:rsidR="00B602E5" w:rsidRPr="00855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B3"/>
    <w:rsid w:val="00855BB3"/>
    <w:rsid w:val="008B18DE"/>
    <w:rsid w:val="00B46544"/>
    <w:rsid w:val="00B6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F7C7"/>
  <w15:chartTrackingRefBased/>
  <w15:docId w15:val="{352A9F2C-C45C-44AE-926C-55B59DAB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bCs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55BB3"/>
    <w:pPr>
      <w:spacing w:after="0" w:line="240" w:lineRule="auto"/>
    </w:pPr>
    <w:rPr>
      <w:rFonts w:asciiTheme="minorHAnsi" w:hAnsiTheme="minorHAnsi" w:cstheme="minorBidi"/>
      <w:b w:val="0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Hafner</dc:creator>
  <cp:keywords/>
  <dc:description/>
  <cp:lastModifiedBy>OŠ BUKOVAC</cp:lastModifiedBy>
  <cp:revision>2</cp:revision>
  <dcterms:created xsi:type="dcterms:W3CDTF">2020-10-01T11:57:00Z</dcterms:created>
  <dcterms:modified xsi:type="dcterms:W3CDTF">2020-10-01T11:57:00Z</dcterms:modified>
</cp:coreProperties>
</file>