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B0" w:rsidRDefault="008B19B0" w:rsidP="00D23352">
      <w:pPr>
        <w:rPr>
          <w:b/>
        </w:rPr>
      </w:pPr>
      <w:r>
        <w:rPr>
          <w:b/>
          <w:bdr w:val="single" w:sz="4" w:space="0" w:color="auto" w:frame="1"/>
        </w:rPr>
        <w:t>OBRAZAC 2.</w:t>
      </w:r>
      <w:r>
        <w:rPr>
          <w:b/>
        </w:rPr>
        <w:t xml:space="preserve"> </w:t>
      </w:r>
    </w:p>
    <w:p w:rsidR="008B19B0" w:rsidRDefault="008B19B0" w:rsidP="008B19B0">
      <w:r>
        <w:rPr>
          <w:b/>
        </w:rPr>
        <w:t>Naručitelj:</w:t>
      </w:r>
      <w:r w:rsidR="00BF7135">
        <w:t xml:space="preserve"> Osnovna škola</w:t>
      </w:r>
      <w:r>
        <w:t xml:space="preserve"> </w:t>
      </w:r>
      <w:r w:rsidR="00385E3F">
        <w:t>Čakovci, Čakovci</w:t>
      </w:r>
    </w:p>
    <w:p w:rsidR="008B19B0" w:rsidRDefault="00385E3F" w:rsidP="008B19B0">
      <w:r>
        <w:t xml:space="preserve">Šandora </w:t>
      </w:r>
      <w:proofErr w:type="spellStart"/>
      <w:r>
        <w:t>Petefija</w:t>
      </w:r>
      <w:proofErr w:type="spellEnd"/>
      <w:r>
        <w:t xml:space="preserve"> 8, 32238 Čakovci</w:t>
      </w:r>
      <w:r w:rsidR="008B19B0">
        <w:t xml:space="preserve"> </w:t>
      </w:r>
    </w:p>
    <w:p w:rsidR="008B19B0" w:rsidRDefault="00385E3F" w:rsidP="008B19B0">
      <w:r>
        <w:t>OIB:48017004999</w:t>
      </w:r>
    </w:p>
    <w:p w:rsidR="00385E3F" w:rsidRDefault="00891489" w:rsidP="008B19B0">
      <w:r>
        <w:t>KLASA:404-04/16-01/01</w:t>
      </w:r>
    </w:p>
    <w:p w:rsidR="00D77BAE" w:rsidRDefault="00D77BAE" w:rsidP="008B19B0">
      <w:r>
        <w:t xml:space="preserve">URBROJ: </w:t>
      </w:r>
      <w:r w:rsidR="00891489">
        <w:t>2188-88-01-16-5</w:t>
      </w:r>
    </w:p>
    <w:p w:rsidR="00D77BAE" w:rsidRDefault="008727F7" w:rsidP="008B19B0">
      <w:r>
        <w:t xml:space="preserve">Čakovci, </w:t>
      </w:r>
      <w:r w:rsidR="005249DD">
        <w:t>19</w:t>
      </w:r>
      <w:r w:rsidR="00891489">
        <w:t>. kolovoza 2016. godine</w:t>
      </w:r>
    </w:p>
    <w:p w:rsidR="008B19B0" w:rsidRDefault="008B19B0" w:rsidP="008B19B0">
      <w:r>
        <w:rPr>
          <w:b/>
        </w:rPr>
        <w:t xml:space="preserve">                                                                                                       Gospodarski subjekti</w:t>
      </w:r>
      <w:r>
        <w:t xml:space="preserve"> </w:t>
      </w:r>
    </w:p>
    <w:p w:rsidR="008B19B0" w:rsidRDefault="008B19B0" w:rsidP="008B19B0"/>
    <w:p w:rsidR="008B19B0" w:rsidRDefault="008B19B0" w:rsidP="008B19B0"/>
    <w:p w:rsidR="008B19B0" w:rsidRDefault="008B19B0" w:rsidP="008B19B0">
      <w:r>
        <w:t xml:space="preserve"> </w:t>
      </w:r>
    </w:p>
    <w:p w:rsidR="008B19B0" w:rsidRDefault="008B19B0" w:rsidP="008B1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DOSTAVU PONUDE</w:t>
      </w:r>
    </w:p>
    <w:p w:rsidR="00A558F2" w:rsidRDefault="00A558F2" w:rsidP="008B19B0">
      <w:pPr>
        <w:jc w:val="center"/>
        <w:rPr>
          <w:b/>
          <w:sz w:val="28"/>
          <w:szCs w:val="28"/>
        </w:rPr>
      </w:pPr>
    </w:p>
    <w:p w:rsidR="008B19B0" w:rsidRDefault="008B19B0" w:rsidP="008B19B0">
      <w:r>
        <w:t>Poštovani,</w:t>
      </w:r>
    </w:p>
    <w:p w:rsidR="00D23352" w:rsidRDefault="00355EA6" w:rsidP="00355EA6">
      <w:pPr>
        <w:jc w:val="both"/>
      </w:pPr>
      <w:r>
        <w:t>Naručitelj</w:t>
      </w:r>
      <w:r w:rsidR="008B19B0">
        <w:t xml:space="preserve"> </w:t>
      </w:r>
      <w:r w:rsidR="008B19B0">
        <w:rPr>
          <w:b/>
        </w:rPr>
        <w:t xml:space="preserve">OSNOVNA ŠKOLA </w:t>
      </w:r>
      <w:r w:rsidR="00385E3F">
        <w:rPr>
          <w:b/>
        </w:rPr>
        <w:t>Čakovci</w:t>
      </w:r>
      <w:r w:rsidR="008B19B0">
        <w:t xml:space="preserve"> pokrenula je nabavu za _</w:t>
      </w:r>
      <w:r w:rsidR="008B19B0">
        <w:rPr>
          <w:u w:val="single"/>
        </w:rPr>
        <w:t xml:space="preserve">Izradu projektne dokumentacije za energetsku obnovu zgrade Osnovne škole </w:t>
      </w:r>
      <w:r w:rsidR="00385E3F">
        <w:rPr>
          <w:u w:val="single"/>
        </w:rPr>
        <w:t>Čakovci</w:t>
      </w:r>
      <w:r w:rsidR="008B19B0">
        <w:rPr>
          <w:u w:val="single"/>
        </w:rPr>
        <w:t xml:space="preserve">, Područne škole </w:t>
      </w:r>
      <w:proofErr w:type="spellStart"/>
      <w:r w:rsidR="00385E3F">
        <w:rPr>
          <w:u w:val="single"/>
        </w:rPr>
        <w:t>Tompojevci</w:t>
      </w:r>
      <w:proofErr w:type="spellEnd"/>
      <w:r w:rsidR="008B19B0">
        <w:rPr>
          <w:u w:val="single"/>
        </w:rPr>
        <w:t xml:space="preserve">, </w:t>
      </w:r>
      <w:proofErr w:type="spellStart"/>
      <w:r w:rsidR="00385E3F">
        <w:rPr>
          <w:u w:val="single"/>
        </w:rPr>
        <w:t>Tompojevci</w:t>
      </w:r>
      <w:proofErr w:type="spellEnd"/>
    </w:p>
    <w:p w:rsidR="00355EA6" w:rsidRDefault="00D23352" w:rsidP="00355EA6">
      <w:pPr>
        <w:jc w:val="both"/>
        <w:rPr>
          <w:b/>
        </w:rPr>
      </w:pPr>
      <w:r>
        <w:t xml:space="preserve">te objavljujemo ovaj </w:t>
      </w:r>
      <w:r w:rsidRPr="00D23352">
        <w:rPr>
          <w:b/>
        </w:rPr>
        <w:t>Poziv na dostavu ponude.</w:t>
      </w:r>
    </w:p>
    <w:p w:rsidR="008B19B0" w:rsidRDefault="008B19B0" w:rsidP="00355EA6">
      <w:pPr>
        <w:jc w:val="both"/>
      </w:pPr>
      <w:r>
        <w:t>Sukladno članku 18., stavku 3. Zakona o javnoj nabavi (N</w:t>
      </w:r>
      <w:r w:rsidR="00A558F2">
        <w:t>arodne novine broj</w:t>
      </w:r>
      <w:r>
        <w:t xml:space="preserve"> 90/11</w:t>
      </w:r>
      <w:r w:rsidR="00A558F2">
        <w:t>.,</w:t>
      </w:r>
      <w:r>
        <w:t xml:space="preserve"> 83/13</w:t>
      </w:r>
      <w:r w:rsidR="00A558F2">
        <w:t>.</w:t>
      </w:r>
      <w:r>
        <w:t>, 143/13</w:t>
      </w:r>
      <w:r w:rsidR="00A558F2">
        <w:t>.</w:t>
      </w:r>
      <w:r>
        <w:t>) za godišnju procijenjenu vrijednost nabave iz Plana nabave manju od 200.000 kuna bez PDV-a odnosno 500.000 kuna bez PDV-a (tzv. bagatelnu nabavu) Naručitelj nije obvezan provoditi postupke javne nabave prop</w:t>
      </w:r>
      <w:r w:rsidR="00355EA6">
        <w:t>isane Zakonom o javnoj nabavi.</w:t>
      </w:r>
    </w:p>
    <w:p w:rsidR="00A558F2" w:rsidRDefault="00A558F2" w:rsidP="00355EA6">
      <w:pPr>
        <w:jc w:val="both"/>
      </w:pPr>
    </w:p>
    <w:p w:rsidR="008B19B0" w:rsidRDefault="008B19B0" w:rsidP="008B19B0">
      <w:pPr>
        <w:rPr>
          <w:b/>
        </w:rPr>
      </w:pPr>
      <w:r>
        <w:rPr>
          <w:b/>
        </w:rPr>
        <w:t xml:space="preserve">1. OPIS PREDMETA NABAVE  </w:t>
      </w:r>
    </w:p>
    <w:p w:rsidR="008B19B0" w:rsidRDefault="008B19B0" w:rsidP="00355EA6">
      <w:pPr>
        <w:jc w:val="both"/>
        <w:rPr>
          <w:u w:val="single"/>
        </w:rPr>
      </w:pPr>
      <w:r>
        <w:t xml:space="preserve">Predmet nabave je </w:t>
      </w:r>
      <w:r>
        <w:rPr>
          <w:u w:val="single"/>
        </w:rPr>
        <w:t xml:space="preserve">Izrada projektne dokumentacije za energetsku obnovu zgrade Osnovne škole </w:t>
      </w:r>
      <w:r w:rsidR="00385E3F">
        <w:rPr>
          <w:u w:val="single"/>
        </w:rPr>
        <w:t>Čakovci</w:t>
      </w:r>
      <w:r>
        <w:rPr>
          <w:u w:val="single"/>
        </w:rPr>
        <w:t xml:space="preserve">, Područne škole </w:t>
      </w:r>
      <w:proofErr w:type="spellStart"/>
      <w:r w:rsidR="00385E3F">
        <w:rPr>
          <w:u w:val="single"/>
        </w:rPr>
        <w:t>Tompojevci</w:t>
      </w:r>
      <w:proofErr w:type="spellEnd"/>
      <w:r>
        <w:rPr>
          <w:u w:val="single"/>
        </w:rPr>
        <w:t xml:space="preserve">, </w:t>
      </w:r>
      <w:proofErr w:type="spellStart"/>
      <w:r w:rsidR="00385E3F">
        <w:rPr>
          <w:u w:val="single"/>
        </w:rPr>
        <w:t>Tompojevci</w:t>
      </w:r>
      <w:proofErr w:type="spellEnd"/>
      <w:r w:rsidR="009D63D9">
        <w:rPr>
          <w:u w:val="single"/>
        </w:rPr>
        <w:t xml:space="preserve"> </w:t>
      </w:r>
      <w:r w:rsidR="00D23352">
        <w:rPr>
          <w:u w:val="single"/>
        </w:rPr>
        <w:t>.</w:t>
      </w:r>
    </w:p>
    <w:p w:rsidR="00D23352" w:rsidRDefault="00D23352" w:rsidP="00355EA6">
      <w:pPr>
        <w:jc w:val="both"/>
      </w:pPr>
      <w:r>
        <w:t>Opis: Glavni projekt mora biti iz</w:t>
      </w:r>
      <w:r w:rsidR="00355EA6">
        <w:t>rađen temeljem zakona o gradnji</w:t>
      </w:r>
      <w:r>
        <w:t xml:space="preserve"> („Narodne novine“ broj  153/13.) i ostalih </w:t>
      </w:r>
      <w:proofErr w:type="spellStart"/>
      <w:r>
        <w:t>podzakonskih</w:t>
      </w:r>
      <w:proofErr w:type="spellEnd"/>
      <w:r>
        <w:t xml:space="preserve"> akata sa svim potrebnim propisanim sadržajima.</w:t>
      </w:r>
    </w:p>
    <w:p w:rsidR="00D23352" w:rsidRDefault="00D23352" w:rsidP="00355EA6">
      <w:pPr>
        <w:jc w:val="both"/>
      </w:pPr>
      <w:r>
        <w:t>Glavni projekt će detaljno opisati predviđene mjere energetske učinkovitosti i njihovu provedbu na postojećem objektu.</w:t>
      </w:r>
    </w:p>
    <w:p w:rsidR="00D23352" w:rsidRDefault="00D23352" w:rsidP="00355EA6">
      <w:pPr>
        <w:jc w:val="both"/>
      </w:pPr>
      <w:r>
        <w:t>Glavni projekt uključivat će i izradu elaborata ušteda energije s prikazom postojećeg i novog stanja kojim će se računski dokazati da će predviđene mjere energetske učinkovitosti rezultirati uštedom energije za grijanje/hlađenje na godišnjoj razini /kWh/god) od najmanje 25%.</w:t>
      </w:r>
    </w:p>
    <w:p w:rsidR="00D23352" w:rsidRDefault="0030505B" w:rsidP="00355EA6">
      <w:pPr>
        <w:jc w:val="both"/>
      </w:pPr>
      <w:r>
        <w:t>Mjere koje se moraju obuhvatiti projektom su:</w:t>
      </w:r>
    </w:p>
    <w:p w:rsidR="006561D3" w:rsidRDefault="006561D3" w:rsidP="00355EA6">
      <w:pPr>
        <w:jc w:val="both"/>
      </w:pPr>
    </w:p>
    <w:p w:rsidR="002773CE" w:rsidRDefault="0030505B" w:rsidP="00355EA6">
      <w:pPr>
        <w:jc w:val="both"/>
      </w:pPr>
      <w:r>
        <w:t xml:space="preserve">- Poboljšanje toplinske zaštite ovojnice – Toplinska izolacija vanjskog zida, toplinska izolacija </w:t>
      </w:r>
      <w:r w:rsidR="002773CE">
        <w:t xml:space="preserve">   </w:t>
      </w:r>
    </w:p>
    <w:p w:rsidR="0030505B" w:rsidRDefault="002773CE" w:rsidP="00355EA6">
      <w:pPr>
        <w:jc w:val="both"/>
      </w:pPr>
      <w:r>
        <w:t xml:space="preserve">  stropa prema negrijanom tavanu i zamjena vanjske stolarije</w:t>
      </w:r>
    </w:p>
    <w:p w:rsidR="003A381A" w:rsidRDefault="003A381A" w:rsidP="008B19B0"/>
    <w:p w:rsidR="003A381A" w:rsidRDefault="003A381A" w:rsidP="00355EA6">
      <w:r>
        <w:t xml:space="preserve">Svi tehnički podaci o izradi projektne dokumentacije mogu se pronaći na stranici </w:t>
      </w:r>
      <w:hyperlink r:id="rId5" w:history="1">
        <w:r w:rsidRPr="007F5E05">
          <w:rPr>
            <w:rStyle w:val="Hiperveza"/>
          </w:rPr>
          <w:t>http://www.mgipu.hr/default.aspx?id=31183</w:t>
        </w:r>
      </w:hyperlink>
      <w:r>
        <w:t>.</w:t>
      </w:r>
    </w:p>
    <w:p w:rsidR="003A381A" w:rsidRPr="00D23352" w:rsidRDefault="003A381A" w:rsidP="00355EA6">
      <w:pPr>
        <w:rPr>
          <w:sz w:val="20"/>
          <w:szCs w:val="20"/>
        </w:rPr>
      </w:pPr>
    </w:p>
    <w:p w:rsidR="00A558F2" w:rsidRPr="00A558F2" w:rsidRDefault="00A558F2" w:rsidP="008B19B0">
      <w:pPr>
        <w:rPr>
          <w:sz w:val="20"/>
          <w:szCs w:val="20"/>
        </w:rPr>
      </w:pPr>
    </w:p>
    <w:p w:rsidR="003A381A" w:rsidRDefault="008B19B0" w:rsidP="008B19B0">
      <w:r>
        <w:t>Procijenjena vrijednost nabave (bez PDV):</w:t>
      </w:r>
      <w:r w:rsidR="003A381A">
        <w:t xml:space="preserve"> </w:t>
      </w:r>
      <w:r w:rsidR="00460318">
        <w:t>10.0</w:t>
      </w:r>
      <w:r w:rsidR="006561D3">
        <w:t>00</w:t>
      </w:r>
      <w:r w:rsidR="00BF7135">
        <w:t>,00 HRK.</w:t>
      </w:r>
    </w:p>
    <w:p w:rsidR="003A381A" w:rsidRDefault="003A381A" w:rsidP="008B19B0"/>
    <w:p w:rsidR="003A381A" w:rsidRDefault="003A381A" w:rsidP="006404BD">
      <w:pPr>
        <w:jc w:val="both"/>
      </w:pPr>
      <w:r>
        <w:t>Izradu projektne dokumentacije sufinancira Ministarstvo graditeljstva i prostornog uređenja (Posredničko tijelo razine 1 – PT1) s 85%</w:t>
      </w:r>
      <w:r w:rsidR="00801DD4">
        <w:t xml:space="preserve"> i Fond za zaštitu okoliša i energetsku učinkovitost (Posredničko tijelo razine 2 – PT2) s 15% u sklopu Pilot projekta „Izrada projektne dokumentacije za energetsku obnovu zgrada i korištenje obnovljivih izvora energije u javnim ustanovama koje obavljaju djelatnost odgoja i obrazovanja 4c1.1. koji se provodi sukladno Operativnom programu Konkurentnost i</w:t>
      </w:r>
      <w:r>
        <w:t xml:space="preserve"> </w:t>
      </w:r>
      <w:r w:rsidR="00801DD4">
        <w:t xml:space="preserve">kohezija 2014. – 2020., Prioritetnoj osi 4 Promicanje </w:t>
      </w:r>
      <w:r w:rsidR="00801DD4">
        <w:lastRenderedPageBreak/>
        <w:t>energetske učinkovitosti i obnovljivih izvora energije, Investicijskom prioritetu 4 c Podupiranje energetske učinkovitosti, pametnog upravljanja energijom i korištenja OIE u javnoj infrastrukturi, uključujući javne zgrade, i u stambenom sektoru, te Specifičnom cilju 4c1 Smanjenje potrošnje energije u zgradama javnog sektora. Projekt pridonosi ostvarenju ciljeva Direktive o energetskoj učinkovitosti /2012/27/EU), Dugoročne strategije za poticanje ulaganja u o</w:t>
      </w:r>
      <w:r w:rsidR="00814165">
        <w:t>bnovu nacionalnog fonda zgrada R</w:t>
      </w:r>
      <w:r w:rsidR="00801DD4">
        <w:t xml:space="preserve">epublike </w:t>
      </w:r>
      <w:r w:rsidR="00814165">
        <w:t>Hrvatske i Trećeg Nacionalnog akcijskog plana energetske učinkovitosti.</w:t>
      </w:r>
    </w:p>
    <w:p w:rsidR="003A381A" w:rsidRDefault="003A381A" w:rsidP="00355EA6">
      <w:pPr>
        <w:jc w:val="both"/>
      </w:pPr>
    </w:p>
    <w:p w:rsidR="008B19B0" w:rsidRDefault="008B19B0" w:rsidP="008B19B0">
      <w:r>
        <w:rPr>
          <w:b/>
        </w:rPr>
        <w:t>2. UVJETI NABAVE</w:t>
      </w:r>
      <w:r>
        <w:t xml:space="preserve"> </w:t>
      </w:r>
    </w:p>
    <w:p w:rsidR="006404BD" w:rsidRDefault="00814165" w:rsidP="00814165">
      <w:r>
        <w:t>Vaša ponuda treba ispunjavati sljedeće uvjete:</w:t>
      </w:r>
    </w:p>
    <w:p w:rsidR="008B19B0" w:rsidRPr="00814165" w:rsidRDefault="00355EA6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izvršenja: ugovor;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rok izvršenja: </w:t>
      </w:r>
      <w:r w:rsidR="00814165" w:rsidRPr="00105E01">
        <w:rPr>
          <w:rFonts w:ascii="Times New Roman" w:hAnsi="Times New Roman"/>
          <w:sz w:val="24"/>
          <w:szCs w:val="24"/>
        </w:rPr>
        <w:t>4 mjeseca od</w:t>
      </w:r>
      <w:r w:rsidRPr="00105E01">
        <w:rPr>
          <w:rFonts w:ascii="Times New Roman" w:hAnsi="Times New Roman"/>
          <w:sz w:val="24"/>
          <w:szCs w:val="24"/>
        </w:rPr>
        <w:t xml:space="preserve"> dana</w:t>
      </w:r>
      <w:r w:rsidR="00814165" w:rsidRPr="00105E01">
        <w:rPr>
          <w:rFonts w:ascii="Times New Roman" w:hAnsi="Times New Roman"/>
          <w:sz w:val="24"/>
          <w:szCs w:val="24"/>
        </w:rPr>
        <w:t xml:space="preserve"> </w:t>
      </w:r>
      <w:r w:rsidR="00355EA6">
        <w:rPr>
          <w:rFonts w:ascii="Times New Roman" w:hAnsi="Times New Roman"/>
          <w:sz w:val="24"/>
          <w:szCs w:val="24"/>
        </w:rPr>
        <w:t>stupanja ugovora na snagu;</w:t>
      </w:r>
    </w:p>
    <w:p w:rsidR="008B19B0" w:rsidRPr="00105E01" w:rsidRDefault="00814165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rok trajanja ugovora: 4 </w:t>
      </w:r>
      <w:r w:rsidR="008B19B0" w:rsidRPr="00105E01">
        <w:rPr>
          <w:rFonts w:ascii="Times New Roman" w:hAnsi="Times New Roman"/>
          <w:sz w:val="24"/>
          <w:szCs w:val="24"/>
        </w:rPr>
        <w:t>mjesec</w:t>
      </w:r>
      <w:r w:rsidRPr="00105E01">
        <w:rPr>
          <w:rFonts w:ascii="Times New Roman" w:hAnsi="Times New Roman"/>
          <w:sz w:val="24"/>
          <w:szCs w:val="24"/>
        </w:rPr>
        <w:t>a</w:t>
      </w:r>
      <w:r w:rsidR="008B19B0" w:rsidRPr="00105E01">
        <w:rPr>
          <w:rFonts w:ascii="Times New Roman" w:hAnsi="Times New Roman"/>
          <w:sz w:val="24"/>
          <w:szCs w:val="24"/>
        </w:rPr>
        <w:t xml:space="preserve">; 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rok valjanosti ponude: </w:t>
      </w:r>
      <w:r w:rsidR="00814165" w:rsidRPr="00105E01">
        <w:rPr>
          <w:rFonts w:ascii="Times New Roman" w:hAnsi="Times New Roman"/>
          <w:sz w:val="24"/>
          <w:szCs w:val="24"/>
        </w:rPr>
        <w:t xml:space="preserve">30 </w:t>
      </w:r>
      <w:r w:rsidRPr="00105E01">
        <w:rPr>
          <w:rFonts w:ascii="Times New Roman" w:hAnsi="Times New Roman"/>
          <w:sz w:val="24"/>
          <w:szCs w:val="24"/>
        </w:rPr>
        <w:t>dana od dana isteka roka za dostavu ponuda;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>mjesto i</w:t>
      </w:r>
      <w:r w:rsidR="00814165" w:rsidRPr="00105E01">
        <w:rPr>
          <w:rFonts w:ascii="Times New Roman" w:hAnsi="Times New Roman"/>
          <w:sz w:val="24"/>
          <w:szCs w:val="24"/>
        </w:rPr>
        <w:t xml:space="preserve">zvršenja: OŠ </w:t>
      </w:r>
      <w:r w:rsidR="00385E3F">
        <w:rPr>
          <w:rFonts w:ascii="Times New Roman" w:hAnsi="Times New Roman"/>
          <w:sz w:val="24"/>
          <w:szCs w:val="24"/>
        </w:rPr>
        <w:t>Čakovci</w:t>
      </w:r>
      <w:r w:rsidR="00814165" w:rsidRPr="00105E01">
        <w:rPr>
          <w:rFonts w:ascii="Times New Roman" w:hAnsi="Times New Roman"/>
          <w:sz w:val="24"/>
          <w:szCs w:val="24"/>
        </w:rPr>
        <w:t xml:space="preserve">, </w:t>
      </w:r>
      <w:r w:rsidR="00385E3F">
        <w:rPr>
          <w:rFonts w:ascii="Times New Roman" w:hAnsi="Times New Roman"/>
          <w:sz w:val="24"/>
          <w:szCs w:val="24"/>
        </w:rPr>
        <w:t>Čakovci</w:t>
      </w:r>
      <w:r w:rsidR="00814165" w:rsidRPr="00105E01">
        <w:rPr>
          <w:rFonts w:ascii="Times New Roman" w:hAnsi="Times New Roman"/>
          <w:sz w:val="24"/>
          <w:szCs w:val="24"/>
        </w:rPr>
        <w:t xml:space="preserve">, PŠ </w:t>
      </w:r>
      <w:proofErr w:type="spellStart"/>
      <w:r w:rsidR="00385E3F">
        <w:rPr>
          <w:rFonts w:ascii="Times New Roman" w:hAnsi="Times New Roman"/>
          <w:sz w:val="24"/>
          <w:szCs w:val="24"/>
        </w:rPr>
        <w:t>Tompojevci</w:t>
      </w:r>
      <w:proofErr w:type="spellEnd"/>
      <w:r w:rsidR="00385E3F">
        <w:rPr>
          <w:rFonts w:ascii="Times New Roman" w:hAnsi="Times New Roman"/>
          <w:sz w:val="24"/>
          <w:szCs w:val="24"/>
        </w:rPr>
        <w:t>, Školska 1</w:t>
      </w:r>
      <w:r w:rsidR="008914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1489">
        <w:rPr>
          <w:rFonts w:ascii="Times New Roman" w:hAnsi="Times New Roman"/>
          <w:sz w:val="24"/>
          <w:szCs w:val="24"/>
        </w:rPr>
        <w:t>Tompojevci</w:t>
      </w:r>
      <w:proofErr w:type="spellEnd"/>
      <w:r w:rsidR="00814165" w:rsidRPr="00105E01">
        <w:rPr>
          <w:rFonts w:ascii="Times New Roman" w:hAnsi="Times New Roman"/>
          <w:sz w:val="24"/>
          <w:szCs w:val="24"/>
        </w:rPr>
        <w:t>;</w:t>
      </w:r>
    </w:p>
    <w:p w:rsidR="00D77BAE" w:rsidRDefault="00355EA6" w:rsidP="00D77BA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rok, način i uvjeti plaćanja:</w:t>
      </w:r>
      <w:r w:rsidR="008B19B0" w:rsidRPr="00105E01">
        <w:rPr>
          <w:rFonts w:ascii="Times New Roman" w:hAnsi="Times New Roman"/>
          <w:sz w:val="24"/>
          <w:szCs w:val="24"/>
        </w:rPr>
        <w:t xml:space="preserve"> </w:t>
      </w:r>
      <w:r w:rsidR="00814165" w:rsidRPr="00105E01">
        <w:rPr>
          <w:rFonts w:ascii="Times New Roman" w:hAnsi="Times New Roman"/>
          <w:sz w:val="24"/>
          <w:szCs w:val="24"/>
        </w:rPr>
        <w:t xml:space="preserve">u roku od 15 dana od </w:t>
      </w:r>
      <w:r w:rsidR="008B19B0" w:rsidRPr="00105E01">
        <w:rPr>
          <w:rFonts w:ascii="Times New Roman" w:hAnsi="Times New Roman"/>
          <w:sz w:val="24"/>
          <w:szCs w:val="24"/>
        </w:rPr>
        <w:t xml:space="preserve">dana </w:t>
      </w:r>
      <w:r w:rsidR="00814165" w:rsidRPr="00105E01">
        <w:rPr>
          <w:rFonts w:ascii="Times New Roman" w:hAnsi="Times New Roman"/>
          <w:sz w:val="24"/>
          <w:szCs w:val="24"/>
        </w:rPr>
        <w:t>zaprimanja sredstava od strane Posredničkog tijela razine 1 i 2. Sukladno odluci PT2 će sredstva isplatiti najranije 2017. godine (iznos od 15%); račun se ispostavlja na adresu Naručitelja:</w:t>
      </w:r>
      <w:r w:rsidR="00BF7135">
        <w:rPr>
          <w:rFonts w:ascii="Times New Roman" w:hAnsi="Times New Roman"/>
          <w:sz w:val="24"/>
          <w:szCs w:val="24"/>
        </w:rPr>
        <w:t xml:space="preserve"> Osnovna škola </w:t>
      </w:r>
      <w:r w:rsidR="00385E3F">
        <w:rPr>
          <w:rFonts w:ascii="Times New Roman" w:hAnsi="Times New Roman"/>
          <w:sz w:val="24"/>
          <w:szCs w:val="24"/>
        </w:rPr>
        <w:t>Čakovci</w:t>
      </w:r>
      <w:r w:rsidR="00BF7135">
        <w:rPr>
          <w:rFonts w:ascii="Times New Roman" w:hAnsi="Times New Roman"/>
          <w:sz w:val="24"/>
          <w:szCs w:val="24"/>
        </w:rPr>
        <w:t xml:space="preserve">, </w:t>
      </w:r>
      <w:r w:rsidR="00814165" w:rsidRPr="00105E01">
        <w:rPr>
          <w:rFonts w:ascii="Times New Roman" w:hAnsi="Times New Roman"/>
          <w:sz w:val="24"/>
          <w:szCs w:val="24"/>
        </w:rPr>
        <w:t xml:space="preserve"> Š</w:t>
      </w:r>
      <w:r w:rsidR="00385E3F">
        <w:rPr>
          <w:rFonts w:ascii="Times New Roman" w:hAnsi="Times New Roman"/>
          <w:sz w:val="24"/>
          <w:szCs w:val="24"/>
        </w:rPr>
        <w:t xml:space="preserve">andora </w:t>
      </w:r>
      <w:proofErr w:type="spellStart"/>
      <w:r w:rsidR="00385E3F">
        <w:rPr>
          <w:rFonts w:ascii="Times New Roman" w:hAnsi="Times New Roman"/>
          <w:sz w:val="24"/>
          <w:szCs w:val="24"/>
        </w:rPr>
        <w:t>Petefija</w:t>
      </w:r>
      <w:proofErr w:type="spellEnd"/>
      <w:r w:rsidR="00385E3F">
        <w:rPr>
          <w:rFonts w:ascii="Times New Roman" w:hAnsi="Times New Roman"/>
          <w:sz w:val="24"/>
          <w:szCs w:val="24"/>
        </w:rPr>
        <w:t xml:space="preserve"> 8</w:t>
      </w:r>
      <w:r w:rsidR="00814165" w:rsidRPr="00105E01">
        <w:rPr>
          <w:rFonts w:ascii="Times New Roman" w:hAnsi="Times New Roman"/>
          <w:sz w:val="24"/>
          <w:szCs w:val="24"/>
        </w:rPr>
        <w:t xml:space="preserve">, </w:t>
      </w:r>
      <w:r w:rsidR="00385E3F">
        <w:rPr>
          <w:rFonts w:ascii="Times New Roman" w:hAnsi="Times New Roman"/>
          <w:sz w:val="24"/>
          <w:szCs w:val="24"/>
        </w:rPr>
        <w:t>32238 Čakovci</w:t>
      </w:r>
      <w:r w:rsidR="00BF7135">
        <w:rPr>
          <w:rFonts w:ascii="Times New Roman" w:hAnsi="Times New Roman"/>
          <w:sz w:val="24"/>
          <w:szCs w:val="24"/>
        </w:rPr>
        <w:t>,</w:t>
      </w:r>
      <w:r w:rsidR="00814165" w:rsidRPr="00105E01">
        <w:rPr>
          <w:rFonts w:ascii="Times New Roman" w:hAnsi="Times New Roman"/>
          <w:sz w:val="24"/>
          <w:szCs w:val="24"/>
        </w:rPr>
        <w:t xml:space="preserve"> s naznakom na računu „Račun za predmet nabave izrada projektne dokumentacije za energetsku obnovu zgrade Osnovne škole </w:t>
      </w:r>
      <w:r w:rsidR="00385E3F">
        <w:rPr>
          <w:rFonts w:ascii="Times New Roman" w:hAnsi="Times New Roman"/>
          <w:sz w:val="24"/>
          <w:szCs w:val="24"/>
        </w:rPr>
        <w:t>Čakovci</w:t>
      </w:r>
      <w:r w:rsidR="00814165" w:rsidRPr="00105E01">
        <w:rPr>
          <w:rFonts w:ascii="Times New Roman" w:hAnsi="Times New Roman"/>
          <w:sz w:val="24"/>
          <w:szCs w:val="24"/>
        </w:rPr>
        <w:t xml:space="preserve">, Područne škole </w:t>
      </w:r>
      <w:proofErr w:type="spellStart"/>
      <w:r w:rsidR="00385E3F">
        <w:rPr>
          <w:rFonts w:ascii="Times New Roman" w:hAnsi="Times New Roman"/>
          <w:sz w:val="24"/>
          <w:szCs w:val="24"/>
        </w:rPr>
        <w:t>Tompojevci</w:t>
      </w:r>
      <w:proofErr w:type="spellEnd"/>
      <w:r w:rsidR="00814165" w:rsidRPr="00105E01">
        <w:rPr>
          <w:rFonts w:ascii="Times New Roman" w:hAnsi="Times New Roman"/>
          <w:sz w:val="24"/>
          <w:szCs w:val="24"/>
        </w:rPr>
        <w:t>“;</w:t>
      </w:r>
    </w:p>
    <w:p w:rsidR="00D77BAE" w:rsidRDefault="00D77BAE" w:rsidP="00D77BAE">
      <w:pPr>
        <w:pStyle w:val="Odlomakpopisa"/>
        <w:ind w:left="-218"/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7BAE">
        <w:t>●</w:t>
      </w:r>
      <w:r>
        <w:t xml:space="preserve">    </w:t>
      </w:r>
      <w:r w:rsidR="006404BD" w:rsidRPr="00D77BAE">
        <w:rPr>
          <w:rFonts w:ascii="Times New Roman" w:hAnsi="Times New Roman"/>
          <w:sz w:val="24"/>
          <w:szCs w:val="24"/>
        </w:rPr>
        <w:t>c</w:t>
      </w:r>
      <w:r w:rsidR="008B19B0" w:rsidRPr="00D77BAE">
        <w:rPr>
          <w:rFonts w:ascii="Times New Roman" w:hAnsi="Times New Roman"/>
          <w:sz w:val="24"/>
          <w:szCs w:val="24"/>
        </w:rPr>
        <w:t xml:space="preserve">ijena ponude (odredbe o cijeni ponude): u cijenu ponude bez PDV uračunavaju se svi </w:t>
      </w:r>
      <w:r>
        <w:t xml:space="preserve">   </w:t>
      </w:r>
    </w:p>
    <w:p w:rsidR="008B19B0" w:rsidRPr="00D77BAE" w:rsidRDefault="008B19B0" w:rsidP="00D77BAE">
      <w:pPr>
        <w:pStyle w:val="Odlomakpopisa"/>
        <w:ind w:left="502"/>
        <w:rPr>
          <w:rFonts w:ascii="Times New Roman" w:hAnsi="Times New Roman"/>
          <w:sz w:val="24"/>
          <w:szCs w:val="24"/>
        </w:rPr>
      </w:pPr>
      <w:r w:rsidRPr="00D77BAE">
        <w:rPr>
          <w:rFonts w:ascii="Times New Roman" w:hAnsi="Times New Roman"/>
          <w:sz w:val="24"/>
          <w:szCs w:val="24"/>
        </w:rPr>
        <w:t xml:space="preserve">troškovi i popusti ponuditelja; cijenu ponude potrebno je prikazati na način da se iskaže </w:t>
      </w:r>
      <w:r w:rsidR="00D77BAE">
        <w:rPr>
          <w:rFonts w:ascii="Times New Roman" w:hAnsi="Times New Roman"/>
          <w:sz w:val="24"/>
          <w:szCs w:val="24"/>
        </w:rPr>
        <w:t xml:space="preserve">             </w:t>
      </w:r>
      <w:r w:rsidRPr="00D77BAE">
        <w:rPr>
          <w:rFonts w:ascii="Times New Roman" w:hAnsi="Times New Roman"/>
          <w:sz w:val="24"/>
          <w:szCs w:val="24"/>
        </w:rPr>
        <w:t>redom: cijena ponude bez PDV</w:t>
      </w:r>
      <w:r w:rsidR="00814165" w:rsidRPr="00D77BAE">
        <w:rPr>
          <w:rFonts w:ascii="Times New Roman" w:hAnsi="Times New Roman"/>
          <w:sz w:val="24"/>
          <w:szCs w:val="24"/>
        </w:rPr>
        <w:t>-a</w:t>
      </w:r>
      <w:r w:rsidRPr="00D77BAE">
        <w:rPr>
          <w:rFonts w:ascii="Times New Roman" w:hAnsi="Times New Roman"/>
          <w:sz w:val="24"/>
          <w:szCs w:val="24"/>
        </w:rPr>
        <w:t>, iznos PDV, te cijena ponude sa PDV</w:t>
      </w:r>
      <w:r w:rsidR="00814165" w:rsidRPr="00D77BAE">
        <w:rPr>
          <w:rFonts w:ascii="Times New Roman" w:hAnsi="Times New Roman"/>
          <w:sz w:val="24"/>
          <w:szCs w:val="24"/>
        </w:rPr>
        <w:t>-om</w:t>
      </w:r>
      <w:r w:rsidRPr="00D77BAE">
        <w:rPr>
          <w:rFonts w:ascii="Times New Roman" w:hAnsi="Times New Roman"/>
          <w:sz w:val="24"/>
          <w:szCs w:val="24"/>
        </w:rPr>
        <w:t>;</w:t>
      </w:r>
    </w:p>
    <w:p w:rsidR="008B19B0" w:rsidRPr="005249DD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49DD">
        <w:rPr>
          <w:rFonts w:ascii="Times New Roman" w:hAnsi="Times New Roman"/>
          <w:sz w:val="24"/>
          <w:szCs w:val="24"/>
        </w:rPr>
        <w:t xml:space="preserve">kriterij odabira ponuda </w:t>
      </w:r>
      <w:r w:rsidR="00E57D40" w:rsidRPr="005249DD">
        <w:rPr>
          <w:rFonts w:ascii="Times New Roman" w:hAnsi="Times New Roman"/>
          <w:sz w:val="24"/>
          <w:szCs w:val="24"/>
        </w:rPr>
        <w:t xml:space="preserve">je najniža cijena </w:t>
      </w:r>
      <w:r w:rsidRPr="005249DD">
        <w:rPr>
          <w:rFonts w:ascii="Times New Roman" w:hAnsi="Times New Roman"/>
          <w:sz w:val="24"/>
          <w:szCs w:val="24"/>
        </w:rPr>
        <w:t xml:space="preserve">(uz obvezu ispunjenja svih gore navedenih uvjeta i zahtjeva): </w:t>
      </w:r>
      <w:r w:rsidR="00355EA6" w:rsidRPr="005249DD">
        <w:rPr>
          <w:rFonts w:ascii="Times New Roman" w:hAnsi="Times New Roman"/>
          <w:sz w:val="24"/>
          <w:szCs w:val="24"/>
        </w:rPr>
        <w:t>temeljem članka 21. Pravilnika o nabavi roba i usluga bagatelne vrijednosti, te proceduri ugovaranja (KLASA:</w:t>
      </w:r>
      <w:r w:rsidR="008D7771" w:rsidRPr="005249DD">
        <w:rPr>
          <w:rFonts w:ascii="Times New Roman" w:hAnsi="Times New Roman"/>
          <w:sz w:val="24"/>
          <w:szCs w:val="24"/>
        </w:rPr>
        <w:t>003-05/14-01/04</w:t>
      </w:r>
      <w:r w:rsidR="00355EA6" w:rsidRPr="005249DD">
        <w:rPr>
          <w:rFonts w:ascii="Times New Roman" w:hAnsi="Times New Roman"/>
          <w:sz w:val="24"/>
          <w:szCs w:val="24"/>
        </w:rPr>
        <w:t>, URBROJ:</w:t>
      </w:r>
      <w:r w:rsidR="008D7771" w:rsidRPr="005249DD">
        <w:rPr>
          <w:rFonts w:ascii="Times New Roman" w:hAnsi="Times New Roman"/>
          <w:sz w:val="24"/>
          <w:szCs w:val="24"/>
        </w:rPr>
        <w:t>2188-88-01-14-1</w:t>
      </w:r>
      <w:r w:rsidR="00355EA6" w:rsidRPr="005249DD">
        <w:rPr>
          <w:rFonts w:ascii="Times New Roman" w:hAnsi="Times New Roman"/>
          <w:sz w:val="24"/>
          <w:szCs w:val="24"/>
        </w:rPr>
        <w:t xml:space="preserve">) koji je donio Školski odbor Osnovne škole </w:t>
      </w:r>
      <w:r w:rsidR="00385E3F" w:rsidRPr="005249DD">
        <w:rPr>
          <w:rFonts w:ascii="Times New Roman" w:hAnsi="Times New Roman"/>
          <w:sz w:val="24"/>
          <w:szCs w:val="24"/>
        </w:rPr>
        <w:t>Čakovci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isključenje i dokazi sposobnosti: </w:t>
      </w:r>
      <w:r w:rsidR="00105E01" w:rsidRPr="00105E01">
        <w:rPr>
          <w:rFonts w:ascii="Times New Roman" w:hAnsi="Times New Roman"/>
          <w:sz w:val="24"/>
          <w:szCs w:val="24"/>
        </w:rPr>
        <w:t>dostaviti izvadak iz sudskog registra, potvrdu porezne uprave o nepostojanju duga ne st</w:t>
      </w:r>
      <w:r w:rsidR="00017306">
        <w:rPr>
          <w:rFonts w:ascii="Times New Roman" w:hAnsi="Times New Roman"/>
          <w:sz w:val="24"/>
          <w:szCs w:val="24"/>
        </w:rPr>
        <w:t>a</w:t>
      </w:r>
      <w:r w:rsidR="00105E01" w:rsidRPr="00105E01">
        <w:rPr>
          <w:rFonts w:ascii="Times New Roman" w:hAnsi="Times New Roman"/>
          <w:sz w:val="24"/>
          <w:szCs w:val="24"/>
        </w:rPr>
        <w:t>rija od 30 dana, listu referenci s popisom izrađenih projekata. Svi dokumenti mogu biti dostavljeni u preslici.</w:t>
      </w:r>
      <w:r w:rsidRPr="00105E01">
        <w:rPr>
          <w:rFonts w:ascii="Times New Roman" w:hAnsi="Times New Roman"/>
          <w:sz w:val="24"/>
          <w:szCs w:val="24"/>
        </w:rPr>
        <w:t xml:space="preserve"> </w:t>
      </w:r>
    </w:p>
    <w:p w:rsidR="008B19B0" w:rsidRPr="00D77BAE" w:rsidRDefault="008B19B0" w:rsidP="00105E01">
      <w:pPr>
        <w:rPr>
          <w:b/>
        </w:rPr>
      </w:pPr>
      <w:r w:rsidRPr="00D77BAE">
        <w:t>3</w:t>
      </w:r>
      <w:r w:rsidRPr="00D77BAE">
        <w:rPr>
          <w:b/>
        </w:rPr>
        <w:t xml:space="preserve">. SASTAVNI DIJELOVI PONUDE </w:t>
      </w:r>
    </w:p>
    <w:p w:rsidR="008B19B0" w:rsidRPr="00D77BAE" w:rsidRDefault="008B19B0" w:rsidP="00105E01">
      <w:r w:rsidRPr="00D77BAE">
        <w:t xml:space="preserve"> </w:t>
      </w:r>
    </w:p>
    <w:p w:rsidR="008B19B0" w:rsidRDefault="008B19B0" w:rsidP="008B19B0">
      <w:r>
        <w:t xml:space="preserve">Ponuda treba sadržavati: 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Ponudbeni list (ispunjen i potpisan od strane ponuditelja); 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Troškovnik (ispunjen i potpisan od strane ponuditelja); </w:t>
      </w:r>
    </w:p>
    <w:p w:rsidR="008B19B0" w:rsidRPr="00105E01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5E01">
        <w:rPr>
          <w:rFonts w:ascii="Times New Roman" w:hAnsi="Times New Roman"/>
          <w:sz w:val="24"/>
          <w:szCs w:val="24"/>
        </w:rPr>
        <w:t xml:space="preserve">Dokazi (traženi dokumenti).  </w:t>
      </w:r>
    </w:p>
    <w:p w:rsidR="008B19B0" w:rsidRDefault="008B19B0" w:rsidP="008B19B0">
      <w:pPr>
        <w:rPr>
          <w:b/>
        </w:rPr>
      </w:pPr>
      <w:r>
        <w:rPr>
          <w:b/>
        </w:rPr>
        <w:t>4. NAČIN DOSTAVE PONUDE</w:t>
      </w:r>
    </w:p>
    <w:p w:rsidR="008B19B0" w:rsidRDefault="008B19B0" w:rsidP="00355EA6">
      <w:pPr>
        <w:jc w:val="both"/>
      </w:pPr>
      <w:r>
        <w:t xml:space="preserve">Ponuda se dostavlja na Ponudbenom listu i Troškovniku iz dijela I. i II. ovog Poziva na dostavu ponude, a koje je potrebno ispuniti i potpisati od strane ovlaštene osobe ponuditelja. </w:t>
      </w:r>
    </w:p>
    <w:p w:rsidR="008B19B0" w:rsidRDefault="008B19B0" w:rsidP="00355EA6">
      <w:pPr>
        <w:jc w:val="both"/>
      </w:pPr>
      <w:r>
        <w:t>Naručitelj neće prihvatiti ponudu koja ne ispunjava uvjete i zahtjeve vezane uz predmet nabave iz ovog Poziva na dostavu ponude.</w:t>
      </w:r>
    </w:p>
    <w:p w:rsidR="008B19B0" w:rsidRDefault="008B19B0" w:rsidP="00355EA6">
      <w:pPr>
        <w:jc w:val="both"/>
      </w:pPr>
      <w:r>
        <w:t xml:space="preserve"> Molimo da Vašu ponudu dostavite:</w:t>
      </w:r>
    </w:p>
    <w:p w:rsidR="008B19B0" w:rsidRPr="005249DD" w:rsidRDefault="008B19B0" w:rsidP="00355EA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F7135">
        <w:rPr>
          <w:rFonts w:ascii="Times New Roman" w:hAnsi="Times New Roman"/>
          <w:sz w:val="24"/>
          <w:szCs w:val="24"/>
        </w:rPr>
        <w:lastRenderedPageBreak/>
        <w:t xml:space="preserve">rok za dostavu ponude: ponudu je potrebno dostaviti do </w:t>
      </w:r>
      <w:r w:rsidR="00BF7135" w:rsidRPr="005249DD">
        <w:rPr>
          <w:rFonts w:ascii="Times New Roman" w:hAnsi="Times New Roman"/>
          <w:b/>
          <w:sz w:val="24"/>
          <w:szCs w:val="24"/>
        </w:rPr>
        <w:t xml:space="preserve">12 </w:t>
      </w:r>
      <w:r w:rsidRPr="005249DD">
        <w:rPr>
          <w:rFonts w:ascii="Times New Roman" w:hAnsi="Times New Roman"/>
          <w:b/>
          <w:sz w:val="24"/>
          <w:szCs w:val="24"/>
        </w:rPr>
        <w:t>sati dana</w:t>
      </w:r>
      <w:r w:rsidR="00355EA6" w:rsidRPr="005249DD">
        <w:rPr>
          <w:rFonts w:ascii="Times New Roman" w:hAnsi="Times New Roman"/>
          <w:b/>
          <w:sz w:val="24"/>
          <w:szCs w:val="24"/>
        </w:rPr>
        <w:t xml:space="preserve"> </w:t>
      </w:r>
      <w:r w:rsidR="005249DD" w:rsidRPr="005249DD">
        <w:rPr>
          <w:rFonts w:ascii="Times New Roman" w:hAnsi="Times New Roman"/>
          <w:b/>
          <w:sz w:val="24"/>
          <w:szCs w:val="24"/>
        </w:rPr>
        <w:t>27.</w:t>
      </w:r>
      <w:r w:rsidR="006561D3" w:rsidRPr="005249DD">
        <w:rPr>
          <w:rFonts w:ascii="Times New Roman" w:hAnsi="Times New Roman"/>
          <w:b/>
          <w:sz w:val="24"/>
          <w:szCs w:val="24"/>
        </w:rPr>
        <w:t xml:space="preserve"> kolovoza </w:t>
      </w:r>
      <w:r w:rsidRPr="005249DD">
        <w:rPr>
          <w:rFonts w:ascii="Times New Roman" w:hAnsi="Times New Roman"/>
          <w:b/>
          <w:sz w:val="24"/>
          <w:szCs w:val="24"/>
        </w:rPr>
        <w:t>201</w:t>
      </w:r>
      <w:r w:rsidR="00105E01" w:rsidRPr="005249DD">
        <w:rPr>
          <w:rFonts w:ascii="Times New Roman" w:hAnsi="Times New Roman"/>
          <w:b/>
          <w:sz w:val="24"/>
          <w:szCs w:val="24"/>
        </w:rPr>
        <w:t>6</w:t>
      </w:r>
      <w:r w:rsidRPr="005249DD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  <w:r w:rsidRPr="005249DD">
        <w:rPr>
          <w:rFonts w:ascii="Times New Roman" w:hAnsi="Times New Roman"/>
          <w:b/>
          <w:sz w:val="24"/>
          <w:szCs w:val="24"/>
        </w:rPr>
        <w:t>godine;</w:t>
      </w:r>
    </w:p>
    <w:p w:rsidR="00A25D7A" w:rsidRPr="00A25D7A" w:rsidRDefault="008B19B0" w:rsidP="0039184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25D7A">
        <w:rPr>
          <w:rFonts w:ascii="Times New Roman" w:hAnsi="Times New Roman"/>
          <w:sz w:val="24"/>
          <w:szCs w:val="24"/>
        </w:rPr>
        <w:t xml:space="preserve"> </w:t>
      </w:r>
      <w:r w:rsidR="00105E01" w:rsidRPr="00A25D7A">
        <w:rPr>
          <w:rFonts w:ascii="Times New Roman" w:hAnsi="Times New Roman"/>
          <w:sz w:val="24"/>
          <w:szCs w:val="24"/>
        </w:rPr>
        <w:t>n</w:t>
      </w:r>
      <w:r w:rsidRPr="00A25D7A">
        <w:rPr>
          <w:rFonts w:ascii="Times New Roman" w:hAnsi="Times New Roman"/>
          <w:sz w:val="24"/>
          <w:szCs w:val="24"/>
        </w:rPr>
        <w:t>ačin dostave ponude</w:t>
      </w:r>
      <w:r w:rsidR="00A25D7A" w:rsidRPr="00A25D7A">
        <w:rPr>
          <w:rFonts w:ascii="Times New Roman" w:hAnsi="Times New Roman"/>
          <w:sz w:val="24"/>
          <w:szCs w:val="24"/>
        </w:rPr>
        <w:t xml:space="preserve">: </w:t>
      </w:r>
      <w:r w:rsidR="00A25D7A" w:rsidRPr="00A25D7A">
        <w:rPr>
          <w:rFonts w:ascii="Times New Roman" w:hAnsi="Times New Roman"/>
          <w:b/>
          <w:sz w:val="24"/>
          <w:szCs w:val="24"/>
        </w:rPr>
        <w:t xml:space="preserve">osobno ili poštom u zatvorenim omotnicama s naznakom Izrada projektne dokumentacije za energetsku obnovu zgrade Osnovne škole Čakovci, Područne škole </w:t>
      </w:r>
      <w:proofErr w:type="spellStart"/>
      <w:r w:rsidR="00A25D7A" w:rsidRPr="00A25D7A">
        <w:rPr>
          <w:rFonts w:ascii="Times New Roman" w:hAnsi="Times New Roman"/>
          <w:b/>
          <w:sz w:val="24"/>
          <w:szCs w:val="24"/>
        </w:rPr>
        <w:t>Tompojevci</w:t>
      </w:r>
      <w:proofErr w:type="spellEnd"/>
      <w:r w:rsidR="00A25D7A" w:rsidRPr="00A25D7A">
        <w:rPr>
          <w:rFonts w:ascii="Times New Roman" w:hAnsi="Times New Roman"/>
          <w:b/>
          <w:sz w:val="24"/>
          <w:szCs w:val="24"/>
        </w:rPr>
        <w:t xml:space="preserve"> </w:t>
      </w:r>
      <w:r w:rsidR="005F4FE6">
        <w:rPr>
          <w:rFonts w:ascii="Times New Roman" w:hAnsi="Times New Roman"/>
          <w:b/>
          <w:sz w:val="24"/>
          <w:szCs w:val="24"/>
        </w:rPr>
        <w:t xml:space="preserve">- </w:t>
      </w:r>
      <w:r w:rsidR="00A25D7A" w:rsidRPr="00A25D7A">
        <w:rPr>
          <w:rFonts w:ascii="Times New Roman" w:hAnsi="Times New Roman"/>
          <w:b/>
          <w:sz w:val="24"/>
          <w:szCs w:val="24"/>
        </w:rPr>
        <w:t xml:space="preserve">„Ne otvaraj“ </w:t>
      </w:r>
      <w:r w:rsidRPr="00A25D7A">
        <w:rPr>
          <w:rFonts w:ascii="Times New Roman" w:hAnsi="Times New Roman"/>
          <w:sz w:val="24"/>
          <w:szCs w:val="24"/>
        </w:rPr>
        <w:t xml:space="preserve"> </w:t>
      </w:r>
    </w:p>
    <w:p w:rsidR="008B19B0" w:rsidRPr="00A25D7A" w:rsidRDefault="008B19B0" w:rsidP="0039184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25D7A">
        <w:rPr>
          <w:rFonts w:ascii="Times New Roman" w:hAnsi="Times New Roman"/>
          <w:sz w:val="24"/>
          <w:szCs w:val="24"/>
        </w:rPr>
        <w:t xml:space="preserve">mjesto dostave ponude: </w:t>
      </w:r>
      <w:r w:rsidR="00105E01" w:rsidRPr="00A25D7A">
        <w:rPr>
          <w:rFonts w:ascii="Times New Roman" w:hAnsi="Times New Roman"/>
          <w:b/>
          <w:sz w:val="24"/>
          <w:szCs w:val="24"/>
        </w:rPr>
        <w:t xml:space="preserve">Osnovna škola </w:t>
      </w:r>
      <w:r w:rsidR="008D7771" w:rsidRPr="00A25D7A">
        <w:rPr>
          <w:rFonts w:ascii="Times New Roman" w:hAnsi="Times New Roman"/>
          <w:b/>
          <w:sz w:val="24"/>
          <w:szCs w:val="24"/>
        </w:rPr>
        <w:t>Čakovci</w:t>
      </w:r>
      <w:r w:rsidR="00105E01" w:rsidRPr="00A25D7A">
        <w:rPr>
          <w:rFonts w:ascii="Times New Roman" w:hAnsi="Times New Roman"/>
          <w:b/>
          <w:sz w:val="24"/>
          <w:szCs w:val="24"/>
        </w:rPr>
        <w:t>, Š</w:t>
      </w:r>
      <w:r w:rsidR="008D7771" w:rsidRPr="00A25D7A">
        <w:rPr>
          <w:rFonts w:ascii="Times New Roman" w:hAnsi="Times New Roman"/>
          <w:b/>
          <w:sz w:val="24"/>
          <w:szCs w:val="24"/>
        </w:rPr>
        <w:t xml:space="preserve">andora </w:t>
      </w:r>
      <w:proofErr w:type="spellStart"/>
      <w:r w:rsidR="008D7771" w:rsidRPr="00A25D7A">
        <w:rPr>
          <w:rFonts w:ascii="Times New Roman" w:hAnsi="Times New Roman"/>
          <w:b/>
          <w:sz w:val="24"/>
          <w:szCs w:val="24"/>
        </w:rPr>
        <w:t>Petefija</w:t>
      </w:r>
      <w:proofErr w:type="spellEnd"/>
      <w:r w:rsidR="008D7771" w:rsidRPr="00A25D7A">
        <w:rPr>
          <w:rFonts w:ascii="Times New Roman" w:hAnsi="Times New Roman"/>
          <w:b/>
          <w:sz w:val="24"/>
          <w:szCs w:val="24"/>
        </w:rPr>
        <w:t xml:space="preserve"> 8, 32238 Čakovci.</w:t>
      </w:r>
    </w:p>
    <w:p w:rsidR="00355EA6" w:rsidRDefault="008B19B0" w:rsidP="008B19B0">
      <w:r>
        <w:t>Otvaranje ponuda nije javno</w:t>
      </w:r>
      <w:r w:rsidR="00105E01">
        <w:t>.</w:t>
      </w:r>
    </w:p>
    <w:p w:rsidR="00355EA6" w:rsidRDefault="00355EA6" w:rsidP="008B19B0"/>
    <w:p w:rsidR="008B19B0" w:rsidRDefault="008B19B0" w:rsidP="008B19B0">
      <w:pPr>
        <w:rPr>
          <w:b/>
        </w:rPr>
      </w:pPr>
      <w:r>
        <w:rPr>
          <w:b/>
        </w:rPr>
        <w:t xml:space="preserve">5. OSTALO  </w:t>
      </w:r>
    </w:p>
    <w:p w:rsidR="008B19B0" w:rsidRPr="00355EA6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5EA6">
        <w:rPr>
          <w:rFonts w:ascii="Times New Roman" w:hAnsi="Times New Roman"/>
          <w:sz w:val="24"/>
          <w:szCs w:val="24"/>
        </w:rPr>
        <w:t xml:space="preserve">Obavijesti u vezi predmeta nabave: </w:t>
      </w:r>
      <w:r w:rsidR="008F5653">
        <w:rPr>
          <w:rFonts w:ascii="Times New Roman" w:hAnsi="Times New Roman"/>
          <w:sz w:val="24"/>
          <w:szCs w:val="24"/>
        </w:rPr>
        <w:t>skola@os-cakovci.</w:t>
      </w:r>
      <w:r w:rsidR="00105E01" w:rsidRPr="00355EA6">
        <w:rPr>
          <w:rFonts w:ascii="Times New Roman" w:hAnsi="Times New Roman"/>
          <w:sz w:val="24"/>
          <w:szCs w:val="24"/>
        </w:rPr>
        <w:t>skole.hr</w:t>
      </w:r>
    </w:p>
    <w:p w:rsidR="008B19B0" w:rsidRPr="00355EA6" w:rsidRDefault="008B19B0" w:rsidP="008B19B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5EA6">
        <w:rPr>
          <w:rFonts w:ascii="Times New Roman" w:hAnsi="Times New Roman"/>
          <w:sz w:val="24"/>
          <w:szCs w:val="24"/>
        </w:rPr>
        <w:t>Obavijest o rezultatima predmetne nabave: Pisanu obavijest o r</w:t>
      </w:r>
      <w:r w:rsidR="00105E01" w:rsidRPr="00355EA6">
        <w:rPr>
          <w:rFonts w:ascii="Times New Roman" w:hAnsi="Times New Roman"/>
          <w:sz w:val="24"/>
          <w:szCs w:val="24"/>
        </w:rPr>
        <w:t>ezultatima nabave Naručitelj ć</w:t>
      </w:r>
      <w:r w:rsidRPr="00355EA6">
        <w:rPr>
          <w:rFonts w:ascii="Times New Roman" w:hAnsi="Times New Roman"/>
          <w:sz w:val="24"/>
          <w:szCs w:val="24"/>
        </w:rPr>
        <w:t xml:space="preserve">e </w:t>
      </w:r>
      <w:r w:rsidR="00105E01" w:rsidRPr="00355EA6">
        <w:rPr>
          <w:rFonts w:ascii="Times New Roman" w:hAnsi="Times New Roman"/>
          <w:sz w:val="24"/>
          <w:szCs w:val="24"/>
        </w:rPr>
        <w:t xml:space="preserve">objaviti </w:t>
      </w:r>
      <w:r w:rsidRPr="00355EA6">
        <w:rPr>
          <w:rFonts w:ascii="Times New Roman" w:hAnsi="Times New Roman"/>
          <w:sz w:val="24"/>
          <w:szCs w:val="24"/>
        </w:rPr>
        <w:t xml:space="preserve">u roku </w:t>
      </w:r>
      <w:r w:rsidR="00105E01" w:rsidRPr="00355EA6">
        <w:rPr>
          <w:rFonts w:ascii="Times New Roman" w:hAnsi="Times New Roman"/>
          <w:sz w:val="24"/>
          <w:szCs w:val="24"/>
        </w:rPr>
        <w:t xml:space="preserve">8 </w:t>
      </w:r>
      <w:r w:rsidRPr="00355EA6">
        <w:rPr>
          <w:rFonts w:ascii="Times New Roman" w:hAnsi="Times New Roman"/>
          <w:sz w:val="24"/>
          <w:szCs w:val="24"/>
        </w:rPr>
        <w:t xml:space="preserve">dana od dana </w:t>
      </w:r>
      <w:r w:rsidR="00355EA6">
        <w:rPr>
          <w:rFonts w:ascii="Times New Roman" w:hAnsi="Times New Roman"/>
          <w:sz w:val="24"/>
          <w:szCs w:val="24"/>
        </w:rPr>
        <w:t>isteka roka za dostavu ponuda</w:t>
      </w:r>
      <w:r w:rsidR="008F5653">
        <w:rPr>
          <w:rFonts w:ascii="Times New Roman" w:hAnsi="Times New Roman"/>
          <w:sz w:val="24"/>
          <w:szCs w:val="24"/>
        </w:rPr>
        <w:t xml:space="preserve"> na web stranici Škole</w:t>
      </w:r>
      <w:r w:rsidR="00355EA6">
        <w:rPr>
          <w:rFonts w:ascii="Times New Roman" w:hAnsi="Times New Roman"/>
          <w:sz w:val="24"/>
          <w:szCs w:val="24"/>
        </w:rPr>
        <w:t>.</w:t>
      </w:r>
    </w:p>
    <w:p w:rsidR="008B19B0" w:rsidRDefault="00355EA6" w:rsidP="008B19B0">
      <w:r>
        <w:t>S poštovanjem,</w:t>
      </w:r>
    </w:p>
    <w:p w:rsidR="00105E01" w:rsidRDefault="00105E01" w:rsidP="008B19B0">
      <w:r>
        <w:t>Ravnatelj</w:t>
      </w:r>
      <w:r w:rsidR="008F5653">
        <w:t>ica</w:t>
      </w:r>
    </w:p>
    <w:p w:rsidR="00105E01" w:rsidRDefault="008F5653" w:rsidP="008B19B0">
      <w:r>
        <w:t xml:space="preserve">Dr. </w:t>
      </w:r>
      <w:proofErr w:type="spellStart"/>
      <w:r>
        <w:t>sc</w:t>
      </w:r>
      <w:proofErr w:type="spellEnd"/>
      <w:r>
        <w:t xml:space="preserve">. Ana Marija </w:t>
      </w:r>
      <w:proofErr w:type="spellStart"/>
      <w:r>
        <w:t>Zulić</w:t>
      </w:r>
      <w:proofErr w:type="spellEnd"/>
      <w:r>
        <w:t>, prof.</w:t>
      </w:r>
    </w:p>
    <w:p w:rsidR="00871FA1" w:rsidRDefault="00871FA1" w:rsidP="00105E01"/>
    <w:p w:rsidR="00871FA1" w:rsidRDefault="00871FA1" w:rsidP="00105E01"/>
    <w:p w:rsidR="008B19B0" w:rsidRDefault="008B19B0" w:rsidP="00105E01">
      <w:r>
        <w:t>__________________</w:t>
      </w:r>
    </w:p>
    <w:p w:rsidR="00871FA1" w:rsidRDefault="00871FA1" w:rsidP="00105E01"/>
    <w:p w:rsidR="008B19B0" w:rsidRDefault="008B19B0" w:rsidP="008B19B0"/>
    <w:p w:rsidR="008B19B0" w:rsidRDefault="008B19B0" w:rsidP="008B19B0">
      <w:r>
        <w:t>Sastavni d</w:t>
      </w:r>
      <w:r w:rsidR="00D77BAE">
        <w:t>io Poziva na dostavu ponude je</w:t>
      </w:r>
      <w:r>
        <w:t xml:space="preserve"> </w:t>
      </w:r>
      <w:r w:rsidR="000D4D74">
        <w:t>Obrazac ponude</w:t>
      </w:r>
      <w:r w:rsidR="00D77BAE">
        <w:t xml:space="preserve"> i Obrazac troškovnika </w:t>
      </w:r>
      <w:r>
        <w:t>radi lakše komunikaci</w:t>
      </w:r>
      <w:r w:rsidR="00355EA6">
        <w:t>je s gospodarskim subjektima.</w:t>
      </w:r>
    </w:p>
    <w:sectPr w:rsidR="008B19B0" w:rsidSect="00E1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A02"/>
    <w:multiLevelType w:val="hybridMultilevel"/>
    <w:tmpl w:val="ACB64A1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0"/>
    <w:rsid w:val="00017306"/>
    <w:rsid w:val="000D4D74"/>
    <w:rsid w:val="00105E01"/>
    <w:rsid w:val="001D6C19"/>
    <w:rsid w:val="002773CE"/>
    <w:rsid w:val="0030505B"/>
    <w:rsid w:val="00355EA6"/>
    <w:rsid w:val="00385E3F"/>
    <w:rsid w:val="003A381A"/>
    <w:rsid w:val="00460318"/>
    <w:rsid w:val="005249DD"/>
    <w:rsid w:val="005F4FE6"/>
    <w:rsid w:val="006404BD"/>
    <w:rsid w:val="006561D3"/>
    <w:rsid w:val="00663C05"/>
    <w:rsid w:val="006776B1"/>
    <w:rsid w:val="006F3451"/>
    <w:rsid w:val="00722749"/>
    <w:rsid w:val="00742358"/>
    <w:rsid w:val="007C120E"/>
    <w:rsid w:val="00801DD4"/>
    <w:rsid w:val="00814165"/>
    <w:rsid w:val="00845365"/>
    <w:rsid w:val="00871FA1"/>
    <w:rsid w:val="008727F7"/>
    <w:rsid w:val="00891489"/>
    <w:rsid w:val="008A3753"/>
    <w:rsid w:val="008B19B0"/>
    <w:rsid w:val="008D7771"/>
    <w:rsid w:val="008F5653"/>
    <w:rsid w:val="009D63D9"/>
    <w:rsid w:val="00A25D7A"/>
    <w:rsid w:val="00A558F2"/>
    <w:rsid w:val="00BC3C1C"/>
    <w:rsid w:val="00BF7135"/>
    <w:rsid w:val="00C84AF4"/>
    <w:rsid w:val="00D23352"/>
    <w:rsid w:val="00D3282B"/>
    <w:rsid w:val="00D77BAE"/>
    <w:rsid w:val="00E11EC5"/>
    <w:rsid w:val="00E47AEF"/>
    <w:rsid w:val="00E57D40"/>
    <w:rsid w:val="00EA3405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4512-B6E4-4DC7-AB7F-042A5158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A381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4F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FE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ipu.hr/default.aspx?id=31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TajnistvoPC</cp:lastModifiedBy>
  <cp:revision>13</cp:revision>
  <cp:lastPrinted>2016-08-17T07:17:00Z</cp:lastPrinted>
  <dcterms:created xsi:type="dcterms:W3CDTF">2016-06-16T06:02:00Z</dcterms:created>
  <dcterms:modified xsi:type="dcterms:W3CDTF">2016-08-19T05:36:00Z</dcterms:modified>
</cp:coreProperties>
</file>