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9"/>
        <w:gridCol w:w="857"/>
        <w:gridCol w:w="724"/>
        <w:gridCol w:w="717"/>
        <w:gridCol w:w="718"/>
        <w:gridCol w:w="725"/>
        <w:gridCol w:w="717"/>
        <w:gridCol w:w="717"/>
        <w:gridCol w:w="717"/>
        <w:gridCol w:w="731"/>
        <w:gridCol w:w="721"/>
        <w:gridCol w:w="721"/>
        <w:gridCol w:w="721"/>
        <w:gridCol w:w="721"/>
        <w:gridCol w:w="717"/>
        <w:gridCol w:w="717"/>
        <w:gridCol w:w="717"/>
        <w:gridCol w:w="862"/>
        <w:gridCol w:w="716"/>
        <w:gridCol w:w="717"/>
        <w:gridCol w:w="716"/>
      </w:tblGrid>
      <w:tr w:rsidR="00636514" w:rsidTr="008D76A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4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2876" w:type="dxa"/>
            <w:gridSpan w:val="4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894" w:type="dxa"/>
            <w:gridSpan w:val="4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872" w:type="dxa"/>
            <w:gridSpan w:val="4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3011" w:type="dxa"/>
            <w:gridSpan w:val="4"/>
            <w:shd w:val="clear" w:color="auto" w:fill="FFFFFF" w:themeFill="background1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PETAK</w:t>
            </w:r>
          </w:p>
        </w:tc>
      </w:tr>
      <w:tr w:rsidR="0004570A" w:rsidTr="008D76A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85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4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1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18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5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1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1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1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1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21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1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1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21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1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17" w:type="dxa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17" w:type="dxa"/>
            <w:shd w:val="clear" w:color="auto" w:fill="FFFFFF" w:themeFill="background1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62" w:type="dxa"/>
            <w:shd w:val="clear" w:color="auto" w:fill="FFFFFF" w:themeFill="background1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16" w:type="dxa"/>
            <w:shd w:val="clear" w:color="auto" w:fill="FFFFFF" w:themeFill="background1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17" w:type="dxa"/>
            <w:shd w:val="clear" w:color="auto" w:fill="FFFFFF" w:themeFill="background1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16" w:type="dxa"/>
            <w:shd w:val="clear" w:color="auto" w:fill="FFFFFF" w:themeFill="background1"/>
          </w:tcPr>
          <w:p w:rsidR="00636514" w:rsidRPr="00297D33" w:rsidRDefault="00636514" w:rsidP="0004570A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8.</w:t>
            </w:r>
          </w:p>
        </w:tc>
      </w:tr>
      <w:tr w:rsidR="0004570A" w:rsidTr="00E6046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7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724" w:type="dxa"/>
            <w:shd w:val="clear" w:color="auto" w:fill="7030A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718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725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C0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31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21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21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21" w:type="dxa"/>
            <w:shd w:val="clear" w:color="auto" w:fill="C45911" w:themeFill="accent2" w:themeFillShade="BF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  <w:tc>
          <w:tcPr>
            <w:tcW w:w="721" w:type="dxa"/>
            <w:shd w:val="clear" w:color="auto" w:fill="7030A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7" w:type="dxa"/>
            <w:shd w:val="clear" w:color="auto" w:fill="C0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862" w:type="dxa"/>
            <w:shd w:val="clear" w:color="auto" w:fill="385623" w:themeFill="accent6" w:themeFillShade="8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16" w:type="dxa"/>
            <w:shd w:val="clear" w:color="auto" w:fill="92D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17" w:type="dxa"/>
            <w:shd w:val="clear" w:color="auto" w:fill="00B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</w:tc>
        <w:tc>
          <w:tcPr>
            <w:tcW w:w="716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</w:tr>
      <w:tr w:rsidR="0004570A" w:rsidTr="00E6046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7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24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7030A0"/>
          </w:tcPr>
          <w:p w:rsidR="00636514" w:rsidRPr="0004570A" w:rsidRDefault="0004570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718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25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C0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31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21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21" w:type="dxa"/>
            <w:shd w:val="clear" w:color="auto" w:fill="C45911" w:themeFill="accent2" w:themeFillShade="BF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  <w:tc>
          <w:tcPr>
            <w:tcW w:w="721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21" w:type="dxa"/>
            <w:shd w:val="clear" w:color="auto" w:fill="7030A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7" w:type="dxa"/>
            <w:shd w:val="clear" w:color="auto" w:fill="C0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862" w:type="dxa"/>
            <w:shd w:val="clear" w:color="auto" w:fill="385623" w:themeFill="accent6" w:themeFillShade="8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16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7" w:type="dxa"/>
            <w:shd w:val="clear" w:color="auto" w:fill="92D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16" w:type="dxa"/>
            <w:shd w:val="clear" w:color="auto" w:fill="00B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</w:tc>
      </w:tr>
      <w:tr w:rsidR="0004570A" w:rsidTr="00E6046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7" w:type="dxa"/>
            <w:shd w:val="clear" w:color="auto" w:fill="92D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24" w:type="dxa"/>
            <w:shd w:val="clear" w:color="auto" w:fill="00B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717" w:type="dxa"/>
            <w:shd w:val="clear" w:color="auto" w:fill="7030A0"/>
          </w:tcPr>
          <w:p w:rsidR="00636514" w:rsidRPr="0004570A" w:rsidRDefault="0004570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718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25" w:type="dxa"/>
            <w:shd w:val="clear" w:color="auto" w:fill="00206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31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21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21" w:type="dxa"/>
            <w:shd w:val="clear" w:color="auto" w:fill="C45911" w:themeFill="accent2" w:themeFillShade="BF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 w:rsidRPr="00F1613A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833C0B" w:themeFill="accent2" w:themeFillShade="8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 w:rsidRPr="00F1613A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7" w:type="dxa"/>
            <w:shd w:val="clear" w:color="auto" w:fill="7030A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62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6" w:type="dxa"/>
            <w:shd w:val="clear" w:color="auto" w:fill="00B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6" w:type="dxa"/>
            <w:shd w:val="clear" w:color="auto" w:fill="92D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</w:tr>
      <w:tr w:rsidR="00E60460" w:rsidTr="00E6046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7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24" w:type="dxa"/>
            <w:shd w:val="clear" w:color="auto" w:fill="92D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17" w:type="dxa"/>
            <w:shd w:val="clear" w:color="auto" w:fill="00B050"/>
          </w:tcPr>
          <w:p w:rsidR="00636514" w:rsidRPr="00E60460" w:rsidRDefault="00F1613A" w:rsidP="0004570A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</w:tc>
        <w:tc>
          <w:tcPr>
            <w:tcW w:w="718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25" w:type="dxa"/>
            <w:shd w:val="clear" w:color="auto" w:fill="C0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00206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31" w:type="dxa"/>
            <w:shd w:val="clear" w:color="auto" w:fill="FF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21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21" w:type="dxa"/>
            <w:shd w:val="clear" w:color="auto" w:fill="C45911" w:themeFill="accent2" w:themeFillShade="BF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 w:rsidRPr="00F1613A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833C0B" w:themeFill="accent2" w:themeFillShade="8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 w:rsidRPr="00F1613A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17" w:type="dxa"/>
            <w:shd w:val="clear" w:color="auto" w:fill="7030A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862" w:type="dxa"/>
            <w:shd w:val="clear" w:color="auto" w:fill="00B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 w:rsidRPr="00E60460">
              <w:rPr>
                <w:sz w:val="20"/>
                <w:szCs w:val="20"/>
              </w:rPr>
              <w:t>GEO/PR</w:t>
            </w:r>
          </w:p>
        </w:tc>
        <w:tc>
          <w:tcPr>
            <w:tcW w:w="716" w:type="dxa"/>
            <w:shd w:val="clear" w:color="auto" w:fill="385623" w:themeFill="accent6" w:themeFillShade="8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6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</w:tr>
      <w:tr w:rsidR="0004570A" w:rsidTr="00E6046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57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24" w:type="dxa"/>
            <w:shd w:val="clear" w:color="auto" w:fill="7030A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717" w:type="dxa"/>
            <w:shd w:val="clear" w:color="auto" w:fill="92D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18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25" w:type="dxa"/>
            <w:shd w:val="clear" w:color="auto" w:fill="C000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717" w:type="dxa"/>
            <w:shd w:val="clear" w:color="auto" w:fill="00206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731" w:type="dxa"/>
            <w:shd w:val="clear" w:color="auto" w:fill="C45911" w:themeFill="accent2" w:themeFillShade="BF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 w:rsidRPr="008D76A0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833C0B" w:themeFill="accent2" w:themeFillShade="8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 w:rsidRPr="008D76A0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21" w:type="dxa"/>
            <w:shd w:val="clear" w:color="auto" w:fill="00B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</w:t>
            </w:r>
          </w:p>
        </w:tc>
        <w:tc>
          <w:tcPr>
            <w:tcW w:w="721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717" w:type="dxa"/>
            <w:shd w:val="clear" w:color="auto" w:fill="7030A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862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6" w:type="dxa"/>
            <w:shd w:val="clear" w:color="auto" w:fill="385623" w:themeFill="accent6" w:themeFillShade="8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17" w:type="dxa"/>
            <w:shd w:val="clear" w:color="auto" w:fill="00B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</w:t>
            </w:r>
          </w:p>
        </w:tc>
        <w:tc>
          <w:tcPr>
            <w:tcW w:w="716" w:type="dxa"/>
            <w:shd w:val="clear" w:color="auto" w:fill="C45911" w:themeFill="accent2" w:themeFillShade="BF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</w:t>
            </w:r>
          </w:p>
        </w:tc>
      </w:tr>
      <w:tr w:rsidR="00E60460" w:rsidTr="00E60460">
        <w:tc>
          <w:tcPr>
            <w:tcW w:w="719" w:type="dxa"/>
          </w:tcPr>
          <w:p w:rsidR="00636514" w:rsidRPr="00297D33" w:rsidRDefault="00636514" w:rsidP="00636514">
            <w:pPr>
              <w:jc w:val="center"/>
              <w:rPr>
                <w:b/>
                <w:sz w:val="20"/>
                <w:szCs w:val="20"/>
              </w:rPr>
            </w:pPr>
            <w:r w:rsidRPr="00297D3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57" w:type="dxa"/>
            <w:shd w:val="clear" w:color="auto" w:fill="00B05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724" w:type="dxa"/>
            <w:shd w:val="clear" w:color="auto" w:fill="FFFF0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385623" w:themeFill="accent6" w:themeFillShade="8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718" w:type="dxa"/>
            <w:shd w:val="clear" w:color="auto" w:fill="92D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25" w:type="dxa"/>
            <w:shd w:val="clear" w:color="auto" w:fill="F7CAAC" w:themeFill="accent2" w:themeFillTint="66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717" w:type="dxa"/>
            <w:shd w:val="clear" w:color="auto" w:fill="00206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717" w:type="dxa"/>
            <w:shd w:val="clear" w:color="auto" w:fill="C0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31" w:type="dxa"/>
            <w:shd w:val="clear" w:color="auto" w:fill="C45911" w:themeFill="accent2" w:themeFillShade="BF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 w:rsidRPr="008D76A0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833C0B" w:themeFill="accent2" w:themeFillShade="8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 w:rsidRPr="008D76A0">
              <w:rPr>
                <w:sz w:val="20"/>
                <w:szCs w:val="20"/>
              </w:rPr>
              <w:t>LK/TK</w:t>
            </w:r>
          </w:p>
        </w:tc>
        <w:tc>
          <w:tcPr>
            <w:tcW w:w="721" w:type="dxa"/>
            <w:shd w:val="clear" w:color="auto" w:fill="00B0F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721" w:type="dxa"/>
            <w:shd w:val="clear" w:color="auto" w:fill="00B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717" w:type="dxa"/>
            <w:shd w:val="clear" w:color="auto" w:fill="00B0F0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717" w:type="dxa"/>
            <w:shd w:val="clear" w:color="auto" w:fill="FFFF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FF000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862" w:type="dxa"/>
            <w:shd w:val="clear" w:color="auto" w:fill="C45911" w:themeFill="accent2" w:themeFillShade="BF"/>
          </w:tcPr>
          <w:p w:rsidR="00636514" w:rsidRPr="009E6C7F" w:rsidRDefault="008D76A0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POMET</w:t>
            </w:r>
          </w:p>
        </w:tc>
        <w:tc>
          <w:tcPr>
            <w:tcW w:w="716" w:type="dxa"/>
            <w:shd w:val="clear" w:color="auto" w:fill="FFFF00"/>
          </w:tcPr>
          <w:p w:rsidR="00636514" w:rsidRPr="009E6C7F" w:rsidRDefault="0004570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717" w:type="dxa"/>
            <w:shd w:val="clear" w:color="auto" w:fill="00B05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</w:t>
            </w:r>
          </w:p>
        </w:tc>
        <w:tc>
          <w:tcPr>
            <w:tcW w:w="716" w:type="dxa"/>
            <w:shd w:val="clear" w:color="auto" w:fill="385623" w:themeFill="accent6" w:themeFillShade="80"/>
          </w:tcPr>
          <w:p w:rsidR="00636514" w:rsidRPr="009E6C7F" w:rsidRDefault="00F1613A" w:rsidP="0004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</w:tr>
      <w:tr w:rsidR="00E60460" w:rsidTr="00E60460">
        <w:tc>
          <w:tcPr>
            <w:tcW w:w="719" w:type="dxa"/>
          </w:tcPr>
          <w:p w:rsidR="008D76A0" w:rsidRDefault="008D76A0" w:rsidP="00636514">
            <w:pPr>
              <w:jc w:val="center"/>
            </w:pPr>
            <w:r>
              <w:t>7.</w:t>
            </w:r>
          </w:p>
        </w:tc>
        <w:tc>
          <w:tcPr>
            <w:tcW w:w="1581" w:type="dxa"/>
            <w:gridSpan w:val="2"/>
            <w:shd w:val="clear" w:color="auto" w:fill="FFFF00"/>
          </w:tcPr>
          <w:p w:rsidR="008D76A0" w:rsidRDefault="008D76A0" w:rsidP="0004570A">
            <w:pPr>
              <w:jc w:val="center"/>
            </w:pPr>
            <w:r>
              <w:t>DOD HJ</w:t>
            </w:r>
          </w:p>
        </w:tc>
        <w:tc>
          <w:tcPr>
            <w:tcW w:w="717" w:type="dxa"/>
            <w:shd w:val="clear" w:color="auto" w:fill="385623" w:themeFill="accent6" w:themeFillShade="80"/>
          </w:tcPr>
          <w:p w:rsidR="008D76A0" w:rsidRDefault="00F1613A" w:rsidP="0004570A">
            <w:pPr>
              <w:jc w:val="center"/>
            </w:pPr>
            <w:r>
              <w:t>INF</w:t>
            </w:r>
          </w:p>
        </w:tc>
        <w:tc>
          <w:tcPr>
            <w:tcW w:w="718" w:type="dxa"/>
            <w:shd w:val="clear" w:color="auto" w:fill="00B050"/>
          </w:tcPr>
          <w:p w:rsidR="008D76A0" w:rsidRDefault="00F1613A" w:rsidP="0004570A">
            <w:pPr>
              <w:jc w:val="center"/>
            </w:pPr>
            <w:r>
              <w:t>BIO</w:t>
            </w:r>
          </w:p>
        </w:tc>
        <w:tc>
          <w:tcPr>
            <w:tcW w:w="1442" w:type="dxa"/>
            <w:gridSpan w:val="2"/>
            <w:shd w:val="clear" w:color="auto" w:fill="002060"/>
          </w:tcPr>
          <w:p w:rsidR="008D76A0" w:rsidRDefault="008D76A0" w:rsidP="0004570A">
            <w:pPr>
              <w:jc w:val="center"/>
            </w:pPr>
            <w:r>
              <w:t>ZBOR</w:t>
            </w:r>
          </w:p>
        </w:tc>
        <w:tc>
          <w:tcPr>
            <w:tcW w:w="717" w:type="dxa"/>
            <w:shd w:val="clear" w:color="auto" w:fill="C00000"/>
          </w:tcPr>
          <w:p w:rsidR="008D76A0" w:rsidRDefault="00F1613A" w:rsidP="0004570A">
            <w:pPr>
              <w:jc w:val="center"/>
            </w:pPr>
            <w:r>
              <w:t>NJJ</w:t>
            </w:r>
          </w:p>
        </w:tc>
        <w:tc>
          <w:tcPr>
            <w:tcW w:w="717" w:type="dxa"/>
            <w:shd w:val="clear" w:color="auto" w:fill="F7CAAC" w:themeFill="accent2" w:themeFillTint="66"/>
          </w:tcPr>
          <w:p w:rsidR="008D76A0" w:rsidRDefault="00F1613A" w:rsidP="0004570A">
            <w:pPr>
              <w:jc w:val="center"/>
            </w:pPr>
            <w:r>
              <w:t>TZK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D76A0" w:rsidRDefault="008D76A0" w:rsidP="0004570A">
            <w:pPr>
              <w:jc w:val="center"/>
            </w:pPr>
            <w:r w:rsidRPr="00E60460">
              <w:t>DOD EJ</w:t>
            </w:r>
            <w:r w:rsidR="00466EBA">
              <w:t>,</w:t>
            </w:r>
            <w:bookmarkStart w:id="0" w:name="_GoBack"/>
            <w:bookmarkEnd w:id="0"/>
            <w:r w:rsidRPr="00E60460">
              <w:t xml:space="preserve"> VIZUALNO UTRĐENJE ŠKOLE</w:t>
            </w:r>
          </w:p>
        </w:tc>
        <w:tc>
          <w:tcPr>
            <w:tcW w:w="2872" w:type="dxa"/>
            <w:gridSpan w:val="4"/>
            <w:shd w:val="clear" w:color="auto" w:fill="auto"/>
          </w:tcPr>
          <w:p w:rsidR="008D76A0" w:rsidRDefault="008D76A0" w:rsidP="0004570A">
            <w:pPr>
              <w:jc w:val="center"/>
            </w:pPr>
            <w:r w:rsidRPr="00E60460">
              <w:t>DOP MAT, UČENIČKA ZADRUGA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8D76A0" w:rsidRDefault="008D76A0" w:rsidP="0004570A">
            <w:pPr>
              <w:jc w:val="center"/>
            </w:pPr>
          </w:p>
        </w:tc>
        <w:tc>
          <w:tcPr>
            <w:tcW w:w="717" w:type="dxa"/>
            <w:shd w:val="clear" w:color="auto" w:fill="C45911" w:themeFill="accent2" w:themeFillShade="BF"/>
          </w:tcPr>
          <w:p w:rsidR="008D76A0" w:rsidRDefault="00F1613A" w:rsidP="0004570A">
            <w:pPr>
              <w:jc w:val="center"/>
            </w:pPr>
            <w:r>
              <w:t>FIZ</w:t>
            </w:r>
          </w:p>
        </w:tc>
        <w:tc>
          <w:tcPr>
            <w:tcW w:w="716" w:type="dxa"/>
            <w:shd w:val="clear" w:color="auto" w:fill="385623" w:themeFill="accent6" w:themeFillShade="80"/>
          </w:tcPr>
          <w:p w:rsidR="008D76A0" w:rsidRDefault="0004570A" w:rsidP="0004570A">
            <w:pPr>
              <w:jc w:val="center"/>
            </w:pPr>
            <w:r>
              <w:t>INF</w:t>
            </w:r>
          </w:p>
        </w:tc>
      </w:tr>
      <w:tr w:rsidR="001406E3" w:rsidTr="00E60460">
        <w:tc>
          <w:tcPr>
            <w:tcW w:w="719" w:type="dxa"/>
          </w:tcPr>
          <w:p w:rsidR="001406E3" w:rsidRDefault="001406E3" w:rsidP="00636514">
            <w:pPr>
              <w:jc w:val="center"/>
            </w:pPr>
            <w:r>
              <w:t>8.</w:t>
            </w:r>
          </w:p>
        </w:tc>
        <w:tc>
          <w:tcPr>
            <w:tcW w:w="3016" w:type="dxa"/>
            <w:gridSpan w:val="4"/>
            <w:shd w:val="clear" w:color="auto" w:fill="auto"/>
          </w:tcPr>
          <w:p w:rsidR="001406E3" w:rsidRDefault="008D76A0" w:rsidP="0004570A">
            <w:pPr>
              <w:jc w:val="center"/>
            </w:pPr>
            <w:r w:rsidRPr="00E60460">
              <w:t>GEOGRAFI, BIOLOZI, ROBOTIKA,  DOP HJ</w:t>
            </w:r>
          </w:p>
        </w:tc>
        <w:tc>
          <w:tcPr>
            <w:tcW w:w="2876" w:type="dxa"/>
            <w:gridSpan w:val="4"/>
            <w:shd w:val="clear" w:color="auto" w:fill="002060"/>
          </w:tcPr>
          <w:p w:rsidR="001406E3" w:rsidRDefault="008D76A0" w:rsidP="0004570A">
            <w:pPr>
              <w:jc w:val="center"/>
            </w:pPr>
            <w:r>
              <w:t>ZBOR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1406E3" w:rsidRDefault="001406E3" w:rsidP="0004570A">
            <w:pPr>
              <w:jc w:val="center"/>
            </w:pPr>
          </w:p>
        </w:tc>
        <w:tc>
          <w:tcPr>
            <w:tcW w:w="2872" w:type="dxa"/>
            <w:gridSpan w:val="4"/>
            <w:shd w:val="clear" w:color="auto" w:fill="auto"/>
          </w:tcPr>
          <w:p w:rsidR="001406E3" w:rsidRDefault="001406E3" w:rsidP="0004570A">
            <w:pPr>
              <w:jc w:val="center"/>
            </w:pPr>
          </w:p>
        </w:tc>
        <w:tc>
          <w:tcPr>
            <w:tcW w:w="3011" w:type="dxa"/>
            <w:gridSpan w:val="4"/>
            <w:shd w:val="clear" w:color="auto" w:fill="auto"/>
          </w:tcPr>
          <w:p w:rsidR="001406E3" w:rsidRDefault="001406E3" w:rsidP="0004570A">
            <w:pPr>
              <w:jc w:val="center"/>
            </w:pPr>
          </w:p>
        </w:tc>
      </w:tr>
    </w:tbl>
    <w:p w:rsidR="007736FF" w:rsidRDefault="008D76A0" w:rsidP="008D76A0">
      <w:pPr>
        <w:tabs>
          <w:tab w:val="left" w:pos="5925"/>
        </w:tabs>
      </w:pPr>
      <w:r>
        <w:tab/>
      </w:r>
    </w:p>
    <w:p w:rsidR="007736FF" w:rsidRDefault="007736FF" w:rsidP="00F1613A">
      <w:pPr>
        <w:shd w:val="clear" w:color="auto" w:fill="FFFF00"/>
      </w:pPr>
      <w:r>
        <w:t xml:space="preserve"> ANA </w:t>
      </w:r>
      <w:r w:rsidR="00F1613A">
        <w:t xml:space="preserve">MARIJA ZULIĆ – </w:t>
      </w:r>
      <w:r>
        <w:t>HRV</w:t>
      </w:r>
      <w:r w:rsidR="00F1613A">
        <w:t xml:space="preserve">ATSKI JEZIK  RAZREDNICA  UČENICIMA 5. RAZREDA </w:t>
      </w:r>
    </w:p>
    <w:p w:rsidR="007736FF" w:rsidRDefault="0004570A" w:rsidP="007736FF">
      <w:pPr>
        <w:shd w:val="clear" w:color="auto" w:fill="00B0F0"/>
      </w:pPr>
      <w:r>
        <w:t>IVAN H</w:t>
      </w:r>
      <w:r w:rsidR="007736FF">
        <w:t>ORVAT</w:t>
      </w:r>
      <w:r w:rsidR="00F1613A">
        <w:t xml:space="preserve"> – ENGLESKI JEZIK, POVIJEST,  RAZREDNIK  UČENICIMA 7. RAZREDA</w:t>
      </w:r>
    </w:p>
    <w:p w:rsidR="007736FF" w:rsidRDefault="007736FF" w:rsidP="007736FF">
      <w:pPr>
        <w:shd w:val="clear" w:color="auto" w:fill="7030A0"/>
      </w:pPr>
      <w:r>
        <w:t xml:space="preserve">LIDIJA VUK </w:t>
      </w:r>
      <w:r w:rsidR="00F1613A">
        <w:t>- VJERONAUK, RAZREDNIC</w:t>
      </w:r>
      <w:r w:rsidR="00F1613A" w:rsidRPr="00F1613A">
        <w:t xml:space="preserve">A </w:t>
      </w:r>
      <w:r w:rsidR="00F1613A">
        <w:t xml:space="preserve"> UČENICIMA 6. RAZREDA</w:t>
      </w:r>
    </w:p>
    <w:p w:rsidR="007736FF" w:rsidRDefault="007736FF" w:rsidP="007736FF">
      <w:pPr>
        <w:shd w:val="clear" w:color="auto" w:fill="FF0000"/>
      </w:pPr>
      <w:r>
        <w:t>DAJANA ZUCIĆ</w:t>
      </w:r>
      <w:r w:rsidR="00F1613A">
        <w:t xml:space="preserve"> - MATEMATIKA, RAZREDNIC</w:t>
      </w:r>
      <w:r w:rsidR="00F1613A" w:rsidRPr="00F1613A">
        <w:t xml:space="preserve">A </w:t>
      </w:r>
      <w:r w:rsidR="00F1613A">
        <w:t xml:space="preserve"> UČENICIMA </w:t>
      </w:r>
      <w:r w:rsidR="00F1613A" w:rsidRPr="00F1613A">
        <w:t>8. RAZRED</w:t>
      </w:r>
      <w:r w:rsidR="00F1613A">
        <w:t>A</w:t>
      </w:r>
    </w:p>
    <w:p w:rsidR="007736FF" w:rsidRDefault="007736FF" w:rsidP="007736FF">
      <w:pPr>
        <w:shd w:val="clear" w:color="auto" w:fill="00B050"/>
      </w:pPr>
      <w:r>
        <w:t>DINKA PRUSINA NIKOLIĆ – PRIRODA, BIOLOGIJA KEMIJA</w:t>
      </w:r>
    </w:p>
    <w:p w:rsidR="007736FF" w:rsidRDefault="007736FF" w:rsidP="007736FF">
      <w:pPr>
        <w:shd w:val="clear" w:color="auto" w:fill="92D050"/>
      </w:pPr>
      <w:r>
        <w:t xml:space="preserve">DRAGAN JOVIĆ – GEOGRAFIJA </w:t>
      </w:r>
    </w:p>
    <w:p w:rsidR="007736FF" w:rsidRDefault="007736FF" w:rsidP="007736FF">
      <w:pPr>
        <w:shd w:val="clear" w:color="auto" w:fill="385623" w:themeFill="accent6" w:themeFillShade="80"/>
      </w:pPr>
      <w:r>
        <w:t xml:space="preserve">IVAN DOŠEN – INFORMATIKA </w:t>
      </w:r>
    </w:p>
    <w:p w:rsidR="007736FF" w:rsidRDefault="007736FF" w:rsidP="007736FF">
      <w:pPr>
        <w:shd w:val="clear" w:color="auto" w:fill="F7CAAC" w:themeFill="accent2" w:themeFillTint="66"/>
      </w:pPr>
      <w:r>
        <w:t xml:space="preserve">LJUBICA GLUŠAC LUKIĆ – TJELESNO – ZDRAVSTVENA KULTURA, UČENIČKA ZADRUGA </w:t>
      </w:r>
      <w:r w:rsidR="00F1613A">
        <w:t>(</w:t>
      </w:r>
      <w:r w:rsidR="0004570A">
        <w:t xml:space="preserve"> Zamjena za roditeljski dopust Marko </w:t>
      </w:r>
      <w:proofErr w:type="spellStart"/>
      <w:r w:rsidR="0004570A">
        <w:t>Leovac</w:t>
      </w:r>
      <w:proofErr w:type="spellEnd"/>
      <w:r w:rsidR="0004570A">
        <w:t>)</w:t>
      </w:r>
    </w:p>
    <w:p w:rsidR="008E21EF" w:rsidRDefault="007736FF" w:rsidP="00E60460">
      <w:pPr>
        <w:shd w:val="clear" w:color="auto" w:fill="002060"/>
      </w:pPr>
      <w:r>
        <w:t xml:space="preserve">NATAŠA LUKAČ DUDAŠ – GLAZBENA KULTURA, UČENIČKI ZBOR </w:t>
      </w:r>
    </w:p>
    <w:p w:rsidR="008E21EF" w:rsidRDefault="008E21EF" w:rsidP="008E21EF">
      <w:pPr>
        <w:shd w:val="clear" w:color="auto" w:fill="C00000"/>
      </w:pPr>
      <w:r>
        <w:t>VLATKA URANIĆ – NJ</w:t>
      </w:r>
      <w:r w:rsidR="0004570A">
        <w:t xml:space="preserve">EMAČKI JEZIK </w:t>
      </w:r>
    </w:p>
    <w:p w:rsidR="008E21EF" w:rsidRDefault="008E21EF" w:rsidP="008E21EF">
      <w:pPr>
        <w:shd w:val="clear" w:color="auto" w:fill="833C0B" w:themeFill="accent2" w:themeFillShade="80"/>
      </w:pPr>
      <w:r w:rsidRPr="008E21EF">
        <w:t>DRAŽEN BUDIMIR</w:t>
      </w:r>
      <w:r w:rsidR="0004570A">
        <w:t xml:space="preserve"> – LIKOVNA KULTURA </w:t>
      </w:r>
    </w:p>
    <w:p w:rsidR="008E21EF" w:rsidRDefault="008E21EF" w:rsidP="008E21EF">
      <w:pPr>
        <w:shd w:val="clear" w:color="auto" w:fill="C45911" w:themeFill="accent2" w:themeFillShade="BF"/>
      </w:pPr>
      <w:r>
        <w:t>MLADEN SOSI</w:t>
      </w:r>
      <w:r w:rsidR="0004570A">
        <w:t xml:space="preserve">Ć – TEHNIČKA KULTURA, FIZIKA  </w:t>
      </w:r>
    </w:p>
    <w:sectPr w:rsidR="008E21EF" w:rsidSect="00636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14"/>
    <w:rsid w:val="0004570A"/>
    <w:rsid w:val="000A400E"/>
    <w:rsid w:val="001406E3"/>
    <w:rsid w:val="00466EBA"/>
    <w:rsid w:val="00636514"/>
    <w:rsid w:val="00673E14"/>
    <w:rsid w:val="007736FF"/>
    <w:rsid w:val="00810100"/>
    <w:rsid w:val="008258E0"/>
    <w:rsid w:val="008C4063"/>
    <w:rsid w:val="008D76A0"/>
    <w:rsid w:val="008E21EF"/>
    <w:rsid w:val="00B60A03"/>
    <w:rsid w:val="00DF5759"/>
    <w:rsid w:val="00E60460"/>
    <w:rsid w:val="00F1613A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636F-9669-4666-A91A-7A80E6C9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8C0D-D6BF-4088-8707-43E5BC7A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Čakovci</dc:creator>
  <cp:keywords/>
  <dc:description/>
  <cp:lastModifiedBy>OŠ Čakovci</cp:lastModifiedBy>
  <cp:revision>3</cp:revision>
  <dcterms:created xsi:type="dcterms:W3CDTF">2019-09-07T16:45:00Z</dcterms:created>
  <dcterms:modified xsi:type="dcterms:W3CDTF">2019-09-07T16:49:00Z</dcterms:modified>
</cp:coreProperties>
</file>