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6F" w:rsidRDefault="0045336F" w:rsidP="00C75FFE">
      <w:pPr>
        <w:jc w:val="center"/>
        <w:rPr>
          <w:rFonts w:ascii="Bodoni MT Black" w:hAnsi="Bodoni MT Black"/>
          <w:b/>
          <w:sz w:val="28"/>
          <w:szCs w:val="28"/>
        </w:rPr>
      </w:pPr>
      <w:r w:rsidRPr="0045336F">
        <w:rPr>
          <w:rFonts w:ascii="Bodoni MT Black" w:hAnsi="Bodoni MT Black"/>
          <w:b/>
          <w:sz w:val="28"/>
          <w:szCs w:val="28"/>
        </w:rPr>
        <w:t>IZJAVA  O SPR</w:t>
      </w:r>
      <w:r w:rsidRPr="0045336F">
        <w:rPr>
          <w:rFonts w:ascii="Cambria" w:hAnsi="Cambria" w:cs="Cambria"/>
          <w:b/>
          <w:sz w:val="28"/>
          <w:szCs w:val="28"/>
        </w:rPr>
        <w:t>Č</w:t>
      </w:r>
      <w:r w:rsidRPr="0045336F">
        <w:rPr>
          <w:rFonts w:ascii="Bodoni MT Black" w:hAnsi="Bodoni MT Black"/>
          <w:b/>
          <w:sz w:val="28"/>
          <w:szCs w:val="28"/>
        </w:rPr>
        <w:t>AVANJU SUKOBA INTERESA</w:t>
      </w:r>
    </w:p>
    <w:p w:rsidR="00C75FFE" w:rsidRPr="0045336F" w:rsidRDefault="00C75FFE">
      <w:pPr>
        <w:rPr>
          <w:rFonts w:ascii="Bodoni MT Black" w:hAnsi="Bodoni MT Black"/>
          <w:b/>
          <w:sz w:val="28"/>
          <w:szCs w:val="28"/>
        </w:rPr>
      </w:pPr>
    </w:p>
    <w:p w:rsidR="0045336F" w:rsidRPr="0045336F" w:rsidRDefault="00C27F90" w:rsidP="00C75FFE">
      <w:pPr>
        <w:jc w:val="both"/>
        <w:rPr>
          <w:sz w:val="28"/>
          <w:szCs w:val="28"/>
        </w:rPr>
      </w:pPr>
      <w:r w:rsidRPr="0045336F">
        <w:rPr>
          <w:sz w:val="28"/>
          <w:szCs w:val="28"/>
        </w:rPr>
        <w:t>Temeljem članka 80. stavak 2</w:t>
      </w:r>
      <w:r w:rsidR="0045336F" w:rsidRPr="0045336F">
        <w:rPr>
          <w:sz w:val="28"/>
          <w:szCs w:val="28"/>
        </w:rPr>
        <w:t>.</w:t>
      </w:r>
      <w:r w:rsidRPr="0045336F">
        <w:rPr>
          <w:sz w:val="28"/>
          <w:szCs w:val="28"/>
        </w:rPr>
        <w:t xml:space="preserve"> Zakona o </w:t>
      </w:r>
      <w:r w:rsidR="0045336F" w:rsidRPr="0045336F">
        <w:rPr>
          <w:sz w:val="28"/>
          <w:szCs w:val="28"/>
        </w:rPr>
        <w:t>javnoj nabavi (NN 120/16) , a prema članku 76. Zakona o javnoj nabavi i  izjava:</w:t>
      </w:r>
    </w:p>
    <w:p w:rsidR="0045336F" w:rsidRPr="0045336F" w:rsidRDefault="0045336F" w:rsidP="00C75F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45336F">
        <w:rPr>
          <w:sz w:val="28"/>
          <w:szCs w:val="28"/>
        </w:rPr>
        <w:t xml:space="preserve">ravnateljice IV. osnovne škole Varaždin </w:t>
      </w:r>
    </w:p>
    <w:p w:rsidR="00BA767B" w:rsidRDefault="0045336F" w:rsidP="00C75F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45336F">
        <w:rPr>
          <w:sz w:val="28"/>
          <w:szCs w:val="28"/>
        </w:rPr>
        <w:t>i članova Školskog odbora IV. osnovne škole Varaždin</w:t>
      </w:r>
    </w:p>
    <w:p w:rsidR="00C75FFE" w:rsidRPr="0045336F" w:rsidRDefault="00C75FFE" w:rsidP="00C75FFE">
      <w:pPr>
        <w:pStyle w:val="Odlomakpopisa"/>
        <w:jc w:val="both"/>
        <w:rPr>
          <w:sz w:val="28"/>
          <w:szCs w:val="28"/>
        </w:rPr>
      </w:pPr>
    </w:p>
    <w:p w:rsidR="0045336F" w:rsidRDefault="0045336F" w:rsidP="00C75FFE">
      <w:pPr>
        <w:jc w:val="both"/>
        <w:rPr>
          <w:sz w:val="28"/>
          <w:szCs w:val="28"/>
        </w:rPr>
      </w:pPr>
      <w:r w:rsidRPr="0045336F">
        <w:rPr>
          <w:sz w:val="28"/>
          <w:szCs w:val="28"/>
        </w:rPr>
        <w:t>NE POSTOJE GOSPODARSKI SUBJEKTI S KOJIMA IV. OSNOVNA ŠKOLA VARAŽDIN, Antuna Matije Reljkovića 36</w:t>
      </w:r>
      <w:r>
        <w:rPr>
          <w:sz w:val="28"/>
          <w:szCs w:val="28"/>
        </w:rPr>
        <w:t>,</w:t>
      </w:r>
      <w:r w:rsidRPr="0045336F">
        <w:rPr>
          <w:sz w:val="28"/>
          <w:szCs w:val="28"/>
        </w:rPr>
        <w:t xml:space="preserve">  NE BI SMJELA SKLAPATI UGOVORE O NABAVCI ROBA USLUGA I RADOVA (u svojstvu ponuditelja, člana zajednice ponuditelja ili </w:t>
      </w:r>
      <w:proofErr w:type="spellStart"/>
      <w:r w:rsidRPr="0045336F">
        <w:rPr>
          <w:sz w:val="28"/>
          <w:szCs w:val="28"/>
        </w:rPr>
        <w:t>podizvoditelja</w:t>
      </w:r>
      <w:proofErr w:type="spellEnd"/>
      <w:r w:rsidRPr="0045336F">
        <w:rPr>
          <w:sz w:val="28"/>
          <w:szCs w:val="28"/>
        </w:rPr>
        <w:t>)</w:t>
      </w:r>
    </w:p>
    <w:p w:rsidR="00C75FFE" w:rsidRDefault="00C75FFE" w:rsidP="00C75FFE">
      <w:pPr>
        <w:jc w:val="both"/>
        <w:rPr>
          <w:sz w:val="28"/>
          <w:szCs w:val="28"/>
        </w:rPr>
      </w:pPr>
    </w:p>
    <w:p w:rsidR="00C75FFE" w:rsidRPr="00C75FFE" w:rsidRDefault="00C75FFE" w:rsidP="00C75FFE">
      <w:pPr>
        <w:jc w:val="both"/>
        <w:rPr>
          <w:sz w:val="28"/>
          <w:szCs w:val="28"/>
        </w:rPr>
      </w:pPr>
      <w:r w:rsidRPr="00C75FFE">
        <w:rPr>
          <w:sz w:val="28"/>
          <w:szCs w:val="28"/>
        </w:rPr>
        <w:t>U  Varaždinu, 27.3.2017.</w:t>
      </w:r>
      <w:bookmarkStart w:id="0" w:name="_GoBack"/>
      <w:bookmarkEnd w:id="0"/>
    </w:p>
    <w:sectPr w:rsidR="00C75FFE" w:rsidRPr="00C75FFE" w:rsidSect="00DD63DE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DF" w:rsidRDefault="009E3CDF" w:rsidP="00C75FFE">
      <w:pPr>
        <w:spacing w:after="0" w:line="240" w:lineRule="auto"/>
      </w:pPr>
      <w:r>
        <w:separator/>
      </w:r>
    </w:p>
  </w:endnote>
  <w:endnote w:type="continuationSeparator" w:id="0">
    <w:p w:rsidR="009E3CDF" w:rsidRDefault="009E3CDF" w:rsidP="00C7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DF" w:rsidRDefault="009E3CDF" w:rsidP="00C75FFE">
      <w:pPr>
        <w:spacing w:after="0" w:line="240" w:lineRule="auto"/>
      </w:pPr>
      <w:r>
        <w:separator/>
      </w:r>
    </w:p>
  </w:footnote>
  <w:footnote w:type="continuationSeparator" w:id="0">
    <w:p w:rsidR="009E3CDF" w:rsidRDefault="009E3CDF" w:rsidP="00C7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FE" w:rsidRDefault="00C75FFE" w:rsidP="00C75FFE">
    <w:pPr>
      <w:pStyle w:val="Zaglavlje"/>
      <w:jc w:val="center"/>
    </w:pPr>
    <w:r>
      <w:t>IV. osnovna škola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6139"/>
    <w:multiLevelType w:val="hybridMultilevel"/>
    <w:tmpl w:val="2236C5D2"/>
    <w:lvl w:ilvl="0" w:tplc="9816F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90"/>
    <w:rsid w:val="0045336F"/>
    <w:rsid w:val="009E3CDF"/>
    <w:rsid w:val="00BA767B"/>
    <w:rsid w:val="00C27F90"/>
    <w:rsid w:val="00C75FFE"/>
    <w:rsid w:val="00D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B9EA"/>
  <w15:chartTrackingRefBased/>
  <w15:docId w15:val="{B3BE3E04-2D97-4CAE-8E71-9F5D684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33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5FFE"/>
  </w:style>
  <w:style w:type="paragraph" w:styleId="Podnoje">
    <w:name w:val="footer"/>
    <w:basedOn w:val="Normal"/>
    <w:link w:val="PodnojeChar"/>
    <w:uiPriority w:val="99"/>
    <w:unhideWhenUsed/>
    <w:rsid w:val="00C7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Damir Vrbanec</cp:lastModifiedBy>
  <cp:revision>2</cp:revision>
  <dcterms:created xsi:type="dcterms:W3CDTF">2018-03-19T12:15:00Z</dcterms:created>
  <dcterms:modified xsi:type="dcterms:W3CDTF">2018-03-19T12:15:00Z</dcterms:modified>
</cp:coreProperties>
</file>