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6D" w:rsidRPr="00F146C4" w:rsidRDefault="00C52B6D" w:rsidP="00F146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834E5" w:rsidRDefault="004834E5" w:rsidP="00F146C4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46C4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r w:rsidRPr="00DE16F2">
        <w:rPr>
          <w:rFonts w:ascii="Times New Roman" w:hAnsi="Times New Roman" w:cs="Times New Roman"/>
          <w:sz w:val="24"/>
          <w:szCs w:val="24"/>
        </w:rPr>
        <w:t xml:space="preserve">temelju Otvorenog </w:t>
      </w:r>
      <w:r w:rsidR="00DE16F2">
        <w:rPr>
          <w:rFonts w:ascii="Times New Roman" w:hAnsi="Times New Roman" w:cs="Times New Roman"/>
          <w:sz w:val="24"/>
          <w:szCs w:val="24"/>
        </w:rPr>
        <w:t xml:space="preserve">trajnog </w:t>
      </w:r>
      <w:r w:rsidRPr="00DE16F2">
        <w:rPr>
          <w:rFonts w:ascii="Times New Roman" w:hAnsi="Times New Roman" w:cs="Times New Roman"/>
          <w:sz w:val="24"/>
          <w:szCs w:val="24"/>
        </w:rPr>
        <w:t>Poziva na dostavu projektnih prijedloga koji je objavilo Ministarstvo za demografiju, obitelj, mlade i</w:t>
      </w:r>
      <w:r w:rsidRPr="00F146C4">
        <w:rPr>
          <w:rFonts w:ascii="Times New Roman" w:hAnsi="Times New Roman" w:cs="Times New Roman"/>
          <w:sz w:val="24"/>
          <w:szCs w:val="24"/>
        </w:rPr>
        <w:t xml:space="preserve"> socijalnu politiku u okviru Fonda europske pomoći za najpotrebnije (FEAD)</w:t>
      </w:r>
      <w:r w:rsidRPr="00F14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46C4">
        <w:rPr>
          <w:rFonts w:ascii="Times New Roman" w:hAnsi="Times New Roman" w:cs="Times New Roman"/>
          <w:sz w:val="24"/>
          <w:szCs w:val="24"/>
        </w:rPr>
        <w:t xml:space="preserve">„Osiguravanje školske prehrane za djecu u riziku od </w:t>
      </w:r>
      <w:r w:rsidR="00DE16F2">
        <w:rPr>
          <w:rFonts w:ascii="Times New Roman" w:hAnsi="Times New Roman" w:cs="Times New Roman"/>
          <w:sz w:val="24"/>
          <w:szCs w:val="24"/>
        </w:rPr>
        <w:t>siromaštva (školska godina 2018.-2019</w:t>
      </w:r>
      <w:r w:rsidRPr="00F146C4">
        <w:rPr>
          <w:rFonts w:ascii="Times New Roman" w:hAnsi="Times New Roman" w:cs="Times New Roman"/>
          <w:sz w:val="24"/>
          <w:szCs w:val="24"/>
        </w:rPr>
        <w:t xml:space="preserve">.)“ </w:t>
      </w:r>
      <w:r w:rsidRPr="00F146C4">
        <w:rPr>
          <w:rFonts w:ascii="Times New Roman" w:hAnsi="Times New Roman"/>
          <w:sz w:val="24"/>
          <w:szCs w:val="24"/>
        </w:rPr>
        <w:t>Grad Varaždin biti će nositelj projekta, a partneri na projektu bit će sedam osnovnih škola s područja Grada Varaždina, Katolička osnovna škola Svete Uršule i Centar za odgoj i obrazovanje Tomislav Špoljar Varaždin u skladu s utvrđenim, opravdanim potrebama u odgojno-obrazovnim ustanovama.</w:t>
      </w:r>
    </w:p>
    <w:p w:rsidR="00F146C4" w:rsidRPr="00F146C4" w:rsidRDefault="00F146C4" w:rsidP="00F146C4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F146C4" w:rsidRDefault="004834E5" w:rsidP="00F146C4">
      <w:pPr>
        <w:jc w:val="both"/>
        <w:rPr>
          <w:rFonts w:ascii="Times New Roman" w:hAnsi="Times New Roman"/>
          <w:sz w:val="24"/>
          <w:szCs w:val="24"/>
        </w:rPr>
      </w:pPr>
      <w:r w:rsidRPr="00F146C4">
        <w:rPr>
          <w:rFonts w:ascii="Times New Roman" w:hAnsi="Times New Roman"/>
          <w:b/>
          <w:sz w:val="24"/>
          <w:szCs w:val="24"/>
        </w:rPr>
        <w:t xml:space="preserve">Cilj </w:t>
      </w:r>
      <w:r w:rsidRPr="00F146C4">
        <w:rPr>
          <w:rFonts w:ascii="Times New Roman" w:hAnsi="Times New Roman"/>
          <w:sz w:val="24"/>
          <w:szCs w:val="24"/>
        </w:rPr>
        <w:t>Poziva, kao i prijave Grada Varaždina na Poziv, je ublažavanje najgorih oblika dječjeg siromaštva, pružanjem nefinancijske pomoći djeci u siromaštvu ili riziku od siromaštva i to u vidu podjele hrane u osnovnim školama.</w:t>
      </w:r>
    </w:p>
    <w:p w:rsidR="00C52B6D" w:rsidRPr="00F146C4" w:rsidRDefault="00DE16F2" w:rsidP="00F146C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Pravo na besplatnu prehranu </w:t>
      </w:r>
      <w:r w:rsidR="00EF525D" w:rsidRPr="00F146C4">
        <w:rPr>
          <w:rFonts w:ascii="Times New Roman" w:hAnsi="Times New Roman" w:cs="Times New Roman"/>
          <w:b/>
          <w:sz w:val="24"/>
          <w:szCs w:val="24"/>
        </w:rPr>
        <w:t>(užinu</w:t>
      </w:r>
      <w:r w:rsidR="004870C8" w:rsidRPr="00F146C4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F146C4" w:rsidRPr="00F146C4">
        <w:rPr>
          <w:rFonts w:ascii="Times New Roman" w:hAnsi="Times New Roman" w:cs="Times New Roman"/>
          <w:b/>
          <w:sz w:val="24"/>
          <w:szCs w:val="24"/>
        </w:rPr>
        <w:t>/ili</w:t>
      </w:r>
      <w:r w:rsidR="004870C8" w:rsidRPr="00F146C4">
        <w:rPr>
          <w:rFonts w:ascii="Times New Roman" w:hAnsi="Times New Roman" w:cs="Times New Roman"/>
          <w:b/>
          <w:sz w:val="24"/>
          <w:szCs w:val="24"/>
        </w:rPr>
        <w:t xml:space="preserve"> ručka</w:t>
      </w:r>
      <w:r w:rsidR="00EF525D" w:rsidRPr="00F146C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C6918" w:rsidRPr="00F146C4">
        <w:rPr>
          <w:rFonts w:ascii="Times New Roman" w:hAnsi="Times New Roman" w:cs="Times New Roman"/>
          <w:b/>
          <w:sz w:val="24"/>
          <w:szCs w:val="24"/>
        </w:rPr>
        <w:t>jedno dijete može istovremeno ostvariti subvenciju užine u punom iznosu i subvenciju ručka maksimalno do 5,47 kuna</w:t>
      </w:r>
      <w:r w:rsidR="00F146C4" w:rsidRPr="00F146C4">
        <w:rPr>
          <w:rFonts w:ascii="Times New Roman" w:hAnsi="Times New Roman" w:cs="Times New Roman"/>
          <w:b/>
          <w:sz w:val="24"/>
          <w:szCs w:val="24"/>
        </w:rPr>
        <w:t>.</w:t>
      </w:r>
    </w:p>
    <w:p w:rsidR="00DF42BD" w:rsidRPr="00F146C4" w:rsidRDefault="009F218A" w:rsidP="00F146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146C4">
        <w:rPr>
          <w:rFonts w:ascii="Times New Roman" w:hAnsi="Times New Roman" w:cs="Times New Roman"/>
        </w:rPr>
        <w:tab/>
      </w:r>
      <w:r w:rsidRPr="00F146C4">
        <w:rPr>
          <w:rFonts w:ascii="Times New Roman" w:hAnsi="Times New Roman" w:cs="Times New Roman"/>
        </w:rPr>
        <w:tab/>
      </w:r>
      <w:r w:rsidRPr="00F146C4">
        <w:rPr>
          <w:rFonts w:ascii="Times New Roman" w:hAnsi="Times New Roman" w:cs="Times New Roman"/>
        </w:rPr>
        <w:tab/>
      </w:r>
      <w:r w:rsidRPr="00F146C4">
        <w:rPr>
          <w:rFonts w:ascii="Times New Roman" w:hAnsi="Times New Roman" w:cs="Times New Roman"/>
        </w:rPr>
        <w:tab/>
      </w:r>
      <w:r w:rsidRPr="00F146C4">
        <w:rPr>
          <w:rFonts w:ascii="Times New Roman" w:hAnsi="Times New Roman" w:cs="Times New Roman"/>
        </w:rPr>
        <w:tab/>
        <w:t xml:space="preserve">     </w:t>
      </w:r>
    </w:p>
    <w:p w:rsidR="009F218A" w:rsidRPr="0088769E" w:rsidRDefault="0088769E" w:rsidP="004D6A2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OBJAŠNJENJE</w:t>
      </w:r>
      <w:r w:rsidR="004D6A24">
        <w:rPr>
          <w:rFonts w:ascii="Times New Roman" w:hAnsi="Times New Roman" w:cs="Times New Roman"/>
          <w:b/>
        </w:rPr>
        <w:t xml:space="preserve"> PRAVA NA BESPLATNU PREHRANU</w:t>
      </w:r>
      <w:r w:rsidR="004834E5" w:rsidRPr="0088769E">
        <w:rPr>
          <w:rFonts w:ascii="Times New Roman" w:hAnsi="Times New Roman" w:cs="Times New Roman"/>
          <w:b/>
        </w:rPr>
        <w:t>:</w:t>
      </w:r>
    </w:p>
    <w:p w:rsidR="0088769E" w:rsidRDefault="0088769E" w:rsidP="00F146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A0434" w:rsidRDefault="00AE77CA" w:rsidP="00AE77C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Pravo</w:t>
      </w:r>
      <w:r w:rsidR="00593A61">
        <w:rPr>
          <w:rFonts w:ascii="Times New Roman" w:hAnsi="Times New Roman" w:cs="Times New Roman"/>
        </w:rPr>
        <w:t xml:space="preserve"> na besplatnu prehranu ostvaraje</w:t>
      </w:r>
      <w:r>
        <w:rPr>
          <w:rFonts w:ascii="Times New Roman" w:hAnsi="Times New Roman" w:cs="Times New Roman"/>
        </w:rPr>
        <w:t xml:space="preserve"> korisnik koji zadovoljava jedan od dolje navedenih kriterija: </w:t>
      </w:r>
    </w:p>
    <w:p w:rsidR="00AE77CA" w:rsidRDefault="00AE77CA" w:rsidP="00AE77C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8420" w:type="dxa"/>
        <w:jc w:val="center"/>
        <w:tblLook w:val="04A0"/>
      </w:tblPr>
      <w:tblGrid>
        <w:gridCol w:w="5320"/>
        <w:gridCol w:w="3100"/>
      </w:tblGrid>
      <w:tr w:rsidR="00AE77CA" w:rsidRPr="00AE77CA" w:rsidTr="00AE77CA">
        <w:trPr>
          <w:trHeight w:val="315"/>
          <w:jc w:val="center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E77CA" w:rsidRP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PODRUČJE ISKLJUČENOSTI/KRITERIJI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E77CA" w:rsidRP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DOKAZI</w:t>
            </w:r>
          </w:p>
        </w:tc>
      </w:tr>
      <w:tr w:rsidR="00AE77CA" w:rsidRPr="00AE77CA" w:rsidTr="00AE77CA">
        <w:trPr>
          <w:trHeight w:val="330"/>
          <w:jc w:val="center"/>
        </w:trPr>
        <w:tc>
          <w:tcPr>
            <w:tcW w:w="842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AE77CA" w:rsidRP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Isključenost s obzirom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E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 obiteljsku strukturu</w:t>
            </w:r>
          </w:p>
        </w:tc>
      </w:tr>
      <w:tr w:rsidR="00AE77CA" w:rsidRPr="00AE77CA" w:rsidTr="00AE77CA">
        <w:trPr>
          <w:trHeight w:val="2415"/>
          <w:jc w:val="center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Djeca iz višečlane obitelji (obitelji s troje i više djece) - djeca koja žive u zajedničkom kućanstvu, što uključuje djecu rane i predškolske dobi, kao i polaznike osnovnog, srednjoškolskog te visokog obrazovanja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05D" w:rsidRDefault="00AE77CA" w:rsidP="00EC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="00EC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djecu predškolske dobi i učenike osnovne škole dostaviti rodni list</w:t>
            </w: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-</w:t>
            </w:r>
            <w:r w:rsidR="00EC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učenike srednje škole   i studente dostaviti potvrdu o školovanju</w:t>
            </w:r>
          </w:p>
          <w:p w:rsidR="00AE77CA" w:rsidRPr="00AE77CA" w:rsidRDefault="00EC705D" w:rsidP="00EC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-za djecu koja su završila školovanje, žive u istom kućanstvu, a nisu zaposlena dostaviti potvrdu o nezaposlenosti Hrvatskog zavoda za zapošljavanje</w:t>
            </w:r>
          </w:p>
        </w:tc>
      </w:tr>
      <w:tr w:rsidR="00AE77CA" w:rsidRPr="00AE77CA" w:rsidTr="003A1399">
        <w:trPr>
          <w:trHeight w:val="1200"/>
          <w:jc w:val="center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Djeca bez odgovarajuće roditeljske skrbi</w:t>
            </w:r>
            <w:r w:rsidR="00EC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djeca koja se nalaze na skrbi izvan vlastite obitelji (npr. u udomiteljskoj obitelji)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7CA" w:rsidRPr="00AE77CA" w:rsidRDefault="00AE77CA" w:rsidP="003A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 </w:t>
            </w:r>
            <w:r w:rsidR="00EC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dostaviti rješenje</w:t>
            </w: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 priznavanju prava u sustavu socijalne skrbi</w:t>
            </w:r>
          </w:p>
        </w:tc>
      </w:tr>
      <w:tr w:rsidR="00AE77CA" w:rsidRPr="00AE77CA" w:rsidTr="00AE77CA">
        <w:trPr>
          <w:trHeight w:val="615"/>
          <w:jc w:val="center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Djeca iz jednoroditeljskih obitelji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="00EC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dostaviti</w:t>
            </w: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smrtni list</w:t>
            </w:r>
            <w:r w:rsidR="00EC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3F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ili</w:t>
            </w: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-</w:t>
            </w:r>
            <w:r w:rsidR="00EC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dostaviti odluku/rješenje</w:t>
            </w: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 roditeljskoj skrbi</w:t>
            </w:r>
          </w:p>
        </w:tc>
      </w:tr>
      <w:tr w:rsidR="00AE77CA" w:rsidRPr="00AE77CA" w:rsidTr="00AE77CA">
        <w:trPr>
          <w:trHeight w:val="330"/>
          <w:jc w:val="center"/>
        </w:trPr>
        <w:tc>
          <w:tcPr>
            <w:tcW w:w="842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AE77CA" w:rsidRP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Isključivost s obzirom na ekonomski status</w:t>
            </w:r>
          </w:p>
        </w:tc>
      </w:tr>
      <w:tr w:rsidR="00AE77CA" w:rsidRPr="00AE77CA" w:rsidTr="003A1399">
        <w:trPr>
          <w:trHeight w:val="915"/>
          <w:jc w:val="center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Djeca korisnika zajamčene minimalne naknade ili druge naknade sukladno Zakonu o socijalnoj skrbi (doplatak za pomoć i njegu, osobna invalidnina i sl.)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7CA" w:rsidRPr="00AE77CA" w:rsidRDefault="00AE77CA" w:rsidP="003A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="00EC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dostaviti</w:t>
            </w: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rješenje Centra za socijalnu skrb o ostvarenom pravu</w:t>
            </w:r>
          </w:p>
        </w:tc>
      </w:tr>
      <w:tr w:rsidR="00AE77CA" w:rsidRPr="00AE77CA" w:rsidTr="00AE77CA">
        <w:trPr>
          <w:trHeight w:val="1200"/>
          <w:jc w:val="center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Djeca iz obitelji koje su korisnici prava na doplatak za djecu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="00EC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dostaviti</w:t>
            </w: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rješenje o priznavanju prava na doplatak za djecu</w:t>
            </w:r>
            <w:r w:rsidR="00EC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ili </w:t>
            </w:r>
            <w:r w:rsidR="00EC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potvrdu</w:t>
            </w: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 primitku doplatka za djecu</w:t>
            </w:r>
          </w:p>
        </w:tc>
      </w:tr>
      <w:tr w:rsidR="00AE77CA" w:rsidRPr="00AE77CA" w:rsidTr="00AE77CA">
        <w:trPr>
          <w:trHeight w:val="1515"/>
          <w:jc w:val="center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Djeca kojoj su jedan ili oba roditelja nezaposleni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="00EC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dostaviti potvrdu o nezaposlenosti Hrvatskog zavoda za zapošljavanje </w:t>
            </w:r>
          </w:p>
        </w:tc>
      </w:tr>
      <w:tr w:rsidR="00AE77CA" w:rsidRPr="00AE77CA" w:rsidTr="00AE77CA">
        <w:trPr>
          <w:trHeight w:val="330"/>
          <w:jc w:val="center"/>
        </w:trPr>
        <w:tc>
          <w:tcPr>
            <w:tcW w:w="842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AE77CA" w:rsidRP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Isključivost s obzirom na identifikaciju</w:t>
            </w:r>
          </w:p>
        </w:tc>
      </w:tr>
      <w:tr w:rsidR="00AE77CA" w:rsidRPr="00AE77CA" w:rsidTr="00AE77CA">
        <w:trPr>
          <w:trHeight w:val="330"/>
          <w:jc w:val="center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Djeca romske i / ili ostalih nacionalnih manjina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rodni list</w:t>
            </w:r>
          </w:p>
          <w:p w:rsidR="00396B33" w:rsidRPr="00AE77CA" w:rsidRDefault="00396B33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(ukoliko iz rodnog lista navedena isključivost nije vidljiva, dokument za utvrđivanje kriterija je Potvrda Vijeća romske nacionalne manjine)</w:t>
            </w:r>
          </w:p>
        </w:tc>
      </w:tr>
      <w:tr w:rsidR="00AE77CA" w:rsidRPr="00AE77CA" w:rsidTr="00AE77CA">
        <w:trPr>
          <w:trHeight w:val="330"/>
          <w:jc w:val="center"/>
        </w:trPr>
        <w:tc>
          <w:tcPr>
            <w:tcW w:w="842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AE77CA" w:rsidRP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Isključenost s obzirom na zdravstveni status i / ili invaliditet</w:t>
            </w:r>
          </w:p>
        </w:tc>
      </w:tr>
      <w:tr w:rsidR="00AE77CA" w:rsidRPr="00AE77CA" w:rsidTr="00AE77CA">
        <w:trPr>
          <w:trHeight w:val="1815"/>
          <w:jc w:val="center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Djeca s teškoćama u razvoju/težim zdravstvenim teškoćama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rješenja o priznavanju prava u sustavu socijalne skrbi ili mišljenje relevantnog tijela, nalaz vještačenja te druga dokumentacija koja dokazuje ovaj kriterij</w:t>
            </w:r>
          </w:p>
        </w:tc>
      </w:tr>
      <w:tr w:rsidR="00AE77CA" w:rsidRPr="00AE77CA" w:rsidTr="003A1399">
        <w:trPr>
          <w:trHeight w:val="615"/>
          <w:jc w:val="center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Obitelji u kojoj je jedan ili oba roditelja (članovi obitelji) teže bolesna/osobe s invaliditetom</w:t>
            </w:r>
            <w:r w:rsidR="003F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*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7CA" w:rsidRPr="00AE77CA" w:rsidRDefault="00AE77CA" w:rsidP="003A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zdravstvena dokumentacija</w:t>
            </w:r>
            <w:r w:rsidR="00EC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88769E" w:rsidRDefault="0088769E" w:rsidP="00AE77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7405" w:rsidRDefault="003F1EC1" w:rsidP="00037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37405">
        <w:rPr>
          <w:rFonts w:ascii="Times New Roman" w:hAnsi="Times New Roman" w:cs="Times New Roman"/>
          <w:sz w:val="24"/>
          <w:szCs w:val="24"/>
        </w:rPr>
        <w:t xml:space="preserve"> </w:t>
      </w:r>
      <w:r w:rsidR="00037405" w:rsidRPr="00037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 potrebe ovog Poziva, u pogledu obitelji u kojoj je jedan ili oba roditelja (članovi obitelji) teže bolestan / osoba s invaliditetom, odnosi se na roditelje ili članove obitelji koji radi teže bolesti ili invaliditeta u međudjelovanju s čimbenicima iz okoline i u situaciji kada su im potrebni dodatni resursi za rješavanje zdravstvenih problema nisu u mogućnosti sudjelovati u osiguravanju školskog obroka za dijete, što se dokazuje zdravstvenom dokumentacijom o postojanju bolesti ili invaliditeta. </w:t>
      </w:r>
    </w:p>
    <w:p w:rsidR="003F1EC1" w:rsidRDefault="003F1EC1" w:rsidP="00037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1EC1" w:rsidRPr="003F1EC1" w:rsidRDefault="003F1EC1" w:rsidP="00037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F1EC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VAŽNO: Ukoliko se zahtjev za osiguranje pokrića troškova školske prehrane za školsku godinu 2018./19. podnosi za dvoje ili više djece, potrebno je ispuniti i vlastoručno potpisati Izjavu posebno za svako dijete.</w:t>
      </w:r>
    </w:p>
    <w:p w:rsidR="00037405" w:rsidRPr="003F1EC1" w:rsidRDefault="00037405" w:rsidP="000374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3450" w:rsidRPr="0088769E" w:rsidRDefault="00713450" w:rsidP="0088769E">
      <w:pPr>
        <w:jc w:val="both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sz w:val="24"/>
          <w:szCs w:val="24"/>
        </w:rPr>
        <w:t>Ukoliko roditelj, ili staratelj i</w:t>
      </w:r>
      <w:r w:rsidR="0088769E" w:rsidRPr="0088769E">
        <w:rPr>
          <w:rFonts w:ascii="Times New Roman" w:hAnsi="Times New Roman" w:cs="Times New Roman"/>
          <w:sz w:val="24"/>
          <w:szCs w:val="24"/>
        </w:rPr>
        <w:t>ma bilo kakvih pitanja</w:t>
      </w:r>
      <w:r w:rsidRPr="0088769E">
        <w:rPr>
          <w:rFonts w:ascii="Times New Roman" w:hAnsi="Times New Roman" w:cs="Times New Roman"/>
          <w:sz w:val="24"/>
          <w:szCs w:val="24"/>
        </w:rPr>
        <w:t xml:space="preserve">, molim kontaktirati Upravni odjel za </w:t>
      </w:r>
      <w:r w:rsidR="00AE77CA">
        <w:rPr>
          <w:rFonts w:ascii="Times New Roman" w:hAnsi="Times New Roman" w:cs="Times New Roman"/>
          <w:sz w:val="24"/>
          <w:szCs w:val="24"/>
        </w:rPr>
        <w:t>kulturu, obrazovanje i sport Grada Varaždina na telefon</w:t>
      </w:r>
      <w:r w:rsidR="0088769E">
        <w:rPr>
          <w:rFonts w:ascii="Times New Roman" w:hAnsi="Times New Roman" w:cs="Times New Roman"/>
          <w:sz w:val="24"/>
          <w:szCs w:val="24"/>
        </w:rPr>
        <w:t>:</w:t>
      </w:r>
      <w:r w:rsidR="00DA3CB3" w:rsidRPr="0088769E">
        <w:rPr>
          <w:rFonts w:ascii="Times New Roman" w:hAnsi="Times New Roman" w:cs="Times New Roman"/>
          <w:sz w:val="24"/>
          <w:szCs w:val="24"/>
        </w:rPr>
        <w:t xml:space="preserve"> </w:t>
      </w:r>
      <w:r w:rsidR="0088769E">
        <w:rPr>
          <w:rFonts w:ascii="Times New Roman" w:hAnsi="Times New Roman" w:cs="Times New Roman"/>
          <w:sz w:val="24"/>
          <w:szCs w:val="24"/>
        </w:rPr>
        <w:t>042/</w:t>
      </w:r>
      <w:r w:rsidR="00AE77CA">
        <w:rPr>
          <w:rFonts w:ascii="Times New Roman" w:hAnsi="Times New Roman" w:cs="Times New Roman"/>
          <w:sz w:val="24"/>
          <w:szCs w:val="24"/>
        </w:rPr>
        <w:t>658-036</w:t>
      </w:r>
      <w:r w:rsidR="0088769E" w:rsidRPr="0088769E">
        <w:rPr>
          <w:rFonts w:ascii="Times New Roman" w:hAnsi="Times New Roman" w:cs="Times New Roman"/>
          <w:sz w:val="24"/>
          <w:szCs w:val="24"/>
        </w:rPr>
        <w:t>.</w:t>
      </w:r>
    </w:p>
    <w:p w:rsidR="00F575E3" w:rsidRPr="00F146C4" w:rsidRDefault="00F575E3" w:rsidP="00F146C4">
      <w:pPr>
        <w:pStyle w:val="Odlomakpopis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F575E3" w:rsidRPr="0088769E" w:rsidRDefault="00F575E3" w:rsidP="0088769E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EC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P</w:t>
      </w:r>
      <w:r w:rsidR="003F1EC1" w:rsidRPr="003F1EC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odatke je potrebno </w:t>
      </w:r>
      <w:r w:rsidR="001A0434" w:rsidRPr="003F1EC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predati  nadlež</w:t>
      </w:r>
      <w:r w:rsidR="00AE77CA" w:rsidRPr="003F1EC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noj osobi u osnovnoj</w:t>
      </w:r>
      <w:r w:rsidR="00EF525D" w:rsidRPr="003F1EC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školi do </w:t>
      </w:r>
      <w:r w:rsidR="003F1EC1" w:rsidRPr="003F1EC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12</w:t>
      </w:r>
      <w:r w:rsidR="00EF525D" w:rsidRPr="003F1EC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. </w:t>
      </w:r>
      <w:r w:rsidR="00AE77CA" w:rsidRPr="003F1EC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rujna 2018</w:t>
      </w:r>
      <w:r w:rsidR="001A0434" w:rsidRPr="003F1EC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.  </w:t>
      </w:r>
      <w:r w:rsidR="0088769E" w:rsidRPr="003F1EC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g</w:t>
      </w:r>
      <w:r w:rsidR="001A0434" w:rsidRPr="003F1EC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odine</w:t>
      </w:r>
      <w:r w:rsidR="0088769E" w:rsidRPr="003F1EC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</w:t>
      </w:r>
    </w:p>
    <w:sectPr w:rsidR="00F575E3" w:rsidRPr="0088769E" w:rsidSect="0088769E">
      <w:pgSz w:w="11908" w:h="17338"/>
      <w:pgMar w:top="993" w:right="1418" w:bottom="567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564E6"/>
    <w:multiLevelType w:val="hybridMultilevel"/>
    <w:tmpl w:val="01D0F3A8"/>
    <w:lvl w:ilvl="0" w:tplc="F072EB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441DD"/>
    <w:multiLevelType w:val="hybridMultilevel"/>
    <w:tmpl w:val="F28EFB22"/>
    <w:lvl w:ilvl="0" w:tplc="7CAAF524">
      <w:start w:val="1"/>
      <w:numFmt w:val="decimal"/>
      <w:lvlText w:val="%1-"/>
      <w:lvlJc w:val="left"/>
      <w:pPr>
        <w:ind w:left="814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534" w:hanging="360"/>
      </w:pPr>
    </w:lvl>
    <w:lvl w:ilvl="2" w:tplc="041A001B" w:tentative="1">
      <w:start w:val="1"/>
      <w:numFmt w:val="lowerRoman"/>
      <w:lvlText w:val="%3."/>
      <w:lvlJc w:val="right"/>
      <w:pPr>
        <w:ind w:left="2254" w:hanging="180"/>
      </w:pPr>
    </w:lvl>
    <w:lvl w:ilvl="3" w:tplc="041A000F" w:tentative="1">
      <w:start w:val="1"/>
      <w:numFmt w:val="decimal"/>
      <w:lvlText w:val="%4."/>
      <w:lvlJc w:val="left"/>
      <w:pPr>
        <w:ind w:left="2974" w:hanging="360"/>
      </w:pPr>
    </w:lvl>
    <w:lvl w:ilvl="4" w:tplc="041A0019" w:tentative="1">
      <w:start w:val="1"/>
      <w:numFmt w:val="lowerLetter"/>
      <w:lvlText w:val="%5."/>
      <w:lvlJc w:val="left"/>
      <w:pPr>
        <w:ind w:left="3694" w:hanging="360"/>
      </w:pPr>
    </w:lvl>
    <w:lvl w:ilvl="5" w:tplc="041A001B" w:tentative="1">
      <w:start w:val="1"/>
      <w:numFmt w:val="lowerRoman"/>
      <w:lvlText w:val="%6."/>
      <w:lvlJc w:val="right"/>
      <w:pPr>
        <w:ind w:left="4414" w:hanging="180"/>
      </w:pPr>
    </w:lvl>
    <w:lvl w:ilvl="6" w:tplc="041A000F" w:tentative="1">
      <w:start w:val="1"/>
      <w:numFmt w:val="decimal"/>
      <w:lvlText w:val="%7."/>
      <w:lvlJc w:val="left"/>
      <w:pPr>
        <w:ind w:left="5134" w:hanging="360"/>
      </w:pPr>
    </w:lvl>
    <w:lvl w:ilvl="7" w:tplc="041A0019" w:tentative="1">
      <w:start w:val="1"/>
      <w:numFmt w:val="lowerLetter"/>
      <w:lvlText w:val="%8."/>
      <w:lvlJc w:val="left"/>
      <w:pPr>
        <w:ind w:left="5854" w:hanging="360"/>
      </w:pPr>
    </w:lvl>
    <w:lvl w:ilvl="8" w:tplc="0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74C56BDE"/>
    <w:multiLevelType w:val="hybridMultilevel"/>
    <w:tmpl w:val="CA3E5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93C68"/>
    <w:multiLevelType w:val="hybridMultilevel"/>
    <w:tmpl w:val="A1E66D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52B6D"/>
    <w:rsid w:val="00037405"/>
    <w:rsid w:val="0004505B"/>
    <w:rsid w:val="000D1037"/>
    <w:rsid w:val="000E08E4"/>
    <w:rsid w:val="000E0E93"/>
    <w:rsid w:val="00183BBC"/>
    <w:rsid w:val="001A0434"/>
    <w:rsid w:val="001B6217"/>
    <w:rsid w:val="001F65AC"/>
    <w:rsid w:val="0025120C"/>
    <w:rsid w:val="00283ACD"/>
    <w:rsid w:val="002E2131"/>
    <w:rsid w:val="00311152"/>
    <w:rsid w:val="003418BD"/>
    <w:rsid w:val="00364419"/>
    <w:rsid w:val="00391649"/>
    <w:rsid w:val="00396B33"/>
    <w:rsid w:val="003A1399"/>
    <w:rsid w:val="003F1EC1"/>
    <w:rsid w:val="004834E5"/>
    <w:rsid w:val="004870C8"/>
    <w:rsid w:val="004D6A24"/>
    <w:rsid w:val="004D721A"/>
    <w:rsid w:val="00503E50"/>
    <w:rsid w:val="00593A61"/>
    <w:rsid w:val="005C2658"/>
    <w:rsid w:val="005C4749"/>
    <w:rsid w:val="006338E7"/>
    <w:rsid w:val="00676DF8"/>
    <w:rsid w:val="006B283A"/>
    <w:rsid w:val="006C6AD9"/>
    <w:rsid w:val="006E30AD"/>
    <w:rsid w:val="00713450"/>
    <w:rsid w:val="00771F69"/>
    <w:rsid w:val="007967BE"/>
    <w:rsid w:val="00797083"/>
    <w:rsid w:val="00842938"/>
    <w:rsid w:val="00855C00"/>
    <w:rsid w:val="0086049B"/>
    <w:rsid w:val="008812F3"/>
    <w:rsid w:val="0088769E"/>
    <w:rsid w:val="008C4F03"/>
    <w:rsid w:val="008F117C"/>
    <w:rsid w:val="0090581F"/>
    <w:rsid w:val="009A6233"/>
    <w:rsid w:val="009C6918"/>
    <w:rsid w:val="009F218A"/>
    <w:rsid w:val="00AE77CA"/>
    <w:rsid w:val="00BF0167"/>
    <w:rsid w:val="00C52B6D"/>
    <w:rsid w:val="00D530C8"/>
    <w:rsid w:val="00D979C1"/>
    <w:rsid w:val="00DA3CB3"/>
    <w:rsid w:val="00DE16F2"/>
    <w:rsid w:val="00DF42BD"/>
    <w:rsid w:val="00E47C0A"/>
    <w:rsid w:val="00EC21D9"/>
    <w:rsid w:val="00EC705D"/>
    <w:rsid w:val="00EF525D"/>
    <w:rsid w:val="00F146C4"/>
    <w:rsid w:val="00F575E3"/>
    <w:rsid w:val="00F6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52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52B6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1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dkos</dc:creator>
  <cp:lastModifiedBy>Mateja Jagačić</cp:lastModifiedBy>
  <cp:revision>2</cp:revision>
  <cp:lastPrinted>2018-08-28T06:40:00Z</cp:lastPrinted>
  <dcterms:created xsi:type="dcterms:W3CDTF">2018-08-28T09:45:00Z</dcterms:created>
  <dcterms:modified xsi:type="dcterms:W3CDTF">2018-08-28T09:45:00Z</dcterms:modified>
</cp:coreProperties>
</file>