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6D" w:rsidRPr="00F146C4" w:rsidRDefault="00C52B6D" w:rsidP="00A71BCE">
      <w:pPr>
        <w:pStyle w:val="Default"/>
        <w:jc w:val="both"/>
        <w:rPr>
          <w:rFonts w:ascii="Times New Roman" w:hAnsi="Times New Roman" w:cs="Times New Roman"/>
        </w:rPr>
      </w:pPr>
    </w:p>
    <w:p w:rsidR="00F146C4" w:rsidRPr="00CC615A" w:rsidRDefault="004834E5" w:rsidP="00A71B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46C4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r w:rsidRPr="00DE16F2">
        <w:rPr>
          <w:rFonts w:ascii="Times New Roman" w:hAnsi="Times New Roman" w:cs="Times New Roman"/>
          <w:sz w:val="24"/>
          <w:szCs w:val="24"/>
        </w:rPr>
        <w:t xml:space="preserve">temelju </w:t>
      </w:r>
      <w:r w:rsidR="00C761AD">
        <w:rPr>
          <w:rFonts w:ascii="Times New Roman" w:hAnsi="Times New Roman" w:cs="Times New Roman"/>
          <w:sz w:val="24"/>
          <w:szCs w:val="24"/>
        </w:rPr>
        <w:t xml:space="preserve">najave </w:t>
      </w:r>
      <w:r w:rsidRPr="00DE16F2">
        <w:rPr>
          <w:rFonts w:ascii="Times New Roman" w:hAnsi="Times New Roman" w:cs="Times New Roman"/>
          <w:sz w:val="24"/>
          <w:szCs w:val="24"/>
        </w:rPr>
        <w:t xml:space="preserve">Otvorenog Poziva na dostavu projektnih prijedloga </w:t>
      </w:r>
      <w:r w:rsidRPr="00F146C4">
        <w:rPr>
          <w:rFonts w:ascii="Times New Roman" w:hAnsi="Times New Roman" w:cs="Times New Roman"/>
          <w:sz w:val="24"/>
          <w:szCs w:val="24"/>
        </w:rPr>
        <w:t>u okviru Fonda europske pomoći za najpotrebnije (FEAD)</w:t>
      </w:r>
      <w:r w:rsidRPr="00F146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6C4">
        <w:rPr>
          <w:rFonts w:ascii="Times New Roman" w:hAnsi="Times New Roman" w:cs="Times New Roman"/>
          <w:sz w:val="24"/>
          <w:szCs w:val="24"/>
        </w:rPr>
        <w:t xml:space="preserve">„Osiguravanje školske prehrane za djecu u riziku od </w:t>
      </w:r>
      <w:r w:rsidR="00C761AD">
        <w:rPr>
          <w:rFonts w:ascii="Times New Roman" w:hAnsi="Times New Roman" w:cs="Times New Roman"/>
          <w:sz w:val="24"/>
          <w:szCs w:val="24"/>
        </w:rPr>
        <w:t>siromaštva (školska godina 20</w:t>
      </w:r>
      <w:r w:rsidR="00F2263F">
        <w:rPr>
          <w:rFonts w:ascii="Times New Roman" w:hAnsi="Times New Roman" w:cs="Times New Roman"/>
          <w:sz w:val="24"/>
          <w:szCs w:val="24"/>
        </w:rPr>
        <w:t>2</w:t>
      </w:r>
      <w:r w:rsidR="00D674CC">
        <w:rPr>
          <w:rFonts w:ascii="Times New Roman" w:hAnsi="Times New Roman" w:cs="Times New Roman"/>
          <w:sz w:val="24"/>
          <w:szCs w:val="24"/>
        </w:rPr>
        <w:t>1</w:t>
      </w:r>
      <w:r w:rsidR="00C761AD">
        <w:rPr>
          <w:rFonts w:ascii="Times New Roman" w:hAnsi="Times New Roman" w:cs="Times New Roman"/>
          <w:sz w:val="24"/>
          <w:szCs w:val="24"/>
        </w:rPr>
        <w:t>.-202</w:t>
      </w:r>
      <w:r w:rsidR="00D674CC">
        <w:rPr>
          <w:rFonts w:ascii="Times New Roman" w:hAnsi="Times New Roman" w:cs="Times New Roman"/>
          <w:sz w:val="24"/>
          <w:szCs w:val="24"/>
        </w:rPr>
        <w:t>2</w:t>
      </w:r>
      <w:r w:rsidRPr="00F146C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F146C4">
        <w:rPr>
          <w:rFonts w:ascii="Times New Roman" w:hAnsi="Times New Roman" w:cs="Times New Roman"/>
          <w:sz w:val="24"/>
          <w:szCs w:val="24"/>
        </w:rPr>
        <w:t>)“</w:t>
      </w:r>
      <w:proofErr w:type="gramEnd"/>
      <w:r w:rsidRPr="00F146C4">
        <w:rPr>
          <w:rFonts w:ascii="Times New Roman" w:hAnsi="Times New Roman" w:cs="Times New Roman"/>
          <w:sz w:val="24"/>
          <w:szCs w:val="24"/>
        </w:rPr>
        <w:t xml:space="preserve"> </w:t>
      </w:r>
      <w:r w:rsidRPr="00F146C4">
        <w:rPr>
          <w:rFonts w:ascii="Times New Roman" w:hAnsi="Times New Roman"/>
          <w:sz w:val="24"/>
          <w:szCs w:val="24"/>
        </w:rPr>
        <w:t>Grad Varaždin bit će nositelj projekta, a partneri na projektu bit će sedam osnovnih škola s područja Grada Varaždina, Katolička osnovna škola Svete Uršule i Centar za odgoj i obrazovanje Tomislav Špoljar Varaždin u skladu s utvrđenim, opravdanim potrebama u odgojno-obrazovnim ustanovama.</w:t>
      </w:r>
    </w:p>
    <w:p w:rsidR="00F146C4" w:rsidRDefault="004834E5" w:rsidP="00A71BC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46C4">
        <w:rPr>
          <w:rFonts w:ascii="Times New Roman" w:hAnsi="Times New Roman"/>
          <w:b/>
          <w:sz w:val="24"/>
          <w:szCs w:val="24"/>
        </w:rPr>
        <w:t xml:space="preserve">Cilj </w:t>
      </w:r>
      <w:r w:rsidRPr="00F146C4">
        <w:rPr>
          <w:rFonts w:ascii="Times New Roman" w:hAnsi="Times New Roman"/>
          <w:sz w:val="24"/>
          <w:szCs w:val="24"/>
        </w:rPr>
        <w:t>Poziva, kao i prijave Grada Varaždina na Poziv, je ublažavanje najgorih oblika dječjeg siromaštva, pružanjem nefinancijske pomoći djeci u siromaštvu ili riziku od siromaštva i to u vidu podjele hrane u osnovnim školama.</w:t>
      </w:r>
    </w:p>
    <w:p w:rsidR="00C52B6D" w:rsidRPr="00F146C4" w:rsidRDefault="00DE16F2" w:rsidP="00A71BC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Pravo na besplatnu prehranu </w:t>
      </w:r>
      <w:r w:rsidR="00EF525D" w:rsidRPr="00F146C4">
        <w:rPr>
          <w:rFonts w:ascii="Times New Roman" w:hAnsi="Times New Roman" w:cs="Times New Roman"/>
          <w:b/>
          <w:sz w:val="24"/>
          <w:szCs w:val="24"/>
        </w:rPr>
        <w:t>(užinu</w:t>
      </w:r>
      <w:r w:rsidR="004870C8" w:rsidRPr="00F146C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F146C4" w:rsidRPr="00F146C4">
        <w:rPr>
          <w:rFonts w:ascii="Times New Roman" w:hAnsi="Times New Roman" w:cs="Times New Roman"/>
          <w:b/>
          <w:sz w:val="24"/>
          <w:szCs w:val="24"/>
        </w:rPr>
        <w:t>/ili</w:t>
      </w:r>
      <w:r w:rsidR="004870C8" w:rsidRPr="00F146C4">
        <w:rPr>
          <w:rFonts w:ascii="Times New Roman" w:hAnsi="Times New Roman" w:cs="Times New Roman"/>
          <w:b/>
          <w:sz w:val="24"/>
          <w:szCs w:val="24"/>
        </w:rPr>
        <w:t xml:space="preserve"> ručka</w:t>
      </w:r>
      <w:r w:rsidR="00EF525D" w:rsidRPr="00F146C4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C6918" w:rsidRPr="00F146C4">
        <w:rPr>
          <w:rFonts w:ascii="Times New Roman" w:hAnsi="Times New Roman" w:cs="Times New Roman"/>
          <w:b/>
          <w:sz w:val="24"/>
          <w:szCs w:val="24"/>
        </w:rPr>
        <w:t>jedno dijete može istovremeno ostvariti subvenciju užine u punom iznosu i subvenciju ručka maksimalno do 5,47 kuna</w:t>
      </w:r>
      <w:r w:rsidR="00F146C4" w:rsidRPr="00F146C4">
        <w:rPr>
          <w:rFonts w:ascii="Times New Roman" w:hAnsi="Times New Roman" w:cs="Times New Roman"/>
          <w:b/>
          <w:sz w:val="24"/>
          <w:szCs w:val="24"/>
        </w:rPr>
        <w:t>.</w:t>
      </w:r>
    </w:p>
    <w:p w:rsidR="00DF42BD" w:rsidRPr="00F146C4" w:rsidRDefault="009F218A" w:rsidP="00A71BCE">
      <w:pPr>
        <w:pStyle w:val="Default"/>
        <w:jc w:val="both"/>
        <w:rPr>
          <w:rFonts w:ascii="Times New Roman" w:hAnsi="Times New Roman" w:cs="Times New Roman"/>
        </w:rPr>
      </w:pP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</w:r>
      <w:r w:rsidRPr="00F146C4">
        <w:rPr>
          <w:rFonts w:ascii="Times New Roman" w:hAnsi="Times New Roman" w:cs="Times New Roman"/>
        </w:rPr>
        <w:tab/>
        <w:t xml:space="preserve">     </w:t>
      </w:r>
    </w:p>
    <w:p w:rsidR="009F218A" w:rsidRPr="0088769E" w:rsidRDefault="0088769E" w:rsidP="00A71BCE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OBJAŠNJENJE</w:t>
      </w:r>
      <w:r w:rsidR="004D6A24">
        <w:rPr>
          <w:rFonts w:ascii="Times New Roman" w:hAnsi="Times New Roman" w:cs="Times New Roman"/>
          <w:b/>
        </w:rPr>
        <w:t xml:space="preserve"> PRAVA NA BESPLATNU PREHRANU</w:t>
      </w:r>
      <w:r w:rsidR="004834E5" w:rsidRPr="0088769E">
        <w:rPr>
          <w:rFonts w:ascii="Times New Roman" w:hAnsi="Times New Roman" w:cs="Times New Roman"/>
          <w:b/>
        </w:rPr>
        <w:t>:</w:t>
      </w:r>
    </w:p>
    <w:p w:rsidR="0088769E" w:rsidRDefault="0088769E" w:rsidP="00A71BCE">
      <w:pPr>
        <w:pStyle w:val="Default"/>
        <w:jc w:val="both"/>
        <w:rPr>
          <w:rFonts w:ascii="Times New Roman" w:hAnsi="Times New Roman" w:cs="Times New Roman"/>
        </w:rPr>
      </w:pPr>
    </w:p>
    <w:p w:rsidR="00AE77CA" w:rsidRDefault="00AE77CA" w:rsidP="00A71BCE">
      <w:pPr>
        <w:pStyle w:val="Defaul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Pravo</w:t>
      </w:r>
      <w:r w:rsidR="00593A61">
        <w:rPr>
          <w:rFonts w:ascii="Times New Roman" w:hAnsi="Times New Roman" w:cs="Times New Roman"/>
        </w:rPr>
        <w:t xml:space="preserve"> na besplatnu prehranu ostvaraje</w:t>
      </w:r>
      <w:r>
        <w:rPr>
          <w:rFonts w:ascii="Times New Roman" w:hAnsi="Times New Roman" w:cs="Times New Roman"/>
        </w:rPr>
        <w:t xml:space="preserve"> </w:t>
      </w:r>
      <w:r w:rsidR="00C761AD">
        <w:rPr>
          <w:rFonts w:ascii="Times New Roman" w:hAnsi="Times New Roman" w:cs="Times New Roman"/>
        </w:rPr>
        <w:t xml:space="preserve">učenik - </w:t>
      </w:r>
      <w:r>
        <w:rPr>
          <w:rFonts w:ascii="Times New Roman" w:hAnsi="Times New Roman" w:cs="Times New Roman"/>
        </w:rPr>
        <w:t xml:space="preserve">korisnik koji zadovoljava </w:t>
      </w:r>
      <w:r w:rsidR="00A209B6">
        <w:rPr>
          <w:rFonts w:ascii="Times New Roman" w:hAnsi="Times New Roman" w:cs="Times New Roman"/>
        </w:rPr>
        <w:t xml:space="preserve">jedan od sljedećih </w:t>
      </w:r>
      <w:r w:rsidR="00CC615A">
        <w:rPr>
          <w:rFonts w:ascii="Times New Roman" w:hAnsi="Times New Roman" w:cs="Times New Roman"/>
        </w:rPr>
        <w:t>kriterij</w:t>
      </w:r>
      <w:r w:rsidR="00A209B6">
        <w:rPr>
          <w:rFonts w:ascii="Times New Roman" w:hAnsi="Times New Roman" w:cs="Times New Roman"/>
        </w:rPr>
        <w:t>a</w:t>
      </w:r>
      <w:r w:rsidR="00CC615A">
        <w:rPr>
          <w:rFonts w:ascii="Times New Roman" w:hAnsi="Times New Roman" w:cs="Times New Roman"/>
        </w:rPr>
        <w:t>:</w:t>
      </w:r>
    </w:p>
    <w:p w:rsidR="00A71BCE" w:rsidRDefault="00D674CC" w:rsidP="00A71BCE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674CC">
        <w:rPr>
          <w:rFonts w:ascii="Times New Roman" w:eastAsia="Times New Roman" w:hAnsi="Times New Roman" w:cs="Times New Roman"/>
          <w:b/>
          <w:lang w:eastAsia="hr-HR"/>
        </w:rPr>
        <w:t>Djeca iz obitelji koje su korisnice prava na doplatak za djecu</w:t>
      </w:r>
    </w:p>
    <w:p w:rsidR="00D674CC" w:rsidRPr="00D674CC" w:rsidRDefault="00D674CC" w:rsidP="00A71BCE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D674CC" w:rsidRDefault="00CC615A" w:rsidP="00A71BCE">
      <w:pPr>
        <w:pStyle w:val="Default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Navedeni kriterij </w:t>
      </w:r>
      <w:r w:rsidR="00D674CC">
        <w:rPr>
          <w:rFonts w:ascii="Times New Roman" w:eastAsia="Times New Roman" w:hAnsi="Times New Roman" w:cs="Times New Roman"/>
          <w:lang w:eastAsia="hr-HR"/>
        </w:rPr>
        <w:t xml:space="preserve">se </w:t>
      </w:r>
      <w:r>
        <w:rPr>
          <w:rFonts w:ascii="Times New Roman" w:eastAsia="Times New Roman" w:hAnsi="Times New Roman" w:cs="Times New Roman"/>
          <w:lang w:eastAsia="hr-HR"/>
        </w:rPr>
        <w:t>dokaz</w:t>
      </w:r>
      <w:r w:rsidR="00D674CC">
        <w:rPr>
          <w:rFonts w:ascii="Times New Roman" w:eastAsia="Times New Roman" w:hAnsi="Times New Roman" w:cs="Times New Roman"/>
          <w:lang w:eastAsia="hr-HR"/>
        </w:rPr>
        <w:t>uje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D674CC">
        <w:rPr>
          <w:rFonts w:ascii="Times New Roman" w:eastAsia="Times New Roman" w:hAnsi="Times New Roman" w:cs="Times New Roman"/>
          <w:lang w:eastAsia="hr-HR"/>
        </w:rPr>
        <w:t>dostavom jednog od sljedećih dokumenata izdanih tijekom 2021. godine:</w:t>
      </w:r>
    </w:p>
    <w:p w:rsidR="00D674CC" w:rsidRPr="00D674CC" w:rsidRDefault="00D674CC" w:rsidP="00A71BCE">
      <w:pPr>
        <w:pStyle w:val="Default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</w:t>
      </w:r>
      <w:r w:rsidRPr="00D674CC">
        <w:rPr>
          <w:rFonts w:ascii="Times New Roman" w:eastAsia="Times New Roman" w:hAnsi="Times New Roman" w:cs="Times New Roman"/>
          <w:lang w:eastAsia="hr-HR"/>
        </w:rPr>
        <w:t xml:space="preserve">ažeće rješenje HZMO-a o priznavanju prava na doplatak za djecu  </w:t>
      </w:r>
    </w:p>
    <w:p w:rsidR="00D674CC" w:rsidRDefault="00D674CC" w:rsidP="00A71BCE">
      <w:pPr>
        <w:pStyle w:val="Default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 w:cs="Times New Roman"/>
          <w:lang w:eastAsia="hr-HR"/>
        </w:rPr>
      </w:pPr>
      <w:r w:rsidRPr="00B106E5">
        <w:rPr>
          <w:rFonts w:ascii="Times New Roman" w:eastAsia="Times New Roman" w:hAnsi="Times New Roman" w:cs="Times New Roman"/>
          <w:lang w:eastAsia="hr-HR"/>
        </w:rPr>
        <w:t>važeće rješenje o priznavanju prava na dop</w:t>
      </w:r>
      <w:r>
        <w:rPr>
          <w:rFonts w:ascii="Times New Roman" w:eastAsia="Times New Roman" w:hAnsi="Times New Roman" w:cs="Times New Roman"/>
          <w:lang w:eastAsia="hr-HR"/>
        </w:rPr>
        <w:t xml:space="preserve">latak za djecu izdano od strane </w:t>
      </w:r>
      <w:r w:rsidRPr="00B106E5">
        <w:rPr>
          <w:rFonts w:ascii="Times New Roman" w:eastAsia="Times New Roman" w:hAnsi="Times New Roman" w:cs="Times New Roman"/>
          <w:lang w:eastAsia="hr-HR"/>
        </w:rPr>
        <w:t>nadležne inozemne institucije i pisana izjava korisnika doplatka da ukupni dohodak ostvaren u prethodnoj kalendarskoj godini po članu kućanstva mjesečno ne prelazi 70 % proračunske osnovice, odnosno ne prelazi iznos od 2.328,20 kuna</w:t>
      </w:r>
    </w:p>
    <w:p w:rsidR="00D674CC" w:rsidRPr="00D674CC" w:rsidRDefault="00D674CC" w:rsidP="00A71BCE">
      <w:pPr>
        <w:pStyle w:val="Default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 w:cs="Times New Roman"/>
          <w:lang w:eastAsia="hr-HR"/>
        </w:rPr>
      </w:pPr>
      <w:r w:rsidRPr="00B106E5">
        <w:rPr>
          <w:rFonts w:ascii="Times New Roman" w:eastAsia="Times New Roman" w:hAnsi="Times New Roman" w:cs="Times New Roman"/>
          <w:lang w:eastAsia="hr-HR"/>
        </w:rPr>
        <w:t>potvrda HZMO-a o isplaćenom doplatku za djecu</w:t>
      </w:r>
    </w:p>
    <w:p w:rsidR="00D674CC" w:rsidRDefault="00D674CC" w:rsidP="00A71BCE">
      <w:pPr>
        <w:pStyle w:val="Default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 w:cs="Times New Roman"/>
          <w:lang w:eastAsia="hr-HR"/>
        </w:rPr>
      </w:pPr>
      <w:r w:rsidRPr="00B106E5">
        <w:rPr>
          <w:rFonts w:ascii="Times New Roman" w:eastAsia="Times New Roman" w:hAnsi="Times New Roman" w:cs="Times New Roman"/>
          <w:lang w:eastAsia="hr-HR"/>
        </w:rPr>
        <w:t>uvjerenje HZMO-a o priznatom pravu na doplatak za djecu</w:t>
      </w:r>
    </w:p>
    <w:p w:rsidR="00D674CC" w:rsidRDefault="00D674CC" w:rsidP="00A71BCE">
      <w:pPr>
        <w:pStyle w:val="Default"/>
        <w:numPr>
          <w:ilvl w:val="0"/>
          <w:numId w:val="7"/>
        </w:numPr>
        <w:ind w:left="1134" w:hanging="425"/>
        <w:jc w:val="both"/>
        <w:rPr>
          <w:rFonts w:ascii="Times New Roman" w:eastAsia="Times New Roman" w:hAnsi="Times New Roman" w:cs="Times New Roman"/>
          <w:lang w:eastAsia="hr-HR"/>
        </w:rPr>
      </w:pPr>
      <w:r w:rsidRPr="00B106E5">
        <w:rPr>
          <w:rFonts w:ascii="Times New Roman" w:eastAsia="Times New Roman" w:hAnsi="Times New Roman" w:cs="Times New Roman"/>
          <w:lang w:eastAsia="hr-HR"/>
        </w:rPr>
        <w:t>potvrda o visini dohotka i primitka Porezne uprave iz koje je vidljiva isplata dječjeg doplatka</w:t>
      </w:r>
      <w:r w:rsidRPr="00D674CC">
        <w:rPr>
          <w:rFonts w:ascii="Times New Roman" w:eastAsia="Times New Roman" w:hAnsi="Times New Roman" w:cs="Times New Roman"/>
          <w:lang w:eastAsia="hr-HR"/>
        </w:rPr>
        <w:t xml:space="preserve">  </w:t>
      </w:r>
    </w:p>
    <w:p w:rsidR="00A209B6" w:rsidRDefault="00A209B6" w:rsidP="00A71BCE">
      <w:pPr>
        <w:pStyle w:val="Default"/>
        <w:jc w:val="both"/>
        <w:rPr>
          <w:rFonts w:ascii="Times New Roman" w:eastAsia="Times New Roman" w:hAnsi="Times New Roman" w:cs="Times New Roman"/>
          <w:b/>
          <w:u w:val="single"/>
          <w:lang w:eastAsia="hr-HR"/>
        </w:rPr>
      </w:pPr>
    </w:p>
    <w:p w:rsidR="00A71BCE" w:rsidRDefault="00D674CC" w:rsidP="00A71BCE">
      <w:pPr>
        <w:pStyle w:val="Defaul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D674CC">
        <w:rPr>
          <w:rFonts w:ascii="Times New Roman" w:eastAsia="Times New Roman" w:hAnsi="Times New Roman" w:cs="Times New Roman"/>
          <w:b/>
          <w:lang w:eastAsia="hr-HR"/>
        </w:rPr>
        <w:t xml:space="preserve">Djeca iz obitelji u riziku od siromaštva, koja se po osobnoj procjeni djelatnika škole ili centra za socijalnu skrb, nalaze u nepovoljnim osobnim, socijalnim i materijalnim okolnostima, a razlog nije činjenica da su iz višečlane ili </w:t>
      </w:r>
      <w:proofErr w:type="spellStart"/>
      <w:r w:rsidRPr="00D674CC">
        <w:rPr>
          <w:rFonts w:ascii="Times New Roman" w:eastAsia="Times New Roman" w:hAnsi="Times New Roman" w:cs="Times New Roman"/>
          <w:b/>
          <w:lang w:eastAsia="hr-HR"/>
        </w:rPr>
        <w:t>jednoroditeljske</w:t>
      </w:r>
      <w:proofErr w:type="spellEnd"/>
      <w:r w:rsidRPr="00D674CC">
        <w:rPr>
          <w:rFonts w:ascii="Times New Roman" w:eastAsia="Times New Roman" w:hAnsi="Times New Roman" w:cs="Times New Roman"/>
          <w:b/>
          <w:lang w:eastAsia="hr-HR"/>
        </w:rPr>
        <w:t xml:space="preserve"> obitelji</w:t>
      </w:r>
    </w:p>
    <w:p w:rsidR="00D674CC" w:rsidRDefault="00D674CC" w:rsidP="00A71BCE">
      <w:pPr>
        <w:pStyle w:val="Default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D674CC" w:rsidRDefault="00D674CC" w:rsidP="00A71BCE">
      <w:pPr>
        <w:pStyle w:val="Default"/>
        <w:ind w:left="709" w:hanging="1"/>
        <w:jc w:val="both"/>
        <w:rPr>
          <w:rFonts w:ascii="Times New Roman" w:eastAsia="Times New Roman" w:hAnsi="Times New Roman" w:cs="Times New Roman"/>
          <w:lang w:eastAsia="hr-HR"/>
        </w:rPr>
      </w:pPr>
      <w:r w:rsidRPr="00D674CC">
        <w:rPr>
          <w:rFonts w:ascii="Times New Roman" w:eastAsia="Times New Roman" w:hAnsi="Times New Roman" w:cs="Times New Roman"/>
          <w:lang w:eastAsia="hr-HR"/>
        </w:rPr>
        <w:t>Navedeni kriterij se dokazuje</w:t>
      </w:r>
      <w:r>
        <w:rPr>
          <w:rFonts w:ascii="Times New Roman" w:eastAsia="Times New Roman" w:hAnsi="Times New Roman" w:cs="Times New Roman"/>
          <w:lang w:eastAsia="hr-HR"/>
        </w:rPr>
        <w:t xml:space="preserve"> dostavom </w:t>
      </w:r>
      <w:r w:rsidRPr="00D674CC">
        <w:rPr>
          <w:rFonts w:ascii="Times New Roman" w:eastAsia="Times New Roman" w:hAnsi="Times New Roman" w:cs="Times New Roman"/>
          <w:lang w:eastAsia="hr-HR"/>
        </w:rPr>
        <w:t>Mišljenj</w:t>
      </w:r>
      <w:r>
        <w:rPr>
          <w:rFonts w:ascii="Times New Roman" w:eastAsia="Times New Roman" w:hAnsi="Times New Roman" w:cs="Times New Roman"/>
          <w:lang w:eastAsia="hr-HR"/>
        </w:rPr>
        <w:t>a/i</w:t>
      </w:r>
      <w:r w:rsidRPr="00D674CC">
        <w:rPr>
          <w:rFonts w:ascii="Times New Roman" w:eastAsia="Times New Roman" w:hAnsi="Times New Roman" w:cs="Times New Roman"/>
          <w:lang w:eastAsia="hr-HR"/>
        </w:rPr>
        <w:t xml:space="preserve">zjava školskog pedagoga, učitelja, ravnatelja škole, socijalnog radnika ili druge stručne osobe upućene u nepovoljne životne prilike učenika </w:t>
      </w:r>
    </w:p>
    <w:p w:rsidR="00D674CC" w:rsidRPr="00D674CC" w:rsidRDefault="00D674CC" w:rsidP="00A71BCE">
      <w:pPr>
        <w:pStyle w:val="Default"/>
        <w:ind w:left="709" w:hanging="1"/>
        <w:jc w:val="both"/>
        <w:rPr>
          <w:rFonts w:ascii="Times New Roman" w:eastAsia="Times New Roman" w:hAnsi="Times New Roman" w:cs="Times New Roman"/>
          <w:lang w:eastAsia="hr-HR"/>
        </w:rPr>
      </w:pPr>
    </w:p>
    <w:p w:rsidR="00A209B6" w:rsidRDefault="00A209B6" w:rsidP="00A71BCE">
      <w:pPr>
        <w:pStyle w:val="Default"/>
        <w:ind w:left="708"/>
        <w:jc w:val="both"/>
        <w:rPr>
          <w:sz w:val="20"/>
          <w:szCs w:val="20"/>
        </w:rPr>
      </w:pPr>
    </w:p>
    <w:p w:rsidR="00D674CC" w:rsidRDefault="00D674CC" w:rsidP="00A71BCE">
      <w:pPr>
        <w:pStyle w:val="Default"/>
        <w:ind w:left="708"/>
        <w:jc w:val="both"/>
        <w:rPr>
          <w:sz w:val="20"/>
          <w:szCs w:val="20"/>
        </w:rPr>
      </w:pPr>
    </w:p>
    <w:p w:rsidR="00D674CC" w:rsidRPr="00D674CC" w:rsidRDefault="00D674CC" w:rsidP="00A71BC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4CC">
        <w:rPr>
          <w:rFonts w:ascii="Times New Roman" w:hAnsi="Times New Roman" w:cs="Times New Roman"/>
          <w:b/>
          <w:sz w:val="24"/>
          <w:szCs w:val="24"/>
        </w:rPr>
        <w:t xml:space="preserve">Rok za dostavu izjava roditelja/staratelja i dokazne dokumentacije je početak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674CC">
        <w:rPr>
          <w:rFonts w:ascii="Times New Roman" w:hAnsi="Times New Roman" w:cs="Times New Roman"/>
          <w:b/>
          <w:sz w:val="24"/>
          <w:szCs w:val="24"/>
        </w:rPr>
        <w:t>školske godine 2021./2022.</w:t>
      </w:r>
    </w:p>
    <w:p w:rsidR="00D674CC" w:rsidRDefault="00D674CC" w:rsidP="00A7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37405" w:rsidRPr="00CC615A" w:rsidRDefault="003F1EC1" w:rsidP="00A7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1EC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VAŽNO: </w:t>
      </w:r>
      <w:r w:rsidRPr="00CC61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Ukoliko se zahtjev za osiguranje pokrića troškova školske</w:t>
      </w:r>
      <w:r w:rsidR="00CC615A" w:rsidRPr="00CC615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prehrane za školsku godinu 20</w:t>
      </w:r>
      <w:r w:rsidR="00F2263F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="00D674CC">
        <w:rPr>
          <w:rFonts w:ascii="Times New Roman" w:hAnsi="Times New Roman" w:cs="Times New Roman"/>
          <w:bCs/>
          <w:i/>
          <w:color w:val="000000"/>
          <w:sz w:val="24"/>
          <w:szCs w:val="24"/>
        </w:rPr>
        <w:t>1</w:t>
      </w:r>
      <w:r w:rsidR="00CC615A" w:rsidRPr="00CC61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./2</w:t>
      </w:r>
      <w:r w:rsidR="00D674CC"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Pr="00CC615A">
        <w:rPr>
          <w:rFonts w:ascii="Times New Roman" w:hAnsi="Times New Roman" w:cs="Times New Roman"/>
          <w:bCs/>
          <w:i/>
          <w:color w:val="000000"/>
          <w:sz w:val="24"/>
          <w:szCs w:val="24"/>
        </w:rPr>
        <w:t>. podnosi za dvoje ili više djece, potrebno je ispuniti i vlastoručno potpisati Izjavu posebno za svako dijete.</w:t>
      </w:r>
    </w:p>
    <w:p w:rsidR="00CC615A" w:rsidRPr="00CC615A" w:rsidRDefault="00CC615A" w:rsidP="00A71B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13450" w:rsidRDefault="00713450" w:rsidP="00A71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69E">
        <w:rPr>
          <w:rFonts w:ascii="Times New Roman" w:hAnsi="Times New Roman" w:cs="Times New Roman"/>
          <w:sz w:val="24"/>
          <w:szCs w:val="24"/>
        </w:rPr>
        <w:t>Ukoliko roditelj, ili staratelj i</w:t>
      </w:r>
      <w:r w:rsidR="0088769E" w:rsidRPr="0088769E">
        <w:rPr>
          <w:rFonts w:ascii="Times New Roman" w:hAnsi="Times New Roman" w:cs="Times New Roman"/>
          <w:sz w:val="24"/>
          <w:szCs w:val="24"/>
        </w:rPr>
        <w:t>ma bilo kakvih pitanja</w:t>
      </w:r>
      <w:r w:rsidRPr="0088769E">
        <w:rPr>
          <w:rFonts w:ascii="Times New Roman" w:hAnsi="Times New Roman" w:cs="Times New Roman"/>
          <w:sz w:val="24"/>
          <w:szCs w:val="24"/>
        </w:rPr>
        <w:t xml:space="preserve">, molim kontaktirati Upravni odjel za </w:t>
      </w:r>
      <w:r w:rsidR="00AE77CA">
        <w:rPr>
          <w:rFonts w:ascii="Times New Roman" w:hAnsi="Times New Roman" w:cs="Times New Roman"/>
          <w:sz w:val="24"/>
          <w:szCs w:val="24"/>
        </w:rPr>
        <w:t>kulturu</w:t>
      </w:r>
      <w:r w:rsidR="00F2263F">
        <w:rPr>
          <w:rFonts w:ascii="Times New Roman" w:hAnsi="Times New Roman" w:cs="Times New Roman"/>
          <w:sz w:val="24"/>
          <w:szCs w:val="24"/>
        </w:rPr>
        <w:t xml:space="preserve"> i</w:t>
      </w:r>
      <w:r w:rsidR="00D674CC">
        <w:rPr>
          <w:rFonts w:ascii="Times New Roman" w:hAnsi="Times New Roman" w:cs="Times New Roman"/>
          <w:sz w:val="24"/>
          <w:szCs w:val="24"/>
        </w:rPr>
        <w:t xml:space="preserve"> obrazovanje  Grada Varaždina.</w:t>
      </w:r>
    </w:p>
    <w:p w:rsidR="00D674CC" w:rsidRDefault="00D674CC" w:rsidP="00A71B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74CC" w:rsidSect="0088769E">
      <w:pgSz w:w="11908" w:h="17338"/>
      <w:pgMar w:top="993" w:right="1418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85E"/>
    <w:multiLevelType w:val="hybridMultilevel"/>
    <w:tmpl w:val="3766C9A8"/>
    <w:lvl w:ilvl="0" w:tplc="17AC82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859BC"/>
    <w:multiLevelType w:val="hybridMultilevel"/>
    <w:tmpl w:val="F97A7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564E6"/>
    <w:multiLevelType w:val="hybridMultilevel"/>
    <w:tmpl w:val="01D0F3A8"/>
    <w:lvl w:ilvl="0" w:tplc="F072EBC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D6967"/>
    <w:multiLevelType w:val="hybridMultilevel"/>
    <w:tmpl w:val="8182C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441DD"/>
    <w:multiLevelType w:val="hybridMultilevel"/>
    <w:tmpl w:val="F28EFB22"/>
    <w:lvl w:ilvl="0" w:tplc="7CAAF524">
      <w:start w:val="1"/>
      <w:numFmt w:val="decimal"/>
      <w:lvlText w:val="%1-"/>
      <w:lvlJc w:val="left"/>
      <w:pPr>
        <w:ind w:left="814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534" w:hanging="360"/>
      </w:pPr>
    </w:lvl>
    <w:lvl w:ilvl="2" w:tplc="041A001B" w:tentative="1">
      <w:start w:val="1"/>
      <w:numFmt w:val="lowerRoman"/>
      <w:lvlText w:val="%3."/>
      <w:lvlJc w:val="right"/>
      <w:pPr>
        <w:ind w:left="2254" w:hanging="180"/>
      </w:pPr>
    </w:lvl>
    <w:lvl w:ilvl="3" w:tplc="041A000F" w:tentative="1">
      <w:start w:val="1"/>
      <w:numFmt w:val="decimal"/>
      <w:lvlText w:val="%4."/>
      <w:lvlJc w:val="left"/>
      <w:pPr>
        <w:ind w:left="2974" w:hanging="360"/>
      </w:pPr>
    </w:lvl>
    <w:lvl w:ilvl="4" w:tplc="041A0019" w:tentative="1">
      <w:start w:val="1"/>
      <w:numFmt w:val="lowerLetter"/>
      <w:lvlText w:val="%5."/>
      <w:lvlJc w:val="left"/>
      <w:pPr>
        <w:ind w:left="3694" w:hanging="360"/>
      </w:pPr>
    </w:lvl>
    <w:lvl w:ilvl="5" w:tplc="041A001B" w:tentative="1">
      <w:start w:val="1"/>
      <w:numFmt w:val="lowerRoman"/>
      <w:lvlText w:val="%6."/>
      <w:lvlJc w:val="right"/>
      <w:pPr>
        <w:ind w:left="4414" w:hanging="180"/>
      </w:pPr>
    </w:lvl>
    <w:lvl w:ilvl="6" w:tplc="041A000F" w:tentative="1">
      <w:start w:val="1"/>
      <w:numFmt w:val="decimal"/>
      <w:lvlText w:val="%7."/>
      <w:lvlJc w:val="left"/>
      <w:pPr>
        <w:ind w:left="5134" w:hanging="360"/>
      </w:pPr>
    </w:lvl>
    <w:lvl w:ilvl="7" w:tplc="041A0019" w:tentative="1">
      <w:start w:val="1"/>
      <w:numFmt w:val="lowerLetter"/>
      <w:lvlText w:val="%8."/>
      <w:lvlJc w:val="left"/>
      <w:pPr>
        <w:ind w:left="5854" w:hanging="360"/>
      </w:pPr>
    </w:lvl>
    <w:lvl w:ilvl="8" w:tplc="041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74C56BDE"/>
    <w:multiLevelType w:val="hybridMultilevel"/>
    <w:tmpl w:val="CA3E5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93C68"/>
    <w:multiLevelType w:val="hybridMultilevel"/>
    <w:tmpl w:val="A1E66D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2B6D"/>
    <w:rsid w:val="00037405"/>
    <w:rsid w:val="0004505B"/>
    <w:rsid w:val="000D1037"/>
    <w:rsid w:val="000E08E4"/>
    <w:rsid w:val="000E0E93"/>
    <w:rsid w:val="00183BBC"/>
    <w:rsid w:val="001A0434"/>
    <w:rsid w:val="001B6217"/>
    <w:rsid w:val="001F65AC"/>
    <w:rsid w:val="0025120C"/>
    <w:rsid w:val="00271760"/>
    <w:rsid w:val="00283ACD"/>
    <w:rsid w:val="002E2131"/>
    <w:rsid w:val="00311152"/>
    <w:rsid w:val="003418BD"/>
    <w:rsid w:val="00364419"/>
    <w:rsid w:val="00391649"/>
    <w:rsid w:val="00396B33"/>
    <w:rsid w:val="003A1399"/>
    <w:rsid w:val="003F1EC1"/>
    <w:rsid w:val="004834E5"/>
    <w:rsid w:val="004870C8"/>
    <w:rsid w:val="004D6A24"/>
    <w:rsid w:val="004D721A"/>
    <w:rsid w:val="00503E50"/>
    <w:rsid w:val="00593A61"/>
    <w:rsid w:val="005C2658"/>
    <w:rsid w:val="005C4749"/>
    <w:rsid w:val="00630BFF"/>
    <w:rsid w:val="006338E7"/>
    <w:rsid w:val="00676DF8"/>
    <w:rsid w:val="006B283A"/>
    <w:rsid w:val="006C6AD9"/>
    <w:rsid w:val="006E30AD"/>
    <w:rsid w:val="00713450"/>
    <w:rsid w:val="00771F69"/>
    <w:rsid w:val="007967BE"/>
    <w:rsid w:val="00797083"/>
    <w:rsid w:val="00842938"/>
    <w:rsid w:val="00855C00"/>
    <w:rsid w:val="0086049B"/>
    <w:rsid w:val="008812F3"/>
    <w:rsid w:val="0088769E"/>
    <w:rsid w:val="008C4F03"/>
    <w:rsid w:val="008F117C"/>
    <w:rsid w:val="0090581F"/>
    <w:rsid w:val="009A6060"/>
    <w:rsid w:val="009A6233"/>
    <w:rsid w:val="009C6918"/>
    <w:rsid w:val="009F218A"/>
    <w:rsid w:val="00A209B6"/>
    <w:rsid w:val="00A71BCE"/>
    <w:rsid w:val="00AE77CA"/>
    <w:rsid w:val="00BF0167"/>
    <w:rsid w:val="00C52B6D"/>
    <w:rsid w:val="00C63AFC"/>
    <w:rsid w:val="00C761AD"/>
    <w:rsid w:val="00CC615A"/>
    <w:rsid w:val="00D530C8"/>
    <w:rsid w:val="00D674CC"/>
    <w:rsid w:val="00D979C1"/>
    <w:rsid w:val="00DA3CB3"/>
    <w:rsid w:val="00DE16F2"/>
    <w:rsid w:val="00DF42BD"/>
    <w:rsid w:val="00E11AA1"/>
    <w:rsid w:val="00E47C0A"/>
    <w:rsid w:val="00EC21D9"/>
    <w:rsid w:val="00EC705D"/>
    <w:rsid w:val="00EF525D"/>
    <w:rsid w:val="00F146C4"/>
    <w:rsid w:val="00F21E81"/>
    <w:rsid w:val="00F2263F"/>
    <w:rsid w:val="00F575E3"/>
    <w:rsid w:val="00F6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8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52B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C52B6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F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1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dkos</dc:creator>
  <cp:lastModifiedBy>mgotal</cp:lastModifiedBy>
  <cp:revision>9</cp:revision>
  <cp:lastPrinted>2018-08-28T06:40:00Z</cp:lastPrinted>
  <dcterms:created xsi:type="dcterms:W3CDTF">2018-08-28T09:45:00Z</dcterms:created>
  <dcterms:modified xsi:type="dcterms:W3CDTF">2021-05-13T10:50:00Z</dcterms:modified>
</cp:coreProperties>
</file>