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F5" w:rsidRPr="00BB75F5" w:rsidRDefault="00BB75F5" w:rsidP="005B4D9B">
      <w:pPr>
        <w:jc w:val="center"/>
        <w:rPr>
          <w:b/>
          <w:color w:val="7030A0"/>
          <w:sz w:val="28"/>
          <w:szCs w:val="28"/>
        </w:rPr>
      </w:pPr>
      <w:r w:rsidRPr="00BB75F5">
        <w:rPr>
          <w:b/>
          <w:color w:val="7030A0"/>
          <w:sz w:val="28"/>
          <w:szCs w:val="28"/>
        </w:rPr>
        <w:t>POLUFINALE NATJECANJA U BRZOM ČITANJU</w:t>
      </w:r>
    </w:p>
    <w:p w:rsidR="00BB75F5" w:rsidRDefault="00BB75F5" w:rsidP="005B4D9B">
      <w:pPr>
        <w:jc w:val="center"/>
        <w:rPr>
          <w:b/>
          <w:sz w:val="28"/>
          <w:szCs w:val="28"/>
        </w:rPr>
      </w:pPr>
    </w:p>
    <w:p w:rsidR="00247399" w:rsidRPr="00A96751" w:rsidRDefault="00247399" w:rsidP="005B4D9B">
      <w:pPr>
        <w:jc w:val="center"/>
        <w:rPr>
          <w:b/>
          <w:sz w:val="28"/>
          <w:szCs w:val="28"/>
        </w:rPr>
      </w:pPr>
      <w:r w:rsidRPr="00A96751">
        <w:rPr>
          <w:b/>
          <w:sz w:val="28"/>
          <w:szCs w:val="28"/>
        </w:rPr>
        <w:t>Udaljeni otoci</w:t>
      </w:r>
    </w:p>
    <w:p w:rsidR="00247399" w:rsidRPr="00A96751" w:rsidRDefault="00247399" w:rsidP="005B4D9B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A96751">
        <w:rPr>
          <w:sz w:val="26"/>
          <w:szCs w:val="26"/>
        </w:rPr>
        <w:t xml:space="preserve">Na mnogim otocima žive biljke i životinje kojih nema nigdje drugdje. Njihovi preci bili su na otoku </w:t>
      </w:r>
      <w:r w:rsidR="0071333C" w:rsidRPr="00A96751">
        <w:rPr>
          <w:sz w:val="26"/>
          <w:szCs w:val="26"/>
        </w:rPr>
        <w:t>k</w:t>
      </w:r>
      <w:r w:rsidRPr="00A96751">
        <w:rPr>
          <w:sz w:val="26"/>
          <w:szCs w:val="26"/>
        </w:rPr>
        <w:t>ad se odvojio od kopna, ili su nakon toga do njega preplivali, preletjeli ili došli na splavi. Nakon dolaska te su se životinje i biljke prilagodile popunjavajući nove ili prazne prostore.</w:t>
      </w:r>
    </w:p>
    <w:p w:rsidR="00247399" w:rsidRPr="00A96751" w:rsidRDefault="00247399" w:rsidP="005B4D9B">
      <w:pPr>
        <w:spacing w:line="360" w:lineRule="auto"/>
        <w:rPr>
          <w:sz w:val="26"/>
          <w:szCs w:val="26"/>
        </w:rPr>
      </w:pPr>
      <w:r w:rsidRPr="00A96751">
        <w:rPr>
          <w:sz w:val="26"/>
          <w:szCs w:val="26"/>
        </w:rPr>
        <w:t xml:space="preserve">Madagaskar je jedan od otoka s najvećom biološkom raznolikošću na Zemlji, odvojio se od Afrike prije 165 milijuna godina. Bilo je </w:t>
      </w:r>
      <w:r w:rsidR="00652F72">
        <w:rPr>
          <w:sz w:val="26"/>
          <w:szCs w:val="26"/>
        </w:rPr>
        <w:t xml:space="preserve">to </w:t>
      </w:r>
      <w:r w:rsidRPr="00A96751">
        <w:rPr>
          <w:sz w:val="26"/>
          <w:szCs w:val="26"/>
        </w:rPr>
        <w:t>mnogo prije nego što se razvio ijedan od velikih afričkih sisavaca, poput slona ili žirafe, zbog čega oni na njemu ne žive.</w:t>
      </w:r>
    </w:p>
    <w:p w:rsidR="00247399" w:rsidRPr="00A96751" w:rsidRDefault="00247399" w:rsidP="005B4D9B">
      <w:pPr>
        <w:spacing w:line="360" w:lineRule="auto"/>
        <w:rPr>
          <w:sz w:val="26"/>
          <w:szCs w:val="26"/>
        </w:rPr>
      </w:pPr>
      <w:r w:rsidRPr="00A96751">
        <w:rPr>
          <w:sz w:val="26"/>
          <w:szCs w:val="26"/>
        </w:rPr>
        <w:t xml:space="preserve">Madagaskar je slavan po svojim jedinstvenim životinjama. Među njima se nalaze primati (lemuri, </w:t>
      </w:r>
      <w:proofErr w:type="spellStart"/>
      <w:r w:rsidRPr="00A96751">
        <w:rPr>
          <w:sz w:val="26"/>
          <w:szCs w:val="26"/>
        </w:rPr>
        <w:t>sifake</w:t>
      </w:r>
      <w:proofErr w:type="spellEnd"/>
      <w:r w:rsidRPr="00A96751">
        <w:rPr>
          <w:sz w:val="26"/>
          <w:szCs w:val="26"/>
        </w:rPr>
        <w:t xml:space="preserve"> i madagaskarski </w:t>
      </w:r>
      <w:proofErr w:type="spellStart"/>
      <w:r w:rsidRPr="00A96751">
        <w:rPr>
          <w:sz w:val="26"/>
          <w:szCs w:val="26"/>
        </w:rPr>
        <w:t>prstenaši</w:t>
      </w:r>
      <w:proofErr w:type="spellEnd"/>
      <w:r w:rsidRPr="00A96751">
        <w:rPr>
          <w:sz w:val="26"/>
          <w:szCs w:val="26"/>
        </w:rPr>
        <w:t>), četinasti ježevi i kameleoni. Otkako su otok zauzeli ljudi, izumrle su mnoge od većih životinja poput divovskog lemura, divovskih kornjača, patuljastog vodenkonja i slonovske ptice.  Preostalima prijeti nestanak staništa.</w:t>
      </w:r>
    </w:p>
    <w:p w:rsidR="00247399" w:rsidRPr="00A96751" w:rsidRDefault="00247399" w:rsidP="005B4D9B">
      <w:pPr>
        <w:spacing w:line="360" w:lineRule="auto"/>
        <w:rPr>
          <w:sz w:val="26"/>
          <w:szCs w:val="26"/>
        </w:rPr>
      </w:pPr>
      <w:r w:rsidRPr="00A96751">
        <w:rPr>
          <w:sz w:val="26"/>
          <w:szCs w:val="26"/>
        </w:rPr>
        <w:t>Smatra se da su vodenkonji jedini veliki sisavci koji su doplivali do Madagaskara.</w:t>
      </w:r>
    </w:p>
    <w:p w:rsidR="00995600" w:rsidRPr="00995600" w:rsidRDefault="00995600" w:rsidP="00995600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247399" w:rsidRPr="00A96751" w:rsidRDefault="00247399" w:rsidP="00247399">
      <w:pPr>
        <w:rPr>
          <w:sz w:val="26"/>
          <w:szCs w:val="26"/>
        </w:rPr>
      </w:pPr>
      <w:r w:rsidRPr="00A96751">
        <w:rPr>
          <w:sz w:val="26"/>
          <w:szCs w:val="26"/>
        </w:rPr>
        <w:t xml:space="preserve">(Robert </w:t>
      </w:r>
      <w:proofErr w:type="spellStart"/>
      <w:r w:rsidRPr="00A96751">
        <w:rPr>
          <w:sz w:val="26"/>
          <w:szCs w:val="26"/>
        </w:rPr>
        <w:t>Winston</w:t>
      </w:r>
      <w:proofErr w:type="spellEnd"/>
      <w:r w:rsidRPr="00A96751">
        <w:rPr>
          <w:sz w:val="26"/>
          <w:szCs w:val="26"/>
        </w:rPr>
        <w:t>: Evolucija je revolucija, Profil, 2012.)</w:t>
      </w:r>
    </w:p>
    <w:p w:rsidR="00BB75F5" w:rsidRDefault="00BB75F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75F5" w:rsidRPr="00BB75F5" w:rsidRDefault="00BB75F5" w:rsidP="00BB75F5">
      <w:pPr>
        <w:jc w:val="center"/>
        <w:rPr>
          <w:b/>
          <w:color w:val="7030A0"/>
          <w:sz w:val="28"/>
          <w:szCs w:val="28"/>
        </w:rPr>
      </w:pPr>
      <w:r w:rsidRPr="00BB75F5">
        <w:rPr>
          <w:b/>
          <w:color w:val="7030A0"/>
          <w:sz w:val="28"/>
          <w:szCs w:val="28"/>
        </w:rPr>
        <w:lastRenderedPageBreak/>
        <w:t>FINALE NATJECANJA U BRZOM ČITANJU</w:t>
      </w:r>
    </w:p>
    <w:p w:rsidR="00BB75F5" w:rsidRPr="00A96751" w:rsidRDefault="00BB75F5" w:rsidP="00BB75F5">
      <w:pPr>
        <w:spacing w:line="360" w:lineRule="auto"/>
        <w:jc w:val="center"/>
        <w:rPr>
          <w:b/>
          <w:sz w:val="28"/>
          <w:szCs w:val="28"/>
        </w:rPr>
      </w:pPr>
      <w:r w:rsidRPr="00A96751">
        <w:rPr>
          <w:b/>
          <w:sz w:val="28"/>
          <w:szCs w:val="28"/>
        </w:rPr>
        <w:t>Svemirski otoci</w:t>
      </w:r>
    </w:p>
    <w:p w:rsidR="00BB75F5" w:rsidRPr="00A96751" w:rsidRDefault="00BB75F5" w:rsidP="00BB75F5">
      <w:pPr>
        <w:spacing w:line="360" w:lineRule="auto"/>
        <w:rPr>
          <w:sz w:val="26"/>
          <w:szCs w:val="26"/>
        </w:rPr>
      </w:pPr>
      <w:r w:rsidRPr="00A96751">
        <w:rPr>
          <w:sz w:val="26"/>
          <w:szCs w:val="26"/>
        </w:rPr>
        <w:t>Galaksije su sastavne čestice svemira. Pojavile su se vrlo rano poslije velikog praska i okupljaju od nekoliko milijarda do nekoliko stotina milijarda zvijezda. Svake godine u tim neizmjernim nakupinama zvijezda, u obliku kugle, čigre ili spiralnog diska rađaju se i umiru zvijezde.</w:t>
      </w:r>
    </w:p>
    <w:p w:rsidR="00BB75F5" w:rsidRPr="00A96751" w:rsidRDefault="00BB75F5" w:rsidP="00BB75F5">
      <w:pPr>
        <w:spacing w:line="360" w:lineRule="auto"/>
        <w:rPr>
          <w:sz w:val="26"/>
          <w:szCs w:val="26"/>
        </w:rPr>
      </w:pPr>
      <w:r w:rsidRPr="00A96751">
        <w:rPr>
          <w:sz w:val="26"/>
          <w:szCs w:val="26"/>
        </w:rPr>
        <w:t>I na najvećoj udaljenosti izvan Mliječne staze do koje dopiru najjači teleskopi svemir je napučen galaksijama. Podsjećaju na krhke pahuljice, zanimljive geometrijske ljepote, sve međusobno slične i sve vrlo različite, kao nošene snježnom olujom koja bjesni od pamtivijeka.</w:t>
      </w:r>
    </w:p>
    <w:p w:rsidR="00BB75F5" w:rsidRPr="00A96751" w:rsidRDefault="00BB75F5" w:rsidP="00BB75F5">
      <w:pPr>
        <w:spacing w:line="360" w:lineRule="auto"/>
        <w:rPr>
          <w:sz w:val="26"/>
          <w:szCs w:val="26"/>
        </w:rPr>
      </w:pPr>
      <w:r w:rsidRPr="00A96751">
        <w:rPr>
          <w:sz w:val="26"/>
          <w:szCs w:val="26"/>
        </w:rPr>
        <w:t>Varljiva je ta prividna krhkost galaksija: najveće organizirane strukture svemira većinom su stare koliko i on. Galaksije su nakupine zvijezda, okupljene i ustrojene gravitacijskom silom. Svaka od njih broji desetine, stotine, katkad bilijune sunaca koja vrtložno kruže bez kraja u sablasnim, čisto geometrijskim oblicima.</w:t>
      </w:r>
    </w:p>
    <w:p w:rsidR="00BB75F5" w:rsidRPr="00A96751" w:rsidRDefault="00BB75F5" w:rsidP="00BB75F5">
      <w:pPr>
        <w:spacing w:line="360" w:lineRule="auto"/>
        <w:rPr>
          <w:sz w:val="26"/>
          <w:szCs w:val="26"/>
        </w:rPr>
      </w:pPr>
      <w:r w:rsidRPr="00A96751">
        <w:rPr>
          <w:sz w:val="26"/>
          <w:szCs w:val="26"/>
        </w:rPr>
        <w:t xml:space="preserve">Iako na nebu postoje deseci milijarda galaksija, tu golemu populaciju predstavljaju samo tri velika roda: spiralne, eliptične i nepravilne galaksije. Neosporno su najspektakularnije među tim zvijezdama spiralne galaksije, čiji je najpoznatiji prototip </w:t>
      </w:r>
      <w:proofErr w:type="spellStart"/>
      <w:r w:rsidRPr="00A96751">
        <w:rPr>
          <w:sz w:val="26"/>
          <w:szCs w:val="26"/>
        </w:rPr>
        <w:t>Andromedina</w:t>
      </w:r>
      <w:proofErr w:type="spellEnd"/>
      <w:r w:rsidRPr="00A96751">
        <w:rPr>
          <w:sz w:val="26"/>
          <w:szCs w:val="26"/>
        </w:rPr>
        <w:t xml:space="preserve"> galaksija M31.</w:t>
      </w:r>
    </w:p>
    <w:p w:rsidR="00BB75F5" w:rsidRPr="00995600" w:rsidRDefault="00BB75F5" w:rsidP="00BB75F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BB75F5" w:rsidRPr="00A96751" w:rsidRDefault="00BB75F5" w:rsidP="00BB75F5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Pr="00A96751">
        <w:rPr>
          <w:sz w:val="26"/>
          <w:szCs w:val="26"/>
        </w:rPr>
        <w:t xml:space="preserve">prema </w:t>
      </w:r>
      <w:proofErr w:type="spellStart"/>
      <w:r w:rsidRPr="00A96751">
        <w:rPr>
          <w:sz w:val="26"/>
          <w:szCs w:val="26"/>
        </w:rPr>
        <w:t>Serge</w:t>
      </w:r>
      <w:proofErr w:type="spellEnd"/>
      <w:r w:rsidRPr="00A96751">
        <w:rPr>
          <w:sz w:val="26"/>
          <w:szCs w:val="26"/>
        </w:rPr>
        <w:t xml:space="preserve"> </w:t>
      </w:r>
      <w:proofErr w:type="spellStart"/>
      <w:r w:rsidRPr="00A96751">
        <w:rPr>
          <w:sz w:val="26"/>
          <w:szCs w:val="26"/>
        </w:rPr>
        <w:t>Brunier</w:t>
      </w:r>
      <w:proofErr w:type="spellEnd"/>
      <w:r w:rsidRPr="00A96751">
        <w:rPr>
          <w:sz w:val="26"/>
          <w:szCs w:val="26"/>
        </w:rPr>
        <w:t>: Putovanje u beskraj, Profil, 2007.)</w:t>
      </w:r>
    </w:p>
    <w:p w:rsidR="00247399" w:rsidRPr="00A96751" w:rsidRDefault="00247399" w:rsidP="00247399">
      <w:pPr>
        <w:rPr>
          <w:sz w:val="26"/>
          <w:szCs w:val="26"/>
        </w:rPr>
      </w:pPr>
    </w:p>
    <w:sectPr w:rsidR="00247399" w:rsidRPr="00A9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3"/>
    <w:rsid w:val="00061786"/>
    <w:rsid w:val="00211EE2"/>
    <w:rsid w:val="00247399"/>
    <w:rsid w:val="0027539F"/>
    <w:rsid w:val="003E6BF3"/>
    <w:rsid w:val="004F2A45"/>
    <w:rsid w:val="00525656"/>
    <w:rsid w:val="0055765C"/>
    <w:rsid w:val="005B4D9B"/>
    <w:rsid w:val="00652F72"/>
    <w:rsid w:val="0071333C"/>
    <w:rsid w:val="008659A8"/>
    <w:rsid w:val="00995600"/>
    <w:rsid w:val="009A2D55"/>
    <w:rsid w:val="00A96751"/>
    <w:rsid w:val="00BB75F5"/>
    <w:rsid w:val="00BE5EF4"/>
    <w:rsid w:val="00E4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8A51"/>
  <w15:chartTrackingRefBased/>
  <w15:docId w15:val="{EE6F6E19-88FC-4C4D-85CE-0C34F95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2021-10-25T08:05:00Z</dcterms:created>
  <dcterms:modified xsi:type="dcterms:W3CDTF">2021-10-25T08:07:00Z</dcterms:modified>
</cp:coreProperties>
</file>