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1FB0" w14:textId="057A1F88" w:rsidR="00460DD8" w:rsidRDefault="0043253B">
      <w:pPr>
        <w:tabs>
          <w:tab w:val="left" w:pos="8292"/>
        </w:tabs>
        <w:rPr>
          <w:rFonts w:ascii="Times New Roman" w:hAnsi="Times New Roman"/>
          <w:sz w:val="28"/>
          <w:lang w:val="hr-HR"/>
        </w:rPr>
      </w:pPr>
      <w:r>
        <w:rPr>
          <w:noProof/>
          <w:sz w:val="20"/>
          <w:lang w:val="en-US"/>
        </w:rPr>
        <w:drawing>
          <wp:anchor distT="0" distB="0" distL="114300" distR="114300" simplePos="0" relativeHeight="251657216" behindDoc="0" locked="0" layoutInCell="1" allowOverlap="1" wp14:anchorId="3EBBC4DA" wp14:editId="0ADC36CC">
            <wp:simplePos x="0" y="0"/>
            <wp:positionH relativeFrom="column">
              <wp:posOffset>1036321</wp:posOffset>
            </wp:positionH>
            <wp:positionV relativeFrom="paragraph">
              <wp:posOffset>-108585</wp:posOffset>
            </wp:positionV>
            <wp:extent cx="327660" cy="388620"/>
            <wp:effectExtent l="0" t="0" r="0" b="0"/>
            <wp:wrapNone/>
            <wp:docPr id="1" name="Slika 1" descr="5-8-2-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5-8-2-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331" cy="3929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60DD8">
        <w:rPr>
          <w:rFonts w:ascii="Times New Roman" w:hAnsi="Times New Roman"/>
          <w:sz w:val="28"/>
          <w:lang w:val="hr-HR"/>
        </w:rPr>
        <w:t xml:space="preserve">     </w:t>
      </w:r>
    </w:p>
    <w:p w14:paraId="53B89DDA" w14:textId="448E2CA6" w:rsidR="00460DD8" w:rsidRDefault="00460DD8">
      <w:pPr>
        <w:tabs>
          <w:tab w:val="left" w:pos="8292"/>
        </w:tabs>
        <w:rPr>
          <w:rFonts w:ascii="Times New Roman" w:hAnsi="Times New Roman"/>
          <w:sz w:val="28"/>
          <w:lang w:val="hr-HR"/>
        </w:rPr>
      </w:pPr>
      <w:r>
        <w:rPr>
          <w:rFonts w:ascii="Times New Roman" w:hAnsi="Times New Roman"/>
          <w:sz w:val="28"/>
          <w:lang w:val="hr-HR"/>
        </w:rPr>
        <w:t xml:space="preserve"> </w:t>
      </w:r>
    </w:p>
    <w:p w14:paraId="2476D549" w14:textId="084E3C01" w:rsidR="00A81A44" w:rsidRPr="00460DD8" w:rsidRDefault="00460DD8" w:rsidP="003823BF">
      <w:pPr>
        <w:tabs>
          <w:tab w:val="left" w:pos="8292"/>
        </w:tabs>
        <w:rPr>
          <w:rFonts w:ascii="Times New Roman" w:hAnsi="Times New Roman"/>
          <w:sz w:val="28"/>
          <w:lang w:val="hr-HR"/>
        </w:rPr>
      </w:pPr>
      <w:r>
        <w:rPr>
          <w:rFonts w:ascii="Times New Roman" w:hAnsi="Times New Roman"/>
          <w:sz w:val="28"/>
          <w:lang w:val="hr-HR"/>
        </w:rPr>
        <w:t xml:space="preserve">        </w:t>
      </w:r>
      <w:r w:rsidR="001F7B61">
        <w:rPr>
          <w:rFonts w:ascii="Times New Roman" w:hAnsi="Times New Roman"/>
          <w:sz w:val="28"/>
          <w:lang w:val="hr-HR"/>
        </w:rPr>
        <w:t xml:space="preserve"> </w:t>
      </w:r>
      <w:r w:rsidR="00A81A44" w:rsidRPr="00460DD8">
        <w:rPr>
          <w:rFonts w:ascii="Times New Roman" w:hAnsi="Times New Roman"/>
          <w:sz w:val="28"/>
          <w:lang w:val="hr-HR"/>
        </w:rPr>
        <w:t>REPUBLIKA HRVATSKA</w:t>
      </w:r>
    </w:p>
    <w:p w14:paraId="7DE10B5C" w14:textId="2B4D9B80" w:rsidR="00A81A44" w:rsidRDefault="00A81A44">
      <w:pPr>
        <w:rPr>
          <w:rFonts w:ascii="Times New Roman" w:hAnsi="Times New Roman"/>
          <w:sz w:val="28"/>
          <w:lang w:val="hr-HR"/>
        </w:rPr>
      </w:pPr>
      <w:r w:rsidRPr="00460DD8">
        <w:rPr>
          <w:rFonts w:ascii="Times New Roman" w:hAnsi="Times New Roman"/>
          <w:sz w:val="28"/>
          <w:lang w:val="hr-HR"/>
        </w:rPr>
        <w:t>OSJEČKO-BARANJSKA ŽUPANIJA</w:t>
      </w:r>
    </w:p>
    <w:p w14:paraId="5B535906" w14:textId="77777777" w:rsidR="006C51F9" w:rsidRPr="00460DD8" w:rsidRDefault="006C51F9">
      <w:pPr>
        <w:rPr>
          <w:rFonts w:ascii="Times New Roman" w:hAnsi="Times New Roman"/>
          <w:sz w:val="28"/>
          <w:lang w:val="hr-HR"/>
        </w:rPr>
      </w:pPr>
    </w:p>
    <w:p w14:paraId="2D724CD1" w14:textId="2C9F1B9B" w:rsidR="001F7B61" w:rsidRDefault="003823BF">
      <w:pPr>
        <w:rPr>
          <w:rFonts w:ascii="Times New Roman" w:hAnsi="Times New Roman"/>
          <w:sz w:val="28"/>
          <w:lang w:val="hr-HR"/>
        </w:rPr>
      </w:pPr>
      <w:r>
        <w:rPr>
          <w:rFonts w:ascii="Times New Roman" w:hAnsi="Times New Roman"/>
          <w:sz w:val="28"/>
          <w:lang w:val="hr-HR"/>
        </w:rPr>
        <w:t xml:space="preserve">      </w:t>
      </w:r>
      <w:r w:rsidR="003F35D0" w:rsidRPr="00460DD8">
        <w:rPr>
          <w:rFonts w:ascii="Times New Roman" w:hAnsi="Times New Roman"/>
          <w:sz w:val="28"/>
          <w:lang w:val="hr-HR"/>
        </w:rPr>
        <w:t>OSNOVNA ŠKOLA DALJ</w:t>
      </w:r>
    </w:p>
    <w:p w14:paraId="1ED3E4DF" w14:textId="197FE587" w:rsidR="00A81A44" w:rsidRDefault="001333B5">
      <w:pPr>
        <w:rPr>
          <w:rFonts w:ascii="Times New Roman" w:hAnsi="Times New Roman"/>
          <w:sz w:val="28"/>
          <w:lang w:val="hr-HR"/>
        </w:rPr>
      </w:pPr>
      <w:r>
        <w:rPr>
          <w:rFonts w:ascii="Times New Roman" w:hAnsi="Times New Roman"/>
          <w:sz w:val="28"/>
          <w:lang w:val="hr-HR"/>
        </w:rPr>
        <w:t xml:space="preserve">    </w:t>
      </w:r>
      <w:r w:rsidR="0043253B">
        <w:rPr>
          <w:rFonts w:ascii="Times New Roman" w:hAnsi="Times New Roman"/>
          <w:sz w:val="28"/>
          <w:lang w:val="hr-HR"/>
        </w:rPr>
        <w:t xml:space="preserve">     </w:t>
      </w:r>
      <w:r>
        <w:rPr>
          <w:rFonts w:ascii="Times New Roman" w:hAnsi="Times New Roman"/>
          <w:sz w:val="28"/>
          <w:lang w:val="hr-HR"/>
        </w:rPr>
        <w:t>Zagrebačka 2b</w:t>
      </w:r>
      <w:r w:rsidR="003F35D0" w:rsidRPr="00460DD8">
        <w:rPr>
          <w:rFonts w:ascii="Times New Roman" w:hAnsi="Times New Roman"/>
          <w:sz w:val="28"/>
          <w:lang w:val="hr-HR"/>
        </w:rPr>
        <w:t xml:space="preserve">, </w:t>
      </w:r>
      <w:r w:rsidR="00460DD8">
        <w:rPr>
          <w:rFonts w:ascii="Times New Roman" w:hAnsi="Times New Roman"/>
          <w:sz w:val="28"/>
          <w:lang w:val="hr-HR"/>
        </w:rPr>
        <w:t xml:space="preserve">31226 </w:t>
      </w:r>
      <w:r>
        <w:rPr>
          <w:rFonts w:ascii="Times New Roman" w:hAnsi="Times New Roman"/>
          <w:sz w:val="28"/>
          <w:lang w:val="hr-HR"/>
        </w:rPr>
        <w:t>Dalj</w:t>
      </w:r>
    </w:p>
    <w:p w14:paraId="73FA88A6" w14:textId="7411AE83" w:rsidR="00806EB5" w:rsidRDefault="00806EB5">
      <w:pPr>
        <w:rPr>
          <w:rFonts w:ascii="Times New Roman" w:hAnsi="Times New Roman"/>
          <w:sz w:val="28"/>
          <w:lang w:val="hr-HR"/>
        </w:rPr>
      </w:pPr>
    </w:p>
    <w:p w14:paraId="27CA95E5" w14:textId="62AABE1C" w:rsidR="00806EB5" w:rsidRDefault="00806EB5">
      <w:pPr>
        <w:rPr>
          <w:rFonts w:ascii="Times New Roman" w:hAnsi="Times New Roman"/>
          <w:sz w:val="28"/>
          <w:lang w:val="hr-HR"/>
        </w:rPr>
      </w:pPr>
    </w:p>
    <w:p w14:paraId="1788DE58" w14:textId="5840F619" w:rsidR="00806EB5" w:rsidRDefault="00806EB5">
      <w:pPr>
        <w:rPr>
          <w:rFonts w:ascii="Times New Roman" w:hAnsi="Times New Roman"/>
          <w:sz w:val="28"/>
          <w:lang w:val="hr-HR"/>
        </w:rPr>
      </w:pPr>
    </w:p>
    <w:p w14:paraId="4CF37E89" w14:textId="77777777" w:rsidR="0043253B" w:rsidRDefault="0043253B" w:rsidP="001333B5">
      <w:pPr>
        <w:spacing w:line="360" w:lineRule="auto"/>
        <w:jc w:val="both"/>
        <w:rPr>
          <w:rFonts w:ascii="Times New Roman" w:hAnsi="Times New Roman"/>
          <w:szCs w:val="24"/>
          <w:lang w:val="hr-HR"/>
        </w:rPr>
      </w:pPr>
    </w:p>
    <w:p w14:paraId="19B3964E" w14:textId="77777777" w:rsidR="0043253B" w:rsidRDefault="0043253B" w:rsidP="001333B5">
      <w:pPr>
        <w:spacing w:line="360" w:lineRule="auto"/>
        <w:jc w:val="both"/>
        <w:rPr>
          <w:rFonts w:ascii="Times New Roman" w:hAnsi="Times New Roman"/>
          <w:szCs w:val="24"/>
          <w:lang w:val="hr-HR"/>
        </w:rPr>
      </w:pPr>
    </w:p>
    <w:p w14:paraId="644E5655" w14:textId="344A1926" w:rsidR="001333B5" w:rsidRPr="001333B5" w:rsidRDefault="001333B5" w:rsidP="001333B5">
      <w:pPr>
        <w:spacing w:line="360" w:lineRule="auto"/>
        <w:jc w:val="both"/>
        <w:rPr>
          <w:rFonts w:ascii="Times New Roman" w:hAnsi="Times New Roman"/>
          <w:szCs w:val="24"/>
          <w:lang w:val="hr-HR"/>
        </w:rPr>
      </w:pPr>
      <w:r w:rsidRPr="001333B5">
        <w:rPr>
          <w:rFonts w:ascii="Times New Roman" w:hAnsi="Times New Roman"/>
          <w:szCs w:val="24"/>
          <w:lang w:val="hr-HR"/>
        </w:rPr>
        <w:t>Na temelju članka 28 Zakona o odgoju i obrazovanju u osnovnoj i srednjoj školi (Narodne novine, 87/08., 86/09., 92/10., 105/10., 90/11., 16/12., 86/12., 126/12., 94/13., 152/14. i 07/17., 68/18., 98/19. i 64/20.), članka 10. Statuta Osnovne škole Dalj, Dalj, a na prijedlog Učiteljskog vijeća Šk</w:t>
      </w:r>
      <w:r>
        <w:rPr>
          <w:rFonts w:ascii="Times New Roman" w:hAnsi="Times New Roman"/>
          <w:szCs w:val="24"/>
          <w:lang w:val="hr-HR"/>
        </w:rPr>
        <w:t xml:space="preserve">ole, Školski odbor na sjednici dana </w:t>
      </w:r>
      <w:r w:rsidR="00432A61">
        <w:rPr>
          <w:rFonts w:ascii="Times New Roman" w:hAnsi="Times New Roman"/>
          <w:szCs w:val="24"/>
          <w:lang w:val="hr-HR"/>
        </w:rPr>
        <w:t>06.listopada</w:t>
      </w:r>
      <w:r w:rsidR="00B04860">
        <w:rPr>
          <w:rFonts w:ascii="Times New Roman" w:hAnsi="Times New Roman"/>
          <w:szCs w:val="24"/>
          <w:lang w:val="hr-HR"/>
        </w:rPr>
        <w:t xml:space="preserve"> </w:t>
      </w:r>
      <w:r>
        <w:rPr>
          <w:rFonts w:ascii="Times New Roman" w:hAnsi="Times New Roman"/>
          <w:szCs w:val="24"/>
          <w:lang w:val="hr-HR"/>
        </w:rPr>
        <w:t>202</w:t>
      </w:r>
      <w:r w:rsidR="008D44CE">
        <w:rPr>
          <w:rFonts w:ascii="Times New Roman" w:hAnsi="Times New Roman"/>
          <w:szCs w:val="24"/>
          <w:lang w:val="hr-HR"/>
        </w:rPr>
        <w:t>3</w:t>
      </w:r>
      <w:r w:rsidRPr="001333B5">
        <w:rPr>
          <w:rFonts w:ascii="Times New Roman" w:hAnsi="Times New Roman"/>
          <w:szCs w:val="24"/>
          <w:lang w:val="hr-HR"/>
        </w:rPr>
        <w:t>.</w:t>
      </w:r>
      <w:r>
        <w:rPr>
          <w:rFonts w:ascii="Times New Roman" w:hAnsi="Times New Roman"/>
          <w:szCs w:val="24"/>
          <w:lang w:val="hr-HR"/>
        </w:rPr>
        <w:t>godine</w:t>
      </w:r>
      <w:r w:rsidRPr="001333B5">
        <w:rPr>
          <w:rFonts w:ascii="Times New Roman" w:hAnsi="Times New Roman"/>
          <w:szCs w:val="24"/>
          <w:lang w:val="hr-HR"/>
        </w:rPr>
        <w:t xml:space="preserve"> donosi: </w:t>
      </w:r>
    </w:p>
    <w:p w14:paraId="2C52E1FB" w14:textId="77777777" w:rsidR="001333B5" w:rsidRPr="00BA4E1C" w:rsidRDefault="001333B5" w:rsidP="001333B5">
      <w:pPr>
        <w:jc w:val="both"/>
        <w:rPr>
          <w:rFonts w:ascii="Times New Roman" w:hAnsi="Times New Roman"/>
          <w:i/>
          <w:sz w:val="28"/>
          <w:lang w:val="hr-HR"/>
        </w:rPr>
      </w:pPr>
    </w:p>
    <w:p w14:paraId="02B431A1" w14:textId="77777777" w:rsidR="001333B5" w:rsidRPr="00BA4E1C" w:rsidRDefault="001333B5" w:rsidP="001333B5">
      <w:pPr>
        <w:rPr>
          <w:rFonts w:ascii="Times New Roman" w:hAnsi="Times New Roman"/>
          <w:i/>
          <w:sz w:val="28"/>
          <w:lang w:val="hr-HR"/>
        </w:rPr>
      </w:pPr>
    </w:p>
    <w:p w14:paraId="55E09FFD" w14:textId="77777777" w:rsidR="001333B5" w:rsidRPr="00BA4E1C" w:rsidRDefault="001333B5" w:rsidP="001333B5">
      <w:pPr>
        <w:rPr>
          <w:rFonts w:ascii="Times New Roman" w:hAnsi="Times New Roman"/>
          <w:i/>
          <w:sz w:val="28"/>
          <w:lang w:val="hr-HR"/>
        </w:rPr>
      </w:pPr>
    </w:p>
    <w:p w14:paraId="4A4470EB" w14:textId="77777777" w:rsidR="00416575" w:rsidRDefault="00416575">
      <w:pPr>
        <w:jc w:val="center"/>
        <w:rPr>
          <w:rFonts w:ascii="Times New Roman" w:hAnsi="Times New Roman"/>
          <w:b/>
          <w:sz w:val="52"/>
          <w:szCs w:val="52"/>
          <w:lang w:val="hr-HR"/>
        </w:rPr>
      </w:pPr>
    </w:p>
    <w:p w14:paraId="625C86E1" w14:textId="77777777" w:rsidR="00247A95" w:rsidRDefault="00247A95">
      <w:pPr>
        <w:jc w:val="center"/>
        <w:rPr>
          <w:rFonts w:ascii="Times New Roman" w:hAnsi="Times New Roman"/>
          <w:b/>
          <w:sz w:val="52"/>
          <w:szCs w:val="52"/>
          <w:lang w:val="hr-HR"/>
        </w:rPr>
      </w:pPr>
    </w:p>
    <w:p w14:paraId="4FA9FDE8" w14:textId="1A55A30A" w:rsidR="00A81A44" w:rsidRPr="00460DD8" w:rsidRDefault="00A81A44">
      <w:pPr>
        <w:jc w:val="center"/>
        <w:rPr>
          <w:rFonts w:ascii="Times New Roman" w:hAnsi="Times New Roman"/>
          <w:b/>
          <w:sz w:val="52"/>
          <w:szCs w:val="52"/>
          <w:lang w:val="hr-HR"/>
        </w:rPr>
      </w:pPr>
      <w:r w:rsidRPr="00460DD8">
        <w:rPr>
          <w:rFonts w:ascii="Times New Roman" w:hAnsi="Times New Roman"/>
          <w:b/>
          <w:sz w:val="52"/>
          <w:szCs w:val="52"/>
          <w:lang w:val="hr-HR"/>
        </w:rPr>
        <w:t>GODIŠNJI PLAN I PROGRAM RADA</w:t>
      </w:r>
    </w:p>
    <w:p w14:paraId="477E8985" w14:textId="56398C27" w:rsidR="00A81A44" w:rsidRPr="00460DD8" w:rsidRDefault="001B3055">
      <w:pPr>
        <w:jc w:val="center"/>
        <w:rPr>
          <w:rFonts w:ascii="Times New Roman" w:hAnsi="Times New Roman"/>
          <w:b/>
          <w:sz w:val="52"/>
          <w:szCs w:val="52"/>
          <w:lang w:val="hr-HR"/>
        </w:rPr>
      </w:pPr>
      <w:r w:rsidRPr="00460DD8">
        <w:rPr>
          <w:rFonts w:ascii="Times New Roman" w:hAnsi="Times New Roman"/>
          <w:b/>
          <w:sz w:val="52"/>
          <w:szCs w:val="52"/>
          <w:lang w:val="hr-HR"/>
        </w:rPr>
        <w:t xml:space="preserve">ZA ŠKOLSKU </w:t>
      </w:r>
      <w:r w:rsidR="00EE4B08" w:rsidRPr="00460DD8">
        <w:rPr>
          <w:rFonts w:ascii="Times New Roman" w:hAnsi="Times New Roman"/>
          <w:b/>
          <w:sz w:val="52"/>
          <w:szCs w:val="52"/>
          <w:lang w:val="hr-HR"/>
        </w:rPr>
        <w:t xml:space="preserve">GODINU </w:t>
      </w:r>
      <w:r w:rsidR="00460DD8">
        <w:rPr>
          <w:rFonts w:ascii="Times New Roman" w:hAnsi="Times New Roman"/>
          <w:b/>
          <w:sz w:val="52"/>
          <w:szCs w:val="52"/>
          <w:lang w:val="hr-HR"/>
        </w:rPr>
        <w:t>202</w:t>
      </w:r>
      <w:r w:rsidR="00A53CBE">
        <w:rPr>
          <w:rFonts w:ascii="Times New Roman" w:hAnsi="Times New Roman"/>
          <w:b/>
          <w:sz w:val="52"/>
          <w:szCs w:val="52"/>
          <w:lang w:val="hr-HR"/>
        </w:rPr>
        <w:t>3</w:t>
      </w:r>
      <w:r w:rsidR="0062705D" w:rsidRPr="00460DD8">
        <w:rPr>
          <w:rFonts w:ascii="Times New Roman" w:hAnsi="Times New Roman"/>
          <w:b/>
          <w:sz w:val="52"/>
          <w:szCs w:val="52"/>
          <w:lang w:val="hr-HR"/>
        </w:rPr>
        <w:t>.</w:t>
      </w:r>
      <w:r w:rsidR="00460DD8">
        <w:rPr>
          <w:rFonts w:ascii="Times New Roman" w:hAnsi="Times New Roman"/>
          <w:b/>
          <w:sz w:val="52"/>
          <w:szCs w:val="52"/>
          <w:lang w:val="hr-HR"/>
        </w:rPr>
        <w:t>/202</w:t>
      </w:r>
      <w:r w:rsidR="00A53CBE">
        <w:rPr>
          <w:rFonts w:ascii="Times New Roman" w:hAnsi="Times New Roman"/>
          <w:b/>
          <w:sz w:val="52"/>
          <w:szCs w:val="52"/>
          <w:lang w:val="hr-HR"/>
        </w:rPr>
        <w:t>4</w:t>
      </w:r>
      <w:r w:rsidR="00A81A44" w:rsidRPr="00460DD8">
        <w:rPr>
          <w:rFonts w:ascii="Times New Roman" w:hAnsi="Times New Roman"/>
          <w:b/>
          <w:sz w:val="52"/>
          <w:szCs w:val="52"/>
          <w:lang w:val="hr-HR"/>
        </w:rPr>
        <w:t xml:space="preserve">. </w:t>
      </w:r>
    </w:p>
    <w:p w14:paraId="5C6E7DCB" w14:textId="77777777" w:rsidR="00A81A44" w:rsidRPr="00BA4E1C" w:rsidRDefault="00A81A44">
      <w:pPr>
        <w:rPr>
          <w:rFonts w:ascii="Times New Roman" w:hAnsi="Times New Roman"/>
          <w:i/>
          <w:sz w:val="28"/>
          <w:lang w:val="hr-HR"/>
        </w:rPr>
      </w:pPr>
    </w:p>
    <w:p w14:paraId="15DCC3B8" w14:textId="156AB439" w:rsidR="00A81A44" w:rsidRDefault="00A81A44">
      <w:pPr>
        <w:rPr>
          <w:rFonts w:ascii="Times New Roman" w:hAnsi="Times New Roman"/>
          <w:i/>
          <w:sz w:val="28"/>
          <w:lang w:val="hr-HR"/>
        </w:rPr>
      </w:pPr>
    </w:p>
    <w:p w14:paraId="3990AE2C" w14:textId="619364D0" w:rsidR="001333B5" w:rsidRDefault="001333B5">
      <w:pPr>
        <w:rPr>
          <w:rFonts w:ascii="Times New Roman" w:hAnsi="Times New Roman"/>
          <w:i/>
          <w:sz w:val="28"/>
          <w:lang w:val="hr-HR"/>
        </w:rPr>
      </w:pPr>
    </w:p>
    <w:p w14:paraId="6E8F5A4C" w14:textId="498638A6" w:rsidR="001333B5" w:rsidRDefault="001333B5">
      <w:pPr>
        <w:rPr>
          <w:rFonts w:ascii="Times New Roman" w:hAnsi="Times New Roman"/>
          <w:i/>
          <w:sz w:val="28"/>
          <w:lang w:val="hr-HR"/>
        </w:rPr>
      </w:pPr>
    </w:p>
    <w:p w14:paraId="3D381691" w14:textId="12AF5430" w:rsidR="001333B5" w:rsidRDefault="001333B5">
      <w:pPr>
        <w:rPr>
          <w:rFonts w:ascii="Times New Roman" w:hAnsi="Times New Roman"/>
          <w:i/>
          <w:sz w:val="28"/>
          <w:lang w:val="hr-HR"/>
        </w:rPr>
      </w:pPr>
    </w:p>
    <w:p w14:paraId="6B3D5EDF" w14:textId="77777777" w:rsidR="00247A95" w:rsidRPr="00BA4E1C" w:rsidRDefault="00247A95">
      <w:pPr>
        <w:rPr>
          <w:rFonts w:ascii="Times New Roman" w:hAnsi="Times New Roman"/>
          <w:i/>
          <w:sz w:val="28"/>
          <w:lang w:val="hr-HR"/>
        </w:rPr>
      </w:pPr>
    </w:p>
    <w:p w14:paraId="514D1DB2" w14:textId="77777777" w:rsidR="00A81A44" w:rsidRPr="00A53CBE" w:rsidRDefault="00A81A44">
      <w:pPr>
        <w:rPr>
          <w:rFonts w:ascii="Times New Roman" w:hAnsi="Times New Roman"/>
          <w:i/>
          <w:sz w:val="28"/>
          <w:lang w:val="hr-HR"/>
        </w:rPr>
      </w:pPr>
    </w:p>
    <w:p w14:paraId="6951DDAE" w14:textId="77777777" w:rsidR="00A53CBE" w:rsidRPr="00A53CBE" w:rsidRDefault="00A53CBE" w:rsidP="00A53CBE">
      <w:pPr>
        <w:shd w:val="clear" w:color="auto" w:fill="FFFFFF"/>
        <w:textAlignment w:val="baseline"/>
        <w:rPr>
          <w:rFonts w:ascii="Times New Roman" w:hAnsi="Times New Roman"/>
          <w:color w:val="242424"/>
          <w:sz w:val="23"/>
          <w:szCs w:val="23"/>
          <w:lang w:val="hr-HR" w:eastAsia="hr-HR"/>
        </w:rPr>
      </w:pPr>
      <w:r w:rsidRPr="00A53CBE">
        <w:rPr>
          <w:rFonts w:ascii="Times New Roman" w:hAnsi="Times New Roman"/>
          <w:color w:val="242424"/>
          <w:szCs w:val="24"/>
          <w:bdr w:val="none" w:sz="0" w:space="0" w:color="auto" w:frame="1"/>
          <w:lang w:val="hr-HR" w:eastAsia="hr-HR"/>
        </w:rPr>
        <w:t>KLASA: 602-01/23-23/01</w:t>
      </w:r>
    </w:p>
    <w:p w14:paraId="04B243D7" w14:textId="77777777" w:rsidR="00A53CBE" w:rsidRPr="00A53CBE" w:rsidRDefault="00A53CBE" w:rsidP="00A53CBE">
      <w:pPr>
        <w:shd w:val="clear" w:color="auto" w:fill="FFFFFF"/>
        <w:textAlignment w:val="baseline"/>
        <w:rPr>
          <w:rFonts w:ascii="Times New Roman" w:hAnsi="Times New Roman"/>
          <w:color w:val="242424"/>
          <w:sz w:val="23"/>
          <w:szCs w:val="23"/>
          <w:lang w:val="hr-HR" w:eastAsia="hr-HR"/>
        </w:rPr>
      </w:pPr>
      <w:r w:rsidRPr="00A53CBE">
        <w:rPr>
          <w:rFonts w:ascii="Times New Roman" w:hAnsi="Times New Roman"/>
          <w:color w:val="242424"/>
          <w:szCs w:val="24"/>
          <w:bdr w:val="none" w:sz="0" w:space="0" w:color="auto" w:frame="1"/>
          <w:lang w:val="hr-HR" w:eastAsia="hr-HR"/>
        </w:rPr>
        <w:t>URBROJ: 2158-130-23-1</w:t>
      </w:r>
    </w:p>
    <w:p w14:paraId="57E72AFC" w14:textId="77777777" w:rsidR="001333B5" w:rsidRPr="00806EB5" w:rsidRDefault="001333B5" w:rsidP="001333B5">
      <w:pPr>
        <w:rPr>
          <w:rFonts w:ascii="Times New Roman" w:hAnsi="Times New Roman"/>
          <w:sz w:val="28"/>
          <w:lang w:val="hr-HR"/>
        </w:rPr>
      </w:pPr>
    </w:p>
    <w:p w14:paraId="5A68E741" w14:textId="77777777" w:rsidR="001333B5" w:rsidRPr="00806EB5" w:rsidRDefault="001333B5" w:rsidP="001333B5">
      <w:pPr>
        <w:rPr>
          <w:rFonts w:ascii="Times New Roman" w:hAnsi="Times New Roman"/>
          <w:sz w:val="28"/>
          <w:lang w:val="hr-HR"/>
        </w:rPr>
      </w:pPr>
    </w:p>
    <w:p w14:paraId="167903D1" w14:textId="7E805CFE" w:rsidR="00A81A44" w:rsidRPr="00BA4E1C" w:rsidRDefault="001333B5" w:rsidP="001333B5">
      <w:pPr>
        <w:rPr>
          <w:rFonts w:ascii="Times New Roman" w:hAnsi="Times New Roman"/>
          <w:i/>
          <w:sz w:val="28"/>
          <w:lang w:val="hr-HR"/>
        </w:rPr>
      </w:pPr>
      <w:r w:rsidRPr="00806EB5">
        <w:rPr>
          <w:rFonts w:ascii="Times New Roman" w:hAnsi="Times New Roman"/>
          <w:sz w:val="28"/>
          <w:lang w:val="hr-HR"/>
        </w:rPr>
        <w:t xml:space="preserve">U Dalju, </w:t>
      </w:r>
      <w:r w:rsidR="00012860">
        <w:rPr>
          <w:rFonts w:ascii="Times New Roman" w:hAnsi="Times New Roman"/>
          <w:sz w:val="28"/>
          <w:lang w:val="hr-HR"/>
        </w:rPr>
        <w:t>6</w:t>
      </w:r>
      <w:r w:rsidRPr="00806EB5">
        <w:rPr>
          <w:rFonts w:ascii="Times New Roman" w:hAnsi="Times New Roman"/>
          <w:sz w:val="28"/>
          <w:lang w:val="hr-HR"/>
        </w:rPr>
        <w:t>. listopada 202</w:t>
      </w:r>
      <w:r w:rsidR="00A53CBE">
        <w:rPr>
          <w:rFonts w:ascii="Times New Roman" w:hAnsi="Times New Roman"/>
          <w:sz w:val="28"/>
          <w:lang w:val="hr-HR"/>
        </w:rPr>
        <w:t>3</w:t>
      </w:r>
      <w:r w:rsidRPr="00806EB5">
        <w:rPr>
          <w:rFonts w:ascii="Times New Roman" w:hAnsi="Times New Roman"/>
          <w:sz w:val="28"/>
          <w:lang w:val="hr-HR"/>
        </w:rPr>
        <w:t>. godine</w:t>
      </w:r>
    </w:p>
    <w:p w14:paraId="3B942DB6" w14:textId="77777777" w:rsidR="00A81A44" w:rsidRPr="00BA4E1C" w:rsidRDefault="00A81A44">
      <w:pPr>
        <w:rPr>
          <w:rFonts w:ascii="Times New Roman" w:hAnsi="Times New Roman"/>
          <w:i/>
          <w:sz w:val="28"/>
          <w:lang w:val="hr-HR"/>
        </w:rPr>
      </w:pPr>
    </w:p>
    <w:p w14:paraId="53450DEC" w14:textId="0D747BB0" w:rsidR="001333B5" w:rsidRDefault="001333B5">
      <w:pPr>
        <w:jc w:val="center"/>
        <w:rPr>
          <w:rFonts w:ascii="Times New Roman" w:hAnsi="Times New Roman"/>
          <w:i/>
          <w:sz w:val="28"/>
          <w:lang w:val="hr-HR"/>
        </w:rPr>
      </w:pPr>
    </w:p>
    <w:p w14:paraId="4AB1F3E1" w14:textId="77777777" w:rsidR="0043253B" w:rsidRDefault="0043253B" w:rsidP="00012860">
      <w:pPr>
        <w:rPr>
          <w:rFonts w:ascii="Times New Roman" w:hAnsi="Times New Roman"/>
          <w:sz w:val="28"/>
          <w:lang w:val="hr-HR"/>
        </w:rPr>
      </w:pPr>
    </w:p>
    <w:p w14:paraId="432BB396" w14:textId="1D7C7330" w:rsidR="00A81A44" w:rsidRDefault="003823BF" w:rsidP="00012860">
      <w:pPr>
        <w:jc w:val="center"/>
        <w:rPr>
          <w:rFonts w:ascii="Times New Roman" w:hAnsi="Times New Roman"/>
          <w:sz w:val="28"/>
          <w:lang w:val="hr-HR"/>
        </w:rPr>
      </w:pPr>
      <w:r w:rsidRPr="003823BF">
        <w:rPr>
          <w:rFonts w:ascii="Times New Roman" w:hAnsi="Times New Roman"/>
          <w:b/>
          <w:sz w:val="28"/>
          <w:lang w:val="hr-HR"/>
        </w:rPr>
        <w:lastRenderedPageBreak/>
        <w:t>SADRŽAJ</w:t>
      </w:r>
      <w:r w:rsidR="00A81A44" w:rsidRPr="00460DD8">
        <w:rPr>
          <w:rFonts w:ascii="Times New Roman" w:hAnsi="Times New Roman"/>
          <w:sz w:val="28"/>
          <w:lang w:val="hr-HR"/>
        </w:rPr>
        <w:t>:</w:t>
      </w:r>
    </w:p>
    <w:p w14:paraId="163815EA" w14:textId="519972C3" w:rsidR="003823BF" w:rsidRDefault="003823BF">
      <w:pPr>
        <w:jc w:val="center"/>
        <w:rPr>
          <w:rFonts w:ascii="Times New Roman" w:hAnsi="Times New Roman"/>
          <w:sz w:val="28"/>
          <w:lang w:val="hr-HR"/>
        </w:rPr>
      </w:pPr>
    </w:p>
    <w:p w14:paraId="06D47C9C" w14:textId="52E0591B" w:rsidR="003823BF" w:rsidRPr="003823BF" w:rsidRDefault="003823BF" w:rsidP="003823BF">
      <w:pPr>
        <w:rPr>
          <w:rFonts w:ascii="Times New Roman" w:hAnsi="Times New Roman"/>
          <w:b/>
          <w:szCs w:val="24"/>
          <w:lang w:val="hr-HR"/>
        </w:rPr>
      </w:pPr>
      <w:r w:rsidRPr="003823BF">
        <w:rPr>
          <w:rFonts w:ascii="Times New Roman" w:hAnsi="Times New Roman"/>
          <w:b/>
          <w:szCs w:val="24"/>
          <w:lang w:val="hr-HR"/>
        </w:rPr>
        <w:t>OSNOVNI PODATCI O ŠKOLI</w:t>
      </w:r>
    </w:p>
    <w:p w14:paraId="7E955B7A" w14:textId="77777777" w:rsidR="00A81A44" w:rsidRPr="00460DD8" w:rsidRDefault="00A81A44">
      <w:pPr>
        <w:rPr>
          <w:rFonts w:ascii="Times New Roman" w:hAnsi="Times New Roman"/>
          <w:sz w:val="28"/>
          <w:lang w:val="hr-HR"/>
        </w:rPr>
      </w:pPr>
    </w:p>
    <w:p w14:paraId="481A0CAA" w14:textId="1C0E8451" w:rsidR="00A81A44" w:rsidRPr="003823BF" w:rsidRDefault="00A81A44" w:rsidP="00725BC0">
      <w:pPr>
        <w:pStyle w:val="Odlomakpopisa"/>
        <w:numPr>
          <w:ilvl w:val="0"/>
          <w:numId w:val="19"/>
        </w:numPr>
        <w:spacing w:line="360" w:lineRule="auto"/>
        <w:rPr>
          <w:rFonts w:ascii="Times New Roman" w:hAnsi="Times New Roman"/>
          <w:b/>
          <w:sz w:val="22"/>
          <w:szCs w:val="22"/>
          <w:lang w:val="hr-HR"/>
        </w:rPr>
      </w:pPr>
      <w:r w:rsidRPr="003823BF">
        <w:rPr>
          <w:rFonts w:ascii="Times New Roman" w:hAnsi="Times New Roman"/>
          <w:b/>
          <w:sz w:val="22"/>
          <w:szCs w:val="22"/>
          <w:lang w:val="hr-HR"/>
        </w:rPr>
        <w:t>UVJETI RADA</w:t>
      </w:r>
    </w:p>
    <w:p w14:paraId="76467482" w14:textId="0B85758E" w:rsidR="00A81A44" w:rsidRPr="003823BF" w:rsidRDefault="005A61BF" w:rsidP="00725BC0">
      <w:pPr>
        <w:pStyle w:val="Odlomakpopisa"/>
        <w:numPr>
          <w:ilvl w:val="1"/>
          <w:numId w:val="19"/>
        </w:numPr>
        <w:spacing w:line="360" w:lineRule="auto"/>
        <w:rPr>
          <w:rFonts w:ascii="Times New Roman" w:hAnsi="Times New Roman"/>
          <w:sz w:val="22"/>
          <w:szCs w:val="22"/>
          <w:lang w:val="hr-HR"/>
        </w:rPr>
      </w:pPr>
      <w:r w:rsidRPr="003823BF">
        <w:rPr>
          <w:rFonts w:ascii="Times New Roman" w:hAnsi="Times New Roman"/>
          <w:sz w:val="22"/>
          <w:szCs w:val="22"/>
          <w:lang w:val="hr-HR"/>
        </w:rPr>
        <w:t>PODATCI O ŠKOLSKOM</w:t>
      </w:r>
      <w:r w:rsidR="00A81A44" w:rsidRPr="003823BF">
        <w:rPr>
          <w:rFonts w:ascii="Times New Roman" w:hAnsi="Times New Roman"/>
          <w:sz w:val="22"/>
          <w:szCs w:val="22"/>
          <w:lang w:val="hr-HR"/>
        </w:rPr>
        <w:t xml:space="preserve"> PODRUČJU</w:t>
      </w:r>
    </w:p>
    <w:p w14:paraId="059EECFA" w14:textId="5E90247E" w:rsidR="003823BF" w:rsidRPr="003823BF" w:rsidRDefault="00A81A44" w:rsidP="00725BC0">
      <w:pPr>
        <w:pStyle w:val="Odlomakpopisa"/>
        <w:numPr>
          <w:ilvl w:val="1"/>
          <w:numId w:val="19"/>
        </w:numPr>
        <w:spacing w:line="360" w:lineRule="auto"/>
        <w:rPr>
          <w:rFonts w:ascii="Times New Roman" w:hAnsi="Times New Roman"/>
          <w:sz w:val="22"/>
          <w:szCs w:val="22"/>
          <w:lang w:val="hr-HR"/>
        </w:rPr>
      </w:pPr>
      <w:r w:rsidRPr="003823BF">
        <w:rPr>
          <w:rFonts w:ascii="Times New Roman" w:hAnsi="Times New Roman"/>
          <w:sz w:val="22"/>
          <w:szCs w:val="22"/>
          <w:lang w:val="hr-HR"/>
        </w:rPr>
        <w:t>PROSTORNI UVJETI</w:t>
      </w:r>
    </w:p>
    <w:p w14:paraId="30FF404D" w14:textId="27E6473B" w:rsidR="00A81A44" w:rsidRPr="003823BF" w:rsidRDefault="00A81A44" w:rsidP="00725BC0">
      <w:pPr>
        <w:pStyle w:val="Odlomakpopisa"/>
        <w:numPr>
          <w:ilvl w:val="2"/>
          <w:numId w:val="19"/>
        </w:numPr>
        <w:spacing w:line="360" w:lineRule="auto"/>
        <w:rPr>
          <w:rFonts w:ascii="Times New Roman" w:hAnsi="Times New Roman"/>
          <w:sz w:val="22"/>
          <w:szCs w:val="22"/>
          <w:lang w:val="hr-HR"/>
        </w:rPr>
      </w:pPr>
      <w:r w:rsidRPr="003823BF">
        <w:rPr>
          <w:rFonts w:ascii="Times New Roman" w:hAnsi="Times New Roman"/>
          <w:sz w:val="22"/>
          <w:szCs w:val="22"/>
          <w:lang w:val="hr-HR"/>
        </w:rPr>
        <w:t>Unutrašnji školski prostor</w:t>
      </w:r>
    </w:p>
    <w:p w14:paraId="3AAB6806" w14:textId="5984A785" w:rsidR="00A81A44" w:rsidRPr="003823BF" w:rsidRDefault="000D2E6C" w:rsidP="00725BC0">
      <w:pPr>
        <w:pStyle w:val="Odlomakpopisa"/>
        <w:numPr>
          <w:ilvl w:val="2"/>
          <w:numId w:val="19"/>
        </w:numPr>
        <w:spacing w:line="360" w:lineRule="auto"/>
        <w:rPr>
          <w:rFonts w:ascii="Times New Roman" w:hAnsi="Times New Roman"/>
          <w:sz w:val="22"/>
          <w:szCs w:val="22"/>
          <w:lang w:val="hr-HR"/>
        </w:rPr>
      </w:pPr>
      <w:r w:rsidRPr="003823BF">
        <w:rPr>
          <w:rFonts w:ascii="Times New Roman" w:hAnsi="Times New Roman"/>
          <w:sz w:val="22"/>
          <w:szCs w:val="22"/>
          <w:lang w:val="hr-HR"/>
        </w:rPr>
        <w:t>Plan obnove, adaptacije, dogradnje i izgradnje</w:t>
      </w:r>
      <w:r w:rsidR="00A81A44" w:rsidRPr="003823BF">
        <w:rPr>
          <w:rFonts w:ascii="Times New Roman" w:hAnsi="Times New Roman"/>
          <w:sz w:val="22"/>
          <w:szCs w:val="22"/>
          <w:lang w:val="hr-HR"/>
        </w:rPr>
        <w:t xml:space="preserve"> novog prostora</w:t>
      </w:r>
    </w:p>
    <w:p w14:paraId="2A98FFA4" w14:textId="64A302C8" w:rsidR="00A81A44" w:rsidRPr="003823BF" w:rsidRDefault="00A81A44" w:rsidP="00725BC0">
      <w:pPr>
        <w:pStyle w:val="Odlomakpopisa"/>
        <w:numPr>
          <w:ilvl w:val="1"/>
          <w:numId w:val="19"/>
        </w:numPr>
        <w:spacing w:line="360" w:lineRule="auto"/>
        <w:rPr>
          <w:rFonts w:ascii="Times New Roman" w:hAnsi="Times New Roman"/>
          <w:sz w:val="22"/>
          <w:szCs w:val="22"/>
          <w:lang w:val="hr-HR"/>
        </w:rPr>
      </w:pPr>
      <w:r w:rsidRPr="003823BF">
        <w:rPr>
          <w:rFonts w:ascii="Times New Roman" w:hAnsi="Times New Roman"/>
          <w:sz w:val="22"/>
          <w:szCs w:val="22"/>
          <w:lang w:val="hr-HR"/>
        </w:rPr>
        <w:t>STANJE ŠKOLSKOG OKOLIŠA I PLAN UREĐENJA</w:t>
      </w:r>
    </w:p>
    <w:p w14:paraId="2B6C5FE2" w14:textId="5C0382EE" w:rsidR="00A81A44" w:rsidRPr="003823BF" w:rsidRDefault="00A81A44" w:rsidP="00725BC0">
      <w:pPr>
        <w:pStyle w:val="Odlomakpopisa"/>
        <w:numPr>
          <w:ilvl w:val="0"/>
          <w:numId w:val="20"/>
        </w:numPr>
        <w:spacing w:line="360" w:lineRule="auto"/>
        <w:rPr>
          <w:rFonts w:ascii="Times New Roman" w:hAnsi="Times New Roman"/>
          <w:sz w:val="22"/>
          <w:szCs w:val="22"/>
          <w:lang w:val="hr-HR"/>
        </w:rPr>
      </w:pPr>
      <w:r w:rsidRPr="003823BF">
        <w:rPr>
          <w:rFonts w:ascii="Times New Roman" w:hAnsi="Times New Roman"/>
          <w:b/>
          <w:sz w:val="22"/>
          <w:szCs w:val="22"/>
          <w:lang w:val="hr-HR"/>
        </w:rPr>
        <w:t>ZAPOSLENI DJELATNICI U ŠKOLI U ŠKOLS</w:t>
      </w:r>
      <w:r w:rsidR="00460DD8" w:rsidRPr="003823BF">
        <w:rPr>
          <w:rFonts w:ascii="Times New Roman" w:hAnsi="Times New Roman"/>
          <w:b/>
          <w:sz w:val="22"/>
          <w:szCs w:val="22"/>
          <w:lang w:val="hr-HR"/>
        </w:rPr>
        <w:t>KOJ GODINI 2022./2023</w:t>
      </w:r>
      <w:r w:rsidRPr="003823BF">
        <w:rPr>
          <w:rFonts w:ascii="Times New Roman" w:hAnsi="Times New Roman"/>
          <w:sz w:val="22"/>
          <w:szCs w:val="22"/>
          <w:lang w:val="hr-HR"/>
        </w:rPr>
        <w:t>.</w:t>
      </w:r>
    </w:p>
    <w:p w14:paraId="77A72FEC" w14:textId="14104A73"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PODATCI O UČITELJIMA</w:t>
      </w:r>
    </w:p>
    <w:p w14:paraId="63E6743B" w14:textId="3AC2EDC5"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PODATCI O RAVNATELJU I STRUČNIM SURADNICIMA</w:t>
      </w:r>
    </w:p>
    <w:p w14:paraId="4E517C5F" w14:textId="5D578E3C"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PODATCI O OSTALIM  DJELATNICIMA</w:t>
      </w:r>
    </w:p>
    <w:p w14:paraId="23D86713" w14:textId="072230A3" w:rsidR="00A81A44" w:rsidRPr="003823BF" w:rsidRDefault="00A81A44" w:rsidP="00725BC0">
      <w:pPr>
        <w:pStyle w:val="Odlomakpopisa"/>
        <w:numPr>
          <w:ilvl w:val="0"/>
          <w:numId w:val="20"/>
        </w:numPr>
        <w:spacing w:line="360" w:lineRule="auto"/>
        <w:rPr>
          <w:rFonts w:ascii="Times New Roman" w:hAnsi="Times New Roman"/>
          <w:b/>
          <w:sz w:val="22"/>
          <w:szCs w:val="22"/>
          <w:lang w:val="hr-HR"/>
        </w:rPr>
      </w:pPr>
      <w:r w:rsidRPr="003823BF">
        <w:rPr>
          <w:rFonts w:ascii="Times New Roman" w:hAnsi="Times New Roman"/>
          <w:b/>
          <w:sz w:val="22"/>
          <w:szCs w:val="22"/>
          <w:lang w:val="hr-HR"/>
        </w:rPr>
        <w:t>ORGANIZACIJA RADA</w:t>
      </w:r>
    </w:p>
    <w:p w14:paraId="3FF71A72" w14:textId="5EE199E5"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PODATCI O UČENICIMA I RAZREDNIM ODJELIMA</w:t>
      </w:r>
    </w:p>
    <w:p w14:paraId="05BE5964" w14:textId="65AF4833"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ORGANIZACIJA SMJENA</w:t>
      </w:r>
    </w:p>
    <w:p w14:paraId="7277F9DD" w14:textId="4FA68BF6"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GODIŠNJI KALENDAR RADA</w:t>
      </w:r>
    </w:p>
    <w:p w14:paraId="09260495" w14:textId="1A302B33"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 xml:space="preserve">RASPORED SATI </w:t>
      </w:r>
    </w:p>
    <w:p w14:paraId="674728DF" w14:textId="77B2B7A7" w:rsidR="00A81A44" w:rsidRPr="003823BF" w:rsidRDefault="00A81A44" w:rsidP="00725BC0">
      <w:pPr>
        <w:pStyle w:val="Odlomakpopisa"/>
        <w:numPr>
          <w:ilvl w:val="0"/>
          <w:numId w:val="20"/>
        </w:numPr>
        <w:spacing w:line="360" w:lineRule="auto"/>
        <w:rPr>
          <w:rFonts w:ascii="Times New Roman" w:hAnsi="Times New Roman"/>
          <w:b/>
          <w:sz w:val="22"/>
          <w:szCs w:val="22"/>
          <w:lang w:val="hr-HR"/>
        </w:rPr>
      </w:pPr>
      <w:r w:rsidRPr="003823BF">
        <w:rPr>
          <w:rFonts w:ascii="Times New Roman" w:hAnsi="Times New Roman"/>
          <w:b/>
          <w:sz w:val="22"/>
          <w:szCs w:val="22"/>
          <w:lang w:val="hr-HR"/>
        </w:rPr>
        <w:t>GODIŠNJI PLAN I PROGRAM RADA ŠKOLE</w:t>
      </w:r>
    </w:p>
    <w:p w14:paraId="2FF7F144" w14:textId="1B807E97" w:rsidR="00A81A44" w:rsidRPr="003823BF" w:rsidRDefault="000D2E6C"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GODIŠNJI FOND SATI  NASTAVNIH PREDMET</w:t>
      </w:r>
      <w:r w:rsidR="00A81A44" w:rsidRPr="003823BF">
        <w:rPr>
          <w:rFonts w:ascii="Times New Roman" w:hAnsi="Times New Roman"/>
          <w:sz w:val="22"/>
          <w:szCs w:val="22"/>
          <w:lang w:val="hr-HR"/>
        </w:rPr>
        <w:t>A</w:t>
      </w:r>
    </w:p>
    <w:p w14:paraId="55EF9A04" w14:textId="70AAD318"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PLAN IZVANUČIONIČKE NASTAVE</w:t>
      </w:r>
    </w:p>
    <w:p w14:paraId="63F45CE6" w14:textId="3917F66A"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PLAN IZBORNE NASTAVE U ŠKOLI</w:t>
      </w:r>
    </w:p>
    <w:p w14:paraId="309CCE67" w14:textId="3DF763C1" w:rsidR="00A81A44" w:rsidRPr="003823BF" w:rsidRDefault="00F40A46"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PRIMJERENI OBLICI ŠKOLOVANJA</w:t>
      </w:r>
    </w:p>
    <w:p w14:paraId="0AA72003" w14:textId="6C7F252B"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NASTAVA U KUĆI</w:t>
      </w:r>
    </w:p>
    <w:p w14:paraId="4883B75B" w14:textId="5C6F7096"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DOPUNSKA NASTAVA</w:t>
      </w:r>
    </w:p>
    <w:p w14:paraId="001DF49B" w14:textId="6E660C44"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DODATNI RAD/RAD S DAROVITIM UČENICIMA</w:t>
      </w:r>
    </w:p>
    <w:p w14:paraId="183D89EB" w14:textId="465663A6" w:rsidR="00A81A44" w:rsidRPr="003823BF" w:rsidRDefault="003823BF"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PLAN IZVANNAST.</w:t>
      </w:r>
      <w:r w:rsidR="00A81A44" w:rsidRPr="003823BF">
        <w:rPr>
          <w:rFonts w:ascii="Times New Roman" w:hAnsi="Times New Roman"/>
          <w:sz w:val="22"/>
          <w:szCs w:val="22"/>
          <w:lang w:val="hr-HR"/>
        </w:rPr>
        <w:t xml:space="preserve"> AKTIV</w:t>
      </w:r>
      <w:r w:rsidRPr="003823BF">
        <w:rPr>
          <w:rFonts w:ascii="Times New Roman" w:hAnsi="Times New Roman"/>
          <w:sz w:val="22"/>
          <w:szCs w:val="22"/>
          <w:lang w:val="hr-HR"/>
        </w:rPr>
        <w:t xml:space="preserve">NOSTI, UČENIČKIH DRUŽINA I </w:t>
      </w:r>
      <w:r w:rsidR="00A81A44" w:rsidRPr="003823BF">
        <w:rPr>
          <w:rFonts w:ascii="Times New Roman" w:hAnsi="Times New Roman"/>
          <w:sz w:val="22"/>
          <w:szCs w:val="22"/>
          <w:lang w:val="hr-HR"/>
        </w:rPr>
        <w:t>SEKCIJA</w:t>
      </w:r>
    </w:p>
    <w:p w14:paraId="49E3088A" w14:textId="42BA5CBC" w:rsidR="00A81A44" w:rsidRPr="003823BF" w:rsidRDefault="00A81A44" w:rsidP="00725BC0">
      <w:pPr>
        <w:pStyle w:val="Odlomakpopisa"/>
        <w:numPr>
          <w:ilvl w:val="1"/>
          <w:numId w:val="20"/>
        </w:numPr>
        <w:spacing w:line="360" w:lineRule="auto"/>
        <w:rPr>
          <w:rFonts w:ascii="Times New Roman" w:hAnsi="Times New Roman"/>
          <w:sz w:val="22"/>
          <w:szCs w:val="22"/>
          <w:lang w:val="hr-HR"/>
        </w:rPr>
      </w:pPr>
      <w:r w:rsidRPr="003823BF">
        <w:rPr>
          <w:rFonts w:ascii="Times New Roman" w:hAnsi="Times New Roman"/>
          <w:sz w:val="22"/>
          <w:szCs w:val="22"/>
          <w:lang w:val="hr-HR"/>
        </w:rPr>
        <w:t>UKLJUČENOST UČENIKA U IZVANŠKOLSKE AKTIVNOSTI</w:t>
      </w:r>
    </w:p>
    <w:p w14:paraId="0725AD9C" w14:textId="7CE0B547" w:rsidR="00A81A44" w:rsidRPr="003823BF" w:rsidRDefault="00A81A44" w:rsidP="00D02392">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PLAN ORGANIZIRANJA KULTURNIH DJELATNOSTI U ŠKOLI</w:t>
      </w:r>
    </w:p>
    <w:p w14:paraId="50BEB022" w14:textId="5D30EB06" w:rsidR="00A81A44" w:rsidRPr="003823BF" w:rsidRDefault="00A81A44" w:rsidP="00D02392">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PROFESIONALNO INFORMIRANJE I USMJERAVANJE</w:t>
      </w:r>
    </w:p>
    <w:p w14:paraId="19FEEE86" w14:textId="4ADF1ADD" w:rsidR="00A81A44" w:rsidRPr="0043253B" w:rsidRDefault="00A81A44" w:rsidP="0043253B">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PLAN</w:t>
      </w:r>
      <w:r w:rsidR="000D2E6C" w:rsidRPr="003823BF">
        <w:rPr>
          <w:rFonts w:ascii="Times New Roman" w:hAnsi="Times New Roman"/>
          <w:b/>
          <w:sz w:val="22"/>
          <w:szCs w:val="22"/>
          <w:lang w:val="hr-HR"/>
        </w:rPr>
        <w:t xml:space="preserve"> BRIGE</w:t>
      </w:r>
      <w:r w:rsidRPr="003823BF">
        <w:rPr>
          <w:rFonts w:ascii="Times New Roman" w:hAnsi="Times New Roman"/>
          <w:b/>
          <w:sz w:val="22"/>
          <w:szCs w:val="22"/>
          <w:lang w:val="hr-HR"/>
        </w:rPr>
        <w:t xml:space="preserve"> ŠKOLE ZA ZDRAVSTVENO-SOCIJALNU I EKOLOŠKU </w:t>
      </w:r>
      <w:r w:rsidRPr="0043253B">
        <w:rPr>
          <w:rFonts w:ascii="Times New Roman" w:hAnsi="Times New Roman"/>
          <w:b/>
          <w:sz w:val="22"/>
          <w:szCs w:val="22"/>
          <w:lang w:val="hr-HR"/>
        </w:rPr>
        <w:t>ZAŠTITU</w:t>
      </w:r>
      <w:r w:rsidR="0043253B">
        <w:rPr>
          <w:rFonts w:ascii="Times New Roman" w:hAnsi="Times New Roman"/>
          <w:b/>
          <w:sz w:val="22"/>
          <w:szCs w:val="22"/>
          <w:lang w:val="hr-HR"/>
        </w:rPr>
        <w:t xml:space="preserve"> </w:t>
      </w:r>
      <w:r w:rsidRPr="0043253B">
        <w:rPr>
          <w:rFonts w:ascii="Times New Roman" w:hAnsi="Times New Roman"/>
          <w:b/>
          <w:sz w:val="22"/>
          <w:szCs w:val="22"/>
          <w:lang w:val="hr-HR"/>
        </w:rPr>
        <w:t>UČENIKA</w:t>
      </w:r>
    </w:p>
    <w:p w14:paraId="07E8AF69" w14:textId="6E123078" w:rsidR="00A81A44" w:rsidRPr="003823BF" w:rsidRDefault="00A81A44" w:rsidP="00012860">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PODATCI O RADNIM ZADUŽENJIMA DJELATNIKA ŠKOLE</w:t>
      </w:r>
    </w:p>
    <w:p w14:paraId="049DF97C" w14:textId="4E7C4ADC" w:rsidR="00A81A44" w:rsidRPr="003823BF" w:rsidRDefault="000D2E6C" w:rsidP="00012860">
      <w:pPr>
        <w:spacing w:line="360" w:lineRule="auto"/>
        <w:rPr>
          <w:rFonts w:ascii="Times New Roman" w:hAnsi="Times New Roman"/>
          <w:sz w:val="22"/>
          <w:szCs w:val="22"/>
          <w:lang w:val="hr-HR"/>
        </w:rPr>
      </w:pPr>
      <w:r w:rsidRPr="003823BF">
        <w:rPr>
          <w:rFonts w:ascii="Times New Roman" w:hAnsi="Times New Roman"/>
          <w:sz w:val="22"/>
          <w:szCs w:val="22"/>
          <w:lang w:val="hr-HR"/>
        </w:rPr>
        <w:t>8.1.</w:t>
      </w:r>
      <w:r w:rsidR="00A463F1"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 xml:space="preserve">GODIŠNJE ZADUŽENJE ODGOJNO-OBRAZOVNIH DJELATNIKA </w:t>
      </w:r>
    </w:p>
    <w:p w14:paraId="5B0D7417" w14:textId="20813F18" w:rsidR="000D2E6C" w:rsidRPr="003823BF" w:rsidRDefault="000D2E6C" w:rsidP="003823BF">
      <w:pPr>
        <w:spacing w:line="360" w:lineRule="auto"/>
        <w:rPr>
          <w:rFonts w:ascii="Times New Roman" w:hAnsi="Times New Roman"/>
          <w:sz w:val="22"/>
          <w:szCs w:val="22"/>
          <w:lang w:val="hr-HR"/>
        </w:rPr>
      </w:pPr>
      <w:r w:rsidRPr="003823BF">
        <w:rPr>
          <w:rFonts w:ascii="Times New Roman" w:hAnsi="Times New Roman"/>
          <w:sz w:val="22"/>
          <w:szCs w:val="22"/>
          <w:lang w:val="hr-HR"/>
        </w:rPr>
        <w:t>8.2.</w:t>
      </w:r>
      <w:r w:rsidR="00A463F1"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PODATCI O UČITELJIMA PRIPRAVNICIMA</w:t>
      </w:r>
    </w:p>
    <w:p w14:paraId="69FE47F7" w14:textId="529A00CF" w:rsidR="00A81A44" w:rsidRPr="003823BF" w:rsidRDefault="000D2E6C" w:rsidP="003823BF">
      <w:pPr>
        <w:spacing w:line="360" w:lineRule="auto"/>
        <w:rPr>
          <w:rFonts w:ascii="Times New Roman" w:hAnsi="Times New Roman"/>
          <w:sz w:val="22"/>
          <w:szCs w:val="22"/>
          <w:lang w:val="hr-HR"/>
        </w:rPr>
      </w:pPr>
      <w:r w:rsidRPr="003823BF">
        <w:rPr>
          <w:rFonts w:ascii="Times New Roman" w:hAnsi="Times New Roman"/>
          <w:sz w:val="22"/>
          <w:szCs w:val="22"/>
          <w:lang w:val="hr-HR"/>
        </w:rPr>
        <w:t>8.3.</w:t>
      </w:r>
      <w:r w:rsidR="00A463F1"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PODATCI O OSTALIM DJELATNICIMA U ŠKOLI I NJIHOVIM</w:t>
      </w:r>
      <w:r w:rsidR="00A463F1"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ZADUŽENJIMA</w:t>
      </w:r>
    </w:p>
    <w:p w14:paraId="53E7439E" w14:textId="6188C39A" w:rsidR="00A81A44" w:rsidRPr="003823BF" w:rsidRDefault="000D2E6C" w:rsidP="00D02392">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lastRenderedPageBreak/>
        <w:t xml:space="preserve"> </w:t>
      </w:r>
      <w:r w:rsidR="00A81A44" w:rsidRPr="003823BF">
        <w:rPr>
          <w:rFonts w:ascii="Times New Roman" w:hAnsi="Times New Roman"/>
          <w:b/>
          <w:sz w:val="22"/>
          <w:szCs w:val="22"/>
          <w:lang w:val="hr-HR"/>
        </w:rPr>
        <w:t>PLANOVI PERMANENTNOG STRUČNOG USAVRŠAVANJA</w:t>
      </w:r>
    </w:p>
    <w:p w14:paraId="35A20F16" w14:textId="5E8F82C5" w:rsidR="00A81A44" w:rsidRPr="00012860" w:rsidRDefault="00A81A44" w:rsidP="00012860">
      <w:pPr>
        <w:pStyle w:val="Odlomakpopisa"/>
        <w:numPr>
          <w:ilvl w:val="0"/>
          <w:numId w:val="1"/>
        </w:numPr>
        <w:spacing w:line="360" w:lineRule="auto"/>
        <w:jc w:val="both"/>
        <w:rPr>
          <w:rFonts w:ascii="Times New Roman" w:hAnsi="Times New Roman"/>
          <w:b/>
          <w:sz w:val="22"/>
          <w:szCs w:val="22"/>
          <w:lang w:val="hr-HR"/>
        </w:rPr>
      </w:pPr>
      <w:r w:rsidRPr="003823BF">
        <w:rPr>
          <w:rFonts w:ascii="Times New Roman" w:hAnsi="Times New Roman"/>
          <w:b/>
          <w:sz w:val="22"/>
          <w:szCs w:val="22"/>
          <w:lang w:val="hr-HR"/>
        </w:rPr>
        <w:t xml:space="preserve">PLAN RADA STRUČNIH </w:t>
      </w:r>
      <w:r w:rsidR="000D2E6C" w:rsidRPr="003823BF">
        <w:rPr>
          <w:rFonts w:ascii="Times New Roman" w:hAnsi="Times New Roman"/>
          <w:b/>
          <w:sz w:val="22"/>
          <w:szCs w:val="22"/>
          <w:lang w:val="hr-HR"/>
        </w:rPr>
        <w:t>TIJELA</w:t>
      </w:r>
      <w:r w:rsidRPr="003823BF">
        <w:rPr>
          <w:rFonts w:ascii="Times New Roman" w:hAnsi="Times New Roman"/>
          <w:b/>
          <w:sz w:val="22"/>
          <w:szCs w:val="22"/>
          <w:lang w:val="hr-HR"/>
        </w:rPr>
        <w:t xml:space="preserve">, STRUČNIH SURADNIKA I </w:t>
      </w:r>
      <w:r w:rsidR="000D2E6C" w:rsidRPr="003823BF">
        <w:rPr>
          <w:rFonts w:ascii="Times New Roman" w:hAnsi="Times New Roman"/>
          <w:b/>
          <w:sz w:val="22"/>
          <w:szCs w:val="22"/>
          <w:lang w:val="hr-HR"/>
        </w:rPr>
        <w:t>TIJELA</w:t>
      </w:r>
      <w:r w:rsidR="00012860">
        <w:rPr>
          <w:rFonts w:ascii="Times New Roman" w:hAnsi="Times New Roman"/>
          <w:b/>
          <w:sz w:val="22"/>
          <w:szCs w:val="22"/>
          <w:lang w:val="hr-HR"/>
        </w:rPr>
        <w:t xml:space="preserve"> </w:t>
      </w:r>
      <w:r w:rsidRPr="00012860">
        <w:rPr>
          <w:rFonts w:ascii="Times New Roman" w:hAnsi="Times New Roman"/>
          <w:b/>
          <w:sz w:val="22"/>
          <w:szCs w:val="22"/>
          <w:lang w:val="hr-HR"/>
        </w:rPr>
        <w:t>UPRAVLJANJA</w:t>
      </w:r>
    </w:p>
    <w:p w14:paraId="25299264" w14:textId="513D67E4" w:rsidR="00A81A44" w:rsidRDefault="00A81A44" w:rsidP="0043253B">
      <w:pPr>
        <w:pStyle w:val="Odlomakpopisa"/>
        <w:numPr>
          <w:ilvl w:val="1"/>
          <w:numId w:val="1"/>
        </w:numPr>
        <w:spacing w:line="360" w:lineRule="auto"/>
        <w:rPr>
          <w:rFonts w:ascii="Times New Roman" w:hAnsi="Times New Roman"/>
          <w:sz w:val="22"/>
          <w:szCs w:val="22"/>
          <w:lang w:val="hr-HR"/>
        </w:rPr>
      </w:pPr>
      <w:r w:rsidRPr="0043253B">
        <w:rPr>
          <w:rFonts w:ascii="Times New Roman" w:hAnsi="Times New Roman"/>
          <w:sz w:val="22"/>
          <w:szCs w:val="22"/>
          <w:lang w:val="hr-HR"/>
        </w:rPr>
        <w:t>PLAN RADA UČITELJ</w:t>
      </w:r>
      <w:r w:rsidR="003823BF" w:rsidRPr="0043253B">
        <w:rPr>
          <w:rFonts w:ascii="Times New Roman" w:hAnsi="Times New Roman"/>
          <w:sz w:val="22"/>
          <w:szCs w:val="22"/>
          <w:lang w:val="hr-HR"/>
        </w:rPr>
        <w:t xml:space="preserve">SKOG VIJEĆA, RAZREDNIH VIJEĆA I </w:t>
      </w:r>
      <w:r w:rsidRPr="0043253B">
        <w:rPr>
          <w:rFonts w:ascii="Times New Roman" w:hAnsi="Times New Roman"/>
          <w:sz w:val="22"/>
          <w:szCs w:val="22"/>
          <w:lang w:val="hr-HR"/>
        </w:rPr>
        <w:t>RAZREDNIKA</w:t>
      </w:r>
    </w:p>
    <w:p w14:paraId="3BC766D4" w14:textId="2B7A3BF6" w:rsidR="0043253B" w:rsidRDefault="0043253B" w:rsidP="0043253B">
      <w:pPr>
        <w:pStyle w:val="Odlomakpopisa"/>
        <w:numPr>
          <w:ilvl w:val="2"/>
          <w:numId w:val="1"/>
        </w:numPr>
        <w:spacing w:line="360" w:lineRule="auto"/>
        <w:rPr>
          <w:rFonts w:ascii="Times New Roman" w:hAnsi="Times New Roman"/>
          <w:sz w:val="22"/>
          <w:szCs w:val="22"/>
          <w:lang w:val="hr-HR"/>
        </w:rPr>
      </w:pPr>
      <w:r>
        <w:rPr>
          <w:rFonts w:ascii="Times New Roman" w:hAnsi="Times New Roman"/>
          <w:sz w:val="22"/>
          <w:szCs w:val="22"/>
          <w:lang w:val="hr-HR"/>
        </w:rPr>
        <w:t>Plan rada Učiteljskog vijeća</w:t>
      </w:r>
    </w:p>
    <w:p w14:paraId="0A38434B" w14:textId="07FB8C61" w:rsidR="0043253B" w:rsidRDefault="0043253B" w:rsidP="0043253B">
      <w:pPr>
        <w:pStyle w:val="Odlomakpopisa"/>
        <w:numPr>
          <w:ilvl w:val="2"/>
          <w:numId w:val="1"/>
        </w:numPr>
        <w:spacing w:line="360" w:lineRule="auto"/>
        <w:rPr>
          <w:rFonts w:ascii="Times New Roman" w:hAnsi="Times New Roman"/>
          <w:sz w:val="22"/>
          <w:szCs w:val="22"/>
          <w:lang w:val="hr-HR"/>
        </w:rPr>
      </w:pPr>
      <w:r>
        <w:rPr>
          <w:rFonts w:ascii="Times New Roman" w:hAnsi="Times New Roman"/>
          <w:sz w:val="22"/>
          <w:szCs w:val="22"/>
          <w:lang w:val="hr-HR"/>
        </w:rPr>
        <w:t>Plan rada Razrednih vijeća</w:t>
      </w:r>
    </w:p>
    <w:p w14:paraId="58451245" w14:textId="688CC36F" w:rsidR="0043253B" w:rsidRPr="0043253B" w:rsidRDefault="0043253B" w:rsidP="0043253B">
      <w:pPr>
        <w:pStyle w:val="Odlomakpopisa"/>
        <w:numPr>
          <w:ilvl w:val="2"/>
          <w:numId w:val="1"/>
        </w:numPr>
        <w:spacing w:line="360" w:lineRule="auto"/>
        <w:rPr>
          <w:rFonts w:ascii="Times New Roman" w:hAnsi="Times New Roman"/>
          <w:sz w:val="22"/>
          <w:szCs w:val="22"/>
          <w:lang w:val="hr-HR"/>
        </w:rPr>
      </w:pPr>
      <w:r>
        <w:rPr>
          <w:rFonts w:ascii="Times New Roman" w:hAnsi="Times New Roman"/>
          <w:sz w:val="22"/>
          <w:szCs w:val="22"/>
          <w:lang w:val="hr-HR"/>
        </w:rPr>
        <w:t>Plan rada razrednika</w:t>
      </w:r>
    </w:p>
    <w:p w14:paraId="46E1C02C" w14:textId="3D169522" w:rsidR="00A81A44" w:rsidRPr="0043253B" w:rsidRDefault="00A41F2E" w:rsidP="0043253B">
      <w:pPr>
        <w:pStyle w:val="Odlomakpopisa"/>
        <w:numPr>
          <w:ilvl w:val="1"/>
          <w:numId w:val="1"/>
        </w:numPr>
        <w:spacing w:line="360" w:lineRule="auto"/>
        <w:rPr>
          <w:rFonts w:ascii="Times New Roman" w:hAnsi="Times New Roman"/>
          <w:sz w:val="22"/>
          <w:szCs w:val="22"/>
          <w:lang w:val="hr-HR"/>
        </w:rPr>
      </w:pPr>
      <w:r w:rsidRPr="0043253B">
        <w:rPr>
          <w:rFonts w:ascii="Times New Roman" w:hAnsi="Times New Roman"/>
          <w:sz w:val="22"/>
          <w:szCs w:val="22"/>
          <w:lang w:val="hr-HR"/>
        </w:rPr>
        <w:t xml:space="preserve">PLAN RADA </w:t>
      </w:r>
      <w:r w:rsidR="00A81A44" w:rsidRPr="0043253B">
        <w:rPr>
          <w:rFonts w:ascii="Times New Roman" w:hAnsi="Times New Roman"/>
          <w:sz w:val="22"/>
          <w:szCs w:val="22"/>
          <w:lang w:val="hr-HR"/>
        </w:rPr>
        <w:t>VIJEĆA RODITELJA I ŠKOLSKOG ODBORA</w:t>
      </w:r>
    </w:p>
    <w:p w14:paraId="56EC2A10" w14:textId="309277F5" w:rsidR="0043253B" w:rsidRDefault="0043253B" w:rsidP="0043253B">
      <w:pPr>
        <w:pStyle w:val="Odlomakpopisa"/>
        <w:numPr>
          <w:ilvl w:val="2"/>
          <w:numId w:val="1"/>
        </w:numPr>
        <w:spacing w:line="360" w:lineRule="auto"/>
        <w:rPr>
          <w:rFonts w:ascii="Times New Roman" w:hAnsi="Times New Roman"/>
          <w:sz w:val="22"/>
          <w:szCs w:val="22"/>
          <w:lang w:val="hr-HR"/>
        </w:rPr>
      </w:pPr>
      <w:r>
        <w:rPr>
          <w:rFonts w:ascii="Times New Roman" w:hAnsi="Times New Roman"/>
          <w:sz w:val="22"/>
          <w:szCs w:val="22"/>
          <w:lang w:val="hr-HR"/>
        </w:rPr>
        <w:t>Plan rada Vijeća roditelja</w:t>
      </w:r>
    </w:p>
    <w:p w14:paraId="21D98365" w14:textId="54C7EF54" w:rsidR="0043253B" w:rsidRPr="0043253B" w:rsidRDefault="0043253B" w:rsidP="0043253B">
      <w:pPr>
        <w:pStyle w:val="Odlomakpopisa"/>
        <w:numPr>
          <w:ilvl w:val="2"/>
          <w:numId w:val="1"/>
        </w:numPr>
        <w:spacing w:line="360" w:lineRule="auto"/>
        <w:rPr>
          <w:rFonts w:ascii="Times New Roman" w:hAnsi="Times New Roman"/>
          <w:sz w:val="22"/>
          <w:szCs w:val="22"/>
          <w:lang w:val="hr-HR"/>
        </w:rPr>
      </w:pPr>
      <w:r>
        <w:rPr>
          <w:rFonts w:ascii="Times New Roman" w:hAnsi="Times New Roman"/>
          <w:sz w:val="22"/>
          <w:szCs w:val="22"/>
          <w:lang w:val="hr-HR"/>
        </w:rPr>
        <w:t>Plan rada Školskog odbora</w:t>
      </w:r>
    </w:p>
    <w:p w14:paraId="5D963A83" w14:textId="18774A92" w:rsidR="00A81A44" w:rsidRPr="0043253B" w:rsidRDefault="00A81A44" w:rsidP="0043253B">
      <w:pPr>
        <w:pStyle w:val="Odlomakpopisa"/>
        <w:numPr>
          <w:ilvl w:val="1"/>
          <w:numId w:val="1"/>
        </w:numPr>
        <w:spacing w:line="360" w:lineRule="auto"/>
        <w:rPr>
          <w:rFonts w:ascii="Times New Roman" w:hAnsi="Times New Roman"/>
          <w:sz w:val="22"/>
          <w:szCs w:val="22"/>
          <w:lang w:val="hr-HR"/>
        </w:rPr>
      </w:pPr>
      <w:r w:rsidRPr="0043253B">
        <w:rPr>
          <w:rFonts w:ascii="Times New Roman" w:hAnsi="Times New Roman"/>
          <w:sz w:val="22"/>
          <w:szCs w:val="22"/>
          <w:lang w:val="hr-HR"/>
        </w:rPr>
        <w:t>PLAN RADA RAVNATELJA I STRUČNIH SURADNIKA</w:t>
      </w:r>
    </w:p>
    <w:p w14:paraId="3623DA37" w14:textId="46A0ABDA" w:rsidR="0043253B" w:rsidRDefault="0043253B" w:rsidP="0043253B">
      <w:pPr>
        <w:pStyle w:val="Odlomakpopisa"/>
        <w:spacing w:line="360" w:lineRule="auto"/>
        <w:ind w:left="1003"/>
        <w:rPr>
          <w:rFonts w:ascii="Times New Roman" w:hAnsi="Times New Roman"/>
          <w:sz w:val="22"/>
          <w:szCs w:val="22"/>
          <w:lang w:val="hr-HR"/>
        </w:rPr>
      </w:pPr>
      <w:r>
        <w:rPr>
          <w:rFonts w:ascii="Times New Roman" w:hAnsi="Times New Roman"/>
          <w:sz w:val="22"/>
          <w:szCs w:val="22"/>
          <w:lang w:val="hr-HR"/>
        </w:rPr>
        <w:t>10.3.1 Plan rada ravnatelja</w:t>
      </w:r>
    </w:p>
    <w:p w14:paraId="1CED95E0" w14:textId="30351CFD" w:rsidR="0043253B" w:rsidRDefault="0043253B" w:rsidP="0043253B">
      <w:pPr>
        <w:pStyle w:val="Odlomakpopisa"/>
        <w:spacing w:line="360" w:lineRule="auto"/>
        <w:ind w:left="1003"/>
        <w:rPr>
          <w:rFonts w:ascii="Times New Roman" w:hAnsi="Times New Roman"/>
          <w:sz w:val="22"/>
          <w:szCs w:val="22"/>
          <w:lang w:val="hr-HR"/>
        </w:rPr>
      </w:pPr>
      <w:r>
        <w:rPr>
          <w:rFonts w:ascii="Times New Roman" w:hAnsi="Times New Roman"/>
          <w:sz w:val="22"/>
          <w:szCs w:val="22"/>
          <w:lang w:val="hr-HR"/>
        </w:rPr>
        <w:t>10.3.2. Plan rada pedagoga</w:t>
      </w:r>
    </w:p>
    <w:p w14:paraId="00A5E843" w14:textId="3C3A1A1B" w:rsidR="0043253B" w:rsidRDefault="0043253B" w:rsidP="0043253B">
      <w:pPr>
        <w:pStyle w:val="Odlomakpopisa"/>
        <w:spacing w:line="360" w:lineRule="auto"/>
        <w:ind w:left="1003"/>
        <w:rPr>
          <w:rFonts w:ascii="Times New Roman" w:hAnsi="Times New Roman"/>
          <w:sz w:val="22"/>
          <w:szCs w:val="22"/>
          <w:lang w:val="hr-HR"/>
        </w:rPr>
      </w:pPr>
      <w:r>
        <w:rPr>
          <w:rFonts w:ascii="Times New Roman" w:hAnsi="Times New Roman"/>
          <w:sz w:val="22"/>
          <w:szCs w:val="22"/>
          <w:lang w:val="hr-HR"/>
        </w:rPr>
        <w:t>10.3.3. Plan rada knjižničara</w:t>
      </w:r>
    </w:p>
    <w:p w14:paraId="1C085F71" w14:textId="2EDC5A8A" w:rsidR="0043253B" w:rsidRPr="0043253B" w:rsidRDefault="0043253B" w:rsidP="0043253B">
      <w:pPr>
        <w:pStyle w:val="Odlomakpopisa"/>
        <w:spacing w:line="360" w:lineRule="auto"/>
        <w:ind w:left="1003"/>
        <w:rPr>
          <w:rFonts w:ascii="Times New Roman" w:hAnsi="Times New Roman"/>
          <w:sz w:val="22"/>
          <w:szCs w:val="22"/>
          <w:lang w:val="hr-HR"/>
        </w:rPr>
      </w:pPr>
      <w:r>
        <w:rPr>
          <w:rFonts w:ascii="Times New Roman" w:hAnsi="Times New Roman"/>
          <w:sz w:val="22"/>
          <w:szCs w:val="22"/>
          <w:lang w:val="hr-HR"/>
        </w:rPr>
        <w:t>10.3.4. plan rada edukacijskog rehabilitatora</w:t>
      </w:r>
    </w:p>
    <w:p w14:paraId="66FC5C16" w14:textId="07F65363" w:rsidR="003823BF" w:rsidRDefault="00A463F1" w:rsidP="00432A61">
      <w:pPr>
        <w:spacing w:line="360" w:lineRule="auto"/>
        <w:rPr>
          <w:rFonts w:ascii="Times New Roman" w:hAnsi="Times New Roman"/>
          <w:sz w:val="22"/>
          <w:szCs w:val="22"/>
          <w:lang w:val="hr-HR"/>
        </w:rPr>
      </w:pPr>
      <w:r w:rsidRPr="003823BF">
        <w:rPr>
          <w:rFonts w:ascii="Times New Roman" w:hAnsi="Times New Roman"/>
          <w:sz w:val="22"/>
          <w:szCs w:val="22"/>
          <w:lang w:val="hr-HR"/>
        </w:rPr>
        <w:t xml:space="preserve">    </w:t>
      </w:r>
      <w:r w:rsidR="003823BF">
        <w:rPr>
          <w:rFonts w:ascii="Times New Roman" w:hAnsi="Times New Roman"/>
          <w:sz w:val="22"/>
          <w:szCs w:val="22"/>
          <w:lang w:val="hr-HR"/>
        </w:rPr>
        <w:t xml:space="preserve">  </w:t>
      </w:r>
      <w:r w:rsidR="000D2E6C" w:rsidRPr="003823BF">
        <w:rPr>
          <w:rFonts w:ascii="Times New Roman" w:hAnsi="Times New Roman"/>
          <w:sz w:val="22"/>
          <w:szCs w:val="22"/>
          <w:lang w:val="hr-HR"/>
        </w:rPr>
        <w:t>10.4.</w:t>
      </w:r>
      <w:r w:rsidRPr="003823BF">
        <w:rPr>
          <w:rFonts w:ascii="Times New Roman" w:hAnsi="Times New Roman"/>
          <w:sz w:val="22"/>
          <w:szCs w:val="22"/>
          <w:lang w:val="hr-HR"/>
        </w:rPr>
        <w:t xml:space="preserve"> </w:t>
      </w:r>
      <w:r w:rsidR="00494BE4" w:rsidRPr="003823BF">
        <w:rPr>
          <w:rFonts w:ascii="Times New Roman" w:hAnsi="Times New Roman"/>
          <w:sz w:val="22"/>
          <w:szCs w:val="22"/>
          <w:lang w:val="hr-HR"/>
        </w:rPr>
        <w:t xml:space="preserve">  </w:t>
      </w:r>
      <w:r w:rsidR="000D2E6C" w:rsidRPr="003823BF">
        <w:rPr>
          <w:rFonts w:ascii="Times New Roman" w:hAnsi="Times New Roman"/>
          <w:sz w:val="22"/>
          <w:szCs w:val="22"/>
          <w:lang w:val="hr-HR"/>
        </w:rPr>
        <w:t xml:space="preserve">PLAN RADA VODITELJA PROGRAMA NASTAVE NA SRPSKOM </w:t>
      </w:r>
      <w:r w:rsidR="00494BE4" w:rsidRPr="003823BF">
        <w:rPr>
          <w:rFonts w:ascii="Times New Roman" w:hAnsi="Times New Roman"/>
          <w:sz w:val="22"/>
          <w:szCs w:val="22"/>
          <w:lang w:val="hr-HR"/>
        </w:rPr>
        <w:t xml:space="preserve"> </w:t>
      </w:r>
      <w:r w:rsidR="000D2E6C" w:rsidRPr="003823BF">
        <w:rPr>
          <w:rFonts w:ascii="Times New Roman" w:hAnsi="Times New Roman"/>
          <w:sz w:val="22"/>
          <w:szCs w:val="22"/>
          <w:lang w:val="hr-HR"/>
        </w:rPr>
        <w:t xml:space="preserve">JEZIKU I </w:t>
      </w:r>
    </w:p>
    <w:p w14:paraId="7778CC33" w14:textId="5C4671CA" w:rsidR="000D2E6C" w:rsidRPr="003823BF" w:rsidRDefault="003823BF" w:rsidP="00432A61">
      <w:pPr>
        <w:spacing w:line="360" w:lineRule="auto"/>
        <w:rPr>
          <w:rFonts w:ascii="Times New Roman" w:hAnsi="Times New Roman"/>
          <w:sz w:val="22"/>
          <w:szCs w:val="22"/>
          <w:lang w:val="hr-HR"/>
        </w:rPr>
      </w:pPr>
      <w:r>
        <w:rPr>
          <w:rFonts w:ascii="Times New Roman" w:hAnsi="Times New Roman"/>
          <w:sz w:val="22"/>
          <w:szCs w:val="22"/>
          <w:lang w:val="hr-HR"/>
        </w:rPr>
        <w:t xml:space="preserve">              </w:t>
      </w:r>
      <w:r w:rsidR="000D2E6C" w:rsidRPr="003823BF">
        <w:rPr>
          <w:rFonts w:ascii="Times New Roman" w:hAnsi="Times New Roman"/>
          <w:sz w:val="22"/>
          <w:szCs w:val="22"/>
          <w:lang w:val="hr-HR"/>
        </w:rPr>
        <w:t>ĆIRILIČNOM PISMU</w:t>
      </w:r>
    </w:p>
    <w:p w14:paraId="76DF6DDB" w14:textId="7D6A25F4" w:rsidR="00A81A44" w:rsidRPr="003823BF" w:rsidRDefault="00A463F1" w:rsidP="00432A61">
      <w:pPr>
        <w:spacing w:line="360" w:lineRule="auto"/>
        <w:rPr>
          <w:rFonts w:ascii="Times New Roman" w:hAnsi="Times New Roman"/>
          <w:sz w:val="22"/>
          <w:szCs w:val="22"/>
          <w:lang w:val="hr-HR"/>
        </w:rPr>
      </w:pPr>
      <w:r w:rsidRPr="003823BF">
        <w:rPr>
          <w:rFonts w:ascii="Times New Roman" w:hAnsi="Times New Roman"/>
          <w:sz w:val="22"/>
          <w:szCs w:val="22"/>
          <w:lang w:val="hr-HR"/>
        </w:rPr>
        <w:t xml:space="preserve">    </w:t>
      </w:r>
      <w:r w:rsidR="000D2E6C" w:rsidRPr="003823BF">
        <w:rPr>
          <w:rFonts w:ascii="Times New Roman" w:hAnsi="Times New Roman"/>
          <w:sz w:val="22"/>
          <w:szCs w:val="22"/>
          <w:lang w:val="hr-HR"/>
        </w:rPr>
        <w:t>10.5.</w:t>
      </w:r>
      <w:r w:rsidRPr="003823BF">
        <w:rPr>
          <w:rFonts w:ascii="Times New Roman" w:hAnsi="Times New Roman"/>
          <w:sz w:val="22"/>
          <w:szCs w:val="22"/>
          <w:lang w:val="hr-HR"/>
        </w:rPr>
        <w:t xml:space="preserve"> </w:t>
      </w:r>
      <w:r w:rsidR="00494BE4"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 xml:space="preserve">PLAN RADA TAJNIŠTVA I ADMINISTRATIVNO-TEHNIČKE </w:t>
      </w:r>
      <w:r w:rsidR="00494BE4" w:rsidRPr="003823BF">
        <w:rPr>
          <w:rFonts w:ascii="Times New Roman" w:hAnsi="Times New Roman"/>
          <w:sz w:val="22"/>
          <w:szCs w:val="22"/>
          <w:lang w:val="hr-HR"/>
        </w:rPr>
        <w:t xml:space="preserve"> </w:t>
      </w:r>
      <w:r w:rsidR="003823BF" w:rsidRPr="003823BF">
        <w:rPr>
          <w:rFonts w:ascii="Times New Roman" w:hAnsi="Times New Roman"/>
          <w:sz w:val="22"/>
          <w:szCs w:val="22"/>
          <w:lang w:val="hr-HR"/>
        </w:rPr>
        <w:t>SLUŽBE</w:t>
      </w:r>
    </w:p>
    <w:p w14:paraId="7486643D" w14:textId="50A96442" w:rsidR="00A81A44" w:rsidRDefault="00FF40D9" w:rsidP="003823BF">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 xml:space="preserve"> </w:t>
      </w:r>
      <w:r w:rsidR="00A81A44" w:rsidRPr="003823BF">
        <w:rPr>
          <w:rFonts w:ascii="Times New Roman" w:hAnsi="Times New Roman"/>
          <w:b/>
          <w:sz w:val="22"/>
          <w:szCs w:val="22"/>
          <w:lang w:val="hr-HR"/>
        </w:rPr>
        <w:t>PLAN I PROGRAM INVESTICIJA, INVESTICIJSKOG I TEKUĆEG</w:t>
      </w:r>
      <w:r w:rsidR="00A463F1" w:rsidRPr="00012860">
        <w:rPr>
          <w:rFonts w:ascii="Times New Roman" w:hAnsi="Times New Roman"/>
          <w:b/>
          <w:sz w:val="22"/>
          <w:szCs w:val="22"/>
          <w:lang w:val="hr-HR"/>
        </w:rPr>
        <w:t xml:space="preserve"> </w:t>
      </w:r>
      <w:r w:rsidR="00A81A44" w:rsidRPr="00012860">
        <w:rPr>
          <w:rFonts w:ascii="Times New Roman" w:hAnsi="Times New Roman"/>
          <w:b/>
          <w:sz w:val="22"/>
          <w:szCs w:val="22"/>
          <w:lang w:val="hr-HR"/>
        </w:rPr>
        <w:t>ODRŽAVANJA</w:t>
      </w:r>
    </w:p>
    <w:p w14:paraId="0D781A10" w14:textId="24858719" w:rsidR="00012860" w:rsidRDefault="00012860" w:rsidP="003823BF">
      <w:pPr>
        <w:pStyle w:val="Odlomakpopisa"/>
        <w:numPr>
          <w:ilvl w:val="0"/>
          <w:numId w:val="1"/>
        </w:numPr>
        <w:spacing w:line="360" w:lineRule="auto"/>
        <w:rPr>
          <w:rFonts w:ascii="Times New Roman" w:hAnsi="Times New Roman"/>
          <w:b/>
          <w:sz w:val="22"/>
          <w:szCs w:val="22"/>
          <w:lang w:val="hr-HR"/>
        </w:rPr>
      </w:pPr>
      <w:r>
        <w:rPr>
          <w:rFonts w:ascii="Times New Roman" w:hAnsi="Times New Roman"/>
          <w:b/>
          <w:sz w:val="22"/>
          <w:szCs w:val="22"/>
          <w:lang w:val="hr-HR"/>
        </w:rPr>
        <w:t>PRILOZI</w:t>
      </w:r>
    </w:p>
    <w:p w14:paraId="21715143" w14:textId="77777777" w:rsidR="00A771E6" w:rsidRDefault="00A771E6" w:rsidP="00A771E6">
      <w:pPr>
        <w:spacing w:line="360" w:lineRule="auto"/>
        <w:rPr>
          <w:rFonts w:ascii="Times New Roman" w:hAnsi="Times New Roman"/>
          <w:b/>
          <w:sz w:val="22"/>
          <w:szCs w:val="22"/>
          <w:lang w:val="hr-HR"/>
        </w:rPr>
      </w:pPr>
    </w:p>
    <w:p w14:paraId="0D860392" w14:textId="77777777" w:rsidR="00A771E6" w:rsidRDefault="00A771E6" w:rsidP="00A771E6">
      <w:pPr>
        <w:spacing w:line="360" w:lineRule="auto"/>
        <w:rPr>
          <w:rFonts w:ascii="Times New Roman" w:hAnsi="Times New Roman"/>
          <w:b/>
          <w:sz w:val="22"/>
          <w:szCs w:val="22"/>
          <w:lang w:val="hr-HR"/>
        </w:rPr>
      </w:pPr>
    </w:p>
    <w:p w14:paraId="6456F5C7" w14:textId="77777777" w:rsidR="00A771E6" w:rsidRDefault="00A771E6" w:rsidP="00A771E6">
      <w:pPr>
        <w:spacing w:line="360" w:lineRule="auto"/>
        <w:rPr>
          <w:rFonts w:ascii="Times New Roman" w:hAnsi="Times New Roman"/>
          <w:b/>
          <w:sz w:val="22"/>
          <w:szCs w:val="22"/>
          <w:lang w:val="hr-HR"/>
        </w:rPr>
      </w:pPr>
    </w:p>
    <w:p w14:paraId="18D999A4" w14:textId="77777777" w:rsidR="00A771E6" w:rsidRDefault="00A771E6" w:rsidP="00A771E6">
      <w:pPr>
        <w:spacing w:line="360" w:lineRule="auto"/>
        <w:rPr>
          <w:rFonts w:ascii="Times New Roman" w:hAnsi="Times New Roman"/>
          <w:b/>
          <w:sz w:val="22"/>
          <w:szCs w:val="22"/>
          <w:lang w:val="hr-HR"/>
        </w:rPr>
      </w:pPr>
    </w:p>
    <w:p w14:paraId="537E2DE4" w14:textId="77777777" w:rsidR="00A771E6" w:rsidRDefault="00A771E6" w:rsidP="00A771E6">
      <w:pPr>
        <w:spacing w:line="360" w:lineRule="auto"/>
        <w:rPr>
          <w:rFonts w:ascii="Times New Roman" w:hAnsi="Times New Roman"/>
          <w:b/>
          <w:sz w:val="22"/>
          <w:szCs w:val="22"/>
          <w:lang w:val="hr-HR"/>
        </w:rPr>
      </w:pPr>
    </w:p>
    <w:p w14:paraId="3E6237B1" w14:textId="77777777" w:rsidR="00A771E6" w:rsidRDefault="00A771E6" w:rsidP="00A771E6">
      <w:pPr>
        <w:spacing w:line="360" w:lineRule="auto"/>
        <w:rPr>
          <w:rFonts w:ascii="Times New Roman" w:hAnsi="Times New Roman"/>
          <w:b/>
          <w:sz w:val="22"/>
          <w:szCs w:val="22"/>
          <w:lang w:val="hr-HR"/>
        </w:rPr>
      </w:pPr>
    </w:p>
    <w:p w14:paraId="53F42CCE" w14:textId="77777777" w:rsidR="00A771E6" w:rsidRDefault="00A771E6" w:rsidP="00A771E6">
      <w:pPr>
        <w:spacing w:line="360" w:lineRule="auto"/>
        <w:rPr>
          <w:rFonts w:ascii="Times New Roman" w:hAnsi="Times New Roman"/>
          <w:b/>
          <w:sz w:val="22"/>
          <w:szCs w:val="22"/>
          <w:lang w:val="hr-HR"/>
        </w:rPr>
      </w:pPr>
    </w:p>
    <w:p w14:paraId="7D038610" w14:textId="77777777" w:rsidR="00A771E6" w:rsidRDefault="00A771E6" w:rsidP="00A771E6">
      <w:pPr>
        <w:spacing w:line="360" w:lineRule="auto"/>
        <w:rPr>
          <w:rFonts w:ascii="Times New Roman" w:hAnsi="Times New Roman"/>
          <w:b/>
          <w:sz w:val="22"/>
          <w:szCs w:val="22"/>
          <w:lang w:val="hr-HR"/>
        </w:rPr>
      </w:pPr>
    </w:p>
    <w:p w14:paraId="7686D7A9" w14:textId="77777777" w:rsidR="00A771E6" w:rsidRDefault="00A771E6" w:rsidP="00A771E6">
      <w:pPr>
        <w:spacing w:line="360" w:lineRule="auto"/>
        <w:rPr>
          <w:rFonts w:ascii="Times New Roman" w:hAnsi="Times New Roman"/>
          <w:b/>
          <w:sz w:val="22"/>
          <w:szCs w:val="22"/>
          <w:lang w:val="hr-HR"/>
        </w:rPr>
      </w:pPr>
    </w:p>
    <w:p w14:paraId="2BCB2E79" w14:textId="77777777" w:rsidR="00A771E6" w:rsidRDefault="00A771E6" w:rsidP="00A771E6">
      <w:pPr>
        <w:spacing w:line="360" w:lineRule="auto"/>
        <w:rPr>
          <w:rFonts w:ascii="Times New Roman" w:hAnsi="Times New Roman"/>
          <w:b/>
          <w:sz w:val="22"/>
          <w:szCs w:val="22"/>
          <w:lang w:val="hr-HR"/>
        </w:rPr>
      </w:pPr>
    </w:p>
    <w:p w14:paraId="43CCD50D" w14:textId="77777777" w:rsidR="00A771E6" w:rsidRDefault="00A771E6" w:rsidP="00A771E6">
      <w:pPr>
        <w:spacing w:line="360" w:lineRule="auto"/>
        <w:rPr>
          <w:rFonts w:ascii="Times New Roman" w:hAnsi="Times New Roman"/>
          <w:b/>
          <w:sz w:val="22"/>
          <w:szCs w:val="22"/>
          <w:lang w:val="hr-HR"/>
        </w:rPr>
      </w:pPr>
    </w:p>
    <w:p w14:paraId="7F2FBDE4" w14:textId="77777777" w:rsidR="00A771E6" w:rsidRDefault="00A771E6" w:rsidP="00A771E6">
      <w:pPr>
        <w:spacing w:line="360" w:lineRule="auto"/>
        <w:rPr>
          <w:rFonts w:ascii="Times New Roman" w:hAnsi="Times New Roman"/>
          <w:b/>
          <w:sz w:val="22"/>
          <w:szCs w:val="22"/>
          <w:lang w:val="hr-HR"/>
        </w:rPr>
      </w:pPr>
    </w:p>
    <w:p w14:paraId="17A5BF1B" w14:textId="77777777" w:rsidR="00A771E6" w:rsidRDefault="00A771E6" w:rsidP="00A771E6">
      <w:pPr>
        <w:spacing w:line="360" w:lineRule="auto"/>
        <w:rPr>
          <w:rFonts w:ascii="Times New Roman" w:hAnsi="Times New Roman"/>
          <w:b/>
          <w:sz w:val="22"/>
          <w:szCs w:val="22"/>
          <w:lang w:val="hr-HR"/>
        </w:rPr>
      </w:pPr>
    </w:p>
    <w:p w14:paraId="5C4E4075" w14:textId="77777777" w:rsidR="00A771E6" w:rsidRDefault="00A771E6" w:rsidP="00A771E6">
      <w:pPr>
        <w:spacing w:line="360" w:lineRule="auto"/>
        <w:rPr>
          <w:rFonts w:ascii="Times New Roman" w:hAnsi="Times New Roman"/>
          <w:b/>
          <w:sz w:val="22"/>
          <w:szCs w:val="22"/>
          <w:lang w:val="hr-HR"/>
        </w:rPr>
      </w:pPr>
    </w:p>
    <w:p w14:paraId="79709855" w14:textId="77777777" w:rsidR="00A771E6" w:rsidRDefault="00A771E6" w:rsidP="00A771E6">
      <w:pPr>
        <w:spacing w:line="360" w:lineRule="auto"/>
        <w:rPr>
          <w:rFonts w:ascii="Times New Roman" w:hAnsi="Times New Roman"/>
          <w:b/>
          <w:sz w:val="22"/>
          <w:szCs w:val="22"/>
          <w:lang w:val="hr-HR"/>
        </w:rPr>
      </w:pPr>
    </w:p>
    <w:p w14:paraId="2525AED3" w14:textId="77777777" w:rsidR="00A771E6" w:rsidRDefault="00A771E6" w:rsidP="00A771E6">
      <w:pPr>
        <w:spacing w:line="360" w:lineRule="auto"/>
        <w:rPr>
          <w:rFonts w:ascii="Times New Roman" w:hAnsi="Times New Roman"/>
          <w:b/>
          <w:sz w:val="22"/>
          <w:szCs w:val="22"/>
          <w:lang w:val="hr-HR"/>
        </w:rPr>
      </w:pPr>
    </w:p>
    <w:p w14:paraId="61C6ED95" w14:textId="77777777" w:rsidR="00A771E6" w:rsidRDefault="00A771E6" w:rsidP="00A771E6">
      <w:pPr>
        <w:spacing w:line="360" w:lineRule="auto"/>
        <w:rPr>
          <w:rFonts w:ascii="Times New Roman" w:hAnsi="Times New Roman"/>
          <w:b/>
          <w:sz w:val="22"/>
          <w:szCs w:val="22"/>
          <w:lang w:val="hr-HR"/>
        </w:rPr>
      </w:pPr>
    </w:p>
    <w:tbl>
      <w:tblPr>
        <w:tblpPr w:leftFromText="180" w:rightFromText="180" w:horzAnchor="margin" w:tblpY="645"/>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8"/>
        <w:gridCol w:w="5100"/>
      </w:tblGrid>
      <w:tr w:rsidR="00A771E6" w:rsidRPr="008F7041" w14:paraId="793D17EB" w14:textId="77777777" w:rsidTr="00A771E6">
        <w:tc>
          <w:tcPr>
            <w:tcW w:w="4608" w:type="dxa"/>
          </w:tcPr>
          <w:p w14:paraId="429723FC" w14:textId="77777777" w:rsidR="00A771E6" w:rsidRPr="008F7041" w:rsidRDefault="00A771E6" w:rsidP="00A771E6">
            <w:pPr>
              <w:rPr>
                <w:rFonts w:ascii="Times New Roman" w:hAnsi="Times New Roman"/>
                <w:b/>
                <w:szCs w:val="24"/>
              </w:rPr>
            </w:pPr>
            <w:r w:rsidRPr="008F7041">
              <w:rPr>
                <w:rFonts w:ascii="Times New Roman" w:hAnsi="Times New Roman"/>
                <w:b/>
                <w:szCs w:val="24"/>
              </w:rPr>
              <w:lastRenderedPageBreak/>
              <w:t>Naziv škole:</w:t>
            </w:r>
          </w:p>
        </w:tc>
        <w:tc>
          <w:tcPr>
            <w:tcW w:w="5100" w:type="dxa"/>
          </w:tcPr>
          <w:p w14:paraId="3B4C4D45" w14:textId="23411C16" w:rsidR="00A771E6" w:rsidRPr="008F7041" w:rsidRDefault="00A771E6" w:rsidP="00A771E6">
            <w:pPr>
              <w:rPr>
                <w:rFonts w:ascii="Times New Roman" w:hAnsi="Times New Roman"/>
                <w:szCs w:val="24"/>
              </w:rPr>
            </w:pPr>
            <w:r w:rsidRPr="008F7041">
              <w:rPr>
                <w:rFonts w:ascii="Times New Roman" w:hAnsi="Times New Roman"/>
                <w:szCs w:val="24"/>
              </w:rPr>
              <w:t>OŠ Dalj</w:t>
            </w:r>
          </w:p>
        </w:tc>
      </w:tr>
      <w:tr w:rsidR="00A771E6" w:rsidRPr="008F7041" w14:paraId="4FCEDC35" w14:textId="77777777" w:rsidTr="00A771E6">
        <w:tc>
          <w:tcPr>
            <w:tcW w:w="4608" w:type="dxa"/>
          </w:tcPr>
          <w:p w14:paraId="37CB99FE" w14:textId="77777777" w:rsidR="00A771E6" w:rsidRPr="008F7041" w:rsidRDefault="00A771E6" w:rsidP="00A771E6">
            <w:pPr>
              <w:rPr>
                <w:rFonts w:ascii="Times New Roman" w:hAnsi="Times New Roman"/>
                <w:szCs w:val="24"/>
              </w:rPr>
            </w:pPr>
            <w:r w:rsidRPr="008F7041">
              <w:rPr>
                <w:rFonts w:ascii="Times New Roman" w:hAnsi="Times New Roman"/>
                <w:b/>
                <w:szCs w:val="24"/>
              </w:rPr>
              <w:t>Adresa škole:</w:t>
            </w:r>
          </w:p>
        </w:tc>
        <w:tc>
          <w:tcPr>
            <w:tcW w:w="5100" w:type="dxa"/>
          </w:tcPr>
          <w:p w14:paraId="18DF766C" w14:textId="7D207B52" w:rsidR="00A771E6" w:rsidRPr="008F7041" w:rsidRDefault="00A771E6" w:rsidP="00A771E6">
            <w:pPr>
              <w:rPr>
                <w:rFonts w:ascii="Times New Roman" w:hAnsi="Times New Roman"/>
                <w:szCs w:val="24"/>
              </w:rPr>
            </w:pPr>
            <w:r w:rsidRPr="008F7041">
              <w:rPr>
                <w:rFonts w:ascii="Times New Roman" w:hAnsi="Times New Roman"/>
                <w:szCs w:val="24"/>
              </w:rPr>
              <w:t>Zagrebačka 2b, 31226 Dalj</w:t>
            </w:r>
          </w:p>
        </w:tc>
      </w:tr>
      <w:tr w:rsidR="00A771E6" w:rsidRPr="008F7041" w14:paraId="042E2993" w14:textId="77777777" w:rsidTr="00A771E6">
        <w:tc>
          <w:tcPr>
            <w:tcW w:w="4608" w:type="dxa"/>
          </w:tcPr>
          <w:p w14:paraId="4DE2C853" w14:textId="77777777" w:rsidR="00A771E6" w:rsidRPr="008F7041" w:rsidRDefault="00A771E6" w:rsidP="00A771E6">
            <w:pPr>
              <w:rPr>
                <w:rFonts w:ascii="Times New Roman" w:hAnsi="Times New Roman"/>
                <w:b/>
                <w:szCs w:val="24"/>
              </w:rPr>
            </w:pPr>
            <w:r w:rsidRPr="008F7041">
              <w:rPr>
                <w:rFonts w:ascii="Times New Roman" w:hAnsi="Times New Roman"/>
                <w:b/>
                <w:szCs w:val="24"/>
              </w:rPr>
              <w:t>Županija:</w:t>
            </w:r>
          </w:p>
        </w:tc>
        <w:tc>
          <w:tcPr>
            <w:tcW w:w="5100" w:type="dxa"/>
          </w:tcPr>
          <w:p w14:paraId="102C07A6" w14:textId="77777777" w:rsidR="00A771E6" w:rsidRPr="008F7041" w:rsidRDefault="00A771E6" w:rsidP="00A771E6">
            <w:pPr>
              <w:rPr>
                <w:rFonts w:ascii="Times New Roman" w:hAnsi="Times New Roman"/>
                <w:szCs w:val="24"/>
              </w:rPr>
            </w:pPr>
            <w:r w:rsidRPr="008F7041">
              <w:rPr>
                <w:rFonts w:ascii="Times New Roman" w:hAnsi="Times New Roman"/>
                <w:szCs w:val="24"/>
              </w:rPr>
              <w:t>Osječko-baranjska</w:t>
            </w:r>
          </w:p>
        </w:tc>
      </w:tr>
      <w:tr w:rsidR="00A771E6" w:rsidRPr="008F7041" w14:paraId="0CE532C8" w14:textId="77777777" w:rsidTr="00A771E6">
        <w:tc>
          <w:tcPr>
            <w:tcW w:w="4608" w:type="dxa"/>
          </w:tcPr>
          <w:p w14:paraId="79FD9DB4" w14:textId="77777777" w:rsidR="00A771E6" w:rsidRPr="008F7041" w:rsidRDefault="00A771E6" w:rsidP="00A771E6">
            <w:pPr>
              <w:rPr>
                <w:rFonts w:ascii="Times New Roman" w:hAnsi="Times New Roman"/>
                <w:b/>
                <w:szCs w:val="24"/>
              </w:rPr>
            </w:pPr>
            <w:r w:rsidRPr="008F7041">
              <w:rPr>
                <w:rFonts w:ascii="Times New Roman" w:hAnsi="Times New Roman"/>
                <w:b/>
                <w:szCs w:val="24"/>
              </w:rPr>
              <w:t xml:space="preserve">Telefonski broj: </w:t>
            </w:r>
          </w:p>
        </w:tc>
        <w:tc>
          <w:tcPr>
            <w:tcW w:w="5100" w:type="dxa"/>
          </w:tcPr>
          <w:p w14:paraId="1197F02A" w14:textId="7A54DC05" w:rsidR="00A771E6" w:rsidRPr="008F7041" w:rsidRDefault="00A771E6" w:rsidP="00A771E6">
            <w:pPr>
              <w:rPr>
                <w:rFonts w:ascii="Times New Roman" w:hAnsi="Times New Roman"/>
                <w:szCs w:val="24"/>
              </w:rPr>
            </w:pPr>
            <w:r w:rsidRPr="008F7041">
              <w:rPr>
                <w:rFonts w:ascii="Times New Roman" w:hAnsi="Times New Roman"/>
                <w:szCs w:val="24"/>
              </w:rPr>
              <w:t>031/</w:t>
            </w:r>
            <w:r w:rsidR="0047407F">
              <w:rPr>
                <w:rFonts w:ascii="Times New Roman" w:hAnsi="Times New Roman"/>
                <w:szCs w:val="24"/>
              </w:rPr>
              <w:t>592-155</w:t>
            </w:r>
          </w:p>
        </w:tc>
      </w:tr>
      <w:tr w:rsidR="00A771E6" w:rsidRPr="008F7041" w14:paraId="0EC6B4BB" w14:textId="77777777" w:rsidTr="00A771E6">
        <w:tc>
          <w:tcPr>
            <w:tcW w:w="4608" w:type="dxa"/>
          </w:tcPr>
          <w:p w14:paraId="18AA8843" w14:textId="77777777" w:rsidR="00A771E6" w:rsidRPr="008F7041" w:rsidRDefault="00A771E6" w:rsidP="00A771E6">
            <w:pPr>
              <w:rPr>
                <w:rFonts w:ascii="Times New Roman" w:hAnsi="Times New Roman"/>
                <w:b/>
                <w:szCs w:val="24"/>
              </w:rPr>
            </w:pPr>
            <w:r w:rsidRPr="008F7041">
              <w:rPr>
                <w:rFonts w:ascii="Times New Roman" w:hAnsi="Times New Roman"/>
                <w:b/>
                <w:szCs w:val="24"/>
              </w:rPr>
              <w:t>Internetska pošta:</w:t>
            </w:r>
          </w:p>
        </w:tc>
        <w:tc>
          <w:tcPr>
            <w:tcW w:w="5100" w:type="dxa"/>
          </w:tcPr>
          <w:p w14:paraId="613A25BD" w14:textId="0CEA4127" w:rsidR="00A771E6" w:rsidRPr="008F7041" w:rsidRDefault="00A771E6" w:rsidP="00A771E6">
            <w:pPr>
              <w:rPr>
                <w:rFonts w:ascii="Times New Roman" w:hAnsi="Times New Roman"/>
                <w:szCs w:val="24"/>
              </w:rPr>
            </w:pPr>
            <w:r w:rsidRPr="008F7041">
              <w:rPr>
                <w:rFonts w:ascii="Times New Roman" w:hAnsi="Times New Roman"/>
                <w:szCs w:val="24"/>
              </w:rPr>
              <w:t>ured@os-dalj.skole.hr</w:t>
            </w:r>
          </w:p>
        </w:tc>
      </w:tr>
      <w:tr w:rsidR="00A771E6" w:rsidRPr="008F7041" w14:paraId="1A036E09" w14:textId="77777777" w:rsidTr="00A771E6">
        <w:tc>
          <w:tcPr>
            <w:tcW w:w="4608" w:type="dxa"/>
          </w:tcPr>
          <w:p w14:paraId="78102114" w14:textId="77777777" w:rsidR="00A771E6" w:rsidRPr="008F7041" w:rsidRDefault="00A771E6" w:rsidP="00A771E6">
            <w:pPr>
              <w:rPr>
                <w:rFonts w:ascii="Times New Roman" w:hAnsi="Times New Roman"/>
                <w:b/>
                <w:szCs w:val="24"/>
              </w:rPr>
            </w:pPr>
            <w:r w:rsidRPr="008F7041">
              <w:rPr>
                <w:rFonts w:ascii="Times New Roman" w:hAnsi="Times New Roman"/>
                <w:b/>
                <w:szCs w:val="24"/>
              </w:rPr>
              <w:t>Internetska adresa:</w:t>
            </w:r>
          </w:p>
        </w:tc>
        <w:tc>
          <w:tcPr>
            <w:tcW w:w="5100" w:type="dxa"/>
          </w:tcPr>
          <w:p w14:paraId="1DD1F07B" w14:textId="7F7DEB6B" w:rsidR="00A771E6" w:rsidRPr="008F7041" w:rsidRDefault="00D37C15" w:rsidP="00A771E6">
            <w:pPr>
              <w:rPr>
                <w:rFonts w:ascii="Times New Roman" w:hAnsi="Times New Roman"/>
                <w:szCs w:val="24"/>
              </w:rPr>
            </w:pPr>
            <w:hyperlink r:id="rId9" w:history="1">
              <w:r w:rsidR="00A771E6" w:rsidRPr="008F7041">
                <w:rPr>
                  <w:rStyle w:val="Hiperveza"/>
                  <w:rFonts w:ascii="Times New Roman" w:hAnsi="Times New Roman"/>
                  <w:color w:val="auto"/>
                  <w:szCs w:val="24"/>
                  <w:u w:val="none"/>
                  <w:lang w:val="hr-HR"/>
                </w:rPr>
                <w:t>http://os-dalj.skole.hr/</w:t>
              </w:r>
            </w:hyperlink>
          </w:p>
        </w:tc>
      </w:tr>
      <w:tr w:rsidR="00A771E6" w:rsidRPr="008F7041" w14:paraId="5F1D69D4" w14:textId="77777777" w:rsidTr="00A771E6">
        <w:tc>
          <w:tcPr>
            <w:tcW w:w="4608" w:type="dxa"/>
          </w:tcPr>
          <w:p w14:paraId="10A11076" w14:textId="77777777" w:rsidR="00A771E6" w:rsidRPr="008F7041" w:rsidRDefault="00A771E6" w:rsidP="00A771E6">
            <w:pPr>
              <w:rPr>
                <w:rFonts w:ascii="Times New Roman" w:hAnsi="Times New Roman"/>
                <w:b/>
                <w:szCs w:val="24"/>
              </w:rPr>
            </w:pPr>
            <w:r w:rsidRPr="008F7041">
              <w:rPr>
                <w:rFonts w:ascii="Times New Roman" w:hAnsi="Times New Roman"/>
                <w:b/>
                <w:szCs w:val="24"/>
              </w:rPr>
              <w:t>Šifra škole:</w:t>
            </w:r>
          </w:p>
        </w:tc>
        <w:tc>
          <w:tcPr>
            <w:tcW w:w="5100" w:type="dxa"/>
          </w:tcPr>
          <w:p w14:paraId="0E013365" w14:textId="591B554C" w:rsidR="00A771E6" w:rsidRPr="008F7041" w:rsidRDefault="00A771E6" w:rsidP="00A771E6">
            <w:pPr>
              <w:rPr>
                <w:rFonts w:ascii="Times New Roman" w:hAnsi="Times New Roman"/>
                <w:szCs w:val="24"/>
              </w:rPr>
            </w:pPr>
            <w:r w:rsidRPr="008F7041">
              <w:rPr>
                <w:rFonts w:ascii="Times New Roman" w:hAnsi="Times New Roman"/>
                <w:szCs w:val="24"/>
              </w:rPr>
              <w:t>14-411-001</w:t>
            </w:r>
          </w:p>
        </w:tc>
      </w:tr>
      <w:tr w:rsidR="00A771E6" w:rsidRPr="008F7041" w14:paraId="1E5B97B6" w14:textId="77777777" w:rsidTr="00A771E6">
        <w:tc>
          <w:tcPr>
            <w:tcW w:w="4608" w:type="dxa"/>
          </w:tcPr>
          <w:p w14:paraId="0671D671" w14:textId="77777777" w:rsidR="00A771E6" w:rsidRPr="008F7041" w:rsidRDefault="00A771E6" w:rsidP="00A771E6">
            <w:pPr>
              <w:rPr>
                <w:rFonts w:ascii="Times New Roman" w:hAnsi="Times New Roman"/>
                <w:b/>
                <w:szCs w:val="24"/>
              </w:rPr>
            </w:pPr>
            <w:r w:rsidRPr="008F7041">
              <w:rPr>
                <w:rFonts w:ascii="Times New Roman" w:hAnsi="Times New Roman"/>
                <w:b/>
                <w:szCs w:val="24"/>
              </w:rPr>
              <w:t>Matični broj škole:</w:t>
            </w:r>
          </w:p>
        </w:tc>
        <w:tc>
          <w:tcPr>
            <w:tcW w:w="5100" w:type="dxa"/>
          </w:tcPr>
          <w:p w14:paraId="583C5A28" w14:textId="7BA3603F" w:rsidR="00A771E6" w:rsidRPr="008F7041" w:rsidRDefault="00A771E6" w:rsidP="00A771E6">
            <w:pPr>
              <w:rPr>
                <w:rFonts w:ascii="Times New Roman" w:hAnsi="Times New Roman"/>
                <w:szCs w:val="24"/>
              </w:rPr>
            </w:pPr>
            <w:r w:rsidRPr="008F7041">
              <w:rPr>
                <w:rFonts w:ascii="Times New Roman" w:hAnsi="Times New Roman"/>
                <w:szCs w:val="24"/>
              </w:rPr>
              <w:t>03013766</w:t>
            </w:r>
          </w:p>
        </w:tc>
      </w:tr>
      <w:tr w:rsidR="00A771E6" w:rsidRPr="008F7041" w14:paraId="3D6DEB8C" w14:textId="77777777" w:rsidTr="00A771E6">
        <w:tc>
          <w:tcPr>
            <w:tcW w:w="4608" w:type="dxa"/>
          </w:tcPr>
          <w:p w14:paraId="3AD7D92A" w14:textId="77777777" w:rsidR="00A771E6" w:rsidRPr="008F7041" w:rsidRDefault="00A771E6" w:rsidP="00A771E6">
            <w:pPr>
              <w:rPr>
                <w:rFonts w:ascii="Times New Roman" w:hAnsi="Times New Roman"/>
                <w:b/>
                <w:szCs w:val="24"/>
              </w:rPr>
            </w:pPr>
            <w:r w:rsidRPr="008F7041">
              <w:rPr>
                <w:rFonts w:ascii="Times New Roman" w:hAnsi="Times New Roman"/>
                <w:b/>
                <w:szCs w:val="24"/>
              </w:rPr>
              <w:t>OIB:</w:t>
            </w:r>
          </w:p>
        </w:tc>
        <w:tc>
          <w:tcPr>
            <w:tcW w:w="5100" w:type="dxa"/>
          </w:tcPr>
          <w:p w14:paraId="05B2F501" w14:textId="37DF8082" w:rsidR="00A771E6" w:rsidRPr="008F7041" w:rsidRDefault="00A771E6" w:rsidP="00A771E6">
            <w:pPr>
              <w:rPr>
                <w:rFonts w:ascii="Times New Roman" w:hAnsi="Times New Roman"/>
                <w:szCs w:val="24"/>
              </w:rPr>
            </w:pPr>
            <w:r w:rsidRPr="008F7041">
              <w:rPr>
                <w:rFonts w:ascii="Times New Roman" w:hAnsi="Times New Roman"/>
                <w:szCs w:val="24"/>
              </w:rPr>
              <w:t>16580377908</w:t>
            </w:r>
          </w:p>
        </w:tc>
      </w:tr>
      <w:tr w:rsidR="00A771E6" w:rsidRPr="008F7041" w14:paraId="2EF95705" w14:textId="77777777" w:rsidTr="00A771E6">
        <w:trPr>
          <w:trHeight w:hRule="exact" w:val="170"/>
        </w:trPr>
        <w:tc>
          <w:tcPr>
            <w:tcW w:w="4608" w:type="dxa"/>
            <w:tcBorders>
              <w:top w:val="single" w:sz="6" w:space="0" w:color="auto"/>
              <w:bottom w:val="single" w:sz="6" w:space="0" w:color="auto"/>
            </w:tcBorders>
            <w:shd w:val="clear" w:color="auto" w:fill="E0E0E0"/>
          </w:tcPr>
          <w:p w14:paraId="3CF23EF0" w14:textId="77777777" w:rsidR="00A771E6" w:rsidRPr="008F7041" w:rsidRDefault="00A771E6" w:rsidP="00A771E6">
            <w:pPr>
              <w:rPr>
                <w:rFonts w:ascii="Times New Roman" w:hAnsi="Times New Roman"/>
                <w:b/>
                <w:szCs w:val="24"/>
              </w:rPr>
            </w:pPr>
          </w:p>
        </w:tc>
        <w:tc>
          <w:tcPr>
            <w:tcW w:w="5100" w:type="dxa"/>
            <w:tcBorders>
              <w:top w:val="single" w:sz="6" w:space="0" w:color="auto"/>
              <w:bottom w:val="single" w:sz="6" w:space="0" w:color="auto"/>
            </w:tcBorders>
            <w:shd w:val="clear" w:color="auto" w:fill="E0E0E0"/>
          </w:tcPr>
          <w:p w14:paraId="3465584D" w14:textId="77777777" w:rsidR="00A771E6" w:rsidRPr="008F7041" w:rsidRDefault="00A771E6" w:rsidP="00A771E6">
            <w:pPr>
              <w:rPr>
                <w:rFonts w:ascii="Times New Roman" w:hAnsi="Times New Roman"/>
                <w:szCs w:val="24"/>
              </w:rPr>
            </w:pPr>
          </w:p>
        </w:tc>
      </w:tr>
      <w:tr w:rsidR="00A771E6" w:rsidRPr="008F7041" w14:paraId="2A2279B0" w14:textId="77777777" w:rsidTr="00A771E6">
        <w:tc>
          <w:tcPr>
            <w:tcW w:w="4608" w:type="dxa"/>
            <w:tcBorders>
              <w:top w:val="single" w:sz="6" w:space="0" w:color="auto"/>
            </w:tcBorders>
          </w:tcPr>
          <w:p w14:paraId="2E8C1483" w14:textId="77777777" w:rsidR="00A771E6" w:rsidRPr="008F7041" w:rsidRDefault="00A771E6" w:rsidP="00A771E6">
            <w:pPr>
              <w:rPr>
                <w:rFonts w:ascii="Times New Roman" w:hAnsi="Times New Roman"/>
                <w:b/>
                <w:szCs w:val="24"/>
              </w:rPr>
            </w:pPr>
            <w:r w:rsidRPr="008F7041">
              <w:rPr>
                <w:rFonts w:ascii="Times New Roman" w:hAnsi="Times New Roman"/>
                <w:b/>
                <w:szCs w:val="24"/>
              </w:rPr>
              <w:t>Ravnatelj škole:</w:t>
            </w:r>
          </w:p>
        </w:tc>
        <w:tc>
          <w:tcPr>
            <w:tcW w:w="5100" w:type="dxa"/>
            <w:tcBorders>
              <w:top w:val="single" w:sz="6" w:space="0" w:color="auto"/>
            </w:tcBorders>
          </w:tcPr>
          <w:p w14:paraId="4EFBBA2F" w14:textId="6A6D4C88" w:rsidR="00A771E6" w:rsidRPr="008F7041" w:rsidRDefault="00A771E6" w:rsidP="00A771E6">
            <w:pPr>
              <w:rPr>
                <w:rFonts w:ascii="Times New Roman" w:hAnsi="Times New Roman"/>
                <w:szCs w:val="24"/>
              </w:rPr>
            </w:pPr>
            <w:r w:rsidRPr="008F7041">
              <w:rPr>
                <w:rFonts w:ascii="Times New Roman" w:hAnsi="Times New Roman"/>
                <w:szCs w:val="24"/>
              </w:rPr>
              <w:t>Zrinka Vučinić</w:t>
            </w:r>
          </w:p>
        </w:tc>
      </w:tr>
      <w:tr w:rsidR="00A771E6" w:rsidRPr="008F7041" w14:paraId="0AA5F5AD" w14:textId="77777777" w:rsidTr="00A771E6">
        <w:trPr>
          <w:trHeight w:hRule="exact" w:val="170"/>
        </w:trPr>
        <w:tc>
          <w:tcPr>
            <w:tcW w:w="4608" w:type="dxa"/>
            <w:tcBorders>
              <w:top w:val="single" w:sz="6" w:space="0" w:color="auto"/>
              <w:bottom w:val="single" w:sz="6" w:space="0" w:color="auto"/>
            </w:tcBorders>
            <w:shd w:val="clear" w:color="auto" w:fill="E0E0E0"/>
          </w:tcPr>
          <w:p w14:paraId="07A31BE6" w14:textId="77777777" w:rsidR="00A771E6" w:rsidRPr="008F7041" w:rsidRDefault="00A771E6" w:rsidP="00A771E6">
            <w:pPr>
              <w:rPr>
                <w:rFonts w:ascii="Times New Roman" w:hAnsi="Times New Roman"/>
                <w:b/>
                <w:szCs w:val="24"/>
              </w:rPr>
            </w:pPr>
          </w:p>
        </w:tc>
        <w:tc>
          <w:tcPr>
            <w:tcW w:w="5100" w:type="dxa"/>
            <w:tcBorders>
              <w:top w:val="single" w:sz="6" w:space="0" w:color="auto"/>
              <w:bottom w:val="single" w:sz="6" w:space="0" w:color="auto"/>
            </w:tcBorders>
            <w:shd w:val="clear" w:color="auto" w:fill="E0E0E0"/>
          </w:tcPr>
          <w:p w14:paraId="1771FA8F" w14:textId="77777777" w:rsidR="00A771E6" w:rsidRPr="008F7041" w:rsidRDefault="00A771E6" w:rsidP="00A771E6">
            <w:pPr>
              <w:rPr>
                <w:rFonts w:ascii="Times New Roman" w:hAnsi="Times New Roman"/>
                <w:szCs w:val="24"/>
              </w:rPr>
            </w:pPr>
          </w:p>
        </w:tc>
      </w:tr>
      <w:tr w:rsidR="00A771E6" w:rsidRPr="008F7041" w14:paraId="53608AD0" w14:textId="77777777" w:rsidTr="00A771E6">
        <w:tc>
          <w:tcPr>
            <w:tcW w:w="4608" w:type="dxa"/>
            <w:tcBorders>
              <w:top w:val="single" w:sz="6" w:space="0" w:color="auto"/>
            </w:tcBorders>
          </w:tcPr>
          <w:p w14:paraId="1BCEAA64"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učenika:</w:t>
            </w:r>
          </w:p>
        </w:tc>
        <w:tc>
          <w:tcPr>
            <w:tcW w:w="5100" w:type="dxa"/>
            <w:tcBorders>
              <w:top w:val="single" w:sz="6" w:space="0" w:color="auto"/>
            </w:tcBorders>
          </w:tcPr>
          <w:p w14:paraId="626B8F2D" w14:textId="3EFB3140" w:rsidR="00A771E6" w:rsidRPr="008F7041" w:rsidRDefault="00A771E6" w:rsidP="00A771E6">
            <w:pPr>
              <w:rPr>
                <w:rFonts w:ascii="Times New Roman" w:hAnsi="Times New Roman"/>
                <w:szCs w:val="24"/>
              </w:rPr>
            </w:pPr>
            <w:r w:rsidRPr="008F7041">
              <w:rPr>
                <w:rFonts w:ascii="Times New Roman" w:hAnsi="Times New Roman"/>
                <w:szCs w:val="24"/>
              </w:rPr>
              <w:t>223</w:t>
            </w:r>
          </w:p>
        </w:tc>
      </w:tr>
      <w:tr w:rsidR="00A771E6" w:rsidRPr="008F7041" w14:paraId="4BDFE286" w14:textId="77777777" w:rsidTr="00A771E6">
        <w:tc>
          <w:tcPr>
            <w:tcW w:w="4608" w:type="dxa"/>
          </w:tcPr>
          <w:p w14:paraId="39BA22C2"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učenika u razrednoj nastavi:</w:t>
            </w:r>
          </w:p>
        </w:tc>
        <w:tc>
          <w:tcPr>
            <w:tcW w:w="5100" w:type="dxa"/>
          </w:tcPr>
          <w:p w14:paraId="34D4341C" w14:textId="1FC12043" w:rsidR="00A771E6" w:rsidRPr="008F7041" w:rsidRDefault="00A771E6" w:rsidP="00A771E6">
            <w:pPr>
              <w:rPr>
                <w:rFonts w:ascii="Times New Roman" w:hAnsi="Times New Roman"/>
                <w:szCs w:val="24"/>
              </w:rPr>
            </w:pPr>
            <w:r w:rsidRPr="008F7041">
              <w:rPr>
                <w:rFonts w:ascii="Times New Roman" w:hAnsi="Times New Roman"/>
                <w:szCs w:val="24"/>
              </w:rPr>
              <w:t>106</w:t>
            </w:r>
          </w:p>
        </w:tc>
      </w:tr>
      <w:tr w:rsidR="00A771E6" w:rsidRPr="008F7041" w14:paraId="69DFDF29" w14:textId="77777777" w:rsidTr="00A771E6">
        <w:tc>
          <w:tcPr>
            <w:tcW w:w="4608" w:type="dxa"/>
          </w:tcPr>
          <w:p w14:paraId="67020C0A"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učenika u predmetnoj nastavi:</w:t>
            </w:r>
          </w:p>
        </w:tc>
        <w:tc>
          <w:tcPr>
            <w:tcW w:w="5100" w:type="dxa"/>
          </w:tcPr>
          <w:p w14:paraId="5494C1E9" w14:textId="784DAA69" w:rsidR="00A771E6" w:rsidRPr="008F7041" w:rsidRDefault="00A771E6" w:rsidP="00A771E6">
            <w:pPr>
              <w:rPr>
                <w:rFonts w:ascii="Times New Roman" w:hAnsi="Times New Roman"/>
                <w:szCs w:val="24"/>
              </w:rPr>
            </w:pPr>
            <w:r w:rsidRPr="008F7041">
              <w:rPr>
                <w:rFonts w:ascii="Times New Roman" w:hAnsi="Times New Roman"/>
                <w:szCs w:val="24"/>
              </w:rPr>
              <w:t>118</w:t>
            </w:r>
          </w:p>
        </w:tc>
      </w:tr>
      <w:tr w:rsidR="00A771E6" w:rsidRPr="008F7041" w14:paraId="12ABCCBD" w14:textId="77777777" w:rsidTr="00A771E6">
        <w:tc>
          <w:tcPr>
            <w:tcW w:w="4608" w:type="dxa"/>
          </w:tcPr>
          <w:p w14:paraId="4C8107BA"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učenika s teškoćama u razvoju:</w:t>
            </w:r>
          </w:p>
        </w:tc>
        <w:tc>
          <w:tcPr>
            <w:tcW w:w="5100" w:type="dxa"/>
          </w:tcPr>
          <w:p w14:paraId="0D1250A0" w14:textId="5A424A41" w:rsidR="00A771E6" w:rsidRPr="008F7041" w:rsidRDefault="00A771E6" w:rsidP="00A771E6">
            <w:pPr>
              <w:rPr>
                <w:rFonts w:ascii="Times New Roman" w:hAnsi="Times New Roman"/>
                <w:szCs w:val="24"/>
              </w:rPr>
            </w:pPr>
            <w:r w:rsidRPr="008F7041">
              <w:rPr>
                <w:rFonts w:ascii="Times New Roman" w:hAnsi="Times New Roman"/>
                <w:szCs w:val="24"/>
              </w:rPr>
              <w:t>25</w:t>
            </w:r>
          </w:p>
        </w:tc>
      </w:tr>
      <w:tr w:rsidR="00A771E6" w:rsidRPr="008F7041" w14:paraId="600A2B5B" w14:textId="77777777" w:rsidTr="00A771E6">
        <w:tc>
          <w:tcPr>
            <w:tcW w:w="4608" w:type="dxa"/>
          </w:tcPr>
          <w:p w14:paraId="22FCFFF7"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učenika putnika:</w:t>
            </w:r>
          </w:p>
        </w:tc>
        <w:tc>
          <w:tcPr>
            <w:tcW w:w="5100" w:type="dxa"/>
          </w:tcPr>
          <w:p w14:paraId="5EF45FC0" w14:textId="15F39E05" w:rsidR="00A771E6" w:rsidRPr="008F7041" w:rsidRDefault="00F9675A" w:rsidP="00A771E6">
            <w:pPr>
              <w:rPr>
                <w:rFonts w:ascii="Times New Roman" w:hAnsi="Times New Roman"/>
                <w:szCs w:val="24"/>
              </w:rPr>
            </w:pPr>
            <w:r w:rsidRPr="008F7041">
              <w:rPr>
                <w:rFonts w:ascii="Times New Roman" w:hAnsi="Times New Roman"/>
                <w:szCs w:val="24"/>
              </w:rPr>
              <w:t>41</w:t>
            </w:r>
          </w:p>
        </w:tc>
      </w:tr>
      <w:tr w:rsidR="00A771E6" w:rsidRPr="008F7041" w14:paraId="39BB8846" w14:textId="77777777" w:rsidTr="00A771E6">
        <w:tc>
          <w:tcPr>
            <w:tcW w:w="4608" w:type="dxa"/>
          </w:tcPr>
          <w:p w14:paraId="012E1D66" w14:textId="77777777" w:rsidR="00A771E6" w:rsidRPr="008F7041" w:rsidRDefault="00A771E6" w:rsidP="00A771E6">
            <w:pPr>
              <w:rPr>
                <w:rFonts w:ascii="Times New Roman" w:hAnsi="Times New Roman"/>
                <w:b/>
                <w:szCs w:val="24"/>
              </w:rPr>
            </w:pPr>
            <w:r w:rsidRPr="008F7041">
              <w:rPr>
                <w:rFonts w:ascii="Times New Roman" w:hAnsi="Times New Roman"/>
                <w:b/>
                <w:szCs w:val="24"/>
              </w:rPr>
              <w:t>Ukupan broj razrednih odjela:</w:t>
            </w:r>
          </w:p>
        </w:tc>
        <w:tc>
          <w:tcPr>
            <w:tcW w:w="5100" w:type="dxa"/>
          </w:tcPr>
          <w:p w14:paraId="612A95A3" w14:textId="4BA28D33" w:rsidR="00A771E6" w:rsidRPr="008F7041" w:rsidRDefault="00F9675A" w:rsidP="00A771E6">
            <w:pPr>
              <w:rPr>
                <w:rFonts w:ascii="Times New Roman" w:hAnsi="Times New Roman"/>
                <w:szCs w:val="24"/>
              </w:rPr>
            </w:pPr>
            <w:r w:rsidRPr="008F7041">
              <w:rPr>
                <w:rFonts w:ascii="Times New Roman" w:hAnsi="Times New Roman"/>
                <w:szCs w:val="24"/>
              </w:rPr>
              <w:t>21</w:t>
            </w:r>
          </w:p>
        </w:tc>
      </w:tr>
      <w:tr w:rsidR="00A771E6" w:rsidRPr="008F7041" w14:paraId="3DEF3456" w14:textId="77777777" w:rsidTr="00A771E6">
        <w:tc>
          <w:tcPr>
            <w:tcW w:w="4608" w:type="dxa"/>
          </w:tcPr>
          <w:p w14:paraId="6A67C69C"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razrednih odjela u matičnoj školi:</w:t>
            </w:r>
          </w:p>
        </w:tc>
        <w:tc>
          <w:tcPr>
            <w:tcW w:w="5100" w:type="dxa"/>
          </w:tcPr>
          <w:p w14:paraId="2A3B3F11" w14:textId="212CEF68" w:rsidR="00A771E6" w:rsidRPr="008F7041" w:rsidRDefault="00F9675A" w:rsidP="00A771E6">
            <w:pPr>
              <w:rPr>
                <w:rFonts w:ascii="Times New Roman" w:hAnsi="Times New Roman"/>
                <w:szCs w:val="24"/>
              </w:rPr>
            </w:pPr>
            <w:r w:rsidRPr="008F7041">
              <w:rPr>
                <w:rFonts w:ascii="Times New Roman" w:hAnsi="Times New Roman"/>
                <w:szCs w:val="24"/>
              </w:rPr>
              <w:t>18</w:t>
            </w:r>
          </w:p>
        </w:tc>
      </w:tr>
      <w:tr w:rsidR="00A771E6" w:rsidRPr="008F7041" w14:paraId="4CEA50B7" w14:textId="77777777" w:rsidTr="00A771E6">
        <w:tc>
          <w:tcPr>
            <w:tcW w:w="4608" w:type="dxa"/>
          </w:tcPr>
          <w:p w14:paraId="1CB793D2"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razrednih odjela RN-a:</w:t>
            </w:r>
          </w:p>
        </w:tc>
        <w:tc>
          <w:tcPr>
            <w:tcW w:w="5100" w:type="dxa"/>
          </w:tcPr>
          <w:p w14:paraId="49AEAB31" w14:textId="53D6FF86" w:rsidR="00A771E6" w:rsidRPr="008F7041" w:rsidRDefault="00F9675A" w:rsidP="00A771E6">
            <w:pPr>
              <w:rPr>
                <w:rFonts w:ascii="Times New Roman" w:hAnsi="Times New Roman"/>
                <w:szCs w:val="24"/>
              </w:rPr>
            </w:pPr>
            <w:r w:rsidRPr="008F7041">
              <w:rPr>
                <w:rFonts w:ascii="Times New Roman" w:hAnsi="Times New Roman"/>
                <w:szCs w:val="24"/>
              </w:rPr>
              <w:t>11</w:t>
            </w:r>
          </w:p>
        </w:tc>
      </w:tr>
      <w:tr w:rsidR="00A771E6" w:rsidRPr="008F7041" w14:paraId="10393F02" w14:textId="77777777" w:rsidTr="00A771E6">
        <w:tc>
          <w:tcPr>
            <w:tcW w:w="4608" w:type="dxa"/>
          </w:tcPr>
          <w:p w14:paraId="5427551F"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razrednih odjela PN-a:</w:t>
            </w:r>
          </w:p>
        </w:tc>
        <w:tc>
          <w:tcPr>
            <w:tcW w:w="5100" w:type="dxa"/>
          </w:tcPr>
          <w:p w14:paraId="03F95B89" w14:textId="77777777" w:rsidR="00A771E6" w:rsidRPr="008F7041" w:rsidRDefault="00A771E6" w:rsidP="00A771E6">
            <w:pPr>
              <w:rPr>
                <w:rFonts w:ascii="Times New Roman" w:hAnsi="Times New Roman"/>
                <w:szCs w:val="24"/>
              </w:rPr>
            </w:pPr>
            <w:r w:rsidRPr="008F7041">
              <w:rPr>
                <w:rFonts w:ascii="Times New Roman" w:hAnsi="Times New Roman"/>
                <w:szCs w:val="24"/>
              </w:rPr>
              <w:t>10</w:t>
            </w:r>
          </w:p>
        </w:tc>
      </w:tr>
      <w:tr w:rsidR="00F9675A" w:rsidRPr="008F7041" w14:paraId="23D86FD0" w14:textId="77777777" w:rsidTr="00A771E6">
        <w:tc>
          <w:tcPr>
            <w:tcW w:w="4608" w:type="dxa"/>
          </w:tcPr>
          <w:p w14:paraId="61A408B5" w14:textId="7713C14F" w:rsidR="00F9675A" w:rsidRPr="008F7041" w:rsidRDefault="00F9675A" w:rsidP="00A771E6">
            <w:pPr>
              <w:rPr>
                <w:rFonts w:ascii="Times New Roman" w:hAnsi="Times New Roman"/>
                <w:b/>
                <w:szCs w:val="24"/>
              </w:rPr>
            </w:pPr>
            <w:r w:rsidRPr="008F7041">
              <w:rPr>
                <w:rFonts w:ascii="Times New Roman" w:hAnsi="Times New Roman"/>
                <w:b/>
                <w:szCs w:val="24"/>
              </w:rPr>
              <w:t>Broj područnih škola:</w:t>
            </w:r>
          </w:p>
        </w:tc>
        <w:tc>
          <w:tcPr>
            <w:tcW w:w="5100" w:type="dxa"/>
          </w:tcPr>
          <w:p w14:paraId="6CEEE51D" w14:textId="4BEBDEA9" w:rsidR="00F9675A" w:rsidRPr="008F7041" w:rsidRDefault="00F9675A" w:rsidP="00A771E6">
            <w:pPr>
              <w:rPr>
                <w:rFonts w:ascii="Times New Roman" w:hAnsi="Times New Roman"/>
                <w:szCs w:val="24"/>
              </w:rPr>
            </w:pPr>
            <w:r w:rsidRPr="008F7041">
              <w:rPr>
                <w:rFonts w:ascii="Times New Roman" w:hAnsi="Times New Roman"/>
                <w:szCs w:val="24"/>
              </w:rPr>
              <w:t>2</w:t>
            </w:r>
          </w:p>
        </w:tc>
      </w:tr>
      <w:tr w:rsidR="00F9675A" w:rsidRPr="008F7041" w14:paraId="31FDD093" w14:textId="77777777" w:rsidTr="00A771E6">
        <w:tc>
          <w:tcPr>
            <w:tcW w:w="4608" w:type="dxa"/>
          </w:tcPr>
          <w:p w14:paraId="53DADA92" w14:textId="58C983C8" w:rsidR="00F9675A" w:rsidRPr="008F7041" w:rsidRDefault="00F9675A" w:rsidP="00A771E6">
            <w:pPr>
              <w:rPr>
                <w:rFonts w:ascii="Times New Roman" w:hAnsi="Times New Roman"/>
                <w:b/>
                <w:szCs w:val="24"/>
              </w:rPr>
            </w:pPr>
            <w:r w:rsidRPr="008F7041">
              <w:rPr>
                <w:rFonts w:ascii="Times New Roman" w:hAnsi="Times New Roman"/>
                <w:b/>
                <w:szCs w:val="24"/>
              </w:rPr>
              <w:t>Broj razrednih odjela PŠ Aljmaš:</w:t>
            </w:r>
          </w:p>
        </w:tc>
        <w:tc>
          <w:tcPr>
            <w:tcW w:w="5100" w:type="dxa"/>
          </w:tcPr>
          <w:p w14:paraId="0E000649" w14:textId="7DD895FC" w:rsidR="008F7041" w:rsidRPr="008F7041" w:rsidRDefault="00F9675A" w:rsidP="00A771E6">
            <w:pPr>
              <w:rPr>
                <w:rFonts w:ascii="Times New Roman" w:hAnsi="Times New Roman"/>
                <w:szCs w:val="24"/>
              </w:rPr>
            </w:pPr>
            <w:r w:rsidRPr="008F7041">
              <w:rPr>
                <w:rFonts w:ascii="Times New Roman" w:hAnsi="Times New Roman"/>
                <w:szCs w:val="24"/>
              </w:rPr>
              <w:t>1</w:t>
            </w:r>
          </w:p>
        </w:tc>
      </w:tr>
      <w:tr w:rsidR="00F9675A" w:rsidRPr="008F7041" w14:paraId="2BFFCEAA" w14:textId="77777777" w:rsidTr="00A771E6">
        <w:tc>
          <w:tcPr>
            <w:tcW w:w="4608" w:type="dxa"/>
          </w:tcPr>
          <w:p w14:paraId="31552106" w14:textId="385A9E8F" w:rsidR="00F9675A" w:rsidRPr="008F7041" w:rsidRDefault="00F9675A" w:rsidP="00A771E6">
            <w:pPr>
              <w:rPr>
                <w:rFonts w:ascii="Times New Roman" w:hAnsi="Times New Roman"/>
                <w:b/>
                <w:szCs w:val="24"/>
              </w:rPr>
            </w:pPr>
            <w:r w:rsidRPr="008F7041">
              <w:rPr>
                <w:rFonts w:ascii="Times New Roman" w:hAnsi="Times New Roman"/>
                <w:b/>
                <w:szCs w:val="24"/>
              </w:rPr>
              <w:t>Broj razrednih odjela PŠ Erdut:</w:t>
            </w:r>
          </w:p>
        </w:tc>
        <w:tc>
          <w:tcPr>
            <w:tcW w:w="5100" w:type="dxa"/>
          </w:tcPr>
          <w:p w14:paraId="29E0B155" w14:textId="0781B12A" w:rsidR="00F9675A" w:rsidRPr="008F7041" w:rsidRDefault="00F9675A" w:rsidP="00A771E6">
            <w:pPr>
              <w:rPr>
                <w:rFonts w:ascii="Times New Roman" w:hAnsi="Times New Roman"/>
                <w:szCs w:val="24"/>
              </w:rPr>
            </w:pPr>
            <w:r w:rsidRPr="008F7041">
              <w:rPr>
                <w:rFonts w:ascii="Times New Roman" w:hAnsi="Times New Roman"/>
                <w:szCs w:val="24"/>
              </w:rPr>
              <w:t>2</w:t>
            </w:r>
          </w:p>
        </w:tc>
      </w:tr>
      <w:tr w:rsidR="00A771E6" w:rsidRPr="008F7041" w14:paraId="2082E87E" w14:textId="77777777" w:rsidTr="00A771E6">
        <w:tc>
          <w:tcPr>
            <w:tcW w:w="4608" w:type="dxa"/>
          </w:tcPr>
          <w:p w14:paraId="7F32F7F4"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smjena:</w:t>
            </w:r>
          </w:p>
        </w:tc>
        <w:tc>
          <w:tcPr>
            <w:tcW w:w="5100" w:type="dxa"/>
          </w:tcPr>
          <w:p w14:paraId="615F4FBD" w14:textId="77777777" w:rsidR="00A771E6" w:rsidRPr="008F7041" w:rsidRDefault="00A771E6" w:rsidP="00A771E6">
            <w:pPr>
              <w:rPr>
                <w:rFonts w:ascii="Times New Roman" w:hAnsi="Times New Roman"/>
                <w:szCs w:val="24"/>
              </w:rPr>
            </w:pPr>
            <w:r w:rsidRPr="008F7041">
              <w:rPr>
                <w:rFonts w:ascii="Times New Roman" w:hAnsi="Times New Roman"/>
                <w:szCs w:val="24"/>
              </w:rPr>
              <w:t>1</w:t>
            </w:r>
          </w:p>
        </w:tc>
      </w:tr>
      <w:tr w:rsidR="00A771E6" w:rsidRPr="008F7041" w14:paraId="799D316E" w14:textId="77777777" w:rsidTr="00A771E6">
        <w:tc>
          <w:tcPr>
            <w:tcW w:w="4608" w:type="dxa"/>
          </w:tcPr>
          <w:p w14:paraId="591DF3A7" w14:textId="7A74D63B" w:rsidR="00A771E6" w:rsidRPr="008F7041" w:rsidRDefault="00A771E6" w:rsidP="00A771E6">
            <w:pPr>
              <w:rPr>
                <w:rFonts w:ascii="Times New Roman" w:hAnsi="Times New Roman"/>
                <w:b/>
                <w:szCs w:val="24"/>
              </w:rPr>
            </w:pPr>
            <w:r w:rsidRPr="008F7041">
              <w:rPr>
                <w:rFonts w:ascii="Times New Roman" w:hAnsi="Times New Roman"/>
                <w:b/>
                <w:szCs w:val="24"/>
              </w:rPr>
              <w:t>Početak i završetak smjene:</w:t>
            </w:r>
          </w:p>
        </w:tc>
        <w:tc>
          <w:tcPr>
            <w:tcW w:w="5100" w:type="dxa"/>
          </w:tcPr>
          <w:p w14:paraId="6D192B40" w14:textId="2BF1889A" w:rsidR="00A771E6" w:rsidRPr="008F7041" w:rsidRDefault="0047407F" w:rsidP="00A771E6">
            <w:pPr>
              <w:rPr>
                <w:rFonts w:ascii="Times New Roman" w:hAnsi="Times New Roman"/>
                <w:szCs w:val="24"/>
              </w:rPr>
            </w:pPr>
            <w:r>
              <w:rPr>
                <w:rFonts w:ascii="Times New Roman" w:hAnsi="Times New Roman"/>
                <w:szCs w:val="24"/>
              </w:rPr>
              <w:t>8,</w:t>
            </w:r>
            <w:r w:rsidR="00A771E6" w:rsidRPr="008F7041">
              <w:rPr>
                <w:rFonts w:ascii="Times New Roman" w:hAnsi="Times New Roman"/>
                <w:szCs w:val="24"/>
              </w:rPr>
              <w:t>00 – 13</w:t>
            </w:r>
            <w:r w:rsidR="008F7041" w:rsidRPr="008F7041">
              <w:rPr>
                <w:rFonts w:ascii="Times New Roman" w:hAnsi="Times New Roman"/>
                <w:szCs w:val="24"/>
              </w:rPr>
              <w:t>,50</w:t>
            </w:r>
          </w:p>
        </w:tc>
      </w:tr>
      <w:tr w:rsidR="00A771E6" w:rsidRPr="008F7041" w14:paraId="7D6FCE26" w14:textId="77777777" w:rsidTr="00A771E6">
        <w:tc>
          <w:tcPr>
            <w:tcW w:w="4608" w:type="dxa"/>
          </w:tcPr>
          <w:p w14:paraId="1E7E3A7B"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radnika:</w:t>
            </w:r>
          </w:p>
        </w:tc>
        <w:tc>
          <w:tcPr>
            <w:tcW w:w="5100" w:type="dxa"/>
          </w:tcPr>
          <w:p w14:paraId="6B963B5A" w14:textId="5AC24379" w:rsidR="00A771E6" w:rsidRPr="008F7041" w:rsidRDefault="00C50CFE" w:rsidP="00A771E6">
            <w:pPr>
              <w:rPr>
                <w:rFonts w:ascii="Times New Roman" w:hAnsi="Times New Roman"/>
                <w:szCs w:val="24"/>
              </w:rPr>
            </w:pPr>
            <w:r>
              <w:rPr>
                <w:rFonts w:ascii="Times New Roman" w:hAnsi="Times New Roman"/>
                <w:szCs w:val="24"/>
              </w:rPr>
              <w:t>54</w:t>
            </w:r>
          </w:p>
        </w:tc>
      </w:tr>
      <w:tr w:rsidR="00A771E6" w:rsidRPr="008F7041" w14:paraId="2F71DA3F" w14:textId="77777777" w:rsidTr="00A771E6">
        <w:tc>
          <w:tcPr>
            <w:tcW w:w="4608" w:type="dxa"/>
          </w:tcPr>
          <w:p w14:paraId="45447BB8"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učitelja predmetne nastave:</w:t>
            </w:r>
          </w:p>
        </w:tc>
        <w:tc>
          <w:tcPr>
            <w:tcW w:w="5100" w:type="dxa"/>
          </w:tcPr>
          <w:p w14:paraId="6F4B1BAE" w14:textId="1DB02985" w:rsidR="00A771E6" w:rsidRPr="008F7041" w:rsidRDefault="00A771E6" w:rsidP="00A771E6">
            <w:pPr>
              <w:rPr>
                <w:rFonts w:ascii="Times New Roman" w:hAnsi="Times New Roman"/>
                <w:szCs w:val="24"/>
              </w:rPr>
            </w:pPr>
            <w:r w:rsidRPr="008F7041">
              <w:rPr>
                <w:rFonts w:ascii="Times New Roman" w:hAnsi="Times New Roman"/>
                <w:szCs w:val="24"/>
              </w:rPr>
              <w:t>2</w:t>
            </w:r>
            <w:r w:rsidR="008F7041">
              <w:rPr>
                <w:rFonts w:ascii="Times New Roman" w:hAnsi="Times New Roman"/>
                <w:szCs w:val="24"/>
              </w:rPr>
              <w:t>8</w:t>
            </w:r>
          </w:p>
        </w:tc>
      </w:tr>
      <w:tr w:rsidR="00A771E6" w:rsidRPr="008F7041" w14:paraId="46B6255A" w14:textId="77777777" w:rsidTr="00A771E6">
        <w:tc>
          <w:tcPr>
            <w:tcW w:w="4608" w:type="dxa"/>
          </w:tcPr>
          <w:p w14:paraId="3DCE7C6D"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učitelja razredne nastave:</w:t>
            </w:r>
          </w:p>
        </w:tc>
        <w:tc>
          <w:tcPr>
            <w:tcW w:w="5100" w:type="dxa"/>
          </w:tcPr>
          <w:p w14:paraId="35883DC3" w14:textId="60E15ADA" w:rsidR="00A771E6" w:rsidRPr="008F7041" w:rsidRDefault="008F7041" w:rsidP="00A771E6">
            <w:pPr>
              <w:rPr>
                <w:rFonts w:ascii="Times New Roman" w:hAnsi="Times New Roman"/>
                <w:szCs w:val="24"/>
              </w:rPr>
            </w:pPr>
            <w:r>
              <w:rPr>
                <w:rFonts w:ascii="Times New Roman" w:hAnsi="Times New Roman"/>
                <w:szCs w:val="24"/>
              </w:rPr>
              <w:t>12</w:t>
            </w:r>
          </w:p>
        </w:tc>
      </w:tr>
      <w:tr w:rsidR="00A771E6" w:rsidRPr="008F7041" w14:paraId="63E761FD" w14:textId="77777777" w:rsidTr="00A771E6">
        <w:tc>
          <w:tcPr>
            <w:tcW w:w="4608" w:type="dxa"/>
          </w:tcPr>
          <w:p w14:paraId="12A355F2"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stručnih suradnika:</w:t>
            </w:r>
          </w:p>
        </w:tc>
        <w:tc>
          <w:tcPr>
            <w:tcW w:w="5100" w:type="dxa"/>
          </w:tcPr>
          <w:p w14:paraId="1F24DAB7" w14:textId="33448A1E" w:rsidR="00A771E6" w:rsidRPr="008F7041" w:rsidRDefault="008F7041" w:rsidP="00A771E6">
            <w:pPr>
              <w:rPr>
                <w:rFonts w:ascii="Times New Roman" w:hAnsi="Times New Roman"/>
                <w:szCs w:val="24"/>
              </w:rPr>
            </w:pPr>
            <w:r w:rsidRPr="008F7041">
              <w:rPr>
                <w:rFonts w:ascii="Times New Roman" w:hAnsi="Times New Roman"/>
                <w:szCs w:val="24"/>
              </w:rPr>
              <w:t>3</w:t>
            </w:r>
          </w:p>
        </w:tc>
      </w:tr>
      <w:tr w:rsidR="00A771E6" w:rsidRPr="008F7041" w14:paraId="4C7348C7" w14:textId="77777777" w:rsidTr="00A771E6">
        <w:tc>
          <w:tcPr>
            <w:tcW w:w="4608" w:type="dxa"/>
          </w:tcPr>
          <w:p w14:paraId="3EA71A00"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ostalih radnika:</w:t>
            </w:r>
          </w:p>
        </w:tc>
        <w:tc>
          <w:tcPr>
            <w:tcW w:w="5100" w:type="dxa"/>
          </w:tcPr>
          <w:p w14:paraId="2B9D4BD7" w14:textId="77777777" w:rsidR="00A771E6" w:rsidRPr="008F7041" w:rsidRDefault="00A771E6" w:rsidP="00A771E6">
            <w:pPr>
              <w:rPr>
                <w:rFonts w:ascii="Times New Roman" w:hAnsi="Times New Roman"/>
                <w:szCs w:val="24"/>
              </w:rPr>
            </w:pPr>
            <w:r w:rsidRPr="008F7041">
              <w:rPr>
                <w:rFonts w:ascii="Times New Roman" w:hAnsi="Times New Roman"/>
                <w:szCs w:val="24"/>
              </w:rPr>
              <w:t>11</w:t>
            </w:r>
          </w:p>
        </w:tc>
      </w:tr>
      <w:tr w:rsidR="00A771E6" w:rsidRPr="008F7041" w14:paraId="13A2BA3A" w14:textId="77777777" w:rsidTr="00A771E6">
        <w:tc>
          <w:tcPr>
            <w:tcW w:w="4608" w:type="dxa"/>
          </w:tcPr>
          <w:p w14:paraId="7DBBD3AE"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nestručnih učitelja:</w:t>
            </w:r>
          </w:p>
        </w:tc>
        <w:tc>
          <w:tcPr>
            <w:tcW w:w="5100" w:type="dxa"/>
          </w:tcPr>
          <w:p w14:paraId="29B4AECD" w14:textId="53D3DADC" w:rsidR="00A771E6" w:rsidRPr="008F7041" w:rsidRDefault="008F7041" w:rsidP="00A771E6">
            <w:pPr>
              <w:rPr>
                <w:rFonts w:ascii="Times New Roman" w:hAnsi="Times New Roman"/>
                <w:szCs w:val="24"/>
              </w:rPr>
            </w:pPr>
            <w:r w:rsidRPr="008F7041">
              <w:rPr>
                <w:rFonts w:ascii="Times New Roman" w:hAnsi="Times New Roman"/>
                <w:szCs w:val="24"/>
              </w:rPr>
              <w:t>1</w:t>
            </w:r>
          </w:p>
        </w:tc>
      </w:tr>
      <w:tr w:rsidR="00A771E6" w:rsidRPr="008F7041" w14:paraId="52BEBF0B" w14:textId="77777777" w:rsidTr="00A771E6">
        <w:tc>
          <w:tcPr>
            <w:tcW w:w="4608" w:type="dxa"/>
          </w:tcPr>
          <w:p w14:paraId="64CF0F0C"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pripravnika:</w:t>
            </w:r>
          </w:p>
        </w:tc>
        <w:tc>
          <w:tcPr>
            <w:tcW w:w="5100" w:type="dxa"/>
          </w:tcPr>
          <w:p w14:paraId="7681203D" w14:textId="25AA5232" w:rsidR="00A771E6" w:rsidRPr="008F7041" w:rsidRDefault="008F7041" w:rsidP="00A771E6">
            <w:pPr>
              <w:rPr>
                <w:rFonts w:ascii="Times New Roman" w:hAnsi="Times New Roman"/>
                <w:szCs w:val="24"/>
              </w:rPr>
            </w:pPr>
            <w:r w:rsidRPr="008F7041">
              <w:rPr>
                <w:rFonts w:ascii="Times New Roman" w:hAnsi="Times New Roman"/>
                <w:szCs w:val="24"/>
              </w:rPr>
              <w:t>0</w:t>
            </w:r>
          </w:p>
        </w:tc>
      </w:tr>
      <w:tr w:rsidR="00A771E6" w:rsidRPr="008F7041" w14:paraId="47CC7B2B" w14:textId="77777777" w:rsidTr="00A771E6">
        <w:tc>
          <w:tcPr>
            <w:tcW w:w="4608" w:type="dxa"/>
          </w:tcPr>
          <w:p w14:paraId="7AB3DEA3"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mentora i savjetnika:</w:t>
            </w:r>
          </w:p>
        </w:tc>
        <w:tc>
          <w:tcPr>
            <w:tcW w:w="5100" w:type="dxa"/>
          </w:tcPr>
          <w:p w14:paraId="617104A8" w14:textId="5478D170" w:rsidR="00A771E6" w:rsidRPr="008F7041" w:rsidRDefault="00C50CFE" w:rsidP="00A771E6">
            <w:pPr>
              <w:rPr>
                <w:rFonts w:ascii="Times New Roman" w:hAnsi="Times New Roman"/>
                <w:szCs w:val="24"/>
              </w:rPr>
            </w:pPr>
            <w:r>
              <w:rPr>
                <w:rFonts w:ascii="Times New Roman" w:hAnsi="Times New Roman"/>
                <w:szCs w:val="24"/>
              </w:rPr>
              <w:t>4</w:t>
            </w:r>
          </w:p>
        </w:tc>
      </w:tr>
      <w:tr w:rsidR="00A771E6" w:rsidRPr="008F7041" w14:paraId="44281AC4" w14:textId="77777777" w:rsidTr="00A771E6">
        <w:tc>
          <w:tcPr>
            <w:tcW w:w="4608" w:type="dxa"/>
            <w:tcBorders>
              <w:bottom w:val="single" w:sz="6" w:space="0" w:color="auto"/>
            </w:tcBorders>
          </w:tcPr>
          <w:p w14:paraId="0A9E0E2B"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voditelja ŽSV-a:</w:t>
            </w:r>
          </w:p>
        </w:tc>
        <w:tc>
          <w:tcPr>
            <w:tcW w:w="5100" w:type="dxa"/>
            <w:tcBorders>
              <w:bottom w:val="single" w:sz="6" w:space="0" w:color="auto"/>
            </w:tcBorders>
          </w:tcPr>
          <w:p w14:paraId="6C925086" w14:textId="74E247C0" w:rsidR="00A771E6" w:rsidRPr="008F7041" w:rsidRDefault="008F7041" w:rsidP="00A771E6">
            <w:pPr>
              <w:rPr>
                <w:rFonts w:ascii="Times New Roman" w:hAnsi="Times New Roman"/>
                <w:szCs w:val="24"/>
              </w:rPr>
            </w:pPr>
            <w:r w:rsidRPr="008F7041">
              <w:rPr>
                <w:rFonts w:ascii="Times New Roman" w:hAnsi="Times New Roman"/>
                <w:szCs w:val="24"/>
              </w:rPr>
              <w:t>0</w:t>
            </w:r>
          </w:p>
        </w:tc>
      </w:tr>
      <w:tr w:rsidR="00A771E6" w:rsidRPr="008F7041" w14:paraId="48CE38A4" w14:textId="77777777" w:rsidTr="00A771E6">
        <w:trPr>
          <w:trHeight w:hRule="exact" w:val="170"/>
        </w:trPr>
        <w:tc>
          <w:tcPr>
            <w:tcW w:w="4608" w:type="dxa"/>
            <w:tcBorders>
              <w:top w:val="single" w:sz="6" w:space="0" w:color="auto"/>
              <w:bottom w:val="single" w:sz="6" w:space="0" w:color="auto"/>
            </w:tcBorders>
            <w:shd w:val="clear" w:color="auto" w:fill="E0E0E0"/>
          </w:tcPr>
          <w:p w14:paraId="5197B53B" w14:textId="77777777" w:rsidR="00A771E6" w:rsidRPr="008F7041" w:rsidRDefault="00A771E6" w:rsidP="00A771E6">
            <w:pPr>
              <w:rPr>
                <w:rFonts w:ascii="Times New Roman" w:hAnsi="Times New Roman"/>
                <w:b/>
                <w:szCs w:val="24"/>
              </w:rPr>
            </w:pPr>
          </w:p>
        </w:tc>
        <w:tc>
          <w:tcPr>
            <w:tcW w:w="5100" w:type="dxa"/>
            <w:tcBorders>
              <w:top w:val="single" w:sz="6" w:space="0" w:color="auto"/>
              <w:bottom w:val="single" w:sz="6" w:space="0" w:color="auto"/>
            </w:tcBorders>
            <w:shd w:val="clear" w:color="auto" w:fill="E0E0E0"/>
          </w:tcPr>
          <w:p w14:paraId="44108514" w14:textId="77777777" w:rsidR="00A771E6" w:rsidRPr="008F7041" w:rsidRDefault="00A771E6" w:rsidP="00A771E6">
            <w:pPr>
              <w:rPr>
                <w:rFonts w:ascii="Times New Roman" w:hAnsi="Times New Roman"/>
                <w:szCs w:val="24"/>
              </w:rPr>
            </w:pPr>
          </w:p>
        </w:tc>
      </w:tr>
      <w:tr w:rsidR="00A771E6" w:rsidRPr="008F7041" w14:paraId="73EBB2D8" w14:textId="77777777" w:rsidTr="00A771E6">
        <w:tc>
          <w:tcPr>
            <w:tcW w:w="4608" w:type="dxa"/>
          </w:tcPr>
          <w:p w14:paraId="6258C153"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specijaliziranih učionica:</w:t>
            </w:r>
          </w:p>
        </w:tc>
        <w:tc>
          <w:tcPr>
            <w:tcW w:w="5100" w:type="dxa"/>
          </w:tcPr>
          <w:p w14:paraId="01FD77DB" w14:textId="4F36BE6C" w:rsidR="00A771E6" w:rsidRPr="008F7041" w:rsidRDefault="00C50CFE" w:rsidP="00A771E6">
            <w:pPr>
              <w:rPr>
                <w:rFonts w:ascii="Times New Roman" w:hAnsi="Times New Roman"/>
                <w:szCs w:val="24"/>
              </w:rPr>
            </w:pPr>
            <w:r>
              <w:rPr>
                <w:rFonts w:ascii="Times New Roman" w:hAnsi="Times New Roman"/>
                <w:szCs w:val="24"/>
              </w:rPr>
              <w:t>2</w:t>
            </w:r>
          </w:p>
        </w:tc>
      </w:tr>
      <w:tr w:rsidR="00A771E6" w:rsidRPr="008F7041" w14:paraId="3A383842" w14:textId="77777777" w:rsidTr="00A771E6">
        <w:tc>
          <w:tcPr>
            <w:tcW w:w="4608" w:type="dxa"/>
          </w:tcPr>
          <w:p w14:paraId="343901B5"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općih učionica:</w:t>
            </w:r>
          </w:p>
        </w:tc>
        <w:tc>
          <w:tcPr>
            <w:tcW w:w="5100" w:type="dxa"/>
          </w:tcPr>
          <w:p w14:paraId="0A034344" w14:textId="4EB03FBD" w:rsidR="00A771E6" w:rsidRPr="008F7041" w:rsidRDefault="00F9398F" w:rsidP="00A771E6">
            <w:pPr>
              <w:rPr>
                <w:rFonts w:ascii="Times New Roman" w:hAnsi="Times New Roman"/>
                <w:szCs w:val="24"/>
              </w:rPr>
            </w:pPr>
            <w:r>
              <w:rPr>
                <w:rFonts w:ascii="Times New Roman" w:hAnsi="Times New Roman"/>
                <w:szCs w:val="24"/>
              </w:rPr>
              <w:t>18</w:t>
            </w:r>
          </w:p>
        </w:tc>
      </w:tr>
      <w:tr w:rsidR="00A771E6" w:rsidRPr="008F7041" w14:paraId="55CC1B97" w14:textId="77777777" w:rsidTr="00A771E6">
        <w:tc>
          <w:tcPr>
            <w:tcW w:w="4608" w:type="dxa"/>
          </w:tcPr>
          <w:p w14:paraId="19D30A6E"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športskih dvorana:</w:t>
            </w:r>
          </w:p>
        </w:tc>
        <w:tc>
          <w:tcPr>
            <w:tcW w:w="5100" w:type="dxa"/>
          </w:tcPr>
          <w:p w14:paraId="5043D841" w14:textId="77777777" w:rsidR="00A771E6" w:rsidRPr="008F7041" w:rsidRDefault="00A771E6" w:rsidP="00A771E6">
            <w:pPr>
              <w:rPr>
                <w:rFonts w:ascii="Times New Roman" w:hAnsi="Times New Roman"/>
                <w:szCs w:val="24"/>
              </w:rPr>
            </w:pPr>
            <w:r w:rsidRPr="008F7041">
              <w:rPr>
                <w:rFonts w:ascii="Times New Roman" w:hAnsi="Times New Roman"/>
                <w:szCs w:val="24"/>
              </w:rPr>
              <w:t>1</w:t>
            </w:r>
          </w:p>
        </w:tc>
      </w:tr>
      <w:tr w:rsidR="00A771E6" w:rsidRPr="008F7041" w14:paraId="3222E9B7" w14:textId="77777777" w:rsidTr="00A771E6">
        <w:tc>
          <w:tcPr>
            <w:tcW w:w="4608" w:type="dxa"/>
          </w:tcPr>
          <w:p w14:paraId="124B51DD" w14:textId="77777777" w:rsidR="00A771E6" w:rsidRPr="008F7041" w:rsidRDefault="00A771E6" w:rsidP="00A771E6">
            <w:pPr>
              <w:rPr>
                <w:rFonts w:ascii="Times New Roman" w:hAnsi="Times New Roman"/>
                <w:b/>
                <w:szCs w:val="24"/>
              </w:rPr>
            </w:pPr>
            <w:r w:rsidRPr="008F7041">
              <w:rPr>
                <w:rFonts w:ascii="Times New Roman" w:hAnsi="Times New Roman"/>
                <w:b/>
                <w:szCs w:val="24"/>
              </w:rPr>
              <w:t>Broj športskih igrališta:</w:t>
            </w:r>
          </w:p>
        </w:tc>
        <w:tc>
          <w:tcPr>
            <w:tcW w:w="5100" w:type="dxa"/>
          </w:tcPr>
          <w:p w14:paraId="6E90553D" w14:textId="78DD6BDA" w:rsidR="00A771E6" w:rsidRPr="008F7041" w:rsidRDefault="008F7041" w:rsidP="00A771E6">
            <w:pPr>
              <w:rPr>
                <w:rFonts w:ascii="Times New Roman" w:hAnsi="Times New Roman"/>
                <w:szCs w:val="24"/>
              </w:rPr>
            </w:pPr>
            <w:r w:rsidRPr="008F7041">
              <w:rPr>
                <w:rFonts w:ascii="Times New Roman" w:hAnsi="Times New Roman"/>
                <w:szCs w:val="24"/>
              </w:rPr>
              <w:t>2</w:t>
            </w:r>
          </w:p>
        </w:tc>
      </w:tr>
      <w:tr w:rsidR="00A771E6" w:rsidRPr="008F7041" w14:paraId="10413762" w14:textId="77777777" w:rsidTr="00A771E6">
        <w:tc>
          <w:tcPr>
            <w:tcW w:w="4608" w:type="dxa"/>
          </w:tcPr>
          <w:p w14:paraId="006CE255" w14:textId="77777777" w:rsidR="00A771E6" w:rsidRPr="008F7041" w:rsidRDefault="00A771E6" w:rsidP="00A771E6">
            <w:pPr>
              <w:rPr>
                <w:rFonts w:ascii="Times New Roman" w:hAnsi="Times New Roman"/>
                <w:b/>
                <w:szCs w:val="24"/>
              </w:rPr>
            </w:pPr>
            <w:r w:rsidRPr="008F7041">
              <w:rPr>
                <w:rFonts w:ascii="Times New Roman" w:hAnsi="Times New Roman"/>
                <w:b/>
                <w:szCs w:val="24"/>
              </w:rPr>
              <w:t>Školska knjižnica:</w:t>
            </w:r>
          </w:p>
        </w:tc>
        <w:tc>
          <w:tcPr>
            <w:tcW w:w="5100" w:type="dxa"/>
          </w:tcPr>
          <w:p w14:paraId="6C3389FA" w14:textId="77777777" w:rsidR="00A771E6" w:rsidRPr="008F7041" w:rsidRDefault="00A771E6" w:rsidP="00A771E6">
            <w:pPr>
              <w:rPr>
                <w:rFonts w:ascii="Times New Roman" w:hAnsi="Times New Roman"/>
                <w:szCs w:val="24"/>
              </w:rPr>
            </w:pPr>
            <w:r w:rsidRPr="008F7041">
              <w:rPr>
                <w:rFonts w:ascii="Times New Roman" w:hAnsi="Times New Roman"/>
                <w:szCs w:val="24"/>
              </w:rPr>
              <w:t>1</w:t>
            </w:r>
          </w:p>
        </w:tc>
      </w:tr>
      <w:tr w:rsidR="00A771E6" w:rsidRPr="008F7041" w14:paraId="5770C833" w14:textId="77777777" w:rsidTr="00A771E6">
        <w:tc>
          <w:tcPr>
            <w:tcW w:w="4608" w:type="dxa"/>
          </w:tcPr>
          <w:p w14:paraId="30F6577C" w14:textId="77777777" w:rsidR="00A771E6" w:rsidRPr="008F7041" w:rsidRDefault="00A771E6" w:rsidP="00A771E6">
            <w:pPr>
              <w:rPr>
                <w:rFonts w:ascii="Times New Roman" w:hAnsi="Times New Roman"/>
                <w:b/>
                <w:szCs w:val="24"/>
              </w:rPr>
            </w:pPr>
            <w:r w:rsidRPr="008F7041">
              <w:rPr>
                <w:rFonts w:ascii="Times New Roman" w:hAnsi="Times New Roman"/>
                <w:b/>
                <w:szCs w:val="24"/>
              </w:rPr>
              <w:t>Školska kuhinja:</w:t>
            </w:r>
          </w:p>
        </w:tc>
        <w:tc>
          <w:tcPr>
            <w:tcW w:w="5100" w:type="dxa"/>
          </w:tcPr>
          <w:p w14:paraId="75870251" w14:textId="77777777" w:rsidR="00A771E6" w:rsidRPr="008F7041" w:rsidRDefault="00A771E6" w:rsidP="00A771E6">
            <w:pPr>
              <w:rPr>
                <w:rFonts w:ascii="Times New Roman" w:hAnsi="Times New Roman"/>
                <w:szCs w:val="24"/>
              </w:rPr>
            </w:pPr>
            <w:r w:rsidRPr="008F7041">
              <w:rPr>
                <w:rFonts w:ascii="Times New Roman" w:hAnsi="Times New Roman"/>
                <w:szCs w:val="24"/>
              </w:rPr>
              <w:t>1</w:t>
            </w:r>
          </w:p>
        </w:tc>
      </w:tr>
    </w:tbl>
    <w:p w14:paraId="05065166" w14:textId="74C7DE8E" w:rsidR="001F7B61" w:rsidRPr="008F7041" w:rsidRDefault="00416575" w:rsidP="008F7041">
      <w:pPr>
        <w:jc w:val="center"/>
        <w:rPr>
          <w:rFonts w:ascii="Times New Roman" w:hAnsi="Times New Roman"/>
          <w:sz w:val="28"/>
          <w:lang w:val="hr-HR"/>
        </w:rPr>
      </w:pPr>
      <w:r w:rsidRPr="00012860">
        <w:rPr>
          <w:rFonts w:ascii="Times New Roman" w:hAnsi="Times New Roman"/>
          <w:b/>
          <w:sz w:val="28"/>
          <w:u w:val="double"/>
          <w:lang w:val="hr-HR"/>
        </w:rPr>
        <w:t>OSNOVNI PODATCI</w:t>
      </w:r>
    </w:p>
    <w:p w14:paraId="76CE5274" w14:textId="77777777" w:rsidR="00A771E6" w:rsidRDefault="00A771E6" w:rsidP="003823BF">
      <w:pPr>
        <w:jc w:val="center"/>
        <w:rPr>
          <w:rFonts w:ascii="Times New Roman" w:hAnsi="Times New Roman"/>
          <w:b/>
          <w:sz w:val="28"/>
          <w:u w:val="double"/>
          <w:lang w:val="hr-HR"/>
        </w:rPr>
      </w:pPr>
    </w:p>
    <w:p w14:paraId="7B51E6BC" w14:textId="77777777" w:rsidR="00A771E6" w:rsidRDefault="00A771E6" w:rsidP="003823BF">
      <w:pPr>
        <w:jc w:val="center"/>
        <w:rPr>
          <w:rFonts w:ascii="Times New Roman" w:hAnsi="Times New Roman"/>
          <w:b/>
          <w:sz w:val="28"/>
          <w:u w:val="double"/>
          <w:lang w:val="hr-HR"/>
        </w:rPr>
      </w:pPr>
    </w:p>
    <w:p w14:paraId="2517E67C" w14:textId="77777777" w:rsidR="00A771E6" w:rsidRPr="00012860" w:rsidRDefault="00A771E6" w:rsidP="003823BF">
      <w:pPr>
        <w:jc w:val="center"/>
        <w:rPr>
          <w:rFonts w:ascii="Times New Roman" w:hAnsi="Times New Roman"/>
          <w:b/>
          <w:sz w:val="28"/>
          <w:u w:val="double"/>
          <w:lang w:val="hr-HR"/>
        </w:rPr>
      </w:pPr>
    </w:p>
    <w:p w14:paraId="1FF49D4A" w14:textId="77777777" w:rsidR="001F7B61" w:rsidRDefault="001F7B61" w:rsidP="003823BF">
      <w:pPr>
        <w:jc w:val="center"/>
        <w:rPr>
          <w:rFonts w:ascii="Times New Roman" w:hAnsi="Times New Roman"/>
          <w:b/>
          <w:sz w:val="28"/>
          <w:u w:val="double"/>
          <w:lang w:val="hr-HR"/>
        </w:rPr>
      </w:pPr>
    </w:p>
    <w:p w14:paraId="0211B0F3" w14:textId="6F68D14D" w:rsidR="003823BF" w:rsidRPr="00806EB5" w:rsidRDefault="003823BF" w:rsidP="003823BF">
      <w:pPr>
        <w:rPr>
          <w:rFonts w:ascii="Times New Roman" w:hAnsi="Times New Roman"/>
          <w:i/>
          <w:sz w:val="28"/>
          <w:lang w:val="hr-HR"/>
        </w:rPr>
      </w:pPr>
    </w:p>
    <w:p w14:paraId="6C51E7F2" w14:textId="352CFF7B" w:rsidR="008873ED" w:rsidRPr="00F95CEE" w:rsidRDefault="008873ED" w:rsidP="008873ED">
      <w:pPr>
        <w:rPr>
          <w:rFonts w:ascii="Times New Roman" w:hAnsi="Times New Roman"/>
          <w:sz w:val="28"/>
          <w:lang w:val="hr-HR"/>
        </w:rPr>
      </w:pPr>
    </w:p>
    <w:p w14:paraId="409261DA" w14:textId="3F642A3A" w:rsidR="00602489" w:rsidRPr="007D2B1A" w:rsidRDefault="00602489" w:rsidP="00725BC0">
      <w:pPr>
        <w:pStyle w:val="Odlomakpopisa"/>
        <w:numPr>
          <w:ilvl w:val="0"/>
          <w:numId w:val="21"/>
        </w:numPr>
        <w:jc w:val="center"/>
        <w:rPr>
          <w:rFonts w:ascii="Times New Roman" w:hAnsi="Times New Roman"/>
          <w:b/>
          <w:bCs/>
          <w:sz w:val="28"/>
          <w:lang w:val="hr-HR"/>
        </w:rPr>
      </w:pPr>
      <w:r w:rsidRPr="007D2B1A">
        <w:rPr>
          <w:rFonts w:ascii="Times New Roman" w:hAnsi="Times New Roman"/>
          <w:b/>
          <w:bCs/>
          <w:sz w:val="28"/>
          <w:lang w:val="hr-HR"/>
        </w:rPr>
        <w:t xml:space="preserve">UVJETI RADA </w:t>
      </w:r>
    </w:p>
    <w:p w14:paraId="00B4DB86" w14:textId="77777777" w:rsidR="007D2B1A" w:rsidRPr="007D2B1A" w:rsidRDefault="007D2B1A" w:rsidP="007D2B1A">
      <w:pPr>
        <w:ind w:left="360"/>
        <w:rPr>
          <w:rFonts w:ascii="Times New Roman" w:hAnsi="Times New Roman"/>
          <w:sz w:val="28"/>
          <w:lang w:val="hr-HR"/>
        </w:rPr>
      </w:pPr>
    </w:p>
    <w:p w14:paraId="1D3C20E2" w14:textId="4A03FBF5" w:rsidR="008873ED" w:rsidRPr="00602489" w:rsidRDefault="008873ED" w:rsidP="00725BC0">
      <w:pPr>
        <w:pStyle w:val="Odlomakpopisa"/>
        <w:numPr>
          <w:ilvl w:val="1"/>
          <w:numId w:val="21"/>
        </w:numPr>
        <w:jc w:val="center"/>
        <w:rPr>
          <w:rFonts w:ascii="Times New Roman" w:hAnsi="Times New Roman"/>
          <w:sz w:val="28"/>
          <w:lang w:val="hr-HR"/>
        </w:rPr>
      </w:pPr>
      <w:r w:rsidRPr="00602489">
        <w:rPr>
          <w:rFonts w:ascii="Times New Roman" w:hAnsi="Times New Roman"/>
          <w:sz w:val="28"/>
          <w:lang w:val="hr-HR"/>
        </w:rPr>
        <w:t>PODATCI O ŠKOLSKOM PODRUČJU</w:t>
      </w:r>
    </w:p>
    <w:p w14:paraId="55955611" w14:textId="77777777" w:rsidR="00A81A44" w:rsidRPr="008873ED" w:rsidRDefault="00A81A44" w:rsidP="008873ED">
      <w:pPr>
        <w:pStyle w:val="Naslov8"/>
        <w:rPr>
          <w:rStyle w:val="Istaknuto"/>
        </w:rPr>
      </w:pPr>
    </w:p>
    <w:p w14:paraId="59847137" w14:textId="77777777" w:rsidR="00A81A44" w:rsidRPr="00F95CEE" w:rsidRDefault="00A81A44">
      <w:pPr>
        <w:rPr>
          <w:rFonts w:ascii="Times New Roman" w:hAnsi="Times New Roman"/>
          <w:sz w:val="28"/>
          <w:lang w:val="hr-HR"/>
        </w:rPr>
      </w:pPr>
    </w:p>
    <w:p w14:paraId="17E579F6" w14:textId="77777777" w:rsidR="00A81A44" w:rsidRPr="00F95CEE" w:rsidRDefault="00A81A44">
      <w:pPr>
        <w:rPr>
          <w:rFonts w:ascii="Times New Roman" w:hAnsi="Times New Roman"/>
          <w:sz w:val="28"/>
          <w:lang w:val="hr-HR"/>
        </w:rPr>
      </w:pPr>
    </w:p>
    <w:p w14:paraId="598484A5" w14:textId="2B998AAF" w:rsidR="00A81A44" w:rsidRPr="00A463F1" w:rsidRDefault="00A81A44" w:rsidP="00994F8C">
      <w:pPr>
        <w:spacing w:line="360" w:lineRule="auto"/>
        <w:ind w:firstLine="360"/>
        <w:jc w:val="both"/>
        <w:rPr>
          <w:rFonts w:ascii="Times New Roman" w:hAnsi="Times New Roman"/>
          <w:szCs w:val="24"/>
          <w:lang w:val="hr-HR"/>
        </w:rPr>
      </w:pPr>
      <w:r w:rsidRPr="00A463F1">
        <w:rPr>
          <w:rFonts w:ascii="Times New Roman" w:hAnsi="Times New Roman"/>
          <w:szCs w:val="24"/>
          <w:lang w:val="hr-HR"/>
        </w:rPr>
        <w:t xml:space="preserve">Osnovna škola Dalj /matična </w:t>
      </w:r>
      <w:r w:rsidR="00AE39F1" w:rsidRPr="00A463F1">
        <w:rPr>
          <w:rFonts w:ascii="Times New Roman" w:hAnsi="Times New Roman"/>
          <w:szCs w:val="24"/>
          <w:lang w:val="hr-HR"/>
        </w:rPr>
        <w:t>škola/ s</w:t>
      </w:r>
      <w:r w:rsidR="005828D8" w:rsidRPr="00A463F1">
        <w:rPr>
          <w:rFonts w:ascii="Times New Roman" w:hAnsi="Times New Roman"/>
          <w:szCs w:val="24"/>
          <w:lang w:val="hr-HR"/>
        </w:rPr>
        <w:t xml:space="preserve">mještena je u </w:t>
      </w:r>
      <w:r w:rsidR="00920DEB" w:rsidRPr="00A463F1">
        <w:rPr>
          <w:rFonts w:ascii="Times New Roman" w:hAnsi="Times New Roman"/>
          <w:szCs w:val="24"/>
          <w:lang w:val="hr-HR"/>
        </w:rPr>
        <w:t xml:space="preserve">Dalju u </w:t>
      </w:r>
      <w:r w:rsidR="005828D8" w:rsidRPr="00A463F1">
        <w:rPr>
          <w:rFonts w:ascii="Times New Roman" w:hAnsi="Times New Roman"/>
          <w:szCs w:val="24"/>
          <w:lang w:val="hr-HR"/>
        </w:rPr>
        <w:t>Zagrebač</w:t>
      </w:r>
      <w:r w:rsidR="00920DEB" w:rsidRPr="00A463F1">
        <w:rPr>
          <w:rFonts w:ascii="Times New Roman" w:hAnsi="Times New Roman"/>
          <w:szCs w:val="24"/>
          <w:lang w:val="hr-HR"/>
        </w:rPr>
        <w:t>k</w:t>
      </w:r>
      <w:r w:rsidR="005828D8" w:rsidRPr="00A463F1">
        <w:rPr>
          <w:rFonts w:ascii="Times New Roman" w:hAnsi="Times New Roman"/>
          <w:szCs w:val="24"/>
          <w:lang w:val="hr-HR"/>
        </w:rPr>
        <w:t>oj ulici 2</w:t>
      </w:r>
      <w:r w:rsidR="00AE39F1" w:rsidRPr="00A463F1">
        <w:rPr>
          <w:rFonts w:ascii="Times New Roman" w:hAnsi="Times New Roman"/>
          <w:szCs w:val="24"/>
          <w:lang w:val="hr-HR"/>
        </w:rPr>
        <w:t>b</w:t>
      </w:r>
      <w:r w:rsidR="00920DEB" w:rsidRPr="00A463F1">
        <w:rPr>
          <w:rFonts w:ascii="Times New Roman" w:hAnsi="Times New Roman"/>
          <w:szCs w:val="24"/>
          <w:lang w:val="hr-HR"/>
        </w:rPr>
        <w:t>. Škola se nalazi uz zaštićeni park koji se proteže od škole do obale rijeke Dunav</w:t>
      </w:r>
      <w:r w:rsidRPr="00A463F1">
        <w:rPr>
          <w:rFonts w:ascii="Times New Roman" w:hAnsi="Times New Roman"/>
          <w:szCs w:val="24"/>
          <w:lang w:val="hr-HR"/>
        </w:rPr>
        <w:t>,</w:t>
      </w:r>
      <w:r w:rsidR="00920DEB" w:rsidRPr="00A463F1">
        <w:rPr>
          <w:rFonts w:ascii="Times New Roman" w:hAnsi="Times New Roman"/>
          <w:szCs w:val="24"/>
          <w:lang w:val="hr-HR"/>
        </w:rPr>
        <w:t xml:space="preserve"> a udaljena je</w:t>
      </w:r>
      <w:r w:rsidRPr="00A463F1">
        <w:rPr>
          <w:rFonts w:ascii="Times New Roman" w:hAnsi="Times New Roman"/>
          <w:szCs w:val="24"/>
          <w:lang w:val="hr-HR"/>
        </w:rPr>
        <w:t xml:space="preserve"> stotinjak metara </w:t>
      </w:r>
      <w:r w:rsidR="00AE39F1" w:rsidRPr="00A463F1">
        <w:rPr>
          <w:rFonts w:ascii="Times New Roman" w:hAnsi="Times New Roman"/>
          <w:szCs w:val="24"/>
          <w:lang w:val="hr-HR"/>
        </w:rPr>
        <w:t>od</w:t>
      </w:r>
      <w:r w:rsidR="00994F8C">
        <w:rPr>
          <w:rFonts w:ascii="Times New Roman" w:hAnsi="Times New Roman"/>
          <w:szCs w:val="24"/>
          <w:lang w:val="hr-HR"/>
        </w:rPr>
        <w:t xml:space="preserve"> </w:t>
      </w:r>
      <w:r w:rsidR="00AE39F1" w:rsidRPr="00A463F1">
        <w:rPr>
          <w:rFonts w:ascii="Times New Roman" w:hAnsi="Times New Roman"/>
          <w:szCs w:val="24"/>
          <w:lang w:val="hr-HR"/>
        </w:rPr>
        <w:t>centr</w:t>
      </w:r>
      <w:r w:rsidR="00994F8C">
        <w:rPr>
          <w:rFonts w:ascii="Times New Roman" w:hAnsi="Times New Roman"/>
          <w:szCs w:val="24"/>
          <w:lang w:val="hr-HR"/>
        </w:rPr>
        <w:t>a</w:t>
      </w:r>
      <w:r w:rsidR="00AE39F1" w:rsidRPr="00A463F1">
        <w:rPr>
          <w:rFonts w:ascii="Times New Roman" w:hAnsi="Times New Roman"/>
          <w:szCs w:val="24"/>
          <w:lang w:val="hr-HR"/>
        </w:rPr>
        <w:t xml:space="preserve"> mjesta. </w:t>
      </w:r>
      <w:r w:rsidR="007D2B1A">
        <w:rPr>
          <w:rFonts w:ascii="Times New Roman" w:hAnsi="Times New Roman"/>
          <w:szCs w:val="24"/>
          <w:lang w:val="hr-HR"/>
        </w:rPr>
        <w:t>Š</w:t>
      </w:r>
      <w:r w:rsidRPr="00A463F1">
        <w:rPr>
          <w:rFonts w:ascii="Times New Roman" w:hAnsi="Times New Roman"/>
          <w:szCs w:val="24"/>
          <w:lang w:val="hr-HR"/>
        </w:rPr>
        <w:t>kolu poha</w:t>
      </w:r>
      <w:r w:rsidR="00316C4F" w:rsidRPr="00A463F1">
        <w:rPr>
          <w:rFonts w:ascii="Times New Roman" w:hAnsi="Times New Roman"/>
          <w:szCs w:val="24"/>
          <w:lang w:val="hr-HR"/>
        </w:rPr>
        <w:t>đaju</w:t>
      </w:r>
      <w:r w:rsidR="00067A02" w:rsidRPr="00A463F1">
        <w:rPr>
          <w:rFonts w:ascii="Times New Roman" w:hAnsi="Times New Roman"/>
          <w:szCs w:val="24"/>
          <w:lang w:val="hr-HR"/>
        </w:rPr>
        <w:t xml:space="preserve"> učenici iz Dalja, </w:t>
      </w:r>
      <w:r w:rsidR="00B232A3" w:rsidRPr="00A463F1">
        <w:rPr>
          <w:rFonts w:ascii="Times New Roman" w:hAnsi="Times New Roman"/>
          <w:szCs w:val="24"/>
          <w:lang w:val="hr-HR"/>
        </w:rPr>
        <w:t xml:space="preserve">Aljmaša, </w:t>
      </w:r>
      <w:r w:rsidR="00067A02" w:rsidRPr="00A463F1">
        <w:rPr>
          <w:rFonts w:ascii="Times New Roman" w:hAnsi="Times New Roman"/>
          <w:szCs w:val="24"/>
          <w:lang w:val="hr-HR"/>
        </w:rPr>
        <w:t xml:space="preserve">Erduta i Dalj Planine. </w:t>
      </w:r>
      <w:r w:rsidR="00F95CEE" w:rsidRPr="00A463F1">
        <w:rPr>
          <w:rFonts w:ascii="Times New Roman" w:hAnsi="Times New Roman"/>
          <w:szCs w:val="24"/>
          <w:lang w:val="hr-HR"/>
        </w:rPr>
        <w:t xml:space="preserve">Područnu </w:t>
      </w:r>
      <w:r w:rsidR="00A463F1" w:rsidRPr="00A463F1">
        <w:rPr>
          <w:rFonts w:ascii="Times New Roman" w:hAnsi="Times New Roman"/>
          <w:szCs w:val="24"/>
          <w:lang w:val="hr-HR"/>
        </w:rPr>
        <w:t xml:space="preserve"> škol</w:t>
      </w:r>
      <w:r w:rsidR="00F95CEE" w:rsidRPr="00A463F1">
        <w:rPr>
          <w:rFonts w:ascii="Times New Roman" w:hAnsi="Times New Roman"/>
          <w:szCs w:val="24"/>
          <w:lang w:val="hr-HR"/>
        </w:rPr>
        <w:t>u</w:t>
      </w:r>
      <w:r w:rsidRPr="00A463F1">
        <w:rPr>
          <w:rFonts w:ascii="Times New Roman" w:hAnsi="Times New Roman"/>
          <w:szCs w:val="24"/>
          <w:lang w:val="hr-HR"/>
        </w:rPr>
        <w:t xml:space="preserve"> u </w:t>
      </w:r>
      <w:r w:rsidR="00F95CEE" w:rsidRPr="00A463F1">
        <w:rPr>
          <w:rFonts w:ascii="Times New Roman" w:hAnsi="Times New Roman"/>
          <w:szCs w:val="24"/>
          <w:lang w:val="hr-HR"/>
        </w:rPr>
        <w:t xml:space="preserve">Erdutu pohađaju </w:t>
      </w:r>
      <w:r w:rsidR="00AE39F1" w:rsidRPr="00A463F1">
        <w:rPr>
          <w:rFonts w:ascii="Times New Roman" w:hAnsi="Times New Roman"/>
          <w:szCs w:val="24"/>
          <w:lang w:val="hr-HR"/>
        </w:rPr>
        <w:t xml:space="preserve"> učenici </w:t>
      </w:r>
      <w:r w:rsidR="00964FC2" w:rsidRPr="00A463F1">
        <w:rPr>
          <w:rFonts w:ascii="Times New Roman" w:hAnsi="Times New Roman"/>
          <w:szCs w:val="24"/>
          <w:lang w:val="hr-HR"/>
        </w:rPr>
        <w:t>od 1</w:t>
      </w:r>
      <w:r w:rsidRPr="00A463F1">
        <w:rPr>
          <w:rFonts w:ascii="Times New Roman" w:hAnsi="Times New Roman"/>
          <w:szCs w:val="24"/>
          <w:lang w:val="hr-HR"/>
        </w:rPr>
        <w:t xml:space="preserve">. do </w:t>
      </w:r>
      <w:r w:rsidR="00964FC2" w:rsidRPr="00A463F1">
        <w:rPr>
          <w:rFonts w:ascii="Times New Roman" w:hAnsi="Times New Roman"/>
          <w:szCs w:val="24"/>
          <w:lang w:val="hr-HR"/>
        </w:rPr>
        <w:t>4</w:t>
      </w:r>
      <w:r w:rsidRPr="00A463F1">
        <w:rPr>
          <w:rFonts w:ascii="Times New Roman" w:hAnsi="Times New Roman"/>
          <w:szCs w:val="24"/>
          <w:lang w:val="hr-HR"/>
        </w:rPr>
        <w:t>. razreda.</w:t>
      </w:r>
      <w:r w:rsidR="007D2B1A">
        <w:rPr>
          <w:rFonts w:ascii="Times New Roman" w:hAnsi="Times New Roman"/>
          <w:szCs w:val="24"/>
          <w:lang w:val="hr-HR"/>
        </w:rPr>
        <w:t xml:space="preserve"> Od ove školske godine je otvorena Područna škola Aljmaš za ukupno 6 učenika (4 učenika prvog razreda, 1 učenik 2. razreda i 1 učenik trećeg razreda). Područnu školu Erdut u prvi razred </w:t>
      </w:r>
      <w:r w:rsidR="00994F8C">
        <w:rPr>
          <w:rFonts w:ascii="Times New Roman" w:hAnsi="Times New Roman"/>
          <w:szCs w:val="24"/>
          <w:lang w:val="hr-HR"/>
        </w:rPr>
        <w:t>je</w:t>
      </w:r>
      <w:r w:rsidR="007D2B1A">
        <w:rPr>
          <w:rFonts w:ascii="Times New Roman" w:hAnsi="Times New Roman"/>
          <w:szCs w:val="24"/>
          <w:lang w:val="hr-HR"/>
        </w:rPr>
        <w:t xml:space="preserve"> upisalo dva učenika, a doseljenjem još jedne obitelji upisalo se još jedno dijete u prvi razred. I nadalje je primjetan pad broja učenika</w:t>
      </w:r>
      <w:r w:rsidR="00994F8C">
        <w:rPr>
          <w:rFonts w:ascii="Times New Roman" w:hAnsi="Times New Roman"/>
          <w:szCs w:val="24"/>
          <w:lang w:val="hr-HR"/>
        </w:rPr>
        <w:t xml:space="preserve"> </w:t>
      </w:r>
      <w:r w:rsidR="007D2B1A">
        <w:rPr>
          <w:rFonts w:ascii="Times New Roman" w:hAnsi="Times New Roman"/>
          <w:szCs w:val="24"/>
          <w:lang w:val="hr-HR"/>
        </w:rPr>
        <w:t xml:space="preserve">zbog povećanog iseljavanja lokalnog stanovništva. </w:t>
      </w:r>
    </w:p>
    <w:p w14:paraId="25737D38" w14:textId="076F646C" w:rsidR="00A81A44" w:rsidRPr="00A463F1" w:rsidRDefault="00A81A44" w:rsidP="00A463F1">
      <w:pPr>
        <w:numPr>
          <w:ilvl w:val="12"/>
          <w:numId w:val="0"/>
        </w:numPr>
        <w:spacing w:line="360" w:lineRule="auto"/>
        <w:jc w:val="both"/>
        <w:rPr>
          <w:rFonts w:ascii="Times New Roman" w:hAnsi="Times New Roman"/>
          <w:szCs w:val="24"/>
          <w:lang w:val="hr-HR"/>
        </w:rPr>
      </w:pPr>
    </w:p>
    <w:p w14:paraId="04520624" w14:textId="40D4DB24" w:rsidR="00A81A44" w:rsidRPr="00A463F1" w:rsidRDefault="00AE39F1" w:rsidP="00994F8C">
      <w:pPr>
        <w:spacing w:line="360" w:lineRule="auto"/>
        <w:ind w:firstLine="360"/>
        <w:jc w:val="both"/>
        <w:rPr>
          <w:rFonts w:ascii="Times New Roman" w:hAnsi="Times New Roman"/>
          <w:szCs w:val="24"/>
          <w:lang w:val="hr-HR"/>
        </w:rPr>
      </w:pPr>
      <w:r w:rsidRPr="00A463F1">
        <w:rPr>
          <w:rFonts w:ascii="Times New Roman" w:hAnsi="Times New Roman"/>
          <w:szCs w:val="24"/>
          <w:lang w:val="hr-HR"/>
        </w:rPr>
        <w:t>D</w:t>
      </w:r>
      <w:r w:rsidR="00A81A44" w:rsidRPr="00A463F1">
        <w:rPr>
          <w:rFonts w:ascii="Times New Roman" w:hAnsi="Times New Roman"/>
          <w:szCs w:val="24"/>
          <w:lang w:val="hr-HR"/>
        </w:rPr>
        <w:t>jeca iz Aljmaša, Erduta</w:t>
      </w:r>
      <w:r w:rsidR="00067A02" w:rsidRPr="00A463F1">
        <w:rPr>
          <w:rFonts w:ascii="Times New Roman" w:hAnsi="Times New Roman"/>
          <w:szCs w:val="24"/>
          <w:lang w:val="hr-HR"/>
        </w:rPr>
        <w:t xml:space="preserve"> i</w:t>
      </w:r>
      <w:r w:rsidR="000B196A" w:rsidRPr="00A463F1">
        <w:rPr>
          <w:rFonts w:ascii="Times New Roman" w:hAnsi="Times New Roman"/>
          <w:szCs w:val="24"/>
          <w:lang w:val="hr-HR"/>
        </w:rPr>
        <w:t xml:space="preserve"> Dalj Planine </w:t>
      </w:r>
      <w:r w:rsidR="00316C4F" w:rsidRPr="00A463F1">
        <w:rPr>
          <w:rFonts w:ascii="Times New Roman" w:hAnsi="Times New Roman"/>
          <w:szCs w:val="24"/>
          <w:lang w:val="hr-HR"/>
        </w:rPr>
        <w:t>/viši razredi</w:t>
      </w:r>
      <w:r w:rsidR="00A81A44" w:rsidRPr="00A463F1">
        <w:rPr>
          <w:rFonts w:ascii="Times New Roman" w:hAnsi="Times New Roman"/>
          <w:szCs w:val="24"/>
          <w:lang w:val="hr-HR"/>
        </w:rPr>
        <w:t xml:space="preserve">/ </w:t>
      </w:r>
      <w:r w:rsidR="00964FC2" w:rsidRPr="00A463F1">
        <w:rPr>
          <w:rFonts w:ascii="Times New Roman" w:hAnsi="Times New Roman"/>
          <w:szCs w:val="24"/>
          <w:lang w:val="hr-HR"/>
        </w:rPr>
        <w:t xml:space="preserve">posebnom autobusnom linijom </w:t>
      </w:r>
      <w:r w:rsidR="007D2B1A">
        <w:rPr>
          <w:rFonts w:ascii="Times New Roman" w:hAnsi="Times New Roman"/>
          <w:szCs w:val="24"/>
          <w:lang w:val="hr-HR"/>
        </w:rPr>
        <w:t xml:space="preserve">putuju </w:t>
      </w:r>
      <w:r w:rsidR="00964FC2" w:rsidRPr="00A463F1">
        <w:rPr>
          <w:rFonts w:ascii="Times New Roman" w:hAnsi="Times New Roman"/>
          <w:szCs w:val="24"/>
          <w:lang w:val="hr-HR"/>
        </w:rPr>
        <w:t>u matičnu</w:t>
      </w:r>
      <w:r w:rsidR="00F95CEE" w:rsidRPr="00A463F1">
        <w:rPr>
          <w:rFonts w:ascii="Times New Roman" w:hAnsi="Times New Roman"/>
          <w:szCs w:val="24"/>
          <w:lang w:val="hr-HR"/>
        </w:rPr>
        <w:t xml:space="preserve"> školu u Dalju i u područnu školu</w:t>
      </w:r>
      <w:r w:rsidR="007D2B1A">
        <w:rPr>
          <w:rFonts w:ascii="Times New Roman" w:hAnsi="Times New Roman"/>
          <w:szCs w:val="24"/>
          <w:lang w:val="hr-HR"/>
        </w:rPr>
        <w:t xml:space="preserve"> u Erdutu (iz Orašja)</w:t>
      </w:r>
      <w:r w:rsidR="00A81A44" w:rsidRPr="00A463F1">
        <w:rPr>
          <w:rFonts w:ascii="Times New Roman" w:hAnsi="Times New Roman"/>
          <w:szCs w:val="24"/>
          <w:lang w:val="hr-HR"/>
        </w:rPr>
        <w:t>.</w:t>
      </w:r>
      <w:r w:rsidR="00AA3AEC" w:rsidRPr="00A463F1">
        <w:rPr>
          <w:rFonts w:ascii="Times New Roman" w:hAnsi="Times New Roman"/>
          <w:szCs w:val="24"/>
          <w:lang w:val="hr-HR"/>
        </w:rPr>
        <w:t xml:space="preserve"> </w:t>
      </w:r>
    </w:p>
    <w:p w14:paraId="3F25F4ED" w14:textId="77777777" w:rsidR="00CC1F9B" w:rsidRPr="00A463F1" w:rsidRDefault="00CC1F9B" w:rsidP="00A463F1">
      <w:pPr>
        <w:spacing w:line="360" w:lineRule="auto"/>
        <w:jc w:val="both"/>
        <w:rPr>
          <w:rFonts w:ascii="Times New Roman" w:hAnsi="Times New Roman"/>
          <w:szCs w:val="24"/>
          <w:lang w:val="hr-HR"/>
        </w:rPr>
      </w:pPr>
    </w:p>
    <w:p w14:paraId="0E6F97DF" w14:textId="7B026D31" w:rsidR="00A81A44" w:rsidRPr="00A463F1" w:rsidRDefault="00964FC2" w:rsidP="00994F8C">
      <w:pPr>
        <w:spacing w:line="360" w:lineRule="auto"/>
        <w:ind w:firstLine="360"/>
        <w:jc w:val="both"/>
        <w:rPr>
          <w:rFonts w:ascii="Times New Roman" w:hAnsi="Times New Roman"/>
          <w:szCs w:val="24"/>
          <w:lang w:val="hr-HR"/>
        </w:rPr>
      </w:pPr>
      <w:r w:rsidRPr="00A463F1">
        <w:rPr>
          <w:rFonts w:ascii="Times New Roman" w:hAnsi="Times New Roman"/>
          <w:szCs w:val="24"/>
          <w:lang w:val="hr-HR"/>
        </w:rPr>
        <w:t>S</w:t>
      </w:r>
      <w:r w:rsidR="00A81A44" w:rsidRPr="00A463F1">
        <w:rPr>
          <w:rFonts w:ascii="Times New Roman" w:hAnsi="Times New Roman"/>
          <w:szCs w:val="24"/>
          <w:lang w:val="hr-HR"/>
        </w:rPr>
        <w:t xml:space="preserve">ocijalno okruženje i navedeni uvjeti u kojima škola funkcionira zahtijevaju dodatne napore, kako od učenika, tako i od nastavnika, da bi </w:t>
      </w:r>
      <w:r w:rsidR="00316C4F" w:rsidRPr="00A463F1">
        <w:rPr>
          <w:rFonts w:ascii="Times New Roman" w:hAnsi="Times New Roman"/>
          <w:szCs w:val="24"/>
          <w:lang w:val="hr-HR"/>
        </w:rPr>
        <w:t>se n</w:t>
      </w:r>
      <w:r w:rsidR="00EF733C" w:rsidRPr="00A463F1">
        <w:rPr>
          <w:rFonts w:ascii="Times New Roman" w:hAnsi="Times New Roman"/>
          <w:szCs w:val="24"/>
          <w:lang w:val="hr-HR"/>
        </w:rPr>
        <w:t>astava zadovoljavajuće provodila.</w:t>
      </w:r>
    </w:p>
    <w:p w14:paraId="2723FDBE" w14:textId="786A167C" w:rsidR="001657DB" w:rsidRPr="00A463F1" w:rsidRDefault="001657DB" w:rsidP="00A463F1">
      <w:pPr>
        <w:spacing w:line="360" w:lineRule="auto"/>
        <w:jc w:val="both"/>
        <w:rPr>
          <w:rFonts w:ascii="Times New Roman" w:hAnsi="Times New Roman"/>
          <w:szCs w:val="24"/>
          <w:lang w:val="hr-HR"/>
        </w:rPr>
      </w:pPr>
    </w:p>
    <w:p w14:paraId="31AB4B12" w14:textId="77C7DCD6" w:rsidR="001333B5" w:rsidRDefault="001333B5">
      <w:pPr>
        <w:rPr>
          <w:rFonts w:ascii="Times New Roman" w:hAnsi="Times New Roman"/>
          <w:i/>
          <w:sz w:val="28"/>
          <w:lang w:val="hr-HR"/>
        </w:rPr>
      </w:pPr>
    </w:p>
    <w:p w14:paraId="496FF567" w14:textId="3E4D1578" w:rsidR="001333B5" w:rsidRDefault="001333B5">
      <w:pPr>
        <w:rPr>
          <w:rFonts w:ascii="Times New Roman" w:hAnsi="Times New Roman"/>
          <w:i/>
          <w:sz w:val="28"/>
          <w:lang w:val="hr-HR"/>
        </w:rPr>
      </w:pPr>
    </w:p>
    <w:p w14:paraId="2E3D6E1E" w14:textId="30921063" w:rsidR="001333B5" w:rsidRDefault="001333B5">
      <w:pPr>
        <w:rPr>
          <w:rFonts w:ascii="Times New Roman" w:hAnsi="Times New Roman"/>
          <w:i/>
          <w:sz w:val="28"/>
          <w:lang w:val="hr-HR"/>
        </w:rPr>
      </w:pPr>
    </w:p>
    <w:p w14:paraId="6E8B73AA" w14:textId="09604755" w:rsidR="001333B5" w:rsidRDefault="001333B5">
      <w:pPr>
        <w:rPr>
          <w:rFonts w:ascii="Times New Roman" w:hAnsi="Times New Roman"/>
          <w:i/>
          <w:sz w:val="28"/>
          <w:lang w:val="hr-HR"/>
        </w:rPr>
      </w:pPr>
    </w:p>
    <w:p w14:paraId="4D9D301D" w14:textId="64E261A0" w:rsidR="001333B5" w:rsidRDefault="001333B5">
      <w:pPr>
        <w:rPr>
          <w:rFonts w:ascii="Times New Roman" w:hAnsi="Times New Roman"/>
          <w:i/>
          <w:sz w:val="28"/>
          <w:lang w:val="hr-HR"/>
        </w:rPr>
      </w:pPr>
    </w:p>
    <w:p w14:paraId="5BC82D6F" w14:textId="77777777" w:rsidR="001333B5" w:rsidRDefault="001333B5">
      <w:pPr>
        <w:rPr>
          <w:rFonts w:ascii="Times New Roman" w:hAnsi="Times New Roman"/>
          <w:i/>
          <w:sz w:val="28"/>
          <w:lang w:val="hr-HR"/>
        </w:rPr>
      </w:pPr>
    </w:p>
    <w:p w14:paraId="1749CED3" w14:textId="67C7F834" w:rsidR="00F95CEE" w:rsidRDefault="00F95CEE">
      <w:pPr>
        <w:rPr>
          <w:rFonts w:ascii="Times New Roman" w:hAnsi="Times New Roman"/>
          <w:i/>
          <w:sz w:val="28"/>
          <w:lang w:val="hr-HR"/>
        </w:rPr>
      </w:pPr>
    </w:p>
    <w:p w14:paraId="3D94A846" w14:textId="55D4AE9E" w:rsidR="00F0609A" w:rsidRDefault="00F0609A">
      <w:pPr>
        <w:rPr>
          <w:rFonts w:ascii="Times New Roman" w:hAnsi="Times New Roman"/>
          <w:i/>
          <w:sz w:val="28"/>
          <w:lang w:val="hr-HR"/>
        </w:rPr>
      </w:pPr>
    </w:p>
    <w:p w14:paraId="5B3BB4FE" w14:textId="680038DE" w:rsidR="001333B5" w:rsidRDefault="001333B5">
      <w:pPr>
        <w:rPr>
          <w:rFonts w:ascii="Times New Roman" w:hAnsi="Times New Roman"/>
          <w:i/>
          <w:sz w:val="28"/>
          <w:lang w:val="hr-HR"/>
        </w:rPr>
      </w:pPr>
    </w:p>
    <w:p w14:paraId="6B928206" w14:textId="3C2E38AE" w:rsidR="001333B5" w:rsidRDefault="001333B5">
      <w:pPr>
        <w:rPr>
          <w:rFonts w:ascii="Times New Roman" w:hAnsi="Times New Roman"/>
          <w:i/>
          <w:sz w:val="28"/>
          <w:lang w:val="hr-HR"/>
        </w:rPr>
      </w:pPr>
    </w:p>
    <w:p w14:paraId="544145B9" w14:textId="77F16E87" w:rsidR="001333B5" w:rsidRDefault="001333B5">
      <w:pPr>
        <w:rPr>
          <w:rFonts w:ascii="Times New Roman" w:hAnsi="Times New Roman"/>
          <w:i/>
          <w:sz w:val="28"/>
          <w:lang w:val="hr-HR"/>
        </w:rPr>
      </w:pPr>
    </w:p>
    <w:p w14:paraId="042A18AC" w14:textId="5E013A0D" w:rsidR="007D2B1A" w:rsidRDefault="007D2B1A">
      <w:pPr>
        <w:rPr>
          <w:rFonts w:ascii="Times New Roman" w:hAnsi="Times New Roman"/>
          <w:i/>
          <w:sz w:val="28"/>
          <w:lang w:val="hr-HR"/>
        </w:rPr>
      </w:pPr>
    </w:p>
    <w:p w14:paraId="701CEE12" w14:textId="20E61137" w:rsidR="007D2B1A" w:rsidRDefault="007D2B1A">
      <w:pPr>
        <w:rPr>
          <w:rFonts w:ascii="Times New Roman" w:hAnsi="Times New Roman"/>
          <w:i/>
          <w:sz w:val="28"/>
          <w:lang w:val="hr-HR"/>
        </w:rPr>
      </w:pPr>
    </w:p>
    <w:p w14:paraId="352F3B61" w14:textId="7005CE41" w:rsidR="007D2B1A" w:rsidRDefault="007D2B1A">
      <w:pPr>
        <w:rPr>
          <w:rFonts w:ascii="Times New Roman" w:hAnsi="Times New Roman"/>
          <w:i/>
          <w:sz w:val="28"/>
          <w:lang w:val="hr-HR"/>
        </w:rPr>
      </w:pPr>
    </w:p>
    <w:p w14:paraId="29C68189" w14:textId="77777777" w:rsidR="007D2B1A" w:rsidRDefault="007D2B1A">
      <w:pPr>
        <w:rPr>
          <w:rFonts w:ascii="Times New Roman" w:hAnsi="Times New Roman"/>
          <w:i/>
          <w:sz w:val="28"/>
          <w:lang w:val="hr-HR"/>
        </w:rPr>
      </w:pPr>
    </w:p>
    <w:p w14:paraId="073F50E0" w14:textId="2EAF4777" w:rsidR="001333B5" w:rsidRDefault="001333B5">
      <w:pPr>
        <w:rPr>
          <w:rFonts w:ascii="Times New Roman" w:hAnsi="Times New Roman"/>
          <w:i/>
          <w:sz w:val="28"/>
          <w:lang w:val="hr-HR"/>
        </w:rPr>
      </w:pPr>
    </w:p>
    <w:p w14:paraId="13EF2AE8" w14:textId="0067D649" w:rsidR="00A81A44" w:rsidRPr="00F95CEE" w:rsidRDefault="00A81A44" w:rsidP="00F95CEE">
      <w:pPr>
        <w:rPr>
          <w:rFonts w:ascii="Times New Roman" w:hAnsi="Times New Roman"/>
          <w:i/>
          <w:sz w:val="28"/>
          <w:lang w:val="hr-HR"/>
        </w:rPr>
      </w:pPr>
    </w:p>
    <w:p w14:paraId="33B737FE" w14:textId="475F1042" w:rsidR="00A81A44" w:rsidRPr="00602489" w:rsidRDefault="00A81A44" w:rsidP="00725BC0">
      <w:pPr>
        <w:pStyle w:val="Odlomakpopisa"/>
        <w:numPr>
          <w:ilvl w:val="1"/>
          <w:numId w:val="21"/>
        </w:numPr>
        <w:jc w:val="center"/>
        <w:rPr>
          <w:rFonts w:ascii="Times New Roman" w:hAnsi="Times New Roman"/>
          <w:sz w:val="28"/>
          <w:lang w:val="hr-HR"/>
        </w:rPr>
      </w:pPr>
      <w:r w:rsidRPr="00602489">
        <w:rPr>
          <w:rFonts w:ascii="Times New Roman" w:hAnsi="Times New Roman"/>
          <w:sz w:val="28"/>
          <w:lang w:val="hr-HR"/>
        </w:rPr>
        <w:lastRenderedPageBreak/>
        <w:t>PROSTORNI UVJETI</w:t>
      </w:r>
    </w:p>
    <w:p w14:paraId="16EBE963" w14:textId="77777777" w:rsidR="00A81A44" w:rsidRPr="00F95CEE" w:rsidRDefault="00A81A44">
      <w:pPr>
        <w:rPr>
          <w:rFonts w:ascii="Times New Roman" w:hAnsi="Times New Roman"/>
          <w:sz w:val="28"/>
          <w:lang w:val="hr-HR"/>
        </w:rPr>
      </w:pPr>
    </w:p>
    <w:p w14:paraId="0C826D6A" w14:textId="1B244627" w:rsidR="00A81A44" w:rsidRPr="00602489" w:rsidRDefault="00A81A44" w:rsidP="00725BC0">
      <w:pPr>
        <w:pStyle w:val="Odlomakpopisa"/>
        <w:numPr>
          <w:ilvl w:val="2"/>
          <w:numId w:val="21"/>
        </w:numPr>
        <w:jc w:val="center"/>
        <w:rPr>
          <w:rFonts w:ascii="Times New Roman" w:hAnsi="Times New Roman"/>
          <w:sz w:val="28"/>
          <w:lang w:val="hr-HR"/>
        </w:rPr>
      </w:pPr>
      <w:r w:rsidRPr="00602489">
        <w:rPr>
          <w:rFonts w:ascii="Times New Roman" w:hAnsi="Times New Roman"/>
          <w:sz w:val="28"/>
          <w:lang w:val="hr-HR"/>
        </w:rPr>
        <w:t>Unutarnji školski prostor</w:t>
      </w:r>
    </w:p>
    <w:p w14:paraId="02AC38E1" w14:textId="77777777" w:rsidR="00A81A44" w:rsidRPr="00F95CEE" w:rsidRDefault="00A81A44">
      <w:pPr>
        <w:rPr>
          <w:rFonts w:ascii="Times New Roman" w:hAnsi="Times New Roman"/>
          <w:sz w:val="28"/>
          <w:lang w:val="hr-HR"/>
        </w:rPr>
      </w:pPr>
    </w:p>
    <w:p w14:paraId="0BF91AC9" w14:textId="77777777" w:rsidR="007D2B1A" w:rsidRDefault="007D2B1A" w:rsidP="00602489">
      <w:pPr>
        <w:spacing w:line="360" w:lineRule="auto"/>
        <w:jc w:val="both"/>
        <w:rPr>
          <w:rFonts w:ascii="Times New Roman" w:hAnsi="Times New Roman"/>
          <w:szCs w:val="24"/>
          <w:lang w:val="hr-HR"/>
        </w:rPr>
      </w:pPr>
    </w:p>
    <w:p w14:paraId="5AD56F48" w14:textId="4F5506F7" w:rsidR="00F95CEE" w:rsidRPr="00602489" w:rsidRDefault="00A81A44" w:rsidP="00994F8C">
      <w:pPr>
        <w:spacing w:line="360" w:lineRule="auto"/>
        <w:ind w:firstLine="360"/>
        <w:jc w:val="both"/>
        <w:rPr>
          <w:rFonts w:ascii="Times New Roman" w:hAnsi="Times New Roman"/>
          <w:szCs w:val="24"/>
          <w:lang w:val="hr-HR"/>
        </w:rPr>
      </w:pPr>
      <w:r w:rsidRPr="00602489">
        <w:rPr>
          <w:rFonts w:ascii="Times New Roman" w:hAnsi="Times New Roman"/>
          <w:szCs w:val="24"/>
          <w:lang w:val="hr-HR"/>
        </w:rPr>
        <w:t>Škola u Dalju je izgrađena 1969. godine i školski prostor</w:t>
      </w:r>
      <w:r w:rsidR="00E01D4D">
        <w:rPr>
          <w:rFonts w:ascii="Times New Roman" w:hAnsi="Times New Roman"/>
          <w:color w:val="FF0000"/>
          <w:szCs w:val="24"/>
          <w:lang w:val="hr-HR"/>
        </w:rPr>
        <w:t xml:space="preserve"> </w:t>
      </w:r>
      <w:r w:rsidR="00E01D4D" w:rsidRPr="00E01D4D">
        <w:rPr>
          <w:rFonts w:ascii="Times New Roman" w:hAnsi="Times New Roman"/>
          <w:szCs w:val="24"/>
          <w:lang w:val="hr-HR"/>
        </w:rPr>
        <w:t>udovoljava i većem broju učenika</w:t>
      </w:r>
      <w:r w:rsidRPr="00E01D4D">
        <w:rPr>
          <w:rFonts w:ascii="Times New Roman" w:hAnsi="Times New Roman"/>
          <w:szCs w:val="24"/>
          <w:lang w:val="hr-HR"/>
        </w:rPr>
        <w:t>.</w:t>
      </w:r>
      <w:r w:rsidR="00F95CEE" w:rsidRPr="00E01D4D">
        <w:rPr>
          <w:rFonts w:ascii="Times New Roman" w:hAnsi="Times New Roman"/>
          <w:szCs w:val="24"/>
          <w:lang w:val="hr-HR"/>
        </w:rPr>
        <w:t xml:space="preserve"> </w:t>
      </w:r>
    </w:p>
    <w:p w14:paraId="7883DC8F" w14:textId="35445D90" w:rsidR="00E61A18" w:rsidRPr="00602489" w:rsidRDefault="00A81A44" w:rsidP="00602489">
      <w:pPr>
        <w:spacing w:line="360" w:lineRule="auto"/>
        <w:jc w:val="both"/>
        <w:rPr>
          <w:rFonts w:ascii="Times New Roman" w:hAnsi="Times New Roman"/>
          <w:szCs w:val="24"/>
          <w:lang w:val="hr-HR"/>
        </w:rPr>
      </w:pPr>
      <w:r w:rsidRPr="00602489">
        <w:rPr>
          <w:rFonts w:ascii="Times New Roman" w:hAnsi="Times New Roman"/>
          <w:szCs w:val="24"/>
          <w:lang w:val="hr-HR"/>
        </w:rPr>
        <w:t xml:space="preserve">Školska </w:t>
      </w:r>
      <w:r w:rsidR="00E01D4D">
        <w:rPr>
          <w:rFonts w:ascii="Times New Roman" w:hAnsi="Times New Roman"/>
          <w:szCs w:val="24"/>
          <w:lang w:val="hr-HR"/>
        </w:rPr>
        <w:t xml:space="preserve">zgrada u Erdutu također je izgrađena 1969. godine i </w:t>
      </w:r>
      <w:r w:rsidR="00E61A18" w:rsidRPr="00602489">
        <w:rPr>
          <w:rFonts w:ascii="Times New Roman" w:hAnsi="Times New Roman"/>
          <w:szCs w:val="24"/>
          <w:lang w:val="hr-HR"/>
        </w:rPr>
        <w:t xml:space="preserve">opremljena </w:t>
      </w:r>
      <w:r w:rsidR="00E01D4D">
        <w:rPr>
          <w:rFonts w:ascii="Times New Roman" w:hAnsi="Times New Roman"/>
          <w:szCs w:val="24"/>
          <w:lang w:val="hr-HR"/>
        </w:rPr>
        <w:t xml:space="preserve">je potrebnim </w:t>
      </w:r>
      <w:r w:rsidR="00E61A18" w:rsidRPr="00602489">
        <w:rPr>
          <w:rFonts w:ascii="Times New Roman" w:hAnsi="Times New Roman"/>
          <w:szCs w:val="24"/>
          <w:lang w:val="hr-HR"/>
        </w:rPr>
        <w:t>namještajem, a sasto</w:t>
      </w:r>
      <w:r w:rsidR="00874502" w:rsidRPr="00602489">
        <w:rPr>
          <w:rFonts w:ascii="Times New Roman" w:hAnsi="Times New Roman"/>
          <w:szCs w:val="24"/>
          <w:lang w:val="hr-HR"/>
        </w:rPr>
        <w:t>j</w:t>
      </w:r>
      <w:r w:rsidR="00E61A18" w:rsidRPr="00602489">
        <w:rPr>
          <w:rFonts w:ascii="Times New Roman" w:hAnsi="Times New Roman"/>
          <w:szCs w:val="24"/>
          <w:lang w:val="hr-HR"/>
        </w:rPr>
        <w:t>i se od tri učionice</w:t>
      </w:r>
      <w:r w:rsidR="00E01D4D">
        <w:rPr>
          <w:rFonts w:ascii="Times New Roman" w:hAnsi="Times New Roman"/>
          <w:szCs w:val="24"/>
          <w:lang w:val="hr-HR"/>
        </w:rPr>
        <w:t xml:space="preserve"> od kojih je jedna prenam</w:t>
      </w:r>
      <w:r w:rsidR="00D55980">
        <w:rPr>
          <w:rFonts w:ascii="Times New Roman" w:hAnsi="Times New Roman"/>
          <w:szCs w:val="24"/>
          <w:lang w:val="hr-HR"/>
        </w:rPr>
        <w:t>i</w:t>
      </w:r>
      <w:r w:rsidR="00E01D4D">
        <w:rPr>
          <w:rFonts w:ascii="Times New Roman" w:hAnsi="Times New Roman"/>
          <w:szCs w:val="24"/>
          <w:lang w:val="hr-HR"/>
        </w:rPr>
        <w:t>jenjena za nastavu tjelesne i zdravstvene kulture</w:t>
      </w:r>
      <w:r w:rsidR="00E61A18" w:rsidRPr="00602489">
        <w:rPr>
          <w:rFonts w:ascii="Times New Roman" w:hAnsi="Times New Roman"/>
          <w:szCs w:val="24"/>
          <w:lang w:val="hr-HR"/>
        </w:rPr>
        <w:t xml:space="preserve"> i male školske knjižnice.</w:t>
      </w:r>
    </w:p>
    <w:p w14:paraId="240EBA26" w14:textId="2A636866" w:rsidR="00A81A44" w:rsidRPr="00602489" w:rsidRDefault="00A81A44" w:rsidP="00994F8C">
      <w:pPr>
        <w:spacing w:line="360" w:lineRule="auto"/>
        <w:ind w:firstLine="708"/>
        <w:jc w:val="both"/>
        <w:rPr>
          <w:rFonts w:ascii="Times New Roman" w:hAnsi="Times New Roman"/>
          <w:szCs w:val="24"/>
          <w:lang w:val="hr-HR"/>
        </w:rPr>
      </w:pPr>
      <w:r w:rsidRPr="00602489">
        <w:rPr>
          <w:rFonts w:ascii="Times New Roman" w:hAnsi="Times New Roman"/>
          <w:szCs w:val="24"/>
          <w:lang w:val="hr-HR"/>
        </w:rPr>
        <w:t xml:space="preserve">Škola u Aljmašu je izgrađena 1988. godine. Dovoljno je prostrana, funkcionalna i </w:t>
      </w:r>
      <w:r w:rsidR="00B130D3">
        <w:rPr>
          <w:rFonts w:ascii="Times New Roman" w:hAnsi="Times New Roman"/>
          <w:szCs w:val="24"/>
          <w:lang w:val="hr-HR"/>
        </w:rPr>
        <w:t>dostatno</w:t>
      </w:r>
      <w:r w:rsidRPr="00602489">
        <w:rPr>
          <w:rFonts w:ascii="Times New Roman" w:hAnsi="Times New Roman"/>
          <w:szCs w:val="24"/>
          <w:lang w:val="hr-HR"/>
        </w:rPr>
        <w:t xml:space="preserve"> opremljena.</w:t>
      </w:r>
      <w:r w:rsidR="00E61A18" w:rsidRPr="00602489">
        <w:rPr>
          <w:rFonts w:ascii="Times New Roman" w:hAnsi="Times New Roman"/>
          <w:szCs w:val="24"/>
          <w:lang w:val="hr-HR"/>
        </w:rPr>
        <w:t xml:space="preserve"> Sastoji se od tri učionice, od kojih je jedna prenamijenjena u dvoranu za nastavu tjelesne i zdravstvene kulture.</w:t>
      </w:r>
    </w:p>
    <w:p w14:paraId="6408164D" w14:textId="77777777" w:rsidR="00A81A44" w:rsidRPr="00602489" w:rsidRDefault="00A81A44" w:rsidP="00602489">
      <w:pPr>
        <w:spacing w:line="360" w:lineRule="auto"/>
        <w:jc w:val="both"/>
        <w:rPr>
          <w:rFonts w:ascii="Times New Roman" w:hAnsi="Times New Roman"/>
          <w:szCs w:val="24"/>
          <w:lang w:val="hr-HR"/>
        </w:rPr>
      </w:pPr>
    </w:p>
    <w:p w14:paraId="5F4A934D" w14:textId="6E01A716" w:rsidR="0039037F" w:rsidRPr="00602489" w:rsidRDefault="00067A02" w:rsidP="00602489">
      <w:pPr>
        <w:spacing w:line="360" w:lineRule="auto"/>
        <w:jc w:val="both"/>
        <w:rPr>
          <w:rFonts w:ascii="Times New Roman" w:hAnsi="Times New Roman"/>
          <w:szCs w:val="24"/>
          <w:lang w:val="hr-HR"/>
        </w:rPr>
      </w:pPr>
      <w:r w:rsidRPr="00602489">
        <w:rPr>
          <w:rFonts w:ascii="Times New Roman" w:hAnsi="Times New Roman"/>
          <w:szCs w:val="24"/>
          <w:lang w:val="hr-HR"/>
        </w:rPr>
        <w:t>Opremljenost</w:t>
      </w:r>
      <w:r w:rsidR="00A81A44" w:rsidRPr="00602489">
        <w:rPr>
          <w:rFonts w:ascii="Times New Roman" w:hAnsi="Times New Roman"/>
          <w:szCs w:val="24"/>
          <w:lang w:val="hr-HR"/>
        </w:rPr>
        <w:t xml:space="preserve"> didaktičkom opremom je </w:t>
      </w:r>
      <w:r w:rsidRPr="00602489">
        <w:rPr>
          <w:rFonts w:ascii="Times New Roman" w:hAnsi="Times New Roman"/>
          <w:szCs w:val="24"/>
          <w:lang w:val="hr-HR"/>
        </w:rPr>
        <w:t>zadovoljavajuća</w:t>
      </w:r>
      <w:r w:rsidR="00920DEB" w:rsidRPr="00602489">
        <w:rPr>
          <w:rFonts w:ascii="Times New Roman" w:hAnsi="Times New Roman"/>
          <w:szCs w:val="24"/>
          <w:lang w:val="hr-HR"/>
        </w:rPr>
        <w:t xml:space="preserve"> - </w:t>
      </w:r>
      <w:r w:rsidR="00A81A44" w:rsidRPr="00602489">
        <w:rPr>
          <w:rFonts w:ascii="Times New Roman" w:hAnsi="Times New Roman"/>
          <w:szCs w:val="24"/>
          <w:lang w:val="hr-HR"/>
        </w:rPr>
        <w:t xml:space="preserve">iz materijalnih sredstava škole </w:t>
      </w:r>
      <w:r w:rsidRPr="00602489">
        <w:rPr>
          <w:rFonts w:ascii="Times New Roman" w:hAnsi="Times New Roman"/>
          <w:szCs w:val="24"/>
          <w:lang w:val="hr-HR"/>
        </w:rPr>
        <w:t xml:space="preserve">te sredstava županijske riznice </w:t>
      </w:r>
      <w:r w:rsidR="00A81A44" w:rsidRPr="00602489">
        <w:rPr>
          <w:rFonts w:ascii="Times New Roman" w:hAnsi="Times New Roman"/>
          <w:szCs w:val="24"/>
          <w:lang w:val="hr-HR"/>
        </w:rPr>
        <w:t xml:space="preserve">kupujemo </w:t>
      </w:r>
      <w:r w:rsidRPr="00602489">
        <w:rPr>
          <w:rFonts w:ascii="Times New Roman" w:hAnsi="Times New Roman"/>
          <w:szCs w:val="24"/>
          <w:lang w:val="hr-HR"/>
        </w:rPr>
        <w:t xml:space="preserve">neophodan </w:t>
      </w:r>
      <w:r w:rsidR="00A81A44" w:rsidRPr="00602489">
        <w:rPr>
          <w:rFonts w:ascii="Times New Roman" w:hAnsi="Times New Roman"/>
          <w:szCs w:val="24"/>
          <w:lang w:val="hr-HR"/>
        </w:rPr>
        <w:t>potrošni materijal.</w:t>
      </w:r>
      <w:r w:rsidR="00AE39F1" w:rsidRPr="00602489">
        <w:rPr>
          <w:rFonts w:ascii="Times New Roman" w:hAnsi="Times New Roman"/>
          <w:szCs w:val="24"/>
          <w:lang w:val="hr-HR"/>
        </w:rPr>
        <w:t xml:space="preserve"> </w:t>
      </w:r>
      <w:r w:rsidR="00D41A4F">
        <w:rPr>
          <w:rFonts w:ascii="Times New Roman" w:hAnsi="Times New Roman"/>
          <w:szCs w:val="24"/>
          <w:lang w:val="hr-HR"/>
        </w:rPr>
        <w:t>Sve su</w:t>
      </w:r>
      <w:r w:rsidR="00874502" w:rsidRPr="00602489">
        <w:rPr>
          <w:rFonts w:ascii="Times New Roman" w:hAnsi="Times New Roman"/>
          <w:szCs w:val="24"/>
          <w:lang w:val="hr-HR"/>
        </w:rPr>
        <w:t xml:space="preserve"> učionice </w:t>
      </w:r>
      <w:r w:rsidR="00954366" w:rsidRPr="00602489">
        <w:rPr>
          <w:rFonts w:ascii="Times New Roman" w:hAnsi="Times New Roman"/>
          <w:szCs w:val="24"/>
          <w:lang w:val="hr-HR"/>
        </w:rPr>
        <w:t>opremljen</w:t>
      </w:r>
      <w:r w:rsidR="00E24871">
        <w:rPr>
          <w:rFonts w:ascii="Times New Roman" w:hAnsi="Times New Roman"/>
          <w:szCs w:val="24"/>
          <w:lang w:val="hr-HR"/>
        </w:rPr>
        <w:t>e</w:t>
      </w:r>
      <w:r w:rsidR="00954366" w:rsidRPr="00602489">
        <w:rPr>
          <w:rFonts w:ascii="Times New Roman" w:hAnsi="Times New Roman"/>
          <w:szCs w:val="24"/>
          <w:lang w:val="hr-HR"/>
        </w:rPr>
        <w:t xml:space="preserve"> multimedijskom opremom</w:t>
      </w:r>
      <w:r w:rsidR="00E24871">
        <w:rPr>
          <w:rFonts w:ascii="Times New Roman" w:hAnsi="Times New Roman"/>
          <w:szCs w:val="24"/>
          <w:lang w:val="hr-HR"/>
        </w:rPr>
        <w:t xml:space="preserve"> te klimom</w:t>
      </w:r>
      <w:r w:rsidR="00954366" w:rsidRPr="00602489">
        <w:rPr>
          <w:rFonts w:ascii="Times New Roman" w:hAnsi="Times New Roman"/>
          <w:szCs w:val="24"/>
          <w:lang w:val="hr-HR"/>
        </w:rPr>
        <w:t xml:space="preserve">. </w:t>
      </w:r>
    </w:p>
    <w:p w14:paraId="1BF3873A" w14:textId="77777777" w:rsidR="00F67902" w:rsidRPr="00602489" w:rsidRDefault="00F67902" w:rsidP="00602489">
      <w:pPr>
        <w:spacing w:line="360" w:lineRule="auto"/>
        <w:jc w:val="both"/>
        <w:rPr>
          <w:rFonts w:ascii="Times New Roman" w:hAnsi="Times New Roman"/>
          <w:szCs w:val="24"/>
          <w:lang w:val="hr-HR"/>
        </w:rPr>
      </w:pPr>
    </w:p>
    <w:p w14:paraId="3073BD6B" w14:textId="77777777" w:rsidR="00CB172A" w:rsidRDefault="00612A88" w:rsidP="00602489">
      <w:pPr>
        <w:spacing w:line="360" w:lineRule="auto"/>
        <w:jc w:val="both"/>
        <w:rPr>
          <w:rFonts w:ascii="Times New Roman" w:hAnsi="Times New Roman"/>
          <w:szCs w:val="24"/>
          <w:lang w:val="hr-HR"/>
        </w:rPr>
      </w:pPr>
      <w:r w:rsidRPr="00602489">
        <w:rPr>
          <w:rFonts w:ascii="Times New Roman" w:hAnsi="Times New Roman"/>
          <w:szCs w:val="24"/>
          <w:lang w:val="hr-HR"/>
        </w:rPr>
        <w:t>Škol</w:t>
      </w:r>
      <w:r w:rsidR="00A92651">
        <w:rPr>
          <w:rFonts w:ascii="Times New Roman" w:hAnsi="Times New Roman"/>
          <w:szCs w:val="24"/>
          <w:lang w:val="hr-HR"/>
        </w:rPr>
        <w:t>i</w:t>
      </w:r>
      <w:r w:rsidR="00A2518D" w:rsidRPr="00602489">
        <w:rPr>
          <w:rFonts w:ascii="Times New Roman" w:hAnsi="Times New Roman"/>
          <w:szCs w:val="24"/>
          <w:lang w:val="hr-HR"/>
        </w:rPr>
        <w:t xml:space="preserve"> su </w:t>
      </w:r>
      <w:r w:rsidR="00A2518D" w:rsidRPr="00CB172A">
        <w:rPr>
          <w:rFonts w:ascii="Times New Roman" w:hAnsi="Times New Roman"/>
          <w:i/>
          <w:iCs/>
          <w:szCs w:val="24"/>
          <w:lang w:val="hr-HR"/>
        </w:rPr>
        <w:t>Odlukom o fina</w:t>
      </w:r>
      <w:r w:rsidR="00D55980" w:rsidRPr="00CB172A">
        <w:rPr>
          <w:rFonts w:ascii="Times New Roman" w:hAnsi="Times New Roman"/>
          <w:i/>
          <w:iCs/>
          <w:szCs w:val="24"/>
          <w:lang w:val="hr-HR"/>
        </w:rPr>
        <w:t>n</w:t>
      </w:r>
      <w:r w:rsidR="00A2518D" w:rsidRPr="00CB172A">
        <w:rPr>
          <w:rFonts w:ascii="Times New Roman" w:hAnsi="Times New Roman"/>
          <w:i/>
          <w:iCs/>
          <w:szCs w:val="24"/>
          <w:lang w:val="hr-HR"/>
        </w:rPr>
        <w:t>ciranju Ministarstva regionalnog razvoja i fondova Europske unije</w:t>
      </w:r>
      <w:r w:rsidR="00A2518D" w:rsidRPr="00602489">
        <w:rPr>
          <w:rFonts w:ascii="Times New Roman" w:hAnsi="Times New Roman"/>
          <w:szCs w:val="24"/>
          <w:lang w:val="hr-HR"/>
        </w:rPr>
        <w:t xml:space="preserve"> </w:t>
      </w:r>
      <w:r w:rsidRPr="00602489">
        <w:rPr>
          <w:rFonts w:ascii="Times New Roman" w:hAnsi="Times New Roman"/>
          <w:szCs w:val="24"/>
          <w:lang w:val="hr-HR"/>
        </w:rPr>
        <w:t xml:space="preserve"> </w:t>
      </w:r>
      <w:r w:rsidR="00A2518D" w:rsidRPr="00602489">
        <w:rPr>
          <w:rFonts w:ascii="Times New Roman" w:hAnsi="Times New Roman"/>
          <w:szCs w:val="24"/>
          <w:lang w:val="hr-HR"/>
        </w:rPr>
        <w:t xml:space="preserve">odobrena </w:t>
      </w:r>
      <w:r w:rsidR="00E01D4D">
        <w:rPr>
          <w:rFonts w:ascii="Times New Roman" w:hAnsi="Times New Roman"/>
          <w:szCs w:val="24"/>
          <w:lang w:val="hr-HR"/>
        </w:rPr>
        <w:t>sreds</w:t>
      </w:r>
      <w:r w:rsidR="00A2518D" w:rsidRPr="00602489">
        <w:rPr>
          <w:rFonts w:ascii="Times New Roman" w:hAnsi="Times New Roman"/>
          <w:szCs w:val="24"/>
          <w:lang w:val="hr-HR"/>
        </w:rPr>
        <w:t>tva za projekt KOZMOS –</w:t>
      </w:r>
      <w:r w:rsidR="00A2518D" w:rsidRPr="00CB172A">
        <w:rPr>
          <w:rFonts w:ascii="Times New Roman" w:hAnsi="Times New Roman"/>
          <w:i/>
          <w:iCs/>
          <w:szCs w:val="24"/>
          <w:lang w:val="hr-HR"/>
        </w:rPr>
        <w:t>Kvalitetno obrazovanje za modernu osnovnu školu</w:t>
      </w:r>
      <w:r w:rsidR="00A2518D" w:rsidRPr="00602489">
        <w:rPr>
          <w:rFonts w:ascii="Times New Roman" w:hAnsi="Times New Roman"/>
          <w:szCs w:val="24"/>
          <w:lang w:val="hr-HR"/>
        </w:rPr>
        <w:t>. Ukupna vrijednost projekta je 3.894.833,</w:t>
      </w:r>
      <w:r w:rsidR="00494BE4">
        <w:rPr>
          <w:rFonts w:ascii="Times New Roman" w:hAnsi="Times New Roman"/>
          <w:szCs w:val="24"/>
          <w:lang w:val="hr-HR"/>
        </w:rPr>
        <w:t>97 HRK, odnosno 517.207,88 EUR.</w:t>
      </w:r>
      <w:r w:rsidR="00E01D4D">
        <w:rPr>
          <w:rFonts w:ascii="Times New Roman" w:hAnsi="Times New Roman"/>
          <w:szCs w:val="24"/>
          <w:lang w:val="hr-HR"/>
        </w:rPr>
        <w:t xml:space="preserve"> </w:t>
      </w:r>
    </w:p>
    <w:p w14:paraId="3CCEAB7B" w14:textId="77777777" w:rsidR="00CB172A" w:rsidRDefault="00494BE4" w:rsidP="00602489">
      <w:pPr>
        <w:spacing w:line="360" w:lineRule="auto"/>
        <w:jc w:val="both"/>
        <w:rPr>
          <w:rFonts w:ascii="Times New Roman" w:hAnsi="Times New Roman"/>
          <w:szCs w:val="24"/>
          <w:lang w:val="hr-HR"/>
        </w:rPr>
      </w:pPr>
      <w:r>
        <w:rPr>
          <w:rFonts w:ascii="Times New Roman" w:hAnsi="Times New Roman"/>
          <w:szCs w:val="24"/>
          <w:lang w:val="hr-HR"/>
        </w:rPr>
        <w:t>P</w:t>
      </w:r>
      <w:r w:rsidRPr="00602489">
        <w:rPr>
          <w:rFonts w:ascii="Times New Roman" w:hAnsi="Times New Roman"/>
          <w:szCs w:val="24"/>
          <w:lang w:val="hr-HR"/>
        </w:rPr>
        <w:t xml:space="preserve">rovedbom projekta </w:t>
      </w:r>
      <w:r w:rsidR="00E01D4D">
        <w:rPr>
          <w:rFonts w:ascii="Times New Roman" w:hAnsi="Times New Roman"/>
          <w:szCs w:val="24"/>
          <w:lang w:val="hr-HR"/>
        </w:rPr>
        <w:t xml:space="preserve">škola će </w:t>
      </w:r>
      <w:r w:rsidRPr="00602489">
        <w:rPr>
          <w:rFonts w:ascii="Times New Roman" w:hAnsi="Times New Roman"/>
          <w:szCs w:val="24"/>
          <w:lang w:val="hr-HR"/>
        </w:rPr>
        <w:t>biti oprem</w:t>
      </w:r>
      <w:r w:rsidR="00E01D4D">
        <w:rPr>
          <w:rFonts w:ascii="Times New Roman" w:hAnsi="Times New Roman"/>
          <w:szCs w:val="24"/>
          <w:lang w:val="hr-HR"/>
        </w:rPr>
        <w:t xml:space="preserve">ljena najsuvremenijom </w:t>
      </w:r>
      <w:r w:rsidRPr="00602489">
        <w:rPr>
          <w:rFonts w:ascii="Times New Roman" w:hAnsi="Times New Roman"/>
          <w:szCs w:val="24"/>
          <w:lang w:val="hr-HR"/>
        </w:rPr>
        <w:t xml:space="preserve"> STEM </w:t>
      </w:r>
      <w:r>
        <w:rPr>
          <w:rFonts w:ascii="Times New Roman" w:hAnsi="Times New Roman"/>
          <w:szCs w:val="24"/>
          <w:lang w:val="hr-HR"/>
        </w:rPr>
        <w:t>o</w:t>
      </w:r>
      <w:r w:rsidRPr="00602489">
        <w:rPr>
          <w:rFonts w:ascii="Times New Roman" w:hAnsi="Times New Roman"/>
          <w:szCs w:val="24"/>
          <w:lang w:val="hr-HR"/>
        </w:rPr>
        <w:t>p</w:t>
      </w:r>
      <w:r>
        <w:rPr>
          <w:rFonts w:ascii="Times New Roman" w:hAnsi="Times New Roman"/>
          <w:szCs w:val="24"/>
          <w:lang w:val="hr-HR"/>
        </w:rPr>
        <w:t xml:space="preserve">remom. </w:t>
      </w:r>
    </w:p>
    <w:p w14:paraId="71F790B2" w14:textId="63367FB8" w:rsidR="00494BE4" w:rsidRDefault="00494BE4" w:rsidP="00602489">
      <w:pPr>
        <w:spacing w:line="360" w:lineRule="auto"/>
        <w:jc w:val="both"/>
        <w:rPr>
          <w:rFonts w:ascii="Times New Roman" w:hAnsi="Times New Roman"/>
          <w:szCs w:val="24"/>
          <w:lang w:val="hr-HR"/>
        </w:rPr>
      </w:pPr>
      <w:r>
        <w:rPr>
          <w:rFonts w:ascii="Times New Roman" w:hAnsi="Times New Roman"/>
          <w:szCs w:val="24"/>
          <w:lang w:val="hr-HR"/>
        </w:rPr>
        <w:t>Opremanje škole podrazumijeva nabavu:</w:t>
      </w:r>
    </w:p>
    <w:p w14:paraId="2D4B5888" w14:textId="23A9750E" w:rsidR="00494BE4" w:rsidRPr="009E2D16" w:rsidRDefault="00494BE4" w:rsidP="00725BC0">
      <w:pPr>
        <w:pStyle w:val="Odlomakpopisa"/>
        <w:numPr>
          <w:ilvl w:val="0"/>
          <w:numId w:val="27"/>
        </w:numPr>
        <w:spacing w:line="360" w:lineRule="auto"/>
        <w:jc w:val="both"/>
        <w:rPr>
          <w:rFonts w:ascii="Times New Roman" w:hAnsi="Times New Roman"/>
          <w:szCs w:val="24"/>
          <w:lang w:val="hr-HR"/>
        </w:rPr>
      </w:pPr>
      <w:r w:rsidRPr="009E2D16">
        <w:rPr>
          <w:rFonts w:ascii="Times New Roman" w:hAnsi="Times New Roman"/>
          <w:szCs w:val="24"/>
          <w:lang w:val="hr-HR"/>
        </w:rPr>
        <w:t>specijalizirane opreme za kabinete fizike, biologije, kemije,</w:t>
      </w:r>
      <w:r w:rsidR="00E01D4D" w:rsidRPr="009E2D16">
        <w:rPr>
          <w:rFonts w:ascii="Times New Roman" w:hAnsi="Times New Roman"/>
          <w:szCs w:val="24"/>
          <w:lang w:val="hr-HR"/>
        </w:rPr>
        <w:t xml:space="preserve"> </w:t>
      </w:r>
      <w:r w:rsidRPr="009E2D16">
        <w:rPr>
          <w:rFonts w:ascii="Times New Roman" w:hAnsi="Times New Roman"/>
          <w:szCs w:val="24"/>
          <w:lang w:val="hr-HR"/>
        </w:rPr>
        <w:t>geografije, matematike, tehničke kulture</w:t>
      </w:r>
    </w:p>
    <w:p w14:paraId="32F38ABB" w14:textId="2CE98E27" w:rsidR="00494BE4" w:rsidRPr="009E2D16" w:rsidRDefault="00494BE4" w:rsidP="00725BC0">
      <w:pPr>
        <w:pStyle w:val="Odlomakpopisa"/>
        <w:numPr>
          <w:ilvl w:val="0"/>
          <w:numId w:val="27"/>
        </w:numPr>
        <w:spacing w:line="360" w:lineRule="auto"/>
        <w:jc w:val="both"/>
        <w:rPr>
          <w:rFonts w:ascii="Times New Roman" w:hAnsi="Times New Roman"/>
          <w:szCs w:val="24"/>
          <w:lang w:val="hr-HR"/>
        </w:rPr>
      </w:pPr>
      <w:r w:rsidRPr="009E2D16">
        <w:rPr>
          <w:rFonts w:ascii="Times New Roman" w:hAnsi="Times New Roman"/>
          <w:szCs w:val="24"/>
          <w:lang w:val="hr-HR"/>
        </w:rPr>
        <w:t>opreme za učionice razredne nastave uključujući opremu za rano programiranje</w:t>
      </w:r>
    </w:p>
    <w:p w14:paraId="3438CBC7" w14:textId="075317CB" w:rsidR="00494BE4" w:rsidRPr="009E2D16" w:rsidRDefault="00494BE4" w:rsidP="00725BC0">
      <w:pPr>
        <w:pStyle w:val="Odlomakpopisa"/>
        <w:numPr>
          <w:ilvl w:val="0"/>
          <w:numId w:val="27"/>
        </w:numPr>
        <w:spacing w:line="360" w:lineRule="auto"/>
        <w:jc w:val="both"/>
        <w:rPr>
          <w:rFonts w:ascii="Times New Roman" w:hAnsi="Times New Roman"/>
          <w:szCs w:val="24"/>
          <w:lang w:val="hr-HR"/>
        </w:rPr>
      </w:pPr>
      <w:r w:rsidRPr="009E2D16">
        <w:rPr>
          <w:rFonts w:ascii="Times New Roman" w:hAnsi="Times New Roman"/>
          <w:szCs w:val="24"/>
          <w:lang w:val="hr-HR"/>
        </w:rPr>
        <w:t>IT, multimedijske i specijalizirane opreme</w:t>
      </w:r>
    </w:p>
    <w:p w14:paraId="22AEA627" w14:textId="5E408B4F" w:rsidR="00494BE4" w:rsidRDefault="00CB172A" w:rsidP="00725BC0">
      <w:pPr>
        <w:pStyle w:val="Odlomakpopisa"/>
        <w:numPr>
          <w:ilvl w:val="0"/>
          <w:numId w:val="27"/>
        </w:numPr>
        <w:spacing w:line="360" w:lineRule="auto"/>
        <w:jc w:val="both"/>
        <w:rPr>
          <w:rFonts w:ascii="Times New Roman" w:hAnsi="Times New Roman"/>
          <w:szCs w:val="24"/>
          <w:lang w:val="hr-HR"/>
        </w:rPr>
      </w:pPr>
      <w:r w:rsidRPr="009E2D16">
        <w:rPr>
          <w:rFonts w:ascii="Times New Roman" w:hAnsi="Times New Roman"/>
          <w:szCs w:val="24"/>
          <w:lang w:val="hr-HR"/>
        </w:rPr>
        <w:t>N</w:t>
      </w:r>
      <w:r w:rsidR="00494BE4" w:rsidRPr="009E2D16">
        <w:rPr>
          <w:rFonts w:ascii="Times New Roman" w:hAnsi="Times New Roman"/>
          <w:szCs w:val="24"/>
          <w:lang w:val="hr-HR"/>
        </w:rPr>
        <w:t>amještaja</w:t>
      </w:r>
    </w:p>
    <w:p w14:paraId="4F4BFD3E" w14:textId="7A8DB710" w:rsidR="00CB172A" w:rsidRDefault="00CB172A" w:rsidP="00CB172A">
      <w:pPr>
        <w:spacing w:line="360" w:lineRule="auto"/>
        <w:jc w:val="both"/>
        <w:rPr>
          <w:rFonts w:ascii="Times New Roman" w:hAnsi="Times New Roman"/>
          <w:szCs w:val="24"/>
          <w:lang w:val="hr-HR"/>
        </w:rPr>
      </w:pPr>
    </w:p>
    <w:p w14:paraId="29B4D09B" w14:textId="333108E9" w:rsidR="00CB172A" w:rsidRPr="00CB172A" w:rsidRDefault="00CB172A" w:rsidP="00CB172A">
      <w:pPr>
        <w:spacing w:line="360" w:lineRule="auto"/>
        <w:jc w:val="both"/>
        <w:rPr>
          <w:rFonts w:ascii="Times New Roman" w:hAnsi="Times New Roman"/>
          <w:szCs w:val="24"/>
          <w:lang w:val="hr-HR"/>
        </w:rPr>
      </w:pPr>
      <w:r>
        <w:rPr>
          <w:rFonts w:ascii="Times New Roman" w:hAnsi="Times New Roman"/>
          <w:szCs w:val="24"/>
          <w:lang w:val="hr-HR"/>
        </w:rPr>
        <w:t>Veliki dio IT, multimedijske i specijalizirane opreme je stigao tijekom prošle školske godine, a tijekom školske godine 2023./2024. predstoji opremanje škole specijaliziranom opremom za kabinete fizike, kemije, biologije, geografije, matematike i tehničke kulture te preostalom multimedijskom i IT opremom (pametne ploče, oprema za stop animaciju).</w:t>
      </w:r>
    </w:p>
    <w:p w14:paraId="66D21717" w14:textId="77777777" w:rsidR="005C44D4" w:rsidRDefault="005C44D4" w:rsidP="005C44D4">
      <w:pPr>
        <w:spacing w:line="360" w:lineRule="auto"/>
        <w:jc w:val="both"/>
        <w:rPr>
          <w:rFonts w:ascii="Times New Roman" w:hAnsi="Times New Roman"/>
          <w:szCs w:val="24"/>
          <w:lang w:val="hr-HR"/>
        </w:rPr>
      </w:pPr>
    </w:p>
    <w:p w14:paraId="47B80063" w14:textId="7A2678B1" w:rsidR="00A81A44" w:rsidRDefault="00A81A44" w:rsidP="005C44D4">
      <w:pPr>
        <w:spacing w:line="360" w:lineRule="auto"/>
        <w:ind w:firstLine="708"/>
        <w:jc w:val="both"/>
        <w:rPr>
          <w:rFonts w:ascii="Times New Roman" w:hAnsi="Times New Roman"/>
          <w:szCs w:val="24"/>
          <w:lang w:val="hr-HR"/>
        </w:rPr>
      </w:pPr>
      <w:r w:rsidRPr="00602489">
        <w:rPr>
          <w:rFonts w:ascii="Times New Roman" w:hAnsi="Times New Roman"/>
          <w:szCs w:val="24"/>
          <w:lang w:val="hr-HR"/>
        </w:rPr>
        <w:lastRenderedPageBreak/>
        <w:t>Knjižn</w:t>
      </w:r>
      <w:r w:rsidR="00612A88" w:rsidRPr="00602489">
        <w:rPr>
          <w:rFonts w:ascii="Times New Roman" w:hAnsi="Times New Roman"/>
          <w:szCs w:val="24"/>
          <w:lang w:val="hr-HR"/>
        </w:rPr>
        <w:t>i</w:t>
      </w:r>
      <w:r w:rsidRPr="00602489">
        <w:rPr>
          <w:rFonts w:ascii="Times New Roman" w:hAnsi="Times New Roman"/>
          <w:szCs w:val="24"/>
          <w:lang w:val="hr-HR"/>
        </w:rPr>
        <w:t xml:space="preserve"> fond popunjavamo novim naslovima, a </w:t>
      </w:r>
      <w:r w:rsidR="005828D8" w:rsidRPr="00602489">
        <w:rPr>
          <w:rFonts w:ascii="Times New Roman" w:hAnsi="Times New Roman"/>
          <w:szCs w:val="24"/>
          <w:lang w:val="hr-HR"/>
        </w:rPr>
        <w:t xml:space="preserve">u </w:t>
      </w:r>
      <w:r w:rsidRPr="00602489">
        <w:rPr>
          <w:rFonts w:ascii="Times New Roman" w:hAnsi="Times New Roman"/>
          <w:szCs w:val="24"/>
          <w:lang w:val="hr-HR"/>
        </w:rPr>
        <w:t xml:space="preserve">knjižnici </w:t>
      </w:r>
      <w:r w:rsidR="00316C4F" w:rsidRPr="00602489">
        <w:rPr>
          <w:rFonts w:ascii="Times New Roman" w:hAnsi="Times New Roman"/>
          <w:szCs w:val="24"/>
          <w:lang w:val="hr-HR"/>
        </w:rPr>
        <w:t>postoji pristup</w:t>
      </w:r>
      <w:r w:rsidRPr="00602489">
        <w:rPr>
          <w:rFonts w:ascii="Times New Roman" w:hAnsi="Times New Roman"/>
          <w:szCs w:val="24"/>
          <w:lang w:val="hr-HR"/>
        </w:rPr>
        <w:t xml:space="preserve"> internetu</w:t>
      </w:r>
      <w:r w:rsidR="00316C4F" w:rsidRPr="00602489">
        <w:rPr>
          <w:rFonts w:ascii="Times New Roman" w:hAnsi="Times New Roman"/>
          <w:szCs w:val="24"/>
          <w:lang w:val="hr-HR"/>
        </w:rPr>
        <w:t xml:space="preserve"> za učenike</w:t>
      </w:r>
      <w:r w:rsidRPr="00602489">
        <w:rPr>
          <w:rFonts w:ascii="Times New Roman" w:hAnsi="Times New Roman"/>
          <w:szCs w:val="24"/>
          <w:lang w:val="hr-HR"/>
        </w:rPr>
        <w:t xml:space="preserve">, što omogućava znatno bolji rad. Stalna je zadaća popunjavati </w:t>
      </w:r>
      <w:proofErr w:type="spellStart"/>
      <w:r w:rsidRPr="00602489">
        <w:rPr>
          <w:rFonts w:ascii="Times New Roman" w:hAnsi="Times New Roman"/>
          <w:szCs w:val="24"/>
          <w:lang w:val="hr-HR"/>
        </w:rPr>
        <w:t>lektirni</w:t>
      </w:r>
      <w:proofErr w:type="spellEnd"/>
      <w:r w:rsidRPr="00602489">
        <w:rPr>
          <w:rFonts w:ascii="Times New Roman" w:hAnsi="Times New Roman"/>
          <w:szCs w:val="24"/>
          <w:lang w:val="hr-HR"/>
        </w:rPr>
        <w:t xml:space="preserve"> fond optimalnim brojem naslova.</w:t>
      </w:r>
      <w:r w:rsidR="009E2D16">
        <w:rPr>
          <w:rFonts w:ascii="Times New Roman" w:hAnsi="Times New Roman"/>
          <w:szCs w:val="24"/>
          <w:lang w:val="hr-HR"/>
        </w:rPr>
        <w:t xml:space="preserve"> Od 2019./2020. </w:t>
      </w:r>
      <w:r w:rsidR="00CC1F9B" w:rsidRPr="00602489">
        <w:rPr>
          <w:rFonts w:ascii="Times New Roman" w:hAnsi="Times New Roman"/>
          <w:szCs w:val="24"/>
          <w:lang w:val="hr-HR"/>
        </w:rPr>
        <w:t xml:space="preserve">školske godine knjižnica je opremljena s </w:t>
      </w:r>
      <w:r w:rsidR="00541195" w:rsidRPr="00602489">
        <w:rPr>
          <w:rFonts w:ascii="Times New Roman" w:hAnsi="Times New Roman"/>
          <w:szCs w:val="24"/>
          <w:lang w:val="hr-HR"/>
        </w:rPr>
        <w:t>većom količinom</w:t>
      </w:r>
      <w:r w:rsidR="007A6E47" w:rsidRPr="00602489">
        <w:rPr>
          <w:rFonts w:ascii="Times New Roman" w:hAnsi="Times New Roman"/>
          <w:szCs w:val="24"/>
          <w:lang w:val="hr-HR"/>
        </w:rPr>
        <w:t xml:space="preserve"> novih knjiga, </w:t>
      </w:r>
      <w:r w:rsidR="00541195" w:rsidRPr="00602489">
        <w:rPr>
          <w:rFonts w:ascii="Times New Roman" w:hAnsi="Times New Roman"/>
          <w:szCs w:val="24"/>
          <w:lang w:val="hr-HR"/>
        </w:rPr>
        <w:t xml:space="preserve">koje su u suradnji s Narodnom knjižnicom u Dalju </w:t>
      </w:r>
      <w:r w:rsidR="009E2D16">
        <w:rPr>
          <w:rFonts w:ascii="Times New Roman" w:hAnsi="Times New Roman"/>
          <w:szCs w:val="24"/>
          <w:lang w:val="hr-HR"/>
        </w:rPr>
        <w:t>premještene u školsku knjižnicu te se knjižni fond i dalje redovito dopunjava.</w:t>
      </w:r>
      <w:r w:rsidR="00744470">
        <w:rPr>
          <w:rFonts w:ascii="Times New Roman" w:hAnsi="Times New Roman"/>
          <w:szCs w:val="24"/>
          <w:lang w:val="hr-HR"/>
        </w:rPr>
        <w:t xml:space="preserve"> </w:t>
      </w:r>
      <w:r w:rsidR="00744470" w:rsidRPr="00602489">
        <w:rPr>
          <w:rFonts w:ascii="Times New Roman" w:hAnsi="Times New Roman"/>
          <w:szCs w:val="24"/>
          <w:lang w:val="hr-HR"/>
        </w:rPr>
        <w:t>Knjižni f</w:t>
      </w:r>
      <w:r w:rsidR="00744470">
        <w:rPr>
          <w:rFonts w:ascii="Times New Roman" w:hAnsi="Times New Roman"/>
          <w:szCs w:val="24"/>
          <w:lang w:val="hr-HR"/>
        </w:rPr>
        <w:t>ond popunjavamo novim naslovima u skladu s mogućnostima, vlastitim sredstvima te sredstvima MZO i Županije.</w:t>
      </w:r>
    </w:p>
    <w:p w14:paraId="30F10F38" w14:textId="2AE1A6FE" w:rsidR="00D85838" w:rsidRDefault="00D85838" w:rsidP="005C44D4">
      <w:pPr>
        <w:spacing w:line="360" w:lineRule="auto"/>
        <w:ind w:firstLine="708"/>
        <w:jc w:val="both"/>
        <w:rPr>
          <w:rFonts w:ascii="Times New Roman" w:hAnsi="Times New Roman"/>
          <w:szCs w:val="24"/>
          <w:lang w:val="hr-HR"/>
        </w:rPr>
      </w:pPr>
    </w:p>
    <w:tbl>
      <w:tblPr>
        <w:tblpPr w:leftFromText="180" w:rightFromText="180" w:vertAnchor="page" w:horzAnchor="margin" w:tblpXSpec="center" w:tblpY="4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1170"/>
        <w:gridCol w:w="1549"/>
      </w:tblGrid>
      <w:tr w:rsidR="00D85838" w:rsidRPr="00302F10" w14:paraId="4B84EA54" w14:textId="77777777" w:rsidTr="00D85838">
        <w:tc>
          <w:tcPr>
            <w:tcW w:w="3689" w:type="dxa"/>
          </w:tcPr>
          <w:p w14:paraId="0BC10E2F" w14:textId="77777777" w:rsidR="00D85838" w:rsidRPr="00D85838" w:rsidRDefault="00D85838" w:rsidP="00D85838">
            <w:pPr>
              <w:jc w:val="center"/>
              <w:rPr>
                <w:rFonts w:ascii="Times New Roman" w:hAnsi="Times New Roman"/>
                <w:b/>
                <w:sz w:val="22"/>
                <w:szCs w:val="22"/>
              </w:rPr>
            </w:pPr>
            <w:r w:rsidRPr="00D85838">
              <w:rPr>
                <w:rFonts w:ascii="Times New Roman" w:hAnsi="Times New Roman"/>
                <w:b/>
                <w:sz w:val="22"/>
                <w:szCs w:val="22"/>
              </w:rPr>
              <w:t>KNJIŽNI FOND</w:t>
            </w:r>
          </w:p>
        </w:tc>
        <w:tc>
          <w:tcPr>
            <w:tcW w:w="1170" w:type="dxa"/>
            <w:vAlign w:val="center"/>
          </w:tcPr>
          <w:p w14:paraId="0849D35B" w14:textId="77777777" w:rsidR="00D85838" w:rsidRPr="00D85838" w:rsidRDefault="00D85838" w:rsidP="00D85838">
            <w:pPr>
              <w:jc w:val="center"/>
              <w:rPr>
                <w:rFonts w:ascii="Times New Roman" w:hAnsi="Times New Roman"/>
                <w:b/>
                <w:sz w:val="22"/>
                <w:szCs w:val="22"/>
              </w:rPr>
            </w:pPr>
            <w:r w:rsidRPr="00D85838">
              <w:rPr>
                <w:rFonts w:ascii="Times New Roman" w:hAnsi="Times New Roman"/>
                <w:b/>
                <w:sz w:val="22"/>
                <w:szCs w:val="22"/>
              </w:rPr>
              <w:t>STANJE</w:t>
            </w:r>
          </w:p>
        </w:tc>
        <w:tc>
          <w:tcPr>
            <w:tcW w:w="1549" w:type="dxa"/>
            <w:vAlign w:val="center"/>
          </w:tcPr>
          <w:p w14:paraId="133DF8F7" w14:textId="77777777" w:rsidR="00D85838" w:rsidRPr="00D85838" w:rsidRDefault="00D85838" w:rsidP="00D85838">
            <w:pPr>
              <w:jc w:val="center"/>
              <w:rPr>
                <w:rFonts w:ascii="Times New Roman" w:hAnsi="Times New Roman"/>
                <w:b/>
                <w:sz w:val="22"/>
                <w:szCs w:val="22"/>
              </w:rPr>
            </w:pPr>
            <w:r w:rsidRPr="00D85838">
              <w:rPr>
                <w:rFonts w:ascii="Times New Roman" w:hAnsi="Times New Roman"/>
                <w:b/>
                <w:sz w:val="22"/>
                <w:szCs w:val="22"/>
              </w:rPr>
              <w:t>STANDARD</w:t>
            </w:r>
          </w:p>
        </w:tc>
      </w:tr>
      <w:tr w:rsidR="00D85838" w:rsidRPr="00302F10" w14:paraId="0FB0578C" w14:textId="77777777" w:rsidTr="00D85838">
        <w:tc>
          <w:tcPr>
            <w:tcW w:w="3689" w:type="dxa"/>
          </w:tcPr>
          <w:p w14:paraId="451E871C" w14:textId="77777777" w:rsidR="00D85838" w:rsidRPr="00D85838" w:rsidRDefault="00D85838" w:rsidP="00D85838">
            <w:pPr>
              <w:rPr>
                <w:rFonts w:ascii="Times New Roman" w:hAnsi="Times New Roman"/>
              </w:rPr>
            </w:pPr>
            <w:proofErr w:type="spellStart"/>
            <w:r w:rsidRPr="00D85838">
              <w:rPr>
                <w:rFonts w:ascii="Times New Roman" w:hAnsi="Times New Roman"/>
              </w:rPr>
              <w:t>Učenički</w:t>
            </w:r>
            <w:proofErr w:type="spellEnd"/>
          </w:p>
        </w:tc>
        <w:tc>
          <w:tcPr>
            <w:tcW w:w="1170" w:type="dxa"/>
          </w:tcPr>
          <w:p w14:paraId="3F321AE8" w14:textId="72495E62" w:rsidR="00D85838" w:rsidRPr="00D85838" w:rsidRDefault="0047407F" w:rsidP="00D85838">
            <w:pPr>
              <w:rPr>
                <w:rFonts w:ascii="Times New Roman" w:hAnsi="Times New Roman"/>
              </w:rPr>
            </w:pPr>
            <w:r>
              <w:rPr>
                <w:rFonts w:ascii="Times New Roman" w:hAnsi="Times New Roman"/>
              </w:rPr>
              <w:t xml:space="preserve">    7364</w:t>
            </w:r>
          </w:p>
        </w:tc>
        <w:tc>
          <w:tcPr>
            <w:tcW w:w="1549" w:type="dxa"/>
          </w:tcPr>
          <w:p w14:paraId="003F190A" w14:textId="49C5D01F" w:rsidR="00D85838" w:rsidRPr="00D85838" w:rsidRDefault="0047407F" w:rsidP="00D85838">
            <w:pPr>
              <w:jc w:val="center"/>
              <w:rPr>
                <w:rFonts w:ascii="Times New Roman" w:hAnsi="Times New Roman"/>
              </w:rPr>
            </w:pPr>
            <w:r>
              <w:rPr>
                <w:rFonts w:ascii="Times New Roman" w:hAnsi="Times New Roman"/>
              </w:rPr>
              <w:t>2</w:t>
            </w:r>
          </w:p>
        </w:tc>
      </w:tr>
      <w:tr w:rsidR="00D85838" w:rsidRPr="00302F10" w14:paraId="7C6E4812" w14:textId="77777777" w:rsidTr="00D85838">
        <w:tc>
          <w:tcPr>
            <w:tcW w:w="3689" w:type="dxa"/>
          </w:tcPr>
          <w:p w14:paraId="7B1B5133" w14:textId="77777777" w:rsidR="00D85838" w:rsidRPr="00D85838" w:rsidRDefault="00D85838" w:rsidP="00D85838">
            <w:pPr>
              <w:rPr>
                <w:rFonts w:ascii="Times New Roman" w:hAnsi="Times New Roman"/>
              </w:rPr>
            </w:pPr>
            <w:proofErr w:type="spellStart"/>
            <w:r w:rsidRPr="00D85838">
              <w:rPr>
                <w:rFonts w:ascii="Times New Roman" w:hAnsi="Times New Roman"/>
              </w:rPr>
              <w:t>Učiteljski</w:t>
            </w:r>
            <w:proofErr w:type="spellEnd"/>
          </w:p>
        </w:tc>
        <w:tc>
          <w:tcPr>
            <w:tcW w:w="1170" w:type="dxa"/>
          </w:tcPr>
          <w:p w14:paraId="62071AB3" w14:textId="4B6E1C11" w:rsidR="00D85838" w:rsidRPr="00D85838" w:rsidRDefault="0047407F" w:rsidP="00D85838">
            <w:pPr>
              <w:jc w:val="center"/>
              <w:rPr>
                <w:rFonts w:ascii="Times New Roman" w:hAnsi="Times New Roman"/>
              </w:rPr>
            </w:pPr>
            <w:r>
              <w:rPr>
                <w:rFonts w:ascii="Times New Roman" w:hAnsi="Times New Roman"/>
              </w:rPr>
              <w:t>705</w:t>
            </w:r>
          </w:p>
        </w:tc>
        <w:tc>
          <w:tcPr>
            <w:tcW w:w="1549" w:type="dxa"/>
          </w:tcPr>
          <w:p w14:paraId="45983D23" w14:textId="44CE0D87" w:rsidR="00D85838" w:rsidRPr="00D85838" w:rsidRDefault="0047407F" w:rsidP="00D85838">
            <w:pPr>
              <w:jc w:val="center"/>
              <w:rPr>
                <w:rFonts w:ascii="Times New Roman" w:hAnsi="Times New Roman"/>
              </w:rPr>
            </w:pPr>
            <w:r>
              <w:rPr>
                <w:rFonts w:ascii="Times New Roman" w:hAnsi="Times New Roman"/>
              </w:rPr>
              <w:t>2</w:t>
            </w:r>
          </w:p>
        </w:tc>
      </w:tr>
      <w:tr w:rsidR="00D85838" w:rsidRPr="00302F10" w14:paraId="0A6790A0" w14:textId="77777777" w:rsidTr="00D85838">
        <w:tc>
          <w:tcPr>
            <w:tcW w:w="3689" w:type="dxa"/>
          </w:tcPr>
          <w:p w14:paraId="2DCFCB02" w14:textId="77777777" w:rsidR="00D85838" w:rsidRPr="00D85838" w:rsidRDefault="00D85838" w:rsidP="00D85838">
            <w:pPr>
              <w:rPr>
                <w:rFonts w:ascii="Times New Roman" w:hAnsi="Times New Roman"/>
              </w:rPr>
            </w:pPr>
            <w:r w:rsidRPr="00D85838">
              <w:rPr>
                <w:rFonts w:ascii="Times New Roman" w:hAnsi="Times New Roman"/>
              </w:rPr>
              <w:t>UKUPNO</w:t>
            </w:r>
          </w:p>
        </w:tc>
        <w:tc>
          <w:tcPr>
            <w:tcW w:w="1170" w:type="dxa"/>
          </w:tcPr>
          <w:p w14:paraId="17ABD7EE" w14:textId="4752AD0E" w:rsidR="00D85838" w:rsidRPr="00D85838" w:rsidRDefault="0047407F" w:rsidP="00D85838">
            <w:pPr>
              <w:jc w:val="center"/>
              <w:rPr>
                <w:rFonts w:ascii="Times New Roman" w:hAnsi="Times New Roman"/>
              </w:rPr>
            </w:pPr>
            <w:r>
              <w:rPr>
                <w:rFonts w:ascii="Times New Roman" w:hAnsi="Times New Roman"/>
              </w:rPr>
              <w:t>8069</w:t>
            </w:r>
          </w:p>
        </w:tc>
        <w:tc>
          <w:tcPr>
            <w:tcW w:w="1549" w:type="dxa"/>
          </w:tcPr>
          <w:p w14:paraId="368794E3" w14:textId="2FE9CCD6" w:rsidR="00D85838" w:rsidRPr="00D85838" w:rsidRDefault="0047407F" w:rsidP="00D85838">
            <w:pPr>
              <w:jc w:val="center"/>
              <w:rPr>
                <w:rFonts w:ascii="Times New Roman" w:hAnsi="Times New Roman"/>
              </w:rPr>
            </w:pPr>
            <w:r>
              <w:rPr>
                <w:rFonts w:ascii="Times New Roman" w:hAnsi="Times New Roman"/>
              </w:rPr>
              <w:t>2</w:t>
            </w:r>
          </w:p>
        </w:tc>
      </w:tr>
    </w:tbl>
    <w:p w14:paraId="2DD03B56" w14:textId="77777777" w:rsidR="00D85838" w:rsidRPr="00602489" w:rsidRDefault="00D85838" w:rsidP="005C44D4">
      <w:pPr>
        <w:spacing w:line="360" w:lineRule="auto"/>
        <w:ind w:firstLine="708"/>
        <w:jc w:val="both"/>
        <w:rPr>
          <w:rFonts w:ascii="Times New Roman" w:hAnsi="Times New Roman"/>
          <w:szCs w:val="24"/>
          <w:lang w:val="hr-HR"/>
        </w:rPr>
      </w:pPr>
    </w:p>
    <w:p w14:paraId="78F3A17E" w14:textId="77777777" w:rsidR="00A81A44" w:rsidRPr="00602489" w:rsidRDefault="00A81A44" w:rsidP="00602489">
      <w:pPr>
        <w:spacing w:line="360" w:lineRule="auto"/>
        <w:jc w:val="both"/>
        <w:rPr>
          <w:rFonts w:ascii="Times New Roman" w:hAnsi="Times New Roman"/>
          <w:szCs w:val="24"/>
          <w:lang w:val="hr-HR"/>
        </w:rPr>
      </w:pPr>
    </w:p>
    <w:p w14:paraId="67361D8F" w14:textId="77777777" w:rsidR="00EF75B5" w:rsidRDefault="00EF75B5" w:rsidP="00CB172A">
      <w:pPr>
        <w:spacing w:line="360" w:lineRule="auto"/>
        <w:ind w:firstLine="708"/>
        <w:jc w:val="both"/>
        <w:rPr>
          <w:rFonts w:ascii="Times New Roman" w:hAnsi="Times New Roman"/>
          <w:szCs w:val="24"/>
          <w:lang w:val="hr-HR"/>
        </w:rPr>
      </w:pPr>
    </w:p>
    <w:p w14:paraId="303382D8" w14:textId="77777777" w:rsidR="00EF75B5" w:rsidRDefault="00EF75B5" w:rsidP="00CB172A">
      <w:pPr>
        <w:spacing w:line="360" w:lineRule="auto"/>
        <w:ind w:firstLine="708"/>
        <w:jc w:val="both"/>
        <w:rPr>
          <w:rFonts w:ascii="Times New Roman" w:hAnsi="Times New Roman"/>
          <w:szCs w:val="24"/>
          <w:lang w:val="hr-HR"/>
        </w:rPr>
      </w:pPr>
    </w:p>
    <w:p w14:paraId="0DBCD853" w14:textId="77777777" w:rsidR="00EF75B5" w:rsidRDefault="00EF75B5" w:rsidP="00CB172A">
      <w:pPr>
        <w:spacing w:line="360" w:lineRule="auto"/>
        <w:ind w:firstLine="708"/>
        <w:jc w:val="both"/>
        <w:rPr>
          <w:rFonts w:ascii="Times New Roman" w:hAnsi="Times New Roman"/>
          <w:szCs w:val="24"/>
          <w:lang w:val="hr-HR"/>
        </w:rPr>
      </w:pPr>
    </w:p>
    <w:p w14:paraId="171F5B52" w14:textId="432F6EDC" w:rsidR="00602489" w:rsidRDefault="00FC39CD" w:rsidP="00CB172A">
      <w:pPr>
        <w:spacing w:line="360" w:lineRule="auto"/>
        <w:ind w:firstLine="708"/>
        <w:jc w:val="both"/>
        <w:rPr>
          <w:rFonts w:ascii="Times New Roman" w:hAnsi="Times New Roman"/>
          <w:szCs w:val="24"/>
          <w:lang w:val="hr-HR"/>
        </w:rPr>
      </w:pPr>
      <w:r w:rsidRPr="00602489">
        <w:rPr>
          <w:rFonts w:ascii="Times New Roman" w:hAnsi="Times New Roman"/>
          <w:szCs w:val="24"/>
          <w:lang w:val="hr-HR"/>
        </w:rPr>
        <w:t>Dvorana je opremljena je pomičnom i nepomičnom sportskom opremom.</w:t>
      </w:r>
      <w:r w:rsidR="00541195" w:rsidRPr="00602489">
        <w:rPr>
          <w:rFonts w:ascii="Times New Roman" w:hAnsi="Times New Roman"/>
          <w:szCs w:val="24"/>
          <w:lang w:val="hr-HR"/>
        </w:rPr>
        <w:t xml:space="preserve"> </w:t>
      </w:r>
    </w:p>
    <w:p w14:paraId="3CCD5899" w14:textId="7D06F430" w:rsidR="008C1C7B" w:rsidRPr="00B84D84" w:rsidRDefault="00612A88" w:rsidP="00602489">
      <w:pPr>
        <w:spacing w:line="360" w:lineRule="auto"/>
        <w:jc w:val="both"/>
        <w:rPr>
          <w:rFonts w:ascii="Times New Roman" w:hAnsi="Times New Roman"/>
          <w:color w:val="FF0000"/>
          <w:szCs w:val="24"/>
          <w:lang w:val="hr-HR"/>
        </w:rPr>
      </w:pPr>
      <w:r w:rsidRPr="00602489">
        <w:rPr>
          <w:rFonts w:ascii="Times New Roman" w:hAnsi="Times New Roman"/>
          <w:szCs w:val="24"/>
          <w:lang w:val="hr-HR"/>
        </w:rPr>
        <w:t xml:space="preserve">U </w:t>
      </w:r>
      <w:r w:rsidR="00FC39CD" w:rsidRPr="00602489">
        <w:rPr>
          <w:rFonts w:ascii="Times New Roman" w:hAnsi="Times New Roman"/>
          <w:szCs w:val="24"/>
          <w:lang w:val="hr-HR"/>
        </w:rPr>
        <w:t>Područnoj školi Erdut nastava tjelesne i zdravstvene kulture izvodi se</w:t>
      </w:r>
      <w:r w:rsidRPr="00602489">
        <w:rPr>
          <w:rFonts w:ascii="Times New Roman" w:hAnsi="Times New Roman"/>
          <w:szCs w:val="24"/>
        </w:rPr>
        <w:t xml:space="preserve"> </w:t>
      </w:r>
      <w:r w:rsidRPr="00602489">
        <w:rPr>
          <w:rFonts w:ascii="Times New Roman" w:hAnsi="Times New Roman"/>
          <w:szCs w:val="24"/>
          <w:lang w:val="hr-HR"/>
        </w:rPr>
        <w:t>na vanjskim terenima ili</w:t>
      </w:r>
      <w:r w:rsidR="00FC39CD" w:rsidRPr="00602489">
        <w:rPr>
          <w:rFonts w:ascii="Times New Roman" w:hAnsi="Times New Roman"/>
          <w:szCs w:val="24"/>
          <w:lang w:val="hr-HR"/>
        </w:rPr>
        <w:t xml:space="preserve"> u učionici </w:t>
      </w:r>
      <w:r w:rsidRPr="00602489">
        <w:rPr>
          <w:rFonts w:ascii="Times New Roman" w:hAnsi="Times New Roman"/>
          <w:szCs w:val="24"/>
          <w:lang w:val="hr-HR"/>
        </w:rPr>
        <w:t>koja je kvalitetno opremljena spor</w:t>
      </w:r>
      <w:r w:rsidR="009E2D16">
        <w:rPr>
          <w:rFonts w:ascii="Times New Roman" w:hAnsi="Times New Roman"/>
          <w:szCs w:val="24"/>
          <w:lang w:val="hr-HR"/>
        </w:rPr>
        <w:t>tskom opremom koju smo dobili putem</w:t>
      </w:r>
      <w:r w:rsidRPr="00602489">
        <w:rPr>
          <w:rFonts w:ascii="Times New Roman" w:hAnsi="Times New Roman"/>
          <w:szCs w:val="24"/>
          <w:lang w:val="hr-HR"/>
        </w:rPr>
        <w:t xml:space="preserve"> donacija i </w:t>
      </w:r>
      <w:r w:rsidRPr="009E2D16">
        <w:rPr>
          <w:rFonts w:ascii="Times New Roman" w:hAnsi="Times New Roman"/>
          <w:szCs w:val="24"/>
          <w:lang w:val="hr-HR"/>
        </w:rPr>
        <w:t>proj</w:t>
      </w:r>
      <w:r w:rsidR="00E73664" w:rsidRPr="009E2D16">
        <w:rPr>
          <w:rFonts w:ascii="Times New Roman" w:hAnsi="Times New Roman"/>
          <w:szCs w:val="24"/>
          <w:lang w:val="hr-HR"/>
        </w:rPr>
        <w:t>e</w:t>
      </w:r>
      <w:r w:rsidRPr="009E2D16">
        <w:rPr>
          <w:rFonts w:ascii="Times New Roman" w:hAnsi="Times New Roman"/>
          <w:szCs w:val="24"/>
          <w:lang w:val="hr-HR"/>
        </w:rPr>
        <w:t>kta oprem</w:t>
      </w:r>
      <w:r w:rsidR="009E2D16">
        <w:rPr>
          <w:rFonts w:ascii="Times New Roman" w:hAnsi="Times New Roman"/>
          <w:szCs w:val="24"/>
          <w:lang w:val="hr-HR"/>
        </w:rPr>
        <w:t>anja područnih škola kompletom s</w:t>
      </w:r>
      <w:r w:rsidRPr="009E2D16">
        <w:rPr>
          <w:rFonts w:ascii="Times New Roman" w:hAnsi="Times New Roman"/>
          <w:szCs w:val="24"/>
          <w:lang w:val="hr-HR"/>
        </w:rPr>
        <w:t>portske opreme</w:t>
      </w:r>
      <w:r w:rsidR="00FC39CD" w:rsidRPr="009E2D16">
        <w:rPr>
          <w:rFonts w:ascii="Times New Roman" w:hAnsi="Times New Roman"/>
          <w:szCs w:val="24"/>
          <w:lang w:val="hr-HR"/>
        </w:rPr>
        <w:t>.</w:t>
      </w:r>
    </w:p>
    <w:p w14:paraId="2CCCB83B" w14:textId="3D38C82C" w:rsidR="00AE39F1" w:rsidRDefault="00AE39F1" w:rsidP="00602489">
      <w:pPr>
        <w:spacing w:line="360" w:lineRule="auto"/>
        <w:rPr>
          <w:rFonts w:ascii="Times New Roman" w:hAnsi="Times New Roman"/>
          <w:color w:val="FF0000"/>
          <w:szCs w:val="24"/>
          <w:lang w:val="hr-HR"/>
        </w:rPr>
      </w:pPr>
    </w:p>
    <w:p w14:paraId="46641002" w14:textId="07C6F645" w:rsidR="00EF75B5" w:rsidRDefault="00EF75B5" w:rsidP="00602489">
      <w:pPr>
        <w:spacing w:line="360" w:lineRule="auto"/>
        <w:rPr>
          <w:rFonts w:ascii="Times New Roman" w:hAnsi="Times New Roman"/>
          <w:color w:val="FF0000"/>
          <w:szCs w:val="24"/>
          <w:lang w:val="hr-HR"/>
        </w:rPr>
      </w:pPr>
    </w:p>
    <w:p w14:paraId="76E26ADD" w14:textId="672A8A28" w:rsidR="00EF75B5" w:rsidRDefault="00EF75B5" w:rsidP="00602489">
      <w:pPr>
        <w:spacing w:line="360" w:lineRule="auto"/>
        <w:rPr>
          <w:rFonts w:ascii="Times New Roman" w:hAnsi="Times New Roman"/>
          <w:color w:val="FF0000"/>
          <w:szCs w:val="24"/>
          <w:lang w:val="hr-HR"/>
        </w:rPr>
      </w:pPr>
    </w:p>
    <w:p w14:paraId="660313B2" w14:textId="1F177479" w:rsidR="00EF75B5" w:rsidRDefault="00EF75B5" w:rsidP="00602489">
      <w:pPr>
        <w:spacing w:line="360" w:lineRule="auto"/>
        <w:rPr>
          <w:rFonts w:ascii="Times New Roman" w:hAnsi="Times New Roman"/>
          <w:color w:val="FF0000"/>
          <w:szCs w:val="24"/>
          <w:lang w:val="hr-HR"/>
        </w:rPr>
      </w:pPr>
    </w:p>
    <w:p w14:paraId="61DC1382" w14:textId="52E53BFD" w:rsidR="00EF75B5" w:rsidRDefault="00EF75B5" w:rsidP="00602489">
      <w:pPr>
        <w:spacing w:line="360" w:lineRule="auto"/>
        <w:rPr>
          <w:rFonts w:ascii="Times New Roman" w:hAnsi="Times New Roman"/>
          <w:color w:val="FF0000"/>
          <w:szCs w:val="24"/>
          <w:lang w:val="hr-HR"/>
        </w:rPr>
      </w:pPr>
    </w:p>
    <w:p w14:paraId="3F3B49FA" w14:textId="6091D954" w:rsidR="00EF75B5" w:rsidRDefault="00EF75B5" w:rsidP="00602489">
      <w:pPr>
        <w:spacing w:line="360" w:lineRule="auto"/>
        <w:rPr>
          <w:rFonts w:ascii="Times New Roman" w:hAnsi="Times New Roman"/>
          <w:color w:val="FF0000"/>
          <w:szCs w:val="24"/>
          <w:lang w:val="hr-HR"/>
        </w:rPr>
      </w:pPr>
    </w:p>
    <w:p w14:paraId="564B5FBA" w14:textId="24A45836" w:rsidR="00EF75B5" w:rsidRDefault="00EF75B5" w:rsidP="00602489">
      <w:pPr>
        <w:spacing w:line="360" w:lineRule="auto"/>
        <w:rPr>
          <w:rFonts w:ascii="Times New Roman" w:hAnsi="Times New Roman"/>
          <w:color w:val="FF0000"/>
          <w:szCs w:val="24"/>
          <w:lang w:val="hr-HR"/>
        </w:rPr>
      </w:pPr>
    </w:p>
    <w:p w14:paraId="4FD8C9D6" w14:textId="4AC3F5C0" w:rsidR="00EF75B5" w:rsidRDefault="00EF75B5" w:rsidP="00602489">
      <w:pPr>
        <w:spacing w:line="360" w:lineRule="auto"/>
        <w:rPr>
          <w:rFonts w:ascii="Times New Roman" w:hAnsi="Times New Roman"/>
          <w:color w:val="FF0000"/>
          <w:szCs w:val="24"/>
          <w:lang w:val="hr-HR"/>
        </w:rPr>
      </w:pPr>
    </w:p>
    <w:p w14:paraId="5AB7ACE0" w14:textId="536FFD51" w:rsidR="00EF75B5" w:rsidRDefault="00EF75B5" w:rsidP="00602489">
      <w:pPr>
        <w:spacing w:line="360" w:lineRule="auto"/>
        <w:rPr>
          <w:rFonts w:ascii="Times New Roman" w:hAnsi="Times New Roman"/>
          <w:color w:val="FF0000"/>
          <w:szCs w:val="24"/>
          <w:lang w:val="hr-HR"/>
        </w:rPr>
      </w:pPr>
    </w:p>
    <w:p w14:paraId="0A55F481" w14:textId="1E91B7CE" w:rsidR="00EF75B5" w:rsidRDefault="00EF75B5" w:rsidP="00602489">
      <w:pPr>
        <w:spacing w:line="360" w:lineRule="auto"/>
        <w:rPr>
          <w:rFonts w:ascii="Times New Roman" w:hAnsi="Times New Roman"/>
          <w:color w:val="FF0000"/>
          <w:szCs w:val="24"/>
          <w:lang w:val="hr-HR"/>
        </w:rPr>
      </w:pPr>
    </w:p>
    <w:p w14:paraId="5745237D" w14:textId="126F6175" w:rsidR="00EF75B5" w:rsidRDefault="00EF75B5" w:rsidP="00602489">
      <w:pPr>
        <w:spacing w:line="360" w:lineRule="auto"/>
        <w:rPr>
          <w:rFonts w:ascii="Times New Roman" w:hAnsi="Times New Roman"/>
          <w:color w:val="FF0000"/>
          <w:szCs w:val="24"/>
          <w:lang w:val="hr-HR"/>
        </w:rPr>
      </w:pPr>
    </w:p>
    <w:p w14:paraId="55FA8052" w14:textId="0619BA2F" w:rsidR="00EF75B5" w:rsidRDefault="00EF75B5" w:rsidP="00602489">
      <w:pPr>
        <w:spacing w:line="360" w:lineRule="auto"/>
        <w:rPr>
          <w:rFonts w:ascii="Times New Roman" w:hAnsi="Times New Roman"/>
          <w:color w:val="FF0000"/>
          <w:szCs w:val="24"/>
          <w:lang w:val="hr-HR"/>
        </w:rPr>
      </w:pPr>
    </w:p>
    <w:p w14:paraId="2408623C" w14:textId="70AD645F" w:rsidR="00EF75B5" w:rsidRDefault="00EF75B5" w:rsidP="00602489">
      <w:pPr>
        <w:spacing w:line="360" w:lineRule="auto"/>
        <w:rPr>
          <w:rFonts w:ascii="Times New Roman" w:hAnsi="Times New Roman"/>
          <w:color w:val="FF0000"/>
          <w:szCs w:val="24"/>
          <w:lang w:val="hr-HR"/>
        </w:rPr>
      </w:pPr>
    </w:p>
    <w:p w14:paraId="46F082C7" w14:textId="13D5E649" w:rsidR="00EF75B5" w:rsidRDefault="00EF75B5" w:rsidP="00602489">
      <w:pPr>
        <w:spacing w:line="360" w:lineRule="auto"/>
        <w:rPr>
          <w:rFonts w:ascii="Times New Roman" w:hAnsi="Times New Roman"/>
          <w:color w:val="FF0000"/>
          <w:szCs w:val="24"/>
          <w:lang w:val="hr-HR"/>
        </w:rPr>
      </w:pPr>
    </w:p>
    <w:p w14:paraId="0FF037C5" w14:textId="0D982B5B" w:rsidR="00EF75B5" w:rsidRDefault="00EF75B5" w:rsidP="00602489">
      <w:pPr>
        <w:spacing w:line="360" w:lineRule="auto"/>
        <w:rPr>
          <w:rFonts w:ascii="Times New Roman" w:hAnsi="Times New Roman"/>
          <w:color w:val="FF0000"/>
          <w:szCs w:val="24"/>
          <w:lang w:val="hr-HR"/>
        </w:rPr>
      </w:pPr>
    </w:p>
    <w:p w14:paraId="21C3EAAC" w14:textId="77777777" w:rsidR="00EF75B5" w:rsidRPr="00B84D84" w:rsidRDefault="00EF75B5" w:rsidP="00602489">
      <w:pPr>
        <w:spacing w:line="360" w:lineRule="auto"/>
        <w:rPr>
          <w:rFonts w:ascii="Times New Roman" w:hAnsi="Times New Roman"/>
          <w:color w:val="FF0000"/>
          <w:szCs w:val="24"/>
          <w:lang w:val="hr-HR"/>
        </w:rPr>
      </w:pPr>
    </w:p>
    <w:p w14:paraId="17E8AEE3" w14:textId="77777777" w:rsidR="00986F64" w:rsidRPr="00F95CEE" w:rsidRDefault="00986F64" w:rsidP="00920DEB">
      <w:pPr>
        <w:jc w:val="center"/>
        <w:rPr>
          <w:rFonts w:ascii="Times New Roman" w:hAnsi="Times New Roman"/>
          <w:sz w:val="28"/>
          <w:lang w:val="hr-HR"/>
        </w:rPr>
      </w:pPr>
    </w:p>
    <w:p w14:paraId="44C47052" w14:textId="53452BE8" w:rsidR="00A81A44" w:rsidRDefault="00A81A44" w:rsidP="00920DEB">
      <w:pPr>
        <w:jc w:val="center"/>
        <w:rPr>
          <w:rFonts w:ascii="Times New Roman" w:hAnsi="Times New Roman"/>
          <w:sz w:val="28"/>
          <w:lang w:val="hr-HR"/>
        </w:rPr>
      </w:pPr>
      <w:r w:rsidRPr="00F95CEE">
        <w:rPr>
          <w:rFonts w:ascii="Times New Roman" w:hAnsi="Times New Roman"/>
          <w:sz w:val="28"/>
          <w:lang w:val="hr-HR"/>
        </w:rPr>
        <w:lastRenderedPageBreak/>
        <w:t>PRIKAZ UNUTARNJEG ŠKOLSKOG PROSTORA I NJEGOVE</w:t>
      </w:r>
      <w:r w:rsidR="005C44D4">
        <w:rPr>
          <w:rFonts w:ascii="Times New Roman" w:hAnsi="Times New Roman"/>
          <w:sz w:val="28"/>
          <w:lang w:val="hr-HR"/>
        </w:rPr>
        <w:t xml:space="preserve"> NAMJENE U ŠKOLSKOJ GODINI 2023./2024. </w:t>
      </w:r>
    </w:p>
    <w:p w14:paraId="3BDDC980" w14:textId="46881A87" w:rsidR="005C44D4" w:rsidRDefault="005C44D4" w:rsidP="00920DEB">
      <w:pPr>
        <w:jc w:val="center"/>
        <w:rPr>
          <w:rFonts w:ascii="Times New Roman" w:hAnsi="Times New Roman"/>
          <w:sz w:val="28"/>
          <w:lang w:val="hr-HR"/>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900"/>
        <w:gridCol w:w="1080"/>
        <w:gridCol w:w="1765"/>
        <w:gridCol w:w="1701"/>
      </w:tblGrid>
      <w:tr w:rsidR="005C44D4" w:rsidRPr="00302F10" w14:paraId="7DB67133" w14:textId="77777777" w:rsidTr="005C44D4">
        <w:trPr>
          <w:cantSplit/>
          <w:trHeight w:val="414"/>
          <w:jc w:val="center"/>
        </w:trPr>
        <w:tc>
          <w:tcPr>
            <w:tcW w:w="2913" w:type="dxa"/>
            <w:vMerge w:val="restart"/>
            <w:vAlign w:val="center"/>
          </w:tcPr>
          <w:p w14:paraId="1FD20DF1" w14:textId="2290B8C9" w:rsidR="005C44D4" w:rsidRPr="005C44D4" w:rsidRDefault="005C44D4" w:rsidP="00533A4D">
            <w:pPr>
              <w:jc w:val="center"/>
              <w:rPr>
                <w:rFonts w:ascii="Times New Roman" w:hAnsi="Times New Roman"/>
                <w:b/>
                <w:szCs w:val="24"/>
              </w:rPr>
            </w:pPr>
            <w:r w:rsidRPr="005C44D4">
              <w:rPr>
                <w:rFonts w:ascii="Times New Roman" w:hAnsi="Times New Roman"/>
                <w:b/>
                <w:szCs w:val="24"/>
              </w:rPr>
              <w:t>NAZIV PROSTORA          (</w:t>
            </w:r>
            <w:proofErr w:type="spellStart"/>
            <w:r w:rsidRPr="005C44D4">
              <w:rPr>
                <w:rFonts w:ascii="Times New Roman" w:hAnsi="Times New Roman"/>
                <w:b/>
                <w:szCs w:val="24"/>
              </w:rPr>
              <w:t>lučionic</w:t>
            </w:r>
            <w:r w:rsidR="00D85838">
              <w:rPr>
                <w:rFonts w:ascii="Times New Roman" w:hAnsi="Times New Roman"/>
                <w:b/>
                <w:szCs w:val="24"/>
              </w:rPr>
              <w:t>e</w:t>
            </w:r>
            <w:proofErr w:type="spellEnd"/>
            <w:r w:rsidRPr="005C44D4">
              <w:rPr>
                <w:rFonts w:ascii="Times New Roman" w:hAnsi="Times New Roman"/>
                <w:b/>
                <w:szCs w:val="24"/>
              </w:rPr>
              <w:t>, knjižnica, dvorana)</w:t>
            </w:r>
          </w:p>
        </w:tc>
        <w:tc>
          <w:tcPr>
            <w:tcW w:w="1980" w:type="dxa"/>
            <w:gridSpan w:val="2"/>
            <w:vAlign w:val="center"/>
          </w:tcPr>
          <w:p w14:paraId="586D9A0F" w14:textId="77777777" w:rsidR="005C44D4" w:rsidRPr="005C44D4" w:rsidRDefault="005C44D4" w:rsidP="00533A4D">
            <w:pPr>
              <w:jc w:val="center"/>
              <w:rPr>
                <w:rFonts w:ascii="Times New Roman" w:hAnsi="Times New Roman"/>
                <w:b/>
                <w:szCs w:val="24"/>
              </w:rPr>
            </w:pPr>
            <w:proofErr w:type="spellStart"/>
            <w:r w:rsidRPr="005C44D4">
              <w:rPr>
                <w:rFonts w:ascii="Times New Roman" w:hAnsi="Times New Roman"/>
                <w:b/>
                <w:szCs w:val="24"/>
              </w:rPr>
              <w:t>Učionice</w:t>
            </w:r>
            <w:proofErr w:type="spellEnd"/>
          </w:p>
        </w:tc>
        <w:tc>
          <w:tcPr>
            <w:tcW w:w="3466" w:type="dxa"/>
            <w:gridSpan w:val="2"/>
            <w:vAlign w:val="center"/>
          </w:tcPr>
          <w:p w14:paraId="6FD29BF8" w14:textId="77777777" w:rsidR="005C44D4" w:rsidRPr="005C44D4" w:rsidRDefault="005C44D4" w:rsidP="00533A4D">
            <w:pPr>
              <w:jc w:val="center"/>
              <w:rPr>
                <w:rFonts w:ascii="Times New Roman" w:hAnsi="Times New Roman"/>
                <w:b/>
                <w:szCs w:val="24"/>
              </w:rPr>
            </w:pPr>
            <w:proofErr w:type="spellStart"/>
            <w:r w:rsidRPr="005C44D4">
              <w:rPr>
                <w:rFonts w:ascii="Times New Roman" w:hAnsi="Times New Roman"/>
                <w:b/>
                <w:szCs w:val="24"/>
              </w:rPr>
              <w:t>Oznaka</w:t>
            </w:r>
            <w:proofErr w:type="spellEnd"/>
            <w:r w:rsidRPr="005C44D4">
              <w:rPr>
                <w:rFonts w:ascii="Times New Roman" w:hAnsi="Times New Roman"/>
                <w:b/>
                <w:szCs w:val="24"/>
              </w:rPr>
              <w:t xml:space="preserve"> </w:t>
            </w:r>
            <w:proofErr w:type="spellStart"/>
            <w:r w:rsidRPr="005C44D4">
              <w:rPr>
                <w:rFonts w:ascii="Times New Roman" w:hAnsi="Times New Roman"/>
                <w:b/>
                <w:szCs w:val="24"/>
              </w:rPr>
              <w:t>stanja</w:t>
            </w:r>
            <w:proofErr w:type="spellEnd"/>
            <w:r w:rsidRPr="005C44D4">
              <w:rPr>
                <w:rFonts w:ascii="Times New Roman" w:hAnsi="Times New Roman"/>
                <w:b/>
                <w:szCs w:val="24"/>
              </w:rPr>
              <w:t xml:space="preserve"> </w:t>
            </w:r>
            <w:proofErr w:type="spellStart"/>
            <w:r w:rsidRPr="005C44D4">
              <w:rPr>
                <w:rFonts w:ascii="Times New Roman" w:hAnsi="Times New Roman"/>
                <w:b/>
                <w:szCs w:val="24"/>
              </w:rPr>
              <w:t>opremljenosti</w:t>
            </w:r>
            <w:proofErr w:type="spellEnd"/>
          </w:p>
        </w:tc>
      </w:tr>
      <w:tr w:rsidR="005C44D4" w:rsidRPr="00302F10" w14:paraId="04E1AE4E" w14:textId="77777777" w:rsidTr="005C44D4">
        <w:trPr>
          <w:cantSplit/>
          <w:trHeight w:val="424"/>
          <w:jc w:val="center"/>
        </w:trPr>
        <w:tc>
          <w:tcPr>
            <w:tcW w:w="2913" w:type="dxa"/>
            <w:vMerge/>
            <w:vAlign w:val="center"/>
          </w:tcPr>
          <w:p w14:paraId="5B21B852" w14:textId="77777777" w:rsidR="005C44D4" w:rsidRPr="005C44D4" w:rsidRDefault="005C44D4" w:rsidP="00533A4D">
            <w:pPr>
              <w:jc w:val="center"/>
              <w:rPr>
                <w:rFonts w:ascii="Times New Roman" w:hAnsi="Times New Roman"/>
                <w:b/>
                <w:szCs w:val="24"/>
              </w:rPr>
            </w:pPr>
          </w:p>
        </w:tc>
        <w:tc>
          <w:tcPr>
            <w:tcW w:w="900" w:type="dxa"/>
            <w:vAlign w:val="center"/>
          </w:tcPr>
          <w:p w14:paraId="37A9194D" w14:textId="77777777" w:rsidR="005C44D4" w:rsidRPr="005C44D4" w:rsidRDefault="005C44D4" w:rsidP="00533A4D">
            <w:pPr>
              <w:jc w:val="center"/>
              <w:rPr>
                <w:rFonts w:ascii="Times New Roman" w:hAnsi="Times New Roman"/>
                <w:b/>
                <w:szCs w:val="24"/>
              </w:rPr>
            </w:pPr>
            <w:r w:rsidRPr="005C44D4">
              <w:rPr>
                <w:rFonts w:ascii="Times New Roman" w:hAnsi="Times New Roman"/>
                <w:b/>
                <w:szCs w:val="24"/>
              </w:rPr>
              <w:t>Broj</w:t>
            </w:r>
          </w:p>
        </w:tc>
        <w:tc>
          <w:tcPr>
            <w:tcW w:w="1080" w:type="dxa"/>
            <w:vAlign w:val="center"/>
          </w:tcPr>
          <w:p w14:paraId="6D3C6DF2" w14:textId="77777777" w:rsidR="005C44D4" w:rsidRPr="005C44D4" w:rsidRDefault="005C44D4" w:rsidP="00533A4D">
            <w:pPr>
              <w:jc w:val="center"/>
              <w:rPr>
                <w:rFonts w:ascii="Times New Roman" w:hAnsi="Times New Roman"/>
                <w:b/>
                <w:szCs w:val="24"/>
              </w:rPr>
            </w:pPr>
            <w:proofErr w:type="spellStart"/>
            <w:r w:rsidRPr="005C44D4">
              <w:rPr>
                <w:rFonts w:ascii="Times New Roman" w:hAnsi="Times New Roman"/>
                <w:b/>
                <w:szCs w:val="24"/>
              </w:rPr>
              <w:t>Veličina</w:t>
            </w:r>
            <w:proofErr w:type="spellEnd"/>
            <w:r w:rsidRPr="005C44D4">
              <w:rPr>
                <w:rFonts w:ascii="Times New Roman" w:hAnsi="Times New Roman"/>
                <w:b/>
                <w:szCs w:val="24"/>
              </w:rPr>
              <w:t xml:space="preserve"> </w:t>
            </w:r>
          </w:p>
          <w:p w14:paraId="4252C7FD" w14:textId="77777777" w:rsidR="005C44D4" w:rsidRPr="005C44D4" w:rsidRDefault="005C44D4" w:rsidP="00533A4D">
            <w:pPr>
              <w:jc w:val="center"/>
              <w:rPr>
                <w:rFonts w:ascii="Times New Roman" w:hAnsi="Times New Roman"/>
                <w:b/>
                <w:szCs w:val="24"/>
              </w:rPr>
            </w:pPr>
            <w:r w:rsidRPr="005C44D4">
              <w:rPr>
                <w:rFonts w:ascii="Times New Roman" w:hAnsi="Times New Roman"/>
                <w:b/>
                <w:szCs w:val="24"/>
              </w:rPr>
              <w:t>u m</w:t>
            </w:r>
            <w:r w:rsidRPr="005C44D4">
              <w:rPr>
                <w:rFonts w:ascii="Times New Roman" w:hAnsi="Times New Roman"/>
                <w:b/>
                <w:szCs w:val="24"/>
                <w:vertAlign w:val="superscript"/>
              </w:rPr>
              <w:t>2</w:t>
            </w:r>
          </w:p>
        </w:tc>
        <w:tc>
          <w:tcPr>
            <w:tcW w:w="1765" w:type="dxa"/>
          </w:tcPr>
          <w:p w14:paraId="55D0F856" w14:textId="77777777" w:rsidR="005C44D4" w:rsidRPr="005C44D4" w:rsidRDefault="005C44D4" w:rsidP="00533A4D">
            <w:pPr>
              <w:jc w:val="center"/>
              <w:rPr>
                <w:rFonts w:ascii="Times New Roman" w:hAnsi="Times New Roman"/>
                <w:b/>
                <w:szCs w:val="24"/>
              </w:rPr>
            </w:pPr>
            <w:r w:rsidRPr="005C44D4">
              <w:rPr>
                <w:rFonts w:ascii="Times New Roman" w:hAnsi="Times New Roman"/>
                <w:b/>
                <w:szCs w:val="24"/>
              </w:rPr>
              <w:t xml:space="preserve">Opća </w:t>
            </w:r>
          </w:p>
          <w:p w14:paraId="4CD3D588" w14:textId="77777777" w:rsidR="005C44D4" w:rsidRPr="005C44D4" w:rsidRDefault="005C44D4" w:rsidP="00533A4D">
            <w:pPr>
              <w:jc w:val="center"/>
              <w:rPr>
                <w:rFonts w:ascii="Times New Roman" w:hAnsi="Times New Roman"/>
                <w:b/>
                <w:szCs w:val="24"/>
              </w:rPr>
            </w:pPr>
            <w:proofErr w:type="spellStart"/>
            <w:r w:rsidRPr="005C44D4">
              <w:rPr>
                <w:rFonts w:ascii="Times New Roman" w:hAnsi="Times New Roman"/>
                <w:b/>
                <w:szCs w:val="24"/>
              </w:rPr>
              <w:t>opremljenost</w:t>
            </w:r>
            <w:proofErr w:type="spellEnd"/>
          </w:p>
        </w:tc>
        <w:tc>
          <w:tcPr>
            <w:tcW w:w="1701" w:type="dxa"/>
            <w:vAlign w:val="center"/>
          </w:tcPr>
          <w:p w14:paraId="75B39786" w14:textId="77777777" w:rsidR="005C44D4" w:rsidRPr="005C44D4" w:rsidRDefault="005C44D4" w:rsidP="00533A4D">
            <w:pPr>
              <w:jc w:val="center"/>
              <w:rPr>
                <w:rFonts w:ascii="Times New Roman" w:hAnsi="Times New Roman"/>
                <w:b/>
                <w:szCs w:val="24"/>
              </w:rPr>
            </w:pPr>
            <w:proofErr w:type="spellStart"/>
            <w:r w:rsidRPr="005C44D4">
              <w:rPr>
                <w:rFonts w:ascii="Times New Roman" w:hAnsi="Times New Roman"/>
                <w:b/>
                <w:szCs w:val="24"/>
              </w:rPr>
              <w:t>Didaktička</w:t>
            </w:r>
            <w:proofErr w:type="spellEnd"/>
            <w:r w:rsidRPr="005C44D4">
              <w:rPr>
                <w:rFonts w:ascii="Times New Roman" w:hAnsi="Times New Roman"/>
                <w:b/>
                <w:szCs w:val="24"/>
              </w:rPr>
              <w:t xml:space="preserve"> </w:t>
            </w:r>
          </w:p>
          <w:p w14:paraId="05C8D6B6" w14:textId="77777777" w:rsidR="005C44D4" w:rsidRPr="005C44D4" w:rsidRDefault="005C44D4" w:rsidP="00533A4D">
            <w:pPr>
              <w:jc w:val="center"/>
              <w:rPr>
                <w:rFonts w:ascii="Times New Roman" w:hAnsi="Times New Roman"/>
                <w:b/>
                <w:szCs w:val="24"/>
              </w:rPr>
            </w:pPr>
            <w:proofErr w:type="spellStart"/>
            <w:r w:rsidRPr="005C44D4">
              <w:rPr>
                <w:rFonts w:ascii="Times New Roman" w:hAnsi="Times New Roman"/>
                <w:b/>
                <w:szCs w:val="24"/>
              </w:rPr>
              <w:t>opremljenost</w:t>
            </w:r>
            <w:proofErr w:type="spellEnd"/>
          </w:p>
        </w:tc>
      </w:tr>
      <w:tr w:rsidR="005C44D4" w:rsidRPr="00302F10" w14:paraId="61C30C08" w14:textId="77777777" w:rsidTr="005C44D4">
        <w:trPr>
          <w:jc w:val="center"/>
        </w:trPr>
        <w:tc>
          <w:tcPr>
            <w:tcW w:w="2913" w:type="dxa"/>
            <w:vAlign w:val="center"/>
          </w:tcPr>
          <w:p w14:paraId="60E8A3ED" w14:textId="77777777" w:rsidR="005C44D4" w:rsidRPr="005C44D4" w:rsidRDefault="005C44D4" w:rsidP="00533A4D">
            <w:pPr>
              <w:rPr>
                <w:rFonts w:ascii="Times New Roman" w:hAnsi="Times New Roman"/>
                <w:b/>
                <w:szCs w:val="24"/>
              </w:rPr>
            </w:pPr>
            <w:r w:rsidRPr="005C44D4">
              <w:rPr>
                <w:rFonts w:ascii="Times New Roman" w:hAnsi="Times New Roman"/>
                <w:b/>
                <w:szCs w:val="24"/>
              </w:rPr>
              <w:t>RAZREDNA NASTAVA</w:t>
            </w:r>
          </w:p>
        </w:tc>
        <w:tc>
          <w:tcPr>
            <w:tcW w:w="900" w:type="dxa"/>
            <w:vAlign w:val="center"/>
          </w:tcPr>
          <w:p w14:paraId="57E5A0C6" w14:textId="77777777" w:rsidR="005C44D4" w:rsidRPr="005C44D4" w:rsidRDefault="005C44D4" w:rsidP="00533A4D">
            <w:pPr>
              <w:jc w:val="center"/>
              <w:rPr>
                <w:rFonts w:ascii="Times New Roman" w:hAnsi="Times New Roman"/>
                <w:b/>
                <w:szCs w:val="24"/>
              </w:rPr>
            </w:pPr>
          </w:p>
        </w:tc>
        <w:tc>
          <w:tcPr>
            <w:tcW w:w="1080" w:type="dxa"/>
            <w:vAlign w:val="center"/>
          </w:tcPr>
          <w:p w14:paraId="1F55B86E" w14:textId="77777777" w:rsidR="005C44D4" w:rsidRPr="005C44D4" w:rsidRDefault="005C44D4" w:rsidP="00533A4D">
            <w:pPr>
              <w:jc w:val="center"/>
              <w:rPr>
                <w:rFonts w:ascii="Times New Roman" w:hAnsi="Times New Roman"/>
                <w:b/>
                <w:szCs w:val="24"/>
              </w:rPr>
            </w:pPr>
          </w:p>
        </w:tc>
        <w:tc>
          <w:tcPr>
            <w:tcW w:w="1765" w:type="dxa"/>
            <w:vAlign w:val="center"/>
          </w:tcPr>
          <w:p w14:paraId="6EF462EF" w14:textId="77777777" w:rsidR="005C44D4" w:rsidRPr="005C44D4" w:rsidRDefault="005C44D4" w:rsidP="00533A4D">
            <w:pPr>
              <w:jc w:val="center"/>
              <w:rPr>
                <w:rFonts w:ascii="Times New Roman" w:hAnsi="Times New Roman"/>
                <w:szCs w:val="24"/>
              </w:rPr>
            </w:pPr>
          </w:p>
        </w:tc>
        <w:tc>
          <w:tcPr>
            <w:tcW w:w="1701" w:type="dxa"/>
            <w:vAlign w:val="center"/>
          </w:tcPr>
          <w:p w14:paraId="3084627C" w14:textId="77777777" w:rsidR="005C44D4" w:rsidRPr="005C44D4" w:rsidRDefault="005C44D4" w:rsidP="00533A4D">
            <w:pPr>
              <w:jc w:val="center"/>
              <w:rPr>
                <w:rFonts w:ascii="Times New Roman" w:hAnsi="Times New Roman"/>
                <w:szCs w:val="24"/>
              </w:rPr>
            </w:pPr>
          </w:p>
        </w:tc>
      </w:tr>
      <w:tr w:rsidR="005C44D4" w:rsidRPr="00302F10" w14:paraId="0C5B96B3" w14:textId="77777777" w:rsidTr="005C44D4">
        <w:trPr>
          <w:jc w:val="center"/>
        </w:trPr>
        <w:tc>
          <w:tcPr>
            <w:tcW w:w="2913" w:type="dxa"/>
            <w:vAlign w:val="center"/>
          </w:tcPr>
          <w:p w14:paraId="12B178B5" w14:textId="77777777" w:rsidR="005C44D4" w:rsidRPr="005C44D4" w:rsidRDefault="005C44D4" w:rsidP="00533A4D">
            <w:pPr>
              <w:rPr>
                <w:rFonts w:ascii="Times New Roman" w:hAnsi="Times New Roman"/>
                <w:szCs w:val="24"/>
              </w:rPr>
            </w:pPr>
            <w:r w:rsidRPr="005C44D4">
              <w:rPr>
                <w:rFonts w:ascii="Times New Roman" w:hAnsi="Times New Roman"/>
                <w:szCs w:val="24"/>
              </w:rPr>
              <w:t xml:space="preserve">1. </w:t>
            </w:r>
            <w:proofErr w:type="spellStart"/>
            <w:r w:rsidRPr="005C44D4">
              <w:rPr>
                <w:rFonts w:ascii="Times New Roman" w:hAnsi="Times New Roman"/>
                <w:szCs w:val="24"/>
              </w:rPr>
              <w:t>razred</w:t>
            </w:r>
            <w:proofErr w:type="spellEnd"/>
          </w:p>
        </w:tc>
        <w:tc>
          <w:tcPr>
            <w:tcW w:w="900" w:type="dxa"/>
            <w:vAlign w:val="center"/>
          </w:tcPr>
          <w:p w14:paraId="3D707D83"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080" w:type="dxa"/>
            <w:vAlign w:val="center"/>
          </w:tcPr>
          <w:p w14:paraId="1F8BE88D" w14:textId="63635BE5" w:rsidR="005C44D4" w:rsidRPr="005C44D4" w:rsidRDefault="00EF75B5" w:rsidP="00533A4D">
            <w:pPr>
              <w:jc w:val="center"/>
              <w:rPr>
                <w:rFonts w:ascii="Times New Roman" w:hAnsi="Times New Roman"/>
                <w:szCs w:val="24"/>
              </w:rPr>
            </w:pPr>
            <w:r>
              <w:rPr>
                <w:rFonts w:ascii="Times New Roman" w:hAnsi="Times New Roman"/>
                <w:szCs w:val="24"/>
              </w:rPr>
              <w:t>85</w:t>
            </w:r>
          </w:p>
        </w:tc>
        <w:tc>
          <w:tcPr>
            <w:tcW w:w="1765" w:type="dxa"/>
            <w:vAlign w:val="center"/>
          </w:tcPr>
          <w:p w14:paraId="626DDCE6"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2BC053CC"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3D3F1924" w14:textId="77777777" w:rsidTr="005C44D4">
        <w:trPr>
          <w:jc w:val="center"/>
        </w:trPr>
        <w:tc>
          <w:tcPr>
            <w:tcW w:w="2913" w:type="dxa"/>
            <w:vAlign w:val="center"/>
          </w:tcPr>
          <w:p w14:paraId="30B0FF7C" w14:textId="77777777" w:rsidR="005C44D4" w:rsidRPr="005C44D4" w:rsidRDefault="005C44D4" w:rsidP="00533A4D">
            <w:pPr>
              <w:rPr>
                <w:rFonts w:ascii="Times New Roman" w:hAnsi="Times New Roman"/>
                <w:szCs w:val="24"/>
              </w:rPr>
            </w:pPr>
            <w:r w:rsidRPr="005C44D4">
              <w:rPr>
                <w:rFonts w:ascii="Times New Roman" w:hAnsi="Times New Roman"/>
                <w:szCs w:val="24"/>
              </w:rPr>
              <w:t xml:space="preserve">2. </w:t>
            </w:r>
            <w:proofErr w:type="spellStart"/>
            <w:r w:rsidRPr="005C44D4">
              <w:rPr>
                <w:rFonts w:ascii="Times New Roman" w:hAnsi="Times New Roman"/>
                <w:szCs w:val="24"/>
              </w:rPr>
              <w:t>razred</w:t>
            </w:r>
            <w:proofErr w:type="spellEnd"/>
          </w:p>
        </w:tc>
        <w:tc>
          <w:tcPr>
            <w:tcW w:w="900" w:type="dxa"/>
            <w:vAlign w:val="center"/>
          </w:tcPr>
          <w:p w14:paraId="11460334"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080" w:type="dxa"/>
            <w:vAlign w:val="center"/>
          </w:tcPr>
          <w:p w14:paraId="45F59C7C" w14:textId="64203347" w:rsidR="005C44D4" w:rsidRPr="005C44D4" w:rsidRDefault="00EF75B5" w:rsidP="00533A4D">
            <w:pPr>
              <w:jc w:val="center"/>
              <w:rPr>
                <w:rFonts w:ascii="Times New Roman" w:hAnsi="Times New Roman"/>
                <w:szCs w:val="24"/>
              </w:rPr>
            </w:pPr>
            <w:r>
              <w:rPr>
                <w:rFonts w:ascii="Times New Roman" w:hAnsi="Times New Roman"/>
                <w:szCs w:val="24"/>
              </w:rPr>
              <w:t>90</w:t>
            </w:r>
          </w:p>
        </w:tc>
        <w:tc>
          <w:tcPr>
            <w:tcW w:w="1765" w:type="dxa"/>
            <w:vAlign w:val="center"/>
          </w:tcPr>
          <w:p w14:paraId="4E7659B3"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2D5BFE7F"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211C1BA0" w14:textId="77777777" w:rsidTr="005C44D4">
        <w:trPr>
          <w:jc w:val="center"/>
        </w:trPr>
        <w:tc>
          <w:tcPr>
            <w:tcW w:w="2913" w:type="dxa"/>
            <w:vAlign w:val="center"/>
          </w:tcPr>
          <w:p w14:paraId="38B44D19" w14:textId="77777777" w:rsidR="005C44D4" w:rsidRPr="005C44D4" w:rsidRDefault="005C44D4" w:rsidP="00533A4D">
            <w:pPr>
              <w:rPr>
                <w:rFonts w:ascii="Times New Roman" w:hAnsi="Times New Roman"/>
                <w:szCs w:val="24"/>
              </w:rPr>
            </w:pPr>
            <w:r w:rsidRPr="005C44D4">
              <w:rPr>
                <w:rFonts w:ascii="Times New Roman" w:hAnsi="Times New Roman"/>
                <w:szCs w:val="24"/>
              </w:rPr>
              <w:t xml:space="preserve">3. </w:t>
            </w:r>
            <w:proofErr w:type="spellStart"/>
            <w:r w:rsidRPr="005C44D4">
              <w:rPr>
                <w:rFonts w:ascii="Times New Roman" w:hAnsi="Times New Roman"/>
                <w:szCs w:val="24"/>
              </w:rPr>
              <w:t>razred</w:t>
            </w:r>
            <w:proofErr w:type="spellEnd"/>
          </w:p>
        </w:tc>
        <w:tc>
          <w:tcPr>
            <w:tcW w:w="900" w:type="dxa"/>
            <w:vAlign w:val="center"/>
          </w:tcPr>
          <w:p w14:paraId="77FE9BCF"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080" w:type="dxa"/>
            <w:vAlign w:val="center"/>
          </w:tcPr>
          <w:p w14:paraId="7DAC4B55" w14:textId="508C8CA5" w:rsidR="005C44D4" w:rsidRPr="005C44D4" w:rsidRDefault="00EF75B5" w:rsidP="00533A4D">
            <w:pPr>
              <w:jc w:val="center"/>
              <w:rPr>
                <w:rFonts w:ascii="Times New Roman" w:hAnsi="Times New Roman"/>
                <w:szCs w:val="24"/>
              </w:rPr>
            </w:pPr>
            <w:r>
              <w:rPr>
                <w:rFonts w:ascii="Times New Roman" w:hAnsi="Times New Roman"/>
                <w:szCs w:val="24"/>
              </w:rPr>
              <w:t>98</w:t>
            </w:r>
          </w:p>
        </w:tc>
        <w:tc>
          <w:tcPr>
            <w:tcW w:w="1765" w:type="dxa"/>
            <w:vAlign w:val="center"/>
          </w:tcPr>
          <w:p w14:paraId="1EDE24BB"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4B33E66F"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3467BFCF" w14:textId="77777777" w:rsidTr="005C44D4">
        <w:trPr>
          <w:jc w:val="center"/>
        </w:trPr>
        <w:tc>
          <w:tcPr>
            <w:tcW w:w="2913" w:type="dxa"/>
            <w:vAlign w:val="center"/>
          </w:tcPr>
          <w:p w14:paraId="4E5C80CC" w14:textId="77777777" w:rsidR="005C44D4" w:rsidRPr="005C44D4" w:rsidRDefault="005C44D4" w:rsidP="00533A4D">
            <w:pPr>
              <w:rPr>
                <w:rFonts w:ascii="Times New Roman" w:hAnsi="Times New Roman"/>
                <w:szCs w:val="24"/>
              </w:rPr>
            </w:pPr>
            <w:r w:rsidRPr="005C44D4">
              <w:rPr>
                <w:rFonts w:ascii="Times New Roman" w:hAnsi="Times New Roman"/>
                <w:szCs w:val="24"/>
              </w:rPr>
              <w:t xml:space="preserve">4. </w:t>
            </w:r>
            <w:proofErr w:type="spellStart"/>
            <w:r w:rsidRPr="005C44D4">
              <w:rPr>
                <w:rFonts w:ascii="Times New Roman" w:hAnsi="Times New Roman"/>
                <w:szCs w:val="24"/>
              </w:rPr>
              <w:t>razred</w:t>
            </w:r>
            <w:proofErr w:type="spellEnd"/>
          </w:p>
        </w:tc>
        <w:tc>
          <w:tcPr>
            <w:tcW w:w="900" w:type="dxa"/>
            <w:vAlign w:val="center"/>
          </w:tcPr>
          <w:p w14:paraId="4DC5EA60"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080" w:type="dxa"/>
            <w:vAlign w:val="center"/>
          </w:tcPr>
          <w:p w14:paraId="3CBD3DAA" w14:textId="04B1B6CB" w:rsidR="005C44D4" w:rsidRPr="005C44D4" w:rsidRDefault="00EF75B5" w:rsidP="00533A4D">
            <w:pPr>
              <w:jc w:val="center"/>
              <w:rPr>
                <w:rFonts w:ascii="Times New Roman" w:hAnsi="Times New Roman"/>
                <w:szCs w:val="24"/>
              </w:rPr>
            </w:pPr>
            <w:r>
              <w:rPr>
                <w:rFonts w:ascii="Times New Roman" w:hAnsi="Times New Roman"/>
                <w:szCs w:val="24"/>
              </w:rPr>
              <w:t>98</w:t>
            </w:r>
          </w:p>
        </w:tc>
        <w:tc>
          <w:tcPr>
            <w:tcW w:w="1765" w:type="dxa"/>
            <w:vAlign w:val="center"/>
          </w:tcPr>
          <w:p w14:paraId="75870A55"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58A45BEF"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5B15E409" w14:textId="77777777" w:rsidTr="005C44D4">
        <w:trPr>
          <w:jc w:val="center"/>
        </w:trPr>
        <w:tc>
          <w:tcPr>
            <w:tcW w:w="2913" w:type="dxa"/>
            <w:vAlign w:val="center"/>
          </w:tcPr>
          <w:p w14:paraId="0B3635D4" w14:textId="77777777" w:rsidR="005C44D4" w:rsidRPr="005C44D4" w:rsidRDefault="005C44D4" w:rsidP="00533A4D">
            <w:pPr>
              <w:rPr>
                <w:rFonts w:ascii="Times New Roman" w:hAnsi="Times New Roman"/>
                <w:b/>
                <w:szCs w:val="24"/>
              </w:rPr>
            </w:pPr>
            <w:r w:rsidRPr="005C44D4">
              <w:rPr>
                <w:rFonts w:ascii="Times New Roman" w:hAnsi="Times New Roman"/>
                <w:b/>
                <w:szCs w:val="24"/>
              </w:rPr>
              <w:t>PREDMETNA NASTAVA</w:t>
            </w:r>
          </w:p>
        </w:tc>
        <w:tc>
          <w:tcPr>
            <w:tcW w:w="900" w:type="dxa"/>
            <w:vAlign w:val="center"/>
          </w:tcPr>
          <w:p w14:paraId="39BBC063" w14:textId="77777777" w:rsidR="005C44D4" w:rsidRPr="005C44D4" w:rsidRDefault="005C44D4" w:rsidP="00533A4D">
            <w:pPr>
              <w:jc w:val="center"/>
              <w:rPr>
                <w:rFonts w:ascii="Times New Roman" w:hAnsi="Times New Roman"/>
                <w:szCs w:val="24"/>
              </w:rPr>
            </w:pPr>
          </w:p>
        </w:tc>
        <w:tc>
          <w:tcPr>
            <w:tcW w:w="1080" w:type="dxa"/>
            <w:vAlign w:val="center"/>
          </w:tcPr>
          <w:p w14:paraId="72D05C8B" w14:textId="77777777" w:rsidR="005C44D4" w:rsidRPr="005C44D4" w:rsidRDefault="005C44D4" w:rsidP="00533A4D">
            <w:pPr>
              <w:jc w:val="center"/>
              <w:rPr>
                <w:rFonts w:ascii="Times New Roman" w:hAnsi="Times New Roman"/>
                <w:szCs w:val="24"/>
              </w:rPr>
            </w:pPr>
          </w:p>
        </w:tc>
        <w:tc>
          <w:tcPr>
            <w:tcW w:w="1765" w:type="dxa"/>
            <w:vAlign w:val="center"/>
          </w:tcPr>
          <w:p w14:paraId="6AC8B662" w14:textId="77777777" w:rsidR="005C44D4" w:rsidRPr="005C44D4" w:rsidRDefault="005C44D4" w:rsidP="00533A4D">
            <w:pPr>
              <w:jc w:val="center"/>
              <w:rPr>
                <w:rFonts w:ascii="Times New Roman" w:hAnsi="Times New Roman"/>
                <w:szCs w:val="24"/>
              </w:rPr>
            </w:pPr>
          </w:p>
        </w:tc>
        <w:tc>
          <w:tcPr>
            <w:tcW w:w="1701" w:type="dxa"/>
            <w:vAlign w:val="center"/>
          </w:tcPr>
          <w:p w14:paraId="3109ABF0" w14:textId="77777777" w:rsidR="005C44D4" w:rsidRPr="005C44D4" w:rsidRDefault="005C44D4" w:rsidP="00533A4D">
            <w:pPr>
              <w:jc w:val="center"/>
              <w:rPr>
                <w:rFonts w:ascii="Times New Roman" w:hAnsi="Times New Roman"/>
                <w:szCs w:val="24"/>
              </w:rPr>
            </w:pPr>
          </w:p>
        </w:tc>
      </w:tr>
      <w:tr w:rsidR="005C44D4" w:rsidRPr="00302F10" w14:paraId="13224415" w14:textId="77777777" w:rsidTr="005C44D4">
        <w:trPr>
          <w:jc w:val="center"/>
        </w:trPr>
        <w:tc>
          <w:tcPr>
            <w:tcW w:w="2913" w:type="dxa"/>
            <w:vAlign w:val="center"/>
          </w:tcPr>
          <w:p w14:paraId="71DA22E7" w14:textId="77777777" w:rsidR="005C44D4" w:rsidRPr="005C44D4" w:rsidRDefault="005C44D4" w:rsidP="00533A4D">
            <w:pPr>
              <w:rPr>
                <w:rFonts w:ascii="Times New Roman" w:hAnsi="Times New Roman"/>
                <w:szCs w:val="24"/>
              </w:rPr>
            </w:pPr>
            <w:r w:rsidRPr="005C44D4">
              <w:rPr>
                <w:rFonts w:ascii="Times New Roman" w:hAnsi="Times New Roman"/>
                <w:szCs w:val="24"/>
              </w:rPr>
              <w:t>Hrvatski jezik</w:t>
            </w:r>
          </w:p>
        </w:tc>
        <w:tc>
          <w:tcPr>
            <w:tcW w:w="900" w:type="dxa"/>
            <w:vAlign w:val="center"/>
          </w:tcPr>
          <w:p w14:paraId="5879FEDD" w14:textId="3EB445C5" w:rsidR="005C44D4" w:rsidRPr="005C44D4" w:rsidRDefault="005C44D4" w:rsidP="00533A4D">
            <w:pPr>
              <w:jc w:val="center"/>
              <w:rPr>
                <w:rFonts w:ascii="Times New Roman" w:hAnsi="Times New Roman"/>
                <w:szCs w:val="24"/>
              </w:rPr>
            </w:pPr>
            <w:r>
              <w:rPr>
                <w:rFonts w:ascii="Times New Roman" w:hAnsi="Times New Roman"/>
                <w:szCs w:val="24"/>
              </w:rPr>
              <w:t>2</w:t>
            </w:r>
          </w:p>
        </w:tc>
        <w:tc>
          <w:tcPr>
            <w:tcW w:w="1080" w:type="dxa"/>
            <w:vAlign w:val="center"/>
          </w:tcPr>
          <w:p w14:paraId="5B33435E" w14:textId="3D387C39" w:rsidR="005C44D4" w:rsidRPr="005C44D4" w:rsidRDefault="005C44D4" w:rsidP="00533A4D">
            <w:pPr>
              <w:jc w:val="center"/>
              <w:rPr>
                <w:rFonts w:ascii="Times New Roman" w:hAnsi="Times New Roman"/>
                <w:szCs w:val="24"/>
              </w:rPr>
            </w:pPr>
            <w:r>
              <w:rPr>
                <w:rFonts w:ascii="Times New Roman" w:hAnsi="Times New Roman"/>
                <w:szCs w:val="24"/>
              </w:rPr>
              <w:t>82,80</w:t>
            </w:r>
          </w:p>
        </w:tc>
        <w:tc>
          <w:tcPr>
            <w:tcW w:w="1765" w:type="dxa"/>
            <w:vAlign w:val="center"/>
          </w:tcPr>
          <w:p w14:paraId="41F4606B"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5723CAA7" w14:textId="28608A93" w:rsidR="005C44D4" w:rsidRPr="005C44D4" w:rsidRDefault="00EF75B5" w:rsidP="00533A4D">
            <w:pPr>
              <w:jc w:val="center"/>
              <w:rPr>
                <w:rFonts w:ascii="Times New Roman" w:hAnsi="Times New Roman"/>
                <w:szCs w:val="24"/>
              </w:rPr>
            </w:pPr>
            <w:r>
              <w:rPr>
                <w:rFonts w:ascii="Times New Roman" w:hAnsi="Times New Roman"/>
                <w:szCs w:val="24"/>
              </w:rPr>
              <w:t>3</w:t>
            </w:r>
          </w:p>
        </w:tc>
      </w:tr>
      <w:tr w:rsidR="005C44D4" w:rsidRPr="00302F10" w14:paraId="3B8521F0" w14:textId="77777777" w:rsidTr="005C44D4">
        <w:trPr>
          <w:jc w:val="center"/>
        </w:trPr>
        <w:tc>
          <w:tcPr>
            <w:tcW w:w="2913" w:type="dxa"/>
            <w:vAlign w:val="center"/>
          </w:tcPr>
          <w:p w14:paraId="249AA42F" w14:textId="77777777" w:rsidR="005C44D4" w:rsidRPr="005C44D4" w:rsidRDefault="005C44D4" w:rsidP="00533A4D">
            <w:pPr>
              <w:rPr>
                <w:rFonts w:ascii="Times New Roman" w:hAnsi="Times New Roman"/>
                <w:szCs w:val="24"/>
              </w:rPr>
            </w:pPr>
            <w:r w:rsidRPr="005C44D4">
              <w:rPr>
                <w:rFonts w:ascii="Times New Roman" w:hAnsi="Times New Roman"/>
                <w:szCs w:val="24"/>
              </w:rPr>
              <w:t xml:space="preserve">Likovna i </w:t>
            </w:r>
            <w:proofErr w:type="spellStart"/>
            <w:r w:rsidRPr="005C44D4">
              <w:rPr>
                <w:rFonts w:ascii="Times New Roman" w:hAnsi="Times New Roman"/>
                <w:szCs w:val="24"/>
              </w:rPr>
              <w:t>glazbena</w:t>
            </w:r>
            <w:proofErr w:type="spellEnd"/>
            <w:r w:rsidRPr="005C44D4">
              <w:rPr>
                <w:rFonts w:ascii="Times New Roman" w:hAnsi="Times New Roman"/>
                <w:szCs w:val="24"/>
              </w:rPr>
              <w:t xml:space="preserve"> kultura</w:t>
            </w:r>
          </w:p>
        </w:tc>
        <w:tc>
          <w:tcPr>
            <w:tcW w:w="900" w:type="dxa"/>
            <w:vAlign w:val="center"/>
          </w:tcPr>
          <w:p w14:paraId="5B996EA6"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1</w:t>
            </w:r>
          </w:p>
        </w:tc>
        <w:tc>
          <w:tcPr>
            <w:tcW w:w="1080" w:type="dxa"/>
            <w:vAlign w:val="center"/>
          </w:tcPr>
          <w:p w14:paraId="2836AC66" w14:textId="437368E5" w:rsidR="005C44D4" w:rsidRPr="005C44D4" w:rsidRDefault="005C44D4" w:rsidP="00533A4D">
            <w:pPr>
              <w:jc w:val="center"/>
              <w:rPr>
                <w:rFonts w:ascii="Times New Roman" w:hAnsi="Times New Roman"/>
                <w:szCs w:val="24"/>
              </w:rPr>
            </w:pPr>
            <w:r w:rsidRPr="005C44D4">
              <w:rPr>
                <w:rFonts w:ascii="Times New Roman" w:hAnsi="Times New Roman"/>
                <w:szCs w:val="24"/>
              </w:rPr>
              <w:t>54</w:t>
            </w:r>
            <w:r>
              <w:rPr>
                <w:rFonts w:ascii="Times New Roman" w:hAnsi="Times New Roman"/>
                <w:szCs w:val="24"/>
              </w:rPr>
              <w:t>,06</w:t>
            </w:r>
          </w:p>
        </w:tc>
        <w:tc>
          <w:tcPr>
            <w:tcW w:w="1765" w:type="dxa"/>
            <w:vAlign w:val="center"/>
          </w:tcPr>
          <w:p w14:paraId="1E72EA30"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398EEF75"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603BAFF2" w14:textId="77777777" w:rsidTr="005C44D4">
        <w:trPr>
          <w:jc w:val="center"/>
        </w:trPr>
        <w:tc>
          <w:tcPr>
            <w:tcW w:w="2913" w:type="dxa"/>
            <w:vAlign w:val="center"/>
          </w:tcPr>
          <w:p w14:paraId="7D73C422" w14:textId="0CEE612D" w:rsidR="005C44D4" w:rsidRPr="005C44D4" w:rsidRDefault="005C44D4" w:rsidP="00533A4D">
            <w:pPr>
              <w:rPr>
                <w:rFonts w:ascii="Times New Roman" w:hAnsi="Times New Roman"/>
                <w:szCs w:val="24"/>
              </w:rPr>
            </w:pPr>
            <w:r>
              <w:rPr>
                <w:rFonts w:ascii="Times New Roman" w:hAnsi="Times New Roman"/>
                <w:szCs w:val="24"/>
              </w:rPr>
              <w:t>Srpski jezik</w:t>
            </w:r>
          </w:p>
        </w:tc>
        <w:tc>
          <w:tcPr>
            <w:tcW w:w="900" w:type="dxa"/>
            <w:vAlign w:val="center"/>
          </w:tcPr>
          <w:p w14:paraId="5D384549"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1</w:t>
            </w:r>
          </w:p>
        </w:tc>
        <w:tc>
          <w:tcPr>
            <w:tcW w:w="1080" w:type="dxa"/>
            <w:vAlign w:val="center"/>
          </w:tcPr>
          <w:p w14:paraId="52C6E1F4" w14:textId="4A7EFC64" w:rsidR="005C44D4" w:rsidRPr="005C44D4" w:rsidRDefault="005C44D4" w:rsidP="00533A4D">
            <w:pPr>
              <w:jc w:val="center"/>
              <w:rPr>
                <w:rFonts w:ascii="Times New Roman" w:hAnsi="Times New Roman"/>
                <w:szCs w:val="24"/>
              </w:rPr>
            </w:pPr>
            <w:r w:rsidRPr="005C44D4">
              <w:rPr>
                <w:rFonts w:ascii="Times New Roman" w:hAnsi="Times New Roman"/>
                <w:szCs w:val="24"/>
              </w:rPr>
              <w:t>5</w:t>
            </w:r>
            <w:r>
              <w:rPr>
                <w:rFonts w:ascii="Times New Roman" w:hAnsi="Times New Roman"/>
                <w:szCs w:val="24"/>
              </w:rPr>
              <w:t>6,80</w:t>
            </w:r>
          </w:p>
        </w:tc>
        <w:tc>
          <w:tcPr>
            <w:tcW w:w="1765" w:type="dxa"/>
            <w:vAlign w:val="center"/>
          </w:tcPr>
          <w:p w14:paraId="0E7EF63E"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37B97148" w14:textId="0EF6AB53" w:rsidR="005C44D4" w:rsidRPr="005C44D4" w:rsidRDefault="00EF75B5" w:rsidP="00533A4D">
            <w:pPr>
              <w:jc w:val="center"/>
              <w:rPr>
                <w:rFonts w:ascii="Times New Roman" w:hAnsi="Times New Roman"/>
                <w:szCs w:val="24"/>
              </w:rPr>
            </w:pPr>
            <w:r>
              <w:rPr>
                <w:rFonts w:ascii="Times New Roman" w:hAnsi="Times New Roman"/>
                <w:szCs w:val="24"/>
              </w:rPr>
              <w:t>3</w:t>
            </w:r>
          </w:p>
        </w:tc>
      </w:tr>
      <w:tr w:rsidR="005C44D4" w:rsidRPr="00302F10" w14:paraId="1C9B0F40" w14:textId="77777777" w:rsidTr="005C44D4">
        <w:trPr>
          <w:jc w:val="center"/>
        </w:trPr>
        <w:tc>
          <w:tcPr>
            <w:tcW w:w="2913" w:type="dxa"/>
            <w:vAlign w:val="center"/>
          </w:tcPr>
          <w:p w14:paraId="6CD9BA1E" w14:textId="157BD623" w:rsidR="005C44D4" w:rsidRPr="005C44D4" w:rsidRDefault="005C44D4" w:rsidP="00533A4D">
            <w:pPr>
              <w:rPr>
                <w:rFonts w:ascii="Times New Roman" w:hAnsi="Times New Roman"/>
                <w:szCs w:val="24"/>
              </w:rPr>
            </w:pPr>
            <w:r>
              <w:rPr>
                <w:rFonts w:ascii="Times New Roman" w:hAnsi="Times New Roman"/>
                <w:szCs w:val="24"/>
              </w:rPr>
              <w:t>Engleski jezik</w:t>
            </w:r>
          </w:p>
        </w:tc>
        <w:tc>
          <w:tcPr>
            <w:tcW w:w="900" w:type="dxa"/>
            <w:vAlign w:val="center"/>
          </w:tcPr>
          <w:p w14:paraId="77C5FD9E"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1</w:t>
            </w:r>
          </w:p>
        </w:tc>
        <w:tc>
          <w:tcPr>
            <w:tcW w:w="1080" w:type="dxa"/>
            <w:vAlign w:val="center"/>
          </w:tcPr>
          <w:p w14:paraId="019F85D2" w14:textId="0F3A654B" w:rsidR="005C44D4" w:rsidRPr="005C44D4" w:rsidRDefault="005C44D4" w:rsidP="00533A4D">
            <w:pPr>
              <w:jc w:val="center"/>
              <w:rPr>
                <w:rFonts w:ascii="Times New Roman" w:hAnsi="Times New Roman"/>
                <w:szCs w:val="24"/>
              </w:rPr>
            </w:pPr>
            <w:r w:rsidRPr="005C44D4">
              <w:rPr>
                <w:rFonts w:ascii="Times New Roman" w:hAnsi="Times New Roman"/>
                <w:szCs w:val="24"/>
              </w:rPr>
              <w:t>5</w:t>
            </w:r>
            <w:r>
              <w:rPr>
                <w:rFonts w:ascii="Times New Roman" w:hAnsi="Times New Roman"/>
                <w:szCs w:val="24"/>
              </w:rPr>
              <w:t>6,80</w:t>
            </w:r>
          </w:p>
        </w:tc>
        <w:tc>
          <w:tcPr>
            <w:tcW w:w="1765" w:type="dxa"/>
            <w:vAlign w:val="center"/>
          </w:tcPr>
          <w:p w14:paraId="7061C48A"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71BDE22F"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321FE270" w14:textId="77777777" w:rsidTr="005C44D4">
        <w:trPr>
          <w:jc w:val="center"/>
        </w:trPr>
        <w:tc>
          <w:tcPr>
            <w:tcW w:w="2913" w:type="dxa"/>
            <w:vAlign w:val="center"/>
          </w:tcPr>
          <w:p w14:paraId="03A4CC91" w14:textId="77777777" w:rsidR="005C44D4" w:rsidRPr="005C44D4" w:rsidRDefault="005C44D4" w:rsidP="00533A4D">
            <w:pPr>
              <w:rPr>
                <w:rFonts w:ascii="Times New Roman" w:hAnsi="Times New Roman"/>
                <w:szCs w:val="24"/>
              </w:rPr>
            </w:pPr>
            <w:r w:rsidRPr="005C44D4">
              <w:rPr>
                <w:rFonts w:ascii="Times New Roman" w:hAnsi="Times New Roman"/>
                <w:szCs w:val="24"/>
              </w:rPr>
              <w:t>Matematika</w:t>
            </w:r>
          </w:p>
        </w:tc>
        <w:tc>
          <w:tcPr>
            <w:tcW w:w="900" w:type="dxa"/>
            <w:vAlign w:val="center"/>
          </w:tcPr>
          <w:p w14:paraId="644880A2" w14:textId="6CE507E0" w:rsidR="005C44D4" w:rsidRPr="005C44D4" w:rsidRDefault="005C44D4" w:rsidP="00533A4D">
            <w:pPr>
              <w:jc w:val="center"/>
              <w:rPr>
                <w:rFonts w:ascii="Times New Roman" w:hAnsi="Times New Roman"/>
                <w:szCs w:val="24"/>
              </w:rPr>
            </w:pPr>
            <w:r>
              <w:rPr>
                <w:rFonts w:ascii="Times New Roman" w:hAnsi="Times New Roman"/>
                <w:szCs w:val="24"/>
              </w:rPr>
              <w:t>1</w:t>
            </w:r>
          </w:p>
        </w:tc>
        <w:tc>
          <w:tcPr>
            <w:tcW w:w="1080" w:type="dxa"/>
            <w:vAlign w:val="center"/>
          </w:tcPr>
          <w:p w14:paraId="4C7BBC44" w14:textId="091E7385" w:rsidR="005C44D4" w:rsidRPr="005C44D4" w:rsidRDefault="005C44D4" w:rsidP="00533A4D">
            <w:pPr>
              <w:jc w:val="center"/>
              <w:rPr>
                <w:rFonts w:ascii="Times New Roman" w:hAnsi="Times New Roman"/>
                <w:szCs w:val="24"/>
              </w:rPr>
            </w:pPr>
            <w:r w:rsidRPr="005C44D4">
              <w:rPr>
                <w:rFonts w:ascii="Times New Roman" w:hAnsi="Times New Roman"/>
                <w:szCs w:val="24"/>
              </w:rPr>
              <w:t>5</w:t>
            </w:r>
            <w:r>
              <w:rPr>
                <w:rFonts w:ascii="Times New Roman" w:hAnsi="Times New Roman"/>
                <w:szCs w:val="24"/>
              </w:rPr>
              <w:t>6,80</w:t>
            </w:r>
          </w:p>
        </w:tc>
        <w:tc>
          <w:tcPr>
            <w:tcW w:w="1765" w:type="dxa"/>
            <w:vAlign w:val="center"/>
          </w:tcPr>
          <w:p w14:paraId="65B7F1AC"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5CBF4DFE"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7889FD7B" w14:textId="77777777" w:rsidTr="005C44D4">
        <w:trPr>
          <w:jc w:val="center"/>
        </w:trPr>
        <w:tc>
          <w:tcPr>
            <w:tcW w:w="2913" w:type="dxa"/>
            <w:vAlign w:val="center"/>
          </w:tcPr>
          <w:p w14:paraId="0C3EC260" w14:textId="0C31BF96" w:rsidR="005C44D4" w:rsidRPr="005C44D4" w:rsidRDefault="005C44D4" w:rsidP="00533A4D">
            <w:pPr>
              <w:rPr>
                <w:rFonts w:ascii="Times New Roman" w:hAnsi="Times New Roman"/>
                <w:szCs w:val="24"/>
              </w:rPr>
            </w:pPr>
            <w:r w:rsidRPr="005C44D4">
              <w:rPr>
                <w:rFonts w:ascii="Times New Roman" w:hAnsi="Times New Roman"/>
                <w:szCs w:val="24"/>
              </w:rPr>
              <w:t>Priroda i biologija</w:t>
            </w:r>
            <w:r>
              <w:rPr>
                <w:rFonts w:ascii="Times New Roman" w:hAnsi="Times New Roman"/>
                <w:szCs w:val="24"/>
              </w:rPr>
              <w:t>, kemija</w:t>
            </w:r>
          </w:p>
        </w:tc>
        <w:tc>
          <w:tcPr>
            <w:tcW w:w="900" w:type="dxa"/>
            <w:vAlign w:val="center"/>
          </w:tcPr>
          <w:p w14:paraId="5EB38EA0"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1</w:t>
            </w:r>
          </w:p>
        </w:tc>
        <w:tc>
          <w:tcPr>
            <w:tcW w:w="1080" w:type="dxa"/>
            <w:vAlign w:val="center"/>
          </w:tcPr>
          <w:p w14:paraId="29738158" w14:textId="14C5D0E5" w:rsidR="005C44D4" w:rsidRPr="005C44D4" w:rsidRDefault="005C44D4" w:rsidP="00533A4D">
            <w:pPr>
              <w:jc w:val="center"/>
              <w:rPr>
                <w:rFonts w:ascii="Times New Roman" w:hAnsi="Times New Roman"/>
                <w:szCs w:val="24"/>
              </w:rPr>
            </w:pPr>
            <w:r>
              <w:rPr>
                <w:rFonts w:ascii="Times New Roman" w:hAnsi="Times New Roman"/>
                <w:szCs w:val="24"/>
              </w:rPr>
              <w:t>56,80</w:t>
            </w:r>
          </w:p>
        </w:tc>
        <w:tc>
          <w:tcPr>
            <w:tcW w:w="1765" w:type="dxa"/>
            <w:vAlign w:val="center"/>
          </w:tcPr>
          <w:p w14:paraId="3FCE04B0"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5D96AD7A"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5F51E518" w14:textId="77777777" w:rsidTr="005C44D4">
        <w:trPr>
          <w:jc w:val="center"/>
        </w:trPr>
        <w:tc>
          <w:tcPr>
            <w:tcW w:w="2913" w:type="dxa"/>
            <w:vAlign w:val="center"/>
          </w:tcPr>
          <w:p w14:paraId="60CE418E" w14:textId="781EF6D5" w:rsidR="005C44D4" w:rsidRPr="005C44D4" w:rsidRDefault="005C44D4" w:rsidP="00533A4D">
            <w:pPr>
              <w:rPr>
                <w:rFonts w:ascii="Times New Roman" w:hAnsi="Times New Roman"/>
                <w:szCs w:val="24"/>
              </w:rPr>
            </w:pPr>
            <w:r>
              <w:rPr>
                <w:rFonts w:ascii="Times New Roman" w:hAnsi="Times New Roman"/>
                <w:szCs w:val="24"/>
              </w:rPr>
              <w:t xml:space="preserve">Fizika i </w:t>
            </w:r>
            <w:proofErr w:type="spellStart"/>
            <w:r>
              <w:rPr>
                <w:rFonts w:ascii="Times New Roman" w:hAnsi="Times New Roman"/>
                <w:szCs w:val="24"/>
              </w:rPr>
              <w:t>tehničke</w:t>
            </w:r>
            <w:proofErr w:type="spellEnd"/>
            <w:r>
              <w:rPr>
                <w:rFonts w:ascii="Times New Roman" w:hAnsi="Times New Roman"/>
                <w:szCs w:val="24"/>
              </w:rPr>
              <w:t xml:space="preserve"> kultura</w:t>
            </w:r>
          </w:p>
        </w:tc>
        <w:tc>
          <w:tcPr>
            <w:tcW w:w="900" w:type="dxa"/>
            <w:vAlign w:val="center"/>
          </w:tcPr>
          <w:p w14:paraId="63B5D7C0"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1</w:t>
            </w:r>
          </w:p>
        </w:tc>
        <w:tc>
          <w:tcPr>
            <w:tcW w:w="1080" w:type="dxa"/>
            <w:vAlign w:val="center"/>
          </w:tcPr>
          <w:p w14:paraId="5222C18E" w14:textId="62424CD8" w:rsidR="005C44D4" w:rsidRPr="005C44D4" w:rsidRDefault="005C44D4" w:rsidP="00533A4D">
            <w:pPr>
              <w:jc w:val="center"/>
              <w:rPr>
                <w:rFonts w:ascii="Times New Roman" w:hAnsi="Times New Roman"/>
                <w:szCs w:val="24"/>
              </w:rPr>
            </w:pPr>
            <w:r>
              <w:rPr>
                <w:rFonts w:ascii="Times New Roman" w:hAnsi="Times New Roman"/>
                <w:szCs w:val="24"/>
              </w:rPr>
              <w:t>56,80</w:t>
            </w:r>
          </w:p>
        </w:tc>
        <w:tc>
          <w:tcPr>
            <w:tcW w:w="1765" w:type="dxa"/>
            <w:vAlign w:val="center"/>
          </w:tcPr>
          <w:p w14:paraId="23CEFB69"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568FA24A"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4497337A" w14:textId="77777777" w:rsidTr="005C44D4">
        <w:trPr>
          <w:jc w:val="center"/>
        </w:trPr>
        <w:tc>
          <w:tcPr>
            <w:tcW w:w="2913" w:type="dxa"/>
            <w:vAlign w:val="center"/>
          </w:tcPr>
          <w:p w14:paraId="63CEBF5B" w14:textId="77777777" w:rsidR="005C44D4" w:rsidRPr="005C44D4" w:rsidRDefault="005C44D4" w:rsidP="00533A4D">
            <w:pPr>
              <w:rPr>
                <w:rFonts w:ascii="Times New Roman" w:hAnsi="Times New Roman"/>
                <w:szCs w:val="24"/>
              </w:rPr>
            </w:pPr>
            <w:r w:rsidRPr="005C44D4">
              <w:rPr>
                <w:rFonts w:ascii="Times New Roman" w:hAnsi="Times New Roman"/>
                <w:szCs w:val="24"/>
              </w:rPr>
              <w:t>Povijest i geografija</w:t>
            </w:r>
          </w:p>
        </w:tc>
        <w:tc>
          <w:tcPr>
            <w:tcW w:w="900" w:type="dxa"/>
            <w:vAlign w:val="center"/>
          </w:tcPr>
          <w:p w14:paraId="0D8FE6A5" w14:textId="7DFF80DC" w:rsidR="005C44D4" w:rsidRPr="005C44D4" w:rsidRDefault="005C44D4" w:rsidP="00533A4D">
            <w:pPr>
              <w:jc w:val="center"/>
              <w:rPr>
                <w:rFonts w:ascii="Times New Roman" w:hAnsi="Times New Roman"/>
                <w:szCs w:val="24"/>
              </w:rPr>
            </w:pPr>
            <w:r>
              <w:rPr>
                <w:rFonts w:ascii="Times New Roman" w:hAnsi="Times New Roman"/>
                <w:szCs w:val="24"/>
              </w:rPr>
              <w:t>2</w:t>
            </w:r>
          </w:p>
        </w:tc>
        <w:tc>
          <w:tcPr>
            <w:tcW w:w="1080" w:type="dxa"/>
            <w:vAlign w:val="center"/>
          </w:tcPr>
          <w:p w14:paraId="64900096" w14:textId="532F7DDF" w:rsidR="005C44D4" w:rsidRPr="005C44D4" w:rsidRDefault="005C44D4" w:rsidP="00533A4D">
            <w:pPr>
              <w:jc w:val="center"/>
              <w:rPr>
                <w:rFonts w:ascii="Times New Roman" w:hAnsi="Times New Roman"/>
                <w:szCs w:val="24"/>
              </w:rPr>
            </w:pPr>
            <w:r>
              <w:rPr>
                <w:rFonts w:ascii="Times New Roman" w:hAnsi="Times New Roman"/>
                <w:szCs w:val="24"/>
              </w:rPr>
              <w:t>110,86</w:t>
            </w:r>
          </w:p>
        </w:tc>
        <w:tc>
          <w:tcPr>
            <w:tcW w:w="1765" w:type="dxa"/>
            <w:vAlign w:val="center"/>
          </w:tcPr>
          <w:p w14:paraId="6A2B5AAE"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1C42AA97"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6D903455" w14:textId="77777777" w:rsidTr="005C44D4">
        <w:trPr>
          <w:jc w:val="center"/>
        </w:trPr>
        <w:tc>
          <w:tcPr>
            <w:tcW w:w="2913" w:type="dxa"/>
            <w:vAlign w:val="center"/>
          </w:tcPr>
          <w:p w14:paraId="76B4E992" w14:textId="77777777" w:rsidR="005C44D4" w:rsidRPr="005C44D4" w:rsidRDefault="005C44D4" w:rsidP="00533A4D">
            <w:pPr>
              <w:rPr>
                <w:rFonts w:ascii="Times New Roman" w:hAnsi="Times New Roman"/>
                <w:szCs w:val="24"/>
              </w:rPr>
            </w:pPr>
            <w:r w:rsidRPr="005C44D4">
              <w:rPr>
                <w:rFonts w:ascii="Times New Roman" w:hAnsi="Times New Roman"/>
                <w:szCs w:val="24"/>
              </w:rPr>
              <w:t>Informatika</w:t>
            </w:r>
          </w:p>
        </w:tc>
        <w:tc>
          <w:tcPr>
            <w:tcW w:w="900" w:type="dxa"/>
            <w:vAlign w:val="center"/>
          </w:tcPr>
          <w:p w14:paraId="15717BAE"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1</w:t>
            </w:r>
          </w:p>
        </w:tc>
        <w:tc>
          <w:tcPr>
            <w:tcW w:w="1080" w:type="dxa"/>
            <w:vAlign w:val="center"/>
          </w:tcPr>
          <w:p w14:paraId="3DA27C95" w14:textId="7ABAA078" w:rsidR="005C44D4" w:rsidRPr="005C44D4" w:rsidRDefault="005C44D4" w:rsidP="00533A4D">
            <w:pPr>
              <w:jc w:val="center"/>
              <w:rPr>
                <w:rFonts w:ascii="Times New Roman" w:hAnsi="Times New Roman"/>
                <w:szCs w:val="24"/>
              </w:rPr>
            </w:pPr>
            <w:r w:rsidRPr="005C44D4">
              <w:rPr>
                <w:rFonts w:ascii="Times New Roman" w:hAnsi="Times New Roman"/>
                <w:szCs w:val="24"/>
              </w:rPr>
              <w:t>5</w:t>
            </w:r>
            <w:r>
              <w:rPr>
                <w:rFonts w:ascii="Times New Roman" w:hAnsi="Times New Roman"/>
                <w:szCs w:val="24"/>
              </w:rPr>
              <w:t>6</w:t>
            </w:r>
          </w:p>
        </w:tc>
        <w:tc>
          <w:tcPr>
            <w:tcW w:w="1765" w:type="dxa"/>
            <w:vAlign w:val="center"/>
          </w:tcPr>
          <w:p w14:paraId="65C7DAB1"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3F1D9955" w14:textId="22E4C3D0" w:rsidR="005C44D4" w:rsidRPr="005C44D4" w:rsidRDefault="00EF75B5" w:rsidP="00533A4D">
            <w:pPr>
              <w:jc w:val="center"/>
              <w:rPr>
                <w:rFonts w:ascii="Times New Roman" w:hAnsi="Times New Roman"/>
                <w:szCs w:val="24"/>
              </w:rPr>
            </w:pPr>
            <w:r>
              <w:rPr>
                <w:rFonts w:ascii="Times New Roman" w:hAnsi="Times New Roman"/>
                <w:szCs w:val="24"/>
              </w:rPr>
              <w:t>3</w:t>
            </w:r>
          </w:p>
        </w:tc>
      </w:tr>
      <w:tr w:rsidR="005C44D4" w:rsidRPr="00302F10" w14:paraId="71E0336D" w14:textId="77777777" w:rsidTr="005C44D4">
        <w:trPr>
          <w:jc w:val="center"/>
        </w:trPr>
        <w:tc>
          <w:tcPr>
            <w:tcW w:w="2913" w:type="dxa"/>
            <w:vAlign w:val="center"/>
          </w:tcPr>
          <w:p w14:paraId="3D6EFD1B" w14:textId="27D52427" w:rsidR="005C44D4" w:rsidRPr="005C44D4" w:rsidRDefault="005C44D4" w:rsidP="00533A4D">
            <w:pPr>
              <w:rPr>
                <w:rFonts w:ascii="Times New Roman" w:hAnsi="Times New Roman"/>
                <w:szCs w:val="24"/>
              </w:rPr>
            </w:pPr>
            <w:r>
              <w:rPr>
                <w:rFonts w:ascii="Times New Roman" w:hAnsi="Times New Roman"/>
                <w:szCs w:val="24"/>
              </w:rPr>
              <w:t xml:space="preserve">Poseban odjel </w:t>
            </w:r>
          </w:p>
        </w:tc>
        <w:tc>
          <w:tcPr>
            <w:tcW w:w="900" w:type="dxa"/>
            <w:vAlign w:val="center"/>
          </w:tcPr>
          <w:p w14:paraId="65F0C761" w14:textId="36D8A5F0" w:rsidR="005C44D4" w:rsidRPr="005C44D4" w:rsidRDefault="005C44D4" w:rsidP="00533A4D">
            <w:pPr>
              <w:jc w:val="center"/>
              <w:rPr>
                <w:rFonts w:ascii="Times New Roman" w:hAnsi="Times New Roman"/>
                <w:szCs w:val="24"/>
              </w:rPr>
            </w:pPr>
            <w:r>
              <w:rPr>
                <w:rFonts w:ascii="Times New Roman" w:hAnsi="Times New Roman"/>
                <w:szCs w:val="24"/>
              </w:rPr>
              <w:t>1</w:t>
            </w:r>
          </w:p>
        </w:tc>
        <w:tc>
          <w:tcPr>
            <w:tcW w:w="1080" w:type="dxa"/>
            <w:vAlign w:val="center"/>
          </w:tcPr>
          <w:p w14:paraId="611DB485" w14:textId="57FC753D" w:rsidR="005C44D4" w:rsidRPr="005C44D4" w:rsidRDefault="005C44D4" w:rsidP="00533A4D">
            <w:pPr>
              <w:jc w:val="center"/>
              <w:rPr>
                <w:rFonts w:ascii="Times New Roman" w:hAnsi="Times New Roman"/>
                <w:szCs w:val="24"/>
              </w:rPr>
            </w:pPr>
            <w:r>
              <w:rPr>
                <w:rFonts w:ascii="Times New Roman" w:hAnsi="Times New Roman"/>
                <w:szCs w:val="24"/>
              </w:rPr>
              <w:t>18</w:t>
            </w:r>
          </w:p>
        </w:tc>
        <w:tc>
          <w:tcPr>
            <w:tcW w:w="1765" w:type="dxa"/>
            <w:vAlign w:val="center"/>
          </w:tcPr>
          <w:p w14:paraId="4BA33BD1" w14:textId="35FEFBAA" w:rsidR="005C44D4" w:rsidRPr="005C44D4" w:rsidRDefault="003007DB" w:rsidP="00533A4D">
            <w:pPr>
              <w:jc w:val="center"/>
              <w:rPr>
                <w:rFonts w:ascii="Times New Roman" w:hAnsi="Times New Roman"/>
                <w:szCs w:val="24"/>
              </w:rPr>
            </w:pPr>
            <w:r>
              <w:rPr>
                <w:rFonts w:ascii="Times New Roman" w:hAnsi="Times New Roman"/>
                <w:szCs w:val="24"/>
              </w:rPr>
              <w:t>2</w:t>
            </w:r>
          </w:p>
        </w:tc>
        <w:tc>
          <w:tcPr>
            <w:tcW w:w="1701" w:type="dxa"/>
            <w:vAlign w:val="center"/>
          </w:tcPr>
          <w:p w14:paraId="503A912C" w14:textId="12096D52" w:rsidR="005C44D4" w:rsidRPr="005C44D4" w:rsidRDefault="003007DB" w:rsidP="00533A4D">
            <w:pPr>
              <w:jc w:val="center"/>
              <w:rPr>
                <w:rFonts w:ascii="Times New Roman" w:hAnsi="Times New Roman"/>
                <w:szCs w:val="24"/>
              </w:rPr>
            </w:pPr>
            <w:r>
              <w:rPr>
                <w:rFonts w:ascii="Times New Roman" w:hAnsi="Times New Roman"/>
                <w:szCs w:val="24"/>
              </w:rPr>
              <w:t>2</w:t>
            </w:r>
          </w:p>
        </w:tc>
      </w:tr>
      <w:tr w:rsidR="005C44D4" w:rsidRPr="00302F10" w14:paraId="62617E0C" w14:textId="77777777" w:rsidTr="005C44D4">
        <w:trPr>
          <w:jc w:val="center"/>
        </w:trPr>
        <w:tc>
          <w:tcPr>
            <w:tcW w:w="2913" w:type="dxa"/>
            <w:vAlign w:val="center"/>
          </w:tcPr>
          <w:p w14:paraId="503494A4" w14:textId="77777777" w:rsidR="005C44D4" w:rsidRPr="005C44D4" w:rsidRDefault="005C44D4" w:rsidP="00533A4D">
            <w:pPr>
              <w:rPr>
                <w:rFonts w:ascii="Times New Roman" w:hAnsi="Times New Roman"/>
                <w:b/>
                <w:szCs w:val="24"/>
              </w:rPr>
            </w:pPr>
            <w:r w:rsidRPr="005C44D4">
              <w:rPr>
                <w:rFonts w:ascii="Times New Roman" w:hAnsi="Times New Roman"/>
                <w:b/>
                <w:szCs w:val="24"/>
              </w:rPr>
              <w:t>OSTALO</w:t>
            </w:r>
          </w:p>
        </w:tc>
        <w:tc>
          <w:tcPr>
            <w:tcW w:w="900" w:type="dxa"/>
            <w:vAlign w:val="center"/>
          </w:tcPr>
          <w:p w14:paraId="0C3749D9" w14:textId="77777777" w:rsidR="005C44D4" w:rsidRPr="005C44D4" w:rsidRDefault="005C44D4" w:rsidP="00533A4D">
            <w:pPr>
              <w:jc w:val="center"/>
              <w:rPr>
                <w:rFonts w:ascii="Times New Roman" w:hAnsi="Times New Roman"/>
                <w:szCs w:val="24"/>
              </w:rPr>
            </w:pPr>
          </w:p>
        </w:tc>
        <w:tc>
          <w:tcPr>
            <w:tcW w:w="1080" w:type="dxa"/>
            <w:vAlign w:val="center"/>
          </w:tcPr>
          <w:p w14:paraId="4018BD62" w14:textId="77777777" w:rsidR="005C44D4" w:rsidRPr="005C44D4" w:rsidRDefault="005C44D4" w:rsidP="00533A4D">
            <w:pPr>
              <w:jc w:val="center"/>
              <w:rPr>
                <w:rFonts w:ascii="Times New Roman" w:hAnsi="Times New Roman"/>
                <w:szCs w:val="24"/>
              </w:rPr>
            </w:pPr>
          </w:p>
        </w:tc>
        <w:tc>
          <w:tcPr>
            <w:tcW w:w="1765" w:type="dxa"/>
            <w:vAlign w:val="center"/>
          </w:tcPr>
          <w:p w14:paraId="29F7F659" w14:textId="77777777" w:rsidR="005C44D4" w:rsidRPr="005C44D4" w:rsidRDefault="005C44D4" w:rsidP="00533A4D">
            <w:pPr>
              <w:jc w:val="center"/>
              <w:rPr>
                <w:rFonts w:ascii="Times New Roman" w:hAnsi="Times New Roman"/>
                <w:szCs w:val="24"/>
              </w:rPr>
            </w:pPr>
          </w:p>
        </w:tc>
        <w:tc>
          <w:tcPr>
            <w:tcW w:w="1701" w:type="dxa"/>
            <w:vAlign w:val="center"/>
          </w:tcPr>
          <w:p w14:paraId="28B27C91" w14:textId="77777777" w:rsidR="005C44D4" w:rsidRPr="005C44D4" w:rsidRDefault="005C44D4" w:rsidP="00533A4D">
            <w:pPr>
              <w:jc w:val="center"/>
              <w:rPr>
                <w:rFonts w:ascii="Times New Roman" w:hAnsi="Times New Roman"/>
                <w:szCs w:val="24"/>
              </w:rPr>
            </w:pPr>
          </w:p>
        </w:tc>
      </w:tr>
      <w:tr w:rsidR="005C44D4" w:rsidRPr="00302F10" w14:paraId="3349A4BD" w14:textId="77777777" w:rsidTr="005C44D4">
        <w:trPr>
          <w:jc w:val="center"/>
        </w:trPr>
        <w:tc>
          <w:tcPr>
            <w:tcW w:w="2913" w:type="dxa"/>
            <w:vAlign w:val="center"/>
          </w:tcPr>
          <w:p w14:paraId="512D751D" w14:textId="77777777" w:rsidR="005C44D4" w:rsidRPr="005C44D4" w:rsidRDefault="005C44D4" w:rsidP="00533A4D">
            <w:pPr>
              <w:rPr>
                <w:rFonts w:ascii="Times New Roman" w:hAnsi="Times New Roman"/>
                <w:szCs w:val="24"/>
              </w:rPr>
            </w:pPr>
            <w:r w:rsidRPr="005C44D4">
              <w:rPr>
                <w:rFonts w:ascii="Times New Roman" w:hAnsi="Times New Roman"/>
                <w:szCs w:val="24"/>
              </w:rPr>
              <w:t>Dvorana za TZK</w:t>
            </w:r>
          </w:p>
        </w:tc>
        <w:tc>
          <w:tcPr>
            <w:tcW w:w="900" w:type="dxa"/>
            <w:vAlign w:val="center"/>
          </w:tcPr>
          <w:p w14:paraId="57F2C2CF"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1</w:t>
            </w:r>
          </w:p>
        </w:tc>
        <w:tc>
          <w:tcPr>
            <w:tcW w:w="1080" w:type="dxa"/>
            <w:vAlign w:val="center"/>
          </w:tcPr>
          <w:p w14:paraId="172860E9" w14:textId="05EC29F8" w:rsidR="005C44D4" w:rsidRPr="005C44D4" w:rsidRDefault="005C44D4" w:rsidP="00533A4D">
            <w:pPr>
              <w:jc w:val="center"/>
              <w:rPr>
                <w:rFonts w:ascii="Times New Roman" w:hAnsi="Times New Roman"/>
                <w:szCs w:val="24"/>
              </w:rPr>
            </w:pPr>
            <w:r>
              <w:rPr>
                <w:rFonts w:ascii="Times New Roman" w:hAnsi="Times New Roman"/>
                <w:szCs w:val="24"/>
              </w:rPr>
              <w:t>390</w:t>
            </w:r>
          </w:p>
        </w:tc>
        <w:tc>
          <w:tcPr>
            <w:tcW w:w="1765" w:type="dxa"/>
            <w:vAlign w:val="center"/>
          </w:tcPr>
          <w:p w14:paraId="0511AE18"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1250729D"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404A3677" w14:textId="77777777" w:rsidTr="005C44D4">
        <w:trPr>
          <w:jc w:val="center"/>
        </w:trPr>
        <w:tc>
          <w:tcPr>
            <w:tcW w:w="2913" w:type="dxa"/>
            <w:vAlign w:val="center"/>
          </w:tcPr>
          <w:p w14:paraId="7D35D610" w14:textId="77777777" w:rsidR="005C44D4" w:rsidRPr="005C44D4" w:rsidRDefault="005C44D4" w:rsidP="00533A4D">
            <w:pPr>
              <w:rPr>
                <w:rFonts w:ascii="Times New Roman" w:hAnsi="Times New Roman"/>
                <w:szCs w:val="24"/>
              </w:rPr>
            </w:pPr>
            <w:r w:rsidRPr="005C44D4">
              <w:rPr>
                <w:rFonts w:ascii="Times New Roman" w:hAnsi="Times New Roman"/>
                <w:szCs w:val="24"/>
              </w:rPr>
              <w:t>Knjižnica</w:t>
            </w:r>
          </w:p>
        </w:tc>
        <w:tc>
          <w:tcPr>
            <w:tcW w:w="900" w:type="dxa"/>
            <w:vAlign w:val="center"/>
          </w:tcPr>
          <w:p w14:paraId="15622897"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1</w:t>
            </w:r>
          </w:p>
        </w:tc>
        <w:tc>
          <w:tcPr>
            <w:tcW w:w="1080" w:type="dxa"/>
            <w:vAlign w:val="center"/>
          </w:tcPr>
          <w:p w14:paraId="71BBD73C" w14:textId="24F7B096" w:rsidR="005C44D4" w:rsidRPr="005C44D4" w:rsidRDefault="005C44D4" w:rsidP="00533A4D">
            <w:pPr>
              <w:jc w:val="center"/>
              <w:rPr>
                <w:rFonts w:ascii="Times New Roman" w:hAnsi="Times New Roman"/>
                <w:szCs w:val="24"/>
              </w:rPr>
            </w:pPr>
            <w:r w:rsidRPr="005C44D4">
              <w:rPr>
                <w:rFonts w:ascii="Times New Roman" w:hAnsi="Times New Roman"/>
                <w:szCs w:val="24"/>
              </w:rPr>
              <w:t>5</w:t>
            </w:r>
            <w:r>
              <w:rPr>
                <w:rFonts w:ascii="Times New Roman" w:hAnsi="Times New Roman"/>
                <w:szCs w:val="24"/>
              </w:rPr>
              <w:t>6,80</w:t>
            </w:r>
          </w:p>
        </w:tc>
        <w:tc>
          <w:tcPr>
            <w:tcW w:w="1765" w:type="dxa"/>
            <w:vAlign w:val="center"/>
          </w:tcPr>
          <w:p w14:paraId="08CA6338"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574D01C8"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61C0D708" w14:textId="77777777" w:rsidTr="005C44D4">
        <w:trPr>
          <w:jc w:val="center"/>
        </w:trPr>
        <w:tc>
          <w:tcPr>
            <w:tcW w:w="2913" w:type="dxa"/>
            <w:vAlign w:val="center"/>
          </w:tcPr>
          <w:p w14:paraId="0F8F067E" w14:textId="77777777" w:rsidR="005C44D4" w:rsidRPr="005C44D4" w:rsidRDefault="005C44D4" w:rsidP="00533A4D">
            <w:pPr>
              <w:rPr>
                <w:rFonts w:ascii="Times New Roman" w:hAnsi="Times New Roman"/>
                <w:szCs w:val="24"/>
              </w:rPr>
            </w:pPr>
            <w:proofErr w:type="spellStart"/>
            <w:r w:rsidRPr="005C44D4">
              <w:rPr>
                <w:rFonts w:ascii="Times New Roman" w:hAnsi="Times New Roman"/>
                <w:szCs w:val="24"/>
              </w:rPr>
              <w:t>Zbornica</w:t>
            </w:r>
            <w:proofErr w:type="spellEnd"/>
          </w:p>
        </w:tc>
        <w:tc>
          <w:tcPr>
            <w:tcW w:w="900" w:type="dxa"/>
            <w:vAlign w:val="center"/>
          </w:tcPr>
          <w:p w14:paraId="7CF8B994"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1</w:t>
            </w:r>
          </w:p>
        </w:tc>
        <w:tc>
          <w:tcPr>
            <w:tcW w:w="1080" w:type="dxa"/>
            <w:vAlign w:val="center"/>
          </w:tcPr>
          <w:p w14:paraId="6CF4709A" w14:textId="60C50D87" w:rsidR="005C44D4" w:rsidRPr="005C44D4" w:rsidRDefault="005C44D4" w:rsidP="00533A4D">
            <w:pPr>
              <w:jc w:val="center"/>
              <w:rPr>
                <w:rFonts w:ascii="Times New Roman" w:hAnsi="Times New Roman"/>
                <w:szCs w:val="24"/>
              </w:rPr>
            </w:pPr>
            <w:r w:rsidRPr="005C44D4">
              <w:rPr>
                <w:rFonts w:ascii="Times New Roman" w:hAnsi="Times New Roman"/>
                <w:szCs w:val="24"/>
              </w:rPr>
              <w:t>5</w:t>
            </w:r>
            <w:r>
              <w:rPr>
                <w:rFonts w:ascii="Times New Roman" w:hAnsi="Times New Roman"/>
                <w:szCs w:val="24"/>
              </w:rPr>
              <w:t>6,80</w:t>
            </w:r>
          </w:p>
        </w:tc>
        <w:tc>
          <w:tcPr>
            <w:tcW w:w="1765" w:type="dxa"/>
            <w:vAlign w:val="center"/>
          </w:tcPr>
          <w:p w14:paraId="5D37392F"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2A999A4A"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5C44D4" w:rsidRPr="00302F10" w14:paraId="0BAC7A42" w14:textId="77777777" w:rsidTr="005C44D4">
        <w:trPr>
          <w:jc w:val="center"/>
        </w:trPr>
        <w:tc>
          <w:tcPr>
            <w:tcW w:w="2913" w:type="dxa"/>
            <w:vAlign w:val="center"/>
          </w:tcPr>
          <w:p w14:paraId="3E06390E" w14:textId="77777777" w:rsidR="005C44D4" w:rsidRPr="005C44D4" w:rsidRDefault="005C44D4" w:rsidP="00533A4D">
            <w:pPr>
              <w:rPr>
                <w:rFonts w:ascii="Times New Roman" w:hAnsi="Times New Roman"/>
                <w:szCs w:val="24"/>
              </w:rPr>
            </w:pPr>
            <w:proofErr w:type="spellStart"/>
            <w:r w:rsidRPr="005C44D4">
              <w:rPr>
                <w:rFonts w:ascii="Times New Roman" w:hAnsi="Times New Roman"/>
                <w:szCs w:val="24"/>
              </w:rPr>
              <w:t>Uredi</w:t>
            </w:r>
            <w:proofErr w:type="spellEnd"/>
          </w:p>
        </w:tc>
        <w:tc>
          <w:tcPr>
            <w:tcW w:w="900" w:type="dxa"/>
            <w:vAlign w:val="center"/>
          </w:tcPr>
          <w:p w14:paraId="0FC79E30"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6</w:t>
            </w:r>
          </w:p>
        </w:tc>
        <w:tc>
          <w:tcPr>
            <w:tcW w:w="1080" w:type="dxa"/>
            <w:vAlign w:val="center"/>
          </w:tcPr>
          <w:p w14:paraId="780C5194" w14:textId="6DD0EACB" w:rsidR="005C44D4" w:rsidRPr="005C44D4" w:rsidRDefault="005C44D4" w:rsidP="00533A4D">
            <w:pPr>
              <w:jc w:val="center"/>
              <w:rPr>
                <w:rFonts w:ascii="Times New Roman" w:hAnsi="Times New Roman"/>
                <w:szCs w:val="24"/>
              </w:rPr>
            </w:pPr>
            <w:r>
              <w:rPr>
                <w:rFonts w:ascii="Times New Roman" w:hAnsi="Times New Roman"/>
                <w:szCs w:val="24"/>
              </w:rPr>
              <w:t>100</w:t>
            </w:r>
          </w:p>
        </w:tc>
        <w:tc>
          <w:tcPr>
            <w:tcW w:w="1765" w:type="dxa"/>
            <w:vAlign w:val="center"/>
          </w:tcPr>
          <w:p w14:paraId="255A4417"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12F2E79F"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r w:rsidR="00D85838" w:rsidRPr="00302F10" w14:paraId="0A2FEBFE" w14:textId="77777777" w:rsidTr="005C44D4">
        <w:trPr>
          <w:jc w:val="center"/>
        </w:trPr>
        <w:tc>
          <w:tcPr>
            <w:tcW w:w="2913" w:type="dxa"/>
            <w:vAlign w:val="center"/>
          </w:tcPr>
          <w:p w14:paraId="42A54765" w14:textId="78481BBB" w:rsidR="00D85838" w:rsidRPr="005C44D4" w:rsidRDefault="00D85838" w:rsidP="00533A4D">
            <w:pPr>
              <w:rPr>
                <w:rFonts w:ascii="Times New Roman" w:hAnsi="Times New Roman"/>
                <w:szCs w:val="24"/>
              </w:rPr>
            </w:pPr>
            <w:r>
              <w:rPr>
                <w:rFonts w:ascii="Times New Roman" w:hAnsi="Times New Roman"/>
                <w:szCs w:val="24"/>
              </w:rPr>
              <w:t>PŠ Erdut</w:t>
            </w:r>
          </w:p>
        </w:tc>
        <w:tc>
          <w:tcPr>
            <w:tcW w:w="900" w:type="dxa"/>
            <w:vAlign w:val="center"/>
          </w:tcPr>
          <w:p w14:paraId="59B0B95E" w14:textId="132E8204" w:rsidR="00D85838" w:rsidRPr="005C44D4" w:rsidRDefault="00D85838" w:rsidP="00533A4D">
            <w:pPr>
              <w:jc w:val="center"/>
              <w:rPr>
                <w:rFonts w:ascii="Times New Roman" w:hAnsi="Times New Roman"/>
                <w:szCs w:val="24"/>
              </w:rPr>
            </w:pPr>
            <w:r>
              <w:rPr>
                <w:rFonts w:ascii="Times New Roman" w:hAnsi="Times New Roman"/>
                <w:szCs w:val="24"/>
              </w:rPr>
              <w:t>4</w:t>
            </w:r>
          </w:p>
        </w:tc>
        <w:tc>
          <w:tcPr>
            <w:tcW w:w="1080" w:type="dxa"/>
            <w:vAlign w:val="center"/>
          </w:tcPr>
          <w:p w14:paraId="6BC43685" w14:textId="52A4B131" w:rsidR="00D85838" w:rsidRDefault="00D85838" w:rsidP="00533A4D">
            <w:pPr>
              <w:jc w:val="center"/>
              <w:rPr>
                <w:rFonts w:ascii="Times New Roman" w:hAnsi="Times New Roman"/>
                <w:szCs w:val="24"/>
              </w:rPr>
            </w:pPr>
            <w:r>
              <w:rPr>
                <w:rFonts w:ascii="Times New Roman" w:hAnsi="Times New Roman"/>
                <w:szCs w:val="24"/>
              </w:rPr>
              <w:t>210</w:t>
            </w:r>
          </w:p>
        </w:tc>
        <w:tc>
          <w:tcPr>
            <w:tcW w:w="1765" w:type="dxa"/>
            <w:vAlign w:val="center"/>
          </w:tcPr>
          <w:p w14:paraId="616C7151" w14:textId="6AB4D291" w:rsidR="00D85838" w:rsidRPr="005C44D4" w:rsidRDefault="003007DB" w:rsidP="00533A4D">
            <w:pPr>
              <w:jc w:val="center"/>
              <w:rPr>
                <w:rFonts w:ascii="Times New Roman" w:hAnsi="Times New Roman"/>
                <w:szCs w:val="24"/>
              </w:rPr>
            </w:pPr>
            <w:r>
              <w:rPr>
                <w:rFonts w:ascii="Times New Roman" w:hAnsi="Times New Roman"/>
                <w:szCs w:val="24"/>
              </w:rPr>
              <w:t>2</w:t>
            </w:r>
          </w:p>
        </w:tc>
        <w:tc>
          <w:tcPr>
            <w:tcW w:w="1701" w:type="dxa"/>
            <w:vAlign w:val="center"/>
          </w:tcPr>
          <w:p w14:paraId="18442AF0" w14:textId="799CC6FA" w:rsidR="00D85838" w:rsidRPr="005C44D4" w:rsidRDefault="003007DB" w:rsidP="00533A4D">
            <w:pPr>
              <w:jc w:val="center"/>
              <w:rPr>
                <w:rFonts w:ascii="Times New Roman" w:hAnsi="Times New Roman"/>
                <w:szCs w:val="24"/>
              </w:rPr>
            </w:pPr>
            <w:r>
              <w:rPr>
                <w:rFonts w:ascii="Times New Roman" w:hAnsi="Times New Roman"/>
                <w:szCs w:val="24"/>
              </w:rPr>
              <w:t>2</w:t>
            </w:r>
          </w:p>
        </w:tc>
      </w:tr>
      <w:tr w:rsidR="00D85838" w:rsidRPr="00302F10" w14:paraId="0E97EA12" w14:textId="77777777" w:rsidTr="005C44D4">
        <w:trPr>
          <w:jc w:val="center"/>
        </w:trPr>
        <w:tc>
          <w:tcPr>
            <w:tcW w:w="2913" w:type="dxa"/>
            <w:vAlign w:val="center"/>
          </w:tcPr>
          <w:p w14:paraId="33628375" w14:textId="5ADEDC53" w:rsidR="00D85838" w:rsidRPr="005C44D4" w:rsidRDefault="00D85838" w:rsidP="00533A4D">
            <w:pPr>
              <w:rPr>
                <w:rFonts w:ascii="Times New Roman" w:hAnsi="Times New Roman"/>
                <w:szCs w:val="24"/>
              </w:rPr>
            </w:pPr>
            <w:r>
              <w:rPr>
                <w:rFonts w:ascii="Times New Roman" w:hAnsi="Times New Roman"/>
                <w:szCs w:val="24"/>
              </w:rPr>
              <w:t>PŠ Aljmaš</w:t>
            </w:r>
          </w:p>
        </w:tc>
        <w:tc>
          <w:tcPr>
            <w:tcW w:w="900" w:type="dxa"/>
            <w:vAlign w:val="center"/>
          </w:tcPr>
          <w:p w14:paraId="6559F90B" w14:textId="32B75144" w:rsidR="00D85838" w:rsidRPr="005C44D4" w:rsidRDefault="00D85838" w:rsidP="00533A4D">
            <w:pPr>
              <w:jc w:val="center"/>
              <w:rPr>
                <w:rFonts w:ascii="Times New Roman" w:hAnsi="Times New Roman"/>
                <w:szCs w:val="24"/>
              </w:rPr>
            </w:pPr>
            <w:r>
              <w:rPr>
                <w:rFonts w:ascii="Times New Roman" w:hAnsi="Times New Roman"/>
                <w:szCs w:val="24"/>
              </w:rPr>
              <w:t>3</w:t>
            </w:r>
          </w:p>
        </w:tc>
        <w:tc>
          <w:tcPr>
            <w:tcW w:w="1080" w:type="dxa"/>
            <w:vAlign w:val="center"/>
          </w:tcPr>
          <w:p w14:paraId="47B3F728" w14:textId="0ECBC35F" w:rsidR="00D85838" w:rsidRDefault="00D85838" w:rsidP="00533A4D">
            <w:pPr>
              <w:jc w:val="center"/>
              <w:rPr>
                <w:rFonts w:ascii="Times New Roman" w:hAnsi="Times New Roman"/>
                <w:szCs w:val="24"/>
              </w:rPr>
            </w:pPr>
            <w:r>
              <w:rPr>
                <w:rFonts w:ascii="Times New Roman" w:hAnsi="Times New Roman"/>
                <w:szCs w:val="24"/>
              </w:rPr>
              <w:t>160</w:t>
            </w:r>
          </w:p>
        </w:tc>
        <w:tc>
          <w:tcPr>
            <w:tcW w:w="1765" w:type="dxa"/>
            <w:vAlign w:val="center"/>
          </w:tcPr>
          <w:p w14:paraId="5E1DA367" w14:textId="0E8A4CE6" w:rsidR="00D85838" w:rsidRPr="005C44D4" w:rsidRDefault="003007DB" w:rsidP="00533A4D">
            <w:pPr>
              <w:jc w:val="center"/>
              <w:rPr>
                <w:rFonts w:ascii="Times New Roman" w:hAnsi="Times New Roman"/>
                <w:szCs w:val="24"/>
              </w:rPr>
            </w:pPr>
            <w:r>
              <w:rPr>
                <w:rFonts w:ascii="Times New Roman" w:hAnsi="Times New Roman"/>
                <w:szCs w:val="24"/>
              </w:rPr>
              <w:t>1</w:t>
            </w:r>
          </w:p>
        </w:tc>
        <w:tc>
          <w:tcPr>
            <w:tcW w:w="1701" w:type="dxa"/>
            <w:vAlign w:val="center"/>
          </w:tcPr>
          <w:p w14:paraId="32129982" w14:textId="730A9FAE" w:rsidR="00D85838" w:rsidRPr="005C44D4" w:rsidRDefault="003007DB" w:rsidP="00533A4D">
            <w:pPr>
              <w:jc w:val="center"/>
              <w:rPr>
                <w:rFonts w:ascii="Times New Roman" w:hAnsi="Times New Roman"/>
                <w:szCs w:val="24"/>
              </w:rPr>
            </w:pPr>
            <w:r>
              <w:rPr>
                <w:rFonts w:ascii="Times New Roman" w:hAnsi="Times New Roman"/>
                <w:szCs w:val="24"/>
              </w:rPr>
              <w:t>1</w:t>
            </w:r>
          </w:p>
        </w:tc>
      </w:tr>
      <w:tr w:rsidR="005C44D4" w:rsidRPr="00302F10" w14:paraId="7D318B0B" w14:textId="77777777" w:rsidTr="005C44D4">
        <w:trPr>
          <w:trHeight w:hRule="exact" w:val="340"/>
          <w:jc w:val="center"/>
        </w:trPr>
        <w:tc>
          <w:tcPr>
            <w:tcW w:w="2913" w:type="dxa"/>
            <w:vAlign w:val="center"/>
          </w:tcPr>
          <w:p w14:paraId="72DAF1FE" w14:textId="77777777" w:rsidR="005C44D4" w:rsidRPr="005C44D4" w:rsidRDefault="005C44D4" w:rsidP="00533A4D">
            <w:pPr>
              <w:rPr>
                <w:rFonts w:ascii="Times New Roman" w:hAnsi="Times New Roman"/>
                <w:b/>
                <w:szCs w:val="24"/>
              </w:rPr>
            </w:pPr>
            <w:r w:rsidRPr="005C44D4">
              <w:rPr>
                <w:rFonts w:ascii="Times New Roman" w:hAnsi="Times New Roman"/>
                <w:b/>
                <w:szCs w:val="24"/>
              </w:rPr>
              <w:t>U K U P N O:</w:t>
            </w:r>
          </w:p>
        </w:tc>
        <w:tc>
          <w:tcPr>
            <w:tcW w:w="900" w:type="dxa"/>
            <w:vAlign w:val="center"/>
          </w:tcPr>
          <w:p w14:paraId="54828A12"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30</w:t>
            </w:r>
          </w:p>
        </w:tc>
        <w:tc>
          <w:tcPr>
            <w:tcW w:w="1080" w:type="dxa"/>
            <w:vAlign w:val="center"/>
          </w:tcPr>
          <w:p w14:paraId="2EF7A47D" w14:textId="66BAC1BE" w:rsidR="005C44D4" w:rsidRPr="005C44D4" w:rsidRDefault="00EF75B5" w:rsidP="00533A4D">
            <w:pPr>
              <w:jc w:val="center"/>
              <w:rPr>
                <w:rFonts w:ascii="Times New Roman" w:hAnsi="Times New Roman"/>
                <w:szCs w:val="24"/>
              </w:rPr>
            </w:pPr>
            <w:r>
              <w:rPr>
                <w:rFonts w:ascii="Times New Roman" w:hAnsi="Times New Roman"/>
                <w:szCs w:val="24"/>
              </w:rPr>
              <w:t>1.950,30</w:t>
            </w:r>
          </w:p>
        </w:tc>
        <w:tc>
          <w:tcPr>
            <w:tcW w:w="1765" w:type="dxa"/>
            <w:vAlign w:val="center"/>
          </w:tcPr>
          <w:p w14:paraId="53D910CE"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c>
          <w:tcPr>
            <w:tcW w:w="1701" w:type="dxa"/>
            <w:vAlign w:val="center"/>
          </w:tcPr>
          <w:p w14:paraId="4966860D" w14:textId="77777777" w:rsidR="005C44D4" w:rsidRPr="005C44D4" w:rsidRDefault="005C44D4" w:rsidP="00533A4D">
            <w:pPr>
              <w:jc w:val="center"/>
              <w:rPr>
                <w:rFonts w:ascii="Times New Roman" w:hAnsi="Times New Roman"/>
                <w:szCs w:val="24"/>
              </w:rPr>
            </w:pPr>
            <w:r w:rsidRPr="005C44D4">
              <w:rPr>
                <w:rFonts w:ascii="Times New Roman" w:hAnsi="Times New Roman"/>
                <w:szCs w:val="24"/>
              </w:rPr>
              <w:t>2</w:t>
            </w:r>
          </w:p>
        </w:tc>
      </w:tr>
    </w:tbl>
    <w:p w14:paraId="6E6E7D83" w14:textId="77777777" w:rsidR="005C44D4" w:rsidRPr="00F95CEE" w:rsidRDefault="005C44D4" w:rsidP="00920DEB">
      <w:pPr>
        <w:jc w:val="center"/>
        <w:rPr>
          <w:rFonts w:ascii="Times New Roman" w:hAnsi="Times New Roman"/>
          <w:sz w:val="28"/>
          <w:lang w:val="hr-HR"/>
        </w:rPr>
      </w:pPr>
    </w:p>
    <w:p w14:paraId="7EAA9B18" w14:textId="740E8D31" w:rsidR="00D85838" w:rsidRDefault="00D85838" w:rsidP="00D85838">
      <w:pPr>
        <w:jc w:val="center"/>
        <w:rPr>
          <w:rFonts w:ascii="Times New Roman" w:hAnsi="Times New Roman"/>
          <w:b/>
        </w:rPr>
      </w:pPr>
      <w:proofErr w:type="spellStart"/>
      <w:r w:rsidRPr="00D85838">
        <w:rPr>
          <w:rFonts w:ascii="Times New Roman" w:hAnsi="Times New Roman"/>
          <w:sz w:val="22"/>
          <w:szCs w:val="22"/>
        </w:rPr>
        <w:t>Oznaka</w:t>
      </w:r>
      <w:proofErr w:type="spellEnd"/>
      <w:r w:rsidRPr="00D85838">
        <w:rPr>
          <w:rFonts w:ascii="Times New Roman" w:hAnsi="Times New Roman"/>
          <w:sz w:val="22"/>
          <w:szCs w:val="22"/>
        </w:rPr>
        <w:t xml:space="preserve"> </w:t>
      </w:r>
      <w:proofErr w:type="spellStart"/>
      <w:r w:rsidRPr="00D85838">
        <w:rPr>
          <w:rFonts w:ascii="Times New Roman" w:hAnsi="Times New Roman"/>
          <w:sz w:val="22"/>
          <w:szCs w:val="22"/>
        </w:rPr>
        <w:t>stanja</w:t>
      </w:r>
      <w:proofErr w:type="spellEnd"/>
      <w:r w:rsidRPr="00D85838">
        <w:rPr>
          <w:rFonts w:ascii="Times New Roman" w:hAnsi="Times New Roman"/>
          <w:sz w:val="22"/>
          <w:szCs w:val="22"/>
        </w:rPr>
        <w:t xml:space="preserve"> </w:t>
      </w:r>
      <w:proofErr w:type="spellStart"/>
      <w:r w:rsidRPr="00D85838">
        <w:rPr>
          <w:rFonts w:ascii="Times New Roman" w:hAnsi="Times New Roman"/>
          <w:sz w:val="22"/>
          <w:szCs w:val="22"/>
        </w:rPr>
        <w:t>opremljenosti</w:t>
      </w:r>
      <w:proofErr w:type="spellEnd"/>
      <w:r w:rsidRPr="00D85838">
        <w:rPr>
          <w:rFonts w:ascii="Times New Roman" w:hAnsi="Times New Roman"/>
          <w:sz w:val="22"/>
          <w:szCs w:val="22"/>
        </w:rPr>
        <w:t xml:space="preserve"> do 50%..</w:t>
      </w:r>
      <w:r w:rsidRPr="00D85838">
        <w:rPr>
          <w:rFonts w:ascii="Times New Roman" w:hAnsi="Times New Roman"/>
          <w:b/>
        </w:rPr>
        <w:t>1</w:t>
      </w:r>
      <w:r w:rsidRPr="00D85838">
        <w:rPr>
          <w:rFonts w:ascii="Times New Roman" w:hAnsi="Times New Roman"/>
          <w:sz w:val="22"/>
          <w:szCs w:val="22"/>
        </w:rPr>
        <w:t>, od 51-70%..</w:t>
      </w:r>
      <w:r w:rsidRPr="00D85838">
        <w:rPr>
          <w:rFonts w:ascii="Times New Roman" w:hAnsi="Times New Roman"/>
          <w:b/>
        </w:rPr>
        <w:t>2</w:t>
      </w:r>
      <w:r w:rsidRPr="00D85838">
        <w:rPr>
          <w:rFonts w:ascii="Times New Roman" w:hAnsi="Times New Roman"/>
          <w:sz w:val="22"/>
          <w:szCs w:val="22"/>
        </w:rPr>
        <w:t>, od 71-100%..</w:t>
      </w:r>
      <w:r w:rsidRPr="00D85838">
        <w:rPr>
          <w:rFonts w:ascii="Times New Roman" w:hAnsi="Times New Roman"/>
          <w:b/>
        </w:rPr>
        <w:t>3</w:t>
      </w:r>
    </w:p>
    <w:p w14:paraId="6D4B804B" w14:textId="0485A1E1" w:rsidR="00EF75B5" w:rsidRDefault="00EF75B5" w:rsidP="00D85838">
      <w:pPr>
        <w:jc w:val="center"/>
        <w:rPr>
          <w:rFonts w:ascii="Times New Roman" w:hAnsi="Times New Roman"/>
          <w:b/>
        </w:rPr>
      </w:pPr>
    </w:p>
    <w:p w14:paraId="159FE61E" w14:textId="324BDB46" w:rsidR="00EF75B5" w:rsidRDefault="00EF75B5" w:rsidP="00D85838">
      <w:pPr>
        <w:jc w:val="center"/>
        <w:rPr>
          <w:rFonts w:ascii="Times New Roman" w:hAnsi="Times New Roman"/>
          <w:b/>
        </w:rPr>
      </w:pPr>
    </w:p>
    <w:p w14:paraId="2327E61F" w14:textId="4CB3F6FF" w:rsidR="00EF75B5" w:rsidRDefault="00EF75B5" w:rsidP="00D85838">
      <w:pPr>
        <w:jc w:val="center"/>
        <w:rPr>
          <w:rFonts w:ascii="Times New Roman" w:hAnsi="Times New Roman"/>
          <w:b/>
        </w:rPr>
      </w:pPr>
    </w:p>
    <w:p w14:paraId="2F177645" w14:textId="3221028B" w:rsidR="00EF75B5" w:rsidRDefault="00EF75B5" w:rsidP="00D85838">
      <w:pPr>
        <w:jc w:val="center"/>
        <w:rPr>
          <w:rFonts w:ascii="Times New Roman" w:hAnsi="Times New Roman"/>
          <w:b/>
        </w:rPr>
      </w:pPr>
    </w:p>
    <w:p w14:paraId="376B614B" w14:textId="2D804912" w:rsidR="00EF75B5" w:rsidRDefault="00EF75B5" w:rsidP="00D85838">
      <w:pPr>
        <w:jc w:val="center"/>
        <w:rPr>
          <w:rFonts w:ascii="Times New Roman" w:hAnsi="Times New Roman"/>
          <w:b/>
        </w:rPr>
      </w:pPr>
    </w:p>
    <w:p w14:paraId="2D8014AD" w14:textId="25A60239" w:rsidR="00EF75B5" w:rsidRDefault="00EF75B5" w:rsidP="00D85838">
      <w:pPr>
        <w:jc w:val="center"/>
        <w:rPr>
          <w:rFonts w:ascii="Times New Roman" w:hAnsi="Times New Roman"/>
          <w:b/>
        </w:rPr>
      </w:pPr>
    </w:p>
    <w:p w14:paraId="6CB00239" w14:textId="3752236B" w:rsidR="00EF75B5" w:rsidRDefault="00EF75B5" w:rsidP="00D85838">
      <w:pPr>
        <w:jc w:val="center"/>
        <w:rPr>
          <w:rFonts w:ascii="Times New Roman" w:hAnsi="Times New Roman"/>
          <w:b/>
        </w:rPr>
      </w:pPr>
    </w:p>
    <w:p w14:paraId="65258A20" w14:textId="6C30C7B0" w:rsidR="00EF75B5" w:rsidRDefault="00EF75B5" w:rsidP="00D85838">
      <w:pPr>
        <w:jc w:val="center"/>
        <w:rPr>
          <w:rFonts w:ascii="Times New Roman" w:hAnsi="Times New Roman"/>
          <w:b/>
        </w:rPr>
      </w:pPr>
    </w:p>
    <w:p w14:paraId="26699184" w14:textId="3B00420E" w:rsidR="00EF75B5" w:rsidRDefault="00EF75B5" w:rsidP="00D85838">
      <w:pPr>
        <w:jc w:val="center"/>
        <w:rPr>
          <w:rFonts w:ascii="Times New Roman" w:hAnsi="Times New Roman"/>
          <w:b/>
        </w:rPr>
      </w:pPr>
    </w:p>
    <w:p w14:paraId="13F2E968" w14:textId="68F0F7D8" w:rsidR="00EF75B5" w:rsidRDefault="00EF75B5" w:rsidP="00D85838">
      <w:pPr>
        <w:jc w:val="center"/>
        <w:rPr>
          <w:rFonts w:ascii="Times New Roman" w:hAnsi="Times New Roman"/>
          <w:b/>
        </w:rPr>
      </w:pPr>
    </w:p>
    <w:p w14:paraId="7F611B17" w14:textId="4B594AB3" w:rsidR="00EF75B5" w:rsidRDefault="00EF75B5" w:rsidP="00D85838">
      <w:pPr>
        <w:jc w:val="center"/>
        <w:rPr>
          <w:rFonts w:ascii="Times New Roman" w:hAnsi="Times New Roman"/>
          <w:b/>
        </w:rPr>
      </w:pPr>
    </w:p>
    <w:p w14:paraId="3B938CEB" w14:textId="2691EFAF" w:rsidR="00EF75B5" w:rsidRDefault="00EF75B5" w:rsidP="00D85838">
      <w:pPr>
        <w:jc w:val="center"/>
        <w:rPr>
          <w:rFonts w:ascii="Times New Roman" w:hAnsi="Times New Roman"/>
          <w:b/>
        </w:rPr>
      </w:pPr>
    </w:p>
    <w:p w14:paraId="47A4DE05" w14:textId="1AE650AB" w:rsidR="00EF75B5" w:rsidRDefault="00EF75B5" w:rsidP="00D85838">
      <w:pPr>
        <w:jc w:val="center"/>
        <w:rPr>
          <w:rFonts w:ascii="Times New Roman" w:hAnsi="Times New Roman"/>
          <w:b/>
        </w:rPr>
      </w:pPr>
    </w:p>
    <w:p w14:paraId="10B16459" w14:textId="77777777" w:rsidR="00EF75B5" w:rsidRDefault="00EF75B5" w:rsidP="00D85838">
      <w:pPr>
        <w:jc w:val="center"/>
        <w:rPr>
          <w:rFonts w:ascii="Times New Roman" w:hAnsi="Times New Roman"/>
          <w:b/>
        </w:rPr>
      </w:pPr>
    </w:p>
    <w:p w14:paraId="22449D51" w14:textId="3D53EB5E" w:rsidR="00D85838" w:rsidRDefault="00D85838" w:rsidP="00D85838">
      <w:pPr>
        <w:jc w:val="center"/>
        <w:rPr>
          <w:rFonts w:ascii="Times New Roman" w:hAnsi="Times New Roman"/>
          <w:b/>
        </w:rPr>
      </w:pPr>
    </w:p>
    <w:p w14:paraId="616B2D84" w14:textId="5F76CA60" w:rsidR="00D85838" w:rsidRPr="00D85838" w:rsidRDefault="00D85838" w:rsidP="00D85838">
      <w:pPr>
        <w:pStyle w:val="Odlomakpopisa"/>
        <w:numPr>
          <w:ilvl w:val="2"/>
          <w:numId w:val="21"/>
        </w:numPr>
        <w:jc w:val="both"/>
        <w:rPr>
          <w:rFonts w:ascii="Times New Roman" w:hAnsi="Times New Roman"/>
          <w:bCs/>
        </w:rPr>
      </w:pPr>
      <w:proofErr w:type="spellStart"/>
      <w:r w:rsidRPr="00D85838">
        <w:rPr>
          <w:rFonts w:ascii="Times New Roman" w:hAnsi="Times New Roman"/>
          <w:bCs/>
        </w:rPr>
        <w:lastRenderedPageBreak/>
        <w:t>Nastavna</w:t>
      </w:r>
      <w:proofErr w:type="spellEnd"/>
      <w:r w:rsidRPr="00D85838">
        <w:rPr>
          <w:rFonts w:ascii="Times New Roman" w:hAnsi="Times New Roman"/>
          <w:bCs/>
        </w:rPr>
        <w:t xml:space="preserve"> </w:t>
      </w:r>
      <w:proofErr w:type="spellStart"/>
      <w:r w:rsidRPr="00D85838">
        <w:rPr>
          <w:rFonts w:ascii="Times New Roman" w:hAnsi="Times New Roman"/>
          <w:bCs/>
        </w:rPr>
        <w:t>sredstva</w:t>
      </w:r>
      <w:proofErr w:type="spellEnd"/>
      <w:r w:rsidRPr="00D85838">
        <w:rPr>
          <w:rFonts w:ascii="Times New Roman" w:hAnsi="Times New Roman"/>
          <w:bCs/>
        </w:rPr>
        <w:t xml:space="preserve"> i </w:t>
      </w:r>
      <w:proofErr w:type="spellStart"/>
      <w:r w:rsidRPr="00D85838">
        <w:rPr>
          <w:rFonts w:ascii="Times New Roman" w:hAnsi="Times New Roman"/>
          <w:bCs/>
        </w:rPr>
        <w:t>pomagala</w:t>
      </w:r>
      <w:proofErr w:type="spellEnd"/>
    </w:p>
    <w:p w14:paraId="67BE0222" w14:textId="77777777" w:rsidR="00D85838" w:rsidRPr="00D85838" w:rsidRDefault="00D85838" w:rsidP="00D85838">
      <w:pPr>
        <w:ind w:firstLine="720"/>
        <w:jc w:val="both"/>
        <w:rPr>
          <w:rFonts w:ascii="Times New Roman" w:hAnsi="Times New Roman"/>
          <w:sz w:val="22"/>
          <w:szCs w:val="22"/>
        </w:rPr>
      </w:pPr>
    </w:p>
    <w:p w14:paraId="7F64C2BE" w14:textId="77777777" w:rsidR="00D85838" w:rsidRPr="00D85838" w:rsidRDefault="00D85838" w:rsidP="00D85838">
      <w:pPr>
        <w:ind w:firstLine="720"/>
        <w:jc w:val="both"/>
        <w:rPr>
          <w:rFonts w:ascii="Times New Roman" w:hAnsi="Times New Roman"/>
          <w:sz w:val="22"/>
          <w:szCs w:val="22"/>
        </w:rPr>
      </w:pPr>
      <w:proofErr w:type="spellStart"/>
      <w:r w:rsidRPr="00D85838">
        <w:rPr>
          <w:rFonts w:ascii="Times New Roman" w:hAnsi="Times New Roman"/>
          <w:sz w:val="22"/>
          <w:szCs w:val="22"/>
        </w:rPr>
        <w:t>Istaknuti</w:t>
      </w:r>
      <w:proofErr w:type="spellEnd"/>
      <w:r w:rsidRPr="00D85838">
        <w:rPr>
          <w:rFonts w:ascii="Times New Roman" w:hAnsi="Times New Roman"/>
          <w:sz w:val="22"/>
          <w:szCs w:val="22"/>
        </w:rPr>
        <w:t xml:space="preserve"> </w:t>
      </w:r>
      <w:proofErr w:type="spellStart"/>
      <w:r w:rsidRPr="00D85838">
        <w:rPr>
          <w:rFonts w:ascii="Times New Roman" w:hAnsi="Times New Roman"/>
          <w:sz w:val="22"/>
          <w:szCs w:val="22"/>
        </w:rPr>
        <w:t>opremljenost</w:t>
      </w:r>
      <w:proofErr w:type="spellEnd"/>
      <w:r w:rsidRPr="00D85838">
        <w:rPr>
          <w:rFonts w:ascii="Times New Roman" w:hAnsi="Times New Roman"/>
          <w:sz w:val="22"/>
          <w:szCs w:val="22"/>
        </w:rPr>
        <w:t xml:space="preserve"> škole </w:t>
      </w:r>
      <w:proofErr w:type="spellStart"/>
      <w:r w:rsidRPr="00D85838">
        <w:rPr>
          <w:rFonts w:ascii="Times New Roman" w:hAnsi="Times New Roman"/>
          <w:sz w:val="22"/>
          <w:szCs w:val="22"/>
        </w:rPr>
        <w:t>nastavnim</w:t>
      </w:r>
      <w:proofErr w:type="spellEnd"/>
      <w:r w:rsidRPr="00D85838">
        <w:rPr>
          <w:rFonts w:ascii="Times New Roman" w:hAnsi="Times New Roman"/>
          <w:sz w:val="22"/>
          <w:szCs w:val="22"/>
        </w:rPr>
        <w:t xml:space="preserve"> </w:t>
      </w:r>
      <w:proofErr w:type="spellStart"/>
      <w:r w:rsidRPr="00D85838">
        <w:rPr>
          <w:rFonts w:ascii="Times New Roman" w:hAnsi="Times New Roman"/>
          <w:sz w:val="22"/>
          <w:szCs w:val="22"/>
        </w:rPr>
        <w:t>sredstvima</w:t>
      </w:r>
      <w:proofErr w:type="spellEnd"/>
      <w:r w:rsidRPr="00D85838">
        <w:rPr>
          <w:rFonts w:ascii="Times New Roman" w:hAnsi="Times New Roman"/>
          <w:sz w:val="22"/>
          <w:szCs w:val="22"/>
        </w:rPr>
        <w:t xml:space="preserve"> i </w:t>
      </w:r>
      <w:proofErr w:type="spellStart"/>
      <w:r w:rsidRPr="00D85838">
        <w:rPr>
          <w:rFonts w:ascii="Times New Roman" w:hAnsi="Times New Roman"/>
          <w:sz w:val="22"/>
          <w:szCs w:val="22"/>
        </w:rPr>
        <w:t>pomagalima</w:t>
      </w:r>
      <w:proofErr w:type="spellEnd"/>
      <w:r w:rsidRPr="00D85838">
        <w:rPr>
          <w:rFonts w:ascii="Times New Roman" w:hAnsi="Times New Roman"/>
          <w:sz w:val="22"/>
          <w:szCs w:val="22"/>
        </w:rPr>
        <w:t xml:space="preserve"> (</w:t>
      </w:r>
      <w:proofErr w:type="spellStart"/>
      <w:r w:rsidRPr="00D85838">
        <w:rPr>
          <w:rFonts w:ascii="Times New Roman" w:hAnsi="Times New Roman"/>
          <w:sz w:val="22"/>
          <w:szCs w:val="22"/>
        </w:rPr>
        <w:t>ocjena</w:t>
      </w:r>
      <w:proofErr w:type="spellEnd"/>
      <w:r w:rsidRPr="00D85838">
        <w:rPr>
          <w:rFonts w:ascii="Times New Roman" w:hAnsi="Times New Roman"/>
          <w:sz w:val="22"/>
          <w:szCs w:val="22"/>
        </w:rPr>
        <w:t xml:space="preserve"> </w:t>
      </w:r>
      <w:proofErr w:type="spellStart"/>
      <w:r w:rsidRPr="00D85838">
        <w:rPr>
          <w:rFonts w:ascii="Times New Roman" w:hAnsi="Times New Roman"/>
          <w:sz w:val="22"/>
          <w:szCs w:val="22"/>
        </w:rPr>
        <w:t>stanja</w:t>
      </w:r>
      <w:proofErr w:type="spellEnd"/>
      <w:r w:rsidRPr="00D85838">
        <w:rPr>
          <w:rFonts w:ascii="Times New Roman" w:hAnsi="Times New Roman"/>
          <w:sz w:val="22"/>
          <w:szCs w:val="22"/>
        </w:rPr>
        <w:t xml:space="preserve"> i potrebe).</w:t>
      </w:r>
    </w:p>
    <w:p w14:paraId="57793ECD" w14:textId="77777777" w:rsidR="00D85838" w:rsidRDefault="00D85838" w:rsidP="00D85838">
      <w:pPr>
        <w:jc w:val="center"/>
        <w:rPr>
          <w:rFonts w:ascii="Times New Roman" w:hAnsi="Times New Roman"/>
          <w:b/>
        </w:rPr>
      </w:pPr>
    </w:p>
    <w:p w14:paraId="323D5399" w14:textId="75BCF397" w:rsidR="00D85838" w:rsidRDefault="00D85838" w:rsidP="00D85838">
      <w:pPr>
        <w:jc w:val="center"/>
        <w:rPr>
          <w:rFonts w:ascii="Times New Roman" w:hAnsi="Times New Roman"/>
          <w:b/>
        </w:rPr>
      </w:pPr>
    </w:p>
    <w:p w14:paraId="6CD9CDFB" w14:textId="7AC00633" w:rsidR="00D85838" w:rsidRDefault="00D85838" w:rsidP="00D85838">
      <w:pPr>
        <w:jc w:val="center"/>
        <w:rPr>
          <w:rFonts w:ascii="Times New Roman" w:hAnsi="Times New Roman"/>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1559"/>
      </w:tblGrid>
      <w:tr w:rsidR="00D85838" w14:paraId="35B9A0D4" w14:textId="77777777" w:rsidTr="003007DB">
        <w:tc>
          <w:tcPr>
            <w:tcW w:w="4820" w:type="dxa"/>
          </w:tcPr>
          <w:p w14:paraId="1EA3BF2B" w14:textId="77777777" w:rsidR="00D85838" w:rsidRPr="00EF75B5" w:rsidRDefault="00D85838" w:rsidP="00533A4D">
            <w:pPr>
              <w:pStyle w:val="Naslov6"/>
              <w:jc w:val="center"/>
              <w:rPr>
                <w:rFonts w:ascii="Times New Roman" w:hAnsi="Times New Roman" w:cs="Times New Roman"/>
                <w:b/>
                <w:bCs/>
              </w:rPr>
            </w:pPr>
            <w:r w:rsidRPr="00EF75B5">
              <w:rPr>
                <w:rFonts w:ascii="Times New Roman" w:hAnsi="Times New Roman" w:cs="Times New Roman"/>
                <w:b/>
                <w:bCs/>
                <w:color w:val="auto"/>
              </w:rPr>
              <w:t>SREDSTVA</w:t>
            </w:r>
          </w:p>
        </w:tc>
        <w:tc>
          <w:tcPr>
            <w:tcW w:w="1701" w:type="dxa"/>
          </w:tcPr>
          <w:p w14:paraId="0AE9A180" w14:textId="77777777" w:rsidR="00D85838" w:rsidRPr="00D85838" w:rsidRDefault="00D85838" w:rsidP="00533A4D">
            <w:pPr>
              <w:jc w:val="center"/>
              <w:rPr>
                <w:rFonts w:ascii="Times New Roman" w:hAnsi="Times New Roman"/>
                <w:b/>
                <w:sz w:val="22"/>
                <w:szCs w:val="22"/>
              </w:rPr>
            </w:pPr>
            <w:r w:rsidRPr="00D85838">
              <w:rPr>
                <w:rFonts w:ascii="Times New Roman" w:hAnsi="Times New Roman"/>
                <w:b/>
                <w:sz w:val="22"/>
                <w:szCs w:val="22"/>
              </w:rPr>
              <w:t>STANJE</w:t>
            </w:r>
          </w:p>
        </w:tc>
        <w:tc>
          <w:tcPr>
            <w:tcW w:w="1559" w:type="dxa"/>
          </w:tcPr>
          <w:p w14:paraId="3FE56CEA" w14:textId="77777777" w:rsidR="00D85838" w:rsidRPr="00D85838" w:rsidRDefault="00D85838" w:rsidP="00533A4D">
            <w:pPr>
              <w:jc w:val="center"/>
              <w:rPr>
                <w:rFonts w:ascii="Times New Roman" w:hAnsi="Times New Roman"/>
                <w:b/>
                <w:sz w:val="22"/>
                <w:szCs w:val="22"/>
              </w:rPr>
            </w:pPr>
            <w:r w:rsidRPr="00D85838">
              <w:rPr>
                <w:rFonts w:ascii="Times New Roman" w:hAnsi="Times New Roman"/>
                <w:b/>
                <w:sz w:val="22"/>
                <w:szCs w:val="22"/>
              </w:rPr>
              <w:t>STANDARD</w:t>
            </w:r>
          </w:p>
          <w:p w14:paraId="5F901670" w14:textId="77777777" w:rsidR="00D85838" w:rsidRPr="00D85838" w:rsidRDefault="00D85838" w:rsidP="00533A4D">
            <w:pPr>
              <w:jc w:val="center"/>
              <w:rPr>
                <w:rFonts w:ascii="Times New Roman" w:hAnsi="Times New Roman"/>
                <w:b/>
                <w:sz w:val="22"/>
                <w:szCs w:val="22"/>
              </w:rPr>
            </w:pPr>
          </w:p>
        </w:tc>
      </w:tr>
      <w:tr w:rsidR="00D85838" w14:paraId="435A0B64" w14:textId="77777777" w:rsidTr="003007DB">
        <w:tc>
          <w:tcPr>
            <w:tcW w:w="4820" w:type="dxa"/>
          </w:tcPr>
          <w:p w14:paraId="2D5BAC33" w14:textId="1AE3DE61" w:rsidR="00D85838" w:rsidRPr="00D85838" w:rsidRDefault="00D85838" w:rsidP="00533A4D">
            <w:pPr>
              <w:jc w:val="center"/>
              <w:rPr>
                <w:rFonts w:ascii="Times New Roman" w:hAnsi="Times New Roman"/>
                <w:sz w:val="22"/>
                <w:szCs w:val="22"/>
              </w:rPr>
            </w:pPr>
            <w:r>
              <w:rPr>
                <w:rFonts w:ascii="Times New Roman" w:hAnsi="Times New Roman"/>
                <w:sz w:val="22"/>
                <w:szCs w:val="22"/>
              </w:rPr>
              <w:t>Računalo</w:t>
            </w:r>
            <w:r w:rsidRPr="00D85838">
              <w:rPr>
                <w:rFonts w:ascii="Times New Roman" w:hAnsi="Times New Roman"/>
                <w:sz w:val="22"/>
                <w:szCs w:val="22"/>
              </w:rPr>
              <w:t xml:space="preserve"> (PC)</w:t>
            </w:r>
          </w:p>
        </w:tc>
        <w:tc>
          <w:tcPr>
            <w:tcW w:w="1701" w:type="dxa"/>
          </w:tcPr>
          <w:p w14:paraId="30E9E96F" w14:textId="759D7003" w:rsidR="00D85838" w:rsidRPr="00D85838" w:rsidRDefault="00203358" w:rsidP="00533A4D">
            <w:pPr>
              <w:jc w:val="center"/>
              <w:rPr>
                <w:rFonts w:ascii="Times New Roman" w:hAnsi="Times New Roman"/>
                <w:sz w:val="22"/>
                <w:szCs w:val="22"/>
              </w:rPr>
            </w:pPr>
            <w:r>
              <w:rPr>
                <w:rFonts w:ascii="Times New Roman" w:hAnsi="Times New Roman"/>
                <w:sz w:val="22"/>
                <w:szCs w:val="22"/>
              </w:rPr>
              <w:t>31</w:t>
            </w:r>
          </w:p>
        </w:tc>
        <w:tc>
          <w:tcPr>
            <w:tcW w:w="1559" w:type="dxa"/>
          </w:tcPr>
          <w:p w14:paraId="18AD170D" w14:textId="1BD1DF3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8+1</w:t>
            </w:r>
          </w:p>
        </w:tc>
      </w:tr>
      <w:tr w:rsidR="00D85838" w14:paraId="60A01863" w14:textId="77777777" w:rsidTr="003007DB">
        <w:tc>
          <w:tcPr>
            <w:tcW w:w="4820" w:type="dxa"/>
          </w:tcPr>
          <w:p w14:paraId="7073C19C" w14:textId="6AC9922C" w:rsidR="00D85838" w:rsidRPr="00D85838" w:rsidRDefault="00F32759" w:rsidP="00533A4D">
            <w:pPr>
              <w:jc w:val="center"/>
              <w:rPr>
                <w:rFonts w:ascii="Times New Roman" w:hAnsi="Times New Roman"/>
                <w:sz w:val="22"/>
                <w:szCs w:val="22"/>
              </w:rPr>
            </w:pPr>
            <w:r>
              <w:rPr>
                <w:rFonts w:ascii="Times New Roman" w:hAnsi="Times New Roman"/>
                <w:sz w:val="22"/>
                <w:szCs w:val="22"/>
              </w:rPr>
              <w:t>Prijenosno računalo</w:t>
            </w:r>
          </w:p>
        </w:tc>
        <w:tc>
          <w:tcPr>
            <w:tcW w:w="1701" w:type="dxa"/>
          </w:tcPr>
          <w:p w14:paraId="23D7660D" w14:textId="4E53A62C" w:rsidR="00D85838" w:rsidRPr="00D85838" w:rsidRDefault="00203358" w:rsidP="00533A4D">
            <w:pPr>
              <w:jc w:val="center"/>
              <w:rPr>
                <w:rFonts w:ascii="Times New Roman" w:hAnsi="Times New Roman"/>
                <w:sz w:val="22"/>
                <w:szCs w:val="22"/>
              </w:rPr>
            </w:pPr>
            <w:r>
              <w:rPr>
                <w:rFonts w:ascii="Times New Roman" w:hAnsi="Times New Roman"/>
                <w:sz w:val="22"/>
                <w:szCs w:val="22"/>
              </w:rPr>
              <w:t>76</w:t>
            </w:r>
          </w:p>
        </w:tc>
        <w:tc>
          <w:tcPr>
            <w:tcW w:w="1559" w:type="dxa"/>
          </w:tcPr>
          <w:p w14:paraId="1972B540" w14:textId="5D6CF342"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w:t>
            </w:r>
          </w:p>
        </w:tc>
      </w:tr>
      <w:tr w:rsidR="00D85838" w14:paraId="0C29A4A8" w14:textId="77777777" w:rsidTr="003007DB">
        <w:tc>
          <w:tcPr>
            <w:tcW w:w="4820" w:type="dxa"/>
          </w:tcPr>
          <w:p w14:paraId="78D47A62"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LCD projektor</w:t>
            </w:r>
          </w:p>
        </w:tc>
        <w:tc>
          <w:tcPr>
            <w:tcW w:w="1701" w:type="dxa"/>
          </w:tcPr>
          <w:p w14:paraId="0A67FB70"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20</w:t>
            </w:r>
          </w:p>
        </w:tc>
        <w:tc>
          <w:tcPr>
            <w:tcW w:w="1559" w:type="dxa"/>
          </w:tcPr>
          <w:p w14:paraId="5225B8A6" w14:textId="37BD003F"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w:t>
            </w:r>
          </w:p>
        </w:tc>
      </w:tr>
      <w:tr w:rsidR="00D85838" w14:paraId="7C614E0B" w14:textId="77777777" w:rsidTr="003007DB">
        <w:tc>
          <w:tcPr>
            <w:tcW w:w="4820" w:type="dxa"/>
          </w:tcPr>
          <w:p w14:paraId="349E672C"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TV prijamnik</w:t>
            </w:r>
          </w:p>
        </w:tc>
        <w:tc>
          <w:tcPr>
            <w:tcW w:w="1701" w:type="dxa"/>
          </w:tcPr>
          <w:p w14:paraId="3BE8C7EB" w14:textId="144AF794" w:rsidR="00D85838" w:rsidRPr="00D85838" w:rsidRDefault="00203358" w:rsidP="00533A4D">
            <w:pPr>
              <w:jc w:val="center"/>
              <w:rPr>
                <w:rFonts w:ascii="Times New Roman" w:hAnsi="Times New Roman"/>
                <w:sz w:val="22"/>
                <w:szCs w:val="22"/>
              </w:rPr>
            </w:pPr>
            <w:r>
              <w:rPr>
                <w:rFonts w:ascii="Times New Roman" w:hAnsi="Times New Roman"/>
                <w:sz w:val="22"/>
                <w:szCs w:val="22"/>
              </w:rPr>
              <w:t>0</w:t>
            </w:r>
          </w:p>
        </w:tc>
        <w:tc>
          <w:tcPr>
            <w:tcW w:w="1559" w:type="dxa"/>
          </w:tcPr>
          <w:p w14:paraId="6C4A6067" w14:textId="7E6823B1" w:rsidR="00D85838" w:rsidRPr="00203358" w:rsidRDefault="00203358" w:rsidP="00203358">
            <w:pPr>
              <w:pStyle w:val="Odlomakpopisa"/>
              <w:numPr>
                <w:ilvl w:val="0"/>
                <w:numId w:val="47"/>
              </w:numPr>
              <w:rPr>
                <w:rFonts w:ascii="Times New Roman" w:hAnsi="Times New Roman"/>
                <w:sz w:val="22"/>
                <w:szCs w:val="22"/>
              </w:rPr>
            </w:pPr>
            <w:r>
              <w:rPr>
                <w:rFonts w:ascii="Times New Roman" w:hAnsi="Times New Roman"/>
                <w:sz w:val="22"/>
                <w:szCs w:val="22"/>
              </w:rPr>
              <w:t xml:space="preserve"> </w:t>
            </w:r>
          </w:p>
        </w:tc>
      </w:tr>
      <w:tr w:rsidR="00D85838" w14:paraId="46948FF2" w14:textId="77777777" w:rsidTr="003007DB">
        <w:tc>
          <w:tcPr>
            <w:tcW w:w="4820" w:type="dxa"/>
          </w:tcPr>
          <w:p w14:paraId="1727F130"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Radio-kazetofon</w:t>
            </w:r>
          </w:p>
        </w:tc>
        <w:tc>
          <w:tcPr>
            <w:tcW w:w="1701" w:type="dxa"/>
          </w:tcPr>
          <w:p w14:paraId="725C7894" w14:textId="05FF24CE" w:rsidR="00D85838" w:rsidRPr="00D85838" w:rsidRDefault="00203358" w:rsidP="00533A4D">
            <w:pPr>
              <w:jc w:val="center"/>
              <w:rPr>
                <w:rFonts w:ascii="Times New Roman" w:hAnsi="Times New Roman"/>
                <w:sz w:val="22"/>
                <w:szCs w:val="22"/>
              </w:rPr>
            </w:pPr>
            <w:r>
              <w:rPr>
                <w:rFonts w:ascii="Times New Roman" w:hAnsi="Times New Roman"/>
                <w:sz w:val="22"/>
                <w:szCs w:val="22"/>
              </w:rPr>
              <w:t>0</w:t>
            </w:r>
          </w:p>
        </w:tc>
        <w:tc>
          <w:tcPr>
            <w:tcW w:w="1559" w:type="dxa"/>
          </w:tcPr>
          <w:p w14:paraId="608AC42B" w14:textId="140996E6" w:rsidR="00D85838" w:rsidRPr="00D85838" w:rsidRDefault="00203358" w:rsidP="00533A4D">
            <w:pPr>
              <w:jc w:val="center"/>
              <w:rPr>
                <w:rFonts w:ascii="Times New Roman" w:hAnsi="Times New Roman"/>
                <w:sz w:val="22"/>
                <w:szCs w:val="22"/>
              </w:rPr>
            </w:pPr>
            <w:r>
              <w:rPr>
                <w:rFonts w:ascii="Times New Roman" w:hAnsi="Times New Roman"/>
                <w:sz w:val="22"/>
                <w:szCs w:val="22"/>
              </w:rPr>
              <w:t>-</w:t>
            </w:r>
          </w:p>
        </w:tc>
      </w:tr>
      <w:tr w:rsidR="00D85838" w14:paraId="6AD1ED36" w14:textId="77777777" w:rsidTr="003007DB">
        <w:tc>
          <w:tcPr>
            <w:tcW w:w="4820" w:type="dxa"/>
          </w:tcPr>
          <w:p w14:paraId="4C630716"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DVD player</w:t>
            </w:r>
          </w:p>
        </w:tc>
        <w:tc>
          <w:tcPr>
            <w:tcW w:w="1701" w:type="dxa"/>
          </w:tcPr>
          <w:p w14:paraId="0E13BE79"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1</w:t>
            </w:r>
          </w:p>
        </w:tc>
        <w:tc>
          <w:tcPr>
            <w:tcW w:w="1559" w:type="dxa"/>
          </w:tcPr>
          <w:p w14:paraId="267ED584" w14:textId="33EBB42F" w:rsidR="00D85838" w:rsidRPr="00D85838" w:rsidRDefault="00203358" w:rsidP="00533A4D">
            <w:pPr>
              <w:jc w:val="center"/>
              <w:rPr>
                <w:rFonts w:ascii="Times New Roman" w:hAnsi="Times New Roman"/>
                <w:sz w:val="22"/>
                <w:szCs w:val="22"/>
              </w:rPr>
            </w:pPr>
            <w:r>
              <w:rPr>
                <w:rFonts w:ascii="Times New Roman" w:hAnsi="Times New Roman"/>
                <w:sz w:val="22"/>
                <w:szCs w:val="22"/>
              </w:rPr>
              <w:t>-</w:t>
            </w:r>
          </w:p>
        </w:tc>
      </w:tr>
      <w:tr w:rsidR="00D85838" w14:paraId="69B3D700" w14:textId="77777777" w:rsidTr="003007DB">
        <w:tc>
          <w:tcPr>
            <w:tcW w:w="4820" w:type="dxa"/>
          </w:tcPr>
          <w:p w14:paraId="005CFA4B" w14:textId="5226BBC2" w:rsidR="00D85838" w:rsidRPr="00D85838" w:rsidRDefault="00D85838" w:rsidP="00533A4D">
            <w:pPr>
              <w:jc w:val="center"/>
              <w:rPr>
                <w:rFonts w:ascii="Times New Roman" w:hAnsi="Times New Roman"/>
                <w:sz w:val="22"/>
                <w:szCs w:val="22"/>
              </w:rPr>
            </w:pPr>
            <w:r>
              <w:rPr>
                <w:rFonts w:ascii="Times New Roman" w:hAnsi="Times New Roman"/>
                <w:sz w:val="22"/>
                <w:szCs w:val="22"/>
              </w:rPr>
              <w:t>Tablet</w:t>
            </w:r>
          </w:p>
        </w:tc>
        <w:tc>
          <w:tcPr>
            <w:tcW w:w="1701" w:type="dxa"/>
          </w:tcPr>
          <w:p w14:paraId="09FAC054" w14:textId="35F12F6F" w:rsidR="00D85838" w:rsidRPr="00D85838" w:rsidRDefault="00203358" w:rsidP="00533A4D">
            <w:pPr>
              <w:jc w:val="center"/>
              <w:rPr>
                <w:rFonts w:ascii="Times New Roman" w:hAnsi="Times New Roman"/>
                <w:sz w:val="22"/>
                <w:szCs w:val="22"/>
              </w:rPr>
            </w:pPr>
            <w:r>
              <w:rPr>
                <w:rFonts w:ascii="Times New Roman" w:hAnsi="Times New Roman"/>
                <w:sz w:val="22"/>
                <w:szCs w:val="22"/>
              </w:rPr>
              <w:t>220</w:t>
            </w:r>
          </w:p>
        </w:tc>
        <w:tc>
          <w:tcPr>
            <w:tcW w:w="1559" w:type="dxa"/>
          </w:tcPr>
          <w:p w14:paraId="73B10904" w14:textId="34E202D2" w:rsidR="00D85838" w:rsidRPr="00D85838" w:rsidRDefault="00D85838" w:rsidP="003007DB">
            <w:pPr>
              <w:jc w:val="center"/>
              <w:rPr>
                <w:rFonts w:ascii="Times New Roman" w:hAnsi="Times New Roman"/>
                <w:sz w:val="22"/>
                <w:szCs w:val="22"/>
              </w:rPr>
            </w:pPr>
            <w:r w:rsidRPr="00D85838">
              <w:rPr>
                <w:rFonts w:ascii="Times New Roman" w:hAnsi="Times New Roman"/>
                <w:sz w:val="22"/>
                <w:szCs w:val="22"/>
              </w:rPr>
              <w:t>12</w:t>
            </w:r>
          </w:p>
        </w:tc>
      </w:tr>
      <w:tr w:rsidR="00D85838" w14:paraId="40E8756C" w14:textId="77777777" w:rsidTr="003007DB">
        <w:tc>
          <w:tcPr>
            <w:tcW w:w="4820" w:type="dxa"/>
          </w:tcPr>
          <w:p w14:paraId="334C15F5" w14:textId="750CB909" w:rsidR="00D85838" w:rsidRPr="00D85838" w:rsidRDefault="00F32759" w:rsidP="00533A4D">
            <w:pPr>
              <w:jc w:val="center"/>
              <w:rPr>
                <w:rFonts w:ascii="Times New Roman" w:hAnsi="Times New Roman"/>
                <w:sz w:val="22"/>
                <w:szCs w:val="22"/>
              </w:rPr>
            </w:pPr>
            <w:r>
              <w:rPr>
                <w:rFonts w:ascii="Times New Roman" w:hAnsi="Times New Roman"/>
                <w:sz w:val="22"/>
                <w:szCs w:val="22"/>
              </w:rPr>
              <w:t>Pametna ploča</w:t>
            </w:r>
          </w:p>
        </w:tc>
        <w:tc>
          <w:tcPr>
            <w:tcW w:w="1701" w:type="dxa"/>
          </w:tcPr>
          <w:p w14:paraId="08F3349E" w14:textId="1BC0930F" w:rsidR="00D85838" w:rsidRPr="00D85838" w:rsidRDefault="00F32759" w:rsidP="00533A4D">
            <w:pPr>
              <w:jc w:val="center"/>
              <w:rPr>
                <w:rFonts w:ascii="Times New Roman" w:hAnsi="Times New Roman"/>
                <w:sz w:val="22"/>
                <w:szCs w:val="22"/>
              </w:rPr>
            </w:pPr>
            <w:r>
              <w:rPr>
                <w:rFonts w:ascii="Times New Roman" w:hAnsi="Times New Roman"/>
                <w:sz w:val="22"/>
                <w:szCs w:val="22"/>
              </w:rPr>
              <w:t>1</w:t>
            </w:r>
            <w:r w:rsidR="003007DB">
              <w:rPr>
                <w:rFonts w:ascii="Times New Roman" w:hAnsi="Times New Roman"/>
                <w:sz w:val="22"/>
                <w:szCs w:val="22"/>
              </w:rPr>
              <w:t>6</w:t>
            </w:r>
          </w:p>
        </w:tc>
        <w:tc>
          <w:tcPr>
            <w:tcW w:w="1559" w:type="dxa"/>
          </w:tcPr>
          <w:p w14:paraId="7536585A" w14:textId="5D92F533"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1</w:t>
            </w:r>
          </w:p>
        </w:tc>
      </w:tr>
      <w:tr w:rsidR="00D85838" w14:paraId="0FC46566" w14:textId="77777777" w:rsidTr="003007DB">
        <w:tc>
          <w:tcPr>
            <w:tcW w:w="4820" w:type="dxa"/>
          </w:tcPr>
          <w:p w14:paraId="0CCA9905" w14:textId="7D59B1BA"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Pianino</w:t>
            </w:r>
          </w:p>
        </w:tc>
        <w:tc>
          <w:tcPr>
            <w:tcW w:w="1701" w:type="dxa"/>
          </w:tcPr>
          <w:p w14:paraId="535D19AD" w14:textId="79F81C09" w:rsidR="00D85838" w:rsidRPr="00D85838" w:rsidRDefault="00F32759" w:rsidP="00533A4D">
            <w:pPr>
              <w:jc w:val="center"/>
              <w:rPr>
                <w:rFonts w:ascii="Times New Roman" w:hAnsi="Times New Roman"/>
                <w:sz w:val="22"/>
                <w:szCs w:val="22"/>
              </w:rPr>
            </w:pPr>
            <w:r>
              <w:rPr>
                <w:rFonts w:ascii="Times New Roman" w:hAnsi="Times New Roman"/>
                <w:sz w:val="22"/>
                <w:szCs w:val="22"/>
              </w:rPr>
              <w:t>1</w:t>
            </w:r>
          </w:p>
        </w:tc>
        <w:tc>
          <w:tcPr>
            <w:tcW w:w="1559" w:type="dxa"/>
          </w:tcPr>
          <w:p w14:paraId="35AED8EA" w14:textId="3FB1DD3E"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1</w:t>
            </w:r>
          </w:p>
        </w:tc>
      </w:tr>
      <w:tr w:rsidR="00D85838" w14:paraId="046DCB47" w14:textId="77777777" w:rsidTr="003007DB">
        <w:tc>
          <w:tcPr>
            <w:tcW w:w="4820" w:type="dxa"/>
          </w:tcPr>
          <w:p w14:paraId="7C72AC1A" w14:textId="03FC7074" w:rsidR="00D85838" w:rsidRPr="00D85838" w:rsidRDefault="00F32759" w:rsidP="00533A4D">
            <w:pPr>
              <w:jc w:val="center"/>
              <w:rPr>
                <w:rFonts w:ascii="Times New Roman" w:hAnsi="Times New Roman"/>
                <w:sz w:val="22"/>
                <w:szCs w:val="22"/>
              </w:rPr>
            </w:pPr>
            <w:r>
              <w:rPr>
                <w:rFonts w:ascii="Times New Roman" w:hAnsi="Times New Roman"/>
                <w:sz w:val="22"/>
                <w:szCs w:val="22"/>
              </w:rPr>
              <w:t>Prijenosno računala za videomontažu</w:t>
            </w:r>
          </w:p>
        </w:tc>
        <w:tc>
          <w:tcPr>
            <w:tcW w:w="1701" w:type="dxa"/>
          </w:tcPr>
          <w:p w14:paraId="56416E89" w14:textId="7E13B90C" w:rsidR="00D85838" w:rsidRPr="00D85838" w:rsidRDefault="00F32759" w:rsidP="00533A4D">
            <w:pPr>
              <w:jc w:val="center"/>
              <w:rPr>
                <w:rFonts w:ascii="Times New Roman" w:hAnsi="Times New Roman"/>
                <w:sz w:val="22"/>
                <w:szCs w:val="22"/>
              </w:rPr>
            </w:pPr>
            <w:r>
              <w:rPr>
                <w:rFonts w:ascii="Times New Roman" w:hAnsi="Times New Roman"/>
                <w:sz w:val="22"/>
                <w:szCs w:val="22"/>
              </w:rPr>
              <w:t>2</w:t>
            </w:r>
          </w:p>
        </w:tc>
        <w:tc>
          <w:tcPr>
            <w:tcW w:w="1559" w:type="dxa"/>
          </w:tcPr>
          <w:p w14:paraId="273A58CF" w14:textId="6F8C342B"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1</w:t>
            </w:r>
          </w:p>
        </w:tc>
      </w:tr>
      <w:tr w:rsidR="00D85838" w14:paraId="3521E5EF" w14:textId="77777777" w:rsidTr="003007DB">
        <w:tc>
          <w:tcPr>
            <w:tcW w:w="4820" w:type="dxa"/>
          </w:tcPr>
          <w:p w14:paraId="031C209D" w14:textId="723A8C75" w:rsidR="00D85838" w:rsidRPr="00D85838" w:rsidRDefault="00F32759" w:rsidP="00F32759">
            <w:pPr>
              <w:jc w:val="center"/>
              <w:rPr>
                <w:rFonts w:ascii="Times New Roman" w:hAnsi="Times New Roman"/>
                <w:sz w:val="22"/>
                <w:szCs w:val="22"/>
              </w:rPr>
            </w:pPr>
            <w:r>
              <w:rPr>
                <w:rFonts w:ascii="Times New Roman" w:hAnsi="Times New Roman"/>
                <w:sz w:val="22"/>
                <w:szCs w:val="22"/>
              </w:rPr>
              <w:t>Stolno računala za videomontažu</w:t>
            </w:r>
          </w:p>
        </w:tc>
        <w:tc>
          <w:tcPr>
            <w:tcW w:w="1701" w:type="dxa"/>
          </w:tcPr>
          <w:p w14:paraId="691BD4E4"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1</w:t>
            </w:r>
          </w:p>
        </w:tc>
        <w:tc>
          <w:tcPr>
            <w:tcW w:w="1559" w:type="dxa"/>
          </w:tcPr>
          <w:p w14:paraId="6BC30EF6" w14:textId="2AB4A78A"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w:t>
            </w:r>
          </w:p>
        </w:tc>
      </w:tr>
      <w:tr w:rsidR="00D85838" w14:paraId="623F19F0" w14:textId="77777777" w:rsidTr="003007DB">
        <w:tc>
          <w:tcPr>
            <w:tcW w:w="4820" w:type="dxa"/>
          </w:tcPr>
          <w:p w14:paraId="707ED152"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Peć za keramiku</w:t>
            </w:r>
          </w:p>
        </w:tc>
        <w:tc>
          <w:tcPr>
            <w:tcW w:w="1701" w:type="dxa"/>
          </w:tcPr>
          <w:p w14:paraId="4C312C47"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1</w:t>
            </w:r>
          </w:p>
        </w:tc>
        <w:tc>
          <w:tcPr>
            <w:tcW w:w="1559" w:type="dxa"/>
          </w:tcPr>
          <w:p w14:paraId="157C7271" w14:textId="6B67DF8B" w:rsidR="00D85838" w:rsidRPr="00D85838" w:rsidRDefault="003007DB" w:rsidP="00533A4D">
            <w:pPr>
              <w:jc w:val="center"/>
              <w:rPr>
                <w:rFonts w:ascii="Times New Roman" w:hAnsi="Times New Roman"/>
                <w:sz w:val="22"/>
                <w:szCs w:val="22"/>
              </w:rPr>
            </w:pPr>
            <w:r>
              <w:rPr>
                <w:rFonts w:ascii="Times New Roman" w:hAnsi="Times New Roman"/>
                <w:sz w:val="22"/>
                <w:szCs w:val="22"/>
              </w:rPr>
              <w:t>-</w:t>
            </w:r>
          </w:p>
        </w:tc>
      </w:tr>
      <w:tr w:rsidR="00D85838" w14:paraId="52AE70F6" w14:textId="77777777" w:rsidTr="003007DB">
        <w:tc>
          <w:tcPr>
            <w:tcW w:w="4820" w:type="dxa"/>
          </w:tcPr>
          <w:p w14:paraId="29D2F191" w14:textId="6166B162" w:rsidR="00D85838" w:rsidRPr="00D85838" w:rsidRDefault="00F32759" w:rsidP="00533A4D">
            <w:pPr>
              <w:jc w:val="center"/>
              <w:rPr>
                <w:rFonts w:ascii="Times New Roman" w:hAnsi="Times New Roman"/>
                <w:sz w:val="22"/>
                <w:szCs w:val="22"/>
              </w:rPr>
            </w:pPr>
            <w:r>
              <w:rPr>
                <w:rFonts w:ascii="Times New Roman" w:hAnsi="Times New Roman"/>
                <w:sz w:val="22"/>
                <w:szCs w:val="22"/>
              </w:rPr>
              <w:t>Pisač u boji</w:t>
            </w:r>
          </w:p>
        </w:tc>
        <w:tc>
          <w:tcPr>
            <w:tcW w:w="1701" w:type="dxa"/>
          </w:tcPr>
          <w:p w14:paraId="1C8A184D" w14:textId="647A7672" w:rsidR="00D85838" w:rsidRPr="00D85838" w:rsidRDefault="00F32759" w:rsidP="00533A4D">
            <w:pPr>
              <w:jc w:val="center"/>
              <w:rPr>
                <w:rFonts w:ascii="Times New Roman" w:hAnsi="Times New Roman"/>
                <w:sz w:val="22"/>
                <w:szCs w:val="22"/>
              </w:rPr>
            </w:pPr>
            <w:r>
              <w:rPr>
                <w:rFonts w:ascii="Times New Roman" w:hAnsi="Times New Roman"/>
                <w:sz w:val="22"/>
                <w:szCs w:val="22"/>
              </w:rPr>
              <w:t>7</w:t>
            </w:r>
          </w:p>
        </w:tc>
        <w:tc>
          <w:tcPr>
            <w:tcW w:w="1559" w:type="dxa"/>
          </w:tcPr>
          <w:p w14:paraId="78D30687" w14:textId="56F907FF" w:rsidR="00D85838" w:rsidRPr="00D85838" w:rsidRDefault="00D85838" w:rsidP="003007DB">
            <w:pPr>
              <w:jc w:val="center"/>
              <w:rPr>
                <w:rFonts w:ascii="Times New Roman" w:hAnsi="Times New Roman"/>
                <w:sz w:val="22"/>
                <w:szCs w:val="22"/>
              </w:rPr>
            </w:pPr>
            <w:r w:rsidRPr="00D85838">
              <w:rPr>
                <w:rFonts w:ascii="Times New Roman" w:hAnsi="Times New Roman"/>
                <w:sz w:val="22"/>
                <w:szCs w:val="22"/>
              </w:rPr>
              <w:t>-</w:t>
            </w:r>
          </w:p>
        </w:tc>
      </w:tr>
      <w:tr w:rsidR="00D85838" w14:paraId="2DBFDB8C" w14:textId="77777777" w:rsidTr="003007DB">
        <w:tc>
          <w:tcPr>
            <w:tcW w:w="4820" w:type="dxa"/>
          </w:tcPr>
          <w:p w14:paraId="09307A64"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Video-kamera</w:t>
            </w:r>
          </w:p>
        </w:tc>
        <w:tc>
          <w:tcPr>
            <w:tcW w:w="1701" w:type="dxa"/>
          </w:tcPr>
          <w:p w14:paraId="23D40CD2"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1</w:t>
            </w:r>
          </w:p>
        </w:tc>
        <w:tc>
          <w:tcPr>
            <w:tcW w:w="1559" w:type="dxa"/>
          </w:tcPr>
          <w:p w14:paraId="18FC9A80" w14:textId="0AF7D58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w:t>
            </w:r>
          </w:p>
        </w:tc>
      </w:tr>
      <w:tr w:rsidR="00D85838" w14:paraId="31EEEC25" w14:textId="77777777" w:rsidTr="003007DB">
        <w:tc>
          <w:tcPr>
            <w:tcW w:w="4820" w:type="dxa"/>
          </w:tcPr>
          <w:p w14:paraId="3456426E" w14:textId="3C6398B4" w:rsidR="00D85838" w:rsidRPr="00D85838" w:rsidRDefault="00F32759" w:rsidP="00533A4D">
            <w:pPr>
              <w:jc w:val="center"/>
              <w:rPr>
                <w:rFonts w:ascii="Times New Roman" w:hAnsi="Times New Roman"/>
                <w:sz w:val="22"/>
                <w:szCs w:val="22"/>
              </w:rPr>
            </w:pPr>
            <w:r>
              <w:rPr>
                <w:rFonts w:ascii="Times New Roman" w:hAnsi="Times New Roman"/>
                <w:sz w:val="22"/>
                <w:szCs w:val="22"/>
              </w:rPr>
              <w:t>Prijenosni zvučnik</w:t>
            </w:r>
          </w:p>
        </w:tc>
        <w:tc>
          <w:tcPr>
            <w:tcW w:w="1701" w:type="dxa"/>
          </w:tcPr>
          <w:p w14:paraId="6C3F551E" w14:textId="3D3DD19A" w:rsidR="00D85838" w:rsidRPr="00D85838" w:rsidRDefault="00F32759" w:rsidP="00533A4D">
            <w:pPr>
              <w:jc w:val="center"/>
              <w:rPr>
                <w:rFonts w:ascii="Times New Roman" w:hAnsi="Times New Roman"/>
                <w:sz w:val="22"/>
                <w:szCs w:val="22"/>
              </w:rPr>
            </w:pPr>
            <w:r>
              <w:rPr>
                <w:rFonts w:ascii="Times New Roman" w:hAnsi="Times New Roman"/>
                <w:sz w:val="22"/>
                <w:szCs w:val="22"/>
              </w:rPr>
              <w:t>2</w:t>
            </w:r>
          </w:p>
        </w:tc>
        <w:tc>
          <w:tcPr>
            <w:tcW w:w="1559" w:type="dxa"/>
          </w:tcPr>
          <w:p w14:paraId="54B153F6" w14:textId="60C76399"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w:t>
            </w:r>
          </w:p>
        </w:tc>
      </w:tr>
      <w:tr w:rsidR="00D85838" w14:paraId="29BB859A" w14:textId="77777777" w:rsidTr="003007DB">
        <w:tc>
          <w:tcPr>
            <w:tcW w:w="4820" w:type="dxa"/>
          </w:tcPr>
          <w:p w14:paraId="35E610DF" w14:textId="28D48E09"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Fo</w:t>
            </w:r>
            <w:r>
              <w:rPr>
                <w:rFonts w:ascii="Times New Roman" w:hAnsi="Times New Roman"/>
                <w:sz w:val="22"/>
                <w:szCs w:val="22"/>
              </w:rPr>
              <w:t>toaparat</w:t>
            </w:r>
          </w:p>
        </w:tc>
        <w:tc>
          <w:tcPr>
            <w:tcW w:w="1701" w:type="dxa"/>
          </w:tcPr>
          <w:p w14:paraId="56221526" w14:textId="77777777"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2</w:t>
            </w:r>
          </w:p>
        </w:tc>
        <w:tc>
          <w:tcPr>
            <w:tcW w:w="1559" w:type="dxa"/>
          </w:tcPr>
          <w:p w14:paraId="74924059" w14:textId="5C44D054" w:rsidR="00D85838" w:rsidRPr="00D85838" w:rsidRDefault="00D85838" w:rsidP="00533A4D">
            <w:pPr>
              <w:jc w:val="center"/>
              <w:rPr>
                <w:rFonts w:ascii="Times New Roman" w:hAnsi="Times New Roman"/>
                <w:sz w:val="22"/>
                <w:szCs w:val="22"/>
              </w:rPr>
            </w:pPr>
            <w:r w:rsidRPr="00D85838">
              <w:rPr>
                <w:rFonts w:ascii="Times New Roman" w:hAnsi="Times New Roman"/>
                <w:sz w:val="22"/>
                <w:szCs w:val="22"/>
              </w:rPr>
              <w:t>-</w:t>
            </w:r>
          </w:p>
        </w:tc>
      </w:tr>
      <w:tr w:rsidR="00EF75B5" w14:paraId="38C8E3EB" w14:textId="77777777" w:rsidTr="003007DB">
        <w:tc>
          <w:tcPr>
            <w:tcW w:w="4820" w:type="dxa"/>
          </w:tcPr>
          <w:p w14:paraId="313D6388" w14:textId="6DDE8796" w:rsidR="00EF75B5" w:rsidRPr="00D85838" w:rsidRDefault="00F32759" w:rsidP="00533A4D">
            <w:pPr>
              <w:jc w:val="center"/>
              <w:rPr>
                <w:rFonts w:ascii="Times New Roman" w:hAnsi="Times New Roman"/>
                <w:sz w:val="22"/>
                <w:szCs w:val="22"/>
              </w:rPr>
            </w:pPr>
            <w:r>
              <w:rPr>
                <w:rFonts w:ascii="Times New Roman" w:hAnsi="Times New Roman"/>
                <w:sz w:val="22"/>
                <w:szCs w:val="22"/>
              </w:rPr>
              <w:t>Prijenosni audio sustav</w:t>
            </w:r>
          </w:p>
        </w:tc>
        <w:tc>
          <w:tcPr>
            <w:tcW w:w="1701" w:type="dxa"/>
          </w:tcPr>
          <w:p w14:paraId="1B203339" w14:textId="0D0488FF" w:rsidR="00EF75B5" w:rsidRPr="00D85838" w:rsidRDefault="00F32759" w:rsidP="00533A4D">
            <w:pPr>
              <w:jc w:val="center"/>
              <w:rPr>
                <w:rFonts w:ascii="Times New Roman" w:hAnsi="Times New Roman"/>
                <w:sz w:val="22"/>
                <w:szCs w:val="22"/>
              </w:rPr>
            </w:pPr>
            <w:r>
              <w:rPr>
                <w:rFonts w:ascii="Times New Roman" w:hAnsi="Times New Roman"/>
                <w:sz w:val="22"/>
                <w:szCs w:val="22"/>
              </w:rPr>
              <w:t>1</w:t>
            </w:r>
          </w:p>
        </w:tc>
        <w:tc>
          <w:tcPr>
            <w:tcW w:w="1559" w:type="dxa"/>
          </w:tcPr>
          <w:p w14:paraId="3D59CAE1" w14:textId="020849B9"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18577B67" w14:textId="77777777" w:rsidTr="003007DB">
        <w:tc>
          <w:tcPr>
            <w:tcW w:w="4820" w:type="dxa"/>
          </w:tcPr>
          <w:p w14:paraId="0993E269" w14:textId="779D0DBE" w:rsidR="00EF75B5" w:rsidRPr="00D85838" w:rsidRDefault="00F32759" w:rsidP="00533A4D">
            <w:pPr>
              <w:jc w:val="center"/>
              <w:rPr>
                <w:rFonts w:ascii="Times New Roman" w:hAnsi="Times New Roman"/>
                <w:sz w:val="22"/>
                <w:szCs w:val="22"/>
              </w:rPr>
            </w:pPr>
            <w:r>
              <w:rPr>
                <w:rFonts w:ascii="Times New Roman" w:hAnsi="Times New Roman"/>
                <w:sz w:val="22"/>
                <w:szCs w:val="22"/>
              </w:rPr>
              <w:t>Kamera za virtualnu šetnju</w:t>
            </w:r>
          </w:p>
        </w:tc>
        <w:tc>
          <w:tcPr>
            <w:tcW w:w="1701" w:type="dxa"/>
          </w:tcPr>
          <w:p w14:paraId="096185BA" w14:textId="5F252BC8" w:rsidR="00EF75B5" w:rsidRPr="00D85838" w:rsidRDefault="00F32759" w:rsidP="00533A4D">
            <w:pPr>
              <w:jc w:val="center"/>
              <w:rPr>
                <w:rFonts w:ascii="Times New Roman" w:hAnsi="Times New Roman"/>
                <w:sz w:val="22"/>
                <w:szCs w:val="22"/>
              </w:rPr>
            </w:pPr>
            <w:r>
              <w:rPr>
                <w:rFonts w:ascii="Times New Roman" w:hAnsi="Times New Roman"/>
                <w:sz w:val="22"/>
                <w:szCs w:val="22"/>
              </w:rPr>
              <w:t>1</w:t>
            </w:r>
          </w:p>
        </w:tc>
        <w:tc>
          <w:tcPr>
            <w:tcW w:w="1559" w:type="dxa"/>
          </w:tcPr>
          <w:p w14:paraId="7D53F128" w14:textId="300D77F1"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66F926BE" w14:textId="77777777" w:rsidTr="003007DB">
        <w:tc>
          <w:tcPr>
            <w:tcW w:w="4820" w:type="dxa"/>
          </w:tcPr>
          <w:p w14:paraId="0CDAF0F3" w14:textId="4E13F1CC" w:rsidR="00EF75B5" w:rsidRPr="00D85838" w:rsidRDefault="00F32759" w:rsidP="00533A4D">
            <w:pPr>
              <w:jc w:val="center"/>
              <w:rPr>
                <w:rFonts w:ascii="Times New Roman" w:hAnsi="Times New Roman"/>
                <w:sz w:val="22"/>
                <w:szCs w:val="22"/>
              </w:rPr>
            </w:pPr>
            <w:r>
              <w:rPr>
                <w:rFonts w:ascii="Times New Roman" w:hAnsi="Times New Roman"/>
                <w:sz w:val="22"/>
                <w:szCs w:val="22"/>
              </w:rPr>
              <w:t xml:space="preserve">Akcijska kamera </w:t>
            </w:r>
            <w:r w:rsidR="003007DB">
              <w:rPr>
                <w:rFonts w:ascii="Times New Roman" w:hAnsi="Times New Roman"/>
                <w:sz w:val="22"/>
                <w:szCs w:val="22"/>
              </w:rPr>
              <w:t>(p</w:t>
            </w:r>
            <w:r>
              <w:rPr>
                <w:rFonts w:ascii="Times New Roman" w:hAnsi="Times New Roman"/>
                <w:sz w:val="22"/>
                <w:szCs w:val="22"/>
              </w:rPr>
              <w:t>lus stalak, nosač, memorijska kartica i kućište)</w:t>
            </w:r>
          </w:p>
        </w:tc>
        <w:tc>
          <w:tcPr>
            <w:tcW w:w="1701" w:type="dxa"/>
          </w:tcPr>
          <w:p w14:paraId="465A3FD1" w14:textId="65807AAB" w:rsidR="00EF75B5" w:rsidRPr="00D85838" w:rsidRDefault="00F32759" w:rsidP="00533A4D">
            <w:pPr>
              <w:jc w:val="center"/>
              <w:rPr>
                <w:rFonts w:ascii="Times New Roman" w:hAnsi="Times New Roman"/>
                <w:sz w:val="22"/>
                <w:szCs w:val="22"/>
              </w:rPr>
            </w:pPr>
            <w:r>
              <w:rPr>
                <w:rFonts w:ascii="Times New Roman" w:hAnsi="Times New Roman"/>
                <w:sz w:val="22"/>
                <w:szCs w:val="22"/>
              </w:rPr>
              <w:t>1</w:t>
            </w:r>
          </w:p>
        </w:tc>
        <w:tc>
          <w:tcPr>
            <w:tcW w:w="1559" w:type="dxa"/>
          </w:tcPr>
          <w:p w14:paraId="0F4F0ED8" w14:textId="0CEEDE05"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405A2ADB" w14:textId="77777777" w:rsidTr="003007DB">
        <w:tc>
          <w:tcPr>
            <w:tcW w:w="4820" w:type="dxa"/>
          </w:tcPr>
          <w:p w14:paraId="2E05B33C" w14:textId="5EF18E88" w:rsidR="00EF75B5" w:rsidRPr="00D85838" w:rsidRDefault="00F32759" w:rsidP="00533A4D">
            <w:pPr>
              <w:jc w:val="center"/>
              <w:rPr>
                <w:rFonts w:ascii="Times New Roman" w:hAnsi="Times New Roman"/>
                <w:sz w:val="22"/>
                <w:szCs w:val="22"/>
              </w:rPr>
            </w:pPr>
            <w:r>
              <w:rPr>
                <w:rFonts w:ascii="Times New Roman" w:hAnsi="Times New Roman"/>
                <w:sz w:val="22"/>
                <w:szCs w:val="22"/>
              </w:rPr>
              <w:t xml:space="preserve">Ormar za punjenje laptopa </w:t>
            </w:r>
          </w:p>
        </w:tc>
        <w:tc>
          <w:tcPr>
            <w:tcW w:w="1701" w:type="dxa"/>
          </w:tcPr>
          <w:p w14:paraId="2BB9E36F" w14:textId="73F5F13D" w:rsidR="00EF75B5" w:rsidRPr="00D85838" w:rsidRDefault="00F32759" w:rsidP="00533A4D">
            <w:pPr>
              <w:jc w:val="center"/>
              <w:rPr>
                <w:rFonts w:ascii="Times New Roman" w:hAnsi="Times New Roman"/>
                <w:sz w:val="22"/>
                <w:szCs w:val="22"/>
              </w:rPr>
            </w:pPr>
            <w:r>
              <w:rPr>
                <w:rFonts w:ascii="Times New Roman" w:hAnsi="Times New Roman"/>
                <w:sz w:val="22"/>
                <w:szCs w:val="22"/>
              </w:rPr>
              <w:t>1</w:t>
            </w:r>
          </w:p>
        </w:tc>
        <w:tc>
          <w:tcPr>
            <w:tcW w:w="1559" w:type="dxa"/>
          </w:tcPr>
          <w:p w14:paraId="1556DC9D" w14:textId="3D349856"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3144F0C5" w14:textId="77777777" w:rsidTr="003007DB">
        <w:tc>
          <w:tcPr>
            <w:tcW w:w="4820" w:type="dxa"/>
          </w:tcPr>
          <w:p w14:paraId="49BD400C" w14:textId="2E4BC389" w:rsidR="00EF75B5" w:rsidRPr="00D85838" w:rsidRDefault="00F32759" w:rsidP="00533A4D">
            <w:pPr>
              <w:jc w:val="center"/>
              <w:rPr>
                <w:rFonts w:ascii="Times New Roman" w:hAnsi="Times New Roman"/>
                <w:sz w:val="22"/>
                <w:szCs w:val="22"/>
              </w:rPr>
            </w:pPr>
            <w:r>
              <w:rPr>
                <w:rFonts w:ascii="Times New Roman" w:hAnsi="Times New Roman"/>
                <w:sz w:val="22"/>
                <w:szCs w:val="22"/>
              </w:rPr>
              <w:t>Mobilna stanica za punjenje uređaja</w:t>
            </w:r>
          </w:p>
        </w:tc>
        <w:tc>
          <w:tcPr>
            <w:tcW w:w="1701" w:type="dxa"/>
          </w:tcPr>
          <w:p w14:paraId="7C4EF8DA" w14:textId="0AE765F0" w:rsidR="00EF75B5" w:rsidRPr="00D85838" w:rsidRDefault="00F32759" w:rsidP="00533A4D">
            <w:pPr>
              <w:jc w:val="center"/>
              <w:rPr>
                <w:rFonts w:ascii="Times New Roman" w:hAnsi="Times New Roman"/>
                <w:sz w:val="22"/>
                <w:szCs w:val="22"/>
              </w:rPr>
            </w:pPr>
            <w:r>
              <w:rPr>
                <w:rFonts w:ascii="Times New Roman" w:hAnsi="Times New Roman"/>
                <w:sz w:val="22"/>
                <w:szCs w:val="22"/>
              </w:rPr>
              <w:t>2</w:t>
            </w:r>
          </w:p>
        </w:tc>
        <w:tc>
          <w:tcPr>
            <w:tcW w:w="1559" w:type="dxa"/>
          </w:tcPr>
          <w:p w14:paraId="7CADC3FE" w14:textId="6A3E694C"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45B2532F" w14:textId="77777777" w:rsidTr="003007DB">
        <w:tc>
          <w:tcPr>
            <w:tcW w:w="4820" w:type="dxa"/>
          </w:tcPr>
          <w:p w14:paraId="682C0141" w14:textId="71BE1CDA" w:rsidR="00EF75B5" w:rsidRPr="00D85838" w:rsidRDefault="00F32759" w:rsidP="00533A4D">
            <w:pPr>
              <w:jc w:val="center"/>
              <w:rPr>
                <w:rFonts w:ascii="Times New Roman" w:hAnsi="Times New Roman"/>
                <w:sz w:val="22"/>
                <w:szCs w:val="22"/>
              </w:rPr>
            </w:pPr>
            <w:r>
              <w:rPr>
                <w:rFonts w:ascii="Times New Roman" w:hAnsi="Times New Roman"/>
                <w:sz w:val="22"/>
                <w:szCs w:val="22"/>
              </w:rPr>
              <w:t>3D pisač</w:t>
            </w:r>
          </w:p>
        </w:tc>
        <w:tc>
          <w:tcPr>
            <w:tcW w:w="1701" w:type="dxa"/>
          </w:tcPr>
          <w:p w14:paraId="7B3918B7" w14:textId="2565D41A" w:rsidR="00EF75B5" w:rsidRPr="00D85838" w:rsidRDefault="00F32759" w:rsidP="00533A4D">
            <w:pPr>
              <w:jc w:val="center"/>
              <w:rPr>
                <w:rFonts w:ascii="Times New Roman" w:hAnsi="Times New Roman"/>
                <w:sz w:val="22"/>
                <w:szCs w:val="22"/>
              </w:rPr>
            </w:pPr>
            <w:r>
              <w:rPr>
                <w:rFonts w:ascii="Times New Roman" w:hAnsi="Times New Roman"/>
                <w:sz w:val="22"/>
                <w:szCs w:val="22"/>
              </w:rPr>
              <w:t>2</w:t>
            </w:r>
          </w:p>
        </w:tc>
        <w:tc>
          <w:tcPr>
            <w:tcW w:w="1559" w:type="dxa"/>
          </w:tcPr>
          <w:p w14:paraId="58761938" w14:textId="4E86BB7E"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37BC8143" w14:textId="77777777" w:rsidTr="003007DB">
        <w:tc>
          <w:tcPr>
            <w:tcW w:w="4820" w:type="dxa"/>
          </w:tcPr>
          <w:p w14:paraId="2BC22112" w14:textId="6B37903E" w:rsidR="00EF75B5" w:rsidRPr="00D85838" w:rsidRDefault="00F32759" w:rsidP="00533A4D">
            <w:pPr>
              <w:jc w:val="center"/>
              <w:rPr>
                <w:rFonts w:ascii="Times New Roman" w:hAnsi="Times New Roman"/>
                <w:sz w:val="22"/>
                <w:szCs w:val="22"/>
              </w:rPr>
            </w:pPr>
            <w:r>
              <w:rPr>
                <w:rFonts w:ascii="Times New Roman" w:hAnsi="Times New Roman"/>
                <w:sz w:val="22"/>
                <w:szCs w:val="22"/>
              </w:rPr>
              <w:t>Bespilotna letjelica (dron)</w:t>
            </w:r>
          </w:p>
        </w:tc>
        <w:tc>
          <w:tcPr>
            <w:tcW w:w="1701" w:type="dxa"/>
          </w:tcPr>
          <w:p w14:paraId="517B7B84" w14:textId="4DA58BD1" w:rsidR="00EF75B5" w:rsidRPr="00D85838" w:rsidRDefault="00F32759" w:rsidP="00533A4D">
            <w:pPr>
              <w:jc w:val="center"/>
              <w:rPr>
                <w:rFonts w:ascii="Times New Roman" w:hAnsi="Times New Roman"/>
                <w:sz w:val="22"/>
                <w:szCs w:val="22"/>
              </w:rPr>
            </w:pPr>
            <w:r>
              <w:rPr>
                <w:rFonts w:ascii="Times New Roman" w:hAnsi="Times New Roman"/>
                <w:sz w:val="22"/>
                <w:szCs w:val="22"/>
              </w:rPr>
              <w:t>1</w:t>
            </w:r>
          </w:p>
        </w:tc>
        <w:tc>
          <w:tcPr>
            <w:tcW w:w="1559" w:type="dxa"/>
          </w:tcPr>
          <w:p w14:paraId="093E57D7" w14:textId="62F19CFA"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70163D16" w14:textId="77777777" w:rsidTr="003007DB">
        <w:tc>
          <w:tcPr>
            <w:tcW w:w="4820" w:type="dxa"/>
          </w:tcPr>
          <w:p w14:paraId="39E86625" w14:textId="4DB10524" w:rsidR="00EF75B5" w:rsidRPr="00D85838" w:rsidRDefault="00F32759" w:rsidP="00533A4D">
            <w:pPr>
              <w:jc w:val="center"/>
              <w:rPr>
                <w:rFonts w:ascii="Times New Roman" w:hAnsi="Times New Roman"/>
                <w:sz w:val="22"/>
                <w:szCs w:val="22"/>
              </w:rPr>
            </w:pPr>
            <w:r>
              <w:rPr>
                <w:rFonts w:ascii="Times New Roman" w:hAnsi="Times New Roman"/>
                <w:sz w:val="22"/>
                <w:szCs w:val="22"/>
              </w:rPr>
              <w:t>Naočale za virtualnu stvarnost</w:t>
            </w:r>
          </w:p>
        </w:tc>
        <w:tc>
          <w:tcPr>
            <w:tcW w:w="1701" w:type="dxa"/>
          </w:tcPr>
          <w:p w14:paraId="23A36A97" w14:textId="1B1F0F2C" w:rsidR="00EF75B5" w:rsidRPr="00D85838" w:rsidRDefault="00F32759" w:rsidP="00533A4D">
            <w:pPr>
              <w:jc w:val="center"/>
              <w:rPr>
                <w:rFonts w:ascii="Times New Roman" w:hAnsi="Times New Roman"/>
                <w:sz w:val="22"/>
                <w:szCs w:val="22"/>
              </w:rPr>
            </w:pPr>
            <w:r>
              <w:rPr>
                <w:rFonts w:ascii="Times New Roman" w:hAnsi="Times New Roman"/>
                <w:sz w:val="22"/>
                <w:szCs w:val="22"/>
              </w:rPr>
              <w:t>7</w:t>
            </w:r>
          </w:p>
        </w:tc>
        <w:tc>
          <w:tcPr>
            <w:tcW w:w="1559" w:type="dxa"/>
          </w:tcPr>
          <w:p w14:paraId="4F3CF1D4" w14:textId="1195BD57"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53DFB7AF" w14:textId="77777777" w:rsidTr="003007DB">
        <w:tc>
          <w:tcPr>
            <w:tcW w:w="4820" w:type="dxa"/>
          </w:tcPr>
          <w:p w14:paraId="7374B85B" w14:textId="663367AA" w:rsidR="00EF75B5" w:rsidRPr="00D85838" w:rsidRDefault="00F32759" w:rsidP="00533A4D">
            <w:pPr>
              <w:jc w:val="center"/>
              <w:rPr>
                <w:rFonts w:ascii="Times New Roman" w:hAnsi="Times New Roman"/>
                <w:sz w:val="22"/>
                <w:szCs w:val="22"/>
              </w:rPr>
            </w:pPr>
            <w:r>
              <w:rPr>
                <w:rFonts w:ascii="Times New Roman" w:hAnsi="Times New Roman"/>
                <w:sz w:val="22"/>
                <w:szCs w:val="22"/>
              </w:rPr>
              <w:t>Olovke za 3D crtanje</w:t>
            </w:r>
          </w:p>
        </w:tc>
        <w:tc>
          <w:tcPr>
            <w:tcW w:w="1701" w:type="dxa"/>
          </w:tcPr>
          <w:p w14:paraId="5FD17F3B" w14:textId="383526CA" w:rsidR="00EF75B5" w:rsidRPr="00D85838" w:rsidRDefault="00F32759" w:rsidP="00533A4D">
            <w:pPr>
              <w:jc w:val="center"/>
              <w:rPr>
                <w:rFonts w:ascii="Times New Roman" w:hAnsi="Times New Roman"/>
                <w:sz w:val="22"/>
                <w:szCs w:val="22"/>
              </w:rPr>
            </w:pPr>
            <w:r>
              <w:rPr>
                <w:rFonts w:ascii="Times New Roman" w:hAnsi="Times New Roman"/>
                <w:sz w:val="22"/>
                <w:szCs w:val="22"/>
              </w:rPr>
              <w:t>10</w:t>
            </w:r>
          </w:p>
        </w:tc>
        <w:tc>
          <w:tcPr>
            <w:tcW w:w="1559" w:type="dxa"/>
          </w:tcPr>
          <w:p w14:paraId="030AE429" w14:textId="6A1DF131"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40DBDDDD" w14:textId="77777777" w:rsidTr="003007DB">
        <w:tc>
          <w:tcPr>
            <w:tcW w:w="4820" w:type="dxa"/>
          </w:tcPr>
          <w:p w14:paraId="62FA4668" w14:textId="6735F388" w:rsidR="00EF75B5" w:rsidRPr="00D85838" w:rsidRDefault="00F32759" w:rsidP="00533A4D">
            <w:pPr>
              <w:jc w:val="center"/>
              <w:rPr>
                <w:rFonts w:ascii="Times New Roman" w:hAnsi="Times New Roman"/>
                <w:sz w:val="22"/>
                <w:szCs w:val="22"/>
              </w:rPr>
            </w:pPr>
            <w:r>
              <w:rPr>
                <w:rFonts w:ascii="Times New Roman" w:hAnsi="Times New Roman"/>
                <w:sz w:val="22"/>
                <w:szCs w:val="22"/>
              </w:rPr>
              <w:t>Programabilni interaktivni mini robot - paket</w:t>
            </w:r>
          </w:p>
        </w:tc>
        <w:tc>
          <w:tcPr>
            <w:tcW w:w="1701" w:type="dxa"/>
          </w:tcPr>
          <w:p w14:paraId="366BF214" w14:textId="1BCC974D" w:rsidR="00EF75B5" w:rsidRPr="00D85838" w:rsidRDefault="00F32759" w:rsidP="00533A4D">
            <w:pPr>
              <w:jc w:val="center"/>
              <w:rPr>
                <w:rFonts w:ascii="Times New Roman" w:hAnsi="Times New Roman"/>
                <w:sz w:val="22"/>
                <w:szCs w:val="22"/>
              </w:rPr>
            </w:pPr>
            <w:r>
              <w:rPr>
                <w:rFonts w:ascii="Times New Roman" w:hAnsi="Times New Roman"/>
                <w:sz w:val="22"/>
                <w:szCs w:val="22"/>
              </w:rPr>
              <w:t>1</w:t>
            </w:r>
          </w:p>
        </w:tc>
        <w:tc>
          <w:tcPr>
            <w:tcW w:w="1559" w:type="dxa"/>
          </w:tcPr>
          <w:p w14:paraId="6632AB20" w14:textId="77777777" w:rsidR="00EF75B5" w:rsidRPr="00D85838" w:rsidRDefault="00EF75B5" w:rsidP="00533A4D">
            <w:pPr>
              <w:jc w:val="center"/>
              <w:rPr>
                <w:rFonts w:ascii="Times New Roman" w:hAnsi="Times New Roman"/>
                <w:sz w:val="22"/>
                <w:szCs w:val="22"/>
              </w:rPr>
            </w:pPr>
          </w:p>
        </w:tc>
      </w:tr>
      <w:tr w:rsidR="00EF75B5" w14:paraId="31265161" w14:textId="77777777" w:rsidTr="003007DB">
        <w:tc>
          <w:tcPr>
            <w:tcW w:w="4820" w:type="dxa"/>
          </w:tcPr>
          <w:p w14:paraId="3928C704" w14:textId="79BA9700" w:rsidR="00EF75B5" w:rsidRPr="00D85838" w:rsidRDefault="00F32759" w:rsidP="00533A4D">
            <w:pPr>
              <w:jc w:val="center"/>
              <w:rPr>
                <w:rFonts w:ascii="Times New Roman" w:hAnsi="Times New Roman"/>
                <w:sz w:val="22"/>
                <w:szCs w:val="22"/>
              </w:rPr>
            </w:pPr>
            <w:r>
              <w:rPr>
                <w:rFonts w:ascii="Times New Roman" w:hAnsi="Times New Roman"/>
                <w:sz w:val="22"/>
                <w:szCs w:val="22"/>
              </w:rPr>
              <w:t>Interaktivni mjerni uređaj</w:t>
            </w:r>
          </w:p>
        </w:tc>
        <w:tc>
          <w:tcPr>
            <w:tcW w:w="1701" w:type="dxa"/>
          </w:tcPr>
          <w:p w14:paraId="6C67B453" w14:textId="063FCEB2" w:rsidR="00EF75B5" w:rsidRPr="00D85838" w:rsidRDefault="00F32759" w:rsidP="00533A4D">
            <w:pPr>
              <w:jc w:val="center"/>
              <w:rPr>
                <w:rFonts w:ascii="Times New Roman" w:hAnsi="Times New Roman"/>
                <w:sz w:val="22"/>
                <w:szCs w:val="22"/>
              </w:rPr>
            </w:pPr>
            <w:r>
              <w:rPr>
                <w:rFonts w:ascii="Times New Roman" w:hAnsi="Times New Roman"/>
                <w:sz w:val="22"/>
                <w:szCs w:val="22"/>
              </w:rPr>
              <w:t>1</w:t>
            </w:r>
          </w:p>
        </w:tc>
        <w:tc>
          <w:tcPr>
            <w:tcW w:w="1559" w:type="dxa"/>
          </w:tcPr>
          <w:p w14:paraId="617DC61E" w14:textId="58E92CB3"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781A38FD" w14:textId="77777777" w:rsidTr="003007DB">
        <w:tc>
          <w:tcPr>
            <w:tcW w:w="4820" w:type="dxa"/>
          </w:tcPr>
          <w:p w14:paraId="42619065" w14:textId="7B86B71A" w:rsidR="00EF75B5" w:rsidRPr="00D85838" w:rsidRDefault="00F32759" w:rsidP="00533A4D">
            <w:pPr>
              <w:jc w:val="center"/>
              <w:rPr>
                <w:rFonts w:ascii="Times New Roman" w:hAnsi="Times New Roman"/>
                <w:sz w:val="22"/>
                <w:szCs w:val="22"/>
              </w:rPr>
            </w:pPr>
            <w:r>
              <w:rPr>
                <w:rFonts w:ascii="Times New Roman" w:hAnsi="Times New Roman"/>
                <w:sz w:val="22"/>
                <w:szCs w:val="22"/>
              </w:rPr>
              <w:t>Set za elektroniku</w:t>
            </w:r>
          </w:p>
        </w:tc>
        <w:tc>
          <w:tcPr>
            <w:tcW w:w="1701" w:type="dxa"/>
          </w:tcPr>
          <w:p w14:paraId="33ED5AB1" w14:textId="7A2B5508" w:rsidR="00EF75B5" w:rsidRPr="00D85838" w:rsidRDefault="00F32759" w:rsidP="00533A4D">
            <w:pPr>
              <w:jc w:val="center"/>
              <w:rPr>
                <w:rFonts w:ascii="Times New Roman" w:hAnsi="Times New Roman"/>
                <w:sz w:val="22"/>
                <w:szCs w:val="22"/>
              </w:rPr>
            </w:pPr>
            <w:r>
              <w:rPr>
                <w:rFonts w:ascii="Times New Roman" w:hAnsi="Times New Roman"/>
                <w:sz w:val="22"/>
                <w:szCs w:val="22"/>
              </w:rPr>
              <w:t>1</w:t>
            </w:r>
          </w:p>
        </w:tc>
        <w:tc>
          <w:tcPr>
            <w:tcW w:w="1559" w:type="dxa"/>
          </w:tcPr>
          <w:p w14:paraId="33BD16A3" w14:textId="6B6A0605" w:rsidR="00EF75B5" w:rsidRPr="00D85838" w:rsidRDefault="00F32759" w:rsidP="00533A4D">
            <w:pPr>
              <w:jc w:val="center"/>
              <w:rPr>
                <w:rFonts w:ascii="Times New Roman" w:hAnsi="Times New Roman"/>
                <w:sz w:val="22"/>
                <w:szCs w:val="22"/>
              </w:rPr>
            </w:pPr>
            <w:r>
              <w:rPr>
                <w:rFonts w:ascii="Times New Roman" w:hAnsi="Times New Roman"/>
                <w:sz w:val="22"/>
                <w:szCs w:val="22"/>
              </w:rPr>
              <w:t>-</w:t>
            </w:r>
          </w:p>
        </w:tc>
      </w:tr>
      <w:tr w:rsidR="00EF75B5" w14:paraId="27F76B96" w14:textId="77777777" w:rsidTr="003007DB">
        <w:tc>
          <w:tcPr>
            <w:tcW w:w="4820" w:type="dxa"/>
          </w:tcPr>
          <w:p w14:paraId="7B6E489B" w14:textId="77777777" w:rsidR="00EF75B5" w:rsidRPr="00D85838" w:rsidRDefault="00EF75B5" w:rsidP="00533A4D">
            <w:pPr>
              <w:jc w:val="center"/>
              <w:rPr>
                <w:rFonts w:ascii="Times New Roman" w:hAnsi="Times New Roman"/>
                <w:sz w:val="22"/>
                <w:szCs w:val="22"/>
              </w:rPr>
            </w:pPr>
          </w:p>
        </w:tc>
        <w:tc>
          <w:tcPr>
            <w:tcW w:w="1701" w:type="dxa"/>
          </w:tcPr>
          <w:p w14:paraId="50E4673B" w14:textId="77777777" w:rsidR="00EF75B5" w:rsidRPr="00D85838" w:rsidRDefault="00EF75B5" w:rsidP="00533A4D">
            <w:pPr>
              <w:jc w:val="center"/>
              <w:rPr>
                <w:rFonts w:ascii="Times New Roman" w:hAnsi="Times New Roman"/>
                <w:sz w:val="22"/>
                <w:szCs w:val="22"/>
              </w:rPr>
            </w:pPr>
          </w:p>
        </w:tc>
        <w:tc>
          <w:tcPr>
            <w:tcW w:w="1559" w:type="dxa"/>
          </w:tcPr>
          <w:p w14:paraId="65592543" w14:textId="77777777" w:rsidR="00EF75B5" w:rsidRPr="00D85838" w:rsidRDefault="00EF75B5" w:rsidP="00533A4D">
            <w:pPr>
              <w:jc w:val="center"/>
              <w:rPr>
                <w:rFonts w:ascii="Times New Roman" w:hAnsi="Times New Roman"/>
                <w:sz w:val="22"/>
                <w:szCs w:val="22"/>
              </w:rPr>
            </w:pPr>
          </w:p>
        </w:tc>
      </w:tr>
      <w:tr w:rsidR="00EF75B5" w14:paraId="14D25431" w14:textId="77777777" w:rsidTr="003007DB">
        <w:tc>
          <w:tcPr>
            <w:tcW w:w="4820" w:type="dxa"/>
          </w:tcPr>
          <w:p w14:paraId="0F21E696" w14:textId="77777777" w:rsidR="00EF75B5" w:rsidRPr="00D85838" w:rsidRDefault="00EF75B5" w:rsidP="00533A4D">
            <w:pPr>
              <w:jc w:val="center"/>
              <w:rPr>
                <w:rFonts w:ascii="Times New Roman" w:hAnsi="Times New Roman"/>
                <w:sz w:val="22"/>
                <w:szCs w:val="22"/>
              </w:rPr>
            </w:pPr>
          </w:p>
        </w:tc>
        <w:tc>
          <w:tcPr>
            <w:tcW w:w="1701" w:type="dxa"/>
          </w:tcPr>
          <w:p w14:paraId="2297BD9E" w14:textId="77777777" w:rsidR="00EF75B5" w:rsidRPr="00D85838" w:rsidRDefault="00EF75B5" w:rsidP="00533A4D">
            <w:pPr>
              <w:jc w:val="center"/>
              <w:rPr>
                <w:rFonts w:ascii="Times New Roman" w:hAnsi="Times New Roman"/>
                <w:sz w:val="22"/>
                <w:szCs w:val="22"/>
              </w:rPr>
            </w:pPr>
          </w:p>
        </w:tc>
        <w:tc>
          <w:tcPr>
            <w:tcW w:w="1559" w:type="dxa"/>
          </w:tcPr>
          <w:p w14:paraId="325227EC" w14:textId="77777777" w:rsidR="00EF75B5" w:rsidRPr="00D85838" w:rsidRDefault="00EF75B5" w:rsidP="00533A4D">
            <w:pPr>
              <w:jc w:val="center"/>
              <w:rPr>
                <w:rFonts w:ascii="Times New Roman" w:hAnsi="Times New Roman"/>
                <w:sz w:val="22"/>
                <w:szCs w:val="22"/>
              </w:rPr>
            </w:pPr>
          </w:p>
        </w:tc>
      </w:tr>
    </w:tbl>
    <w:p w14:paraId="33BAC1A6" w14:textId="77777777" w:rsidR="00D85838" w:rsidRPr="00D85838" w:rsidRDefault="00D85838" w:rsidP="00D85838">
      <w:pPr>
        <w:jc w:val="center"/>
        <w:rPr>
          <w:rFonts w:ascii="Times New Roman" w:hAnsi="Times New Roman"/>
          <w:b/>
          <w:sz w:val="22"/>
          <w:szCs w:val="22"/>
        </w:rPr>
      </w:pPr>
    </w:p>
    <w:p w14:paraId="0BDFFE5F" w14:textId="2795B413" w:rsidR="00602489" w:rsidRPr="00D85838" w:rsidRDefault="00602489">
      <w:pPr>
        <w:rPr>
          <w:rFonts w:ascii="Times New Roman" w:hAnsi="Times New Roman"/>
          <w:sz w:val="28"/>
          <w:lang w:val="hr-HR"/>
        </w:rPr>
      </w:pPr>
    </w:p>
    <w:p w14:paraId="0ED2F974" w14:textId="20C398EF" w:rsidR="001333B5" w:rsidRDefault="001333B5">
      <w:pPr>
        <w:rPr>
          <w:rFonts w:ascii="Times New Roman" w:hAnsi="Times New Roman"/>
          <w:sz w:val="28"/>
          <w:lang w:val="hr-HR"/>
        </w:rPr>
      </w:pPr>
    </w:p>
    <w:p w14:paraId="0ACEC5D2" w14:textId="3987B739" w:rsidR="00EF75B5" w:rsidRDefault="00EF75B5">
      <w:pPr>
        <w:rPr>
          <w:rFonts w:ascii="Times New Roman" w:hAnsi="Times New Roman"/>
          <w:sz w:val="28"/>
          <w:lang w:val="hr-HR"/>
        </w:rPr>
      </w:pPr>
    </w:p>
    <w:p w14:paraId="268CC672" w14:textId="01A5DADC" w:rsidR="00EF75B5" w:rsidRDefault="00EF75B5">
      <w:pPr>
        <w:rPr>
          <w:rFonts w:ascii="Times New Roman" w:hAnsi="Times New Roman"/>
          <w:sz w:val="28"/>
          <w:lang w:val="hr-HR"/>
        </w:rPr>
      </w:pPr>
    </w:p>
    <w:p w14:paraId="016BBAEB" w14:textId="77777777" w:rsidR="003007DB" w:rsidRDefault="003007DB">
      <w:pPr>
        <w:rPr>
          <w:rFonts w:ascii="Times New Roman" w:hAnsi="Times New Roman"/>
          <w:sz w:val="28"/>
          <w:lang w:val="hr-HR"/>
        </w:rPr>
      </w:pPr>
    </w:p>
    <w:p w14:paraId="0136052B" w14:textId="77777777" w:rsidR="003007DB" w:rsidRDefault="003007DB">
      <w:pPr>
        <w:rPr>
          <w:rFonts w:ascii="Times New Roman" w:hAnsi="Times New Roman"/>
          <w:sz w:val="28"/>
          <w:lang w:val="hr-HR"/>
        </w:rPr>
      </w:pPr>
    </w:p>
    <w:p w14:paraId="590F79A5" w14:textId="77777777" w:rsidR="003007DB" w:rsidRDefault="003007DB">
      <w:pPr>
        <w:rPr>
          <w:rFonts w:ascii="Times New Roman" w:hAnsi="Times New Roman"/>
          <w:sz w:val="28"/>
          <w:lang w:val="hr-HR"/>
        </w:rPr>
      </w:pPr>
    </w:p>
    <w:p w14:paraId="7B17AA2A" w14:textId="77777777" w:rsidR="00EF75B5" w:rsidRDefault="00EF75B5">
      <w:pPr>
        <w:rPr>
          <w:rFonts w:ascii="Times New Roman" w:hAnsi="Times New Roman"/>
          <w:sz w:val="28"/>
          <w:lang w:val="hr-HR"/>
        </w:rPr>
      </w:pPr>
    </w:p>
    <w:p w14:paraId="1BAE2478" w14:textId="77777777" w:rsidR="00203358" w:rsidRDefault="00203358">
      <w:pPr>
        <w:rPr>
          <w:rFonts w:ascii="Times New Roman" w:hAnsi="Times New Roman"/>
          <w:sz w:val="28"/>
          <w:lang w:val="hr-HR"/>
        </w:rPr>
      </w:pPr>
    </w:p>
    <w:p w14:paraId="23FD0CD8" w14:textId="77777777" w:rsidR="005D1CDA" w:rsidRPr="00F95CEE" w:rsidRDefault="005D1CDA">
      <w:pPr>
        <w:rPr>
          <w:rFonts w:ascii="Times New Roman" w:hAnsi="Times New Roman"/>
          <w:sz w:val="28"/>
          <w:lang w:val="hr-HR"/>
        </w:rPr>
      </w:pPr>
    </w:p>
    <w:p w14:paraId="6936C2C6" w14:textId="098106E3" w:rsidR="00A81A44" w:rsidRPr="00602489" w:rsidRDefault="00AA3AEC" w:rsidP="00725BC0">
      <w:pPr>
        <w:pStyle w:val="Odlomakpopisa"/>
        <w:numPr>
          <w:ilvl w:val="2"/>
          <w:numId w:val="21"/>
        </w:numPr>
        <w:rPr>
          <w:rFonts w:ascii="Times New Roman" w:hAnsi="Times New Roman"/>
          <w:sz w:val="28"/>
          <w:lang w:val="hr-HR"/>
        </w:rPr>
      </w:pPr>
      <w:r w:rsidRPr="00602489">
        <w:rPr>
          <w:rFonts w:ascii="Times New Roman" w:hAnsi="Times New Roman"/>
          <w:sz w:val="28"/>
          <w:lang w:val="hr-HR"/>
        </w:rPr>
        <w:lastRenderedPageBreak/>
        <w:t>Plan obnove, adaptacije, dogradnje i izgradnje novog prostora</w:t>
      </w:r>
    </w:p>
    <w:p w14:paraId="74DB2515" w14:textId="77777777" w:rsidR="00A81A44" w:rsidRPr="00F95CEE" w:rsidRDefault="00A81A44">
      <w:pPr>
        <w:rPr>
          <w:rFonts w:ascii="Times New Roman" w:hAnsi="Times New Roman"/>
          <w:sz w:val="28"/>
          <w:lang w:val="hr-HR"/>
        </w:rPr>
      </w:pPr>
    </w:p>
    <w:p w14:paraId="6CFF5EF7" w14:textId="366CF04B" w:rsidR="00685015" w:rsidRDefault="00D803A8" w:rsidP="00D85838">
      <w:pPr>
        <w:spacing w:line="360" w:lineRule="auto"/>
        <w:ind w:firstLine="360"/>
        <w:jc w:val="both"/>
        <w:rPr>
          <w:rFonts w:ascii="Times New Roman" w:hAnsi="Times New Roman"/>
          <w:szCs w:val="24"/>
          <w:lang w:val="hr-HR"/>
        </w:rPr>
      </w:pPr>
      <w:r w:rsidRPr="00602489">
        <w:rPr>
          <w:rFonts w:ascii="Times New Roman" w:hAnsi="Times New Roman"/>
          <w:szCs w:val="24"/>
          <w:lang w:val="hr-HR"/>
        </w:rPr>
        <w:t xml:space="preserve">U matičnoj školi </w:t>
      </w:r>
      <w:r w:rsidR="00ED0893" w:rsidRPr="00602489">
        <w:rPr>
          <w:rFonts w:ascii="Times New Roman" w:hAnsi="Times New Roman"/>
          <w:szCs w:val="24"/>
          <w:lang w:val="hr-HR"/>
        </w:rPr>
        <w:t>nastava se odvija u jednoj smjeni od školske</w:t>
      </w:r>
      <w:r w:rsidR="004576F0" w:rsidRPr="00602489">
        <w:rPr>
          <w:rFonts w:ascii="Times New Roman" w:hAnsi="Times New Roman"/>
          <w:szCs w:val="24"/>
          <w:lang w:val="hr-HR"/>
        </w:rPr>
        <w:t xml:space="preserve"> godine 2017./18., a u Područnoj školi Erdut</w:t>
      </w:r>
      <w:r w:rsidR="00ED0893" w:rsidRPr="00602489">
        <w:rPr>
          <w:rFonts w:ascii="Times New Roman" w:hAnsi="Times New Roman"/>
          <w:szCs w:val="24"/>
          <w:lang w:val="hr-HR"/>
        </w:rPr>
        <w:t xml:space="preserve"> nastava je u </w:t>
      </w:r>
      <w:r w:rsidR="009E2D16">
        <w:rPr>
          <w:rFonts w:ascii="Times New Roman" w:hAnsi="Times New Roman"/>
          <w:szCs w:val="24"/>
          <w:lang w:val="hr-HR"/>
        </w:rPr>
        <w:t>jednoj smjeni od</w:t>
      </w:r>
      <w:r w:rsidR="005E3855" w:rsidRPr="00602489">
        <w:rPr>
          <w:rFonts w:ascii="Times New Roman" w:hAnsi="Times New Roman"/>
          <w:szCs w:val="24"/>
          <w:lang w:val="hr-HR"/>
        </w:rPr>
        <w:t xml:space="preserve"> </w:t>
      </w:r>
      <w:r w:rsidR="005E19B0">
        <w:rPr>
          <w:rFonts w:ascii="Times New Roman" w:hAnsi="Times New Roman"/>
          <w:szCs w:val="24"/>
          <w:lang w:val="hr-HR"/>
        </w:rPr>
        <w:t>1998.</w:t>
      </w:r>
      <w:r w:rsidR="009E2D16">
        <w:rPr>
          <w:rFonts w:ascii="Times New Roman" w:hAnsi="Times New Roman"/>
          <w:szCs w:val="24"/>
          <w:lang w:val="hr-HR"/>
        </w:rPr>
        <w:t xml:space="preserve"> </w:t>
      </w:r>
      <w:r w:rsidR="005E19B0">
        <w:rPr>
          <w:rFonts w:ascii="Times New Roman" w:hAnsi="Times New Roman"/>
          <w:szCs w:val="24"/>
          <w:lang w:val="hr-HR"/>
        </w:rPr>
        <w:t>godine</w:t>
      </w:r>
      <w:r w:rsidR="00685015" w:rsidRPr="00602489">
        <w:rPr>
          <w:rFonts w:ascii="Times New Roman" w:hAnsi="Times New Roman"/>
          <w:szCs w:val="24"/>
          <w:lang w:val="hr-HR"/>
        </w:rPr>
        <w:t xml:space="preserve">. </w:t>
      </w:r>
      <w:r w:rsidR="000B5FFE" w:rsidRPr="00602489">
        <w:rPr>
          <w:rFonts w:ascii="Times New Roman" w:hAnsi="Times New Roman"/>
          <w:szCs w:val="24"/>
          <w:lang w:val="hr-HR"/>
        </w:rPr>
        <w:t>Za kvalitetan rad u jednoj smjeni potrebno je u matičnoj školi nadograditi kabinet</w:t>
      </w:r>
      <w:r w:rsidR="00A95FC4">
        <w:rPr>
          <w:rFonts w:ascii="Times New Roman" w:hAnsi="Times New Roman"/>
          <w:szCs w:val="24"/>
          <w:lang w:val="hr-HR"/>
        </w:rPr>
        <w:t>e</w:t>
      </w:r>
      <w:r w:rsidR="00E565A7">
        <w:rPr>
          <w:rFonts w:ascii="Times New Roman" w:hAnsi="Times New Roman"/>
          <w:szCs w:val="24"/>
          <w:lang w:val="hr-HR"/>
        </w:rPr>
        <w:t xml:space="preserve"> ili pregraditi učionice kako bi se dobili kabineti</w:t>
      </w:r>
      <w:r w:rsidR="000B5FFE" w:rsidRPr="00602489">
        <w:rPr>
          <w:rFonts w:ascii="Times New Roman" w:hAnsi="Times New Roman"/>
          <w:szCs w:val="24"/>
          <w:lang w:val="hr-HR"/>
        </w:rPr>
        <w:t>.</w:t>
      </w:r>
      <w:r w:rsidR="00ED0893" w:rsidRPr="00602489">
        <w:rPr>
          <w:rFonts w:ascii="Times New Roman" w:hAnsi="Times New Roman"/>
          <w:szCs w:val="24"/>
          <w:lang w:val="hr-HR"/>
        </w:rPr>
        <w:t xml:space="preserve"> Međutim, zbo</w:t>
      </w:r>
      <w:r w:rsidR="00B07196" w:rsidRPr="00602489">
        <w:rPr>
          <w:rFonts w:ascii="Times New Roman" w:hAnsi="Times New Roman"/>
          <w:szCs w:val="24"/>
          <w:lang w:val="hr-HR"/>
        </w:rPr>
        <w:t>g značajno manjeg broja učenika, smanjuje se i broj razrednih odjela te će, ako se ovaj negativni trend nastavi, škola uskoro imati dovoljno prostora za kvalitetan rad, ali s malim brojem učenika.</w:t>
      </w:r>
    </w:p>
    <w:p w14:paraId="041C97F8" w14:textId="77777777" w:rsidR="00A95FC4" w:rsidRPr="00602489" w:rsidRDefault="00A95FC4" w:rsidP="00A92651">
      <w:pPr>
        <w:spacing w:line="360" w:lineRule="auto"/>
        <w:ind w:firstLine="360"/>
        <w:jc w:val="both"/>
        <w:rPr>
          <w:rFonts w:ascii="Times New Roman" w:hAnsi="Times New Roman"/>
          <w:szCs w:val="24"/>
          <w:lang w:val="hr-HR"/>
        </w:rPr>
      </w:pPr>
    </w:p>
    <w:p w14:paraId="440D8A5C" w14:textId="3D028428" w:rsidR="000B5FFE" w:rsidRPr="00602489" w:rsidRDefault="000B5FFE" w:rsidP="00D85838">
      <w:pPr>
        <w:spacing w:line="360" w:lineRule="auto"/>
        <w:ind w:firstLine="360"/>
        <w:jc w:val="both"/>
        <w:rPr>
          <w:rFonts w:ascii="Times New Roman" w:hAnsi="Times New Roman"/>
          <w:szCs w:val="24"/>
          <w:lang w:val="hr-HR"/>
        </w:rPr>
      </w:pPr>
      <w:r w:rsidRPr="00602489">
        <w:rPr>
          <w:rFonts w:ascii="Times New Roman" w:hAnsi="Times New Roman"/>
          <w:szCs w:val="24"/>
          <w:lang w:val="hr-HR"/>
        </w:rPr>
        <w:t>U Područnoj školi Erdut i Područnoj školi Aljmaš početkom školske godine 2015./16. prešli s</w:t>
      </w:r>
      <w:r w:rsidR="00B07196" w:rsidRPr="00602489">
        <w:rPr>
          <w:rFonts w:ascii="Times New Roman" w:hAnsi="Times New Roman"/>
          <w:szCs w:val="24"/>
          <w:lang w:val="hr-HR"/>
        </w:rPr>
        <w:t xml:space="preserve">mo na sustav grijanja na pelete, a u matičnoj školi taj prijelaz se dogodio početkom </w:t>
      </w:r>
      <w:r w:rsidR="00DD2D74" w:rsidRPr="00602489">
        <w:rPr>
          <w:rFonts w:ascii="Times New Roman" w:hAnsi="Times New Roman"/>
          <w:szCs w:val="24"/>
          <w:lang w:val="hr-HR"/>
        </w:rPr>
        <w:t>školske godine 2018./19.</w:t>
      </w:r>
      <w:r w:rsidRPr="00602489">
        <w:rPr>
          <w:rFonts w:ascii="Times New Roman" w:hAnsi="Times New Roman"/>
          <w:szCs w:val="24"/>
          <w:lang w:val="hr-HR"/>
        </w:rPr>
        <w:t xml:space="preserve"> Prelaskom na grijanje peletima ostvarila se znatna ušteda u odnosu na grijanje lož uljem koje je do sada bilo u uporabi. Osim financijskog aspekta, važno je istaknuti da je grijanje peletima i ekološki prihvatljivo za razliku od grijanja na lož ulje. </w:t>
      </w:r>
    </w:p>
    <w:p w14:paraId="7AA00C29" w14:textId="6A9ED04C" w:rsidR="00F96B46" w:rsidRPr="00602489" w:rsidRDefault="000B5FFE" w:rsidP="00602489">
      <w:pPr>
        <w:spacing w:line="360" w:lineRule="auto"/>
        <w:jc w:val="both"/>
        <w:rPr>
          <w:rFonts w:ascii="Times New Roman" w:hAnsi="Times New Roman"/>
          <w:szCs w:val="24"/>
          <w:lang w:val="hr-HR"/>
        </w:rPr>
      </w:pPr>
      <w:r w:rsidRPr="00602489">
        <w:rPr>
          <w:rFonts w:ascii="Times New Roman" w:hAnsi="Times New Roman"/>
          <w:szCs w:val="24"/>
          <w:lang w:val="hr-HR"/>
        </w:rPr>
        <w:t>Područna škola u Erdutu obnovljena</w:t>
      </w:r>
      <w:r w:rsidR="00324ACB" w:rsidRPr="00602489">
        <w:rPr>
          <w:rFonts w:ascii="Times New Roman" w:hAnsi="Times New Roman"/>
          <w:szCs w:val="24"/>
          <w:lang w:val="hr-HR"/>
        </w:rPr>
        <w:t xml:space="preserve"> je u ljeto 2016. godine</w:t>
      </w:r>
      <w:r w:rsidR="00602489">
        <w:rPr>
          <w:rFonts w:ascii="Times New Roman" w:hAnsi="Times New Roman"/>
          <w:szCs w:val="24"/>
          <w:lang w:val="hr-HR"/>
        </w:rPr>
        <w:t>.</w:t>
      </w:r>
      <w:r w:rsidR="00F96B46" w:rsidRPr="00602489">
        <w:rPr>
          <w:rFonts w:ascii="Times New Roman" w:hAnsi="Times New Roman"/>
          <w:szCs w:val="24"/>
          <w:lang w:val="hr-HR"/>
        </w:rPr>
        <w:t xml:space="preserve"> Radovi na </w:t>
      </w:r>
      <w:r w:rsidR="00254BDE" w:rsidRPr="00602489">
        <w:rPr>
          <w:rFonts w:ascii="Times New Roman" w:hAnsi="Times New Roman"/>
          <w:szCs w:val="24"/>
          <w:lang w:val="hr-HR"/>
        </w:rPr>
        <w:t xml:space="preserve">energetskoj </w:t>
      </w:r>
      <w:r w:rsidR="00F96B46" w:rsidRPr="00602489">
        <w:rPr>
          <w:rFonts w:ascii="Times New Roman" w:hAnsi="Times New Roman"/>
          <w:szCs w:val="24"/>
          <w:lang w:val="hr-HR"/>
        </w:rPr>
        <w:t xml:space="preserve">obnovi matične škole u Dalju su </w:t>
      </w:r>
      <w:r w:rsidR="005E3855" w:rsidRPr="00602489">
        <w:rPr>
          <w:rFonts w:ascii="Times New Roman" w:hAnsi="Times New Roman"/>
          <w:szCs w:val="24"/>
          <w:lang w:val="hr-HR"/>
        </w:rPr>
        <w:t>završeni u travnju 2019.</w:t>
      </w:r>
      <w:r w:rsidR="00DD2D74" w:rsidRPr="00602489">
        <w:rPr>
          <w:rFonts w:ascii="Times New Roman" w:hAnsi="Times New Roman"/>
          <w:szCs w:val="24"/>
          <w:lang w:val="hr-HR"/>
        </w:rPr>
        <w:t xml:space="preserve"> godine</w:t>
      </w:r>
      <w:r w:rsidR="00254BDE" w:rsidRPr="00602489">
        <w:rPr>
          <w:rFonts w:ascii="Times New Roman" w:hAnsi="Times New Roman"/>
          <w:szCs w:val="24"/>
          <w:lang w:val="hr-HR"/>
        </w:rPr>
        <w:t xml:space="preserve">. </w:t>
      </w:r>
      <w:r w:rsidR="00EA05C3" w:rsidRPr="00602489">
        <w:rPr>
          <w:rFonts w:ascii="Times New Roman" w:hAnsi="Times New Roman"/>
          <w:szCs w:val="24"/>
          <w:lang w:val="hr-HR"/>
        </w:rPr>
        <w:t>Na školi</w:t>
      </w:r>
      <w:r w:rsidR="00DD2D74" w:rsidRPr="00602489">
        <w:rPr>
          <w:rFonts w:ascii="Times New Roman" w:hAnsi="Times New Roman"/>
          <w:szCs w:val="24"/>
          <w:lang w:val="hr-HR"/>
        </w:rPr>
        <w:t xml:space="preserve"> je</w:t>
      </w:r>
      <w:r w:rsidR="00EA05C3" w:rsidRPr="00602489">
        <w:rPr>
          <w:rFonts w:ascii="Times New Roman" w:hAnsi="Times New Roman"/>
          <w:szCs w:val="24"/>
          <w:lang w:val="hr-HR"/>
        </w:rPr>
        <w:t xml:space="preserve"> izmijenjena cjelokup</w:t>
      </w:r>
      <w:r w:rsidR="00DD2D74" w:rsidRPr="00602489">
        <w:rPr>
          <w:rFonts w:ascii="Times New Roman" w:hAnsi="Times New Roman"/>
          <w:szCs w:val="24"/>
          <w:lang w:val="hr-HR"/>
        </w:rPr>
        <w:t>na PVC stolarija, postavljena je</w:t>
      </w:r>
      <w:r w:rsidR="00EA05C3" w:rsidRPr="00602489">
        <w:rPr>
          <w:rFonts w:ascii="Times New Roman" w:hAnsi="Times New Roman"/>
          <w:szCs w:val="24"/>
          <w:lang w:val="hr-HR"/>
        </w:rPr>
        <w:t xml:space="preserve"> nova toplinska ovojnica, </w:t>
      </w:r>
      <w:r w:rsidR="003A5571" w:rsidRPr="00602489">
        <w:rPr>
          <w:rFonts w:ascii="Times New Roman" w:hAnsi="Times New Roman"/>
          <w:szCs w:val="24"/>
          <w:lang w:val="hr-HR"/>
        </w:rPr>
        <w:t>izmijenjena je i</w:t>
      </w:r>
      <w:r w:rsidR="00D961FB" w:rsidRPr="00602489">
        <w:rPr>
          <w:rFonts w:ascii="Times New Roman" w:hAnsi="Times New Roman"/>
          <w:szCs w:val="24"/>
          <w:lang w:val="hr-HR"/>
        </w:rPr>
        <w:t xml:space="preserve"> cjelokupna krovna konstru</w:t>
      </w:r>
      <w:r w:rsidR="005E3855" w:rsidRPr="00602489">
        <w:rPr>
          <w:rFonts w:ascii="Times New Roman" w:hAnsi="Times New Roman"/>
          <w:szCs w:val="24"/>
          <w:lang w:val="hr-HR"/>
        </w:rPr>
        <w:t>kcija, a sustav grijanja</w:t>
      </w:r>
      <w:r w:rsidR="003A5571" w:rsidRPr="00602489">
        <w:rPr>
          <w:rFonts w:ascii="Times New Roman" w:hAnsi="Times New Roman"/>
          <w:szCs w:val="24"/>
          <w:lang w:val="hr-HR"/>
        </w:rPr>
        <w:t xml:space="preserve"> je zamijenjen te se i škola u Dalju grije</w:t>
      </w:r>
      <w:r w:rsidR="00D961FB" w:rsidRPr="00602489">
        <w:rPr>
          <w:rFonts w:ascii="Times New Roman" w:hAnsi="Times New Roman"/>
          <w:szCs w:val="24"/>
          <w:lang w:val="hr-HR"/>
        </w:rPr>
        <w:t xml:space="preserve"> na pelete. </w:t>
      </w:r>
    </w:p>
    <w:p w14:paraId="1E7EBD6C" w14:textId="5E6B08BC" w:rsidR="00B63823" w:rsidRPr="00602489" w:rsidRDefault="00B63823" w:rsidP="00602489">
      <w:pPr>
        <w:spacing w:line="360" w:lineRule="auto"/>
        <w:jc w:val="both"/>
        <w:rPr>
          <w:rFonts w:ascii="Times New Roman" w:hAnsi="Times New Roman"/>
          <w:szCs w:val="24"/>
          <w:lang w:val="hr-HR"/>
        </w:rPr>
      </w:pPr>
      <w:r w:rsidRPr="00602489">
        <w:rPr>
          <w:rFonts w:ascii="Times New Roman" w:hAnsi="Times New Roman"/>
          <w:szCs w:val="24"/>
          <w:lang w:val="hr-HR"/>
        </w:rPr>
        <w:t>Zgrada Područne škole u Aljmašu izgrađena je 1988. godin</w:t>
      </w:r>
      <w:r w:rsidR="005E19B0">
        <w:rPr>
          <w:rFonts w:ascii="Times New Roman" w:hAnsi="Times New Roman"/>
          <w:szCs w:val="24"/>
          <w:lang w:val="hr-HR"/>
        </w:rPr>
        <w:t>e, a obnovljena je 1998. godine</w:t>
      </w:r>
      <w:r w:rsidR="005E3855" w:rsidRPr="00602489">
        <w:rPr>
          <w:rFonts w:ascii="Times New Roman" w:hAnsi="Times New Roman"/>
          <w:szCs w:val="24"/>
          <w:lang w:val="hr-HR"/>
        </w:rPr>
        <w:t xml:space="preserve">. </w:t>
      </w:r>
      <w:r w:rsidR="00297DEB" w:rsidRPr="00602489">
        <w:rPr>
          <w:rFonts w:ascii="Times New Roman" w:hAnsi="Times New Roman"/>
          <w:szCs w:val="24"/>
          <w:lang w:val="hr-HR"/>
        </w:rPr>
        <w:t>Stanje zgrade</w:t>
      </w:r>
      <w:r w:rsidRPr="00602489">
        <w:rPr>
          <w:rFonts w:ascii="Times New Roman" w:hAnsi="Times New Roman"/>
          <w:szCs w:val="24"/>
          <w:lang w:val="hr-HR"/>
        </w:rPr>
        <w:t xml:space="preserve"> je zadovoljavajuće, </w:t>
      </w:r>
      <w:r w:rsidR="005E3855" w:rsidRPr="00602489">
        <w:rPr>
          <w:rFonts w:ascii="Times New Roman" w:hAnsi="Times New Roman"/>
          <w:szCs w:val="24"/>
          <w:lang w:val="hr-HR"/>
        </w:rPr>
        <w:t>osim krova koji je dotrajao. P</w:t>
      </w:r>
      <w:r w:rsidR="00297DEB" w:rsidRPr="00602489">
        <w:rPr>
          <w:rFonts w:ascii="Times New Roman" w:hAnsi="Times New Roman"/>
          <w:szCs w:val="24"/>
          <w:lang w:val="hr-HR"/>
        </w:rPr>
        <w:t xml:space="preserve">otrebno </w:t>
      </w:r>
      <w:r w:rsidR="005E3855" w:rsidRPr="00602489">
        <w:rPr>
          <w:rFonts w:ascii="Times New Roman" w:hAnsi="Times New Roman"/>
          <w:szCs w:val="24"/>
          <w:lang w:val="hr-HR"/>
        </w:rPr>
        <w:t xml:space="preserve">je i </w:t>
      </w:r>
      <w:r w:rsidR="00297DEB" w:rsidRPr="00602489">
        <w:rPr>
          <w:rFonts w:ascii="Times New Roman" w:hAnsi="Times New Roman"/>
          <w:szCs w:val="24"/>
          <w:lang w:val="hr-HR"/>
        </w:rPr>
        <w:t>poboljšanje energetske učinkovitosti zgrade.</w:t>
      </w:r>
      <w:r w:rsidR="00602489">
        <w:rPr>
          <w:rFonts w:ascii="Times New Roman" w:hAnsi="Times New Roman"/>
          <w:szCs w:val="24"/>
          <w:lang w:val="hr-HR"/>
        </w:rPr>
        <w:t xml:space="preserve"> </w:t>
      </w:r>
      <w:r w:rsidR="00A92651">
        <w:rPr>
          <w:rFonts w:ascii="Times New Roman" w:hAnsi="Times New Roman"/>
          <w:szCs w:val="24"/>
          <w:lang w:val="hr-HR"/>
        </w:rPr>
        <w:t xml:space="preserve">Otvaranjem škole od ove školske godine predviđeni su radovi na školi: obnova toaleta, </w:t>
      </w:r>
      <w:r w:rsidR="00900256">
        <w:rPr>
          <w:rFonts w:ascii="Times New Roman" w:hAnsi="Times New Roman"/>
          <w:szCs w:val="24"/>
          <w:lang w:val="hr-HR"/>
        </w:rPr>
        <w:t>popr</w:t>
      </w:r>
      <w:r w:rsidR="000B385B">
        <w:rPr>
          <w:rFonts w:ascii="Times New Roman" w:hAnsi="Times New Roman"/>
          <w:szCs w:val="24"/>
          <w:lang w:val="hr-HR"/>
        </w:rPr>
        <w:t>a</w:t>
      </w:r>
      <w:r w:rsidR="00900256">
        <w:rPr>
          <w:rFonts w:ascii="Times New Roman" w:hAnsi="Times New Roman"/>
          <w:szCs w:val="24"/>
          <w:lang w:val="hr-HR"/>
        </w:rPr>
        <w:t xml:space="preserve">vak i servis peći te kupovina novog bojlera za vodu. </w:t>
      </w:r>
    </w:p>
    <w:p w14:paraId="6E80F48F" w14:textId="623E5CA1" w:rsidR="00900256" w:rsidRPr="00900256" w:rsidRDefault="0017670F" w:rsidP="00900256">
      <w:pPr>
        <w:pStyle w:val="Naslov1"/>
        <w:shd w:val="clear" w:color="auto" w:fill="FFFFFF"/>
        <w:spacing w:after="225" w:line="360" w:lineRule="auto"/>
        <w:ind w:firstLine="708"/>
        <w:jc w:val="both"/>
        <w:rPr>
          <w:color w:val="191919"/>
          <w:sz w:val="24"/>
          <w:szCs w:val="24"/>
          <w:lang w:val="hr-HR" w:eastAsia="hr-HR"/>
        </w:rPr>
      </w:pPr>
      <w:r w:rsidRPr="00900256">
        <w:rPr>
          <w:i w:val="0"/>
          <w:iCs/>
          <w:sz w:val="24"/>
          <w:szCs w:val="24"/>
          <w:lang w:val="hr-HR"/>
        </w:rPr>
        <w:t xml:space="preserve">U matičnoj </w:t>
      </w:r>
      <w:r w:rsidR="009E2D16" w:rsidRPr="00900256">
        <w:rPr>
          <w:i w:val="0"/>
          <w:iCs/>
          <w:sz w:val="24"/>
          <w:szCs w:val="24"/>
          <w:lang w:val="hr-HR"/>
        </w:rPr>
        <w:t xml:space="preserve">školi </w:t>
      </w:r>
      <w:r w:rsidR="001F395A" w:rsidRPr="00900256">
        <w:rPr>
          <w:i w:val="0"/>
          <w:iCs/>
          <w:sz w:val="24"/>
          <w:szCs w:val="24"/>
          <w:lang w:val="hr-HR"/>
        </w:rPr>
        <w:t>nužna je izgradnja nove kuhinje</w:t>
      </w:r>
      <w:r w:rsidR="00602489" w:rsidRPr="00900256">
        <w:rPr>
          <w:i w:val="0"/>
          <w:iCs/>
          <w:sz w:val="24"/>
          <w:szCs w:val="24"/>
          <w:lang w:val="hr-HR"/>
        </w:rPr>
        <w:t xml:space="preserve"> i blagovaonice kako bi se učenicima</w:t>
      </w:r>
      <w:r w:rsidR="001F395A" w:rsidRPr="00900256">
        <w:rPr>
          <w:i w:val="0"/>
          <w:iCs/>
          <w:sz w:val="24"/>
          <w:szCs w:val="24"/>
          <w:lang w:val="hr-HR"/>
        </w:rPr>
        <w:t xml:space="preserve"> mo</w:t>
      </w:r>
      <w:r w:rsidR="00602489" w:rsidRPr="00900256">
        <w:rPr>
          <w:i w:val="0"/>
          <w:iCs/>
          <w:sz w:val="24"/>
          <w:szCs w:val="24"/>
          <w:lang w:val="hr-HR"/>
        </w:rPr>
        <w:t>glo</w:t>
      </w:r>
      <w:r w:rsidR="001F395A" w:rsidRPr="00900256">
        <w:rPr>
          <w:i w:val="0"/>
          <w:iCs/>
          <w:sz w:val="24"/>
          <w:szCs w:val="24"/>
          <w:lang w:val="hr-HR"/>
        </w:rPr>
        <w:t xml:space="preserve"> osigurati kuhane obroke</w:t>
      </w:r>
      <w:r w:rsidR="00602489" w:rsidRPr="00900256">
        <w:rPr>
          <w:i w:val="0"/>
          <w:iCs/>
          <w:sz w:val="24"/>
          <w:szCs w:val="24"/>
          <w:lang w:val="hr-HR"/>
        </w:rPr>
        <w:t xml:space="preserve"> te se i na taj način pripremiti</w:t>
      </w:r>
      <w:r w:rsidR="00AF2348" w:rsidRPr="00900256">
        <w:rPr>
          <w:i w:val="0"/>
          <w:iCs/>
          <w:sz w:val="24"/>
          <w:szCs w:val="24"/>
          <w:lang w:val="hr-HR"/>
        </w:rPr>
        <w:t xml:space="preserve"> za cjelodnevnu nastavu.</w:t>
      </w:r>
      <w:r w:rsidR="000E212B" w:rsidRPr="00900256">
        <w:rPr>
          <w:i w:val="0"/>
          <w:iCs/>
          <w:sz w:val="24"/>
          <w:szCs w:val="24"/>
          <w:lang w:val="hr-HR"/>
        </w:rPr>
        <w:t xml:space="preserve"> Idejni projekt je izrađen, a pribavljeni su i svi potrebn</w:t>
      </w:r>
      <w:r w:rsidR="00AF2348" w:rsidRPr="00900256">
        <w:rPr>
          <w:i w:val="0"/>
          <w:iCs/>
          <w:sz w:val="24"/>
          <w:szCs w:val="24"/>
          <w:lang w:val="hr-HR"/>
        </w:rPr>
        <w:t>i posebni uvjeti građenja te je izrađena sva projektna dokumentacija</w:t>
      </w:r>
      <w:r w:rsidR="00900256" w:rsidRPr="00900256">
        <w:rPr>
          <w:i w:val="0"/>
          <w:iCs/>
          <w:sz w:val="24"/>
          <w:szCs w:val="24"/>
          <w:lang w:val="hr-HR"/>
        </w:rPr>
        <w:t xml:space="preserve"> i ishođena građevinska dozvola</w:t>
      </w:r>
      <w:r w:rsidR="0078007F" w:rsidRPr="00900256">
        <w:rPr>
          <w:i w:val="0"/>
          <w:iCs/>
          <w:sz w:val="24"/>
          <w:szCs w:val="24"/>
          <w:lang w:val="hr-HR"/>
        </w:rPr>
        <w:t>.</w:t>
      </w:r>
      <w:r w:rsidR="004576F0" w:rsidRPr="00900256">
        <w:rPr>
          <w:i w:val="0"/>
          <w:iCs/>
          <w:sz w:val="24"/>
          <w:szCs w:val="24"/>
          <w:lang w:val="hr-HR"/>
        </w:rPr>
        <w:t xml:space="preserve"> </w:t>
      </w:r>
      <w:r w:rsidR="00900256" w:rsidRPr="00900256">
        <w:rPr>
          <w:i w:val="0"/>
          <w:iCs/>
          <w:sz w:val="24"/>
          <w:szCs w:val="24"/>
          <w:lang w:val="hr-HR"/>
        </w:rPr>
        <w:t xml:space="preserve">Plan je javiti se na </w:t>
      </w:r>
      <w:r w:rsidR="00900256" w:rsidRPr="00900256">
        <w:rPr>
          <w:color w:val="191919"/>
          <w:sz w:val="24"/>
          <w:szCs w:val="24"/>
        </w:rPr>
        <w:t>Poziv za dodjelu bespovratnih sredstava „Izgradnja, rekonstrukcija i opremanje osnovnih škola za potrebe cjelodnevne škole“</w:t>
      </w:r>
      <w:r w:rsidR="00900256">
        <w:rPr>
          <w:color w:val="191919"/>
          <w:sz w:val="24"/>
          <w:szCs w:val="24"/>
        </w:rPr>
        <w:t xml:space="preserve">. </w:t>
      </w:r>
    </w:p>
    <w:p w14:paraId="4F94E10A" w14:textId="12B6EE0C" w:rsidR="002B0704" w:rsidRDefault="005E19B0" w:rsidP="00A95FC4">
      <w:pPr>
        <w:spacing w:line="360" w:lineRule="auto"/>
        <w:ind w:firstLine="360"/>
        <w:jc w:val="both"/>
        <w:rPr>
          <w:rFonts w:ascii="Times New Roman" w:hAnsi="Times New Roman"/>
          <w:szCs w:val="24"/>
          <w:lang w:val="hr-HR"/>
        </w:rPr>
      </w:pPr>
      <w:r>
        <w:rPr>
          <w:rFonts w:ascii="Times New Roman" w:hAnsi="Times New Roman"/>
          <w:szCs w:val="24"/>
          <w:lang w:val="hr-HR"/>
        </w:rPr>
        <w:t>Prošle školske godine je izvršena</w:t>
      </w:r>
      <w:r w:rsidR="004576F0" w:rsidRPr="00602489">
        <w:rPr>
          <w:rFonts w:ascii="Times New Roman" w:hAnsi="Times New Roman"/>
          <w:szCs w:val="24"/>
          <w:lang w:val="hr-HR"/>
        </w:rPr>
        <w:t xml:space="preserve"> i </w:t>
      </w:r>
      <w:r w:rsidR="009E2D16">
        <w:rPr>
          <w:rFonts w:ascii="Times New Roman" w:hAnsi="Times New Roman"/>
          <w:szCs w:val="24"/>
          <w:lang w:val="hr-HR"/>
        </w:rPr>
        <w:t xml:space="preserve">zamjena </w:t>
      </w:r>
      <w:r w:rsidR="004576F0" w:rsidRPr="009E2D16">
        <w:rPr>
          <w:rFonts w:ascii="Times New Roman" w:hAnsi="Times New Roman"/>
          <w:szCs w:val="24"/>
          <w:lang w:val="hr-HR"/>
        </w:rPr>
        <w:t xml:space="preserve">laminata </w:t>
      </w:r>
      <w:r w:rsidR="004576F0" w:rsidRPr="00602489">
        <w:rPr>
          <w:rFonts w:ascii="Times New Roman" w:hAnsi="Times New Roman"/>
          <w:szCs w:val="24"/>
          <w:lang w:val="hr-HR"/>
        </w:rPr>
        <w:t xml:space="preserve">u </w:t>
      </w:r>
      <w:r w:rsidR="00900256">
        <w:rPr>
          <w:rFonts w:ascii="Times New Roman" w:hAnsi="Times New Roman"/>
          <w:szCs w:val="24"/>
          <w:lang w:val="hr-HR"/>
        </w:rPr>
        <w:t>uredu pedagoga</w:t>
      </w:r>
      <w:r w:rsidR="004576F0" w:rsidRPr="00602489">
        <w:rPr>
          <w:rFonts w:ascii="Times New Roman" w:hAnsi="Times New Roman"/>
          <w:szCs w:val="24"/>
          <w:lang w:val="hr-HR"/>
        </w:rPr>
        <w:t xml:space="preserve">. </w:t>
      </w:r>
      <w:r w:rsidR="00900256">
        <w:rPr>
          <w:rFonts w:ascii="Times New Roman" w:hAnsi="Times New Roman"/>
          <w:szCs w:val="24"/>
          <w:lang w:val="hr-HR"/>
        </w:rPr>
        <w:t xml:space="preserve">Školske godine 2023.-2024. planira se zamjena laminata u učionicama na prvom katu te u učionici informatike te ličenje iste učionice. </w:t>
      </w:r>
      <w:r>
        <w:rPr>
          <w:rFonts w:ascii="Times New Roman" w:hAnsi="Times New Roman"/>
          <w:szCs w:val="24"/>
          <w:lang w:val="hr-HR"/>
        </w:rPr>
        <w:t xml:space="preserve">Na </w:t>
      </w:r>
      <w:r w:rsidR="004576F0" w:rsidRPr="00602489">
        <w:rPr>
          <w:rFonts w:ascii="Times New Roman" w:hAnsi="Times New Roman"/>
          <w:szCs w:val="24"/>
          <w:lang w:val="hr-HR"/>
        </w:rPr>
        <w:t xml:space="preserve">tim prostorijama </w:t>
      </w:r>
      <w:r w:rsidR="009E2D16">
        <w:rPr>
          <w:rFonts w:ascii="Times New Roman" w:hAnsi="Times New Roman"/>
          <w:szCs w:val="24"/>
          <w:lang w:val="hr-HR"/>
        </w:rPr>
        <w:t>planira se</w:t>
      </w:r>
      <w:r w:rsidR="00AF2348" w:rsidRPr="00D41A4F">
        <w:rPr>
          <w:rFonts w:ascii="Times New Roman" w:hAnsi="Times New Roman"/>
          <w:szCs w:val="24"/>
          <w:lang w:val="hr-HR"/>
        </w:rPr>
        <w:t xml:space="preserve"> </w:t>
      </w:r>
      <w:r w:rsidR="004576F0" w:rsidRPr="00602489">
        <w:rPr>
          <w:rFonts w:ascii="Times New Roman" w:hAnsi="Times New Roman"/>
          <w:szCs w:val="24"/>
          <w:lang w:val="hr-HR"/>
        </w:rPr>
        <w:t>izm</w:t>
      </w:r>
      <w:r w:rsidR="009E2D16">
        <w:rPr>
          <w:rFonts w:ascii="Times New Roman" w:hAnsi="Times New Roman"/>
          <w:szCs w:val="24"/>
          <w:lang w:val="hr-HR"/>
        </w:rPr>
        <w:t>i</w:t>
      </w:r>
      <w:r w:rsidR="004576F0" w:rsidRPr="00602489">
        <w:rPr>
          <w:rFonts w:ascii="Times New Roman" w:hAnsi="Times New Roman"/>
          <w:szCs w:val="24"/>
          <w:lang w:val="hr-HR"/>
        </w:rPr>
        <w:t>jeniti i unutarnja vrata, a plan je i promijeniti desetak dotrajalih vrata na učionicama.</w:t>
      </w:r>
      <w:r>
        <w:rPr>
          <w:rFonts w:ascii="Times New Roman" w:hAnsi="Times New Roman"/>
          <w:szCs w:val="24"/>
          <w:lang w:val="hr-HR"/>
        </w:rPr>
        <w:t xml:space="preserve"> </w:t>
      </w:r>
    </w:p>
    <w:p w14:paraId="6A31BAF1" w14:textId="77777777" w:rsidR="00900256" w:rsidRPr="005E19B0" w:rsidRDefault="00900256" w:rsidP="005E19B0">
      <w:pPr>
        <w:spacing w:line="360" w:lineRule="auto"/>
        <w:jc w:val="both"/>
        <w:rPr>
          <w:rFonts w:ascii="Times New Roman" w:hAnsi="Times New Roman"/>
          <w:szCs w:val="24"/>
          <w:lang w:val="hr-HR"/>
        </w:rPr>
      </w:pPr>
    </w:p>
    <w:p w14:paraId="2D49B330" w14:textId="4B697F2F" w:rsidR="00A81A44" w:rsidRPr="00602489" w:rsidRDefault="00A81A44" w:rsidP="00725BC0">
      <w:pPr>
        <w:pStyle w:val="Odlomakpopisa"/>
        <w:numPr>
          <w:ilvl w:val="1"/>
          <w:numId w:val="21"/>
        </w:numPr>
        <w:jc w:val="center"/>
        <w:rPr>
          <w:rFonts w:ascii="Times New Roman" w:hAnsi="Times New Roman"/>
          <w:sz w:val="28"/>
          <w:lang w:val="hr-HR"/>
        </w:rPr>
      </w:pPr>
      <w:r w:rsidRPr="00602489">
        <w:rPr>
          <w:rFonts w:ascii="Times New Roman" w:hAnsi="Times New Roman"/>
          <w:sz w:val="28"/>
          <w:lang w:val="hr-HR"/>
        </w:rPr>
        <w:lastRenderedPageBreak/>
        <w:t>STANJE ŠKOLSKOG OKOLIŠA I PLAN UREĐENJA</w:t>
      </w:r>
    </w:p>
    <w:p w14:paraId="7F6BF7AC" w14:textId="77777777" w:rsidR="00A81A44" w:rsidRPr="00F95CEE" w:rsidRDefault="00A81A44">
      <w:pPr>
        <w:rPr>
          <w:rFonts w:ascii="Times New Roman" w:hAnsi="Times New Roman"/>
          <w:sz w:val="28"/>
          <w:lang w:val="hr-HR"/>
        </w:rPr>
      </w:pPr>
    </w:p>
    <w:p w14:paraId="19463A21" w14:textId="77777777" w:rsidR="00F67902" w:rsidRDefault="00F67902" w:rsidP="00AA3AEC">
      <w:pPr>
        <w:jc w:val="both"/>
        <w:rPr>
          <w:rFonts w:ascii="Times New Roman" w:hAnsi="Times New Roman"/>
          <w:sz w:val="28"/>
          <w:lang w:val="hr-HR"/>
        </w:rPr>
      </w:pPr>
    </w:p>
    <w:p w14:paraId="6C098D60" w14:textId="2D3B8F62" w:rsidR="000B196A" w:rsidRPr="005E19B0" w:rsidRDefault="000B196A" w:rsidP="00900256">
      <w:pPr>
        <w:spacing w:line="360" w:lineRule="auto"/>
        <w:ind w:firstLine="360"/>
        <w:jc w:val="both"/>
        <w:rPr>
          <w:rFonts w:ascii="Times New Roman" w:hAnsi="Times New Roman"/>
          <w:szCs w:val="24"/>
          <w:lang w:val="hr-HR"/>
        </w:rPr>
      </w:pPr>
      <w:r w:rsidRPr="005E19B0">
        <w:rPr>
          <w:rFonts w:ascii="Times New Roman" w:hAnsi="Times New Roman"/>
          <w:szCs w:val="24"/>
          <w:lang w:val="hr-HR"/>
        </w:rPr>
        <w:t>Matična škola u Dalju ima z</w:t>
      </w:r>
      <w:r w:rsidR="002B0704">
        <w:rPr>
          <w:rFonts w:ascii="Times New Roman" w:hAnsi="Times New Roman"/>
          <w:szCs w:val="24"/>
          <w:lang w:val="hr-HR"/>
        </w:rPr>
        <w:t>atvoreno prostrano dvorište sa s</w:t>
      </w:r>
      <w:r w:rsidRPr="005E19B0">
        <w:rPr>
          <w:rFonts w:ascii="Times New Roman" w:hAnsi="Times New Roman"/>
          <w:szCs w:val="24"/>
          <w:lang w:val="hr-HR"/>
        </w:rPr>
        <w:t>portskim terenima, travnatom površinom i velikom drvenom sjenicom</w:t>
      </w:r>
      <w:r w:rsidR="00472E3E" w:rsidRPr="005E19B0">
        <w:rPr>
          <w:rFonts w:ascii="Times New Roman" w:hAnsi="Times New Roman"/>
          <w:szCs w:val="24"/>
          <w:lang w:val="hr-HR"/>
        </w:rPr>
        <w:t>, koja je dotrajala</w:t>
      </w:r>
      <w:r w:rsidR="00E565A7">
        <w:rPr>
          <w:rFonts w:ascii="Times New Roman" w:hAnsi="Times New Roman"/>
          <w:szCs w:val="24"/>
          <w:lang w:val="hr-HR"/>
        </w:rPr>
        <w:t xml:space="preserve">. </w:t>
      </w:r>
      <w:r w:rsidR="00647CC2" w:rsidRPr="005E19B0">
        <w:rPr>
          <w:rFonts w:ascii="Times New Roman" w:hAnsi="Times New Roman"/>
          <w:szCs w:val="24"/>
          <w:lang w:val="hr-HR"/>
        </w:rPr>
        <w:t>Okoliš je u zadovoljavajuće</w:t>
      </w:r>
      <w:r w:rsidR="00AE39F1" w:rsidRPr="005E19B0">
        <w:rPr>
          <w:rFonts w:ascii="Times New Roman" w:hAnsi="Times New Roman"/>
          <w:szCs w:val="24"/>
          <w:lang w:val="hr-HR"/>
        </w:rPr>
        <w:t>m stanju i redovno se održava. Školska z</w:t>
      </w:r>
      <w:r w:rsidR="00647CC2" w:rsidRPr="005E19B0">
        <w:rPr>
          <w:rFonts w:ascii="Times New Roman" w:hAnsi="Times New Roman"/>
          <w:szCs w:val="24"/>
          <w:lang w:val="hr-HR"/>
        </w:rPr>
        <w:t xml:space="preserve">grada je smještena u </w:t>
      </w:r>
      <w:r w:rsidR="00AE39F1" w:rsidRPr="005E19B0">
        <w:rPr>
          <w:rFonts w:ascii="Times New Roman" w:hAnsi="Times New Roman"/>
          <w:szCs w:val="24"/>
          <w:lang w:val="hr-HR"/>
        </w:rPr>
        <w:t>širem</w:t>
      </w:r>
      <w:r w:rsidR="00647CC2" w:rsidRPr="005E19B0">
        <w:rPr>
          <w:rFonts w:ascii="Times New Roman" w:hAnsi="Times New Roman"/>
          <w:szCs w:val="24"/>
          <w:lang w:val="hr-HR"/>
        </w:rPr>
        <w:t xml:space="preserve"> centru mjesta.</w:t>
      </w:r>
    </w:p>
    <w:p w14:paraId="45817A82" w14:textId="77777777" w:rsidR="000B196A" w:rsidRPr="005E19B0" w:rsidRDefault="000B196A" w:rsidP="005E19B0">
      <w:pPr>
        <w:spacing w:line="360" w:lineRule="auto"/>
        <w:jc w:val="both"/>
        <w:rPr>
          <w:rFonts w:ascii="Times New Roman" w:hAnsi="Times New Roman"/>
          <w:szCs w:val="24"/>
          <w:lang w:val="hr-HR"/>
        </w:rPr>
      </w:pPr>
    </w:p>
    <w:p w14:paraId="35CB23BE" w14:textId="77777777" w:rsidR="00E565A7" w:rsidRDefault="000B196A" w:rsidP="005E19B0">
      <w:pPr>
        <w:spacing w:line="360" w:lineRule="auto"/>
        <w:jc w:val="both"/>
        <w:rPr>
          <w:rFonts w:ascii="Times New Roman" w:hAnsi="Times New Roman"/>
          <w:szCs w:val="24"/>
          <w:lang w:val="hr-HR"/>
        </w:rPr>
      </w:pPr>
      <w:r w:rsidRPr="005E19B0">
        <w:rPr>
          <w:rFonts w:ascii="Times New Roman" w:hAnsi="Times New Roman"/>
          <w:szCs w:val="24"/>
          <w:lang w:val="hr-HR"/>
        </w:rPr>
        <w:t xml:space="preserve">Pokraj matične </w:t>
      </w:r>
      <w:r w:rsidR="00647CC2" w:rsidRPr="005E19B0">
        <w:rPr>
          <w:rFonts w:ascii="Times New Roman" w:hAnsi="Times New Roman"/>
          <w:szCs w:val="24"/>
          <w:lang w:val="hr-HR"/>
        </w:rPr>
        <w:t>š</w:t>
      </w:r>
      <w:r w:rsidRPr="005E19B0">
        <w:rPr>
          <w:rFonts w:ascii="Times New Roman" w:hAnsi="Times New Roman"/>
          <w:szCs w:val="24"/>
          <w:lang w:val="hr-HR"/>
        </w:rPr>
        <w:t>kole u Dalju nalazi se u</w:t>
      </w:r>
      <w:r w:rsidR="00B26CDF" w:rsidRPr="005E19B0">
        <w:rPr>
          <w:rFonts w:ascii="Times New Roman" w:hAnsi="Times New Roman"/>
          <w:szCs w:val="24"/>
          <w:lang w:val="hr-HR"/>
        </w:rPr>
        <w:t>ređen park</w:t>
      </w:r>
      <w:r w:rsidR="00C50DF6" w:rsidRPr="005E19B0">
        <w:rPr>
          <w:rFonts w:ascii="Times New Roman" w:hAnsi="Times New Roman"/>
          <w:szCs w:val="24"/>
          <w:lang w:val="hr-HR"/>
        </w:rPr>
        <w:t xml:space="preserve"> koji se proteže do d</w:t>
      </w:r>
      <w:r w:rsidRPr="005E19B0">
        <w:rPr>
          <w:rFonts w:ascii="Times New Roman" w:hAnsi="Times New Roman"/>
          <w:szCs w:val="24"/>
          <w:lang w:val="hr-HR"/>
        </w:rPr>
        <w:t>unavske obale. Stotinjak metara</w:t>
      </w:r>
      <w:r w:rsidR="00647CC2" w:rsidRPr="005E19B0">
        <w:rPr>
          <w:rFonts w:ascii="Times New Roman" w:hAnsi="Times New Roman"/>
          <w:szCs w:val="24"/>
          <w:lang w:val="hr-HR"/>
        </w:rPr>
        <w:t xml:space="preserve"> od š</w:t>
      </w:r>
      <w:r w:rsidR="00C50DF6" w:rsidRPr="005E19B0">
        <w:rPr>
          <w:rFonts w:ascii="Times New Roman" w:hAnsi="Times New Roman"/>
          <w:szCs w:val="24"/>
          <w:lang w:val="hr-HR"/>
        </w:rPr>
        <w:t>kole nalazi se šetnica uz Dunav zatvorena</w:t>
      </w:r>
      <w:r w:rsidRPr="005E19B0">
        <w:rPr>
          <w:rFonts w:ascii="Times New Roman" w:hAnsi="Times New Roman"/>
          <w:szCs w:val="24"/>
          <w:lang w:val="hr-HR"/>
        </w:rPr>
        <w:t xml:space="preserve"> za automobilski promet</w:t>
      </w:r>
      <w:r w:rsidR="00647CC2" w:rsidRPr="005E19B0">
        <w:rPr>
          <w:rFonts w:ascii="Times New Roman" w:hAnsi="Times New Roman"/>
          <w:szCs w:val="24"/>
          <w:lang w:val="hr-HR"/>
        </w:rPr>
        <w:t xml:space="preserve">. </w:t>
      </w:r>
      <w:r w:rsidR="00C50DF6" w:rsidRPr="005E19B0">
        <w:rPr>
          <w:rFonts w:ascii="Times New Roman" w:hAnsi="Times New Roman"/>
          <w:szCs w:val="24"/>
          <w:lang w:val="hr-HR"/>
        </w:rPr>
        <w:t xml:space="preserve">Djelatnici </w:t>
      </w:r>
      <w:r w:rsidR="00C50DF6" w:rsidRPr="00900256">
        <w:rPr>
          <w:rFonts w:ascii="Times New Roman" w:hAnsi="Times New Roman"/>
          <w:i/>
          <w:iCs/>
          <w:szCs w:val="24"/>
          <w:lang w:val="hr-HR"/>
        </w:rPr>
        <w:t xml:space="preserve">Komunalnog poduzeća </w:t>
      </w:r>
      <w:proofErr w:type="spellStart"/>
      <w:r w:rsidR="00C50DF6" w:rsidRPr="00900256">
        <w:rPr>
          <w:rFonts w:ascii="Times New Roman" w:hAnsi="Times New Roman"/>
          <w:i/>
          <w:iCs/>
          <w:szCs w:val="24"/>
          <w:lang w:val="hr-HR"/>
        </w:rPr>
        <w:t>Čvorkovac</w:t>
      </w:r>
      <w:proofErr w:type="spellEnd"/>
      <w:r w:rsidR="00647CC2" w:rsidRPr="005E19B0">
        <w:rPr>
          <w:rFonts w:ascii="Times New Roman" w:hAnsi="Times New Roman"/>
          <w:szCs w:val="24"/>
          <w:lang w:val="hr-HR"/>
        </w:rPr>
        <w:t xml:space="preserve"> </w:t>
      </w:r>
      <w:r w:rsidR="00C50DF6" w:rsidRPr="005E19B0">
        <w:rPr>
          <w:rFonts w:ascii="Times New Roman" w:hAnsi="Times New Roman"/>
          <w:szCs w:val="24"/>
          <w:lang w:val="hr-HR"/>
        </w:rPr>
        <w:t>redovito</w:t>
      </w:r>
      <w:r w:rsidR="005F24FE" w:rsidRPr="005E19B0">
        <w:rPr>
          <w:rFonts w:ascii="Times New Roman" w:hAnsi="Times New Roman"/>
          <w:szCs w:val="24"/>
          <w:lang w:val="hr-HR"/>
        </w:rPr>
        <w:t xml:space="preserve"> održavaju neposredni okoliš š</w:t>
      </w:r>
      <w:r w:rsidRPr="005E19B0">
        <w:rPr>
          <w:rFonts w:ascii="Times New Roman" w:hAnsi="Times New Roman"/>
          <w:szCs w:val="24"/>
          <w:lang w:val="hr-HR"/>
        </w:rPr>
        <w:t>kole</w:t>
      </w:r>
      <w:r w:rsidR="00C50DF6" w:rsidRPr="005E19B0">
        <w:rPr>
          <w:rFonts w:ascii="Times New Roman" w:hAnsi="Times New Roman"/>
          <w:szCs w:val="24"/>
          <w:lang w:val="hr-HR"/>
        </w:rPr>
        <w:t>,</w:t>
      </w:r>
      <w:r w:rsidR="00A81A44" w:rsidRPr="005E19B0">
        <w:rPr>
          <w:rFonts w:ascii="Times New Roman" w:hAnsi="Times New Roman"/>
          <w:szCs w:val="24"/>
          <w:lang w:val="hr-HR"/>
        </w:rPr>
        <w:t xml:space="preserve"> </w:t>
      </w:r>
      <w:r w:rsidRPr="005E19B0">
        <w:rPr>
          <w:rFonts w:ascii="Times New Roman" w:hAnsi="Times New Roman"/>
          <w:szCs w:val="24"/>
          <w:lang w:val="hr-HR"/>
        </w:rPr>
        <w:t>a tehničko</w:t>
      </w:r>
      <w:r w:rsidR="00A81A44" w:rsidRPr="005E19B0">
        <w:rPr>
          <w:rFonts w:ascii="Times New Roman" w:hAnsi="Times New Roman"/>
          <w:szCs w:val="24"/>
          <w:lang w:val="hr-HR"/>
        </w:rPr>
        <w:t xml:space="preserve"> osoblje </w:t>
      </w:r>
      <w:r w:rsidRPr="005E19B0">
        <w:rPr>
          <w:rFonts w:ascii="Times New Roman" w:hAnsi="Times New Roman"/>
          <w:szCs w:val="24"/>
          <w:lang w:val="hr-HR"/>
        </w:rPr>
        <w:t>održava školsko dvorište</w:t>
      </w:r>
      <w:r w:rsidR="005F24FE" w:rsidRPr="005E19B0">
        <w:rPr>
          <w:rFonts w:ascii="Times New Roman" w:hAnsi="Times New Roman"/>
          <w:szCs w:val="24"/>
          <w:lang w:val="hr-HR"/>
        </w:rPr>
        <w:t>.</w:t>
      </w:r>
      <w:r w:rsidR="00E65595" w:rsidRPr="005E19B0">
        <w:rPr>
          <w:rFonts w:ascii="Times New Roman" w:hAnsi="Times New Roman"/>
          <w:szCs w:val="24"/>
          <w:lang w:val="hr-HR"/>
        </w:rPr>
        <w:t xml:space="preserve"> </w:t>
      </w:r>
    </w:p>
    <w:p w14:paraId="0CE7BC94" w14:textId="466C7AD6" w:rsidR="00900256" w:rsidRDefault="00AF2348" w:rsidP="00E565A7">
      <w:pPr>
        <w:spacing w:line="360" w:lineRule="auto"/>
        <w:ind w:firstLine="708"/>
        <w:jc w:val="both"/>
        <w:rPr>
          <w:rFonts w:ascii="Times New Roman" w:hAnsi="Times New Roman"/>
          <w:szCs w:val="24"/>
          <w:lang w:val="hr-HR"/>
        </w:rPr>
      </w:pPr>
      <w:r w:rsidRPr="005E19B0">
        <w:rPr>
          <w:rFonts w:ascii="Times New Roman" w:hAnsi="Times New Roman"/>
          <w:szCs w:val="24"/>
          <w:lang w:val="hr-HR"/>
        </w:rPr>
        <w:t xml:space="preserve">Odlukom o financiranju projekta KOZMOS - </w:t>
      </w:r>
      <w:r w:rsidRPr="00900256">
        <w:rPr>
          <w:rFonts w:ascii="Times New Roman" w:hAnsi="Times New Roman"/>
          <w:i/>
          <w:iCs/>
          <w:szCs w:val="24"/>
          <w:lang w:val="hr-HR"/>
        </w:rPr>
        <w:t>Kvalitetno obrazovanje za modernu osnovnu školu</w:t>
      </w:r>
      <w:r w:rsidRPr="005E19B0">
        <w:rPr>
          <w:rFonts w:ascii="Times New Roman" w:hAnsi="Times New Roman"/>
          <w:szCs w:val="24"/>
          <w:lang w:val="hr-HR"/>
        </w:rPr>
        <w:t xml:space="preserve"> u sklopu poziva ”</w:t>
      </w:r>
      <w:r w:rsidRPr="00900256">
        <w:rPr>
          <w:rFonts w:ascii="Times New Roman" w:hAnsi="Times New Roman"/>
          <w:i/>
          <w:iCs/>
          <w:szCs w:val="24"/>
          <w:lang w:val="hr-HR"/>
        </w:rPr>
        <w:t>Jač</w:t>
      </w:r>
      <w:r w:rsidR="000B385B">
        <w:rPr>
          <w:rFonts w:ascii="Times New Roman" w:hAnsi="Times New Roman"/>
          <w:i/>
          <w:iCs/>
          <w:szCs w:val="24"/>
          <w:lang w:val="hr-HR"/>
        </w:rPr>
        <w:t>a</w:t>
      </w:r>
      <w:r w:rsidRPr="00900256">
        <w:rPr>
          <w:rFonts w:ascii="Times New Roman" w:hAnsi="Times New Roman"/>
          <w:i/>
          <w:iCs/>
          <w:szCs w:val="24"/>
          <w:lang w:val="hr-HR"/>
        </w:rPr>
        <w:t>nje STEM vještina u osnovnim školama i Razvoj regionalnih razvojnih centara za osnovnoškolski odgoj i obrazovanje u STEM području</w:t>
      </w:r>
      <w:r w:rsidRPr="005E19B0">
        <w:rPr>
          <w:rFonts w:ascii="Times New Roman" w:hAnsi="Times New Roman"/>
          <w:szCs w:val="24"/>
          <w:lang w:val="hr-HR"/>
        </w:rPr>
        <w:t>”</w:t>
      </w:r>
      <w:r w:rsidR="003C6499" w:rsidRPr="005E19B0">
        <w:rPr>
          <w:rFonts w:ascii="Times New Roman" w:hAnsi="Times New Roman"/>
          <w:szCs w:val="24"/>
          <w:lang w:val="hr-HR"/>
        </w:rPr>
        <w:t xml:space="preserve"> Osnovnoj školi Dalj je odobren projekt te je u sklopu projekta predviđena izgradnja vanjske STEM učionice u </w:t>
      </w:r>
      <w:r w:rsidR="00E565A7">
        <w:rPr>
          <w:rFonts w:ascii="Times New Roman" w:hAnsi="Times New Roman"/>
          <w:szCs w:val="24"/>
          <w:lang w:val="hr-HR"/>
        </w:rPr>
        <w:t>školskom dvorištu</w:t>
      </w:r>
      <w:r w:rsidR="003C6499" w:rsidRPr="005E19B0">
        <w:rPr>
          <w:rFonts w:ascii="Times New Roman" w:hAnsi="Times New Roman"/>
          <w:szCs w:val="24"/>
          <w:lang w:val="hr-HR"/>
        </w:rPr>
        <w:t>. Time će se povećati prostorni kapaciteti za izvođenj</w:t>
      </w:r>
      <w:r w:rsidR="00E565A7">
        <w:rPr>
          <w:rFonts w:ascii="Times New Roman" w:hAnsi="Times New Roman"/>
          <w:szCs w:val="24"/>
          <w:lang w:val="hr-HR"/>
        </w:rPr>
        <w:t>e</w:t>
      </w:r>
      <w:r w:rsidR="003C6499" w:rsidRPr="005E19B0">
        <w:rPr>
          <w:rFonts w:ascii="Times New Roman" w:hAnsi="Times New Roman"/>
          <w:szCs w:val="24"/>
          <w:lang w:val="hr-HR"/>
        </w:rPr>
        <w:t xml:space="preserve"> nastave. Pril</w:t>
      </w:r>
      <w:r w:rsidR="002B0704">
        <w:rPr>
          <w:rFonts w:ascii="Times New Roman" w:hAnsi="Times New Roman"/>
          <w:szCs w:val="24"/>
          <w:lang w:val="hr-HR"/>
        </w:rPr>
        <w:t>i</w:t>
      </w:r>
      <w:r w:rsidR="003C6499" w:rsidRPr="005E19B0">
        <w:rPr>
          <w:rFonts w:ascii="Times New Roman" w:hAnsi="Times New Roman"/>
          <w:szCs w:val="24"/>
          <w:lang w:val="hr-HR"/>
        </w:rPr>
        <w:t>kom dizajna i izrade učionice vodi</w:t>
      </w:r>
      <w:r w:rsidR="00900256">
        <w:rPr>
          <w:rFonts w:ascii="Times New Roman" w:hAnsi="Times New Roman"/>
          <w:szCs w:val="24"/>
          <w:lang w:val="hr-HR"/>
        </w:rPr>
        <w:t>lo</w:t>
      </w:r>
      <w:r w:rsidR="003C6499" w:rsidRPr="005E19B0">
        <w:rPr>
          <w:rFonts w:ascii="Times New Roman" w:hAnsi="Times New Roman"/>
          <w:szCs w:val="24"/>
          <w:lang w:val="hr-HR"/>
        </w:rPr>
        <w:t xml:space="preserve"> se računa o odgojno-obrazovnim potrebama učenika. </w:t>
      </w:r>
      <w:r w:rsidR="00900256">
        <w:rPr>
          <w:rFonts w:ascii="Times New Roman" w:hAnsi="Times New Roman"/>
          <w:szCs w:val="24"/>
          <w:lang w:val="hr-HR"/>
        </w:rPr>
        <w:t>Tijekom prošle školske godine je izrađeno idejno rješenje te je izrađen i glavni projekt vanjske STEM učionice. Tijekom n</w:t>
      </w:r>
      <w:r w:rsidR="002B4403">
        <w:rPr>
          <w:rFonts w:ascii="Times New Roman" w:hAnsi="Times New Roman"/>
          <w:szCs w:val="24"/>
          <w:lang w:val="hr-HR"/>
        </w:rPr>
        <w:t>a</w:t>
      </w:r>
      <w:r w:rsidR="00900256">
        <w:rPr>
          <w:rFonts w:ascii="Times New Roman" w:hAnsi="Times New Roman"/>
          <w:szCs w:val="24"/>
          <w:lang w:val="hr-HR"/>
        </w:rPr>
        <w:t>redne školske godine nam prethodi postupak javne nabave za građevinske radove i izgradnju učionice</w:t>
      </w:r>
      <w:r w:rsidR="00E565A7">
        <w:rPr>
          <w:rFonts w:ascii="Times New Roman" w:hAnsi="Times New Roman"/>
          <w:szCs w:val="24"/>
          <w:lang w:val="hr-HR"/>
        </w:rPr>
        <w:t xml:space="preserve"> te nakon toga </w:t>
      </w:r>
      <w:r w:rsidR="00900256">
        <w:rPr>
          <w:rFonts w:ascii="Times New Roman" w:hAnsi="Times New Roman"/>
          <w:szCs w:val="24"/>
          <w:lang w:val="hr-HR"/>
        </w:rPr>
        <w:t>nabav</w:t>
      </w:r>
      <w:r w:rsidR="00E565A7">
        <w:rPr>
          <w:rFonts w:ascii="Times New Roman" w:hAnsi="Times New Roman"/>
          <w:szCs w:val="24"/>
          <w:lang w:val="hr-HR"/>
        </w:rPr>
        <w:t>a</w:t>
      </w:r>
      <w:r w:rsidR="00900256">
        <w:rPr>
          <w:rFonts w:ascii="Times New Roman" w:hAnsi="Times New Roman"/>
          <w:szCs w:val="24"/>
          <w:lang w:val="hr-HR"/>
        </w:rPr>
        <w:t xml:space="preserve"> opreme i namještaja te </w:t>
      </w:r>
      <w:r w:rsidR="00821583">
        <w:rPr>
          <w:rFonts w:ascii="Times New Roman" w:hAnsi="Times New Roman"/>
          <w:szCs w:val="24"/>
          <w:lang w:val="hr-HR"/>
        </w:rPr>
        <w:t xml:space="preserve">postavljanje STEM eksponata. </w:t>
      </w:r>
    </w:p>
    <w:p w14:paraId="010C8CE4" w14:textId="3934D356" w:rsidR="00494BE4" w:rsidRPr="005E19B0" w:rsidRDefault="003C6499" w:rsidP="00821583">
      <w:pPr>
        <w:spacing w:line="360" w:lineRule="auto"/>
        <w:ind w:firstLine="708"/>
        <w:jc w:val="both"/>
        <w:rPr>
          <w:rFonts w:ascii="Times New Roman" w:hAnsi="Times New Roman"/>
          <w:szCs w:val="24"/>
          <w:lang w:val="hr-HR"/>
        </w:rPr>
      </w:pPr>
      <w:r w:rsidRPr="005E19B0">
        <w:rPr>
          <w:rFonts w:ascii="Times New Roman" w:hAnsi="Times New Roman"/>
          <w:szCs w:val="24"/>
          <w:lang w:val="hr-HR"/>
        </w:rPr>
        <w:t xml:space="preserve">Učionica treba biti suvremenog dizajna i kreativno </w:t>
      </w:r>
      <w:r w:rsidR="00821583">
        <w:rPr>
          <w:rFonts w:ascii="Times New Roman" w:hAnsi="Times New Roman"/>
          <w:szCs w:val="24"/>
          <w:lang w:val="hr-HR"/>
        </w:rPr>
        <w:t xml:space="preserve">je </w:t>
      </w:r>
      <w:r w:rsidRPr="005E19B0">
        <w:rPr>
          <w:rFonts w:ascii="Times New Roman" w:hAnsi="Times New Roman"/>
          <w:szCs w:val="24"/>
          <w:lang w:val="hr-HR"/>
        </w:rPr>
        <w:t>osmišljena</w:t>
      </w:r>
      <w:r w:rsidR="00E565A7">
        <w:rPr>
          <w:rFonts w:ascii="Times New Roman" w:hAnsi="Times New Roman"/>
          <w:szCs w:val="24"/>
          <w:lang w:val="hr-HR"/>
        </w:rPr>
        <w:t>, a o</w:t>
      </w:r>
      <w:r w:rsidRPr="005E19B0">
        <w:rPr>
          <w:rFonts w:ascii="Times New Roman" w:hAnsi="Times New Roman"/>
          <w:szCs w:val="24"/>
          <w:lang w:val="hr-HR"/>
        </w:rPr>
        <w:t>prema i namještaj u učionici će biti prilagodljivi kako bi se učionica mogla modificirati za potrebe provedbe različitih predmeta redov</w:t>
      </w:r>
      <w:r w:rsidR="00E565A7">
        <w:rPr>
          <w:rFonts w:ascii="Times New Roman" w:hAnsi="Times New Roman"/>
          <w:szCs w:val="24"/>
          <w:lang w:val="hr-HR"/>
        </w:rPr>
        <w:t>ite</w:t>
      </w:r>
      <w:r w:rsidRPr="005E19B0">
        <w:rPr>
          <w:rFonts w:ascii="Times New Roman" w:hAnsi="Times New Roman"/>
          <w:szCs w:val="24"/>
          <w:lang w:val="hr-HR"/>
        </w:rPr>
        <w:t xml:space="preserve"> nastave, izvannastavnih aktivnosti i izborn</w:t>
      </w:r>
      <w:r w:rsidR="00E565A7">
        <w:rPr>
          <w:rFonts w:ascii="Times New Roman" w:hAnsi="Times New Roman"/>
          <w:szCs w:val="24"/>
          <w:lang w:val="hr-HR"/>
        </w:rPr>
        <w:t>e nastave.</w:t>
      </w:r>
    </w:p>
    <w:p w14:paraId="30DAF70B" w14:textId="3A9C49BF" w:rsidR="00A81A44" w:rsidRPr="005E19B0" w:rsidRDefault="00A81A44" w:rsidP="005039E1">
      <w:pPr>
        <w:spacing w:line="360" w:lineRule="auto"/>
        <w:ind w:firstLine="708"/>
        <w:jc w:val="both"/>
        <w:rPr>
          <w:rFonts w:ascii="Times New Roman" w:hAnsi="Times New Roman"/>
          <w:szCs w:val="24"/>
          <w:lang w:val="hr-HR"/>
        </w:rPr>
      </w:pPr>
      <w:r w:rsidRPr="005E19B0">
        <w:rPr>
          <w:rFonts w:ascii="Times New Roman" w:hAnsi="Times New Roman"/>
          <w:szCs w:val="24"/>
          <w:lang w:val="hr-HR"/>
        </w:rPr>
        <w:t xml:space="preserve">Školska zgrada u Aljmašu nalazi </w:t>
      </w:r>
      <w:r w:rsidR="00454F91" w:rsidRPr="005E19B0">
        <w:rPr>
          <w:rFonts w:ascii="Times New Roman" w:hAnsi="Times New Roman"/>
          <w:szCs w:val="24"/>
          <w:lang w:val="hr-HR"/>
        </w:rPr>
        <w:t xml:space="preserve">se </w:t>
      </w:r>
      <w:r w:rsidRPr="005E19B0">
        <w:rPr>
          <w:rFonts w:ascii="Times New Roman" w:hAnsi="Times New Roman"/>
          <w:szCs w:val="24"/>
          <w:lang w:val="hr-HR"/>
        </w:rPr>
        <w:t xml:space="preserve">u </w:t>
      </w:r>
      <w:r w:rsidR="00647CC2" w:rsidRPr="005E19B0">
        <w:rPr>
          <w:rFonts w:ascii="Times New Roman" w:hAnsi="Times New Roman"/>
          <w:szCs w:val="24"/>
          <w:lang w:val="hr-HR"/>
        </w:rPr>
        <w:t>održavanom okolišu u užem centru mjesta, blizu dunavske šetnice i središnjeg trga. U dvorištu zgrade nalaze se travnate površine i maleno dječje igralište</w:t>
      </w:r>
      <w:r w:rsidR="00316C4F" w:rsidRPr="005E19B0">
        <w:rPr>
          <w:rFonts w:ascii="Times New Roman" w:hAnsi="Times New Roman"/>
          <w:szCs w:val="24"/>
          <w:lang w:val="hr-HR"/>
        </w:rPr>
        <w:t>, koje je sada već dotrajalo</w:t>
      </w:r>
      <w:r w:rsidR="00647CC2" w:rsidRPr="005E19B0">
        <w:rPr>
          <w:rFonts w:ascii="Times New Roman" w:hAnsi="Times New Roman"/>
          <w:szCs w:val="24"/>
          <w:lang w:val="hr-HR"/>
        </w:rPr>
        <w:t xml:space="preserve">. </w:t>
      </w:r>
      <w:r w:rsidRPr="005E19B0">
        <w:rPr>
          <w:rFonts w:ascii="Times New Roman" w:hAnsi="Times New Roman"/>
          <w:szCs w:val="24"/>
          <w:lang w:val="hr-HR"/>
        </w:rPr>
        <w:t xml:space="preserve">Nedostaju </w:t>
      </w:r>
      <w:r w:rsidR="00647CC2" w:rsidRPr="005E19B0">
        <w:rPr>
          <w:rFonts w:ascii="Times New Roman" w:hAnsi="Times New Roman"/>
          <w:szCs w:val="24"/>
          <w:lang w:val="hr-HR"/>
        </w:rPr>
        <w:t xml:space="preserve">primjereni </w:t>
      </w:r>
      <w:r w:rsidRPr="005E19B0">
        <w:rPr>
          <w:rFonts w:ascii="Times New Roman" w:hAnsi="Times New Roman"/>
          <w:szCs w:val="24"/>
          <w:lang w:val="hr-HR"/>
        </w:rPr>
        <w:t>sadržaji za tjelesnu i zdravstvenu kulturu.</w:t>
      </w:r>
      <w:r w:rsidR="00472E3E" w:rsidRPr="005E19B0">
        <w:rPr>
          <w:rFonts w:ascii="Times New Roman" w:hAnsi="Times New Roman"/>
          <w:szCs w:val="24"/>
          <w:lang w:val="hr-HR"/>
        </w:rPr>
        <w:t xml:space="preserve"> </w:t>
      </w:r>
    </w:p>
    <w:p w14:paraId="6B05D8DF" w14:textId="3844D058" w:rsidR="005039E1" w:rsidRDefault="00647CC2" w:rsidP="005039E1">
      <w:pPr>
        <w:spacing w:line="360" w:lineRule="auto"/>
        <w:ind w:firstLine="708"/>
        <w:jc w:val="both"/>
        <w:rPr>
          <w:rFonts w:ascii="Times New Roman" w:hAnsi="Times New Roman"/>
          <w:szCs w:val="24"/>
          <w:lang w:val="hr-HR"/>
        </w:rPr>
      </w:pPr>
      <w:r w:rsidRPr="005E19B0">
        <w:rPr>
          <w:rFonts w:ascii="Times New Roman" w:hAnsi="Times New Roman"/>
          <w:szCs w:val="24"/>
          <w:lang w:val="hr-HR"/>
        </w:rPr>
        <w:t>Školska zgrada u Erdutu također</w:t>
      </w:r>
      <w:r w:rsidR="00B26CDF" w:rsidRPr="005E19B0">
        <w:rPr>
          <w:rFonts w:ascii="Times New Roman" w:hAnsi="Times New Roman"/>
          <w:szCs w:val="24"/>
          <w:lang w:val="hr-HR"/>
        </w:rPr>
        <w:t xml:space="preserve"> se nalazi u održavanom okolišu</w:t>
      </w:r>
      <w:r w:rsidRPr="005E19B0">
        <w:rPr>
          <w:rFonts w:ascii="Times New Roman" w:hAnsi="Times New Roman"/>
          <w:szCs w:val="24"/>
          <w:lang w:val="hr-HR"/>
        </w:rPr>
        <w:t xml:space="preserve"> s mnogo travnatih površina pri čemu nedostaju primjereni sadržaji za tjelesnu i zdravstvenu kulturu</w:t>
      </w:r>
      <w:r w:rsidR="003F1B7B" w:rsidRPr="005E19B0">
        <w:rPr>
          <w:rFonts w:ascii="Times New Roman" w:hAnsi="Times New Roman"/>
          <w:szCs w:val="24"/>
          <w:lang w:val="hr-HR"/>
        </w:rPr>
        <w:t>. Površina čestice na kojoj se nalazi škola uvelike nadmašuje potrebe škole i iziskuje veliki trud i velika sredstva za održavanje</w:t>
      </w:r>
      <w:r w:rsidR="00E565A7">
        <w:rPr>
          <w:rFonts w:ascii="Times New Roman" w:hAnsi="Times New Roman"/>
          <w:szCs w:val="24"/>
          <w:lang w:val="hr-HR"/>
        </w:rPr>
        <w:t xml:space="preserve">. </w:t>
      </w:r>
      <w:r w:rsidR="00D4417B" w:rsidRPr="005E19B0">
        <w:rPr>
          <w:rFonts w:ascii="Times New Roman" w:hAnsi="Times New Roman"/>
          <w:szCs w:val="24"/>
          <w:lang w:val="hr-HR"/>
        </w:rPr>
        <w:t>Pored škole su posađene sadnice pitomog kestena</w:t>
      </w:r>
      <w:r w:rsidR="001013B3" w:rsidRPr="005E19B0">
        <w:rPr>
          <w:rFonts w:ascii="Times New Roman" w:hAnsi="Times New Roman"/>
          <w:szCs w:val="24"/>
          <w:lang w:val="hr-HR"/>
        </w:rPr>
        <w:t>, a pokušat ćemo pribaviti i</w:t>
      </w:r>
      <w:r w:rsidR="009E3D11" w:rsidRPr="005E19B0">
        <w:rPr>
          <w:rFonts w:ascii="Times New Roman" w:hAnsi="Times New Roman"/>
          <w:szCs w:val="24"/>
          <w:lang w:val="hr-HR"/>
        </w:rPr>
        <w:t xml:space="preserve"> sadnice drugih voćnih vrsta kako bismo obogatili školski okoli</w:t>
      </w:r>
      <w:r w:rsidR="005039E1">
        <w:rPr>
          <w:rFonts w:ascii="Times New Roman" w:hAnsi="Times New Roman"/>
          <w:szCs w:val="24"/>
          <w:lang w:val="hr-HR"/>
        </w:rPr>
        <w:t xml:space="preserve">š. </w:t>
      </w:r>
    </w:p>
    <w:p w14:paraId="4DC7BDDE" w14:textId="77777777" w:rsidR="00D85838" w:rsidRDefault="00D85838" w:rsidP="00EF75B5">
      <w:pPr>
        <w:spacing w:line="360" w:lineRule="auto"/>
        <w:jc w:val="both"/>
        <w:rPr>
          <w:rFonts w:ascii="Times New Roman" w:hAnsi="Times New Roman"/>
          <w:szCs w:val="24"/>
          <w:lang w:val="hr-HR"/>
        </w:rPr>
      </w:pPr>
    </w:p>
    <w:p w14:paraId="165017B1" w14:textId="40D29E0B" w:rsidR="00B053D3" w:rsidRPr="005039E1" w:rsidRDefault="00B053D3" w:rsidP="005039E1">
      <w:pPr>
        <w:spacing w:line="360" w:lineRule="auto"/>
        <w:ind w:firstLine="708"/>
        <w:jc w:val="center"/>
        <w:rPr>
          <w:rFonts w:ascii="Times New Roman" w:hAnsi="Times New Roman"/>
          <w:szCs w:val="24"/>
          <w:lang w:val="hr-HR"/>
        </w:rPr>
      </w:pPr>
      <w:r w:rsidRPr="005039E1">
        <w:rPr>
          <w:rFonts w:ascii="Times New Roman" w:hAnsi="Times New Roman"/>
          <w:b/>
          <w:bCs/>
          <w:sz w:val="28"/>
          <w:lang w:val="hr-HR"/>
        </w:rPr>
        <w:lastRenderedPageBreak/>
        <w:t>2.</w:t>
      </w:r>
      <w:r w:rsidRPr="005E19B0">
        <w:rPr>
          <w:rFonts w:ascii="Times New Roman" w:hAnsi="Times New Roman"/>
          <w:sz w:val="28"/>
          <w:lang w:val="hr-HR"/>
        </w:rPr>
        <w:t xml:space="preserve"> </w:t>
      </w:r>
      <w:r w:rsidRPr="00821583">
        <w:rPr>
          <w:rFonts w:ascii="Times New Roman" w:hAnsi="Times New Roman"/>
          <w:b/>
          <w:bCs/>
          <w:sz w:val="32"/>
          <w:szCs w:val="32"/>
          <w:lang w:val="hr-HR"/>
        </w:rPr>
        <w:t>ZAPOSLENI DJELATNIC</w:t>
      </w:r>
      <w:r w:rsidR="00494BE4" w:rsidRPr="00821583">
        <w:rPr>
          <w:rFonts w:ascii="Times New Roman" w:hAnsi="Times New Roman"/>
          <w:b/>
          <w:bCs/>
          <w:sz w:val="32"/>
          <w:szCs w:val="32"/>
          <w:lang w:val="hr-HR"/>
        </w:rPr>
        <w:t>I U ŠKOLI U ŠKOLSKOJ GODINI 202</w:t>
      </w:r>
      <w:r w:rsidR="00821583">
        <w:rPr>
          <w:rFonts w:ascii="Times New Roman" w:hAnsi="Times New Roman"/>
          <w:b/>
          <w:bCs/>
          <w:sz w:val="32"/>
          <w:szCs w:val="32"/>
          <w:lang w:val="hr-HR"/>
        </w:rPr>
        <w:t>3</w:t>
      </w:r>
      <w:r w:rsidR="00494BE4" w:rsidRPr="00821583">
        <w:rPr>
          <w:rFonts w:ascii="Times New Roman" w:hAnsi="Times New Roman"/>
          <w:b/>
          <w:bCs/>
          <w:sz w:val="32"/>
          <w:szCs w:val="32"/>
          <w:lang w:val="hr-HR"/>
        </w:rPr>
        <w:t>./202</w:t>
      </w:r>
      <w:r w:rsidR="00821583">
        <w:rPr>
          <w:rFonts w:ascii="Times New Roman" w:hAnsi="Times New Roman"/>
          <w:b/>
          <w:bCs/>
          <w:sz w:val="32"/>
          <w:szCs w:val="32"/>
          <w:lang w:val="hr-HR"/>
        </w:rPr>
        <w:t>4</w:t>
      </w:r>
      <w:r w:rsidRPr="00821583">
        <w:rPr>
          <w:rFonts w:ascii="Times New Roman" w:hAnsi="Times New Roman"/>
          <w:b/>
          <w:bCs/>
          <w:sz w:val="32"/>
          <w:szCs w:val="32"/>
          <w:lang w:val="hr-HR"/>
        </w:rPr>
        <w:t>.</w:t>
      </w:r>
    </w:p>
    <w:p w14:paraId="57D61989" w14:textId="77777777" w:rsidR="00494BE4" w:rsidRDefault="00494BE4" w:rsidP="00B053D3">
      <w:pPr>
        <w:jc w:val="center"/>
        <w:rPr>
          <w:rFonts w:ascii="Times New Roman" w:hAnsi="Times New Roman"/>
          <w:sz w:val="28"/>
          <w:lang w:val="hr-HR"/>
        </w:rPr>
      </w:pPr>
    </w:p>
    <w:p w14:paraId="19A9B167" w14:textId="5FA1D841" w:rsidR="00B053D3" w:rsidRDefault="00B053D3" w:rsidP="00B053D3">
      <w:pPr>
        <w:jc w:val="center"/>
        <w:rPr>
          <w:rFonts w:ascii="Times New Roman" w:hAnsi="Times New Roman"/>
          <w:sz w:val="28"/>
          <w:lang w:val="hr-HR"/>
        </w:rPr>
      </w:pPr>
      <w:r w:rsidRPr="005E19B0">
        <w:rPr>
          <w:rFonts w:ascii="Times New Roman" w:hAnsi="Times New Roman"/>
          <w:sz w:val="28"/>
          <w:lang w:val="hr-HR"/>
        </w:rPr>
        <w:t>2.1. PODATCI O UČITELJIMA</w:t>
      </w:r>
    </w:p>
    <w:p w14:paraId="5EF2306B" w14:textId="0C386DEA" w:rsidR="00E557A6" w:rsidRDefault="00E557A6" w:rsidP="00B053D3">
      <w:pPr>
        <w:jc w:val="center"/>
        <w:rPr>
          <w:rFonts w:ascii="Times New Roman" w:hAnsi="Times New Roman"/>
          <w:sz w:val="28"/>
          <w:lang w:val="hr-HR"/>
        </w:rPr>
      </w:pPr>
    </w:p>
    <w:p w14:paraId="04FECE35" w14:textId="77777777" w:rsidR="00E557A6" w:rsidRDefault="00E557A6" w:rsidP="00E557A6">
      <w:pPr>
        <w:rPr>
          <w:rFonts w:ascii="Times New Roman" w:hAnsi="Times New Roman"/>
          <w:sz w:val="28"/>
          <w:lang w:val="hr-HR"/>
        </w:rPr>
      </w:pPr>
    </w:p>
    <w:p w14:paraId="751CC2C2" w14:textId="6634C96E" w:rsidR="00E557A6" w:rsidRPr="00944811" w:rsidRDefault="00FE5F3F" w:rsidP="00E557A6">
      <w:pPr>
        <w:rPr>
          <w:rFonts w:ascii="Times New Roman" w:hAnsi="Times New Roman"/>
          <w:sz w:val="28"/>
          <w:lang w:val="hr-HR"/>
        </w:rPr>
      </w:pPr>
      <w:r>
        <w:rPr>
          <w:rFonts w:ascii="Times New Roman" w:hAnsi="Times New Roman"/>
          <w:b/>
        </w:rPr>
        <w:t xml:space="preserve">2.1.1. </w:t>
      </w:r>
      <w:r w:rsidR="00E557A6" w:rsidRPr="00944811">
        <w:rPr>
          <w:rFonts w:ascii="Times New Roman" w:hAnsi="Times New Roman"/>
          <w:b/>
        </w:rPr>
        <w:t>Podaci o učiteljima razredne nastave</w:t>
      </w:r>
    </w:p>
    <w:p w14:paraId="20F30EB0" w14:textId="278733E8" w:rsidR="00E557A6" w:rsidRDefault="00E557A6" w:rsidP="00B053D3">
      <w:pPr>
        <w:jc w:val="center"/>
        <w:rPr>
          <w:rFonts w:ascii="Times New Roman" w:hAnsi="Times New Roman"/>
          <w:sz w:val="28"/>
          <w:lang w:val="hr-HR"/>
        </w:rPr>
      </w:pPr>
    </w:p>
    <w:p w14:paraId="08DF0714" w14:textId="6F1F3BCA" w:rsidR="00E557A6" w:rsidRDefault="00E557A6" w:rsidP="00B053D3">
      <w:pPr>
        <w:jc w:val="center"/>
        <w:rPr>
          <w:rFonts w:ascii="Times New Roman" w:hAnsi="Times New Roman"/>
          <w:sz w:val="28"/>
          <w:lang w:val="hr-HR"/>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32"/>
        <w:gridCol w:w="3430"/>
        <w:gridCol w:w="1418"/>
        <w:gridCol w:w="1559"/>
      </w:tblGrid>
      <w:tr w:rsidR="00E557A6" w:rsidRPr="00302F10" w14:paraId="17A7ED9C" w14:textId="77777777" w:rsidTr="00944811">
        <w:tc>
          <w:tcPr>
            <w:tcW w:w="568" w:type="dxa"/>
            <w:vAlign w:val="center"/>
          </w:tcPr>
          <w:p w14:paraId="398C8BE6" w14:textId="77777777" w:rsidR="00E557A6" w:rsidRPr="00944811" w:rsidRDefault="00E557A6" w:rsidP="00141A35">
            <w:pPr>
              <w:ind w:left="-108" w:right="-108"/>
              <w:jc w:val="center"/>
              <w:rPr>
                <w:rFonts w:ascii="Times New Roman" w:hAnsi="Times New Roman"/>
                <w:b/>
                <w:szCs w:val="24"/>
              </w:rPr>
            </w:pPr>
            <w:r w:rsidRPr="00944811">
              <w:rPr>
                <w:rFonts w:ascii="Times New Roman" w:hAnsi="Times New Roman"/>
                <w:b/>
                <w:szCs w:val="24"/>
              </w:rPr>
              <w:t>Red. broj</w:t>
            </w:r>
          </w:p>
        </w:tc>
        <w:tc>
          <w:tcPr>
            <w:tcW w:w="3232" w:type="dxa"/>
            <w:vAlign w:val="center"/>
          </w:tcPr>
          <w:p w14:paraId="5FDFBB0A" w14:textId="77777777" w:rsidR="00E557A6" w:rsidRPr="00944811" w:rsidRDefault="00E557A6" w:rsidP="00141A35">
            <w:pPr>
              <w:jc w:val="center"/>
              <w:rPr>
                <w:rFonts w:ascii="Times New Roman" w:hAnsi="Times New Roman"/>
                <w:b/>
                <w:szCs w:val="24"/>
              </w:rPr>
            </w:pPr>
            <w:r w:rsidRPr="00944811">
              <w:rPr>
                <w:rFonts w:ascii="Times New Roman" w:hAnsi="Times New Roman"/>
                <w:b/>
                <w:szCs w:val="24"/>
              </w:rPr>
              <w:t xml:space="preserve">Ime i </w:t>
            </w:r>
            <w:proofErr w:type="spellStart"/>
            <w:r w:rsidRPr="00944811">
              <w:rPr>
                <w:rFonts w:ascii="Times New Roman" w:hAnsi="Times New Roman"/>
                <w:b/>
                <w:szCs w:val="24"/>
              </w:rPr>
              <w:t>prezime</w:t>
            </w:r>
            <w:proofErr w:type="spellEnd"/>
          </w:p>
        </w:tc>
        <w:tc>
          <w:tcPr>
            <w:tcW w:w="3430" w:type="dxa"/>
            <w:vAlign w:val="center"/>
          </w:tcPr>
          <w:p w14:paraId="25174939" w14:textId="77777777" w:rsidR="00E557A6" w:rsidRPr="00944811" w:rsidRDefault="00E557A6" w:rsidP="00141A35">
            <w:pPr>
              <w:jc w:val="center"/>
              <w:rPr>
                <w:rFonts w:ascii="Times New Roman" w:hAnsi="Times New Roman"/>
                <w:b/>
                <w:szCs w:val="24"/>
              </w:rPr>
            </w:pPr>
            <w:proofErr w:type="spellStart"/>
            <w:r w:rsidRPr="00944811">
              <w:rPr>
                <w:rFonts w:ascii="Times New Roman" w:hAnsi="Times New Roman"/>
                <w:b/>
                <w:szCs w:val="24"/>
              </w:rPr>
              <w:t>Zvanje</w:t>
            </w:r>
            <w:proofErr w:type="spellEnd"/>
          </w:p>
        </w:tc>
        <w:tc>
          <w:tcPr>
            <w:tcW w:w="1418" w:type="dxa"/>
            <w:vAlign w:val="center"/>
          </w:tcPr>
          <w:p w14:paraId="0960DA57" w14:textId="77777777" w:rsidR="00E557A6" w:rsidRPr="00944811" w:rsidRDefault="00E557A6" w:rsidP="00141A35">
            <w:pPr>
              <w:jc w:val="center"/>
              <w:rPr>
                <w:rFonts w:ascii="Times New Roman" w:hAnsi="Times New Roman"/>
                <w:b/>
                <w:szCs w:val="24"/>
              </w:rPr>
            </w:pPr>
            <w:proofErr w:type="spellStart"/>
            <w:r w:rsidRPr="00944811">
              <w:rPr>
                <w:rFonts w:ascii="Times New Roman" w:hAnsi="Times New Roman"/>
                <w:b/>
                <w:szCs w:val="24"/>
              </w:rPr>
              <w:t>Stupanj</w:t>
            </w:r>
            <w:proofErr w:type="spellEnd"/>
            <w:r w:rsidRPr="00944811">
              <w:rPr>
                <w:rFonts w:ascii="Times New Roman" w:hAnsi="Times New Roman"/>
                <w:b/>
                <w:szCs w:val="24"/>
              </w:rPr>
              <w:t xml:space="preserve"> </w:t>
            </w:r>
            <w:proofErr w:type="spellStart"/>
            <w:r w:rsidRPr="00944811">
              <w:rPr>
                <w:rFonts w:ascii="Times New Roman" w:hAnsi="Times New Roman"/>
                <w:b/>
                <w:szCs w:val="24"/>
              </w:rPr>
              <w:t>stručne</w:t>
            </w:r>
            <w:proofErr w:type="spellEnd"/>
          </w:p>
          <w:p w14:paraId="63A4EBC8" w14:textId="77777777" w:rsidR="00E557A6" w:rsidRPr="00944811" w:rsidRDefault="00E557A6" w:rsidP="00141A35">
            <w:pPr>
              <w:jc w:val="center"/>
              <w:rPr>
                <w:rFonts w:ascii="Times New Roman" w:hAnsi="Times New Roman"/>
                <w:b/>
                <w:szCs w:val="24"/>
              </w:rPr>
            </w:pPr>
            <w:proofErr w:type="spellStart"/>
            <w:r w:rsidRPr="00944811">
              <w:rPr>
                <w:rFonts w:ascii="Times New Roman" w:hAnsi="Times New Roman"/>
                <w:b/>
                <w:szCs w:val="24"/>
              </w:rPr>
              <w:t>spreme</w:t>
            </w:r>
            <w:proofErr w:type="spellEnd"/>
          </w:p>
        </w:tc>
        <w:tc>
          <w:tcPr>
            <w:tcW w:w="1559" w:type="dxa"/>
          </w:tcPr>
          <w:p w14:paraId="48F64FFE" w14:textId="77777777" w:rsidR="00E557A6" w:rsidRPr="00944811" w:rsidRDefault="00E557A6" w:rsidP="00141A35">
            <w:pPr>
              <w:jc w:val="center"/>
              <w:rPr>
                <w:rFonts w:ascii="Times New Roman" w:hAnsi="Times New Roman"/>
                <w:b/>
                <w:szCs w:val="24"/>
              </w:rPr>
            </w:pPr>
            <w:r w:rsidRPr="00944811">
              <w:rPr>
                <w:rFonts w:ascii="Times New Roman" w:hAnsi="Times New Roman"/>
                <w:b/>
                <w:szCs w:val="24"/>
              </w:rPr>
              <w:t>Mentor-</w:t>
            </w:r>
            <w:proofErr w:type="spellStart"/>
            <w:r w:rsidRPr="00944811">
              <w:rPr>
                <w:rFonts w:ascii="Times New Roman" w:hAnsi="Times New Roman"/>
                <w:b/>
                <w:szCs w:val="24"/>
              </w:rPr>
              <w:t>savjetnik</w:t>
            </w:r>
            <w:proofErr w:type="spellEnd"/>
          </w:p>
        </w:tc>
      </w:tr>
      <w:tr w:rsidR="00E557A6" w:rsidRPr="00302F10" w14:paraId="67EA1051" w14:textId="77777777" w:rsidTr="00944811">
        <w:tc>
          <w:tcPr>
            <w:tcW w:w="568" w:type="dxa"/>
          </w:tcPr>
          <w:p w14:paraId="20533791" w14:textId="77777777" w:rsidR="00E557A6" w:rsidRPr="00944811" w:rsidRDefault="00E557A6" w:rsidP="00E557A6">
            <w:pPr>
              <w:numPr>
                <w:ilvl w:val="0"/>
                <w:numId w:val="46"/>
              </w:numPr>
              <w:tabs>
                <w:tab w:val="clear" w:pos="113"/>
                <w:tab w:val="num" w:pos="0"/>
              </w:tabs>
              <w:ind w:left="-108" w:right="-108"/>
              <w:rPr>
                <w:rFonts w:ascii="Times New Roman" w:hAnsi="Times New Roman"/>
                <w:szCs w:val="24"/>
              </w:rPr>
            </w:pPr>
          </w:p>
        </w:tc>
        <w:tc>
          <w:tcPr>
            <w:tcW w:w="3232" w:type="dxa"/>
          </w:tcPr>
          <w:p w14:paraId="1E10CA14" w14:textId="77777777" w:rsidR="00E557A6" w:rsidRDefault="00E557A6" w:rsidP="00141A35">
            <w:pPr>
              <w:rPr>
                <w:rFonts w:ascii="Times New Roman" w:hAnsi="Times New Roman"/>
                <w:szCs w:val="24"/>
              </w:rPr>
            </w:pPr>
            <w:r w:rsidRPr="00944811">
              <w:rPr>
                <w:rFonts w:ascii="Times New Roman" w:hAnsi="Times New Roman"/>
                <w:szCs w:val="24"/>
              </w:rPr>
              <w:t>Tatjana Radojčić</w:t>
            </w:r>
          </w:p>
          <w:p w14:paraId="33876A80" w14:textId="57C43ACE" w:rsidR="00FE5F3F" w:rsidRPr="00944811" w:rsidRDefault="00FE5F3F" w:rsidP="00141A35">
            <w:pPr>
              <w:rPr>
                <w:rFonts w:ascii="Times New Roman" w:hAnsi="Times New Roman"/>
                <w:szCs w:val="24"/>
              </w:rPr>
            </w:pPr>
          </w:p>
        </w:tc>
        <w:tc>
          <w:tcPr>
            <w:tcW w:w="3430" w:type="dxa"/>
          </w:tcPr>
          <w:p w14:paraId="6D0D8C82" w14:textId="3BA55940" w:rsidR="00E557A6" w:rsidRPr="00944811" w:rsidRDefault="00E557A6" w:rsidP="00141A35">
            <w:pPr>
              <w:jc w:val="center"/>
              <w:rPr>
                <w:rFonts w:ascii="Times New Roman" w:hAnsi="Times New Roman"/>
                <w:szCs w:val="24"/>
              </w:rPr>
            </w:pPr>
            <w:r w:rsidRPr="00944811">
              <w:rPr>
                <w:rFonts w:ascii="Times New Roman" w:hAnsi="Times New Roman"/>
                <w:szCs w:val="24"/>
              </w:rPr>
              <w:t>profesor razredne nastave</w:t>
            </w:r>
          </w:p>
        </w:tc>
        <w:tc>
          <w:tcPr>
            <w:tcW w:w="1418" w:type="dxa"/>
          </w:tcPr>
          <w:p w14:paraId="3BD45987" w14:textId="7CE9205C" w:rsidR="00E557A6" w:rsidRPr="00944811" w:rsidRDefault="00FE5F3F" w:rsidP="00141A35">
            <w:pPr>
              <w:jc w:val="center"/>
              <w:rPr>
                <w:rFonts w:ascii="Times New Roman" w:hAnsi="Times New Roman"/>
                <w:szCs w:val="24"/>
              </w:rPr>
            </w:pPr>
            <w:r>
              <w:rPr>
                <w:rFonts w:ascii="Times New Roman" w:hAnsi="Times New Roman"/>
                <w:szCs w:val="24"/>
              </w:rPr>
              <w:t>VSS</w:t>
            </w:r>
          </w:p>
        </w:tc>
        <w:tc>
          <w:tcPr>
            <w:tcW w:w="1559" w:type="dxa"/>
          </w:tcPr>
          <w:p w14:paraId="5C7B6516" w14:textId="396BECC0"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751ABA01" w14:textId="77777777" w:rsidTr="00944811">
        <w:tc>
          <w:tcPr>
            <w:tcW w:w="568" w:type="dxa"/>
          </w:tcPr>
          <w:p w14:paraId="1980D00A"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7C851894" w14:textId="77777777" w:rsidR="00E557A6" w:rsidRDefault="00E557A6" w:rsidP="00141A35">
            <w:pPr>
              <w:rPr>
                <w:rFonts w:ascii="Times New Roman" w:hAnsi="Times New Roman"/>
                <w:szCs w:val="24"/>
              </w:rPr>
            </w:pPr>
            <w:r w:rsidRPr="00944811">
              <w:rPr>
                <w:rFonts w:ascii="Times New Roman" w:hAnsi="Times New Roman"/>
                <w:szCs w:val="24"/>
              </w:rPr>
              <w:t>Iva Žeravica Lang</w:t>
            </w:r>
          </w:p>
          <w:p w14:paraId="7DB9D696" w14:textId="0525218F" w:rsidR="00FE5F3F" w:rsidRPr="00944811" w:rsidRDefault="00FE5F3F" w:rsidP="00141A35">
            <w:pPr>
              <w:rPr>
                <w:rFonts w:ascii="Times New Roman" w:hAnsi="Times New Roman"/>
                <w:szCs w:val="24"/>
              </w:rPr>
            </w:pPr>
          </w:p>
        </w:tc>
        <w:tc>
          <w:tcPr>
            <w:tcW w:w="3430" w:type="dxa"/>
          </w:tcPr>
          <w:p w14:paraId="5D6A3938" w14:textId="4A972299" w:rsidR="00E557A6" w:rsidRPr="00944811" w:rsidRDefault="00E557A6" w:rsidP="00141A35">
            <w:pPr>
              <w:jc w:val="center"/>
              <w:rPr>
                <w:rFonts w:ascii="Times New Roman" w:hAnsi="Times New Roman"/>
                <w:szCs w:val="24"/>
              </w:rPr>
            </w:pPr>
            <w:r w:rsidRPr="00944811">
              <w:rPr>
                <w:rFonts w:ascii="Times New Roman" w:hAnsi="Times New Roman"/>
                <w:szCs w:val="24"/>
              </w:rPr>
              <w:t xml:space="preserve">dipl. </w:t>
            </w:r>
            <w:r w:rsidR="00944811">
              <w:rPr>
                <w:rFonts w:ascii="Times New Roman" w:hAnsi="Times New Roman"/>
                <w:szCs w:val="24"/>
              </w:rPr>
              <w:t>u</w:t>
            </w:r>
            <w:r w:rsidRPr="00944811">
              <w:rPr>
                <w:rFonts w:ascii="Times New Roman" w:hAnsi="Times New Roman"/>
                <w:szCs w:val="24"/>
              </w:rPr>
              <w:t>čitelj razredne nastave</w:t>
            </w:r>
          </w:p>
        </w:tc>
        <w:tc>
          <w:tcPr>
            <w:tcW w:w="1418" w:type="dxa"/>
          </w:tcPr>
          <w:p w14:paraId="4F21F594" w14:textId="3B042E88" w:rsidR="00E557A6" w:rsidRPr="00944811" w:rsidRDefault="00FE5F3F" w:rsidP="00141A35">
            <w:pPr>
              <w:jc w:val="center"/>
              <w:rPr>
                <w:rFonts w:ascii="Times New Roman" w:hAnsi="Times New Roman"/>
                <w:szCs w:val="24"/>
              </w:rPr>
            </w:pPr>
            <w:r>
              <w:rPr>
                <w:rFonts w:ascii="Times New Roman" w:hAnsi="Times New Roman"/>
                <w:szCs w:val="24"/>
              </w:rPr>
              <w:t>VSS</w:t>
            </w:r>
          </w:p>
        </w:tc>
        <w:tc>
          <w:tcPr>
            <w:tcW w:w="1559" w:type="dxa"/>
          </w:tcPr>
          <w:p w14:paraId="64D71F9B" w14:textId="7C66469B"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371F0938" w14:textId="77777777" w:rsidTr="00944811">
        <w:tc>
          <w:tcPr>
            <w:tcW w:w="568" w:type="dxa"/>
          </w:tcPr>
          <w:p w14:paraId="1D5EACE1"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1CAEA5FD" w14:textId="77777777" w:rsidR="00E557A6" w:rsidRDefault="00E557A6" w:rsidP="00141A35">
            <w:pPr>
              <w:rPr>
                <w:rFonts w:ascii="Times New Roman" w:hAnsi="Times New Roman"/>
                <w:szCs w:val="24"/>
              </w:rPr>
            </w:pPr>
            <w:r w:rsidRPr="00944811">
              <w:rPr>
                <w:rFonts w:ascii="Times New Roman" w:hAnsi="Times New Roman"/>
                <w:szCs w:val="24"/>
              </w:rPr>
              <w:t>Sandra Barvalac</w:t>
            </w:r>
          </w:p>
          <w:p w14:paraId="541AF899" w14:textId="190CD75C" w:rsidR="00FE5F3F" w:rsidRPr="00944811" w:rsidRDefault="00FE5F3F" w:rsidP="00141A35">
            <w:pPr>
              <w:rPr>
                <w:rFonts w:ascii="Times New Roman" w:hAnsi="Times New Roman"/>
                <w:szCs w:val="24"/>
              </w:rPr>
            </w:pPr>
          </w:p>
        </w:tc>
        <w:tc>
          <w:tcPr>
            <w:tcW w:w="3430" w:type="dxa"/>
          </w:tcPr>
          <w:p w14:paraId="29BFDCA7" w14:textId="0E4AB8F9" w:rsidR="00E557A6" w:rsidRPr="00944811" w:rsidRDefault="00E557A6" w:rsidP="00141A35">
            <w:pPr>
              <w:rPr>
                <w:rFonts w:ascii="Times New Roman" w:hAnsi="Times New Roman"/>
                <w:szCs w:val="24"/>
              </w:rPr>
            </w:pPr>
            <w:proofErr w:type="spellStart"/>
            <w:r w:rsidRPr="00944811">
              <w:rPr>
                <w:rFonts w:ascii="Times New Roman" w:hAnsi="Times New Roman"/>
                <w:szCs w:val="24"/>
              </w:rPr>
              <w:t>pofesor</w:t>
            </w:r>
            <w:proofErr w:type="spellEnd"/>
            <w:r w:rsidRPr="00944811">
              <w:rPr>
                <w:rFonts w:ascii="Times New Roman" w:hAnsi="Times New Roman"/>
                <w:szCs w:val="24"/>
              </w:rPr>
              <w:t xml:space="preserve"> razredne nastave</w:t>
            </w:r>
          </w:p>
        </w:tc>
        <w:tc>
          <w:tcPr>
            <w:tcW w:w="1418" w:type="dxa"/>
          </w:tcPr>
          <w:p w14:paraId="4080A8B1" w14:textId="1CE35518" w:rsidR="00E557A6" w:rsidRPr="00944811" w:rsidRDefault="00FE5F3F" w:rsidP="00141A35">
            <w:pPr>
              <w:jc w:val="center"/>
              <w:rPr>
                <w:rFonts w:ascii="Times New Roman" w:hAnsi="Times New Roman"/>
                <w:szCs w:val="24"/>
              </w:rPr>
            </w:pPr>
            <w:r>
              <w:rPr>
                <w:rFonts w:ascii="Times New Roman" w:hAnsi="Times New Roman"/>
                <w:szCs w:val="24"/>
              </w:rPr>
              <w:t>VSS</w:t>
            </w:r>
          </w:p>
        </w:tc>
        <w:tc>
          <w:tcPr>
            <w:tcW w:w="1559" w:type="dxa"/>
          </w:tcPr>
          <w:p w14:paraId="22D466B8" w14:textId="4B042A4B"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4032B16D" w14:textId="77777777" w:rsidTr="00944811">
        <w:tc>
          <w:tcPr>
            <w:tcW w:w="568" w:type="dxa"/>
          </w:tcPr>
          <w:p w14:paraId="3CB17074"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0F5E61E8" w14:textId="77777777" w:rsidR="00E557A6" w:rsidRDefault="00E557A6" w:rsidP="00141A35">
            <w:pPr>
              <w:rPr>
                <w:rFonts w:ascii="Times New Roman" w:hAnsi="Times New Roman"/>
                <w:szCs w:val="24"/>
              </w:rPr>
            </w:pPr>
            <w:r w:rsidRPr="00944811">
              <w:rPr>
                <w:rFonts w:ascii="Times New Roman" w:hAnsi="Times New Roman"/>
                <w:szCs w:val="24"/>
              </w:rPr>
              <w:t>Rahela Konjarik-Kovčalija</w:t>
            </w:r>
          </w:p>
          <w:p w14:paraId="7E33D413" w14:textId="73228BE9" w:rsidR="00FE5F3F" w:rsidRPr="00944811" w:rsidRDefault="00FE5F3F" w:rsidP="00141A35">
            <w:pPr>
              <w:rPr>
                <w:rFonts w:ascii="Times New Roman" w:hAnsi="Times New Roman"/>
                <w:szCs w:val="24"/>
              </w:rPr>
            </w:pPr>
          </w:p>
        </w:tc>
        <w:tc>
          <w:tcPr>
            <w:tcW w:w="3430" w:type="dxa"/>
          </w:tcPr>
          <w:p w14:paraId="255BD71D" w14:textId="15A056DC" w:rsidR="00E557A6" w:rsidRPr="00944811" w:rsidRDefault="00E557A6" w:rsidP="00141A35">
            <w:pPr>
              <w:jc w:val="center"/>
              <w:rPr>
                <w:rFonts w:ascii="Times New Roman" w:hAnsi="Times New Roman"/>
                <w:szCs w:val="24"/>
              </w:rPr>
            </w:pPr>
            <w:r w:rsidRPr="00944811">
              <w:rPr>
                <w:rFonts w:ascii="Times New Roman" w:hAnsi="Times New Roman"/>
                <w:szCs w:val="24"/>
              </w:rPr>
              <w:t>dipl. učitelj razredne nastave</w:t>
            </w:r>
          </w:p>
        </w:tc>
        <w:tc>
          <w:tcPr>
            <w:tcW w:w="1418" w:type="dxa"/>
          </w:tcPr>
          <w:p w14:paraId="4F5830E7" w14:textId="48691BD6" w:rsidR="00E557A6" w:rsidRPr="00944811" w:rsidRDefault="00FE5F3F" w:rsidP="00141A35">
            <w:pPr>
              <w:jc w:val="center"/>
              <w:rPr>
                <w:rFonts w:ascii="Times New Roman" w:hAnsi="Times New Roman"/>
                <w:szCs w:val="24"/>
              </w:rPr>
            </w:pPr>
            <w:r>
              <w:rPr>
                <w:rFonts w:ascii="Times New Roman" w:hAnsi="Times New Roman"/>
                <w:szCs w:val="24"/>
              </w:rPr>
              <w:t>VSS</w:t>
            </w:r>
          </w:p>
        </w:tc>
        <w:tc>
          <w:tcPr>
            <w:tcW w:w="1559" w:type="dxa"/>
          </w:tcPr>
          <w:p w14:paraId="0558DEB2" w14:textId="52001F25"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2756B79E" w14:textId="77777777" w:rsidTr="00944811">
        <w:tc>
          <w:tcPr>
            <w:tcW w:w="568" w:type="dxa"/>
          </w:tcPr>
          <w:p w14:paraId="73CD69DA"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27DCE4B7" w14:textId="77777777" w:rsidR="00E557A6" w:rsidRDefault="00E557A6" w:rsidP="00141A35">
            <w:pPr>
              <w:rPr>
                <w:rFonts w:ascii="Times New Roman" w:hAnsi="Times New Roman"/>
                <w:szCs w:val="24"/>
              </w:rPr>
            </w:pPr>
            <w:r w:rsidRPr="00944811">
              <w:rPr>
                <w:rFonts w:ascii="Times New Roman" w:hAnsi="Times New Roman"/>
                <w:szCs w:val="24"/>
              </w:rPr>
              <w:t>Jelisaveta Radinović</w:t>
            </w:r>
          </w:p>
          <w:p w14:paraId="2A62C66F" w14:textId="32DEC94A" w:rsidR="00FE5F3F" w:rsidRPr="00944811" w:rsidRDefault="00FE5F3F" w:rsidP="00141A35">
            <w:pPr>
              <w:rPr>
                <w:rFonts w:ascii="Times New Roman" w:hAnsi="Times New Roman"/>
                <w:szCs w:val="24"/>
              </w:rPr>
            </w:pPr>
          </w:p>
        </w:tc>
        <w:tc>
          <w:tcPr>
            <w:tcW w:w="3430" w:type="dxa"/>
          </w:tcPr>
          <w:p w14:paraId="2A635C14" w14:textId="299C1F2C" w:rsidR="00E557A6" w:rsidRPr="00944811" w:rsidRDefault="00E557A6" w:rsidP="00141A35">
            <w:pPr>
              <w:jc w:val="center"/>
              <w:rPr>
                <w:rFonts w:ascii="Times New Roman" w:hAnsi="Times New Roman"/>
                <w:szCs w:val="24"/>
              </w:rPr>
            </w:pPr>
            <w:r w:rsidRPr="00944811">
              <w:rPr>
                <w:rFonts w:ascii="Times New Roman" w:hAnsi="Times New Roman"/>
                <w:szCs w:val="24"/>
              </w:rPr>
              <w:t>profesor razredne nastave</w:t>
            </w:r>
          </w:p>
        </w:tc>
        <w:tc>
          <w:tcPr>
            <w:tcW w:w="1418" w:type="dxa"/>
          </w:tcPr>
          <w:p w14:paraId="40D0373E" w14:textId="199ABB58" w:rsidR="00E557A6" w:rsidRPr="00944811" w:rsidRDefault="00FE5F3F" w:rsidP="00141A35">
            <w:pPr>
              <w:jc w:val="center"/>
              <w:rPr>
                <w:rFonts w:ascii="Times New Roman" w:hAnsi="Times New Roman"/>
                <w:szCs w:val="24"/>
              </w:rPr>
            </w:pPr>
            <w:r>
              <w:rPr>
                <w:rFonts w:ascii="Times New Roman" w:hAnsi="Times New Roman"/>
                <w:szCs w:val="24"/>
              </w:rPr>
              <w:t>VSS</w:t>
            </w:r>
          </w:p>
        </w:tc>
        <w:tc>
          <w:tcPr>
            <w:tcW w:w="1559" w:type="dxa"/>
          </w:tcPr>
          <w:p w14:paraId="0EE42669" w14:textId="69B7BFE1"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2494F1C7" w14:textId="77777777" w:rsidTr="00944811">
        <w:tc>
          <w:tcPr>
            <w:tcW w:w="568" w:type="dxa"/>
          </w:tcPr>
          <w:p w14:paraId="44CEF37A"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6D522AF2" w14:textId="77777777" w:rsidR="00E557A6" w:rsidRDefault="00E557A6" w:rsidP="00141A35">
            <w:pPr>
              <w:rPr>
                <w:rFonts w:ascii="Times New Roman" w:hAnsi="Times New Roman"/>
                <w:szCs w:val="24"/>
              </w:rPr>
            </w:pPr>
            <w:r w:rsidRPr="00944811">
              <w:rPr>
                <w:rFonts w:ascii="Times New Roman" w:hAnsi="Times New Roman"/>
                <w:szCs w:val="24"/>
              </w:rPr>
              <w:t>Katica Bilandžija</w:t>
            </w:r>
          </w:p>
          <w:p w14:paraId="525F694F" w14:textId="603F093C" w:rsidR="00FE5F3F" w:rsidRPr="00944811" w:rsidRDefault="00FE5F3F" w:rsidP="00141A35">
            <w:pPr>
              <w:rPr>
                <w:rFonts w:ascii="Times New Roman" w:hAnsi="Times New Roman"/>
                <w:szCs w:val="24"/>
              </w:rPr>
            </w:pPr>
          </w:p>
        </w:tc>
        <w:tc>
          <w:tcPr>
            <w:tcW w:w="3430" w:type="dxa"/>
          </w:tcPr>
          <w:p w14:paraId="3157DB4F" w14:textId="0617BED1" w:rsidR="00E557A6" w:rsidRPr="00944811" w:rsidRDefault="00E557A6" w:rsidP="00141A35">
            <w:pPr>
              <w:jc w:val="center"/>
              <w:rPr>
                <w:rFonts w:ascii="Times New Roman" w:hAnsi="Times New Roman"/>
                <w:szCs w:val="24"/>
              </w:rPr>
            </w:pPr>
            <w:proofErr w:type="spellStart"/>
            <w:r w:rsidRPr="00944811">
              <w:rPr>
                <w:rFonts w:ascii="Times New Roman" w:hAnsi="Times New Roman"/>
                <w:szCs w:val="24"/>
              </w:rPr>
              <w:t>nastavnik</w:t>
            </w:r>
            <w:proofErr w:type="spellEnd"/>
            <w:r w:rsidRPr="00944811">
              <w:rPr>
                <w:rFonts w:ascii="Times New Roman" w:hAnsi="Times New Roman"/>
                <w:szCs w:val="24"/>
              </w:rPr>
              <w:t xml:space="preserve"> razredne nastave</w:t>
            </w:r>
          </w:p>
        </w:tc>
        <w:tc>
          <w:tcPr>
            <w:tcW w:w="1418" w:type="dxa"/>
          </w:tcPr>
          <w:p w14:paraId="128536DA" w14:textId="2F214C6C" w:rsidR="00E557A6" w:rsidRPr="00944811" w:rsidRDefault="00E557A6" w:rsidP="00141A35">
            <w:pPr>
              <w:jc w:val="center"/>
              <w:rPr>
                <w:rFonts w:ascii="Times New Roman" w:hAnsi="Times New Roman"/>
                <w:szCs w:val="24"/>
              </w:rPr>
            </w:pPr>
          </w:p>
        </w:tc>
        <w:tc>
          <w:tcPr>
            <w:tcW w:w="1559" w:type="dxa"/>
          </w:tcPr>
          <w:p w14:paraId="1B95F1CF" w14:textId="49491B17"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74285CA3" w14:textId="77777777" w:rsidTr="00944811">
        <w:tc>
          <w:tcPr>
            <w:tcW w:w="568" w:type="dxa"/>
          </w:tcPr>
          <w:p w14:paraId="010C1D90"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1D97610C" w14:textId="77777777" w:rsidR="00E557A6" w:rsidRDefault="00E557A6" w:rsidP="00141A35">
            <w:pPr>
              <w:rPr>
                <w:rFonts w:ascii="Times New Roman" w:hAnsi="Times New Roman"/>
                <w:szCs w:val="24"/>
              </w:rPr>
            </w:pPr>
            <w:r w:rsidRPr="00944811">
              <w:rPr>
                <w:rFonts w:ascii="Times New Roman" w:hAnsi="Times New Roman"/>
                <w:szCs w:val="24"/>
              </w:rPr>
              <w:t>Milica Bačić</w:t>
            </w:r>
          </w:p>
          <w:p w14:paraId="48D6CE9D" w14:textId="04467230" w:rsidR="00FE5F3F" w:rsidRPr="00944811" w:rsidRDefault="00FE5F3F" w:rsidP="00141A35">
            <w:pPr>
              <w:rPr>
                <w:rFonts w:ascii="Times New Roman" w:hAnsi="Times New Roman"/>
                <w:szCs w:val="24"/>
              </w:rPr>
            </w:pPr>
          </w:p>
        </w:tc>
        <w:tc>
          <w:tcPr>
            <w:tcW w:w="3430" w:type="dxa"/>
          </w:tcPr>
          <w:p w14:paraId="73C14ACE" w14:textId="010C0179" w:rsidR="00E557A6" w:rsidRPr="00944811" w:rsidRDefault="00E557A6" w:rsidP="00141A35">
            <w:pPr>
              <w:jc w:val="center"/>
              <w:rPr>
                <w:rFonts w:ascii="Times New Roman" w:hAnsi="Times New Roman"/>
                <w:szCs w:val="24"/>
              </w:rPr>
            </w:pPr>
            <w:r w:rsidRPr="00944811">
              <w:rPr>
                <w:rFonts w:ascii="Times New Roman" w:hAnsi="Times New Roman"/>
                <w:szCs w:val="24"/>
              </w:rPr>
              <w:t>profesor razredne nastave</w:t>
            </w:r>
          </w:p>
        </w:tc>
        <w:tc>
          <w:tcPr>
            <w:tcW w:w="1418" w:type="dxa"/>
          </w:tcPr>
          <w:p w14:paraId="595FAA1C" w14:textId="207FCDA0" w:rsidR="00E557A6" w:rsidRPr="00944811" w:rsidRDefault="00FE5F3F" w:rsidP="00141A35">
            <w:pPr>
              <w:jc w:val="center"/>
              <w:rPr>
                <w:rFonts w:ascii="Times New Roman" w:hAnsi="Times New Roman"/>
                <w:szCs w:val="24"/>
              </w:rPr>
            </w:pPr>
            <w:r>
              <w:rPr>
                <w:rFonts w:ascii="Times New Roman" w:hAnsi="Times New Roman"/>
                <w:szCs w:val="24"/>
              </w:rPr>
              <w:t>VSS</w:t>
            </w:r>
          </w:p>
        </w:tc>
        <w:tc>
          <w:tcPr>
            <w:tcW w:w="1559" w:type="dxa"/>
          </w:tcPr>
          <w:p w14:paraId="460DD5F4" w14:textId="01E0B4C3"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065DE46D" w14:textId="77777777" w:rsidTr="00944811">
        <w:tc>
          <w:tcPr>
            <w:tcW w:w="568" w:type="dxa"/>
          </w:tcPr>
          <w:p w14:paraId="4B76CF27"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780A5E23" w14:textId="77777777" w:rsidR="00E557A6" w:rsidRDefault="00E557A6" w:rsidP="00141A35">
            <w:pPr>
              <w:rPr>
                <w:rFonts w:ascii="Times New Roman" w:hAnsi="Times New Roman"/>
                <w:szCs w:val="24"/>
              </w:rPr>
            </w:pPr>
            <w:r w:rsidRPr="00944811">
              <w:rPr>
                <w:rFonts w:ascii="Times New Roman" w:hAnsi="Times New Roman"/>
                <w:szCs w:val="24"/>
              </w:rPr>
              <w:t>Jasna Sušac</w:t>
            </w:r>
          </w:p>
          <w:p w14:paraId="27F5E16A" w14:textId="5372D962" w:rsidR="00FE5F3F" w:rsidRPr="00944811" w:rsidRDefault="00FE5F3F" w:rsidP="00141A35">
            <w:pPr>
              <w:rPr>
                <w:rFonts w:ascii="Times New Roman" w:hAnsi="Times New Roman"/>
                <w:szCs w:val="24"/>
              </w:rPr>
            </w:pPr>
          </w:p>
        </w:tc>
        <w:tc>
          <w:tcPr>
            <w:tcW w:w="3430" w:type="dxa"/>
          </w:tcPr>
          <w:p w14:paraId="1ED5559C" w14:textId="14EDCFB1" w:rsidR="00E557A6" w:rsidRPr="00944811" w:rsidRDefault="00E557A6" w:rsidP="00141A35">
            <w:pPr>
              <w:jc w:val="center"/>
              <w:rPr>
                <w:rFonts w:ascii="Times New Roman" w:hAnsi="Times New Roman"/>
                <w:szCs w:val="24"/>
              </w:rPr>
            </w:pPr>
            <w:proofErr w:type="spellStart"/>
            <w:r w:rsidRPr="00944811">
              <w:rPr>
                <w:rFonts w:ascii="Times New Roman" w:hAnsi="Times New Roman"/>
                <w:szCs w:val="24"/>
              </w:rPr>
              <w:t>nastavnik</w:t>
            </w:r>
            <w:proofErr w:type="spellEnd"/>
            <w:r w:rsidRPr="00944811">
              <w:rPr>
                <w:rFonts w:ascii="Times New Roman" w:hAnsi="Times New Roman"/>
                <w:szCs w:val="24"/>
              </w:rPr>
              <w:t xml:space="preserve"> razredne nastave</w:t>
            </w:r>
          </w:p>
        </w:tc>
        <w:tc>
          <w:tcPr>
            <w:tcW w:w="1418" w:type="dxa"/>
          </w:tcPr>
          <w:p w14:paraId="7941FAB0" w14:textId="3C32318C" w:rsidR="00E557A6" w:rsidRPr="00944811" w:rsidRDefault="00E557A6" w:rsidP="00141A35">
            <w:pPr>
              <w:jc w:val="center"/>
              <w:rPr>
                <w:rFonts w:ascii="Times New Roman" w:hAnsi="Times New Roman"/>
                <w:szCs w:val="24"/>
              </w:rPr>
            </w:pPr>
          </w:p>
        </w:tc>
        <w:tc>
          <w:tcPr>
            <w:tcW w:w="1559" w:type="dxa"/>
          </w:tcPr>
          <w:p w14:paraId="733B3AE7" w14:textId="744D650E"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71394424" w14:textId="77777777" w:rsidTr="00944811">
        <w:tc>
          <w:tcPr>
            <w:tcW w:w="568" w:type="dxa"/>
          </w:tcPr>
          <w:p w14:paraId="34C4A356"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2FE7792F" w14:textId="77777777" w:rsidR="00E557A6" w:rsidRDefault="00E557A6" w:rsidP="00141A35">
            <w:pPr>
              <w:rPr>
                <w:rFonts w:ascii="Times New Roman" w:hAnsi="Times New Roman"/>
                <w:szCs w:val="24"/>
              </w:rPr>
            </w:pPr>
            <w:r w:rsidRPr="00944811">
              <w:rPr>
                <w:rFonts w:ascii="Times New Roman" w:hAnsi="Times New Roman"/>
                <w:szCs w:val="24"/>
              </w:rPr>
              <w:t>Ana Hadrović</w:t>
            </w:r>
          </w:p>
          <w:p w14:paraId="76BAEEE8" w14:textId="40CA673D" w:rsidR="00FE5F3F" w:rsidRPr="00944811" w:rsidRDefault="00FE5F3F" w:rsidP="00141A35">
            <w:pPr>
              <w:rPr>
                <w:rFonts w:ascii="Times New Roman" w:hAnsi="Times New Roman"/>
                <w:szCs w:val="24"/>
              </w:rPr>
            </w:pPr>
          </w:p>
        </w:tc>
        <w:tc>
          <w:tcPr>
            <w:tcW w:w="3430" w:type="dxa"/>
          </w:tcPr>
          <w:p w14:paraId="7C6C4439" w14:textId="23251E33" w:rsidR="00E557A6" w:rsidRPr="00944811" w:rsidRDefault="00E557A6" w:rsidP="00141A35">
            <w:pPr>
              <w:jc w:val="center"/>
              <w:rPr>
                <w:rFonts w:ascii="Times New Roman" w:hAnsi="Times New Roman"/>
                <w:szCs w:val="24"/>
              </w:rPr>
            </w:pPr>
            <w:r w:rsidRPr="00944811">
              <w:rPr>
                <w:rFonts w:ascii="Times New Roman" w:hAnsi="Times New Roman"/>
                <w:szCs w:val="24"/>
              </w:rPr>
              <w:t>dipl. učitelj razredne nastave</w:t>
            </w:r>
          </w:p>
        </w:tc>
        <w:tc>
          <w:tcPr>
            <w:tcW w:w="1418" w:type="dxa"/>
          </w:tcPr>
          <w:p w14:paraId="608227FB" w14:textId="6215F548" w:rsidR="00E557A6" w:rsidRPr="00944811" w:rsidRDefault="00FE5F3F" w:rsidP="00141A35">
            <w:pPr>
              <w:jc w:val="center"/>
              <w:rPr>
                <w:rFonts w:ascii="Times New Roman" w:hAnsi="Times New Roman"/>
                <w:szCs w:val="24"/>
              </w:rPr>
            </w:pPr>
            <w:r>
              <w:rPr>
                <w:rFonts w:ascii="Times New Roman" w:hAnsi="Times New Roman"/>
                <w:szCs w:val="24"/>
              </w:rPr>
              <w:t>VSS</w:t>
            </w:r>
          </w:p>
        </w:tc>
        <w:tc>
          <w:tcPr>
            <w:tcW w:w="1559" w:type="dxa"/>
          </w:tcPr>
          <w:p w14:paraId="7C44A9F6" w14:textId="14A120F8"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153EA366" w14:textId="77777777" w:rsidTr="00944811">
        <w:tc>
          <w:tcPr>
            <w:tcW w:w="568" w:type="dxa"/>
          </w:tcPr>
          <w:p w14:paraId="4DAFC31E"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2D745642" w14:textId="77777777" w:rsidR="00E557A6" w:rsidRDefault="00E557A6" w:rsidP="00141A35">
            <w:pPr>
              <w:rPr>
                <w:rFonts w:ascii="Times New Roman" w:hAnsi="Times New Roman"/>
                <w:szCs w:val="24"/>
              </w:rPr>
            </w:pPr>
            <w:r w:rsidRPr="00944811">
              <w:rPr>
                <w:rFonts w:ascii="Times New Roman" w:hAnsi="Times New Roman"/>
                <w:szCs w:val="24"/>
              </w:rPr>
              <w:t>Igor Bošnjak</w:t>
            </w:r>
          </w:p>
          <w:p w14:paraId="6ADD23AC" w14:textId="5E20DABC" w:rsidR="00FE5F3F" w:rsidRPr="00944811" w:rsidRDefault="00FE5F3F" w:rsidP="00141A35">
            <w:pPr>
              <w:rPr>
                <w:rFonts w:ascii="Times New Roman" w:hAnsi="Times New Roman"/>
                <w:szCs w:val="24"/>
              </w:rPr>
            </w:pPr>
          </w:p>
        </w:tc>
        <w:tc>
          <w:tcPr>
            <w:tcW w:w="3430" w:type="dxa"/>
          </w:tcPr>
          <w:p w14:paraId="40AE779E" w14:textId="620441BF" w:rsidR="00E557A6" w:rsidRPr="00944811" w:rsidRDefault="00E557A6" w:rsidP="00141A35">
            <w:pPr>
              <w:jc w:val="center"/>
              <w:rPr>
                <w:rFonts w:ascii="Times New Roman" w:hAnsi="Times New Roman"/>
                <w:szCs w:val="24"/>
              </w:rPr>
            </w:pPr>
            <w:r w:rsidRPr="00944811">
              <w:rPr>
                <w:rFonts w:ascii="Times New Roman" w:hAnsi="Times New Roman"/>
                <w:szCs w:val="24"/>
              </w:rPr>
              <w:t>dipl. učitelj razredne nastave</w:t>
            </w:r>
          </w:p>
        </w:tc>
        <w:tc>
          <w:tcPr>
            <w:tcW w:w="1418" w:type="dxa"/>
          </w:tcPr>
          <w:p w14:paraId="002FC53D" w14:textId="71F7B49E" w:rsidR="00E557A6" w:rsidRPr="00944811" w:rsidRDefault="00FE5F3F" w:rsidP="00141A35">
            <w:pPr>
              <w:jc w:val="center"/>
              <w:rPr>
                <w:rFonts w:ascii="Times New Roman" w:hAnsi="Times New Roman"/>
                <w:szCs w:val="24"/>
              </w:rPr>
            </w:pPr>
            <w:r>
              <w:rPr>
                <w:rFonts w:ascii="Times New Roman" w:hAnsi="Times New Roman"/>
                <w:szCs w:val="24"/>
              </w:rPr>
              <w:t>VSS</w:t>
            </w:r>
          </w:p>
        </w:tc>
        <w:tc>
          <w:tcPr>
            <w:tcW w:w="1559" w:type="dxa"/>
          </w:tcPr>
          <w:p w14:paraId="43AE6AA9" w14:textId="047A74E2"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09DAC9C2" w14:textId="77777777" w:rsidTr="00944811">
        <w:tc>
          <w:tcPr>
            <w:tcW w:w="568" w:type="dxa"/>
          </w:tcPr>
          <w:p w14:paraId="59CE0D51"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50E1B42B" w14:textId="0B00E001" w:rsidR="00E557A6" w:rsidRPr="00944811" w:rsidRDefault="00E557A6" w:rsidP="00141A35">
            <w:pPr>
              <w:rPr>
                <w:rFonts w:ascii="Times New Roman" w:hAnsi="Times New Roman"/>
                <w:szCs w:val="24"/>
              </w:rPr>
            </w:pPr>
            <w:r w:rsidRPr="00944811">
              <w:rPr>
                <w:rFonts w:ascii="Times New Roman" w:hAnsi="Times New Roman"/>
                <w:szCs w:val="24"/>
              </w:rPr>
              <w:t>Silvija Bojanić</w:t>
            </w:r>
          </w:p>
        </w:tc>
        <w:tc>
          <w:tcPr>
            <w:tcW w:w="3430" w:type="dxa"/>
          </w:tcPr>
          <w:p w14:paraId="7DC9A3FE" w14:textId="38680E7F" w:rsidR="00E557A6" w:rsidRPr="00944811" w:rsidRDefault="00E557A6" w:rsidP="00141A35">
            <w:pPr>
              <w:jc w:val="center"/>
              <w:rPr>
                <w:rFonts w:ascii="Times New Roman" w:hAnsi="Times New Roman"/>
                <w:szCs w:val="24"/>
              </w:rPr>
            </w:pPr>
            <w:r w:rsidRPr="00944811">
              <w:rPr>
                <w:rFonts w:ascii="Times New Roman" w:hAnsi="Times New Roman"/>
                <w:szCs w:val="24"/>
              </w:rPr>
              <w:t xml:space="preserve">profesor </w:t>
            </w:r>
            <w:proofErr w:type="spellStart"/>
            <w:r w:rsidRPr="00944811">
              <w:rPr>
                <w:rFonts w:ascii="Times New Roman" w:hAnsi="Times New Roman"/>
                <w:szCs w:val="24"/>
              </w:rPr>
              <w:t>hrvatskog</w:t>
            </w:r>
            <w:proofErr w:type="spellEnd"/>
            <w:r w:rsidRPr="00944811">
              <w:rPr>
                <w:rFonts w:ascii="Times New Roman" w:hAnsi="Times New Roman"/>
                <w:szCs w:val="24"/>
              </w:rPr>
              <w:t xml:space="preserve"> jezika </w:t>
            </w:r>
            <w:r w:rsidR="00944811">
              <w:rPr>
                <w:rFonts w:ascii="Times New Roman" w:hAnsi="Times New Roman"/>
                <w:szCs w:val="24"/>
              </w:rPr>
              <w:t>i</w:t>
            </w:r>
            <w:r w:rsidRPr="00944811">
              <w:rPr>
                <w:rFonts w:ascii="Times New Roman" w:hAnsi="Times New Roman"/>
                <w:szCs w:val="24"/>
              </w:rPr>
              <w:t xml:space="preserve"> književnosti </w:t>
            </w:r>
            <w:r w:rsidR="00944811">
              <w:rPr>
                <w:rFonts w:ascii="Times New Roman" w:hAnsi="Times New Roman"/>
                <w:szCs w:val="24"/>
              </w:rPr>
              <w:t>i</w:t>
            </w:r>
            <w:r w:rsidRPr="00944811">
              <w:rPr>
                <w:rFonts w:ascii="Times New Roman" w:hAnsi="Times New Roman"/>
                <w:szCs w:val="24"/>
              </w:rPr>
              <w:t xml:space="preserve"> </w:t>
            </w:r>
            <w:proofErr w:type="spellStart"/>
            <w:r w:rsidRPr="00944811">
              <w:rPr>
                <w:rFonts w:ascii="Times New Roman" w:hAnsi="Times New Roman"/>
                <w:szCs w:val="24"/>
              </w:rPr>
              <w:t>pedagogije</w:t>
            </w:r>
            <w:proofErr w:type="spellEnd"/>
          </w:p>
        </w:tc>
        <w:tc>
          <w:tcPr>
            <w:tcW w:w="1418" w:type="dxa"/>
          </w:tcPr>
          <w:p w14:paraId="3BA54754" w14:textId="445F5709" w:rsidR="00E557A6" w:rsidRPr="00944811" w:rsidRDefault="00FE5F3F" w:rsidP="00141A35">
            <w:pPr>
              <w:jc w:val="center"/>
              <w:rPr>
                <w:rFonts w:ascii="Times New Roman" w:hAnsi="Times New Roman"/>
                <w:szCs w:val="24"/>
              </w:rPr>
            </w:pPr>
            <w:r>
              <w:rPr>
                <w:rFonts w:ascii="Times New Roman" w:hAnsi="Times New Roman"/>
                <w:szCs w:val="24"/>
              </w:rPr>
              <w:t>VSS</w:t>
            </w:r>
          </w:p>
        </w:tc>
        <w:tc>
          <w:tcPr>
            <w:tcW w:w="1559" w:type="dxa"/>
          </w:tcPr>
          <w:p w14:paraId="4EAE2553" w14:textId="68E2AAB6"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r w:rsidR="00E557A6" w:rsidRPr="00302F10" w14:paraId="7A6CC1D6" w14:textId="77777777" w:rsidTr="00944811">
        <w:tc>
          <w:tcPr>
            <w:tcW w:w="568" w:type="dxa"/>
          </w:tcPr>
          <w:p w14:paraId="1F0B898E" w14:textId="77777777" w:rsidR="00E557A6" w:rsidRPr="00944811" w:rsidRDefault="00E557A6" w:rsidP="00E557A6">
            <w:pPr>
              <w:numPr>
                <w:ilvl w:val="0"/>
                <w:numId w:val="46"/>
              </w:numPr>
              <w:tabs>
                <w:tab w:val="clear" w:pos="113"/>
                <w:tab w:val="num" w:pos="0"/>
              </w:tabs>
              <w:ind w:left="-108" w:right="-108"/>
              <w:jc w:val="center"/>
              <w:rPr>
                <w:rFonts w:ascii="Times New Roman" w:hAnsi="Times New Roman"/>
                <w:szCs w:val="24"/>
              </w:rPr>
            </w:pPr>
          </w:p>
        </w:tc>
        <w:tc>
          <w:tcPr>
            <w:tcW w:w="3232" w:type="dxa"/>
          </w:tcPr>
          <w:p w14:paraId="0F35BF67" w14:textId="77777777" w:rsidR="00E557A6" w:rsidRDefault="00E557A6" w:rsidP="00141A35">
            <w:pPr>
              <w:rPr>
                <w:rFonts w:ascii="Times New Roman" w:hAnsi="Times New Roman"/>
                <w:szCs w:val="24"/>
              </w:rPr>
            </w:pPr>
            <w:r w:rsidRPr="00944811">
              <w:rPr>
                <w:rFonts w:ascii="Times New Roman" w:hAnsi="Times New Roman"/>
                <w:szCs w:val="24"/>
              </w:rPr>
              <w:t xml:space="preserve">Ana </w:t>
            </w:r>
            <w:proofErr w:type="spellStart"/>
            <w:r w:rsidRPr="00944811">
              <w:rPr>
                <w:rFonts w:ascii="Times New Roman" w:hAnsi="Times New Roman"/>
                <w:szCs w:val="24"/>
              </w:rPr>
              <w:t>Govorko</w:t>
            </w:r>
            <w:proofErr w:type="spellEnd"/>
          </w:p>
          <w:p w14:paraId="18A8D80B" w14:textId="631DF465" w:rsidR="00FE5F3F" w:rsidRPr="00944811" w:rsidRDefault="00FE5F3F" w:rsidP="00141A35">
            <w:pPr>
              <w:rPr>
                <w:rFonts w:ascii="Times New Roman" w:hAnsi="Times New Roman"/>
                <w:szCs w:val="24"/>
              </w:rPr>
            </w:pPr>
          </w:p>
        </w:tc>
        <w:tc>
          <w:tcPr>
            <w:tcW w:w="3430" w:type="dxa"/>
          </w:tcPr>
          <w:p w14:paraId="2074CE1A" w14:textId="1312BE25" w:rsidR="00E557A6" w:rsidRPr="00944811" w:rsidRDefault="00E557A6" w:rsidP="00141A35">
            <w:pPr>
              <w:jc w:val="center"/>
              <w:rPr>
                <w:rFonts w:ascii="Times New Roman" w:hAnsi="Times New Roman"/>
                <w:szCs w:val="24"/>
              </w:rPr>
            </w:pPr>
            <w:proofErr w:type="spellStart"/>
            <w:r w:rsidRPr="00944811">
              <w:rPr>
                <w:rFonts w:ascii="Times New Roman" w:hAnsi="Times New Roman"/>
                <w:szCs w:val="24"/>
              </w:rPr>
              <w:t>mag.primarne</w:t>
            </w:r>
            <w:proofErr w:type="spellEnd"/>
            <w:r w:rsidRPr="00944811">
              <w:rPr>
                <w:rFonts w:ascii="Times New Roman" w:hAnsi="Times New Roman"/>
                <w:szCs w:val="24"/>
              </w:rPr>
              <w:t xml:space="preserve"> edukacije</w:t>
            </w:r>
          </w:p>
        </w:tc>
        <w:tc>
          <w:tcPr>
            <w:tcW w:w="1418" w:type="dxa"/>
          </w:tcPr>
          <w:p w14:paraId="3C138673" w14:textId="57B22FB6" w:rsidR="00E557A6" w:rsidRPr="00944811" w:rsidRDefault="00FE5F3F" w:rsidP="00141A35">
            <w:pPr>
              <w:jc w:val="center"/>
              <w:rPr>
                <w:rFonts w:ascii="Times New Roman" w:hAnsi="Times New Roman"/>
                <w:szCs w:val="24"/>
              </w:rPr>
            </w:pPr>
            <w:r>
              <w:rPr>
                <w:rFonts w:ascii="Times New Roman" w:hAnsi="Times New Roman"/>
                <w:szCs w:val="24"/>
              </w:rPr>
              <w:t>VSS</w:t>
            </w:r>
          </w:p>
        </w:tc>
        <w:tc>
          <w:tcPr>
            <w:tcW w:w="1559" w:type="dxa"/>
          </w:tcPr>
          <w:p w14:paraId="5419BCCC" w14:textId="5ABBF330" w:rsidR="00E557A6" w:rsidRPr="00944811" w:rsidRDefault="00E557A6" w:rsidP="00E557A6">
            <w:pPr>
              <w:jc w:val="center"/>
              <w:rPr>
                <w:rFonts w:ascii="Times New Roman" w:hAnsi="Times New Roman"/>
                <w:szCs w:val="24"/>
              </w:rPr>
            </w:pPr>
            <w:r w:rsidRPr="00944811">
              <w:rPr>
                <w:rFonts w:ascii="Times New Roman" w:hAnsi="Times New Roman"/>
                <w:szCs w:val="24"/>
              </w:rPr>
              <w:t>-</w:t>
            </w:r>
          </w:p>
        </w:tc>
      </w:tr>
    </w:tbl>
    <w:p w14:paraId="1C45B70F" w14:textId="77777777" w:rsidR="00E557A6" w:rsidRDefault="00E557A6" w:rsidP="00B053D3">
      <w:pPr>
        <w:jc w:val="center"/>
        <w:rPr>
          <w:rFonts w:ascii="Times New Roman" w:hAnsi="Times New Roman"/>
          <w:sz w:val="28"/>
          <w:lang w:val="hr-HR"/>
        </w:rPr>
      </w:pPr>
    </w:p>
    <w:p w14:paraId="117CB1C2" w14:textId="77777777" w:rsidR="00EF75B5" w:rsidRPr="00BA4E1C" w:rsidRDefault="00EF75B5" w:rsidP="00497AA6">
      <w:pPr>
        <w:rPr>
          <w:rFonts w:ascii="Times New Roman" w:hAnsi="Times New Roman"/>
          <w:i/>
          <w:sz w:val="28"/>
          <w:lang w:val="hr-HR"/>
        </w:rPr>
      </w:pPr>
    </w:p>
    <w:p w14:paraId="1E077691" w14:textId="77777777" w:rsidR="00B053D3" w:rsidRDefault="00B053D3" w:rsidP="00B053D3">
      <w:pPr>
        <w:jc w:val="center"/>
        <w:rPr>
          <w:rFonts w:ascii="Times New Roman" w:hAnsi="Times New Roman"/>
          <w:i/>
          <w:sz w:val="28"/>
          <w:lang w:val="hr-HR"/>
        </w:rPr>
      </w:pPr>
    </w:p>
    <w:p w14:paraId="363F8277" w14:textId="77777777" w:rsidR="004E1252" w:rsidRPr="005039E1" w:rsidRDefault="004E1252" w:rsidP="00B053D3">
      <w:pPr>
        <w:jc w:val="center"/>
        <w:rPr>
          <w:rFonts w:ascii="Times New Roman" w:hAnsi="Times New Roman"/>
          <w:iCs/>
          <w:sz w:val="28"/>
          <w:lang w:val="hr-HR"/>
        </w:rPr>
      </w:pPr>
    </w:p>
    <w:p w14:paraId="38F452CD" w14:textId="37D31588" w:rsidR="00B053D3" w:rsidRDefault="00B053D3" w:rsidP="00B053D3">
      <w:pPr>
        <w:jc w:val="center"/>
        <w:rPr>
          <w:rFonts w:ascii="Times New Roman" w:hAnsi="Times New Roman"/>
          <w:i/>
          <w:sz w:val="28"/>
          <w:lang w:val="hr-HR"/>
        </w:rPr>
      </w:pPr>
      <w:r w:rsidRPr="00BA4E1C">
        <w:rPr>
          <w:rFonts w:ascii="Times New Roman" w:hAnsi="Times New Roman"/>
          <w:i/>
          <w:sz w:val="28"/>
          <w:lang w:val="hr-HR"/>
        </w:rPr>
        <w:br/>
      </w:r>
    </w:p>
    <w:p w14:paraId="1D30749E" w14:textId="15FCB225" w:rsidR="005039E1" w:rsidRDefault="005039E1" w:rsidP="00C167D8">
      <w:pPr>
        <w:tabs>
          <w:tab w:val="left" w:pos="696"/>
        </w:tabs>
        <w:rPr>
          <w:rFonts w:ascii="Times New Roman" w:hAnsi="Times New Roman"/>
          <w:i/>
          <w:sz w:val="28"/>
          <w:lang w:val="hr-HR"/>
        </w:rPr>
      </w:pPr>
    </w:p>
    <w:p w14:paraId="60F96CD7" w14:textId="1BFC9DCC" w:rsidR="008C0054" w:rsidRDefault="008C0054" w:rsidP="000C3BF7">
      <w:pPr>
        <w:rPr>
          <w:rFonts w:ascii="Times New Roman" w:hAnsi="Times New Roman"/>
          <w:i/>
          <w:sz w:val="28"/>
          <w:lang w:val="hr-HR"/>
        </w:rPr>
      </w:pPr>
    </w:p>
    <w:p w14:paraId="453E6A9C" w14:textId="77777777" w:rsidR="00FE5F3F" w:rsidRDefault="00FE5F3F" w:rsidP="000C3BF7">
      <w:pPr>
        <w:rPr>
          <w:rFonts w:ascii="Times New Roman" w:hAnsi="Times New Roman"/>
          <w:b/>
        </w:rPr>
      </w:pPr>
    </w:p>
    <w:p w14:paraId="0C43CA73" w14:textId="0BF6D863" w:rsidR="000C3BF7" w:rsidRDefault="00FE5F3F" w:rsidP="000C3BF7">
      <w:pPr>
        <w:rPr>
          <w:rFonts w:ascii="Times New Roman" w:hAnsi="Times New Roman"/>
          <w:b/>
        </w:rPr>
      </w:pPr>
      <w:r>
        <w:rPr>
          <w:rFonts w:ascii="Times New Roman" w:hAnsi="Times New Roman"/>
          <w:b/>
        </w:rPr>
        <w:lastRenderedPageBreak/>
        <w:t xml:space="preserve">2.1.2. </w:t>
      </w:r>
      <w:r w:rsidR="008C0054" w:rsidRPr="00944811">
        <w:rPr>
          <w:rFonts w:ascii="Times New Roman" w:hAnsi="Times New Roman"/>
          <w:b/>
        </w:rPr>
        <w:t xml:space="preserve">Podaci o učiteljima </w:t>
      </w:r>
      <w:r w:rsidR="008C0054">
        <w:rPr>
          <w:rFonts w:ascii="Times New Roman" w:hAnsi="Times New Roman"/>
          <w:b/>
        </w:rPr>
        <w:t>predmetne</w:t>
      </w:r>
      <w:r w:rsidR="008C0054" w:rsidRPr="00944811">
        <w:rPr>
          <w:rFonts w:ascii="Times New Roman" w:hAnsi="Times New Roman"/>
          <w:b/>
        </w:rPr>
        <w:t xml:space="preserve"> nastave</w:t>
      </w:r>
    </w:p>
    <w:p w14:paraId="43618A76" w14:textId="77777777" w:rsidR="008C0054" w:rsidRPr="00BA4E1C" w:rsidRDefault="008C0054" w:rsidP="000C3BF7">
      <w:pPr>
        <w:rPr>
          <w:rFonts w:ascii="Times New Roman" w:hAnsi="Times New Roman"/>
          <w:i/>
          <w:sz w:val="28"/>
          <w:lang w:val="hr-HR"/>
        </w:rPr>
      </w:pPr>
    </w:p>
    <w:tbl>
      <w:tblPr>
        <w:tblStyle w:val="Svijetlatablicareetke1"/>
        <w:tblW w:w="11156" w:type="dxa"/>
        <w:tblInd w:w="-1096" w:type="dxa"/>
        <w:tblLook w:val="04A0" w:firstRow="1" w:lastRow="0" w:firstColumn="1" w:lastColumn="0" w:noHBand="0" w:noVBand="1"/>
      </w:tblPr>
      <w:tblGrid>
        <w:gridCol w:w="2411"/>
        <w:gridCol w:w="2649"/>
        <w:gridCol w:w="4962"/>
        <w:gridCol w:w="1134"/>
      </w:tblGrid>
      <w:tr w:rsidR="000C3BF7" w:rsidRPr="005039E1" w14:paraId="3995281D" w14:textId="6246AF8B" w:rsidTr="008C0054">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022" w:type="dxa"/>
            <w:gridSpan w:val="3"/>
            <w:noWrap/>
          </w:tcPr>
          <w:p w14:paraId="714767F1" w14:textId="77777777" w:rsidR="000C3BF7" w:rsidRDefault="000C3BF7" w:rsidP="00EA3179">
            <w:pPr>
              <w:jc w:val="center"/>
              <w:rPr>
                <w:rFonts w:ascii="Times New Roman" w:hAnsi="Times New Roman"/>
                <w:b w:val="0"/>
                <w:bCs w:val="0"/>
                <w:iCs/>
                <w:szCs w:val="24"/>
                <w:lang w:val="hr-HR"/>
              </w:rPr>
            </w:pPr>
          </w:p>
          <w:p w14:paraId="1019671B" w14:textId="44370D94" w:rsidR="000C3BF7" w:rsidRPr="005039E1" w:rsidRDefault="000C3BF7" w:rsidP="00EA3179">
            <w:pPr>
              <w:jc w:val="center"/>
              <w:rPr>
                <w:rFonts w:ascii="Times New Roman" w:hAnsi="Times New Roman"/>
                <w:iCs/>
                <w:szCs w:val="24"/>
                <w:lang w:val="hr-HR" w:eastAsia="hr-HR"/>
              </w:rPr>
            </w:pPr>
            <w:r>
              <w:rPr>
                <w:rFonts w:ascii="Times New Roman" w:hAnsi="Times New Roman"/>
                <w:iCs/>
                <w:szCs w:val="24"/>
                <w:lang w:val="hr-HR"/>
              </w:rPr>
              <w:t>U</w:t>
            </w:r>
            <w:r w:rsidRPr="005039E1">
              <w:rPr>
                <w:rFonts w:ascii="Times New Roman" w:hAnsi="Times New Roman"/>
                <w:iCs/>
                <w:szCs w:val="24"/>
                <w:lang w:val="hr-HR"/>
              </w:rPr>
              <w:t>ČITELJI U PREDMETNOJ NASTAVI</w:t>
            </w:r>
          </w:p>
        </w:tc>
        <w:tc>
          <w:tcPr>
            <w:tcW w:w="1134" w:type="dxa"/>
          </w:tcPr>
          <w:p w14:paraId="2F43E116" w14:textId="77777777" w:rsidR="000C3BF7" w:rsidRDefault="000C3BF7" w:rsidP="00EA3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Cs w:val="24"/>
                <w:lang w:val="hr-HR"/>
              </w:rPr>
            </w:pPr>
            <w:r>
              <w:rPr>
                <w:rFonts w:ascii="Times New Roman" w:hAnsi="Times New Roman"/>
                <w:b w:val="0"/>
                <w:bCs w:val="0"/>
                <w:iCs/>
                <w:szCs w:val="24"/>
                <w:lang w:val="hr-HR"/>
              </w:rPr>
              <w:t>Mentor/</w:t>
            </w:r>
          </w:p>
          <w:p w14:paraId="4CC9453B" w14:textId="457832DB" w:rsidR="000C3BF7" w:rsidRDefault="000C3BF7" w:rsidP="00EA3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Cs w:val="24"/>
                <w:lang w:val="hr-HR"/>
              </w:rPr>
            </w:pPr>
            <w:r>
              <w:rPr>
                <w:rFonts w:ascii="Times New Roman" w:hAnsi="Times New Roman"/>
                <w:b w:val="0"/>
                <w:bCs w:val="0"/>
                <w:iCs/>
                <w:szCs w:val="24"/>
                <w:lang w:val="hr-HR"/>
              </w:rPr>
              <w:t>savjetnik</w:t>
            </w:r>
          </w:p>
        </w:tc>
      </w:tr>
      <w:tr w:rsidR="000C3BF7" w:rsidRPr="005039E1" w14:paraId="2C86CD99" w14:textId="6071CB30" w:rsidTr="008C0054">
        <w:trPr>
          <w:trHeight w:val="30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2A30A7F2" w14:textId="77777777"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IME I PREZIME</w:t>
            </w:r>
          </w:p>
        </w:tc>
        <w:tc>
          <w:tcPr>
            <w:tcW w:w="2649" w:type="dxa"/>
            <w:noWrap/>
            <w:hideMark/>
          </w:tcPr>
          <w:p w14:paraId="27A7A65D"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szCs w:val="24"/>
                <w:lang w:val="hr-HR" w:eastAsia="hr-HR"/>
              </w:rPr>
            </w:pPr>
            <w:r w:rsidRPr="005039E1">
              <w:rPr>
                <w:rFonts w:ascii="Times New Roman" w:hAnsi="Times New Roman"/>
                <w:b/>
                <w:bCs/>
                <w:iCs/>
                <w:szCs w:val="24"/>
                <w:lang w:val="hr-HR" w:eastAsia="hr-HR"/>
              </w:rPr>
              <w:t>PREDMET</w:t>
            </w:r>
          </w:p>
        </w:tc>
        <w:tc>
          <w:tcPr>
            <w:tcW w:w="4962" w:type="dxa"/>
            <w:noWrap/>
            <w:hideMark/>
          </w:tcPr>
          <w:p w14:paraId="65A60125"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szCs w:val="24"/>
                <w:lang w:val="hr-HR" w:eastAsia="hr-HR"/>
              </w:rPr>
            </w:pPr>
            <w:r w:rsidRPr="005039E1">
              <w:rPr>
                <w:rFonts w:ascii="Times New Roman" w:hAnsi="Times New Roman"/>
                <w:b/>
                <w:bCs/>
                <w:iCs/>
                <w:szCs w:val="24"/>
                <w:lang w:val="hr-HR" w:eastAsia="hr-HR"/>
              </w:rPr>
              <w:t>ZVANJE</w:t>
            </w:r>
          </w:p>
        </w:tc>
        <w:tc>
          <w:tcPr>
            <w:tcW w:w="1134" w:type="dxa"/>
          </w:tcPr>
          <w:p w14:paraId="088CD9B7"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szCs w:val="24"/>
                <w:lang w:val="hr-HR" w:eastAsia="hr-HR"/>
              </w:rPr>
            </w:pPr>
          </w:p>
        </w:tc>
      </w:tr>
      <w:tr w:rsidR="000C3BF7" w:rsidRPr="005039E1" w14:paraId="4862EC32" w14:textId="1E88FCD3" w:rsidTr="008C0054">
        <w:trPr>
          <w:trHeight w:val="406"/>
        </w:trPr>
        <w:tc>
          <w:tcPr>
            <w:cnfStyle w:val="001000000000" w:firstRow="0" w:lastRow="0" w:firstColumn="1" w:lastColumn="0" w:oddVBand="0" w:evenVBand="0" w:oddHBand="0" w:evenHBand="0" w:firstRowFirstColumn="0" w:firstRowLastColumn="0" w:lastRowFirstColumn="0" w:lastRowLastColumn="0"/>
            <w:tcW w:w="2411" w:type="dxa"/>
            <w:noWrap/>
            <w:hideMark/>
          </w:tcPr>
          <w:p w14:paraId="4A8A224D" w14:textId="70F0304D"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Iva Stanić</w:t>
            </w:r>
          </w:p>
        </w:tc>
        <w:tc>
          <w:tcPr>
            <w:tcW w:w="2649" w:type="dxa"/>
            <w:noWrap/>
            <w:hideMark/>
          </w:tcPr>
          <w:p w14:paraId="3052B4E6" w14:textId="5E04BC8D"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Hrvatski jezik</w:t>
            </w:r>
          </w:p>
        </w:tc>
        <w:tc>
          <w:tcPr>
            <w:tcW w:w="4962" w:type="dxa"/>
            <w:noWrap/>
            <w:hideMark/>
          </w:tcPr>
          <w:p w14:paraId="6FF2959F" w14:textId="4A01D825"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prof. hrvatskog jezika i književnosti i povijesti</w:t>
            </w:r>
          </w:p>
        </w:tc>
        <w:tc>
          <w:tcPr>
            <w:tcW w:w="1134" w:type="dxa"/>
          </w:tcPr>
          <w:p w14:paraId="0857FF1A"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4B23DFA8" w14:textId="32E230C2" w:rsidTr="008C0054">
        <w:trPr>
          <w:trHeight w:val="471"/>
        </w:trPr>
        <w:tc>
          <w:tcPr>
            <w:cnfStyle w:val="001000000000" w:firstRow="0" w:lastRow="0" w:firstColumn="1" w:lastColumn="0" w:oddVBand="0" w:evenVBand="0" w:oddHBand="0" w:evenHBand="0" w:firstRowFirstColumn="0" w:firstRowLastColumn="0" w:lastRowFirstColumn="0" w:lastRowLastColumn="0"/>
            <w:tcW w:w="2411" w:type="dxa"/>
            <w:noWrap/>
            <w:hideMark/>
          </w:tcPr>
          <w:p w14:paraId="160C28B0" w14:textId="02999097"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Daniela Maršalek</w:t>
            </w:r>
          </w:p>
        </w:tc>
        <w:tc>
          <w:tcPr>
            <w:tcW w:w="2649" w:type="dxa"/>
            <w:noWrap/>
            <w:hideMark/>
          </w:tcPr>
          <w:p w14:paraId="6B819857" w14:textId="1D25D89C"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Hrvatski jezik</w:t>
            </w:r>
          </w:p>
        </w:tc>
        <w:tc>
          <w:tcPr>
            <w:tcW w:w="4962" w:type="dxa"/>
            <w:noWrap/>
            <w:hideMark/>
          </w:tcPr>
          <w:p w14:paraId="65BE287B" w14:textId="4EE5216A"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prof. hrvatskog jezika i književnosti</w:t>
            </w:r>
          </w:p>
        </w:tc>
        <w:tc>
          <w:tcPr>
            <w:tcW w:w="1134" w:type="dxa"/>
          </w:tcPr>
          <w:p w14:paraId="2A7551AD"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002166CA" w14:textId="71CB3376" w:rsidTr="008C0054">
        <w:trPr>
          <w:trHeight w:val="505"/>
        </w:trPr>
        <w:tc>
          <w:tcPr>
            <w:cnfStyle w:val="001000000000" w:firstRow="0" w:lastRow="0" w:firstColumn="1" w:lastColumn="0" w:oddVBand="0" w:evenVBand="0" w:oddHBand="0" w:evenHBand="0" w:firstRowFirstColumn="0" w:firstRowLastColumn="0" w:lastRowFirstColumn="0" w:lastRowLastColumn="0"/>
            <w:tcW w:w="2411" w:type="dxa"/>
            <w:noWrap/>
            <w:hideMark/>
          </w:tcPr>
          <w:p w14:paraId="3A481C3A" w14:textId="47587A3D"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Željka Jovanovac</w:t>
            </w:r>
          </w:p>
        </w:tc>
        <w:tc>
          <w:tcPr>
            <w:tcW w:w="2649" w:type="dxa"/>
            <w:noWrap/>
            <w:hideMark/>
          </w:tcPr>
          <w:p w14:paraId="7B6FC1FF" w14:textId="2CE4B01F"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Hrvatski jezik/povijest</w:t>
            </w:r>
          </w:p>
        </w:tc>
        <w:tc>
          <w:tcPr>
            <w:tcW w:w="4962" w:type="dxa"/>
            <w:noWrap/>
            <w:hideMark/>
          </w:tcPr>
          <w:p w14:paraId="0972472E" w14:textId="6D55F7C1"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prof. hrvatskog jezika i književnosti i povijesti</w:t>
            </w:r>
          </w:p>
        </w:tc>
        <w:tc>
          <w:tcPr>
            <w:tcW w:w="1134" w:type="dxa"/>
          </w:tcPr>
          <w:p w14:paraId="1B821900" w14:textId="17D815AD"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68CEE1C4" w14:textId="6905D476" w:rsidTr="008C0054">
        <w:trPr>
          <w:trHeight w:val="427"/>
        </w:trPr>
        <w:tc>
          <w:tcPr>
            <w:cnfStyle w:val="001000000000" w:firstRow="0" w:lastRow="0" w:firstColumn="1" w:lastColumn="0" w:oddVBand="0" w:evenVBand="0" w:oddHBand="0" w:evenHBand="0" w:firstRowFirstColumn="0" w:firstRowLastColumn="0" w:lastRowFirstColumn="0" w:lastRowLastColumn="0"/>
            <w:tcW w:w="2411" w:type="dxa"/>
            <w:noWrap/>
            <w:hideMark/>
          </w:tcPr>
          <w:p w14:paraId="1C70F3E7" w14:textId="284CBC79"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Tomislav Vuković</w:t>
            </w:r>
          </w:p>
        </w:tc>
        <w:tc>
          <w:tcPr>
            <w:tcW w:w="2649" w:type="dxa"/>
            <w:noWrap/>
            <w:hideMark/>
          </w:tcPr>
          <w:p w14:paraId="3449B851" w14:textId="6616EB12"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Engleski jezik/povijest</w:t>
            </w:r>
          </w:p>
        </w:tc>
        <w:tc>
          <w:tcPr>
            <w:tcW w:w="4962" w:type="dxa"/>
            <w:noWrap/>
            <w:hideMark/>
          </w:tcPr>
          <w:p w14:paraId="0B30C3A9" w14:textId="1AD479DF"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prof. engleskog jezika i književnosti i povijesti</w:t>
            </w:r>
          </w:p>
        </w:tc>
        <w:tc>
          <w:tcPr>
            <w:tcW w:w="1134" w:type="dxa"/>
          </w:tcPr>
          <w:p w14:paraId="1FB4AD4D" w14:textId="48F8431B"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Pr>
                <w:rFonts w:ascii="Times New Roman" w:hAnsi="Times New Roman"/>
                <w:iCs/>
                <w:szCs w:val="24"/>
                <w:lang w:val="hr-HR" w:eastAsia="hr-HR"/>
              </w:rPr>
              <w:t>savjetnik</w:t>
            </w:r>
          </w:p>
        </w:tc>
      </w:tr>
      <w:tr w:rsidR="000C3BF7" w:rsidRPr="005039E1" w14:paraId="5887E9F1" w14:textId="7169352B" w:rsidTr="008C0054">
        <w:trPr>
          <w:trHeight w:val="284"/>
        </w:trPr>
        <w:tc>
          <w:tcPr>
            <w:cnfStyle w:val="001000000000" w:firstRow="0" w:lastRow="0" w:firstColumn="1" w:lastColumn="0" w:oddVBand="0" w:evenVBand="0" w:oddHBand="0" w:evenHBand="0" w:firstRowFirstColumn="0" w:firstRowLastColumn="0" w:lastRowFirstColumn="0" w:lastRowLastColumn="0"/>
            <w:tcW w:w="2411" w:type="dxa"/>
            <w:noWrap/>
            <w:hideMark/>
          </w:tcPr>
          <w:p w14:paraId="63B7FEF5" w14:textId="30394C50"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Lidija Prša Plazibat</w:t>
            </w:r>
          </w:p>
        </w:tc>
        <w:tc>
          <w:tcPr>
            <w:tcW w:w="2649" w:type="dxa"/>
            <w:noWrap/>
            <w:hideMark/>
          </w:tcPr>
          <w:p w14:paraId="24BCE648" w14:textId="0FF6BEB8"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Engleski jezik</w:t>
            </w:r>
          </w:p>
        </w:tc>
        <w:tc>
          <w:tcPr>
            <w:tcW w:w="4962" w:type="dxa"/>
            <w:noWrap/>
            <w:hideMark/>
          </w:tcPr>
          <w:p w14:paraId="7DDB137F" w14:textId="112281D8"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prof. engleskog jezika i književnosti i njemačkog jezika i književnosti</w:t>
            </w:r>
          </w:p>
        </w:tc>
        <w:tc>
          <w:tcPr>
            <w:tcW w:w="1134" w:type="dxa"/>
          </w:tcPr>
          <w:p w14:paraId="6C29966C"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7D10332C" w14:textId="127CAB58" w:rsidTr="008C0054">
        <w:trPr>
          <w:trHeight w:val="284"/>
        </w:trPr>
        <w:tc>
          <w:tcPr>
            <w:cnfStyle w:val="001000000000" w:firstRow="0" w:lastRow="0" w:firstColumn="1" w:lastColumn="0" w:oddVBand="0" w:evenVBand="0" w:oddHBand="0" w:evenHBand="0" w:firstRowFirstColumn="0" w:firstRowLastColumn="0" w:lastRowFirstColumn="0" w:lastRowLastColumn="0"/>
            <w:tcW w:w="2411" w:type="dxa"/>
            <w:noWrap/>
            <w:hideMark/>
          </w:tcPr>
          <w:p w14:paraId="7126B7A9" w14:textId="0C5E1D79"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Mihaela Valentić</w:t>
            </w:r>
          </w:p>
        </w:tc>
        <w:tc>
          <w:tcPr>
            <w:tcW w:w="2649" w:type="dxa"/>
            <w:noWrap/>
            <w:hideMark/>
          </w:tcPr>
          <w:p w14:paraId="7560CAEC" w14:textId="0C82AF32"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Engleski jezik</w:t>
            </w:r>
          </w:p>
        </w:tc>
        <w:tc>
          <w:tcPr>
            <w:tcW w:w="4962" w:type="dxa"/>
            <w:noWrap/>
            <w:hideMark/>
          </w:tcPr>
          <w:p w14:paraId="1D55BBBE" w14:textId="5126A4F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diplomirana učiteljica s pojačanim engleskim jezikom</w:t>
            </w:r>
          </w:p>
        </w:tc>
        <w:tc>
          <w:tcPr>
            <w:tcW w:w="1134" w:type="dxa"/>
          </w:tcPr>
          <w:p w14:paraId="53C5F70E"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70A4CE73" w14:textId="6CA3B4BE" w:rsidTr="008C0054">
        <w:trPr>
          <w:trHeight w:val="337"/>
        </w:trPr>
        <w:tc>
          <w:tcPr>
            <w:cnfStyle w:val="001000000000" w:firstRow="0" w:lastRow="0" w:firstColumn="1" w:lastColumn="0" w:oddVBand="0" w:evenVBand="0" w:oddHBand="0" w:evenHBand="0" w:firstRowFirstColumn="0" w:firstRowLastColumn="0" w:lastRowFirstColumn="0" w:lastRowLastColumn="0"/>
            <w:tcW w:w="2411" w:type="dxa"/>
            <w:noWrap/>
            <w:hideMark/>
          </w:tcPr>
          <w:p w14:paraId="7188264D" w14:textId="35477DEB"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Vlatka Uranić</w:t>
            </w:r>
          </w:p>
        </w:tc>
        <w:tc>
          <w:tcPr>
            <w:tcW w:w="2649" w:type="dxa"/>
            <w:noWrap/>
            <w:hideMark/>
          </w:tcPr>
          <w:p w14:paraId="0F3259FA" w14:textId="3001D2F8"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Njemački jezik</w:t>
            </w:r>
          </w:p>
        </w:tc>
        <w:tc>
          <w:tcPr>
            <w:tcW w:w="4962" w:type="dxa"/>
            <w:noWrap/>
            <w:hideMark/>
          </w:tcPr>
          <w:p w14:paraId="19B284FE" w14:textId="570EF570"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prof. njemačkog jezika i književnosti</w:t>
            </w:r>
          </w:p>
        </w:tc>
        <w:tc>
          <w:tcPr>
            <w:tcW w:w="1134" w:type="dxa"/>
          </w:tcPr>
          <w:p w14:paraId="5F59C300"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7B64C503" w14:textId="119AB916" w:rsidTr="008C0054">
        <w:trPr>
          <w:trHeight w:val="284"/>
        </w:trPr>
        <w:tc>
          <w:tcPr>
            <w:cnfStyle w:val="001000000000" w:firstRow="0" w:lastRow="0" w:firstColumn="1" w:lastColumn="0" w:oddVBand="0" w:evenVBand="0" w:oddHBand="0" w:evenHBand="0" w:firstRowFirstColumn="0" w:firstRowLastColumn="0" w:lastRowFirstColumn="0" w:lastRowLastColumn="0"/>
            <w:tcW w:w="2411" w:type="dxa"/>
            <w:noWrap/>
            <w:hideMark/>
          </w:tcPr>
          <w:p w14:paraId="7D910B3C" w14:textId="62AEFE3D"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 xml:space="preserve">Valentina </w:t>
            </w:r>
            <w:proofErr w:type="spellStart"/>
            <w:r w:rsidRPr="005039E1">
              <w:rPr>
                <w:rFonts w:ascii="Times New Roman" w:hAnsi="Times New Roman"/>
                <w:iCs/>
                <w:szCs w:val="24"/>
                <w:lang w:val="hr-HR" w:eastAsia="hr-HR"/>
              </w:rPr>
              <w:t>Šinko</w:t>
            </w:r>
            <w:proofErr w:type="spellEnd"/>
          </w:p>
        </w:tc>
        <w:tc>
          <w:tcPr>
            <w:tcW w:w="2649" w:type="dxa"/>
            <w:noWrap/>
            <w:hideMark/>
          </w:tcPr>
          <w:p w14:paraId="4068E792" w14:textId="69D0C812"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Mađarski jezik</w:t>
            </w:r>
          </w:p>
        </w:tc>
        <w:tc>
          <w:tcPr>
            <w:tcW w:w="4962" w:type="dxa"/>
            <w:noWrap/>
            <w:hideMark/>
          </w:tcPr>
          <w:p w14:paraId="13889FBD" w14:textId="38025025"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mag. mađarskog jezika i književnosti i mag. edukacije hrv. jezika i književnosti</w:t>
            </w:r>
          </w:p>
        </w:tc>
        <w:tc>
          <w:tcPr>
            <w:tcW w:w="1134" w:type="dxa"/>
          </w:tcPr>
          <w:p w14:paraId="77BB2B8C"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6A21BDDE" w14:textId="6282A0A7" w:rsidTr="008C0054">
        <w:trPr>
          <w:trHeight w:val="39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63E6FC7F" w14:textId="3E56807E" w:rsidR="000C3BF7" w:rsidRPr="005039E1" w:rsidRDefault="000C3BF7" w:rsidP="00EA3179">
            <w:pPr>
              <w:rPr>
                <w:rFonts w:ascii="Times New Roman" w:hAnsi="Times New Roman"/>
                <w:iCs/>
                <w:szCs w:val="24"/>
                <w:lang w:val="hr-HR" w:eastAsia="hr-HR"/>
              </w:rPr>
            </w:pPr>
            <w:proofErr w:type="spellStart"/>
            <w:r w:rsidRPr="005039E1">
              <w:rPr>
                <w:rFonts w:ascii="Times New Roman" w:hAnsi="Times New Roman"/>
                <w:iCs/>
                <w:szCs w:val="24"/>
                <w:lang w:val="hr-HR" w:eastAsia="hr-HR"/>
              </w:rPr>
              <w:t>Ondrej</w:t>
            </w:r>
            <w:proofErr w:type="spellEnd"/>
            <w:r w:rsidRPr="005039E1">
              <w:rPr>
                <w:rFonts w:ascii="Times New Roman" w:hAnsi="Times New Roman"/>
                <w:iCs/>
                <w:szCs w:val="24"/>
                <w:lang w:val="hr-HR" w:eastAsia="hr-HR"/>
              </w:rPr>
              <w:t xml:space="preserve"> </w:t>
            </w:r>
            <w:proofErr w:type="spellStart"/>
            <w:r w:rsidRPr="005039E1">
              <w:rPr>
                <w:rFonts w:ascii="Times New Roman" w:hAnsi="Times New Roman"/>
                <w:iCs/>
                <w:szCs w:val="24"/>
                <w:lang w:val="hr-HR" w:eastAsia="hr-HR"/>
              </w:rPr>
              <w:t>Širka</w:t>
            </w:r>
            <w:proofErr w:type="spellEnd"/>
          </w:p>
        </w:tc>
        <w:tc>
          <w:tcPr>
            <w:tcW w:w="2649" w:type="dxa"/>
            <w:noWrap/>
            <w:hideMark/>
          </w:tcPr>
          <w:p w14:paraId="2F719072" w14:textId="4F92033B"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Geografija</w:t>
            </w:r>
          </w:p>
        </w:tc>
        <w:tc>
          <w:tcPr>
            <w:tcW w:w="4962" w:type="dxa"/>
            <w:noWrap/>
            <w:hideMark/>
          </w:tcPr>
          <w:p w14:paraId="32BF2601" w14:textId="691ACA5F"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diplomirani geograf-turizmolog</w:t>
            </w:r>
          </w:p>
        </w:tc>
        <w:tc>
          <w:tcPr>
            <w:tcW w:w="1134" w:type="dxa"/>
          </w:tcPr>
          <w:p w14:paraId="485A1E2E"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7B6D2CB5" w14:textId="444499AF" w:rsidTr="008C0054">
        <w:trPr>
          <w:trHeight w:val="416"/>
        </w:trPr>
        <w:tc>
          <w:tcPr>
            <w:cnfStyle w:val="001000000000" w:firstRow="0" w:lastRow="0" w:firstColumn="1" w:lastColumn="0" w:oddVBand="0" w:evenVBand="0" w:oddHBand="0" w:evenHBand="0" w:firstRowFirstColumn="0" w:firstRowLastColumn="0" w:lastRowFirstColumn="0" w:lastRowLastColumn="0"/>
            <w:tcW w:w="2411" w:type="dxa"/>
            <w:noWrap/>
            <w:hideMark/>
          </w:tcPr>
          <w:p w14:paraId="2B7DCEC2" w14:textId="7D4D146B"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 xml:space="preserve">Kristina </w:t>
            </w:r>
            <w:proofErr w:type="spellStart"/>
            <w:r w:rsidRPr="005039E1">
              <w:rPr>
                <w:rFonts w:ascii="Times New Roman" w:hAnsi="Times New Roman"/>
                <w:iCs/>
                <w:szCs w:val="24"/>
                <w:lang w:val="hr-HR" w:eastAsia="hr-HR"/>
              </w:rPr>
              <w:t>Džaja</w:t>
            </w:r>
            <w:proofErr w:type="spellEnd"/>
          </w:p>
        </w:tc>
        <w:tc>
          <w:tcPr>
            <w:tcW w:w="2649" w:type="dxa"/>
            <w:noWrap/>
            <w:hideMark/>
          </w:tcPr>
          <w:p w14:paraId="1471AB8A" w14:textId="6FA2AD6B"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Matematika</w:t>
            </w:r>
          </w:p>
        </w:tc>
        <w:tc>
          <w:tcPr>
            <w:tcW w:w="4962" w:type="dxa"/>
            <w:noWrap/>
            <w:hideMark/>
          </w:tcPr>
          <w:p w14:paraId="67CE9669" w14:textId="4885B13F"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mag. edukacije matematike i informatike</w:t>
            </w:r>
          </w:p>
        </w:tc>
        <w:tc>
          <w:tcPr>
            <w:tcW w:w="1134" w:type="dxa"/>
          </w:tcPr>
          <w:p w14:paraId="16C8B9A6"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666FE949" w14:textId="2D86DE70" w:rsidTr="008C0054">
        <w:trPr>
          <w:trHeight w:val="408"/>
        </w:trPr>
        <w:tc>
          <w:tcPr>
            <w:cnfStyle w:val="001000000000" w:firstRow="0" w:lastRow="0" w:firstColumn="1" w:lastColumn="0" w:oddVBand="0" w:evenVBand="0" w:oddHBand="0" w:evenHBand="0" w:firstRowFirstColumn="0" w:firstRowLastColumn="0" w:lastRowFirstColumn="0" w:lastRowLastColumn="0"/>
            <w:tcW w:w="2411" w:type="dxa"/>
            <w:noWrap/>
            <w:hideMark/>
          </w:tcPr>
          <w:p w14:paraId="211EC481" w14:textId="0E86DF78"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Marko Stanić</w:t>
            </w:r>
          </w:p>
        </w:tc>
        <w:tc>
          <w:tcPr>
            <w:tcW w:w="2649" w:type="dxa"/>
            <w:noWrap/>
            <w:hideMark/>
          </w:tcPr>
          <w:p w14:paraId="34654EC6" w14:textId="628EE98E"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Fizika/tehnička kultura</w:t>
            </w:r>
          </w:p>
        </w:tc>
        <w:tc>
          <w:tcPr>
            <w:tcW w:w="4962" w:type="dxa"/>
            <w:hideMark/>
          </w:tcPr>
          <w:p w14:paraId="2D8BC777" w14:textId="66CF0E7F"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Profesor fizike i politehnike</w:t>
            </w:r>
          </w:p>
        </w:tc>
        <w:tc>
          <w:tcPr>
            <w:tcW w:w="1134" w:type="dxa"/>
          </w:tcPr>
          <w:p w14:paraId="2A102CF4"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7DE3229B" w14:textId="4999644E" w:rsidTr="008C0054">
        <w:trPr>
          <w:trHeight w:val="427"/>
        </w:trPr>
        <w:tc>
          <w:tcPr>
            <w:cnfStyle w:val="001000000000" w:firstRow="0" w:lastRow="0" w:firstColumn="1" w:lastColumn="0" w:oddVBand="0" w:evenVBand="0" w:oddHBand="0" w:evenHBand="0" w:firstRowFirstColumn="0" w:firstRowLastColumn="0" w:lastRowFirstColumn="0" w:lastRowLastColumn="0"/>
            <w:tcW w:w="2411" w:type="dxa"/>
            <w:noWrap/>
            <w:hideMark/>
          </w:tcPr>
          <w:p w14:paraId="6E55732D" w14:textId="4D1F8F90"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Vesna Lazarević</w:t>
            </w:r>
          </w:p>
        </w:tc>
        <w:tc>
          <w:tcPr>
            <w:tcW w:w="2649" w:type="dxa"/>
            <w:noWrap/>
            <w:hideMark/>
          </w:tcPr>
          <w:p w14:paraId="5F30877F" w14:textId="29B2CD51"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Priroda/biologija/kemija</w:t>
            </w:r>
          </w:p>
        </w:tc>
        <w:tc>
          <w:tcPr>
            <w:tcW w:w="4962" w:type="dxa"/>
            <w:noWrap/>
            <w:hideMark/>
          </w:tcPr>
          <w:p w14:paraId="63CB009B" w14:textId="2BBE0A1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prof. biologije i kemije</w:t>
            </w:r>
          </w:p>
        </w:tc>
        <w:tc>
          <w:tcPr>
            <w:tcW w:w="1134" w:type="dxa"/>
          </w:tcPr>
          <w:p w14:paraId="1CA9F21C"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591BD3D4" w14:textId="3EB9D39F" w:rsidTr="008C0054">
        <w:trPr>
          <w:trHeight w:val="405"/>
        </w:trPr>
        <w:tc>
          <w:tcPr>
            <w:cnfStyle w:val="001000000000" w:firstRow="0" w:lastRow="0" w:firstColumn="1" w:lastColumn="0" w:oddVBand="0" w:evenVBand="0" w:oddHBand="0" w:evenHBand="0" w:firstRowFirstColumn="0" w:firstRowLastColumn="0" w:lastRowFirstColumn="0" w:lastRowLastColumn="0"/>
            <w:tcW w:w="2411" w:type="dxa"/>
            <w:noWrap/>
            <w:hideMark/>
          </w:tcPr>
          <w:p w14:paraId="0DB38E85" w14:textId="55A2136C"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Nataša Lukač-Dudaš</w:t>
            </w:r>
          </w:p>
        </w:tc>
        <w:tc>
          <w:tcPr>
            <w:tcW w:w="2649" w:type="dxa"/>
            <w:noWrap/>
            <w:hideMark/>
          </w:tcPr>
          <w:p w14:paraId="3C6F41AF" w14:textId="63741C91"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Glazbena kultura</w:t>
            </w:r>
          </w:p>
        </w:tc>
        <w:tc>
          <w:tcPr>
            <w:tcW w:w="4962" w:type="dxa"/>
            <w:noWrap/>
            <w:hideMark/>
          </w:tcPr>
          <w:p w14:paraId="1337A75A" w14:textId="7544E59A"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prof. glazbene kulture</w:t>
            </w:r>
          </w:p>
        </w:tc>
        <w:tc>
          <w:tcPr>
            <w:tcW w:w="1134" w:type="dxa"/>
          </w:tcPr>
          <w:p w14:paraId="79F83E1E" w14:textId="0D65E71E"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Pr>
                <w:rFonts w:ascii="Times New Roman" w:hAnsi="Times New Roman"/>
                <w:iCs/>
                <w:szCs w:val="24"/>
                <w:lang w:val="hr-HR" w:eastAsia="hr-HR"/>
              </w:rPr>
              <w:t>mentor</w:t>
            </w:r>
          </w:p>
        </w:tc>
      </w:tr>
      <w:tr w:rsidR="000C3BF7" w:rsidRPr="005039E1" w14:paraId="71B2A38D" w14:textId="4374106A" w:rsidTr="008C0054">
        <w:trPr>
          <w:trHeight w:val="425"/>
        </w:trPr>
        <w:tc>
          <w:tcPr>
            <w:cnfStyle w:val="001000000000" w:firstRow="0" w:lastRow="0" w:firstColumn="1" w:lastColumn="0" w:oddVBand="0" w:evenVBand="0" w:oddHBand="0" w:evenHBand="0" w:firstRowFirstColumn="0" w:firstRowLastColumn="0" w:lastRowFirstColumn="0" w:lastRowLastColumn="0"/>
            <w:tcW w:w="2411" w:type="dxa"/>
            <w:noWrap/>
          </w:tcPr>
          <w:p w14:paraId="076E8BA6" w14:textId="57C71FF4"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Gorana Biljnja</w:t>
            </w:r>
          </w:p>
        </w:tc>
        <w:tc>
          <w:tcPr>
            <w:tcW w:w="2649" w:type="dxa"/>
            <w:noWrap/>
          </w:tcPr>
          <w:p w14:paraId="36F024D7" w14:textId="3F33AA0D"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Muzička kultura</w:t>
            </w:r>
          </w:p>
        </w:tc>
        <w:tc>
          <w:tcPr>
            <w:tcW w:w="4962" w:type="dxa"/>
            <w:noWrap/>
          </w:tcPr>
          <w:p w14:paraId="35C21529" w14:textId="3C659290"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diplomirani slikar</w:t>
            </w:r>
          </w:p>
        </w:tc>
        <w:tc>
          <w:tcPr>
            <w:tcW w:w="1134" w:type="dxa"/>
          </w:tcPr>
          <w:p w14:paraId="56A694BD"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272E7F76" w14:textId="4FA4F585" w:rsidTr="008C0054">
        <w:trPr>
          <w:trHeight w:val="403"/>
        </w:trPr>
        <w:tc>
          <w:tcPr>
            <w:cnfStyle w:val="001000000000" w:firstRow="0" w:lastRow="0" w:firstColumn="1" w:lastColumn="0" w:oddVBand="0" w:evenVBand="0" w:oddHBand="0" w:evenHBand="0" w:firstRowFirstColumn="0" w:firstRowLastColumn="0" w:lastRowFirstColumn="0" w:lastRowLastColumn="0"/>
            <w:tcW w:w="2411" w:type="dxa"/>
            <w:noWrap/>
            <w:hideMark/>
          </w:tcPr>
          <w:p w14:paraId="1B9A4555" w14:textId="1234D136"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Slađana Zubić</w:t>
            </w:r>
          </w:p>
        </w:tc>
        <w:tc>
          <w:tcPr>
            <w:tcW w:w="2649" w:type="dxa"/>
            <w:noWrap/>
            <w:hideMark/>
          </w:tcPr>
          <w:p w14:paraId="08629524" w14:textId="75073EA3"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Likovna kultura</w:t>
            </w:r>
          </w:p>
        </w:tc>
        <w:tc>
          <w:tcPr>
            <w:tcW w:w="4962" w:type="dxa"/>
            <w:noWrap/>
            <w:hideMark/>
          </w:tcPr>
          <w:p w14:paraId="49002F97" w14:textId="7AB094D9"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magistar edukacije likovne kulture</w:t>
            </w:r>
          </w:p>
        </w:tc>
        <w:tc>
          <w:tcPr>
            <w:tcW w:w="1134" w:type="dxa"/>
          </w:tcPr>
          <w:p w14:paraId="066BC783"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2C38C2E9" w14:textId="6FD1980C" w:rsidTr="008C0054">
        <w:trPr>
          <w:trHeight w:val="381"/>
        </w:trPr>
        <w:tc>
          <w:tcPr>
            <w:cnfStyle w:val="001000000000" w:firstRow="0" w:lastRow="0" w:firstColumn="1" w:lastColumn="0" w:oddVBand="0" w:evenVBand="0" w:oddHBand="0" w:evenHBand="0" w:firstRowFirstColumn="0" w:firstRowLastColumn="0" w:lastRowFirstColumn="0" w:lastRowLastColumn="0"/>
            <w:tcW w:w="2411" w:type="dxa"/>
            <w:noWrap/>
            <w:hideMark/>
          </w:tcPr>
          <w:p w14:paraId="3DDC8FE9" w14:textId="2FB9281C"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Željko Koški</w:t>
            </w:r>
          </w:p>
        </w:tc>
        <w:tc>
          <w:tcPr>
            <w:tcW w:w="2649" w:type="dxa"/>
            <w:noWrap/>
            <w:hideMark/>
          </w:tcPr>
          <w:p w14:paraId="5189A068" w14:textId="6E4D5FC1"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Pr>
                <w:rFonts w:ascii="Times New Roman" w:hAnsi="Times New Roman"/>
                <w:iCs/>
                <w:szCs w:val="24"/>
                <w:lang w:val="hr-HR" w:eastAsia="hr-HR"/>
              </w:rPr>
              <w:t>TZK</w:t>
            </w:r>
          </w:p>
        </w:tc>
        <w:tc>
          <w:tcPr>
            <w:tcW w:w="4962" w:type="dxa"/>
            <w:hideMark/>
          </w:tcPr>
          <w:p w14:paraId="27DB898E" w14:textId="5613724E"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prof. fizičke kulture</w:t>
            </w:r>
          </w:p>
        </w:tc>
        <w:tc>
          <w:tcPr>
            <w:tcW w:w="1134" w:type="dxa"/>
          </w:tcPr>
          <w:p w14:paraId="56C2EBAF"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15CF83EF" w14:textId="0ED88500" w:rsidTr="008C0054">
        <w:trPr>
          <w:trHeight w:val="43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189A3293" w14:textId="6AF4809A" w:rsidR="000C3BF7" w:rsidRPr="005039E1" w:rsidRDefault="000C3BF7" w:rsidP="00EA3179">
            <w:pPr>
              <w:rPr>
                <w:rFonts w:ascii="Times New Roman" w:hAnsi="Times New Roman"/>
                <w:iCs/>
                <w:szCs w:val="24"/>
                <w:lang w:val="hr-HR" w:eastAsia="hr-HR"/>
              </w:rPr>
            </w:pPr>
            <w:proofErr w:type="spellStart"/>
            <w:r w:rsidRPr="005039E1">
              <w:rPr>
                <w:rFonts w:ascii="Times New Roman" w:hAnsi="Times New Roman"/>
                <w:iCs/>
                <w:szCs w:val="24"/>
                <w:lang w:val="hr-HR" w:eastAsia="hr-HR"/>
              </w:rPr>
              <w:t>Dalia</w:t>
            </w:r>
            <w:proofErr w:type="spellEnd"/>
            <w:r w:rsidRPr="005039E1">
              <w:rPr>
                <w:rFonts w:ascii="Times New Roman" w:hAnsi="Times New Roman"/>
                <w:iCs/>
                <w:szCs w:val="24"/>
                <w:lang w:val="hr-HR" w:eastAsia="hr-HR"/>
              </w:rPr>
              <w:t xml:space="preserve"> Lazarević</w:t>
            </w:r>
          </w:p>
        </w:tc>
        <w:tc>
          <w:tcPr>
            <w:tcW w:w="2649" w:type="dxa"/>
            <w:noWrap/>
            <w:hideMark/>
          </w:tcPr>
          <w:p w14:paraId="6E92E147" w14:textId="7694DD11"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Informatika</w:t>
            </w:r>
          </w:p>
        </w:tc>
        <w:tc>
          <w:tcPr>
            <w:tcW w:w="4962" w:type="dxa"/>
            <w:noWrap/>
            <w:hideMark/>
          </w:tcPr>
          <w:p w14:paraId="13D9639F" w14:textId="2931AAE1"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rPr>
              <w:t>mag. primarne edukacije s modulom informatike</w:t>
            </w:r>
          </w:p>
        </w:tc>
        <w:tc>
          <w:tcPr>
            <w:tcW w:w="1134" w:type="dxa"/>
          </w:tcPr>
          <w:p w14:paraId="2372FE1C"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
        </w:tc>
      </w:tr>
      <w:tr w:rsidR="000C3BF7" w:rsidRPr="005039E1" w14:paraId="3BFDC098" w14:textId="0D8B38FD" w:rsidTr="008C0054">
        <w:trPr>
          <w:trHeight w:val="284"/>
        </w:trPr>
        <w:tc>
          <w:tcPr>
            <w:cnfStyle w:val="001000000000" w:firstRow="0" w:lastRow="0" w:firstColumn="1" w:lastColumn="0" w:oddVBand="0" w:evenVBand="0" w:oddHBand="0" w:evenHBand="0" w:firstRowFirstColumn="0" w:firstRowLastColumn="0" w:lastRowFirstColumn="0" w:lastRowLastColumn="0"/>
            <w:tcW w:w="2411" w:type="dxa"/>
            <w:noWrap/>
            <w:hideMark/>
          </w:tcPr>
          <w:p w14:paraId="37FA7C5E" w14:textId="306C837B"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lang w:val="hr-HR" w:eastAsia="hr-HR"/>
              </w:rPr>
              <w:t>Ivana Skočibušić</w:t>
            </w:r>
          </w:p>
        </w:tc>
        <w:tc>
          <w:tcPr>
            <w:tcW w:w="2649" w:type="dxa"/>
            <w:noWrap/>
            <w:hideMark/>
          </w:tcPr>
          <w:p w14:paraId="1F81F7F2" w14:textId="2F90983E"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Vjeronauk,</w:t>
            </w:r>
            <w:r>
              <w:rPr>
                <w:rFonts w:ascii="Times New Roman" w:hAnsi="Times New Roman"/>
                <w:iCs/>
                <w:szCs w:val="24"/>
                <w:lang w:val="hr-HR" w:eastAsia="hr-HR"/>
              </w:rPr>
              <w:t xml:space="preserve"> </w:t>
            </w:r>
            <w:r w:rsidRPr="005039E1">
              <w:rPr>
                <w:rFonts w:ascii="Times New Roman" w:hAnsi="Times New Roman"/>
                <w:iCs/>
                <w:szCs w:val="24"/>
                <w:lang w:val="hr-HR" w:eastAsia="hr-HR"/>
              </w:rPr>
              <w:t>rimokatolički</w:t>
            </w:r>
          </w:p>
        </w:tc>
        <w:tc>
          <w:tcPr>
            <w:tcW w:w="4962" w:type="dxa"/>
            <w:hideMark/>
          </w:tcPr>
          <w:p w14:paraId="5811BFF3" w14:textId="1255EDA9"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r w:rsidRPr="005039E1">
              <w:rPr>
                <w:rFonts w:ascii="Times New Roman" w:hAnsi="Times New Roman"/>
                <w:iCs/>
                <w:szCs w:val="24"/>
                <w:lang w:val="hr-HR" w:eastAsia="hr-HR"/>
              </w:rPr>
              <w:t>diplomirani teolog</w:t>
            </w:r>
          </w:p>
        </w:tc>
        <w:tc>
          <w:tcPr>
            <w:tcW w:w="1134" w:type="dxa"/>
          </w:tcPr>
          <w:p w14:paraId="3115F9F5"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lang w:val="hr-HR" w:eastAsia="hr-HR"/>
              </w:rPr>
            </w:pPr>
          </w:p>
        </w:tc>
      </w:tr>
      <w:tr w:rsidR="000C3BF7" w:rsidRPr="005039E1" w14:paraId="4461618E" w14:textId="332300C0" w:rsidTr="008C0054">
        <w:trPr>
          <w:trHeight w:val="417"/>
        </w:trPr>
        <w:tc>
          <w:tcPr>
            <w:cnfStyle w:val="001000000000" w:firstRow="0" w:lastRow="0" w:firstColumn="1" w:lastColumn="0" w:oddVBand="0" w:evenVBand="0" w:oddHBand="0" w:evenHBand="0" w:firstRowFirstColumn="0" w:firstRowLastColumn="0" w:lastRowFirstColumn="0" w:lastRowLastColumn="0"/>
            <w:tcW w:w="2411" w:type="dxa"/>
            <w:noWrap/>
            <w:hideMark/>
          </w:tcPr>
          <w:p w14:paraId="0A1E8FF9" w14:textId="33FCA97A" w:rsidR="000C3BF7" w:rsidRPr="005039E1" w:rsidRDefault="000C3BF7" w:rsidP="00EA3179">
            <w:pPr>
              <w:rPr>
                <w:rFonts w:ascii="Times New Roman" w:hAnsi="Times New Roman"/>
                <w:iCs/>
                <w:szCs w:val="24"/>
                <w:lang w:val="hr-HR" w:eastAsia="hr-HR"/>
              </w:rPr>
            </w:pPr>
            <w:r w:rsidRPr="005039E1">
              <w:rPr>
                <w:rFonts w:ascii="Times New Roman" w:hAnsi="Times New Roman"/>
                <w:iCs/>
                <w:szCs w:val="24"/>
              </w:rPr>
              <w:t>Danijela Radonjić</w:t>
            </w:r>
          </w:p>
        </w:tc>
        <w:tc>
          <w:tcPr>
            <w:tcW w:w="2649" w:type="dxa"/>
            <w:noWrap/>
            <w:hideMark/>
          </w:tcPr>
          <w:p w14:paraId="5185EEB1" w14:textId="40305372"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Srpski jezik</w:t>
            </w:r>
          </w:p>
        </w:tc>
        <w:tc>
          <w:tcPr>
            <w:tcW w:w="4962" w:type="dxa"/>
            <w:noWrap/>
            <w:hideMark/>
          </w:tcPr>
          <w:p w14:paraId="1A22CEB9" w14:textId="361AAB3D"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profesor srpskog jezika i književnosti</w:t>
            </w:r>
          </w:p>
        </w:tc>
        <w:tc>
          <w:tcPr>
            <w:tcW w:w="1134" w:type="dxa"/>
          </w:tcPr>
          <w:p w14:paraId="60E089EF"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
        </w:tc>
      </w:tr>
      <w:tr w:rsidR="000C3BF7" w:rsidRPr="005039E1" w14:paraId="55CAC498" w14:textId="21187AE8" w:rsidTr="008C0054">
        <w:trPr>
          <w:trHeight w:val="409"/>
        </w:trPr>
        <w:tc>
          <w:tcPr>
            <w:cnfStyle w:val="001000000000" w:firstRow="0" w:lastRow="0" w:firstColumn="1" w:lastColumn="0" w:oddVBand="0" w:evenVBand="0" w:oddHBand="0" w:evenHBand="0" w:firstRowFirstColumn="0" w:firstRowLastColumn="0" w:lastRowFirstColumn="0" w:lastRowLastColumn="0"/>
            <w:tcW w:w="2411" w:type="dxa"/>
            <w:noWrap/>
            <w:hideMark/>
          </w:tcPr>
          <w:p w14:paraId="66E84FF6" w14:textId="6321B133" w:rsidR="000C3BF7" w:rsidRPr="005039E1" w:rsidRDefault="000C3BF7" w:rsidP="00EA3179">
            <w:pPr>
              <w:rPr>
                <w:rFonts w:ascii="Times New Roman" w:hAnsi="Times New Roman"/>
                <w:iCs/>
                <w:szCs w:val="24"/>
              </w:rPr>
            </w:pPr>
            <w:r w:rsidRPr="005039E1">
              <w:rPr>
                <w:rFonts w:ascii="Times New Roman" w:hAnsi="Times New Roman"/>
                <w:iCs/>
                <w:szCs w:val="24"/>
              </w:rPr>
              <w:t>Mirjana Oreščanin</w:t>
            </w:r>
          </w:p>
        </w:tc>
        <w:tc>
          <w:tcPr>
            <w:tcW w:w="2649" w:type="dxa"/>
            <w:noWrap/>
            <w:hideMark/>
          </w:tcPr>
          <w:p w14:paraId="7950863A" w14:textId="0D32A7B9"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Povijest</w:t>
            </w:r>
          </w:p>
        </w:tc>
        <w:tc>
          <w:tcPr>
            <w:tcW w:w="4962" w:type="dxa"/>
            <w:noWrap/>
            <w:hideMark/>
          </w:tcPr>
          <w:p w14:paraId="213A548F" w14:textId="4EE91F2F"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profesor povijesti</w:t>
            </w:r>
          </w:p>
        </w:tc>
        <w:tc>
          <w:tcPr>
            <w:tcW w:w="1134" w:type="dxa"/>
          </w:tcPr>
          <w:p w14:paraId="432FCB08" w14:textId="65CE92AA"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roofErr w:type="spellStart"/>
            <w:r>
              <w:rPr>
                <w:rFonts w:ascii="Times New Roman" w:hAnsi="Times New Roman"/>
                <w:iCs/>
                <w:szCs w:val="24"/>
              </w:rPr>
              <w:t>savjetnik</w:t>
            </w:r>
            <w:proofErr w:type="spellEnd"/>
          </w:p>
        </w:tc>
      </w:tr>
      <w:tr w:rsidR="000C3BF7" w:rsidRPr="005039E1" w14:paraId="14D23131" w14:textId="1B8CC6F4" w:rsidTr="008C0054">
        <w:trPr>
          <w:trHeight w:val="415"/>
        </w:trPr>
        <w:tc>
          <w:tcPr>
            <w:cnfStyle w:val="001000000000" w:firstRow="0" w:lastRow="0" w:firstColumn="1" w:lastColumn="0" w:oddVBand="0" w:evenVBand="0" w:oddHBand="0" w:evenHBand="0" w:firstRowFirstColumn="0" w:firstRowLastColumn="0" w:lastRowFirstColumn="0" w:lastRowLastColumn="0"/>
            <w:tcW w:w="2411" w:type="dxa"/>
            <w:noWrap/>
            <w:hideMark/>
          </w:tcPr>
          <w:p w14:paraId="5EE4E278" w14:textId="445BBAD5" w:rsidR="000C3BF7" w:rsidRPr="005039E1" w:rsidRDefault="000C3BF7" w:rsidP="00EA3179">
            <w:pPr>
              <w:rPr>
                <w:rFonts w:ascii="Times New Roman" w:hAnsi="Times New Roman"/>
                <w:iCs/>
                <w:szCs w:val="24"/>
              </w:rPr>
            </w:pPr>
            <w:r w:rsidRPr="005039E1">
              <w:rPr>
                <w:rFonts w:ascii="Times New Roman" w:hAnsi="Times New Roman"/>
                <w:iCs/>
                <w:szCs w:val="24"/>
              </w:rPr>
              <w:t>Dejana Ilinčić</w:t>
            </w:r>
          </w:p>
        </w:tc>
        <w:tc>
          <w:tcPr>
            <w:tcW w:w="2649" w:type="dxa"/>
            <w:noWrap/>
            <w:hideMark/>
          </w:tcPr>
          <w:p w14:paraId="0DD0FAFA" w14:textId="2FAF4F39"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Geografija</w:t>
            </w:r>
          </w:p>
        </w:tc>
        <w:tc>
          <w:tcPr>
            <w:tcW w:w="4962" w:type="dxa"/>
            <w:noWrap/>
            <w:hideMark/>
          </w:tcPr>
          <w:p w14:paraId="2538F315" w14:textId="41E83A7F"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diplomirani geograf-turizmolog</w:t>
            </w:r>
          </w:p>
        </w:tc>
        <w:tc>
          <w:tcPr>
            <w:tcW w:w="1134" w:type="dxa"/>
          </w:tcPr>
          <w:p w14:paraId="02B93857"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
        </w:tc>
      </w:tr>
      <w:tr w:rsidR="000C3BF7" w:rsidRPr="005039E1" w14:paraId="2AEB31E0" w14:textId="16B30FD7" w:rsidTr="008C0054">
        <w:trPr>
          <w:trHeight w:val="42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5EB5DFFE" w14:textId="72DFD325" w:rsidR="000C3BF7" w:rsidRPr="005039E1" w:rsidRDefault="000C3BF7" w:rsidP="00EA3179">
            <w:pPr>
              <w:rPr>
                <w:rFonts w:ascii="Times New Roman" w:hAnsi="Times New Roman"/>
                <w:iCs/>
                <w:szCs w:val="24"/>
              </w:rPr>
            </w:pPr>
            <w:r w:rsidRPr="005039E1">
              <w:rPr>
                <w:rFonts w:ascii="Times New Roman" w:hAnsi="Times New Roman"/>
                <w:iCs/>
                <w:szCs w:val="24"/>
              </w:rPr>
              <w:t>Ana Čalošević</w:t>
            </w:r>
          </w:p>
        </w:tc>
        <w:tc>
          <w:tcPr>
            <w:tcW w:w="2649" w:type="dxa"/>
            <w:noWrap/>
            <w:hideMark/>
          </w:tcPr>
          <w:p w14:paraId="025F0026" w14:textId="3A266861"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Matematika</w:t>
            </w:r>
          </w:p>
        </w:tc>
        <w:tc>
          <w:tcPr>
            <w:tcW w:w="4962" w:type="dxa"/>
            <w:hideMark/>
          </w:tcPr>
          <w:p w14:paraId="1195625D" w14:textId="3501679D"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mag. edukacije matematike I informatike</w:t>
            </w:r>
          </w:p>
        </w:tc>
        <w:tc>
          <w:tcPr>
            <w:tcW w:w="1134" w:type="dxa"/>
          </w:tcPr>
          <w:p w14:paraId="6E73615A"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
        </w:tc>
      </w:tr>
      <w:tr w:rsidR="000C3BF7" w:rsidRPr="005039E1" w14:paraId="66EB958F" w14:textId="5B6ABE04" w:rsidTr="008C0054">
        <w:trPr>
          <w:trHeight w:val="412"/>
        </w:trPr>
        <w:tc>
          <w:tcPr>
            <w:cnfStyle w:val="001000000000" w:firstRow="0" w:lastRow="0" w:firstColumn="1" w:lastColumn="0" w:oddVBand="0" w:evenVBand="0" w:oddHBand="0" w:evenHBand="0" w:firstRowFirstColumn="0" w:firstRowLastColumn="0" w:lastRowFirstColumn="0" w:lastRowLastColumn="0"/>
            <w:tcW w:w="2411" w:type="dxa"/>
            <w:noWrap/>
            <w:hideMark/>
          </w:tcPr>
          <w:p w14:paraId="1BE52FAD" w14:textId="735BEECA" w:rsidR="000C3BF7" w:rsidRPr="005039E1" w:rsidRDefault="000C3BF7" w:rsidP="00EA3179">
            <w:pPr>
              <w:rPr>
                <w:rFonts w:ascii="Times New Roman" w:hAnsi="Times New Roman"/>
                <w:iCs/>
                <w:szCs w:val="24"/>
              </w:rPr>
            </w:pPr>
            <w:r w:rsidRPr="005039E1">
              <w:rPr>
                <w:rFonts w:ascii="Times New Roman" w:hAnsi="Times New Roman"/>
                <w:iCs/>
                <w:szCs w:val="24"/>
              </w:rPr>
              <w:t xml:space="preserve">Branka </w:t>
            </w:r>
            <w:proofErr w:type="spellStart"/>
            <w:r w:rsidRPr="005039E1">
              <w:rPr>
                <w:rFonts w:ascii="Times New Roman" w:hAnsi="Times New Roman"/>
                <w:iCs/>
                <w:szCs w:val="24"/>
              </w:rPr>
              <w:t>Viljanac</w:t>
            </w:r>
            <w:proofErr w:type="spellEnd"/>
          </w:p>
        </w:tc>
        <w:tc>
          <w:tcPr>
            <w:tcW w:w="2649" w:type="dxa"/>
            <w:noWrap/>
            <w:hideMark/>
          </w:tcPr>
          <w:p w14:paraId="4262B665" w14:textId="4BF0B088"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Priroda/biologija</w:t>
            </w:r>
          </w:p>
        </w:tc>
        <w:tc>
          <w:tcPr>
            <w:tcW w:w="4962" w:type="dxa"/>
            <w:noWrap/>
            <w:hideMark/>
          </w:tcPr>
          <w:p w14:paraId="5FFC2385" w14:textId="771B7ABF"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master biolog</w:t>
            </w:r>
          </w:p>
        </w:tc>
        <w:tc>
          <w:tcPr>
            <w:tcW w:w="1134" w:type="dxa"/>
          </w:tcPr>
          <w:p w14:paraId="29089744"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
        </w:tc>
      </w:tr>
      <w:tr w:rsidR="000C3BF7" w:rsidRPr="005039E1" w14:paraId="5D9BC1C2" w14:textId="499FD030" w:rsidTr="008C0054">
        <w:trPr>
          <w:trHeight w:val="374"/>
        </w:trPr>
        <w:tc>
          <w:tcPr>
            <w:cnfStyle w:val="001000000000" w:firstRow="0" w:lastRow="0" w:firstColumn="1" w:lastColumn="0" w:oddVBand="0" w:evenVBand="0" w:oddHBand="0" w:evenHBand="0" w:firstRowFirstColumn="0" w:firstRowLastColumn="0" w:lastRowFirstColumn="0" w:lastRowLastColumn="0"/>
            <w:tcW w:w="2411" w:type="dxa"/>
            <w:noWrap/>
            <w:hideMark/>
          </w:tcPr>
          <w:p w14:paraId="76D56C88" w14:textId="3903E085" w:rsidR="000C3BF7" w:rsidRPr="005039E1" w:rsidRDefault="000C3BF7" w:rsidP="00EA3179">
            <w:pPr>
              <w:rPr>
                <w:rFonts w:ascii="Times New Roman" w:hAnsi="Times New Roman"/>
                <w:iCs/>
                <w:szCs w:val="24"/>
              </w:rPr>
            </w:pPr>
            <w:r w:rsidRPr="005039E1">
              <w:rPr>
                <w:rFonts w:ascii="Times New Roman" w:hAnsi="Times New Roman"/>
                <w:iCs/>
                <w:szCs w:val="24"/>
              </w:rPr>
              <w:t>Ljiljana Rako</w:t>
            </w:r>
          </w:p>
        </w:tc>
        <w:tc>
          <w:tcPr>
            <w:tcW w:w="2649" w:type="dxa"/>
            <w:noWrap/>
            <w:hideMark/>
          </w:tcPr>
          <w:p w14:paraId="74B19896" w14:textId="31C2BFDC"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Kemija</w:t>
            </w:r>
          </w:p>
        </w:tc>
        <w:tc>
          <w:tcPr>
            <w:tcW w:w="4962" w:type="dxa"/>
            <w:noWrap/>
            <w:hideMark/>
          </w:tcPr>
          <w:p w14:paraId="5C37A402" w14:textId="1D16749B"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mag. edukacije kemije</w:t>
            </w:r>
          </w:p>
        </w:tc>
        <w:tc>
          <w:tcPr>
            <w:tcW w:w="1134" w:type="dxa"/>
          </w:tcPr>
          <w:p w14:paraId="13029C07"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
        </w:tc>
      </w:tr>
      <w:tr w:rsidR="000C3BF7" w:rsidRPr="005039E1" w14:paraId="40A49E35" w14:textId="6628832B" w:rsidTr="008C0054">
        <w:trPr>
          <w:trHeight w:val="409"/>
        </w:trPr>
        <w:tc>
          <w:tcPr>
            <w:cnfStyle w:val="001000000000" w:firstRow="0" w:lastRow="0" w:firstColumn="1" w:lastColumn="0" w:oddVBand="0" w:evenVBand="0" w:oddHBand="0" w:evenHBand="0" w:firstRowFirstColumn="0" w:firstRowLastColumn="0" w:lastRowFirstColumn="0" w:lastRowLastColumn="0"/>
            <w:tcW w:w="2411" w:type="dxa"/>
            <w:noWrap/>
            <w:hideMark/>
          </w:tcPr>
          <w:p w14:paraId="29714043" w14:textId="37FEE929" w:rsidR="000C3BF7" w:rsidRPr="005039E1" w:rsidRDefault="000C3BF7" w:rsidP="00EA3179">
            <w:pPr>
              <w:rPr>
                <w:rFonts w:ascii="Times New Roman" w:hAnsi="Times New Roman"/>
                <w:iCs/>
                <w:szCs w:val="24"/>
              </w:rPr>
            </w:pPr>
            <w:r w:rsidRPr="005039E1">
              <w:rPr>
                <w:rFonts w:ascii="Times New Roman" w:hAnsi="Times New Roman"/>
                <w:iCs/>
                <w:szCs w:val="24"/>
              </w:rPr>
              <w:t>Sandra Rabrenović</w:t>
            </w:r>
          </w:p>
        </w:tc>
        <w:tc>
          <w:tcPr>
            <w:tcW w:w="2649" w:type="dxa"/>
            <w:noWrap/>
            <w:hideMark/>
          </w:tcPr>
          <w:p w14:paraId="78BB1F3B" w14:textId="01712DA9"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Pr>
                <w:rFonts w:ascii="Times New Roman" w:hAnsi="Times New Roman"/>
                <w:iCs/>
                <w:szCs w:val="24"/>
              </w:rPr>
              <w:t>TZK</w:t>
            </w:r>
          </w:p>
        </w:tc>
        <w:tc>
          <w:tcPr>
            <w:tcW w:w="4962" w:type="dxa"/>
            <w:noWrap/>
            <w:hideMark/>
          </w:tcPr>
          <w:p w14:paraId="3DAA12EB" w14:textId="4BEE9240"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 xml:space="preserve">profesor fizičkog </w:t>
            </w:r>
            <w:proofErr w:type="spellStart"/>
            <w:r w:rsidRPr="005039E1">
              <w:rPr>
                <w:rFonts w:ascii="Times New Roman" w:hAnsi="Times New Roman"/>
                <w:iCs/>
                <w:szCs w:val="24"/>
              </w:rPr>
              <w:t>vaspitanja</w:t>
            </w:r>
            <w:proofErr w:type="spellEnd"/>
            <w:r w:rsidRPr="005039E1">
              <w:rPr>
                <w:rFonts w:ascii="Times New Roman" w:hAnsi="Times New Roman"/>
                <w:iCs/>
                <w:szCs w:val="24"/>
              </w:rPr>
              <w:t>, diplomirani kineziterapeut</w:t>
            </w:r>
          </w:p>
        </w:tc>
        <w:tc>
          <w:tcPr>
            <w:tcW w:w="1134" w:type="dxa"/>
          </w:tcPr>
          <w:p w14:paraId="3B3D0587"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
        </w:tc>
      </w:tr>
      <w:tr w:rsidR="000C3BF7" w:rsidRPr="005039E1" w14:paraId="3C0B668B" w14:textId="2F09DE04" w:rsidTr="008C0054">
        <w:trPr>
          <w:trHeight w:val="284"/>
        </w:trPr>
        <w:tc>
          <w:tcPr>
            <w:cnfStyle w:val="001000000000" w:firstRow="0" w:lastRow="0" w:firstColumn="1" w:lastColumn="0" w:oddVBand="0" w:evenVBand="0" w:oddHBand="0" w:evenHBand="0" w:firstRowFirstColumn="0" w:firstRowLastColumn="0" w:lastRowFirstColumn="0" w:lastRowLastColumn="0"/>
            <w:tcW w:w="2411" w:type="dxa"/>
            <w:noWrap/>
            <w:hideMark/>
          </w:tcPr>
          <w:p w14:paraId="0656331F" w14:textId="19CD0CDA" w:rsidR="000C3BF7" w:rsidRPr="005039E1" w:rsidRDefault="000C3BF7" w:rsidP="00EA3179">
            <w:pPr>
              <w:rPr>
                <w:rFonts w:ascii="Times New Roman" w:hAnsi="Times New Roman"/>
                <w:iCs/>
                <w:szCs w:val="24"/>
              </w:rPr>
            </w:pPr>
            <w:r w:rsidRPr="005039E1">
              <w:rPr>
                <w:rFonts w:ascii="Times New Roman" w:hAnsi="Times New Roman"/>
                <w:iCs/>
                <w:szCs w:val="24"/>
              </w:rPr>
              <w:t>Zdravka Milošić</w:t>
            </w:r>
          </w:p>
        </w:tc>
        <w:tc>
          <w:tcPr>
            <w:tcW w:w="2649" w:type="dxa"/>
            <w:noWrap/>
            <w:hideMark/>
          </w:tcPr>
          <w:p w14:paraId="33F3D3E6" w14:textId="2269FBE5"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Informatika</w:t>
            </w:r>
          </w:p>
        </w:tc>
        <w:tc>
          <w:tcPr>
            <w:tcW w:w="4962" w:type="dxa"/>
            <w:noWrap/>
            <w:hideMark/>
          </w:tcPr>
          <w:p w14:paraId="2C14FBC4" w14:textId="5647DC9A"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 xml:space="preserve">diplomirani učitelj s pojačanim programom </w:t>
            </w:r>
            <w:proofErr w:type="spellStart"/>
            <w:r w:rsidRPr="005039E1">
              <w:rPr>
                <w:rFonts w:ascii="Times New Roman" w:hAnsi="Times New Roman"/>
                <w:iCs/>
                <w:szCs w:val="24"/>
              </w:rPr>
              <w:t>iz</w:t>
            </w:r>
            <w:proofErr w:type="spellEnd"/>
            <w:r w:rsidRPr="005039E1">
              <w:rPr>
                <w:rFonts w:ascii="Times New Roman" w:hAnsi="Times New Roman"/>
                <w:iCs/>
                <w:szCs w:val="24"/>
              </w:rPr>
              <w:t xml:space="preserve"> predmeta informatika</w:t>
            </w:r>
          </w:p>
        </w:tc>
        <w:tc>
          <w:tcPr>
            <w:tcW w:w="1134" w:type="dxa"/>
          </w:tcPr>
          <w:p w14:paraId="28970E5B"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
        </w:tc>
      </w:tr>
      <w:tr w:rsidR="000C3BF7" w:rsidRPr="005039E1" w14:paraId="46CFD94C" w14:textId="460E76CD" w:rsidTr="008C0054">
        <w:trPr>
          <w:trHeight w:val="387"/>
        </w:trPr>
        <w:tc>
          <w:tcPr>
            <w:cnfStyle w:val="001000000000" w:firstRow="0" w:lastRow="0" w:firstColumn="1" w:lastColumn="0" w:oddVBand="0" w:evenVBand="0" w:oddHBand="0" w:evenHBand="0" w:firstRowFirstColumn="0" w:firstRowLastColumn="0" w:lastRowFirstColumn="0" w:lastRowLastColumn="0"/>
            <w:tcW w:w="2411" w:type="dxa"/>
            <w:noWrap/>
            <w:hideMark/>
          </w:tcPr>
          <w:p w14:paraId="1C69C242" w14:textId="3425E909" w:rsidR="000C3BF7" w:rsidRPr="005039E1" w:rsidRDefault="000C3BF7" w:rsidP="00EA3179">
            <w:pPr>
              <w:rPr>
                <w:rFonts w:ascii="Times New Roman" w:hAnsi="Times New Roman"/>
                <w:iCs/>
                <w:szCs w:val="24"/>
              </w:rPr>
            </w:pPr>
            <w:r w:rsidRPr="005039E1">
              <w:rPr>
                <w:rFonts w:ascii="Times New Roman" w:hAnsi="Times New Roman"/>
                <w:iCs/>
                <w:szCs w:val="24"/>
              </w:rPr>
              <w:t>Nebojša Kojčić</w:t>
            </w:r>
          </w:p>
        </w:tc>
        <w:tc>
          <w:tcPr>
            <w:tcW w:w="2649" w:type="dxa"/>
            <w:noWrap/>
            <w:hideMark/>
          </w:tcPr>
          <w:p w14:paraId="204E16B3" w14:textId="166FB66B"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Vjeronauk, pravoslavni</w:t>
            </w:r>
          </w:p>
        </w:tc>
        <w:tc>
          <w:tcPr>
            <w:tcW w:w="4962" w:type="dxa"/>
            <w:noWrap/>
            <w:hideMark/>
          </w:tcPr>
          <w:p w14:paraId="6EC997C2" w14:textId="2DBA4092"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Teolog (ekonimist)</w:t>
            </w:r>
          </w:p>
        </w:tc>
        <w:tc>
          <w:tcPr>
            <w:tcW w:w="1134" w:type="dxa"/>
          </w:tcPr>
          <w:p w14:paraId="33F063BA" w14:textId="77777777"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
        </w:tc>
      </w:tr>
      <w:tr w:rsidR="000C3BF7" w:rsidRPr="005039E1" w14:paraId="62E22899" w14:textId="59794B19" w:rsidTr="008C0054">
        <w:trPr>
          <w:trHeight w:val="397"/>
        </w:trPr>
        <w:tc>
          <w:tcPr>
            <w:cnfStyle w:val="001000000000" w:firstRow="0" w:lastRow="0" w:firstColumn="1" w:lastColumn="0" w:oddVBand="0" w:evenVBand="0" w:oddHBand="0" w:evenHBand="0" w:firstRowFirstColumn="0" w:firstRowLastColumn="0" w:lastRowFirstColumn="0" w:lastRowLastColumn="0"/>
            <w:tcW w:w="2411" w:type="dxa"/>
            <w:noWrap/>
            <w:hideMark/>
          </w:tcPr>
          <w:p w14:paraId="72A49368" w14:textId="3FFBFEE0" w:rsidR="000C3BF7" w:rsidRPr="005039E1" w:rsidRDefault="000C3BF7" w:rsidP="00BF6916">
            <w:pPr>
              <w:rPr>
                <w:rFonts w:ascii="Times New Roman" w:hAnsi="Times New Roman"/>
                <w:iCs/>
                <w:szCs w:val="24"/>
              </w:rPr>
            </w:pPr>
            <w:r w:rsidRPr="005039E1">
              <w:rPr>
                <w:rFonts w:ascii="Times New Roman" w:hAnsi="Times New Roman"/>
                <w:iCs/>
                <w:szCs w:val="24"/>
              </w:rPr>
              <w:t>Martina Antunović</w:t>
            </w:r>
          </w:p>
        </w:tc>
        <w:tc>
          <w:tcPr>
            <w:tcW w:w="2649" w:type="dxa"/>
            <w:noWrap/>
            <w:hideMark/>
          </w:tcPr>
          <w:p w14:paraId="2EB7F365" w14:textId="15A610ED" w:rsidR="000C3BF7" w:rsidRPr="005039E1" w:rsidRDefault="000C3BF7"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Poseban odjel</w:t>
            </w:r>
          </w:p>
        </w:tc>
        <w:tc>
          <w:tcPr>
            <w:tcW w:w="4962" w:type="dxa"/>
            <w:noWrap/>
            <w:hideMark/>
          </w:tcPr>
          <w:p w14:paraId="620131D8" w14:textId="1F2126D1" w:rsidR="000C3BF7" w:rsidRPr="005039E1" w:rsidRDefault="000C3BF7" w:rsidP="00222B54">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r w:rsidRPr="005039E1">
              <w:rPr>
                <w:rFonts w:ascii="Times New Roman" w:hAnsi="Times New Roman"/>
                <w:iCs/>
                <w:szCs w:val="24"/>
              </w:rPr>
              <w:t>mag. defektologije, smjer opća defektologija</w:t>
            </w:r>
          </w:p>
        </w:tc>
        <w:tc>
          <w:tcPr>
            <w:tcW w:w="1134" w:type="dxa"/>
          </w:tcPr>
          <w:p w14:paraId="1D42DA06" w14:textId="77777777" w:rsidR="000C3BF7" w:rsidRPr="005039E1" w:rsidRDefault="000C3BF7" w:rsidP="00222B54">
            <w:pPr>
              <w:cnfStyle w:val="000000000000" w:firstRow="0" w:lastRow="0" w:firstColumn="0" w:lastColumn="0" w:oddVBand="0" w:evenVBand="0" w:oddHBand="0" w:evenHBand="0" w:firstRowFirstColumn="0" w:firstRowLastColumn="0" w:lastRowFirstColumn="0" w:lastRowLastColumn="0"/>
              <w:rPr>
                <w:rFonts w:ascii="Times New Roman" w:hAnsi="Times New Roman"/>
                <w:iCs/>
                <w:szCs w:val="24"/>
              </w:rPr>
            </w:pPr>
          </w:p>
        </w:tc>
      </w:tr>
    </w:tbl>
    <w:p w14:paraId="54D2DF24" w14:textId="5A9B1DEF" w:rsidR="00BF6916" w:rsidRPr="00BA4E1C" w:rsidRDefault="00BF6916" w:rsidP="00BF6916">
      <w:pPr>
        <w:jc w:val="both"/>
        <w:rPr>
          <w:rFonts w:ascii="Times New Roman" w:hAnsi="Times New Roman"/>
          <w:i/>
          <w:sz w:val="28"/>
          <w:lang w:val="hr-HR"/>
        </w:rPr>
      </w:pPr>
      <w:r w:rsidRPr="00BA4E1C">
        <w:rPr>
          <w:rFonts w:ascii="Times New Roman" w:hAnsi="Times New Roman"/>
          <w:i/>
          <w:sz w:val="28"/>
          <w:lang w:val="hr-HR"/>
        </w:rPr>
        <w:lastRenderedPageBreak/>
        <w:t xml:space="preserve">Nastava je nestručno zastupljena u radu u </w:t>
      </w:r>
      <w:r w:rsidR="00821583">
        <w:rPr>
          <w:rFonts w:ascii="Times New Roman" w:hAnsi="Times New Roman"/>
          <w:i/>
          <w:sz w:val="28"/>
          <w:lang w:val="hr-HR"/>
        </w:rPr>
        <w:t xml:space="preserve">nastavi muzičke kulture. </w:t>
      </w:r>
    </w:p>
    <w:p w14:paraId="63D8AB21" w14:textId="77777777" w:rsidR="00BF6916" w:rsidRPr="00BA4E1C" w:rsidRDefault="00BF6916" w:rsidP="00B053D3">
      <w:pPr>
        <w:pStyle w:val="Odlomakpopisa"/>
        <w:ind w:left="375"/>
        <w:jc w:val="center"/>
        <w:rPr>
          <w:rFonts w:ascii="Times New Roman" w:hAnsi="Times New Roman"/>
          <w:i/>
          <w:sz w:val="28"/>
          <w:lang w:val="hr-HR"/>
        </w:rPr>
      </w:pPr>
    </w:p>
    <w:p w14:paraId="7B01F872" w14:textId="77777777" w:rsidR="00B053D3" w:rsidRPr="00BA4E1C" w:rsidRDefault="00B053D3" w:rsidP="00B053D3">
      <w:pPr>
        <w:pStyle w:val="Odlomakpopisa"/>
        <w:ind w:left="375"/>
        <w:jc w:val="center"/>
        <w:rPr>
          <w:rFonts w:ascii="Times New Roman" w:hAnsi="Times New Roman"/>
          <w:i/>
          <w:sz w:val="28"/>
          <w:lang w:val="hr-HR"/>
        </w:rPr>
      </w:pPr>
    </w:p>
    <w:p w14:paraId="15A52E4B" w14:textId="1E40525B" w:rsidR="00B053D3" w:rsidRDefault="00370399" w:rsidP="00725BC0">
      <w:pPr>
        <w:pStyle w:val="Odlomakpopisa"/>
        <w:numPr>
          <w:ilvl w:val="1"/>
          <w:numId w:val="17"/>
        </w:numPr>
        <w:jc w:val="center"/>
        <w:rPr>
          <w:rFonts w:ascii="Times New Roman" w:hAnsi="Times New Roman"/>
          <w:sz w:val="28"/>
          <w:lang w:val="hr-HR"/>
        </w:rPr>
      </w:pPr>
      <w:r>
        <w:rPr>
          <w:rFonts w:ascii="Times New Roman" w:hAnsi="Times New Roman"/>
          <w:sz w:val="28"/>
          <w:lang w:val="hr-HR"/>
        </w:rPr>
        <w:t xml:space="preserve"> </w:t>
      </w:r>
      <w:r w:rsidR="00B053D3" w:rsidRPr="00370399">
        <w:rPr>
          <w:rFonts w:ascii="Times New Roman" w:hAnsi="Times New Roman"/>
          <w:sz w:val="28"/>
          <w:lang w:val="hr-HR"/>
        </w:rPr>
        <w:t>PODATCI O RAVNATELJU I STRUČNIM SURADNICIMA</w:t>
      </w:r>
    </w:p>
    <w:p w14:paraId="24A432AB" w14:textId="77777777" w:rsidR="00370399" w:rsidRPr="00370399" w:rsidRDefault="00370399" w:rsidP="00370399">
      <w:pPr>
        <w:pStyle w:val="Odlomakpopisa"/>
        <w:ind w:left="375"/>
        <w:rPr>
          <w:rFonts w:ascii="Times New Roman" w:hAnsi="Times New Roman"/>
          <w:sz w:val="28"/>
          <w:lang w:val="hr-HR"/>
        </w:rPr>
      </w:pPr>
    </w:p>
    <w:tbl>
      <w:tblPr>
        <w:tblStyle w:val="Reetkatablice"/>
        <w:tblpPr w:leftFromText="180" w:rightFromText="180" w:vertAnchor="text" w:horzAnchor="margin" w:tblpXSpec="center" w:tblpY="160"/>
        <w:tblW w:w="10300" w:type="dxa"/>
        <w:tblLayout w:type="fixed"/>
        <w:tblLook w:val="0000" w:firstRow="0" w:lastRow="0" w:firstColumn="0" w:lastColumn="0" w:noHBand="0" w:noVBand="0"/>
      </w:tblPr>
      <w:tblGrid>
        <w:gridCol w:w="988"/>
        <w:gridCol w:w="3404"/>
        <w:gridCol w:w="3118"/>
        <w:gridCol w:w="2790"/>
      </w:tblGrid>
      <w:tr w:rsidR="00370399" w:rsidRPr="00BA4E1C" w14:paraId="6E082657" w14:textId="77777777" w:rsidTr="00CA75EF">
        <w:tc>
          <w:tcPr>
            <w:tcW w:w="988" w:type="dxa"/>
          </w:tcPr>
          <w:p w14:paraId="66EB35A0" w14:textId="77777777" w:rsidR="00370399" w:rsidRPr="005039E1" w:rsidRDefault="00370399" w:rsidP="00370399">
            <w:pPr>
              <w:jc w:val="center"/>
              <w:rPr>
                <w:rFonts w:ascii="Times New Roman" w:hAnsi="Times New Roman"/>
                <w:b/>
                <w:iCs/>
                <w:sz w:val="20"/>
                <w:lang w:val="hr-HR"/>
              </w:rPr>
            </w:pPr>
            <w:r w:rsidRPr="005039E1">
              <w:rPr>
                <w:rFonts w:ascii="Times New Roman" w:hAnsi="Times New Roman"/>
                <w:b/>
                <w:iCs/>
                <w:sz w:val="20"/>
                <w:lang w:val="hr-HR"/>
              </w:rPr>
              <w:t>REDNI BROJ</w:t>
            </w:r>
          </w:p>
        </w:tc>
        <w:tc>
          <w:tcPr>
            <w:tcW w:w="3404" w:type="dxa"/>
          </w:tcPr>
          <w:p w14:paraId="68753C13" w14:textId="77777777" w:rsidR="00370399" w:rsidRPr="005039E1" w:rsidRDefault="00370399" w:rsidP="00370399">
            <w:pPr>
              <w:rPr>
                <w:rFonts w:ascii="Times New Roman" w:hAnsi="Times New Roman"/>
                <w:b/>
                <w:iCs/>
                <w:szCs w:val="24"/>
                <w:lang w:val="hr-HR"/>
              </w:rPr>
            </w:pPr>
            <w:r w:rsidRPr="005039E1">
              <w:rPr>
                <w:rFonts w:ascii="Times New Roman" w:hAnsi="Times New Roman"/>
                <w:b/>
                <w:iCs/>
                <w:szCs w:val="24"/>
                <w:lang w:val="hr-HR"/>
              </w:rPr>
              <w:t>IME I PREZIME</w:t>
            </w:r>
          </w:p>
        </w:tc>
        <w:tc>
          <w:tcPr>
            <w:tcW w:w="3118" w:type="dxa"/>
          </w:tcPr>
          <w:p w14:paraId="748E95E4" w14:textId="77777777" w:rsidR="00370399" w:rsidRPr="005039E1" w:rsidRDefault="00370399" w:rsidP="00370399">
            <w:pPr>
              <w:jc w:val="center"/>
              <w:rPr>
                <w:rFonts w:ascii="Times New Roman" w:hAnsi="Times New Roman"/>
                <w:b/>
                <w:iCs/>
                <w:szCs w:val="24"/>
                <w:lang w:val="hr-HR"/>
              </w:rPr>
            </w:pPr>
            <w:r w:rsidRPr="005039E1">
              <w:rPr>
                <w:rFonts w:ascii="Times New Roman" w:hAnsi="Times New Roman"/>
                <w:b/>
                <w:iCs/>
                <w:szCs w:val="24"/>
                <w:lang w:val="hr-HR"/>
              </w:rPr>
              <w:t>STRUKA</w:t>
            </w:r>
          </w:p>
        </w:tc>
        <w:tc>
          <w:tcPr>
            <w:tcW w:w="2790" w:type="dxa"/>
          </w:tcPr>
          <w:p w14:paraId="1D1948BC" w14:textId="77777777" w:rsidR="00370399" w:rsidRPr="005039E1" w:rsidRDefault="00370399" w:rsidP="00370399">
            <w:pPr>
              <w:jc w:val="center"/>
              <w:rPr>
                <w:rFonts w:ascii="Times New Roman" w:hAnsi="Times New Roman"/>
                <w:b/>
                <w:iCs/>
                <w:szCs w:val="24"/>
                <w:lang w:val="hr-HR"/>
              </w:rPr>
            </w:pPr>
            <w:r w:rsidRPr="005039E1">
              <w:rPr>
                <w:rFonts w:ascii="Times New Roman" w:hAnsi="Times New Roman"/>
                <w:b/>
                <w:iCs/>
                <w:szCs w:val="24"/>
                <w:lang w:val="hr-HR"/>
              </w:rPr>
              <w:t>OBAVLJA POSLOVE</w:t>
            </w:r>
          </w:p>
        </w:tc>
      </w:tr>
      <w:tr w:rsidR="00370399" w:rsidRPr="00BA4E1C" w14:paraId="18A7D18C" w14:textId="77777777" w:rsidTr="00CA75EF">
        <w:trPr>
          <w:trHeight w:val="799"/>
        </w:trPr>
        <w:tc>
          <w:tcPr>
            <w:tcW w:w="988" w:type="dxa"/>
          </w:tcPr>
          <w:p w14:paraId="0A2E0BD5" w14:textId="77777777" w:rsidR="00C167D8" w:rsidRDefault="00C167D8" w:rsidP="00370399">
            <w:pPr>
              <w:jc w:val="center"/>
              <w:rPr>
                <w:rFonts w:ascii="Times New Roman" w:hAnsi="Times New Roman"/>
                <w:iCs/>
                <w:szCs w:val="24"/>
                <w:lang w:val="hr-HR"/>
              </w:rPr>
            </w:pPr>
          </w:p>
          <w:p w14:paraId="49B3D3D6" w14:textId="0734A86D" w:rsidR="00370399" w:rsidRPr="005039E1" w:rsidRDefault="00370399" w:rsidP="00370399">
            <w:pPr>
              <w:jc w:val="center"/>
              <w:rPr>
                <w:rFonts w:ascii="Times New Roman" w:hAnsi="Times New Roman"/>
                <w:iCs/>
                <w:szCs w:val="24"/>
                <w:lang w:val="hr-HR"/>
              </w:rPr>
            </w:pPr>
            <w:r w:rsidRPr="005039E1">
              <w:rPr>
                <w:rFonts w:ascii="Times New Roman" w:hAnsi="Times New Roman"/>
                <w:iCs/>
                <w:szCs w:val="24"/>
                <w:lang w:val="hr-HR"/>
              </w:rPr>
              <w:t>1.</w:t>
            </w:r>
          </w:p>
        </w:tc>
        <w:tc>
          <w:tcPr>
            <w:tcW w:w="3404" w:type="dxa"/>
          </w:tcPr>
          <w:p w14:paraId="3733D12F" w14:textId="77777777" w:rsidR="00C167D8" w:rsidRDefault="00C167D8" w:rsidP="00370399">
            <w:pPr>
              <w:rPr>
                <w:rFonts w:ascii="Times New Roman" w:hAnsi="Times New Roman"/>
                <w:iCs/>
                <w:szCs w:val="24"/>
                <w:lang w:val="hr-HR"/>
              </w:rPr>
            </w:pPr>
          </w:p>
          <w:p w14:paraId="12D298E1" w14:textId="2CD30A03" w:rsidR="00370399" w:rsidRPr="005039E1" w:rsidRDefault="00370399" w:rsidP="00370399">
            <w:pPr>
              <w:rPr>
                <w:rFonts w:ascii="Times New Roman" w:hAnsi="Times New Roman"/>
                <w:iCs/>
                <w:szCs w:val="24"/>
                <w:lang w:val="hr-HR"/>
              </w:rPr>
            </w:pPr>
            <w:r w:rsidRPr="005039E1">
              <w:rPr>
                <w:rFonts w:ascii="Times New Roman" w:hAnsi="Times New Roman"/>
                <w:iCs/>
                <w:szCs w:val="24"/>
                <w:lang w:val="hr-HR"/>
              </w:rPr>
              <w:t>ZRINKA VUČINIĆ</w:t>
            </w:r>
          </w:p>
        </w:tc>
        <w:tc>
          <w:tcPr>
            <w:tcW w:w="3118" w:type="dxa"/>
          </w:tcPr>
          <w:p w14:paraId="343FA4F0" w14:textId="46E0924E" w:rsidR="00370399" w:rsidRPr="005039E1" w:rsidRDefault="00370399" w:rsidP="00370399">
            <w:pPr>
              <w:jc w:val="center"/>
              <w:rPr>
                <w:rFonts w:ascii="Times New Roman" w:hAnsi="Times New Roman"/>
                <w:iCs/>
                <w:szCs w:val="24"/>
                <w:lang w:val="hr-HR"/>
              </w:rPr>
            </w:pPr>
            <w:r w:rsidRPr="005039E1">
              <w:rPr>
                <w:rFonts w:ascii="Times New Roman" w:hAnsi="Times New Roman"/>
                <w:iCs/>
                <w:szCs w:val="24"/>
                <w:lang w:val="hr-HR" w:eastAsia="hr-HR"/>
              </w:rPr>
              <w:t>Prof.</w:t>
            </w:r>
            <w:r w:rsidR="00D55980" w:rsidRPr="005039E1">
              <w:rPr>
                <w:rFonts w:ascii="Times New Roman" w:hAnsi="Times New Roman"/>
                <w:iCs/>
                <w:szCs w:val="24"/>
                <w:lang w:val="hr-HR" w:eastAsia="hr-HR"/>
              </w:rPr>
              <w:t xml:space="preserve"> </w:t>
            </w:r>
            <w:r w:rsidRPr="005039E1">
              <w:rPr>
                <w:rFonts w:ascii="Times New Roman" w:hAnsi="Times New Roman"/>
                <w:iCs/>
                <w:szCs w:val="24"/>
                <w:lang w:val="hr-HR" w:eastAsia="hr-HR"/>
              </w:rPr>
              <w:t>povijesti i hr</w:t>
            </w:r>
            <w:r w:rsidR="000B385B" w:rsidRPr="005039E1">
              <w:rPr>
                <w:rFonts w:ascii="Times New Roman" w:hAnsi="Times New Roman"/>
                <w:iCs/>
                <w:szCs w:val="24"/>
                <w:lang w:val="hr-HR" w:eastAsia="hr-HR"/>
              </w:rPr>
              <w:t>v</w:t>
            </w:r>
            <w:r w:rsidRPr="005039E1">
              <w:rPr>
                <w:rFonts w:ascii="Times New Roman" w:hAnsi="Times New Roman"/>
                <w:iCs/>
                <w:szCs w:val="24"/>
                <w:lang w:val="hr-HR" w:eastAsia="hr-HR"/>
              </w:rPr>
              <w:t>atskog jezika i književnosti</w:t>
            </w:r>
          </w:p>
        </w:tc>
        <w:tc>
          <w:tcPr>
            <w:tcW w:w="2790" w:type="dxa"/>
          </w:tcPr>
          <w:p w14:paraId="08A763AE" w14:textId="77777777" w:rsidR="00370399" w:rsidRPr="005039E1" w:rsidRDefault="00370399" w:rsidP="00370399">
            <w:pPr>
              <w:jc w:val="center"/>
              <w:rPr>
                <w:rFonts w:ascii="Times New Roman" w:hAnsi="Times New Roman"/>
                <w:iCs/>
                <w:szCs w:val="24"/>
                <w:lang w:val="hr-HR"/>
              </w:rPr>
            </w:pPr>
            <w:r w:rsidRPr="005039E1">
              <w:rPr>
                <w:rFonts w:ascii="Times New Roman" w:hAnsi="Times New Roman"/>
                <w:iCs/>
                <w:szCs w:val="24"/>
                <w:lang w:val="hr-HR"/>
              </w:rPr>
              <w:t>RAVNATELJICA</w:t>
            </w:r>
          </w:p>
        </w:tc>
      </w:tr>
      <w:tr w:rsidR="00370399" w:rsidRPr="00BA4E1C" w14:paraId="4BFBE6EE" w14:textId="77777777" w:rsidTr="00CA75EF">
        <w:trPr>
          <w:trHeight w:val="949"/>
        </w:trPr>
        <w:tc>
          <w:tcPr>
            <w:tcW w:w="988" w:type="dxa"/>
          </w:tcPr>
          <w:p w14:paraId="469FB3AD" w14:textId="77777777" w:rsidR="00C167D8" w:rsidRDefault="00C167D8" w:rsidP="00370399">
            <w:pPr>
              <w:jc w:val="center"/>
              <w:rPr>
                <w:rFonts w:ascii="Times New Roman" w:hAnsi="Times New Roman"/>
                <w:iCs/>
                <w:szCs w:val="24"/>
                <w:lang w:val="hr-HR"/>
              </w:rPr>
            </w:pPr>
          </w:p>
          <w:p w14:paraId="791E9856" w14:textId="75332858" w:rsidR="00370399" w:rsidRPr="005039E1" w:rsidRDefault="00370399" w:rsidP="00370399">
            <w:pPr>
              <w:jc w:val="center"/>
              <w:rPr>
                <w:rFonts w:ascii="Times New Roman" w:hAnsi="Times New Roman"/>
                <w:iCs/>
                <w:szCs w:val="24"/>
                <w:lang w:val="hr-HR"/>
              </w:rPr>
            </w:pPr>
            <w:r w:rsidRPr="005039E1">
              <w:rPr>
                <w:rFonts w:ascii="Times New Roman" w:hAnsi="Times New Roman"/>
                <w:iCs/>
                <w:szCs w:val="24"/>
                <w:lang w:val="hr-HR"/>
              </w:rPr>
              <w:t>2.</w:t>
            </w:r>
          </w:p>
        </w:tc>
        <w:tc>
          <w:tcPr>
            <w:tcW w:w="3404" w:type="dxa"/>
          </w:tcPr>
          <w:p w14:paraId="1CC47542" w14:textId="77777777" w:rsidR="005039E1" w:rsidRDefault="005039E1" w:rsidP="00370399">
            <w:pPr>
              <w:rPr>
                <w:rFonts w:ascii="Times New Roman" w:hAnsi="Times New Roman"/>
                <w:iCs/>
                <w:szCs w:val="24"/>
                <w:lang w:val="hr-HR"/>
              </w:rPr>
            </w:pPr>
          </w:p>
          <w:p w14:paraId="25C70917" w14:textId="39841FCB" w:rsidR="00370399" w:rsidRPr="005039E1" w:rsidRDefault="00370399" w:rsidP="00370399">
            <w:pPr>
              <w:rPr>
                <w:rFonts w:ascii="Times New Roman" w:hAnsi="Times New Roman"/>
                <w:iCs/>
                <w:szCs w:val="24"/>
                <w:lang w:val="hr-HR"/>
              </w:rPr>
            </w:pPr>
            <w:r w:rsidRPr="005039E1">
              <w:rPr>
                <w:rFonts w:ascii="Times New Roman" w:hAnsi="Times New Roman"/>
                <w:iCs/>
                <w:szCs w:val="24"/>
                <w:lang w:val="hr-HR"/>
              </w:rPr>
              <w:t>ANJA HORVAT PLANTOSAR</w:t>
            </w:r>
          </w:p>
        </w:tc>
        <w:tc>
          <w:tcPr>
            <w:tcW w:w="3118" w:type="dxa"/>
          </w:tcPr>
          <w:p w14:paraId="16D61C3C" w14:textId="77777777" w:rsidR="005039E1" w:rsidRDefault="005039E1" w:rsidP="00370399">
            <w:pPr>
              <w:jc w:val="center"/>
              <w:rPr>
                <w:rFonts w:ascii="Times New Roman" w:hAnsi="Times New Roman"/>
                <w:iCs/>
                <w:szCs w:val="24"/>
                <w:lang w:val="hr-HR"/>
              </w:rPr>
            </w:pPr>
          </w:p>
          <w:p w14:paraId="5FB475EB" w14:textId="44F219D7" w:rsidR="00370399" w:rsidRPr="005039E1" w:rsidRDefault="002B0704" w:rsidP="00370399">
            <w:pPr>
              <w:jc w:val="center"/>
              <w:rPr>
                <w:rFonts w:ascii="Times New Roman" w:hAnsi="Times New Roman"/>
                <w:iCs/>
                <w:szCs w:val="24"/>
                <w:lang w:val="hr-HR"/>
              </w:rPr>
            </w:pPr>
            <w:r w:rsidRPr="005039E1">
              <w:rPr>
                <w:rFonts w:ascii="Times New Roman" w:hAnsi="Times New Roman"/>
                <w:iCs/>
                <w:szCs w:val="24"/>
                <w:lang w:val="hr-HR"/>
              </w:rPr>
              <w:t>Prof. fil</w:t>
            </w:r>
            <w:r w:rsidR="000B385B" w:rsidRPr="005039E1">
              <w:rPr>
                <w:rFonts w:ascii="Times New Roman" w:hAnsi="Times New Roman"/>
                <w:iCs/>
                <w:szCs w:val="24"/>
                <w:lang w:val="hr-HR"/>
              </w:rPr>
              <w:t>ozofije</w:t>
            </w:r>
            <w:r w:rsidRPr="005039E1">
              <w:rPr>
                <w:rFonts w:ascii="Times New Roman" w:hAnsi="Times New Roman"/>
                <w:iCs/>
                <w:szCs w:val="24"/>
                <w:lang w:val="hr-HR"/>
              </w:rPr>
              <w:t xml:space="preserve"> i ped</w:t>
            </w:r>
            <w:r w:rsidR="000B385B" w:rsidRPr="005039E1">
              <w:rPr>
                <w:rFonts w:ascii="Times New Roman" w:hAnsi="Times New Roman"/>
                <w:iCs/>
                <w:szCs w:val="24"/>
                <w:lang w:val="hr-HR"/>
              </w:rPr>
              <w:t>agogije</w:t>
            </w:r>
          </w:p>
        </w:tc>
        <w:tc>
          <w:tcPr>
            <w:tcW w:w="2790" w:type="dxa"/>
          </w:tcPr>
          <w:p w14:paraId="291CABEA" w14:textId="77777777" w:rsidR="00370399" w:rsidRPr="005039E1" w:rsidRDefault="00370399" w:rsidP="00370399">
            <w:pPr>
              <w:jc w:val="center"/>
              <w:rPr>
                <w:rFonts w:ascii="Times New Roman" w:hAnsi="Times New Roman"/>
                <w:iCs/>
                <w:szCs w:val="24"/>
                <w:lang w:val="hr-HR"/>
              </w:rPr>
            </w:pPr>
            <w:r w:rsidRPr="005039E1">
              <w:rPr>
                <w:rFonts w:ascii="Times New Roman" w:hAnsi="Times New Roman"/>
                <w:iCs/>
                <w:szCs w:val="24"/>
                <w:lang w:val="hr-HR"/>
              </w:rPr>
              <w:t>STRUČNI SURADNIK PEDAGOG</w:t>
            </w:r>
          </w:p>
        </w:tc>
      </w:tr>
      <w:tr w:rsidR="00370399" w:rsidRPr="00BA4E1C" w14:paraId="4D4A643E" w14:textId="77777777" w:rsidTr="00CA75EF">
        <w:trPr>
          <w:trHeight w:val="987"/>
        </w:trPr>
        <w:tc>
          <w:tcPr>
            <w:tcW w:w="988" w:type="dxa"/>
          </w:tcPr>
          <w:p w14:paraId="208AB1DB" w14:textId="77777777" w:rsidR="00C167D8" w:rsidRDefault="00C167D8" w:rsidP="00370399">
            <w:pPr>
              <w:jc w:val="center"/>
              <w:rPr>
                <w:rFonts w:ascii="Times New Roman" w:hAnsi="Times New Roman"/>
                <w:iCs/>
                <w:szCs w:val="24"/>
                <w:lang w:val="hr-HR"/>
              </w:rPr>
            </w:pPr>
          </w:p>
          <w:p w14:paraId="19D717C6" w14:textId="77BCC97D" w:rsidR="00370399" w:rsidRPr="005039E1" w:rsidRDefault="00370399" w:rsidP="00370399">
            <w:pPr>
              <w:jc w:val="center"/>
              <w:rPr>
                <w:rFonts w:ascii="Times New Roman" w:hAnsi="Times New Roman"/>
                <w:iCs/>
                <w:szCs w:val="24"/>
                <w:lang w:val="hr-HR"/>
              </w:rPr>
            </w:pPr>
            <w:r w:rsidRPr="005039E1">
              <w:rPr>
                <w:rFonts w:ascii="Times New Roman" w:hAnsi="Times New Roman"/>
                <w:iCs/>
                <w:szCs w:val="24"/>
                <w:lang w:val="hr-HR"/>
              </w:rPr>
              <w:t>3.</w:t>
            </w:r>
          </w:p>
        </w:tc>
        <w:tc>
          <w:tcPr>
            <w:tcW w:w="3404" w:type="dxa"/>
          </w:tcPr>
          <w:p w14:paraId="16B9313A" w14:textId="77777777" w:rsidR="00C167D8" w:rsidRDefault="00C167D8" w:rsidP="00370399">
            <w:pPr>
              <w:rPr>
                <w:rFonts w:ascii="Times New Roman" w:hAnsi="Times New Roman"/>
                <w:iCs/>
                <w:szCs w:val="24"/>
                <w:lang w:val="hr-HR"/>
              </w:rPr>
            </w:pPr>
          </w:p>
          <w:p w14:paraId="6BB7BC34" w14:textId="119EDE0C" w:rsidR="00370399" w:rsidRPr="005039E1" w:rsidRDefault="008D44CE" w:rsidP="00370399">
            <w:pPr>
              <w:rPr>
                <w:rFonts w:ascii="Times New Roman" w:hAnsi="Times New Roman"/>
                <w:iCs/>
                <w:szCs w:val="24"/>
                <w:lang w:val="hr-HR"/>
              </w:rPr>
            </w:pPr>
            <w:r w:rsidRPr="005039E1">
              <w:rPr>
                <w:rFonts w:ascii="Times New Roman" w:hAnsi="Times New Roman"/>
                <w:iCs/>
                <w:szCs w:val="24"/>
                <w:lang w:val="hr-HR"/>
              </w:rPr>
              <w:t>T</w:t>
            </w:r>
            <w:r w:rsidR="00370399" w:rsidRPr="005039E1">
              <w:rPr>
                <w:rFonts w:ascii="Times New Roman" w:hAnsi="Times New Roman"/>
                <w:iCs/>
                <w:szCs w:val="24"/>
                <w:lang w:val="hr-HR"/>
              </w:rPr>
              <w:t>AMARA LAZAR</w:t>
            </w:r>
          </w:p>
        </w:tc>
        <w:tc>
          <w:tcPr>
            <w:tcW w:w="3118" w:type="dxa"/>
          </w:tcPr>
          <w:p w14:paraId="02BBF65A" w14:textId="3F945B6C" w:rsidR="000A371C" w:rsidRPr="005039E1" w:rsidRDefault="005039E1" w:rsidP="005039E1">
            <w:pPr>
              <w:tabs>
                <w:tab w:val="left" w:pos="576"/>
                <w:tab w:val="center" w:pos="1451"/>
              </w:tabs>
              <w:rPr>
                <w:rFonts w:ascii="Times New Roman" w:hAnsi="Times New Roman"/>
                <w:iCs/>
                <w:szCs w:val="24"/>
                <w:lang w:val="hr-HR"/>
              </w:rPr>
            </w:pPr>
            <w:r>
              <w:rPr>
                <w:rFonts w:ascii="Times New Roman" w:hAnsi="Times New Roman"/>
                <w:iCs/>
                <w:szCs w:val="24"/>
                <w:lang w:val="hr-HR"/>
              </w:rPr>
              <w:tab/>
            </w:r>
            <w:r w:rsidR="000A371C" w:rsidRPr="005039E1">
              <w:rPr>
                <w:rFonts w:ascii="Times New Roman" w:hAnsi="Times New Roman"/>
                <w:iCs/>
                <w:szCs w:val="24"/>
                <w:lang w:val="hr-HR"/>
              </w:rPr>
              <w:t xml:space="preserve">Mag. </w:t>
            </w:r>
            <w:proofErr w:type="spellStart"/>
            <w:r w:rsidR="000A371C" w:rsidRPr="005039E1">
              <w:rPr>
                <w:rFonts w:ascii="Times New Roman" w:hAnsi="Times New Roman"/>
                <w:iCs/>
                <w:szCs w:val="24"/>
                <w:lang w:val="hr-HR"/>
              </w:rPr>
              <w:t>cult</w:t>
            </w:r>
            <w:proofErr w:type="spellEnd"/>
            <w:r w:rsidR="000A371C" w:rsidRPr="005039E1">
              <w:rPr>
                <w:rFonts w:ascii="Times New Roman" w:hAnsi="Times New Roman"/>
                <w:iCs/>
                <w:szCs w:val="24"/>
                <w:lang w:val="hr-HR"/>
              </w:rPr>
              <w:t>.</w:t>
            </w:r>
          </w:p>
        </w:tc>
        <w:tc>
          <w:tcPr>
            <w:tcW w:w="2790" w:type="dxa"/>
          </w:tcPr>
          <w:p w14:paraId="7FE69E0D" w14:textId="77777777" w:rsidR="00370399" w:rsidRPr="005039E1" w:rsidRDefault="00370399" w:rsidP="00370399">
            <w:pPr>
              <w:jc w:val="center"/>
              <w:rPr>
                <w:rFonts w:ascii="Times New Roman" w:hAnsi="Times New Roman"/>
                <w:iCs/>
                <w:szCs w:val="24"/>
                <w:lang w:val="hr-HR"/>
              </w:rPr>
            </w:pPr>
            <w:r w:rsidRPr="005039E1">
              <w:rPr>
                <w:rFonts w:ascii="Times New Roman" w:hAnsi="Times New Roman"/>
                <w:iCs/>
                <w:szCs w:val="24"/>
                <w:lang w:val="hr-HR"/>
              </w:rPr>
              <w:t>STRUČNI SURADNIK KNJIŽNIČAR</w:t>
            </w:r>
          </w:p>
        </w:tc>
      </w:tr>
      <w:tr w:rsidR="00370399" w:rsidRPr="00BA4E1C" w14:paraId="506BC8E2" w14:textId="77777777" w:rsidTr="00CA75EF">
        <w:trPr>
          <w:trHeight w:val="65"/>
        </w:trPr>
        <w:tc>
          <w:tcPr>
            <w:tcW w:w="988" w:type="dxa"/>
          </w:tcPr>
          <w:p w14:paraId="3CF2F46D" w14:textId="77777777" w:rsidR="00C167D8" w:rsidRDefault="00C167D8" w:rsidP="00370399">
            <w:pPr>
              <w:jc w:val="center"/>
              <w:rPr>
                <w:rFonts w:ascii="Times New Roman" w:hAnsi="Times New Roman"/>
                <w:iCs/>
                <w:szCs w:val="24"/>
                <w:lang w:val="hr-HR"/>
              </w:rPr>
            </w:pPr>
          </w:p>
          <w:p w14:paraId="39F47152" w14:textId="03D5D257" w:rsidR="00370399" w:rsidRPr="005039E1" w:rsidRDefault="00370399" w:rsidP="00370399">
            <w:pPr>
              <w:jc w:val="center"/>
              <w:rPr>
                <w:rFonts w:ascii="Times New Roman" w:hAnsi="Times New Roman"/>
                <w:iCs/>
                <w:szCs w:val="24"/>
                <w:lang w:val="hr-HR"/>
              </w:rPr>
            </w:pPr>
            <w:r w:rsidRPr="005039E1">
              <w:rPr>
                <w:rFonts w:ascii="Times New Roman" w:hAnsi="Times New Roman"/>
                <w:iCs/>
                <w:szCs w:val="24"/>
                <w:lang w:val="hr-HR"/>
              </w:rPr>
              <w:t>4.</w:t>
            </w:r>
          </w:p>
        </w:tc>
        <w:tc>
          <w:tcPr>
            <w:tcW w:w="3404" w:type="dxa"/>
          </w:tcPr>
          <w:p w14:paraId="53C1CE54" w14:textId="77777777" w:rsidR="00C167D8" w:rsidRDefault="00C167D8" w:rsidP="00370399">
            <w:pPr>
              <w:rPr>
                <w:rFonts w:ascii="Times New Roman" w:hAnsi="Times New Roman"/>
                <w:iCs/>
                <w:szCs w:val="24"/>
                <w:lang w:val="hr-HR"/>
              </w:rPr>
            </w:pPr>
          </w:p>
          <w:p w14:paraId="71AC259C" w14:textId="30DAC4EF" w:rsidR="00370399" w:rsidRPr="005039E1" w:rsidRDefault="00821583" w:rsidP="00370399">
            <w:pPr>
              <w:rPr>
                <w:rFonts w:ascii="Times New Roman" w:hAnsi="Times New Roman"/>
                <w:iCs/>
                <w:szCs w:val="24"/>
                <w:lang w:val="hr-HR"/>
              </w:rPr>
            </w:pPr>
            <w:r w:rsidRPr="005039E1">
              <w:rPr>
                <w:rFonts w:ascii="Times New Roman" w:hAnsi="Times New Roman"/>
                <w:iCs/>
                <w:szCs w:val="24"/>
                <w:lang w:val="hr-HR"/>
              </w:rPr>
              <w:t>GORDANA MILIĆ</w:t>
            </w:r>
          </w:p>
        </w:tc>
        <w:tc>
          <w:tcPr>
            <w:tcW w:w="3118" w:type="dxa"/>
          </w:tcPr>
          <w:p w14:paraId="742BD52B" w14:textId="131C80DC" w:rsidR="00370399" w:rsidRPr="005039E1" w:rsidRDefault="00511E47" w:rsidP="00370399">
            <w:pPr>
              <w:jc w:val="center"/>
              <w:rPr>
                <w:rFonts w:ascii="Times New Roman" w:hAnsi="Times New Roman"/>
                <w:iCs/>
                <w:szCs w:val="24"/>
                <w:lang w:val="hr-HR"/>
              </w:rPr>
            </w:pPr>
            <w:r>
              <w:rPr>
                <w:rFonts w:ascii="Times New Roman" w:hAnsi="Times New Roman"/>
                <w:iCs/>
                <w:szCs w:val="24"/>
                <w:lang w:val="hr-HR"/>
              </w:rPr>
              <w:t>P</w:t>
            </w:r>
            <w:r w:rsidR="00821583" w:rsidRPr="005039E1">
              <w:rPr>
                <w:rFonts w:ascii="Times New Roman" w:hAnsi="Times New Roman"/>
                <w:iCs/>
                <w:szCs w:val="24"/>
                <w:lang w:val="hr-HR"/>
              </w:rPr>
              <w:t>rof. hrvatskog jezika i književnosti</w:t>
            </w:r>
          </w:p>
        </w:tc>
        <w:tc>
          <w:tcPr>
            <w:tcW w:w="2790" w:type="dxa"/>
          </w:tcPr>
          <w:p w14:paraId="509DCA6E" w14:textId="77777777" w:rsidR="00370399" w:rsidRPr="005039E1" w:rsidRDefault="00370399" w:rsidP="00370399">
            <w:pPr>
              <w:jc w:val="center"/>
              <w:rPr>
                <w:rFonts w:ascii="Times New Roman" w:hAnsi="Times New Roman"/>
                <w:iCs/>
                <w:szCs w:val="24"/>
                <w:lang w:val="hr-HR"/>
              </w:rPr>
            </w:pPr>
            <w:r w:rsidRPr="005039E1">
              <w:rPr>
                <w:rFonts w:ascii="Times New Roman" w:hAnsi="Times New Roman"/>
                <w:iCs/>
                <w:szCs w:val="24"/>
                <w:lang w:val="hr-HR"/>
              </w:rPr>
              <w:t>STRUČNI SURADNIK EDUKACIJSKO-REHABILITACIJSKOG PROFILA</w:t>
            </w:r>
          </w:p>
        </w:tc>
      </w:tr>
      <w:tr w:rsidR="00821583" w:rsidRPr="00BA4E1C" w14:paraId="51285FEC" w14:textId="77777777" w:rsidTr="00CA75EF">
        <w:trPr>
          <w:trHeight w:val="65"/>
        </w:trPr>
        <w:tc>
          <w:tcPr>
            <w:tcW w:w="988" w:type="dxa"/>
          </w:tcPr>
          <w:p w14:paraId="75D5A042" w14:textId="77777777" w:rsidR="00821583" w:rsidRPr="00BA4E1C" w:rsidRDefault="00821583" w:rsidP="00370399">
            <w:pPr>
              <w:jc w:val="center"/>
              <w:rPr>
                <w:rFonts w:ascii="Times New Roman" w:hAnsi="Times New Roman"/>
                <w:i/>
                <w:szCs w:val="24"/>
                <w:lang w:val="hr-HR"/>
              </w:rPr>
            </w:pPr>
          </w:p>
        </w:tc>
        <w:tc>
          <w:tcPr>
            <w:tcW w:w="3404" w:type="dxa"/>
          </w:tcPr>
          <w:p w14:paraId="1F71E89C" w14:textId="77777777" w:rsidR="00821583" w:rsidRDefault="00821583" w:rsidP="00370399">
            <w:pPr>
              <w:rPr>
                <w:rFonts w:ascii="Times New Roman" w:hAnsi="Times New Roman"/>
                <w:i/>
                <w:szCs w:val="24"/>
                <w:lang w:val="hr-HR"/>
              </w:rPr>
            </w:pPr>
          </w:p>
        </w:tc>
        <w:tc>
          <w:tcPr>
            <w:tcW w:w="3118" w:type="dxa"/>
          </w:tcPr>
          <w:p w14:paraId="6FF55A0C" w14:textId="77777777" w:rsidR="00821583" w:rsidRDefault="00821583" w:rsidP="00370399">
            <w:pPr>
              <w:jc w:val="center"/>
              <w:rPr>
                <w:rFonts w:ascii="Times New Roman" w:hAnsi="Times New Roman"/>
                <w:i/>
                <w:szCs w:val="24"/>
                <w:lang w:val="hr-HR"/>
              </w:rPr>
            </w:pPr>
          </w:p>
        </w:tc>
        <w:tc>
          <w:tcPr>
            <w:tcW w:w="2790" w:type="dxa"/>
          </w:tcPr>
          <w:p w14:paraId="328C7319" w14:textId="77777777" w:rsidR="00821583" w:rsidRPr="00BA4E1C" w:rsidRDefault="00821583" w:rsidP="00370399">
            <w:pPr>
              <w:jc w:val="center"/>
              <w:rPr>
                <w:rFonts w:ascii="Times New Roman" w:hAnsi="Times New Roman"/>
                <w:i/>
                <w:szCs w:val="24"/>
                <w:lang w:val="hr-HR"/>
              </w:rPr>
            </w:pPr>
          </w:p>
        </w:tc>
      </w:tr>
    </w:tbl>
    <w:p w14:paraId="7CEDB6E7" w14:textId="77777777" w:rsidR="00B053D3" w:rsidRPr="00BA4E1C" w:rsidRDefault="00B053D3" w:rsidP="00B053D3">
      <w:pPr>
        <w:pStyle w:val="Odlomakpopisa"/>
        <w:ind w:left="375"/>
        <w:jc w:val="center"/>
        <w:rPr>
          <w:rFonts w:ascii="Times New Roman" w:hAnsi="Times New Roman"/>
          <w:i/>
          <w:sz w:val="28"/>
          <w:lang w:val="hr-HR"/>
        </w:rPr>
      </w:pPr>
    </w:p>
    <w:p w14:paraId="2B015151" w14:textId="77777777" w:rsidR="00B053D3" w:rsidRPr="00BA4E1C" w:rsidRDefault="00B053D3" w:rsidP="00B053D3">
      <w:pPr>
        <w:rPr>
          <w:rFonts w:ascii="Times New Roman" w:hAnsi="Times New Roman"/>
          <w:i/>
          <w:sz w:val="28"/>
          <w:lang w:val="hr-HR"/>
        </w:rPr>
      </w:pPr>
    </w:p>
    <w:p w14:paraId="54553684" w14:textId="77777777" w:rsidR="00370399" w:rsidRPr="00BA4E1C" w:rsidRDefault="00370399" w:rsidP="00B053D3">
      <w:pPr>
        <w:rPr>
          <w:rFonts w:ascii="Times New Roman" w:hAnsi="Times New Roman"/>
          <w:i/>
          <w:sz w:val="28"/>
          <w:lang w:val="hr-HR"/>
        </w:rPr>
      </w:pPr>
    </w:p>
    <w:p w14:paraId="547D4526" w14:textId="6EFA856F" w:rsidR="00B053D3" w:rsidRDefault="00B053D3" w:rsidP="00725BC0">
      <w:pPr>
        <w:pStyle w:val="Odlomakpopisa"/>
        <w:numPr>
          <w:ilvl w:val="1"/>
          <w:numId w:val="22"/>
        </w:numPr>
        <w:jc w:val="center"/>
        <w:rPr>
          <w:rFonts w:ascii="Times New Roman" w:hAnsi="Times New Roman"/>
          <w:sz w:val="28"/>
          <w:lang w:val="hr-HR"/>
        </w:rPr>
      </w:pPr>
      <w:r w:rsidRPr="00370399">
        <w:rPr>
          <w:rFonts w:ascii="Times New Roman" w:hAnsi="Times New Roman"/>
          <w:sz w:val="28"/>
          <w:lang w:val="hr-HR"/>
        </w:rPr>
        <w:t>PODATCI O OSTALIM DJELATNICIMA</w:t>
      </w:r>
    </w:p>
    <w:p w14:paraId="3D992513" w14:textId="77777777" w:rsidR="008D44CE" w:rsidRPr="00370399" w:rsidRDefault="008D44CE" w:rsidP="008D44CE">
      <w:pPr>
        <w:pStyle w:val="Odlomakpopisa"/>
        <w:ind w:left="945"/>
        <w:rPr>
          <w:rFonts w:ascii="Times New Roman" w:hAnsi="Times New Roman"/>
          <w:sz w:val="28"/>
          <w:lang w:val="hr-HR"/>
        </w:rPr>
      </w:pPr>
    </w:p>
    <w:tbl>
      <w:tblPr>
        <w:tblStyle w:val="Reetkatablice"/>
        <w:tblpPr w:leftFromText="180" w:rightFromText="180" w:vertAnchor="text" w:horzAnchor="margin" w:tblpXSpec="center" w:tblpY="148"/>
        <w:tblW w:w="10348" w:type="dxa"/>
        <w:tblLayout w:type="fixed"/>
        <w:tblLook w:val="0000" w:firstRow="0" w:lastRow="0" w:firstColumn="0" w:lastColumn="0" w:noHBand="0" w:noVBand="0"/>
      </w:tblPr>
      <w:tblGrid>
        <w:gridCol w:w="993"/>
        <w:gridCol w:w="3538"/>
        <w:gridCol w:w="2977"/>
        <w:gridCol w:w="2840"/>
      </w:tblGrid>
      <w:tr w:rsidR="001333B5" w:rsidRPr="00C167D8" w14:paraId="7CB4C414" w14:textId="77777777" w:rsidTr="00FE5F3F">
        <w:tc>
          <w:tcPr>
            <w:tcW w:w="993" w:type="dxa"/>
          </w:tcPr>
          <w:p w14:paraId="17F2C306" w14:textId="77777777" w:rsidR="001333B5" w:rsidRPr="00C167D8" w:rsidRDefault="001333B5" w:rsidP="001333B5">
            <w:pPr>
              <w:jc w:val="center"/>
              <w:rPr>
                <w:rFonts w:ascii="Times New Roman" w:hAnsi="Times New Roman"/>
                <w:iCs/>
                <w:sz w:val="20"/>
                <w:lang w:val="hr-HR"/>
              </w:rPr>
            </w:pPr>
            <w:r w:rsidRPr="00C167D8">
              <w:rPr>
                <w:rFonts w:ascii="Times New Roman" w:hAnsi="Times New Roman"/>
                <w:b/>
                <w:iCs/>
                <w:sz w:val="20"/>
                <w:lang w:val="hr-HR"/>
              </w:rPr>
              <w:t>REDNI BROJ</w:t>
            </w:r>
          </w:p>
        </w:tc>
        <w:tc>
          <w:tcPr>
            <w:tcW w:w="3538" w:type="dxa"/>
          </w:tcPr>
          <w:p w14:paraId="57308449" w14:textId="77777777" w:rsidR="001333B5" w:rsidRPr="00C167D8" w:rsidRDefault="001333B5" w:rsidP="001333B5">
            <w:pPr>
              <w:jc w:val="center"/>
              <w:rPr>
                <w:rFonts w:ascii="Times New Roman" w:hAnsi="Times New Roman"/>
                <w:iCs/>
                <w:sz w:val="20"/>
                <w:lang w:val="hr-HR"/>
              </w:rPr>
            </w:pPr>
            <w:r w:rsidRPr="00C167D8">
              <w:rPr>
                <w:rFonts w:ascii="Times New Roman" w:hAnsi="Times New Roman"/>
                <w:b/>
                <w:iCs/>
                <w:sz w:val="20"/>
                <w:lang w:val="hr-HR"/>
              </w:rPr>
              <w:t>IME I PREZIME</w:t>
            </w:r>
          </w:p>
        </w:tc>
        <w:tc>
          <w:tcPr>
            <w:tcW w:w="2977" w:type="dxa"/>
          </w:tcPr>
          <w:p w14:paraId="7B4FCCD1" w14:textId="77777777" w:rsidR="001333B5" w:rsidRPr="00C167D8" w:rsidRDefault="001333B5" w:rsidP="001333B5">
            <w:pPr>
              <w:jc w:val="center"/>
              <w:rPr>
                <w:rFonts w:ascii="Times New Roman" w:hAnsi="Times New Roman"/>
                <w:iCs/>
                <w:sz w:val="20"/>
                <w:lang w:val="hr-HR"/>
              </w:rPr>
            </w:pPr>
            <w:r w:rsidRPr="00C167D8">
              <w:rPr>
                <w:rFonts w:ascii="Times New Roman" w:hAnsi="Times New Roman"/>
                <w:b/>
                <w:iCs/>
                <w:sz w:val="20"/>
                <w:lang w:val="hr-HR"/>
              </w:rPr>
              <w:t>STRUKA</w:t>
            </w:r>
          </w:p>
        </w:tc>
        <w:tc>
          <w:tcPr>
            <w:tcW w:w="2840" w:type="dxa"/>
          </w:tcPr>
          <w:p w14:paraId="3F716822" w14:textId="77777777" w:rsidR="001333B5" w:rsidRPr="00C167D8" w:rsidRDefault="001333B5" w:rsidP="001333B5">
            <w:pPr>
              <w:jc w:val="center"/>
              <w:rPr>
                <w:rFonts w:ascii="Times New Roman" w:hAnsi="Times New Roman"/>
                <w:iCs/>
                <w:sz w:val="20"/>
                <w:lang w:val="hr-HR"/>
              </w:rPr>
            </w:pPr>
            <w:r w:rsidRPr="00C167D8">
              <w:rPr>
                <w:rFonts w:ascii="Times New Roman" w:hAnsi="Times New Roman"/>
                <w:b/>
                <w:iCs/>
                <w:sz w:val="20"/>
                <w:lang w:val="hr-HR"/>
              </w:rPr>
              <w:t>OBAVLJA POSLOVE</w:t>
            </w:r>
          </w:p>
        </w:tc>
      </w:tr>
      <w:tr w:rsidR="001333B5" w:rsidRPr="00BA4E1C" w14:paraId="6309707F" w14:textId="77777777" w:rsidTr="00FE5F3F">
        <w:tc>
          <w:tcPr>
            <w:tcW w:w="993" w:type="dxa"/>
          </w:tcPr>
          <w:p w14:paraId="3DD32A67"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1.</w:t>
            </w:r>
          </w:p>
        </w:tc>
        <w:tc>
          <w:tcPr>
            <w:tcW w:w="3538" w:type="dxa"/>
          </w:tcPr>
          <w:p w14:paraId="690E8410"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ELIZABETA MARIĆAK</w:t>
            </w:r>
          </w:p>
        </w:tc>
        <w:tc>
          <w:tcPr>
            <w:tcW w:w="2977" w:type="dxa"/>
          </w:tcPr>
          <w:p w14:paraId="6CED4110" w14:textId="1EE40900"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VSS, mag.</w:t>
            </w:r>
            <w:r w:rsidR="00D55980" w:rsidRPr="00C167D8">
              <w:rPr>
                <w:rFonts w:ascii="Times New Roman" w:hAnsi="Times New Roman"/>
                <w:iCs/>
                <w:szCs w:val="24"/>
                <w:lang w:val="hr-HR"/>
              </w:rPr>
              <w:t xml:space="preserve"> </w:t>
            </w:r>
            <w:proofErr w:type="spellStart"/>
            <w:r w:rsidRPr="00C167D8">
              <w:rPr>
                <w:rFonts w:ascii="Times New Roman" w:hAnsi="Times New Roman"/>
                <w:iCs/>
                <w:szCs w:val="24"/>
                <w:lang w:val="hr-HR"/>
              </w:rPr>
              <w:t>iur</w:t>
            </w:r>
            <w:proofErr w:type="spellEnd"/>
            <w:r w:rsidRPr="00C167D8">
              <w:rPr>
                <w:rFonts w:ascii="Times New Roman" w:hAnsi="Times New Roman"/>
                <w:iCs/>
                <w:szCs w:val="24"/>
                <w:lang w:val="hr-HR"/>
              </w:rPr>
              <w:t>.</w:t>
            </w:r>
          </w:p>
        </w:tc>
        <w:tc>
          <w:tcPr>
            <w:tcW w:w="2840" w:type="dxa"/>
          </w:tcPr>
          <w:p w14:paraId="64E5E830"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TAJNIK ŠKOLSKE USTANOVE</w:t>
            </w:r>
          </w:p>
        </w:tc>
      </w:tr>
      <w:tr w:rsidR="001333B5" w:rsidRPr="00BA4E1C" w14:paraId="417B6902" w14:textId="77777777" w:rsidTr="00FE5F3F">
        <w:tc>
          <w:tcPr>
            <w:tcW w:w="993" w:type="dxa"/>
          </w:tcPr>
          <w:p w14:paraId="7C2DAA06"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2.</w:t>
            </w:r>
          </w:p>
        </w:tc>
        <w:tc>
          <w:tcPr>
            <w:tcW w:w="3538" w:type="dxa"/>
          </w:tcPr>
          <w:p w14:paraId="7EE0ABFA"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MARIJANA VULIN</w:t>
            </w:r>
          </w:p>
        </w:tc>
        <w:tc>
          <w:tcPr>
            <w:tcW w:w="2977" w:type="dxa"/>
          </w:tcPr>
          <w:p w14:paraId="0C328325"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SSS, ekonomski tehničar</w:t>
            </w:r>
          </w:p>
        </w:tc>
        <w:tc>
          <w:tcPr>
            <w:tcW w:w="2840" w:type="dxa"/>
          </w:tcPr>
          <w:p w14:paraId="08DDD685"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VODITELJ RAČUNOVODSTVA</w:t>
            </w:r>
          </w:p>
        </w:tc>
      </w:tr>
      <w:tr w:rsidR="001333B5" w:rsidRPr="00BA4E1C" w14:paraId="0708DD6F" w14:textId="77777777" w:rsidTr="00FE5F3F">
        <w:tc>
          <w:tcPr>
            <w:tcW w:w="993" w:type="dxa"/>
          </w:tcPr>
          <w:p w14:paraId="36785083"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3.</w:t>
            </w:r>
          </w:p>
        </w:tc>
        <w:tc>
          <w:tcPr>
            <w:tcW w:w="3538" w:type="dxa"/>
          </w:tcPr>
          <w:p w14:paraId="40B582D0"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DARINKO ŠIMIĆ</w:t>
            </w:r>
          </w:p>
        </w:tc>
        <w:tc>
          <w:tcPr>
            <w:tcW w:w="2977" w:type="dxa"/>
          </w:tcPr>
          <w:p w14:paraId="0E683B82"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SSS, električar</w:t>
            </w:r>
          </w:p>
        </w:tc>
        <w:tc>
          <w:tcPr>
            <w:tcW w:w="2840" w:type="dxa"/>
          </w:tcPr>
          <w:p w14:paraId="4FBFAAD0" w14:textId="77777777" w:rsidR="001333B5" w:rsidRPr="00C167D8" w:rsidRDefault="001333B5" w:rsidP="001333B5">
            <w:pPr>
              <w:rPr>
                <w:rFonts w:ascii="Times New Roman" w:hAnsi="Times New Roman"/>
                <w:iCs/>
                <w:szCs w:val="24"/>
                <w:lang w:val="hr-HR"/>
              </w:rPr>
            </w:pPr>
            <w:r w:rsidRPr="00C167D8">
              <w:rPr>
                <w:rFonts w:ascii="Times New Roman" w:hAnsi="Times New Roman"/>
                <w:iCs/>
                <w:szCs w:val="24"/>
                <w:lang w:val="hr-HR"/>
              </w:rPr>
              <w:t xml:space="preserve">      DOMAR-SPREMAČ</w:t>
            </w:r>
          </w:p>
        </w:tc>
      </w:tr>
      <w:tr w:rsidR="001333B5" w:rsidRPr="00BA4E1C" w14:paraId="15A573BF" w14:textId="77777777" w:rsidTr="00FE5F3F">
        <w:tc>
          <w:tcPr>
            <w:tcW w:w="993" w:type="dxa"/>
          </w:tcPr>
          <w:p w14:paraId="7A23A611"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4.</w:t>
            </w:r>
          </w:p>
        </w:tc>
        <w:tc>
          <w:tcPr>
            <w:tcW w:w="3538" w:type="dxa"/>
          </w:tcPr>
          <w:p w14:paraId="44A6C39A"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ANTUN MARIĆAK</w:t>
            </w:r>
          </w:p>
        </w:tc>
        <w:tc>
          <w:tcPr>
            <w:tcW w:w="2977" w:type="dxa"/>
          </w:tcPr>
          <w:p w14:paraId="4CAAB44D" w14:textId="23009352"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SSS, vat</w:t>
            </w:r>
            <w:r w:rsidR="000B385B" w:rsidRPr="00C167D8">
              <w:rPr>
                <w:rFonts w:ascii="Times New Roman" w:hAnsi="Times New Roman"/>
                <w:iCs/>
                <w:szCs w:val="24"/>
                <w:lang w:val="hr-HR"/>
              </w:rPr>
              <w:t xml:space="preserve">rogasni </w:t>
            </w:r>
            <w:r w:rsidRPr="00C167D8">
              <w:rPr>
                <w:rFonts w:ascii="Times New Roman" w:hAnsi="Times New Roman"/>
                <w:iCs/>
                <w:szCs w:val="24"/>
                <w:lang w:val="hr-HR"/>
              </w:rPr>
              <w:t>tehničar</w:t>
            </w:r>
          </w:p>
        </w:tc>
        <w:tc>
          <w:tcPr>
            <w:tcW w:w="2840" w:type="dxa"/>
          </w:tcPr>
          <w:p w14:paraId="4BD3C125"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DOMAR</w:t>
            </w:r>
          </w:p>
        </w:tc>
      </w:tr>
      <w:tr w:rsidR="001333B5" w:rsidRPr="00BA4E1C" w14:paraId="6AB3BDCF" w14:textId="77777777" w:rsidTr="00FE5F3F">
        <w:tc>
          <w:tcPr>
            <w:tcW w:w="993" w:type="dxa"/>
          </w:tcPr>
          <w:p w14:paraId="07562EEC"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5.</w:t>
            </w:r>
          </w:p>
        </w:tc>
        <w:tc>
          <w:tcPr>
            <w:tcW w:w="3538" w:type="dxa"/>
          </w:tcPr>
          <w:p w14:paraId="1052C09F"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JOVANKA VASILJEVIĆ</w:t>
            </w:r>
          </w:p>
        </w:tc>
        <w:tc>
          <w:tcPr>
            <w:tcW w:w="2977" w:type="dxa"/>
          </w:tcPr>
          <w:p w14:paraId="51B43FAB"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SSS, ugostitelj</w:t>
            </w:r>
          </w:p>
        </w:tc>
        <w:tc>
          <w:tcPr>
            <w:tcW w:w="2840" w:type="dxa"/>
          </w:tcPr>
          <w:p w14:paraId="0AFB6DE6" w14:textId="0829C480"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KUHAR</w:t>
            </w:r>
            <w:r w:rsidR="00FE5F3F">
              <w:rPr>
                <w:rFonts w:ascii="Times New Roman" w:hAnsi="Times New Roman"/>
                <w:iCs/>
                <w:szCs w:val="24"/>
                <w:lang w:val="hr-HR"/>
              </w:rPr>
              <w:t>ICA</w:t>
            </w:r>
          </w:p>
        </w:tc>
      </w:tr>
      <w:tr w:rsidR="001333B5" w:rsidRPr="00BA4E1C" w14:paraId="76097F0B" w14:textId="77777777" w:rsidTr="00FE5F3F">
        <w:tc>
          <w:tcPr>
            <w:tcW w:w="993" w:type="dxa"/>
          </w:tcPr>
          <w:p w14:paraId="0C85A351"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6.</w:t>
            </w:r>
          </w:p>
        </w:tc>
        <w:tc>
          <w:tcPr>
            <w:tcW w:w="3538" w:type="dxa"/>
          </w:tcPr>
          <w:p w14:paraId="7DD70A3A"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BILJANA GILMAN</w:t>
            </w:r>
          </w:p>
        </w:tc>
        <w:tc>
          <w:tcPr>
            <w:tcW w:w="2977" w:type="dxa"/>
          </w:tcPr>
          <w:p w14:paraId="3DB04EED" w14:textId="57F9E549"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NKV</w:t>
            </w:r>
            <w:r w:rsidR="000B385B" w:rsidRPr="00C167D8">
              <w:rPr>
                <w:rFonts w:ascii="Times New Roman" w:hAnsi="Times New Roman"/>
                <w:iCs/>
                <w:szCs w:val="24"/>
                <w:lang w:val="hr-HR"/>
              </w:rPr>
              <w:t xml:space="preserve"> </w:t>
            </w:r>
            <w:r w:rsidRPr="00C167D8">
              <w:rPr>
                <w:rFonts w:ascii="Times New Roman" w:hAnsi="Times New Roman"/>
                <w:iCs/>
                <w:szCs w:val="24"/>
                <w:lang w:val="hr-HR"/>
              </w:rPr>
              <w:t>,radnik</w:t>
            </w:r>
          </w:p>
        </w:tc>
        <w:tc>
          <w:tcPr>
            <w:tcW w:w="2840" w:type="dxa"/>
          </w:tcPr>
          <w:p w14:paraId="2FD0BDAE"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SPREMAČ</w:t>
            </w:r>
          </w:p>
        </w:tc>
      </w:tr>
      <w:tr w:rsidR="001333B5" w:rsidRPr="00BA4E1C" w14:paraId="28ED7F0B" w14:textId="77777777" w:rsidTr="00FE5F3F">
        <w:tc>
          <w:tcPr>
            <w:tcW w:w="993" w:type="dxa"/>
          </w:tcPr>
          <w:p w14:paraId="655BCA18"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7.</w:t>
            </w:r>
          </w:p>
        </w:tc>
        <w:tc>
          <w:tcPr>
            <w:tcW w:w="3538" w:type="dxa"/>
          </w:tcPr>
          <w:p w14:paraId="0D64F9BA"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KATICA ORSIĆ</w:t>
            </w:r>
          </w:p>
        </w:tc>
        <w:tc>
          <w:tcPr>
            <w:tcW w:w="2977" w:type="dxa"/>
          </w:tcPr>
          <w:p w14:paraId="75CD0379"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NKV, radnik</w:t>
            </w:r>
          </w:p>
        </w:tc>
        <w:tc>
          <w:tcPr>
            <w:tcW w:w="2840" w:type="dxa"/>
          </w:tcPr>
          <w:p w14:paraId="550B2DEB"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SPREMAČ</w:t>
            </w:r>
          </w:p>
        </w:tc>
      </w:tr>
      <w:tr w:rsidR="001333B5" w:rsidRPr="00BA4E1C" w14:paraId="20E798FD" w14:textId="77777777" w:rsidTr="00FE5F3F">
        <w:tc>
          <w:tcPr>
            <w:tcW w:w="993" w:type="dxa"/>
          </w:tcPr>
          <w:p w14:paraId="3A2F8756"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8.</w:t>
            </w:r>
          </w:p>
        </w:tc>
        <w:tc>
          <w:tcPr>
            <w:tcW w:w="3538" w:type="dxa"/>
          </w:tcPr>
          <w:p w14:paraId="4C67CCE0"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KSENIJAPARADŽIK</w:t>
            </w:r>
          </w:p>
        </w:tc>
        <w:tc>
          <w:tcPr>
            <w:tcW w:w="2977" w:type="dxa"/>
          </w:tcPr>
          <w:p w14:paraId="452B9706"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SSS, trgovac</w:t>
            </w:r>
          </w:p>
        </w:tc>
        <w:tc>
          <w:tcPr>
            <w:tcW w:w="2840" w:type="dxa"/>
          </w:tcPr>
          <w:p w14:paraId="344D9F5E"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SPREMAČ</w:t>
            </w:r>
          </w:p>
        </w:tc>
      </w:tr>
      <w:tr w:rsidR="004E1252" w:rsidRPr="00BA4E1C" w14:paraId="5333E60B" w14:textId="77777777" w:rsidTr="00FE5F3F">
        <w:tc>
          <w:tcPr>
            <w:tcW w:w="993" w:type="dxa"/>
          </w:tcPr>
          <w:p w14:paraId="00F91C1A" w14:textId="58E08DFC" w:rsidR="004E1252" w:rsidRPr="00C167D8" w:rsidRDefault="004E1252" w:rsidP="001333B5">
            <w:pPr>
              <w:jc w:val="center"/>
              <w:rPr>
                <w:rFonts w:ascii="Times New Roman" w:hAnsi="Times New Roman"/>
                <w:iCs/>
                <w:szCs w:val="24"/>
                <w:lang w:val="hr-HR"/>
              </w:rPr>
            </w:pPr>
            <w:r w:rsidRPr="00C167D8">
              <w:rPr>
                <w:rFonts w:ascii="Times New Roman" w:hAnsi="Times New Roman"/>
                <w:iCs/>
                <w:szCs w:val="24"/>
                <w:lang w:val="hr-HR"/>
              </w:rPr>
              <w:t>9.</w:t>
            </w:r>
          </w:p>
        </w:tc>
        <w:tc>
          <w:tcPr>
            <w:tcW w:w="3538" w:type="dxa"/>
          </w:tcPr>
          <w:p w14:paraId="6FB7C704" w14:textId="3B369F6E" w:rsidR="004E1252" w:rsidRPr="00C167D8" w:rsidRDefault="004E1252" w:rsidP="001333B5">
            <w:pPr>
              <w:jc w:val="center"/>
              <w:rPr>
                <w:rFonts w:ascii="Times New Roman" w:hAnsi="Times New Roman"/>
                <w:iCs/>
                <w:szCs w:val="24"/>
                <w:lang w:val="hr-HR"/>
              </w:rPr>
            </w:pPr>
            <w:r w:rsidRPr="00C167D8">
              <w:rPr>
                <w:rFonts w:ascii="Times New Roman" w:hAnsi="Times New Roman"/>
                <w:iCs/>
                <w:szCs w:val="24"/>
                <w:lang w:val="hr-HR"/>
              </w:rPr>
              <w:t>RADMILA HUM</w:t>
            </w:r>
          </w:p>
        </w:tc>
        <w:tc>
          <w:tcPr>
            <w:tcW w:w="2977" w:type="dxa"/>
          </w:tcPr>
          <w:p w14:paraId="785ADFC8" w14:textId="6C3B5FA9" w:rsidR="004E1252" w:rsidRPr="00C167D8" w:rsidRDefault="004E1252" w:rsidP="001333B5">
            <w:pPr>
              <w:jc w:val="center"/>
              <w:rPr>
                <w:rFonts w:ascii="Times New Roman" w:hAnsi="Times New Roman"/>
                <w:iCs/>
                <w:szCs w:val="24"/>
                <w:lang w:val="hr-HR"/>
              </w:rPr>
            </w:pPr>
            <w:r w:rsidRPr="00C167D8">
              <w:rPr>
                <w:rFonts w:ascii="Times New Roman" w:hAnsi="Times New Roman"/>
                <w:iCs/>
                <w:szCs w:val="24"/>
                <w:lang w:val="hr-HR"/>
              </w:rPr>
              <w:t>SSS, kemijski tehničar</w:t>
            </w:r>
          </w:p>
        </w:tc>
        <w:tc>
          <w:tcPr>
            <w:tcW w:w="2840" w:type="dxa"/>
          </w:tcPr>
          <w:p w14:paraId="514806A6" w14:textId="518C9ACD" w:rsidR="004E1252" w:rsidRPr="00C167D8" w:rsidRDefault="004E1252" w:rsidP="001333B5">
            <w:pPr>
              <w:jc w:val="center"/>
              <w:rPr>
                <w:rFonts w:ascii="Times New Roman" w:hAnsi="Times New Roman"/>
                <w:iCs/>
                <w:szCs w:val="24"/>
                <w:lang w:val="hr-HR"/>
              </w:rPr>
            </w:pPr>
            <w:r w:rsidRPr="00C167D8">
              <w:rPr>
                <w:rFonts w:ascii="Times New Roman" w:hAnsi="Times New Roman"/>
                <w:iCs/>
                <w:szCs w:val="24"/>
                <w:lang w:val="hr-HR"/>
              </w:rPr>
              <w:t>SPREMAČ</w:t>
            </w:r>
          </w:p>
        </w:tc>
      </w:tr>
      <w:tr w:rsidR="001333B5" w:rsidRPr="00BA4E1C" w14:paraId="1A34987A" w14:textId="77777777" w:rsidTr="00FE5F3F">
        <w:tc>
          <w:tcPr>
            <w:tcW w:w="993" w:type="dxa"/>
          </w:tcPr>
          <w:p w14:paraId="6FE4F275" w14:textId="7B9EB997" w:rsidR="001333B5" w:rsidRPr="00C167D8" w:rsidRDefault="004E1252" w:rsidP="001333B5">
            <w:pPr>
              <w:jc w:val="center"/>
              <w:rPr>
                <w:rFonts w:ascii="Times New Roman" w:hAnsi="Times New Roman"/>
                <w:iCs/>
                <w:szCs w:val="24"/>
                <w:lang w:val="hr-HR"/>
              </w:rPr>
            </w:pPr>
            <w:r w:rsidRPr="00C167D8">
              <w:rPr>
                <w:rFonts w:ascii="Times New Roman" w:hAnsi="Times New Roman"/>
                <w:iCs/>
                <w:szCs w:val="24"/>
                <w:lang w:val="hr-HR"/>
              </w:rPr>
              <w:t>10.</w:t>
            </w:r>
          </w:p>
        </w:tc>
        <w:tc>
          <w:tcPr>
            <w:tcW w:w="3538" w:type="dxa"/>
          </w:tcPr>
          <w:p w14:paraId="3D365675" w14:textId="1E531605" w:rsidR="001333B5" w:rsidRPr="00C167D8" w:rsidRDefault="001333B5" w:rsidP="00FE5F3F">
            <w:pPr>
              <w:rPr>
                <w:rFonts w:ascii="Times New Roman" w:hAnsi="Times New Roman"/>
                <w:iCs/>
                <w:szCs w:val="24"/>
                <w:lang w:val="hr-HR"/>
              </w:rPr>
            </w:pPr>
            <w:r w:rsidRPr="00C167D8">
              <w:rPr>
                <w:rFonts w:ascii="Times New Roman" w:hAnsi="Times New Roman"/>
                <w:iCs/>
                <w:szCs w:val="24"/>
                <w:lang w:val="hr-HR"/>
              </w:rPr>
              <w:t>ZVONIMIR</w:t>
            </w:r>
            <w:r w:rsidR="00FE5F3F">
              <w:rPr>
                <w:rFonts w:ascii="Times New Roman" w:hAnsi="Times New Roman"/>
                <w:iCs/>
                <w:szCs w:val="24"/>
                <w:lang w:val="hr-HR"/>
              </w:rPr>
              <w:t xml:space="preserve"> </w:t>
            </w:r>
            <w:r w:rsidRPr="00C167D8">
              <w:rPr>
                <w:rFonts w:ascii="Times New Roman" w:hAnsi="Times New Roman"/>
                <w:iCs/>
                <w:szCs w:val="24"/>
                <w:lang w:val="hr-HR"/>
              </w:rPr>
              <w:t>KOMENDANOVIĆ</w:t>
            </w:r>
          </w:p>
        </w:tc>
        <w:tc>
          <w:tcPr>
            <w:tcW w:w="2977" w:type="dxa"/>
          </w:tcPr>
          <w:p w14:paraId="689FAC54"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SSS, stolar</w:t>
            </w:r>
          </w:p>
        </w:tc>
        <w:tc>
          <w:tcPr>
            <w:tcW w:w="2840" w:type="dxa"/>
          </w:tcPr>
          <w:p w14:paraId="50A30CF3"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DOMAR</w:t>
            </w:r>
          </w:p>
        </w:tc>
      </w:tr>
      <w:tr w:rsidR="00821583" w:rsidRPr="00BA4E1C" w14:paraId="63ED4AE9" w14:textId="77777777" w:rsidTr="00FE5F3F">
        <w:tc>
          <w:tcPr>
            <w:tcW w:w="993" w:type="dxa"/>
          </w:tcPr>
          <w:p w14:paraId="4496127D" w14:textId="06994982" w:rsidR="00821583" w:rsidRPr="00C167D8" w:rsidRDefault="00821583" w:rsidP="001333B5">
            <w:pPr>
              <w:jc w:val="center"/>
              <w:rPr>
                <w:rFonts w:ascii="Times New Roman" w:hAnsi="Times New Roman"/>
                <w:iCs/>
                <w:szCs w:val="24"/>
                <w:lang w:val="hr-HR"/>
              </w:rPr>
            </w:pPr>
            <w:r w:rsidRPr="00C167D8">
              <w:rPr>
                <w:rFonts w:ascii="Times New Roman" w:hAnsi="Times New Roman"/>
                <w:iCs/>
                <w:szCs w:val="24"/>
                <w:lang w:val="hr-HR"/>
              </w:rPr>
              <w:t>1</w:t>
            </w:r>
            <w:r w:rsidR="004E1252" w:rsidRPr="00C167D8">
              <w:rPr>
                <w:rFonts w:ascii="Times New Roman" w:hAnsi="Times New Roman"/>
                <w:iCs/>
                <w:szCs w:val="24"/>
                <w:lang w:val="hr-HR"/>
              </w:rPr>
              <w:t>1</w:t>
            </w:r>
            <w:r w:rsidRPr="00C167D8">
              <w:rPr>
                <w:rFonts w:ascii="Times New Roman" w:hAnsi="Times New Roman"/>
                <w:iCs/>
                <w:szCs w:val="24"/>
                <w:lang w:val="hr-HR"/>
              </w:rPr>
              <w:t>.</w:t>
            </w:r>
          </w:p>
        </w:tc>
        <w:tc>
          <w:tcPr>
            <w:tcW w:w="3538" w:type="dxa"/>
          </w:tcPr>
          <w:p w14:paraId="4C50264B" w14:textId="12F17169" w:rsidR="00821583" w:rsidRPr="00C167D8" w:rsidRDefault="008F7041" w:rsidP="001333B5">
            <w:pPr>
              <w:jc w:val="center"/>
              <w:rPr>
                <w:rFonts w:ascii="Times New Roman" w:hAnsi="Times New Roman"/>
                <w:iCs/>
                <w:szCs w:val="24"/>
                <w:lang w:val="hr-HR"/>
              </w:rPr>
            </w:pPr>
            <w:r>
              <w:rPr>
                <w:rFonts w:ascii="Times New Roman" w:hAnsi="Times New Roman"/>
                <w:iCs/>
                <w:szCs w:val="24"/>
                <w:lang w:val="hr-HR"/>
              </w:rPr>
              <w:t>SANJA I</w:t>
            </w:r>
            <w:r w:rsidR="00FE5F3F">
              <w:rPr>
                <w:rFonts w:ascii="Times New Roman" w:hAnsi="Times New Roman"/>
                <w:iCs/>
                <w:szCs w:val="24"/>
                <w:lang w:val="hr-HR"/>
              </w:rPr>
              <w:t>M</w:t>
            </w:r>
            <w:r>
              <w:rPr>
                <w:rFonts w:ascii="Times New Roman" w:hAnsi="Times New Roman"/>
                <w:iCs/>
                <w:szCs w:val="24"/>
                <w:lang w:val="hr-HR"/>
              </w:rPr>
              <w:t>RIĆ</w:t>
            </w:r>
          </w:p>
        </w:tc>
        <w:tc>
          <w:tcPr>
            <w:tcW w:w="2977" w:type="dxa"/>
          </w:tcPr>
          <w:p w14:paraId="39D9DFC4" w14:textId="140A6B40" w:rsidR="00821583" w:rsidRPr="00C167D8" w:rsidRDefault="004E1252" w:rsidP="001333B5">
            <w:pPr>
              <w:jc w:val="center"/>
              <w:rPr>
                <w:rFonts w:ascii="Times New Roman" w:hAnsi="Times New Roman"/>
                <w:iCs/>
                <w:szCs w:val="24"/>
                <w:lang w:val="hr-HR"/>
              </w:rPr>
            </w:pPr>
            <w:r w:rsidRPr="00C167D8">
              <w:rPr>
                <w:rFonts w:ascii="Times New Roman" w:hAnsi="Times New Roman"/>
                <w:iCs/>
                <w:szCs w:val="24"/>
                <w:lang w:val="hr-HR"/>
              </w:rPr>
              <w:t>SSS, kuhar</w:t>
            </w:r>
          </w:p>
        </w:tc>
        <w:tc>
          <w:tcPr>
            <w:tcW w:w="2840" w:type="dxa"/>
          </w:tcPr>
          <w:p w14:paraId="766A37D8" w14:textId="136FA376" w:rsidR="00821583" w:rsidRPr="00C167D8" w:rsidRDefault="00FE5F3F" w:rsidP="001333B5">
            <w:pPr>
              <w:jc w:val="center"/>
              <w:rPr>
                <w:rFonts w:ascii="Times New Roman" w:hAnsi="Times New Roman"/>
                <w:iCs/>
                <w:szCs w:val="24"/>
                <w:lang w:val="hr-HR"/>
              </w:rPr>
            </w:pPr>
            <w:r>
              <w:rPr>
                <w:rFonts w:ascii="Times New Roman" w:hAnsi="Times New Roman"/>
                <w:iCs/>
                <w:szCs w:val="24"/>
                <w:lang w:val="hr-HR"/>
              </w:rPr>
              <w:t>KUHARICA</w:t>
            </w:r>
          </w:p>
        </w:tc>
      </w:tr>
    </w:tbl>
    <w:p w14:paraId="64D2B4EB" w14:textId="77777777" w:rsidR="00B053D3" w:rsidRPr="00BA4E1C" w:rsidRDefault="00B053D3" w:rsidP="00B053D3">
      <w:pPr>
        <w:ind w:left="225"/>
        <w:rPr>
          <w:rFonts w:ascii="Times New Roman" w:hAnsi="Times New Roman"/>
          <w:i/>
          <w:sz w:val="28"/>
          <w:lang w:val="hr-HR"/>
        </w:rPr>
      </w:pPr>
    </w:p>
    <w:p w14:paraId="53D49533" w14:textId="77777777" w:rsidR="00B053D3" w:rsidRPr="00BA4E1C" w:rsidRDefault="00B053D3" w:rsidP="00B053D3">
      <w:pPr>
        <w:ind w:left="225"/>
        <w:rPr>
          <w:rFonts w:ascii="Times New Roman" w:hAnsi="Times New Roman"/>
          <w:i/>
          <w:sz w:val="28"/>
          <w:lang w:val="hr-HR"/>
        </w:rPr>
      </w:pPr>
    </w:p>
    <w:p w14:paraId="4B166A86" w14:textId="6C94C699" w:rsidR="0039037F" w:rsidRDefault="0039037F" w:rsidP="00B053D3">
      <w:pPr>
        <w:rPr>
          <w:rFonts w:ascii="Times New Roman" w:hAnsi="Times New Roman"/>
          <w:i/>
          <w:sz w:val="28"/>
          <w:lang w:val="hr-HR"/>
        </w:rPr>
      </w:pPr>
    </w:p>
    <w:p w14:paraId="536E21EB" w14:textId="2160F6CF" w:rsidR="0039037F" w:rsidRPr="00BA4E1C" w:rsidRDefault="0039037F" w:rsidP="00B053D3">
      <w:pPr>
        <w:rPr>
          <w:rFonts w:ascii="Times New Roman" w:hAnsi="Times New Roman"/>
          <w:i/>
          <w:sz w:val="28"/>
          <w:lang w:val="hr-HR"/>
        </w:rPr>
      </w:pPr>
    </w:p>
    <w:p w14:paraId="4E8EF5D3" w14:textId="6EC1826B" w:rsidR="006C1C10" w:rsidRPr="00C167D8" w:rsidRDefault="006C1C10" w:rsidP="00725BC0">
      <w:pPr>
        <w:pStyle w:val="Odlomakpopisa"/>
        <w:numPr>
          <w:ilvl w:val="0"/>
          <w:numId w:val="23"/>
        </w:numPr>
        <w:jc w:val="center"/>
        <w:rPr>
          <w:rFonts w:ascii="Times New Roman" w:hAnsi="Times New Roman"/>
          <w:b/>
          <w:bCs/>
          <w:sz w:val="32"/>
          <w:szCs w:val="32"/>
          <w:lang w:val="hr-HR"/>
        </w:rPr>
      </w:pPr>
      <w:r w:rsidRPr="00C167D8">
        <w:rPr>
          <w:rFonts w:ascii="Times New Roman" w:hAnsi="Times New Roman"/>
          <w:b/>
          <w:bCs/>
          <w:sz w:val="32"/>
          <w:szCs w:val="32"/>
          <w:lang w:val="hr-HR"/>
        </w:rPr>
        <w:lastRenderedPageBreak/>
        <w:t>ORGANIZACIJA RADA</w:t>
      </w:r>
    </w:p>
    <w:p w14:paraId="0CD55243" w14:textId="77777777" w:rsidR="00C167D8" w:rsidRPr="00C167D8" w:rsidRDefault="00C167D8" w:rsidP="00C167D8">
      <w:pPr>
        <w:pStyle w:val="Odlomakpopisa"/>
        <w:ind w:left="432"/>
        <w:rPr>
          <w:rFonts w:ascii="Times New Roman" w:hAnsi="Times New Roman"/>
          <w:b/>
          <w:bCs/>
          <w:sz w:val="32"/>
          <w:szCs w:val="32"/>
          <w:lang w:val="hr-HR"/>
        </w:rPr>
      </w:pPr>
    </w:p>
    <w:p w14:paraId="5D798B66" w14:textId="27008834" w:rsidR="006C1C10" w:rsidRPr="00370399" w:rsidRDefault="006C1C10" w:rsidP="00725BC0">
      <w:pPr>
        <w:pStyle w:val="Odlomakpopisa"/>
        <w:numPr>
          <w:ilvl w:val="1"/>
          <w:numId w:val="23"/>
        </w:numPr>
        <w:jc w:val="center"/>
        <w:rPr>
          <w:rFonts w:ascii="Times New Roman" w:hAnsi="Times New Roman"/>
          <w:sz w:val="28"/>
          <w:lang w:val="hr-HR"/>
        </w:rPr>
      </w:pPr>
      <w:r w:rsidRPr="00370399">
        <w:rPr>
          <w:rFonts w:ascii="Times New Roman" w:hAnsi="Times New Roman"/>
          <w:sz w:val="28"/>
          <w:lang w:val="hr-HR"/>
        </w:rPr>
        <w:t>PODATCI O UČENICIMA I RAZREDNIM ODJELIMA</w:t>
      </w:r>
    </w:p>
    <w:p w14:paraId="1AE5A98A" w14:textId="77777777" w:rsidR="006C1C10" w:rsidRPr="00D64208" w:rsidRDefault="006C1C10" w:rsidP="006C1C10">
      <w:pPr>
        <w:rPr>
          <w:rFonts w:ascii="Times New Roman" w:hAnsi="Times New Roman"/>
          <w:i/>
          <w:sz w:val="28"/>
          <w:lang w:val="hr-HR"/>
        </w:rPr>
      </w:pPr>
    </w:p>
    <w:p w14:paraId="3B29A0F1" w14:textId="77777777" w:rsidR="00370399" w:rsidRDefault="00370399" w:rsidP="00370399">
      <w:pPr>
        <w:spacing w:line="360" w:lineRule="auto"/>
        <w:jc w:val="both"/>
        <w:rPr>
          <w:rFonts w:ascii="Times New Roman" w:hAnsi="Times New Roman"/>
          <w:szCs w:val="24"/>
          <w:lang w:val="hr-HR"/>
        </w:rPr>
      </w:pPr>
    </w:p>
    <w:p w14:paraId="3F4B41D5" w14:textId="2B8FEAF9" w:rsidR="006C1C10" w:rsidRPr="00370399" w:rsidRDefault="006C1C10" w:rsidP="00821583">
      <w:pPr>
        <w:spacing w:line="360" w:lineRule="auto"/>
        <w:ind w:firstLine="708"/>
        <w:jc w:val="both"/>
        <w:rPr>
          <w:rFonts w:ascii="Times New Roman" w:hAnsi="Times New Roman"/>
          <w:szCs w:val="24"/>
          <w:lang w:val="hr-HR"/>
        </w:rPr>
      </w:pPr>
      <w:r w:rsidRPr="00370399">
        <w:rPr>
          <w:rFonts w:ascii="Times New Roman" w:hAnsi="Times New Roman"/>
          <w:szCs w:val="24"/>
          <w:lang w:val="hr-HR"/>
        </w:rPr>
        <w:t>Nastava se izvodi na hrvatskom jeziku i latiničnom pismu te na srpskom jeziku i ćiriličnom pismu. Trenutno školu pohađa 2</w:t>
      </w:r>
      <w:r w:rsidR="00D55980">
        <w:rPr>
          <w:rFonts w:ascii="Times New Roman" w:hAnsi="Times New Roman"/>
          <w:szCs w:val="24"/>
          <w:lang w:val="hr-HR"/>
        </w:rPr>
        <w:t>23</w:t>
      </w:r>
      <w:r w:rsidRPr="00370399">
        <w:rPr>
          <w:rFonts w:ascii="Times New Roman" w:hAnsi="Times New Roman"/>
          <w:szCs w:val="24"/>
          <w:lang w:val="hr-HR"/>
        </w:rPr>
        <w:t xml:space="preserve"> učenika. Od ukupnog broja, matičnu školu u Dalju pohađa 2</w:t>
      </w:r>
      <w:r w:rsidR="00D55980">
        <w:rPr>
          <w:rFonts w:ascii="Times New Roman" w:hAnsi="Times New Roman"/>
          <w:szCs w:val="24"/>
          <w:lang w:val="hr-HR"/>
        </w:rPr>
        <w:t>01</w:t>
      </w:r>
      <w:r w:rsidRPr="00370399">
        <w:rPr>
          <w:rFonts w:ascii="Times New Roman" w:hAnsi="Times New Roman"/>
          <w:szCs w:val="24"/>
          <w:lang w:val="hr-HR"/>
        </w:rPr>
        <w:t xml:space="preserve"> učenik. Nastava na hrvatskom jeziku i latinici izvodi se u 9 redovnih i u jednom posebnom razrednom odjelu u matičnoj školi te u dva kombinirana razredna odjela u </w:t>
      </w:r>
      <w:r w:rsidR="007F2647">
        <w:rPr>
          <w:rFonts w:ascii="Times New Roman" w:hAnsi="Times New Roman"/>
          <w:szCs w:val="24"/>
          <w:lang w:val="hr-HR"/>
        </w:rPr>
        <w:t>P</w:t>
      </w:r>
      <w:r w:rsidRPr="00370399">
        <w:rPr>
          <w:rFonts w:ascii="Times New Roman" w:hAnsi="Times New Roman"/>
          <w:szCs w:val="24"/>
          <w:lang w:val="hr-HR"/>
        </w:rPr>
        <w:t>odručnoj školi Erdut</w:t>
      </w:r>
      <w:r w:rsidR="007F2647">
        <w:rPr>
          <w:rFonts w:ascii="Times New Roman" w:hAnsi="Times New Roman"/>
          <w:szCs w:val="24"/>
          <w:lang w:val="hr-HR"/>
        </w:rPr>
        <w:t xml:space="preserve"> i jednom kombiniranom razrednom odjelu u Područnoj školi Aljmaš</w:t>
      </w:r>
      <w:r w:rsidRPr="00370399">
        <w:rPr>
          <w:rFonts w:ascii="Times New Roman" w:hAnsi="Times New Roman"/>
          <w:szCs w:val="24"/>
          <w:lang w:val="hr-HR"/>
        </w:rPr>
        <w:t xml:space="preserve">. U matičnoj školi nastavu na srpskom jeziku i ćiriličnom pismu po modelu A pohađa  </w:t>
      </w:r>
      <w:r w:rsidR="009044CA">
        <w:rPr>
          <w:rFonts w:ascii="Times New Roman" w:hAnsi="Times New Roman"/>
          <w:szCs w:val="24"/>
          <w:lang w:val="hr-HR"/>
        </w:rPr>
        <w:t>85</w:t>
      </w:r>
      <w:r w:rsidRPr="00370399">
        <w:rPr>
          <w:rFonts w:ascii="Times New Roman" w:hAnsi="Times New Roman"/>
          <w:szCs w:val="24"/>
          <w:lang w:val="hr-HR"/>
        </w:rPr>
        <w:t xml:space="preserve"> učenik</w:t>
      </w:r>
      <w:r w:rsidR="009044CA">
        <w:rPr>
          <w:rFonts w:ascii="Times New Roman" w:hAnsi="Times New Roman"/>
          <w:szCs w:val="24"/>
          <w:lang w:val="hr-HR"/>
        </w:rPr>
        <w:t>a</w:t>
      </w:r>
      <w:r w:rsidRPr="00370399">
        <w:rPr>
          <w:rFonts w:ascii="Times New Roman" w:hAnsi="Times New Roman"/>
          <w:szCs w:val="24"/>
          <w:lang w:val="hr-HR"/>
        </w:rPr>
        <w:t xml:space="preserve"> </w:t>
      </w:r>
      <w:r w:rsidRPr="009044CA">
        <w:rPr>
          <w:rFonts w:ascii="Times New Roman" w:hAnsi="Times New Roman"/>
          <w:szCs w:val="24"/>
          <w:lang w:val="hr-HR"/>
        </w:rPr>
        <w:t>u 8 redov</w:t>
      </w:r>
      <w:r w:rsidR="007F2647" w:rsidRPr="009044CA">
        <w:rPr>
          <w:rFonts w:ascii="Times New Roman" w:hAnsi="Times New Roman"/>
          <w:szCs w:val="24"/>
          <w:lang w:val="hr-HR"/>
        </w:rPr>
        <w:t>itih</w:t>
      </w:r>
      <w:r w:rsidRPr="009044CA">
        <w:rPr>
          <w:rFonts w:ascii="Times New Roman" w:hAnsi="Times New Roman"/>
          <w:szCs w:val="24"/>
          <w:lang w:val="hr-HR"/>
        </w:rPr>
        <w:t xml:space="preserve"> razrednih odjela. </w:t>
      </w:r>
      <w:r w:rsidR="009044CA" w:rsidRPr="009044CA">
        <w:rPr>
          <w:rFonts w:ascii="Times New Roman" w:hAnsi="Times New Roman"/>
          <w:szCs w:val="24"/>
          <w:lang w:val="hr-HR"/>
        </w:rPr>
        <w:t>U  PŠ Erdut razrednu nastavu pohađa 17 učenika, a  u PŠ Aljmaš  u ovoj školskoj godini  upisano je šest učenika.</w:t>
      </w:r>
    </w:p>
    <w:p w14:paraId="45294D2A" w14:textId="77777777" w:rsidR="006C1C10" w:rsidRDefault="006C1C10" w:rsidP="006C1C10">
      <w:pPr>
        <w:ind w:left="991"/>
        <w:rPr>
          <w:rFonts w:ascii="Times New Roman" w:hAnsi="Times New Roman"/>
          <w:i/>
          <w:sz w:val="28"/>
          <w:lang w:val="hr-HR"/>
        </w:rPr>
      </w:pPr>
    </w:p>
    <w:p w14:paraId="5C82145B" w14:textId="77777777" w:rsidR="006C1C10" w:rsidRDefault="006C1C10" w:rsidP="006C1C10">
      <w:pPr>
        <w:ind w:left="991"/>
        <w:rPr>
          <w:rFonts w:ascii="Times New Roman" w:hAnsi="Times New Roman"/>
          <w:i/>
          <w:sz w:val="28"/>
          <w:lang w:val="hr-HR"/>
        </w:rPr>
      </w:pPr>
    </w:p>
    <w:p w14:paraId="0553C792" w14:textId="77777777" w:rsidR="006C1C10" w:rsidRDefault="006C1C10" w:rsidP="006C1C10">
      <w:pPr>
        <w:ind w:left="991"/>
        <w:rPr>
          <w:rFonts w:ascii="Times New Roman" w:hAnsi="Times New Roman"/>
          <w:i/>
          <w:sz w:val="28"/>
          <w:lang w:val="hr-HR"/>
        </w:rPr>
      </w:pPr>
    </w:p>
    <w:tbl>
      <w:tblPr>
        <w:tblStyle w:val="Reetkatablice"/>
        <w:tblpPr w:leftFromText="180" w:rightFromText="180" w:vertAnchor="text" w:horzAnchor="margin" w:tblpXSpec="center" w:tblpY="609"/>
        <w:tblW w:w="9776" w:type="dxa"/>
        <w:tblLayout w:type="fixed"/>
        <w:tblLook w:val="0000" w:firstRow="0" w:lastRow="0" w:firstColumn="0" w:lastColumn="0" w:noHBand="0" w:noVBand="0"/>
      </w:tblPr>
      <w:tblGrid>
        <w:gridCol w:w="1126"/>
        <w:gridCol w:w="1137"/>
        <w:gridCol w:w="2694"/>
        <w:gridCol w:w="1417"/>
        <w:gridCol w:w="3402"/>
      </w:tblGrid>
      <w:tr w:rsidR="001333B5" w:rsidRPr="00F61785" w14:paraId="2A2181A9" w14:textId="77777777" w:rsidTr="00CA75EF">
        <w:tc>
          <w:tcPr>
            <w:tcW w:w="1126" w:type="dxa"/>
          </w:tcPr>
          <w:p w14:paraId="46186239" w14:textId="7A1703E5" w:rsidR="001333B5" w:rsidRPr="00C167D8" w:rsidRDefault="001333B5" w:rsidP="00C167D8">
            <w:pPr>
              <w:rPr>
                <w:rFonts w:ascii="Times New Roman" w:hAnsi="Times New Roman"/>
                <w:iCs/>
                <w:szCs w:val="24"/>
                <w:lang w:val="hr-HR"/>
              </w:rPr>
            </w:pPr>
            <w:r w:rsidRPr="00C167D8">
              <w:rPr>
                <w:rFonts w:ascii="Times New Roman" w:hAnsi="Times New Roman"/>
                <w:iCs/>
                <w:szCs w:val="24"/>
                <w:lang w:val="hr-HR"/>
              </w:rPr>
              <w:t>Razred</w:t>
            </w:r>
          </w:p>
          <w:p w14:paraId="307CFDCC" w14:textId="3A9B7CFF" w:rsidR="001333B5" w:rsidRPr="00C167D8" w:rsidRDefault="001333B5" w:rsidP="001333B5">
            <w:pPr>
              <w:jc w:val="center"/>
              <w:rPr>
                <w:rFonts w:ascii="Times New Roman" w:hAnsi="Times New Roman"/>
                <w:iCs/>
                <w:szCs w:val="24"/>
                <w:lang w:val="hr-HR"/>
              </w:rPr>
            </w:pPr>
          </w:p>
        </w:tc>
        <w:tc>
          <w:tcPr>
            <w:tcW w:w="1137" w:type="dxa"/>
          </w:tcPr>
          <w:p w14:paraId="462153D3"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Broj</w:t>
            </w:r>
          </w:p>
          <w:p w14:paraId="0799A1E5"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učenika</w:t>
            </w:r>
          </w:p>
        </w:tc>
        <w:tc>
          <w:tcPr>
            <w:tcW w:w="2694" w:type="dxa"/>
          </w:tcPr>
          <w:p w14:paraId="2BE4724F" w14:textId="1140934C" w:rsidR="001333B5" w:rsidRPr="00C167D8" w:rsidRDefault="001333B5" w:rsidP="00C167D8">
            <w:pPr>
              <w:jc w:val="center"/>
              <w:rPr>
                <w:rFonts w:ascii="Times New Roman" w:hAnsi="Times New Roman"/>
                <w:iCs/>
                <w:szCs w:val="24"/>
                <w:lang w:val="hr-HR"/>
              </w:rPr>
            </w:pPr>
            <w:r w:rsidRPr="00C167D8">
              <w:rPr>
                <w:rFonts w:ascii="Times New Roman" w:hAnsi="Times New Roman"/>
                <w:iCs/>
                <w:szCs w:val="24"/>
                <w:lang w:val="hr-HR"/>
              </w:rPr>
              <w:t>Jezik na kojem se predaje</w:t>
            </w:r>
          </w:p>
        </w:tc>
        <w:tc>
          <w:tcPr>
            <w:tcW w:w="1417" w:type="dxa"/>
          </w:tcPr>
          <w:p w14:paraId="7602094D"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Broj</w:t>
            </w:r>
          </w:p>
          <w:p w14:paraId="472BCF8D"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putnika</w:t>
            </w:r>
          </w:p>
        </w:tc>
        <w:tc>
          <w:tcPr>
            <w:tcW w:w="3402" w:type="dxa"/>
          </w:tcPr>
          <w:p w14:paraId="76C6225F" w14:textId="77777777" w:rsidR="001333B5" w:rsidRPr="00C167D8" w:rsidRDefault="001333B5" w:rsidP="001333B5">
            <w:pPr>
              <w:jc w:val="center"/>
              <w:rPr>
                <w:rFonts w:ascii="Times New Roman" w:hAnsi="Times New Roman"/>
                <w:iCs/>
                <w:szCs w:val="24"/>
                <w:lang w:val="hr-HR"/>
              </w:rPr>
            </w:pPr>
            <w:r w:rsidRPr="00C167D8">
              <w:rPr>
                <w:rFonts w:ascii="Times New Roman" w:hAnsi="Times New Roman"/>
                <w:iCs/>
                <w:szCs w:val="24"/>
                <w:lang w:val="hr-HR"/>
              </w:rPr>
              <w:t>Razrednik</w:t>
            </w:r>
          </w:p>
        </w:tc>
      </w:tr>
      <w:tr w:rsidR="001333B5" w:rsidRPr="00F61785" w14:paraId="2BA80A87" w14:textId="77777777" w:rsidTr="00CA75EF">
        <w:tc>
          <w:tcPr>
            <w:tcW w:w="1126" w:type="dxa"/>
          </w:tcPr>
          <w:p w14:paraId="627800A4"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1.a</w:t>
            </w:r>
          </w:p>
        </w:tc>
        <w:tc>
          <w:tcPr>
            <w:tcW w:w="1137" w:type="dxa"/>
          </w:tcPr>
          <w:p w14:paraId="30BD8206" w14:textId="46CDECD5" w:rsidR="001333B5" w:rsidRPr="00511E47" w:rsidRDefault="007F2647" w:rsidP="001333B5">
            <w:pPr>
              <w:jc w:val="center"/>
              <w:rPr>
                <w:rFonts w:ascii="Times New Roman" w:hAnsi="Times New Roman"/>
                <w:iCs/>
                <w:sz w:val="28"/>
                <w:lang w:val="hr-HR"/>
              </w:rPr>
            </w:pPr>
            <w:r w:rsidRPr="00511E47">
              <w:rPr>
                <w:rFonts w:ascii="Times New Roman" w:hAnsi="Times New Roman"/>
                <w:iCs/>
                <w:sz w:val="28"/>
                <w:lang w:val="hr-HR"/>
              </w:rPr>
              <w:t>6</w:t>
            </w:r>
          </w:p>
        </w:tc>
        <w:tc>
          <w:tcPr>
            <w:tcW w:w="2694" w:type="dxa"/>
          </w:tcPr>
          <w:p w14:paraId="7131EFFA" w14:textId="77777777" w:rsidR="001333B5" w:rsidRPr="00C167D8" w:rsidRDefault="001333B5" w:rsidP="001333B5">
            <w:pPr>
              <w:jc w:val="center"/>
              <w:rPr>
                <w:rFonts w:ascii="Times New Roman" w:hAnsi="Times New Roman"/>
                <w:i/>
                <w:szCs w:val="24"/>
                <w:lang w:val="hr-HR"/>
              </w:rPr>
            </w:pPr>
            <w:r w:rsidRPr="00C167D8">
              <w:rPr>
                <w:rFonts w:ascii="Times New Roman" w:hAnsi="Times New Roman"/>
                <w:i/>
                <w:szCs w:val="24"/>
                <w:lang w:val="hr-HR"/>
              </w:rPr>
              <w:t>Srpski</w:t>
            </w:r>
          </w:p>
        </w:tc>
        <w:tc>
          <w:tcPr>
            <w:tcW w:w="1417" w:type="dxa"/>
          </w:tcPr>
          <w:p w14:paraId="23D034D2"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w:t>
            </w:r>
          </w:p>
        </w:tc>
        <w:tc>
          <w:tcPr>
            <w:tcW w:w="3402" w:type="dxa"/>
          </w:tcPr>
          <w:p w14:paraId="05871E74" w14:textId="0FA39151" w:rsidR="001333B5" w:rsidRPr="00F61785" w:rsidRDefault="007F2647" w:rsidP="001333B5">
            <w:pPr>
              <w:jc w:val="center"/>
              <w:rPr>
                <w:rFonts w:ascii="Times New Roman" w:hAnsi="Times New Roman"/>
                <w:i/>
                <w:szCs w:val="24"/>
                <w:lang w:val="hr-HR"/>
              </w:rPr>
            </w:pPr>
            <w:r>
              <w:rPr>
                <w:rFonts w:ascii="Times New Roman" w:hAnsi="Times New Roman"/>
                <w:i/>
                <w:szCs w:val="24"/>
                <w:lang w:val="hr-HR"/>
              </w:rPr>
              <w:t>Sandra Barvalac</w:t>
            </w:r>
          </w:p>
        </w:tc>
      </w:tr>
      <w:tr w:rsidR="001333B5" w:rsidRPr="00F61785" w14:paraId="39E2596A" w14:textId="77777777" w:rsidTr="00CA75EF">
        <w:tc>
          <w:tcPr>
            <w:tcW w:w="1126" w:type="dxa"/>
          </w:tcPr>
          <w:p w14:paraId="68A8B455"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1.b</w:t>
            </w:r>
          </w:p>
        </w:tc>
        <w:tc>
          <w:tcPr>
            <w:tcW w:w="1137" w:type="dxa"/>
          </w:tcPr>
          <w:p w14:paraId="2B1B122C" w14:textId="3E6C03B1" w:rsidR="001333B5" w:rsidRPr="00511E47" w:rsidRDefault="007F2647" w:rsidP="001333B5">
            <w:pPr>
              <w:jc w:val="center"/>
              <w:rPr>
                <w:rFonts w:ascii="Times New Roman" w:hAnsi="Times New Roman"/>
                <w:iCs/>
                <w:sz w:val="28"/>
                <w:lang w:val="hr-HR"/>
              </w:rPr>
            </w:pPr>
            <w:r w:rsidRPr="00511E47">
              <w:rPr>
                <w:rFonts w:ascii="Times New Roman" w:hAnsi="Times New Roman"/>
                <w:iCs/>
                <w:sz w:val="28"/>
                <w:lang w:val="hr-HR"/>
              </w:rPr>
              <w:t>4</w:t>
            </w:r>
          </w:p>
        </w:tc>
        <w:tc>
          <w:tcPr>
            <w:tcW w:w="2694" w:type="dxa"/>
          </w:tcPr>
          <w:p w14:paraId="4894EE09" w14:textId="77777777" w:rsidR="001333B5" w:rsidRPr="00C167D8" w:rsidRDefault="001333B5" w:rsidP="001333B5">
            <w:pPr>
              <w:jc w:val="center"/>
              <w:rPr>
                <w:rFonts w:ascii="Times New Roman" w:hAnsi="Times New Roman"/>
                <w:i/>
                <w:szCs w:val="24"/>
                <w:lang w:val="hr-HR"/>
              </w:rPr>
            </w:pPr>
            <w:r w:rsidRPr="00C167D8">
              <w:rPr>
                <w:rFonts w:ascii="Times New Roman" w:hAnsi="Times New Roman"/>
                <w:i/>
                <w:szCs w:val="24"/>
                <w:lang w:val="hr-HR"/>
              </w:rPr>
              <w:t>Hrvatski</w:t>
            </w:r>
          </w:p>
        </w:tc>
        <w:tc>
          <w:tcPr>
            <w:tcW w:w="1417" w:type="dxa"/>
          </w:tcPr>
          <w:p w14:paraId="147CB720" w14:textId="1385D9BC" w:rsidR="001333B5" w:rsidRPr="00511E47" w:rsidRDefault="007F2647" w:rsidP="001333B5">
            <w:pPr>
              <w:jc w:val="center"/>
              <w:rPr>
                <w:rFonts w:ascii="Times New Roman" w:hAnsi="Times New Roman"/>
                <w:iCs/>
                <w:sz w:val="28"/>
                <w:lang w:val="hr-HR"/>
              </w:rPr>
            </w:pPr>
            <w:r w:rsidRPr="00511E47">
              <w:rPr>
                <w:rFonts w:ascii="Times New Roman" w:hAnsi="Times New Roman"/>
                <w:iCs/>
                <w:sz w:val="28"/>
                <w:lang w:val="hr-HR"/>
              </w:rPr>
              <w:t>-</w:t>
            </w:r>
          </w:p>
        </w:tc>
        <w:tc>
          <w:tcPr>
            <w:tcW w:w="3402" w:type="dxa"/>
          </w:tcPr>
          <w:p w14:paraId="0F89F0AA" w14:textId="38B8AEAA" w:rsidR="001333B5" w:rsidRPr="00F61785" w:rsidRDefault="007F2647" w:rsidP="001333B5">
            <w:pPr>
              <w:jc w:val="center"/>
              <w:rPr>
                <w:rFonts w:ascii="Times New Roman" w:hAnsi="Times New Roman"/>
                <w:i/>
                <w:szCs w:val="24"/>
                <w:lang w:val="hr-HR"/>
              </w:rPr>
            </w:pPr>
            <w:r>
              <w:rPr>
                <w:rFonts w:ascii="Times New Roman" w:hAnsi="Times New Roman"/>
                <w:i/>
                <w:szCs w:val="24"/>
                <w:lang w:val="hr-HR"/>
              </w:rPr>
              <w:t>Rahela Konjarik Kovčalija</w:t>
            </w:r>
          </w:p>
        </w:tc>
      </w:tr>
      <w:tr w:rsidR="001333B5" w:rsidRPr="00F61785" w14:paraId="79B89B39" w14:textId="77777777" w:rsidTr="00CA75EF">
        <w:tc>
          <w:tcPr>
            <w:tcW w:w="1126" w:type="dxa"/>
          </w:tcPr>
          <w:p w14:paraId="3B8CFF11"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2.a</w:t>
            </w:r>
          </w:p>
        </w:tc>
        <w:tc>
          <w:tcPr>
            <w:tcW w:w="1137" w:type="dxa"/>
          </w:tcPr>
          <w:p w14:paraId="2B21F490" w14:textId="7371894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1</w:t>
            </w:r>
            <w:r w:rsidR="009044CA" w:rsidRPr="00511E47">
              <w:rPr>
                <w:rFonts w:ascii="Times New Roman" w:hAnsi="Times New Roman"/>
                <w:iCs/>
                <w:sz w:val="28"/>
                <w:lang w:val="hr-HR"/>
              </w:rPr>
              <w:t>2</w:t>
            </w:r>
          </w:p>
        </w:tc>
        <w:tc>
          <w:tcPr>
            <w:tcW w:w="2694" w:type="dxa"/>
          </w:tcPr>
          <w:p w14:paraId="50AFF36E" w14:textId="77777777" w:rsidR="001333B5" w:rsidRPr="00C167D8" w:rsidRDefault="001333B5" w:rsidP="001333B5">
            <w:pPr>
              <w:jc w:val="center"/>
              <w:rPr>
                <w:rFonts w:ascii="Times New Roman" w:hAnsi="Times New Roman"/>
                <w:i/>
                <w:szCs w:val="24"/>
                <w:lang w:val="hr-HR"/>
              </w:rPr>
            </w:pPr>
            <w:r w:rsidRPr="00C167D8">
              <w:rPr>
                <w:rFonts w:ascii="Times New Roman" w:hAnsi="Times New Roman"/>
                <w:i/>
                <w:szCs w:val="24"/>
                <w:lang w:val="hr-HR"/>
              </w:rPr>
              <w:t>Srpski</w:t>
            </w:r>
          </w:p>
        </w:tc>
        <w:tc>
          <w:tcPr>
            <w:tcW w:w="1417" w:type="dxa"/>
          </w:tcPr>
          <w:p w14:paraId="091AA8DE"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w:t>
            </w:r>
          </w:p>
        </w:tc>
        <w:tc>
          <w:tcPr>
            <w:tcW w:w="3402" w:type="dxa"/>
          </w:tcPr>
          <w:p w14:paraId="5ECD0152" w14:textId="0AF27DD9" w:rsidR="001333B5" w:rsidRPr="00F61785" w:rsidRDefault="007F2647" w:rsidP="007F2647">
            <w:pPr>
              <w:jc w:val="center"/>
              <w:rPr>
                <w:rFonts w:ascii="Times New Roman" w:hAnsi="Times New Roman"/>
                <w:i/>
                <w:szCs w:val="24"/>
                <w:lang w:val="hr-HR"/>
              </w:rPr>
            </w:pPr>
            <w:proofErr w:type="spellStart"/>
            <w:r>
              <w:rPr>
                <w:rFonts w:ascii="Times New Roman" w:hAnsi="Times New Roman"/>
                <w:i/>
                <w:szCs w:val="24"/>
                <w:lang w:val="hr-HR"/>
              </w:rPr>
              <w:t>Jelisaveta</w:t>
            </w:r>
            <w:proofErr w:type="spellEnd"/>
            <w:r>
              <w:rPr>
                <w:rFonts w:ascii="Times New Roman" w:hAnsi="Times New Roman"/>
                <w:i/>
                <w:szCs w:val="24"/>
                <w:lang w:val="hr-HR"/>
              </w:rPr>
              <w:t xml:space="preserve"> </w:t>
            </w:r>
            <w:proofErr w:type="spellStart"/>
            <w:r>
              <w:rPr>
                <w:rFonts w:ascii="Times New Roman" w:hAnsi="Times New Roman"/>
                <w:i/>
                <w:szCs w:val="24"/>
                <w:lang w:val="hr-HR"/>
              </w:rPr>
              <w:t>Radinović</w:t>
            </w:r>
            <w:proofErr w:type="spellEnd"/>
          </w:p>
        </w:tc>
      </w:tr>
      <w:tr w:rsidR="001333B5" w:rsidRPr="00F61785" w14:paraId="4B69960A" w14:textId="77777777" w:rsidTr="00CA75EF">
        <w:tc>
          <w:tcPr>
            <w:tcW w:w="1126" w:type="dxa"/>
          </w:tcPr>
          <w:p w14:paraId="3A27E440"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2.b</w:t>
            </w:r>
          </w:p>
        </w:tc>
        <w:tc>
          <w:tcPr>
            <w:tcW w:w="1137" w:type="dxa"/>
          </w:tcPr>
          <w:p w14:paraId="276C3F8C"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13</w:t>
            </w:r>
          </w:p>
        </w:tc>
        <w:tc>
          <w:tcPr>
            <w:tcW w:w="2694" w:type="dxa"/>
          </w:tcPr>
          <w:p w14:paraId="7ECE9E98" w14:textId="77777777" w:rsidR="001333B5" w:rsidRPr="00C167D8" w:rsidRDefault="001333B5" w:rsidP="001333B5">
            <w:pPr>
              <w:jc w:val="center"/>
              <w:rPr>
                <w:rFonts w:ascii="Times New Roman" w:hAnsi="Times New Roman"/>
                <w:i/>
                <w:szCs w:val="24"/>
                <w:lang w:val="hr-HR"/>
              </w:rPr>
            </w:pPr>
            <w:r w:rsidRPr="00C167D8">
              <w:rPr>
                <w:rFonts w:ascii="Times New Roman" w:hAnsi="Times New Roman"/>
                <w:i/>
                <w:szCs w:val="24"/>
                <w:lang w:val="hr-HR"/>
              </w:rPr>
              <w:t>Hrvatski</w:t>
            </w:r>
          </w:p>
        </w:tc>
        <w:tc>
          <w:tcPr>
            <w:tcW w:w="1417" w:type="dxa"/>
          </w:tcPr>
          <w:p w14:paraId="57A72B06" w14:textId="4B4F96F0" w:rsidR="001333B5" w:rsidRPr="00511E47" w:rsidRDefault="009044CA" w:rsidP="001333B5">
            <w:pPr>
              <w:jc w:val="center"/>
              <w:rPr>
                <w:rFonts w:ascii="Times New Roman" w:hAnsi="Times New Roman"/>
                <w:iCs/>
                <w:sz w:val="28"/>
                <w:lang w:val="hr-HR"/>
              </w:rPr>
            </w:pPr>
            <w:r w:rsidRPr="00511E47">
              <w:rPr>
                <w:rFonts w:ascii="Times New Roman" w:hAnsi="Times New Roman"/>
                <w:iCs/>
                <w:sz w:val="28"/>
                <w:lang w:val="hr-HR"/>
              </w:rPr>
              <w:t>2</w:t>
            </w:r>
          </w:p>
        </w:tc>
        <w:tc>
          <w:tcPr>
            <w:tcW w:w="3402" w:type="dxa"/>
          </w:tcPr>
          <w:p w14:paraId="432A5E1F" w14:textId="3575F4F3" w:rsidR="001333B5" w:rsidRPr="00F61785" w:rsidRDefault="007F2647" w:rsidP="001333B5">
            <w:pPr>
              <w:jc w:val="center"/>
              <w:rPr>
                <w:rFonts w:ascii="Times New Roman" w:hAnsi="Times New Roman"/>
                <w:i/>
                <w:szCs w:val="24"/>
                <w:lang w:val="hr-HR"/>
              </w:rPr>
            </w:pPr>
            <w:r>
              <w:rPr>
                <w:rFonts w:ascii="Times New Roman" w:hAnsi="Times New Roman"/>
                <w:i/>
                <w:szCs w:val="24"/>
                <w:lang w:val="hr-HR"/>
              </w:rPr>
              <w:t>Katica Bilandžija</w:t>
            </w:r>
          </w:p>
        </w:tc>
      </w:tr>
      <w:tr w:rsidR="001333B5" w:rsidRPr="00F61785" w14:paraId="3A8068BD" w14:textId="77777777" w:rsidTr="00CA75EF">
        <w:tc>
          <w:tcPr>
            <w:tcW w:w="1126" w:type="dxa"/>
          </w:tcPr>
          <w:p w14:paraId="2CADE21D"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3.a</w:t>
            </w:r>
          </w:p>
        </w:tc>
        <w:tc>
          <w:tcPr>
            <w:tcW w:w="1137" w:type="dxa"/>
          </w:tcPr>
          <w:p w14:paraId="25C83C44" w14:textId="7844304E" w:rsidR="001333B5" w:rsidRPr="00511E47" w:rsidRDefault="007F2647" w:rsidP="001333B5">
            <w:pPr>
              <w:jc w:val="center"/>
              <w:rPr>
                <w:rFonts w:ascii="Times New Roman" w:hAnsi="Times New Roman"/>
                <w:iCs/>
                <w:sz w:val="28"/>
                <w:lang w:val="hr-HR"/>
              </w:rPr>
            </w:pPr>
            <w:r w:rsidRPr="00511E47">
              <w:rPr>
                <w:rFonts w:ascii="Times New Roman" w:hAnsi="Times New Roman"/>
                <w:iCs/>
                <w:sz w:val="28"/>
                <w:lang w:val="hr-HR"/>
              </w:rPr>
              <w:t>18</w:t>
            </w:r>
          </w:p>
        </w:tc>
        <w:tc>
          <w:tcPr>
            <w:tcW w:w="2694" w:type="dxa"/>
          </w:tcPr>
          <w:p w14:paraId="0DBCCC5B" w14:textId="77777777" w:rsidR="001333B5" w:rsidRPr="00C167D8" w:rsidRDefault="001333B5" w:rsidP="001333B5">
            <w:pPr>
              <w:jc w:val="center"/>
              <w:rPr>
                <w:rFonts w:ascii="Times New Roman" w:hAnsi="Times New Roman"/>
                <w:i/>
                <w:szCs w:val="24"/>
                <w:lang w:val="hr-HR"/>
              </w:rPr>
            </w:pPr>
            <w:r w:rsidRPr="00C167D8">
              <w:rPr>
                <w:rFonts w:ascii="Times New Roman" w:hAnsi="Times New Roman"/>
                <w:i/>
                <w:szCs w:val="24"/>
                <w:lang w:val="hr-HR"/>
              </w:rPr>
              <w:t>Srpski</w:t>
            </w:r>
          </w:p>
        </w:tc>
        <w:tc>
          <w:tcPr>
            <w:tcW w:w="1417" w:type="dxa"/>
          </w:tcPr>
          <w:p w14:paraId="1EF875C2"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w:t>
            </w:r>
          </w:p>
        </w:tc>
        <w:tc>
          <w:tcPr>
            <w:tcW w:w="3402" w:type="dxa"/>
          </w:tcPr>
          <w:p w14:paraId="3CCA5DE2" w14:textId="6F291FD2" w:rsidR="001333B5" w:rsidRPr="00F61785" w:rsidRDefault="007F2647" w:rsidP="001333B5">
            <w:pPr>
              <w:jc w:val="center"/>
              <w:rPr>
                <w:rFonts w:ascii="Times New Roman" w:hAnsi="Times New Roman"/>
                <w:i/>
                <w:szCs w:val="24"/>
                <w:lang w:val="hr-HR"/>
              </w:rPr>
            </w:pPr>
            <w:r>
              <w:rPr>
                <w:rFonts w:ascii="Times New Roman" w:hAnsi="Times New Roman"/>
                <w:i/>
                <w:szCs w:val="24"/>
                <w:lang w:val="hr-HR"/>
              </w:rPr>
              <w:t>Milica Bačić</w:t>
            </w:r>
          </w:p>
        </w:tc>
      </w:tr>
      <w:tr w:rsidR="001333B5" w:rsidRPr="00F61785" w14:paraId="0FC29E4D" w14:textId="77777777" w:rsidTr="00CA75EF">
        <w:tc>
          <w:tcPr>
            <w:tcW w:w="1126" w:type="dxa"/>
          </w:tcPr>
          <w:p w14:paraId="6B3EF8FE"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3.b</w:t>
            </w:r>
          </w:p>
        </w:tc>
        <w:tc>
          <w:tcPr>
            <w:tcW w:w="1137" w:type="dxa"/>
          </w:tcPr>
          <w:p w14:paraId="69E31C69" w14:textId="33C58DC6"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1</w:t>
            </w:r>
            <w:r w:rsidR="007F2647" w:rsidRPr="00511E47">
              <w:rPr>
                <w:rFonts w:ascii="Times New Roman" w:hAnsi="Times New Roman"/>
                <w:iCs/>
                <w:sz w:val="28"/>
                <w:lang w:val="hr-HR"/>
              </w:rPr>
              <w:t>3</w:t>
            </w:r>
          </w:p>
        </w:tc>
        <w:tc>
          <w:tcPr>
            <w:tcW w:w="2694" w:type="dxa"/>
          </w:tcPr>
          <w:p w14:paraId="48C5D6F7" w14:textId="77777777" w:rsidR="001333B5" w:rsidRPr="00C167D8" w:rsidRDefault="001333B5" w:rsidP="001333B5">
            <w:pPr>
              <w:jc w:val="center"/>
              <w:rPr>
                <w:rFonts w:ascii="Times New Roman" w:hAnsi="Times New Roman"/>
                <w:i/>
                <w:szCs w:val="24"/>
                <w:lang w:val="hr-HR"/>
              </w:rPr>
            </w:pPr>
            <w:r w:rsidRPr="00C167D8">
              <w:rPr>
                <w:rFonts w:ascii="Times New Roman" w:hAnsi="Times New Roman"/>
                <w:i/>
                <w:szCs w:val="24"/>
                <w:lang w:val="hr-HR"/>
              </w:rPr>
              <w:t>Hrvatski</w:t>
            </w:r>
          </w:p>
        </w:tc>
        <w:tc>
          <w:tcPr>
            <w:tcW w:w="1417" w:type="dxa"/>
          </w:tcPr>
          <w:p w14:paraId="68D48E01"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w:t>
            </w:r>
          </w:p>
        </w:tc>
        <w:tc>
          <w:tcPr>
            <w:tcW w:w="3402" w:type="dxa"/>
          </w:tcPr>
          <w:p w14:paraId="3D58B91F" w14:textId="313D4499" w:rsidR="001333B5" w:rsidRPr="00F61785" w:rsidRDefault="007F2647" w:rsidP="001333B5">
            <w:pPr>
              <w:jc w:val="center"/>
              <w:rPr>
                <w:rFonts w:ascii="Times New Roman" w:hAnsi="Times New Roman"/>
                <w:i/>
                <w:szCs w:val="24"/>
                <w:lang w:val="hr-HR"/>
              </w:rPr>
            </w:pPr>
            <w:r>
              <w:rPr>
                <w:rFonts w:ascii="Times New Roman" w:hAnsi="Times New Roman"/>
                <w:i/>
                <w:szCs w:val="24"/>
                <w:lang w:val="hr-HR"/>
              </w:rPr>
              <w:t>Jasna Sušac</w:t>
            </w:r>
          </w:p>
        </w:tc>
      </w:tr>
      <w:tr w:rsidR="001333B5" w:rsidRPr="00F61785" w14:paraId="375DBBBB" w14:textId="77777777" w:rsidTr="00CA75EF">
        <w:tc>
          <w:tcPr>
            <w:tcW w:w="1126" w:type="dxa"/>
          </w:tcPr>
          <w:p w14:paraId="383FA0C0"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4.a</w:t>
            </w:r>
          </w:p>
        </w:tc>
        <w:tc>
          <w:tcPr>
            <w:tcW w:w="1137" w:type="dxa"/>
          </w:tcPr>
          <w:p w14:paraId="7C06C91A" w14:textId="10ACE71E" w:rsidR="001333B5" w:rsidRPr="00511E47" w:rsidRDefault="007F2647" w:rsidP="001333B5">
            <w:pPr>
              <w:jc w:val="center"/>
              <w:rPr>
                <w:rFonts w:ascii="Times New Roman" w:hAnsi="Times New Roman"/>
                <w:iCs/>
                <w:sz w:val="28"/>
                <w:lang w:val="hr-HR"/>
              </w:rPr>
            </w:pPr>
            <w:r w:rsidRPr="00511E47">
              <w:rPr>
                <w:rFonts w:ascii="Times New Roman" w:hAnsi="Times New Roman"/>
                <w:iCs/>
                <w:sz w:val="28"/>
                <w:lang w:val="hr-HR"/>
              </w:rPr>
              <w:t>6</w:t>
            </w:r>
          </w:p>
        </w:tc>
        <w:tc>
          <w:tcPr>
            <w:tcW w:w="2694" w:type="dxa"/>
          </w:tcPr>
          <w:p w14:paraId="2B5DE51B" w14:textId="77777777" w:rsidR="001333B5" w:rsidRPr="00C167D8" w:rsidRDefault="001333B5" w:rsidP="001333B5">
            <w:pPr>
              <w:jc w:val="center"/>
              <w:rPr>
                <w:rFonts w:ascii="Times New Roman" w:hAnsi="Times New Roman"/>
                <w:i/>
                <w:szCs w:val="24"/>
                <w:lang w:val="hr-HR"/>
              </w:rPr>
            </w:pPr>
            <w:r w:rsidRPr="00C167D8">
              <w:rPr>
                <w:rFonts w:ascii="Times New Roman" w:hAnsi="Times New Roman"/>
                <w:i/>
                <w:szCs w:val="24"/>
                <w:lang w:val="hr-HR"/>
              </w:rPr>
              <w:t>Srpski</w:t>
            </w:r>
          </w:p>
        </w:tc>
        <w:tc>
          <w:tcPr>
            <w:tcW w:w="1417" w:type="dxa"/>
          </w:tcPr>
          <w:p w14:paraId="4C2AFD9F" w14:textId="4E3991CA" w:rsidR="001333B5" w:rsidRPr="00511E47" w:rsidRDefault="008D44CE" w:rsidP="001333B5">
            <w:pPr>
              <w:jc w:val="center"/>
              <w:rPr>
                <w:rFonts w:ascii="Times New Roman" w:hAnsi="Times New Roman"/>
                <w:iCs/>
                <w:sz w:val="28"/>
                <w:lang w:val="hr-HR"/>
              </w:rPr>
            </w:pPr>
            <w:r w:rsidRPr="00511E47">
              <w:rPr>
                <w:rFonts w:ascii="Times New Roman" w:hAnsi="Times New Roman"/>
                <w:iCs/>
                <w:sz w:val="28"/>
                <w:lang w:val="hr-HR"/>
              </w:rPr>
              <w:t>1</w:t>
            </w:r>
          </w:p>
        </w:tc>
        <w:tc>
          <w:tcPr>
            <w:tcW w:w="3402" w:type="dxa"/>
          </w:tcPr>
          <w:p w14:paraId="28509B2C" w14:textId="25123826" w:rsidR="001333B5" w:rsidRPr="00F61785" w:rsidRDefault="007F2647" w:rsidP="001333B5">
            <w:pPr>
              <w:jc w:val="center"/>
              <w:rPr>
                <w:rFonts w:ascii="Times New Roman" w:hAnsi="Times New Roman"/>
                <w:i/>
                <w:szCs w:val="24"/>
                <w:lang w:val="hr-HR"/>
              </w:rPr>
            </w:pPr>
            <w:r>
              <w:rPr>
                <w:rFonts w:ascii="Times New Roman" w:hAnsi="Times New Roman"/>
                <w:i/>
                <w:szCs w:val="24"/>
                <w:lang w:val="hr-HR"/>
              </w:rPr>
              <w:t xml:space="preserve">Tatjana </w:t>
            </w:r>
            <w:proofErr w:type="spellStart"/>
            <w:r>
              <w:rPr>
                <w:rFonts w:ascii="Times New Roman" w:hAnsi="Times New Roman"/>
                <w:i/>
                <w:szCs w:val="24"/>
                <w:lang w:val="hr-HR"/>
              </w:rPr>
              <w:t>Radojčić</w:t>
            </w:r>
            <w:proofErr w:type="spellEnd"/>
          </w:p>
        </w:tc>
      </w:tr>
      <w:tr w:rsidR="001333B5" w:rsidRPr="00F61785" w14:paraId="60C24259" w14:textId="77777777" w:rsidTr="00CA75EF">
        <w:tc>
          <w:tcPr>
            <w:tcW w:w="1126" w:type="dxa"/>
          </w:tcPr>
          <w:p w14:paraId="21F7B91F"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4.b</w:t>
            </w:r>
          </w:p>
        </w:tc>
        <w:tc>
          <w:tcPr>
            <w:tcW w:w="1137" w:type="dxa"/>
          </w:tcPr>
          <w:p w14:paraId="378598FA" w14:textId="1F67D14A" w:rsidR="001333B5" w:rsidRPr="00511E47" w:rsidRDefault="007F2647" w:rsidP="001333B5">
            <w:pPr>
              <w:jc w:val="center"/>
              <w:rPr>
                <w:rFonts w:ascii="Times New Roman" w:hAnsi="Times New Roman"/>
                <w:iCs/>
                <w:sz w:val="28"/>
                <w:lang w:val="hr-HR"/>
              </w:rPr>
            </w:pPr>
            <w:r w:rsidRPr="00511E47">
              <w:rPr>
                <w:rFonts w:ascii="Times New Roman" w:hAnsi="Times New Roman"/>
                <w:iCs/>
                <w:sz w:val="28"/>
                <w:lang w:val="hr-HR"/>
              </w:rPr>
              <w:t>1</w:t>
            </w:r>
            <w:r w:rsidR="009044CA" w:rsidRPr="00511E47">
              <w:rPr>
                <w:rFonts w:ascii="Times New Roman" w:hAnsi="Times New Roman"/>
                <w:iCs/>
                <w:sz w:val="28"/>
                <w:lang w:val="hr-HR"/>
              </w:rPr>
              <w:t>1</w:t>
            </w:r>
          </w:p>
        </w:tc>
        <w:tc>
          <w:tcPr>
            <w:tcW w:w="2694" w:type="dxa"/>
          </w:tcPr>
          <w:p w14:paraId="1B4A89F0" w14:textId="77777777" w:rsidR="001333B5" w:rsidRPr="00C167D8" w:rsidRDefault="001333B5" w:rsidP="001333B5">
            <w:pPr>
              <w:jc w:val="center"/>
              <w:rPr>
                <w:rFonts w:ascii="Times New Roman" w:hAnsi="Times New Roman"/>
                <w:i/>
                <w:szCs w:val="24"/>
                <w:lang w:val="hr-HR"/>
              </w:rPr>
            </w:pPr>
            <w:r w:rsidRPr="00C167D8">
              <w:rPr>
                <w:rFonts w:ascii="Times New Roman" w:hAnsi="Times New Roman"/>
                <w:i/>
                <w:szCs w:val="24"/>
                <w:lang w:val="hr-HR"/>
              </w:rPr>
              <w:t>Hrvatski</w:t>
            </w:r>
          </w:p>
        </w:tc>
        <w:tc>
          <w:tcPr>
            <w:tcW w:w="1417" w:type="dxa"/>
          </w:tcPr>
          <w:p w14:paraId="159A6ADF"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w:t>
            </w:r>
          </w:p>
        </w:tc>
        <w:tc>
          <w:tcPr>
            <w:tcW w:w="3402" w:type="dxa"/>
          </w:tcPr>
          <w:p w14:paraId="6002A6B4" w14:textId="2DC3E0F1" w:rsidR="001333B5" w:rsidRPr="00F61785" w:rsidRDefault="007F2647" w:rsidP="001333B5">
            <w:pPr>
              <w:jc w:val="center"/>
              <w:rPr>
                <w:rFonts w:ascii="Times New Roman" w:hAnsi="Times New Roman"/>
                <w:i/>
                <w:szCs w:val="24"/>
                <w:lang w:val="hr-HR"/>
              </w:rPr>
            </w:pPr>
            <w:r>
              <w:rPr>
                <w:rFonts w:ascii="Times New Roman" w:hAnsi="Times New Roman"/>
                <w:i/>
                <w:szCs w:val="24"/>
                <w:lang w:val="hr-HR"/>
              </w:rPr>
              <w:t>Iva Žeravica Lang</w:t>
            </w:r>
          </w:p>
        </w:tc>
      </w:tr>
      <w:tr w:rsidR="001333B5" w:rsidRPr="00F61785" w14:paraId="7FCFCF34" w14:textId="77777777" w:rsidTr="00CA75EF">
        <w:tc>
          <w:tcPr>
            <w:tcW w:w="1126" w:type="dxa"/>
          </w:tcPr>
          <w:p w14:paraId="17782CF2"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PO</w:t>
            </w:r>
          </w:p>
        </w:tc>
        <w:tc>
          <w:tcPr>
            <w:tcW w:w="1137" w:type="dxa"/>
          </w:tcPr>
          <w:p w14:paraId="786106DE"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1</w:t>
            </w:r>
          </w:p>
        </w:tc>
        <w:tc>
          <w:tcPr>
            <w:tcW w:w="2694" w:type="dxa"/>
          </w:tcPr>
          <w:p w14:paraId="3D517360" w14:textId="77777777" w:rsidR="001333B5" w:rsidRPr="00C167D8" w:rsidRDefault="001333B5" w:rsidP="001333B5">
            <w:pPr>
              <w:jc w:val="center"/>
              <w:rPr>
                <w:rFonts w:ascii="Times New Roman" w:hAnsi="Times New Roman"/>
                <w:i/>
                <w:szCs w:val="24"/>
                <w:lang w:val="hr-HR"/>
              </w:rPr>
            </w:pPr>
            <w:r w:rsidRPr="00C167D8">
              <w:rPr>
                <w:rFonts w:ascii="Times New Roman" w:hAnsi="Times New Roman"/>
                <w:i/>
                <w:szCs w:val="24"/>
                <w:lang w:val="hr-HR"/>
              </w:rPr>
              <w:t>Hrvatski</w:t>
            </w:r>
          </w:p>
        </w:tc>
        <w:tc>
          <w:tcPr>
            <w:tcW w:w="1417" w:type="dxa"/>
          </w:tcPr>
          <w:p w14:paraId="78C4061C" w14:textId="77777777" w:rsidR="001333B5" w:rsidRPr="00511E47" w:rsidRDefault="001333B5" w:rsidP="001333B5">
            <w:pPr>
              <w:jc w:val="center"/>
              <w:rPr>
                <w:rFonts w:ascii="Times New Roman" w:hAnsi="Times New Roman"/>
                <w:iCs/>
                <w:sz w:val="28"/>
                <w:lang w:val="hr-HR"/>
              </w:rPr>
            </w:pPr>
            <w:r w:rsidRPr="00511E47">
              <w:rPr>
                <w:rFonts w:ascii="Times New Roman" w:hAnsi="Times New Roman"/>
                <w:iCs/>
                <w:sz w:val="28"/>
                <w:lang w:val="hr-HR"/>
              </w:rPr>
              <w:t>-</w:t>
            </w:r>
          </w:p>
        </w:tc>
        <w:tc>
          <w:tcPr>
            <w:tcW w:w="3402" w:type="dxa"/>
          </w:tcPr>
          <w:p w14:paraId="132B5104" w14:textId="70598866" w:rsidR="001333B5" w:rsidRPr="00F61785" w:rsidRDefault="007F2647" w:rsidP="007F2647">
            <w:pPr>
              <w:jc w:val="center"/>
              <w:rPr>
                <w:rFonts w:ascii="Times New Roman" w:hAnsi="Times New Roman"/>
                <w:i/>
                <w:szCs w:val="24"/>
                <w:lang w:val="hr-HR"/>
              </w:rPr>
            </w:pPr>
            <w:r>
              <w:rPr>
                <w:rFonts w:ascii="Times New Roman" w:hAnsi="Times New Roman"/>
                <w:i/>
                <w:szCs w:val="24"/>
                <w:lang w:val="hr-HR"/>
              </w:rPr>
              <w:t>Martina Antunović</w:t>
            </w:r>
          </w:p>
        </w:tc>
      </w:tr>
      <w:tr w:rsidR="001333B5" w:rsidRPr="00F61785" w14:paraId="471A6B17" w14:textId="77777777" w:rsidTr="00CA75EF">
        <w:tc>
          <w:tcPr>
            <w:tcW w:w="1126" w:type="dxa"/>
          </w:tcPr>
          <w:p w14:paraId="624D0C67" w14:textId="77777777" w:rsidR="001333B5" w:rsidRPr="000E06F4" w:rsidRDefault="001333B5" w:rsidP="001333B5">
            <w:pPr>
              <w:jc w:val="center"/>
              <w:rPr>
                <w:rFonts w:ascii="Times New Roman" w:hAnsi="Times New Roman"/>
                <w:b/>
                <w:bCs/>
                <w:iCs/>
                <w:szCs w:val="24"/>
                <w:lang w:val="hr-HR"/>
              </w:rPr>
            </w:pPr>
            <w:r w:rsidRPr="000E06F4">
              <w:rPr>
                <w:rFonts w:ascii="Times New Roman" w:hAnsi="Times New Roman"/>
                <w:b/>
                <w:bCs/>
                <w:iCs/>
                <w:szCs w:val="24"/>
                <w:lang w:val="hr-HR"/>
              </w:rPr>
              <w:t>Ukupno</w:t>
            </w:r>
          </w:p>
        </w:tc>
        <w:tc>
          <w:tcPr>
            <w:tcW w:w="1137" w:type="dxa"/>
          </w:tcPr>
          <w:p w14:paraId="40E1B7D7" w14:textId="7AAA8C22" w:rsidR="001333B5" w:rsidRPr="00511E47" w:rsidRDefault="009044CA" w:rsidP="001333B5">
            <w:pPr>
              <w:jc w:val="center"/>
              <w:rPr>
                <w:rFonts w:ascii="Times New Roman" w:hAnsi="Times New Roman"/>
                <w:iCs/>
                <w:sz w:val="28"/>
                <w:lang w:val="hr-HR"/>
              </w:rPr>
            </w:pPr>
            <w:r w:rsidRPr="00511E47">
              <w:rPr>
                <w:rFonts w:ascii="Times New Roman" w:hAnsi="Times New Roman"/>
                <w:iCs/>
                <w:sz w:val="28"/>
                <w:lang w:val="hr-HR"/>
              </w:rPr>
              <w:t>84</w:t>
            </w:r>
          </w:p>
        </w:tc>
        <w:tc>
          <w:tcPr>
            <w:tcW w:w="2694" w:type="dxa"/>
          </w:tcPr>
          <w:p w14:paraId="2E568694" w14:textId="77777777" w:rsidR="001333B5" w:rsidRPr="00F61785" w:rsidRDefault="001333B5" w:rsidP="001333B5">
            <w:pPr>
              <w:jc w:val="center"/>
              <w:rPr>
                <w:rFonts w:ascii="Times New Roman" w:hAnsi="Times New Roman"/>
                <w:i/>
                <w:sz w:val="28"/>
                <w:lang w:val="hr-HR"/>
              </w:rPr>
            </w:pPr>
          </w:p>
        </w:tc>
        <w:tc>
          <w:tcPr>
            <w:tcW w:w="1417" w:type="dxa"/>
          </w:tcPr>
          <w:p w14:paraId="48759C94" w14:textId="0A9433FE" w:rsidR="001333B5" w:rsidRPr="00511E47" w:rsidRDefault="009044CA" w:rsidP="001333B5">
            <w:pPr>
              <w:jc w:val="center"/>
              <w:rPr>
                <w:rFonts w:ascii="Times New Roman" w:hAnsi="Times New Roman"/>
                <w:iCs/>
                <w:sz w:val="28"/>
                <w:lang w:val="hr-HR"/>
              </w:rPr>
            </w:pPr>
            <w:r w:rsidRPr="00511E47">
              <w:rPr>
                <w:rFonts w:ascii="Times New Roman" w:hAnsi="Times New Roman"/>
                <w:iCs/>
                <w:sz w:val="28"/>
                <w:lang w:val="hr-HR"/>
              </w:rPr>
              <w:t>3</w:t>
            </w:r>
          </w:p>
        </w:tc>
        <w:tc>
          <w:tcPr>
            <w:tcW w:w="3402" w:type="dxa"/>
          </w:tcPr>
          <w:p w14:paraId="6304B82C" w14:textId="77777777" w:rsidR="001333B5" w:rsidRPr="00F61785" w:rsidRDefault="001333B5" w:rsidP="001333B5">
            <w:pPr>
              <w:jc w:val="center"/>
              <w:rPr>
                <w:rFonts w:ascii="Times New Roman" w:hAnsi="Times New Roman"/>
                <w:i/>
                <w:szCs w:val="24"/>
                <w:lang w:val="hr-HR"/>
              </w:rPr>
            </w:pPr>
          </w:p>
        </w:tc>
      </w:tr>
    </w:tbl>
    <w:p w14:paraId="7A1BDDB7" w14:textId="5B8B3BE7" w:rsidR="006C1C10" w:rsidRPr="00C167D8" w:rsidRDefault="001333B5" w:rsidP="006C1C10">
      <w:pPr>
        <w:jc w:val="center"/>
        <w:rPr>
          <w:rFonts w:ascii="Times New Roman" w:hAnsi="Times New Roman"/>
          <w:sz w:val="28"/>
          <w:lang w:val="hr-HR"/>
        </w:rPr>
      </w:pPr>
      <w:r w:rsidRPr="00C167D8">
        <w:rPr>
          <w:rFonts w:ascii="Times New Roman" w:hAnsi="Times New Roman"/>
          <w:sz w:val="28"/>
          <w:lang w:val="hr-HR"/>
        </w:rPr>
        <w:t xml:space="preserve"> </w:t>
      </w:r>
      <w:r w:rsidR="006C1C10" w:rsidRPr="00C167D8">
        <w:rPr>
          <w:rFonts w:ascii="Times New Roman" w:hAnsi="Times New Roman"/>
          <w:sz w:val="28"/>
          <w:lang w:val="hr-HR"/>
        </w:rPr>
        <w:t xml:space="preserve">MATIČNA ŠKOLA - RAZREDNA </w:t>
      </w:r>
      <w:r w:rsidR="006C1C10" w:rsidRPr="00C167D8">
        <w:rPr>
          <w:rFonts w:ascii="Times New Roman" w:hAnsi="Times New Roman"/>
          <w:szCs w:val="24"/>
          <w:lang w:val="hr-HR"/>
        </w:rPr>
        <w:t>NASTAVA</w:t>
      </w:r>
    </w:p>
    <w:p w14:paraId="5DCCE7F5" w14:textId="77777777" w:rsidR="006C1C10" w:rsidRPr="00F61785" w:rsidRDefault="006C1C10" w:rsidP="006C1C10">
      <w:pPr>
        <w:jc w:val="center"/>
        <w:rPr>
          <w:rFonts w:ascii="Times New Roman" w:hAnsi="Times New Roman"/>
          <w:i/>
          <w:sz w:val="28"/>
          <w:lang w:val="hr-HR"/>
        </w:rPr>
      </w:pPr>
    </w:p>
    <w:p w14:paraId="3ABBC64F" w14:textId="03F2DFF8" w:rsidR="006C1C10" w:rsidRDefault="006C1C10" w:rsidP="006C1C10">
      <w:pPr>
        <w:ind w:firstLine="708"/>
        <w:jc w:val="center"/>
        <w:rPr>
          <w:rFonts w:ascii="Times New Roman" w:hAnsi="Times New Roman"/>
          <w:i/>
          <w:sz w:val="28"/>
          <w:lang w:val="hr-HR"/>
        </w:rPr>
      </w:pPr>
    </w:p>
    <w:p w14:paraId="1786E07F" w14:textId="4351B1B6" w:rsidR="00370399" w:rsidRDefault="00370399" w:rsidP="006C1C10">
      <w:pPr>
        <w:ind w:firstLine="708"/>
        <w:jc w:val="center"/>
        <w:rPr>
          <w:rFonts w:ascii="Times New Roman" w:hAnsi="Times New Roman"/>
          <w:i/>
          <w:sz w:val="28"/>
          <w:lang w:val="hr-HR"/>
        </w:rPr>
      </w:pPr>
    </w:p>
    <w:p w14:paraId="301B7C3E" w14:textId="4E5AF771" w:rsidR="00370399" w:rsidRDefault="00370399" w:rsidP="006C1C10">
      <w:pPr>
        <w:ind w:firstLine="708"/>
        <w:jc w:val="center"/>
        <w:rPr>
          <w:rFonts w:ascii="Times New Roman" w:hAnsi="Times New Roman"/>
          <w:i/>
          <w:sz w:val="28"/>
          <w:lang w:val="hr-HR"/>
        </w:rPr>
      </w:pPr>
    </w:p>
    <w:p w14:paraId="12D3877D" w14:textId="6450FF69" w:rsidR="00370399" w:rsidRDefault="00370399" w:rsidP="006C1C10">
      <w:pPr>
        <w:ind w:firstLine="708"/>
        <w:jc w:val="center"/>
        <w:rPr>
          <w:rFonts w:ascii="Times New Roman" w:hAnsi="Times New Roman"/>
          <w:i/>
          <w:sz w:val="28"/>
          <w:lang w:val="hr-HR"/>
        </w:rPr>
      </w:pPr>
    </w:p>
    <w:p w14:paraId="12635BD4" w14:textId="1B4F03D7" w:rsidR="00370399" w:rsidRDefault="00370399" w:rsidP="006C1C10">
      <w:pPr>
        <w:ind w:firstLine="708"/>
        <w:jc w:val="center"/>
        <w:rPr>
          <w:rFonts w:ascii="Times New Roman" w:hAnsi="Times New Roman"/>
          <w:i/>
          <w:sz w:val="28"/>
          <w:lang w:val="hr-HR"/>
        </w:rPr>
      </w:pPr>
    </w:p>
    <w:p w14:paraId="4152FCD0" w14:textId="76C5E916" w:rsidR="00370399" w:rsidRDefault="00370399" w:rsidP="006C1C10">
      <w:pPr>
        <w:ind w:firstLine="708"/>
        <w:jc w:val="center"/>
        <w:rPr>
          <w:rFonts w:ascii="Times New Roman" w:hAnsi="Times New Roman"/>
          <w:i/>
          <w:sz w:val="28"/>
          <w:lang w:val="hr-HR"/>
        </w:rPr>
      </w:pPr>
    </w:p>
    <w:p w14:paraId="218BE090" w14:textId="49FAC46A" w:rsidR="00370399" w:rsidRDefault="00370399" w:rsidP="006C1C10">
      <w:pPr>
        <w:ind w:firstLine="708"/>
        <w:jc w:val="center"/>
        <w:rPr>
          <w:rFonts w:ascii="Times New Roman" w:hAnsi="Times New Roman"/>
          <w:i/>
          <w:sz w:val="28"/>
          <w:lang w:val="hr-HR"/>
        </w:rPr>
      </w:pPr>
    </w:p>
    <w:p w14:paraId="08B2DE2A" w14:textId="77777777" w:rsidR="000B385B" w:rsidRDefault="000B385B" w:rsidP="00370399">
      <w:pPr>
        <w:rPr>
          <w:rFonts w:ascii="Times New Roman" w:hAnsi="Times New Roman"/>
          <w:i/>
          <w:sz w:val="28"/>
          <w:lang w:val="hr-HR"/>
        </w:rPr>
      </w:pPr>
    </w:p>
    <w:p w14:paraId="1419B45C" w14:textId="77777777" w:rsidR="00996713" w:rsidRDefault="00996713" w:rsidP="00996713">
      <w:pPr>
        <w:rPr>
          <w:rFonts w:ascii="Times New Roman" w:hAnsi="Times New Roman"/>
          <w:i/>
          <w:sz w:val="28"/>
          <w:lang w:val="hr-HR"/>
        </w:rPr>
      </w:pPr>
    </w:p>
    <w:p w14:paraId="50B38570" w14:textId="38404166" w:rsidR="006C1C10" w:rsidRDefault="006C1C10" w:rsidP="00996713">
      <w:pPr>
        <w:jc w:val="center"/>
        <w:rPr>
          <w:rFonts w:ascii="Times New Roman" w:hAnsi="Times New Roman"/>
          <w:sz w:val="28"/>
          <w:lang w:val="hr-HR"/>
        </w:rPr>
      </w:pPr>
      <w:r w:rsidRPr="00370399">
        <w:rPr>
          <w:rFonts w:ascii="Times New Roman" w:hAnsi="Times New Roman"/>
          <w:sz w:val="28"/>
          <w:lang w:val="hr-HR"/>
        </w:rPr>
        <w:lastRenderedPageBreak/>
        <w:t>MATIČNA ŠKOLA - PREDMETNA</w:t>
      </w:r>
      <w:r w:rsidRPr="001D03D8">
        <w:rPr>
          <w:rFonts w:ascii="Times New Roman" w:hAnsi="Times New Roman"/>
          <w:sz w:val="28"/>
          <w:lang w:val="hr-HR"/>
        </w:rPr>
        <w:t xml:space="preserve"> NASTAVA</w:t>
      </w:r>
    </w:p>
    <w:p w14:paraId="32B082EF" w14:textId="77777777" w:rsidR="001D03D8" w:rsidRDefault="001D03D8" w:rsidP="006C1C10">
      <w:pPr>
        <w:ind w:firstLine="708"/>
        <w:jc w:val="center"/>
        <w:rPr>
          <w:rFonts w:ascii="Times New Roman" w:hAnsi="Times New Roman"/>
          <w:i/>
          <w:sz w:val="28"/>
          <w:lang w:val="hr-HR"/>
        </w:rPr>
      </w:pPr>
    </w:p>
    <w:tbl>
      <w:tblPr>
        <w:tblStyle w:val="Reetkatablice"/>
        <w:tblpPr w:leftFromText="180" w:rightFromText="180" w:vertAnchor="text" w:horzAnchor="page" w:tblpX="913" w:tblpY="160"/>
        <w:tblW w:w="10482" w:type="dxa"/>
        <w:tblLayout w:type="fixed"/>
        <w:tblLook w:val="0000" w:firstRow="0" w:lastRow="0" w:firstColumn="0" w:lastColumn="0" w:noHBand="0" w:noVBand="0"/>
      </w:tblPr>
      <w:tblGrid>
        <w:gridCol w:w="1105"/>
        <w:gridCol w:w="1164"/>
        <w:gridCol w:w="3393"/>
        <w:gridCol w:w="1134"/>
        <w:gridCol w:w="3686"/>
      </w:tblGrid>
      <w:tr w:rsidR="001D03D8" w:rsidRPr="00F61785" w14:paraId="45F40F67" w14:textId="77777777" w:rsidTr="00CA75EF">
        <w:tc>
          <w:tcPr>
            <w:tcW w:w="1105" w:type="dxa"/>
          </w:tcPr>
          <w:p w14:paraId="2B524EB7" w14:textId="77777777" w:rsidR="001D03D8" w:rsidRPr="00E516C0" w:rsidRDefault="001D03D8" w:rsidP="001D03D8">
            <w:pPr>
              <w:jc w:val="center"/>
              <w:rPr>
                <w:rFonts w:ascii="Times New Roman" w:hAnsi="Times New Roman"/>
                <w:b/>
                <w:bCs/>
                <w:iCs/>
                <w:szCs w:val="24"/>
                <w:lang w:val="hr-HR"/>
              </w:rPr>
            </w:pPr>
            <w:r w:rsidRPr="00E516C0">
              <w:rPr>
                <w:rFonts w:ascii="Times New Roman" w:hAnsi="Times New Roman"/>
                <w:b/>
                <w:bCs/>
                <w:iCs/>
                <w:szCs w:val="24"/>
                <w:lang w:val="hr-HR"/>
              </w:rPr>
              <w:t>Razred</w:t>
            </w:r>
          </w:p>
          <w:p w14:paraId="0FA28B64" w14:textId="7AC77437" w:rsidR="001D03D8" w:rsidRPr="00E516C0" w:rsidRDefault="001D03D8" w:rsidP="001D03D8">
            <w:pPr>
              <w:jc w:val="center"/>
              <w:rPr>
                <w:rFonts w:ascii="Times New Roman" w:hAnsi="Times New Roman"/>
                <w:b/>
                <w:bCs/>
                <w:iCs/>
                <w:szCs w:val="24"/>
                <w:lang w:val="hr-HR"/>
              </w:rPr>
            </w:pPr>
          </w:p>
        </w:tc>
        <w:tc>
          <w:tcPr>
            <w:tcW w:w="1164" w:type="dxa"/>
          </w:tcPr>
          <w:p w14:paraId="69CA24B0" w14:textId="77777777" w:rsidR="001D03D8" w:rsidRPr="00E516C0" w:rsidRDefault="001D03D8" w:rsidP="001D03D8">
            <w:pPr>
              <w:jc w:val="center"/>
              <w:rPr>
                <w:rFonts w:ascii="Times New Roman" w:hAnsi="Times New Roman"/>
                <w:b/>
                <w:bCs/>
                <w:iCs/>
                <w:szCs w:val="24"/>
                <w:lang w:val="hr-HR"/>
              </w:rPr>
            </w:pPr>
            <w:r w:rsidRPr="00E516C0">
              <w:rPr>
                <w:rFonts w:ascii="Times New Roman" w:hAnsi="Times New Roman"/>
                <w:b/>
                <w:bCs/>
                <w:iCs/>
                <w:szCs w:val="24"/>
                <w:lang w:val="hr-HR"/>
              </w:rPr>
              <w:t>Broj</w:t>
            </w:r>
          </w:p>
          <w:p w14:paraId="0AEE57F8" w14:textId="77777777" w:rsidR="001D03D8" w:rsidRPr="00E516C0" w:rsidRDefault="001D03D8" w:rsidP="001D03D8">
            <w:pPr>
              <w:jc w:val="center"/>
              <w:rPr>
                <w:rFonts w:ascii="Times New Roman" w:hAnsi="Times New Roman"/>
                <w:b/>
                <w:bCs/>
                <w:iCs/>
                <w:szCs w:val="24"/>
                <w:lang w:val="hr-HR"/>
              </w:rPr>
            </w:pPr>
            <w:r w:rsidRPr="00E516C0">
              <w:rPr>
                <w:rFonts w:ascii="Times New Roman" w:hAnsi="Times New Roman"/>
                <w:b/>
                <w:bCs/>
                <w:iCs/>
                <w:szCs w:val="24"/>
                <w:lang w:val="hr-HR"/>
              </w:rPr>
              <w:t>učenika</w:t>
            </w:r>
          </w:p>
        </w:tc>
        <w:tc>
          <w:tcPr>
            <w:tcW w:w="3393" w:type="dxa"/>
          </w:tcPr>
          <w:p w14:paraId="74B18B60" w14:textId="77777777" w:rsidR="001D03D8" w:rsidRPr="00E516C0" w:rsidRDefault="001D03D8" w:rsidP="001D03D8">
            <w:pPr>
              <w:jc w:val="center"/>
              <w:rPr>
                <w:rFonts w:ascii="Times New Roman" w:hAnsi="Times New Roman"/>
                <w:b/>
                <w:bCs/>
                <w:iCs/>
                <w:szCs w:val="24"/>
                <w:lang w:val="hr-HR"/>
              </w:rPr>
            </w:pPr>
            <w:r w:rsidRPr="00E516C0">
              <w:rPr>
                <w:rFonts w:ascii="Times New Roman" w:hAnsi="Times New Roman"/>
                <w:b/>
                <w:bCs/>
                <w:iCs/>
                <w:szCs w:val="24"/>
                <w:lang w:val="hr-HR"/>
              </w:rPr>
              <w:t>Jezik na kojem se predaje</w:t>
            </w:r>
          </w:p>
        </w:tc>
        <w:tc>
          <w:tcPr>
            <w:tcW w:w="1134" w:type="dxa"/>
          </w:tcPr>
          <w:p w14:paraId="5A3CCA40" w14:textId="77777777" w:rsidR="001D03D8" w:rsidRPr="00E516C0" w:rsidRDefault="001D03D8" w:rsidP="001D03D8">
            <w:pPr>
              <w:jc w:val="center"/>
              <w:rPr>
                <w:rFonts w:ascii="Times New Roman" w:hAnsi="Times New Roman"/>
                <w:b/>
                <w:bCs/>
                <w:iCs/>
                <w:szCs w:val="24"/>
                <w:lang w:val="hr-HR"/>
              </w:rPr>
            </w:pPr>
            <w:r w:rsidRPr="00E516C0">
              <w:rPr>
                <w:rFonts w:ascii="Times New Roman" w:hAnsi="Times New Roman"/>
                <w:b/>
                <w:bCs/>
                <w:iCs/>
                <w:szCs w:val="24"/>
                <w:lang w:val="hr-HR"/>
              </w:rPr>
              <w:t>Broj</w:t>
            </w:r>
          </w:p>
          <w:p w14:paraId="6927D423" w14:textId="77777777" w:rsidR="001D03D8" w:rsidRPr="00E516C0" w:rsidRDefault="001D03D8" w:rsidP="001D03D8">
            <w:pPr>
              <w:jc w:val="center"/>
              <w:rPr>
                <w:rFonts w:ascii="Times New Roman" w:hAnsi="Times New Roman"/>
                <w:b/>
                <w:bCs/>
                <w:iCs/>
                <w:szCs w:val="24"/>
                <w:lang w:val="hr-HR"/>
              </w:rPr>
            </w:pPr>
            <w:r w:rsidRPr="00E516C0">
              <w:rPr>
                <w:rFonts w:ascii="Times New Roman" w:hAnsi="Times New Roman"/>
                <w:b/>
                <w:bCs/>
                <w:iCs/>
                <w:szCs w:val="24"/>
                <w:lang w:val="hr-HR"/>
              </w:rPr>
              <w:t>putnika</w:t>
            </w:r>
          </w:p>
        </w:tc>
        <w:tc>
          <w:tcPr>
            <w:tcW w:w="3686" w:type="dxa"/>
          </w:tcPr>
          <w:p w14:paraId="38022938" w14:textId="77777777" w:rsidR="001D03D8" w:rsidRPr="00E516C0" w:rsidRDefault="001D03D8" w:rsidP="001D03D8">
            <w:pPr>
              <w:jc w:val="center"/>
              <w:rPr>
                <w:rFonts w:ascii="Times New Roman" w:hAnsi="Times New Roman"/>
                <w:b/>
                <w:bCs/>
                <w:iCs/>
                <w:szCs w:val="24"/>
                <w:lang w:val="hr-HR"/>
              </w:rPr>
            </w:pPr>
            <w:r w:rsidRPr="00E516C0">
              <w:rPr>
                <w:rFonts w:ascii="Times New Roman" w:hAnsi="Times New Roman"/>
                <w:b/>
                <w:bCs/>
                <w:iCs/>
                <w:szCs w:val="24"/>
                <w:lang w:val="hr-HR"/>
              </w:rPr>
              <w:t>Razrednik</w:t>
            </w:r>
          </w:p>
        </w:tc>
      </w:tr>
      <w:tr w:rsidR="001D03D8" w:rsidRPr="00F61785" w14:paraId="2B457F0F" w14:textId="77777777" w:rsidTr="00CA75EF">
        <w:tc>
          <w:tcPr>
            <w:tcW w:w="1105" w:type="dxa"/>
          </w:tcPr>
          <w:p w14:paraId="3EFFB5E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5.a</w:t>
            </w:r>
          </w:p>
        </w:tc>
        <w:tc>
          <w:tcPr>
            <w:tcW w:w="1164" w:type="dxa"/>
          </w:tcPr>
          <w:p w14:paraId="72F1ACA3" w14:textId="48E60C90"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w:t>
            </w:r>
            <w:r w:rsidR="009044CA" w:rsidRPr="00E516C0">
              <w:rPr>
                <w:rFonts w:ascii="Times New Roman" w:hAnsi="Times New Roman"/>
                <w:iCs/>
                <w:szCs w:val="24"/>
                <w:lang w:val="hr-HR"/>
              </w:rPr>
              <w:t>0</w:t>
            </w:r>
          </w:p>
        </w:tc>
        <w:tc>
          <w:tcPr>
            <w:tcW w:w="3393" w:type="dxa"/>
          </w:tcPr>
          <w:p w14:paraId="3C78EDFD" w14:textId="3759301A" w:rsidR="001D03D8" w:rsidRPr="00E516C0" w:rsidRDefault="00BC55A5" w:rsidP="001D03D8">
            <w:pPr>
              <w:jc w:val="center"/>
              <w:rPr>
                <w:rFonts w:ascii="Times New Roman" w:hAnsi="Times New Roman"/>
                <w:iCs/>
                <w:szCs w:val="24"/>
                <w:lang w:val="hr-HR"/>
              </w:rPr>
            </w:pPr>
            <w:r w:rsidRPr="00E516C0">
              <w:rPr>
                <w:rFonts w:ascii="Times New Roman" w:hAnsi="Times New Roman"/>
                <w:iCs/>
                <w:szCs w:val="24"/>
                <w:lang w:val="hr-HR"/>
              </w:rPr>
              <w:t>s</w:t>
            </w:r>
            <w:r w:rsidR="001D03D8" w:rsidRPr="00E516C0">
              <w:rPr>
                <w:rFonts w:ascii="Times New Roman" w:hAnsi="Times New Roman"/>
                <w:iCs/>
                <w:szCs w:val="24"/>
                <w:lang w:val="hr-HR"/>
              </w:rPr>
              <w:t>rpski</w:t>
            </w:r>
            <w:r w:rsidRPr="00E516C0">
              <w:rPr>
                <w:rFonts w:ascii="Times New Roman" w:hAnsi="Times New Roman"/>
                <w:iCs/>
                <w:szCs w:val="24"/>
                <w:lang w:val="hr-HR"/>
              </w:rPr>
              <w:t xml:space="preserve"> jezik</w:t>
            </w:r>
          </w:p>
        </w:tc>
        <w:tc>
          <w:tcPr>
            <w:tcW w:w="1134" w:type="dxa"/>
          </w:tcPr>
          <w:p w14:paraId="064ED7A8"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w:t>
            </w:r>
          </w:p>
        </w:tc>
        <w:tc>
          <w:tcPr>
            <w:tcW w:w="3686" w:type="dxa"/>
          </w:tcPr>
          <w:p w14:paraId="19B40C38" w14:textId="1BBA2E41"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Sandra Rabrenović</w:t>
            </w:r>
          </w:p>
        </w:tc>
      </w:tr>
      <w:tr w:rsidR="001D03D8" w:rsidRPr="00F61785" w14:paraId="75F88EEB" w14:textId="77777777" w:rsidTr="00CA75EF">
        <w:tc>
          <w:tcPr>
            <w:tcW w:w="1105" w:type="dxa"/>
          </w:tcPr>
          <w:p w14:paraId="24283D9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5.b</w:t>
            </w:r>
          </w:p>
        </w:tc>
        <w:tc>
          <w:tcPr>
            <w:tcW w:w="1164" w:type="dxa"/>
          </w:tcPr>
          <w:p w14:paraId="36CE925B" w14:textId="6062E4E9"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w:t>
            </w:r>
            <w:r w:rsidR="00AA130B" w:rsidRPr="00E516C0">
              <w:rPr>
                <w:rFonts w:ascii="Times New Roman" w:hAnsi="Times New Roman"/>
                <w:iCs/>
                <w:szCs w:val="24"/>
                <w:lang w:val="hr-HR"/>
              </w:rPr>
              <w:t>0</w:t>
            </w:r>
          </w:p>
        </w:tc>
        <w:tc>
          <w:tcPr>
            <w:tcW w:w="3393" w:type="dxa"/>
          </w:tcPr>
          <w:p w14:paraId="2DD18D1E" w14:textId="09B34AEB" w:rsidR="001D03D8" w:rsidRPr="00E516C0" w:rsidRDefault="00BC55A5" w:rsidP="001D03D8">
            <w:pPr>
              <w:jc w:val="center"/>
              <w:rPr>
                <w:rFonts w:ascii="Times New Roman" w:hAnsi="Times New Roman"/>
                <w:iCs/>
                <w:szCs w:val="24"/>
                <w:lang w:val="hr-HR"/>
              </w:rPr>
            </w:pPr>
            <w:r w:rsidRPr="00E516C0">
              <w:rPr>
                <w:rFonts w:ascii="Times New Roman" w:hAnsi="Times New Roman"/>
                <w:iCs/>
                <w:szCs w:val="24"/>
                <w:lang w:val="hr-HR"/>
              </w:rPr>
              <w:t>h</w:t>
            </w:r>
            <w:r w:rsidR="001D03D8" w:rsidRPr="00E516C0">
              <w:rPr>
                <w:rFonts w:ascii="Times New Roman" w:hAnsi="Times New Roman"/>
                <w:iCs/>
                <w:szCs w:val="24"/>
                <w:lang w:val="hr-HR"/>
              </w:rPr>
              <w:t>rvatski</w:t>
            </w:r>
            <w:r w:rsidRPr="00E516C0">
              <w:rPr>
                <w:rFonts w:ascii="Times New Roman" w:hAnsi="Times New Roman"/>
                <w:iCs/>
                <w:szCs w:val="24"/>
                <w:lang w:val="hr-HR"/>
              </w:rPr>
              <w:t xml:space="preserve"> jezik</w:t>
            </w:r>
          </w:p>
        </w:tc>
        <w:tc>
          <w:tcPr>
            <w:tcW w:w="1134" w:type="dxa"/>
          </w:tcPr>
          <w:p w14:paraId="5B1F8C7E" w14:textId="2172B98C" w:rsidR="001D03D8" w:rsidRPr="00E516C0" w:rsidRDefault="008D44CE" w:rsidP="001D03D8">
            <w:pPr>
              <w:jc w:val="center"/>
              <w:rPr>
                <w:rFonts w:ascii="Times New Roman" w:hAnsi="Times New Roman"/>
                <w:iCs/>
                <w:szCs w:val="24"/>
                <w:lang w:val="hr-HR"/>
              </w:rPr>
            </w:pPr>
            <w:r w:rsidRPr="00E516C0">
              <w:rPr>
                <w:rFonts w:ascii="Times New Roman" w:hAnsi="Times New Roman"/>
                <w:iCs/>
                <w:szCs w:val="24"/>
                <w:lang w:val="hr-HR"/>
              </w:rPr>
              <w:t>4</w:t>
            </w:r>
          </w:p>
        </w:tc>
        <w:tc>
          <w:tcPr>
            <w:tcW w:w="3686" w:type="dxa"/>
          </w:tcPr>
          <w:p w14:paraId="645D9A62" w14:textId="41A062AC"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Daniela Maršalek</w:t>
            </w:r>
          </w:p>
        </w:tc>
      </w:tr>
      <w:tr w:rsidR="001D03D8" w:rsidRPr="00F61785" w14:paraId="516CBD2D" w14:textId="77777777" w:rsidTr="00CA75EF">
        <w:tc>
          <w:tcPr>
            <w:tcW w:w="1105" w:type="dxa"/>
          </w:tcPr>
          <w:p w14:paraId="5B8FCE1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6.a</w:t>
            </w:r>
          </w:p>
        </w:tc>
        <w:tc>
          <w:tcPr>
            <w:tcW w:w="1164" w:type="dxa"/>
          </w:tcPr>
          <w:p w14:paraId="36E27152" w14:textId="6BBFE69E" w:rsidR="001D03D8" w:rsidRPr="00E516C0" w:rsidRDefault="009044CA" w:rsidP="001D03D8">
            <w:pPr>
              <w:jc w:val="center"/>
              <w:rPr>
                <w:rFonts w:ascii="Times New Roman" w:hAnsi="Times New Roman"/>
                <w:iCs/>
                <w:szCs w:val="24"/>
                <w:lang w:val="hr-HR"/>
              </w:rPr>
            </w:pPr>
            <w:r w:rsidRPr="00E516C0">
              <w:rPr>
                <w:rFonts w:ascii="Times New Roman" w:hAnsi="Times New Roman"/>
                <w:iCs/>
                <w:szCs w:val="24"/>
                <w:lang w:val="hr-HR"/>
              </w:rPr>
              <w:t>9</w:t>
            </w:r>
          </w:p>
        </w:tc>
        <w:tc>
          <w:tcPr>
            <w:tcW w:w="3393" w:type="dxa"/>
          </w:tcPr>
          <w:p w14:paraId="28222145" w14:textId="1FDF8DC5" w:rsidR="001D03D8" w:rsidRPr="00E516C0" w:rsidRDefault="00BC55A5" w:rsidP="001D03D8">
            <w:pPr>
              <w:jc w:val="center"/>
              <w:rPr>
                <w:rFonts w:ascii="Times New Roman" w:hAnsi="Times New Roman"/>
                <w:iCs/>
                <w:szCs w:val="24"/>
                <w:lang w:val="hr-HR"/>
              </w:rPr>
            </w:pPr>
            <w:r w:rsidRPr="00E516C0">
              <w:rPr>
                <w:rFonts w:ascii="Times New Roman" w:hAnsi="Times New Roman"/>
                <w:iCs/>
                <w:szCs w:val="24"/>
                <w:lang w:val="hr-HR"/>
              </w:rPr>
              <w:t>s</w:t>
            </w:r>
            <w:r w:rsidR="001D03D8" w:rsidRPr="00E516C0">
              <w:rPr>
                <w:rFonts w:ascii="Times New Roman" w:hAnsi="Times New Roman"/>
                <w:iCs/>
                <w:szCs w:val="24"/>
                <w:lang w:val="hr-HR"/>
              </w:rPr>
              <w:t>rpski</w:t>
            </w:r>
            <w:r w:rsidRPr="00E516C0">
              <w:rPr>
                <w:rFonts w:ascii="Times New Roman" w:hAnsi="Times New Roman"/>
                <w:iCs/>
                <w:szCs w:val="24"/>
                <w:lang w:val="hr-HR"/>
              </w:rPr>
              <w:t xml:space="preserve"> jezik</w:t>
            </w:r>
          </w:p>
        </w:tc>
        <w:tc>
          <w:tcPr>
            <w:tcW w:w="1134" w:type="dxa"/>
          </w:tcPr>
          <w:p w14:paraId="40631CAC"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w:t>
            </w:r>
          </w:p>
        </w:tc>
        <w:tc>
          <w:tcPr>
            <w:tcW w:w="3686" w:type="dxa"/>
          </w:tcPr>
          <w:p w14:paraId="354FCCB3" w14:textId="71DCB060"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Danijela Radonjić</w:t>
            </w:r>
          </w:p>
        </w:tc>
      </w:tr>
      <w:tr w:rsidR="001D03D8" w:rsidRPr="00F61785" w14:paraId="4557EDD4" w14:textId="77777777" w:rsidTr="00CA75EF">
        <w:tc>
          <w:tcPr>
            <w:tcW w:w="1105" w:type="dxa"/>
          </w:tcPr>
          <w:p w14:paraId="53A2527F"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6.b</w:t>
            </w:r>
          </w:p>
        </w:tc>
        <w:tc>
          <w:tcPr>
            <w:tcW w:w="1164" w:type="dxa"/>
          </w:tcPr>
          <w:p w14:paraId="1543A23D" w14:textId="44BBECE0"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w:t>
            </w:r>
            <w:r w:rsidR="009044CA" w:rsidRPr="00E516C0">
              <w:rPr>
                <w:rFonts w:ascii="Times New Roman" w:hAnsi="Times New Roman"/>
                <w:iCs/>
                <w:szCs w:val="24"/>
                <w:lang w:val="hr-HR"/>
              </w:rPr>
              <w:t>3</w:t>
            </w:r>
          </w:p>
        </w:tc>
        <w:tc>
          <w:tcPr>
            <w:tcW w:w="3393" w:type="dxa"/>
          </w:tcPr>
          <w:p w14:paraId="5EB3B84E" w14:textId="4610BE95" w:rsidR="001D03D8" w:rsidRPr="00E516C0" w:rsidRDefault="00BC55A5" w:rsidP="001D03D8">
            <w:pPr>
              <w:jc w:val="center"/>
              <w:rPr>
                <w:rFonts w:ascii="Times New Roman" w:hAnsi="Times New Roman"/>
                <w:iCs/>
                <w:szCs w:val="24"/>
                <w:lang w:val="hr-HR"/>
              </w:rPr>
            </w:pPr>
            <w:r w:rsidRPr="00E516C0">
              <w:rPr>
                <w:rFonts w:ascii="Times New Roman" w:hAnsi="Times New Roman"/>
                <w:iCs/>
                <w:szCs w:val="24"/>
                <w:lang w:val="hr-HR"/>
              </w:rPr>
              <w:t>h</w:t>
            </w:r>
            <w:r w:rsidR="001D03D8" w:rsidRPr="00E516C0">
              <w:rPr>
                <w:rFonts w:ascii="Times New Roman" w:hAnsi="Times New Roman"/>
                <w:iCs/>
                <w:szCs w:val="24"/>
                <w:lang w:val="hr-HR"/>
              </w:rPr>
              <w:t>rvatski</w:t>
            </w:r>
            <w:r w:rsidRPr="00E516C0">
              <w:rPr>
                <w:rFonts w:ascii="Times New Roman" w:hAnsi="Times New Roman"/>
                <w:iCs/>
                <w:szCs w:val="24"/>
                <w:lang w:val="hr-HR"/>
              </w:rPr>
              <w:t xml:space="preserve"> jezik</w:t>
            </w:r>
          </w:p>
        </w:tc>
        <w:tc>
          <w:tcPr>
            <w:tcW w:w="1134" w:type="dxa"/>
          </w:tcPr>
          <w:p w14:paraId="2FB26061" w14:textId="5A1F0C19" w:rsidR="001D03D8" w:rsidRPr="00E516C0" w:rsidRDefault="009044CA" w:rsidP="001D03D8">
            <w:pPr>
              <w:jc w:val="center"/>
              <w:rPr>
                <w:rFonts w:ascii="Times New Roman" w:hAnsi="Times New Roman"/>
                <w:iCs/>
                <w:szCs w:val="24"/>
                <w:lang w:val="hr-HR"/>
              </w:rPr>
            </w:pPr>
            <w:r w:rsidRPr="00E516C0">
              <w:rPr>
                <w:rFonts w:ascii="Times New Roman" w:hAnsi="Times New Roman"/>
                <w:iCs/>
                <w:szCs w:val="24"/>
                <w:lang w:val="hr-HR"/>
              </w:rPr>
              <w:t>3</w:t>
            </w:r>
          </w:p>
        </w:tc>
        <w:tc>
          <w:tcPr>
            <w:tcW w:w="3686" w:type="dxa"/>
          </w:tcPr>
          <w:p w14:paraId="69282D1F" w14:textId="35A55B6E"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Iva Stanić</w:t>
            </w:r>
          </w:p>
        </w:tc>
      </w:tr>
      <w:tr w:rsidR="001D03D8" w:rsidRPr="00F61785" w14:paraId="3BFFEF94" w14:textId="77777777" w:rsidTr="00CA75EF">
        <w:tc>
          <w:tcPr>
            <w:tcW w:w="1105" w:type="dxa"/>
          </w:tcPr>
          <w:p w14:paraId="594BC99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7.a</w:t>
            </w:r>
          </w:p>
        </w:tc>
        <w:tc>
          <w:tcPr>
            <w:tcW w:w="1164" w:type="dxa"/>
          </w:tcPr>
          <w:p w14:paraId="4B825F94" w14:textId="7ACF3635"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9</w:t>
            </w:r>
          </w:p>
        </w:tc>
        <w:tc>
          <w:tcPr>
            <w:tcW w:w="3393" w:type="dxa"/>
          </w:tcPr>
          <w:p w14:paraId="63999EE9" w14:textId="44DE8FE5" w:rsidR="001D03D8" w:rsidRPr="00E516C0" w:rsidRDefault="00BC55A5" w:rsidP="001D03D8">
            <w:pPr>
              <w:jc w:val="center"/>
              <w:rPr>
                <w:rFonts w:ascii="Times New Roman" w:hAnsi="Times New Roman"/>
                <w:iCs/>
                <w:szCs w:val="24"/>
                <w:lang w:val="hr-HR"/>
              </w:rPr>
            </w:pPr>
            <w:r w:rsidRPr="00E516C0">
              <w:rPr>
                <w:rFonts w:ascii="Times New Roman" w:hAnsi="Times New Roman"/>
                <w:iCs/>
                <w:szCs w:val="24"/>
                <w:lang w:val="hr-HR"/>
              </w:rPr>
              <w:t>s</w:t>
            </w:r>
            <w:r w:rsidR="001D03D8" w:rsidRPr="00E516C0">
              <w:rPr>
                <w:rFonts w:ascii="Times New Roman" w:hAnsi="Times New Roman"/>
                <w:iCs/>
                <w:szCs w:val="24"/>
                <w:lang w:val="hr-HR"/>
              </w:rPr>
              <w:t>rpski</w:t>
            </w:r>
            <w:r w:rsidRPr="00E516C0">
              <w:rPr>
                <w:rFonts w:ascii="Times New Roman" w:hAnsi="Times New Roman"/>
                <w:iCs/>
                <w:szCs w:val="24"/>
                <w:lang w:val="hr-HR"/>
              </w:rPr>
              <w:t xml:space="preserve"> jezik</w:t>
            </w:r>
          </w:p>
        </w:tc>
        <w:tc>
          <w:tcPr>
            <w:tcW w:w="1134" w:type="dxa"/>
          </w:tcPr>
          <w:p w14:paraId="17722AF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w:t>
            </w:r>
          </w:p>
        </w:tc>
        <w:tc>
          <w:tcPr>
            <w:tcW w:w="3686" w:type="dxa"/>
          </w:tcPr>
          <w:p w14:paraId="11E5E7F2" w14:textId="09BE4CAF"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Ana Čalošević</w:t>
            </w:r>
          </w:p>
        </w:tc>
      </w:tr>
      <w:tr w:rsidR="001D03D8" w:rsidRPr="00F61785" w14:paraId="5BFC5F24" w14:textId="77777777" w:rsidTr="00CA75EF">
        <w:tc>
          <w:tcPr>
            <w:tcW w:w="1105" w:type="dxa"/>
          </w:tcPr>
          <w:p w14:paraId="6496D13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7.b</w:t>
            </w:r>
          </w:p>
        </w:tc>
        <w:tc>
          <w:tcPr>
            <w:tcW w:w="1164" w:type="dxa"/>
          </w:tcPr>
          <w:p w14:paraId="08E5EE26" w14:textId="25FB6D68"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w:t>
            </w:r>
            <w:r w:rsidR="009044CA" w:rsidRPr="00E516C0">
              <w:rPr>
                <w:rFonts w:ascii="Times New Roman" w:hAnsi="Times New Roman"/>
                <w:iCs/>
                <w:szCs w:val="24"/>
                <w:lang w:val="hr-HR"/>
              </w:rPr>
              <w:t>7</w:t>
            </w:r>
          </w:p>
        </w:tc>
        <w:tc>
          <w:tcPr>
            <w:tcW w:w="3393" w:type="dxa"/>
          </w:tcPr>
          <w:p w14:paraId="77EDEB3D" w14:textId="43998EFC" w:rsidR="001D03D8" w:rsidRPr="00E516C0" w:rsidRDefault="00BC55A5" w:rsidP="001D03D8">
            <w:pPr>
              <w:jc w:val="center"/>
              <w:rPr>
                <w:rFonts w:ascii="Times New Roman" w:hAnsi="Times New Roman"/>
                <w:iCs/>
                <w:szCs w:val="24"/>
                <w:lang w:val="hr-HR"/>
              </w:rPr>
            </w:pPr>
            <w:r w:rsidRPr="00E516C0">
              <w:rPr>
                <w:rFonts w:ascii="Times New Roman" w:hAnsi="Times New Roman"/>
                <w:iCs/>
                <w:szCs w:val="24"/>
                <w:lang w:val="hr-HR"/>
              </w:rPr>
              <w:t>h</w:t>
            </w:r>
            <w:r w:rsidR="001D03D8" w:rsidRPr="00E516C0">
              <w:rPr>
                <w:rFonts w:ascii="Times New Roman" w:hAnsi="Times New Roman"/>
                <w:iCs/>
                <w:szCs w:val="24"/>
                <w:lang w:val="hr-HR"/>
              </w:rPr>
              <w:t>rvatski</w:t>
            </w:r>
            <w:r w:rsidRPr="00E516C0">
              <w:rPr>
                <w:rFonts w:ascii="Times New Roman" w:hAnsi="Times New Roman"/>
                <w:iCs/>
                <w:szCs w:val="24"/>
                <w:lang w:val="hr-HR"/>
              </w:rPr>
              <w:t xml:space="preserve"> jezik</w:t>
            </w:r>
          </w:p>
        </w:tc>
        <w:tc>
          <w:tcPr>
            <w:tcW w:w="1134" w:type="dxa"/>
          </w:tcPr>
          <w:p w14:paraId="7D666F47" w14:textId="206B7CD2" w:rsidR="001D03D8" w:rsidRPr="00E516C0" w:rsidRDefault="009044CA" w:rsidP="001D03D8">
            <w:pPr>
              <w:jc w:val="center"/>
              <w:rPr>
                <w:rFonts w:ascii="Times New Roman" w:hAnsi="Times New Roman"/>
                <w:iCs/>
                <w:szCs w:val="24"/>
                <w:lang w:val="hr-HR"/>
              </w:rPr>
            </w:pPr>
            <w:r w:rsidRPr="00E516C0">
              <w:rPr>
                <w:rFonts w:ascii="Times New Roman" w:hAnsi="Times New Roman"/>
                <w:iCs/>
                <w:szCs w:val="24"/>
                <w:lang w:val="hr-HR"/>
              </w:rPr>
              <w:t>9</w:t>
            </w:r>
          </w:p>
        </w:tc>
        <w:tc>
          <w:tcPr>
            <w:tcW w:w="3686" w:type="dxa"/>
          </w:tcPr>
          <w:p w14:paraId="5DC7FB31" w14:textId="2614FB24"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Lidija Prša Plazibat</w:t>
            </w:r>
          </w:p>
        </w:tc>
      </w:tr>
      <w:tr w:rsidR="001D03D8" w:rsidRPr="00F61785" w14:paraId="00DF0561" w14:textId="77777777" w:rsidTr="00CA75EF">
        <w:tc>
          <w:tcPr>
            <w:tcW w:w="1105" w:type="dxa"/>
          </w:tcPr>
          <w:p w14:paraId="7BDAC7D5" w14:textId="0E04CD23"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8.a</w:t>
            </w:r>
          </w:p>
        </w:tc>
        <w:tc>
          <w:tcPr>
            <w:tcW w:w="1164" w:type="dxa"/>
          </w:tcPr>
          <w:p w14:paraId="13313BD4" w14:textId="72471F42"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w:t>
            </w:r>
            <w:r w:rsidR="00AA130B" w:rsidRPr="00E516C0">
              <w:rPr>
                <w:rFonts w:ascii="Times New Roman" w:hAnsi="Times New Roman"/>
                <w:iCs/>
                <w:szCs w:val="24"/>
                <w:lang w:val="hr-HR"/>
              </w:rPr>
              <w:t>6</w:t>
            </w:r>
          </w:p>
        </w:tc>
        <w:tc>
          <w:tcPr>
            <w:tcW w:w="3393" w:type="dxa"/>
          </w:tcPr>
          <w:p w14:paraId="62D0FAD2" w14:textId="2A80B121" w:rsidR="001D03D8" w:rsidRPr="00E516C0" w:rsidRDefault="00BC55A5" w:rsidP="001D03D8">
            <w:pPr>
              <w:jc w:val="center"/>
              <w:rPr>
                <w:rFonts w:ascii="Times New Roman" w:hAnsi="Times New Roman"/>
                <w:iCs/>
                <w:szCs w:val="24"/>
                <w:lang w:val="hr-HR"/>
              </w:rPr>
            </w:pPr>
            <w:r w:rsidRPr="00E516C0">
              <w:rPr>
                <w:rFonts w:ascii="Times New Roman" w:hAnsi="Times New Roman"/>
                <w:iCs/>
                <w:szCs w:val="24"/>
                <w:lang w:val="hr-HR"/>
              </w:rPr>
              <w:t>h</w:t>
            </w:r>
            <w:r w:rsidR="001D03D8" w:rsidRPr="00E516C0">
              <w:rPr>
                <w:rFonts w:ascii="Times New Roman" w:hAnsi="Times New Roman"/>
                <w:iCs/>
                <w:szCs w:val="24"/>
                <w:lang w:val="hr-HR"/>
              </w:rPr>
              <w:t>rvatski</w:t>
            </w:r>
            <w:r w:rsidRPr="00E516C0">
              <w:rPr>
                <w:rFonts w:ascii="Times New Roman" w:hAnsi="Times New Roman"/>
                <w:iCs/>
                <w:szCs w:val="24"/>
                <w:lang w:val="hr-HR"/>
              </w:rPr>
              <w:t xml:space="preserve"> jezik</w:t>
            </w:r>
          </w:p>
        </w:tc>
        <w:tc>
          <w:tcPr>
            <w:tcW w:w="1134" w:type="dxa"/>
          </w:tcPr>
          <w:p w14:paraId="06333D15" w14:textId="77EB5CED"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w:t>
            </w:r>
          </w:p>
        </w:tc>
        <w:tc>
          <w:tcPr>
            <w:tcW w:w="3686" w:type="dxa"/>
          </w:tcPr>
          <w:p w14:paraId="76BB0C97" w14:textId="2B169EAE"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Dejana Ilinčić</w:t>
            </w:r>
          </w:p>
        </w:tc>
      </w:tr>
      <w:tr w:rsidR="001D03D8" w:rsidRPr="00F61785" w14:paraId="050EDCCC" w14:textId="77777777" w:rsidTr="00CA75EF">
        <w:tc>
          <w:tcPr>
            <w:tcW w:w="1105" w:type="dxa"/>
          </w:tcPr>
          <w:p w14:paraId="06DE0BEB" w14:textId="5C7C5456"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8.</w:t>
            </w:r>
            <w:r w:rsidR="00AA130B" w:rsidRPr="00E516C0">
              <w:rPr>
                <w:rFonts w:ascii="Times New Roman" w:hAnsi="Times New Roman"/>
                <w:iCs/>
                <w:szCs w:val="24"/>
                <w:lang w:val="hr-HR"/>
              </w:rPr>
              <w:t>b</w:t>
            </w:r>
          </w:p>
        </w:tc>
        <w:tc>
          <w:tcPr>
            <w:tcW w:w="1164" w:type="dxa"/>
          </w:tcPr>
          <w:p w14:paraId="0F7BFA43" w14:textId="35F995D2"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w:t>
            </w:r>
            <w:r w:rsidR="00AA130B" w:rsidRPr="00E516C0">
              <w:rPr>
                <w:rFonts w:ascii="Times New Roman" w:hAnsi="Times New Roman"/>
                <w:iCs/>
                <w:szCs w:val="24"/>
                <w:lang w:val="hr-HR"/>
              </w:rPr>
              <w:t>4</w:t>
            </w:r>
          </w:p>
        </w:tc>
        <w:tc>
          <w:tcPr>
            <w:tcW w:w="3393" w:type="dxa"/>
          </w:tcPr>
          <w:p w14:paraId="223C8AAF" w14:textId="414A8AF5" w:rsidR="001D03D8" w:rsidRPr="00E516C0" w:rsidRDefault="00BC55A5" w:rsidP="001D03D8">
            <w:pPr>
              <w:jc w:val="center"/>
              <w:rPr>
                <w:rFonts w:ascii="Times New Roman" w:hAnsi="Times New Roman"/>
                <w:iCs/>
                <w:szCs w:val="24"/>
                <w:lang w:val="hr-HR"/>
              </w:rPr>
            </w:pPr>
            <w:r w:rsidRPr="00E516C0">
              <w:rPr>
                <w:rFonts w:ascii="Times New Roman" w:hAnsi="Times New Roman"/>
                <w:iCs/>
                <w:szCs w:val="24"/>
                <w:lang w:val="hr-HR"/>
              </w:rPr>
              <w:t>s</w:t>
            </w:r>
            <w:r w:rsidR="001D03D8" w:rsidRPr="00E516C0">
              <w:rPr>
                <w:rFonts w:ascii="Times New Roman" w:hAnsi="Times New Roman"/>
                <w:iCs/>
                <w:szCs w:val="24"/>
                <w:lang w:val="hr-HR"/>
              </w:rPr>
              <w:t>rpski</w:t>
            </w:r>
            <w:r w:rsidRPr="00E516C0">
              <w:rPr>
                <w:rFonts w:ascii="Times New Roman" w:hAnsi="Times New Roman"/>
                <w:iCs/>
                <w:szCs w:val="24"/>
                <w:lang w:val="hr-HR"/>
              </w:rPr>
              <w:t xml:space="preserve"> jezik</w:t>
            </w:r>
          </w:p>
        </w:tc>
        <w:tc>
          <w:tcPr>
            <w:tcW w:w="1134" w:type="dxa"/>
          </w:tcPr>
          <w:p w14:paraId="07A12F76" w14:textId="3FA858E5"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1</w:t>
            </w:r>
          </w:p>
        </w:tc>
        <w:tc>
          <w:tcPr>
            <w:tcW w:w="3686" w:type="dxa"/>
          </w:tcPr>
          <w:p w14:paraId="4DA66F76" w14:textId="424C9434" w:rsidR="001D03D8" w:rsidRPr="00E516C0" w:rsidRDefault="00AA130B" w:rsidP="001D03D8">
            <w:pPr>
              <w:keepNext/>
              <w:jc w:val="center"/>
              <w:outlineLvl w:val="0"/>
              <w:rPr>
                <w:rFonts w:ascii="Times New Roman" w:hAnsi="Times New Roman"/>
                <w:iCs/>
                <w:szCs w:val="24"/>
                <w:lang w:val="hr-HR"/>
              </w:rPr>
            </w:pPr>
            <w:r w:rsidRPr="00E516C0">
              <w:rPr>
                <w:rFonts w:ascii="Times New Roman" w:hAnsi="Times New Roman"/>
                <w:iCs/>
                <w:szCs w:val="24"/>
                <w:lang w:val="hr-HR"/>
              </w:rPr>
              <w:t>Željka Jovanovac</w:t>
            </w:r>
          </w:p>
        </w:tc>
      </w:tr>
      <w:tr w:rsidR="001D03D8" w:rsidRPr="00F61785" w14:paraId="724C4DB4" w14:textId="77777777" w:rsidTr="00CA75EF">
        <w:tc>
          <w:tcPr>
            <w:tcW w:w="1105" w:type="dxa"/>
          </w:tcPr>
          <w:p w14:paraId="26392E84" w14:textId="5A92235C"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8.</w:t>
            </w:r>
            <w:r w:rsidR="00AA130B" w:rsidRPr="00E516C0">
              <w:rPr>
                <w:rFonts w:ascii="Times New Roman" w:hAnsi="Times New Roman"/>
                <w:iCs/>
                <w:szCs w:val="24"/>
                <w:lang w:val="hr-HR"/>
              </w:rPr>
              <w:t>c</w:t>
            </w:r>
          </w:p>
        </w:tc>
        <w:tc>
          <w:tcPr>
            <w:tcW w:w="1164" w:type="dxa"/>
          </w:tcPr>
          <w:p w14:paraId="7ABA3E77" w14:textId="0E195F8B"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13</w:t>
            </w:r>
          </w:p>
        </w:tc>
        <w:tc>
          <w:tcPr>
            <w:tcW w:w="3393" w:type="dxa"/>
          </w:tcPr>
          <w:p w14:paraId="55FB4421" w14:textId="340F3DA5" w:rsidR="001D03D8" w:rsidRPr="00E516C0" w:rsidRDefault="00BC55A5" w:rsidP="001D03D8">
            <w:pPr>
              <w:jc w:val="center"/>
              <w:rPr>
                <w:rFonts w:ascii="Times New Roman" w:hAnsi="Times New Roman"/>
                <w:iCs/>
                <w:szCs w:val="24"/>
                <w:lang w:val="hr-HR"/>
              </w:rPr>
            </w:pPr>
            <w:r w:rsidRPr="00E516C0">
              <w:rPr>
                <w:rFonts w:ascii="Times New Roman" w:hAnsi="Times New Roman"/>
                <w:iCs/>
                <w:szCs w:val="24"/>
                <w:lang w:val="hr-HR"/>
              </w:rPr>
              <w:t>h</w:t>
            </w:r>
            <w:r w:rsidR="001D03D8" w:rsidRPr="00E516C0">
              <w:rPr>
                <w:rFonts w:ascii="Times New Roman" w:hAnsi="Times New Roman"/>
                <w:iCs/>
                <w:szCs w:val="24"/>
                <w:lang w:val="hr-HR"/>
              </w:rPr>
              <w:t>rvatski</w:t>
            </w:r>
            <w:r w:rsidRPr="00E516C0">
              <w:rPr>
                <w:rFonts w:ascii="Times New Roman" w:hAnsi="Times New Roman"/>
                <w:iCs/>
                <w:szCs w:val="24"/>
                <w:lang w:val="hr-HR"/>
              </w:rPr>
              <w:t xml:space="preserve"> jezik</w:t>
            </w:r>
          </w:p>
        </w:tc>
        <w:tc>
          <w:tcPr>
            <w:tcW w:w="1134" w:type="dxa"/>
          </w:tcPr>
          <w:p w14:paraId="23718B38" w14:textId="65D97510" w:rsidR="001D03D8" w:rsidRPr="00E516C0" w:rsidRDefault="00AA130B" w:rsidP="001D03D8">
            <w:pPr>
              <w:jc w:val="center"/>
              <w:rPr>
                <w:rFonts w:ascii="Times New Roman" w:hAnsi="Times New Roman"/>
                <w:iCs/>
                <w:szCs w:val="24"/>
                <w:lang w:val="hr-HR"/>
              </w:rPr>
            </w:pPr>
            <w:r w:rsidRPr="00E516C0">
              <w:rPr>
                <w:rFonts w:ascii="Times New Roman" w:hAnsi="Times New Roman"/>
                <w:iCs/>
                <w:szCs w:val="24"/>
                <w:lang w:val="hr-HR"/>
              </w:rPr>
              <w:t>11</w:t>
            </w:r>
          </w:p>
        </w:tc>
        <w:tc>
          <w:tcPr>
            <w:tcW w:w="3686" w:type="dxa"/>
          </w:tcPr>
          <w:p w14:paraId="55F6A607" w14:textId="0C6218DE" w:rsidR="001D03D8" w:rsidRPr="00E516C0" w:rsidRDefault="00AA130B" w:rsidP="001D03D8">
            <w:pPr>
              <w:keepNext/>
              <w:jc w:val="center"/>
              <w:outlineLvl w:val="0"/>
              <w:rPr>
                <w:rFonts w:ascii="Times New Roman" w:hAnsi="Times New Roman"/>
                <w:iCs/>
                <w:szCs w:val="24"/>
                <w:lang w:val="hr-HR"/>
              </w:rPr>
            </w:pPr>
            <w:r w:rsidRPr="00E516C0">
              <w:rPr>
                <w:rFonts w:ascii="Times New Roman" w:hAnsi="Times New Roman"/>
                <w:iCs/>
                <w:szCs w:val="24"/>
                <w:lang w:val="hr-HR"/>
              </w:rPr>
              <w:t>Tomislav Vuković</w:t>
            </w:r>
          </w:p>
        </w:tc>
      </w:tr>
      <w:tr w:rsidR="001D03D8" w:rsidRPr="00F61785" w14:paraId="01B6341F" w14:textId="77777777" w:rsidTr="00CA75EF">
        <w:tc>
          <w:tcPr>
            <w:tcW w:w="1105" w:type="dxa"/>
          </w:tcPr>
          <w:p w14:paraId="744DF98F"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PO</w:t>
            </w:r>
          </w:p>
        </w:tc>
        <w:tc>
          <w:tcPr>
            <w:tcW w:w="1164" w:type="dxa"/>
          </w:tcPr>
          <w:p w14:paraId="6E6BD6DC" w14:textId="6F566A24" w:rsidR="001D03D8" w:rsidRPr="00E516C0" w:rsidRDefault="009044CA" w:rsidP="001D03D8">
            <w:pPr>
              <w:jc w:val="center"/>
              <w:rPr>
                <w:rFonts w:ascii="Times New Roman" w:hAnsi="Times New Roman"/>
                <w:iCs/>
                <w:szCs w:val="24"/>
                <w:lang w:val="hr-HR"/>
              </w:rPr>
            </w:pPr>
            <w:r w:rsidRPr="00E516C0">
              <w:rPr>
                <w:rFonts w:ascii="Times New Roman" w:hAnsi="Times New Roman"/>
                <w:iCs/>
                <w:szCs w:val="24"/>
                <w:lang w:val="hr-HR"/>
              </w:rPr>
              <w:t>5</w:t>
            </w:r>
          </w:p>
        </w:tc>
        <w:tc>
          <w:tcPr>
            <w:tcW w:w="3393" w:type="dxa"/>
          </w:tcPr>
          <w:p w14:paraId="3A1EB620" w14:textId="00C4705F" w:rsidR="001D03D8" w:rsidRPr="00E516C0" w:rsidRDefault="00BC55A5" w:rsidP="001D03D8">
            <w:pPr>
              <w:jc w:val="center"/>
              <w:rPr>
                <w:rFonts w:ascii="Times New Roman" w:hAnsi="Times New Roman"/>
                <w:iCs/>
                <w:szCs w:val="24"/>
                <w:lang w:val="hr-HR"/>
              </w:rPr>
            </w:pPr>
            <w:r w:rsidRPr="00E516C0">
              <w:rPr>
                <w:rFonts w:ascii="Times New Roman" w:hAnsi="Times New Roman"/>
                <w:iCs/>
                <w:szCs w:val="24"/>
                <w:lang w:val="hr-HR"/>
              </w:rPr>
              <w:t>h</w:t>
            </w:r>
            <w:r w:rsidR="000E37C4" w:rsidRPr="00E516C0">
              <w:rPr>
                <w:rFonts w:ascii="Times New Roman" w:hAnsi="Times New Roman"/>
                <w:iCs/>
                <w:szCs w:val="24"/>
                <w:lang w:val="hr-HR"/>
              </w:rPr>
              <w:t>rv</w:t>
            </w:r>
            <w:r w:rsidR="001D03D8" w:rsidRPr="00E516C0">
              <w:rPr>
                <w:rFonts w:ascii="Times New Roman" w:hAnsi="Times New Roman"/>
                <w:iCs/>
                <w:szCs w:val="24"/>
                <w:lang w:val="hr-HR"/>
              </w:rPr>
              <w:t xml:space="preserve">atski, </w:t>
            </w:r>
            <w:r w:rsidRPr="00E516C0">
              <w:rPr>
                <w:rFonts w:ascii="Times New Roman" w:hAnsi="Times New Roman"/>
                <w:iCs/>
                <w:szCs w:val="24"/>
                <w:lang w:val="hr-HR"/>
              </w:rPr>
              <w:t>s</w:t>
            </w:r>
            <w:r w:rsidR="001D03D8" w:rsidRPr="00E516C0">
              <w:rPr>
                <w:rFonts w:ascii="Times New Roman" w:hAnsi="Times New Roman"/>
                <w:iCs/>
                <w:szCs w:val="24"/>
                <w:lang w:val="hr-HR"/>
              </w:rPr>
              <w:t>rpski</w:t>
            </w:r>
            <w:r w:rsidRPr="00E516C0">
              <w:rPr>
                <w:rFonts w:ascii="Times New Roman" w:hAnsi="Times New Roman"/>
                <w:iCs/>
                <w:szCs w:val="24"/>
                <w:lang w:val="hr-HR"/>
              </w:rPr>
              <w:t xml:space="preserve"> jezik</w:t>
            </w:r>
          </w:p>
        </w:tc>
        <w:tc>
          <w:tcPr>
            <w:tcW w:w="1134" w:type="dxa"/>
          </w:tcPr>
          <w:p w14:paraId="473DBB5F" w14:textId="6E27F13E" w:rsidR="001D03D8" w:rsidRPr="00E516C0" w:rsidRDefault="008D44CE" w:rsidP="001D03D8">
            <w:pPr>
              <w:jc w:val="center"/>
              <w:rPr>
                <w:rFonts w:ascii="Times New Roman" w:hAnsi="Times New Roman"/>
                <w:iCs/>
                <w:szCs w:val="24"/>
                <w:lang w:val="hr-HR"/>
              </w:rPr>
            </w:pPr>
            <w:r w:rsidRPr="00E516C0">
              <w:rPr>
                <w:rFonts w:ascii="Times New Roman" w:hAnsi="Times New Roman"/>
                <w:iCs/>
                <w:szCs w:val="24"/>
                <w:lang w:val="hr-HR"/>
              </w:rPr>
              <w:t>1</w:t>
            </w:r>
          </w:p>
        </w:tc>
        <w:tc>
          <w:tcPr>
            <w:tcW w:w="3686" w:type="dxa"/>
          </w:tcPr>
          <w:p w14:paraId="264A0BDF" w14:textId="296060A8" w:rsidR="001D03D8" w:rsidRPr="00E516C0" w:rsidRDefault="00AA130B" w:rsidP="001D03D8">
            <w:pPr>
              <w:keepNext/>
              <w:jc w:val="center"/>
              <w:outlineLvl w:val="0"/>
              <w:rPr>
                <w:rFonts w:ascii="Times New Roman" w:hAnsi="Times New Roman"/>
                <w:iCs/>
                <w:szCs w:val="24"/>
                <w:lang w:val="hr-HR"/>
              </w:rPr>
            </w:pPr>
            <w:r w:rsidRPr="00E516C0">
              <w:rPr>
                <w:rFonts w:ascii="Times New Roman" w:hAnsi="Times New Roman"/>
                <w:iCs/>
                <w:szCs w:val="24"/>
                <w:lang w:val="hr-HR"/>
              </w:rPr>
              <w:t>Martina Antunović</w:t>
            </w:r>
          </w:p>
        </w:tc>
      </w:tr>
      <w:tr w:rsidR="001D03D8" w:rsidRPr="00F61785" w14:paraId="63815659" w14:textId="77777777" w:rsidTr="00CA75EF">
        <w:tc>
          <w:tcPr>
            <w:tcW w:w="1105" w:type="dxa"/>
          </w:tcPr>
          <w:p w14:paraId="45FA2F07" w14:textId="77777777" w:rsidR="001D03D8" w:rsidRPr="00E516C0" w:rsidRDefault="001D03D8" w:rsidP="001D03D8">
            <w:pPr>
              <w:jc w:val="center"/>
              <w:rPr>
                <w:rFonts w:ascii="Times New Roman" w:hAnsi="Times New Roman"/>
                <w:b/>
                <w:bCs/>
                <w:iCs/>
                <w:szCs w:val="24"/>
                <w:lang w:val="hr-HR"/>
              </w:rPr>
            </w:pPr>
            <w:r w:rsidRPr="00E516C0">
              <w:rPr>
                <w:rFonts w:ascii="Times New Roman" w:hAnsi="Times New Roman"/>
                <w:b/>
                <w:bCs/>
                <w:iCs/>
                <w:szCs w:val="24"/>
                <w:lang w:val="hr-HR"/>
              </w:rPr>
              <w:t>Ukupno</w:t>
            </w:r>
          </w:p>
        </w:tc>
        <w:tc>
          <w:tcPr>
            <w:tcW w:w="1164" w:type="dxa"/>
          </w:tcPr>
          <w:p w14:paraId="29EAE801" w14:textId="5A701903" w:rsidR="001D03D8" w:rsidRPr="00E516C0" w:rsidRDefault="001D03D8" w:rsidP="001D03D8">
            <w:pPr>
              <w:jc w:val="center"/>
              <w:rPr>
                <w:rFonts w:ascii="Times New Roman" w:hAnsi="Times New Roman"/>
                <w:b/>
                <w:bCs/>
                <w:iCs/>
                <w:szCs w:val="24"/>
                <w:lang w:val="hr-HR"/>
              </w:rPr>
            </w:pPr>
            <w:r w:rsidRPr="00E516C0">
              <w:rPr>
                <w:rFonts w:ascii="Times New Roman" w:hAnsi="Times New Roman"/>
                <w:b/>
                <w:bCs/>
                <w:iCs/>
                <w:szCs w:val="24"/>
                <w:lang w:val="hr-HR"/>
              </w:rPr>
              <w:t>1</w:t>
            </w:r>
            <w:r w:rsidR="009044CA" w:rsidRPr="00E516C0">
              <w:rPr>
                <w:rFonts w:ascii="Times New Roman" w:hAnsi="Times New Roman"/>
                <w:b/>
                <w:bCs/>
                <w:iCs/>
                <w:szCs w:val="24"/>
                <w:lang w:val="hr-HR"/>
              </w:rPr>
              <w:t>16</w:t>
            </w:r>
          </w:p>
        </w:tc>
        <w:tc>
          <w:tcPr>
            <w:tcW w:w="3393" w:type="dxa"/>
          </w:tcPr>
          <w:p w14:paraId="33D32B48" w14:textId="77777777" w:rsidR="001D03D8" w:rsidRPr="00E516C0" w:rsidRDefault="001D03D8" w:rsidP="001D03D8">
            <w:pPr>
              <w:jc w:val="center"/>
              <w:rPr>
                <w:rFonts w:ascii="Times New Roman" w:hAnsi="Times New Roman"/>
                <w:b/>
                <w:bCs/>
                <w:iCs/>
                <w:szCs w:val="24"/>
                <w:lang w:val="hr-HR"/>
              </w:rPr>
            </w:pPr>
          </w:p>
        </w:tc>
        <w:tc>
          <w:tcPr>
            <w:tcW w:w="1134" w:type="dxa"/>
          </w:tcPr>
          <w:p w14:paraId="4730367B" w14:textId="5F8A5DB4" w:rsidR="001D03D8" w:rsidRPr="00E516C0" w:rsidRDefault="001D03D8" w:rsidP="001D03D8">
            <w:pPr>
              <w:jc w:val="center"/>
              <w:rPr>
                <w:rFonts w:ascii="Times New Roman" w:hAnsi="Times New Roman"/>
                <w:b/>
                <w:bCs/>
                <w:iCs/>
                <w:szCs w:val="24"/>
                <w:lang w:val="hr-HR"/>
              </w:rPr>
            </w:pPr>
            <w:r w:rsidRPr="00E516C0">
              <w:rPr>
                <w:rFonts w:ascii="Times New Roman" w:hAnsi="Times New Roman"/>
                <w:b/>
                <w:bCs/>
                <w:iCs/>
                <w:szCs w:val="24"/>
                <w:lang w:val="hr-HR"/>
              </w:rPr>
              <w:t>2</w:t>
            </w:r>
            <w:r w:rsidR="009044CA" w:rsidRPr="00E516C0">
              <w:rPr>
                <w:rFonts w:ascii="Times New Roman" w:hAnsi="Times New Roman"/>
                <w:b/>
                <w:bCs/>
                <w:iCs/>
                <w:szCs w:val="24"/>
                <w:lang w:val="hr-HR"/>
              </w:rPr>
              <w:t>9</w:t>
            </w:r>
          </w:p>
        </w:tc>
        <w:tc>
          <w:tcPr>
            <w:tcW w:w="3686" w:type="dxa"/>
          </w:tcPr>
          <w:p w14:paraId="1FA6F7E9" w14:textId="77777777" w:rsidR="001D03D8" w:rsidRPr="00E516C0" w:rsidRDefault="001D03D8" w:rsidP="001D03D8">
            <w:pPr>
              <w:keepNext/>
              <w:jc w:val="center"/>
              <w:outlineLvl w:val="0"/>
              <w:rPr>
                <w:rFonts w:ascii="Times New Roman" w:hAnsi="Times New Roman"/>
                <w:i/>
                <w:szCs w:val="24"/>
                <w:lang w:val="hr-HR"/>
              </w:rPr>
            </w:pPr>
          </w:p>
        </w:tc>
      </w:tr>
    </w:tbl>
    <w:p w14:paraId="5F15E436" w14:textId="77777777" w:rsidR="006C1C10" w:rsidRPr="00F61785" w:rsidRDefault="006C1C10" w:rsidP="006C1C10">
      <w:pPr>
        <w:ind w:firstLine="708"/>
        <w:jc w:val="center"/>
        <w:rPr>
          <w:rFonts w:ascii="Times New Roman" w:hAnsi="Times New Roman"/>
          <w:i/>
          <w:sz w:val="28"/>
          <w:lang w:val="hr-HR"/>
        </w:rPr>
      </w:pPr>
    </w:p>
    <w:p w14:paraId="359AFFF0" w14:textId="77777777" w:rsidR="006C1C10" w:rsidRPr="00F61785" w:rsidRDefault="006C1C10" w:rsidP="006C1C10">
      <w:pPr>
        <w:rPr>
          <w:rFonts w:ascii="Times New Roman" w:hAnsi="Times New Roman"/>
          <w:i/>
          <w:sz w:val="28"/>
          <w:lang w:val="hr-HR"/>
        </w:rPr>
      </w:pPr>
    </w:p>
    <w:p w14:paraId="34A1586A" w14:textId="5A4A4453" w:rsidR="006C1C10" w:rsidRDefault="006C1C10" w:rsidP="00A53095">
      <w:pPr>
        <w:jc w:val="center"/>
        <w:rPr>
          <w:rFonts w:ascii="Times New Roman" w:hAnsi="Times New Roman"/>
          <w:sz w:val="28"/>
          <w:lang w:val="hr-HR"/>
        </w:rPr>
      </w:pPr>
      <w:r w:rsidRPr="001D03D8">
        <w:rPr>
          <w:rFonts w:ascii="Times New Roman" w:hAnsi="Times New Roman"/>
          <w:sz w:val="28"/>
          <w:lang w:val="hr-HR"/>
        </w:rPr>
        <w:t>PODRUČNA ŠKOLA ERDUT – RAZREDNA NASTAVA</w:t>
      </w:r>
    </w:p>
    <w:p w14:paraId="6E2C1092" w14:textId="58FD1124" w:rsidR="001D03D8" w:rsidRDefault="001D03D8" w:rsidP="006C1C10">
      <w:pPr>
        <w:jc w:val="center"/>
        <w:rPr>
          <w:rFonts w:ascii="Times New Roman" w:hAnsi="Times New Roman"/>
          <w:sz w:val="28"/>
          <w:lang w:val="hr-HR"/>
        </w:rPr>
      </w:pPr>
    </w:p>
    <w:tbl>
      <w:tblPr>
        <w:tblStyle w:val="Reetkatablice"/>
        <w:tblpPr w:leftFromText="180" w:rightFromText="180" w:vertAnchor="page" w:horzAnchor="margin" w:tblpXSpec="center" w:tblpY="8233"/>
        <w:tblW w:w="10624" w:type="dxa"/>
        <w:tblLayout w:type="fixed"/>
        <w:tblLook w:val="0000" w:firstRow="0" w:lastRow="0" w:firstColumn="0" w:lastColumn="0" w:noHBand="0" w:noVBand="0"/>
      </w:tblPr>
      <w:tblGrid>
        <w:gridCol w:w="1271"/>
        <w:gridCol w:w="1134"/>
        <w:gridCol w:w="2977"/>
        <w:gridCol w:w="1276"/>
        <w:gridCol w:w="1701"/>
        <w:gridCol w:w="2265"/>
      </w:tblGrid>
      <w:tr w:rsidR="00996713" w:rsidRPr="00F61785" w14:paraId="361A6DD9" w14:textId="77777777" w:rsidTr="000C3BF7">
        <w:tc>
          <w:tcPr>
            <w:tcW w:w="1271" w:type="dxa"/>
          </w:tcPr>
          <w:p w14:paraId="31E39281" w14:textId="77777777" w:rsidR="00996713" w:rsidRPr="000E06F4" w:rsidRDefault="00996713" w:rsidP="00996713">
            <w:pPr>
              <w:jc w:val="center"/>
              <w:rPr>
                <w:rFonts w:ascii="Times New Roman" w:hAnsi="Times New Roman"/>
                <w:b/>
                <w:bCs/>
                <w:iCs/>
                <w:szCs w:val="24"/>
                <w:lang w:val="hr-HR"/>
              </w:rPr>
            </w:pPr>
            <w:r w:rsidRPr="000E06F4">
              <w:rPr>
                <w:rFonts w:ascii="Times New Roman" w:hAnsi="Times New Roman"/>
                <w:b/>
                <w:bCs/>
                <w:iCs/>
                <w:szCs w:val="24"/>
                <w:lang w:val="hr-HR"/>
              </w:rPr>
              <w:t>Razred</w:t>
            </w:r>
          </w:p>
          <w:p w14:paraId="02782FDD" w14:textId="15940D31" w:rsidR="00996713" w:rsidRPr="000E06F4" w:rsidRDefault="00996713" w:rsidP="00996713">
            <w:pPr>
              <w:jc w:val="center"/>
              <w:rPr>
                <w:rFonts w:ascii="Times New Roman" w:hAnsi="Times New Roman"/>
                <w:b/>
                <w:bCs/>
                <w:iCs/>
                <w:szCs w:val="24"/>
                <w:lang w:val="hr-HR"/>
              </w:rPr>
            </w:pPr>
          </w:p>
        </w:tc>
        <w:tc>
          <w:tcPr>
            <w:tcW w:w="1134" w:type="dxa"/>
          </w:tcPr>
          <w:p w14:paraId="57D0F252" w14:textId="01208AC5" w:rsidR="00996713" w:rsidRPr="000E06F4" w:rsidRDefault="00A53095" w:rsidP="00996713">
            <w:pPr>
              <w:jc w:val="center"/>
              <w:rPr>
                <w:rFonts w:ascii="Times New Roman" w:hAnsi="Times New Roman"/>
                <w:b/>
                <w:bCs/>
                <w:iCs/>
                <w:szCs w:val="24"/>
                <w:lang w:val="hr-HR"/>
              </w:rPr>
            </w:pPr>
            <w:r w:rsidRPr="000E06F4">
              <w:rPr>
                <w:rFonts w:ascii="Times New Roman" w:hAnsi="Times New Roman"/>
                <w:b/>
                <w:bCs/>
                <w:iCs/>
                <w:szCs w:val="24"/>
                <w:lang w:val="hr-HR"/>
              </w:rPr>
              <w:t>Broj u</w:t>
            </w:r>
            <w:r w:rsidR="00996713" w:rsidRPr="000E06F4">
              <w:rPr>
                <w:rFonts w:ascii="Times New Roman" w:hAnsi="Times New Roman"/>
                <w:b/>
                <w:bCs/>
                <w:iCs/>
                <w:szCs w:val="24"/>
                <w:lang w:val="hr-HR"/>
              </w:rPr>
              <w:t>čenika</w:t>
            </w:r>
          </w:p>
        </w:tc>
        <w:tc>
          <w:tcPr>
            <w:tcW w:w="2977" w:type="dxa"/>
          </w:tcPr>
          <w:p w14:paraId="05ED271C" w14:textId="4C6C9E06" w:rsidR="00996713" w:rsidRPr="000E06F4" w:rsidRDefault="00996713" w:rsidP="000C3BF7">
            <w:pPr>
              <w:rPr>
                <w:rFonts w:ascii="Times New Roman" w:hAnsi="Times New Roman"/>
                <w:b/>
                <w:bCs/>
                <w:iCs/>
                <w:szCs w:val="24"/>
                <w:lang w:val="hr-HR"/>
              </w:rPr>
            </w:pPr>
            <w:r w:rsidRPr="000E06F4">
              <w:rPr>
                <w:rFonts w:ascii="Times New Roman" w:hAnsi="Times New Roman"/>
                <w:b/>
                <w:bCs/>
                <w:iCs/>
                <w:szCs w:val="24"/>
                <w:lang w:val="hr-HR"/>
              </w:rPr>
              <w:t>Jezik na kojem se</w:t>
            </w:r>
            <w:r w:rsidR="000C3BF7">
              <w:rPr>
                <w:rFonts w:ascii="Times New Roman" w:hAnsi="Times New Roman"/>
                <w:b/>
                <w:bCs/>
                <w:iCs/>
                <w:szCs w:val="24"/>
                <w:lang w:val="hr-HR"/>
              </w:rPr>
              <w:t xml:space="preserve"> </w:t>
            </w:r>
            <w:r w:rsidRPr="000E06F4">
              <w:rPr>
                <w:rFonts w:ascii="Times New Roman" w:hAnsi="Times New Roman"/>
                <w:b/>
                <w:bCs/>
                <w:iCs/>
                <w:szCs w:val="24"/>
                <w:lang w:val="hr-HR"/>
              </w:rPr>
              <w:t>predaje</w:t>
            </w:r>
          </w:p>
        </w:tc>
        <w:tc>
          <w:tcPr>
            <w:tcW w:w="1276" w:type="dxa"/>
          </w:tcPr>
          <w:p w14:paraId="76021630" w14:textId="5BDCF092" w:rsidR="00996713" w:rsidRPr="000E06F4" w:rsidRDefault="00A53095" w:rsidP="00996713">
            <w:pPr>
              <w:jc w:val="center"/>
              <w:rPr>
                <w:rFonts w:ascii="Times New Roman" w:hAnsi="Times New Roman"/>
                <w:b/>
                <w:bCs/>
                <w:iCs/>
                <w:szCs w:val="24"/>
                <w:lang w:val="hr-HR"/>
              </w:rPr>
            </w:pPr>
            <w:r w:rsidRPr="000E06F4">
              <w:rPr>
                <w:rFonts w:ascii="Times New Roman" w:hAnsi="Times New Roman"/>
                <w:b/>
                <w:bCs/>
                <w:iCs/>
                <w:szCs w:val="24"/>
                <w:lang w:val="hr-HR"/>
              </w:rPr>
              <w:t>Broj p</w:t>
            </w:r>
            <w:r w:rsidR="00996713" w:rsidRPr="000E06F4">
              <w:rPr>
                <w:rFonts w:ascii="Times New Roman" w:hAnsi="Times New Roman"/>
                <w:b/>
                <w:bCs/>
                <w:iCs/>
                <w:szCs w:val="24"/>
                <w:lang w:val="hr-HR"/>
              </w:rPr>
              <w:t>utnika</w:t>
            </w:r>
          </w:p>
        </w:tc>
        <w:tc>
          <w:tcPr>
            <w:tcW w:w="1701" w:type="dxa"/>
          </w:tcPr>
          <w:p w14:paraId="491A3868" w14:textId="77777777" w:rsidR="00996713" w:rsidRPr="000E06F4" w:rsidRDefault="00996713" w:rsidP="00996713">
            <w:pPr>
              <w:jc w:val="center"/>
              <w:rPr>
                <w:rFonts w:ascii="Times New Roman" w:hAnsi="Times New Roman"/>
                <w:b/>
                <w:bCs/>
                <w:iCs/>
                <w:szCs w:val="24"/>
                <w:lang w:val="hr-HR"/>
              </w:rPr>
            </w:pPr>
            <w:r w:rsidRPr="000E06F4">
              <w:rPr>
                <w:rFonts w:ascii="Times New Roman" w:hAnsi="Times New Roman"/>
                <w:b/>
                <w:bCs/>
                <w:iCs/>
                <w:szCs w:val="24"/>
                <w:lang w:val="hr-HR"/>
              </w:rPr>
              <w:t>Napomena</w:t>
            </w:r>
          </w:p>
        </w:tc>
        <w:tc>
          <w:tcPr>
            <w:tcW w:w="2265" w:type="dxa"/>
          </w:tcPr>
          <w:p w14:paraId="0DF2C91F" w14:textId="77777777" w:rsidR="00996713" w:rsidRPr="000E06F4" w:rsidRDefault="00996713" w:rsidP="00996713">
            <w:pPr>
              <w:jc w:val="center"/>
              <w:rPr>
                <w:rFonts w:ascii="Times New Roman" w:hAnsi="Times New Roman"/>
                <w:b/>
                <w:bCs/>
                <w:iCs/>
                <w:szCs w:val="24"/>
                <w:lang w:val="hr-HR"/>
              </w:rPr>
            </w:pPr>
            <w:r w:rsidRPr="000E06F4">
              <w:rPr>
                <w:rFonts w:ascii="Times New Roman" w:hAnsi="Times New Roman"/>
                <w:b/>
                <w:bCs/>
                <w:iCs/>
                <w:szCs w:val="24"/>
                <w:lang w:val="hr-HR"/>
              </w:rPr>
              <w:t>Razrednik</w:t>
            </w:r>
          </w:p>
        </w:tc>
      </w:tr>
      <w:tr w:rsidR="00996713" w:rsidRPr="00F61785" w14:paraId="1AB16B61" w14:textId="77777777" w:rsidTr="000C3BF7">
        <w:tc>
          <w:tcPr>
            <w:tcW w:w="1271" w:type="dxa"/>
          </w:tcPr>
          <w:p w14:paraId="2EF4F187" w14:textId="580F13C5" w:rsidR="00996713" w:rsidRPr="00E516C0" w:rsidRDefault="00996713" w:rsidP="000E06F4">
            <w:pPr>
              <w:jc w:val="center"/>
              <w:rPr>
                <w:rFonts w:ascii="Times New Roman" w:hAnsi="Times New Roman"/>
                <w:iCs/>
                <w:szCs w:val="24"/>
                <w:lang w:val="hr-HR"/>
              </w:rPr>
            </w:pPr>
            <w:r w:rsidRPr="00E516C0">
              <w:rPr>
                <w:rFonts w:ascii="Times New Roman" w:hAnsi="Times New Roman"/>
                <w:iCs/>
                <w:szCs w:val="24"/>
                <w:lang w:val="hr-HR"/>
              </w:rPr>
              <w:t>1.-3.E</w:t>
            </w:r>
          </w:p>
        </w:tc>
        <w:tc>
          <w:tcPr>
            <w:tcW w:w="1134" w:type="dxa"/>
          </w:tcPr>
          <w:p w14:paraId="05E29DC4" w14:textId="72D74AD0" w:rsidR="00996713" w:rsidRPr="00E516C0" w:rsidRDefault="009044CA" w:rsidP="00996713">
            <w:pPr>
              <w:jc w:val="center"/>
              <w:rPr>
                <w:rFonts w:ascii="Times New Roman" w:hAnsi="Times New Roman"/>
                <w:iCs/>
                <w:szCs w:val="24"/>
                <w:lang w:val="hr-HR"/>
              </w:rPr>
            </w:pPr>
            <w:r w:rsidRPr="00E516C0">
              <w:rPr>
                <w:rFonts w:ascii="Times New Roman" w:hAnsi="Times New Roman"/>
                <w:iCs/>
                <w:szCs w:val="24"/>
                <w:lang w:val="hr-HR"/>
              </w:rPr>
              <w:t>6</w:t>
            </w:r>
          </w:p>
        </w:tc>
        <w:tc>
          <w:tcPr>
            <w:tcW w:w="2977" w:type="dxa"/>
          </w:tcPr>
          <w:p w14:paraId="61CB13E2" w14:textId="3EAD5A93" w:rsidR="00996713" w:rsidRPr="00E516C0" w:rsidRDefault="00BC55A5" w:rsidP="00996713">
            <w:pPr>
              <w:jc w:val="center"/>
              <w:rPr>
                <w:rFonts w:ascii="Times New Roman" w:hAnsi="Times New Roman"/>
                <w:iCs/>
                <w:szCs w:val="24"/>
                <w:lang w:val="hr-HR"/>
              </w:rPr>
            </w:pPr>
            <w:r w:rsidRPr="00E516C0">
              <w:rPr>
                <w:rFonts w:ascii="Times New Roman" w:hAnsi="Times New Roman"/>
                <w:iCs/>
                <w:szCs w:val="24"/>
                <w:lang w:val="hr-HR"/>
              </w:rPr>
              <w:t>h</w:t>
            </w:r>
            <w:r w:rsidR="00996713" w:rsidRPr="00E516C0">
              <w:rPr>
                <w:rFonts w:ascii="Times New Roman" w:hAnsi="Times New Roman"/>
                <w:iCs/>
                <w:szCs w:val="24"/>
                <w:lang w:val="hr-HR"/>
              </w:rPr>
              <w:t>rvatski</w:t>
            </w:r>
            <w:r w:rsidRPr="00E516C0">
              <w:rPr>
                <w:rFonts w:ascii="Times New Roman" w:hAnsi="Times New Roman"/>
                <w:iCs/>
                <w:szCs w:val="24"/>
                <w:lang w:val="hr-HR"/>
              </w:rPr>
              <w:t xml:space="preserve"> jezik</w:t>
            </w:r>
          </w:p>
        </w:tc>
        <w:tc>
          <w:tcPr>
            <w:tcW w:w="1276" w:type="dxa"/>
          </w:tcPr>
          <w:p w14:paraId="46C6C155" w14:textId="77777777" w:rsidR="00996713" w:rsidRPr="00E516C0" w:rsidRDefault="00996713" w:rsidP="00996713">
            <w:pPr>
              <w:jc w:val="center"/>
              <w:rPr>
                <w:rFonts w:ascii="Times New Roman" w:hAnsi="Times New Roman"/>
                <w:iCs/>
                <w:szCs w:val="24"/>
                <w:lang w:val="hr-HR"/>
              </w:rPr>
            </w:pPr>
            <w:r w:rsidRPr="00E516C0">
              <w:rPr>
                <w:rFonts w:ascii="Times New Roman" w:hAnsi="Times New Roman"/>
                <w:iCs/>
                <w:szCs w:val="24"/>
                <w:lang w:val="hr-HR"/>
              </w:rPr>
              <w:t>4</w:t>
            </w:r>
          </w:p>
        </w:tc>
        <w:tc>
          <w:tcPr>
            <w:tcW w:w="1701" w:type="dxa"/>
          </w:tcPr>
          <w:p w14:paraId="188C8EF4" w14:textId="77777777" w:rsidR="000E06F4" w:rsidRPr="00E516C0" w:rsidRDefault="00996713" w:rsidP="00996713">
            <w:pPr>
              <w:jc w:val="center"/>
              <w:rPr>
                <w:rFonts w:ascii="Times New Roman" w:hAnsi="Times New Roman"/>
                <w:iCs/>
                <w:szCs w:val="24"/>
                <w:lang w:val="hr-HR"/>
              </w:rPr>
            </w:pPr>
            <w:r w:rsidRPr="00E516C0">
              <w:rPr>
                <w:rFonts w:ascii="Times New Roman" w:hAnsi="Times New Roman"/>
                <w:iCs/>
                <w:szCs w:val="24"/>
                <w:lang w:val="hr-HR"/>
              </w:rPr>
              <w:t xml:space="preserve">Kombinacija </w:t>
            </w:r>
          </w:p>
          <w:p w14:paraId="51F3B9DC" w14:textId="1FF86D79" w:rsidR="00996713" w:rsidRPr="00E516C0" w:rsidRDefault="00996713" w:rsidP="00996713">
            <w:pPr>
              <w:jc w:val="center"/>
              <w:rPr>
                <w:rFonts w:ascii="Times New Roman" w:hAnsi="Times New Roman"/>
                <w:iCs/>
                <w:szCs w:val="24"/>
                <w:lang w:val="hr-HR"/>
              </w:rPr>
            </w:pPr>
            <w:r w:rsidRPr="00E516C0">
              <w:rPr>
                <w:rFonts w:ascii="Times New Roman" w:hAnsi="Times New Roman"/>
                <w:iCs/>
                <w:szCs w:val="24"/>
                <w:lang w:val="hr-HR"/>
              </w:rPr>
              <w:t>1.-3.</w:t>
            </w:r>
          </w:p>
        </w:tc>
        <w:tc>
          <w:tcPr>
            <w:tcW w:w="2265" w:type="dxa"/>
          </w:tcPr>
          <w:p w14:paraId="0E2E20EA" w14:textId="77777777" w:rsidR="00996713" w:rsidRPr="00E516C0" w:rsidRDefault="00996713" w:rsidP="00996713">
            <w:pPr>
              <w:jc w:val="center"/>
              <w:rPr>
                <w:rFonts w:ascii="Times New Roman" w:hAnsi="Times New Roman"/>
                <w:iCs/>
                <w:szCs w:val="24"/>
                <w:lang w:val="hr-HR"/>
              </w:rPr>
            </w:pPr>
            <w:r w:rsidRPr="00E516C0">
              <w:rPr>
                <w:rFonts w:ascii="Times New Roman" w:hAnsi="Times New Roman"/>
                <w:iCs/>
                <w:szCs w:val="24"/>
                <w:lang w:val="hr-HR"/>
              </w:rPr>
              <w:t>Igor Bošnjak</w:t>
            </w:r>
          </w:p>
        </w:tc>
      </w:tr>
      <w:tr w:rsidR="00996713" w:rsidRPr="00F61785" w14:paraId="18E22BD0" w14:textId="77777777" w:rsidTr="000C3BF7">
        <w:tc>
          <w:tcPr>
            <w:tcW w:w="1271" w:type="dxa"/>
          </w:tcPr>
          <w:p w14:paraId="23712ED3" w14:textId="55763E76" w:rsidR="00996713" w:rsidRPr="00E516C0" w:rsidRDefault="00996713" w:rsidP="000E06F4">
            <w:pPr>
              <w:jc w:val="center"/>
              <w:rPr>
                <w:rFonts w:ascii="Times New Roman" w:hAnsi="Times New Roman"/>
                <w:iCs/>
                <w:szCs w:val="24"/>
                <w:lang w:val="hr-HR"/>
              </w:rPr>
            </w:pPr>
            <w:r w:rsidRPr="00E516C0">
              <w:rPr>
                <w:rFonts w:ascii="Times New Roman" w:hAnsi="Times New Roman"/>
                <w:iCs/>
                <w:szCs w:val="24"/>
                <w:lang w:val="hr-HR"/>
              </w:rPr>
              <w:t>2.-4.E</w:t>
            </w:r>
          </w:p>
        </w:tc>
        <w:tc>
          <w:tcPr>
            <w:tcW w:w="1134" w:type="dxa"/>
          </w:tcPr>
          <w:p w14:paraId="481E0C2D" w14:textId="77777777" w:rsidR="00996713" w:rsidRPr="00E516C0" w:rsidRDefault="00996713" w:rsidP="00996713">
            <w:pPr>
              <w:jc w:val="center"/>
              <w:rPr>
                <w:rFonts w:ascii="Times New Roman" w:hAnsi="Times New Roman"/>
                <w:iCs/>
                <w:szCs w:val="24"/>
                <w:lang w:val="hr-HR"/>
              </w:rPr>
            </w:pPr>
            <w:r w:rsidRPr="00E516C0">
              <w:rPr>
                <w:rFonts w:ascii="Times New Roman" w:hAnsi="Times New Roman"/>
                <w:iCs/>
                <w:szCs w:val="24"/>
                <w:lang w:val="hr-HR"/>
              </w:rPr>
              <w:t>11</w:t>
            </w:r>
          </w:p>
        </w:tc>
        <w:tc>
          <w:tcPr>
            <w:tcW w:w="2977" w:type="dxa"/>
          </w:tcPr>
          <w:p w14:paraId="43C5E4AD" w14:textId="6447C26D" w:rsidR="00996713" w:rsidRPr="00E516C0" w:rsidRDefault="00BC55A5" w:rsidP="00996713">
            <w:pPr>
              <w:jc w:val="center"/>
              <w:rPr>
                <w:rFonts w:ascii="Times New Roman" w:hAnsi="Times New Roman"/>
                <w:iCs/>
                <w:szCs w:val="24"/>
                <w:lang w:val="hr-HR"/>
              </w:rPr>
            </w:pPr>
            <w:r w:rsidRPr="00E516C0">
              <w:rPr>
                <w:rFonts w:ascii="Times New Roman" w:hAnsi="Times New Roman"/>
                <w:iCs/>
                <w:szCs w:val="24"/>
                <w:lang w:val="hr-HR"/>
              </w:rPr>
              <w:t>h</w:t>
            </w:r>
            <w:r w:rsidR="00996713" w:rsidRPr="00E516C0">
              <w:rPr>
                <w:rFonts w:ascii="Times New Roman" w:hAnsi="Times New Roman"/>
                <w:iCs/>
                <w:szCs w:val="24"/>
                <w:lang w:val="hr-HR"/>
              </w:rPr>
              <w:t>rvatski</w:t>
            </w:r>
            <w:r w:rsidRPr="00E516C0">
              <w:rPr>
                <w:rFonts w:ascii="Times New Roman" w:hAnsi="Times New Roman"/>
                <w:iCs/>
                <w:szCs w:val="24"/>
                <w:lang w:val="hr-HR"/>
              </w:rPr>
              <w:t xml:space="preserve"> jezik</w:t>
            </w:r>
          </w:p>
        </w:tc>
        <w:tc>
          <w:tcPr>
            <w:tcW w:w="1276" w:type="dxa"/>
          </w:tcPr>
          <w:p w14:paraId="19E2A1E2" w14:textId="77777777" w:rsidR="00996713" w:rsidRPr="00E516C0" w:rsidRDefault="00996713" w:rsidP="00996713">
            <w:pPr>
              <w:jc w:val="center"/>
              <w:rPr>
                <w:rFonts w:ascii="Times New Roman" w:hAnsi="Times New Roman"/>
                <w:iCs/>
                <w:szCs w:val="24"/>
                <w:lang w:val="hr-HR"/>
              </w:rPr>
            </w:pPr>
            <w:r w:rsidRPr="00E516C0">
              <w:rPr>
                <w:rFonts w:ascii="Times New Roman" w:hAnsi="Times New Roman"/>
                <w:iCs/>
                <w:szCs w:val="24"/>
                <w:lang w:val="hr-HR"/>
              </w:rPr>
              <w:t>3</w:t>
            </w:r>
          </w:p>
        </w:tc>
        <w:tc>
          <w:tcPr>
            <w:tcW w:w="1701" w:type="dxa"/>
          </w:tcPr>
          <w:p w14:paraId="26691732" w14:textId="77777777" w:rsidR="00996713" w:rsidRPr="00E516C0" w:rsidRDefault="00996713" w:rsidP="00996713">
            <w:pPr>
              <w:jc w:val="center"/>
              <w:rPr>
                <w:rFonts w:ascii="Times New Roman" w:hAnsi="Times New Roman"/>
                <w:iCs/>
                <w:szCs w:val="24"/>
                <w:lang w:val="hr-HR"/>
              </w:rPr>
            </w:pPr>
            <w:r w:rsidRPr="00E516C0">
              <w:rPr>
                <w:rFonts w:ascii="Times New Roman" w:hAnsi="Times New Roman"/>
                <w:iCs/>
                <w:szCs w:val="24"/>
                <w:lang w:val="hr-HR"/>
              </w:rPr>
              <w:t>Kombinacija</w:t>
            </w:r>
          </w:p>
          <w:p w14:paraId="28ABA691" w14:textId="77777777" w:rsidR="00996713" w:rsidRPr="00E516C0" w:rsidRDefault="00996713" w:rsidP="00996713">
            <w:pPr>
              <w:jc w:val="center"/>
              <w:rPr>
                <w:rFonts w:ascii="Times New Roman" w:hAnsi="Times New Roman"/>
                <w:iCs/>
                <w:szCs w:val="24"/>
                <w:lang w:val="hr-HR"/>
              </w:rPr>
            </w:pPr>
            <w:r w:rsidRPr="00E516C0">
              <w:rPr>
                <w:rFonts w:ascii="Times New Roman" w:hAnsi="Times New Roman"/>
                <w:iCs/>
                <w:szCs w:val="24"/>
                <w:lang w:val="hr-HR"/>
              </w:rPr>
              <w:t>2.-4.</w:t>
            </w:r>
          </w:p>
        </w:tc>
        <w:tc>
          <w:tcPr>
            <w:tcW w:w="2265" w:type="dxa"/>
          </w:tcPr>
          <w:p w14:paraId="5C21D480" w14:textId="77777777" w:rsidR="00996713" w:rsidRPr="00E516C0" w:rsidRDefault="00996713" w:rsidP="00996713">
            <w:pPr>
              <w:jc w:val="center"/>
              <w:rPr>
                <w:iCs/>
                <w:szCs w:val="24"/>
                <w:lang w:val="hr-HR"/>
              </w:rPr>
            </w:pPr>
            <w:r w:rsidRPr="00E516C0">
              <w:rPr>
                <w:rFonts w:ascii="Times New Roman" w:hAnsi="Times New Roman"/>
                <w:iCs/>
                <w:szCs w:val="24"/>
                <w:lang w:val="hr-HR"/>
              </w:rPr>
              <w:t>Ana Hadrović</w:t>
            </w:r>
          </w:p>
        </w:tc>
      </w:tr>
      <w:tr w:rsidR="00996713" w:rsidRPr="000E06F4" w14:paraId="6681BD3E" w14:textId="77777777" w:rsidTr="000C3BF7">
        <w:tc>
          <w:tcPr>
            <w:tcW w:w="1271" w:type="dxa"/>
          </w:tcPr>
          <w:p w14:paraId="37B780F6" w14:textId="77777777" w:rsidR="00996713" w:rsidRPr="00E516C0" w:rsidRDefault="00996713" w:rsidP="00996713">
            <w:pPr>
              <w:jc w:val="center"/>
              <w:rPr>
                <w:rFonts w:ascii="Times New Roman" w:hAnsi="Times New Roman"/>
                <w:b/>
                <w:bCs/>
                <w:iCs/>
                <w:szCs w:val="24"/>
                <w:lang w:val="hr-HR"/>
              </w:rPr>
            </w:pPr>
            <w:r w:rsidRPr="00E516C0">
              <w:rPr>
                <w:rFonts w:ascii="Times New Roman" w:hAnsi="Times New Roman"/>
                <w:b/>
                <w:bCs/>
                <w:iCs/>
                <w:szCs w:val="24"/>
                <w:lang w:val="hr-HR"/>
              </w:rPr>
              <w:t>Ukupno</w:t>
            </w:r>
          </w:p>
        </w:tc>
        <w:tc>
          <w:tcPr>
            <w:tcW w:w="1134" w:type="dxa"/>
          </w:tcPr>
          <w:p w14:paraId="15DB3244" w14:textId="5A76D30E" w:rsidR="00996713" w:rsidRPr="00E516C0" w:rsidRDefault="00996713" w:rsidP="00996713">
            <w:pPr>
              <w:jc w:val="center"/>
              <w:rPr>
                <w:rFonts w:ascii="Times New Roman" w:hAnsi="Times New Roman"/>
                <w:b/>
                <w:bCs/>
                <w:iCs/>
                <w:szCs w:val="24"/>
                <w:lang w:val="hr-HR"/>
              </w:rPr>
            </w:pPr>
            <w:r w:rsidRPr="00E516C0">
              <w:rPr>
                <w:rFonts w:ascii="Times New Roman" w:hAnsi="Times New Roman"/>
                <w:b/>
                <w:bCs/>
                <w:iCs/>
                <w:szCs w:val="24"/>
                <w:lang w:val="hr-HR"/>
              </w:rPr>
              <w:t>1</w:t>
            </w:r>
            <w:r w:rsidR="009044CA" w:rsidRPr="00E516C0">
              <w:rPr>
                <w:rFonts w:ascii="Times New Roman" w:hAnsi="Times New Roman"/>
                <w:b/>
                <w:bCs/>
                <w:iCs/>
                <w:szCs w:val="24"/>
                <w:lang w:val="hr-HR"/>
              </w:rPr>
              <w:t>7</w:t>
            </w:r>
          </w:p>
        </w:tc>
        <w:tc>
          <w:tcPr>
            <w:tcW w:w="2977" w:type="dxa"/>
          </w:tcPr>
          <w:p w14:paraId="15240677" w14:textId="77777777" w:rsidR="00996713" w:rsidRPr="00E516C0" w:rsidRDefault="00996713" w:rsidP="00996713">
            <w:pPr>
              <w:jc w:val="center"/>
              <w:rPr>
                <w:rFonts w:ascii="Times New Roman" w:hAnsi="Times New Roman"/>
                <w:b/>
                <w:bCs/>
                <w:iCs/>
                <w:szCs w:val="24"/>
                <w:lang w:val="hr-HR"/>
              </w:rPr>
            </w:pPr>
          </w:p>
        </w:tc>
        <w:tc>
          <w:tcPr>
            <w:tcW w:w="1276" w:type="dxa"/>
          </w:tcPr>
          <w:p w14:paraId="2218B9B5" w14:textId="77777777" w:rsidR="00996713" w:rsidRPr="00E516C0" w:rsidRDefault="00996713" w:rsidP="00996713">
            <w:pPr>
              <w:jc w:val="center"/>
              <w:rPr>
                <w:rFonts w:ascii="Times New Roman" w:hAnsi="Times New Roman"/>
                <w:b/>
                <w:bCs/>
                <w:iCs/>
                <w:szCs w:val="24"/>
                <w:lang w:val="hr-HR"/>
              </w:rPr>
            </w:pPr>
            <w:r w:rsidRPr="00E516C0">
              <w:rPr>
                <w:rFonts w:ascii="Times New Roman" w:hAnsi="Times New Roman"/>
                <w:b/>
                <w:bCs/>
                <w:iCs/>
                <w:szCs w:val="24"/>
                <w:lang w:val="hr-HR"/>
              </w:rPr>
              <w:t>7</w:t>
            </w:r>
          </w:p>
        </w:tc>
        <w:tc>
          <w:tcPr>
            <w:tcW w:w="1701" w:type="dxa"/>
          </w:tcPr>
          <w:p w14:paraId="29990A41" w14:textId="77777777" w:rsidR="00996713" w:rsidRPr="00E516C0" w:rsidRDefault="00996713" w:rsidP="00996713">
            <w:pPr>
              <w:jc w:val="center"/>
              <w:rPr>
                <w:rFonts w:ascii="Times New Roman" w:hAnsi="Times New Roman"/>
                <w:b/>
                <w:bCs/>
                <w:iCs/>
                <w:szCs w:val="24"/>
                <w:lang w:val="hr-HR"/>
              </w:rPr>
            </w:pPr>
          </w:p>
        </w:tc>
        <w:tc>
          <w:tcPr>
            <w:tcW w:w="2265" w:type="dxa"/>
          </w:tcPr>
          <w:p w14:paraId="6F2B2D9C" w14:textId="77777777" w:rsidR="00996713" w:rsidRPr="00E516C0" w:rsidRDefault="00996713" w:rsidP="00996713">
            <w:pPr>
              <w:rPr>
                <w:rFonts w:ascii="Times New Roman" w:hAnsi="Times New Roman"/>
                <w:b/>
                <w:bCs/>
                <w:iCs/>
                <w:szCs w:val="24"/>
                <w:lang w:val="hr-HR"/>
              </w:rPr>
            </w:pPr>
          </w:p>
        </w:tc>
      </w:tr>
    </w:tbl>
    <w:p w14:paraId="7F8778F3" w14:textId="77777777" w:rsidR="001D03D8" w:rsidRPr="000E06F4" w:rsidRDefault="001D03D8" w:rsidP="00A53095">
      <w:pPr>
        <w:rPr>
          <w:rFonts w:ascii="Times New Roman" w:hAnsi="Times New Roman"/>
          <w:b/>
          <w:bCs/>
          <w:iCs/>
          <w:szCs w:val="24"/>
          <w:lang w:val="hr-HR"/>
        </w:rPr>
      </w:pPr>
    </w:p>
    <w:p w14:paraId="1C404B2B" w14:textId="6990848A" w:rsidR="00AA130B" w:rsidRPr="000E06F4" w:rsidRDefault="00AA130B" w:rsidP="00AA130B">
      <w:pPr>
        <w:rPr>
          <w:rFonts w:ascii="Times New Roman" w:hAnsi="Times New Roman"/>
          <w:b/>
          <w:bCs/>
          <w:iCs/>
          <w:szCs w:val="24"/>
          <w:lang w:val="hr-HR"/>
        </w:rPr>
      </w:pPr>
    </w:p>
    <w:p w14:paraId="23A1DB94" w14:textId="77777777" w:rsidR="00A53095" w:rsidRDefault="00A53095" w:rsidP="00AA130B">
      <w:pPr>
        <w:jc w:val="center"/>
        <w:rPr>
          <w:rFonts w:ascii="Times New Roman" w:hAnsi="Times New Roman"/>
          <w:sz w:val="28"/>
          <w:lang w:val="hr-HR"/>
        </w:rPr>
      </w:pPr>
    </w:p>
    <w:p w14:paraId="68398CC1" w14:textId="13717809" w:rsidR="00AA130B" w:rsidRDefault="00AA130B" w:rsidP="00AA130B">
      <w:pPr>
        <w:jc w:val="center"/>
        <w:rPr>
          <w:rFonts w:ascii="Times New Roman" w:hAnsi="Times New Roman"/>
          <w:sz w:val="28"/>
          <w:lang w:val="hr-HR"/>
        </w:rPr>
      </w:pPr>
      <w:r>
        <w:rPr>
          <w:rFonts w:ascii="Times New Roman" w:hAnsi="Times New Roman"/>
          <w:sz w:val="28"/>
          <w:lang w:val="hr-HR"/>
        </w:rPr>
        <w:t>PODRUČNA ŠKOLA ALJMAŠ-RAZREDNA NASTAVA</w:t>
      </w:r>
    </w:p>
    <w:p w14:paraId="0316BEC0" w14:textId="77777777" w:rsidR="00A53095" w:rsidRDefault="00A53095" w:rsidP="00AA130B">
      <w:pPr>
        <w:jc w:val="center"/>
        <w:rPr>
          <w:rFonts w:ascii="Times New Roman" w:hAnsi="Times New Roman"/>
          <w:sz w:val="28"/>
          <w:lang w:val="hr-HR"/>
        </w:rPr>
      </w:pPr>
    </w:p>
    <w:p w14:paraId="3514FF04" w14:textId="77777777" w:rsidR="00A53095" w:rsidRDefault="00A53095" w:rsidP="00AA130B">
      <w:pPr>
        <w:jc w:val="center"/>
        <w:rPr>
          <w:rFonts w:ascii="Times New Roman" w:hAnsi="Times New Roman"/>
          <w:sz w:val="28"/>
          <w:lang w:val="hr-HR"/>
        </w:rPr>
      </w:pPr>
    </w:p>
    <w:tbl>
      <w:tblPr>
        <w:tblStyle w:val="Reetkatablice"/>
        <w:tblW w:w="10632" w:type="dxa"/>
        <w:tblInd w:w="-714" w:type="dxa"/>
        <w:tblLook w:val="04A0" w:firstRow="1" w:lastRow="0" w:firstColumn="1" w:lastColumn="0" w:noHBand="0" w:noVBand="1"/>
      </w:tblPr>
      <w:tblGrid>
        <w:gridCol w:w="1242"/>
        <w:gridCol w:w="1479"/>
        <w:gridCol w:w="3113"/>
        <w:gridCol w:w="1017"/>
        <w:gridCol w:w="1820"/>
        <w:gridCol w:w="1961"/>
      </w:tblGrid>
      <w:tr w:rsidR="00AA130B" w14:paraId="5B831E7B" w14:textId="77777777" w:rsidTr="000C3BF7">
        <w:trPr>
          <w:trHeight w:val="643"/>
        </w:trPr>
        <w:tc>
          <w:tcPr>
            <w:tcW w:w="1242" w:type="dxa"/>
          </w:tcPr>
          <w:p w14:paraId="040F4066" w14:textId="77777777" w:rsidR="00A53095" w:rsidRPr="00CA75EF" w:rsidRDefault="00A53095" w:rsidP="00AA130B">
            <w:pPr>
              <w:jc w:val="center"/>
              <w:rPr>
                <w:rFonts w:ascii="Times New Roman" w:hAnsi="Times New Roman"/>
                <w:b/>
                <w:bCs/>
                <w:szCs w:val="24"/>
                <w:lang w:val="hr-HR"/>
              </w:rPr>
            </w:pPr>
          </w:p>
          <w:p w14:paraId="667943CA" w14:textId="5A90E788" w:rsidR="00AA130B" w:rsidRPr="00CA75EF" w:rsidRDefault="00AA130B" w:rsidP="00AA130B">
            <w:pPr>
              <w:jc w:val="center"/>
              <w:rPr>
                <w:rFonts w:ascii="Times New Roman" w:hAnsi="Times New Roman"/>
                <w:b/>
                <w:bCs/>
                <w:szCs w:val="24"/>
                <w:lang w:val="hr-HR"/>
              </w:rPr>
            </w:pPr>
            <w:r w:rsidRPr="00CA75EF">
              <w:rPr>
                <w:rFonts w:ascii="Times New Roman" w:hAnsi="Times New Roman"/>
                <w:b/>
                <w:bCs/>
                <w:szCs w:val="24"/>
                <w:lang w:val="hr-HR"/>
              </w:rPr>
              <w:t>Razred</w:t>
            </w:r>
          </w:p>
          <w:p w14:paraId="5C472606" w14:textId="119A762B" w:rsidR="00AA130B" w:rsidRPr="00CA75EF" w:rsidRDefault="00AA130B" w:rsidP="00AA130B">
            <w:pPr>
              <w:jc w:val="center"/>
              <w:rPr>
                <w:rFonts w:ascii="Times New Roman" w:hAnsi="Times New Roman"/>
                <w:b/>
                <w:bCs/>
                <w:szCs w:val="24"/>
                <w:lang w:val="hr-HR"/>
              </w:rPr>
            </w:pPr>
          </w:p>
        </w:tc>
        <w:tc>
          <w:tcPr>
            <w:tcW w:w="1479" w:type="dxa"/>
          </w:tcPr>
          <w:p w14:paraId="4EF5732E" w14:textId="77777777" w:rsidR="00A53095" w:rsidRPr="00CA75EF" w:rsidRDefault="00A53095" w:rsidP="00AA130B">
            <w:pPr>
              <w:jc w:val="center"/>
              <w:rPr>
                <w:rFonts w:ascii="Times New Roman" w:hAnsi="Times New Roman"/>
                <w:b/>
                <w:bCs/>
                <w:szCs w:val="24"/>
                <w:lang w:val="hr-HR"/>
              </w:rPr>
            </w:pPr>
          </w:p>
          <w:p w14:paraId="308A8FBE" w14:textId="5826436C" w:rsidR="00AA130B" w:rsidRPr="00CA75EF" w:rsidRDefault="00A53095" w:rsidP="00AA130B">
            <w:pPr>
              <w:jc w:val="center"/>
              <w:rPr>
                <w:rFonts w:ascii="Times New Roman" w:hAnsi="Times New Roman"/>
                <w:b/>
                <w:bCs/>
                <w:szCs w:val="24"/>
                <w:lang w:val="hr-HR"/>
              </w:rPr>
            </w:pPr>
            <w:r w:rsidRPr="00CA75EF">
              <w:rPr>
                <w:rFonts w:ascii="Times New Roman" w:hAnsi="Times New Roman"/>
                <w:b/>
                <w:bCs/>
                <w:szCs w:val="24"/>
                <w:lang w:val="hr-HR"/>
              </w:rPr>
              <w:t>Broj u</w:t>
            </w:r>
            <w:r w:rsidR="00AA130B" w:rsidRPr="00CA75EF">
              <w:rPr>
                <w:rFonts w:ascii="Times New Roman" w:hAnsi="Times New Roman"/>
                <w:b/>
                <w:bCs/>
                <w:szCs w:val="24"/>
                <w:lang w:val="hr-HR"/>
              </w:rPr>
              <w:t>čenika</w:t>
            </w:r>
          </w:p>
        </w:tc>
        <w:tc>
          <w:tcPr>
            <w:tcW w:w="3113" w:type="dxa"/>
          </w:tcPr>
          <w:p w14:paraId="062E561B" w14:textId="77777777" w:rsidR="000C3BF7" w:rsidRDefault="000C3BF7" w:rsidP="000C3BF7">
            <w:pPr>
              <w:rPr>
                <w:rFonts w:ascii="Times New Roman" w:hAnsi="Times New Roman"/>
                <w:b/>
                <w:bCs/>
                <w:szCs w:val="24"/>
                <w:lang w:val="hr-HR"/>
              </w:rPr>
            </w:pPr>
          </w:p>
          <w:p w14:paraId="4EB94483" w14:textId="4E4D4A75" w:rsidR="00AA130B" w:rsidRPr="00CA75EF" w:rsidRDefault="00AA130B" w:rsidP="000C3BF7">
            <w:pPr>
              <w:rPr>
                <w:rFonts w:ascii="Times New Roman" w:hAnsi="Times New Roman"/>
                <w:b/>
                <w:bCs/>
                <w:szCs w:val="24"/>
                <w:lang w:val="hr-HR"/>
              </w:rPr>
            </w:pPr>
            <w:r w:rsidRPr="00CA75EF">
              <w:rPr>
                <w:rFonts w:ascii="Times New Roman" w:hAnsi="Times New Roman"/>
                <w:b/>
                <w:bCs/>
                <w:szCs w:val="24"/>
                <w:lang w:val="hr-HR"/>
              </w:rPr>
              <w:t>Jezik na kojemu se predaje</w:t>
            </w:r>
          </w:p>
        </w:tc>
        <w:tc>
          <w:tcPr>
            <w:tcW w:w="1017" w:type="dxa"/>
          </w:tcPr>
          <w:p w14:paraId="34864349" w14:textId="3274445D" w:rsidR="00AA130B" w:rsidRPr="00CA75EF" w:rsidRDefault="00A53095" w:rsidP="00A53095">
            <w:pPr>
              <w:jc w:val="center"/>
              <w:rPr>
                <w:rFonts w:ascii="Times New Roman" w:hAnsi="Times New Roman"/>
                <w:b/>
                <w:bCs/>
                <w:szCs w:val="24"/>
                <w:lang w:val="hr-HR"/>
              </w:rPr>
            </w:pPr>
            <w:r w:rsidRPr="00CA75EF">
              <w:rPr>
                <w:rFonts w:ascii="Times New Roman" w:hAnsi="Times New Roman"/>
                <w:b/>
                <w:bCs/>
                <w:szCs w:val="24"/>
                <w:lang w:val="hr-HR"/>
              </w:rPr>
              <w:t>Broj p</w:t>
            </w:r>
            <w:r w:rsidR="00AA130B" w:rsidRPr="00CA75EF">
              <w:rPr>
                <w:rFonts w:ascii="Times New Roman" w:hAnsi="Times New Roman"/>
                <w:b/>
                <w:bCs/>
                <w:szCs w:val="24"/>
                <w:lang w:val="hr-HR"/>
              </w:rPr>
              <w:t>utnika</w:t>
            </w:r>
          </w:p>
        </w:tc>
        <w:tc>
          <w:tcPr>
            <w:tcW w:w="1820" w:type="dxa"/>
          </w:tcPr>
          <w:p w14:paraId="5760D4D6" w14:textId="77777777" w:rsidR="00A53095" w:rsidRPr="00CA75EF" w:rsidRDefault="00A53095" w:rsidP="00AA130B">
            <w:pPr>
              <w:jc w:val="center"/>
              <w:rPr>
                <w:rFonts w:ascii="Times New Roman" w:hAnsi="Times New Roman"/>
                <w:b/>
                <w:bCs/>
                <w:szCs w:val="24"/>
                <w:lang w:val="hr-HR"/>
              </w:rPr>
            </w:pPr>
          </w:p>
          <w:p w14:paraId="1DD01E5D" w14:textId="7D4B935A" w:rsidR="00AA130B" w:rsidRPr="00CA75EF" w:rsidRDefault="00AA130B" w:rsidP="00AA130B">
            <w:pPr>
              <w:jc w:val="center"/>
              <w:rPr>
                <w:rFonts w:ascii="Times New Roman" w:hAnsi="Times New Roman"/>
                <w:b/>
                <w:bCs/>
                <w:szCs w:val="24"/>
                <w:lang w:val="hr-HR"/>
              </w:rPr>
            </w:pPr>
            <w:r w:rsidRPr="00CA75EF">
              <w:rPr>
                <w:rFonts w:ascii="Times New Roman" w:hAnsi="Times New Roman"/>
                <w:b/>
                <w:bCs/>
                <w:szCs w:val="24"/>
                <w:lang w:val="hr-HR"/>
              </w:rPr>
              <w:t>Napomena</w:t>
            </w:r>
          </w:p>
        </w:tc>
        <w:tc>
          <w:tcPr>
            <w:tcW w:w="1961" w:type="dxa"/>
          </w:tcPr>
          <w:p w14:paraId="1780D618" w14:textId="77777777" w:rsidR="00A53095" w:rsidRPr="00CA75EF" w:rsidRDefault="00A53095" w:rsidP="00AA130B">
            <w:pPr>
              <w:jc w:val="center"/>
              <w:rPr>
                <w:rFonts w:ascii="Times New Roman" w:hAnsi="Times New Roman"/>
                <w:b/>
                <w:bCs/>
                <w:szCs w:val="24"/>
                <w:lang w:val="hr-HR"/>
              </w:rPr>
            </w:pPr>
          </w:p>
          <w:p w14:paraId="54299D44" w14:textId="38545D02" w:rsidR="00AA130B" w:rsidRPr="00CA75EF" w:rsidRDefault="00AA130B" w:rsidP="00AA130B">
            <w:pPr>
              <w:jc w:val="center"/>
              <w:rPr>
                <w:rFonts w:ascii="Times New Roman" w:hAnsi="Times New Roman"/>
                <w:b/>
                <w:bCs/>
                <w:szCs w:val="24"/>
                <w:lang w:val="hr-HR"/>
              </w:rPr>
            </w:pPr>
            <w:r w:rsidRPr="00CA75EF">
              <w:rPr>
                <w:rFonts w:ascii="Times New Roman" w:hAnsi="Times New Roman"/>
                <w:b/>
                <w:bCs/>
                <w:szCs w:val="24"/>
                <w:lang w:val="hr-HR"/>
              </w:rPr>
              <w:t>Razrednik</w:t>
            </w:r>
          </w:p>
        </w:tc>
      </w:tr>
      <w:tr w:rsidR="00AA130B" w14:paraId="26294B95" w14:textId="77777777" w:rsidTr="000C3BF7">
        <w:tc>
          <w:tcPr>
            <w:tcW w:w="1242" w:type="dxa"/>
          </w:tcPr>
          <w:p w14:paraId="32EEB8BE" w14:textId="77777777" w:rsidR="00996713" w:rsidRPr="00E516C0" w:rsidRDefault="00996713" w:rsidP="00AA130B">
            <w:pPr>
              <w:jc w:val="center"/>
              <w:rPr>
                <w:rFonts w:ascii="Times New Roman" w:hAnsi="Times New Roman"/>
                <w:szCs w:val="24"/>
                <w:lang w:val="hr-HR"/>
              </w:rPr>
            </w:pPr>
          </w:p>
          <w:p w14:paraId="50353A49" w14:textId="024883A3" w:rsidR="00AA130B" w:rsidRPr="00E516C0" w:rsidRDefault="00AA130B" w:rsidP="00AA130B">
            <w:pPr>
              <w:jc w:val="center"/>
              <w:rPr>
                <w:rFonts w:ascii="Times New Roman" w:hAnsi="Times New Roman"/>
                <w:szCs w:val="24"/>
                <w:lang w:val="hr-HR"/>
              </w:rPr>
            </w:pPr>
            <w:r w:rsidRPr="00E516C0">
              <w:rPr>
                <w:rFonts w:ascii="Times New Roman" w:hAnsi="Times New Roman"/>
                <w:szCs w:val="24"/>
                <w:lang w:val="hr-HR"/>
              </w:rPr>
              <w:t>1.,2.,3.</w:t>
            </w:r>
          </w:p>
        </w:tc>
        <w:tc>
          <w:tcPr>
            <w:tcW w:w="1479" w:type="dxa"/>
          </w:tcPr>
          <w:p w14:paraId="3F3F8119" w14:textId="77777777" w:rsidR="00996713" w:rsidRPr="00E516C0" w:rsidRDefault="00996713" w:rsidP="00AA130B">
            <w:pPr>
              <w:jc w:val="center"/>
              <w:rPr>
                <w:rFonts w:ascii="Times New Roman" w:hAnsi="Times New Roman"/>
                <w:szCs w:val="24"/>
                <w:lang w:val="hr-HR"/>
              </w:rPr>
            </w:pPr>
          </w:p>
          <w:p w14:paraId="2509E80D" w14:textId="61B6DCBF" w:rsidR="00AA130B" w:rsidRPr="00E516C0" w:rsidRDefault="00AA130B" w:rsidP="00AA130B">
            <w:pPr>
              <w:jc w:val="center"/>
              <w:rPr>
                <w:rFonts w:ascii="Times New Roman" w:hAnsi="Times New Roman"/>
                <w:szCs w:val="24"/>
                <w:lang w:val="hr-HR"/>
              </w:rPr>
            </w:pPr>
            <w:r w:rsidRPr="00E516C0">
              <w:rPr>
                <w:rFonts w:ascii="Times New Roman" w:hAnsi="Times New Roman"/>
                <w:szCs w:val="24"/>
                <w:lang w:val="hr-HR"/>
              </w:rPr>
              <w:t>6</w:t>
            </w:r>
          </w:p>
        </w:tc>
        <w:tc>
          <w:tcPr>
            <w:tcW w:w="3113" w:type="dxa"/>
          </w:tcPr>
          <w:p w14:paraId="50070C1C" w14:textId="77777777" w:rsidR="00996713" w:rsidRPr="00E516C0" w:rsidRDefault="00996713" w:rsidP="00AA130B">
            <w:pPr>
              <w:jc w:val="center"/>
              <w:rPr>
                <w:rFonts w:ascii="Times New Roman" w:hAnsi="Times New Roman"/>
                <w:szCs w:val="24"/>
                <w:lang w:val="hr-HR"/>
              </w:rPr>
            </w:pPr>
          </w:p>
          <w:p w14:paraId="7698DF2E" w14:textId="5E904E6B" w:rsidR="00AA130B" w:rsidRPr="00E516C0" w:rsidRDefault="00BC55A5" w:rsidP="00AA130B">
            <w:pPr>
              <w:jc w:val="center"/>
              <w:rPr>
                <w:rFonts w:ascii="Times New Roman" w:hAnsi="Times New Roman"/>
                <w:szCs w:val="24"/>
                <w:lang w:val="hr-HR"/>
              </w:rPr>
            </w:pPr>
            <w:r w:rsidRPr="00E516C0">
              <w:rPr>
                <w:rFonts w:ascii="Times New Roman" w:hAnsi="Times New Roman"/>
                <w:szCs w:val="24"/>
                <w:lang w:val="hr-HR"/>
              </w:rPr>
              <w:t>h</w:t>
            </w:r>
            <w:r w:rsidR="00AA130B" w:rsidRPr="00E516C0">
              <w:rPr>
                <w:rFonts w:ascii="Times New Roman" w:hAnsi="Times New Roman"/>
                <w:szCs w:val="24"/>
                <w:lang w:val="hr-HR"/>
              </w:rPr>
              <w:t>rvatski jezik</w:t>
            </w:r>
          </w:p>
          <w:p w14:paraId="0817F2EC" w14:textId="39686FE1" w:rsidR="00996713" w:rsidRPr="00E516C0" w:rsidRDefault="00996713" w:rsidP="00AA130B">
            <w:pPr>
              <w:jc w:val="center"/>
              <w:rPr>
                <w:rFonts w:ascii="Times New Roman" w:hAnsi="Times New Roman"/>
                <w:szCs w:val="24"/>
                <w:lang w:val="hr-HR"/>
              </w:rPr>
            </w:pPr>
          </w:p>
        </w:tc>
        <w:tc>
          <w:tcPr>
            <w:tcW w:w="1017" w:type="dxa"/>
          </w:tcPr>
          <w:p w14:paraId="19CF040E" w14:textId="2C0F45E0" w:rsidR="00AA130B" w:rsidRPr="00E516C0" w:rsidRDefault="00AA130B" w:rsidP="00AA130B">
            <w:pPr>
              <w:jc w:val="center"/>
              <w:rPr>
                <w:rFonts w:ascii="Times New Roman" w:hAnsi="Times New Roman"/>
                <w:szCs w:val="24"/>
                <w:lang w:val="hr-HR"/>
              </w:rPr>
            </w:pPr>
            <w:r w:rsidRPr="00E516C0">
              <w:rPr>
                <w:rFonts w:ascii="Times New Roman" w:hAnsi="Times New Roman"/>
                <w:szCs w:val="24"/>
                <w:lang w:val="hr-HR"/>
              </w:rPr>
              <w:t>-</w:t>
            </w:r>
          </w:p>
        </w:tc>
        <w:tc>
          <w:tcPr>
            <w:tcW w:w="1820" w:type="dxa"/>
          </w:tcPr>
          <w:p w14:paraId="3E6A6420" w14:textId="77777777" w:rsidR="00AA130B" w:rsidRPr="00E516C0" w:rsidRDefault="00AA130B" w:rsidP="00AA130B">
            <w:pPr>
              <w:jc w:val="center"/>
              <w:rPr>
                <w:rFonts w:ascii="Times New Roman" w:hAnsi="Times New Roman"/>
                <w:szCs w:val="24"/>
                <w:lang w:val="hr-HR"/>
              </w:rPr>
            </w:pPr>
            <w:r w:rsidRPr="00E516C0">
              <w:rPr>
                <w:rFonts w:ascii="Times New Roman" w:hAnsi="Times New Roman"/>
                <w:szCs w:val="24"/>
                <w:lang w:val="hr-HR"/>
              </w:rPr>
              <w:t xml:space="preserve">Kombinacija </w:t>
            </w:r>
          </w:p>
          <w:p w14:paraId="35DB4908" w14:textId="771DD5D8" w:rsidR="00AA130B" w:rsidRPr="00E516C0" w:rsidRDefault="00AA130B" w:rsidP="00AA130B">
            <w:pPr>
              <w:jc w:val="center"/>
              <w:rPr>
                <w:rFonts w:ascii="Times New Roman" w:hAnsi="Times New Roman"/>
                <w:szCs w:val="24"/>
                <w:lang w:val="hr-HR"/>
              </w:rPr>
            </w:pPr>
            <w:r w:rsidRPr="00E516C0">
              <w:rPr>
                <w:rFonts w:ascii="Times New Roman" w:hAnsi="Times New Roman"/>
                <w:szCs w:val="24"/>
                <w:lang w:val="hr-HR"/>
              </w:rPr>
              <w:t>1.,2.,3. razred</w:t>
            </w:r>
          </w:p>
        </w:tc>
        <w:tc>
          <w:tcPr>
            <w:tcW w:w="1961" w:type="dxa"/>
          </w:tcPr>
          <w:p w14:paraId="2AED41B8" w14:textId="77777777" w:rsidR="00AA130B" w:rsidRPr="00E516C0" w:rsidRDefault="00AA130B" w:rsidP="00AA130B">
            <w:pPr>
              <w:jc w:val="center"/>
              <w:rPr>
                <w:rFonts w:ascii="Times New Roman" w:hAnsi="Times New Roman"/>
                <w:szCs w:val="24"/>
                <w:lang w:val="hr-HR"/>
              </w:rPr>
            </w:pPr>
          </w:p>
          <w:p w14:paraId="388D775F" w14:textId="3E47B262" w:rsidR="00AA130B" w:rsidRPr="00E516C0" w:rsidRDefault="00AA130B" w:rsidP="00AA130B">
            <w:pPr>
              <w:jc w:val="center"/>
              <w:rPr>
                <w:rFonts w:ascii="Times New Roman" w:hAnsi="Times New Roman"/>
                <w:szCs w:val="24"/>
                <w:lang w:val="hr-HR"/>
              </w:rPr>
            </w:pPr>
            <w:r w:rsidRPr="00E516C0">
              <w:rPr>
                <w:rFonts w:ascii="Times New Roman" w:hAnsi="Times New Roman"/>
                <w:szCs w:val="24"/>
                <w:lang w:val="hr-HR"/>
              </w:rPr>
              <w:t xml:space="preserve">Ana </w:t>
            </w:r>
            <w:proofErr w:type="spellStart"/>
            <w:r w:rsidRPr="00E516C0">
              <w:rPr>
                <w:rFonts w:ascii="Times New Roman" w:hAnsi="Times New Roman"/>
                <w:szCs w:val="24"/>
                <w:lang w:val="hr-HR"/>
              </w:rPr>
              <w:t>Govorko</w:t>
            </w:r>
            <w:proofErr w:type="spellEnd"/>
          </w:p>
        </w:tc>
      </w:tr>
      <w:tr w:rsidR="00AA130B" w14:paraId="3EB79CB6" w14:textId="77777777" w:rsidTr="000C3BF7">
        <w:tc>
          <w:tcPr>
            <w:tcW w:w="1242" w:type="dxa"/>
          </w:tcPr>
          <w:p w14:paraId="1AC95552" w14:textId="77777777" w:rsidR="00996713" w:rsidRPr="00E516C0" w:rsidRDefault="00996713" w:rsidP="00AA130B">
            <w:pPr>
              <w:jc w:val="center"/>
              <w:rPr>
                <w:rFonts w:ascii="Times New Roman" w:hAnsi="Times New Roman"/>
                <w:b/>
                <w:bCs/>
                <w:szCs w:val="24"/>
                <w:lang w:val="hr-HR"/>
              </w:rPr>
            </w:pPr>
          </w:p>
          <w:p w14:paraId="259BA55B" w14:textId="77777777" w:rsidR="00AA130B" w:rsidRPr="00E516C0" w:rsidRDefault="00AA130B" w:rsidP="00AA130B">
            <w:pPr>
              <w:jc w:val="center"/>
              <w:rPr>
                <w:rFonts w:ascii="Times New Roman" w:hAnsi="Times New Roman"/>
                <w:b/>
                <w:bCs/>
                <w:szCs w:val="24"/>
                <w:lang w:val="hr-HR"/>
              </w:rPr>
            </w:pPr>
            <w:r w:rsidRPr="00E516C0">
              <w:rPr>
                <w:rFonts w:ascii="Times New Roman" w:hAnsi="Times New Roman"/>
                <w:b/>
                <w:bCs/>
                <w:szCs w:val="24"/>
                <w:lang w:val="hr-HR"/>
              </w:rPr>
              <w:t>Ukupno</w:t>
            </w:r>
          </w:p>
          <w:p w14:paraId="19456554" w14:textId="7BE89B52" w:rsidR="00996713" w:rsidRPr="00E516C0" w:rsidRDefault="00996713" w:rsidP="00AA130B">
            <w:pPr>
              <w:jc w:val="center"/>
              <w:rPr>
                <w:rFonts w:ascii="Times New Roman" w:hAnsi="Times New Roman"/>
                <w:b/>
                <w:bCs/>
                <w:szCs w:val="24"/>
                <w:lang w:val="hr-HR"/>
              </w:rPr>
            </w:pPr>
          </w:p>
        </w:tc>
        <w:tc>
          <w:tcPr>
            <w:tcW w:w="1479" w:type="dxa"/>
          </w:tcPr>
          <w:p w14:paraId="42FD40CD" w14:textId="77777777" w:rsidR="00996713" w:rsidRPr="00E516C0" w:rsidRDefault="00996713" w:rsidP="00AA130B">
            <w:pPr>
              <w:jc w:val="center"/>
              <w:rPr>
                <w:rFonts w:ascii="Times New Roman" w:hAnsi="Times New Roman"/>
                <w:b/>
                <w:bCs/>
                <w:szCs w:val="24"/>
                <w:lang w:val="hr-HR"/>
              </w:rPr>
            </w:pPr>
          </w:p>
          <w:p w14:paraId="164D04F6" w14:textId="38DAF532" w:rsidR="00AA130B" w:rsidRPr="00E516C0" w:rsidRDefault="00AA130B" w:rsidP="00AA130B">
            <w:pPr>
              <w:jc w:val="center"/>
              <w:rPr>
                <w:rFonts w:ascii="Times New Roman" w:hAnsi="Times New Roman"/>
                <w:b/>
                <w:bCs/>
                <w:szCs w:val="24"/>
                <w:lang w:val="hr-HR"/>
              </w:rPr>
            </w:pPr>
            <w:r w:rsidRPr="00E516C0">
              <w:rPr>
                <w:rFonts w:ascii="Times New Roman" w:hAnsi="Times New Roman"/>
                <w:b/>
                <w:bCs/>
                <w:szCs w:val="24"/>
                <w:lang w:val="hr-HR"/>
              </w:rPr>
              <w:t>6</w:t>
            </w:r>
          </w:p>
        </w:tc>
        <w:tc>
          <w:tcPr>
            <w:tcW w:w="3113" w:type="dxa"/>
          </w:tcPr>
          <w:p w14:paraId="23C402BF" w14:textId="77777777" w:rsidR="00AA130B" w:rsidRPr="00E516C0" w:rsidRDefault="00AA130B" w:rsidP="00AA130B">
            <w:pPr>
              <w:jc w:val="center"/>
              <w:rPr>
                <w:rFonts w:ascii="Times New Roman" w:hAnsi="Times New Roman"/>
                <w:szCs w:val="24"/>
                <w:lang w:val="hr-HR"/>
              </w:rPr>
            </w:pPr>
          </w:p>
        </w:tc>
        <w:tc>
          <w:tcPr>
            <w:tcW w:w="1017" w:type="dxa"/>
          </w:tcPr>
          <w:p w14:paraId="435C90FA" w14:textId="77777777" w:rsidR="00996713" w:rsidRPr="00E516C0" w:rsidRDefault="00996713" w:rsidP="00AA130B">
            <w:pPr>
              <w:jc w:val="center"/>
              <w:rPr>
                <w:rFonts w:ascii="Times New Roman" w:hAnsi="Times New Roman"/>
                <w:szCs w:val="24"/>
                <w:lang w:val="hr-HR"/>
              </w:rPr>
            </w:pPr>
          </w:p>
          <w:p w14:paraId="31AA27C3" w14:textId="70B3D7AD" w:rsidR="00AA130B" w:rsidRPr="00E516C0" w:rsidRDefault="00AA130B" w:rsidP="00AA130B">
            <w:pPr>
              <w:jc w:val="center"/>
              <w:rPr>
                <w:rFonts w:ascii="Times New Roman" w:hAnsi="Times New Roman"/>
                <w:szCs w:val="24"/>
                <w:lang w:val="hr-HR"/>
              </w:rPr>
            </w:pPr>
          </w:p>
        </w:tc>
        <w:tc>
          <w:tcPr>
            <w:tcW w:w="1820" w:type="dxa"/>
          </w:tcPr>
          <w:p w14:paraId="1BA9A355" w14:textId="77777777" w:rsidR="00996713" w:rsidRPr="00E516C0" w:rsidRDefault="00996713" w:rsidP="00AA130B">
            <w:pPr>
              <w:jc w:val="center"/>
              <w:rPr>
                <w:rFonts w:ascii="Times New Roman" w:hAnsi="Times New Roman"/>
                <w:szCs w:val="24"/>
                <w:lang w:val="hr-HR"/>
              </w:rPr>
            </w:pPr>
          </w:p>
          <w:p w14:paraId="67C43D87" w14:textId="51328F20" w:rsidR="00AA130B" w:rsidRPr="00E516C0" w:rsidRDefault="00AA130B" w:rsidP="00AA130B">
            <w:pPr>
              <w:jc w:val="center"/>
              <w:rPr>
                <w:rFonts w:ascii="Times New Roman" w:hAnsi="Times New Roman"/>
                <w:szCs w:val="24"/>
                <w:lang w:val="hr-HR"/>
              </w:rPr>
            </w:pPr>
            <w:r w:rsidRPr="00E516C0">
              <w:rPr>
                <w:rFonts w:ascii="Times New Roman" w:hAnsi="Times New Roman"/>
                <w:szCs w:val="24"/>
                <w:lang w:val="hr-HR"/>
              </w:rPr>
              <w:t>-</w:t>
            </w:r>
          </w:p>
        </w:tc>
        <w:tc>
          <w:tcPr>
            <w:tcW w:w="1961" w:type="dxa"/>
          </w:tcPr>
          <w:p w14:paraId="4D381774" w14:textId="77777777" w:rsidR="00AA130B" w:rsidRPr="00E516C0" w:rsidRDefault="00AA130B" w:rsidP="00AA130B">
            <w:pPr>
              <w:jc w:val="center"/>
              <w:rPr>
                <w:rFonts w:ascii="Times New Roman" w:hAnsi="Times New Roman"/>
                <w:szCs w:val="24"/>
                <w:lang w:val="hr-HR"/>
              </w:rPr>
            </w:pPr>
          </w:p>
          <w:p w14:paraId="6E794E24" w14:textId="55EBAC26" w:rsidR="00996713" w:rsidRPr="00E516C0" w:rsidRDefault="00996713" w:rsidP="00AA130B">
            <w:pPr>
              <w:jc w:val="center"/>
              <w:rPr>
                <w:rFonts w:ascii="Times New Roman" w:hAnsi="Times New Roman"/>
                <w:szCs w:val="24"/>
                <w:lang w:val="hr-HR"/>
              </w:rPr>
            </w:pPr>
          </w:p>
        </w:tc>
      </w:tr>
    </w:tbl>
    <w:p w14:paraId="7BC5E5E5" w14:textId="2A2ABF4E" w:rsidR="00A53095" w:rsidRDefault="00A53095" w:rsidP="00AA130B">
      <w:pPr>
        <w:rPr>
          <w:rFonts w:ascii="Times New Roman" w:hAnsi="Times New Roman"/>
          <w:sz w:val="28"/>
          <w:lang w:val="hr-HR"/>
        </w:rPr>
      </w:pPr>
    </w:p>
    <w:p w14:paraId="44F9CF94" w14:textId="3E9D3C1B" w:rsidR="00E516C0" w:rsidRDefault="00E516C0" w:rsidP="00AA130B">
      <w:pPr>
        <w:rPr>
          <w:rFonts w:ascii="Times New Roman" w:hAnsi="Times New Roman"/>
          <w:sz w:val="28"/>
          <w:lang w:val="hr-HR"/>
        </w:rPr>
      </w:pPr>
    </w:p>
    <w:p w14:paraId="31179B65" w14:textId="77777777" w:rsidR="00E516C0" w:rsidRDefault="00E516C0" w:rsidP="00AA130B">
      <w:pPr>
        <w:rPr>
          <w:rFonts w:ascii="Times New Roman" w:hAnsi="Times New Roman"/>
          <w:sz w:val="28"/>
          <w:lang w:val="hr-HR"/>
        </w:rPr>
      </w:pPr>
    </w:p>
    <w:p w14:paraId="729EA5D3" w14:textId="77777777" w:rsidR="000E06F4" w:rsidRDefault="000E06F4" w:rsidP="00AA130B">
      <w:pPr>
        <w:rPr>
          <w:rFonts w:ascii="Times New Roman" w:hAnsi="Times New Roman"/>
          <w:sz w:val="28"/>
          <w:lang w:val="hr-HR"/>
        </w:rPr>
      </w:pPr>
    </w:p>
    <w:p w14:paraId="50D73A50" w14:textId="77777777" w:rsidR="006C1C10" w:rsidRPr="00F61785" w:rsidRDefault="006C1C10" w:rsidP="00996713">
      <w:pPr>
        <w:rPr>
          <w:rFonts w:ascii="Times New Roman" w:hAnsi="Times New Roman"/>
          <w:i/>
          <w:sz w:val="28"/>
          <w:lang w:val="hr-HR"/>
        </w:rPr>
      </w:pPr>
    </w:p>
    <w:p w14:paraId="012124DC" w14:textId="7E9A83C2" w:rsidR="006C1C10" w:rsidRPr="00996713" w:rsidRDefault="006C1C10" w:rsidP="00725BC0">
      <w:pPr>
        <w:pStyle w:val="Odlomakpopisa"/>
        <w:numPr>
          <w:ilvl w:val="1"/>
          <w:numId w:val="23"/>
        </w:numPr>
        <w:jc w:val="center"/>
        <w:rPr>
          <w:rFonts w:ascii="Times New Roman" w:hAnsi="Times New Roman"/>
          <w:sz w:val="28"/>
          <w:lang w:val="hr-HR"/>
        </w:rPr>
      </w:pPr>
      <w:r w:rsidRPr="00996713">
        <w:rPr>
          <w:rFonts w:ascii="Times New Roman" w:hAnsi="Times New Roman"/>
          <w:sz w:val="28"/>
          <w:lang w:val="hr-HR"/>
        </w:rPr>
        <w:lastRenderedPageBreak/>
        <w:t>ORGANIZACIJA SMJENA</w:t>
      </w:r>
    </w:p>
    <w:p w14:paraId="6F8FA9AA" w14:textId="77777777" w:rsidR="006C1C10" w:rsidRPr="006C1C10" w:rsidRDefault="006C1C10" w:rsidP="006C1C10">
      <w:pPr>
        <w:rPr>
          <w:rFonts w:ascii="Times New Roman" w:hAnsi="Times New Roman"/>
          <w:sz w:val="28"/>
          <w:lang w:val="hr-HR"/>
        </w:rPr>
      </w:pPr>
    </w:p>
    <w:p w14:paraId="756CE33B" w14:textId="77777777" w:rsidR="006C1C10" w:rsidRPr="006C1C10" w:rsidRDefault="006C1C10" w:rsidP="006C1C10">
      <w:pPr>
        <w:rPr>
          <w:rFonts w:ascii="Times New Roman" w:hAnsi="Times New Roman"/>
          <w:sz w:val="28"/>
          <w:lang w:val="hr-HR"/>
        </w:rPr>
      </w:pPr>
    </w:p>
    <w:p w14:paraId="6D563934" w14:textId="24A23085" w:rsidR="006C1C10" w:rsidRPr="001D03D8" w:rsidRDefault="006C1C10" w:rsidP="00996713">
      <w:pPr>
        <w:spacing w:line="360" w:lineRule="auto"/>
        <w:ind w:firstLine="708"/>
        <w:jc w:val="both"/>
        <w:rPr>
          <w:rFonts w:ascii="Times New Roman" w:hAnsi="Times New Roman"/>
          <w:szCs w:val="24"/>
          <w:lang w:val="hr-HR"/>
        </w:rPr>
      </w:pPr>
      <w:r w:rsidRPr="001D03D8">
        <w:rPr>
          <w:rFonts w:ascii="Times New Roman" w:hAnsi="Times New Roman"/>
          <w:szCs w:val="24"/>
          <w:lang w:val="hr-HR"/>
        </w:rPr>
        <w:t>Škola radi po petodnevnom nastavnom tjednu, svi učenici pohađaju redovnu nastavu u prvoj smjeni od 8:00 do 13:50. U poslijepodnevnoj smjeni, od 14:00 sati održava se izborna nastava informatike, njem</w:t>
      </w:r>
      <w:r w:rsidR="000E37C4">
        <w:rPr>
          <w:rFonts w:ascii="Times New Roman" w:hAnsi="Times New Roman"/>
          <w:szCs w:val="24"/>
          <w:lang w:val="hr-HR"/>
        </w:rPr>
        <w:t>ačkog jezika i mađarskog jezika</w:t>
      </w:r>
      <w:r w:rsidRPr="001D03D8">
        <w:rPr>
          <w:rFonts w:ascii="Times New Roman" w:hAnsi="Times New Roman"/>
          <w:szCs w:val="24"/>
          <w:lang w:val="hr-HR"/>
        </w:rPr>
        <w:t xml:space="preserve"> te izvannastavne aktivnosti. Dopunsku i dodatnu nastavu moguće je organizirati i nulti sat.</w:t>
      </w:r>
    </w:p>
    <w:p w14:paraId="1FDD79F3" w14:textId="77777777" w:rsidR="006C1C10" w:rsidRPr="001D03D8" w:rsidRDefault="006C1C10" w:rsidP="00996713">
      <w:pPr>
        <w:spacing w:line="360" w:lineRule="auto"/>
        <w:ind w:firstLine="708"/>
        <w:jc w:val="both"/>
        <w:rPr>
          <w:rFonts w:ascii="Times New Roman" w:hAnsi="Times New Roman"/>
          <w:szCs w:val="24"/>
          <w:lang w:val="hr-HR"/>
        </w:rPr>
      </w:pPr>
      <w:r w:rsidRPr="001D03D8">
        <w:rPr>
          <w:rFonts w:ascii="Times New Roman" w:hAnsi="Times New Roman"/>
          <w:szCs w:val="24"/>
          <w:lang w:val="hr-HR"/>
        </w:rPr>
        <w:t>Nastava se odvija po rasporedu većinom u specijaliziranim učionicama, a kada to nije moguće zbog podudaranja istih predmeta u rasporedu, nastava se odvija u raspoloživim  slobodnim  učionicama.</w:t>
      </w:r>
    </w:p>
    <w:p w14:paraId="0E9C3513" w14:textId="77777777" w:rsidR="006C1C10" w:rsidRPr="001D03D8" w:rsidRDefault="006C1C10" w:rsidP="001D03D8">
      <w:pPr>
        <w:spacing w:line="360" w:lineRule="auto"/>
        <w:jc w:val="both"/>
        <w:rPr>
          <w:rFonts w:ascii="Times New Roman" w:hAnsi="Times New Roman"/>
          <w:szCs w:val="24"/>
          <w:lang w:val="hr-HR"/>
        </w:rPr>
      </w:pPr>
    </w:p>
    <w:p w14:paraId="19ACCC8E" w14:textId="2FDF6B75" w:rsidR="006C1C10" w:rsidRPr="001D03D8" w:rsidRDefault="006C1C10" w:rsidP="00996713">
      <w:pPr>
        <w:spacing w:line="360" w:lineRule="auto"/>
        <w:ind w:firstLine="708"/>
        <w:jc w:val="both"/>
        <w:rPr>
          <w:rFonts w:ascii="Times New Roman" w:hAnsi="Times New Roman"/>
          <w:szCs w:val="24"/>
          <w:lang w:val="hr-HR"/>
        </w:rPr>
      </w:pPr>
      <w:r w:rsidRPr="001D03D8">
        <w:rPr>
          <w:rFonts w:ascii="Times New Roman" w:hAnsi="Times New Roman"/>
          <w:szCs w:val="24"/>
          <w:lang w:val="hr-HR"/>
        </w:rPr>
        <w:t>Dežurstvo je organizirano na način da u jednom danu dežuraju 2 učitelja razredne nastave u prizemlju i 4-5 učitelja predmetne nastave raspoređeni na 1. i 2. kat.  Za vrijeme velikog odmora pod nadzorom svih dežurnih učiteljima učenici nakon uzimanja užine borave u holu, a ukoliko vremenske prilike dopuštaju izlaze na školsko dvorište.</w:t>
      </w:r>
    </w:p>
    <w:p w14:paraId="15303556" w14:textId="1C3018B4" w:rsidR="006C1C10" w:rsidRDefault="006C1C10" w:rsidP="001D03D8">
      <w:pPr>
        <w:spacing w:line="360" w:lineRule="auto"/>
        <w:rPr>
          <w:rFonts w:ascii="Times New Roman" w:hAnsi="Times New Roman"/>
          <w:i/>
          <w:szCs w:val="24"/>
          <w:lang w:val="hr-HR"/>
        </w:rPr>
      </w:pPr>
      <w:r w:rsidRPr="001D03D8">
        <w:rPr>
          <w:rFonts w:ascii="Times New Roman" w:hAnsi="Times New Roman"/>
          <w:szCs w:val="24"/>
          <w:lang w:val="hr-HR"/>
        </w:rPr>
        <w:t>Prijevoz učenika putnika je dobro organiziran i usklađen s rasporedom, čime je  postignuto  kraće vrijeme zadržavanja učenika ispred škole nakon završetka nastave</w:t>
      </w:r>
      <w:r w:rsidRPr="001D03D8">
        <w:rPr>
          <w:rFonts w:ascii="Times New Roman" w:hAnsi="Times New Roman"/>
          <w:i/>
          <w:szCs w:val="24"/>
          <w:lang w:val="hr-HR"/>
        </w:rPr>
        <w:t xml:space="preserve">. </w:t>
      </w:r>
    </w:p>
    <w:p w14:paraId="7C307A84" w14:textId="6AD924F1" w:rsidR="009044CA" w:rsidRDefault="009044CA" w:rsidP="001D03D8">
      <w:pPr>
        <w:spacing w:line="360" w:lineRule="auto"/>
        <w:rPr>
          <w:rFonts w:ascii="Times New Roman" w:hAnsi="Times New Roman"/>
          <w:i/>
          <w:szCs w:val="24"/>
          <w:lang w:val="hr-HR"/>
        </w:rPr>
      </w:pPr>
    </w:p>
    <w:p w14:paraId="276B2FA8" w14:textId="56100E7B" w:rsidR="009044CA" w:rsidRDefault="009044CA" w:rsidP="001D03D8">
      <w:pPr>
        <w:spacing w:line="360" w:lineRule="auto"/>
        <w:rPr>
          <w:rFonts w:ascii="Times New Roman" w:hAnsi="Times New Roman"/>
          <w:i/>
          <w:szCs w:val="24"/>
          <w:lang w:val="hr-HR"/>
        </w:rPr>
      </w:pPr>
    </w:p>
    <w:p w14:paraId="41086557" w14:textId="7A24A094" w:rsidR="009044CA" w:rsidRDefault="009044CA" w:rsidP="001D03D8">
      <w:pPr>
        <w:spacing w:line="360" w:lineRule="auto"/>
        <w:rPr>
          <w:rFonts w:ascii="Times New Roman" w:hAnsi="Times New Roman"/>
          <w:i/>
          <w:szCs w:val="24"/>
          <w:lang w:val="hr-HR"/>
        </w:rPr>
      </w:pPr>
    </w:p>
    <w:p w14:paraId="6A315622" w14:textId="01C246AC" w:rsidR="009044CA" w:rsidRDefault="009044CA" w:rsidP="001D03D8">
      <w:pPr>
        <w:spacing w:line="360" w:lineRule="auto"/>
        <w:rPr>
          <w:rFonts w:ascii="Times New Roman" w:hAnsi="Times New Roman"/>
          <w:iCs/>
          <w:szCs w:val="24"/>
          <w:lang w:val="hr-HR"/>
        </w:rPr>
      </w:pPr>
    </w:p>
    <w:p w14:paraId="151DF2AE" w14:textId="38F3A78C" w:rsidR="009044CA" w:rsidRDefault="009044CA" w:rsidP="001D03D8">
      <w:pPr>
        <w:spacing w:line="360" w:lineRule="auto"/>
        <w:rPr>
          <w:rFonts w:ascii="Times New Roman" w:hAnsi="Times New Roman"/>
          <w:iCs/>
          <w:szCs w:val="24"/>
          <w:lang w:val="hr-HR"/>
        </w:rPr>
      </w:pPr>
    </w:p>
    <w:p w14:paraId="766F8863" w14:textId="2FD038B3" w:rsidR="009044CA" w:rsidRDefault="009044CA" w:rsidP="001D03D8">
      <w:pPr>
        <w:spacing w:line="360" w:lineRule="auto"/>
        <w:rPr>
          <w:rFonts w:ascii="Times New Roman" w:hAnsi="Times New Roman"/>
          <w:iCs/>
          <w:szCs w:val="24"/>
          <w:lang w:val="hr-HR"/>
        </w:rPr>
      </w:pPr>
    </w:p>
    <w:p w14:paraId="621BF2E2" w14:textId="6541A95B" w:rsidR="009044CA" w:rsidRDefault="009044CA" w:rsidP="001D03D8">
      <w:pPr>
        <w:spacing w:line="360" w:lineRule="auto"/>
        <w:rPr>
          <w:rFonts w:ascii="Times New Roman" w:hAnsi="Times New Roman"/>
          <w:iCs/>
          <w:szCs w:val="24"/>
          <w:lang w:val="hr-HR"/>
        </w:rPr>
      </w:pPr>
    </w:p>
    <w:p w14:paraId="230AFF6C" w14:textId="77F59345" w:rsidR="009044CA" w:rsidRDefault="009044CA" w:rsidP="001D03D8">
      <w:pPr>
        <w:spacing w:line="360" w:lineRule="auto"/>
        <w:rPr>
          <w:rFonts w:ascii="Times New Roman" w:hAnsi="Times New Roman"/>
          <w:iCs/>
          <w:szCs w:val="24"/>
          <w:lang w:val="hr-HR"/>
        </w:rPr>
      </w:pPr>
    </w:p>
    <w:p w14:paraId="231FB162" w14:textId="11E4C50F" w:rsidR="009044CA" w:rsidRDefault="009044CA" w:rsidP="001D03D8">
      <w:pPr>
        <w:spacing w:line="360" w:lineRule="auto"/>
        <w:rPr>
          <w:rFonts w:ascii="Times New Roman" w:hAnsi="Times New Roman"/>
          <w:iCs/>
          <w:szCs w:val="24"/>
          <w:lang w:val="hr-HR"/>
        </w:rPr>
      </w:pPr>
    </w:p>
    <w:p w14:paraId="10689CBB" w14:textId="185161F7" w:rsidR="009044CA" w:rsidRDefault="009044CA" w:rsidP="001D03D8">
      <w:pPr>
        <w:spacing w:line="360" w:lineRule="auto"/>
        <w:rPr>
          <w:rFonts w:ascii="Times New Roman" w:hAnsi="Times New Roman"/>
          <w:iCs/>
          <w:szCs w:val="24"/>
          <w:lang w:val="hr-HR"/>
        </w:rPr>
      </w:pPr>
    </w:p>
    <w:p w14:paraId="052804C5" w14:textId="6B4BAA58" w:rsidR="009044CA" w:rsidRDefault="009044CA" w:rsidP="001D03D8">
      <w:pPr>
        <w:spacing w:line="360" w:lineRule="auto"/>
        <w:rPr>
          <w:rFonts w:ascii="Times New Roman" w:hAnsi="Times New Roman"/>
          <w:iCs/>
          <w:szCs w:val="24"/>
          <w:lang w:val="hr-HR"/>
        </w:rPr>
      </w:pPr>
    </w:p>
    <w:p w14:paraId="50D2D553" w14:textId="434EA599" w:rsidR="009044CA" w:rsidRDefault="009044CA" w:rsidP="001D03D8">
      <w:pPr>
        <w:spacing w:line="360" w:lineRule="auto"/>
        <w:rPr>
          <w:rFonts w:ascii="Times New Roman" w:hAnsi="Times New Roman"/>
          <w:iCs/>
          <w:szCs w:val="24"/>
          <w:lang w:val="hr-HR"/>
        </w:rPr>
      </w:pPr>
    </w:p>
    <w:p w14:paraId="3B33AD42" w14:textId="488A8C2D" w:rsidR="009044CA" w:rsidRDefault="009044CA" w:rsidP="001D03D8">
      <w:pPr>
        <w:spacing w:line="360" w:lineRule="auto"/>
        <w:rPr>
          <w:rFonts w:ascii="Times New Roman" w:hAnsi="Times New Roman"/>
          <w:iCs/>
          <w:szCs w:val="24"/>
          <w:lang w:val="hr-HR"/>
        </w:rPr>
      </w:pPr>
    </w:p>
    <w:p w14:paraId="4D87D2FA" w14:textId="192F71E7" w:rsidR="009044CA" w:rsidRDefault="00A53095" w:rsidP="00A53095">
      <w:pPr>
        <w:tabs>
          <w:tab w:val="left" w:pos="3264"/>
        </w:tabs>
        <w:spacing w:line="360" w:lineRule="auto"/>
        <w:rPr>
          <w:rFonts w:ascii="Times New Roman" w:hAnsi="Times New Roman"/>
          <w:iCs/>
          <w:szCs w:val="24"/>
          <w:lang w:val="hr-HR"/>
        </w:rPr>
      </w:pPr>
      <w:r>
        <w:rPr>
          <w:rFonts w:ascii="Times New Roman" w:hAnsi="Times New Roman"/>
          <w:iCs/>
          <w:szCs w:val="24"/>
          <w:lang w:val="hr-HR"/>
        </w:rPr>
        <w:tab/>
      </w:r>
    </w:p>
    <w:p w14:paraId="4C3178B1" w14:textId="20F00CF9" w:rsidR="00A53095" w:rsidRDefault="00A53095" w:rsidP="00A53095">
      <w:pPr>
        <w:tabs>
          <w:tab w:val="left" w:pos="3264"/>
        </w:tabs>
        <w:spacing w:line="360" w:lineRule="auto"/>
        <w:rPr>
          <w:rFonts w:ascii="Times New Roman" w:hAnsi="Times New Roman"/>
          <w:iCs/>
          <w:szCs w:val="24"/>
          <w:lang w:val="hr-HR"/>
        </w:rPr>
      </w:pPr>
    </w:p>
    <w:p w14:paraId="342E6ACC" w14:textId="77777777" w:rsidR="00A53095" w:rsidRDefault="00A53095" w:rsidP="00A53095">
      <w:pPr>
        <w:tabs>
          <w:tab w:val="left" w:pos="3264"/>
        </w:tabs>
        <w:spacing w:line="360" w:lineRule="auto"/>
        <w:rPr>
          <w:rFonts w:ascii="Times New Roman" w:hAnsi="Times New Roman"/>
          <w:iCs/>
          <w:szCs w:val="24"/>
          <w:lang w:val="hr-HR"/>
        </w:rPr>
      </w:pPr>
    </w:p>
    <w:p w14:paraId="474E9ED3" w14:textId="77777777" w:rsidR="009044CA" w:rsidRPr="009044CA" w:rsidRDefault="009044CA" w:rsidP="001D03D8">
      <w:pPr>
        <w:spacing w:line="360" w:lineRule="auto"/>
        <w:rPr>
          <w:rFonts w:ascii="Times New Roman" w:hAnsi="Times New Roman"/>
          <w:iCs/>
          <w:szCs w:val="24"/>
          <w:lang w:val="hr-HR"/>
        </w:rPr>
      </w:pPr>
    </w:p>
    <w:p w14:paraId="2E2FEF47" w14:textId="77777777" w:rsidR="009044CA" w:rsidRPr="006067E2" w:rsidRDefault="009044CA" w:rsidP="009044CA">
      <w:pPr>
        <w:jc w:val="center"/>
        <w:rPr>
          <w:rFonts w:ascii="Times New Roman" w:hAnsi="Times New Roman"/>
          <w:iCs/>
          <w:sz w:val="28"/>
          <w:szCs w:val="28"/>
          <w:lang w:val="hr-HR"/>
        </w:rPr>
      </w:pPr>
      <w:r w:rsidRPr="006067E2">
        <w:rPr>
          <w:rFonts w:ascii="Times New Roman" w:hAnsi="Times New Roman"/>
          <w:iCs/>
          <w:sz w:val="28"/>
          <w:szCs w:val="28"/>
          <w:lang w:val="hr-HR"/>
        </w:rPr>
        <w:lastRenderedPageBreak/>
        <w:t>3.3. GODIŠNJI KALENDAR RADA ZA ŠKOLSKU GODINU 2023./2024.</w:t>
      </w:r>
    </w:p>
    <w:p w14:paraId="7FFB3C79" w14:textId="77777777" w:rsidR="009044CA" w:rsidRDefault="009044CA" w:rsidP="009044CA">
      <w:pPr>
        <w:rPr>
          <w:rFonts w:ascii="Times New Roman" w:hAnsi="Times New Roman"/>
          <w:i/>
          <w:sz w:val="28"/>
          <w:lang w:val="hr-HR"/>
        </w:rPr>
      </w:pPr>
    </w:p>
    <w:tbl>
      <w:tblPr>
        <w:tblStyle w:val="Reetkatablice"/>
        <w:tblW w:w="10490" w:type="dxa"/>
        <w:tblInd w:w="-567" w:type="dxa"/>
        <w:tblLook w:val="04A0" w:firstRow="1" w:lastRow="0" w:firstColumn="1" w:lastColumn="0" w:noHBand="0" w:noVBand="1"/>
      </w:tblPr>
      <w:tblGrid>
        <w:gridCol w:w="1631"/>
        <w:gridCol w:w="968"/>
        <w:gridCol w:w="1027"/>
        <w:gridCol w:w="1267"/>
        <w:gridCol w:w="1383"/>
        <w:gridCol w:w="1545"/>
        <w:gridCol w:w="2669"/>
      </w:tblGrid>
      <w:tr w:rsidR="00BC55A5" w:rsidRPr="00A53095" w14:paraId="7DD98293" w14:textId="77777777" w:rsidTr="00BC55A5">
        <w:trPr>
          <w:trHeight w:val="480"/>
        </w:trPr>
        <w:tc>
          <w:tcPr>
            <w:tcW w:w="1634" w:type="dxa"/>
            <w:vMerge w:val="restart"/>
            <w:tcBorders>
              <w:top w:val="nil"/>
              <w:left w:val="nil"/>
            </w:tcBorders>
          </w:tcPr>
          <w:p w14:paraId="644BEB4F" w14:textId="77777777" w:rsidR="009044CA" w:rsidRPr="00A53095" w:rsidRDefault="009044CA" w:rsidP="00416548">
            <w:pPr>
              <w:jc w:val="both"/>
              <w:rPr>
                <w:rFonts w:ascii="Times New Roman" w:hAnsi="Times New Roman" w:cs="Times New Roman"/>
                <w:i/>
                <w:sz w:val="20"/>
                <w:lang w:val="hr-HR"/>
              </w:rPr>
            </w:pPr>
          </w:p>
        </w:tc>
        <w:tc>
          <w:tcPr>
            <w:tcW w:w="970" w:type="dxa"/>
            <w:vMerge w:val="restart"/>
            <w:shd w:val="clear" w:color="auto" w:fill="E5DFEC" w:themeFill="accent4" w:themeFillTint="33"/>
          </w:tcPr>
          <w:p w14:paraId="4F8F318E" w14:textId="77777777" w:rsidR="009044CA" w:rsidRPr="00A53095" w:rsidRDefault="009044CA" w:rsidP="00416548">
            <w:pPr>
              <w:jc w:val="both"/>
              <w:rPr>
                <w:rFonts w:ascii="Times New Roman" w:hAnsi="Times New Roman" w:cs="Times New Roman"/>
                <w:i/>
                <w:sz w:val="20"/>
                <w:lang w:val="hr-HR"/>
              </w:rPr>
            </w:pPr>
          </w:p>
          <w:p w14:paraId="436CF817" w14:textId="77777777" w:rsidR="009044CA" w:rsidRPr="00A53095" w:rsidRDefault="009044CA" w:rsidP="00416548">
            <w:pPr>
              <w:jc w:val="both"/>
              <w:rPr>
                <w:rFonts w:ascii="Times New Roman" w:hAnsi="Times New Roman" w:cs="Times New Roman"/>
                <w:i/>
                <w:sz w:val="20"/>
                <w:lang w:val="hr-HR"/>
              </w:rPr>
            </w:pPr>
            <w:r w:rsidRPr="00A53095">
              <w:rPr>
                <w:rFonts w:ascii="Times New Roman" w:hAnsi="Times New Roman" w:cs="Times New Roman"/>
                <w:i/>
                <w:sz w:val="20"/>
                <w:lang w:val="hr-HR"/>
              </w:rPr>
              <w:t>MJESEC</w:t>
            </w:r>
          </w:p>
          <w:p w14:paraId="46766C96" w14:textId="77777777" w:rsidR="009044CA" w:rsidRPr="00A53095" w:rsidRDefault="009044CA" w:rsidP="00416548">
            <w:pPr>
              <w:jc w:val="center"/>
              <w:rPr>
                <w:rFonts w:ascii="Times New Roman" w:hAnsi="Times New Roman" w:cs="Times New Roman"/>
                <w:i/>
                <w:sz w:val="20"/>
                <w:lang w:val="hr-HR"/>
              </w:rPr>
            </w:pPr>
          </w:p>
          <w:p w14:paraId="4830955A" w14:textId="77777777" w:rsidR="009044CA" w:rsidRPr="00A53095" w:rsidRDefault="009044CA" w:rsidP="00416548">
            <w:pPr>
              <w:jc w:val="both"/>
              <w:rPr>
                <w:rFonts w:ascii="Times New Roman" w:hAnsi="Times New Roman" w:cs="Times New Roman"/>
                <w:i/>
                <w:sz w:val="20"/>
                <w:lang w:val="hr-HR"/>
              </w:rPr>
            </w:pPr>
          </w:p>
        </w:tc>
        <w:tc>
          <w:tcPr>
            <w:tcW w:w="3492" w:type="dxa"/>
            <w:gridSpan w:val="3"/>
            <w:shd w:val="clear" w:color="auto" w:fill="E5DFEC" w:themeFill="accent4" w:themeFillTint="33"/>
          </w:tcPr>
          <w:p w14:paraId="0ADE75E4" w14:textId="77777777" w:rsidR="009044CA" w:rsidRPr="00A53095" w:rsidRDefault="009044CA" w:rsidP="00416548">
            <w:pPr>
              <w:jc w:val="center"/>
              <w:rPr>
                <w:rFonts w:ascii="Times New Roman" w:hAnsi="Times New Roman" w:cs="Times New Roman"/>
                <w:i/>
                <w:sz w:val="20"/>
                <w:lang w:val="hr-HR"/>
              </w:rPr>
            </w:pPr>
            <w:r w:rsidRPr="00A53095">
              <w:rPr>
                <w:rFonts w:ascii="Times New Roman" w:hAnsi="Times New Roman" w:cs="Times New Roman"/>
                <w:i/>
                <w:sz w:val="20"/>
                <w:lang w:val="hr-HR"/>
              </w:rPr>
              <w:t>BROJ DANA</w:t>
            </w:r>
          </w:p>
        </w:tc>
        <w:tc>
          <w:tcPr>
            <w:tcW w:w="1585" w:type="dxa"/>
            <w:vMerge w:val="restart"/>
            <w:shd w:val="clear" w:color="auto" w:fill="E5DFEC" w:themeFill="accent4" w:themeFillTint="33"/>
          </w:tcPr>
          <w:p w14:paraId="135D574A" w14:textId="77777777" w:rsidR="009044CA" w:rsidRPr="00A53095" w:rsidRDefault="009044CA" w:rsidP="00416548">
            <w:pPr>
              <w:jc w:val="center"/>
              <w:rPr>
                <w:rFonts w:ascii="Times New Roman" w:hAnsi="Times New Roman" w:cs="Times New Roman"/>
                <w:i/>
                <w:sz w:val="20"/>
                <w:lang w:val="hr-HR"/>
              </w:rPr>
            </w:pPr>
          </w:p>
          <w:p w14:paraId="7EEA72D8" w14:textId="77777777" w:rsidR="009044CA" w:rsidRPr="00A53095" w:rsidRDefault="009044CA" w:rsidP="00416548">
            <w:pPr>
              <w:jc w:val="center"/>
              <w:rPr>
                <w:rFonts w:ascii="Times New Roman" w:hAnsi="Times New Roman" w:cs="Times New Roman"/>
                <w:i/>
                <w:sz w:val="20"/>
                <w:lang w:val="hr-HR"/>
              </w:rPr>
            </w:pPr>
            <w:r w:rsidRPr="00A53095">
              <w:rPr>
                <w:rFonts w:ascii="Times New Roman" w:hAnsi="Times New Roman" w:cs="Times New Roman"/>
                <w:i/>
                <w:sz w:val="20"/>
                <w:lang w:val="hr-HR"/>
              </w:rPr>
              <w:t>BLAGDANI I NERADNI</w:t>
            </w:r>
          </w:p>
        </w:tc>
        <w:tc>
          <w:tcPr>
            <w:tcW w:w="2809" w:type="dxa"/>
            <w:vMerge w:val="restart"/>
            <w:shd w:val="clear" w:color="auto" w:fill="E5DFEC" w:themeFill="accent4" w:themeFillTint="33"/>
          </w:tcPr>
          <w:p w14:paraId="0344B4D2" w14:textId="77777777" w:rsidR="009044CA" w:rsidRPr="00A53095" w:rsidRDefault="009044CA" w:rsidP="00416548">
            <w:pPr>
              <w:jc w:val="center"/>
              <w:rPr>
                <w:rFonts w:ascii="Times New Roman" w:hAnsi="Times New Roman" w:cs="Times New Roman"/>
                <w:i/>
                <w:sz w:val="20"/>
                <w:lang w:val="hr-HR"/>
              </w:rPr>
            </w:pPr>
            <w:r w:rsidRPr="00A53095">
              <w:rPr>
                <w:rFonts w:ascii="Times New Roman" w:hAnsi="Times New Roman" w:cs="Times New Roman"/>
                <w:i/>
                <w:sz w:val="20"/>
                <w:lang w:val="hr-HR"/>
              </w:rPr>
              <w:t>NENASTAVNI DANI I LOKALNI BLAGDANI</w:t>
            </w:r>
          </w:p>
        </w:tc>
      </w:tr>
      <w:tr w:rsidR="00BC55A5" w:rsidRPr="00A53095" w14:paraId="3168C1D9" w14:textId="77777777" w:rsidTr="00BC55A5">
        <w:trPr>
          <w:trHeight w:val="480"/>
        </w:trPr>
        <w:tc>
          <w:tcPr>
            <w:tcW w:w="1634" w:type="dxa"/>
            <w:vMerge/>
            <w:tcBorders>
              <w:left w:val="nil"/>
            </w:tcBorders>
          </w:tcPr>
          <w:p w14:paraId="1C733AA4" w14:textId="77777777" w:rsidR="009044CA" w:rsidRPr="00A53095" w:rsidRDefault="009044CA" w:rsidP="00416548">
            <w:pPr>
              <w:jc w:val="both"/>
              <w:rPr>
                <w:rFonts w:ascii="Times New Roman" w:hAnsi="Times New Roman" w:cs="Times New Roman"/>
                <w:i/>
                <w:sz w:val="20"/>
                <w:lang w:val="hr-HR"/>
              </w:rPr>
            </w:pPr>
          </w:p>
        </w:tc>
        <w:tc>
          <w:tcPr>
            <w:tcW w:w="970" w:type="dxa"/>
            <w:vMerge/>
            <w:shd w:val="clear" w:color="auto" w:fill="E5DFEC" w:themeFill="accent4" w:themeFillTint="33"/>
          </w:tcPr>
          <w:p w14:paraId="0B9D6C17" w14:textId="77777777" w:rsidR="009044CA" w:rsidRPr="00A53095" w:rsidRDefault="009044CA" w:rsidP="00416548">
            <w:pPr>
              <w:jc w:val="both"/>
              <w:rPr>
                <w:rFonts w:ascii="Times New Roman" w:hAnsi="Times New Roman" w:cs="Times New Roman"/>
                <w:i/>
                <w:sz w:val="20"/>
                <w:lang w:val="hr-HR"/>
              </w:rPr>
            </w:pPr>
          </w:p>
        </w:tc>
        <w:tc>
          <w:tcPr>
            <w:tcW w:w="1037" w:type="dxa"/>
            <w:shd w:val="clear" w:color="auto" w:fill="E5DFEC" w:themeFill="accent4" w:themeFillTint="33"/>
          </w:tcPr>
          <w:p w14:paraId="31485EE9" w14:textId="27DD95D7" w:rsidR="009044CA" w:rsidRPr="00A53095" w:rsidRDefault="009044CA" w:rsidP="00416548">
            <w:pPr>
              <w:jc w:val="center"/>
              <w:rPr>
                <w:rFonts w:ascii="Times New Roman" w:hAnsi="Times New Roman" w:cs="Times New Roman"/>
                <w:i/>
                <w:sz w:val="20"/>
                <w:lang w:val="hr-HR"/>
              </w:rPr>
            </w:pPr>
            <w:r w:rsidRPr="00A53095">
              <w:rPr>
                <w:rFonts w:ascii="Times New Roman" w:hAnsi="Times New Roman" w:cs="Times New Roman"/>
                <w:i/>
                <w:sz w:val="20"/>
                <w:lang w:val="hr-HR"/>
              </w:rPr>
              <w:t>RADNI</w:t>
            </w:r>
          </w:p>
        </w:tc>
        <w:tc>
          <w:tcPr>
            <w:tcW w:w="1271" w:type="dxa"/>
            <w:shd w:val="clear" w:color="auto" w:fill="E5DFEC" w:themeFill="accent4" w:themeFillTint="33"/>
          </w:tcPr>
          <w:p w14:paraId="406DDF18" w14:textId="7ACA0EAD" w:rsidR="009044CA" w:rsidRPr="00A53095" w:rsidRDefault="009044CA" w:rsidP="00416548">
            <w:pPr>
              <w:jc w:val="center"/>
              <w:rPr>
                <w:rFonts w:ascii="Times New Roman" w:hAnsi="Times New Roman" w:cs="Times New Roman"/>
                <w:i/>
                <w:sz w:val="20"/>
                <w:lang w:val="hr-HR"/>
              </w:rPr>
            </w:pPr>
            <w:r w:rsidRPr="00A53095">
              <w:rPr>
                <w:rFonts w:ascii="Times New Roman" w:hAnsi="Times New Roman" w:cs="Times New Roman"/>
                <w:i/>
                <w:sz w:val="20"/>
                <w:lang w:val="hr-HR"/>
              </w:rPr>
              <w:t>NASTAVNI</w:t>
            </w:r>
          </w:p>
        </w:tc>
        <w:tc>
          <w:tcPr>
            <w:tcW w:w="1184" w:type="dxa"/>
            <w:shd w:val="clear" w:color="auto" w:fill="E5DFEC" w:themeFill="accent4" w:themeFillTint="33"/>
          </w:tcPr>
          <w:p w14:paraId="52147C60" w14:textId="34A1FE2E" w:rsidR="009044CA" w:rsidRPr="00A53095" w:rsidRDefault="009044CA" w:rsidP="00416548">
            <w:pPr>
              <w:jc w:val="center"/>
              <w:rPr>
                <w:rFonts w:ascii="Times New Roman" w:hAnsi="Times New Roman" w:cs="Times New Roman"/>
                <w:i/>
                <w:sz w:val="20"/>
                <w:lang w:val="hr-HR"/>
              </w:rPr>
            </w:pPr>
            <w:r w:rsidRPr="00A53095">
              <w:rPr>
                <w:rFonts w:ascii="Times New Roman" w:hAnsi="Times New Roman" w:cs="Times New Roman"/>
                <w:i/>
                <w:sz w:val="20"/>
                <w:lang w:val="hr-HR"/>
              </w:rPr>
              <w:t>NENASTAVNI</w:t>
            </w:r>
          </w:p>
        </w:tc>
        <w:tc>
          <w:tcPr>
            <w:tcW w:w="1585" w:type="dxa"/>
            <w:vMerge/>
            <w:shd w:val="clear" w:color="auto" w:fill="E5DFEC" w:themeFill="accent4" w:themeFillTint="33"/>
          </w:tcPr>
          <w:p w14:paraId="76F454D9" w14:textId="77777777" w:rsidR="009044CA" w:rsidRPr="00A53095" w:rsidRDefault="009044CA" w:rsidP="00416548">
            <w:pPr>
              <w:jc w:val="both"/>
              <w:rPr>
                <w:rFonts w:ascii="Times New Roman" w:hAnsi="Times New Roman" w:cs="Times New Roman"/>
                <w:i/>
                <w:sz w:val="20"/>
                <w:lang w:val="hr-HR"/>
              </w:rPr>
            </w:pPr>
          </w:p>
        </w:tc>
        <w:tc>
          <w:tcPr>
            <w:tcW w:w="2809" w:type="dxa"/>
            <w:vMerge/>
            <w:shd w:val="clear" w:color="auto" w:fill="E5DFEC" w:themeFill="accent4" w:themeFillTint="33"/>
          </w:tcPr>
          <w:p w14:paraId="16681134" w14:textId="77777777" w:rsidR="009044CA" w:rsidRPr="00A53095" w:rsidRDefault="009044CA" w:rsidP="00416548">
            <w:pPr>
              <w:jc w:val="both"/>
              <w:rPr>
                <w:rFonts w:ascii="Times New Roman" w:hAnsi="Times New Roman" w:cs="Times New Roman"/>
                <w:i/>
                <w:sz w:val="20"/>
                <w:lang w:val="hr-HR"/>
              </w:rPr>
            </w:pPr>
          </w:p>
        </w:tc>
      </w:tr>
      <w:tr w:rsidR="00BC55A5" w:rsidRPr="00A53095" w14:paraId="5C8E6424" w14:textId="77777777" w:rsidTr="00BC55A5">
        <w:tc>
          <w:tcPr>
            <w:tcW w:w="1634" w:type="dxa"/>
            <w:vMerge w:val="restart"/>
            <w:shd w:val="clear" w:color="auto" w:fill="FDE9D9" w:themeFill="accent6" w:themeFillTint="33"/>
          </w:tcPr>
          <w:p w14:paraId="1AE16006" w14:textId="77777777" w:rsidR="009044CA" w:rsidRPr="006067E2" w:rsidRDefault="009044CA" w:rsidP="00416548">
            <w:pPr>
              <w:rPr>
                <w:rFonts w:ascii="Times New Roman" w:hAnsi="Times New Roman" w:cs="Times New Roman"/>
                <w:iCs/>
                <w:sz w:val="20"/>
                <w:lang w:val="hr-HR"/>
              </w:rPr>
            </w:pPr>
          </w:p>
          <w:p w14:paraId="532D96E0" w14:textId="77777777" w:rsidR="009044CA" w:rsidRPr="006067E2" w:rsidRDefault="009044CA" w:rsidP="00416548">
            <w:pPr>
              <w:rPr>
                <w:rFonts w:ascii="Times New Roman" w:hAnsi="Times New Roman" w:cs="Times New Roman"/>
                <w:iCs/>
                <w:sz w:val="20"/>
                <w:lang w:val="hr-HR"/>
              </w:rPr>
            </w:pPr>
          </w:p>
          <w:p w14:paraId="17020145" w14:textId="77777777" w:rsidR="009044CA" w:rsidRPr="006067E2" w:rsidRDefault="009044CA" w:rsidP="00416548">
            <w:pPr>
              <w:rPr>
                <w:rFonts w:ascii="Times New Roman" w:hAnsi="Times New Roman" w:cs="Times New Roman"/>
                <w:iCs/>
                <w:sz w:val="20"/>
                <w:lang w:val="hr-HR"/>
              </w:rPr>
            </w:pPr>
          </w:p>
          <w:p w14:paraId="42F76B24" w14:textId="77777777" w:rsidR="009044CA" w:rsidRPr="006067E2" w:rsidRDefault="009044CA" w:rsidP="00416548">
            <w:pPr>
              <w:rPr>
                <w:rFonts w:ascii="Times New Roman" w:hAnsi="Times New Roman" w:cs="Times New Roman"/>
                <w:iCs/>
                <w:sz w:val="20"/>
                <w:lang w:val="hr-HR"/>
              </w:rPr>
            </w:pPr>
          </w:p>
          <w:p w14:paraId="28D60AF6" w14:textId="77777777" w:rsidR="009044CA" w:rsidRPr="006067E2" w:rsidRDefault="009044CA" w:rsidP="00416548">
            <w:pPr>
              <w:jc w:val="center"/>
              <w:rPr>
                <w:rFonts w:ascii="Times New Roman" w:hAnsi="Times New Roman" w:cs="Times New Roman"/>
                <w:iCs/>
                <w:sz w:val="20"/>
                <w:lang w:val="hr-HR"/>
              </w:rPr>
            </w:pPr>
          </w:p>
          <w:p w14:paraId="366F52C3"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I. POLUGODIŠTE</w:t>
            </w:r>
          </w:p>
          <w:p w14:paraId="67C6E30C"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od 4.9. do 22.12.</w:t>
            </w:r>
          </w:p>
        </w:tc>
        <w:tc>
          <w:tcPr>
            <w:tcW w:w="970" w:type="dxa"/>
            <w:shd w:val="clear" w:color="auto" w:fill="E5DFEC" w:themeFill="accent4" w:themeFillTint="33"/>
          </w:tcPr>
          <w:p w14:paraId="540125E4"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IX</w:t>
            </w:r>
          </w:p>
        </w:tc>
        <w:tc>
          <w:tcPr>
            <w:tcW w:w="1037" w:type="dxa"/>
          </w:tcPr>
          <w:p w14:paraId="4B177032"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21</w:t>
            </w:r>
          </w:p>
        </w:tc>
        <w:tc>
          <w:tcPr>
            <w:tcW w:w="1271" w:type="dxa"/>
          </w:tcPr>
          <w:p w14:paraId="5D381C3B"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20</w:t>
            </w:r>
          </w:p>
        </w:tc>
        <w:tc>
          <w:tcPr>
            <w:tcW w:w="1184" w:type="dxa"/>
          </w:tcPr>
          <w:p w14:paraId="4C9FFD1E"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1</w:t>
            </w:r>
          </w:p>
        </w:tc>
        <w:tc>
          <w:tcPr>
            <w:tcW w:w="1585" w:type="dxa"/>
            <w:shd w:val="clear" w:color="auto" w:fill="EFD9E6"/>
          </w:tcPr>
          <w:p w14:paraId="30BE4124"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9</w:t>
            </w:r>
          </w:p>
        </w:tc>
        <w:tc>
          <w:tcPr>
            <w:tcW w:w="2809" w:type="dxa"/>
            <w:shd w:val="clear" w:color="auto" w:fill="EADEE1"/>
          </w:tcPr>
          <w:p w14:paraId="0DD5C25F"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4.9. Početak nastave</w:t>
            </w:r>
          </w:p>
        </w:tc>
      </w:tr>
      <w:tr w:rsidR="00BC55A5" w:rsidRPr="00A53095" w14:paraId="623D0021" w14:textId="77777777" w:rsidTr="00BC55A5">
        <w:tc>
          <w:tcPr>
            <w:tcW w:w="1634" w:type="dxa"/>
            <w:vMerge/>
            <w:shd w:val="clear" w:color="auto" w:fill="FDE9D9" w:themeFill="accent6" w:themeFillTint="33"/>
          </w:tcPr>
          <w:p w14:paraId="5DA4AAAB" w14:textId="77777777" w:rsidR="009044CA" w:rsidRPr="00A53095" w:rsidRDefault="009044CA" w:rsidP="00416548">
            <w:pPr>
              <w:jc w:val="both"/>
              <w:rPr>
                <w:rFonts w:ascii="Times New Roman" w:hAnsi="Times New Roman" w:cs="Times New Roman"/>
                <w:i/>
                <w:sz w:val="20"/>
                <w:lang w:val="hr-HR"/>
              </w:rPr>
            </w:pPr>
          </w:p>
        </w:tc>
        <w:tc>
          <w:tcPr>
            <w:tcW w:w="970" w:type="dxa"/>
            <w:shd w:val="clear" w:color="auto" w:fill="E5DFEC" w:themeFill="accent4" w:themeFillTint="33"/>
          </w:tcPr>
          <w:p w14:paraId="11344A0D"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X</w:t>
            </w:r>
          </w:p>
        </w:tc>
        <w:tc>
          <w:tcPr>
            <w:tcW w:w="1037" w:type="dxa"/>
          </w:tcPr>
          <w:p w14:paraId="1E0985BA" w14:textId="1171C97A"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2</w:t>
            </w:r>
            <w:r w:rsidR="00A55548">
              <w:rPr>
                <w:rFonts w:ascii="Times New Roman" w:hAnsi="Times New Roman" w:cs="Times New Roman"/>
                <w:iCs/>
                <w:sz w:val="20"/>
                <w:lang w:val="hr-HR"/>
              </w:rPr>
              <w:t>1</w:t>
            </w:r>
          </w:p>
        </w:tc>
        <w:tc>
          <w:tcPr>
            <w:tcW w:w="1271" w:type="dxa"/>
          </w:tcPr>
          <w:p w14:paraId="6E5C0277" w14:textId="0336FA04"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1</w:t>
            </w:r>
            <w:r w:rsidR="00A55548">
              <w:rPr>
                <w:rFonts w:ascii="Times New Roman" w:hAnsi="Times New Roman" w:cs="Times New Roman"/>
                <w:iCs/>
                <w:sz w:val="20"/>
                <w:lang w:val="hr-HR"/>
              </w:rPr>
              <w:t>8</w:t>
            </w:r>
          </w:p>
        </w:tc>
        <w:tc>
          <w:tcPr>
            <w:tcW w:w="1184" w:type="dxa"/>
          </w:tcPr>
          <w:p w14:paraId="5AD77D86"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3</w:t>
            </w:r>
          </w:p>
        </w:tc>
        <w:tc>
          <w:tcPr>
            <w:tcW w:w="1585" w:type="dxa"/>
            <w:shd w:val="clear" w:color="auto" w:fill="EFD9E6"/>
          </w:tcPr>
          <w:p w14:paraId="17F765E8"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9</w:t>
            </w:r>
          </w:p>
        </w:tc>
        <w:tc>
          <w:tcPr>
            <w:tcW w:w="2809" w:type="dxa"/>
            <w:shd w:val="clear" w:color="auto" w:fill="EADEE1"/>
          </w:tcPr>
          <w:p w14:paraId="090D4229" w14:textId="3612CA89" w:rsidR="009044CA"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5.10.  Dan  učitelja</w:t>
            </w:r>
          </w:p>
          <w:p w14:paraId="09F0BAD8" w14:textId="3DFF6BED" w:rsidR="00A55548" w:rsidRPr="00A53095" w:rsidRDefault="00A55548" w:rsidP="00416548">
            <w:pPr>
              <w:rPr>
                <w:rFonts w:ascii="Times New Roman" w:hAnsi="Times New Roman" w:cs="Times New Roman"/>
                <w:i/>
                <w:sz w:val="16"/>
                <w:szCs w:val="16"/>
                <w:lang w:val="hr-HR"/>
              </w:rPr>
            </w:pPr>
            <w:r>
              <w:rPr>
                <w:rFonts w:ascii="Times New Roman" w:hAnsi="Times New Roman" w:cs="Times New Roman"/>
                <w:i/>
                <w:sz w:val="16"/>
                <w:szCs w:val="16"/>
                <w:lang w:val="hr-HR"/>
              </w:rPr>
              <w:t>6.10.neradni dan</w:t>
            </w:r>
          </w:p>
          <w:p w14:paraId="5CAFE04E"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30.-31.10. učenički odmor</w:t>
            </w:r>
          </w:p>
        </w:tc>
      </w:tr>
      <w:tr w:rsidR="00BC55A5" w:rsidRPr="00A53095" w14:paraId="37CF8983" w14:textId="77777777" w:rsidTr="00BC55A5">
        <w:tc>
          <w:tcPr>
            <w:tcW w:w="1634" w:type="dxa"/>
            <w:vMerge/>
            <w:shd w:val="clear" w:color="auto" w:fill="FDE9D9" w:themeFill="accent6" w:themeFillTint="33"/>
          </w:tcPr>
          <w:p w14:paraId="593ACC20" w14:textId="77777777" w:rsidR="009044CA" w:rsidRPr="00A53095" w:rsidRDefault="009044CA" w:rsidP="00416548">
            <w:pPr>
              <w:jc w:val="both"/>
              <w:rPr>
                <w:rFonts w:ascii="Times New Roman" w:hAnsi="Times New Roman" w:cs="Times New Roman"/>
                <w:i/>
                <w:sz w:val="20"/>
                <w:lang w:val="hr-HR"/>
              </w:rPr>
            </w:pPr>
          </w:p>
        </w:tc>
        <w:tc>
          <w:tcPr>
            <w:tcW w:w="970" w:type="dxa"/>
            <w:shd w:val="clear" w:color="auto" w:fill="E5DFEC" w:themeFill="accent4" w:themeFillTint="33"/>
          </w:tcPr>
          <w:p w14:paraId="3FB5D52C"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XI</w:t>
            </w:r>
          </w:p>
        </w:tc>
        <w:tc>
          <w:tcPr>
            <w:tcW w:w="1037" w:type="dxa"/>
          </w:tcPr>
          <w:p w14:paraId="3DBFC1E4"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21</w:t>
            </w:r>
          </w:p>
        </w:tc>
        <w:tc>
          <w:tcPr>
            <w:tcW w:w="1271" w:type="dxa"/>
          </w:tcPr>
          <w:p w14:paraId="007E178E"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21</w:t>
            </w:r>
          </w:p>
        </w:tc>
        <w:tc>
          <w:tcPr>
            <w:tcW w:w="1184" w:type="dxa"/>
          </w:tcPr>
          <w:p w14:paraId="005A6042"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0</w:t>
            </w:r>
          </w:p>
        </w:tc>
        <w:tc>
          <w:tcPr>
            <w:tcW w:w="1585" w:type="dxa"/>
            <w:shd w:val="clear" w:color="auto" w:fill="EFD9E6"/>
          </w:tcPr>
          <w:p w14:paraId="262B63E6"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9</w:t>
            </w:r>
          </w:p>
          <w:p w14:paraId="69A43C10" w14:textId="77777777" w:rsidR="009044CA" w:rsidRPr="006067E2" w:rsidRDefault="009044CA" w:rsidP="00416548">
            <w:pPr>
              <w:jc w:val="center"/>
              <w:rPr>
                <w:rFonts w:ascii="Times New Roman" w:hAnsi="Times New Roman" w:cs="Times New Roman"/>
                <w:iCs/>
                <w:sz w:val="22"/>
                <w:lang w:val="hr-HR"/>
              </w:rPr>
            </w:pPr>
          </w:p>
        </w:tc>
        <w:tc>
          <w:tcPr>
            <w:tcW w:w="2809" w:type="dxa"/>
            <w:shd w:val="clear" w:color="auto" w:fill="EADEE1"/>
          </w:tcPr>
          <w:p w14:paraId="5CA12D85"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1.11.Svi sveti</w:t>
            </w:r>
          </w:p>
          <w:p w14:paraId="2E5C1CE3"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8.11.Sv. Dimitrije</w:t>
            </w:r>
          </w:p>
          <w:p w14:paraId="1ECCF494"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 xml:space="preserve">18.11. Dan sjećanja na žrtve Domovinskog rata </w:t>
            </w:r>
          </w:p>
        </w:tc>
      </w:tr>
      <w:tr w:rsidR="00BC55A5" w:rsidRPr="00A53095" w14:paraId="17A9BB0D" w14:textId="77777777" w:rsidTr="00BC55A5">
        <w:tc>
          <w:tcPr>
            <w:tcW w:w="1634" w:type="dxa"/>
            <w:vMerge/>
            <w:shd w:val="clear" w:color="auto" w:fill="FDE9D9" w:themeFill="accent6" w:themeFillTint="33"/>
          </w:tcPr>
          <w:p w14:paraId="2FDB45D3" w14:textId="77777777" w:rsidR="009044CA" w:rsidRPr="00A53095" w:rsidRDefault="009044CA" w:rsidP="00416548">
            <w:pPr>
              <w:jc w:val="both"/>
              <w:rPr>
                <w:rFonts w:ascii="Times New Roman" w:hAnsi="Times New Roman" w:cs="Times New Roman"/>
                <w:i/>
                <w:sz w:val="20"/>
                <w:lang w:val="hr-HR"/>
              </w:rPr>
            </w:pPr>
          </w:p>
        </w:tc>
        <w:tc>
          <w:tcPr>
            <w:tcW w:w="970" w:type="dxa"/>
            <w:shd w:val="clear" w:color="auto" w:fill="E5DFEC" w:themeFill="accent4" w:themeFillTint="33"/>
          </w:tcPr>
          <w:p w14:paraId="0A128453"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XII</w:t>
            </w:r>
          </w:p>
        </w:tc>
        <w:tc>
          <w:tcPr>
            <w:tcW w:w="1037" w:type="dxa"/>
          </w:tcPr>
          <w:p w14:paraId="036B215F"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19</w:t>
            </w:r>
          </w:p>
        </w:tc>
        <w:tc>
          <w:tcPr>
            <w:tcW w:w="1271" w:type="dxa"/>
          </w:tcPr>
          <w:p w14:paraId="3FEBFC59"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16</w:t>
            </w:r>
          </w:p>
        </w:tc>
        <w:tc>
          <w:tcPr>
            <w:tcW w:w="1184" w:type="dxa"/>
          </w:tcPr>
          <w:p w14:paraId="5B3CBD12"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3</w:t>
            </w:r>
          </w:p>
        </w:tc>
        <w:tc>
          <w:tcPr>
            <w:tcW w:w="1585" w:type="dxa"/>
            <w:shd w:val="clear" w:color="auto" w:fill="EFD9E6"/>
          </w:tcPr>
          <w:p w14:paraId="442E341B"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12</w:t>
            </w:r>
          </w:p>
        </w:tc>
        <w:tc>
          <w:tcPr>
            <w:tcW w:w="2809" w:type="dxa"/>
            <w:tcBorders>
              <w:bottom w:val="single" w:sz="4" w:space="0" w:color="auto"/>
            </w:tcBorders>
            <w:shd w:val="clear" w:color="auto" w:fill="EADEE1"/>
          </w:tcPr>
          <w:p w14:paraId="3B91BE1C"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25.12. Božić</w:t>
            </w:r>
          </w:p>
          <w:p w14:paraId="61370AE4"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26.12. Sveti Stjepan</w:t>
            </w:r>
          </w:p>
        </w:tc>
      </w:tr>
      <w:tr w:rsidR="00BC55A5" w:rsidRPr="00A53095" w14:paraId="5A13BAB4" w14:textId="77777777" w:rsidTr="00BC55A5">
        <w:tc>
          <w:tcPr>
            <w:tcW w:w="2604" w:type="dxa"/>
            <w:gridSpan w:val="2"/>
            <w:shd w:val="clear" w:color="auto" w:fill="EEECE1" w:themeFill="background2"/>
          </w:tcPr>
          <w:p w14:paraId="65799C9D"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UKUPNO</w:t>
            </w:r>
          </w:p>
          <w:p w14:paraId="057A2A66"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I. POLUGODIŠTE</w:t>
            </w:r>
          </w:p>
        </w:tc>
        <w:tc>
          <w:tcPr>
            <w:tcW w:w="1037" w:type="dxa"/>
            <w:shd w:val="clear" w:color="auto" w:fill="EEECE1" w:themeFill="background2"/>
          </w:tcPr>
          <w:p w14:paraId="3AB94C18" w14:textId="39C93F84"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8</w:t>
            </w:r>
            <w:r w:rsidR="00A55548">
              <w:rPr>
                <w:rFonts w:ascii="Times New Roman" w:hAnsi="Times New Roman" w:cs="Times New Roman"/>
                <w:iCs/>
                <w:sz w:val="22"/>
                <w:lang w:val="hr-HR"/>
              </w:rPr>
              <w:t>2</w:t>
            </w:r>
          </w:p>
        </w:tc>
        <w:tc>
          <w:tcPr>
            <w:tcW w:w="1271" w:type="dxa"/>
            <w:shd w:val="clear" w:color="auto" w:fill="EEECE1" w:themeFill="background2"/>
          </w:tcPr>
          <w:p w14:paraId="71A901AB" w14:textId="0B0C4202"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7</w:t>
            </w:r>
            <w:r w:rsidR="00A55548">
              <w:rPr>
                <w:rFonts w:ascii="Times New Roman" w:hAnsi="Times New Roman" w:cs="Times New Roman"/>
                <w:iCs/>
                <w:sz w:val="22"/>
                <w:lang w:val="hr-HR"/>
              </w:rPr>
              <w:t>5</w:t>
            </w:r>
          </w:p>
        </w:tc>
        <w:tc>
          <w:tcPr>
            <w:tcW w:w="1184" w:type="dxa"/>
            <w:shd w:val="clear" w:color="auto" w:fill="EEECE1" w:themeFill="background2"/>
          </w:tcPr>
          <w:p w14:paraId="7BB1EBDD"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7</w:t>
            </w:r>
          </w:p>
        </w:tc>
        <w:tc>
          <w:tcPr>
            <w:tcW w:w="1585" w:type="dxa"/>
            <w:shd w:val="clear" w:color="auto" w:fill="EEECE1" w:themeFill="background2"/>
          </w:tcPr>
          <w:p w14:paraId="73B2691B"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39</w:t>
            </w:r>
          </w:p>
        </w:tc>
        <w:tc>
          <w:tcPr>
            <w:tcW w:w="2809" w:type="dxa"/>
            <w:tcBorders>
              <w:bottom w:val="single" w:sz="4" w:space="0" w:color="auto"/>
            </w:tcBorders>
            <w:shd w:val="clear" w:color="auto" w:fill="EADEE1"/>
          </w:tcPr>
          <w:p w14:paraId="1E771956"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Zimski odmor učenika od 27.12. do 5.1.</w:t>
            </w:r>
          </w:p>
        </w:tc>
      </w:tr>
      <w:tr w:rsidR="00BC55A5" w:rsidRPr="00A53095" w14:paraId="404769A9" w14:textId="77777777" w:rsidTr="00BC55A5">
        <w:tc>
          <w:tcPr>
            <w:tcW w:w="1634" w:type="dxa"/>
            <w:vMerge w:val="restart"/>
            <w:shd w:val="clear" w:color="auto" w:fill="FDE9D9" w:themeFill="accent6" w:themeFillTint="33"/>
          </w:tcPr>
          <w:p w14:paraId="41EE69A7" w14:textId="77777777" w:rsidR="009044CA" w:rsidRPr="00A53095" w:rsidRDefault="009044CA" w:rsidP="00416548">
            <w:pPr>
              <w:jc w:val="both"/>
              <w:rPr>
                <w:rFonts w:ascii="Times New Roman" w:hAnsi="Times New Roman" w:cs="Times New Roman"/>
                <w:i/>
                <w:sz w:val="20"/>
                <w:lang w:val="hr-HR"/>
              </w:rPr>
            </w:pPr>
          </w:p>
          <w:p w14:paraId="7257F279" w14:textId="77777777" w:rsidR="009044CA" w:rsidRPr="00A53095" w:rsidRDefault="009044CA" w:rsidP="00416548">
            <w:pPr>
              <w:jc w:val="both"/>
              <w:rPr>
                <w:rFonts w:ascii="Times New Roman" w:hAnsi="Times New Roman" w:cs="Times New Roman"/>
                <w:i/>
                <w:sz w:val="20"/>
                <w:lang w:val="hr-HR"/>
              </w:rPr>
            </w:pPr>
          </w:p>
          <w:p w14:paraId="32FDFEC0" w14:textId="77777777" w:rsidR="009044CA" w:rsidRPr="00A53095" w:rsidRDefault="009044CA" w:rsidP="00416548">
            <w:pPr>
              <w:jc w:val="both"/>
              <w:rPr>
                <w:rFonts w:ascii="Times New Roman" w:hAnsi="Times New Roman" w:cs="Times New Roman"/>
                <w:i/>
                <w:sz w:val="20"/>
                <w:lang w:val="hr-HR"/>
              </w:rPr>
            </w:pPr>
          </w:p>
          <w:p w14:paraId="5522C9B7" w14:textId="77777777" w:rsidR="009044CA" w:rsidRPr="00A53095" w:rsidRDefault="009044CA" w:rsidP="00416548">
            <w:pPr>
              <w:jc w:val="both"/>
              <w:rPr>
                <w:rFonts w:ascii="Times New Roman" w:hAnsi="Times New Roman" w:cs="Times New Roman"/>
                <w:i/>
                <w:sz w:val="20"/>
                <w:lang w:val="hr-HR"/>
              </w:rPr>
            </w:pPr>
          </w:p>
          <w:p w14:paraId="32A153A3" w14:textId="77777777" w:rsidR="009044CA" w:rsidRPr="00A53095" w:rsidRDefault="009044CA" w:rsidP="00416548">
            <w:pPr>
              <w:jc w:val="both"/>
              <w:rPr>
                <w:rFonts w:ascii="Times New Roman" w:hAnsi="Times New Roman" w:cs="Times New Roman"/>
                <w:i/>
                <w:sz w:val="20"/>
                <w:lang w:val="hr-HR"/>
              </w:rPr>
            </w:pPr>
          </w:p>
          <w:p w14:paraId="72126C1A" w14:textId="77777777" w:rsidR="009044CA" w:rsidRPr="00A53095" w:rsidRDefault="009044CA" w:rsidP="00416548">
            <w:pPr>
              <w:jc w:val="both"/>
              <w:rPr>
                <w:rFonts w:ascii="Times New Roman" w:hAnsi="Times New Roman" w:cs="Times New Roman"/>
                <w:i/>
                <w:sz w:val="20"/>
                <w:lang w:val="hr-HR"/>
              </w:rPr>
            </w:pPr>
          </w:p>
          <w:p w14:paraId="47CA241F" w14:textId="77777777" w:rsidR="009044CA" w:rsidRPr="00A53095" w:rsidRDefault="009044CA" w:rsidP="00416548">
            <w:pPr>
              <w:jc w:val="both"/>
              <w:rPr>
                <w:rFonts w:ascii="Times New Roman" w:hAnsi="Times New Roman" w:cs="Times New Roman"/>
                <w:i/>
                <w:sz w:val="20"/>
                <w:lang w:val="hr-HR"/>
              </w:rPr>
            </w:pPr>
          </w:p>
          <w:p w14:paraId="30D88AB6" w14:textId="77777777" w:rsidR="009044CA" w:rsidRPr="00A53095" w:rsidRDefault="009044CA" w:rsidP="00416548">
            <w:pPr>
              <w:jc w:val="both"/>
              <w:rPr>
                <w:rFonts w:ascii="Times New Roman" w:hAnsi="Times New Roman" w:cs="Times New Roman"/>
                <w:i/>
                <w:sz w:val="20"/>
                <w:lang w:val="hr-HR"/>
              </w:rPr>
            </w:pPr>
          </w:p>
          <w:p w14:paraId="7E4E2C99" w14:textId="77777777" w:rsidR="009044CA" w:rsidRPr="00A53095" w:rsidRDefault="009044CA" w:rsidP="00416548">
            <w:pPr>
              <w:jc w:val="both"/>
              <w:rPr>
                <w:rFonts w:ascii="Times New Roman" w:hAnsi="Times New Roman" w:cs="Times New Roman"/>
                <w:i/>
                <w:sz w:val="20"/>
                <w:lang w:val="hr-HR"/>
              </w:rPr>
            </w:pPr>
          </w:p>
          <w:p w14:paraId="1811EA89" w14:textId="77777777" w:rsidR="009044CA" w:rsidRPr="00A53095" w:rsidRDefault="009044CA" w:rsidP="00416548">
            <w:pPr>
              <w:jc w:val="both"/>
              <w:rPr>
                <w:rFonts w:ascii="Times New Roman" w:hAnsi="Times New Roman" w:cs="Times New Roman"/>
                <w:i/>
                <w:sz w:val="20"/>
                <w:lang w:val="hr-HR"/>
              </w:rPr>
            </w:pPr>
          </w:p>
          <w:p w14:paraId="025F547A" w14:textId="77777777" w:rsidR="009044CA" w:rsidRPr="00A53095" w:rsidRDefault="009044CA" w:rsidP="00416548">
            <w:pPr>
              <w:jc w:val="both"/>
              <w:rPr>
                <w:rFonts w:ascii="Times New Roman" w:hAnsi="Times New Roman" w:cs="Times New Roman"/>
                <w:i/>
                <w:sz w:val="20"/>
                <w:lang w:val="hr-HR"/>
              </w:rPr>
            </w:pPr>
          </w:p>
          <w:p w14:paraId="1E388378" w14:textId="77777777" w:rsidR="009044CA" w:rsidRPr="006067E2" w:rsidRDefault="009044CA" w:rsidP="00416548">
            <w:pPr>
              <w:jc w:val="both"/>
              <w:rPr>
                <w:rFonts w:ascii="Times New Roman" w:hAnsi="Times New Roman" w:cs="Times New Roman"/>
                <w:iCs/>
                <w:sz w:val="20"/>
                <w:lang w:val="hr-HR"/>
              </w:rPr>
            </w:pPr>
          </w:p>
          <w:p w14:paraId="79186072"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II. POLUGODIŠTE</w:t>
            </w:r>
          </w:p>
          <w:p w14:paraId="3738DBB1" w14:textId="77777777" w:rsidR="009044CA" w:rsidRPr="00A53095" w:rsidRDefault="009044CA" w:rsidP="00416548">
            <w:pPr>
              <w:jc w:val="center"/>
              <w:rPr>
                <w:rFonts w:ascii="Times New Roman" w:hAnsi="Times New Roman" w:cs="Times New Roman"/>
                <w:i/>
                <w:sz w:val="20"/>
                <w:lang w:val="hr-HR"/>
              </w:rPr>
            </w:pPr>
            <w:r w:rsidRPr="006067E2">
              <w:rPr>
                <w:rFonts w:ascii="Times New Roman" w:hAnsi="Times New Roman" w:cs="Times New Roman"/>
                <w:iCs/>
                <w:sz w:val="20"/>
                <w:lang w:val="hr-HR"/>
              </w:rPr>
              <w:t>OD 8.1. DO 21.6</w:t>
            </w:r>
            <w:r w:rsidRPr="00A53095">
              <w:rPr>
                <w:rFonts w:ascii="Times New Roman" w:hAnsi="Times New Roman" w:cs="Times New Roman"/>
                <w:i/>
                <w:sz w:val="20"/>
                <w:lang w:val="hr-HR"/>
              </w:rPr>
              <w:t>.</w:t>
            </w:r>
          </w:p>
        </w:tc>
        <w:tc>
          <w:tcPr>
            <w:tcW w:w="970" w:type="dxa"/>
            <w:shd w:val="clear" w:color="auto" w:fill="E5DFEC" w:themeFill="accent4" w:themeFillTint="33"/>
          </w:tcPr>
          <w:p w14:paraId="1B50ECE5"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I</w:t>
            </w:r>
          </w:p>
        </w:tc>
        <w:tc>
          <w:tcPr>
            <w:tcW w:w="1037" w:type="dxa"/>
          </w:tcPr>
          <w:p w14:paraId="0A9CCDA2"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22/23</w:t>
            </w:r>
          </w:p>
        </w:tc>
        <w:tc>
          <w:tcPr>
            <w:tcW w:w="1271" w:type="dxa"/>
          </w:tcPr>
          <w:p w14:paraId="3C897B6C"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18/19</w:t>
            </w:r>
          </w:p>
        </w:tc>
        <w:tc>
          <w:tcPr>
            <w:tcW w:w="1184" w:type="dxa"/>
          </w:tcPr>
          <w:p w14:paraId="0150A139"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4</w:t>
            </w:r>
          </w:p>
        </w:tc>
        <w:tc>
          <w:tcPr>
            <w:tcW w:w="1585" w:type="dxa"/>
            <w:shd w:val="clear" w:color="auto" w:fill="EFD9E6"/>
          </w:tcPr>
          <w:p w14:paraId="0D45CA06"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9/8</w:t>
            </w:r>
          </w:p>
        </w:tc>
        <w:tc>
          <w:tcPr>
            <w:tcW w:w="2809" w:type="dxa"/>
            <w:tcBorders>
              <w:top w:val="single" w:sz="4" w:space="0" w:color="auto"/>
            </w:tcBorders>
            <w:shd w:val="clear" w:color="auto" w:fill="EADEE1"/>
          </w:tcPr>
          <w:p w14:paraId="4963F224"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1.1.Nova Godina</w:t>
            </w:r>
          </w:p>
          <w:p w14:paraId="1A4D29A2"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6.1. Sveta tri kralja</w:t>
            </w:r>
          </w:p>
          <w:p w14:paraId="1D42DFDB"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7.1. Božić po julijanskom kalendaru</w:t>
            </w:r>
          </w:p>
          <w:p w14:paraId="29928A49"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2.1. do 5.1. učenički odmor</w:t>
            </w:r>
          </w:p>
          <w:p w14:paraId="75CFCF0F"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 xml:space="preserve">27.1. blagdan Sv. Save /Priredba </w:t>
            </w:r>
          </w:p>
        </w:tc>
      </w:tr>
      <w:tr w:rsidR="00BC55A5" w:rsidRPr="00A53095" w14:paraId="1849BCA3" w14:textId="77777777" w:rsidTr="00BC55A5">
        <w:tc>
          <w:tcPr>
            <w:tcW w:w="1634" w:type="dxa"/>
            <w:vMerge/>
          </w:tcPr>
          <w:p w14:paraId="0EAD51F0" w14:textId="77777777" w:rsidR="009044CA" w:rsidRPr="00A53095" w:rsidRDefault="009044CA" w:rsidP="00416548">
            <w:pPr>
              <w:jc w:val="both"/>
              <w:rPr>
                <w:rFonts w:ascii="Times New Roman" w:hAnsi="Times New Roman" w:cs="Times New Roman"/>
                <w:i/>
                <w:sz w:val="20"/>
                <w:lang w:val="hr-HR"/>
              </w:rPr>
            </w:pPr>
          </w:p>
        </w:tc>
        <w:tc>
          <w:tcPr>
            <w:tcW w:w="970" w:type="dxa"/>
            <w:shd w:val="clear" w:color="auto" w:fill="E5DFEC" w:themeFill="accent4" w:themeFillTint="33"/>
          </w:tcPr>
          <w:p w14:paraId="2A2D19FD"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II</w:t>
            </w:r>
          </w:p>
        </w:tc>
        <w:tc>
          <w:tcPr>
            <w:tcW w:w="1037" w:type="dxa"/>
          </w:tcPr>
          <w:p w14:paraId="1F4AC26C"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21</w:t>
            </w:r>
          </w:p>
        </w:tc>
        <w:tc>
          <w:tcPr>
            <w:tcW w:w="1271" w:type="dxa"/>
          </w:tcPr>
          <w:p w14:paraId="121175F7"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16</w:t>
            </w:r>
          </w:p>
        </w:tc>
        <w:tc>
          <w:tcPr>
            <w:tcW w:w="1184" w:type="dxa"/>
          </w:tcPr>
          <w:p w14:paraId="42E73835"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5</w:t>
            </w:r>
          </w:p>
        </w:tc>
        <w:tc>
          <w:tcPr>
            <w:tcW w:w="1585" w:type="dxa"/>
            <w:shd w:val="clear" w:color="auto" w:fill="EFD9E6"/>
          </w:tcPr>
          <w:p w14:paraId="3B641AED"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8</w:t>
            </w:r>
          </w:p>
        </w:tc>
        <w:tc>
          <w:tcPr>
            <w:tcW w:w="2809" w:type="dxa"/>
            <w:shd w:val="clear" w:color="auto" w:fill="EADEE1"/>
          </w:tcPr>
          <w:p w14:paraId="0A69CF7E"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Od 19.2 do 23.2. učenički odmor</w:t>
            </w:r>
          </w:p>
        </w:tc>
      </w:tr>
      <w:tr w:rsidR="00BC55A5" w:rsidRPr="00A53095" w14:paraId="3DBE3CC7" w14:textId="77777777" w:rsidTr="00BC55A5">
        <w:tc>
          <w:tcPr>
            <w:tcW w:w="1634" w:type="dxa"/>
            <w:vMerge/>
          </w:tcPr>
          <w:p w14:paraId="5FD684F7" w14:textId="77777777" w:rsidR="009044CA" w:rsidRPr="00A53095" w:rsidRDefault="009044CA" w:rsidP="00416548">
            <w:pPr>
              <w:jc w:val="both"/>
              <w:rPr>
                <w:rFonts w:ascii="Times New Roman" w:hAnsi="Times New Roman" w:cs="Times New Roman"/>
                <w:i/>
                <w:sz w:val="20"/>
                <w:lang w:val="hr-HR"/>
              </w:rPr>
            </w:pPr>
          </w:p>
        </w:tc>
        <w:tc>
          <w:tcPr>
            <w:tcW w:w="970" w:type="dxa"/>
            <w:shd w:val="clear" w:color="auto" w:fill="E5DFEC" w:themeFill="accent4" w:themeFillTint="33"/>
          </w:tcPr>
          <w:p w14:paraId="43B7EA12"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III</w:t>
            </w:r>
          </w:p>
        </w:tc>
        <w:tc>
          <w:tcPr>
            <w:tcW w:w="1037" w:type="dxa"/>
          </w:tcPr>
          <w:p w14:paraId="019B956D"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21</w:t>
            </w:r>
          </w:p>
        </w:tc>
        <w:tc>
          <w:tcPr>
            <w:tcW w:w="1271" w:type="dxa"/>
          </w:tcPr>
          <w:p w14:paraId="48C024C1"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19</w:t>
            </w:r>
          </w:p>
        </w:tc>
        <w:tc>
          <w:tcPr>
            <w:tcW w:w="1184" w:type="dxa"/>
          </w:tcPr>
          <w:p w14:paraId="0E4ED5C3"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w:t>
            </w:r>
          </w:p>
        </w:tc>
        <w:tc>
          <w:tcPr>
            <w:tcW w:w="1585" w:type="dxa"/>
            <w:shd w:val="clear" w:color="auto" w:fill="EFD9E6"/>
          </w:tcPr>
          <w:p w14:paraId="016B4A06"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10</w:t>
            </w:r>
          </w:p>
        </w:tc>
        <w:tc>
          <w:tcPr>
            <w:tcW w:w="2809" w:type="dxa"/>
            <w:shd w:val="clear" w:color="auto" w:fill="EADEE1"/>
          </w:tcPr>
          <w:p w14:paraId="0C0373CB"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19. 3. Sveti Josip, Dan župe</w:t>
            </w:r>
          </w:p>
          <w:p w14:paraId="7B7DDB48"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28.-29.3.proljetni odmor učenika</w:t>
            </w:r>
          </w:p>
          <w:p w14:paraId="265248C4"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31.3. Uskrs</w:t>
            </w:r>
          </w:p>
        </w:tc>
      </w:tr>
      <w:tr w:rsidR="00BC55A5" w:rsidRPr="00A53095" w14:paraId="78DCA8F2" w14:textId="77777777" w:rsidTr="00BC55A5">
        <w:tc>
          <w:tcPr>
            <w:tcW w:w="1634" w:type="dxa"/>
            <w:vMerge/>
          </w:tcPr>
          <w:p w14:paraId="462E7343" w14:textId="77777777" w:rsidR="009044CA" w:rsidRPr="00A53095" w:rsidRDefault="009044CA" w:rsidP="00416548">
            <w:pPr>
              <w:jc w:val="both"/>
              <w:rPr>
                <w:rFonts w:ascii="Times New Roman" w:hAnsi="Times New Roman" w:cs="Times New Roman"/>
                <w:i/>
                <w:sz w:val="20"/>
                <w:lang w:val="hr-HR"/>
              </w:rPr>
            </w:pPr>
          </w:p>
        </w:tc>
        <w:tc>
          <w:tcPr>
            <w:tcW w:w="970" w:type="dxa"/>
            <w:shd w:val="clear" w:color="auto" w:fill="E5DFEC" w:themeFill="accent4" w:themeFillTint="33"/>
          </w:tcPr>
          <w:p w14:paraId="7F08AA6D"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IV</w:t>
            </w:r>
          </w:p>
        </w:tc>
        <w:tc>
          <w:tcPr>
            <w:tcW w:w="1037" w:type="dxa"/>
          </w:tcPr>
          <w:p w14:paraId="0A7F16AE"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21</w:t>
            </w:r>
          </w:p>
        </w:tc>
        <w:tc>
          <w:tcPr>
            <w:tcW w:w="1271" w:type="dxa"/>
          </w:tcPr>
          <w:p w14:paraId="4895C716"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17</w:t>
            </w:r>
          </w:p>
        </w:tc>
        <w:tc>
          <w:tcPr>
            <w:tcW w:w="1184" w:type="dxa"/>
          </w:tcPr>
          <w:p w14:paraId="35036179"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4</w:t>
            </w:r>
          </w:p>
        </w:tc>
        <w:tc>
          <w:tcPr>
            <w:tcW w:w="1585" w:type="dxa"/>
            <w:shd w:val="clear" w:color="auto" w:fill="EFD9E6"/>
          </w:tcPr>
          <w:p w14:paraId="5DBF2790"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9</w:t>
            </w:r>
          </w:p>
        </w:tc>
        <w:tc>
          <w:tcPr>
            <w:tcW w:w="2809" w:type="dxa"/>
            <w:shd w:val="clear" w:color="auto" w:fill="EADEE1"/>
          </w:tcPr>
          <w:p w14:paraId="095D9988"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1.4.Uskrsni ponedjeljak</w:t>
            </w:r>
          </w:p>
          <w:p w14:paraId="66D79E31"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2.4. do 5.4. učenički odmor</w:t>
            </w:r>
          </w:p>
        </w:tc>
      </w:tr>
      <w:tr w:rsidR="00BC55A5" w:rsidRPr="00A53095" w14:paraId="706FCEB8" w14:textId="77777777" w:rsidTr="00BC55A5">
        <w:tc>
          <w:tcPr>
            <w:tcW w:w="1634" w:type="dxa"/>
            <w:vMerge/>
          </w:tcPr>
          <w:p w14:paraId="444A4260" w14:textId="77777777" w:rsidR="009044CA" w:rsidRPr="00A53095" w:rsidRDefault="009044CA" w:rsidP="00416548">
            <w:pPr>
              <w:jc w:val="both"/>
              <w:rPr>
                <w:rFonts w:ascii="Times New Roman" w:hAnsi="Times New Roman" w:cs="Times New Roman"/>
                <w:i/>
                <w:sz w:val="20"/>
                <w:lang w:val="hr-HR"/>
              </w:rPr>
            </w:pPr>
          </w:p>
        </w:tc>
        <w:tc>
          <w:tcPr>
            <w:tcW w:w="970" w:type="dxa"/>
            <w:shd w:val="clear" w:color="auto" w:fill="E5DFEC" w:themeFill="accent4" w:themeFillTint="33"/>
          </w:tcPr>
          <w:p w14:paraId="6FE13D74"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V</w:t>
            </w:r>
          </w:p>
        </w:tc>
        <w:tc>
          <w:tcPr>
            <w:tcW w:w="1037" w:type="dxa"/>
          </w:tcPr>
          <w:p w14:paraId="2EFF9084" w14:textId="40A7CCCE"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w:t>
            </w:r>
            <w:r w:rsidR="00A55548">
              <w:rPr>
                <w:rFonts w:ascii="Times New Roman" w:hAnsi="Times New Roman" w:cs="Times New Roman"/>
                <w:iCs/>
                <w:sz w:val="22"/>
                <w:lang w:val="hr-HR"/>
              </w:rPr>
              <w:t>0</w:t>
            </w:r>
            <w:r w:rsidRPr="006067E2">
              <w:rPr>
                <w:rFonts w:ascii="Times New Roman" w:hAnsi="Times New Roman" w:cs="Times New Roman"/>
                <w:iCs/>
                <w:sz w:val="22"/>
                <w:lang w:val="hr-HR"/>
              </w:rPr>
              <w:t>/</w:t>
            </w:r>
            <w:r w:rsidR="00A55548">
              <w:rPr>
                <w:rFonts w:ascii="Times New Roman" w:hAnsi="Times New Roman" w:cs="Times New Roman"/>
                <w:iCs/>
                <w:sz w:val="22"/>
                <w:lang w:val="hr-HR"/>
              </w:rPr>
              <w:t>19</w:t>
            </w:r>
          </w:p>
        </w:tc>
        <w:tc>
          <w:tcPr>
            <w:tcW w:w="1271" w:type="dxa"/>
          </w:tcPr>
          <w:p w14:paraId="1D57D7B8" w14:textId="31FFD1F2" w:rsidR="009044CA" w:rsidRPr="006067E2" w:rsidRDefault="009044CA" w:rsidP="00416548">
            <w:pPr>
              <w:jc w:val="center"/>
              <w:rPr>
                <w:rFonts w:ascii="Times New Roman" w:hAnsi="Times New Roman" w:cs="Times New Roman"/>
                <w:iCs/>
                <w:color w:val="FF0000"/>
                <w:sz w:val="22"/>
                <w:lang w:val="hr-HR"/>
              </w:rPr>
            </w:pPr>
            <w:r w:rsidRPr="006067E2">
              <w:rPr>
                <w:rFonts w:ascii="Times New Roman" w:hAnsi="Times New Roman" w:cs="Times New Roman"/>
                <w:iCs/>
                <w:sz w:val="22"/>
                <w:lang w:val="hr-HR"/>
              </w:rPr>
              <w:t>2</w:t>
            </w:r>
            <w:r w:rsidR="00A55548">
              <w:rPr>
                <w:rFonts w:ascii="Times New Roman" w:hAnsi="Times New Roman" w:cs="Times New Roman"/>
                <w:iCs/>
                <w:sz w:val="22"/>
                <w:lang w:val="hr-HR"/>
              </w:rPr>
              <w:t>0</w:t>
            </w:r>
            <w:r w:rsidRPr="006067E2">
              <w:rPr>
                <w:rFonts w:ascii="Times New Roman" w:hAnsi="Times New Roman" w:cs="Times New Roman"/>
                <w:iCs/>
                <w:sz w:val="22"/>
                <w:lang w:val="hr-HR"/>
              </w:rPr>
              <w:t>/</w:t>
            </w:r>
            <w:r w:rsidR="00A55548">
              <w:rPr>
                <w:rFonts w:ascii="Times New Roman" w:hAnsi="Times New Roman" w:cs="Times New Roman"/>
                <w:iCs/>
                <w:sz w:val="22"/>
                <w:lang w:val="hr-HR"/>
              </w:rPr>
              <w:t>19</w:t>
            </w:r>
          </w:p>
        </w:tc>
        <w:tc>
          <w:tcPr>
            <w:tcW w:w="1184" w:type="dxa"/>
          </w:tcPr>
          <w:p w14:paraId="4DFB776C" w14:textId="77777777" w:rsidR="009044CA" w:rsidRPr="006067E2" w:rsidRDefault="009044CA" w:rsidP="00416548">
            <w:pPr>
              <w:jc w:val="center"/>
              <w:rPr>
                <w:rFonts w:ascii="Times New Roman" w:hAnsi="Times New Roman" w:cs="Times New Roman"/>
                <w:iCs/>
                <w:color w:val="FF0000"/>
                <w:sz w:val="22"/>
                <w:lang w:val="hr-HR"/>
              </w:rPr>
            </w:pPr>
            <w:r w:rsidRPr="006067E2">
              <w:rPr>
                <w:rFonts w:ascii="Times New Roman" w:hAnsi="Times New Roman" w:cs="Times New Roman"/>
                <w:iCs/>
                <w:sz w:val="22"/>
                <w:lang w:val="hr-HR"/>
              </w:rPr>
              <w:t>0</w:t>
            </w:r>
          </w:p>
        </w:tc>
        <w:tc>
          <w:tcPr>
            <w:tcW w:w="1585" w:type="dxa"/>
            <w:shd w:val="clear" w:color="auto" w:fill="EFD9E6"/>
          </w:tcPr>
          <w:p w14:paraId="4321524F"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10/11</w:t>
            </w:r>
          </w:p>
        </w:tc>
        <w:tc>
          <w:tcPr>
            <w:tcW w:w="2809" w:type="dxa"/>
            <w:shd w:val="clear" w:color="auto" w:fill="EADEE1"/>
          </w:tcPr>
          <w:p w14:paraId="705F8600"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1.5. Praznik rada</w:t>
            </w:r>
          </w:p>
          <w:p w14:paraId="154EEE93" w14:textId="79436AB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5.5..Uskrs po julijanskom kalendaru</w:t>
            </w:r>
          </w:p>
          <w:p w14:paraId="10233F31"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6.5. Uskrsni ponedjeljak po julijanskom kalendaru</w:t>
            </w:r>
          </w:p>
          <w:p w14:paraId="333C00B6"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24.5. Dan škole</w:t>
            </w:r>
          </w:p>
          <w:p w14:paraId="1FF40BA7"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30.5 Dan državnosti</w:t>
            </w:r>
          </w:p>
        </w:tc>
      </w:tr>
      <w:tr w:rsidR="00BC55A5" w:rsidRPr="00A53095" w14:paraId="32AA4761" w14:textId="77777777" w:rsidTr="00BC55A5">
        <w:tc>
          <w:tcPr>
            <w:tcW w:w="1634" w:type="dxa"/>
            <w:vMerge/>
          </w:tcPr>
          <w:p w14:paraId="0C5A6CDF" w14:textId="77777777" w:rsidR="009044CA" w:rsidRPr="00A53095" w:rsidRDefault="009044CA" w:rsidP="00416548">
            <w:pPr>
              <w:jc w:val="both"/>
              <w:rPr>
                <w:rFonts w:ascii="Times New Roman" w:hAnsi="Times New Roman" w:cs="Times New Roman"/>
                <w:i/>
                <w:sz w:val="20"/>
                <w:lang w:val="hr-HR"/>
              </w:rPr>
            </w:pPr>
          </w:p>
        </w:tc>
        <w:tc>
          <w:tcPr>
            <w:tcW w:w="970" w:type="dxa"/>
            <w:shd w:val="clear" w:color="auto" w:fill="E5DFEC" w:themeFill="accent4" w:themeFillTint="33"/>
          </w:tcPr>
          <w:p w14:paraId="040F5C97"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VI</w:t>
            </w:r>
          </w:p>
        </w:tc>
        <w:tc>
          <w:tcPr>
            <w:tcW w:w="1037" w:type="dxa"/>
          </w:tcPr>
          <w:p w14:paraId="5C5FBB76"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20</w:t>
            </w:r>
          </w:p>
        </w:tc>
        <w:tc>
          <w:tcPr>
            <w:tcW w:w="1271" w:type="dxa"/>
          </w:tcPr>
          <w:p w14:paraId="5FA776F5"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15(+5)DR*</w:t>
            </w:r>
          </w:p>
        </w:tc>
        <w:tc>
          <w:tcPr>
            <w:tcW w:w="1184" w:type="dxa"/>
          </w:tcPr>
          <w:p w14:paraId="368B6DB8"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5</w:t>
            </w:r>
          </w:p>
        </w:tc>
        <w:tc>
          <w:tcPr>
            <w:tcW w:w="1585" w:type="dxa"/>
            <w:shd w:val="clear" w:color="auto" w:fill="EFD9E6"/>
          </w:tcPr>
          <w:p w14:paraId="1DFD0815"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10</w:t>
            </w:r>
          </w:p>
        </w:tc>
        <w:tc>
          <w:tcPr>
            <w:tcW w:w="2809" w:type="dxa"/>
            <w:shd w:val="clear" w:color="auto" w:fill="EADEE1"/>
          </w:tcPr>
          <w:p w14:paraId="0F2BD81C"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8.6. Tijelovo</w:t>
            </w:r>
          </w:p>
          <w:p w14:paraId="200E72C8"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21.6. Završetak nastave</w:t>
            </w:r>
          </w:p>
          <w:p w14:paraId="65561681"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22.6. Dan antifašističke borbe</w:t>
            </w:r>
          </w:p>
        </w:tc>
      </w:tr>
      <w:tr w:rsidR="00BC55A5" w:rsidRPr="00A53095" w14:paraId="75193C70" w14:textId="77777777" w:rsidTr="00BC55A5">
        <w:tc>
          <w:tcPr>
            <w:tcW w:w="1634" w:type="dxa"/>
            <w:vMerge/>
          </w:tcPr>
          <w:p w14:paraId="49811906" w14:textId="77777777" w:rsidR="009044CA" w:rsidRPr="00A53095" w:rsidRDefault="009044CA" w:rsidP="00416548">
            <w:pPr>
              <w:jc w:val="both"/>
              <w:rPr>
                <w:rFonts w:ascii="Times New Roman" w:hAnsi="Times New Roman" w:cs="Times New Roman"/>
                <w:i/>
                <w:sz w:val="20"/>
                <w:lang w:val="hr-HR"/>
              </w:rPr>
            </w:pPr>
          </w:p>
        </w:tc>
        <w:tc>
          <w:tcPr>
            <w:tcW w:w="970" w:type="dxa"/>
            <w:shd w:val="clear" w:color="auto" w:fill="E5DFEC" w:themeFill="accent4" w:themeFillTint="33"/>
          </w:tcPr>
          <w:p w14:paraId="78A9CB46"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VII</w:t>
            </w:r>
          </w:p>
        </w:tc>
        <w:tc>
          <w:tcPr>
            <w:tcW w:w="1037" w:type="dxa"/>
          </w:tcPr>
          <w:p w14:paraId="24E8434D"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23</w:t>
            </w:r>
          </w:p>
        </w:tc>
        <w:tc>
          <w:tcPr>
            <w:tcW w:w="1271" w:type="dxa"/>
          </w:tcPr>
          <w:p w14:paraId="7D6AB903"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0</w:t>
            </w:r>
          </w:p>
        </w:tc>
        <w:tc>
          <w:tcPr>
            <w:tcW w:w="1184" w:type="dxa"/>
          </w:tcPr>
          <w:p w14:paraId="02489258"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23</w:t>
            </w:r>
          </w:p>
        </w:tc>
        <w:tc>
          <w:tcPr>
            <w:tcW w:w="1585" w:type="dxa"/>
            <w:shd w:val="clear" w:color="auto" w:fill="EFD9E6"/>
          </w:tcPr>
          <w:p w14:paraId="3522DCF6"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8</w:t>
            </w:r>
          </w:p>
        </w:tc>
        <w:tc>
          <w:tcPr>
            <w:tcW w:w="2809" w:type="dxa"/>
            <w:shd w:val="clear" w:color="auto" w:fill="EADEE1"/>
          </w:tcPr>
          <w:p w14:paraId="15839C8B"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 xml:space="preserve">Ljetni odmor učenika </w:t>
            </w:r>
          </w:p>
        </w:tc>
      </w:tr>
      <w:tr w:rsidR="00BC55A5" w:rsidRPr="00A53095" w14:paraId="18D07BE8" w14:textId="77777777" w:rsidTr="00BC55A5">
        <w:tc>
          <w:tcPr>
            <w:tcW w:w="1634" w:type="dxa"/>
            <w:vMerge/>
          </w:tcPr>
          <w:p w14:paraId="64307A83" w14:textId="77777777" w:rsidR="009044CA" w:rsidRPr="00A53095" w:rsidRDefault="009044CA" w:rsidP="00416548">
            <w:pPr>
              <w:jc w:val="both"/>
              <w:rPr>
                <w:rFonts w:ascii="Times New Roman" w:hAnsi="Times New Roman" w:cs="Times New Roman"/>
                <w:i/>
                <w:sz w:val="28"/>
                <w:lang w:val="hr-HR"/>
              </w:rPr>
            </w:pPr>
          </w:p>
        </w:tc>
        <w:tc>
          <w:tcPr>
            <w:tcW w:w="970" w:type="dxa"/>
            <w:shd w:val="clear" w:color="auto" w:fill="E5DFEC" w:themeFill="accent4" w:themeFillTint="33"/>
          </w:tcPr>
          <w:p w14:paraId="32D8EE19" w14:textId="77777777" w:rsidR="009044CA" w:rsidRPr="006067E2" w:rsidRDefault="009044CA" w:rsidP="00416548">
            <w:pPr>
              <w:jc w:val="center"/>
              <w:rPr>
                <w:rFonts w:ascii="Times New Roman" w:hAnsi="Times New Roman" w:cs="Times New Roman"/>
                <w:iCs/>
                <w:sz w:val="20"/>
                <w:lang w:val="hr-HR"/>
              </w:rPr>
            </w:pPr>
            <w:r w:rsidRPr="006067E2">
              <w:rPr>
                <w:rFonts w:ascii="Times New Roman" w:hAnsi="Times New Roman" w:cs="Times New Roman"/>
                <w:iCs/>
                <w:sz w:val="20"/>
                <w:lang w:val="hr-HR"/>
              </w:rPr>
              <w:t>VIII</w:t>
            </w:r>
          </w:p>
        </w:tc>
        <w:tc>
          <w:tcPr>
            <w:tcW w:w="1037" w:type="dxa"/>
          </w:tcPr>
          <w:p w14:paraId="47330E3F"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21</w:t>
            </w:r>
          </w:p>
        </w:tc>
        <w:tc>
          <w:tcPr>
            <w:tcW w:w="1271" w:type="dxa"/>
          </w:tcPr>
          <w:p w14:paraId="0CB66693"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0</w:t>
            </w:r>
          </w:p>
        </w:tc>
        <w:tc>
          <w:tcPr>
            <w:tcW w:w="1184" w:type="dxa"/>
          </w:tcPr>
          <w:p w14:paraId="4C89C727"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21</w:t>
            </w:r>
          </w:p>
        </w:tc>
        <w:tc>
          <w:tcPr>
            <w:tcW w:w="1585" w:type="dxa"/>
            <w:shd w:val="clear" w:color="auto" w:fill="EFD9E6"/>
          </w:tcPr>
          <w:p w14:paraId="5CAA1462"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10</w:t>
            </w:r>
          </w:p>
        </w:tc>
        <w:tc>
          <w:tcPr>
            <w:tcW w:w="2809" w:type="dxa"/>
            <w:shd w:val="clear" w:color="auto" w:fill="EFD9E6"/>
          </w:tcPr>
          <w:p w14:paraId="03DCDF0D" w14:textId="081D37C6"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5.8. Dan pobjede i domovinske</w:t>
            </w:r>
            <w:r w:rsidR="00BC55A5">
              <w:rPr>
                <w:rFonts w:ascii="Times New Roman" w:hAnsi="Times New Roman" w:cs="Times New Roman"/>
                <w:i/>
                <w:sz w:val="16"/>
                <w:szCs w:val="16"/>
                <w:lang w:val="hr-HR"/>
              </w:rPr>
              <w:t xml:space="preserve"> </w:t>
            </w:r>
            <w:r w:rsidRPr="00A53095">
              <w:rPr>
                <w:rFonts w:ascii="Times New Roman" w:hAnsi="Times New Roman" w:cs="Times New Roman"/>
                <w:i/>
                <w:sz w:val="16"/>
                <w:szCs w:val="16"/>
                <w:lang w:val="hr-HR"/>
              </w:rPr>
              <w:t>zahvalnosti</w:t>
            </w:r>
          </w:p>
          <w:p w14:paraId="4B65BB55" w14:textId="77777777" w:rsidR="009044CA" w:rsidRPr="00A53095" w:rsidRDefault="009044CA" w:rsidP="00416548">
            <w:pPr>
              <w:rPr>
                <w:rFonts w:ascii="Times New Roman" w:hAnsi="Times New Roman" w:cs="Times New Roman"/>
                <w:i/>
                <w:sz w:val="16"/>
                <w:szCs w:val="16"/>
                <w:lang w:val="hr-HR"/>
              </w:rPr>
            </w:pPr>
            <w:r w:rsidRPr="00A53095">
              <w:rPr>
                <w:rFonts w:ascii="Times New Roman" w:hAnsi="Times New Roman" w:cs="Times New Roman"/>
                <w:i/>
                <w:sz w:val="16"/>
                <w:szCs w:val="16"/>
                <w:lang w:val="hr-HR"/>
              </w:rPr>
              <w:t>15.8.Velika Gospa</w:t>
            </w:r>
          </w:p>
        </w:tc>
      </w:tr>
      <w:tr w:rsidR="00BC55A5" w:rsidRPr="006067E2" w14:paraId="57113F80" w14:textId="77777777" w:rsidTr="00BC55A5">
        <w:tc>
          <w:tcPr>
            <w:tcW w:w="2604" w:type="dxa"/>
            <w:gridSpan w:val="2"/>
            <w:shd w:val="clear" w:color="auto" w:fill="EEECE1" w:themeFill="background2"/>
          </w:tcPr>
          <w:p w14:paraId="112E2676"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UKUPNO</w:t>
            </w:r>
          </w:p>
          <w:p w14:paraId="328632AB"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II. polugodište</w:t>
            </w:r>
          </w:p>
        </w:tc>
        <w:tc>
          <w:tcPr>
            <w:tcW w:w="1037" w:type="dxa"/>
            <w:shd w:val="clear" w:color="auto" w:fill="EEECE1" w:themeFill="background2"/>
          </w:tcPr>
          <w:p w14:paraId="61528DA1" w14:textId="23CF548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w:t>
            </w:r>
            <w:r w:rsidR="00A55548">
              <w:rPr>
                <w:rFonts w:ascii="Times New Roman" w:hAnsi="Times New Roman" w:cs="Times New Roman"/>
                <w:iCs/>
                <w:sz w:val="22"/>
                <w:lang w:val="hr-HR"/>
              </w:rPr>
              <w:t>69</w:t>
            </w:r>
            <w:r w:rsidRPr="006067E2">
              <w:rPr>
                <w:rFonts w:ascii="Times New Roman" w:hAnsi="Times New Roman" w:cs="Times New Roman"/>
                <w:iCs/>
                <w:sz w:val="22"/>
                <w:lang w:val="hr-HR"/>
              </w:rPr>
              <w:t>/1</w:t>
            </w:r>
            <w:r w:rsidR="00A55548">
              <w:rPr>
                <w:rFonts w:ascii="Times New Roman" w:hAnsi="Times New Roman" w:cs="Times New Roman"/>
                <w:iCs/>
                <w:sz w:val="22"/>
                <w:lang w:val="hr-HR"/>
              </w:rPr>
              <w:t>69</w:t>
            </w:r>
          </w:p>
        </w:tc>
        <w:tc>
          <w:tcPr>
            <w:tcW w:w="1271" w:type="dxa"/>
            <w:shd w:val="clear" w:color="auto" w:fill="EEECE1" w:themeFill="background2"/>
          </w:tcPr>
          <w:p w14:paraId="37104C94" w14:textId="3D65583F"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10</w:t>
            </w:r>
            <w:r w:rsidR="00A55548">
              <w:rPr>
                <w:rFonts w:ascii="Times New Roman" w:hAnsi="Times New Roman" w:cs="Times New Roman"/>
                <w:iCs/>
                <w:sz w:val="22"/>
                <w:lang w:val="hr-HR"/>
              </w:rPr>
              <w:t>5</w:t>
            </w:r>
            <w:r w:rsidRPr="006067E2">
              <w:rPr>
                <w:rFonts w:ascii="Times New Roman" w:hAnsi="Times New Roman" w:cs="Times New Roman"/>
                <w:iCs/>
                <w:sz w:val="22"/>
                <w:lang w:val="hr-HR"/>
              </w:rPr>
              <w:t>/10</w:t>
            </w:r>
            <w:r w:rsidR="00A55548">
              <w:rPr>
                <w:rFonts w:ascii="Times New Roman" w:hAnsi="Times New Roman" w:cs="Times New Roman"/>
                <w:iCs/>
                <w:sz w:val="22"/>
                <w:lang w:val="hr-HR"/>
              </w:rPr>
              <w:t>5</w:t>
            </w:r>
          </w:p>
          <w:p w14:paraId="0756A39C"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(+5)</w:t>
            </w:r>
          </w:p>
        </w:tc>
        <w:tc>
          <w:tcPr>
            <w:tcW w:w="1184" w:type="dxa"/>
            <w:shd w:val="clear" w:color="auto" w:fill="EEECE1" w:themeFill="background2"/>
          </w:tcPr>
          <w:p w14:paraId="21CF42FC" w14:textId="77777777"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64/64</w:t>
            </w:r>
          </w:p>
          <w:p w14:paraId="27497093" w14:textId="77777777" w:rsidR="009044CA" w:rsidRPr="006067E2" w:rsidRDefault="009044CA" w:rsidP="00416548">
            <w:pPr>
              <w:jc w:val="center"/>
              <w:rPr>
                <w:rFonts w:ascii="Times New Roman" w:hAnsi="Times New Roman" w:cs="Times New Roman"/>
                <w:iCs/>
                <w:sz w:val="22"/>
                <w:lang w:val="hr-HR"/>
              </w:rPr>
            </w:pPr>
          </w:p>
        </w:tc>
        <w:tc>
          <w:tcPr>
            <w:tcW w:w="1585" w:type="dxa"/>
            <w:shd w:val="clear" w:color="auto" w:fill="EEECE1" w:themeFill="background2"/>
          </w:tcPr>
          <w:p w14:paraId="477085A1" w14:textId="269B7CE3" w:rsidR="009044CA" w:rsidRPr="006067E2" w:rsidRDefault="009044CA" w:rsidP="00416548">
            <w:pPr>
              <w:jc w:val="center"/>
              <w:rPr>
                <w:rFonts w:ascii="Times New Roman" w:hAnsi="Times New Roman" w:cs="Times New Roman"/>
                <w:iCs/>
                <w:sz w:val="22"/>
                <w:lang w:val="hr-HR"/>
              </w:rPr>
            </w:pPr>
            <w:r w:rsidRPr="006067E2">
              <w:rPr>
                <w:rFonts w:ascii="Times New Roman" w:hAnsi="Times New Roman" w:cs="Times New Roman"/>
                <w:iCs/>
                <w:sz w:val="22"/>
                <w:lang w:val="hr-HR"/>
              </w:rPr>
              <w:t>7</w:t>
            </w:r>
            <w:r w:rsidR="00A55548">
              <w:rPr>
                <w:rFonts w:ascii="Times New Roman" w:hAnsi="Times New Roman" w:cs="Times New Roman"/>
                <w:iCs/>
                <w:sz w:val="22"/>
                <w:lang w:val="hr-HR"/>
              </w:rPr>
              <w:t>5</w:t>
            </w:r>
            <w:r w:rsidRPr="006067E2">
              <w:rPr>
                <w:rFonts w:ascii="Times New Roman" w:hAnsi="Times New Roman" w:cs="Times New Roman"/>
                <w:iCs/>
                <w:sz w:val="22"/>
                <w:lang w:val="hr-HR"/>
              </w:rPr>
              <w:t>/7</w:t>
            </w:r>
            <w:r w:rsidR="00A55548">
              <w:rPr>
                <w:rFonts w:ascii="Times New Roman" w:hAnsi="Times New Roman" w:cs="Times New Roman"/>
                <w:iCs/>
                <w:sz w:val="22"/>
                <w:lang w:val="hr-HR"/>
              </w:rPr>
              <w:t>5</w:t>
            </w:r>
          </w:p>
        </w:tc>
        <w:tc>
          <w:tcPr>
            <w:tcW w:w="2809" w:type="dxa"/>
            <w:vMerge w:val="restart"/>
            <w:tcBorders>
              <w:right w:val="nil"/>
            </w:tcBorders>
            <w:shd w:val="clear" w:color="auto" w:fill="auto"/>
          </w:tcPr>
          <w:p w14:paraId="42C33D3E" w14:textId="77777777" w:rsidR="009044CA" w:rsidRPr="006067E2" w:rsidRDefault="009044CA" w:rsidP="00416548">
            <w:pPr>
              <w:jc w:val="both"/>
              <w:rPr>
                <w:rFonts w:ascii="Times New Roman" w:hAnsi="Times New Roman" w:cs="Times New Roman"/>
                <w:iCs/>
                <w:sz w:val="22"/>
                <w:lang w:val="hr-HR"/>
              </w:rPr>
            </w:pPr>
          </w:p>
        </w:tc>
      </w:tr>
      <w:tr w:rsidR="00BC55A5" w:rsidRPr="006067E2" w14:paraId="4DD55801" w14:textId="77777777" w:rsidTr="00BC55A5">
        <w:tc>
          <w:tcPr>
            <w:tcW w:w="1634" w:type="dxa"/>
            <w:shd w:val="clear" w:color="auto" w:fill="DDD9C3" w:themeFill="background2" w:themeFillShade="E6"/>
          </w:tcPr>
          <w:p w14:paraId="4BBDF262" w14:textId="77777777" w:rsidR="009044CA" w:rsidRPr="006067E2" w:rsidRDefault="009044CA" w:rsidP="00416548">
            <w:pPr>
              <w:jc w:val="center"/>
              <w:rPr>
                <w:rFonts w:ascii="Times New Roman" w:hAnsi="Times New Roman" w:cs="Times New Roman"/>
                <w:b/>
                <w:iCs/>
                <w:sz w:val="22"/>
                <w:lang w:val="hr-HR"/>
              </w:rPr>
            </w:pPr>
            <w:r w:rsidRPr="006067E2">
              <w:rPr>
                <w:rFonts w:ascii="Times New Roman" w:hAnsi="Times New Roman" w:cs="Times New Roman"/>
                <w:b/>
                <w:iCs/>
                <w:sz w:val="22"/>
                <w:lang w:val="hr-HR"/>
              </w:rPr>
              <w:t>UKUPNO</w:t>
            </w:r>
          </w:p>
          <w:p w14:paraId="51086E1F" w14:textId="77777777" w:rsidR="009044CA" w:rsidRPr="006067E2" w:rsidRDefault="009044CA" w:rsidP="00416548">
            <w:pPr>
              <w:jc w:val="both"/>
              <w:rPr>
                <w:rFonts w:ascii="Times New Roman" w:hAnsi="Times New Roman" w:cs="Times New Roman"/>
                <w:iCs/>
                <w:sz w:val="22"/>
                <w:lang w:val="hr-HR"/>
              </w:rPr>
            </w:pPr>
          </w:p>
        </w:tc>
        <w:tc>
          <w:tcPr>
            <w:tcW w:w="970" w:type="dxa"/>
            <w:shd w:val="clear" w:color="auto" w:fill="DDD9C3" w:themeFill="background2" w:themeFillShade="E6"/>
          </w:tcPr>
          <w:p w14:paraId="4B7570E8" w14:textId="77777777" w:rsidR="009044CA" w:rsidRPr="006067E2" w:rsidRDefault="009044CA" w:rsidP="00416548">
            <w:pPr>
              <w:jc w:val="both"/>
              <w:rPr>
                <w:rFonts w:ascii="Times New Roman" w:hAnsi="Times New Roman" w:cs="Times New Roman"/>
                <w:iCs/>
                <w:sz w:val="22"/>
                <w:lang w:val="hr-HR"/>
              </w:rPr>
            </w:pPr>
          </w:p>
        </w:tc>
        <w:tc>
          <w:tcPr>
            <w:tcW w:w="1037" w:type="dxa"/>
            <w:shd w:val="clear" w:color="auto" w:fill="DDD9C3" w:themeFill="background2" w:themeFillShade="E6"/>
          </w:tcPr>
          <w:p w14:paraId="73793F5B" w14:textId="53490EC4" w:rsidR="009044CA" w:rsidRPr="006067E2" w:rsidRDefault="009044CA" w:rsidP="00416548">
            <w:pPr>
              <w:jc w:val="center"/>
              <w:rPr>
                <w:rFonts w:ascii="Times New Roman" w:hAnsi="Times New Roman" w:cs="Times New Roman"/>
                <w:b/>
                <w:iCs/>
                <w:sz w:val="22"/>
                <w:lang w:val="hr-HR"/>
              </w:rPr>
            </w:pPr>
            <w:r w:rsidRPr="006067E2">
              <w:rPr>
                <w:rFonts w:ascii="Times New Roman" w:hAnsi="Times New Roman" w:cs="Times New Roman"/>
                <w:b/>
                <w:iCs/>
                <w:sz w:val="22"/>
                <w:lang w:val="hr-HR"/>
              </w:rPr>
              <w:t>25</w:t>
            </w:r>
            <w:r w:rsidR="00A55548">
              <w:rPr>
                <w:rFonts w:ascii="Times New Roman" w:hAnsi="Times New Roman" w:cs="Times New Roman"/>
                <w:b/>
                <w:iCs/>
                <w:sz w:val="22"/>
                <w:lang w:val="hr-HR"/>
              </w:rPr>
              <w:t>1/</w:t>
            </w:r>
            <w:r w:rsidRPr="006067E2">
              <w:rPr>
                <w:rFonts w:ascii="Times New Roman" w:hAnsi="Times New Roman" w:cs="Times New Roman"/>
                <w:b/>
                <w:iCs/>
                <w:sz w:val="22"/>
                <w:lang w:val="hr-HR"/>
              </w:rPr>
              <w:t>25</w:t>
            </w:r>
            <w:r w:rsidR="00A55548">
              <w:rPr>
                <w:rFonts w:ascii="Times New Roman" w:hAnsi="Times New Roman" w:cs="Times New Roman"/>
                <w:b/>
                <w:iCs/>
                <w:sz w:val="22"/>
                <w:lang w:val="hr-HR"/>
              </w:rPr>
              <w:t>1</w:t>
            </w:r>
          </w:p>
        </w:tc>
        <w:tc>
          <w:tcPr>
            <w:tcW w:w="1271" w:type="dxa"/>
            <w:shd w:val="clear" w:color="auto" w:fill="DDD9C3" w:themeFill="background2" w:themeFillShade="E6"/>
          </w:tcPr>
          <w:p w14:paraId="0D80866A" w14:textId="40233A33" w:rsidR="009044CA" w:rsidRPr="006067E2" w:rsidRDefault="009044CA" w:rsidP="00416548">
            <w:pPr>
              <w:jc w:val="center"/>
              <w:rPr>
                <w:rFonts w:ascii="Times New Roman" w:hAnsi="Times New Roman" w:cs="Times New Roman"/>
                <w:b/>
                <w:iCs/>
                <w:sz w:val="22"/>
                <w:lang w:val="hr-HR"/>
              </w:rPr>
            </w:pPr>
            <w:r w:rsidRPr="006067E2">
              <w:rPr>
                <w:rFonts w:ascii="Times New Roman" w:hAnsi="Times New Roman" w:cs="Times New Roman"/>
                <w:b/>
                <w:iCs/>
                <w:sz w:val="22"/>
                <w:lang w:val="hr-HR"/>
              </w:rPr>
              <w:t>18</w:t>
            </w:r>
            <w:r w:rsidR="00A55548">
              <w:rPr>
                <w:rFonts w:ascii="Times New Roman" w:hAnsi="Times New Roman" w:cs="Times New Roman"/>
                <w:b/>
                <w:iCs/>
                <w:sz w:val="22"/>
                <w:lang w:val="hr-HR"/>
              </w:rPr>
              <w:t>0</w:t>
            </w:r>
            <w:r w:rsidRPr="006067E2">
              <w:rPr>
                <w:rFonts w:ascii="Times New Roman" w:hAnsi="Times New Roman" w:cs="Times New Roman"/>
                <w:b/>
                <w:iCs/>
                <w:sz w:val="22"/>
                <w:lang w:val="hr-HR"/>
              </w:rPr>
              <w:t>/18</w:t>
            </w:r>
            <w:r w:rsidR="00A55548">
              <w:rPr>
                <w:rFonts w:ascii="Times New Roman" w:hAnsi="Times New Roman" w:cs="Times New Roman"/>
                <w:b/>
                <w:iCs/>
                <w:sz w:val="22"/>
                <w:lang w:val="hr-HR"/>
              </w:rPr>
              <w:t>0</w:t>
            </w:r>
          </w:p>
          <w:p w14:paraId="16B149D5" w14:textId="77777777" w:rsidR="009044CA" w:rsidRPr="006067E2" w:rsidRDefault="009044CA" w:rsidP="00416548">
            <w:pPr>
              <w:jc w:val="center"/>
              <w:rPr>
                <w:rFonts w:ascii="Times New Roman" w:hAnsi="Times New Roman" w:cs="Times New Roman"/>
                <w:b/>
                <w:iCs/>
                <w:sz w:val="22"/>
                <w:lang w:val="hr-HR"/>
              </w:rPr>
            </w:pPr>
            <w:r w:rsidRPr="006067E2">
              <w:rPr>
                <w:rFonts w:ascii="Times New Roman" w:hAnsi="Times New Roman" w:cs="Times New Roman"/>
                <w:b/>
                <w:iCs/>
                <w:sz w:val="22"/>
                <w:lang w:val="hr-HR"/>
              </w:rPr>
              <w:t>(+5)</w:t>
            </w:r>
          </w:p>
        </w:tc>
        <w:tc>
          <w:tcPr>
            <w:tcW w:w="1184" w:type="dxa"/>
            <w:shd w:val="clear" w:color="auto" w:fill="DDD9C3" w:themeFill="background2" w:themeFillShade="E6"/>
          </w:tcPr>
          <w:p w14:paraId="2A6A2222" w14:textId="77777777" w:rsidR="009044CA" w:rsidRPr="006067E2" w:rsidRDefault="009044CA" w:rsidP="00416548">
            <w:pPr>
              <w:jc w:val="center"/>
              <w:rPr>
                <w:rFonts w:ascii="Times New Roman" w:hAnsi="Times New Roman" w:cs="Times New Roman"/>
                <w:b/>
                <w:iCs/>
                <w:sz w:val="22"/>
                <w:lang w:val="hr-HR"/>
              </w:rPr>
            </w:pPr>
            <w:r w:rsidRPr="006067E2">
              <w:rPr>
                <w:rFonts w:ascii="Times New Roman" w:hAnsi="Times New Roman" w:cs="Times New Roman"/>
                <w:b/>
                <w:iCs/>
                <w:sz w:val="22"/>
                <w:lang w:val="hr-HR"/>
              </w:rPr>
              <w:t>71/71</w:t>
            </w:r>
          </w:p>
          <w:p w14:paraId="44AC3D34" w14:textId="77777777" w:rsidR="009044CA" w:rsidRPr="006067E2" w:rsidRDefault="009044CA" w:rsidP="00416548">
            <w:pPr>
              <w:jc w:val="center"/>
              <w:rPr>
                <w:rFonts w:ascii="Times New Roman" w:hAnsi="Times New Roman" w:cs="Times New Roman"/>
                <w:b/>
                <w:iCs/>
                <w:sz w:val="22"/>
                <w:lang w:val="hr-HR"/>
              </w:rPr>
            </w:pPr>
          </w:p>
        </w:tc>
        <w:tc>
          <w:tcPr>
            <w:tcW w:w="1585" w:type="dxa"/>
            <w:shd w:val="clear" w:color="auto" w:fill="DDD9C3" w:themeFill="background2" w:themeFillShade="E6"/>
          </w:tcPr>
          <w:p w14:paraId="1EB4DF57" w14:textId="77777777" w:rsidR="009044CA" w:rsidRPr="006067E2" w:rsidRDefault="009044CA" w:rsidP="00416548">
            <w:pPr>
              <w:jc w:val="center"/>
              <w:rPr>
                <w:rFonts w:ascii="Times New Roman" w:hAnsi="Times New Roman" w:cs="Times New Roman"/>
                <w:b/>
                <w:iCs/>
                <w:sz w:val="22"/>
                <w:lang w:val="hr-HR"/>
              </w:rPr>
            </w:pPr>
            <w:r w:rsidRPr="006067E2">
              <w:rPr>
                <w:rFonts w:ascii="Times New Roman" w:hAnsi="Times New Roman" w:cs="Times New Roman"/>
                <w:b/>
                <w:iCs/>
                <w:sz w:val="22"/>
                <w:lang w:val="hr-HR"/>
              </w:rPr>
              <w:t>113/113</w:t>
            </w:r>
          </w:p>
        </w:tc>
        <w:tc>
          <w:tcPr>
            <w:tcW w:w="2809" w:type="dxa"/>
            <w:vMerge/>
            <w:tcBorders>
              <w:bottom w:val="nil"/>
              <w:right w:val="nil"/>
            </w:tcBorders>
            <w:shd w:val="clear" w:color="auto" w:fill="auto"/>
          </w:tcPr>
          <w:p w14:paraId="1BE8D237" w14:textId="77777777" w:rsidR="009044CA" w:rsidRPr="006067E2" w:rsidRDefault="009044CA" w:rsidP="00416548">
            <w:pPr>
              <w:jc w:val="both"/>
              <w:rPr>
                <w:rFonts w:ascii="Times New Roman" w:hAnsi="Times New Roman" w:cs="Times New Roman"/>
                <w:iCs/>
                <w:sz w:val="22"/>
                <w:lang w:val="hr-HR"/>
              </w:rPr>
            </w:pPr>
          </w:p>
        </w:tc>
      </w:tr>
    </w:tbl>
    <w:p w14:paraId="5B07E3AB" w14:textId="41BB4D3D" w:rsidR="000B099C" w:rsidRPr="006067E2" w:rsidRDefault="000B099C" w:rsidP="001D03D8">
      <w:pPr>
        <w:rPr>
          <w:rFonts w:ascii="Times New Roman" w:hAnsi="Times New Roman"/>
          <w:iCs/>
          <w:sz w:val="22"/>
          <w:szCs w:val="22"/>
          <w:lang w:val="hr-HR"/>
        </w:rPr>
      </w:pPr>
      <w:r w:rsidRPr="006067E2">
        <w:rPr>
          <w:rFonts w:ascii="Times New Roman" w:hAnsi="Times New Roman"/>
          <w:iCs/>
          <w:sz w:val="22"/>
          <w:szCs w:val="22"/>
          <w:lang w:val="hr-HR"/>
        </w:rPr>
        <w:t xml:space="preserve">*DR – dopunski </w:t>
      </w:r>
      <w:proofErr w:type="spellStart"/>
      <w:r w:rsidRPr="006067E2">
        <w:rPr>
          <w:rFonts w:ascii="Times New Roman" w:hAnsi="Times New Roman"/>
          <w:iCs/>
          <w:sz w:val="22"/>
          <w:szCs w:val="22"/>
          <w:lang w:val="hr-HR"/>
        </w:rPr>
        <w:t>ra</w:t>
      </w:r>
      <w:proofErr w:type="spellEnd"/>
    </w:p>
    <w:p w14:paraId="01FB4F4F" w14:textId="77777777" w:rsidR="000B099C" w:rsidRPr="00A53095" w:rsidRDefault="000B099C" w:rsidP="001D03D8">
      <w:pPr>
        <w:rPr>
          <w:rFonts w:ascii="Times New Roman" w:hAnsi="Times New Roman"/>
          <w:sz w:val="22"/>
          <w:szCs w:val="22"/>
          <w:lang w:val="hr-HR"/>
        </w:rPr>
      </w:pPr>
    </w:p>
    <w:p w14:paraId="46A9C651" w14:textId="6D515CC4" w:rsidR="003F35D0" w:rsidRPr="001D03D8" w:rsidRDefault="001D03D8" w:rsidP="00725BC0">
      <w:pPr>
        <w:pStyle w:val="Odlomakpopisa"/>
        <w:numPr>
          <w:ilvl w:val="1"/>
          <w:numId w:val="24"/>
        </w:numPr>
        <w:jc w:val="center"/>
        <w:rPr>
          <w:rFonts w:ascii="Times New Roman" w:hAnsi="Times New Roman"/>
          <w:sz w:val="28"/>
          <w:lang w:val="hr-HR"/>
        </w:rPr>
      </w:pPr>
      <w:r>
        <w:rPr>
          <w:rFonts w:ascii="Times New Roman" w:hAnsi="Times New Roman"/>
          <w:sz w:val="28"/>
          <w:lang w:val="hr-HR"/>
        </w:rPr>
        <w:t xml:space="preserve">RASPORED SATI </w:t>
      </w:r>
    </w:p>
    <w:p w14:paraId="356CDECA" w14:textId="77777777" w:rsidR="003F35D0" w:rsidRPr="006C1C10" w:rsidRDefault="003F35D0" w:rsidP="003F35D0">
      <w:pPr>
        <w:rPr>
          <w:rFonts w:ascii="Times New Roman" w:hAnsi="Times New Roman"/>
          <w:sz w:val="28"/>
          <w:lang w:val="hr-HR"/>
        </w:rPr>
      </w:pPr>
    </w:p>
    <w:p w14:paraId="2CABBF3B" w14:textId="5B9B7744" w:rsidR="003F35D0" w:rsidRDefault="003F35D0" w:rsidP="00725BC0">
      <w:pPr>
        <w:numPr>
          <w:ilvl w:val="0"/>
          <w:numId w:val="7"/>
        </w:numPr>
        <w:jc w:val="center"/>
        <w:rPr>
          <w:rFonts w:ascii="Times New Roman" w:hAnsi="Times New Roman"/>
          <w:sz w:val="28"/>
          <w:lang w:val="hr-HR"/>
        </w:rPr>
      </w:pPr>
      <w:r w:rsidRPr="006C1C10">
        <w:rPr>
          <w:rFonts w:ascii="Times New Roman" w:hAnsi="Times New Roman"/>
          <w:sz w:val="28"/>
          <w:lang w:val="hr-HR"/>
        </w:rPr>
        <w:t>Nalazi se u prilogu</w:t>
      </w:r>
    </w:p>
    <w:p w14:paraId="763B6396" w14:textId="1E739374" w:rsidR="001D03D8" w:rsidRDefault="001D03D8" w:rsidP="001D03D8">
      <w:pPr>
        <w:jc w:val="center"/>
        <w:rPr>
          <w:rFonts w:ascii="Times New Roman" w:hAnsi="Times New Roman"/>
          <w:sz w:val="28"/>
          <w:lang w:val="hr-HR"/>
        </w:rPr>
      </w:pPr>
    </w:p>
    <w:p w14:paraId="52EC836F" w14:textId="4FA5F939" w:rsidR="001D03D8" w:rsidRDefault="001D03D8" w:rsidP="001D03D8">
      <w:pPr>
        <w:jc w:val="center"/>
        <w:rPr>
          <w:rFonts w:ascii="Times New Roman" w:hAnsi="Times New Roman"/>
          <w:sz w:val="28"/>
          <w:lang w:val="hr-HR"/>
        </w:rPr>
      </w:pPr>
    </w:p>
    <w:p w14:paraId="5178D160" w14:textId="77777777" w:rsidR="00420410" w:rsidRDefault="00420410" w:rsidP="001D03D8">
      <w:pPr>
        <w:jc w:val="center"/>
        <w:rPr>
          <w:rFonts w:ascii="Times New Roman" w:hAnsi="Times New Roman"/>
          <w:sz w:val="28"/>
          <w:lang w:val="hr-HR"/>
        </w:rPr>
      </w:pPr>
    </w:p>
    <w:p w14:paraId="2D56ECCE" w14:textId="5CD742AC" w:rsidR="001D03D8" w:rsidRDefault="001D03D8" w:rsidP="001D03D8">
      <w:pPr>
        <w:jc w:val="center"/>
        <w:rPr>
          <w:rFonts w:ascii="Times New Roman" w:hAnsi="Times New Roman"/>
          <w:sz w:val="28"/>
          <w:lang w:val="hr-HR"/>
        </w:rPr>
      </w:pPr>
    </w:p>
    <w:p w14:paraId="0E9697CA" w14:textId="7D4567DF" w:rsidR="009364BC" w:rsidRDefault="009364BC" w:rsidP="009364BC">
      <w:pPr>
        <w:ind w:left="360"/>
        <w:rPr>
          <w:rFonts w:ascii="Times New Roman" w:hAnsi="Times New Roman"/>
          <w:sz w:val="28"/>
          <w:lang w:val="hr-HR"/>
        </w:rPr>
      </w:pPr>
    </w:p>
    <w:p w14:paraId="6AAEC07C" w14:textId="63F157EE" w:rsidR="002B4403" w:rsidRDefault="002B4403" w:rsidP="009364BC">
      <w:pPr>
        <w:ind w:left="360"/>
        <w:rPr>
          <w:rFonts w:ascii="Times New Roman" w:hAnsi="Times New Roman"/>
          <w:sz w:val="28"/>
          <w:lang w:val="hr-HR"/>
        </w:rPr>
      </w:pPr>
    </w:p>
    <w:p w14:paraId="3CC73DB9" w14:textId="77777777" w:rsidR="00BC55A5" w:rsidRDefault="00BC55A5" w:rsidP="009364BC">
      <w:pPr>
        <w:ind w:left="360"/>
        <w:rPr>
          <w:rFonts w:ascii="Times New Roman" w:hAnsi="Times New Roman"/>
          <w:sz w:val="28"/>
          <w:lang w:val="hr-HR"/>
        </w:rPr>
      </w:pPr>
    </w:p>
    <w:p w14:paraId="1CB9A9CC" w14:textId="77777777" w:rsidR="002B4403" w:rsidRPr="006C1C10" w:rsidRDefault="002B4403" w:rsidP="00247A95">
      <w:pPr>
        <w:rPr>
          <w:rFonts w:ascii="Times New Roman" w:hAnsi="Times New Roman"/>
          <w:sz w:val="28"/>
          <w:lang w:val="hr-HR"/>
        </w:rPr>
      </w:pPr>
    </w:p>
    <w:p w14:paraId="1D3E0F33" w14:textId="19EAD7B9" w:rsidR="009151DD" w:rsidRPr="001D03D8" w:rsidRDefault="009151DD" w:rsidP="00725BC0">
      <w:pPr>
        <w:pStyle w:val="Odlomakpopisa"/>
        <w:numPr>
          <w:ilvl w:val="0"/>
          <w:numId w:val="24"/>
        </w:numPr>
        <w:jc w:val="center"/>
        <w:rPr>
          <w:rFonts w:ascii="Times New Roman" w:hAnsi="Times New Roman"/>
          <w:sz w:val="28"/>
          <w:lang w:val="hr-HR"/>
        </w:rPr>
      </w:pPr>
      <w:r w:rsidRPr="001D03D8">
        <w:rPr>
          <w:rFonts w:ascii="Times New Roman" w:hAnsi="Times New Roman"/>
          <w:sz w:val="28"/>
          <w:lang w:val="hr-HR"/>
        </w:rPr>
        <w:lastRenderedPageBreak/>
        <w:t>GODIŠNJI NASTAVNI PLAN I PROGRAM RADA ŠKOLE</w:t>
      </w:r>
    </w:p>
    <w:p w14:paraId="70D9CE39" w14:textId="77777777" w:rsidR="009151DD" w:rsidRPr="006C1C10" w:rsidRDefault="009151DD" w:rsidP="009151DD">
      <w:pPr>
        <w:jc w:val="center"/>
        <w:rPr>
          <w:rFonts w:ascii="Times New Roman" w:hAnsi="Times New Roman"/>
          <w:sz w:val="28"/>
          <w:lang w:val="hr-HR"/>
        </w:rPr>
      </w:pPr>
    </w:p>
    <w:p w14:paraId="6EC95179" w14:textId="604E8932" w:rsidR="009151DD" w:rsidRDefault="009151DD" w:rsidP="009151DD">
      <w:pPr>
        <w:ind w:firstLine="360"/>
        <w:jc w:val="center"/>
        <w:rPr>
          <w:rFonts w:ascii="Times New Roman" w:hAnsi="Times New Roman"/>
          <w:sz w:val="28"/>
          <w:lang w:val="hr-HR"/>
        </w:rPr>
      </w:pPr>
      <w:r w:rsidRPr="000B099C">
        <w:rPr>
          <w:rFonts w:ascii="Times New Roman" w:hAnsi="Times New Roman"/>
          <w:sz w:val="28"/>
          <w:lang w:val="hr-HR"/>
        </w:rPr>
        <w:t>4.1. GODIŠNJI FOND SATI NASTAVNIH PREDMETA</w:t>
      </w:r>
    </w:p>
    <w:p w14:paraId="3FF23761" w14:textId="77777777" w:rsidR="00A53095" w:rsidRPr="00E516C0" w:rsidRDefault="00A53095" w:rsidP="009151DD">
      <w:pPr>
        <w:ind w:firstLine="360"/>
        <w:jc w:val="center"/>
        <w:rPr>
          <w:rFonts w:ascii="Times New Roman" w:hAnsi="Times New Roman"/>
          <w:i/>
          <w:iCs/>
          <w:sz w:val="28"/>
          <w:lang w:val="hr-HR"/>
        </w:rPr>
      </w:pPr>
    </w:p>
    <w:tbl>
      <w:tblPr>
        <w:tblStyle w:val="Reetkatablice"/>
        <w:tblpPr w:leftFromText="180" w:rightFromText="180" w:vertAnchor="text" w:horzAnchor="margin" w:tblpXSpec="center" w:tblpY="212"/>
        <w:tblW w:w="10487" w:type="dxa"/>
        <w:tblLayout w:type="fixed"/>
        <w:tblLook w:val="0000" w:firstRow="0" w:lastRow="0" w:firstColumn="0" w:lastColumn="0" w:noHBand="0" w:noVBand="0"/>
      </w:tblPr>
      <w:tblGrid>
        <w:gridCol w:w="1957"/>
        <w:gridCol w:w="850"/>
        <w:gridCol w:w="851"/>
        <w:gridCol w:w="816"/>
        <w:gridCol w:w="815"/>
        <w:gridCol w:w="986"/>
        <w:gridCol w:w="815"/>
        <w:gridCol w:w="990"/>
        <w:gridCol w:w="992"/>
        <w:gridCol w:w="1415"/>
      </w:tblGrid>
      <w:tr w:rsidR="001333B5" w:rsidRPr="00E516C0" w14:paraId="2D7D8701" w14:textId="77777777" w:rsidTr="00CA75EF">
        <w:tc>
          <w:tcPr>
            <w:tcW w:w="1957" w:type="dxa"/>
          </w:tcPr>
          <w:p w14:paraId="072F256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Razred/</w:t>
            </w:r>
          </w:p>
          <w:p w14:paraId="36BAD708"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Predmet</w:t>
            </w:r>
          </w:p>
        </w:tc>
        <w:tc>
          <w:tcPr>
            <w:tcW w:w="850" w:type="dxa"/>
          </w:tcPr>
          <w:p w14:paraId="38D815F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1./3</w:t>
            </w:r>
          </w:p>
        </w:tc>
        <w:tc>
          <w:tcPr>
            <w:tcW w:w="851" w:type="dxa"/>
          </w:tcPr>
          <w:p w14:paraId="54D05AB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2./3</w:t>
            </w:r>
          </w:p>
        </w:tc>
        <w:tc>
          <w:tcPr>
            <w:tcW w:w="816" w:type="dxa"/>
          </w:tcPr>
          <w:p w14:paraId="5834BCC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3./3</w:t>
            </w:r>
          </w:p>
        </w:tc>
        <w:tc>
          <w:tcPr>
            <w:tcW w:w="815" w:type="dxa"/>
          </w:tcPr>
          <w:p w14:paraId="7A39FA46"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4./3</w:t>
            </w:r>
          </w:p>
        </w:tc>
        <w:tc>
          <w:tcPr>
            <w:tcW w:w="986" w:type="dxa"/>
          </w:tcPr>
          <w:p w14:paraId="1D43382F"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5./2</w:t>
            </w:r>
          </w:p>
        </w:tc>
        <w:tc>
          <w:tcPr>
            <w:tcW w:w="815" w:type="dxa"/>
          </w:tcPr>
          <w:p w14:paraId="36CF1427" w14:textId="4142BC86" w:rsidR="001D03D8" w:rsidRPr="00E516C0" w:rsidRDefault="000B099C" w:rsidP="001D03D8">
            <w:pPr>
              <w:jc w:val="center"/>
              <w:rPr>
                <w:rFonts w:ascii="Times New Roman" w:hAnsi="Times New Roman"/>
                <w:iCs/>
                <w:color w:val="FF0000"/>
                <w:szCs w:val="24"/>
                <w:lang w:val="hr-HR"/>
              </w:rPr>
            </w:pPr>
            <w:r w:rsidRPr="00E516C0">
              <w:rPr>
                <w:rFonts w:ascii="Times New Roman" w:hAnsi="Times New Roman"/>
                <w:iCs/>
                <w:szCs w:val="24"/>
                <w:lang w:val="hr-HR"/>
              </w:rPr>
              <w:t>6./2</w:t>
            </w:r>
          </w:p>
        </w:tc>
        <w:tc>
          <w:tcPr>
            <w:tcW w:w="990" w:type="dxa"/>
          </w:tcPr>
          <w:p w14:paraId="4144F508" w14:textId="0A8BB57D" w:rsidR="001D03D8" w:rsidRPr="00E516C0" w:rsidRDefault="000B099C" w:rsidP="001D03D8">
            <w:pPr>
              <w:jc w:val="center"/>
              <w:rPr>
                <w:rFonts w:ascii="Times New Roman" w:hAnsi="Times New Roman"/>
                <w:iCs/>
                <w:color w:val="FF0000"/>
                <w:szCs w:val="24"/>
                <w:lang w:val="hr-HR"/>
              </w:rPr>
            </w:pPr>
            <w:r w:rsidRPr="00E516C0">
              <w:rPr>
                <w:rFonts w:ascii="Times New Roman" w:hAnsi="Times New Roman"/>
                <w:iCs/>
                <w:szCs w:val="24"/>
                <w:lang w:val="hr-HR"/>
              </w:rPr>
              <w:t>7./3</w:t>
            </w:r>
          </w:p>
        </w:tc>
        <w:tc>
          <w:tcPr>
            <w:tcW w:w="992" w:type="dxa"/>
          </w:tcPr>
          <w:p w14:paraId="0D791E15" w14:textId="37E303FE" w:rsidR="001D03D8" w:rsidRPr="00E516C0" w:rsidRDefault="000B099C" w:rsidP="001D03D8">
            <w:pPr>
              <w:jc w:val="center"/>
              <w:rPr>
                <w:rFonts w:ascii="Times New Roman" w:hAnsi="Times New Roman"/>
                <w:iCs/>
                <w:color w:val="FF0000"/>
                <w:szCs w:val="24"/>
                <w:lang w:val="hr-HR"/>
              </w:rPr>
            </w:pPr>
            <w:r w:rsidRPr="00E516C0">
              <w:rPr>
                <w:rFonts w:ascii="Times New Roman" w:hAnsi="Times New Roman"/>
                <w:iCs/>
                <w:szCs w:val="24"/>
                <w:lang w:val="hr-HR"/>
              </w:rPr>
              <w:t>8./2</w:t>
            </w:r>
          </w:p>
        </w:tc>
        <w:tc>
          <w:tcPr>
            <w:tcW w:w="1415" w:type="dxa"/>
          </w:tcPr>
          <w:p w14:paraId="7A83CDD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Ukupno</w:t>
            </w:r>
          </w:p>
        </w:tc>
      </w:tr>
      <w:tr w:rsidR="001D03D8" w:rsidRPr="00E516C0" w14:paraId="450E99D4" w14:textId="77777777" w:rsidTr="00CA75EF">
        <w:trPr>
          <w:trHeight w:val="476"/>
        </w:trPr>
        <w:tc>
          <w:tcPr>
            <w:tcW w:w="1957" w:type="dxa"/>
          </w:tcPr>
          <w:p w14:paraId="43B1049C"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Hrvatski jezik</w:t>
            </w:r>
          </w:p>
        </w:tc>
        <w:tc>
          <w:tcPr>
            <w:tcW w:w="850" w:type="dxa"/>
          </w:tcPr>
          <w:p w14:paraId="790AA6F1"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490</w:t>
            </w:r>
          </w:p>
        </w:tc>
        <w:tc>
          <w:tcPr>
            <w:tcW w:w="851" w:type="dxa"/>
          </w:tcPr>
          <w:p w14:paraId="28B3565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490</w:t>
            </w:r>
          </w:p>
        </w:tc>
        <w:tc>
          <w:tcPr>
            <w:tcW w:w="816" w:type="dxa"/>
          </w:tcPr>
          <w:p w14:paraId="030381DA"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490</w:t>
            </w:r>
          </w:p>
        </w:tc>
        <w:tc>
          <w:tcPr>
            <w:tcW w:w="815" w:type="dxa"/>
          </w:tcPr>
          <w:p w14:paraId="3899378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490</w:t>
            </w:r>
          </w:p>
        </w:tc>
        <w:tc>
          <w:tcPr>
            <w:tcW w:w="986" w:type="dxa"/>
          </w:tcPr>
          <w:p w14:paraId="68F4EE4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315</w:t>
            </w:r>
          </w:p>
        </w:tc>
        <w:tc>
          <w:tcPr>
            <w:tcW w:w="815" w:type="dxa"/>
          </w:tcPr>
          <w:p w14:paraId="1765B9F1" w14:textId="4DF1FBF4" w:rsidR="001D03D8" w:rsidRPr="00E516C0" w:rsidRDefault="000B099C" w:rsidP="001D03D8">
            <w:pPr>
              <w:jc w:val="center"/>
              <w:rPr>
                <w:rFonts w:ascii="Times New Roman" w:hAnsi="Times New Roman"/>
                <w:iCs/>
                <w:szCs w:val="24"/>
                <w:lang w:val="hr-HR"/>
              </w:rPr>
            </w:pPr>
            <w:r w:rsidRPr="00E516C0">
              <w:rPr>
                <w:rFonts w:ascii="Times New Roman" w:hAnsi="Times New Roman"/>
                <w:iCs/>
                <w:szCs w:val="24"/>
                <w:lang w:val="hr-HR"/>
              </w:rPr>
              <w:t>315</w:t>
            </w:r>
          </w:p>
        </w:tc>
        <w:tc>
          <w:tcPr>
            <w:tcW w:w="990" w:type="dxa"/>
          </w:tcPr>
          <w:p w14:paraId="349B031B" w14:textId="0694B6F3" w:rsidR="001D03D8" w:rsidRPr="00E516C0" w:rsidRDefault="00A632B2" w:rsidP="001D03D8">
            <w:pPr>
              <w:jc w:val="center"/>
              <w:rPr>
                <w:rFonts w:ascii="Times New Roman" w:hAnsi="Times New Roman"/>
                <w:iCs/>
                <w:szCs w:val="24"/>
                <w:lang w:val="hr-HR"/>
              </w:rPr>
            </w:pPr>
            <w:r w:rsidRPr="00E516C0">
              <w:rPr>
                <w:rFonts w:ascii="Times New Roman" w:hAnsi="Times New Roman"/>
                <w:iCs/>
                <w:szCs w:val="24"/>
                <w:lang w:val="hr-HR"/>
              </w:rPr>
              <w:t>420</w:t>
            </w:r>
          </w:p>
        </w:tc>
        <w:tc>
          <w:tcPr>
            <w:tcW w:w="992" w:type="dxa"/>
          </w:tcPr>
          <w:p w14:paraId="39D2F142" w14:textId="7281F27C" w:rsidR="001D03D8" w:rsidRPr="00E516C0" w:rsidRDefault="00A632B2" w:rsidP="001D03D8">
            <w:pPr>
              <w:jc w:val="center"/>
              <w:rPr>
                <w:rFonts w:ascii="Times New Roman" w:hAnsi="Times New Roman"/>
                <w:iCs/>
                <w:szCs w:val="24"/>
                <w:lang w:val="hr-HR"/>
              </w:rPr>
            </w:pPr>
            <w:r w:rsidRPr="00E516C0">
              <w:rPr>
                <w:rFonts w:ascii="Times New Roman" w:hAnsi="Times New Roman"/>
                <w:iCs/>
                <w:szCs w:val="24"/>
                <w:lang w:val="hr-HR"/>
              </w:rPr>
              <w:t>280</w:t>
            </w:r>
          </w:p>
        </w:tc>
        <w:tc>
          <w:tcPr>
            <w:tcW w:w="1415" w:type="dxa"/>
          </w:tcPr>
          <w:p w14:paraId="6C7E51A2" w14:textId="290ACC66" w:rsidR="001D03D8" w:rsidRPr="00E516C0" w:rsidRDefault="00A632B2" w:rsidP="00A632B2">
            <w:pPr>
              <w:jc w:val="center"/>
              <w:rPr>
                <w:rFonts w:ascii="Times New Roman" w:hAnsi="Times New Roman"/>
                <w:iCs/>
                <w:szCs w:val="24"/>
                <w:lang w:val="hr-HR"/>
              </w:rPr>
            </w:pPr>
            <w:r w:rsidRPr="00E516C0">
              <w:rPr>
                <w:rFonts w:ascii="Times New Roman" w:hAnsi="Times New Roman"/>
                <w:iCs/>
                <w:szCs w:val="24"/>
                <w:lang w:val="hr-HR"/>
              </w:rPr>
              <w:t>3290</w:t>
            </w:r>
          </w:p>
        </w:tc>
      </w:tr>
      <w:tr w:rsidR="001D03D8" w:rsidRPr="00E516C0" w14:paraId="1CB9AF57" w14:textId="77777777" w:rsidTr="00CA75EF">
        <w:trPr>
          <w:trHeight w:val="555"/>
        </w:trPr>
        <w:tc>
          <w:tcPr>
            <w:tcW w:w="1957" w:type="dxa"/>
          </w:tcPr>
          <w:p w14:paraId="5C303C18"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Srpski jezik</w:t>
            </w:r>
          </w:p>
        </w:tc>
        <w:tc>
          <w:tcPr>
            <w:tcW w:w="850" w:type="dxa"/>
          </w:tcPr>
          <w:p w14:paraId="417E5C01"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851" w:type="dxa"/>
          </w:tcPr>
          <w:p w14:paraId="279C72CC"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816" w:type="dxa"/>
          </w:tcPr>
          <w:p w14:paraId="37ECCD2F"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815" w:type="dxa"/>
          </w:tcPr>
          <w:p w14:paraId="12884C1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986" w:type="dxa"/>
          </w:tcPr>
          <w:p w14:paraId="11DB8A76"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815" w:type="dxa"/>
          </w:tcPr>
          <w:p w14:paraId="2E5B99A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990" w:type="dxa"/>
          </w:tcPr>
          <w:p w14:paraId="0B2150EA"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992" w:type="dxa"/>
          </w:tcPr>
          <w:p w14:paraId="1829E6EB"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1415" w:type="dxa"/>
          </w:tcPr>
          <w:p w14:paraId="1A8C8AE8"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1120</w:t>
            </w:r>
          </w:p>
        </w:tc>
      </w:tr>
      <w:tr w:rsidR="001D03D8" w:rsidRPr="00E516C0" w14:paraId="4B5EA831" w14:textId="77777777" w:rsidTr="00E516C0">
        <w:trPr>
          <w:trHeight w:val="505"/>
        </w:trPr>
        <w:tc>
          <w:tcPr>
            <w:tcW w:w="1957" w:type="dxa"/>
          </w:tcPr>
          <w:p w14:paraId="1A8853E8"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Likovna kultura</w:t>
            </w:r>
          </w:p>
        </w:tc>
        <w:tc>
          <w:tcPr>
            <w:tcW w:w="850" w:type="dxa"/>
          </w:tcPr>
          <w:p w14:paraId="7B07A0B4"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851" w:type="dxa"/>
          </w:tcPr>
          <w:p w14:paraId="6EAD06C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816" w:type="dxa"/>
          </w:tcPr>
          <w:p w14:paraId="7EEA2E5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815" w:type="dxa"/>
          </w:tcPr>
          <w:p w14:paraId="79010ABC"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986" w:type="dxa"/>
          </w:tcPr>
          <w:p w14:paraId="3805B89F"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70</w:t>
            </w:r>
          </w:p>
        </w:tc>
        <w:tc>
          <w:tcPr>
            <w:tcW w:w="815" w:type="dxa"/>
          </w:tcPr>
          <w:p w14:paraId="4E887C02" w14:textId="709C3A7D" w:rsidR="001D03D8" w:rsidRPr="00E516C0" w:rsidRDefault="00A632B2" w:rsidP="001D03D8">
            <w:pPr>
              <w:jc w:val="center"/>
              <w:rPr>
                <w:rFonts w:ascii="Times New Roman" w:hAnsi="Times New Roman"/>
                <w:iCs/>
                <w:szCs w:val="24"/>
                <w:lang w:val="hr-HR"/>
              </w:rPr>
            </w:pPr>
            <w:r w:rsidRPr="00E516C0">
              <w:rPr>
                <w:rFonts w:ascii="Times New Roman" w:hAnsi="Times New Roman"/>
                <w:iCs/>
                <w:szCs w:val="24"/>
                <w:lang w:val="hr-HR"/>
              </w:rPr>
              <w:t>70</w:t>
            </w:r>
          </w:p>
        </w:tc>
        <w:tc>
          <w:tcPr>
            <w:tcW w:w="990" w:type="dxa"/>
          </w:tcPr>
          <w:p w14:paraId="650A472B" w14:textId="2B447AAF" w:rsidR="001D03D8" w:rsidRPr="00E516C0" w:rsidRDefault="00A632B2"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992" w:type="dxa"/>
          </w:tcPr>
          <w:p w14:paraId="565932C8" w14:textId="1D5E9553" w:rsidR="001D03D8" w:rsidRPr="00E516C0" w:rsidRDefault="00A632B2" w:rsidP="001D03D8">
            <w:pPr>
              <w:jc w:val="center"/>
              <w:rPr>
                <w:rFonts w:ascii="Times New Roman" w:hAnsi="Times New Roman"/>
                <w:iCs/>
                <w:szCs w:val="24"/>
                <w:lang w:val="hr-HR"/>
              </w:rPr>
            </w:pPr>
            <w:r w:rsidRPr="00E516C0">
              <w:rPr>
                <w:rFonts w:ascii="Times New Roman" w:hAnsi="Times New Roman"/>
                <w:iCs/>
                <w:szCs w:val="24"/>
                <w:lang w:val="hr-HR"/>
              </w:rPr>
              <w:t>70</w:t>
            </w:r>
          </w:p>
        </w:tc>
        <w:tc>
          <w:tcPr>
            <w:tcW w:w="1415" w:type="dxa"/>
          </w:tcPr>
          <w:p w14:paraId="36FE0DA8" w14:textId="6CE9127F" w:rsidR="001D03D8" w:rsidRPr="00E516C0" w:rsidRDefault="00A632B2" w:rsidP="001D03D8">
            <w:pPr>
              <w:jc w:val="center"/>
              <w:rPr>
                <w:rFonts w:ascii="Times New Roman" w:hAnsi="Times New Roman"/>
                <w:iCs/>
                <w:szCs w:val="24"/>
                <w:lang w:val="hr-HR"/>
              </w:rPr>
            </w:pPr>
            <w:r w:rsidRPr="00E516C0">
              <w:rPr>
                <w:rFonts w:ascii="Times New Roman" w:hAnsi="Times New Roman"/>
                <w:iCs/>
                <w:szCs w:val="24"/>
                <w:lang w:val="hr-HR"/>
              </w:rPr>
              <w:t>735</w:t>
            </w:r>
          </w:p>
        </w:tc>
      </w:tr>
      <w:tr w:rsidR="001D03D8" w:rsidRPr="00E516C0" w14:paraId="395FF18B" w14:textId="77777777" w:rsidTr="00E516C0">
        <w:trPr>
          <w:trHeight w:val="555"/>
        </w:trPr>
        <w:tc>
          <w:tcPr>
            <w:tcW w:w="1957" w:type="dxa"/>
          </w:tcPr>
          <w:p w14:paraId="0967488E"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Glazbena kultura</w:t>
            </w:r>
          </w:p>
        </w:tc>
        <w:tc>
          <w:tcPr>
            <w:tcW w:w="850" w:type="dxa"/>
          </w:tcPr>
          <w:p w14:paraId="5A57208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851" w:type="dxa"/>
          </w:tcPr>
          <w:p w14:paraId="5B8732E1"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816" w:type="dxa"/>
          </w:tcPr>
          <w:p w14:paraId="6CB7D427"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815" w:type="dxa"/>
          </w:tcPr>
          <w:p w14:paraId="6352C404"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986" w:type="dxa"/>
          </w:tcPr>
          <w:p w14:paraId="7936C45C"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70</w:t>
            </w:r>
          </w:p>
        </w:tc>
        <w:tc>
          <w:tcPr>
            <w:tcW w:w="815" w:type="dxa"/>
          </w:tcPr>
          <w:p w14:paraId="451807BD" w14:textId="165DF42D" w:rsidR="001D03D8" w:rsidRPr="00E516C0" w:rsidRDefault="00A632B2" w:rsidP="001D03D8">
            <w:pPr>
              <w:jc w:val="center"/>
              <w:rPr>
                <w:rFonts w:ascii="Times New Roman" w:hAnsi="Times New Roman"/>
                <w:iCs/>
                <w:szCs w:val="24"/>
                <w:lang w:val="hr-HR"/>
              </w:rPr>
            </w:pPr>
            <w:r w:rsidRPr="00E516C0">
              <w:rPr>
                <w:rFonts w:ascii="Times New Roman" w:hAnsi="Times New Roman"/>
                <w:iCs/>
                <w:szCs w:val="24"/>
                <w:lang w:val="hr-HR"/>
              </w:rPr>
              <w:t>70</w:t>
            </w:r>
          </w:p>
        </w:tc>
        <w:tc>
          <w:tcPr>
            <w:tcW w:w="990" w:type="dxa"/>
          </w:tcPr>
          <w:p w14:paraId="45EDC37D" w14:textId="46566427" w:rsidR="001D03D8" w:rsidRPr="00E516C0" w:rsidRDefault="00A632B2"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992" w:type="dxa"/>
          </w:tcPr>
          <w:p w14:paraId="4D71667B" w14:textId="7165CE5D" w:rsidR="001D03D8" w:rsidRPr="00E516C0" w:rsidRDefault="00A632B2" w:rsidP="001D03D8">
            <w:pPr>
              <w:jc w:val="center"/>
              <w:rPr>
                <w:rFonts w:ascii="Times New Roman" w:hAnsi="Times New Roman"/>
                <w:iCs/>
                <w:szCs w:val="24"/>
                <w:lang w:val="hr-HR"/>
              </w:rPr>
            </w:pPr>
            <w:r w:rsidRPr="00E516C0">
              <w:rPr>
                <w:rFonts w:ascii="Times New Roman" w:hAnsi="Times New Roman"/>
                <w:iCs/>
                <w:szCs w:val="24"/>
                <w:lang w:val="hr-HR"/>
              </w:rPr>
              <w:t>70</w:t>
            </w:r>
          </w:p>
        </w:tc>
        <w:tc>
          <w:tcPr>
            <w:tcW w:w="1415" w:type="dxa"/>
          </w:tcPr>
          <w:p w14:paraId="12754EE2" w14:textId="5DD6E7AE" w:rsidR="001D03D8" w:rsidRPr="00E516C0" w:rsidRDefault="00A632B2" w:rsidP="001D03D8">
            <w:pPr>
              <w:jc w:val="center"/>
              <w:rPr>
                <w:rFonts w:ascii="Times New Roman" w:hAnsi="Times New Roman"/>
                <w:iCs/>
                <w:szCs w:val="24"/>
                <w:lang w:val="hr-HR"/>
              </w:rPr>
            </w:pPr>
            <w:r w:rsidRPr="00E516C0">
              <w:rPr>
                <w:rFonts w:ascii="Times New Roman" w:hAnsi="Times New Roman"/>
                <w:iCs/>
                <w:szCs w:val="24"/>
                <w:lang w:val="hr-HR"/>
              </w:rPr>
              <w:t>735</w:t>
            </w:r>
          </w:p>
        </w:tc>
      </w:tr>
      <w:tr w:rsidR="001D03D8" w:rsidRPr="00E516C0" w14:paraId="25F03B81" w14:textId="77777777" w:rsidTr="00CA75EF">
        <w:tc>
          <w:tcPr>
            <w:tcW w:w="1957" w:type="dxa"/>
          </w:tcPr>
          <w:p w14:paraId="30C2393D" w14:textId="65B25FCF"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Engleski</w:t>
            </w:r>
          </w:p>
          <w:p w14:paraId="261AA78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jezik</w:t>
            </w:r>
          </w:p>
        </w:tc>
        <w:tc>
          <w:tcPr>
            <w:tcW w:w="850" w:type="dxa"/>
          </w:tcPr>
          <w:p w14:paraId="679A0C7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851" w:type="dxa"/>
          </w:tcPr>
          <w:p w14:paraId="1BDCCE9B"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816" w:type="dxa"/>
          </w:tcPr>
          <w:p w14:paraId="00EECB9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815" w:type="dxa"/>
          </w:tcPr>
          <w:p w14:paraId="6404BA3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986" w:type="dxa"/>
          </w:tcPr>
          <w:p w14:paraId="2469AF5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815" w:type="dxa"/>
          </w:tcPr>
          <w:p w14:paraId="0577B715" w14:textId="268865AB"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990" w:type="dxa"/>
          </w:tcPr>
          <w:p w14:paraId="5CB74F62" w14:textId="0F6997F8"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315</w:t>
            </w:r>
          </w:p>
        </w:tc>
        <w:tc>
          <w:tcPr>
            <w:tcW w:w="992" w:type="dxa"/>
          </w:tcPr>
          <w:p w14:paraId="7F6D49A0" w14:textId="5DFB9452"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1415" w:type="dxa"/>
          </w:tcPr>
          <w:p w14:paraId="1EAE75F7" w14:textId="3FD8309C"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1785</w:t>
            </w:r>
          </w:p>
        </w:tc>
      </w:tr>
      <w:tr w:rsidR="001D03D8" w:rsidRPr="00E516C0" w14:paraId="3FDA98D8" w14:textId="77777777" w:rsidTr="00CA75EF">
        <w:trPr>
          <w:trHeight w:val="542"/>
        </w:trPr>
        <w:tc>
          <w:tcPr>
            <w:tcW w:w="1957" w:type="dxa"/>
          </w:tcPr>
          <w:p w14:paraId="0C27953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Matematika</w:t>
            </w:r>
          </w:p>
        </w:tc>
        <w:tc>
          <w:tcPr>
            <w:tcW w:w="850" w:type="dxa"/>
          </w:tcPr>
          <w:p w14:paraId="659502A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420</w:t>
            </w:r>
          </w:p>
        </w:tc>
        <w:tc>
          <w:tcPr>
            <w:tcW w:w="851" w:type="dxa"/>
          </w:tcPr>
          <w:p w14:paraId="2094858F"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420</w:t>
            </w:r>
          </w:p>
        </w:tc>
        <w:tc>
          <w:tcPr>
            <w:tcW w:w="816" w:type="dxa"/>
          </w:tcPr>
          <w:p w14:paraId="7CD4893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420</w:t>
            </w:r>
          </w:p>
        </w:tc>
        <w:tc>
          <w:tcPr>
            <w:tcW w:w="815" w:type="dxa"/>
          </w:tcPr>
          <w:p w14:paraId="00A069F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420</w:t>
            </w:r>
          </w:p>
        </w:tc>
        <w:tc>
          <w:tcPr>
            <w:tcW w:w="986" w:type="dxa"/>
          </w:tcPr>
          <w:p w14:paraId="250D9C5F" w14:textId="2994D11D"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280</w:t>
            </w:r>
          </w:p>
        </w:tc>
        <w:tc>
          <w:tcPr>
            <w:tcW w:w="815" w:type="dxa"/>
          </w:tcPr>
          <w:p w14:paraId="16349D1E" w14:textId="637E70CB"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280</w:t>
            </w:r>
          </w:p>
        </w:tc>
        <w:tc>
          <w:tcPr>
            <w:tcW w:w="990" w:type="dxa"/>
          </w:tcPr>
          <w:p w14:paraId="7B7C3424" w14:textId="4864A3F1"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420</w:t>
            </w:r>
          </w:p>
        </w:tc>
        <w:tc>
          <w:tcPr>
            <w:tcW w:w="992" w:type="dxa"/>
          </w:tcPr>
          <w:p w14:paraId="66E94006" w14:textId="31BBD383"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280</w:t>
            </w:r>
          </w:p>
        </w:tc>
        <w:tc>
          <w:tcPr>
            <w:tcW w:w="1415" w:type="dxa"/>
          </w:tcPr>
          <w:p w14:paraId="1D4A20D7" w14:textId="38E25157"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2940</w:t>
            </w:r>
          </w:p>
        </w:tc>
      </w:tr>
      <w:tr w:rsidR="001D03D8" w:rsidRPr="00E516C0" w14:paraId="32E57AF3" w14:textId="77777777" w:rsidTr="00E516C0">
        <w:trPr>
          <w:trHeight w:val="578"/>
        </w:trPr>
        <w:tc>
          <w:tcPr>
            <w:tcW w:w="1957" w:type="dxa"/>
          </w:tcPr>
          <w:p w14:paraId="40266DE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 xml:space="preserve">Priroda </w:t>
            </w:r>
          </w:p>
        </w:tc>
        <w:tc>
          <w:tcPr>
            <w:tcW w:w="850" w:type="dxa"/>
          </w:tcPr>
          <w:p w14:paraId="1D535C8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51" w:type="dxa"/>
          </w:tcPr>
          <w:p w14:paraId="2210D167"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6" w:type="dxa"/>
          </w:tcPr>
          <w:p w14:paraId="7A3E1EA7"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3C2ADC6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86" w:type="dxa"/>
          </w:tcPr>
          <w:p w14:paraId="53559536"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815" w:type="dxa"/>
          </w:tcPr>
          <w:p w14:paraId="154A0AE4" w14:textId="1FF401C9"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990" w:type="dxa"/>
          </w:tcPr>
          <w:p w14:paraId="5490913D" w14:textId="7012C2A3"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92" w:type="dxa"/>
          </w:tcPr>
          <w:p w14:paraId="4920A4C8"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1415" w:type="dxa"/>
          </w:tcPr>
          <w:p w14:paraId="045E5B69" w14:textId="5FD44E6B"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245</w:t>
            </w:r>
          </w:p>
        </w:tc>
      </w:tr>
      <w:tr w:rsidR="001D03D8" w:rsidRPr="00E516C0" w14:paraId="29472CC9" w14:textId="77777777" w:rsidTr="00E516C0">
        <w:trPr>
          <w:trHeight w:val="556"/>
        </w:trPr>
        <w:tc>
          <w:tcPr>
            <w:tcW w:w="1957" w:type="dxa"/>
          </w:tcPr>
          <w:p w14:paraId="28AA91C6"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Biologija</w:t>
            </w:r>
          </w:p>
        </w:tc>
        <w:tc>
          <w:tcPr>
            <w:tcW w:w="850" w:type="dxa"/>
          </w:tcPr>
          <w:p w14:paraId="32A7161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51" w:type="dxa"/>
          </w:tcPr>
          <w:p w14:paraId="4F0692C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6" w:type="dxa"/>
          </w:tcPr>
          <w:p w14:paraId="4A396E6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184E23CA"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86" w:type="dxa"/>
          </w:tcPr>
          <w:p w14:paraId="08BFCE3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41568838"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90" w:type="dxa"/>
          </w:tcPr>
          <w:p w14:paraId="2FB49254" w14:textId="7F1EC6AD"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992" w:type="dxa"/>
          </w:tcPr>
          <w:p w14:paraId="3D5E6D05" w14:textId="03AC45C3"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1415" w:type="dxa"/>
          </w:tcPr>
          <w:p w14:paraId="6A891DC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350</w:t>
            </w:r>
          </w:p>
        </w:tc>
      </w:tr>
      <w:tr w:rsidR="001D03D8" w:rsidRPr="00E516C0" w14:paraId="432E4301" w14:textId="77777777" w:rsidTr="00E516C0">
        <w:trPr>
          <w:trHeight w:val="548"/>
        </w:trPr>
        <w:tc>
          <w:tcPr>
            <w:tcW w:w="1957" w:type="dxa"/>
          </w:tcPr>
          <w:p w14:paraId="2A8DF34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Kemija</w:t>
            </w:r>
          </w:p>
        </w:tc>
        <w:tc>
          <w:tcPr>
            <w:tcW w:w="850" w:type="dxa"/>
          </w:tcPr>
          <w:p w14:paraId="22BB105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51" w:type="dxa"/>
          </w:tcPr>
          <w:p w14:paraId="7D6D89E7"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6" w:type="dxa"/>
          </w:tcPr>
          <w:p w14:paraId="6E504FA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1A0C0FA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86" w:type="dxa"/>
          </w:tcPr>
          <w:p w14:paraId="5BC09796"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0684384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90" w:type="dxa"/>
          </w:tcPr>
          <w:p w14:paraId="196EB22A" w14:textId="263F6C73"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992" w:type="dxa"/>
          </w:tcPr>
          <w:p w14:paraId="46B5B09A" w14:textId="240BDD0D"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1415" w:type="dxa"/>
          </w:tcPr>
          <w:p w14:paraId="4344D864"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350</w:t>
            </w:r>
          </w:p>
        </w:tc>
      </w:tr>
      <w:tr w:rsidR="001D03D8" w:rsidRPr="00E516C0" w14:paraId="0B96BFF3" w14:textId="77777777" w:rsidTr="00CA75EF">
        <w:trPr>
          <w:trHeight w:val="418"/>
        </w:trPr>
        <w:tc>
          <w:tcPr>
            <w:tcW w:w="1957" w:type="dxa"/>
          </w:tcPr>
          <w:p w14:paraId="60CD4C9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Fizika</w:t>
            </w:r>
          </w:p>
        </w:tc>
        <w:tc>
          <w:tcPr>
            <w:tcW w:w="850" w:type="dxa"/>
          </w:tcPr>
          <w:p w14:paraId="3EFF09E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51" w:type="dxa"/>
          </w:tcPr>
          <w:p w14:paraId="592CAC3A"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6" w:type="dxa"/>
          </w:tcPr>
          <w:p w14:paraId="21D812D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7956F5C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86" w:type="dxa"/>
          </w:tcPr>
          <w:p w14:paraId="181EC36F"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6F3C3663"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90" w:type="dxa"/>
          </w:tcPr>
          <w:p w14:paraId="73FF7597" w14:textId="1A55A1C7"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992" w:type="dxa"/>
          </w:tcPr>
          <w:p w14:paraId="2A4F04FD" w14:textId="11AEB196"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1415" w:type="dxa"/>
          </w:tcPr>
          <w:p w14:paraId="347F1D6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350</w:t>
            </w:r>
          </w:p>
        </w:tc>
      </w:tr>
      <w:tr w:rsidR="001D03D8" w:rsidRPr="00E516C0" w14:paraId="1BDF630A" w14:textId="77777777" w:rsidTr="00E516C0">
        <w:trPr>
          <w:trHeight w:val="546"/>
        </w:trPr>
        <w:tc>
          <w:tcPr>
            <w:tcW w:w="1957" w:type="dxa"/>
          </w:tcPr>
          <w:p w14:paraId="314E791D"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Priroda i društvo</w:t>
            </w:r>
          </w:p>
        </w:tc>
        <w:tc>
          <w:tcPr>
            <w:tcW w:w="850" w:type="dxa"/>
          </w:tcPr>
          <w:p w14:paraId="2A890AFA"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851" w:type="dxa"/>
          </w:tcPr>
          <w:p w14:paraId="6676F08F"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816" w:type="dxa"/>
          </w:tcPr>
          <w:p w14:paraId="7BF792AF"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815" w:type="dxa"/>
          </w:tcPr>
          <w:p w14:paraId="63C343A0" w14:textId="37A0A6B2"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315</w:t>
            </w:r>
          </w:p>
        </w:tc>
        <w:tc>
          <w:tcPr>
            <w:tcW w:w="986" w:type="dxa"/>
          </w:tcPr>
          <w:p w14:paraId="55063B4C"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6B1DBB3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90" w:type="dxa"/>
          </w:tcPr>
          <w:p w14:paraId="6EA3CFF8"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92" w:type="dxa"/>
          </w:tcPr>
          <w:p w14:paraId="1D6E56B4"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1415" w:type="dxa"/>
          </w:tcPr>
          <w:p w14:paraId="2D0109BD" w14:textId="624395D6"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945</w:t>
            </w:r>
          </w:p>
        </w:tc>
      </w:tr>
      <w:tr w:rsidR="001D03D8" w:rsidRPr="00E516C0" w14:paraId="5FB268E5" w14:textId="77777777" w:rsidTr="00E516C0">
        <w:trPr>
          <w:trHeight w:val="554"/>
        </w:trPr>
        <w:tc>
          <w:tcPr>
            <w:tcW w:w="1957" w:type="dxa"/>
          </w:tcPr>
          <w:p w14:paraId="63E74621"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Povijest</w:t>
            </w:r>
          </w:p>
        </w:tc>
        <w:tc>
          <w:tcPr>
            <w:tcW w:w="850" w:type="dxa"/>
          </w:tcPr>
          <w:p w14:paraId="3A7A557A"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51" w:type="dxa"/>
          </w:tcPr>
          <w:p w14:paraId="022DFBF8"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6" w:type="dxa"/>
          </w:tcPr>
          <w:p w14:paraId="392819FB"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5279979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86" w:type="dxa"/>
          </w:tcPr>
          <w:p w14:paraId="1DB856F1"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815" w:type="dxa"/>
          </w:tcPr>
          <w:p w14:paraId="43EC170B" w14:textId="3257DACD"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990" w:type="dxa"/>
          </w:tcPr>
          <w:p w14:paraId="533CE360" w14:textId="6808CD2F"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992" w:type="dxa"/>
          </w:tcPr>
          <w:p w14:paraId="61EBC6AB" w14:textId="3BB219B0"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1415" w:type="dxa"/>
          </w:tcPr>
          <w:p w14:paraId="2D31846F" w14:textId="64C4D3B6"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630</w:t>
            </w:r>
          </w:p>
        </w:tc>
      </w:tr>
      <w:tr w:rsidR="001D03D8" w:rsidRPr="00E516C0" w14:paraId="4685FBF0" w14:textId="77777777" w:rsidTr="00E516C0">
        <w:trPr>
          <w:trHeight w:val="546"/>
        </w:trPr>
        <w:tc>
          <w:tcPr>
            <w:tcW w:w="1957" w:type="dxa"/>
          </w:tcPr>
          <w:p w14:paraId="5A6EF97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Geografija</w:t>
            </w:r>
          </w:p>
        </w:tc>
        <w:tc>
          <w:tcPr>
            <w:tcW w:w="850" w:type="dxa"/>
          </w:tcPr>
          <w:p w14:paraId="6E658074"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51" w:type="dxa"/>
          </w:tcPr>
          <w:p w14:paraId="46FDD8C1"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6" w:type="dxa"/>
          </w:tcPr>
          <w:p w14:paraId="13712C46"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77BC29D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86" w:type="dxa"/>
          </w:tcPr>
          <w:p w14:paraId="089DB742"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815" w:type="dxa"/>
          </w:tcPr>
          <w:p w14:paraId="258C2197" w14:textId="1891CAF0"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990" w:type="dxa"/>
          </w:tcPr>
          <w:p w14:paraId="0BF163B1" w14:textId="4310421E"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992" w:type="dxa"/>
          </w:tcPr>
          <w:p w14:paraId="468A3BDE" w14:textId="17A0C8AB"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1415" w:type="dxa"/>
          </w:tcPr>
          <w:p w14:paraId="402780D3" w14:textId="79054E0F"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595</w:t>
            </w:r>
          </w:p>
        </w:tc>
      </w:tr>
      <w:tr w:rsidR="001D03D8" w:rsidRPr="00E516C0" w14:paraId="74CE2B86" w14:textId="77777777" w:rsidTr="00E516C0">
        <w:trPr>
          <w:trHeight w:val="538"/>
        </w:trPr>
        <w:tc>
          <w:tcPr>
            <w:tcW w:w="1957" w:type="dxa"/>
          </w:tcPr>
          <w:p w14:paraId="1D1F0580"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Tehnička kultura</w:t>
            </w:r>
          </w:p>
        </w:tc>
        <w:tc>
          <w:tcPr>
            <w:tcW w:w="850" w:type="dxa"/>
          </w:tcPr>
          <w:p w14:paraId="4A22B4C6"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51" w:type="dxa"/>
          </w:tcPr>
          <w:p w14:paraId="307DEF64"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6" w:type="dxa"/>
          </w:tcPr>
          <w:p w14:paraId="6A55928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815" w:type="dxa"/>
          </w:tcPr>
          <w:p w14:paraId="6FE38F5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0</w:t>
            </w:r>
          </w:p>
        </w:tc>
        <w:tc>
          <w:tcPr>
            <w:tcW w:w="986" w:type="dxa"/>
          </w:tcPr>
          <w:p w14:paraId="07FF33A9"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70</w:t>
            </w:r>
          </w:p>
        </w:tc>
        <w:tc>
          <w:tcPr>
            <w:tcW w:w="815" w:type="dxa"/>
          </w:tcPr>
          <w:p w14:paraId="646D8447" w14:textId="327CE05C"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70</w:t>
            </w:r>
          </w:p>
        </w:tc>
        <w:tc>
          <w:tcPr>
            <w:tcW w:w="990" w:type="dxa"/>
          </w:tcPr>
          <w:p w14:paraId="5878863C" w14:textId="6CFF37A1"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105</w:t>
            </w:r>
          </w:p>
        </w:tc>
        <w:tc>
          <w:tcPr>
            <w:tcW w:w="992" w:type="dxa"/>
          </w:tcPr>
          <w:p w14:paraId="22C2A1F6" w14:textId="69356706"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70</w:t>
            </w:r>
          </w:p>
        </w:tc>
        <w:tc>
          <w:tcPr>
            <w:tcW w:w="1415" w:type="dxa"/>
          </w:tcPr>
          <w:p w14:paraId="1FCC1F01" w14:textId="7926D363"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315</w:t>
            </w:r>
          </w:p>
        </w:tc>
      </w:tr>
      <w:tr w:rsidR="001D03D8" w:rsidRPr="00E516C0" w14:paraId="52BDA852" w14:textId="77777777" w:rsidTr="00CA75EF">
        <w:tc>
          <w:tcPr>
            <w:tcW w:w="1957" w:type="dxa"/>
          </w:tcPr>
          <w:p w14:paraId="24689C6E"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Tjelesna i zdravstvena kultura</w:t>
            </w:r>
          </w:p>
        </w:tc>
        <w:tc>
          <w:tcPr>
            <w:tcW w:w="850" w:type="dxa"/>
          </w:tcPr>
          <w:p w14:paraId="5C45FF67"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315</w:t>
            </w:r>
          </w:p>
        </w:tc>
        <w:tc>
          <w:tcPr>
            <w:tcW w:w="851" w:type="dxa"/>
          </w:tcPr>
          <w:p w14:paraId="0463EB49" w14:textId="77777777" w:rsidR="001D03D8" w:rsidRPr="00E516C0" w:rsidRDefault="001D03D8" w:rsidP="001D03D8">
            <w:pPr>
              <w:rPr>
                <w:rFonts w:ascii="Times New Roman" w:hAnsi="Times New Roman"/>
                <w:iCs/>
                <w:szCs w:val="24"/>
                <w:lang w:val="hr-HR"/>
              </w:rPr>
            </w:pPr>
            <w:r w:rsidRPr="00E516C0">
              <w:rPr>
                <w:rFonts w:ascii="Times New Roman" w:hAnsi="Times New Roman"/>
                <w:iCs/>
                <w:szCs w:val="24"/>
                <w:lang w:val="hr-HR"/>
              </w:rPr>
              <w:t>315</w:t>
            </w:r>
          </w:p>
        </w:tc>
        <w:tc>
          <w:tcPr>
            <w:tcW w:w="816" w:type="dxa"/>
          </w:tcPr>
          <w:p w14:paraId="0846135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315</w:t>
            </w:r>
          </w:p>
        </w:tc>
        <w:tc>
          <w:tcPr>
            <w:tcW w:w="815" w:type="dxa"/>
          </w:tcPr>
          <w:p w14:paraId="0360661F" w14:textId="75847FE2"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986" w:type="dxa"/>
          </w:tcPr>
          <w:p w14:paraId="243A5641"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815" w:type="dxa"/>
          </w:tcPr>
          <w:p w14:paraId="6D0BCEC8" w14:textId="59FE4628"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14</w:t>
            </w:r>
            <w:r w:rsidR="001D03D8" w:rsidRPr="00E516C0">
              <w:rPr>
                <w:rFonts w:ascii="Times New Roman" w:hAnsi="Times New Roman"/>
                <w:iCs/>
                <w:szCs w:val="24"/>
                <w:lang w:val="hr-HR"/>
              </w:rPr>
              <w:t>0</w:t>
            </w:r>
          </w:p>
        </w:tc>
        <w:tc>
          <w:tcPr>
            <w:tcW w:w="990" w:type="dxa"/>
          </w:tcPr>
          <w:p w14:paraId="7908C052"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210</w:t>
            </w:r>
          </w:p>
        </w:tc>
        <w:tc>
          <w:tcPr>
            <w:tcW w:w="992" w:type="dxa"/>
          </w:tcPr>
          <w:p w14:paraId="5FC6F8C2"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140</w:t>
            </w:r>
          </w:p>
        </w:tc>
        <w:tc>
          <w:tcPr>
            <w:tcW w:w="1415" w:type="dxa"/>
          </w:tcPr>
          <w:p w14:paraId="6F4204C3" w14:textId="5E8A321E" w:rsidR="001D03D8" w:rsidRPr="00E516C0" w:rsidRDefault="00BE1444" w:rsidP="001D03D8">
            <w:pPr>
              <w:jc w:val="center"/>
              <w:rPr>
                <w:rFonts w:ascii="Times New Roman" w:hAnsi="Times New Roman"/>
                <w:iCs/>
                <w:szCs w:val="24"/>
                <w:lang w:val="hr-HR"/>
              </w:rPr>
            </w:pPr>
            <w:r w:rsidRPr="00E516C0">
              <w:rPr>
                <w:rFonts w:ascii="Times New Roman" w:hAnsi="Times New Roman"/>
                <w:iCs/>
                <w:szCs w:val="24"/>
                <w:lang w:val="hr-HR"/>
              </w:rPr>
              <w:t>1785</w:t>
            </w:r>
          </w:p>
        </w:tc>
      </w:tr>
      <w:tr w:rsidR="001333B5" w:rsidRPr="00E516C0" w14:paraId="070B4255" w14:textId="77777777" w:rsidTr="00CA75EF">
        <w:trPr>
          <w:trHeight w:val="469"/>
        </w:trPr>
        <w:tc>
          <w:tcPr>
            <w:tcW w:w="1957" w:type="dxa"/>
          </w:tcPr>
          <w:p w14:paraId="50EF38D1"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Ukupno</w:t>
            </w:r>
          </w:p>
        </w:tc>
        <w:tc>
          <w:tcPr>
            <w:tcW w:w="850" w:type="dxa"/>
          </w:tcPr>
          <w:p w14:paraId="04637A67"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fldChar w:fldCharType="begin"/>
            </w:r>
            <w:r w:rsidRPr="00E516C0">
              <w:rPr>
                <w:rFonts w:ascii="Times New Roman" w:hAnsi="Times New Roman"/>
                <w:iCs/>
                <w:szCs w:val="24"/>
                <w:lang w:val="hr-HR"/>
              </w:rPr>
              <w:instrText xml:space="preserve"> =SUM(ABOVE) </w:instrText>
            </w:r>
            <w:r w:rsidRPr="00E516C0">
              <w:rPr>
                <w:rFonts w:ascii="Times New Roman" w:hAnsi="Times New Roman"/>
                <w:iCs/>
                <w:szCs w:val="24"/>
                <w:lang w:val="hr-HR"/>
              </w:rPr>
              <w:fldChar w:fldCharType="separate"/>
            </w:r>
            <w:r w:rsidRPr="00E516C0">
              <w:rPr>
                <w:rFonts w:ascii="Times New Roman" w:hAnsi="Times New Roman"/>
                <w:iCs/>
                <w:noProof/>
                <w:szCs w:val="24"/>
                <w:lang w:val="hr-HR"/>
              </w:rPr>
              <w:t>1995</w:t>
            </w:r>
            <w:r w:rsidRPr="00E516C0">
              <w:rPr>
                <w:rFonts w:ascii="Times New Roman" w:hAnsi="Times New Roman"/>
                <w:iCs/>
                <w:szCs w:val="24"/>
                <w:lang w:val="hr-HR"/>
              </w:rPr>
              <w:fldChar w:fldCharType="end"/>
            </w:r>
          </w:p>
        </w:tc>
        <w:tc>
          <w:tcPr>
            <w:tcW w:w="851" w:type="dxa"/>
          </w:tcPr>
          <w:p w14:paraId="775B780A"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fldChar w:fldCharType="begin"/>
            </w:r>
            <w:r w:rsidRPr="00E516C0">
              <w:rPr>
                <w:rFonts w:ascii="Times New Roman" w:hAnsi="Times New Roman"/>
                <w:iCs/>
                <w:szCs w:val="24"/>
                <w:lang w:val="hr-HR"/>
              </w:rPr>
              <w:instrText xml:space="preserve"> =SUM(ABOVE) </w:instrText>
            </w:r>
            <w:r w:rsidRPr="00E516C0">
              <w:rPr>
                <w:rFonts w:ascii="Times New Roman" w:hAnsi="Times New Roman"/>
                <w:iCs/>
                <w:szCs w:val="24"/>
                <w:lang w:val="hr-HR"/>
              </w:rPr>
              <w:fldChar w:fldCharType="separate"/>
            </w:r>
            <w:r w:rsidRPr="00E516C0">
              <w:rPr>
                <w:rFonts w:ascii="Times New Roman" w:hAnsi="Times New Roman"/>
                <w:iCs/>
                <w:noProof/>
                <w:szCs w:val="24"/>
                <w:lang w:val="hr-HR"/>
              </w:rPr>
              <w:t>1995</w:t>
            </w:r>
            <w:r w:rsidRPr="00E516C0">
              <w:rPr>
                <w:rFonts w:ascii="Times New Roman" w:hAnsi="Times New Roman"/>
                <w:iCs/>
                <w:szCs w:val="24"/>
                <w:lang w:val="hr-HR"/>
              </w:rPr>
              <w:fldChar w:fldCharType="end"/>
            </w:r>
          </w:p>
        </w:tc>
        <w:tc>
          <w:tcPr>
            <w:tcW w:w="816" w:type="dxa"/>
          </w:tcPr>
          <w:p w14:paraId="0B19016F"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fldChar w:fldCharType="begin"/>
            </w:r>
            <w:r w:rsidRPr="00E516C0">
              <w:rPr>
                <w:rFonts w:ascii="Times New Roman" w:hAnsi="Times New Roman"/>
                <w:iCs/>
                <w:szCs w:val="24"/>
                <w:lang w:val="hr-HR"/>
              </w:rPr>
              <w:instrText xml:space="preserve"> =SUM(ABOVE) </w:instrText>
            </w:r>
            <w:r w:rsidRPr="00E516C0">
              <w:rPr>
                <w:rFonts w:ascii="Times New Roman" w:hAnsi="Times New Roman"/>
                <w:iCs/>
                <w:szCs w:val="24"/>
                <w:lang w:val="hr-HR"/>
              </w:rPr>
              <w:fldChar w:fldCharType="separate"/>
            </w:r>
            <w:r w:rsidRPr="00E516C0">
              <w:rPr>
                <w:rFonts w:ascii="Times New Roman" w:hAnsi="Times New Roman"/>
                <w:iCs/>
                <w:noProof/>
                <w:szCs w:val="24"/>
                <w:lang w:val="hr-HR"/>
              </w:rPr>
              <w:t>1995</w:t>
            </w:r>
            <w:r w:rsidRPr="00E516C0">
              <w:rPr>
                <w:rFonts w:ascii="Times New Roman" w:hAnsi="Times New Roman"/>
                <w:iCs/>
                <w:szCs w:val="24"/>
                <w:lang w:val="hr-HR"/>
              </w:rPr>
              <w:fldChar w:fldCharType="end"/>
            </w:r>
          </w:p>
        </w:tc>
        <w:tc>
          <w:tcPr>
            <w:tcW w:w="815" w:type="dxa"/>
          </w:tcPr>
          <w:p w14:paraId="5958C51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fldChar w:fldCharType="begin"/>
            </w:r>
            <w:r w:rsidRPr="00E516C0">
              <w:rPr>
                <w:rFonts w:ascii="Times New Roman" w:hAnsi="Times New Roman"/>
                <w:iCs/>
                <w:szCs w:val="24"/>
                <w:lang w:val="hr-HR"/>
              </w:rPr>
              <w:instrText xml:space="preserve"> =SUM(ABOVE) </w:instrText>
            </w:r>
            <w:r w:rsidRPr="00E516C0">
              <w:rPr>
                <w:rFonts w:ascii="Times New Roman" w:hAnsi="Times New Roman"/>
                <w:iCs/>
                <w:szCs w:val="24"/>
                <w:lang w:val="hr-HR"/>
              </w:rPr>
              <w:fldChar w:fldCharType="separate"/>
            </w:r>
            <w:r w:rsidRPr="00E516C0">
              <w:rPr>
                <w:rFonts w:ascii="Times New Roman" w:hAnsi="Times New Roman"/>
                <w:iCs/>
                <w:noProof/>
                <w:szCs w:val="24"/>
                <w:lang w:val="hr-HR"/>
              </w:rPr>
              <w:t>1995</w:t>
            </w:r>
            <w:r w:rsidRPr="00E516C0">
              <w:rPr>
                <w:rFonts w:ascii="Times New Roman" w:hAnsi="Times New Roman"/>
                <w:iCs/>
                <w:szCs w:val="24"/>
                <w:lang w:val="hr-HR"/>
              </w:rPr>
              <w:fldChar w:fldCharType="end"/>
            </w:r>
          </w:p>
        </w:tc>
        <w:tc>
          <w:tcPr>
            <w:tcW w:w="986" w:type="dxa"/>
          </w:tcPr>
          <w:p w14:paraId="3D8D9497" w14:textId="182D9B2C" w:rsidR="001D03D8" w:rsidRPr="00E516C0" w:rsidRDefault="001F523E" w:rsidP="001D03D8">
            <w:pPr>
              <w:jc w:val="center"/>
              <w:rPr>
                <w:rFonts w:ascii="Times New Roman" w:hAnsi="Times New Roman"/>
                <w:iCs/>
                <w:szCs w:val="24"/>
                <w:lang w:val="hr-HR"/>
              </w:rPr>
            </w:pPr>
            <w:r w:rsidRPr="00E516C0">
              <w:rPr>
                <w:rFonts w:ascii="Times New Roman" w:hAnsi="Times New Roman"/>
                <w:iCs/>
                <w:szCs w:val="24"/>
                <w:lang w:val="hr-HR"/>
              </w:rPr>
              <w:t>1645</w:t>
            </w:r>
          </w:p>
        </w:tc>
        <w:tc>
          <w:tcPr>
            <w:tcW w:w="815" w:type="dxa"/>
          </w:tcPr>
          <w:p w14:paraId="7B8A3626" w14:textId="11FB38F2" w:rsidR="001D03D8" w:rsidRPr="00E516C0" w:rsidRDefault="001F523E" w:rsidP="001D03D8">
            <w:pPr>
              <w:jc w:val="center"/>
              <w:rPr>
                <w:rFonts w:ascii="Times New Roman" w:hAnsi="Times New Roman"/>
                <w:iCs/>
                <w:szCs w:val="24"/>
                <w:lang w:val="hr-HR"/>
              </w:rPr>
            </w:pPr>
            <w:r w:rsidRPr="00E516C0">
              <w:rPr>
                <w:rFonts w:ascii="Times New Roman" w:hAnsi="Times New Roman"/>
                <w:iCs/>
                <w:szCs w:val="24"/>
                <w:lang w:val="hr-HR"/>
              </w:rPr>
              <w:t>1715</w:t>
            </w:r>
          </w:p>
        </w:tc>
        <w:tc>
          <w:tcPr>
            <w:tcW w:w="990" w:type="dxa"/>
          </w:tcPr>
          <w:p w14:paraId="004C5315" w14:textId="77777777" w:rsidR="001D03D8" w:rsidRPr="00E516C0" w:rsidRDefault="001D03D8" w:rsidP="001D03D8">
            <w:pPr>
              <w:jc w:val="center"/>
              <w:rPr>
                <w:rFonts w:ascii="Times New Roman" w:hAnsi="Times New Roman"/>
                <w:iCs/>
                <w:szCs w:val="24"/>
                <w:lang w:val="hr-HR"/>
              </w:rPr>
            </w:pPr>
            <w:r w:rsidRPr="00E516C0">
              <w:rPr>
                <w:rFonts w:ascii="Times New Roman" w:hAnsi="Times New Roman"/>
                <w:iCs/>
                <w:szCs w:val="24"/>
                <w:lang w:val="hr-HR"/>
              </w:rPr>
              <w:t>2870</w:t>
            </w:r>
          </w:p>
        </w:tc>
        <w:tc>
          <w:tcPr>
            <w:tcW w:w="992" w:type="dxa"/>
          </w:tcPr>
          <w:p w14:paraId="0B1C0919" w14:textId="77777777" w:rsidR="001D03D8" w:rsidRPr="00E516C0" w:rsidRDefault="001D03D8" w:rsidP="001D03D8">
            <w:pPr>
              <w:rPr>
                <w:rFonts w:ascii="Times New Roman" w:hAnsi="Times New Roman"/>
                <w:iCs/>
                <w:szCs w:val="24"/>
                <w:lang w:val="hr-HR"/>
              </w:rPr>
            </w:pPr>
            <w:r w:rsidRPr="00E516C0">
              <w:rPr>
                <w:rFonts w:ascii="Times New Roman" w:hAnsi="Times New Roman"/>
                <w:iCs/>
                <w:szCs w:val="24"/>
                <w:lang w:val="hr-HR"/>
              </w:rPr>
              <w:t>1960</w:t>
            </w:r>
          </w:p>
        </w:tc>
        <w:tc>
          <w:tcPr>
            <w:tcW w:w="1415" w:type="dxa"/>
          </w:tcPr>
          <w:p w14:paraId="4D95CDF6" w14:textId="447456E5" w:rsidR="001D03D8" w:rsidRPr="00E516C0" w:rsidRDefault="001F523E" w:rsidP="001D03D8">
            <w:pPr>
              <w:jc w:val="center"/>
              <w:rPr>
                <w:rFonts w:ascii="Times New Roman" w:hAnsi="Times New Roman"/>
                <w:iCs/>
                <w:szCs w:val="24"/>
                <w:lang w:val="hr-HR"/>
              </w:rPr>
            </w:pPr>
            <w:r w:rsidRPr="00E516C0">
              <w:rPr>
                <w:rFonts w:ascii="Times New Roman" w:hAnsi="Times New Roman"/>
                <w:iCs/>
                <w:szCs w:val="24"/>
                <w:lang w:val="hr-HR"/>
              </w:rPr>
              <w:t>16170</w:t>
            </w:r>
          </w:p>
        </w:tc>
      </w:tr>
    </w:tbl>
    <w:p w14:paraId="3C477708" w14:textId="77777777" w:rsidR="009151DD" w:rsidRPr="00E516C0" w:rsidRDefault="009151DD" w:rsidP="009151DD">
      <w:pPr>
        <w:ind w:firstLine="360"/>
        <w:jc w:val="center"/>
        <w:rPr>
          <w:rFonts w:ascii="Times New Roman" w:hAnsi="Times New Roman"/>
          <w:i/>
          <w:szCs w:val="24"/>
          <w:lang w:val="hr-HR"/>
        </w:rPr>
      </w:pPr>
    </w:p>
    <w:p w14:paraId="61D40AE4" w14:textId="77777777" w:rsidR="009151DD" w:rsidRPr="00E516C0" w:rsidRDefault="009151DD" w:rsidP="009151DD">
      <w:pPr>
        <w:rPr>
          <w:rFonts w:ascii="Times New Roman" w:hAnsi="Times New Roman"/>
          <w:i/>
          <w:szCs w:val="24"/>
          <w:lang w:val="hr-HR"/>
        </w:rPr>
      </w:pPr>
    </w:p>
    <w:p w14:paraId="43129788" w14:textId="1744F8A7" w:rsidR="001D03D8" w:rsidRDefault="001D03D8" w:rsidP="009044CA">
      <w:pPr>
        <w:rPr>
          <w:rFonts w:ascii="Times New Roman" w:hAnsi="Times New Roman"/>
          <w:i/>
          <w:sz w:val="28"/>
          <w:lang w:val="hr-HR"/>
        </w:rPr>
      </w:pPr>
    </w:p>
    <w:p w14:paraId="4C03EDB8" w14:textId="4DC37785" w:rsidR="00A53095" w:rsidRDefault="00A53095" w:rsidP="009044CA">
      <w:pPr>
        <w:rPr>
          <w:rFonts w:ascii="Times New Roman" w:hAnsi="Times New Roman"/>
          <w:i/>
          <w:sz w:val="28"/>
          <w:lang w:val="hr-HR"/>
        </w:rPr>
      </w:pPr>
    </w:p>
    <w:p w14:paraId="5ECD14B0" w14:textId="7C9F88F0" w:rsidR="00A53095" w:rsidRDefault="00A53095" w:rsidP="009044CA">
      <w:pPr>
        <w:rPr>
          <w:rFonts w:ascii="Times New Roman" w:hAnsi="Times New Roman"/>
          <w:i/>
          <w:sz w:val="28"/>
          <w:lang w:val="hr-HR"/>
        </w:rPr>
      </w:pPr>
    </w:p>
    <w:p w14:paraId="0F5559B3" w14:textId="2EB6579F" w:rsidR="00A53095" w:rsidRDefault="00A53095" w:rsidP="009044CA">
      <w:pPr>
        <w:rPr>
          <w:rFonts w:ascii="Times New Roman" w:hAnsi="Times New Roman"/>
          <w:i/>
          <w:sz w:val="28"/>
          <w:lang w:val="hr-HR"/>
        </w:rPr>
      </w:pPr>
    </w:p>
    <w:p w14:paraId="244C44A2" w14:textId="1CF1B479" w:rsidR="00E516C0" w:rsidRDefault="00E516C0" w:rsidP="009044CA">
      <w:pPr>
        <w:rPr>
          <w:rFonts w:ascii="Times New Roman" w:hAnsi="Times New Roman"/>
          <w:i/>
          <w:sz w:val="28"/>
          <w:lang w:val="hr-HR"/>
        </w:rPr>
      </w:pPr>
    </w:p>
    <w:p w14:paraId="77D42AB8" w14:textId="4F761EB7" w:rsidR="00247A95" w:rsidRDefault="00247A95" w:rsidP="009151DD">
      <w:pPr>
        <w:jc w:val="center"/>
        <w:rPr>
          <w:rFonts w:ascii="Times New Roman" w:hAnsi="Times New Roman"/>
          <w:i/>
          <w:sz w:val="28"/>
          <w:lang w:val="hr-HR"/>
        </w:rPr>
      </w:pPr>
    </w:p>
    <w:p w14:paraId="01852727" w14:textId="77777777" w:rsidR="00E516C0" w:rsidRPr="00BA4E1C" w:rsidRDefault="00E516C0" w:rsidP="009151DD">
      <w:pPr>
        <w:jc w:val="center"/>
        <w:rPr>
          <w:rFonts w:ascii="Times New Roman" w:hAnsi="Times New Roman"/>
          <w:i/>
          <w:sz w:val="28"/>
          <w:lang w:val="hr-HR"/>
        </w:rPr>
      </w:pPr>
    </w:p>
    <w:p w14:paraId="223C4329" w14:textId="52AF285E" w:rsidR="00F567A7" w:rsidRPr="001D03D8" w:rsidRDefault="00F567A7" w:rsidP="00725BC0">
      <w:pPr>
        <w:pStyle w:val="Odlomakpopisa"/>
        <w:numPr>
          <w:ilvl w:val="1"/>
          <w:numId w:val="25"/>
        </w:numPr>
        <w:jc w:val="center"/>
        <w:rPr>
          <w:rFonts w:ascii="Times New Roman" w:hAnsi="Times New Roman"/>
          <w:sz w:val="28"/>
          <w:lang w:val="hr-HR"/>
        </w:rPr>
      </w:pPr>
      <w:r w:rsidRPr="001D03D8">
        <w:rPr>
          <w:rFonts w:ascii="Times New Roman" w:hAnsi="Times New Roman"/>
          <w:sz w:val="28"/>
          <w:lang w:val="hr-HR"/>
        </w:rPr>
        <w:lastRenderedPageBreak/>
        <w:t>PLAN IZVANUČIONIČKE NASTAVE</w:t>
      </w:r>
    </w:p>
    <w:p w14:paraId="7CE93F8D" w14:textId="77777777" w:rsidR="00F567A7" w:rsidRPr="001D03D8" w:rsidRDefault="00F567A7" w:rsidP="00F567A7">
      <w:pPr>
        <w:rPr>
          <w:rFonts w:ascii="Times New Roman" w:hAnsi="Times New Roman"/>
          <w:sz w:val="28"/>
          <w:lang w:val="hr-HR"/>
        </w:rPr>
      </w:pPr>
    </w:p>
    <w:p w14:paraId="1B380540" w14:textId="08242A98" w:rsidR="00F567A7" w:rsidRDefault="00F567A7" w:rsidP="00907969">
      <w:pPr>
        <w:spacing w:line="360" w:lineRule="auto"/>
        <w:ind w:firstLine="566"/>
        <w:jc w:val="both"/>
        <w:rPr>
          <w:rFonts w:ascii="Times New Roman" w:hAnsi="Times New Roman"/>
          <w:szCs w:val="24"/>
          <w:lang w:val="hr-HR"/>
        </w:rPr>
      </w:pPr>
      <w:r w:rsidRPr="001D03D8">
        <w:rPr>
          <w:rFonts w:ascii="Times New Roman" w:hAnsi="Times New Roman"/>
          <w:szCs w:val="24"/>
          <w:lang w:val="hr-HR"/>
        </w:rPr>
        <w:t>Na razini cijele škole provest će se terenska nastava, organizirat će se zajednički projekti, odlasci u kazalište, kino, muzeje i na izložbe u Osijek, Vukovar i Zagreb. Najviše terenske i izvanučioničke nastave provodit ćemo u mjestu, radi što manjih troškova za učenike – u parku, na livadama i oranicama, knjižnici, uz Dunav, u područnim školama itd.</w:t>
      </w:r>
    </w:p>
    <w:p w14:paraId="5864F592" w14:textId="1B41EB69" w:rsidR="00CA3D7E" w:rsidRDefault="00CA3D7E" w:rsidP="00497AA6">
      <w:pPr>
        <w:spacing w:line="360" w:lineRule="auto"/>
        <w:ind w:firstLine="566"/>
        <w:jc w:val="both"/>
        <w:rPr>
          <w:rFonts w:ascii="Times New Roman" w:hAnsi="Times New Roman"/>
          <w:szCs w:val="24"/>
          <w:lang w:val="hr-HR"/>
        </w:rPr>
      </w:pPr>
      <w:r>
        <w:rPr>
          <w:rFonts w:ascii="Times New Roman" w:hAnsi="Times New Roman"/>
          <w:szCs w:val="24"/>
          <w:lang w:val="hr-HR"/>
        </w:rPr>
        <w:t>Učenici razredne nastave će putovati u Osijek u kino i kazalište te u ZOO vrt i Slavonski Brod.</w:t>
      </w:r>
      <w:r w:rsidR="00497AA6">
        <w:rPr>
          <w:rFonts w:ascii="Times New Roman" w:hAnsi="Times New Roman"/>
          <w:szCs w:val="24"/>
          <w:lang w:val="hr-HR"/>
        </w:rPr>
        <w:t xml:space="preserve"> </w:t>
      </w:r>
      <w:r>
        <w:rPr>
          <w:rFonts w:ascii="Times New Roman" w:hAnsi="Times New Roman"/>
          <w:szCs w:val="24"/>
          <w:lang w:val="hr-HR"/>
        </w:rPr>
        <w:t xml:space="preserve">Učenici </w:t>
      </w:r>
      <w:r w:rsidR="00462E20">
        <w:rPr>
          <w:rFonts w:ascii="Times New Roman" w:hAnsi="Times New Roman"/>
          <w:szCs w:val="24"/>
          <w:lang w:val="hr-HR"/>
        </w:rPr>
        <w:t xml:space="preserve">nižih </w:t>
      </w:r>
      <w:r>
        <w:rPr>
          <w:rFonts w:ascii="Times New Roman" w:hAnsi="Times New Roman"/>
          <w:szCs w:val="24"/>
          <w:lang w:val="hr-HR"/>
        </w:rPr>
        <w:t xml:space="preserve"> razreda i posebnog odjela planiraju tijekom školske godine četiri puta imati nastavu u prirodi kako bi </w:t>
      </w:r>
      <w:r w:rsidR="00462E20">
        <w:rPr>
          <w:rFonts w:ascii="Times New Roman" w:hAnsi="Times New Roman"/>
          <w:szCs w:val="24"/>
          <w:lang w:val="hr-HR"/>
        </w:rPr>
        <w:t xml:space="preserve">razvijali sposobnost promatranja i uočavanja promjena godišnjih doba u prirodi. </w:t>
      </w:r>
    </w:p>
    <w:p w14:paraId="478EC28D" w14:textId="3F1DFAAE" w:rsidR="00462E20" w:rsidRPr="001D03D8" w:rsidRDefault="00462E20" w:rsidP="00907969">
      <w:pPr>
        <w:spacing w:line="360" w:lineRule="auto"/>
        <w:ind w:firstLine="566"/>
        <w:jc w:val="both"/>
        <w:rPr>
          <w:rFonts w:ascii="Times New Roman" w:hAnsi="Times New Roman"/>
          <w:szCs w:val="24"/>
          <w:lang w:val="hr-HR"/>
        </w:rPr>
      </w:pPr>
      <w:r>
        <w:rPr>
          <w:rFonts w:ascii="Times New Roman" w:hAnsi="Times New Roman"/>
          <w:szCs w:val="24"/>
          <w:lang w:val="hr-HR"/>
        </w:rPr>
        <w:t xml:space="preserve">Učenici razredne nastave koji pohađaju nastavu na srpskom jeziku i </w:t>
      </w:r>
      <w:proofErr w:type="spellStart"/>
      <w:r>
        <w:rPr>
          <w:rFonts w:ascii="Times New Roman" w:hAnsi="Times New Roman"/>
          <w:szCs w:val="24"/>
          <w:lang w:val="hr-HR"/>
        </w:rPr>
        <w:t>ćirilićnom</w:t>
      </w:r>
      <w:proofErr w:type="spellEnd"/>
      <w:r>
        <w:rPr>
          <w:rFonts w:ascii="Times New Roman" w:hAnsi="Times New Roman"/>
          <w:szCs w:val="24"/>
          <w:lang w:val="hr-HR"/>
        </w:rPr>
        <w:t xml:space="preserve"> pismu planiraju jednodnevni posjet Srbiji. </w:t>
      </w:r>
    </w:p>
    <w:p w14:paraId="4F2E39FF" w14:textId="4957BF56" w:rsidR="00F567A7" w:rsidRDefault="00F567A7" w:rsidP="00907969">
      <w:pPr>
        <w:spacing w:line="360" w:lineRule="auto"/>
        <w:ind w:firstLine="566"/>
        <w:jc w:val="both"/>
        <w:rPr>
          <w:rFonts w:ascii="Times New Roman" w:hAnsi="Times New Roman"/>
          <w:szCs w:val="24"/>
          <w:lang w:val="hr-HR"/>
        </w:rPr>
      </w:pPr>
      <w:r w:rsidRPr="001D03D8">
        <w:rPr>
          <w:rFonts w:ascii="Times New Roman" w:hAnsi="Times New Roman"/>
          <w:szCs w:val="24"/>
          <w:lang w:val="hr-HR"/>
        </w:rPr>
        <w:t>U svibnju će učenici 4</w:t>
      </w:r>
      <w:r w:rsidR="0003580F">
        <w:rPr>
          <w:rFonts w:ascii="Times New Roman" w:hAnsi="Times New Roman"/>
          <w:szCs w:val="24"/>
          <w:lang w:val="hr-HR"/>
        </w:rPr>
        <w:t xml:space="preserve">.a, 4.b i 3.a </w:t>
      </w:r>
      <w:r w:rsidRPr="001D03D8">
        <w:rPr>
          <w:rFonts w:ascii="Times New Roman" w:hAnsi="Times New Roman"/>
          <w:szCs w:val="24"/>
          <w:lang w:val="hr-HR"/>
        </w:rPr>
        <w:t xml:space="preserve">razreda pohađati terensku nastavu u </w:t>
      </w:r>
      <w:r w:rsidRPr="001D03D8">
        <w:rPr>
          <w:rFonts w:ascii="Times New Roman" w:hAnsi="Times New Roman"/>
          <w:i/>
          <w:szCs w:val="24"/>
          <w:lang w:val="hr-HR"/>
        </w:rPr>
        <w:t>Školi u prirodi u Orahovici</w:t>
      </w:r>
      <w:r w:rsidR="001D03D8">
        <w:rPr>
          <w:rFonts w:ascii="Times New Roman" w:hAnsi="Times New Roman"/>
          <w:szCs w:val="24"/>
          <w:lang w:val="hr-HR"/>
        </w:rPr>
        <w:t xml:space="preserve"> (imat će i poduku neplivača). </w:t>
      </w:r>
    </w:p>
    <w:p w14:paraId="74B8BBA6" w14:textId="275FE36C" w:rsidR="00462E20" w:rsidRPr="001D03D8" w:rsidRDefault="00462E20" w:rsidP="00907969">
      <w:pPr>
        <w:spacing w:line="360" w:lineRule="auto"/>
        <w:ind w:firstLine="566"/>
        <w:jc w:val="both"/>
        <w:rPr>
          <w:rFonts w:ascii="Times New Roman" w:hAnsi="Times New Roman"/>
          <w:szCs w:val="24"/>
          <w:lang w:val="hr-HR"/>
        </w:rPr>
      </w:pPr>
      <w:r>
        <w:rPr>
          <w:rFonts w:ascii="Times New Roman" w:hAnsi="Times New Roman"/>
          <w:szCs w:val="24"/>
          <w:lang w:val="hr-HR"/>
        </w:rPr>
        <w:t xml:space="preserve">Učenici 5.a,5.b.,7.a,7.b razreda će tijekom godine imati </w:t>
      </w:r>
      <w:proofErr w:type="spellStart"/>
      <w:r>
        <w:rPr>
          <w:rFonts w:ascii="Times New Roman" w:hAnsi="Times New Roman"/>
          <w:szCs w:val="24"/>
          <w:lang w:val="hr-HR"/>
        </w:rPr>
        <w:t>izvanučioničku</w:t>
      </w:r>
      <w:proofErr w:type="spellEnd"/>
      <w:r>
        <w:rPr>
          <w:rFonts w:ascii="Times New Roman" w:hAnsi="Times New Roman"/>
          <w:szCs w:val="24"/>
          <w:lang w:val="hr-HR"/>
        </w:rPr>
        <w:t xml:space="preserve"> nastavu hrvatskog jezika </w:t>
      </w:r>
      <w:proofErr w:type="spellStart"/>
      <w:r w:rsidRPr="00462E20">
        <w:rPr>
          <w:rStyle w:val="normaltextrun"/>
          <w:rFonts w:ascii="Times New Roman" w:hAnsi="Times New Roman"/>
          <w:color w:val="000000"/>
          <w:bdr w:val="none" w:sz="0" w:space="0" w:color="auto" w:frame="1"/>
        </w:rPr>
        <w:t>kako</w:t>
      </w:r>
      <w:proofErr w:type="spellEnd"/>
      <w:r w:rsidRPr="00462E20">
        <w:rPr>
          <w:rStyle w:val="normaltextrun"/>
          <w:rFonts w:ascii="Times New Roman" w:hAnsi="Times New Roman"/>
          <w:color w:val="000000"/>
          <w:bdr w:val="none" w:sz="0" w:space="0" w:color="auto" w:frame="1"/>
        </w:rPr>
        <w:t xml:space="preserve"> bi </w:t>
      </w:r>
      <w:proofErr w:type="spellStart"/>
      <w:r w:rsidRPr="00462E20">
        <w:rPr>
          <w:rStyle w:val="normaltextrun"/>
          <w:rFonts w:ascii="Times New Roman" w:hAnsi="Times New Roman"/>
          <w:color w:val="000000"/>
          <w:bdr w:val="none" w:sz="0" w:space="0" w:color="auto" w:frame="1"/>
        </w:rPr>
        <w:t>razvijali</w:t>
      </w:r>
      <w:proofErr w:type="spellEnd"/>
      <w:r w:rsidRPr="00462E20">
        <w:rPr>
          <w:rStyle w:val="normaltextrun"/>
          <w:rFonts w:ascii="Times New Roman" w:hAnsi="Times New Roman"/>
          <w:color w:val="000000"/>
          <w:bdr w:val="none" w:sz="0" w:space="0" w:color="auto" w:frame="1"/>
        </w:rPr>
        <w:t xml:space="preserve"> </w:t>
      </w:r>
      <w:r>
        <w:rPr>
          <w:rStyle w:val="normaltextrun"/>
          <w:rFonts w:ascii="Times New Roman" w:hAnsi="Times New Roman"/>
          <w:color w:val="000000"/>
          <w:bdr w:val="none" w:sz="0" w:space="0" w:color="auto" w:frame="1"/>
        </w:rPr>
        <w:t>i</w:t>
      </w:r>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primijenili</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svoje</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jezične</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vještine</w:t>
      </w:r>
      <w:proofErr w:type="spellEnd"/>
      <w:r w:rsidRPr="00462E20">
        <w:rPr>
          <w:rStyle w:val="normaltextrun"/>
          <w:rFonts w:ascii="Times New Roman" w:hAnsi="Times New Roman"/>
          <w:color w:val="000000"/>
          <w:bdr w:val="none" w:sz="0" w:space="0" w:color="auto" w:frame="1"/>
        </w:rPr>
        <w:t xml:space="preserve"> u </w:t>
      </w:r>
      <w:proofErr w:type="spellStart"/>
      <w:r w:rsidRPr="00462E20">
        <w:rPr>
          <w:rStyle w:val="normaltextrun"/>
          <w:rFonts w:ascii="Times New Roman" w:hAnsi="Times New Roman"/>
          <w:color w:val="000000"/>
          <w:bdr w:val="none" w:sz="0" w:space="0" w:color="auto" w:frame="1"/>
        </w:rPr>
        <w:t>stvranom</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okruženju</w:t>
      </w:r>
      <w:proofErr w:type="spellEnd"/>
      <w:r w:rsidRPr="00462E20">
        <w:rPr>
          <w:rStyle w:val="normaltextrun"/>
          <w:rFonts w:ascii="Times New Roman" w:hAnsi="Times New Roman"/>
          <w:color w:val="000000"/>
          <w:bdr w:val="none" w:sz="0" w:space="0" w:color="auto" w:frame="1"/>
        </w:rPr>
        <w:t>.</w:t>
      </w:r>
      <w:r>
        <w:rPr>
          <w:rStyle w:val="normaltextru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Učenici</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sedmih</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razreda</w:t>
      </w:r>
      <w:proofErr w:type="spellEnd"/>
      <w:r w:rsidRPr="00462E20">
        <w:rPr>
          <w:rStyle w:val="normaltextrun"/>
          <w:rFonts w:ascii="Times New Roman" w:hAnsi="Times New Roman"/>
          <w:color w:val="000000"/>
          <w:bdr w:val="none" w:sz="0" w:space="0" w:color="auto" w:frame="1"/>
        </w:rPr>
        <w:t xml:space="preserve"> će </w:t>
      </w:r>
      <w:proofErr w:type="spellStart"/>
      <w:r w:rsidRPr="00462E20">
        <w:rPr>
          <w:rStyle w:val="normaltextrun"/>
          <w:rFonts w:ascii="Times New Roman" w:hAnsi="Times New Roman"/>
          <w:color w:val="000000"/>
          <w:bdr w:val="none" w:sz="0" w:space="0" w:color="auto" w:frame="1"/>
        </w:rPr>
        <w:t>imati</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priliku</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tijekom</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ove</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školske</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godine</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posjetiti</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Muzej</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likovne</w:t>
      </w:r>
      <w:proofErr w:type="spellEnd"/>
      <w:r w:rsidRPr="00462E20">
        <w:rPr>
          <w:rStyle w:val="normaltextrun"/>
          <w:rFonts w:ascii="Times New Roman" w:hAnsi="Times New Roman"/>
          <w:color w:val="000000"/>
          <w:bdr w:val="none" w:sz="0" w:space="0" w:color="auto" w:frame="1"/>
        </w:rPr>
        <w:t xml:space="preserve"> </w:t>
      </w:r>
      <w:proofErr w:type="spellStart"/>
      <w:r w:rsidRPr="00462E20">
        <w:rPr>
          <w:rStyle w:val="normaltextrun"/>
          <w:rFonts w:ascii="Times New Roman" w:hAnsi="Times New Roman"/>
          <w:color w:val="000000"/>
          <w:bdr w:val="none" w:sz="0" w:space="0" w:color="auto" w:frame="1"/>
        </w:rPr>
        <w:t>umjetnosti</w:t>
      </w:r>
      <w:proofErr w:type="spellEnd"/>
      <w:r w:rsidRPr="00462E20">
        <w:rPr>
          <w:rStyle w:val="normaltextrun"/>
          <w:rFonts w:ascii="Times New Roman" w:hAnsi="Times New Roman"/>
          <w:color w:val="000000"/>
          <w:bdr w:val="none" w:sz="0" w:space="0" w:color="auto" w:frame="1"/>
        </w:rPr>
        <w:t xml:space="preserve"> u </w:t>
      </w:r>
      <w:proofErr w:type="spellStart"/>
      <w:r w:rsidRPr="00462E20">
        <w:rPr>
          <w:rStyle w:val="normaltextrun"/>
          <w:rFonts w:ascii="Times New Roman" w:hAnsi="Times New Roman"/>
          <w:color w:val="000000"/>
          <w:bdr w:val="none" w:sz="0" w:space="0" w:color="auto" w:frame="1"/>
        </w:rPr>
        <w:t>Osijeku</w:t>
      </w:r>
      <w:proofErr w:type="spellEnd"/>
      <w:r>
        <w:rPr>
          <w:rStyle w:val="normaltextrun"/>
          <w:rFonts w:ascii="Times New Roman" w:hAnsi="Times New Roman"/>
          <w:color w:val="000000"/>
          <w:bdr w:val="none" w:sz="0" w:space="0" w:color="auto" w:frame="1"/>
        </w:rPr>
        <w:t xml:space="preserve"> te </w:t>
      </w:r>
      <w:proofErr w:type="spellStart"/>
      <w:r>
        <w:rPr>
          <w:rStyle w:val="normaltextrun"/>
          <w:rFonts w:ascii="Times New Roman" w:hAnsi="Times New Roman"/>
          <w:color w:val="000000"/>
          <w:bdr w:val="none" w:sz="0" w:space="0" w:color="auto" w:frame="1"/>
        </w:rPr>
        <w:t>zajedno</w:t>
      </w:r>
      <w:proofErr w:type="spellEnd"/>
      <w:r>
        <w:rPr>
          <w:rStyle w:val="normaltextrun"/>
          <w:rFonts w:ascii="Times New Roman" w:hAnsi="Times New Roman"/>
          <w:color w:val="000000"/>
          <w:bdr w:val="none" w:sz="0" w:space="0" w:color="auto" w:frame="1"/>
        </w:rPr>
        <w:t xml:space="preserve"> s </w:t>
      </w:r>
      <w:proofErr w:type="spellStart"/>
      <w:r>
        <w:rPr>
          <w:rStyle w:val="normaltextrun"/>
          <w:rFonts w:ascii="Times New Roman" w:hAnsi="Times New Roman"/>
          <w:color w:val="000000"/>
          <w:bdr w:val="none" w:sz="0" w:space="0" w:color="auto" w:frame="1"/>
        </w:rPr>
        <w:t>petim</w:t>
      </w:r>
      <w:proofErr w:type="spellEnd"/>
      <w:r>
        <w:rPr>
          <w:rStyle w:val="normaltextrun"/>
          <w:rFonts w:ascii="Times New Roman" w:hAnsi="Times New Roman"/>
          <w:color w:val="000000"/>
          <w:bdr w:val="none" w:sz="0" w:space="0" w:color="auto" w:frame="1"/>
        </w:rPr>
        <w:t xml:space="preserve"> </w:t>
      </w:r>
      <w:proofErr w:type="spellStart"/>
      <w:r>
        <w:rPr>
          <w:rStyle w:val="normaltextrun"/>
          <w:rFonts w:ascii="Times New Roman" w:hAnsi="Times New Roman"/>
          <w:color w:val="000000"/>
          <w:bdr w:val="none" w:sz="0" w:space="0" w:color="auto" w:frame="1"/>
        </w:rPr>
        <w:t>razredima</w:t>
      </w:r>
      <w:proofErr w:type="spellEnd"/>
      <w:r>
        <w:rPr>
          <w:rStyle w:val="normaltextrun"/>
          <w:rFonts w:ascii="Times New Roman" w:hAnsi="Times New Roman"/>
          <w:color w:val="000000"/>
          <w:bdr w:val="none" w:sz="0" w:space="0" w:color="auto" w:frame="1"/>
        </w:rPr>
        <w:t xml:space="preserve"> </w:t>
      </w:r>
      <w:proofErr w:type="spellStart"/>
      <w:r>
        <w:rPr>
          <w:rStyle w:val="normaltextrun"/>
          <w:rFonts w:ascii="Times New Roman" w:hAnsi="Times New Roman"/>
          <w:color w:val="000000"/>
          <w:bdr w:val="none" w:sz="0" w:space="0" w:color="auto" w:frame="1"/>
        </w:rPr>
        <w:t>posjetiti</w:t>
      </w:r>
      <w:proofErr w:type="spellEnd"/>
      <w:r>
        <w:rPr>
          <w:rStyle w:val="normaltextrun"/>
          <w:rFonts w:ascii="Times New Roman" w:hAnsi="Times New Roman"/>
          <w:color w:val="000000"/>
          <w:bdr w:val="none" w:sz="0" w:space="0" w:color="auto" w:frame="1"/>
        </w:rPr>
        <w:t xml:space="preserve"> Eko </w:t>
      </w:r>
      <w:proofErr w:type="spellStart"/>
      <w:r>
        <w:rPr>
          <w:rStyle w:val="normaltextrun"/>
          <w:rFonts w:ascii="Times New Roman" w:hAnsi="Times New Roman"/>
          <w:color w:val="000000"/>
          <w:bdr w:val="none" w:sz="0" w:space="0" w:color="auto" w:frame="1"/>
        </w:rPr>
        <w:t>centar</w:t>
      </w:r>
      <w:proofErr w:type="spellEnd"/>
      <w:r>
        <w:rPr>
          <w:rStyle w:val="normaltextrun"/>
          <w:rFonts w:ascii="Times New Roman" w:hAnsi="Times New Roman"/>
          <w:color w:val="000000"/>
          <w:bdr w:val="none" w:sz="0" w:space="0" w:color="auto" w:frame="1"/>
        </w:rPr>
        <w:t xml:space="preserve"> </w:t>
      </w:r>
      <w:proofErr w:type="spellStart"/>
      <w:r>
        <w:rPr>
          <w:rStyle w:val="normaltextrun"/>
          <w:rFonts w:ascii="Times New Roman" w:hAnsi="Times New Roman"/>
          <w:color w:val="000000"/>
          <w:bdr w:val="none" w:sz="0" w:space="0" w:color="auto" w:frame="1"/>
        </w:rPr>
        <w:t>Latinovac</w:t>
      </w:r>
      <w:proofErr w:type="spellEnd"/>
      <w:r>
        <w:rPr>
          <w:rStyle w:val="normaltextrun"/>
          <w:rFonts w:ascii="Times New Roman" w:hAnsi="Times New Roman"/>
          <w:color w:val="000000"/>
          <w:bdr w:val="none" w:sz="0" w:space="0" w:color="auto" w:frame="1"/>
        </w:rPr>
        <w:t xml:space="preserve">. U kino Urania </w:t>
      </w:r>
      <w:r w:rsidR="00523B70">
        <w:rPr>
          <w:rStyle w:val="normaltextrun"/>
          <w:rFonts w:ascii="Times New Roman" w:hAnsi="Times New Roman"/>
          <w:color w:val="000000"/>
          <w:bdr w:val="none" w:sz="0" w:space="0" w:color="auto" w:frame="1"/>
        </w:rPr>
        <w:t>i</w:t>
      </w:r>
      <w:r>
        <w:rPr>
          <w:rStyle w:val="normaltextrun"/>
          <w:rFonts w:ascii="Times New Roman" w:hAnsi="Times New Roman"/>
          <w:color w:val="000000"/>
          <w:bdr w:val="none" w:sz="0" w:space="0" w:color="auto" w:frame="1"/>
        </w:rPr>
        <w:t xml:space="preserve"> Hrvatsko </w:t>
      </w:r>
      <w:proofErr w:type="spellStart"/>
      <w:r>
        <w:rPr>
          <w:rStyle w:val="normaltextrun"/>
          <w:rFonts w:ascii="Times New Roman" w:hAnsi="Times New Roman"/>
          <w:color w:val="000000"/>
          <w:bdr w:val="none" w:sz="0" w:space="0" w:color="auto" w:frame="1"/>
        </w:rPr>
        <w:t>narodno</w:t>
      </w:r>
      <w:proofErr w:type="spellEnd"/>
      <w:r>
        <w:rPr>
          <w:rStyle w:val="normaltextrun"/>
          <w:rFonts w:ascii="Times New Roman" w:hAnsi="Times New Roman"/>
          <w:color w:val="000000"/>
          <w:bdr w:val="none" w:sz="0" w:space="0" w:color="auto" w:frame="1"/>
        </w:rPr>
        <w:t xml:space="preserve"> </w:t>
      </w:r>
      <w:proofErr w:type="spellStart"/>
      <w:r>
        <w:rPr>
          <w:rStyle w:val="normaltextrun"/>
          <w:rFonts w:ascii="Times New Roman" w:hAnsi="Times New Roman"/>
          <w:color w:val="000000"/>
          <w:bdr w:val="none" w:sz="0" w:space="0" w:color="auto" w:frame="1"/>
        </w:rPr>
        <w:t>kazalište</w:t>
      </w:r>
      <w:proofErr w:type="spellEnd"/>
      <w:r>
        <w:rPr>
          <w:rStyle w:val="normaltextrun"/>
          <w:rFonts w:ascii="Times New Roman" w:hAnsi="Times New Roman"/>
          <w:color w:val="000000"/>
          <w:bdr w:val="none" w:sz="0" w:space="0" w:color="auto" w:frame="1"/>
        </w:rPr>
        <w:t xml:space="preserve"> u </w:t>
      </w:r>
      <w:proofErr w:type="spellStart"/>
      <w:r>
        <w:rPr>
          <w:rStyle w:val="normaltextrun"/>
          <w:rFonts w:ascii="Times New Roman" w:hAnsi="Times New Roman"/>
          <w:color w:val="000000"/>
          <w:bdr w:val="none" w:sz="0" w:space="0" w:color="auto" w:frame="1"/>
        </w:rPr>
        <w:t>Osijeku</w:t>
      </w:r>
      <w:proofErr w:type="spellEnd"/>
      <w:r>
        <w:rPr>
          <w:rStyle w:val="normaltextrun"/>
          <w:rFonts w:ascii="Times New Roman" w:hAnsi="Times New Roman"/>
          <w:color w:val="000000"/>
          <w:bdr w:val="none" w:sz="0" w:space="0" w:color="auto" w:frame="1"/>
        </w:rPr>
        <w:t xml:space="preserve"> će </w:t>
      </w:r>
      <w:proofErr w:type="spellStart"/>
      <w:r>
        <w:rPr>
          <w:rStyle w:val="normaltextrun"/>
          <w:rFonts w:ascii="Times New Roman" w:hAnsi="Times New Roman"/>
          <w:color w:val="000000"/>
          <w:bdr w:val="none" w:sz="0" w:space="0" w:color="auto" w:frame="1"/>
        </w:rPr>
        <w:t>ići</w:t>
      </w:r>
      <w:proofErr w:type="spellEnd"/>
      <w:r>
        <w:rPr>
          <w:rStyle w:val="normaltextrun"/>
          <w:rFonts w:ascii="Times New Roman" w:hAnsi="Times New Roman"/>
          <w:color w:val="000000"/>
          <w:bdr w:val="none" w:sz="0" w:space="0" w:color="auto" w:frame="1"/>
        </w:rPr>
        <w:t xml:space="preserve"> </w:t>
      </w:r>
      <w:proofErr w:type="spellStart"/>
      <w:r>
        <w:rPr>
          <w:rStyle w:val="normaltextrun"/>
          <w:rFonts w:ascii="Times New Roman" w:hAnsi="Times New Roman"/>
          <w:color w:val="000000"/>
          <w:bdr w:val="none" w:sz="0" w:space="0" w:color="auto" w:frame="1"/>
        </w:rPr>
        <w:t>učenici</w:t>
      </w:r>
      <w:proofErr w:type="spellEnd"/>
      <w:r>
        <w:rPr>
          <w:rStyle w:val="normaltextrun"/>
          <w:rFonts w:ascii="Times New Roman" w:hAnsi="Times New Roman"/>
          <w:color w:val="000000"/>
          <w:bdr w:val="none" w:sz="0" w:space="0" w:color="auto" w:frame="1"/>
        </w:rPr>
        <w:t xml:space="preserve"> </w:t>
      </w:r>
      <w:r w:rsidR="00523B70">
        <w:rPr>
          <w:rStyle w:val="normaltextrun"/>
          <w:rFonts w:ascii="Times New Roman" w:hAnsi="Times New Roman"/>
          <w:color w:val="000000"/>
          <w:bdr w:val="none" w:sz="0" w:space="0" w:color="auto" w:frame="1"/>
        </w:rPr>
        <w:t>predmetne nastave</w:t>
      </w:r>
      <w:r>
        <w:rPr>
          <w:rStyle w:val="normaltextrun"/>
          <w:rFonts w:ascii="Times New Roman" w:hAnsi="Times New Roman"/>
          <w:color w:val="000000"/>
          <w:bdr w:val="none" w:sz="0" w:space="0" w:color="auto" w:frame="1"/>
        </w:rPr>
        <w:t xml:space="preserve">. Za učenike predmetne nastave </w:t>
      </w:r>
      <w:proofErr w:type="spellStart"/>
      <w:r>
        <w:rPr>
          <w:rStyle w:val="normaltextrun"/>
          <w:rFonts w:ascii="Times New Roman" w:hAnsi="Times New Roman"/>
          <w:color w:val="000000"/>
          <w:bdr w:val="none" w:sz="0" w:space="0" w:color="auto" w:frame="1"/>
        </w:rPr>
        <w:t>planiranja</w:t>
      </w:r>
      <w:proofErr w:type="spellEnd"/>
      <w:r>
        <w:rPr>
          <w:rStyle w:val="normaltextrun"/>
          <w:rFonts w:ascii="Times New Roman" w:hAnsi="Times New Roman"/>
          <w:color w:val="000000"/>
          <w:bdr w:val="none" w:sz="0" w:space="0" w:color="auto" w:frame="1"/>
        </w:rPr>
        <w:t xml:space="preserve"> je </w:t>
      </w:r>
      <w:proofErr w:type="spellStart"/>
      <w:r>
        <w:rPr>
          <w:rStyle w:val="normaltextrun"/>
          <w:rFonts w:ascii="Times New Roman" w:hAnsi="Times New Roman"/>
          <w:color w:val="000000"/>
          <w:bdr w:val="none" w:sz="0" w:space="0" w:color="auto" w:frame="1"/>
        </w:rPr>
        <w:t>dvodnevna</w:t>
      </w:r>
      <w:proofErr w:type="spellEnd"/>
      <w:r>
        <w:rPr>
          <w:rStyle w:val="normaltextrun"/>
          <w:rFonts w:ascii="Times New Roman" w:hAnsi="Times New Roman"/>
          <w:color w:val="000000"/>
          <w:bdr w:val="none" w:sz="0" w:space="0" w:color="auto" w:frame="1"/>
        </w:rPr>
        <w:t xml:space="preserve"> </w:t>
      </w:r>
      <w:proofErr w:type="spellStart"/>
      <w:r>
        <w:rPr>
          <w:rStyle w:val="normaltextrun"/>
          <w:rFonts w:ascii="Times New Roman" w:hAnsi="Times New Roman"/>
          <w:color w:val="000000"/>
          <w:bdr w:val="none" w:sz="0" w:space="0" w:color="auto" w:frame="1"/>
        </w:rPr>
        <w:t>ekskurzija</w:t>
      </w:r>
      <w:proofErr w:type="spellEnd"/>
      <w:r>
        <w:rPr>
          <w:rStyle w:val="normaltextrun"/>
          <w:rFonts w:ascii="Times New Roman" w:hAnsi="Times New Roman"/>
          <w:color w:val="000000"/>
          <w:bdr w:val="none" w:sz="0" w:space="0" w:color="auto" w:frame="1"/>
        </w:rPr>
        <w:t xml:space="preserve"> u </w:t>
      </w:r>
      <w:proofErr w:type="spellStart"/>
      <w:r>
        <w:rPr>
          <w:rStyle w:val="normaltextrun"/>
          <w:rFonts w:ascii="Times New Roman" w:hAnsi="Times New Roman"/>
          <w:color w:val="000000"/>
          <w:bdr w:val="none" w:sz="0" w:space="0" w:color="auto" w:frame="1"/>
        </w:rPr>
        <w:t>Međimurje</w:t>
      </w:r>
      <w:proofErr w:type="spellEnd"/>
      <w:r>
        <w:rPr>
          <w:rStyle w:val="normaltextrun"/>
          <w:rFonts w:ascii="Times New Roman" w:hAnsi="Times New Roman"/>
          <w:color w:val="000000"/>
          <w:bdr w:val="none" w:sz="0" w:space="0" w:color="auto" w:frame="1"/>
        </w:rPr>
        <w:t xml:space="preserve">. </w:t>
      </w:r>
      <w:r w:rsidR="00523B70">
        <w:rPr>
          <w:rStyle w:val="normaltextrun"/>
          <w:rFonts w:ascii="Times New Roman" w:hAnsi="Times New Roman"/>
          <w:color w:val="000000"/>
          <w:bdr w:val="none" w:sz="0" w:space="0" w:color="auto" w:frame="1"/>
        </w:rPr>
        <w:t xml:space="preserve">Svi </w:t>
      </w:r>
      <w:proofErr w:type="spellStart"/>
      <w:r w:rsidR="00523B70">
        <w:rPr>
          <w:rStyle w:val="normaltextrun"/>
          <w:rFonts w:ascii="Times New Roman" w:hAnsi="Times New Roman"/>
          <w:color w:val="000000"/>
          <w:bdr w:val="none" w:sz="0" w:space="0" w:color="auto" w:frame="1"/>
        </w:rPr>
        <w:t>učenici</w:t>
      </w:r>
      <w:proofErr w:type="spellEnd"/>
      <w:r w:rsidR="00523B70">
        <w:rPr>
          <w:rStyle w:val="normaltextrun"/>
          <w:rFonts w:ascii="Times New Roman" w:hAnsi="Times New Roman"/>
          <w:color w:val="000000"/>
          <w:bdr w:val="none" w:sz="0" w:space="0" w:color="auto" w:frame="1"/>
        </w:rPr>
        <w:t xml:space="preserve"> predmetne nastave </w:t>
      </w:r>
      <w:proofErr w:type="spellStart"/>
      <w:r w:rsidR="00523B70">
        <w:rPr>
          <w:rStyle w:val="normaltextrun"/>
          <w:rFonts w:ascii="Times New Roman" w:hAnsi="Times New Roman"/>
          <w:color w:val="000000"/>
          <w:bdr w:val="none" w:sz="0" w:space="0" w:color="auto" w:frame="1"/>
        </w:rPr>
        <w:t>tijekom</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zime</w:t>
      </w:r>
      <w:proofErr w:type="spellEnd"/>
      <w:r w:rsidR="00523B70">
        <w:rPr>
          <w:rStyle w:val="normaltextrun"/>
          <w:rFonts w:ascii="Times New Roman" w:hAnsi="Times New Roman"/>
          <w:color w:val="000000"/>
          <w:bdr w:val="none" w:sz="0" w:space="0" w:color="auto" w:frame="1"/>
        </w:rPr>
        <w:t xml:space="preserve"> će </w:t>
      </w:r>
      <w:proofErr w:type="spellStart"/>
      <w:r w:rsidR="00523B70">
        <w:rPr>
          <w:rStyle w:val="normaltextrun"/>
          <w:rFonts w:ascii="Times New Roman" w:hAnsi="Times New Roman"/>
          <w:color w:val="000000"/>
          <w:bdr w:val="none" w:sz="0" w:space="0" w:color="auto" w:frame="1"/>
        </w:rPr>
        <w:t>ići</w:t>
      </w:r>
      <w:proofErr w:type="spellEnd"/>
      <w:r w:rsidR="00523B70">
        <w:rPr>
          <w:rStyle w:val="normaltextrun"/>
          <w:rFonts w:ascii="Times New Roman" w:hAnsi="Times New Roman"/>
          <w:color w:val="000000"/>
          <w:bdr w:val="none" w:sz="0" w:space="0" w:color="auto" w:frame="1"/>
        </w:rPr>
        <w:t xml:space="preserve"> na </w:t>
      </w:r>
      <w:proofErr w:type="spellStart"/>
      <w:r w:rsidR="00523B70">
        <w:rPr>
          <w:rStyle w:val="normaltextrun"/>
          <w:rFonts w:ascii="Times New Roman" w:hAnsi="Times New Roman"/>
          <w:color w:val="000000"/>
          <w:bdr w:val="none" w:sz="0" w:space="0" w:color="auto" w:frame="1"/>
        </w:rPr>
        <w:t>klizanje</w:t>
      </w:r>
      <w:proofErr w:type="spellEnd"/>
      <w:r w:rsidR="00523B70">
        <w:rPr>
          <w:rStyle w:val="normaltextrun"/>
          <w:rFonts w:ascii="Times New Roman" w:hAnsi="Times New Roman"/>
          <w:color w:val="000000"/>
          <w:bdr w:val="none" w:sz="0" w:space="0" w:color="auto" w:frame="1"/>
        </w:rPr>
        <w:t xml:space="preserve">, a </w:t>
      </w:r>
      <w:proofErr w:type="spellStart"/>
      <w:r w:rsidR="00523B70">
        <w:rPr>
          <w:rStyle w:val="normaltextrun"/>
          <w:rFonts w:ascii="Times New Roman" w:hAnsi="Times New Roman"/>
          <w:color w:val="000000"/>
          <w:bdr w:val="none" w:sz="0" w:space="0" w:color="auto" w:frame="1"/>
        </w:rPr>
        <w:t>učenici</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petih</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razreda</w:t>
      </w:r>
      <w:proofErr w:type="spellEnd"/>
      <w:r w:rsidR="00523B70">
        <w:rPr>
          <w:rStyle w:val="normaltextrun"/>
          <w:rFonts w:ascii="Times New Roman" w:hAnsi="Times New Roman"/>
          <w:color w:val="000000"/>
          <w:bdr w:val="none" w:sz="0" w:space="0" w:color="auto" w:frame="1"/>
        </w:rPr>
        <w:t xml:space="preserve"> će </w:t>
      </w:r>
      <w:proofErr w:type="spellStart"/>
      <w:r w:rsidR="00523B70">
        <w:rPr>
          <w:rStyle w:val="normaltextrun"/>
          <w:rFonts w:ascii="Times New Roman" w:hAnsi="Times New Roman"/>
          <w:color w:val="000000"/>
          <w:bdr w:val="none" w:sz="0" w:space="0" w:color="auto" w:frame="1"/>
        </w:rPr>
        <w:t>imati</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priliku</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ići</w:t>
      </w:r>
      <w:proofErr w:type="spellEnd"/>
      <w:r w:rsidR="00523B70">
        <w:rPr>
          <w:rStyle w:val="normaltextrun"/>
          <w:rFonts w:ascii="Times New Roman" w:hAnsi="Times New Roman"/>
          <w:color w:val="000000"/>
          <w:bdr w:val="none" w:sz="0" w:space="0" w:color="auto" w:frame="1"/>
        </w:rPr>
        <w:t xml:space="preserve"> na </w:t>
      </w:r>
      <w:proofErr w:type="spellStart"/>
      <w:r w:rsidR="00523B70">
        <w:rPr>
          <w:rStyle w:val="normaltextrun"/>
          <w:rFonts w:ascii="Times New Roman" w:hAnsi="Times New Roman"/>
          <w:color w:val="000000"/>
          <w:bdr w:val="none" w:sz="0" w:space="0" w:color="auto" w:frame="1"/>
        </w:rPr>
        <w:t>terensku</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nastavu</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Kuharske</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školice</w:t>
      </w:r>
      <w:proofErr w:type="spellEnd"/>
      <w:r w:rsidR="00523B70">
        <w:rPr>
          <w:rStyle w:val="normaltextrun"/>
          <w:rFonts w:ascii="Times New Roman" w:hAnsi="Times New Roman"/>
          <w:color w:val="000000"/>
          <w:bdr w:val="none" w:sz="0" w:space="0" w:color="auto" w:frame="1"/>
        </w:rPr>
        <w:t xml:space="preserve">. Za učenike </w:t>
      </w:r>
      <w:proofErr w:type="spellStart"/>
      <w:r w:rsidR="00523B70">
        <w:rPr>
          <w:rStyle w:val="normaltextrun"/>
          <w:rFonts w:ascii="Times New Roman" w:hAnsi="Times New Roman"/>
          <w:color w:val="000000"/>
          <w:bdr w:val="none" w:sz="0" w:space="0" w:color="auto" w:frame="1"/>
        </w:rPr>
        <w:t>petih</w:t>
      </w:r>
      <w:proofErr w:type="spellEnd"/>
      <w:r w:rsidR="00523B70">
        <w:rPr>
          <w:rStyle w:val="normaltextrun"/>
          <w:rFonts w:ascii="Times New Roman" w:hAnsi="Times New Roman"/>
          <w:color w:val="000000"/>
          <w:bdr w:val="none" w:sz="0" w:space="0" w:color="auto" w:frame="1"/>
        </w:rPr>
        <w:t xml:space="preserve"> </w:t>
      </w:r>
      <w:r w:rsidR="00497AA6">
        <w:rPr>
          <w:rStyle w:val="normaltextrun"/>
          <w:rFonts w:ascii="Times New Roman" w:hAnsi="Times New Roman"/>
          <w:color w:val="000000"/>
          <w:bdr w:val="none" w:sz="0" w:space="0" w:color="auto" w:frame="1"/>
        </w:rPr>
        <w:t>i</w:t>
      </w:r>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šestih</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razreda</w:t>
      </w:r>
      <w:proofErr w:type="spellEnd"/>
      <w:r w:rsidR="00523B70">
        <w:rPr>
          <w:rStyle w:val="normaltextrun"/>
          <w:rFonts w:ascii="Times New Roman" w:hAnsi="Times New Roman"/>
          <w:color w:val="000000"/>
          <w:bdr w:val="none" w:sz="0" w:space="0" w:color="auto" w:frame="1"/>
        </w:rPr>
        <w:t xml:space="preserve"> je </w:t>
      </w:r>
      <w:proofErr w:type="spellStart"/>
      <w:r w:rsidR="00523B70">
        <w:rPr>
          <w:rStyle w:val="normaltextrun"/>
          <w:rFonts w:ascii="Times New Roman" w:hAnsi="Times New Roman"/>
          <w:color w:val="000000"/>
          <w:bdr w:val="none" w:sz="0" w:space="0" w:color="auto" w:frame="1"/>
        </w:rPr>
        <w:t>planiran</w:t>
      </w:r>
      <w:proofErr w:type="spellEnd"/>
      <w:r w:rsidR="00523B70">
        <w:rPr>
          <w:rStyle w:val="normaltextrun"/>
          <w:rFonts w:ascii="Times New Roman" w:hAnsi="Times New Roman"/>
          <w:color w:val="000000"/>
          <w:bdr w:val="none" w:sz="0" w:space="0" w:color="auto" w:frame="1"/>
        </w:rPr>
        <w:t xml:space="preserve"> jednodnevni izlet na Papuk. </w:t>
      </w:r>
      <w:proofErr w:type="spellStart"/>
      <w:r w:rsidR="00523B70">
        <w:rPr>
          <w:rStyle w:val="normaltextrun"/>
          <w:rFonts w:ascii="Times New Roman" w:hAnsi="Times New Roman"/>
          <w:color w:val="000000"/>
          <w:bdr w:val="none" w:sz="0" w:space="0" w:color="auto" w:frame="1"/>
        </w:rPr>
        <w:t>Učenici</w:t>
      </w:r>
      <w:proofErr w:type="spellEnd"/>
      <w:r w:rsidR="00523B70">
        <w:rPr>
          <w:rStyle w:val="normaltextrun"/>
          <w:rFonts w:ascii="Times New Roman" w:hAnsi="Times New Roman"/>
          <w:color w:val="000000"/>
          <w:bdr w:val="none" w:sz="0" w:space="0" w:color="auto" w:frame="1"/>
        </w:rPr>
        <w:t xml:space="preserve"> koji</w:t>
      </w:r>
      <w:r w:rsidR="00497AA6">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pohađaju</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nastavu</w:t>
      </w:r>
      <w:proofErr w:type="spellEnd"/>
      <w:r w:rsidR="00523B70">
        <w:rPr>
          <w:rStyle w:val="normaltextrun"/>
          <w:rFonts w:ascii="Times New Roman" w:hAnsi="Times New Roman"/>
          <w:color w:val="000000"/>
          <w:bdr w:val="none" w:sz="0" w:space="0" w:color="auto" w:frame="1"/>
        </w:rPr>
        <w:t xml:space="preserve"> na </w:t>
      </w:r>
      <w:proofErr w:type="spellStart"/>
      <w:r w:rsidR="00523B70">
        <w:rPr>
          <w:rStyle w:val="normaltextrun"/>
          <w:rFonts w:ascii="Times New Roman" w:hAnsi="Times New Roman"/>
          <w:color w:val="000000"/>
          <w:bdr w:val="none" w:sz="0" w:space="0" w:color="auto" w:frame="1"/>
        </w:rPr>
        <w:t>srpskom</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jeziku</w:t>
      </w:r>
      <w:proofErr w:type="spellEnd"/>
      <w:r w:rsidR="00523B70">
        <w:rPr>
          <w:rStyle w:val="normaltextrun"/>
          <w:rFonts w:ascii="Times New Roman" w:hAnsi="Times New Roman"/>
          <w:color w:val="000000"/>
          <w:bdr w:val="none" w:sz="0" w:space="0" w:color="auto" w:frame="1"/>
        </w:rPr>
        <w:t xml:space="preserve"> će </w:t>
      </w:r>
      <w:proofErr w:type="spellStart"/>
      <w:r w:rsidR="00523B70">
        <w:rPr>
          <w:rStyle w:val="normaltextrun"/>
          <w:rFonts w:ascii="Times New Roman" w:hAnsi="Times New Roman"/>
          <w:color w:val="000000"/>
          <w:bdr w:val="none" w:sz="0" w:space="0" w:color="auto" w:frame="1"/>
        </w:rPr>
        <w:t>ići</w:t>
      </w:r>
      <w:proofErr w:type="spellEnd"/>
      <w:r w:rsidR="00523B70">
        <w:rPr>
          <w:rStyle w:val="normaltextrun"/>
          <w:rFonts w:ascii="Times New Roman" w:hAnsi="Times New Roman"/>
          <w:color w:val="000000"/>
          <w:bdr w:val="none" w:sz="0" w:space="0" w:color="auto" w:frame="1"/>
        </w:rPr>
        <w:t xml:space="preserve"> na jednodnevni ili dvodnevn</w:t>
      </w:r>
      <w:r w:rsidR="00497AA6">
        <w:rPr>
          <w:rStyle w:val="normaltextrun"/>
          <w:rFonts w:ascii="Times New Roman" w:hAnsi="Times New Roman"/>
          <w:color w:val="000000"/>
          <w:bdr w:val="none" w:sz="0" w:space="0" w:color="auto" w:frame="1"/>
        </w:rPr>
        <w:t>i</w:t>
      </w:r>
      <w:r w:rsidR="00523B70">
        <w:rPr>
          <w:rStyle w:val="normaltextrun"/>
          <w:rFonts w:ascii="Times New Roman" w:hAnsi="Times New Roman"/>
          <w:color w:val="000000"/>
          <w:bdr w:val="none" w:sz="0" w:space="0" w:color="auto" w:frame="1"/>
        </w:rPr>
        <w:t xml:space="preserve">  izlet u Srbiju. </w:t>
      </w:r>
      <w:proofErr w:type="spellStart"/>
      <w:r w:rsidR="00523B70">
        <w:rPr>
          <w:rStyle w:val="normaltextrun"/>
          <w:rFonts w:ascii="Times New Roman" w:hAnsi="Times New Roman"/>
          <w:color w:val="000000"/>
          <w:bdr w:val="none" w:sz="0" w:space="0" w:color="auto" w:frame="1"/>
        </w:rPr>
        <w:t>Učenici</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petih</w:t>
      </w:r>
      <w:proofErr w:type="spellEnd"/>
      <w:r w:rsidR="00523B70">
        <w:rPr>
          <w:rStyle w:val="normaltextrun"/>
          <w:rFonts w:ascii="Times New Roman" w:hAnsi="Times New Roman"/>
          <w:color w:val="000000"/>
          <w:bdr w:val="none" w:sz="0" w:space="0" w:color="auto" w:frame="1"/>
        </w:rPr>
        <w:t xml:space="preserve"> </w:t>
      </w:r>
      <w:r w:rsidR="00497AA6">
        <w:rPr>
          <w:rStyle w:val="normaltextrun"/>
          <w:rFonts w:ascii="Times New Roman" w:hAnsi="Times New Roman"/>
          <w:color w:val="000000"/>
          <w:bdr w:val="none" w:sz="0" w:space="0" w:color="auto" w:frame="1"/>
        </w:rPr>
        <w:t>i</w:t>
      </w:r>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šestih</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razreda</w:t>
      </w:r>
      <w:proofErr w:type="spellEnd"/>
      <w:r w:rsidR="00523B70">
        <w:rPr>
          <w:rStyle w:val="normaltextrun"/>
          <w:rFonts w:ascii="Times New Roman" w:hAnsi="Times New Roman"/>
          <w:color w:val="000000"/>
          <w:bdr w:val="none" w:sz="0" w:space="0" w:color="auto" w:frame="1"/>
        </w:rPr>
        <w:t xml:space="preserve"> će </w:t>
      </w:r>
      <w:proofErr w:type="spellStart"/>
      <w:r w:rsidR="00523B70">
        <w:rPr>
          <w:rStyle w:val="normaltextrun"/>
          <w:rFonts w:ascii="Times New Roman" w:hAnsi="Times New Roman"/>
          <w:color w:val="000000"/>
          <w:bdr w:val="none" w:sz="0" w:space="0" w:color="auto" w:frame="1"/>
        </w:rPr>
        <w:t>imati</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terensku</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nastavu</w:t>
      </w:r>
      <w:proofErr w:type="spellEnd"/>
      <w:r w:rsidR="00523B70">
        <w:rPr>
          <w:rStyle w:val="normaltextrun"/>
          <w:rFonts w:ascii="Times New Roman" w:hAnsi="Times New Roman"/>
          <w:color w:val="000000"/>
          <w:bdr w:val="none" w:sz="0" w:space="0" w:color="auto" w:frame="1"/>
        </w:rPr>
        <w:t xml:space="preserve"> te </w:t>
      </w:r>
      <w:proofErr w:type="spellStart"/>
      <w:r w:rsidR="00523B70">
        <w:rPr>
          <w:rStyle w:val="normaltextrun"/>
          <w:rFonts w:ascii="Times New Roman" w:hAnsi="Times New Roman"/>
          <w:color w:val="000000"/>
          <w:bdr w:val="none" w:sz="0" w:space="0" w:color="auto" w:frame="1"/>
        </w:rPr>
        <w:t>posjetiti</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Muzej</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Slavonije</w:t>
      </w:r>
      <w:proofErr w:type="spellEnd"/>
      <w:r w:rsidR="00523B70">
        <w:rPr>
          <w:rStyle w:val="normaltextrun"/>
          <w:rFonts w:ascii="Times New Roman" w:hAnsi="Times New Roman"/>
          <w:color w:val="000000"/>
          <w:bdr w:val="none" w:sz="0" w:space="0" w:color="auto" w:frame="1"/>
        </w:rPr>
        <w:t xml:space="preserve"> </w:t>
      </w:r>
      <w:r w:rsidR="00497AA6">
        <w:rPr>
          <w:rStyle w:val="normaltextrun"/>
          <w:rFonts w:ascii="Times New Roman" w:hAnsi="Times New Roman"/>
          <w:color w:val="000000"/>
          <w:bdr w:val="none" w:sz="0" w:space="0" w:color="auto" w:frame="1"/>
        </w:rPr>
        <w:t>i</w:t>
      </w:r>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Arheološki</w:t>
      </w:r>
      <w:proofErr w:type="spellEnd"/>
      <w:r w:rsidR="00523B70">
        <w:rPr>
          <w:rStyle w:val="normaltextrun"/>
          <w:rFonts w:ascii="Times New Roman" w:hAnsi="Times New Roman"/>
          <w:color w:val="000000"/>
          <w:bdr w:val="none" w:sz="0" w:space="0" w:color="auto" w:frame="1"/>
        </w:rPr>
        <w:t xml:space="preserve"> </w:t>
      </w:r>
      <w:proofErr w:type="spellStart"/>
      <w:r w:rsidR="00523B70">
        <w:rPr>
          <w:rStyle w:val="normaltextrun"/>
          <w:rFonts w:ascii="Times New Roman" w:hAnsi="Times New Roman"/>
          <w:color w:val="000000"/>
          <w:bdr w:val="none" w:sz="0" w:space="0" w:color="auto" w:frame="1"/>
        </w:rPr>
        <w:t>Muzej</w:t>
      </w:r>
      <w:proofErr w:type="spellEnd"/>
      <w:r w:rsidR="00523B70">
        <w:rPr>
          <w:rStyle w:val="normaltextrun"/>
          <w:rFonts w:ascii="Times New Roman" w:hAnsi="Times New Roman"/>
          <w:color w:val="000000"/>
          <w:bdr w:val="none" w:sz="0" w:space="0" w:color="auto" w:frame="1"/>
        </w:rPr>
        <w:t xml:space="preserve"> u </w:t>
      </w:r>
      <w:proofErr w:type="spellStart"/>
      <w:r w:rsidR="00523B70">
        <w:rPr>
          <w:rStyle w:val="normaltextrun"/>
          <w:rFonts w:ascii="Times New Roman" w:hAnsi="Times New Roman"/>
          <w:color w:val="000000"/>
          <w:bdr w:val="none" w:sz="0" w:space="0" w:color="auto" w:frame="1"/>
        </w:rPr>
        <w:t>Osijeku</w:t>
      </w:r>
      <w:proofErr w:type="spellEnd"/>
      <w:r w:rsidR="00523B70">
        <w:rPr>
          <w:rStyle w:val="normaltextrun"/>
          <w:rFonts w:ascii="Times New Roman" w:hAnsi="Times New Roman"/>
          <w:color w:val="000000"/>
          <w:bdr w:val="none" w:sz="0" w:space="0" w:color="auto" w:frame="1"/>
        </w:rPr>
        <w:t xml:space="preserve">. </w:t>
      </w:r>
    </w:p>
    <w:p w14:paraId="6465BFBD" w14:textId="77777777" w:rsidR="00F567A7" w:rsidRPr="001D03D8" w:rsidRDefault="00F567A7" w:rsidP="00497AA6">
      <w:pPr>
        <w:spacing w:line="360" w:lineRule="auto"/>
        <w:ind w:firstLine="566"/>
        <w:jc w:val="both"/>
        <w:rPr>
          <w:rFonts w:ascii="Times New Roman" w:hAnsi="Times New Roman"/>
          <w:szCs w:val="24"/>
          <w:lang w:val="hr-HR"/>
        </w:rPr>
      </w:pPr>
      <w:r w:rsidRPr="001D03D8">
        <w:rPr>
          <w:rFonts w:ascii="Times New Roman" w:hAnsi="Times New Roman"/>
          <w:szCs w:val="24"/>
          <w:lang w:val="hr-HR"/>
        </w:rPr>
        <w:t>Učenici osmih razreda imat će u rujnu jednodnevnu terensku nastavu u Memorijalnom centru domovinskog rata u Vukovaru.</w:t>
      </w:r>
    </w:p>
    <w:p w14:paraId="53038AE8" w14:textId="77777777" w:rsidR="00497AA6" w:rsidRDefault="00497AA6" w:rsidP="006067E2">
      <w:pPr>
        <w:spacing w:line="360" w:lineRule="auto"/>
        <w:ind w:firstLine="708"/>
        <w:jc w:val="both"/>
        <w:rPr>
          <w:rFonts w:ascii="Times New Roman" w:hAnsi="Times New Roman"/>
          <w:szCs w:val="24"/>
          <w:lang w:val="hr-HR"/>
        </w:rPr>
      </w:pPr>
    </w:p>
    <w:p w14:paraId="4C954147" w14:textId="77777777" w:rsidR="00497AA6" w:rsidRDefault="00497AA6" w:rsidP="006067E2">
      <w:pPr>
        <w:spacing w:line="360" w:lineRule="auto"/>
        <w:ind w:firstLine="708"/>
        <w:jc w:val="both"/>
        <w:rPr>
          <w:rFonts w:ascii="Times New Roman" w:hAnsi="Times New Roman"/>
          <w:szCs w:val="24"/>
          <w:lang w:val="hr-HR"/>
        </w:rPr>
      </w:pPr>
    </w:p>
    <w:p w14:paraId="43C123FC" w14:textId="77777777" w:rsidR="00497AA6" w:rsidRDefault="00497AA6" w:rsidP="006067E2">
      <w:pPr>
        <w:spacing w:line="360" w:lineRule="auto"/>
        <w:ind w:firstLine="708"/>
        <w:jc w:val="both"/>
        <w:rPr>
          <w:rFonts w:ascii="Times New Roman" w:hAnsi="Times New Roman"/>
          <w:szCs w:val="24"/>
          <w:lang w:val="hr-HR"/>
        </w:rPr>
      </w:pPr>
    </w:p>
    <w:p w14:paraId="6625AD30" w14:textId="77777777" w:rsidR="00497AA6" w:rsidRDefault="00497AA6" w:rsidP="006067E2">
      <w:pPr>
        <w:spacing w:line="360" w:lineRule="auto"/>
        <w:ind w:firstLine="708"/>
        <w:jc w:val="both"/>
        <w:rPr>
          <w:rFonts w:ascii="Times New Roman" w:hAnsi="Times New Roman"/>
          <w:szCs w:val="24"/>
          <w:lang w:val="hr-HR"/>
        </w:rPr>
      </w:pPr>
    </w:p>
    <w:p w14:paraId="03E7771B" w14:textId="77777777" w:rsidR="00497AA6" w:rsidRDefault="00497AA6" w:rsidP="006067E2">
      <w:pPr>
        <w:spacing w:line="360" w:lineRule="auto"/>
        <w:ind w:firstLine="708"/>
        <w:jc w:val="both"/>
        <w:rPr>
          <w:rFonts w:ascii="Times New Roman" w:hAnsi="Times New Roman"/>
          <w:szCs w:val="24"/>
          <w:lang w:val="hr-HR"/>
        </w:rPr>
      </w:pPr>
    </w:p>
    <w:p w14:paraId="2797A5C8" w14:textId="77777777" w:rsidR="00497AA6" w:rsidRDefault="00497AA6" w:rsidP="006067E2">
      <w:pPr>
        <w:spacing w:line="360" w:lineRule="auto"/>
        <w:ind w:firstLine="708"/>
        <w:jc w:val="both"/>
        <w:rPr>
          <w:rFonts w:ascii="Times New Roman" w:hAnsi="Times New Roman"/>
          <w:szCs w:val="24"/>
          <w:lang w:val="hr-HR"/>
        </w:rPr>
      </w:pPr>
    </w:p>
    <w:p w14:paraId="786B8B72" w14:textId="77777777" w:rsidR="00497AA6" w:rsidRDefault="00497AA6" w:rsidP="006067E2">
      <w:pPr>
        <w:spacing w:line="360" w:lineRule="auto"/>
        <w:ind w:firstLine="708"/>
        <w:jc w:val="both"/>
        <w:rPr>
          <w:rFonts w:ascii="Times New Roman" w:hAnsi="Times New Roman"/>
          <w:szCs w:val="24"/>
          <w:lang w:val="hr-HR"/>
        </w:rPr>
      </w:pPr>
    </w:p>
    <w:p w14:paraId="63EE74B7" w14:textId="7FBFB40E" w:rsidR="001D03D8" w:rsidRPr="001D03D8" w:rsidRDefault="001D03D8" w:rsidP="006067E2">
      <w:pPr>
        <w:spacing w:line="360" w:lineRule="auto"/>
        <w:ind w:firstLine="708"/>
        <w:jc w:val="both"/>
        <w:rPr>
          <w:rFonts w:ascii="Times New Roman" w:hAnsi="Times New Roman"/>
          <w:szCs w:val="24"/>
          <w:lang w:val="hr-HR"/>
        </w:rPr>
      </w:pPr>
      <w:r>
        <w:rPr>
          <w:rFonts w:ascii="Times New Roman" w:hAnsi="Times New Roman"/>
          <w:szCs w:val="24"/>
          <w:lang w:val="hr-HR"/>
        </w:rPr>
        <w:lastRenderedPageBreak/>
        <w:t xml:space="preserve">U sklopu projekta KOZMOS – </w:t>
      </w:r>
      <w:r w:rsidRPr="00907969">
        <w:rPr>
          <w:rFonts w:ascii="Times New Roman" w:hAnsi="Times New Roman"/>
          <w:i/>
          <w:iCs/>
          <w:szCs w:val="24"/>
          <w:lang w:val="hr-HR"/>
        </w:rPr>
        <w:t>Kvalitetno obrazovanje za modernu osnovnu školu</w:t>
      </w:r>
      <w:r>
        <w:rPr>
          <w:rFonts w:ascii="Times New Roman" w:hAnsi="Times New Roman"/>
          <w:szCs w:val="24"/>
          <w:lang w:val="hr-HR"/>
        </w:rPr>
        <w:t xml:space="preserve"> terenska nastava za učenike provest će se u Zagrebu (posjetom Tehničkom muzeju Nikole Tesle, Muzeju iluzija te Njemačkoj međunarodnoj školi u Zagrebu te Park z</w:t>
      </w:r>
      <w:r w:rsidR="00907969">
        <w:rPr>
          <w:rFonts w:ascii="Times New Roman" w:hAnsi="Times New Roman"/>
          <w:szCs w:val="24"/>
          <w:lang w:val="hr-HR"/>
        </w:rPr>
        <w:t>n</w:t>
      </w:r>
      <w:r>
        <w:rPr>
          <w:rFonts w:ascii="Times New Roman" w:hAnsi="Times New Roman"/>
          <w:szCs w:val="24"/>
          <w:lang w:val="hr-HR"/>
        </w:rPr>
        <w:t>anosti u Oroslavju (primjer dobre prakse podučavanja i poduzetništva) i OŠ Ludbreg (senzorni</w:t>
      </w:r>
      <w:r w:rsidR="001F523E">
        <w:rPr>
          <w:rFonts w:ascii="Times New Roman" w:hAnsi="Times New Roman"/>
          <w:szCs w:val="24"/>
          <w:lang w:val="hr-HR"/>
        </w:rPr>
        <w:t xml:space="preserve"> </w:t>
      </w:r>
      <w:r>
        <w:rPr>
          <w:rFonts w:ascii="Times New Roman" w:hAnsi="Times New Roman"/>
          <w:szCs w:val="24"/>
          <w:lang w:val="hr-HR"/>
        </w:rPr>
        <w:t xml:space="preserve">park u dvorištu škole). </w:t>
      </w:r>
      <w:r w:rsidR="001F523E">
        <w:rPr>
          <w:rFonts w:ascii="Times New Roman" w:hAnsi="Times New Roman"/>
          <w:szCs w:val="24"/>
          <w:lang w:val="hr-HR"/>
        </w:rPr>
        <w:t>Cilj terens</w:t>
      </w:r>
      <w:r w:rsidR="000C4B51">
        <w:rPr>
          <w:rFonts w:ascii="Times New Roman" w:hAnsi="Times New Roman"/>
          <w:szCs w:val="24"/>
          <w:lang w:val="hr-HR"/>
        </w:rPr>
        <w:t xml:space="preserve">ke nastave je učenje otkrivanjem u neposrednoj životnoj stvarnosti, interdisciplinarno povezivanje sadržaja različitih nastavnih predmeta, upoznavanje s učenicima drugih škola, poticanje intelektualne radoznalosti (istraživanje, otkrivanje) te jačanje odnosa među učenicima i učiteljima. </w:t>
      </w:r>
    </w:p>
    <w:p w14:paraId="0C34A8A1" w14:textId="77777777" w:rsidR="00F567A7" w:rsidRPr="001D03D8" w:rsidRDefault="00F567A7" w:rsidP="001D03D8">
      <w:pPr>
        <w:spacing w:line="360" w:lineRule="auto"/>
        <w:jc w:val="both"/>
        <w:rPr>
          <w:rFonts w:ascii="Times New Roman" w:hAnsi="Times New Roman"/>
          <w:color w:val="FF0000"/>
          <w:szCs w:val="24"/>
          <w:lang w:val="hr-HR"/>
        </w:rPr>
      </w:pPr>
    </w:p>
    <w:p w14:paraId="5B35CE67" w14:textId="77777777" w:rsidR="00F567A7" w:rsidRPr="001D03D8" w:rsidRDefault="00F567A7" w:rsidP="001D03D8">
      <w:pPr>
        <w:spacing w:line="360" w:lineRule="auto"/>
        <w:jc w:val="both"/>
        <w:rPr>
          <w:rFonts w:ascii="Times New Roman" w:hAnsi="Times New Roman"/>
          <w:szCs w:val="24"/>
          <w:lang w:val="hr-HR"/>
        </w:rPr>
      </w:pPr>
      <w:r w:rsidRPr="001D03D8">
        <w:rPr>
          <w:rFonts w:ascii="Times New Roman" w:hAnsi="Times New Roman"/>
          <w:szCs w:val="24"/>
          <w:lang w:val="hr-HR"/>
        </w:rPr>
        <w:t>Daljnja razrada ove nastave je u Školskom kurikulumu.</w:t>
      </w:r>
    </w:p>
    <w:p w14:paraId="3A3C1BD0" w14:textId="77777777" w:rsidR="00F567A7" w:rsidRPr="00F567A7" w:rsidRDefault="00F567A7" w:rsidP="00F567A7">
      <w:pPr>
        <w:jc w:val="both"/>
        <w:rPr>
          <w:rFonts w:ascii="Times New Roman" w:hAnsi="Times New Roman"/>
          <w:sz w:val="28"/>
          <w:lang w:val="hr-HR"/>
        </w:rPr>
      </w:pPr>
    </w:p>
    <w:p w14:paraId="2F03BE99" w14:textId="2AA9D99D" w:rsidR="00F567A7" w:rsidRDefault="00F567A7" w:rsidP="00F567A7">
      <w:pPr>
        <w:jc w:val="both"/>
        <w:rPr>
          <w:rFonts w:ascii="Times New Roman" w:hAnsi="Times New Roman"/>
          <w:i/>
          <w:sz w:val="28"/>
          <w:lang w:val="hr-HR"/>
        </w:rPr>
      </w:pPr>
    </w:p>
    <w:p w14:paraId="510E14D5" w14:textId="2441FD15" w:rsidR="002B4403" w:rsidRDefault="002B4403" w:rsidP="00F567A7">
      <w:pPr>
        <w:jc w:val="both"/>
        <w:rPr>
          <w:rFonts w:ascii="Times New Roman" w:hAnsi="Times New Roman"/>
          <w:i/>
          <w:sz w:val="28"/>
          <w:lang w:val="hr-HR"/>
        </w:rPr>
      </w:pPr>
    </w:p>
    <w:p w14:paraId="1296CFF8" w14:textId="3EB51F8E" w:rsidR="002B4403" w:rsidRDefault="002B4403" w:rsidP="00F567A7">
      <w:pPr>
        <w:jc w:val="both"/>
        <w:rPr>
          <w:rFonts w:ascii="Times New Roman" w:hAnsi="Times New Roman"/>
          <w:i/>
          <w:sz w:val="28"/>
          <w:lang w:val="hr-HR"/>
        </w:rPr>
      </w:pPr>
    </w:p>
    <w:p w14:paraId="458868D9" w14:textId="1D2B13A4" w:rsidR="002B4403" w:rsidRDefault="002B4403" w:rsidP="00F567A7">
      <w:pPr>
        <w:jc w:val="both"/>
        <w:rPr>
          <w:rFonts w:ascii="Times New Roman" w:hAnsi="Times New Roman"/>
          <w:i/>
          <w:sz w:val="28"/>
          <w:lang w:val="hr-HR"/>
        </w:rPr>
      </w:pPr>
    </w:p>
    <w:p w14:paraId="6456AE9B" w14:textId="50D1991D" w:rsidR="00F567A7" w:rsidRDefault="00F567A7" w:rsidP="00F567A7">
      <w:pPr>
        <w:jc w:val="both"/>
        <w:rPr>
          <w:rFonts w:ascii="Times New Roman" w:hAnsi="Times New Roman"/>
          <w:i/>
          <w:sz w:val="28"/>
          <w:lang w:val="hr-HR"/>
        </w:rPr>
      </w:pPr>
    </w:p>
    <w:p w14:paraId="13EBBB63" w14:textId="5580943D" w:rsidR="00497AA6" w:rsidRDefault="00497AA6" w:rsidP="00F567A7">
      <w:pPr>
        <w:jc w:val="both"/>
        <w:rPr>
          <w:rFonts w:ascii="Times New Roman" w:hAnsi="Times New Roman"/>
          <w:i/>
          <w:sz w:val="28"/>
          <w:lang w:val="hr-HR"/>
        </w:rPr>
      </w:pPr>
    </w:p>
    <w:p w14:paraId="40C3C8BE" w14:textId="31F90009" w:rsidR="00497AA6" w:rsidRDefault="00497AA6" w:rsidP="00F567A7">
      <w:pPr>
        <w:jc w:val="both"/>
        <w:rPr>
          <w:rFonts w:ascii="Times New Roman" w:hAnsi="Times New Roman"/>
          <w:i/>
          <w:sz w:val="28"/>
          <w:lang w:val="hr-HR"/>
        </w:rPr>
      </w:pPr>
    </w:p>
    <w:p w14:paraId="38831909" w14:textId="186437DA" w:rsidR="00497AA6" w:rsidRDefault="00497AA6" w:rsidP="00F567A7">
      <w:pPr>
        <w:jc w:val="both"/>
        <w:rPr>
          <w:rFonts w:ascii="Times New Roman" w:hAnsi="Times New Roman"/>
          <w:i/>
          <w:sz w:val="28"/>
          <w:lang w:val="hr-HR"/>
        </w:rPr>
      </w:pPr>
    </w:p>
    <w:p w14:paraId="57BF67E8" w14:textId="65021495" w:rsidR="00497AA6" w:rsidRDefault="00497AA6" w:rsidP="00F567A7">
      <w:pPr>
        <w:jc w:val="both"/>
        <w:rPr>
          <w:rFonts w:ascii="Times New Roman" w:hAnsi="Times New Roman"/>
          <w:i/>
          <w:sz w:val="28"/>
          <w:lang w:val="hr-HR"/>
        </w:rPr>
      </w:pPr>
    </w:p>
    <w:p w14:paraId="1BDC8826" w14:textId="765FE27B" w:rsidR="00497AA6" w:rsidRDefault="00497AA6" w:rsidP="00F567A7">
      <w:pPr>
        <w:jc w:val="both"/>
        <w:rPr>
          <w:rFonts w:ascii="Times New Roman" w:hAnsi="Times New Roman"/>
          <w:i/>
          <w:sz w:val="28"/>
          <w:lang w:val="hr-HR"/>
        </w:rPr>
      </w:pPr>
    </w:p>
    <w:p w14:paraId="5780903A" w14:textId="7A29F189" w:rsidR="00497AA6" w:rsidRDefault="00497AA6" w:rsidP="00F567A7">
      <w:pPr>
        <w:jc w:val="both"/>
        <w:rPr>
          <w:rFonts w:ascii="Times New Roman" w:hAnsi="Times New Roman"/>
          <w:i/>
          <w:sz w:val="28"/>
          <w:lang w:val="hr-HR"/>
        </w:rPr>
      </w:pPr>
    </w:p>
    <w:p w14:paraId="36240743" w14:textId="1F375DCC" w:rsidR="00497AA6" w:rsidRDefault="00497AA6" w:rsidP="00F567A7">
      <w:pPr>
        <w:jc w:val="both"/>
        <w:rPr>
          <w:rFonts w:ascii="Times New Roman" w:hAnsi="Times New Roman"/>
          <w:i/>
          <w:sz w:val="28"/>
          <w:lang w:val="hr-HR"/>
        </w:rPr>
      </w:pPr>
    </w:p>
    <w:p w14:paraId="2A162763" w14:textId="2EF1D75C" w:rsidR="00497AA6" w:rsidRDefault="00497AA6" w:rsidP="00F567A7">
      <w:pPr>
        <w:jc w:val="both"/>
        <w:rPr>
          <w:rFonts w:ascii="Times New Roman" w:hAnsi="Times New Roman"/>
          <w:i/>
          <w:sz w:val="28"/>
          <w:lang w:val="hr-HR"/>
        </w:rPr>
      </w:pPr>
    </w:p>
    <w:p w14:paraId="0EDFA876" w14:textId="354E67A6" w:rsidR="00497AA6" w:rsidRDefault="00497AA6" w:rsidP="00F567A7">
      <w:pPr>
        <w:jc w:val="both"/>
        <w:rPr>
          <w:rFonts w:ascii="Times New Roman" w:hAnsi="Times New Roman"/>
          <w:i/>
          <w:sz w:val="28"/>
          <w:lang w:val="hr-HR"/>
        </w:rPr>
      </w:pPr>
    </w:p>
    <w:p w14:paraId="1BEB084D" w14:textId="22AA1FE8" w:rsidR="00497AA6" w:rsidRDefault="00497AA6" w:rsidP="00F567A7">
      <w:pPr>
        <w:jc w:val="both"/>
        <w:rPr>
          <w:rFonts w:ascii="Times New Roman" w:hAnsi="Times New Roman"/>
          <w:i/>
          <w:sz w:val="28"/>
          <w:lang w:val="hr-HR"/>
        </w:rPr>
      </w:pPr>
    </w:p>
    <w:p w14:paraId="7396C804" w14:textId="7A843F41" w:rsidR="00497AA6" w:rsidRDefault="00497AA6" w:rsidP="00F567A7">
      <w:pPr>
        <w:jc w:val="both"/>
        <w:rPr>
          <w:rFonts w:ascii="Times New Roman" w:hAnsi="Times New Roman"/>
          <w:i/>
          <w:sz w:val="28"/>
          <w:lang w:val="hr-HR"/>
        </w:rPr>
      </w:pPr>
    </w:p>
    <w:p w14:paraId="3E7B9FEB" w14:textId="27B2C53A" w:rsidR="00497AA6" w:rsidRDefault="00497AA6" w:rsidP="00F567A7">
      <w:pPr>
        <w:jc w:val="both"/>
        <w:rPr>
          <w:rFonts w:ascii="Times New Roman" w:hAnsi="Times New Roman"/>
          <w:i/>
          <w:sz w:val="28"/>
          <w:lang w:val="hr-HR"/>
        </w:rPr>
      </w:pPr>
    </w:p>
    <w:p w14:paraId="10450728" w14:textId="43304F24" w:rsidR="00497AA6" w:rsidRDefault="00497AA6" w:rsidP="00F567A7">
      <w:pPr>
        <w:jc w:val="both"/>
        <w:rPr>
          <w:rFonts w:ascii="Times New Roman" w:hAnsi="Times New Roman"/>
          <w:i/>
          <w:sz w:val="28"/>
          <w:lang w:val="hr-HR"/>
        </w:rPr>
      </w:pPr>
    </w:p>
    <w:p w14:paraId="2F58E81A" w14:textId="00CD06FD" w:rsidR="00497AA6" w:rsidRDefault="00497AA6" w:rsidP="00F567A7">
      <w:pPr>
        <w:jc w:val="both"/>
        <w:rPr>
          <w:rFonts w:ascii="Times New Roman" w:hAnsi="Times New Roman"/>
          <w:i/>
          <w:sz w:val="28"/>
          <w:lang w:val="hr-HR"/>
        </w:rPr>
      </w:pPr>
    </w:p>
    <w:p w14:paraId="5491CDB5" w14:textId="788D82A0" w:rsidR="00497AA6" w:rsidRDefault="00497AA6" w:rsidP="00F567A7">
      <w:pPr>
        <w:jc w:val="both"/>
        <w:rPr>
          <w:rFonts w:ascii="Times New Roman" w:hAnsi="Times New Roman"/>
          <w:i/>
          <w:sz w:val="28"/>
          <w:lang w:val="hr-HR"/>
        </w:rPr>
      </w:pPr>
    </w:p>
    <w:p w14:paraId="67D932AD" w14:textId="127A0F1C" w:rsidR="00497AA6" w:rsidRDefault="00497AA6" w:rsidP="00F567A7">
      <w:pPr>
        <w:jc w:val="both"/>
        <w:rPr>
          <w:rFonts w:ascii="Times New Roman" w:hAnsi="Times New Roman"/>
          <w:i/>
          <w:sz w:val="28"/>
          <w:lang w:val="hr-HR"/>
        </w:rPr>
      </w:pPr>
    </w:p>
    <w:p w14:paraId="6FA26D1A" w14:textId="454066AC" w:rsidR="00497AA6" w:rsidRDefault="00497AA6" w:rsidP="00F567A7">
      <w:pPr>
        <w:jc w:val="both"/>
        <w:rPr>
          <w:rFonts w:ascii="Times New Roman" w:hAnsi="Times New Roman"/>
          <w:i/>
          <w:sz w:val="28"/>
          <w:lang w:val="hr-HR"/>
        </w:rPr>
      </w:pPr>
    </w:p>
    <w:p w14:paraId="52AFA16F" w14:textId="36D10E12" w:rsidR="00497AA6" w:rsidRDefault="00497AA6" w:rsidP="00F567A7">
      <w:pPr>
        <w:jc w:val="both"/>
        <w:rPr>
          <w:rFonts w:ascii="Times New Roman" w:hAnsi="Times New Roman"/>
          <w:i/>
          <w:sz w:val="28"/>
          <w:lang w:val="hr-HR"/>
        </w:rPr>
      </w:pPr>
    </w:p>
    <w:p w14:paraId="0D158DDA" w14:textId="0EEF9859" w:rsidR="00497AA6" w:rsidRDefault="00497AA6" w:rsidP="00F567A7">
      <w:pPr>
        <w:jc w:val="both"/>
        <w:rPr>
          <w:rFonts w:ascii="Times New Roman" w:hAnsi="Times New Roman"/>
          <w:i/>
          <w:sz w:val="28"/>
          <w:lang w:val="hr-HR"/>
        </w:rPr>
      </w:pPr>
    </w:p>
    <w:p w14:paraId="18B451FF" w14:textId="58BA57EF" w:rsidR="00497AA6" w:rsidRDefault="00497AA6" w:rsidP="00F567A7">
      <w:pPr>
        <w:jc w:val="both"/>
        <w:rPr>
          <w:rFonts w:ascii="Times New Roman" w:hAnsi="Times New Roman"/>
          <w:i/>
          <w:sz w:val="28"/>
          <w:lang w:val="hr-HR"/>
        </w:rPr>
      </w:pPr>
    </w:p>
    <w:p w14:paraId="7FCC63C8" w14:textId="77777777" w:rsidR="00497AA6" w:rsidRDefault="00497AA6" w:rsidP="00F567A7">
      <w:pPr>
        <w:jc w:val="both"/>
        <w:rPr>
          <w:rFonts w:ascii="Times New Roman" w:hAnsi="Times New Roman"/>
          <w:i/>
          <w:sz w:val="28"/>
          <w:lang w:val="hr-HR"/>
        </w:rPr>
      </w:pPr>
    </w:p>
    <w:p w14:paraId="711E0689" w14:textId="278B235F" w:rsidR="001333B5" w:rsidRDefault="001333B5" w:rsidP="00F567A7">
      <w:pPr>
        <w:jc w:val="both"/>
        <w:rPr>
          <w:rFonts w:ascii="Times New Roman" w:hAnsi="Times New Roman"/>
          <w:i/>
          <w:sz w:val="28"/>
          <w:lang w:val="hr-HR"/>
        </w:rPr>
      </w:pPr>
    </w:p>
    <w:p w14:paraId="1FD8A9C3" w14:textId="55F564CC" w:rsidR="006C51F9" w:rsidRDefault="006C51F9" w:rsidP="00F567A7">
      <w:pPr>
        <w:jc w:val="both"/>
        <w:rPr>
          <w:rFonts w:ascii="Times New Roman" w:hAnsi="Times New Roman"/>
          <w:i/>
          <w:sz w:val="28"/>
          <w:lang w:val="hr-HR"/>
        </w:rPr>
      </w:pPr>
    </w:p>
    <w:p w14:paraId="4228C079" w14:textId="77777777" w:rsidR="006C51F9" w:rsidRPr="00BA4E1C" w:rsidRDefault="006C51F9" w:rsidP="00F567A7">
      <w:pPr>
        <w:jc w:val="both"/>
        <w:rPr>
          <w:rFonts w:ascii="Times New Roman" w:hAnsi="Times New Roman"/>
          <w:i/>
          <w:sz w:val="28"/>
          <w:lang w:val="hr-HR"/>
        </w:rPr>
      </w:pPr>
    </w:p>
    <w:p w14:paraId="6C755768" w14:textId="270165F5" w:rsidR="00F567A7" w:rsidRDefault="00F567A7" w:rsidP="00725BC0">
      <w:pPr>
        <w:pStyle w:val="Odlomakpopisa"/>
        <w:numPr>
          <w:ilvl w:val="1"/>
          <w:numId w:val="25"/>
        </w:numPr>
        <w:jc w:val="center"/>
        <w:rPr>
          <w:rFonts w:ascii="Times New Roman" w:hAnsi="Times New Roman"/>
          <w:sz w:val="28"/>
          <w:lang w:val="hr-HR"/>
        </w:rPr>
      </w:pPr>
      <w:r w:rsidRPr="000C4B51">
        <w:rPr>
          <w:rFonts w:ascii="Times New Roman" w:hAnsi="Times New Roman"/>
          <w:sz w:val="28"/>
          <w:lang w:val="hr-HR"/>
        </w:rPr>
        <w:lastRenderedPageBreak/>
        <w:t>PLAN IZBORNE NASTAVE U ŠKOLI</w:t>
      </w:r>
    </w:p>
    <w:p w14:paraId="7BB140F1" w14:textId="5A154EB1" w:rsidR="00480448" w:rsidRDefault="00480448" w:rsidP="00480448">
      <w:pPr>
        <w:pStyle w:val="Odlomakpopisa"/>
        <w:ind w:left="1286"/>
        <w:rPr>
          <w:rFonts w:ascii="Times New Roman" w:hAnsi="Times New Roman"/>
          <w:sz w:val="28"/>
          <w:lang w:val="hr-HR"/>
        </w:rPr>
      </w:pPr>
    </w:p>
    <w:p w14:paraId="798E4220" w14:textId="25F3A723" w:rsidR="00480448" w:rsidRPr="00407AC6" w:rsidRDefault="00480448" w:rsidP="00480448">
      <w:pPr>
        <w:pStyle w:val="Odlomakpopisa"/>
        <w:numPr>
          <w:ilvl w:val="2"/>
          <w:numId w:val="25"/>
        </w:numPr>
        <w:jc w:val="both"/>
        <w:rPr>
          <w:rFonts w:ascii="Times New Roman" w:hAnsi="Times New Roman"/>
          <w:b/>
        </w:rPr>
      </w:pPr>
      <w:proofErr w:type="spellStart"/>
      <w:r w:rsidRPr="00407AC6">
        <w:rPr>
          <w:rFonts w:ascii="Times New Roman" w:hAnsi="Times New Roman"/>
          <w:b/>
          <w:bCs/>
          <w:lang w:eastAsia="hr-HR"/>
        </w:rPr>
        <w:t>Tjedni</w:t>
      </w:r>
      <w:proofErr w:type="spellEnd"/>
      <w:r w:rsidRPr="00407AC6">
        <w:rPr>
          <w:rFonts w:ascii="Times New Roman" w:hAnsi="Times New Roman"/>
          <w:b/>
          <w:bCs/>
          <w:lang w:eastAsia="hr-HR"/>
        </w:rPr>
        <w:t xml:space="preserve"> i </w:t>
      </w:r>
      <w:proofErr w:type="spellStart"/>
      <w:r w:rsidRPr="00407AC6">
        <w:rPr>
          <w:rFonts w:ascii="Times New Roman" w:hAnsi="Times New Roman"/>
          <w:b/>
          <w:bCs/>
          <w:lang w:eastAsia="hr-HR"/>
        </w:rPr>
        <w:t>godišnji</w:t>
      </w:r>
      <w:proofErr w:type="spellEnd"/>
      <w:r w:rsidRPr="00407AC6">
        <w:rPr>
          <w:rFonts w:ascii="Times New Roman" w:hAnsi="Times New Roman"/>
          <w:b/>
          <w:bCs/>
          <w:lang w:eastAsia="hr-HR"/>
        </w:rPr>
        <w:t xml:space="preserve"> broj </w:t>
      </w:r>
      <w:proofErr w:type="spellStart"/>
      <w:r w:rsidRPr="00407AC6">
        <w:rPr>
          <w:rFonts w:ascii="Times New Roman" w:hAnsi="Times New Roman"/>
          <w:b/>
          <w:bCs/>
          <w:lang w:eastAsia="hr-HR"/>
        </w:rPr>
        <w:t>nastavnih</w:t>
      </w:r>
      <w:proofErr w:type="spellEnd"/>
      <w:r w:rsidRPr="00407AC6">
        <w:rPr>
          <w:rFonts w:ascii="Times New Roman" w:hAnsi="Times New Roman"/>
          <w:b/>
          <w:bCs/>
          <w:lang w:eastAsia="hr-HR"/>
        </w:rPr>
        <w:t xml:space="preserve"> sati </w:t>
      </w:r>
      <w:proofErr w:type="spellStart"/>
      <w:r w:rsidRPr="00407AC6">
        <w:rPr>
          <w:rFonts w:ascii="Times New Roman" w:hAnsi="Times New Roman"/>
          <w:b/>
          <w:bCs/>
          <w:lang w:eastAsia="hr-HR"/>
        </w:rPr>
        <w:t>izborne</w:t>
      </w:r>
      <w:proofErr w:type="spellEnd"/>
      <w:r w:rsidRPr="00407AC6">
        <w:rPr>
          <w:rFonts w:ascii="Times New Roman" w:hAnsi="Times New Roman"/>
          <w:b/>
          <w:bCs/>
          <w:lang w:eastAsia="hr-HR"/>
        </w:rPr>
        <w:t xml:space="preserve"> nastave Informatike </w:t>
      </w:r>
    </w:p>
    <w:p w14:paraId="7E78C0ED" w14:textId="77777777" w:rsidR="00480448" w:rsidRDefault="00480448" w:rsidP="00480448">
      <w:pPr>
        <w:pStyle w:val="Odlomakpopisa"/>
        <w:ind w:left="1286"/>
        <w:rPr>
          <w:rFonts w:ascii="Times New Roman" w:hAnsi="Times New Roman"/>
          <w:sz w:val="28"/>
          <w:lang w:val="hr-HR"/>
        </w:rPr>
      </w:pPr>
    </w:p>
    <w:p w14:paraId="65C435EE" w14:textId="3BA7E5D6" w:rsidR="00196581" w:rsidRDefault="00196581" w:rsidP="00196581">
      <w:pPr>
        <w:rPr>
          <w:rFonts w:ascii="Times New Roman" w:hAnsi="Times New Roman"/>
          <w:sz w:val="28"/>
          <w:lang w:val="hr-HR"/>
        </w:rPr>
      </w:pPr>
    </w:p>
    <w:tbl>
      <w:tblPr>
        <w:tblpPr w:leftFromText="180" w:rightFromText="180" w:vertAnchor="text" w:horzAnchor="margin" w:tblpXSpec="center" w:tblpY="10"/>
        <w:tblW w:w="7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178"/>
        <w:gridCol w:w="799"/>
        <w:gridCol w:w="799"/>
      </w:tblGrid>
      <w:tr w:rsidR="00407AC6" w:rsidRPr="00407AC6" w14:paraId="4680F957" w14:textId="77777777" w:rsidTr="00407AC6">
        <w:trPr>
          <w:trHeight w:hRule="exact" w:val="355"/>
        </w:trPr>
        <w:tc>
          <w:tcPr>
            <w:tcW w:w="676" w:type="dxa"/>
            <w:vMerge w:val="restart"/>
            <w:tcBorders>
              <w:right w:val="single" w:sz="4" w:space="0" w:color="auto"/>
            </w:tcBorders>
            <w:shd w:val="clear" w:color="FF0000" w:fill="auto"/>
            <w:noWrap/>
            <w:textDirection w:val="btLr"/>
            <w:vAlign w:val="center"/>
          </w:tcPr>
          <w:p w14:paraId="186E92D4" w14:textId="77777777" w:rsidR="00407AC6" w:rsidRPr="00407AC6" w:rsidRDefault="00407AC6" w:rsidP="00407AC6">
            <w:pPr>
              <w:ind w:left="113" w:right="113"/>
              <w:jc w:val="center"/>
              <w:rPr>
                <w:rFonts w:ascii="Times New Roman" w:hAnsi="Times New Roman"/>
                <w:b/>
                <w:sz w:val="28"/>
                <w:szCs w:val="28"/>
              </w:rPr>
            </w:pPr>
            <w:r w:rsidRPr="00407AC6">
              <w:rPr>
                <w:rFonts w:ascii="Times New Roman" w:hAnsi="Times New Roman"/>
                <w:b/>
                <w:sz w:val="28"/>
                <w:szCs w:val="28"/>
              </w:rPr>
              <w:t>Informatika</w:t>
            </w:r>
          </w:p>
        </w:tc>
        <w:tc>
          <w:tcPr>
            <w:tcW w:w="969" w:type="dxa"/>
            <w:vMerge w:val="restart"/>
            <w:tcBorders>
              <w:top w:val="single" w:sz="12" w:space="0" w:color="auto"/>
              <w:left w:val="single" w:sz="4" w:space="0" w:color="auto"/>
              <w:bottom w:val="single" w:sz="6" w:space="0" w:color="auto"/>
              <w:right w:val="single" w:sz="12" w:space="0" w:color="auto"/>
            </w:tcBorders>
            <w:shd w:val="clear" w:color="FF0000" w:fill="auto"/>
            <w:noWrap/>
            <w:vAlign w:val="center"/>
          </w:tcPr>
          <w:p w14:paraId="65039AC4" w14:textId="77777777" w:rsidR="00407AC6" w:rsidRPr="00407AC6" w:rsidRDefault="00407AC6" w:rsidP="00407AC6">
            <w:pPr>
              <w:jc w:val="center"/>
              <w:rPr>
                <w:rFonts w:ascii="Times New Roman" w:hAnsi="Times New Roman"/>
                <w:b/>
                <w:szCs w:val="24"/>
              </w:rPr>
            </w:pPr>
            <w:proofErr w:type="spellStart"/>
            <w:r w:rsidRPr="00407AC6">
              <w:rPr>
                <w:rFonts w:ascii="Times New Roman" w:hAnsi="Times New Roman"/>
                <w:b/>
                <w:szCs w:val="24"/>
              </w:rPr>
              <w:t>Razred</w:t>
            </w:r>
            <w:proofErr w:type="spellEnd"/>
          </w:p>
        </w:tc>
        <w:tc>
          <w:tcPr>
            <w:tcW w:w="1023"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5655438B" w14:textId="77777777" w:rsidR="00407AC6" w:rsidRPr="00407AC6" w:rsidRDefault="00407AC6" w:rsidP="00407AC6">
            <w:pPr>
              <w:jc w:val="center"/>
              <w:rPr>
                <w:rFonts w:ascii="Times New Roman" w:hAnsi="Times New Roman"/>
                <w:b/>
                <w:szCs w:val="24"/>
              </w:rPr>
            </w:pPr>
            <w:r w:rsidRPr="00407AC6">
              <w:rPr>
                <w:rFonts w:ascii="Times New Roman" w:hAnsi="Times New Roman"/>
                <w:b/>
                <w:szCs w:val="24"/>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200D0C61" w14:textId="77777777" w:rsidR="00407AC6" w:rsidRPr="00407AC6" w:rsidRDefault="00407AC6" w:rsidP="00407AC6">
            <w:pPr>
              <w:jc w:val="center"/>
              <w:rPr>
                <w:rFonts w:ascii="Times New Roman" w:hAnsi="Times New Roman"/>
                <w:b/>
                <w:szCs w:val="24"/>
              </w:rPr>
            </w:pPr>
            <w:r w:rsidRPr="00407AC6">
              <w:rPr>
                <w:rFonts w:ascii="Times New Roman" w:hAnsi="Times New Roman"/>
                <w:b/>
                <w:szCs w:val="24"/>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2FA0B9C2" w14:textId="77777777" w:rsidR="00407AC6" w:rsidRPr="00407AC6" w:rsidRDefault="00407AC6" w:rsidP="00407AC6">
            <w:pPr>
              <w:jc w:val="center"/>
              <w:rPr>
                <w:rFonts w:ascii="Times New Roman" w:hAnsi="Times New Roman"/>
                <w:b/>
                <w:szCs w:val="24"/>
              </w:rPr>
            </w:pPr>
            <w:r w:rsidRPr="00407AC6">
              <w:rPr>
                <w:rFonts w:ascii="Times New Roman" w:hAnsi="Times New Roman"/>
                <w:b/>
                <w:szCs w:val="24"/>
              </w:rPr>
              <w:t>Izvršitelj programa</w:t>
            </w:r>
          </w:p>
        </w:tc>
        <w:tc>
          <w:tcPr>
            <w:tcW w:w="1598" w:type="dxa"/>
            <w:gridSpan w:val="2"/>
            <w:tcBorders>
              <w:left w:val="single" w:sz="12" w:space="0" w:color="auto"/>
            </w:tcBorders>
            <w:shd w:val="clear" w:color="FF0000" w:fill="auto"/>
            <w:noWrap/>
            <w:vAlign w:val="center"/>
          </w:tcPr>
          <w:p w14:paraId="44031D1F" w14:textId="77777777" w:rsidR="00407AC6" w:rsidRPr="00407AC6" w:rsidRDefault="00407AC6" w:rsidP="00407AC6">
            <w:pPr>
              <w:jc w:val="center"/>
              <w:rPr>
                <w:rFonts w:ascii="Times New Roman" w:hAnsi="Times New Roman"/>
                <w:b/>
                <w:szCs w:val="24"/>
              </w:rPr>
            </w:pPr>
            <w:proofErr w:type="spellStart"/>
            <w:r w:rsidRPr="00407AC6">
              <w:rPr>
                <w:rFonts w:ascii="Times New Roman" w:hAnsi="Times New Roman"/>
                <w:b/>
                <w:szCs w:val="24"/>
              </w:rPr>
              <w:t>Planirano</w:t>
            </w:r>
            <w:proofErr w:type="spellEnd"/>
            <w:r w:rsidRPr="00407AC6">
              <w:rPr>
                <w:rFonts w:ascii="Times New Roman" w:hAnsi="Times New Roman"/>
                <w:b/>
                <w:szCs w:val="24"/>
              </w:rPr>
              <w:t xml:space="preserve"> sati</w:t>
            </w:r>
          </w:p>
        </w:tc>
      </w:tr>
      <w:tr w:rsidR="00407AC6" w:rsidRPr="00407AC6" w14:paraId="5DBBDDC6" w14:textId="77777777" w:rsidTr="00407AC6">
        <w:trPr>
          <w:trHeight w:hRule="exact" w:val="340"/>
        </w:trPr>
        <w:tc>
          <w:tcPr>
            <w:tcW w:w="676" w:type="dxa"/>
            <w:vMerge/>
            <w:tcBorders>
              <w:right w:val="single" w:sz="4" w:space="0" w:color="auto"/>
            </w:tcBorders>
            <w:shd w:val="clear" w:color="FF0000" w:fill="auto"/>
            <w:noWrap/>
            <w:vAlign w:val="center"/>
          </w:tcPr>
          <w:p w14:paraId="5CEA5898" w14:textId="77777777" w:rsidR="00407AC6" w:rsidRPr="00407AC6" w:rsidRDefault="00407AC6" w:rsidP="00407AC6">
            <w:pPr>
              <w:jc w:val="center"/>
              <w:rPr>
                <w:rFonts w:ascii="Times New Roman" w:hAnsi="Times New Roman"/>
                <w:bCs/>
                <w:szCs w:val="24"/>
              </w:rPr>
            </w:pPr>
          </w:p>
        </w:tc>
        <w:tc>
          <w:tcPr>
            <w:tcW w:w="969" w:type="dxa"/>
            <w:vMerge/>
            <w:tcBorders>
              <w:top w:val="single" w:sz="6" w:space="0" w:color="auto"/>
              <w:left w:val="single" w:sz="4" w:space="0" w:color="auto"/>
              <w:bottom w:val="single" w:sz="12" w:space="0" w:color="auto"/>
              <w:right w:val="single" w:sz="12" w:space="0" w:color="auto"/>
            </w:tcBorders>
            <w:shd w:val="clear" w:color="auto" w:fill="auto"/>
            <w:noWrap/>
            <w:vAlign w:val="center"/>
          </w:tcPr>
          <w:p w14:paraId="25559ED4" w14:textId="77777777" w:rsidR="00407AC6" w:rsidRPr="00407AC6" w:rsidRDefault="00407AC6" w:rsidP="00407AC6">
            <w:pPr>
              <w:ind w:left="57"/>
              <w:jc w:val="center"/>
              <w:rPr>
                <w:rFonts w:ascii="Times New Roman" w:hAnsi="Times New Roman"/>
                <w:b/>
                <w:szCs w:val="24"/>
              </w:rPr>
            </w:pPr>
          </w:p>
        </w:tc>
        <w:tc>
          <w:tcPr>
            <w:tcW w:w="1023"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60BAFC29" w14:textId="77777777" w:rsidR="00407AC6" w:rsidRPr="00407AC6" w:rsidRDefault="00407AC6" w:rsidP="00407AC6">
            <w:pPr>
              <w:jc w:val="center"/>
              <w:rPr>
                <w:rFonts w:ascii="Times New Roman" w:hAnsi="Times New Roman"/>
                <w:b/>
                <w:szCs w:val="24"/>
              </w:rPr>
            </w:pPr>
          </w:p>
        </w:tc>
        <w:tc>
          <w:tcPr>
            <w:tcW w:w="835"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0068A63D" w14:textId="77777777" w:rsidR="00407AC6" w:rsidRPr="00407AC6" w:rsidRDefault="00407AC6" w:rsidP="00407AC6">
            <w:pPr>
              <w:jc w:val="center"/>
              <w:rPr>
                <w:rFonts w:ascii="Times New Roman" w:hAnsi="Times New Roman"/>
                <w:b/>
                <w:szCs w:val="24"/>
              </w:rPr>
            </w:pPr>
          </w:p>
        </w:tc>
        <w:tc>
          <w:tcPr>
            <w:tcW w:w="217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49BE1081" w14:textId="77777777" w:rsidR="00407AC6" w:rsidRPr="00407AC6" w:rsidRDefault="00407AC6" w:rsidP="00407AC6">
            <w:pPr>
              <w:jc w:val="center"/>
              <w:rPr>
                <w:rFonts w:ascii="Times New Roman" w:hAnsi="Times New Roman"/>
                <w:b/>
                <w:szCs w:val="24"/>
              </w:rPr>
            </w:pPr>
          </w:p>
        </w:tc>
        <w:tc>
          <w:tcPr>
            <w:tcW w:w="799" w:type="dxa"/>
            <w:tcBorders>
              <w:left w:val="single" w:sz="12" w:space="0" w:color="auto"/>
              <w:bottom w:val="single" w:sz="12" w:space="0" w:color="auto"/>
            </w:tcBorders>
            <w:shd w:val="clear" w:color="auto" w:fill="auto"/>
            <w:noWrap/>
            <w:vAlign w:val="center"/>
          </w:tcPr>
          <w:p w14:paraId="1B8C145C" w14:textId="77777777" w:rsidR="00407AC6" w:rsidRPr="00407AC6" w:rsidRDefault="00407AC6" w:rsidP="00407AC6">
            <w:pPr>
              <w:jc w:val="center"/>
              <w:rPr>
                <w:rFonts w:ascii="Times New Roman" w:hAnsi="Times New Roman"/>
                <w:b/>
                <w:szCs w:val="24"/>
              </w:rPr>
            </w:pPr>
            <w:r w:rsidRPr="00407AC6">
              <w:rPr>
                <w:rFonts w:ascii="Times New Roman" w:hAnsi="Times New Roman"/>
                <w:b/>
                <w:szCs w:val="24"/>
              </w:rPr>
              <w:t>T</w:t>
            </w:r>
          </w:p>
        </w:tc>
        <w:tc>
          <w:tcPr>
            <w:tcW w:w="799" w:type="dxa"/>
            <w:tcBorders>
              <w:bottom w:val="single" w:sz="12" w:space="0" w:color="auto"/>
            </w:tcBorders>
            <w:shd w:val="clear" w:color="auto" w:fill="auto"/>
            <w:noWrap/>
            <w:vAlign w:val="center"/>
          </w:tcPr>
          <w:p w14:paraId="67F5DA12" w14:textId="77777777" w:rsidR="00407AC6" w:rsidRPr="00407AC6" w:rsidRDefault="00407AC6" w:rsidP="00407AC6">
            <w:pPr>
              <w:jc w:val="center"/>
              <w:rPr>
                <w:rFonts w:ascii="Times New Roman" w:hAnsi="Times New Roman"/>
                <w:b/>
                <w:szCs w:val="24"/>
              </w:rPr>
            </w:pPr>
            <w:r w:rsidRPr="00407AC6">
              <w:rPr>
                <w:rFonts w:ascii="Times New Roman" w:hAnsi="Times New Roman"/>
                <w:b/>
                <w:szCs w:val="24"/>
              </w:rPr>
              <w:t>G</w:t>
            </w:r>
          </w:p>
        </w:tc>
      </w:tr>
      <w:tr w:rsidR="00407AC6" w:rsidRPr="00407AC6" w14:paraId="1F254C17" w14:textId="77777777" w:rsidTr="00407AC6">
        <w:trPr>
          <w:trHeight w:hRule="exact" w:val="386"/>
        </w:trPr>
        <w:tc>
          <w:tcPr>
            <w:tcW w:w="676" w:type="dxa"/>
            <w:vMerge/>
            <w:tcBorders>
              <w:right w:val="single" w:sz="4" w:space="0" w:color="auto"/>
            </w:tcBorders>
            <w:shd w:val="clear" w:color="FF0000" w:fill="auto"/>
            <w:noWrap/>
            <w:vAlign w:val="center"/>
          </w:tcPr>
          <w:p w14:paraId="0B37CABA" w14:textId="77777777" w:rsidR="00407AC6" w:rsidRPr="00407AC6" w:rsidRDefault="00407AC6" w:rsidP="00407AC6">
            <w:pPr>
              <w:jc w:val="center"/>
              <w:rPr>
                <w:rFonts w:ascii="Times New Roman" w:hAnsi="Times New Roman"/>
                <w:bCs/>
                <w:szCs w:val="24"/>
              </w:rPr>
            </w:pPr>
          </w:p>
        </w:tc>
        <w:tc>
          <w:tcPr>
            <w:tcW w:w="969" w:type="dxa"/>
            <w:tcBorders>
              <w:top w:val="single" w:sz="6" w:space="0" w:color="auto"/>
              <w:left w:val="single" w:sz="4" w:space="0" w:color="auto"/>
              <w:bottom w:val="single" w:sz="6" w:space="0" w:color="auto"/>
              <w:right w:val="single" w:sz="12" w:space="0" w:color="auto"/>
            </w:tcBorders>
            <w:shd w:val="clear" w:color="auto" w:fill="auto"/>
            <w:noWrap/>
            <w:vAlign w:val="center"/>
          </w:tcPr>
          <w:p w14:paraId="7668F438" w14:textId="3F78A8D3" w:rsidR="00407AC6" w:rsidRPr="00407AC6" w:rsidRDefault="00407AC6" w:rsidP="00407AC6">
            <w:pPr>
              <w:ind w:left="57"/>
              <w:jc w:val="center"/>
              <w:rPr>
                <w:rFonts w:ascii="Times New Roman" w:hAnsi="Times New Roman"/>
                <w:bCs/>
                <w:szCs w:val="24"/>
              </w:rPr>
            </w:pPr>
            <w:r>
              <w:rPr>
                <w:rFonts w:ascii="Times New Roman" w:hAnsi="Times New Roman"/>
                <w:bCs/>
                <w:szCs w:val="24"/>
              </w:rPr>
              <w:t>1.a</w:t>
            </w:r>
            <w:r w:rsidR="00172A29">
              <w:rPr>
                <w:rFonts w:ascii="Times New Roman" w:hAnsi="Times New Roman"/>
                <w:bCs/>
                <w:szCs w:val="24"/>
              </w:rPr>
              <w:t>,1.b</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336E0074" w14:textId="6F62411C" w:rsidR="00407AC6" w:rsidRPr="00407AC6" w:rsidRDefault="002C6473" w:rsidP="00407AC6">
            <w:pPr>
              <w:jc w:val="center"/>
              <w:rPr>
                <w:rFonts w:ascii="Times New Roman" w:hAnsi="Times New Roman"/>
                <w:bCs/>
                <w:szCs w:val="24"/>
              </w:rPr>
            </w:pPr>
            <w:r>
              <w:rPr>
                <w:rFonts w:ascii="Times New Roman" w:hAnsi="Times New Roman"/>
                <w:bCs/>
                <w:szCs w:val="24"/>
              </w:rPr>
              <w:t>10</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E144293" w14:textId="702A7E4E" w:rsidR="00407AC6" w:rsidRPr="00407AC6" w:rsidRDefault="00407AC6" w:rsidP="00407AC6">
            <w:pPr>
              <w:jc w:val="center"/>
              <w:rPr>
                <w:rFonts w:ascii="Times New Roman" w:hAnsi="Times New Roman"/>
                <w:bCs/>
                <w:szCs w:val="24"/>
              </w:rPr>
            </w:pPr>
            <w:r>
              <w:rPr>
                <w:rFonts w:ascii="Times New Roman" w:hAnsi="Times New Roman"/>
                <w:bCs/>
                <w:szCs w:val="24"/>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0A4AD27A" w14:textId="4CBB0AC3" w:rsidR="00407AC6" w:rsidRPr="00407AC6" w:rsidRDefault="00172A29" w:rsidP="00407AC6">
            <w:pPr>
              <w:jc w:val="center"/>
              <w:rPr>
                <w:rFonts w:ascii="Times New Roman" w:hAnsi="Times New Roman"/>
                <w:szCs w:val="24"/>
              </w:rPr>
            </w:pPr>
            <w:r>
              <w:rPr>
                <w:rFonts w:ascii="Times New Roman" w:hAnsi="Times New Roman"/>
                <w:szCs w:val="24"/>
              </w:rPr>
              <w:t>Zdravka Milošić</w:t>
            </w:r>
          </w:p>
        </w:tc>
        <w:tc>
          <w:tcPr>
            <w:tcW w:w="799" w:type="dxa"/>
            <w:tcBorders>
              <w:left w:val="single" w:sz="12" w:space="0" w:color="auto"/>
            </w:tcBorders>
            <w:shd w:val="clear" w:color="auto" w:fill="auto"/>
            <w:noWrap/>
            <w:vAlign w:val="center"/>
          </w:tcPr>
          <w:p w14:paraId="73795A53" w14:textId="0EC4C782" w:rsidR="00407AC6" w:rsidRPr="00407AC6" w:rsidRDefault="00407AC6" w:rsidP="00407AC6">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center"/>
          </w:tcPr>
          <w:p w14:paraId="118B1159" w14:textId="406C450C" w:rsidR="00407AC6" w:rsidRPr="00407AC6" w:rsidRDefault="00172A29" w:rsidP="00407AC6">
            <w:pPr>
              <w:jc w:val="center"/>
              <w:rPr>
                <w:rFonts w:ascii="Times New Roman" w:hAnsi="Times New Roman"/>
                <w:bCs/>
                <w:szCs w:val="24"/>
              </w:rPr>
            </w:pPr>
            <w:r>
              <w:rPr>
                <w:rFonts w:ascii="Times New Roman" w:hAnsi="Times New Roman"/>
                <w:bCs/>
                <w:szCs w:val="24"/>
              </w:rPr>
              <w:t>70</w:t>
            </w:r>
          </w:p>
        </w:tc>
      </w:tr>
      <w:tr w:rsidR="00407AC6" w:rsidRPr="00407AC6" w14:paraId="47B54890" w14:textId="77777777" w:rsidTr="00407AC6">
        <w:trPr>
          <w:trHeight w:val="360"/>
        </w:trPr>
        <w:tc>
          <w:tcPr>
            <w:tcW w:w="676" w:type="dxa"/>
            <w:vMerge/>
            <w:tcBorders>
              <w:right w:val="single" w:sz="4" w:space="0" w:color="auto"/>
            </w:tcBorders>
            <w:shd w:val="clear" w:color="auto" w:fill="auto"/>
            <w:noWrap/>
            <w:vAlign w:val="center"/>
          </w:tcPr>
          <w:p w14:paraId="4BE876CB"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3022174C" w14:textId="77777777" w:rsidR="00407AC6" w:rsidRPr="00407AC6" w:rsidRDefault="00407AC6" w:rsidP="00407AC6">
            <w:pPr>
              <w:jc w:val="center"/>
              <w:rPr>
                <w:rFonts w:ascii="Times New Roman" w:hAnsi="Times New Roman"/>
                <w:bCs/>
                <w:szCs w:val="24"/>
              </w:rPr>
            </w:pPr>
            <w:r>
              <w:rPr>
                <w:rFonts w:ascii="Times New Roman" w:hAnsi="Times New Roman"/>
                <w:bCs/>
                <w:szCs w:val="24"/>
              </w:rPr>
              <w:t>2.a</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6E49860" w14:textId="1F74459A" w:rsidR="00407AC6" w:rsidRPr="00407AC6" w:rsidRDefault="00407AC6" w:rsidP="00407AC6">
            <w:pPr>
              <w:jc w:val="center"/>
              <w:rPr>
                <w:rFonts w:ascii="Times New Roman" w:hAnsi="Times New Roman"/>
                <w:bCs/>
                <w:szCs w:val="24"/>
              </w:rPr>
            </w:pPr>
            <w:r>
              <w:rPr>
                <w:rFonts w:ascii="Times New Roman" w:hAnsi="Times New Roman"/>
                <w:bCs/>
                <w:szCs w:val="24"/>
              </w:rPr>
              <w:t>6</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AB66595" w14:textId="77777777" w:rsidR="00407AC6" w:rsidRPr="00407AC6" w:rsidRDefault="00407AC6" w:rsidP="00407AC6">
            <w:pPr>
              <w:jc w:val="center"/>
              <w:rPr>
                <w:rFonts w:ascii="Times New Roman" w:hAnsi="Times New Roman"/>
                <w:bCs/>
                <w:szCs w:val="24"/>
              </w:rPr>
            </w:pPr>
            <w:r w:rsidRPr="00407AC6">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263BC47" w14:textId="024CF4EA" w:rsidR="00407AC6" w:rsidRPr="00407AC6" w:rsidRDefault="00172A29" w:rsidP="00407AC6">
            <w:pPr>
              <w:jc w:val="center"/>
              <w:rPr>
                <w:rFonts w:ascii="Times New Roman" w:hAnsi="Times New Roman"/>
                <w:szCs w:val="24"/>
              </w:rPr>
            </w:pPr>
            <w:r>
              <w:rPr>
                <w:rFonts w:ascii="Times New Roman" w:hAnsi="Times New Roman"/>
                <w:szCs w:val="24"/>
              </w:rPr>
              <w:t>Zdravka Milošić</w:t>
            </w:r>
          </w:p>
        </w:tc>
        <w:tc>
          <w:tcPr>
            <w:tcW w:w="799" w:type="dxa"/>
            <w:tcBorders>
              <w:top w:val="single" w:sz="12" w:space="0" w:color="auto"/>
              <w:left w:val="single" w:sz="12" w:space="0" w:color="auto"/>
              <w:bottom w:val="single" w:sz="12" w:space="0" w:color="auto"/>
            </w:tcBorders>
            <w:shd w:val="clear" w:color="auto" w:fill="auto"/>
            <w:noWrap/>
            <w:vAlign w:val="center"/>
          </w:tcPr>
          <w:p w14:paraId="373ABDA5" w14:textId="77777777" w:rsidR="00407AC6" w:rsidRPr="00407AC6" w:rsidRDefault="00407AC6" w:rsidP="00407AC6">
            <w:pPr>
              <w:jc w:val="center"/>
              <w:rPr>
                <w:rFonts w:ascii="Times New Roman" w:hAnsi="Times New Roman"/>
                <w:bCs/>
                <w:szCs w:val="24"/>
              </w:rPr>
            </w:pPr>
            <w:r w:rsidRPr="00407AC6">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638A3237" w14:textId="77777777" w:rsidR="00407AC6" w:rsidRPr="00407AC6" w:rsidRDefault="00407AC6" w:rsidP="00407AC6">
            <w:pPr>
              <w:jc w:val="center"/>
              <w:rPr>
                <w:rFonts w:ascii="Times New Roman" w:hAnsi="Times New Roman"/>
                <w:bCs/>
                <w:szCs w:val="24"/>
              </w:rPr>
            </w:pPr>
            <w:r w:rsidRPr="00407AC6">
              <w:rPr>
                <w:rFonts w:ascii="Times New Roman" w:hAnsi="Times New Roman"/>
                <w:bCs/>
                <w:szCs w:val="24"/>
              </w:rPr>
              <w:t>70</w:t>
            </w:r>
          </w:p>
        </w:tc>
      </w:tr>
      <w:tr w:rsidR="00407AC6" w:rsidRPr="00407AC6" w14:paraId="647ED209" w14:textId="77777777" w:rsidTr="00407AC6">
        <w:trPr>
          <w:trHeight w:val="360"/>
        </w:trPr>
        <w:tc>
          <w:tcPr>
            <w:tcW w:w="676" w:type="dxa"/>
            <w:vMerge/>
            <w:tcBorders>
              <w:right w:val="single" w:sz="4" w:space="0" w:color="auto"/>
            </w:tcBorders>
            <w:shd w:val="clear" w:color="auto" w:fill="auto"/>
            <w:noWrap/>
            <w:vAlign w:val="center"/>
          </w:tcPr>
          <w:p w14:paraId="10AD9B53"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6F2C7EEA" w14:textId="77777777" w:rsidR="00407AC6" w:rsidRPr="00407AC6" w:rsidRDefault="00407AC6" w:rsidP="00407AC6">
            <w:pPr>
              <w:jc w:val="center"/>
              <w:rPr>
                <w:rFonts w:ascii="Times New Roman" w:hAnsi="Times New Roman"/>
                <w:bCs/>
                <w:szCs w:val="24"/>
              </w:rPr>
            </w:pPr>
            <w:r>
              <w:rPr>
                <w:rFonts w:ascii="Times New Roman" w:hAnsi="Times New Roman"/>
                <w:bCs/>
                <w:szCs w:val="24"/>
              </w:rPr>
              <w:t>2.b</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90DC6F4" w14:textId="4F3706FC" w:rsidR="00407AC6" w:rsidRPr="00407AC6" w:rsidRDefault="00407AC6" w:rsidP="00407AC6">
            <w:pPr>
              <w:jc w:val="center"/>
              <w:rPr>
                <w:rFonts w:ascii="Times New Roman" w:hAnsi="Times New Roman"/>
                <w:bCs/>
                <w:szCs w:val="24"/>
              </w:rPr>
            </w:pPr>
            <w:r>
              <w:rPr>
                <w:rFonts w:ascii="Times New Roman" w:hAnsi="Times New Roman"/>
                <w:bCs/>
                <w:szCs w:val="24"/>
              </w:rPr>
              <w:t>13</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0964081" w14:textId="0D13DF78" w:rsidR="00407AC6" w:rsidRPr="00407AC6" w:rsidRDefault="00407AC6" w:rsidP="00407AC6">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F3561BD" w14:textId="3D019025" w:rsidR="00407AC6" w:rsidRPr="00407AC6" w:rsidRDefault="00172A29" w:rsidP="00407AC6">
            <w:pPr>
              <w:jc w:val="center"/>
              <w:rPr>
                <w:rFonts w:ascii="Times New Roman" w:hAnsi="Times New Roman"/>
                <w:szCs w:val="24"/>
              </w:rPr>
            </w:pPr>
            <w:r>
              <w:rPr>
                <w:rFonts w:ascii="Times New Roman" w:hAnsi="Times New Roman"/>
                <w:szCs w:val="24"/>
              </w:rPr>
              <w:t>Zdravka Milošić</w:t>
            </w:r>
          </w:p>
        </w:tc>
        <w:tc>
          <w:tcPr>
            <w:tcW w:w="799" w:type="dxa"/>
            <w:tcBorders>
              <w:top w:val="single" w:sz="12" w:space="0" w:color="auto"/>
              <w:left w:val="single" w:sz="12" w:space="0" w:color="auto"/>
              <w:bottom w:val="single" w:sz="12" w:space="0" w:color="auto"/>
            </w:tcBorders>
            <w:shd w:val="clear" w:color="auto" w:fill="auto"/>
            <w:noWrap/>
            <w:vAlign w:val="center"/>
          </w:tcPr>
          <w:p w14:paraId="1DF37770" w14:textId="03938E62" w:rsidR="00407AC6" w:rsidRPr="00407AC6" w:rsidRDefault="00172A29" w:rsidP="00407AC6">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2039CD1F" w14:textId="3805E7AD" w:rsidR="00407AC6" w:rsidRPr="00407AC6" w:rsidRDefault="00172A29" w:rsidP="00407AC6">
            <w:pPr>
              <w:jc w:val="center"/>
              <w:rPr>
                <w:rFonts w:ascii="Times New Roman" w:hAnsi="Times New Roman"/>
                <w:bCs/>
                <w:szCs w:val="24"/>
              </w:rPr>
            </w:pPr>
            <w:r>
              <w:rPr>
                <w:rFonts w:ascii="Times New Roman" w:hAnsi="Times New Roman"/>
                <w:bCs/>
                <w:szCs w:val="24"/>
              </w:rPr>
              <w:t>70</w:t>
            </w:r>
          </w:p>
        </w:tc>
      </w:tr>
      <w:tr w:rsidR="00407AC6" w:rsidRPr="00407AC6" w14:paraId="1A52FE63" w14:textId="77777777" w:rsidTr="00407AC6">
        <w:trPr>
          <w:trHeight w:val="360"/>
        </w:trPr>
        <w:tc>
          <w:tcPr>
            <w:tcW w:w="676" w:type="dxa"/>
            <w:vMerge/>
            <w:tcBorders>
              <w:right w:val="single" w:sz="4" w:space="0" w:color="auto"/>
            </w:tcBorders>
            <w:shd w:val="clear" w:color="auto" w:fill="auto"/>
            <w:noWrap/>
            <w:vAlign w:val="center"/>
          </w:tcPr>
          <w:p w14:paraId="704C90D0"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445C6AD5" w14:textId="77777777" w:rsidR="00407AC6" w:rsidRPr="00407AC6" w:rsidRDefault="00407AC6" w:rsidP="00407AC6">
            <w:pPr>
              <w:jc w:val="center"/>
              <w:rPr>
                <w:rFonts w:ascii="Times New Roman" w:hAnsi="Times New Roman"/>
                <w:bCs/>
                <w:szCs w:val="24"/>
              </w:rPr>
            </w:pPr>
            <w:r>
              <w:rPr>
                <w:rFonts w:ascii="Times New Roman" w:hAnsi="Times New Roman"/>
                <w:bCs/>
                <w:szCs w:val="24"/>
              </w:rPr>
              <w:t>3.a</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7B3D2E" w14:textId="2C47B3EC" w:rsidR="00407AC6" w:rsidRPr="00407AC6" w:rsidRDefault="00407AC6" w:rsidP="00407AC6">
            <w:pPr>
              <w:jc w:val="center"/>
              <w:rPr>
                <w:rFonts w:ascii="Times New Roman" w:hAnsi="Times New Roman"/>
                <w:bCs/>
                <w:szCs w:val="24"/>
              </w:rPr>
            </w:pPr>
            <w:r>
              <w:rPr>
                <w:rFonts w:ascii="Times New Roman" w:hAnsi="Times New Roman"/>
                <w:bCs/>
                <w:szCs w:val="24"/>
              </w:rPr>
              <w:t>6</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AE6D259" w14:textId="50156B91" w:rsidR="00407AC6" w:rsidRPr="00407AC6" w:rsidRDefault="00407AC6" w:rsidP="00407AC6">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420627F" w14:textId="0003AC71" w:rsidR="00407AC6" w:rsidRPr="00407AC6" w:rsidRDefault="00172A29" w:rsidP="00407AC6">
            <w:pPr>
              <w:jc w:val="center"/>
              <w:rPr>
                <w:rFonts w:ascii="Times New Roman" w:hAnsi="Times New Roman"/>
                <w:szCs w:val="24"/>
              </w:rPr>
            </w:pPr>
            <w:r>
              <w:rPr>
                <w:rFonts w:ascii="Times New Roman" w:hAnsi="Times New Roman"/>
                <w:szCs w:val="24"/>
              </w:rPr>
              <w:t>Zdravka Milošić</w:t>
            </w:r>
          </w:p>
        </w:tc>
        <w:tc>
          <w:tcPr>
            <w:tcW w:w="799" w:type="dxa"/>
            <w:tcBorders>
              <w:top w:val="single" w:sz="12" w:space="0" w:color="auto"/>
              <w:left w:val="single" w:sz="12" w:space="0" w:color="auto"/>
              <w:bottom w:val="single" w:sz="12" w:space="0" w:color="auto"/>
            </w:tcBorders>
            <w:shd w:val="clear" w:color="auto" w:fill="auto"/>
            <w:noWrap/>
            <w:vAlign w:val="center"/>
          </w:tcPr>
          <w:p w14:paraId="096F6487" w14:textId="5B41BA43" w:rsidR="00407AC6" w:rsidRPr="00407AC6" w:rsidRDefault="00172A29" w:rsidP="00407AC6">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11703FF9" w14:textId="69F40870" w:rsidR="00407AC6" w:rsidRPr="00407AC6" w:rsidRDefault="00172A29" w:rsidP="00407AC6">
            <w:pPr>
              <w:jc w:val="center"/>
              <w:rPr>
                <w:rFonts w:ascii="Times New Roman" w:hAnsi="Times New Roman"/>
                <w:bCs/>
                <w:szCs w:val="24"/>
              </w:rPr>
            </w:pPr>
            <w:r>
              <w:rPr>
                <w:rFonts w:ascii="Times New Roman" w:hAnsi="Times New Roman"/>
                <w:bCs/>
                <w:szCs w:val="24"/>
              </w:rPr>
              <w:t>70</w:t>
            </w:r>
          </w:p>
        </w:tc>
      </w:tr>
      <w:tr w:rsidR="00407AC6" w:rsidRPr="00407AC6" w14:paraId="74E57155" w14:textId="77777777" w:rsidTr="00407AC6">
        <w:trPr>
          <w:trHeight w:val="360"/>
        </w:trPr>
        <w:tc>
          <w:tcPr>
            <w:tcW w:w="676" w:type="dxa"/>
            <w:vMerge/>
            <w:tcBorders>
              <w:right w:val="single" w:sz="4" w:space="0" w:color="auto"/>
            </w:tcBorders>
            <w:shd w:val="clear" w:color="auto" w:fill="auto"/>
            <w:noWrap/>
            <w:vAlign w:val="center"/>
          </w:tcPr>
          <w:p w14:paraId="7CF5E803"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00D2C94F" w14:textId="77777777" w:rsidR="00407AC6" w:rsidRPr="00407AC6" w:rsidRDefault="00407AC6" w:rsidP="00407AC6">
            <w:pPr>
              <w:jc w:val="center"/>
              <w:rPr>
                <w:rFonts w:ascii="Times New Roman" w:hAnsi="Times New Roman"/>
                <w:bCs/>
                <w:szCs w:val="24"/>
              </w:rPr>
            </w:pPr>
            <w:r>
              <w:rPr>
                <w:rFonts w:ascii="Times New Roman" w:hAnsi="Times New Roman"/>
                <w:bCs/>
                <w:szCs w:val="24"/>
              </w:rPr>
              <w:t>3.b</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8185E3" w14:textId="6279708A" w:rsidR="00407AC6" w:rsidRPr="00407AC6" w:rsidRDefault="00172A29" w:rsidP="00407AC6">
            <w:pPr>
              <w:jc w:val="center"/>
              <w:rPr>
                <w:rFonts w:ascii="Times New Roman" w:hAnsi="Times New Roman"/>
                <w:bCs/>
                <w:szCs w:val="24"/>
              </w:rPr>
            </w:pPr>
            <w:r>
              <w:rPr>
                <w:rFonts w:ascii="Times New Roman" w:hAnsi="Times New Roman"/>
                <w:bCs/>
                <w:szCs w:val="24"/>
              </w:rPr>
              <w:t>1</w:t>
            </w:r>
            <w:r w:rsidR="00407AC6">
              <w:rPr>
                <w:rFonts w:ascii="Times New Roman" w:hAnsi="Times New Roman"/>
                <w:bCs/>
                <w:szCs w:val="24"/>
              </w:rPr>
              <w:t>0</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0FA130E" w14:textId="77777777" w:rsidR="00407AC6" w:rsidRPr="00407AC6" w:rsidRDefault="00407AC6" w:rsidP="00407AC6">
            <w:pPr>
              <w:jc w:val="center"/>
              <w:rPr>
                <w:rFonts w:ascii="Times New Roman" w:hAnsi="Times New Roman"/>
                <w:bCs/>
                <w:szCs w:val="24"/>
              </w:rPr>
            </w:pPr>
            <w:r w:rsidRPr="00407AC6">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4B9F144" w14:textId="69D73B4E" w:rsidR="00407AC6" w:rsidRPr="00407AC6" w:rsidRDefault="00172A29" w:rsidP="00407AC6">
            <w:pPr>
              <w:jc w:val="center"/>
              <w:rPr>
                <w:rFonts w:ascii="Times New Roman" w:hAnsi="Times New Roman"/>
                <w:szCs w:val="24"/>
              </w:rPr>
            </w:pPr>
            <w:r>
              <w:rPr>
                <w:rFonts w:ascii="Times New Roman" w:hAnsi="Times New Roman"/>
                <w:szCs w:val="24"/>
              </w:rPr>
              <w:t>Zdravka Milošić</w:t>
            </w:r>
          </w:p>
        </w:tc>
        <w:tc>
          <w:tcPr>
            <w:tcW w:w="799" w:type="dxa"/>
            <w:tcBorders>
              <w:top w:val="single" w:sz="12" w:space="0" w:color="auto"/>
              <w:left w:val="single" w:sz="12" w:space="0" w:color="auto"/>
              <w:bottom w:val="single" w:sz="12" w:space="0" w:color="auto"/>
            </w:tcBorders>
            <w:shd w:val="clear" w:color="auto" w:fill="auto"/>
            <w:noWrap/>
            <w:vAlign w:val="center"/>
          </w:tcPr>
          <w:p w14:paraId="0C699287" w14:textId="77777777" w:rsidR="00407AC6" w:rsidRPr="00407AC6" w:rsidRDefault="00407AC6" w:rsidP="00407AC6">
            <w:pPr>
              <w:jc w:val="center"/>
              <w:rPr>
                <w:rFonts w:ascii="Times New Roman" w:hAnsi="Times New Roman"/>
                <w:bCs/>
                <w:szCs w:val="24"/>
              </w:rPr>
            </w:pPr>
            <w:r w:rsidRPr="00407AC6">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4926E9D5" w14:textId="77777777" w:rsidR="00407AC6" w:rsidRPr="00407AC6" w:rsidRDefault="00407AC6" w:rsidP="00407AC6">
            <w:pPr>
              <w:jc w:val="center"/>
              <w:rPr>
                <w:rFonts w:ascii="Times New Roman" w:hAnsi="Times New Roman"/>
                <w:bCs/>
                <w:szCs w:val="24"/>
              </w:rPr>
            </w:pPr>
            <w:r w:rsidRPr="00407AC6">
              <w:rPr>
                <w:rFonts w:ascii="Times New Roman" w:hAnsi="Times New Roman"/>
                <w:bCs/>
                <w:szCs w:val="24"/>
              </w:rPr>
              <w:t>70</w:t>
            </w:r>
          </w:p>
        </w:tc>
      </w:tr>
      <w:tr w:rsidR="00407AC6" w:rsidRPr="00407AC6" w14:paraId="3EF7D897" w14:textId="77777777" w:rsidTr="00407AC6">
        <w:trPr>
          <w:trHeight w:val="360"/>
        </w:trPr>
        <w:tc>
          <w:tcPr>
            <w:tcW w:w="676" w:type="dxa"/>
            <w:vMerge/>
            <w:tcBorders>
              <w:right w:val="single" w:sz="4" w:space="0" w:color="auto"/>
            </w:tcBorders>
            <w:shd w:val="clear" w:color="auto" w:fill="auto"/>
            <w:noWrap/>
            <w:vAlign w:val="center"/>
          </w:tcPr>
          <w:p w14:paraId="2139CBBB"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41499688" w14:textId="6280E3F3" w:rsidR="00407AC6" w:rsidRPr="00407AC6" w:rsidRDefault="00407AC6" w:rsidP="00407AC6">
            <w:pPr>
              <w:jc w:val="center"/>
              <w:rPr>
                <w:rFonts w:ascii="Times New Roman" w:hAnsi="Times New Roman"/>
                <w:bCs/>
                <w:szCs w:val="24"/>
              </w:rPr>
            </w:pPr>
            <w:r>
              <w:rPr>
                <w:rFonts w:ascii="Times New Roman" w:hAnsi="Times New Roman"/>
                <w:bCs/>
                <w:szCs w:val="24"/>
              </w:rPr>
              <w:t>4.a</w:t>
            </w:r>
            <w:r w:rsidR="007E7AF0">
              <w:rPr>
                <w:rFonts w:ascii="Times New Roman" w:hAnsi="Times New Roman"/>
                <w:bCs/>
                <w:szCs w:val="24"/>
              </w:rPr>
              <w:t>,4.b</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F20B1D4" w14:textId="77F189C3" w:rsidR="00407AC6" w:rsidRPr="00407AC6" w:rsidRDefault="002C6473" w:rsidP="00407AC6">
            <w:pPr>
              <w:jc w:val="center"/>
              <w:rPr>
                <w:rFonts w:ascii="Times New Roman" w:hAnsi="Times New Roman"/>
                <w:bCs/>
                <w:szCs w:val="24"/>
              </w:rPr>
            </w:pPr>
            <w:r>
              <w:rPr>
                <w:rFonts w:ascii="Times New Roman" w:hAnsi="Times New Roman"/>
                <w:bCs/>
                <w:szCs w:val="24"/>
              </w:rPr>
              <w:t>17</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452E45C" w14:textId="05B5C409" w:rsidR="00407AC6" w:rsidRPr="00407AC6" w:rsidRDefault="007E7AF0" w:rsidP="00407AC6">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B0F8F29" w14:textId="223A591E" w:rsidR="00407AC6" w:rsidRPr="00407AC6" w:rsidRDefault="00172A29" w:rsidP="00407AC6">
            <w:pPr>
              <w:jc w:val="center"/>
              <w:rPr>
                <w:rFonts w:ascii="Times New Roman" w:hAnsi="Times New Roman"/>
                <w:szCs w:val="24"/>
              </w:rPr>
            </w:pPr>
            <w:r>
              <w:rPr>
                <w:rFonts w:ascii="Times New Roman" w:hAnsi="Times New Roman"/>
                <w:szCs w:val="24"/>
              </w:rPr>
              <w:t>Zdravka Milošić</w:t>
            </w:r>
          </w:p>
        </w:tc>
        <w:tc>
          <w:tcPr>
            <w:tcW w:w="799" w:type="dxa"/>
            <w:tcBorders>
              <w:top w:val="single" w:sz="12" w:space="0" w:color="auto"/>
              <w:left w:val="single" w:sz="12" w:space="0" w:color="auto"/>
              <w:bottom w:val="single" w:sz="12" w:space="0" w:color="auto"/>
            </w:tcBorders>
            <w:shd w:val="clear" w:color="auto" w:fill="auto"/>
            <w:noWrap/>
            <w:vAlign w:val="center"/>
          </w:tcPr>
          <w:p w14:paraId="7EF40DC1" w14:textId="320A96A3" w:rsidR="00407AC6" w:rsidRPr="00407AC6" w:rsidRDefault="00172A29" w:rsidP="00407AC6">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73C09A99" w14:textId="2E1756B2" w:rsidR="00407AC6" w:rsidRPr="00407AC6" w:rsidRDefault="00172A29" w:rsidP="00407AC6">
            <w:pPr>
              <w:jc w:val="center"/>
              <w:rPr>
                <w:rFonts w:ascii="Times New Roman" w:hAnsi="Times New Roman"/>
                <w:bCs/>
                <w:szCs w:val="24"/>
              </w:rPr>
            </w:pPr>
            <w:r>
              <w:rPr>
                <w:rFonts w:ascii="Times New Roman" w:hAnsi="Times New Roman"/>
                <w:bCs/>
                <w:szCs w:val="24"/>
              </w:rPr>
              <w:t>70</w:t>
            </w:r>
          </w:p>
        </w:tc>
      </w:tr>
      <w:tr w:rsidR="00407AC6" w:rsidRPr="00407AC6" w14:paraId="4F261478" w14:textId="77777777" w:rsidTr="00DF5D22">
        <w:trPr>
          <w:trHeight w:val="360"/>
        </w:trPr>
        <w:tc>
          <w:tcPr>
            <w:tcW w:w="676" w:type="dxa"/>
            <w:vMerge/>
            <w:tcBorders>
              <w:right w:val="single" w:sz="4" w:space="0" w:color="auto"/>
            </w:tcBorders>
            <w:shd w:val="clear" w:color="auto" w:fill="auto"/>
            <w:noWrap/>
            <w:vAlign w:val="center"/>
          </w:tcPr>
          <w:p w14:paraId="5C9C5BCB"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757A74BA" w14:textId="431A1DEF" w:rsidR="00407AC6" w:rsidRDefault="00407AC6" w:rsidP="00407AC6">
            <w:pPr>
              <w:jc w:val="center"/>
              <w:rPr>
                <w:rFonts w:ascii="Times New Roman" w:hAnsi="Times New Roman"/>
                <w:bCs/>
                <w:szCs w:val="24"/>
              </w:rPr>
            </w:pPr>
            <w:r>
              <w:rPr>
                <w:rFonts w:ascii="Times New Roman" w:hAnsi="Times New Roman"/>
                <w:bCs/>
                <w:szCs w:val="24"/>
              </w:rPr>
              <w:t>7.a</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DCF8AE" w14:textId="67DF592A" w:rsidR="00407AC6" w:rsidRPr="00407AC6" w:rsidRDefault="00172A29" w:rsidP="00407AC6">
            <w:pPr>
              <w:jc w:val="center"/>
              <w:rPr>
                <w:rFonts w:ascii="Times New Roman" w:hAnsi="Times New Roman"/>
                <w:bCs/>
                <w:szCs w:val="24"/>
              </w:rPr>
            </w:pPr>
            <w:r>
              <w:rPr>
                <w:rFonts w:ascii="Times New Roman" w:hAnsi="Times New Roman"/>
                <w:bCs/>
                <w:szCs w:val="24"/>
              </w:rPr>
              <w:t>9</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93D27D1" w14:textId="090AE074" w:rsidR="00407AC6" w:rsidRPr="00407AC6" w:rsidRDefault="00172A29" w:rsidP="00407AC6">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A2D5976" w14:textId="047F8F24" w:rsidR="00407AC6" w:rsidRPr="00407AC6" w:rsidRDefault="00172A29" w:rsidP="00407AC6">
            <w:pPr>
              <w:jc w:val="center"/>
              <w:rPr>
                <w:rFonts w:ascii="Times New Roman" w:hAnsi="Times New Roman"/>
                <w:szCs w:val="24"/>
              </w:rPr>
            </w:pPr>
            <w:r>
              <w:rPr>
                <w:rFonts w:ascii="Times New Roman" w:hAnsi="Times New Roman"/>
                <w:szCs w:val="24"/>
              </w:rPr>
              <w:t>Zdravka Milošić</w:t>
            </w:r>
          </w:p>
        </w:tc>
        <w:tc>
          <w:tcPr>
            <w:tcW w:w="799" w:type="dxa"/>
            <w:tcBorders>
              <w:top w:val="single" w:sz="12" w:space="0" w:color="auto"/>
              <w:left w:val="single" w:sz="12" w:space="0" w:color="auto"/>
              <w:bottom w:val="single" w:sz="12" w:space="0" w:color="auto"/>
            </w:tcBorders>
            <w:shd w:val="clear" w:color="auto" w:fill="auto"/>
            <w:noWrap/>
            <w:vAlign w:val="center"/>
          </w:tcPr>
          <w:p w14:paraId="38CDEA38" w14:textId="65754EE6" w:rsidR="00407AC6" w:rsidRPr="00407AC6" w:rsidRDefault="00172A29" w:rsidP="00407AC6">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4E9F44FA" w14:textId="1A2BF057" w:rsidR="00407AC6" w:rsidRPr="00407AC6" w:rsidRDefault="00172A29" w:rsidP="00407AC6">
            <w:pPr>
              <w:jc w:val="center"/>
              <w:rPr>
                <w:rFonts w:ascii="Times New Roman" w:hAnsi="Times New Roman"/>
                <w:bCs/>
                <w:szCs w:val="24"/>
              </w:rPr>
            </w:pPr>
            <w:r>
              <w:rPr>
                <w:rFonts w:ascii="Times New Roman" w:hAnsi="Times New Roman"/>
                <w:bCs/>
                <w:szCs w:val="24"/>
              </w:rPr>
              <w:t>70</w:t>
            </w:r>
          </w:p>
        </w:tc>
      </w:tr>
      <w:tr w:rsidR="00407AC6" w:rsidRPr="00407AC6" w14:paraId="6616F855" w14:textId="77777777" w:rsidTr="00DF5FEA">
        <w:trPr>
          <w:trHeight w:val="360"/>
        </w:trPr>
        <w:tc>
          <w:tcPr>
            <w:tcW w:w="676" w:type="dxa"/>
            <w:vMerge/>
            <w:tcBorders>
              <w:right w:val="single" w:sz="4" w:space="0" w:color="auto"/>
            </w:tcBorders>
            <w:shd w:val="clear" w:color="auto" w:fill="auto"/>
            <w:noWrap/>
            <w:vAlign w:val="center"/>
          </w:tcPr>
          <w:p w14:paraId="02EC1DC8"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373F417F" w14:textId="539B45CC" w:rsidR="00407AC6" w:rsidRDefault="00407AC6" w:rsidP="00407AC6">
            <w:pPr>
              <w:jc w:val="center"/>
              <w:rPr>
                <w:rFonts w:ascii="Times New Roman" w:hAnsi="Times New Roman"/>
                <w:bCs/>
                <w:szCs w:val="24"/>
              </w:rPr>
            </w:pPr>
            <w:r>
              <w:rPr>
                <w:rFonts w:ascii="Times New Roman" w:hAnsi="Times New Roman"/>
                <w:bCs/>
                <w:szCs w:val="24"/>
              </w:rPr>
              <w:t>7.b</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0C075B1" w14:textId="240A91F2" w:rsidR="00407AC6" w:rsidRPr="00407AC6" w:rsidRDefault="00172A29" w:rsidP="00407AC6">
            <w:pPr>
              <w:jc w:val="center"/>
              <w:rPr>
                <w:rFonts w:ascii="Times New Roman" w:hAnsi="Times New Roman"/>
                <w:bCs/>
                <w:szCs w:val="24"/>
              </w:rPr>
            </w:pPr>
            <w:r>
              <w:rPr>
                <w:rFonts w:ascii="Times New Roman" w:hAnsi="Times New Roman"/>
                <w:bCs/>
                <w:szCs w:val="24"/>
              </w:rPr>
              <w:t>14</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26FB588" w14:textId="448DA54A" w:rsidR="00407AC6" w:rsidRPr="00407AC6" w:rsidRDefault="00172A29" w:rsidP="00407AC6">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293FF04" w14:textId="21EEC1AE" w:rsidR="00407AC6" w:rsidRPr="00407AC6" w:rsidRDefault="00172A29" w:rsidP="00407AC6">
            <w:pPr>
              <w:jc w:val="center"/>
              <w:rPr>
                <w:rFonts w:ascii="Times New Roman" w:hAnsi="Times New Roman"/>
                <w:szCs w:val="24"/>
              </w:rPr>
            </w:pPr>
            <w:r>
              <w:rPr>
                <w:rFonts w:ascii="Times New Roman" w:hAnsi="Times New Roman"/>
                <w:szCs w:val="24"/>
              </w:rPr>
              <w:t>Dalia Lazarević</w:t>
            </w:r>
          </w:p>
        </w:tc>
        <w:tc>
          <w:tcPr>
            <w:tcW w:w="799" w:type="dxa"/>
            <w:tcBorders>
              <w:top w:val="single" w:sz="12" w:space="0" w:color="auto"/>
              <w:left w:val="single" w:sz="12" w:space="0" w:color="auto"/>
              <w:bottom w:val="single" w:sz="12" w:space="0" w:color="auto"/>
            </w:tcBorders>
            <w:shd w:val="clear" w:color="auto" w:fill="auto"/>
            <w:noWrap/>
            <w:vAlign w:val="center"/>
          </w:tcPr>
          <w:p w14:paraId="12AB29C7" w14:textId="5E7FBCA8" w:rsidR="00407AC6" w:rsidRPr="00407AC6" w:rsidRDefault="00172A29" w:rsidP="00407AC6">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4B6E6B4B" w14:textId="47A3D1B8" w:rsidR="00407AC6" w:rsidRPr="00407AC6" w:rsidRDefault="00172A29" w:rsidP="00407AC6">
            <w:pPr>
              <w:jc w:val="center"/>
              <w:rPr>
                <w:rFonts w:ascii="Times New Roman" w:hAnsi="Times New Roman"/>
                <w:bCs/>
                <w:szCs w:val="24"/>
              </w:rPr>
            </w:pPr>
            <w:r>
              <w:rPr>
                <w:rFonts w:ascii="Times New Roman" w:hAnsi="Times New Roman"/>
                <w:bCs/>
                <w:szCs w:val="24"/>
              </w:rPr>
              <w:t>70</w:t>
            </w:r>
          </w:p>
        </w:tc>
      </w:tr>
      <w:tr w:rsidR="00407AC6" w:rsidRPr="00407AC6" w14:paraId="14A70633" w14:textId="77777777" w:rsidTr="006616B2">
        <w:trPr>
          <w:trHeight w:val="360"/>
        </w:trPr>
        <w:tc>
          <w:tcPr>
            <w:tcW w:w="676" w:type="dxa"/>
            <w:vMerge/>
            <w:tcBorders>
              <w:right w:val="single" w:sz="4" w:space="0" w:color="auto"/>
            </w:tcBorders>
            <w:shd w:val="clear" w:color="auto" w:fill="auto"/>
            <w:noWrap/>
            <w:vAlign w:val="center"/>
          </w:tcPr>
          <w:p w14:paraId="1A41B7C9"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66346ADD" w14:textId="63B4C1E2" w:rsidR="00407AC6" w:rsidRDefault="00407AC6" w:rsidP="00407AC6">
            <w:pPr>
              <w:jc w:val="center"/>
              <w:rPr>
                <w:rFonts w:ascii="Times New Roman" w:hAnsi="Times New Roman"/>
                <w:bCs/>
                <w:szCs w:val="24"/>
              </w:rPr>
            </w:pPr>
            <w:r>
              <w:rPr>
                <w:rFonts w:ascii="Times New Roman" w:hAnsi="Times New Roman"/>
                <w:bCs/>
                <w:szCs w:val="24"/>
              </w:rPr>
              <w:t>8.a</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3F4A01E" w14:textId="7542FC0B" w:rsidR="00407AC6" w:rsidRPr="00407AC6" w:rsidRDefault="00172A29" w:rsidP="00407AC6">
            <w:pPr>
              <w:jc w:val="center"/>
              <w:rPr>
                <w:rFonts w:ascii="Times New Roman" w:hAnsi="Times New Roman"/>
                <w:bCs/>
                <w:szCs w:val="24"/>
              </w:rPr>
            </w:pPr>
            <w:r>
              <w:rPr>
                <w:rFonts w:ascii="Times New Roman" w:hAnsi="Times New Roman"/>
                <w:bCs/>
                <w:szCs w:val="24"/>
              </w:rPr>
              <w:t>13</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AAF4DBA" w14:textId="25CC301A" w:rsidR="00407AC6" w:rsidRPr="00407AC6" w:rsidRDefault="00172A29" w:rsidP="00407AC6">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245C691" w14:textId="7CF09851" w:rsidR="00407AC6" w:rsidRPr="00407AC6" w:rsidRDefault="00172A29" w:rsidP="00407AC6">
            <w:pPr>
              <w:jc w:val="center"/>
              <w:rPr>
                <w:rFonts w:ascii="Times New Roman" w:hAnsi="Times New Roman"/>
                <w:szCs w:val="24"/>
              </w:rPr>
            </w:pPr>
            <w:r>
              <w:rPr>
                <w:rFonts w:ascii="Times New Roman" w:hAnsi="Times New Roman"/>
                <w:szCs w:val="24"/>
              </w:rPr>
              <w:t>Zdravka Milošić</w:t>
            </w:r>
          </w:p>
        </w:tc>
        <w:tc>
          <w:tcPr>
            <w:tcW w:w="799" w:type="dxa"/>
            <w:tcBorders>
              <w:top w:val="single" w:sz="12" w:space="0" w:color="auto"/>
              <w:left w:val="single" w:sz="12" w:space="0" w:color="auto"/>
              <w:bottom w:val="single" w:sz="12" w:space="0" w:color="auto"/>
            </w:tcBorders>
            <w:shd w:val="clear" w:color="auto" w:fill="auto"/>
            <w:noWrap/>
            <w:vAlign w:val="center"/>
          </w:tcPr>
          <w:p w14:paraId="19DF7508" w14:textId="089F334D" w:rsidR="00407AC6" w:rsidRPr="00407AC6" w:rsidRDefault="00172A29" w:rsidP="00407AC6">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2C996AE8" w14:textId="7A26669F" w:rsidR="00407AC6" w:rsidRPr="00407AC6" w:rsidRDefault="00172A29" w:rsidP="00407AC6">
            <w:pPr>
              <w:jc w:val="center"/>
              <w:rPr>
                <w:rFonts w:ascii="Times New Roman" w:hAnsi="Times New Roman"/>
                <w:bCs/>
                <w:szCs w:val="24"/>
              </w:rPr>
            </w:pPr>
            <w:r>
              <w:rPr>
                <w:rFonts w:ascii="Times New Roman" w:hAnsi="Times New Roman"/>
                <w:bCs/>
                <w:szCs w:val="24"/>
              </w:rPr>
              <w:t>70</w:t>
            </w:r>
          </w:p>
        </w:tc>
      </w:tr>
      <w:tr w:rsidR="00407AC6" w:rsidRPr="00407AC6" w14:paraId="79BA389B" w14:textId="77777777" w:rsidTr="003402BA">
        <w:trPr>
          <w:trHeight w:val="360"/>
        </w:trPr>
        <w:tc>
          <w:tcPr>
            <w:tcW w:w="676" w:type="dxa"/>
            <w:vMerge/>
            <w:tcBorders>
              <w:right w:val="single" w:sz="4" w:space="0" w:color="auto"/>
            </w:tcBorders>
            <w:shd w:val="clear" w:color="auto" w:fill="auto"/>
            <w:noWrap/>
            <w:vAlign w:val="center"/>
          </w:tcPr>
          <w:p w14:paraId="66A583AE"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76B98A0B" w14:textId="7ADBD624" w:rsidR="00407AC6" w:rsidRDefault="00407AC6" w:rsidP="00407AC6">
            <w:pPr>
              <w:jc w:val="center"/>
              <w:rPr>
                <w:rFonts w:ascii="Times New Roman" w:hAnsi="Times New Roman"/>
                <w:bCs/>
                <w:szCs w:val="24"/>
              </w:rPr>
            </w:pPr>
            <w:r>
              <w:rPr>
                <w:rFonts w:ascii="Times New Roman" w:hAnsi="Times New Roman"/>
                <w:bCs/>
                <w:szCs w:val="24"/>
              </w:rPr>
              <w:t>8.b</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F1AE0C" w14:textId="0227A4AA" w:rsidR="00407AC6" w:rsidRPr="00407AC6" w:rsidRDefault="00172A29" w:rsidP="00407AC6">
            <w:pPr>
              <w:jc w:val="center"/>
              <w:rPr>
                <w:rFonts w:ascii="Times New Roman" w:hAnsi="Times New Roman"/>
                <w:bCs/>
                <w:szCs w:val="24"/>
              </w:rPr>
            </w:pPr>
            <w:r>
              <w:rPr>
                <w:rFonts w:ascii="Times New Roman" w:hAnsi="Times New Roman"/>
                <w:bCs/>
                <w:szCs w:val="24"/>
              </w:rPr>
              <w:t>9</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0AEEB7C" w14:textId="255E23E6" w:rsidR="00407AC6" w:rsidRPr="00407AC6" w:rsidRDefault="00172A29" w:rsidP="00407AC6">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18CC7D2" w14:textId="5F890255" w:rsidR="00407AC6" w:rsidRPr="00407AC6" w:rsidRDefault="00172A29" w:rsidP="00407AC6">
            <w:pPr>
              <w:jc w:val="center"/>
              <w:rPr>
                <w:rFonts w:ascii="Times New Roman" w:hAnsi="Times New Roman"/>
                <w:szCs w:val="24"/>
              </w:rPr>
            </w:pPr>
            <w:r>
              <w:rPr>
                <w:rFonts w:ascii="Times New Roman" w:hAnsi="Times New Roman"/>
                <w:szCs w:val="24"/>
              </w:rPr>
              <w:t>Dalia Lazarević</w:t>
            </w:r>
          </w:p>
        </w:tc>
        <w:tc>
          <w:tcPr>
            <w:tcW w:w="799" w:type="dxa"/>
            <w:tcBorders>
              <w:top w:val="single" w:sz="12" w:space="0" w:color="auto"/>
              <w:left w:val="single" w:sz="12" w:space="0" w:color="auto"/>
              <w:bottom w:val="single" w:sz="12" w:space="0" w:color="auto"/>
            </w:tcBorders>
            <w:shd w:val="clear" w:color="auto" w:fill="auto"/>
            <w:noWrap/>
            <w:vAlign w:val="center"/>
          </w:tcPr>
          <w:p w14:paraId="60DA799C" w14:textId="72F052A3" w:rsidR="00407AC6" w:rsidRPr="00407AC6" w:rsidRDefault="00172A29" w:rsidP="00407AC6">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387849F6" w14:textId="4B7B6607" w:rsidR="00407AC6" w:rsidRPr="00407AC6" w:rsidRDefault="00172A29" w:rsidP="00407AC6">
            <w:pPr>
              <w:jc w:val="center"/>
              <w:rPr>
                <w:rFonts w:ascii="Times New Roman" w:hAnsi="Times New Roman"/>
                <w:bCs/>
                <w:szCs w:val="24"/>
              </w:rPr>
            </w:pPr>
            <w:r>
              <w:rPr>
                <w:rFonts w:ascii="Times New Roman" w:hAnsi="Times New Roman"/>
                <w:bCs/>
                <w:szCs w:val="24"/>
              </w:rPr>
              <w:t>70</w:t>
            </w:r>
          </w:p>
        </w:tc>
      </w:tr>
      <w:tr w:rsidR="00407AC6" w:rsidRPr="00407AC6" w14:paraId="258906AE" w14:textId="77777777" w:rsidTr="002004E5">
        <w:trPr>
          <w:trHeight w:val="360"/>
        </w:trPr>
        <w:tc>
          <w:tcPr>
            <w:tcW w:w="676" w:type="dxa"/>
            <w:vMerge/>
            <w:tcBorders>
              <w:right w:val="single" w:sz="4" w:space="0" w:color="auto"/>
            </w:tcBorders>
            <w:shd w:val="clear" w:color="auto" w:fill="auto"/>
            <w:noWrap/>
            <w:vAlign w:val="center"/>
          </w:tcPr>
          <w:p w14:paraId="781A9521"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2ED818E3" w14:textId="0EC20277" w:rsidR="00407AC6" w:rsidRDefault="00407AC6" w:rsidP="00407AC6">
            <w:pPr>
              <w:jc w:val="center"/>
              <w:rPr>
                <w:rFonts w:ascii="Times New Roman" w:hAnsi="Times New Roman"/>
                <w:bCs/>
                <w:szCs w:val="24"/>
              </w:rPr>
            </w:pPr>
            <w:r>
              <w:rPr>
                <w:rFonts w:ascii="Times New Roman" w:hAnsi="Times New Roman"/>
                <w:bCs/>
                <w:szCs w:val="24"/>
              </w:rPr>
              <w:t>8.c</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3F86B8" w14:textId="10F7814A" w:rsidR="00407AC6" w:rsidRPr="00407AC6" w:rsidRDefault="00172A29" w:rsidP="00407AC6">
            <w:pPr>
              <w:jc w:val="center"/>
              <w:rPr>
                <w:rFonts w:ascii="Times New Roman" w:hAnsi="Times New Roman"/>
                <w:bCs/>
                <w:szCs w:val="24"/>
              </w:rPr>
            </w:pPr>
            <w:r>
              <w:rPr>
                <w:rFonts w:ascii="Times New Roman" w:hAnsi="Times New Roman"/>
                <w:bCs/>
                <w:szCs w:val="24"/>
              </w:rPr>
              <w:t>10</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7201AE9" w14:textId="2793E8DA" w:rsidR="00407AC6" w:rsidRPr="00407AC6" w:rsidRDefault="00172A29" w:rsidP="00407AC6">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5B51CDC" w14:textId="262B53B8" w:rsidR="00407AC6" w:rsidRPr="00407AC6" w:rsidRDefault="00172A29" w:rsidP="00407AC6">
            <w:pPr>
              <w:jc w:val="center"/>
              <w:rPr>
                <w:rFonts w:ascii="Times New Roman" w:hAnsi="Times New Roman"/>
                <w:szCs w:val="24"/>
              </w:rPr>
            </w:pPr>
            <w:r>
              <w:rPr>
                <w:rFonts w:ascii="Times New Roman" w:hAnsi="Times New Roman"/>
                <w:szCs w:val="24"/>
              </w:rPr>
              <w:t>Dalia Lazarević</w:t>
            </w:r>
          </w:p>
        </w:tc>
        <w:tc>
          <w:tcPr>
            <w:tcW w:w="799" w:type="dxa"/>
            <w:tcBorders>
              <w:top w:val="single" w:sz="12" w:space="0" w:color="auto"/>
              <w:left w:val="single" w:sz="12" w:space="0" w:color="auto"/>
              <w:bottom w:val="single" w:sz="12" w:space="0" w:color="auto"/>
            </w:tcBorders>
            <w:shd w:val="clear" w:color="auto" w:fill="auto"/>
            <w:noWrap/>
            <w:vAlign w:val="center"/>
          </w:tcPr>
          <w:p w14:paraId="6020F0F2" w14:textId="0A01679B" w:rsidR="00407AC6" w:rsidRPr="00407AC6" w:rsidRDefault="00172A29" w:rsidP="00407AC6">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6AC869A0" w14:textId="2373347C" w:rsidR="00407AC6" w:rsidRPr="00407AC6" w:rsidRDefault="00172A29" w:rsidP="00407AC6">
            <w:pPr>
              <w:jc w:val="center"/>
              <w:rPr>
                <w:rFonts w:ascii="Times New Roman" w:hAnsi="Times New Roman"/>
                <w:bCs/>
                <w:szCs w:val="24"/>
              </w:rPr>
            </w:pPr>
            <w:r>
              <w:rPr>
                <w:rFonts w:ascii="Times New Roman" w:hAnsi="Times New Roman"/>
                <w:bCs/>
                <w:szCs w:val="24"/>
              </w:rPr>
              <w:t>70</w:t>
            </w:r>
          </w:p>
        </w:tc>
      </w:tr>
      <w:tr w:rsidR="00407AC6" w:rsidRPr="00407AC6" w14:paraId="12AC1E5C" w14:textId="77777777" w:rsidTr="00407AC6">
        <w:trPr>
          <w:trHeight w:val="360"/>
        </w:trPr>
        <w:tc>
          <w:tcPr>
            <w:tcW w:w="676" w:type="dxa"/>
            <w:vMerge/>
            <w:tcBorders>
              <w:bottom w:val="single" w:sz="12" w:space="0" w:color="auto"/>
              <w:right w:val="single" w:sz="4" w:space="0" w:color="auto"/>
            </w:tcBorders>
            <w:shd w:val="clear" w:color="auto" w:fill="auto"/>
            <w:noWrap/>
            <w:vAlign w:val="center"/>
          </w:tcPr>
          <w:p w14:paraId="14D1F5E3"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55D2D38A" w14:textId="38B01BE7" w:rsidR="00407AC6" w:rsidRDefault="00407AC6" w:rsidP="00407AC6">
            <w:pPr>
              <w:jc w:val="center"/>
              <w:rPr>
                <w:rFonts w:ascii="Times New Roman" w:hAnsi="Times New Roman"/>
                <w:bCs/>
                <w:szCs w:val="24"/>
              </w:rPr>
            </w:pPr>
            <w:r>
              <w:rPr>
                <w:rFonts w:ascii="Times New Roman" w:hAnsi="Times New Roman"/>
                <w:bCs/>
                <w:szCs w:val="24"/>
              </w:rPr>
              <w:t>PŠE</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40A3951" w14:textId="748DA406" w:rsidR="00407AC6" w:rsidRPr="00407AC6" w:rsidRDefault="002C6473" w:rsidP="00407AC6">
            <w:pPr>
              <w:jc w:val="center"/>
              <w:rPr>
                <w:rFonts w:ascii="Times New Roman" w:hAnsi="Times New Roman"/>
                <w:bCs/>
                <w:szCs w:val="24"/>
              </w:rPr>
            </w:pPr>
            <w:r>
              <w:rPr>
                <w:rFonts w:ascii="Times New Roman" w:hAnsi="Times New Roman"/>
                <w:bCs/>
                <w:szCs w:val="24"/>
              </w:rPr>
              <w:t>17</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7458648" w14:textId="17EA8421" w:rsidR="00407AC6" w:rsidRPr="00407AC6" w:rsidRDefault="00172A29" w:rsidP="00407AC6">
            <w:pPr>
              <w:jc w:val="center"/>
              <w:rPr>
                <w:rFonts w:ascii="Times New Roman" w:hAnsi="Times New Roman"/>
                <w:bCs/>
                <w:szCs w:val="24"/>
              </w:rPr>
            </w:pPr>
            <w:r>
              <w:rPr>
                <w:rFonts w:ascii="Times New Roman" w:hAnsi="Times New Roman"/>
                <w:bCs/>
                <w:szCs w:val="24"/>
              </w:rPr>
              <w:t>2</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13D5849" w14:textId="51204D58" w:rsidR="00407AC6" w:rsidRPr="00407AC6" w:rsidRDefault="00172A29" w:rsidP="00407AC6">
            <w:pPr>
              <w:jc w:val="center"/>
              <w:rPr>
                <w:rFonts w:ascii="Times New Roman" w:hAnsi="Times New Roman"/>
                <w:szCs w:val="24"/>
              </w:rPr>
            </w:pPr>
            <w:r>
              <w:rPr>
                <w:rFonts w:ascii="Times New Roman" w:hAnsi="Times New Roman"/>
                <w:szCs w:val="24"/>
              </w:rPr>
              <w:t>Dalia Lazarević</w:t>
            </w:r>
          </w:p>
        </w:tc>
        <w:tc>
          <w:tcPr>
            <w:tcW w:w="799" w:type="dxa"/>
            <w:tcBorders>
              <w:top w:val="single" w:sz="12" w:space="0" w:color="auto"/>
              <w:left w:val="single" w:sz="12" w:space="0" w:color="auto"/>
              <w:bottom w:val="single" w:sz="12" w:space="0" w:color="auto"/>
            </w:tcBorders>
            <w:shd w:val="clear" w:color="auto" w:fill="auto"/>
            <w:noWrap/>
            <w:vAlign w:val="center"/>
          </w:tcPr>
          <w:p w14:paraId="5970EA72" w14:textId="441E30A1" w:rsidR="00407AC6" w:rsidRPr="00407AC6" w:rsidRDefault="00172A29" w:rsidP="00407AC6">
            <w:pPr>
              <w:jc w:val="center"/>
              <w:rPr>
                <w:rFonts w:ascii="Times New Roman" w:hAnsi="Times New Roman"/>
                <w:bCs/>
                <w:szCs w:val="24"/>
              </w:rPr>
            </w:pPr>
            <w:r>
              <w:rPr>
                <w:rFonts w:ascii="Times New Roman" w:hAnsi="Times New Roman"/>
                <w:bCs/>
                <w:szCs w:val="24"/>
              </w:rPr>
              <w:t>4</w:t>
            </w:r>
          </w:p>
        </w:tc>
        <w:tc>
          <w:tcPr>
            <w:tcW w:w="799" w:type="dxa"/>
            <w:tcBorders>
              <w:top w:val="single" w:sz="12" w:space="0" w:color="auto"/>
              <w:bottom w:val="single" w:sz="12" w:space="0" w:color="auto"/>
            </w:tcBorders>
            <w:shd w:val="clear" w:color="auto" w:fill="auto"/>
            <w:noWrap/>
            <w:vAlign w:val="center"/>
          </w:tcPr>
          <w:p w14:paraId="5BDEF00E" w14:textId="4330D9BE" w:rsidR="00407AC6" w:rsidRPr="00407AC6" w:rsidRDefault="00172A29" w:rsidP="00407AC6">
            <w:pPr>
              <w:jc w:val="center"/>
              <w:rPr>
                <w:rFonts w:ascii="Times New Roman" w:hAnsi="Times New Roman"/>
                <w:bCs/>
                <w:szCs w:val="24"/>
              </w:rPr>
            </w:pPr>
            <w:r>
              <w:rPr>
                <w:rFonts w:ascii="Times New Roman" w:hAnsi="Times New Roman"/>
                <w:bCs/>
                <w:szCs w:val="24"/>
              </w:rPr>
              <w:t>140</w:t>
            </w:r>
          </w:p>
        </w:tc>
      </w:tr>
      <w:tr w:rsidR="00407AC6" w:rsidRPr="00407AC6" w14:paraId="7F2AAE20" w14:textId="77777777" w:rsidTr="00407AC6">
        <w:trPr>
          <w:trHeight w:val="360"/>
        </w:trPr>
        <w:tc>
          <w:tcPr>
            <w:tcW w:w="676" w:type="dxa"/>
            <w:tcBorders>
              <w:bottom w:val="single" w:sz="12" w:space="0" w:color="auto"/>
              <w:right w:val="single" w:sz="4" w:space="0" w:color="auto"/>
            </w:tcBorders>
            <w:shd w:val="clear" w:color="auto" w:fill="auto"/>
            <w:noWrap/>
            <w:vAlign w:val="center"/>
          </w:tcPr>
          <w:p w14:paraId="7F6AADBF" w14:textId="77777777" w:rsidR="00407AC6" w:rsidRPr="00407AC6" w:rsidRDefault="00407AC6" w:rsidP="00407AC6">
            <w:pPr>
              <w:jc w:val="center"/>
              <w:rPr>
                <w:rFonts w:ascii="Times New Roman" w:hAnsi="Times New Roman"/>
                <w:bCs/>
                <w:szCs w:val="24"/>
              </w:rPr>
            </w:pPr>
          </w:p>
        </w:tc>
        <w:tc>
          <w:tcPr>
            <w:tcW w:w="969" w:type="dxa"/>
            <w:tcBorders>
              <w:top w:val="single" w:sz="12" w:space="0" w:color="auto"/>
              <w:left w:val="single" w:sz="4" w:space="0" w:color="auto"/>
              <w:bottom w:val="single" w:sz="12" w:space="0" w:color="auto"/>
              <w:right w:val="single" w:sz="12" w:space="0" w:color="auto"/>
            </w:tcBorders>
            <w:shd w:val="clear" w:color="auto" w:fill="auto"/>
            <w:vAlign w:val="center"/>
          </w:tcPr>
          <w:p w14:paraId="3A986F00" w14:textId="3B616739" w:rsidR="00407AC6" w:rsidRDefault="00407AC6" w:rsidP="00407AC6">
            <w:pPr>
              <w:jc w:val="center"/>
              <w:rPr>
                <w:rFonts w:ascii="Times New Roman" w:hAnsi="Times New Roman"/>
                <w:bCs/>
                <w:szCs w:val="24"/>
              </w:rPr>
            </w:pPr>
            <w:r>
              <w:rPr>
                <w:rFonts w:ascii="Times New Roman" w:hAnsi="Times New Roman"/>
                <w:bCs/>
                <w:szCs w:val="24"/>
              </w:rPr>
              <w:t>PŠA</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4E71B29" w14:textId="7FA306C5" w:rsidR="00407AC6" w:rsidRPr="00407AC6" w:rsidRDefault="00407AC6" w:rsidP="00407AC6">
            <w:pPr>
              <w:jc w:val="center"/>
              <w:rPr>
                <w:rFonts w:ascii="Times New Roman" w:hAnsi="Times New Roman"/>
                <w:bCs/>
                <w:szCs w:val="24"/>
              </w:rPr>
            </w:pPr>
            <w:r>
              <w:rPr>
                <w:rFonts w:ascii="Times New Roman" w:hAnsi="Times New Roman"/>
                <w:bCs/>
                <w:szCs w:val="24"/>
              </w:rPr>
              <w:t>4</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09A44D" w14:textId="759B3BE6" w:rsidR="00407AC6" w:rsidRPr="00407AC6" w:rsidRDefault="00172A29" w:rsidP="00407AC6">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9F0DE7C" w14:textId="6AB51EFC" w:rsidR="00407AC6" w:rsidRPr="00407AC6" w:rsidRDefault="00172A29" w:rsidP="00407AC6">
            <w:pPr>
              <w:jc w:val="center"/>
              <w:rPr>
                <w:rFonts w:ascii="Times New Roman" w:hAnsi="Times New Roman"/>
                <w:szCs w:val="24"/>
              </w:rPr>
            </w:pPr>
            <w:r>
              <w:rPr>
                <w:rFonts w:ascii="Times New Roman" w:hAnsi="Times New Roman"/>
                <w:szCs w:val="24"/>
              </w:rPr>
              <w:t>Dalia Lazarević</w:t>
            </w:r>
          </w:p>
        </w:tc>
        <w:tc>
          <w:tcPr>
            <w:tcW w:w="799" w:type="dxa"/>
            <w:tcBorders>
              <w:top w:val="single" w:sz="12" w:space="0" w:color="auto"/>
              <w:left w:val="single" w:sz="12" w:space="0" w:color="auto"/>
              <w:bottom w:val="single" w:sz="12" w:space="0" w:color="auto"/>
            </w:tcBorders>
            <w:shd w:val="clear" w:color="auto" w:fill="auto"/>
            <w:noWrap/>
            <w:vAlign w:val="center"/>
          </w:tcPr>
          <w:p w14:paraId="089423F3" w14:textId="553C6BD3" w:rsidR="00407AC6" w:rsidRPr="00407AC6" w:rsidRDefault="00172A29" w:rsidP="00407AC6">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12" w:space="0" w:color="auto"/>
            </w:tcBorders>
            <w:shd w:val="clear" w:color="auto" w:fill="auto"/>
            <w:noWrap/>
            <w:vAlign w:val="center"/>
          </w:tcPr>
          <w:p w14:paraId="3633E025" w14:textId="7D7132FF" w:rsidR="00407AC6" w:rsidRPr="00407AC6" w:rsidRDefault="00172A29" w:rsidP="00407AC6">
            <w:pPr>
              <w:jc w:val="center"/>
              <w:rPr>
                <w:rFonts w:ascii="Times New Roman" w:hAnsi="Times New Roman"/>
                <w:bCs/>
                <w:szCs w:val="24"/>
              </w:rPr>
            </w:pPr>
            <w:r>
              <w:rPr>
                <w:rFonts w:ascii="Times New Roman" w:hAnsi="Times New Roman"/>
                <w:bCs/>
                <w:szCs w:val="24"/>
              </w:rPr>
              <w:t>70</w:t>
            </w:r>
          </w:p>
        </w:tc>
      </w:tr>
      <w:tr w:rsidR="00407AC6" w:rsidRPr="00407AC6" w14:paraId="79A7C92C" w14:textId="77777777" w:rsidTr="00407AC6">
        <w:trPr>
          <w:trHeight w:val="360"/>
        </w:trPr>
        <w:tc>
          <w:tcPr>
            <w:tcW w:w="1645" w:type="dxa"/>
            <w:gridSpan w:val="2"/>
            <w:tcBorders>
              <w:top w:val="single" w:sz="12" w:space="0" w:color="auto"/>
              <w:bottom w:val="single" w:sz="12" w:space="0" w:color="auto"/>
              <w:right w:val="single" w:sz="12" w:space="0" w:color="auto"/>
            </w:tcBorders>
            <w:shd w:val="clear" w:color="auto" w:fill="auto"/>
            <w:noWrap/>
            <w:vAlign w:val="center"/>
          </w:tcPr>
          <w:p w14:paraId="701557A8" w14:textId="77777777" w:rsidR="00407AC6" w:rsidRPr="00407AC6" w:rsidRDefault="00407AC6" w:rsidP="00407AC6">
            <w:pPr>
              <w:jc w:val="center"/>
              <w:rPr>
                <w:rFonts w:ascii="Times New Roman" w:hAnsi="Times New Roman"/>
                <w:b/>
                <w:szCs w:val="24"/>
              </w:rPr>
            </w:pPr>
            <w:r w:rsidRPr="00407AC6">
              <w:rPr>
                <w:rFonts w:ascii="Times New Roman" w:hAnsi="Times New Roman"/>
                <w:b/>
                <w:szCs w:val="24"/>
              </w:rPr>
              <w:t xml:space="preserve">UKUPNO </w:t>
            </w:r>
          </w:p>
          <w:p w14:paraId="7DD0B69F" w14:textId="3901B250" w:rsidR="00407AC6" w:rsidRPr="002C6473" w:rsidRDefault="002C6473" w:rsidP="002C6473">
            <w:pPr>
              <w:jc w:val="center"/>
              <w:rPr>
                <w:rFonts w:ascii="Times New Roman" w:hAnsi="Times New Roman"/>
                <w:b/>
                <w:szCs w:val="24"/>
              </w:rPr>
            </w:pPr>
            <w:r w:rsidRPr="002C6473">
              <w:rPr>
                <w:rFonts w:ascii="Times New Roman" w:hAnsi="Times New Roman"/>
                <w:b/>
                <w:szCs w:val="24"/>
              </w:rPr>
              <w:t>1</w:t>
            </w:r>
            <w:r w:rsidR="00407AC6" w:rsidRPr="002C6473">
              <w:rPr>
                <w:rFonts w:ascii="Times New Roman" w:hAnsi="Times New Roman"/>
                <w:b/>
                <w:szCs w:val="24"/>
              </w:rPr>
              <w:t>.</w:t>
            </w:r>
            <w:r w:rsidRPr="002C6473">
              <w:rPr>
                <w:rFonts w:ascii="Times New Roman" w:hAnsi="Times New Roman"/>
                <w:b/>
                <w:szCs w:val="24"/>
              </w:rPr>
              <w:t>-4./7.-8.</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FAF5DC" w14:textId="56D06129" w:rsidR="00407AC6" w:rsidRPr="00407AC6" w:rsidRDefault="00407AC6" w:rsidP="00407AC6">
            <w:pPr>
              <w:jc w:val="center"/>
              <w:rPr>
                <w:rFonts w:ascii="Times New Roman" w:hAnsi="Times New Roman"/>
                <w:b/>
                <w:szCs w:val="24"/>
              </w:rPr>
            </w:pPr>
            <w:r w:rsidRPr="00407AC6">
              <w:rPr>
                <w:rFonts w:ascii="Times New Roman" w:hAnsi="Times New Roman"/>
                <w:b/>
                <w:szCs w:val="24"/>
              </w:rPr>
              <w:t>1</w:t>
            </w:r>
            <w:r w:rsidR="002C6473">
              <w:rPr>
                <w:rFonts w:ascii="Times New Roman" w:hAnsi="Times New Roman"/>
                <w:b/>
                <w:szCs w:val="24"/>
              </w:rPr>
              <w:t>38</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8B6DBC1" w14:textId="70EFFCFC" w:rsidR="00407AC6" w:rsidRPr="00407AC6" w:rsidRDefault="00407AC6" w:rsidP="00407AC6">
            <w:pPr>
              <w:jc w:val="center"/>
              <w:rPr>
                <w:rFonts w:ascii="Times New Roman" w:hAnsi="Times New Roman"/>
                <w:b/>
                <w:szCs w:val="24"/>
              </w:rPr>
            </w:pPr>
            <w:r w:rsidRPr="00407AC6">
              <w:rPr>
                <w:rFonts w:ascii="Times New Roman" w:hAnsi="Times New Roman"/>
                <w:b/>
                <w:szCs w:val="24"/>
              </w:rPr>
              <w:t>1</w:t>
            </w:r>
            <w:r w:rsidR="002C6473">
              <w:rPr>
                <w:rFonts w:ascii="Times New Roman" w:hAnsi="Times New Roman"/>
                <w:b/>
                <w:szCs w:val="24"/>
              </w:rPr>
              <w:t>4</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A1944FE" w14:textId="77777777" w:rsidR="00407AC6" w:rsidRPr="00407AC6" w:rsidRDefault="00407AC6" w:rsidP="00407AC6">
            <w:pPr>
              <w:jc w:val="center"/>
              <w:rPr>
                <w:rFonts w:ascii="Times New Roman" w:hAnsi="Times New Roman"/>
                <w:b/>
                <w:szCs w:val="24"/>
              </w:rPr>
            </w:pPr>
          </w:p>
        </w:tc>
        <w:tc>
          <w:tcPr>
            <w:tcW w:w="799" w:type="dxa"/>
            <w:tcBorders>
              <w:top w:val="single" w:sz="12" w:space="0" w:color="auto"/>
              <w:left w:val="single" w:sz="12" w:space="0" w:color="auto"/>
              <w:bottom w:val="single" w:sz="12" w:space="0" w:color="auto"/>
            </w:tcBorders>
            <w:shd w:val="clear" w:color="auto" w:fill="auto"/>
            <w:noWrap/>
            <w:vAlign w:val="center"/>
          </w:tcPr>
          <w:p w14:paraId="7678A1DB" w14:textId="6D0B4236" w:rsidR="00407AC6" w:rsidRPr="00407AC6" w:rsidRDefault="00407AC6" w:rsidP="00407AC6">
            <w:pPr>
              <w:jc w:val="center"/>
              <w:rPr>
                <w:rFonts w:ascii="Times New Roman" w:hAnsi="Times New Roman"/>
                <w:b/>
                <w:szCs w:val="24"/>
              </w:rPr>
            </w:pPr>
            <w:r w:rsidRPr="00407AC6">
              <w:rPr>
                <w:rFonts w:ascii="Times New Roman" w:hAnsi="Times New Roman"/>
                <w:b/>
                <w:szCs w:val="24"/>
              </w:rPr>
              <w:t>2</w:t>
            </w:r>
            <w:r w:rsidR="002C6473">
              <w:rPr>
                <w:rFonts w:ascii="Times New Roman" w:hAnsi="Times New Roman"/>
                <w:b/>
                <w:szCs w:val="24"/>
              </w:rPr>
              <w:t>8</w:t>
            </w:r>
          </w:p>
        </w:tc>
        <w:tc>
          <w:tcPr>
            <w:tcW w:w="799" w:type="dxa"/>
            <w:tcBorders>
              <w:top w:val="single" w:sz="12" w:space="0" w:color="auto"/>
              <w:bottom w:val="single" w:sz="12" w:space="0" w:color="auto"/>
            </w:tcBorders>
            <w:shd w:val="clear" w:color="auto" w:fill="auto"/>
            <w:noWrap/>
            <w:vAlign w:val="center"/>
          </w:tcPr>
          <w:p w14:paraId="0CE649BF" w14:textId="59560FC3" w:rsidR="00407AC6" w:rsidRPr="00407AC6" w:rsidRDefault="002C6473" w:rsidP="00407AC6">
            <w:pPr>
              <w:jc w:val="center"/>
              <w:rPr>
                <w:rFonts w:ascii="Times New Roman" w:hAnsi="Times New Roman"/>
                <w:b/>
                <w:szCs w:val="24"/>
              </w:rPr>
            </w:pPr>
            <w:r>
              <w:rPr>
                <w:rFonts w:ascii="Times New Roman" w:hAnsi="Times New Roman"/>
                <w:b/>
                <w:szCs w:val="24"/>
              </w:rPr>
              <w:t>980</w:t>
            </w:r>
          </w:p>
        </w:tc>
      </w:tr>
    </w:tbl>
    <w:p w14:paraId="3329098D" w14:textId="486032A6" w:rsidR="00196581" w:rsidRDefault="00196581" w:rsidP="00196581">
      <w:pPr>
        <w:rPr>
          <w:rFonts w:ascii="Times New Roman" w:hAnsi="Times New Roman"/>
          <w:sz w:val="28"/>
          <w:lang w:val="hr-HR"/>
        </w:rPr>
      </w:pPr>
    </w:p>
    <w:p w14:paraId="2D83EEA3" w14:textId="39669F02" w:rsidR="00196581" w:rsidRDefault="00196581" w:rsidP="00196581">
      <w:pPr>
        <w:rPr>
          <w:rFonts w:ascii="Times New Roman" w:hAnsi="Times New Roman"/>
          <w:sz w:val="28"/>
          <w:lang w:val="hr-HR"/>
        </w:rPr>
      </w:pPr>
    </w:p>
    <w:p w14:paraId="30EEE79E" w14:textId="77777777" w:rsidR="00196581" w:rsidRPr="00196581" w:rsidRDefault="00196581" w:rsidP="00196581">
      <w:pPr>
        <w:rPr>
          <w:rFonts w:ascii="Times New Roman" w:hAnsi="Times New Roman"/>
          <w:sz w:val="28"/>
          <w:lang w:val="hr-HR"/>
        </w:rPr>
      </w:pPr>
    </w:p>
    <w:p w14:paraId="3CA035A9" w14:textId="69376AEF" w:rsidR="00B96E9C" w:rsidRDefault="00B96E9C" w:rsidP="00B96E9C">
      <w:pPr>
        <w:pStyle w:val="Odlomakpopisa"/>
        <w:ind w:left="1286"/>
        <w:rPr>
          <w:rFonts w:ascii="Times New Roman" w:hAnsi="Times New Roman"/>
          <w:sz w:val="28"/>
          <w:lang w:val="hr-HR"/>
        </w:rPr>
      </w:pPr>
    </w:p>
    <w:p w14:paraId="5F760DBE" w14:textId="4EFA118E" w:rsidR="00407AC6" w:rsidRDefault="00407AC6" w:rsidP="00407AC6">
      <w:pPr>
        <w:pStyle w:val="Odlomakpopisa"/>
        <w:ind w:left="1852"/>
        <w:jc w:val="both"/>
        <w:rPr>
          <w:b/>
        </w:rPr>
      </w:pPr>
    </w:p>
    <w:p w14:paraId="6A806520" w14:textId="5AB47615" w:rsidR="00407AC6" w:rsidRDefault="00407AC6" w:rsidP="00407AC6">
      <w:pPr>
        <w:pStyle w:val="Odlomakpopisa"/>
        <w:ind w:left="1852"/>
        <w:jc w:val="both"/>
        <w:rPr>
          <w:b/>
        </w:rPr>
      </w:pPr>
    </w:p>
    <w:p w14:paraId="5822EE53" w14:textId="4F1DD92B" w:rsidR="00407AC6" w:rsidRDefault="00407AC6" w:rsidP="00407AC6">
      <w:pPr>
        <w:pStyle w:val="Odlomakpopisa"/>
        <w:ind w:left="1852"/>
        <w:jc w:val="both"/>
        <w:rPr>
          <w:b/>
        </w:rPr>
      </w:pPr>
    </w:p>
    <w:p w14:paraId="4721197E" w14:textId="5BDBCC91" w:rsidR="00407AC6" w:rsidRDefault="00407AC6" w:rsidP="00407AC6">
      <w:pPr>
        <w:pStyle w:val="Odlomakpopisa"/>
        <w:ind w:left="1852"/>
        <w:jc w:val="both"/>
        <w:rPr>
          <w:b/>
        </w:rPr>
      </w:pPr>
    </w:p>
    <w:p w14:paraId="1A43AFB1" w14:textId="31B7EB0C" w:rsidR="00407AC6" w:rsidRDefault="00407AC6" w:rsidP="00407AC6">
      <w:pPr>
        <w:pStyle w:val="Odlomakpopisa"/>
        <w:ind w:left="1852"/>
        <w:jc w:val="both"/>
        <w:rPr>
          <w:b/>
        </w:rPr>
      </w:pPr>
    </w:p>
    <w:p w14:paraId="77C10BB7" w14:textId="43EB5BF3" w:rsidR="00407AC6" w:rsidRDefault="00407AC6" w:rsidP="00407AC6">
      <w:pPr>
        <w:pStyle w:val="Odlomakpopisa"/>
        <w:ind w:left="1852"/>
        <w:jc w:val="both"/>
        <w:rPr>
          <w:b/>
        </w:rPr>
      </w:pPr>
    </w:p>
    <w:p w14:paraId="3733457B" w14:textId="44FD4F1C" w:rsidR="00407AC6" w:rsidRDefault="00407AC6" w:rsidP="00407AC6">
      <w:pPr>
        <w:pStyle w:val="Odlomakpopisa"/>
        <w:ind w:left="1852"/>
        <w:jc w:val="both"/>
        <w:rPr>
          <w:b/>
        </w:rPr>
      </w:pPr>
    </w:p>
    <w:p w14:paraId="44D0AD54" w14:textId="77777777" w:rsidR="00407AC6" w:rsidRPr="00407AC6" w:rsidRDefault="00407AC6" w:rsidP="00407AC6">
      <w:pPr>
        <w:pStyle w:val="Odlomakpopisa"/>
        <w:ind w:left="1852"/>
        <w:jc w:val="both"/>
        <w:rPr>
          <w:b/>
        </w:rPr>
      </w:pPr>
    </w:p>
    <w:p w14:paraId="64131F08" w14:textId="77777777" w:rsidR="00407AC6" w:rsidRDefault="00407AC6" w:rsidP="00407AC6">
      <w:pPr>
        <w:pStyle w:val="Odlomakpopisa"/>
        <w:ind w:left="1852"/>
        <w:jc w:val="both"/>
        <w:rPr>
          <w:b/>
          <w:bCs/>
          <w:lang w:eastAsia="hr-HR"/>
        </w:rPr>
      </w:pPr>
    </w:p>
    <w:p w14:paraId="5933EA10" w14:textId="77777777" w:rsidR="00407AC6" w:rsidRDefault="00407AC6" w:rsidP="00407AC6">
      <w:pPr>
        <w:pStyle w:val="Odlomakpopisa"/>
        <w:ind w:left="1852"/>
        <w:jc w:val="both"/>
        <w:rPr>
          <w:b/>
          <w:bCs/>
          <w:lang w:eastAsia="hr-HR"/>
        </w:rPr>
      </w:pPr>
    </w:p>
    <w:p w14:paraId="22F98D1A" w14:textId="77777777" w:rsidR="002C6473" w:rsidRDefault="002C6473" w:rsidP="00407AC6">
      <w:pPr>
        <w:pStyle w:val="Odlomakpopisa"/>
        <w:ind w:left="1852"/>
        <w:jc w:val="both"/>
        <w:rPr>
          <w:b/>
          <w:bCs/>
          <w:lang w:eastAsia="hr-HR"/>
        </w:rPr>
      </w:pPr>
    </w:p>
    <w:p w14:paraId="4D5CF612" w14:textId="77777777" w:rsidR="002C6473" w:rsidRDefault="002C6473" w:rsidP="00407AC6">
      <w:pPr>
        <w:pStyle w:val="Odlomakpopisa"/>
        <w:ind w:left="1852"/>
        <w:jc w:val="both"/>
        <w:rPr>
          <w:b/>
          <w:bCs/>
          <w:lang w:eastAsia="hr-HR"/>
        </w:rPr>
      </w:pPr>
    </w:p>
    <w:p w14:paraId="268F0F26" w14:textId="77777777" w:rsidR="002C6473" w:rsidRDefault="002C6473" w:rsidP="00407AC6">
      <w:pPr>
        <w:pStyle w:val="Odlomakpopisa"/>
        <w:ind w:left="1852"/>
        <w:jc w:val="both"/>
        <w:rPr>
          <w:b/>
          <w:bCs/>
          <w:lang w:eastAsia="hr-HR"/>
        </w:rPr>
      </w:pPr>
    </w:p>
    <w:p w14:paraId="2DF4DDBE" w14:textId="77777777" w:rsidR="002C6473" w:rsidRDefault="002C6473" w:rsidP="002C6473">
      <w:pPr>
        <w:jc w:val="both"/>
        <w:rPr>
          <w:b/>
          <w:bCs/>
          <w:lang w:eastAsia="hr-HR"/>
        </w:rPr>
      </w:pPr>
    </w:p>
    <w:p w14:paraId="5B42D965" w14:textId="77777777" w:rsidR="002C6473" w:rsidRDefault="002C6473" w:rsidP="002C6473">
      <w:pPr>
        <w:jc w:val="both"/>
        <w:rPr>
          <w:b/>
          <w:bCs/>
          <w:lang w:eastAsia="hr-HR"/>
        </w:rPr>
      </w:pPr>
    </w:p>
    <w:p w14:paraId="443D59EF" w14:textId="77777777" w:rsidR="002C6473" w:rsidRDefault="002C6473" w:rsidP="002C6473">
      <w:pPr>
        <w:jc w:val="both"/>
        <w:rPr>
          <w:b/>
          <w:bCs/>
          <w:lang w:eastAsia="hr-HR"/>
        </w:rPr>
      </w:pPr>
    </w:p>
    <w:p w14:paraId="7C73FCF8" w14:textId="77777777" w:rsidR="002C6473" w:rsidRDefault="002C6473" w:rsidP="002C6473">
      <w:pPr>
        <w:jc w:val="both"/>
        <w:rPr>
          <w:b/>
          <w:bCs/>
          <w:lang w:eastAsia="hr-HR"/>
        </w:rPr>
      </w:pPr>
    </w:p>
    <w:p w14:paraId="66D89A91" w14:textId="77777777" w:rsidR="002C6473" w:rsidRDefault="002C6473" w:rsidP="002C6473">
      <w:pPr>
        <w:jc w:val="both"/>
        <w:rPr>
          <w:b/>
          <w:bCs/>
          <w:lang w:eastAsia="hr-HR"/>
        </w:rPr>
      </w:pPr>
    </w:p>
    <w:p w14:paraId="5387B164" w14:textId="1EAE97E7" w:rsidR="00480448" w:rsidRDefault="00480448" w:rsidP="00B96E9C">
      <w:pPr>
        <w:pStyle w:val="Odlomakpopisa"/>
        <w:ind w:left="1286"/>
        <w:rPr>
          <w:rFonts w:ascii="Times New Roman" w:hAnsi="Times New Roman"/>
          <w:sz w:val="28"/>
          <w:lang w:val="hr-HR"/>
        </w:rPr>
      </w:pPr>
    </w:p>
    <w:p w14:paraId="2B06299F" w14:textId="460E4144" w:rsidR="002C6473" w:rsidRDefault="002C6473" w:rsidP="00B96E9C">
      <w:pPr>
        <w:pStyle w:val="Odlomakpopisa"/>
        <w:ind w:left="1286"/>
        <w:rPr>
          <w:rFonts w:ascii="Times New Roman" w:hAnsi="Times New Roman"/>
          <w:sz w:val="28"/>
          <w:lang w:val="hr-HR"/>
        </w:rPr>
      </w:pPr>
    </w:p>
    <w:p w14:paraId="2BEAB555" w14:textId="663B395F" w:rsidR="002C547C" w:rsidRDefault="002C547C" w:rsidP="00B96E9C">
      <w:pPr>
        <w:pStyle w:val="Odlomakpopisa"/>
        <w:ind w:left="1286"/>
        <w:rPr>
          <w:rFonts w:ascii="Times New Roman" w:hAnsi="Times New Roman"/>
          <w:sz w:val="28"/>
          <w:lang w:val="hr-HR"/>
        </w:rPr>
      </w:pPr>
    </w:p>
    <w:p w14:paraId="0914D3E5" w14:textId="7F11BE9F" w:rsidR="002C547C" w:rsidRDefault="002C547C" w:rsidP="00B96E9C">
      <w:pPr>
        <w:pStyle w:val="Odlomakpopisa"/>
        <w:ind w:left="1286"/>
        <w:rPr>
          <w:rFonts w:ascii="Times New Roman" w:hAnsi="Times New Roman"/>
          <w:sz w:val="28"/>
          <w:lang w:val="hr-HR"/>
        </w:rPr>
      </w:pPr>
    </w:p>
    <w:p w14:paraId="66CAD012" w14:textId="0D9D3B8D" w:rsidR="002C547C" w:rsidRDefault="002C547C" w:rsidP="00B96E9C">
      <w:pPr>
        <w:pStyle w:val="Odlomakpopisa"/>
        <w:ind w:left="1286"/>
        <w:rPr>
          <w:rFonts w:ascii="Times New Roman" w:hAnsi="Times New Roman"/>
          <w:sz w:val="28"/>
          <w:lang w:val="hr-HR"/>
        </w:rPr>
      </w:pPr>
    </w:p>
    <w:p w14:paraId="6402511C" w14:textId="47EE848D" w:rsidR="002C547C" w:rsidRDefault="002C547C" w:rsidP="00B96E9C">
      <w:pPr>
        <w:pStyle w:val="Odlomakpopisa"/>
        <w:ind w:left="1286"/>
        <w:rPr>
          <w:rFonts w:ascii="Times New Roman" w:hAnsi="Times New Roman"/>
          <w:sz w:val="28"/>
          <w:lang w:val="hr-HR"/>
        </w:rPr>
      </w:pPr>
    </w:p>
    <w:p w14:paraId="245FE5D9" w14:textId="0E017A65" w:rsidR="002C547C" w:rsidRDefault="002C547C" w:rsidP="00B96E9C">
      <w:pPr>
        <w:pStyle w:val="Odlomakpopisa"/>
        <w:ind w:left="1286"/>
        <w:rPr>
          <w:rFonts w:ascii="Times New Roman" w:hAnsi="Times New Roman"/>
          <w:sz w:val="28"/>
          <w:lang w:val="hr-HR"/>
        </w:rPr>
      </w:pPr>
    </w:p>
    <w:p w14:paraId="69C12FE2" w14:textId="3356DDF9" w:rsidR="002C547C" w:rsidRDefault="002C547C" w:rsidP="00B96E9C">
      <w:pPr>
        <w:pStyle w:val="Odlomakpopisa"/>
        <w:ind w:left="1286"/>
        <w:rPr>
          <w:rFonts w:ascii="Times New Roman" w:hAnsi="Times New Roman"/>
          <w:sz w:val="28"/>
          <w:lang w:val="hr-HR"/>
        </w:rPr>
      </w:pPr>
    </w:p>
    <w:p w14:paraId="268E7060" w14:textId="4179E153" w:rsidR="002C547C" w:rsidRDefault="002C547C" w:rsidP="00B96E9C">
      <w:pPr>
        <w:pStyle w:val="Odlomakpopisa"/>
        <w:ind w:left="1286"/>
        <w:rPr>
          <w:rFonts w:ascii="Times New Roman" w:hAnsi="Times New Roman"/>
          <w:sz w:val="28"/>
          <w:lang w:val="hr-HR"/>
        </w:rPr>
      </w:pPr>
    </w:p>
    <w:p w14:paraId="7BC60DCE" w14:textId="780CA42C" w:rsidR="002C547C" w:rsidRDefault="002C547C" w:rsidP="00B96E9C">
      <w:pPr>
        <w:pStyle w:val="Odlomakpopisa"/>
        <w:ind w:left="1286"/>
        <w:rPr>
          <w:rFonts w:ascii="Times New Roman" w:hAnsi="Times New Roman"/>
          <w:sz w:val="28"/>
          <w:lang w:val="hr-HR"/>
        </w:rPr>
      </w:pPr>
    </w:p>
    <w:p w14:paraId="1803346E" w14:textId="4DFF30F5" w:rsidR="002C547C" w:rsidRDefault="002C547C" w:rsidP="00B96E9C">
      <w:pPr>
        <w:pStyle w:val="Odlomakpopisa"/>
        <w:ind w:left="1286"/>
        <w:rPr>
          <w:rFonts w:ascii="Times New Roman" w:hAnsi="Times New Roman"/>
          <w:sz w:val="28"/>
          <w:lang w:val="hr-HR"/>
        </w:rPr>
      </w:pPr>
    </w:p>
    <w:p w14:paraId="52060E67" w14:textId="4D6378BB" w:rsidR="002C547C" w:rsidRDefault="002C547C" w:rsidP="00B96E9C">
      <w:pPr>
        <w:pStyle w:val="Odlomakpopisa"/>
        <w:ind w:left="1286"/>
        <w:rPr>
          <w:rFonts w:ascii="Times New Roman" w:hAnsi="Times New Roman"/>
          <w:sz w:val="28"/>
          <w:lang w:val="hr-HR"/>
        </w:rPr>
      </w:pPr>
    </w:p>
    <w:p w14:paraId="7C1B8CAD" w14:textId="47F0B485" w:rsidR="002C547C" w:rsidRDefault="002C547C" w:rsidP="00B96E9C">
      <w:pPr>
        <w:pStyle w:val="Odlomakpopisa"/>
        <w:ind w:left="1286"/>
        <w:rPr>
          <w:rFonts w:ascii="Times New Roman" w:hAnsi="Times New Roman"/>
          <w:sz w:val="28"/>
          <w:lang w:val="hr-HR"/>
        </w:rPr>
      </w:pPr>
    </w:p>
    <w:p w14:paraId="784A2CE7" w14:textId="50A98AE9" w:rsidR="002C547C" w:rsidRDefault="002C547C" w:rsidP="00B96E9C">
      <w:pPr>
        <w:pStyle w:val="Odlomakpopisa"/>
        <w:ind w:left="1286"/>
        <w:rPr>
          <w:rFonts w:ascii="Times New Roman" w:hAnsi="Times New Roman"/>
          <w:sz w:val="28"/>
          <w:lang w:val="hr-HR"/>
        </w:rPr>
      </w:pPr>
    </w:p>
    <w:p w14:paraId="1342E331" w14:textId="08127A6A" w:rsidR="002C547C" w:rsidRDefault="002C547C" w:rsidP="00B96E9C">
      <w:pPr>
        <w:pStyle w:val="Odlomakpopisa"/>
        <w:ind w:left="1286"/>
        <w:rPr>
          <w:rFonts w:ascii="Times New Roman" w:hAnsi="Times New Roman"/>
          <w:sz w:val="28"/>
          <w:lang w:val="hr-HR"/>
        </w:rPr>
      </w:pPr>
    </w:p>
    <w:p w14:paraId="47EEDD0B" w14:textId="31A2D31A" w:rsidR="002C547C" w:rsidRDefault="002C547C" w:rsidP="00B96E9C">
      <w:pPr>
        <w:pStyle w:val="Odlomakpopisa"/>
        <w:ind w:left="1286"/>
        <w:rPr>
          <w:rFonts w:ascii="Times New Roman" w:hAnsi="Times New Roman"/>
          <w:sz w:val="28"/>
          <w:lang w:val="hr-HR"/>
        </w:rPr>
      </w:pPr>
    </w:p>
    <w:p w14:paraId="4E8959B2" w14:textId="0642E5EC" w:rsidR="002C547C" w:rsidRDefault="002C547C" w:rsidP="00B96E9C">
      <w:pPr>
        <w:pStyle w:val="Odlomakpopisa"/>
        <w:ind w:left="1286"/>
        <w:rPr>
          <w:rFonts w:ascii="Times New Roman" w:hAnsi="Times New Roman"/>
          <w:sz w:val="28"/>
          <w:lang w:val="hr-HR"/>
        </w:rPr>
      </w:pPr>
    </w:p>
    <w:p w14:paraId="4F7B438F" w14:textId="46DBA0F6" w:rsidR="002C547C" w:rsidRDefault="002C547C" w:rsidP="00B96E9C">
      <w:pPr>
        <w:pStyle w:val="Odlomakpopisa"/>
        <w:ind w:left="1286"/>
        <w:rPr>
          <w:rFonts w:ascii="Times New Roman" w:hAnsi="Times New Roman"/>
          <w:sz w:val="28"/>
          <w:lang w:val="hr-HR"/>
        </w:rPr>
      </w:pPr>
    </w:p>
    <w:p w14:paraId="54A1AB38" w14:textId="59326A12" w:rsidR="002C6473" w:rsidRPr="002C547C" w:rsidRDefault="002C6473" w:rsidP="002C547C">
      <w:pPr>
        <w:rPr>
          <w:rFonts w:ascii="Times New Roman" w:hAnsi="Times New Roman"/>
          <w:sz w:val="28"/>
          <w:lang w:val="hr-HR"/>
        </w:rPr>
      </w:pPr>
    </w:p>
    <w:p w14:paraId="043E270E" w14:textId="42B4EE88" w:rsidR="002C6473" w:rsidRPr="00E7031C" w:rsidRDefault="002C6473" w:rsidP="00E7031C">
      <w:pPr>
        <w:pStyle w:val="Odlomakpopisa"/>
        <w:numPr>
          <w:ilvl w:val="2"/>
          <w:numId w:val="25"/>
        </w:numPr>
        <w:jc w:val="both"/>
        <w:rPr>
          <w:rFonts w:ascii="Times New Roman" w:hAnsi="Times New Roman"/>
          <w:b/>
        </w:rPr>
      </w:pPr>
      <w:proofErr w:type="spellStart"/>
      <w:r w:rsidRPr="00407AC6">
        <w:rPr>
          <w:rFonts w:ascii="Times New Roman" w:hAnsi="Times New Roman"/>
          <w:b/>
          <w:bCs/>
          <w:lang w:eastAsia="hr-HR"/>
        </w:rPr>
        <w:lastRenderedPageBreak/>
        <w:t>Tjedni</w:t>
      </w:r>
      <w:proofErr w:type="spellEnd"/>
      <w:r w:rsidRPr="00407AC6">
        <w:rPr>
          <w:rFonts w:ascii="Times New Roman" w:hAnsi="Times New Roman"/>
          <w:b/>
          <w:bCs/>
          <w:lang w:eastAsia="hr-HR"/>
        </w:rPr>
        <w:t xml:space="preserve"> i </w:t>
      </w:r>
      <w:proofErr w:type="spellStart"/>
      <w:r w:rsidRPr="00407AC6">
        <w:rPr>
          <w:rFonts w:ascii="Times New Roman" w:hAnsi="Times New Roman"/>
          <w:b/>
          <w:bCs/>
          <w:lang w:eastAsia="hr-HR"/>
        </w:rPr>
        <w:t>godišnji</w:t>
      </w:r>
      <w:proofErr w:type="spellEnd"/>
      <w:r w:rsidRPr="00407AC6">
        <w:rPr>
          <w:rFonts w:ascii="Times New Roman" w:hAnsi="Times New Roman"/>
          <w:b/>
          <w:bCs/>
          <w:lang w:eastAsia="hr-HR"/>
        </w:rPr>
        <w:t xml:space="preserve"> broj </w:t>
      </w:r>
      <w:proofErr w:type="spellStart"/>
      <w:r w:rsidRPr="00407AC6">
        <w:rPr>
          <w:rFonts w:ascii="Times New Roman" w:hAnsi="Times New Roman"/>
          <w:b/>
          <w:bCs/>
          <w:lang w:eastAsia="hr-HR"/>
        </w:rPr>
        <w:t>nastavnih</w:t>
      </w:r>
      <w:proofErr w:type="spellEnd"/>
      <w:r w:rsidRPr="00407AC6">
        <w:rPr>
          <w:rFonts w:ascii="Times New Roman" w:hAnsi="Times New Roman"/>
          <w:b/>
          <w:bCs/>
          <w:lang w:eastAsia="hr-HR"/>
        </w:rPr>
        <w:t xml:space="preserve"> sati </w:t>
      </w:r>
      <w:proofErr w:type="spellStart"/>
      <w:r w:rsidRPr="00407AC6">
        <w:rPr>
          <w:rFonts w:ascii="Times New Roman" w:hAnsi="Times New Roman"/>
          <w:b/>
          <w:bCs/>
          <w:lang w:eastAsia="hr-HR"/>
        </w:rPr>
        <w:t>izborne</w:t>
      </w:r>
      <w:proofErr w:type="spellEnd"/>
      <w:r w:rsidRPr="00407AC6">
        <w:rPr>
          <w:rFonts w:ascii="Times New Roman" w:hAnsi="Times New Roman"/>
          <w:b/>
          <w:bCs/>
          <w:lang w:eastAsia="hr-HR"/>
        </w:rPr>
        <w:t xml:space="preserve"> nastave </w:t>
      </w:r>
      <w:proofErr w:type="spellStart"/>
      <w:r>
        <w:rPr>
          <w:rFonts w:ascii="Times New Roman" w:hAnsi="Times New Roman"/>
          <w:b/>
          <w:bCs/>
          <w:lang w:eastAsia="hr-HR"/>
        </w:rPr>
        <w:t>Vjeronauka</w:t>
      </w:r>
      <w:proofErr w:type="spellEnd"/>
    </w:p>
    <w:p w14:paraId="7E1C0F80" w14:textId="6C1C144A" w:rsidR="002C6473" w:rsidRPr="002C6473" w:rsidRDefault="002C6473" w:rsidP="002C6473">
      <w:pPr>
        <w:rPr>
          <w:rFonts w:ascii="Times New Roman" w:hAnsi="Times New Roman"/>
          <w:sz w:val="28"/>
          <w:lang w:val="hr-HR"/>
        </w:rPr>
      </w:pPr>
    </w:p>
    <w:tbl>
      <w:tblPr>
        <w:tblpPr w:leftFromText="180" w:rightFromText="180" w:vertAnchor="text" w:horzAnchor="margin" w:tblpXSpec="center" w:tblpY="112"/>
        <w:tblW w:w="76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548"/>
        <w:gridCol w:w="799"/>
        <w:gridCol w:w="799"/>
      </w:tblGrid>
      <w:tr w:rsidR="002C6473" w:rsidRPr="00707ADD" w14:paraId="349552ED" w14:textId="77777777" w:rsidTr="002C6473">
        <w:trPr>
          <w:trHeight w:hRule="exact" w:val="355"/>
        </w:trPr>
        <w:tc>
          <w:tcPr>
            <w:tcW w:w="676" w:type="dxa"/>
            <w:vMerge w:val="restart"/>
            <w:tcBorders>
              <w:right w:val="single" w:sz="12" w:space="0" w:color="auto"/>
            </w:tcBorders>
            <w:shd w:val="clear" w:color="FF0000" w:fill="auto"/>
            <w:noWrap/>
            <w:textDirection w:val="btLr"/>
            <w:vAlign w:val="center"/>
          </w:tcPr>
          <w:p w14:paraId="27E05657" w14:textId="09EBFEEC" w:rsidR="002C6473" w:rsidRPr="002C6473" w:rsidRDefault="00AE58FB" w:rsidP="002C6473">
            <w:pPr>
              <w:ind w:left="113" w:right="113"/>
              <w:jc w:val="center"/>
              <w:rPr>
                <w:rFonts w:ascii="Times New Roman" w:hAnsi="Times New Roman"/>
                <w:bCs/>
                <w:szCs w:val="24"/>
              </w:rPr>
            </w:pPr>
            <w:r>
              <w:rPr>
                <w:rFonts w:ascii="Times New Roman" w:hAnsi="Times New Roman"/>
                <w:bCs/>
                <w:szCs w:val="24"/>
              </w:rPr>
              <w:t xml:space="preserve"> </w:t>
            </w:r>
            <w:proofErr w:type="spellStart"/>
            <w:r>
              <w:rPr>
                <w:rFonts w:ascii="Times New Roman" w:hAnsi="Times New Roman"/>
                <w:bCs/>
                <w:szCs w:val="24"/>
              </w:rPr>
              <w:t>Katolički</w:t>
            </w:r>
            <w:proofErr w:type="spellEnd"/>
            <w:r>
              <w:rPr>
                <w:rFonts w:ascii="Times New Roman" w:hAnsi="Times New Roman"/>
                <w:bCs/>
                <w:szCs w:val="24"/>
              </w:rPr>
              <w:t xml:space="preserve"> </w:t>
            </w:r>
            <w:proofErr w:type="spellStart"/>
            <w:r>
              <w:rPr>
                <w:rFonts w:ascii="Times New Roman" w:hAnsi="Times New Roman"/>
                <w:bCs/>
                <w:szCs w:val="24"/>
              </w:rPr>
              <w:t>v</w:t>
            </w:r>
            <w:r w:rsidR="002C6473" w:rsidRPr="002C6473">
              <w:rPr>
                <w:rFonts w:ascii="Times New Roman" w:hAnsi="Times New Roman"/>
                <w:bCs/>
                <w:szCs w:val="24"/>
              </w:rPr>
              <w:t>jeronauk</w:t>
            </w:r>
            <w:proofErr w:type="spellEnd"/>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645D16F4" w14:textId="77777777" w:rsidR="002C6473" w:rsidRPr="002C6473" w:rsidRDefault="002C6473" w:rsidP="002C6473">
            <w:pPr>
              <w:jc w:val="center"/>
              <w:rPr>
                <w:rFonts w:ascii="Times New Roman" w:hAnsi="Times New Roman"/>
                <w:bCs/>
                <w:szCs w:val="24"/>
              </w:rPr>
            </w:pPr>
            <w:proofErr w:type="spellStart"/>
            <w:r w:rsidRPr="002C6473">
              <w:rPr>
                <w:rFonts w:ascii="Times New Roman" w:hAnsi="Times New Roman"/>
                <w:bCs/>
                <w:szCs w:val="24"/>
              </w:rPr>
              <w:t>Razred</w:t>
            </w:r>
            <w:proofErr w:type="spellEnd"/>
          </w:p>
        </w:tc>
        <w:tc>
          <w:tcPr>
            <w:tcW w:w="1023" w:type="dxa"/>
            <w:vMerge w:val="restart"/>
            <w:tcBorders>
              <w:top w:val="single" w:sz="12" w:space="0" w:color="auto"/>
              <w:left w:val="single" w:sz="12" w:space="0" w:color="auto"/>
              <w:right w:val="single" w:sz="12" w:space="0" w:color="auto"/>
            </w:tcBorders>
            <w:shd w:val="clear" w:color="FF0000" w:fill="auto"/>
            <w:noWrap/>
            <w:vAlign w:val="center"/>
          </w:tcPr>
          <w:p w14:paraId="62468D31" w14:textId="77777777" w:rsidR="002C6473" w:rsidRPr="002C6473" w:rsidRDefault="002C6473" w:rsidP="002C6473">
            <w:pPr>
              <w:jc w:val="center"/>
              <w:rPr>
                <w:rFonts w:ascii="Times New Roman" w:hAnsi="Times New Roman"/>
                <w:bCs/>
                <w:szCs w:val="24"/>
              </w:rPr>
            </w:pPr>
            <w:r w:rsidRPr="002C6473">
              <w:rPr>
                <w:rFonts w:ascii="Times New Roman" w:hAnsi="Times New Roman"/>
                <w:bCs/>
                <w:szCs w:val="24"/>
              </w:rPr>
              <w:t>Broj učenika</w:t>
            </w:r>
          </w:p>
        </w:tc>
        <w:tc>
          <w:tcPr>
            <w:tcW w:w="835" w:type="dxa"/>
            <w:vMerge w:val="restart"/>
            <w:tcBorders>
              <w:top w:val="single" w:sz="12" w:space="0" w:color="auto"/>
              <w:left w:val="single" w:sz="12" w:space="0" w:color="auto"/>
              <w:right w:val="single" w:sz="12" w:space="0" w:color="auto"/>
            </w:tcBorders>
            <w:shd w:val="clear" w:color="FF0000" w:fill="auto"/>
            <w:noWrap/>
            <w:vAlign w:val="center"/>
          </w:tcPr>
          <w:p w14:paraId="47A388FC" w14:textId="77777777" w:rsidR="002C6473" w:rsidRPr="002C6473" w:rsidRDefault="002C6473" w:rsidP="002C6473">
            <w:pPr>
              <w:jc w:val="center"/>
              <w:rPr>
                <w:rFonts w:ascii="Times New Roman" w:hAnsi="Times New Roman"/>
                <w:bCs/>
                <w:szCs w:val="24"/>
              </w:rPr>
            </w:pPr>
            <w:r w:rsidRPr="002C6473">
              <w:rPr>
                <w:rFonts w:ascii="Times New Roman" w:hAnsi="Times New Roman"/>
                <w:bCs/>
                <w:szCs w:val="24"/>
              </w:rPr>
              <w:t>Broj grupa</w:t>
            </w:r>
          </w:p>
        </w:tc>
        <w:tc>
          <w:tcPr>
            <w:tcW w:w="2548" w:type="dxa"/>
            <w:vMerge w:val="restart"/>
            <w:tcBorders>
              <w:top w:val="single" w:sz="12" w:space="0" w:color="auto"/>
              <w:left w:val="single" w:sz="12" w:space="0" w:color="auto"/>
              <w:right w:val="single" w:sz="12" w:space="0" w:color="auto"/>
            </w:tcBorders>
            <w:shd w:val="clear" w:color="FF0000" w:fill="auto"/>
            <w:noWrap/>
            <w:vAlign w:val="center"/>
          </w:tcPr>
          <w:p w14:paraId="67CB12DF" w14:textId="77777777" w:rsidR="002C6473" w:rsidRPr="002C6473" w:rsidRDefault="002C6473" w:rsidP="002C6473">
            <w:pPr>
              <w:jc w:val="center"/>
              <w:rPr>
                <w:rFonts w:ascii="Times New Roman" w:hAnsi="Times New Roman"/>
                <w:szCs w:val="24"/>
              </w:rPr>
            </w:pPr>
            <w:r w:rsidRPr="002C6473">
              <w:rPr>
                <w:rFonts w:ascii="Times New Roman" w:hAnsi="Times New Roman"/>
                <w:szCs w:val="24"/>
              </w:rPr>
              <w:t>Izvršitelj programa</w:t>
            </w:r>
          </w:p>
        </w:tc>
        <w:tc>
          <w:tcPr>
            <w:tcW w:w="1598" w:type="dxa"/>
            <w:gridSpan w:val="2"/>
            <w:tcBorders>
              <w:left w:val="single" w:sz="12" w:space="0" w:color="auto"/>
            </w:tcBorders>
            <w:shd w:val="clear" w:color="FF0000" w:fill="auto"/>
            <w:noWrap/>
            <w:vAlign w:val="center"/>
          </w:tcPr>
          <w:p w14:paraId="749FE15B" w14:textId="77777777" w:rsidR="002C6473" w:rsidRPr="002C6473" w:rsidRDefault="002C6473" w:rsidP="002C6473">
            <w:pPr>
              <w:jc w:val="center"/>
              <w:rPr>
                <w:rFonts w:ascii="Times New Roman" w:hAnsi="Times New Roman"/>
                <w:bCs/>
                <w:szCs w:val="24"/>
              </w:rPr>
            </w:pPr>
            <w:proofErr w:type="spellStart"/>
            <w:r w:rsidRPr="002C6473">
              <w:rPr>
                <w:rFonts w:ascii="Times New Roman" w:hAnsi="Times New Roman"/>
                <w:bCs/>
                <w:szCs w:val="24"/>
              </w:rPr>
              <w:t>Planirano</w:t>
            </w:r>
            <w:proofErr w:type="spellEnd"/>
            <w:r w:rsidRPr="002C6473">
              <w:rPr>
                <w:rFonts w:ascii="Times New Roman" w:hAnsi="Times New Roman"/>
                <w:bCs/>
                <w:szCs w:val="24"/>
              </w:rPr>
              <w:t xml:space="preserve"> sati</w:t>
            </w:r>
          </w:p>
        </w:tc>
      </w:tr>
      <w:tr w:rsidR="002C6473" w:rsidRPr="00707ADD" w14:paraId="79AF87AE" w14:textId="77777777" w:rsidTr="002C6473">
        <w:trPr>
          <w:trHeight w:hRule="exact" w:val="340"/>
        </w:trPr>
        <w:tc>
          <w:tcPr>
            <w:tcW w:w="676" w:type="dxa"/>
            <w:vMerge/>
            <w:tcBorders>
              <w:right w:val="single" w:sz="12" w:space="0" w:color="auto"/>
            </w:tcBorders>
            <w:shd w:val="clear" w:color="auto" w:fill="auto"/>
            <w:noWrap/>
            <w:vAlign w:val="center"/>
          </w:tcPr>
          <w:p w14:paraId="5F9B131B" w14:textId="77777777" w:rsidR="002C6473" w:rsidRPr="002C6473" w:rsidRDefault="002C6473" w:rsidP="002C6473">
            <w:pPr>
              <w:jc w:val="center"/>
              <w:rPr>
                <w:rFonts w:ascii="Times New Roman" w:hAnsi="Times New Roman"/>
                <w:bCs/>
                <w:szCs w:val="24"/>
              </w:rPr>
            </w:pPr>
          </w:p>
        </w:tc>
        <w:tc>
          <w:tcPr>
            <w:tcW w:w="969"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5B38D7D0" w14:textId="77777777" w:rsidR="002C6473" w:rsidRPr="002C6473" w:rsidRDefault="002C6473" w:rsidP="002C6473">
            <w:pPr>
              <w:ind w:left="57"/>
              <w:jc w:val="center"/>
              <w:rPr>
                <w:rFonts w:ascii="Times New Roman" w:hAnsi="Times New Roman"/>
                <w:bCs/>
                <w:szCs w:val="24"/>
              </w:rPr>
            </w:pPr>
          </w:p>
        </w:tc>
        <w:tc>
          <w:tcPr>
            <w:tcW w:w="1023" w:type="dxa"/>
            <w:vMerge/>
            <w:tcBorders>
              <w:left w:val="single" w:sz="12" w:space="0" w:color="auto"/>
              <w:bottom w:val="single" w:sz="12" w:space="0" w:color="auto"/>
              <w:right w:val="single" w:sz="12" w:space="0" w:color="auto"/>
            </w:tcBorders>
            <w:shd w:val="clear" w:color="auto" w:fill="auto"/>
            <w:noWrap/>
            <w:vAlign w:val="center"/>
          </w:tcPr>
          <w:p w14:paraId="2EBC1AB5" w14:textId="77777777" w:rsidR="002C6473" w:rsidRPr="002C6473" w:rsidRDefault="002C6473" w:rsidP="002C6473">
            <w:pPr>
              <w:jc w:val="center"/>
              <w:rPr>
                <w:rFonts w:ascii="Times New Roman" w:hAnsi="Times New Roman"/>
                <w:bCs/>
                <w:szCs w:val="24"/>
              </w:rPr>
            </w:pPr>
          </w:p>
        </w:tc>
        <w:tc>
          <w:tcPr>
            <w:tcW w:w="835" w:type="dxa"/>
            <w:vMerge/>
            <w:tcBorders>
              <w:left w:val="single" w:sz="12" w:space="0" w:color="auto"/>
              <w:bottom w:val="single" w:sz="12" w:space="0" w:color="auto"/>
              <w:right w:val="single" w:sz="12" w:space="0" w:color="auto"/>
            </w:tcBorders>
            <w:shd w:val="clear" w:color="auto" w:fill="auto"/>
            <w:noWrap/>
            <w:vAlign w:val="center"/>
          </w:tcPr>
          <w:p w14:paraId="01596AEC" w14:textId="77777777" w:rsidR="002C6473" w:rsidRPr="002C6473" w:rsidRDefault="002C6473" w:rsidP="002C6473">
            <w:pPr>
              <w:jc w:val="center"/>
              <w:rPr>
                <w:rFonts w:ascii="Times New Roman" w:hAnsi="Times New Roman"/>
                <w:bCs/>
                <w:szCs w:val="24"/>
              </w:rPr>
            </w:pPr>
          </w:p>
        </w:tc>
        <w:tc>
          <w:tcPr>
            <w:tcW w:w="2548" w:type="dxa"/>
            <w:vMerge/>
            <w:tcBorders>
              <w:left w:val="single" w:sz="12" w:space="0" w:color="auto"/>
              <w:bottom w:val="single" w:sz="12" w:space="0" w:color="auto"/>
              <w:right w:val="single" w:sz="12" w:space="0" w:color="auto"/>
            </w:tcBorders>
            <w:shd w:val="clear" w:color="auto" w:fill="auto"/>
            <w:noWrap/>
            <w:vAlign w:val="center"/>
          </w:tcPr>
          <w:p w14:paraId="5E67990E" w14:textId="77777777" w:rsidR="002C6473" w:rsidRPr="002C6473" w:rsidRDefault="002C6473" w:rsidP="002C6473">
            <w:pPr>
              <w:jc w:val="center"/>
              <w:rPr>
                <w:rFonts w:ascii="Times New Roman" w:hAnsi="Times New Roman"/>
                <w:szCs w:val="24"/>
              </w:rPr>
            </w:pPr>
          </w:p>
        </w:tc>
        <w:tc>
          <w:tcPr>
            <w:tcW w:w="799" w:type="dxa"/>
            <w:tcBorders>
              <w:left w:val="single" w:sz="12" w:space="0" w:color="auto"/>
              <w:bottom w:val="single" w:sz="12" w:space="0" w:color="auto"/>
            </w:tcBorders>
            <w:shd w:val="clear" w:color="auto" w:fill="auto"/>
            <w:noWrap/>
            <w:vAlign w:val="center"/>
          </w:tcPr>
          <w:p w14:paraId="47678634" w14:textId="77777777" w:rsidR="002C6473" w:rsidRPr="002C6473" w:rsidRDefault="002C6473" w:rsidP="002C6473">
            <w:pPr>
              <w:jc w:val="center"/>
              <w:rPr>
                <w:rFonts w:ascii="Times New Roman" w:hAnsi="Times New Roman"/>
                <w:bCs/>
                <w:szCs w:val="24"/>
              </w:rPr>
            </w:pPr>
            <w:r w:rsidRPr="002C6473">
              <w:rPr>
                <w:rFonts w:ascii="Times New Roman" w:hAnsi="Times New Roman"/>
                <w:bCs/>
                <w:szCs w:val="24"/>
              </w:rPr>
              <w:t>T</w:t>
            </w:r>
          </w:p>
        </w:tc>
        <w:tc>
          <w:tcPr>
            <w:tcW w:w="799" w:type="dxa"/>
            <w:tcBorders>
              <w:bottom w:val="single" w:sz="12" w:space="0" w:color="auto"/>
            </w:tcBorders>
            <w:shd w:val="clear" w:color="auto" w:fill="auto"/>
            <w:noWrap/>
            <w:vAlign w:val="center"/>
          </w:tcPr>
          <w:p w14:paraId="69944F35" w14:textId="77777777" w:rsidR="002C6473" w:rsidRPr="002C6473" w:rsidRDefault="002C6473" w:rsidP="002C6473">
            <w:pPr>
              <w:jc w:val="center"/>
              <w:rPr>
                <w:rFonts w:ascii="Times New Roman" w:hAnsi="Times New Roman"/>
                <w:bCs/>
                <w:szCs w:val="24"/>
              </w:rPr>
            </w:pPr>
            <w:r w:rsidRPr="002C6473">
              <w:rPr>
                <w:rFonts w:ascii="Times New Roman" w:hAnsi="Times New Roman"/>
                <w:bCs/>
                <w:szCs w:val="24"/>
              </w:rPr>
              <w:t>G</w:t>
            </w:r>
          </w:p>
        </w:tc>
      </w:tr>
      <w:tr w:rsidR="002C6473" w:rsidRPr="00707ADD" w14:paraId="6AC497D1" w14:textId="77777777" w:rsidTr="002C6473">
        <w:trPr>
          <w:trHeight w:hRule="exact" w:val="340"/>
        </w:trPr>
        <w:tc>
          <w:tcPr>
            <w:tcW w:w="676" w:type="dxa"/>
            <w:vMerge/>
            <w:tcBorders>
              <w:right w:val="single" w:sz="12" w:space="0" w:color="auto"/>
            </w:tcBorders>
            <w:shd w:val="clear" w:color="auto" w:fill="auto"/>
            <w:noWrap/>
            <w:vAlign w:val="center"/>
          </w:tcPr>
          <w:p w14:paraId="5DF51FD6" w14:textId="77777777" w:rsidR="002C6473" w:rsidRPr="002C6473" w:rsidRDefault="002C6473" w:rsidP="002C6473">
            <w:pPr>
              <w:jc w:val="center"/>
              <w:rPr>
                <w:rFonts w:ascii="Times New Roman" w:hAnsi="Times New Roman"/>
                <w:bCs/>
                <w:szCs w:val="24"/>
              </w:rPr>
            </w:pPr>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1FD337E0" w14:textId="4A8B7C89" w:rsidR="002C6473" w:rsidRPr="002C6473" w:rsidRDefault="002C6473" w:rsidP="002C6473">
            <w:pPr>
              <w:ind w:left="57"/>
              <w:jc w:val="center"/>
              <w:rPr>
                <w:rFonts w:ascii="Times New Roman" w:hAnsi="Times New Roman"/>
                <w:bCs/>
                <w:szCs w:val="24"/>
              </w:rPr>
            </w:pPr>
            <w:r>
              <w:rPr>
                <w:rFonts w:ascii="Times New Roman" w:hAnsi="Times New Roman"/>
                <w:bCs/>
                <w:szCs w:val="24"/>
              </w:rPr>
              <w:t>1.b</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05134BC5" w14:textId="27912030" w:rsidR="002C6473" w:rsidRPr="002C6473" w:rsidRDefault="000C3BF7" w:rsidP="000C3BF7">
            <w:pPr>
              <w:jc w:val="center"/>
              <w:rPr>
                <w:rFonts w:ascii="Times New Roman" w:hAnsi="Times New Roman"/>
                <w:bCs/>
                <w:szCs w:val="24"/>
              </w:rPr>
            </w:pPr>
            <w:r>
              <w:rPr>
                <w:rFonts w:ascii="Times New Roman" w:hAnsi="Times New Roman"/>
                <w:bCs/>
                <w:szCs w:val="24"/>
              </w:rPr>
              <w:t>3</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04E6B4E" w14:textId="3996E833" w:rsidR="002C6473" w:rsidRPr="002C6473" w:rsidRDefault="002C6473" w:rsidP="002C6473">
            <w:pPr>
              <w:jc w:val="center"/>
              <w:rPr>
                <w:rFonts w:ascii="Times New Roman" w:hAnsi="Times New Roman"/>
                <w:bCs/>
                <w:szCs w:val="24"/>
              </w:rPr>
            </w:pPr>
            <w:r>
              <w:rPr>
                <w:rFonts w:ascii="Times New Roman" w:hAnsi="Times New Roman"/>
                <w:bCs/>
                <w:szCs w:val="24"/>
              </w:rPr>
              <w:t>1</w:t>
            </w:r>
          </w:p>
        </w:tc>
        <w:tc>
          <w:tcPr>
            <w:tcW w:w="254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6B7765A7" w14:textId="5A5FDF3C" w:rsidR="002C6473" w:rsidRPr="002C6473" w:rsidRDefault="002C6473" w:rsidP="002C6473">
            <w:pPr>
              <w:jc w:val="center"/>
              <w:rPr>
                <w:rFonts w:ascii="Times New Roman" w:hAnsi="Times New Roman"/>
                <w:szCs w:val="24"/>
              </w:rPr>
            </w:pPr>
            <w:r>
              <w:rPr>
                <w:rFonts w:ascii="Times New Roman" w:hAnsi="Times New Roman"/>
                <w:szCs w:val="24"/>
              </w:rPr>
              <w:t>Ivana Skočibušić</w:t>
            </w:r>
          </w:p>
        </w:tc>
        <w:tc>
          <w:tcPr>
            <w:tcW w:w="799" w:type="dxa"/>
            <w:tcBorders>
              <w:top w:val="single" w:sz="12" w:space="0" w:color="auto"/>
              <w:left w:val="single" w:sz="12" w:space="0" w:color="auto"/>
              <w:bottom w:val="single" w:sz="6" w:space="0" w:color="auto"/>
            </w:tcBorders>
            <w:shd w:val="clear" w:color="auto" w:fill="auto"/>
            <w:noWrap/>
            <w:vAlign w:val="center"/>
          </w:tcPr>
          <w:p w14:paraId="5E839B19" w14:textId="360C92D6" w:rsidR="002C6473" w:rsidRPr="002C6473" w:rsidRDefault="002C6473" w:rsidP="002C6473">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6" w:space="0" w:color="auto"/>
            </w:tcBorders>
            <w:shd w:val="clear" w:color="auto" w:fill="auto"/>
            <w:noWrap/>
            <w:vAlign w:val="center"/>
          </w:tcPr>
          <w:p w14:paraId="79E1E96B" w14:textId="33B03C52" w:rsidR="002C6473" w:rsidRPr="002C6473" w:rsidRDefault="002C6473" w:rsidP="002C6473">
            <w:pPr>
              <w:jc w:val="center"/>
              <w:rPr>
                <w:rFonts w:ascii="Times New Roman" w:hAnsi="Times New Roman"/>
                <w:bCs/>
                <w:szCs w:val="24"/>
              </w:rPr>
            </w:pPr>
            <w:r>
              <w:rPr>
                <w:rFonts w:ascii="Times New Roman" w:hAnsi="Times New Roman"/>
                <w:bCs/>
                <w:szCs w:val="24"/>
              </w:rPr>
              <w:t>70</w:t>
            </w:r>
          </w:p>
        </w:tc>
      </w:tr>
      <w:tr w:rsidR="002C6473" w:rsidRPr="00707ADD" w14:paraId="28F116A0" w14:textId="77777777" w:rsidTr="002C6473">
        <w:trPr>
          <w:trHeight w:hRule="exact" w:val="340"/>
        </w:trPr>
        <w:tc>
          <w:tcPr>
            <w:tcW w:w="676" w:type="dxa"/>
            <w:vMerge/>
            <w:tcBorders>
              <w:right w:val="single" w:sz="12" w:space="0" w:color="auto"/>
            </w:tcBorders>
            <w:shd w:val="clear" w:color="auto" w:fill="auto"/>
            <w:noWrap/>
            <w:vAlign w:val="center"/>
          </w:tcPr>
          <w:p w14:paraId="13012723" w14:textId="77777777" w:rsidR="002C6473" w:rsidRPr="002C6473" w:rsidRDefault="002C6473" w:rsidP="002C6473">
            <w:pPr>
              <w:jc w:val="cente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2E472715" w14:textId="1F99D213" w:rsidR="002C6473" w:rsidRPr="002C6473" w:rsidRDefault="002C6473" w:rsidP="002C6473">
            <w:pPr>
              <w:ind w:left="57"/>
              <w:jc w:val="center"/>
              <w:rPr>
                <w:rFonts w:ascii="Times New Roman" w:hAnsi="Times New Roman"/>
                <w:bCs/>
                <w:szCs w:val="24"/>
              </w:rPr>
            </w:pPr>
            <w:r>
              <w:rPr>
                <w:rFonts w:ascii="Times New Roman" w:hAnsi="Times New Roman"/>
                <w:bCs/>
                <w:szCs w:val="24"/>
              </w:rPr>
              <w:t>2.b</w:t>
            </w:r>
          </w:p>
        </w:tc>
        <w:tc>
          <w:tcPr>
            <w:tcW w:w="1023" w:type="dxa"/>
            <w:tcBorders>
              <w:top w:val="single" w:sz="6" w:space="0" w:color="auto"/>
              <w:left w:val="single" w:sz="12" w:space="0" w:color="auto"/>
              <w:right w:val="single" w:sz="12" w:space="0" w:color="auto"/>
            </w:tcBorders>
            <w:shd w:val="clear" w:color="auto" w:fill="auto"/>
            <w:noWrap/>
            <w:vAlign w:val="center"/>
          </w:tcPr>
          <w:p w14:paraId="7AB32166" w14:textId="058CAB48" w:rsidR="002C6473" w:rsidRPr="002C6473" w:rsidRDefault="000C3BF7" w:rsidP="002C6473">
            <w:pPr>
              <w:jc w:val="center"/>
              <w:rPr>
                <w:rFonts w:ascii="Times New Roman" w:hAnsi="Times New Roman"/>
                <w:bCs/>
                <w:szCs w:val="24"/>
              </w:rPr>
            </w:pPr>
            <w:r>
              <w:rPr>
                <w:rFonts w:ascii="Times New Roman" w:hAnsi="Times New Roman"/>
                <w:bCs/>
                <w:szCs w:val="24"/>
              </w:rPr>
              <w:t>9</w:t>
            </w:r>
          </w:p>
        </w:tc>
        <w:tc>
          <w:tcPr>
            <w:tcW w:w="835" w:type="dxa"/>
            <w:tcBorders>
              <w:top w:val="single" w:sz="6" w:space="0" w:color="auto"/>
              <w:left w:val="single" w:sz="12" w:space="0" w:color="auto"/>
              <w:right w:val="single" w:sz="12" w:space="0" w:color="auto"/>
            </w:tcBorders>
            <w:shd w:val="clear" w:color="auto" w:fill="auto"/>
            <w:noWrap/>
            <w:vAlign w:val="center"/>
          </w:tcPr>
          <w:p w14:paraId="45153EEA" w14:textId="00347EC8" w:rsidR="002C6473" w:rsidRPr="002C6473" w:rsidRDefault="002C6473" w:rsidP="002C6473">
            <w:pPr>
              <w:jc w:val="center"/>
              <w:rPr>
                <w:rFonts w:ascii="Times New Roman" w:hAnsi="Times New Roman"/>
                <w:bCs/>
                <w:szCs w:val="24"/>
              </w:rPr>
            </w:pPr>
            <w:r>
              <w:rPr>
                <w:rFonts w:ascii="Times New Roman" w:hAnsi="Times New Roman"/>
                <w:bCs/>
                <w:szCs w:val="24"/>
              </w:rPr>
              <w:t>1</w:t>
            </w:r>
          </w:p>
        </w:tc>
        <w:tc>
          <w:tcPr>
            <w:tcW w:w="2548" w:type="dxa"/>
            <w:tcBorders>
              <w:top w:val="single" w:sz="6" w:space="0" w:color="auto"/>
              <w:left w:val="single" w:sz="12" w:space="0" w:color="auto"/>
              <w:right w:val="single" w:sz="12" w:space="0" w:color="auto"/>
            </w:tcBorders>
            <w:shd w:val="clear" w:color="auto" w:fill="auto"/>
            <w:noWrap/>
            <w:vAlign w:val="center"/>
          </w:tcPr>
          <w:p w14:paraId="5B1B7065" w14:textId="231E0CA9" w:rsidR="002C6473" w:rsidRPr="002C6473" w:rsidRDefault="002C6473" w:rsidP="002C6473">
            <w:pPr>
              <w:jc w:val="center"/>
              <w:rPr>
                <w:rFonts w:ascii="Times New Roman" w:hAnsi="Times New Roman"/>
                <w:szCs w:val="24"/>
              </w:rPr>
            </w:pPr>
            <w:r>
              <w:rPr>
                <w:rFonts w:ascii="Times New Roman" w:hAnsi="Times New Roman"/>
                <w:szCs w:val="24"/>
              </w:rPr>
              <w:t>Ivana Skočibušić</w:t>
            </w:r>
          </w:p>
        </w:tc>
        <w:tc>
          <w:tcPr>
            <w:tcW w:w="799" w:type="dxa"/>
            <w:tcBorders>
              <w:top w:val="single" w:sz="6" w:space="0" w:color="auto"/>
              <w:left w:val="single" w:sz="12" w:space="0" w:color="auto"/>
            </w:tcBorders>
            <w:shd w:val="clear" w:color="auto" w:fill="auto"/>
            <w:noWrap/>
            <w:vAlign w:val="center"/>
          </w:tcPr>
          <w:p w14:paraId="46B3C748" w14:textId="486A048C" w:rsidR="002C6473" w:rsidRPr="002C6473" w:rsidRDefault="002C6473" w:rsidP="002C6473">
            <w:pPr>
              <w:jc w:val="center"/>
              <w:rPr>
                <w:rFonts w:ascii="Times New Roman" w:hAnsi="Times New Roman"/>
                <w:bCs/>
                <w:szCs w:val="24"/>
              </w:rPr>
            </w:pPr>
            <w:r>
              <w:rPr>
                <w:rFonts w:ascii="Times New Roman" w:hAnsi="Times New Roman"/>
                <w:bCs/>
                <w:szCs w:val="24"/>
              </w:rPr>
              <w:t>2</w:t>
            </w:r>
          </w:p>
        </w:tc>
        <w:tc>
          <w:tcPr>
            <w:tcW w:w="799" w:type="dxa"/>
            <w:tcBorders>
              <w:top w:val="single" w:sz="6" w:space="0" w:color="auto"/>
            </w:tcBorders>
            <w:shd w:val="clear" w:color="auto" w:fill="auto"/>
            <w:noWrap/>
            <w:vAlign w:val="center"/>
          </w:tcPr>
          <w:p w14:paraId="79F0E0E8" w14:textId="07AB5D93" w:rsidR="002C6473" w:rsidRPr="002C6473" w:rsidRDefault="002C6473" w:rsidP="002C6473">
            <w:pPr>
              <w:jc w:val="center"/>
              <w:rPr>
                <w:rFonts w:ascii="Times New Roman" w:hAnsi="Times New Roman"/>
                <w:bCs/>
                <w:szCs w:val="24"/>
              </w:rPr>
            </w:pPr>
            <w:r>
              <w:rPr>
                <w:rFonts w:ascii="Times New Roman" w:hAnsi="Times New Roman"/>
                <w:bCs/>
                <w:szCs w:val="24"/>
              </w:rPr>
              <w:t>70</w:t>
            </w:r>
          </w:p>
        </w:tc>
      </w:tr>
      <w:tr w:rsidR="002C6473" w:rsidRPr="00707ADD" w14:paraId="59357706" w14:textId="77777777" w:rsidTr="002C6473">
        <w:trPr>
          <w:trHeight w:hRule="exact" w:val="412"/>
        </w:trPr>
        <w:tc>
          <w:tcPr>
            <w:tcW w:w="676" w:type="dxa"/>
            <w:vMerge/>
            <w:tcBorders>
              <w:right w:val="single" w:sz="12" w:space="0" w:color="auto"/>
            </w:tcBorders>
            <w:shd w:val="clear" w:color="auto" w:fill="auto"/>
            <w:noWrap/>
            <w:vAlign w:val="center"/>
          </w:tcPr>
          <w:p w14:paraId="43FDB2CB" w14:textId="77777777" w:rsidR="002C6473" w:rsidRPr="002C6473" w:rsidRDefault="002C6473" w:rsidP="002C6473">
            <w:pPr>
              <w:jc w:val="cente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76C0F833" w14:textId="2B1F5FDC" w:rsidR="002C6473" w:rsidRPr="002C6473" w:rsidRDefault="002C6473" w:rsidP="002C6473">
            <w:pPr>
              <w:ind w:left="57"/>
              <w:jc w:val="center"/>
              <w:rPr>
                <w:rFonts w:ascii="Times New Roman" w:hAnsi="Times New Roman"/>
                <w:bCs/>
                <w:szCs w:val="24"/>
              </w:rPr>
            </w:pPr>
            <w:r>
              <w:rPr>
                <w:rFonts w:ascii="Times New Roman" w:hAnsi="Times New Roman"/>
                <w:bCs/>
                <w:szCs w:val="24"/>
              </w:rPr>
              <w:t>3.b</w:t>
            </w:r>
          </w:p>
        </w:tc>
        <w:tc>
          <w:tcPr>
            <w:tcW w:w="1023" w:type="dxa"/>
            <w:tcBorders>
              <w:left w:val="single" w:sz="12" w:space="0" w:color="auto"/>
              <w:right w:val="single" w:sz="12" w:space="0" w:color="auto"/>
            </w:tcBorders>
            <w:shd w:val="clear" w:color="auto" w:fill="auto"/>
            <w:noWrap/>
            <w:vAlign w:val="center"/>
          </w:tcPr>
          <w:p w14:paraId="63FEB04A" w14:textId="38B3729F" w:rsidR="002C6473" w:rsidRPr="002C6473" w:rsidRDefault="000C3BF7" w:rsidP="002C6473">
            <w:pPr>
              <w:jc w:val="center"/>
              <w:rPr>
                <w:rFonts w:ascii="Times New Roman" w:hAnsi="Times New Roman"/>
                <w:bCs/>
                <w:szCs w:val="24"/>
              </w:rPr>
            </w:pPr>
            <w:r>
              <w:rPr>
                <w:rFonts w:ascii="Times New Roman" w:hAnsi="Times New Roman"/>
                <w:bCs/>
                <w:szCs w:val="24"/>
              </w:rPr>
              <w:t>10</w:t>
            </w:r>
          </w:p>
        </w:tc>
        <w:tc>
          <w:tcPr>
            <w:tcW w:w="835" w:type="dxa"/>
            <w:tcBorders>
              <w:left w:val="single" w:sz="12" w:space="0" w:color="auto"/>
              <w:right w:val="single" w:sz="12" w:space="0" w:color="auto"/>
            </w:tcBorders>
            <w:shd w:val="clear" w:color="auto" w:fill="auto"/>
            <w:noWrap/>
            <w:vAlign w:val="center"/>
          </w:tcPr>
          <w:p w14:paraId="3CBDF926" w14:textId="046CBCBA" w:rsidR="002C6473" w:rsidRPr="002C6473" w:rsidRDefault="002C6473" w:rsidP="002C6473">
            <w:pPr>
              <w:jc w:val="center"/>
              <w:rPr>
                <w:rFonts w:ascii="Times New Roman" w:hAnsi="Times New Roman"/>
                <w:bCs/>
                <w:szCs w:val="24"/>
              </w:rPr>
            </w:pPr>
            <w:r>
              <w:rPr>
                <w:rFonts w:ascii="Times New Roman" w:hAnsi="Times New Roman"/>
                <w:bCs/>
                <w:szCs w:val="24"/>
              </w:rPr>
              <w:t>1</w:t>
            </w:r>
          </w:p>
        </w:tc>
        <w:tc>
          <w:tcPr>
            <w:tcW w:w="2548" w:type="dxa"/>
            <w:tcBorders>
              <w:left w:val="single" w:sz="12" w:space="0" w:color="auto"/>
              <w:right w:val="single" w:sz="12" w:space="0" w:color="auto"/>
            </w:tcBorders>
            <w:shd w:val="clear" w:color="auto" w:fill="auto"/>
            <w:noWrap/>
            <w:vAlign w:val="center"/>
          </w:tcPr>
          <w:p w14:paraId="5F0C00B8" w14:textId="52A65310" w:rsidR="002C6473" w:rsidRPr="002C6473" w:rsidRDefault="002C6473" w:rsidP="002C6473">
            <w:pPr>
              <w:jc w:val="center"/>
              <w:rPr>
                <w:rFonts w:ascii="Times New Roman" w:hAnsi="Times New Roman"/>
                <w:szCs w:val="24"/>
              </w:rPr>
            </w:pPr>
            <w:r>
              <w:rPr>
                <w:rFonts w:ascii="Times New Roman" w:hAnsi="Times New Roman"/>
                <w:szCs w:val="24"/>
              </w:rPr>
              <w:t>Ivana Skočibušić</w:t>
            </w:r>
          </w:p>
        </w:tc>
        <w:tc>
          <w:tcPr>
            <w:tcW w:w="799" w:type="dxa"/>
            <w:tcBorders>
              <w:left w:val="single" w:sz="12" w:space="0" w:color="auto"/>
            </w:tcBorders>
            <w:shd w:val="clear" w:color="auto" w:fill="auto"/>
            <w:noWrap/>
            <w:vAlign w:val="center"/>
          </w:tcPr>
          <w:p w14:paraId="6A846B7B" w14:textId="165A60E0" w:rsidR="002C6473" w:rsidRPr="002C6473" w:rsidRDefault="002C6473" w:rsidP="002C6473">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center"/>
          </w:tcPr>
          <w:p w14:paraId="751C4950" w14:textId="450C7B7D" w:rsidR="002C6473" w:rsidRPr="002C6473" w:rsidRDefault="002C6473" w:rsidP="002C6473">
            <w:pPr>
              <w:jc w:val="center"/>
              <w:rPr>
                <w:rFonts w:ascii="Times New Roman" w:hAnsi="Times New Roman"/>
                <w:bCs/>
                <w:szCs w:val="24"/>
              </w:rPr>
            </w:pPr>
            <w:r>
              <w:rPr>
                <w:rFonts w:ascii="Times New Roman" w:hAnsi="Times New Roman"/>
                <w:bCs/>
                <w:szCs w:val="24"/>
              </w:rPr>
              <w:t>70</w:t>
            </w:r>
          </w:p>
        </w:tc>
      </w:tr>
      <w:tr w:rsidR="002C6473" w:rsidRPr="00707ADD" w14:paraId="3F78B8D8" w14:textId="77777777" w:rsidTr="002C6473">
        <w:trPr>
          <w:trHeight w:hRule="exact" w:val="275"/>
        </w:trPr>
        <w:tc>
          <w:tcPr>
            <w:tcW w:w="676" w:type="dxa"/>
            <w:vMerge/>
            <w:tcBorders>
              <w:bottom w:val="single" w:sz="12" w:space="0" w:color="auto"/>
              <w:right w:val="single" w:sz="12" w:space="0" w:color="auto"/>
            </w:tcBorders>
            <w:shd w:val="clear" w:color="auto" w:fill="auto"/>
            <w:noWrap/>
            <w:vAlign w:val="center"/>
          </w:tcPr>
          <w:p w14:paraId="73240FD9" w14:textId="77777777" w:rsidR="002C6473" w:rsidRPr="002C6473" w:rsidRDefault="002C6473" w:rsidP="002C6473">
            <w:pPr>
              <w:jc w:val="center"/>
              <w:rPr>
                <w:rFonts w:ascii="Times New Roman" w:hAnsi="Times New Roman"/>
                <w:bCs/>
                <w:szCs w:val="24"/>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4980DC89" w14:textId="275C1423" w:rsidR="002C6473" w:rsidRPr="002C6473" w:rsidRDefault="002C6473" w:rsidP="002C6473">
            <w:pPr>
              <w:ind w:left="57"/>
              <w:jc w:val="center"/>
              <w:rPr>
                <w:rFonts w:ascii="Times New Roman" w:hAnsi="Times New Roman"/>
                <w:bCs/>
                <w:szCs w:val="24"/>
              </w:rPr>
            </w:pPr>
            <w:r>
              <w:rPr>
                <w:rFonts w:ascii="Times New Roman" w:hAnsi="Times New Roman"/>
                <w:bCs/>
                <w:szCs w:val="24"/>
              </w:rPr>
              <w:t>4.b</w:t>
            </w:r>
          </w:p>
        </w:tc>
        <w:tc>
          <w:tcPr>
            <w:tcW w:w="1023" w:type="dxa"/>
            <w:tcBorders>
              <w:left w:val="single" w:sz="12" w:space="0" w:color="auto"/>
              <w:bottom w:val="single" w:sz="12" w:space="0" w:color="auto"/>
              <w:right w:val="single" w:sz="12" w:space="0" w:color="auto"/>
            </w:tcBorders>
            <w:shd w:val="clear" w:color="auto" w:fill="auto"/>
            <w:noWrap/>
            <w:vAlign w:val="center"/>
          </w:tcPr>
          <w:p w14:paraId="6F995267" w14:textId="415875F3" w:rsidR="002C6473" w:rsidRPr="002C6473" w:rsidRDefault="000C3BF7" w:rsidP="002C6473">
            <w:pPr>
              <w:jc w:val="center"/>
              <w:rPr>
                <w:rFonts w:ascii="Times New Roman" w:hAnsi="Times New Roman"/>
                <w:bCs/>
                <w:szCs w:val="24"/>
              </w:rPr>
            </w:pPr>
            <w:r>
              <w:rPr>
                <w:rFonts w:ascii="Times New Roman" w:hAnsi="Times New Roman"/>
                <w:bCs/>
                <w:szCs w:val="24"/>
              </w:rPr>
              <w:t>9</w:t>
            </w:r>
          </w:p>
        </w:tc>
        <w:tc>
          <w:tcPr>
            <w:tcW w:w="835" w:type="dxa"/>
            <w:tcBorders>
              <w:left w:val="single" w:sz="12" w:space="0" w:color="auto"/>
              <w:bottom w:val="single" w:sz="12" w:space="0" w:color="auto"/>
              <w:right w:val="single" w:sz="12" w:space="0" w:color="auto"/>
            </w:tcBorders>
            <w:shd w:val="clear" w:color="auto" w:fill="auto"/>
            <w:noWrap/>
            <w:vAlign w:val="center"/>
          </w:tcPr>
          <w:p w14:paraId="67FB2311" w14:textId="48B5588D" w:rsidR="002C6473" w:rsidRPr="002C6473" w:rsidRDefault="002C6473" w:rsidP="002C6473">
            <w:pPr>
              <w:jc w:val="center"/>
              <w:rPr>
                <w:rFonts w:ascii="Times New Roman" w:hAnsi="Times New Roman"/>
                <w:bCs/>
                <w:szCs w:val="24"/>
              </w:rPr>
            </w:pPr>
            <w:r>
              <w:rPr>
                <w:rFonts w:ascii="Times New Roman" w:hAnsi="Times New Roman"/>
                <w:bCs/>
                <w:szCs w:val="24"/>
              </w:rPr>
              <w:t>1</w:t>
            </w:r>
          </w:p>
        </w:tc>
        <w:tc>
          <w:tcPr>
            <w:tcW w:w="2548" w:type="dxa"/>
            <w:tcBorders>
              <w:left w:val="single" w:sz="12" w:space="0" w:color="auto"/>
              <w:bottom w:val="single" w:sz="12" w:space="0" w:color="auto"/>
              <w:right w:val="single" w:sz="12" w:space="0" w:color="auto"/>
            </w:tcBorders>
            <w:shd w:val="clear" w:color="auto" w:fill="auto"/>
            <w:noWrap/>
            <w:vAlign w:val="center"/>
          </w:tcPr>
          <w:p w14:paraId="287D2183" w14:textId="4FCB27A2" w:rsidR="002C6473" w:rsidRPr="002C6473" w:rsidRDefault="002C6473" w:rsidP="002C6473">
            <w:pPr>
              <w:jc w:val="center"/>
              <w:rPr>
                <w:rFonts w:ascii="Times New Roman" w:hAnsi="Times New Roman"/>
                <w:szCs w:val="24"/>
              </w:rPr>
            </w:pPr>
            <w:r>
              <w:rPr>
                <w:rFonts w:ascii="Times New Roman" w:hAnsi="Times New Roman"/>
                <w:szCs w:val="24"/>
              </w:rPr>
              <w:t>Ivana Skočibušić</w:t>
            </w:r>
          </w:p>
        </w:tc>
        <w:tc>
          <w:tcPr>
            <w:tcW w:w="799" w:type="dxa"/>
            <w:tcBorders>
              <w:left w:val="single" w:sz="12" w:space="0" w:color="auto"/>
              <w:bottom w:val="single" w:sz="12" w:space="0" w:color="auto"/>
            </w:tcBorders>
            <w:shd w:val="clear" w:color="auto" w:fill="auto"/>
            <w:noWrap/>
            <w:vAlign w:val="center"/>
          </w:tcPr>
          <w:p w14:paraId="637B6C5D" w14:textId="43339F77" w:rsidR="002C6473" w:rsidRPr="002C6473" w:rsidRDefault="002C6473" w:rsidP="002C6473">
            <w:pPr>
              <w:jc w:val="center"/>
              <w:rPr>
                <w:rFonts w:ascii="Times New Roman" w:hAnsi="Times New Roman"/>
                <w:bCs/>
                <w:szCs w:val="24"/>
              </w:rPr>
            </w:pPr>
            <w:r>
              <w:rPr>
                <w:rFonts w:ascii="Times New Roman" w:hAnsi="Times New Roman"/>
                <w:bCs/>
                <w:szCs w:val="24"/>
              </w:rPr>
              <w:t>2</w:t>
            </w:r>
          </w:p>
        </w:tc>
        <w:tc>
          <w:tcPr>
            <w:tcW w:w="799" w:type="dxa"/>
            <w:tcBorders>
              <w:bottom w:val="single" w:sz="12" w:space="0" w:color="auto"/>
            </w:tcBorders>
            <w:shd w:val="clear" w:color="auto" w:fill="auto"/>
            <w:noWrap/>
            <w:vAlign w:val="center"/>
          </w:tcPr>
          <w:p w14:paraId="10F91A75" w14:textId="025D79AE" w:rsidR="002C6473" w:rsidRPr="002C6473" w:rsidRDefault="002C6473" w:rsidP="002C6473">
            <w:pPr>
              <w:jc w:val="center"/>
              <w:rPr>
                <w:rFonts w:ascii="Times New Roman" w:hAnsi="Times New Roman"/>
                <w:bCs/>
                <w:szCs w:val="24"/>
              </w:rPr>
            </w:pPr>
            <w:r>
              <w:rPr>
                <w:rFonts w:ascii="Times New Roman" w:hAnsi="Times New Roman"/>
                <w:bCs/>
                <w:szCs w:val="24"/>
              </w:rPr>
              <w:t>70</w:t>
            </w:r>
          </w:p>
        </w:tc>
      </w:tr>
      <w:tr w:rsidR="002C547C" w:rsidRPr="00707ADD" w14:paraId="3BCE3A9B" w14:textId="77777777" w:rsidTr="002C547C">
        <w:trPr>
          <w:trHeight w:hRule="exact" w:val="371"/>
        </w:trPr>
        <w:tc>
          <w:tcPr>
            <w:tcW w:w="676" w:type="dxa"/>
            <w:tcBorders>
              <w:bottom w:val="single" w:sz="12" w:space="0" w:color="auto"/>
              <w:right w:val="single" w:sz="12" w:space="0" w:color="auto"/>
            </w:tcBorders>
            <w:shd w:val="clear" w:color="auto" w:fill="auto"/>
            <w:noWrap/>
            <w:vAlign w:val="center"/>
          </w:tcPr>
          <w:p w14:paraId="0CB26375" w14:textId="77777777" w:rsidR="002C547C" w:rsidRPr="002C6473" w:rsidRDefault="002C547C" w:rsidP="002C6473">
            <w:pPr>
              <w:jc w:val="center"/>
              <w:rPr>
                <w:rFonts w:ascii="Times New Roman" w:hAnsi="Times New Roman"/>
                <w:bCs/>
                <w:szCs w:val="24"/>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329E2711" w14:textId="4B112AA8" w:rsidR="002C547C" w:rsidRDefault="002C547C" w:rsidP="002C6473">
            <w:pPr>
              <w:ind w:left="57"/>
              <w:jc w:val="center"/>
              <w:rPr>
                <w:rFonts w:ascii="Times New Roman" w:hAnsi="Times New Roman"/>
                <w:bCs/>
                <w:szCs w:val="24"/>
              </w:rPr>
            </w:pPr>
            <w:r>
              <w:rPr>
                <w:rFonts w:ascii="Times New Roman" w:hAnsi="Times New Roman"/>
                <w:bCs/>
                <w:szCs w:val="24"/>
              </w:rPr>
              <w:t>PŠA</w:t>
            </w:r>
          </w:p>
        </w:tc>
        <w:tc>
          <w:tcPr>
            <w:tcW w:w="1023" w:type="dxa"/>
            <w:tcBorders>
              <w:left w:val="single" w:sz="12" w:space="0" w:color="auto"/>
              <w:bottom w:val="single" w:sz="12" w:space="0" w:color="auto"/>
              <w:right w:val="single" w:sz="12" w:space="0" w:color="auto"/>
            </w:tcBorders>
            <w:shd w:val="clear" w:color="auto" w:fill="auto"/>
            <w:noWrap/>
            <w:vAlign w:val="center"/>
          </w:tcPr>
          <w:p w14:paraId="784D8D6A" w14:textId="7E62FDF5" w:rsidR="002C547C" w:rsidRPr="002C6473" w:rsidRDefault="00E7031C" w:rsidP="002C6473">
            <w:pPr>
              <w:jc w:val="center"/>
              <w:rPr>
                <w:rFonts w:ascii="Times New Roman" w:hAnsi="Times New Roman"/>
                <w:bCs/>
                <w:szCs w:val="24"/>
              </w:rPr>
            </w:pPr>
            <w:r>
              <w:rPr>
                <w:rFonts w:ascii="Times New Roman" w:hAnsi="Times New Roman"/>
                <w:bCs/>
                <w:szCs w:val="24"/>
              </w:rPr>
              <w:t>6</w:t>
            </w:r>
          </w:p>
        </w:tc>
        <w:tc>
          <w:tcPr>
            <w:tcW w:w="835" w:type="dxa"/>
            <w:tcBorders>
              <w:left w:val="single" w:sz="12" w:space="0" w:color="auto"/>
              <w:bottom w:val="single" w:sz="12" w:space="0" w:color="auto"/>
              <w:right w:val="single" w:sz="12" w:space="0" w:color="auto"/>
            </w:tcBorders>
            <w:shd w:val="clear" w:color="auto" w:fill="auto"/>
            <w:noWrap/>
            <w:vAlign w:val="center"/>
          </w:tcPr>
          <w:p w14:paraId="52371E55" w14:textId="02F39EAF" w:rsidR="002C547C" w:rsidRDefault="002C547C" w:rsidP="002C6473">
            <w:pPr>
              <w:jc w:val="center"/>
              <w:rPr>
                <w:rFonts w:ascii="Times New Roman" w:hAnsi="Times New Roman"/>
                <w:bCs/>
                <w:szCs w:val="24"/>
              </w:rPr>
            </w:pPr>
            <w:r>
              <w:rPr>
                <w:rFonts w:ascii="Times New Roman" w:hAnsi="Times New Roman"/>
                <w:bCs/>
                <w:szCs w:val="24"/>
              </w:rPr>
              <w:t>1</w:t>
            </w:r>
          </w:p>
        </w:tc>
        <w:tc>
          <w:tcPr>
            <w:tcW w:w="2548" w:type="dxa"/>
            <w:tcBorders>
              <w:left w:val="single" w:sz="12" w:space="0" w:color="auto"/>
              <w:bottom w:val="single" w:sz="12" w:space="0" w:color="auto"/>
              <w:right w:val="single" w:sz="12" w:space="0" w:color="auto"/>
            </w:tcBorders>
            <w:shd w:val="clear" w:color="auto" w:fill="auto"/>
            <w:noWrap/>
            <w:vAlign w:val="center"/>
          </w:tcPr>
          <w:p w14:paraId="2793826A" w14:textId="77777777" w:rsidR="002C547C" w:rsidRDefault="002C547C" w:rsidP="002C6473">
            <w:pPr>
              <w:jc w:val="center"/>
              <w:rPr>
                <w:rFonts w:ascii="Times New Roman" w:hAnsi="Times New Roman"/>
                <w:szCs w:val="24"/>
              </w:rPr>
            </w:pPr>
          </w:p>
        </w:tc>
        <w:tc>
          <w:tcPr>
            <w:tcW w:w="799" w:type="dxa"/>
            <w:tcBorders>
              <w:left w:val="single" w:sz="12" w:space="0" w:color="auto"/>
              <w:bottom w:val="single" w:sz="12" w:space="0" w:color="auto"/>
            </w:tcBorders>
            <w:shd w:val="clear" w:color="auto" w:fill="auto"/>
            <w:noWrap/>
            <w:vAlign w:val="center"/>
          </w:tcPr>
          <w:p w14:paraId="60FEE6AF" w14:textId="730B0D70" w:rsidR="002C547C" w:rsidRDefault="002C547C" w:rsidP="002C6473">
            <w:pPr>
              <w:jc w:val="center"/>
              <w:rPr>
                <w:rFonts w:ascii="Times New Roman" w:hAnsi="Times New Roman"/>
                <w:bCs/>
                <w:szCs w:val="24"/>
              </w:rPr>
            </w:pPr>
            <w:r>
              <w:rPr>
                <w:rFonts w:ascii="Times New Roman" w:hAnsi="Times New Roman"/>
                <w:bCs/>
                <w:szCs w:val="24"/>
              </w:rPr>
              <w:t>2</w:t>
            </w:r>
          </w:p>
        </w:tc>
        <w:tc>
          <w:tcPr>
            <w:tcW w:w="799" w:type="dxa"/>
            <w:tcBorders>
              <w:bottom w:val="single" w:sz="12" w:space="0" w:color="auto"/>
            </w:tcBorders>
            <w:shd w:val="clear" w:color="auto" w:fill="auto"/>
            <w:noWrap/>
            <w:vAlign w:val="center"/>
          </w:tcPr>
          <w:p w14:paraId="2DE4C109" w14:textId="0C5F02F6" w:rsidR="002C547C" w:rsidRDefault="002C547C" w:rsidP="002C6473">
            <w:pPr>
              <w:jc w:val="center"/>
              <w:rPr>
                <w:rFonts w:ascii="Times New Roman" w:hAnsi="Times New Roman"/>
                <w:bCs/>
                <w:szCs w:val="24"/>
              </w:rPr>
            </w:pPr>
            <w:r>
              <w:rPr>
                <w:rFonts w:ascii="Times New Roman" w:hAnsi="Times New Roman"/>
                <w:bCs/>
                <w:szCs w:val="24"/>
              </w:rPr>
              <w:t>70</w:t>
            </w:r>
          </w:p>
        </w:tc>
      </w:tr>
      <w:tr w:rsidR="002C547C" w:rsidRPr="00707ADD" w14:paraId="35590685" w14:textId="77777777" w:rsidTr="002C547C">
        <w:trPr>
          <w:trHeight w:hRule="exact" w:val="433"/>
        </w:trPr>
        <w:tc>
          <w:tcPr>
            <w:tcW w:w="676" w:type="dxa"/>
            <w:tcBorders>
              <w:bottom w:val="single" w:sz="12" w:space="0" w:color="auto"/>
              <w:right w:val="single" w:sz="12" w:space="0" w:color="auto"/>
            </w:tcBorders>
            <w:shd w:val="clear" w:color="auto" w:fill="auto"/>
            <w:noWrap/>
            <w:vAlign w:val="center"/>
          </w:tcPr>
          <w:p w14:paraId="1CC5ABDF" w14:textId="77777777" w:rsidR="002C547C" w:rsidRPr="002C6473" w:rsidRDefault="002C547C" w:rsidP="002C6473">
            <w:pPr>
              <w:jc w:val="center"/>
              <w:rPr>
                <w:rFonts w:ascii="Times New Roman" w:hAnsi="Times New Roman"/>
                <w:bCs/>
                <w:szCs w:val="24"/>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665F5636" w14:textId="253E7BE1" w:rsidR="002C547C" w:rsidRDefault="002C547C" w:rsidP="002C6473">
            <w:pPr>
              <w:ind w:left="57"/>
              <w:jc w:val="center"/>
              <w:rPr>
                <w:rFonts w:ascii="Times New Roman" w:hAnsi="Times New Roman"/>
                <w:bCs/>
                <w:szCs w:val="24"/>
              </w:rPr>
            </w:pPr>
            <w:r>
              <w:rPr>
                <w:rFonts w:ascii="Times New Roman" w:hAnsi="Times New Roman"/>
                <w:bCs/>
                <w:szCs w:val="24"/>
              </w:rPr>
              <w:t>PŠE</w:t>
            </w:r>
          </w:p>
        </w:tc>
        <w:tc>
          <w:tcPr>
            <w:tcW w:w="1023" w:type="dxa"/>
            <w:tcBorders>
              <w:left w:val="single" w:sz="12" w:space="0" w:color="auto"/>
              <w:bottom w:val="single" w:sz="12" w:space="0" w:color="auto"/>
              <w:right w:val="single" w:sz="12" w:space="0" w:color="auto"/>
            </w:tcBorders>
            <w:shd w:val="clear" w:color="auto" w:fill="auto"/>
            <w:noWrap/>
            <w:vAlign w:val="center"/>
          </w:tcPr>
          <w:p w14:paraId="727B4B67" w14:textId="05894685" w:rsidR="002C547C" w:rsidRPr="002C6473" w:rsidRDefault="00E7031C" w:rsidP="002C6473">
            <w:pPr>
              <w:jc w:val="center"/>
              <w:rPr>
                <w:rFonts w:ascii="Times New Roman" w:hAnsi="Times New Roman"/>
                <w:bCs/>
                <w:szCs w:val="24"/>
              </w:rPr>
            </w:pPr>
            <w:r>
              <w:rPr>
                <w:rFonts w:ascii="Times New Roman" w:hAnsi="Times New Roman"/>
                <w:bCs/>
                <w:szCs w:val="24"/>
              </w:rPr>
              <w:t>12</w:t>
            </w:r>
          </w:p>
        </w:tc>
        <w:tc>
          <w:tcPr>
            <w:tcW w:w="835" w:type="dxa"/>
            <w:tcBorders>
              <w:left w:val="single" w:sz="12" w:space="0" w:color="auto"/>
              <w:bottom w:val="single" w:sz="12" w:space="0" w:color="auto"/>
              <w:right w:val="single" w:sz="12" w:space="0" w:color="auto"/>
            </w:tcBorders>
            <w:shd w:val="clear" w:color="auto" w:fill="auto"/>
            <w:noWrap/>
            <w:vAlign w:val="center"/>
          </w:tcPr>
          <w:p w14:paraId="7F089CEF" w14:textId="69231BEF" w:rsidR="002C547C" w:rsidRDefault="002C547C" w:rsidP="002C6473">
            <w:pPr>
              <w:jc w:val="center"/>
              <w:rPr>
                <w:rFonts w:ascii="Times New Roman" w:hAnsi="Times New Roman"/>
                <w:bCs/>
                <w:szCs w:val="24"/>
              </w:rPr>
            </w:pPr>
            <w:r>
              <w:rPr>
                <w:rFonts w:ascii="Times New Roman" w:hAnsi="Times New Roman"/>
                <w:bCs/>
                <w:szCs w:val="24"/>
              </w:rPr>
              <w:t>2</w:t>
            </w:r>
          </w:p>
        </w:tc>
        <w:tc>
          <w:tcPr>
            <w:tcW w:w="2548" w:type="dxa"/>
            <w:tcBorders>
              <w:left w:val="single" w:sz="12" w:space="0" w:color="auto"/>
              <w:bottom w:val="single" w:sz="12" w:space="0" w:color="auto"/>
              <w:right w:val="single" w:sz="12" w:space="0" w:color="auto"/>
            </w:tcBorders>
            <w:shd w:val="clear" w:color="auto" w:fill="auto"/>
            <w:noWrap/>
            <w:vAlign w:val="center"/>
          </w:tcPr>
          <w:p w14:paraId="08797A08" w14:textId="77777777" w:rsidR="002C547C" w:rsidRDefault="002C547C" w:rsidP="002C6473">
            <w:pPr>
              <w:jc w:val="center"/>
              <w:rPr>
                <w:rFonts w:ascii="Times New Roman" w:hAnsi="Times New Roman"/>
                <w:szCs w:val="24"/>
              </w:rPr>
            </w:pPr>
          </w:p>
        </w:tc>
        <w:tc>
          <w:tcPr>
            <w:tcW w:w="799" w:type="dxa"/>
            <w:tcBorders>
              <w:left w:val="single" w:sz="12" w:space="0" w:color="auto"/>
              <w:bottom w:val="single" w:sz="12" w:space="0" w:color="auto"/>
            </w:tcBorders>
            <w:shd w:val="clear" w:color="auto" w:fill="auto"/>
            <w:noWrap/>
            <w:vAlign w:val="center"/>
          </w:tcPr>
          <w:p w14:paraId="374B4C77" w14:textId="34015FC0" w:rsidR="002C547C" w:rsidRDefault="002C547C" w:rsidP="002C6473">
            <w:pPr>
              <w:jc w:val="center"/>
              <w:rPr>
                <w:rFonts w:ascii="Times New Roman" w:hAnsi="Times New Roman"/>
                <w:bCs/>
                <w:szCs w:val="24"/>
              </w:rPr>
            </w:pPr>
            <w:r>
              <w:rPr>
                <w:rFonts w:ascii="Times New Roman" w:hAnsi="Times New Roman"/>
                <w:bCs/>
                <w:szCs w:val="24"/>
              </w:rPr>
              <w:t>4</w:t>
            </w:r>
          </w:p>
        </w:tc>
        <w:tc>
          <w:tcPr>
            <w:tcW w:w="799" w:type="dxa"/>
            <w:tcBorders>
              <w:bottom w:val="single" w:sz="12" w:space="0" w:color="auto"/>
            </w:tcBorders>
            <w:shd w:val="clear" w:color="auto" w:fill="auto"/>
            <w:noWrap/>
            <w:vAlign w:val="center"/>
          </w:tcPr>
          <w:p w14:paraId="5EC1369D" w14:textId="44DFDA64" w:rsidR="002C547C" w:rsidRDefault="002C547C" w:rsidP="002C6473">
            <w:pPr>
              <w:jc w:val="center"/>
              <w:rPr>
                <w:rFonts w:ascii="Times New Roman" w:hAnsi="Times New Roman"/>
                <w:bCs/>
                <w:szCs w:val="24"/>
              </w:rPr>
            </w:pPr>
            <w:r>
              <w:rPr>
                <w:rFonts w:ascii="Times New Roman" w:hAnsi="Times New Roman"/>
                <w:bCs/>
                <w:szCs w:val="24"/>
              </w:rPr>
              <w:t>140</w:t>
            </w:r>
          </w:p>
        </w:tc>
      </w:tr>
      <w:tr w:rsidR="002C6473" w:rsidRPr="00707ADD" w14:paraId="603DF77B" w14:textId="77777777" w:rsidTr="002C6473">
        <w:trPr>
          <w:trHeight w:val="360"/>
        </w:trPr>
        <w:tc>
          <w:tcPr>
            <w:tcW w:w="1645" w:type="dxa"/>
            <w:gridSpan w:val="2"/>
            <w:tcBorders>
              <w:top w:val="single" w:sz="12" w:space="0" w:color="auto"/>
              <w:bottom w:val="single" w:sz="12" w:space="0" w:color="auto"/>
              <w:right w:val="single" w:sz="12" w:space="0" w:color="auto"/>
            </w:tcBorders>
            <w:shd w:val="clear" w:color="auto" w:fill="auto"/>
            <w:noWrap/>
            <w:vAlign w:val="center"/>
          </w:tcPr>
          <w:p w14:paraId="1558151B" w14:textId="77777777" w:rsidR="002C6473" w:rsidRPr="002C547C" w:rsidRDefault="002C6473" w:rsidP="002C6473">
            <w:pPr>
              <w:jc w:val="center"/>
              <w:rPr>
                <w:rFonts w:ascii="Times New Roman" w:hAnsi="Times New Roman"/>
                <w:b/>
                <w:szCs w:val="24"/>
              </w:rPr>
            </w:pPr>
            <w:r w:rsidRPr="002C547C">
              <w:rPr>
                <w:rFonts w:ascii="Times New Roman" w:hAnsi="Times New Roman"/>
                <w:b/>
                <w:szCs w:val="24"/>
              </w:rPr>
              <w:t xml:space="preserve">UKUPNO </w:t>
            </w:r>
          </w:p>
          <w:p w14:paraId="6F2E7017" w14:textId="77777777" w:rsidR="002C6473" w:rsidRPr="002C6473" w:rsidRDefault="002C6473" w:rsidP="002C6473">
            <w:pPr>
              <w:jc w:val="center"/>
              <w:rPr>
                <w:rFonts w:ascii="Times New Roman" w:hAnsi="Times New Roman"/>
                <w:bCs/>
                <w:szCs w:val="24"/>
              </w:rPr>
            </w:pPr>
            <w:r w:rsidRPr="002C547C">
              <w:rPr>
                <w:rFonts w:ascii="Times New Roman" w:hAnsi="Times New Roman"/>
                <w:b/>
                <w:szCs w:val="24"/>
              </w:rPr>
              <w:t>I. – IV.</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8F26E7" w14:textId="6E436048" w:rsidR="002C6473" w:rsidRPr="002C6473" w:rsidRDefault="00E7031C" w:rsidP="002C6473">
            <w:pPr>
              <w:jc w:val="center"/>
              <w:rPr>
                <w:rFonts w:ascii="Times New Roman" w:hAnsi="Times New Roman"/>
                <w:bCs/>
                <w:szCs w:val="24"/>
              </w:rPr>
            </w:pPr>
            <w:r>
              <w:rPr>
                <w:rFonts w:ascii="Times New Roman" w:hAnsi="Times New Roman"/>
                <w:bCs/>
                <w:szCs w:val="24"/>
              </w:rPr>
              <w:t>49</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D45233" w14:textId="15712C80" w:rsidR="002C6473" w:rsidRPr="002C6473" w:rsidRDefault="00E7031C" w:rsidP="002C6473">
            <w:pPr>
              <w:jc w:val="center"/>
              <w:rPr>
                <w:rFonts w:ascii="Times New Roman" w:hAnsi="Times New Roman"/>
                <w:bCs/>
                <w:szCs w:val="24"/>
              </w:rPr>
            </w:pPr>
            <w:r>
              <w:rPr>
                <w:rFonts w:ascii="Times New Roman" w:hAnsi="Times New Roman"/>
                <w:bCs/>
                <w:szCs w:val="24"/>
              </w:rPr>
              <w:t>7</w:t>
            </w:r>
          </w:p>
        </w:tc>
        <w:tc>
          <w:tcPr>
            <w:tcW w:w="25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D621FAE" w14:textId="77777777" w:rsidR="002C6473" w:rsidRPr="002C6473" w:rsidRDefault="002C6473" w:rsidP="002C6473">
            <w:pPr>
              <w:jc w:val="center"/>
              <w:rPr>
                <w:rFonts w:ascii="Times New Roman" w:hAnsi="Times New Roman"/>
                <w:szCs w:val="24"/>
              </w:rPr>
            </w:pPr>
          </w:p>
        </w:tc>
        <w:tc>
          <w:tcPr>
            <w:tcW w:w="799" w:type="dxa"/>
            <w:tcBorders>
              <w:top w:val="single" w:sz="12" w:space="0" w:color="auto"/>
              <w:left w:val="single" w:sz="12" w:space="0" w:color="auto"/>
              <w:bottom w:val="single" w:sz="12" w:space="0" w:color="auto"/>
            </w:tcBorders>
            <w:shd w:val="clear" w:color="auto" w:fill="auto"/>
            <w:noWrap/>
            <w:vAlign w:val="center"/>
          </w:tcPr>
          <w:p w14:paraId="7866360B" w14:textId="791CBA64" w:rsidR="002C6473" w:rsidRPr="002C6473" w:rsidRDefault="002C547C" w:rsidP="002C6473">
            <w:pPr>
              <w:jc w:val="center"/>
              <w:rPr>
                <w:rFonts w:ascii="Times New Roman" w:hAnsi="Times New Roman"/>
                <w:bCs/>
                <w:szCs w:val="24"/>
              </w:rPr>
            </w:pPr>
            <w:r>
              <w:rPr>
                <w:rFonts w:ascii="Times New Roman" w:hAnsi="Times New Roman"/>
                <w:bCs/>
                <w:szCs w:val="24"/>
              </w:rPr>
              <w:t>14</w:t>
            </w:r>
          </w:p>
        </w:tc>
        <w:tc>
          <w:tcPr>
            <w:tcW w:w="799" w:type="dxa"/>
            <w:tcBorders>
              <w:top w:val="single" w:sz="12" w:space="0" w:color="auto"/>
              <w:bottom w:val="single" w:sz="12" w:space="0" w:color="auto"/>
            </w:tcBorders>
            <w:shd w:val="clear" w:color="auto" w:fill="auto"/>
            <w:noWrap/>
            <w:vAlign w:val="center"/>
          </w:tcPr>
          <w:p w14:paraId="04342A0D" w14:textId="5D06D8A7" w:rsidR="002C6473" w:rsidRPr="002C6473" w:rsidRDefault="002C547C" w:rsidP="002C6473">
            <w:pPr>
              <w:jc w:val="center"/>
              <w:rPr>
                <w:rFonts w:ascii="Times New Roman" w:hAnsi="Times New Roman"/>
                <w:bCs/>
                <w:szCs w:val="24"/>
              </w:rPr>
            </w:pPr>
            <w:r>
              <w:rPr>
                <w:rFonts w:ascii="Times New Roman" w:hAnsi="Times New Roman"/>
                <w:bCs/>
                <w:szCs w:val="24"/>
              </w:rPr>
              <w:t>490</w:t>
            </w:r>
          </w:p>
        </w:tc>
      </w:tr>
      <w:tr w:rsidR="002C6473" w:rsidRPr="00707ADD" w14:paraId="04F34376" w14:textId="77777777" w:rsidTr="002C6473">
        <w:trPr>
          <w:trHeight w:val="360"/>
        </w:trPr>
        <w:tc>
          <w:tcPr>
            <w:tcW w:w="676" w:type="dxa"/>
            <w:vMerge w:val="restart"/>
            <w:tcBorders>
              <w:top w:val="single" w:sz="12" w:space="0" w:color="auto"/>
              <w:right w:val="single" w:sz="12" w:space="0" w:color="auto"/>
            </w:tcBorders>
            <w:shd w:val="clear" w:color="auto" w:fill="auto"/>
            <w:noWrap/>
            <w:textDirection w:val="btLr"/>
            <w:vAlign w:val="bottom"/>
          </w:tcPr>
          <w:p w14:paraId="444C23D1" w14:textId="1EE90B9D" w:rsidR="002C6473" w:rsidRPr="002C6473" w:rsidRDefault="00AE58FB" w:rsidP="002C6473">
            <w:pPr>
              <w:ind w:left="113" w:right="113"/>
              <w:rPr>
                <w:rFonts w:ascii="Times New Roman" w:hAnsi="Times New Roman"/>
                <w:bCs/>
                <w:szCs w:val="24"/>
              </w:rPr>
            </w:pPr>
            <w:proofErr w:type="spellStart"/>
            <w:r>
              <w:rPr>
                <w:rFonts w:ascii="Times New Roman" w:hAnsi="Times New Roman"/>
                <w:bCs/>
                <w:szCs w:val="24"/>
              </w:rPr>
              <w:t>Katolički</w:t>
            </w:r>
            <w:proofErr w:type="spellEnd"/>
            <w:r>
              <w:rPr>
                <w:rFonts w:ascii="Times New Roman" w:hAnsi="Times New Roman"/>
                <w:bCs/>
                <w:szCs w:val="24"/>
              </w:rPr>
              <w:t xml:space="preserve"> </w:t>
            </w:r>
            <w:proofErr w:type="spellStart"/>
            <w:r>
              <w:rPr>
                <w:rFonts w:ascii="Times New Roman" w:hAnsi="Times New Roman"/>
                <w:bCs/>
                <w:szCs w:val="24"/>
              </w:rPr>
              <w:t>v</w:t>
            </w:r>
            <w:r w:rsidR="002C6473" w:rsidRPr="002C6473">
              <w:rPr>
                <w:rFonts w:ascii="Times New Roman" w:hAnsi="Times New Roman"/>
                <w:bCs/>
                <w:szCs w:val="24"/>
              </w:rPr>
              <w:t>jeronauk</w:t>
            </w:r>
            <w:proofErr w:type="spellEnd"/>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bottom"/>
          </w:tcPr>
          <w:p w14:paraId="3806E59D" w14:textId="7B7CEE3E" w:rsidR="002C6473" w:rsidRPr="002C547C" w:rsidRDefault="002C547C" w:rsidP="002C6473">
            <w:pPr>
              <w:jc w:val="center"/>
              <w:rPr>
                <w:rFonts w:ascii="Times New Roman" w:hAnsi="Times New Roman"/>
                <w:bCs/>
                <w:szCs w:val="24"/>
              </w:rPr>
            </w:pPr>
            <w:r w:rsidRPr="002C547C">
              <w:rPr>
                <w:rFonts w:ascii="Times New Roman" w:hAnsi="Times New Roman"/>
                <w:bCs/>
                <w:szCs w:val="24"/>
              </w:rPr>
              <w:t>5</w:t>
            </w:r>
            <w:r w:rsidR="002C6473" w:rsidRPr="002C547C">
              <w:rPr>
                <w:rFonts w:ascii="Times New Roman" w:hAnsi="Times New Roman"/>
                <w:bCs/>
                <w:szCs w:val="24"/>
              </w:rPr>
              <w:t>.</w:t>
            </w:r>
            <w:r w:rsidRPr="002C547C">
              <w:rPr>
                <w:rFonts w:ascii="Times New Roman" w:hAnsi="Times New Roman"/>
                <w:bCs/>
                <w:szCs w:val="24"/>
              </w:rPr>
              <w:t>b</w:t>
            </w:r>
          </w:p>
        </w:tc>
        <w:tc>
          <w:tcPr>
            <w:tcW w:w="1023" w:type="dxa"/>
            <w:tcBorders>
              <w:top w:val="single" w:sz="12" w:space="0" w:color="auto"/>
              <w:left w:val="single" w:sz="12" w:space="0" w:color="auto"/>
              <w:right w:val="single" w:sz="12" w:space="0" w:color="auto"/>
            </w:tcBorders>
            <w:shd w:val="clear" w:color="auto" w:fill="auto"/>
            <w:noWrap/>
            <w:vAlign w:val="bottom"/>
          </w:tcPr>
          <w:p w14:paraId="7BA385F5" w14:textId="79B1BB86" w:rsidR="002C6473" w:rsidRPr="002C6473" w:rsidRDefault="000C3BF7" w:rsidP="002C6473">
            <w:pPr>
              <w:jc w:val="center"/>
              <w:rPr>
                <w:rFonts w:ascii="Times New Roman" w:hAnsi="Times New Roman"/>
                <w:bCs/>
                <w:szCs w:val="24"/>
              </w:rPr>
            </w:pPr>
            <w:r>
              <w:rPr>
                <w:rFonts w:ascii="Times New Roman" w:hAnsi="Times New Roman"/>
                <w:bCs/>
                <w:szCs w:val="24"/>
              </w:rPr>
              <w:t>7</w:t>
            </w:r>
          </w:p>
        </w:tc>
        <w:tc>
          <w:tcPr>
            <w:tcW w:w="835" w:type="dxa"/>
            <w:tcBorders>
              <w:top w:val="single" w:sz="12" w:space="0" w:color="auto"/>
              <w:left w:val="single" w:sz="12" w:space="0" w:color="auto"/>
              <w:right w:val="single" w:sz="12" w:space="0" w:color="auto"/>
            </w:tcBorders>
            <w:shd w:val="clear" w:color="auto" w:fill="auto"/>
            <w:noWrap/>
            <w:vAlign w:val="bottom"/>
          </w:tcPr>
          <w:p w14:paraId="4B57049C" w14:textId="56502917" w:rsidR="002C6473" w:rsidRPr="002C6473" w:rsidRDefault="002C547C" w:rsidP="002C6473">
            <w:pPr>
              <w:jc w:val="center"/>
              <w:rPr>
                <w:rFonts w:ascii="Times New Roman" w:hAnsi="Times New Roman"/>
                <w:bCs/>
                <w:szCs w:val="24"/>
              </w:rPr>
            </w:pPr>
            <w:r>
              <w:rPr>
                <w:rFonts w:ascii="Times New Roman" w:hAnsi="Times New Roman"/>
                <w:bCs/>
                <w:szCs w:val="24"/>
              </w:rPr>
              <w:t>1</w:t>
            </w:r>
          </w:p>
        </w:tc>
        <w:tc>
          <w:tcPr>
            <w:tcW w:w="2548" w:type="dxa"/>
            <w:tcBorders>
              <w:top w:val="single" w:sz="12" w:space="0" w:color="auto"/>
              <w:left w:val="single" w:sz="12" w:space="0" w:color="auto"/>
              <w:right w:val="single" w:sz="12" w:space="0" w:color="auto"/>
            </w:tcBorders>
            <w:shd w:val="clear" w:color="auto" w:fill="auto"/>
            <w:noWrap/>
            <w:vAlign w:val="bottom"/>
          </w:tcPr>
          <w:p w14:paraId="6458B135" w14:textId="1162FDB1" w:rsidR="002C6473" w:rsidRPr="002C6473" w:rsidRDefault="002C547C" w:rsidP="002C6473">
            <w:pPr>
              <w:jc w:val="center"/>
              <w:rPr>
                <w:rFonts w:ascii="Times New Roman" w:hAnsi="Times New Roman"/>
                <w:szCs w:val="24"/>
              </w:rPr>
            </w:pPr>
            <w:r>
              <w:rPr>
                <w:rFonts w:ascii="Times New Roman" w:hAnsi="Times New Roman"/>
                <w:szCs w:val="24"/>
              </w:rPr>
              <w:t>Ivana Skočibušić</w:t>
            </w:r>
          </w:p>
        </w:tc>
        <w:tc>
          <w:tcPr>
            <w:tcW w:w="799" w:type="dxa"/>
            <w:tcBorders>
              <w:top w:val="single" w:sz="12" w:space="0" w:color="auto"/>
              <w:left w:val="single" w:sz="12" w:space="0" w:color="auto"/>
            </w:tcBorders>
            <w:shd w:val="clear" w:color="auto" w:fill="auto"/>
            <w:noWrap/>
            <w:vAlign w:val="bottom"/>
          </w:tcPr>
          <w:p w14:paraId="3993249B" w14:textId="28914B11" w:rsidR="002C6473" w:rsidRPr="002C6473" w:rsidRDefault="002C547C" w:rsidP="002C6473">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tcBorders>
            <w:shd w:val="clear" w:color="auto" w:fill="auto"/>
            <w:noWrap/>
            <w:vAlign w:val="bottom"/>
          </w:tcPr>
          <w:p w14:paraId="5CF02CCB" w14:textId="5DFF43D3" w:rsidR="002C6473" w:rsidRPr="002C6473" w:rsidRDefault="002C547C" w:rsidP="002C6473">
            <w:pPr>
              <w:jc w:val="center"/>
              <w:rPr>
                <w:rFonts w:ascii="Times New Roman" w:hAnsi="Times New Roman"/>
                <w:bCs/>
                <w:szCs w:val="24"/>
              </w:rPr>
            </w:pPr>
            <w:r>
              <w:rPr>
                <w:rFonts w:ascii="Times New Roman" w:hAnsi="Times New Roman"/>
                <w:bCs/>
                <w:szCs w:val="24"/>
              </w:rPr>
              <w:t>70</w:t>
            </w:r>
          </w:p>
        </w:tc>
      </w:tr>
      <w:tr w:rsidR="002C6473" w:rsidRPr="00707ADD" w14:paraId="2936DC14" w14:textId="77777777" w:rsidTr="002C6473">
        <w:trPr>
          <w:trHeight w:val="360"/>
        </w:trPr>
        <w:tc>
          <w:tcPr>
            <w:tcW w:w="676" w:type="dxa"/>
            <w:vMerge/>
            <w:tcBorders>
              <w:right w:val="single" w:sz="12" w:space="0" w:color="auto"/>
            </w:tcBorders>
            <w:shd w:val="clear" w:color="auto" w:fill="auto"/>
            <w:noWrap/>
            <w:vAlign w:val="bottom"/>
          </w:tcPr>
          <w:p w14:paraId="036FC5EF" w14:textId="77777777" w:rsidR="002C6473" w:rsidRPr="002C6473" w:rsidRDefault="002C6473" w:rsidP="002C6473">
            <w:pP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20920E9" w14:textId="6C80829D" w:rsidR="002C6473" w:rsidRPr="002C547C" w:rsidRDefault="002C547C" w:rsidP="002C6473">
            <w:pPr>
              <w:jc w:val="center"/>
              <w:rPr>
                <w:rFonts w:ascii="Times New Roman" w:hAnsi="Times New Roman"/>
                <w:bCs/>
                <w:szCs w:val="24"/>
              </w:rPr>
            </w:pPr>
            <w:r w:rsidRPr="002C547C">
              <w:rPr>
                <w:rFonts w:ascii="Times New Roman" w:hAnsi="Times New Roman"/>
                <w:bCs/>
                <w:szCs w:val="24"/>
              </w:rPr>
              <w:t>6.b</w:t>
            </w:r>
          </w:p>
        </w:tc>
        <w:tc>
          <w:tcPr>
            <w:tcW w:w="1023" w:type="dxa"/>
            <w:tcBorders>
              <w:left w:val="single" w:sz="12" w:space="0" w:color="auto"/>
              <w:right w:val="single" w:sz="12" w:space="0" w:color="auto"/>
            </w:tcBorders>
            <w:shd w:val="clear" w:color="auto" w:fill="auto"/>
            <w:noWrap/>
            <w:vAlign w:val="bottom"/>
          </w:tcPr>
          <w:p w14:paraId="63408899" w14:textId="251C8593" w:rsidR="002C6473" w:rsidRPr="002C6473" w:rsidRDefault="000C3BF7" w:rsidP="002C6473">
            <w:pPr>
              <w:jc w:val="center"/>
              <w:rPr>
                <w:rFonts w:ascii="Times New Roman" w:hAnsi="Times New Roman"/>
                <w:bCs/>
                <w:szCs w:val="24"/>
              </w:rPr>
            </w:pPr>
            <w:r>
              <w:rPr>
                <w:rFonts w:ascii="Times New Roman" w:hAnsi="Times New Roman"/>
                <w:bCs/>
                <w:szCs w:val="24"/>
              </w:rPr>
              <w:t>10</w:t>
            </w:r>
          </w:p>
        </w:tc>
        <w:tc>
          <w:tcPr>
            <w:tcW w:w="835" w:type="dxa"/>
            <w:tcBorders>
              <w:left w:val="single" w:sz="12" w:space="0" w:color="auto"/>
              <w:right w:val="single" w:sz="12" w:space="0" w:color="auto"/>
            </w:tcBorders>
            <w:shd w:val="clear" w:color="auto" w:fill="auto"/>
            <w:noWrap/>
            <w:vAlign w:val="bottom"/>
          </w:tcPr>
          <w:p w14:paraId="3DC53C76" w14:textId="65B97A1E" w:rsidR="002C6473" w:rsidRPr="002C6473" w:rsidRDefault="002C547C" w:rsidP="002C6473">
            <w:pPr>
              <w:jc w:val="center"/>
              <w:rPr>
                <w:rFonts w:ascii="Times New Roman" w:hAnsi="Times New Roman"/>
                <w:bCs/>
                <w:szCs w:val="24"/>
              </w:rPr>
            </w:pPr>
            <w:r>
              <w:rPr>
                <w:rFonts w:ascii="Times New Roman" w:hAnsi="Times New Roman"/>
                <w:bCs/>
                <w:szCs w:val="24"/>
              </w:rPr>
              <w:t>1</w:t>
            </w:r>
          </w:p>
        </w:tc>
        <w:tc>
          <w:tcPr>
            <w:tcW w:w="2548" w:type="dxa"/>
            <w:tcBorders>
              <w:left w:val="single" w:sz="12" w:space="0" w:color="auto"/>
              <w:right w:val="single" w:sz="12" w:space="0" w:color="auto"/>
            </w:tcBorders>
            <w:shd w:val="clear" w:color="auto" w:fill="auto"/>
            <w:noWrap/>
            <w:vAlign w:val="bottom"/>
          </w:tcPr>
          <w:p w14:paraId="52AD3D67" w14:textId="47C130B8" w:rsidR="002C6473" w:rsidRPr="002C6473" w:rsidRDefault="002C547C" w:rsidP="002C6473">
            <w:pPr>
              <w:jc w:val="center"/>
              <w:rPr>
                <w:rFonts w:ascii="Times New Roman" w:hAnsi="Times New Roman"/>
                <w:szCs w:val="24"/>
              </w:rPr>
            </w:pPr>
            <w:r>
              <w:rPr>
                <w:rFonts w:ascii="Times New Roman" w:hAnsi="Times New Roman"/>
                <w:szCs w:val="24"/>
              </w:rPr>
              <w:t>Ivana Skočibušić</w:t>
            </w:r>
          </w:p>
        </w:tc>
        <w:tc>
          <w:tcPr>
            <w:tcW w:w="799" w:type="dxa"/>
            <w:tcBorders>
              <w:left w:val="single" w:sz="12" w:space="0" w:color="auto"/>
            </w:tcBorders>
            <w:shd w:val="clear" w:color="auto" w:fill="auto"/>
            <w:noWrap/>
            <w:vAlign w:val="bottom"/>
          </w:tcPr>
          <w:p w14:paraId="5B197DA5" w14:textId="2BE919CD" w:rsidR="002C6473" w:rsidRPr="002C6473" w:rsidRDefault="002C547C" w:rsidP="002C6473">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bottom"/>
          </w:tcPr>
          <w:p w14:paraId="7BF60BFD" w14:textId="0A81BAFE" w:rsidR="002C6473" w:rsidRPr="002C6473" w:rsidRDefault="002C547C" w:rsidP="002C6473">
            <w:pPr>
              <w:jc w:val="center"/>
              <w:rPr>
                <w:rFonts w:ascii="Times New Roman" w:hAnsi="Times New Roman"/>
                <w:bCs/>
                <w:szCs w:val="24"/>
              </w:rPr>
            </w:pPr>
            <w:r>
              <w:rPr>
                <w:rFonts w:ascii="Times New Roman" w:hAnsi="Times New Roman"/>
                <w:bCs/>
                <w:szCs w:val="24"/>
              </w:rPr>
              <w:t>70</w:t>
            </w:r>
          </w:p>
        </w:tc>
      </w:tr>
      <w:tr w:rsidR="002C6473" w:rsidRPr="00707ADD" w14:paraId="784453C3" w14:textId="77777777" w:rsidTr="002C6473">
        <w:trPr>
          <w:trHeight w:val="360"/>
        </w:trPr>
        <w:tc>
          <w:tcPr>
            <w:tcW w:w="676" w:type="dxa"/>
            <w:vMerge/>
            <w:tcBorders>
              <w:right w:val="single" w:sz="12" w:space="0" w:color="auto"/>
            </w:tcBorders>
            <w:shd w:val="clear" w:color="auto" w:fill="auto"/>
            <w:noWrap/>
            <w:vAlign w:val="bottom"/>
          </w:tcPr>
          <w:p w14:paraId="38A5A5C9" w14:textId="77777777" w:rsidR="002C6473" w:rsidRPr="002C6473" w:rsidRDefault="002C6473" w:rsidP="002C6473">
            <w:pP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5D5E48A" w14:textId="64ECC3FD" w:rsidR="002C6473" w:rsidRPr="002C547C" w:rsidRDefault="002C547C" w:rsidP="002C6473">
            <w:pPr>
              <w:jc w:val="center"/>
              <w:rPr>
                <w:rFonts w:ascii="Times New Roman" w:hAnsi="Times New Roman"/>
                <w:bCs/>
                <w:szCs w:val="24"/>
              </w:rPr>
            </w:pPr>
            <w:r w:rsidRPr="002C547C">
              <w:rPr>
                <w:rFonts w:ascii="Times New Roman" w:hAnsi="Times New Roman"/>
                <w:bCs/>
                <w:szCs w:val="24"/>
              </w:rPr>
              <w:t>7.b</w:t>
            </w:r>
          </w:p>
        </w:tc>
        <w:tc>
          <w:tcPr>
            <w:tcW w:w="1023" w:type="dxa"/>
            <w:tcBorders>
              <w:left w:val="single" w:sz="12" w:space="0" w:color="auto"/>
              <w:right w:val="single" w:sz="12" w:space="0" w:color="auto"/>
            </w:tcBorders>
            <w:shd w:val="clear" w:color="auto" w:fill="auto"/>
            <w:noWrap/>
            <w:vAlign w:val="bottom"/>
          </w:tcPr>
          <w:p w14:paraId="39AD57C7" w14:textId="0FA672BE" w:rsidR="002C6473" w:rsidRPr="002C6473" w:rsidRDefault="000C3BF7" w:rsidP="002C6473">
            <w:pPr>
              <w:jc w:val="center"/>
              <w:rPr>
                <w:rFonts w:ascii="Times New Roman" w:hAnsi="Times New Roman"/>
                <w:bCs/>
                <w:szCs w:val="24"/>
              </w:rPr>
            </w:pPr>
            <w:r>
              <w:rPr>
                <w:rFonts w:ascii="Times New Roman" w:hAnsi="Times New Roman"/>
                <w:bCs/>
                <w:szCs w:val="24"/>
              </w:rPr>
              <w:t>11</w:t>
            </w:r>
          </w:p>
        </w:tc>
        <w:tc>
          <w:tcPr>
            <w:tcW w:w="835" w:type="dxa"/>
            <w:tcBorders>
              <w:left w:val="single" w:sz="12" w:space="0" w:color="auto"/>
              <w:right w:val="single" w:sz="12" w:space="0" w:color="auto"/>
            </w:tcBorders>
            <w:shd w:val="clear" w:color="auto" w:fill="auto"/>
            <w:noWrap/>
            <w:vAlign w:val="bottom"/>
          </w:tcPr>
          <w:p w14:paraId="4A0D385F" w14:textId="5B6ED5D5" w:rsidR="002C6473" w:rsidRPr="002C6473" w:rsidRDefault="002C547C" w:rsidP="002C6473">
            <w:pPr>
              <w:jc w:val="center"/>
              <w:rPr>
                <w:rFonts w:ascii="Times New Roman" w:hAnsi="Times New Roman"/>
                <w:bCs/>
                <w:szCs w:val="24"/>
              </w:rPr>
            </w:pPr>
            <w:r>
              <w:rPr>
                <w:rFonts w:ascii="Times New Roman" w:hAnsi="Times New Roman"/>
                <w:bCs/>
                <w:szCs w:val="24"/>
              </w:rPr>
              <w:t>1</w:t>
            </w:r>
          </w:p>
        </w:tc>
        <w:tc>
          <w:tcPr>
            <w:tcW w:w="2548" w:type="dxa"/>
            <w:tcBorders>
              <w:left w:val="single" w:sz="12" w:space="0" w:color="auto"/>
              <w:right w:val="single" w:sz="12" w:space="0" w:color="auto"/>
            </w:tcBorders>
            <w:shd w:val="clear" w:color="auto" w:fill="auto"/>
            <w:noWrap/>
            <w:vAlign w:val="bottom"/>
          </w:tcPr>
          <w:p w14:paraId="78386E7F" w14:textId="3D7BF416" w:rsidR="002C6473" w:rsidRPr="002C6473" w:rsidRDefault="002C547C" w:rsidP="002C6473">
            <w:pPr>
              <w:jc w:val="center"/>
              <w:rPr>
                <w:rFonts w:ascii="Times New Roman" w:hAnsi="Times New Roman"/>
                <w:szCs w:val="24"/>
              </w:rPr>
            </w:pPr>
            <w:r>
              <w:rPr>
                <w:rFonts w:ascii="Times New Roman" w:hAnsi="Times New Roman"/>
                <w:szCs w:val="24"/>
              </w:rPr>
              <w:t>Ivana Skočibušić</w:t>
            </w:r>
          </w:p>
        </w:tc>
        <w:tc>
          <w:tcPr>
            <w:tcW w:w="799" w:type="dxa"/>
            <w:tcBorders>
              <w:left w:val="single" w:sz="12" w:space="0" w:color="auto"/>
            </w:tcBorders>
            <w:shd w:val="clear" w:color="auto" w:fill="auto"/>
            <w:noWrap/>
            <w:vAlign w:val="bottom"/>
          </w:tcPr>
          <w:p w14:paraId="27F4041C" w14:textId="2CDDB2B8" w:rsidR="002C6473" w:rsidRPr="002C6473" w:rsidRDefault="002C547C" w:rsidP="002C6473">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bottom"/>
          </w:tcPr>
          <w:p w14:paraId="574E7751" w14:textId="29363E4D" w:rsidR="002C6473" w:rsidRPr="002C6473" w:rsidRDefault="002C547C" w:rsidP="002C6473">
            <w:pPr>
              <w:jc w:val="center"/>
              <w:rPr>
                <w:rFonts w:ascii="Times New Roman" w:hAnsi="Times New Roman"/>
                <w:bCs/>
                <w:szCs w:val="24"/>
              </w:rPr>
            </w:pPr>
            <w:r>
              <w:rPr>
                <w:rFonts w:ascii="Times New Roman" w:hAnsi="Times New Roman"/>
                <w:bCs/>
                <w:szCs w:val="24"/>
              </w:rPr>
              <w:t>70</w:t>
            </w:r>
          </w:p>
        </w:tc>
      </w:tr>
      <w:tr w:rsidR="002C547C" w:rsidRPr="00707ADD" w14:paraId="1CB7FA0E" w14:textId="77777777" w:rsidTr="005E6680">
        <w:trPr>
          <w:trHeight w:val="360"/>
        </w:trPr>
        <w:tc>
          <w:tcPr>
            <w:tcW w:w="676" w:type="dxa"/>
            <w:vMerge/>
            <w:tcBorders>
              <w:bottom w:val="single" w:sz="12" w:space="0" w:color="auto"/>
              <w:right w:val="single" w:sz="12" w:space="0" w:color="auto"/>
            </w:tcBorders>
            <w:shd w:val="clear" w:color="auto" w:fill="auto"/>
            <w:noWrap/>
            <w:vAlign w:val="bottom"/>
          </w:tcPr>
          <w:p w14:paraId="704E4AE9" w14:textId="77777777" w:rsidR="002C547C" w:rsidRPr="00707ADD" w:rsidRDefault="002C547C" w:rsidP="002C547C">
            <w:pPr>
              <w:rPr>
                <w:bCs/>
                <w:sz w:val="22"/>
                <w:szCs w:val="22"/>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069CBC37" w14:textId="7DB6DE43" w:rsidR="002C547C" w:rsidRPr="002C547C" w:rsidRDefault="002C547C" w:rsidP="002C547C">
            <w:pPr>
              <w:jc w:val="center"/>
              <w:rPr>
                <w:rFonts w:ascii="Times New Roman" w:hAnsi="Times New Roman"/>
                <w:bCs/>
                <w:sz w:val="22"/>
                <w:szCs w:val="22"/>
              </w:rPr>
            </w:pPr>
            <w:r w:rsidRPr="002C547C">
              <w:rPr>
                <w:rFonts w:ascii="Times New Roman" w:hAnsi="Times New Roman"/>
                <w:bCs/>
                <w:sz w:val="22"/>
                <w:szCs w:val="22"/>
              </w:rPr>
              <w:t>8.b</w:t>
            </w:r>
          </w:p>
        </w:tc>
        <w:tc>
          <w:tcPr>
            <w:tcW w:w="1023" w:type="dxa"/>
            <w:tcBorders>
              <w:left w:val="single" w:sz="12" w:space="0" w:color="auto"/>
              <w:bottom w:val="single" w:sz="12" w:space="0" w:color="auto"/>
              <w:right w:val="single" w:sz="12" w:space="0" w:color="auto"/>
            </w:tcBorders>
            <w:shd w:val="clear" w:color="auto" w:fill="auto"/>
            <w:noWrap/>
            <w:vAlign w:val="bottom"/>
          </w:tcPr>
          <w:p w14:paraId="45ED4F4A" w14:textId="51CF4324" w:rsidR="002C547C" w:rsidRPr="00707ADD" w:rsidRDefault="000C3BF7" w:rsidP="002C547C">
            <w:pPr>
              <w:jc w:val="center"/>
              <w:rPr>
                <w:bCs/>
                <w:sz w:val="22"/>
                <w:szCs w:val="22"/>
              </w:rPr>
            </w:pPr>
            <w:r>
              <w:rPr>
                <w:bCs/>
                <w:sz w:val="22"/>
                <w:szCs w:val="22"/>
              </w:rPr>
              <w:t>12</w:t>
            </w:r>
          </w:p>
        </w:tc>
        <w:tc>
          <w:tcPr>
            <w:tcW w:w="835" w:type="dxa"/>
            <w:tcBorders>
              <w:left w:val="single" w:sz="12" w:space="0" w:color="auto"/>
              <w:bottom w:val="single" w:sz="12" w:space="0" w:color="auto"/>
              <w:right w:val="single" w:sz="12" w:space="0" w:color="auto"/>
            </w:tcBorders>
            <w:shd w:val="clear" w:color="auto" w:fill="auto"/>
            <w:noWrap/>
            <w:vAlign w:val="bottom"/>
          </w:tcPr>
          <w:p w14:paraId="3C07A466" w14:textId="0798029B" w:rsidR="002C547C" w:rsidRPr="00707ADD" w:rsidRDefault="002C547C" w:rsidP="002C547C">
            <w:pPr>
              <w:jc w:val="center"/>
              <w:rPr>
                <w:bCs/>
                <w:sz w:val="22"/>
                <w:szCs w:val="22"/>
              </w:rPr>
            </w:pPr>
            <w:r>
              <w:rPr>
                <w:bCs/>
                <w:sz w:val="22"/>
                <w:szCs w:val="22"/>
              </w:rPr>
              <w:t>1</w:t>
            </w:r>
          </w:p>
        </w:tc>
        <w:tc>
          <w:tcPr>
            <w:tcW w:w="2548" w:type="dxa"/>
            <w:tcBorders>
              <w:left w:val="single" w:sz="12" w:space="0" w:color="auto"/>
              <w:bottom w:val="single" w:sz="12" w:space="0" w:color="auto"/>
              <w:right w:val="single" w:sz="12" w:space="0" w:color="auto"/>
            </w:tcBorders>
            <w:shd w:val="clear" w:color="auto" w:fill="auto"/>
            <w:noWrap/>
          </w:tcPr>
          <w:p w14:paraId="0C3AA0B8" w14:textId="702A552E" w:rsidR="002C547C" w:rsidRPr="00707ADD" w:rsidRDefault="002C547C" w:rsidP="002C547C">
            <w:pPr>
              <w:jc w:val="center"/>
              <w:rPr>
                <w:sz w:val="22"/>
                <w:szCs w:val="22"/>
              </w:rPr>
            </w:pPr>
            <w:r w:rsidRPr="006D5753">
              <w:rPr>
                <w:rFonts w:ascii="Times New Roman" w:hAnsi="Times New Roman"/>
                <w:szCs w:val="24"/>
              </w:rPr>
              <w:t>Ivana Skočibušić</w:t>
            </w:r>
          </w:p>
        </w:tc>
        <w:tc>
          <w:tcPr>
            <w:tcW w:w="799" w:type="dxa"/>
            <w:tcBorders>
              <w:left w:val="single" w:sz="12" w:space="0" w:color="auto"/>
              <w:bottom w:val="single" w:sz="12" w:space="0" w:color="auto"/>
            </w:tcBorders>
            <w:shd w:val="clear" w:color="auto" w:fill="auto"/>
            <w:noWrap/>
          </w:tcPr>
          <w:p w14:paraId="40346725" w14:textId="64A5EE90" w:rsidR="002C547C" w:rsidRPr="00707ADD" w:rsidRDefault="002C547C" w:rsidP="002C547C">
            <w:pPr>
              <w:jc w:val="center"/>
              <w:rPr>
                <w:bCs/>
                <w:sz w:val="22"/>
                <w:szCs w:val="22"/>
              </w:rPr>
            </w:pPr>
            <w:r>
              <w:rPr>
                <w:rFonts w:ascii="Times New Roman" w:hAnsi="Times New Roman"/>
                <w:szCs w:val="24"/>
              </w:rPr>
              <w:t>2</w:t>
            </w:r>
          </w:p>
        </w:tc>
        <w:tc>
          <w:tcPr>
            <w:tcW w:w="799" w:type="dxa"/>
            <w:tcBorders>
              <w:bottom w:val="single" w:sz="12" w:space="0" w:color="auto"/>
            </w:tcBorders>
            <w:shd w:val="clear" w:color="auto" w:fill="auto"/>
            <w:noWrap/>
            <w:vAlign w:val="bottom"/>
          </w:tcPr>
          <w:p w14:paraId="3565C80A" w14:textId="28C02B7D" w:rsidR="002C547C" w:rsidRPr="00707ADD" w:rsidRDefault="002C547C" w:rsidP="002C547C">
            <w:pPr>
              <w:jc w:val="center"/>
              <w:rPr>
                <w:bCs/>
                <w:sz w:val="22"/>
                <w:szCs w:val="22"/>
              </w:rPr>
            </w:pPr>
            <w:r>
              <w:rPr>
                <w:bCs/>
                <w:sz w:val="22"/>
                <w:szCs w:val="22"/>
              </w:rPr>
              <w:t>70</w:t>
            </w:r>
          </w:p>
        </w:tc>
      </w:tr>
      <w:tr w:rsidR="002C547C" w:rsidRPr="00707ADD" w14:paraId="2AE0C1A7" w14:textId="77777777" w:rsidTr="005E6680">
        <w:trPr>
          <w:trHeight w:val="360"/>
        </w:trPr>
        <w:tc>
          <w:tcPr>
            <w:tcW w:w="676" w:type="dxa"/>
            <w:tcBorders>
              <w:bottom w:val="single" w:sz="12" w:space="0" w:color="auto"/>
              <w:right w:val="single" w:sz="12" w:space="0" w:color="auto"/>
            </w:tcBorders>
            <w:shd w:val="clear" w:color="auto" w:fill="auto"/>
            <w:noWrap/>
            <w:vAlign w:val="bottom"/>
          </w:tcPr>
          <w:p w14:paraId="62883249" w14:textId="77777777" w:rsidR="002C547C" w:rsidRPr="00707ADD" w:rsidRDefault="002C547C" w:rsidP="002C547C">
            <w:pPr>
              <w:rPr>
                <w:bCs/>
                <w:sz w:val="22"/>
                <w:szCs w:val="22"/>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1DFE0226" w14:textId="23243D13" w:rsidR="002C547C" w:rsidRPr="002C547C" w:rsidRDefault="002C547C" w:rsidP="002C547C">
            <w:pPr>
              <w:jc w:val="center"/>
              <w:rPr>
                <w:rFonts w:ascii="Times New Roman" w:hAnsi="Times New Roman"/>
                <w:bCs/>
                <w:sz w:val="22"/>
                <w:szCs w:val="22"/>
              </w:rPr>
            </w:pPr>
            <w:r>
              <w:rPr>
                <w:rFonts w:ascii="Times New Roman" w:hAnsi="Times New Roman"/>
                <w:bCs/>
                <w:sz w:val="22"/>
                <w:szCs w:val="22"/>
              </w:rPr>
              <w:t>8.c</w:t>
            </w:r>
          </w:p>
        </w:tc>
        <w:tc>
          <w:tcPr>
            <w:tcW w:w="1023" w:type="dxa"/>
            <w:tcBorders>
              <w:left w:val="single" w:sz="12" w:space="0" w:color="auto"/>
              <w:bottom w:val="single" w:sz="12" w:space="0" w:color="auto"/>
              <w:right w:val="single" w:sz="12" w:space="0" w:color="auto"/>
            </w:tcBorders>
            <w:shd w:val="clear" w:color="auto" w:fill="auto"/>
            <w:noWrap/>
            <w:vAlign w:val="bottom"/>
          </w:tcPr>
          <w:p w14:paraId="34A5274C" w14:textId="66508659" w:rsidR="002C547C" w:rsidRPr="00707ADD" w:rsidRDefault="000C3BF7" w:rsidP="002C547C">
            <w:pPr>
              <w:jc w:val="center"/>
              <w:rPr>
                <w:bCs/>
                <w:sz w:val="22"/>
                <w:szCs w:val="22"/>
              </w:rPr>
            </w:pPr>
            <w:r>
              <w:rPr>
                <w:bCs/>
                <w:sz w:val="22"/>
                <w:szCs w:val="22"/>
              </w:rPr>
              <w:t>13</w:t>
            </w:r>
          </w:p>
        </w:tc>
        <w:tc>
          <w:tcPr>
            <w:tcW w:w="835" w:type="dxa"/>
            <w:tcBorders>
              <w:left w:val="single" w:sz="12" w:space="0" w:color="auto"/>
              <w:bottom w:val="single" w:sz="12" w:space="0" w:color="auto"/>
              <w:right w:val="single" w:sz="12" w:space="0" w:color="auto"/>
            </w:tcBorders>
            <w:shd w:val="clear" w:color="auto" w:fill="auto"/>
            <w:noWrap/>
            <w:vAlign w:val="bottom"/>
          </w:tcPr>
          <w:p w14:paraId="3EE170FE" w14:textId="4047D1B4" w:rsidR="002C547C" w:rsidRDefault="002C547C" w:rsidP="002C547C">
            <w:pPr>
              <w:jc w:val="center"/>
              <w:rPr>
                <w:bCs/>
                <w:sz w:val="22"/>
                <w:szCs w:val="22"/>
              </w:rPr>
            </w:pPr>
            <w:r>
              <w:rPr>
                <w:bCs/>
                <w:sz w:val="22"/>
                <w:szCs w:val="22"/>
              </w:rPr>
              <w:t>1</w:t>
            </w:r>
          </w:p>
        </w:tc>
        <w:tc>
          <w:tcPr>
            <w:tcW w:w="2548" w:type="dxa"/>
            <w:tcBorders>
              <w:left w:val="single" w:sz="12" w:space="0" w:color="auto"/>
              <w:bottom w:val="single" w:sz="12" w:space="0" w:color="auto"/>
              <w:right w:val="single" w:sz="12" w:space="0" w:color="auto"/>
            </w:tcBorders>
            <w:shd w:val="clear" w:color="auto" w:fill="auto"/>
            <w:noWrap/>
          </w:tcPr>
          <w:p w14:paraId="69B886B4" w14:textId="23551F53" w:rsidR="002C547C" w:rsidRPr="006D5753" w:rsidRDefault="002C547C" w:rsidP="002C547C">
            <w:pPr>
              <w:jc w:val="center"/>
              <w:rPr>
                <w:rFonts w:ascii="Times New Roman" w:hAnsi="Times New Roman"/>
                <w:szCs w:val="24"/>
              </w:rPr>
            </w:pPr>
            <w:r>
              <w:rPr>
                <w:rFonts w:ascii="Times New Roman" w:hAnsi="Times New Roman"/>
                <w:szCs w:val="24"/>
              </w:rPr>
              <w:t>Ivana Skočibušić</w:t>
            </w:r>
          </w:p>
        </w:tc>
        <w:tc>
          <w:tcPr>
            <w:tcW w:w="799" w:type="dxa"/>
            <w:tcBorders>
              <w:left w:val="single" w:sz="12" w:space="0" w:color="auto"/>
              <w:bottom w:val="single" w:sz="12" w:space="0" w:color="auto"/>
            </w:tcBorders>
            <w:shd w:val="clear" w:color="auto" w:fill="auto"/>
            <w:noWrap/>
          </w:tcPr>
          <w:p w14:paraId="67149DB3" w14:textId="139F8461" w:rsidR="002C547C" w:rsidRDefault="002C547C" w:rsidP="002C547C">
            <w:pPr>
              <w:jc w:val="center"/>
              <w:rPr>
                <w:rFonts w:ascii="Times New Roman" w:hAnsi="Times New Roman"/>
                <w:szCs w:val="24"/>
              </w:rPr>
            </w:pPr>
            <w:r>
              <w:rPr>
                <w:rFonts w:ascii="Times New Roman" w:hAnsi="Times New Roman"/>
                <w:szCs w:val="24"/>
              </w:rPr>
              <w:t>2</w:t>
            </w:r>
          </w:p>
        </w:tc>
        <w:tc>
          <w:tcPr>
            <w:tcW w:w="799" w:type="dxa"/>
            <w:tcBorders>
              <w:bottom w:val="single" w:sz="12" w:space="0" w:color="auto"/>
            </w:tcBorders>
            <w:shd w:val="clear" w:color="auto" w:fill="auto"/>
            <w:noWrap/>
            <w:vAlign w:val="bottom"/>
          </w:tcPr>
          <w:p w14:paraId="1CF2D4F7" w14:textId="271234E1" w:rsidR="002C547C" w:rsidRDefault="002C547C" w:rsidP="002C547C">
            <w:pPr>
              <w:jc w:val="center"/>
              <w:rPr>
                <w:bCs/>
                <w:sz w:val="22"/>
                <w:szCs w:val="22"/>
              </w:rPr>
            </w:pPr>
            <w:r>
              <w:rPr>
                <w:bCs/>
                <w:sz w:val="22"/>
                <w:szCs w:val="22"/>
              </w:rPr>
              <w:t>70</w:t>
            </w:r>
          </w:p>
        </w:tc>
      </w:tr>
      <w:tr w:rsidR="002C6473" w:rsidRPr="00707ADD" w14:paraId="7D25EB89" w14:textId="77777777" w:rsidTr="002C6473">
        <w:trPr>
          <w:trHeight w:val="360"/>
        </w:trPr>
        <w:tc>
          <w:tcPr>
            <w:tcW w:w="1645" w:type="dxa"/>
            <w:gridSpan w:val="2"/>
            <w:tcBorders>
              <w:top w:val="single" w:sz="12" w:space="0" w:color="auto"/>
              <w:bottom w:val="single" w:sz="12" w:space="0" w:color="auto"/>
              <w:right w:val="single" w:sz="12" w:space="0" w:color="auto"/>
            </w:tcBorders>
            <w:shd w:val="clear" w:color="auto" w:fill="auto"/>
            <w:noWrap/>
            <w:vAlign w:val="bottom"/>
          </w:tcPr>
          <w:p w14:paraId="5900BD6E" w14:textId="77777777" w:rsidR="002C6473" w:rsidRPr="002C547C" w:rsidRDefault="002C6473" w:rsidP="002C6473">
            <w:pPr>
              <w:jc w:val="center"/>
              <w:rPr>
                <w:rFonts w:ascii="Times New Roman" w:hAnsi="Times New Roman"/>
                <w:b/>
                <w:sz w:val="22"/>
                <w:szCs w:val="22"/>
              </w:rPr>
            </w:pPr>
            <w:r w:rsidRPr="002C547C">
              <w:rPr>
                <w:rFonts w:ascii="Times New Roman" w:hAnsi="Times New Roman"/>
                <w:b/>
                <w:sz w:val="22"/>
                <w:szCs w:val="22"/>
              </w:rPr>
              <w:t xml:space="preserve">UKUPNO </w:t>
            </w:r>
          </w:p>
          <w:p w14:paraId="0C7016B5" w14:textId="77777777" w:rsidR="002C6473" w:rsidRPr="002C547C" w:rsidRDefault="002C6473" w:rsidP="002C6473">
            <w:pPr>
              <w:jc w:val="center"/>
              <w:rPr>
                <w:rFonts w:ascii="Times New Roman" w:hAnsi="Times New Roman"/>
                <w:b/>
                <w:sz w:val="22"/>
                <w:szCs w:val="22"/>
              </w:rPr>
            </w:pPr>
            <w:r w:rsidRPr="002C547C">
              <w:rPr>
                <w:rFonts w:ascii="Times New Roman" w:hAnsi="Times New Roman"/>
                <w:b/>
                <w:sz w:val="22"/>
                <w:szCs w:val="22"/>
              </w:rPr>
              <w:t>V. – VIII.</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323C6E4" w14:textId="58216D76" w:rsidR="002C6473" w:rsidRPr="002C547C" w:rsidRDefault="00E7031C" w:rsidP="002C6473">
            <w:pPr>
              <w:jc w:val="center"/>
              <w:rPr>
                <w:rFonts w:ascii="Times New Roman" w:hAnsi="Times New Roman"/>
                <w:b/>
                <w:sz w:val="22"/>
                <w:szCs w:val="22"/>
              </w:rPr>
            </w:pPr>
            <w:r>
              <w:rPr>
                <w:rFonts w:ascii="Times New Roman" w:hAnsi="Times New Roman"/>
                <w:b/>
                <w:sz w:val="22"/>
                <w:szCs w:val="22"/>
              </w:rPr>
              <w:t>53</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E91E7F4" w14:textId="4426E612" w:rsidR="002C6473" w:rsidRPr="002C547C" w:rsidRDefault="002C547C" w:rsidP="002C6473">
            <w:pPr>
              <w:jc w:val="center"/>
              <w:rPr>
                <w:rFonts w:ascii="Times New Roman" w:hAnsi="Times New Roman"/>
                <w:b/>
                <w:sz w:val="22"/>
                <w:szCs w:val="22"/>
              </w:rPr>
            </w:pPr>
            <w:r>
              <w:rPr>
                <w:rFonts w:ascii="Times New Roman" w:hAnsi="Times New Roman"/>
                <w:b/>
                <w:sz w:val="22"/>
                <w:szCs w:val="22"/>
              </w:rPr>
              <w:t>5</w:t>
            </w:r>
          </w:p>
        </w:tc>
        <w:tc>
          <w:tcPr>
            <w:tcW w:w="254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E7C4E49" w14:textId="77777777" w:rsidR="002C6473" w:rsidRPr="002C547C" w:rsidRDefault="002C6473" w:rsidP="002C6473">
            <w:pPr>
              <w:rPr>
                <w:rFonts w:ascii="Times New Roman" w:hAnsi="Times New Roman"/>
                <w:b/>
                <w:sz w:val="22"/>
                <w:szCs w:val="22"/>
              </w:rPr>
            </w:pPr>
          </w:p>
        </w:tc>
        <w:tc>
          <w:tcPr>
            <w:tcW w:w="799" w:type="dxa"/>
            <w:tcBorders>
              <w:top w:val="single" w:sz="12" w:space="0" w:color="auto"/>
              <w:left w:val="single" w:sz="12" w:space="0" w:color="auto"/>
              <w:bottom w:val="single" w:sz="12" w:space="0" w:color="auto"/>
            </w:tcBorders>
            <w:shd w:val="clear" w:color="auto" w:fill="auto"/>
            <w:noWrap/>
            <w:vAlign w:val="bottom"/>
          </w:tcPr>
          <w:p w14:paraId="11D42DC6" w14:textId="17996095" w:rsidR="002C6473" w:rsidRPr="002C547C" w:rsidRDefault="002C547C" w:rsidP="002C6473">
            <w:pPr>
              <w:jc w:val="center"/>
              <w:rPr>
                <w:rFonts w:ascii="Times New Roman" w:hAnsi="Times New Roman"/>
                <w:b/>
                <w:sz w:val="22"/>
                <w:szCs w:val="22"/>
              </w:rPr>
            </w:pPr>
            <w:r>
              <w:rPr>
                <w:rFonts w:ascii="Times New Roman" w:hAnsi="Times New Roman"/>
                <w:b/>
                <w:sz w:val="22"/>
                <w:szCs w:val="22"/>
              </w:rPr>
              <w:t>10</w:t>
            </w:r>
          </w:p>
        </w:tc>
        <w:tc>
          <w:tcPr>
            <w:tcW w:w="799" w:type="dxa"/>
            <w:tcBorders>
              <w:top w:val="single" w:sz="12" w:space="0" w:color="auto"/>
              <w:bottom w:val="single" w:sz="12" w:space="0" w:color="auto"/>
            </w:tcBorders>
            <w:shd w:val="clear" w:color="auto" w:fill="auto"/>
            <w:noWrap/>
            <w:vAlign w:val="bottom"/>
          </w:tcPr>
          <w:p w14:paraId="13ECC3F3" w14:textId="70CFB08F" w:rsidR="002C6473" w:rsidRPr="002C547C" w:rsidRDefault="002C547C" w:rsidP="002C6473">
            <w:pPr>
              <w:jc w:val="center"/>
              <w:rPr>
                <w:rFonts w:ascii="Times New Roman" w:hAnsi="Times New Roman"/>
                <w:b/>
                <w:sz w:val="22"/>
                <w:szCs w:val="22"/>
              </w:rPr>
            </w:pPr>
            <w:r>
              <w:rPr>
                <w:rFonts w:ascii="Times New Roman" w:hAnsi="Times New Roman"/>
                <w:b/>
                <w:sz w:val="22"/>
                <w:szCs w:val="22"/>
              </w:rPr>
              <w:t>350</w:t>
            </w:r>
          </w:p>
        </w:tc>
      </w:tr>
      <w:tr w:rsidR="002C6473" w:rsidRPr="00707ADD" w14:paraId="65F7E0D3" w14:textId="77777777" w:rsidTr="002C6473">
        <w:trPr>
          <w:trHeight w:val="360"/>
        </w:trPr>
        <w:tc>
          <w:tcPr>
            <w:tcW w:w="1645" w:type="dxa"/>
            <w:gridSpan w:val="2"/>
            <w:tcBorders>
              <w:top w:val="single" w:sz="12" w:space="0" w:color="auto"/>
              <w:bottom w:val="single" w:sz="12" w:space="0" w:color="auto"/>
              <w:right w:val="single" w:sz="12" w:space="0" w:color="auto"/>
            </w:tcBorders>
            <w:shd w:val="clear" w:color="FF0000" w:fill="FFFFFF"/>
            <w:noWrap/>
            <w:vAlign w:val="bottom"/>
          </w:tcPr>
          <w:p w14:paraId="32C9D1B1" w14:textId="77777777" w:rsidR="002C6473" w:rsidRPr="002C547C" w:rsidRDefault="002C6473" w:rsidP="002C6473">
            <w:pPr>
              <w:jc w:val="center"/>
              <w:rPr>
                <w:rFonts w:ascii="Times New Roman" w:hAnsi="Times New Roman"/>
                <w:b/>
                <w:sz w:val="22"/>
                <w:szCs w:val="22"/>
              </w:rPr>
            </w:pPr>
            <w:r w:rsidRPr="002C547C">
              <w:rPr>
                <w:rFonts w:ascii="Times New Roman" w:hAnsi="Times New Roman"/>
                <w:b/>
                <w:sz w:val="22"/>
                <w:szCs w:val="22"/>
              </w:rPr>
              <w:t xml:space="preserve">UKUPNO </w:t>
            </w:r>
          </w:p>
          <w:p w14:paraId="037E54F0" w14:textId="77777777" w:rsidR="002C6473" w:rsidRPr="002C547C" w:rsidRDefault="002C6473" w:rsidP="002C6473">
            <w:pPr>
              <w:jc w:val="center"/>
              <w:rPr>
                <w:rFonts w:ascii="Times New Roman" w:hAnsi="Times New Roman"/>
                <w:b/>
                <w:i/>
                <w:iCs/>
                <w:sz w:val="22"/>
                <w:szCs w:val="22"/>
              </w:rPr>
            </w:pPr>
            <w:r w:rsidRPr="002C547C">
              <w:rPr>
                <w:rFonts w:ascii="Times New Roman" w:hAnsi="Times New Roman"/>
                <w:b/>
                <w:sz w:val="22"/>
                <w:szCs w:val="22"/>
              </w:rPr>
              <w:t>I. – VIII.</w:t>
            </w:r>
          </w:p>
        </w:tc>
        <w:tc>
          <w:tcPr>
            <w:tcW w:w="1023"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208D224D" w14:textId="169833F3" w:rsidR="002C6473" w:rsidRPr="002C547C" w:rsidRDefault="00E7031C" w:rsidP="00E7031C">
            <w:pPr>
              <w:jc w:val="center"/>
              <w:rPr>
                <w:rFonts w:ascii="Times New Roman" w:hAnsi="Times New Roman"/>
                <w:b/>
                <w:sz w:val="22"/>
                <w:szCs w:val="22"/>
              </w:rPr>
            </w:pPr>
            <w:r>
              <w:rPr>
                <w:rFonts w:ascii="Times New Roman" w:hAnsi="Times New Roman"/>
                <w:b/>
                <w:sz w:val="22"/>
                <w:szCs w:val="22"/>
              </w:rPr>
              <w:t>102</w:t>
            </w:r>
          </w:p>
        </w:tc>
        <w:tc>
          <w:tcPr>
            <w:tcW w:w="835"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6169B6C4" w14:textId="6831353E" w:rsidR="002C6473" w:rsidRPr="002C547C" w:rsidRDefault="00E7031C" w:rsidP="002C6473">
            <w:pPr>
              <w:jc w:val="center"/>
              <w:rPr>
                <w:rFonts w:ascii="Times New Roman" w:hAnsi="Times New Roman"/>
                <w:b/>
                <w:sz w:val="22"/>
                <w:szCs w:val="22"/>
              </w:rPr>
            </w:pPr>
            <w:r>
              <w:rPr>
                <w:rFonts w:ascii="Times New Roman" w:hAnsi="Times New Roman"/>
                <w:b/>
                <w:sz w:val="22"/>
                <w:szCs w:val="22"/>
              </w:rPr>
              <w:t>12</w:t>
            </w:r>
          </w:p>
        </w:tc>
        <w:tc>
          <w:tcPr>
            <w:tcW w:w="2548"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2F957264" w14:textId="77777777" w:rsidR="002C6473" w:rsidRPr="002C547C" w:rsidRDefault="002C6473" w:rsidP="002C6473">
            <w:pPr>
              <w:rPr>
                <w:rFonts w:ascii="Times New Roman" w:hAnsi="Times New Roman"/>
                <w:b/>
                <w:sz w:val="22"/>
                <w:szCs w:val="22"/>
              </w:rPr>
            </w:pPr>
          </w:p>
        </w:tc>
        <w:tc>
          <w:tcPr>
            <w:tcW w:w="799" w:type="dxa"/>
            <w:tcBorders>
              <w:top w:val="single" w:sz="12" w:space="0" w:color="auto"/>
              <w:left w:val="single" w:sz="12" w:space="0" w:color="auto"/>
              <w:bottom w:val="single" w:sz="12" w:space="0" w:color="auto"/>
            </w:tcBorders>
            <w:shd w:val="clear" w:color="FF0000" w:fill="FFFFFF"/>
            <w:noWrap/>
            <w:vAlign w:val="bottom"/>
          </w:tcPr>
          <w:p w14:paraId="13524378" w14:textId="69D9CB9A" w:rsidR="002C6473" w:rsidRPr="002C547C" w:rsidRDefault="00E7031C" w:rsidP="002C6473">
            <w:pPr>
              <w:jc w:val="center"/>
              <w:rPr>
                <w:rFonts w:ascii="Times New Roman" w:hAnsi="Times New Roman"/>
                <w:b/>
                <w:sz w:val="22"/>
                <w:szCs w:val="22"/>
              </w:rPr>
            </w:pPr>
            <w:r>
              <w:rPr>
                <w:rFonts w:ascii="Times New Roman" w:hAnsi="Times New Roman"/>
                <w:b/>
                <w:sz w:val="22"/>
                <w:szCs w:val="22"/>
              </w:rPr>
              <w:t>24</w:t>
            </w:r>
          </w:p>
        </w:tc>
        <w:tc>
          <w:tcPr>
            <w:tcW w:w="799" w:type="dxa"/>
            <w:tcBorders>
              <w:top w:val="single" w:sz="12" w:space="0" w:color="auto"/>
              <w:bottom w:val="single" w:sz="12" w:space="0" w:color="auto"/>
            </w:tcBorders>
            <w:shd w:val="clear" w:color="FF0000" w:fill="FFFFFF"/>
            <w:noWrap/>
            <w:vAlign w:val="bottom"/>
          </w:tcPr>
          <w:p w14:paraId="55F2FD9A" w14:textId="15F0112F" w:rsidR="002C6473" w:rsidRPr="002C547C" w:rsidRDefault="00E7031C" w:rsidP="002C6473">
            <w:pPr>
              <w:jc w:val="center"/>
              <w:rPr>
                <w:rFonts w:ascii="Times New Roman" w:hAnsi="Times New Roman"/>
                <w:b/>
                <w:sz w:val="22"/>
                <w:szCs w:val="22"/>
              </w:rPr>
            </w:pPr>
            <w:r>
              <w:rPr>
                <w:rFonts w:ascii="Times New Roman" w:hAnsi="Times New Roman"/>
                <w:b/>
                <w:sz w:val="22"/>
                <w:szCs w:val="22"/>
              </w:rPr>
              <w:t>840</w:t>
            </w:r>
          </w:p>
        </w:tc>
      </w:tr>
    </w:tbl>
    <w:p w14:paraId="25F8A879" w14:textId="4F63DE68" w:rsidR="002C6473" w:rsidRDefault="002C6473" w:rsidP="00B96E9C">
      <w:pPr>
        <w:pStyle w:val="Odlomakpopisa"/>
        <w:ind w:left="1286"/>
        <w:rPr>
          <w:rFonts w:ascii="Times New Roman" w:hAnsi="Times New Roman"/>
          <w:sz w:val="28"/>
          <w:lang w:val="hr-HR"/>
        </w:rPr>
      </w:pPr>
    </w:p>
    <w:p w14:paraId="45581B51" w14:textId="601CBC9A" w:rsidR="002C6473" w:rsidRDefault="002C6473" w:rsidP="00B96E9C">
      <w:pPr>
        <w:pStyle w:val="Odlomakpopisa"/>
        <w:ind w:left="1286"/>
        <w:rPr>
          <w:rFonts w:ascii="Times New Roman" w:hAnsi="Times New Roman"/>
          <w:sz w:val="28"/>
          <w:lang w:val="hr-HR"/>
        </w:rPr>
      </w:pPr>
    </w:p>
    <w:p w14:paraId="497C5967" w14:textId="77777777" w:rsidR="002C6473" w:rsidRDefault="002C6473" w:rsidP="00B96E9C">
      <w:pPr>
        <w:pStyle w:val="Odlomakpopisa"/>
        <w:ind w:left="1286"/>
        <w:rPr>
          <w:rFonts w:ascii="Times New Roman" w:hAnsi="Times New Roman"/>
          <w:sz w:val="28"/>
          <w:lang w:val="hr-HR"/>
        </w:rPr>
      </w:pPr>
    </w:p>
    <w:p w14:paraId="675C039A" w14:textId="68BC5150" w:rsidR="00480448" w:rsidRDefault="00480448" w:rsidP="00B96E9C">
      <w:pPr>
        <w:pStyle w:val="Odlomakpopisa"/>
        <w:ind w:left="1286"/>
        <w:rPr>
          <w:rFonts w:ascii="Times New Roman" w:hAnsi="Times New Roman"/>
          <w:sz w:val="28"/>
          <w:lang w:val="hr-HR"/>
        </w:rPr>
      </w:pPr>
    </w:p>
    <w:p w14:paraId="1B8851EA" w14:textId="57BB4E68" w:rsidR="00480448" w:rsidRDefault="00480448" w:rsidP="00B96E9C">
      <w:pPr>
        <w:pStyle w:val="Odlomakpopisa"/>
        <w:ind w:left="1286"/>
        <w:rPr>
          <w:rFonts w:ascii="Times New Roman" w:hAnsi="Times New Roman"/>
          <w:sz w:val="28"/>
          <w:lang w:val="hr-HR"/>
        </w:rPr>
      </w:pPr>
    </w:p>
    <w:p w14:paraId="47BBC1CC" w14:textId="09069D08" w:rsidR="00480448" w:rsidRDefault="00480448" w:rsidP="00B96E9C">
      <w:pPr>
        <w:pStyle w:val="Odlomakpopisa"/>
        <w:ind w:left="1286"/>
        <w:rPr>
          <w:rFonts w:ascii="Times New Roman" w:hAnsi="Times New Roman"/>
          <w:sz w:val="28"/>
          <w:lang w:val="hr-HR"/>
        </w:rPr>
      </w:pPr>
    </w:p>
    <w:p w14:paraId="5DC3014A" w14:textId="1D15555E" w:rsidR="00480448" w:rsidRDefault="00480448" w:rsidP="00B96E9C">
      <w:pPr>
        <w:pStyle w:val="Odlomakpopisa"/>
        <w:ind w:left="1286"/>
        <w:rPr>
          <w:rFonts w:ascii="Times New Roman" w:hAnsi="Times New Roman"/>
          <w:sz w:val="28"/>
          <w:lang w:val="hr-HR"/>
        </w:rPr>
      </w:pPr>
    </w:p>
    <w:tbl>
      <w:tblPr>
        <w:tblpPr w:leftFromText="180" w:rightFromText="180" w:vertAnchor="text" w:horzAnchor="margin" w:tblpXSpec="center" w:tblpY="5020"/>
        <w:tblW w:w="76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1151"/>
        <w:gridCol w:w="1023"/>
        <w:gridCol w:w="835"/>
        <w:gridCol w:w="2548"/>
        <w:gridCol w:w="799"/>
        <w:gridCol w:w="799"/>
      </w:tblGrid>
      <w:tr w:rsidR="002C547C" w:rsidRPr="00707ADD" w14:paraId="368C8B5C" w14:textId="77777777" w:rsidTr="002C547C">
        <w:trPr>
          <w:trHeight w:hRule="exact" w:val="355"/>
        </w:trPr>
        <w:tc>
          <w:tcPr>
            <w:tcW w:w="676" w:type="dxa"/>
            <w:vMerge w:val="restart"/>
            <w:tcBorders>
              <w:right w:val="single" w:sz="12" w:space="0" w:color="auto"/>
            </w:tcBorders>
            <w:shd w:val="clear" w:color="FF0000" w:fill="auto"/>
            <w:noWrap/>
            <w:textDirection w:val="btLr"/>
            <w:vAlign w:val="center"/>
          </w:tcPr>
          <w:p w14:paraId="2EB5DF45" w14:textId="0D694C17" w:rsidR="002C547C" w:rsidRPr="002C6473" w:rsidRDefault="00AE58FB" w:rsidP="002C547C">
            <w:pPr>
              <w:ind w:left="113" w:right="113"/>
              <w:jc w:val="center"/>
              <w:rPr>
                <w:rFonts w:ascii="Times New Roman" w:hAnsi="Times New Roman"/>
                <w:bCs/>
                <w:szCs w:val="24"/>
              </w:rPr>
            </w:pPr>
            <w:r>
              <w:rPr>
                <w:rFonts w:ascii="Times New Roman" w:hAnsi="Times New Roman"/>
                <w:bCs/>
                <w:szCs w:val="24"/>
              </w:rPr>
              <w:t xml:space="preserve">Pravoslavni </w:t>
            </w:r>
            <w:proofErr w:type="spellStart"/>
            <w:r>
              <w:rPr>
                <w:rFonts w:ascii="Times New Roman" w:hAnsi="Times New Roman"/>
                <w:bCs/>
                <w:szCs w:val="24"/>
              </w:rPr>
              <w:t>v</w:t>
            </w:r>
            <w:r w:rsidR="002C547C" w:rsidRPr="002C6473">
              <w:rPr>
                <w:rFonts w:ascii="Times New Roman" w:hAnsi="Times New Roman"/>
                <w:bCs/>
                <w:szCs w:val="24"/>
              </w:rPr>
              <w:t>jeronauk</w:t>
            </w:r>
            <w:proofErr w:type="spellEnd"/>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12433841" w14:textId="77777777" w:rsidR="002C547C" w:rsidRPr="002C6473" w:rsidRDefault="002C547C" w:rsidP="002C547C">
            <w:pPr>
              <w:jc w:val="center"/>
              <w:rPr>
                <w:rFonts w:ascii="Times New Roman" w:hAnsi="Times New Roman"/>
                <w:bCs/>
                <w:szCs w:val="24"/>
              </w:rPr>
            </w:pPr>
            <w:proofErr w:type="spellStart"/>
            <w:r w:rsidRPr="002C6473">
              <w:rPr>
                <w:rFonts w:ascii="Times New Roman" w:hAnsi="Times New Roman"/>
                <w:bCs/>
                <w:szCs w:val="24"/>
              </w:rPr>
              <w:t>Razred</w:t>
            </w:r>
            <w:proofErr w:type="spellEnd"/>
          </w:p>
        </w:tc>
        <w:tc>
          <w:tcPr>
            <w:tcW w:w="1023" w:type="dxa"/>
            <w:vMerge w:val="restart"/>
            <w:tcBorders>
              <w:top w:val="single" w:sz="12" w:space="0" w:color="auto"/>
              <w:left w:val="single" w:sz="12" w:space="0" w:color="auto"/>
              <w:right w:val="single" w:sz="12" w:space="0" w:color="auto"/>
            </w:tcBorders>
            <w:shd w:val="clear" w:color="FF0000" w:fill="auto"/>
            <w:noWrap/>
            <w:vAlign w:val="center"/>
          </w:tcPr>
          <w:p w14:paraId="37D1D574" w14:textId="77777777" w:rsidR="002C547C" w:rsidRPr="002C6473" w:rsidRDefault="002C547C" w:rsidP="002C547C">
            <w:pPr>
              <w:jc w:val="center"/>
              <w:rPr>
                <w:rFonts w:ascii="Times New Roman" w:hAnsi="Times New Roman"/>
                <w:bCs/>
                <w:szCs w:val="24"/>
              </w:rPr>
            </w:pPr>
            <w:r w:rsidRPr="002C6473">
              <w:rPr>
                <w:rFonts w:ascii="Times New Roman" w:hAnsi="Times New Roman"/>
                <w:bCs/>
                <w:szCs w:val="24"/>
              </w:rPr>
              <w:t>Broj učenika</w:t>
            </w:r>
          </w:p>
        </w:tc>
        <w:tc>
          <w:tcPr>
            <w:tcW w:w="835" w:type="dxa"/>
            <w:vMerge w:val="restart"/>
            <w:tcBorders>
              <w:top w:val="single" w:sz="12" w:space="0" w:color="auto"/>
              <w:left w:val="single" w:sz="12" w:space="0" w:color="auto"/>
              <w:right w:val="single" w:sz="12" w:space="0" w:color="auto"/>
            </w:tcBorders>
            <w:shd w:val="clear" w:color="FF0000" w:fill="auto"/>
            <w:noWrap/>
            <w:vAlign w:val="center"/>
          </w:tcPr>
          <w:p w14:paraId="07F693B1" w14:textId="77777777" w:rsidR="002C547C" w:rsidRPr="002C6473" w:rsidRDefault="002C547C" w:rsidP="002C547C">
            <w:pPr>
              <w:jc w:val="center"/>
              <w:rPr>
                <w:rFonts w:ascii="Times New Roman" w:hAnsi="Times New Roman"/>
                <w:bCs/>
                <w:szCs w:val="24"/>
              </w:rPr>
            </w:pPr>
            <w:r w:rsidRPr="002C6473">
              <w:rPr>
                <w:rFonts w:ascii="Times New Roman" w:hAnsi="Times New Roman"/>
                <w:bCs/>
                <w:szCs w:val="24"/>
              </w:rPr>
              <w:t>Broj grupa</w:t>
            </w:r>
          </w:p>
        </w:tc>
        <w:tc>
          <w:tcPr>
            <w:tcW w:w="2548" w:type="dxa"/>
            <w:vMerge w:val="restart"/>
            <w:tcBorders>
              <w:top w:val="single" w:sz="12" w:space="0" w:color="auto"/>
              <w:left w:val="single" w:sz="12" w:space="0" w:color="auto"/>
              <w:right w:val="single" w:sz="12" w:space="0" w:color="auto"/>
            </w:tcBorders>
            <w:shd w:val="clear" w:color="FF0000" w:fill="auto"/>
            <w:noWrap/>
            <w:vAlign w:val="center"/>
          </w:tcPr>
          <w:p w14:paraId="198CAAE5" w14:textId="77777777" w:rsidR="002C547C" w:rsidRPr="002C6473" w:rsidRDefault="002C547C" w:rsidP="002C547C">
            <w:pPr>
              <w:jc w:val="center"/>
              <w:rPr>
                <w:rFonts w:ascii="Times New Roman" w:hAnsi="Times New Roman"/>
                <w:szCs w:val="24"/>
              </w:rPr>
            </w:pPr>
            <w:r w:rsidRPr="002C6473">
              <w:rPr>
                <w:rFonts w:ascii="Times New Roman" w:hAnsi="Times New Roman"/>
                <w:szCs w:val="24"/>
              </w:rPr>
              <w:t>Izvršitelj programa</w:t>
            </w:r>
          </w:p>
        </w:tc>
        <w:tc>
          <w:tcPr>
            <w:tcW w:w="1598" w:type="dxa"/>
            <w:gridSpan w:val="2"/>
            <w:tcBorders>
              <w:left w:val="single" w:sz="12" w:space="0" w:color="auto"/>
            </w:tcBorders>
            <w:shd w:val="clear" w:color="FF0000" w:fill="auto"/>
            <w:noWrap/>
            <w:vAlign w:val="center"/>
          </w:tcPr>
          <w:p w14:paraId="4484D282" w14:textId="77777777" w:rsidR="002C547C" w:rsidRPr="002C6473" w:rsidRDefault="002C547C" w:rsidP="002C547C">
            <w:pPr>
              <w:jc w:val="center"/>
              <w:rPr>
                <w:rFonts w:ascii="Times New Roman" w:hAnsi="Times New Roman"/>
                <w:bCs/>
                <w:szCs w:val="24"/>
              </w:rPr>
            </w:pPr>
            <w:proofErr w:type="spellStart"/>
            <w:r w:rsidRPr="002C6473">
              <w:rPr>
                <w:rFonts w:ascii="Times New Roman" w:hAnsi="Times New Roman"/>
                <w:bCs/>
                <w:szCs w:val="24"/>
              </w:rPr>
              <w:t>Planirano</w:t>
            </w:r>
            <w:proofErr w:type="spellEnd"/>
            <w:r w:rsidRPr="002C6473">
              <w:rPr>
                <w:rFonts w:ascii="Times New Roman" w:hAnsi="Times New Roman"/>
                <w:bCs/>
                <w:szCs w:val="24"/>
              </w:rPr>
              <w:t xml:space="preserve"> sati</w:t>
            </w:r>
          </w:p>
        </w:tc>
      </w:tr>
      <w:tr w:rsidR="002C547C" w:rsidRPr="00707ADD" w14:paraId="25707B54" w14:textId="77777777" w:rsidTr="002C547C">
        <w:trPr>
          <w:trHeight w:hRule="exact" w:val="340"/>
        </w:trPr>
        <w:tc>
          <w:tcPr>
            <w:tcW w:w="676" w:type="dxa"/>
            <w:vMerge/>
            <w:tcBorders>
              <w:right w:val="single" w:sz="12" w:space="0" w:color="auto"/>
            </w:tcBorders>
            <w:shd w:val="clear" w:color="auto" w:fill="auto"/>
            <w:noWrap/>
            <w:vAlign w:val="center"/>
          </w:tcPr>
          <w:p w14:paraId="48CB22DC" w14:textId="77777777" w:rsidR="002C547C" w:rsidRPr="002C6473" w:rsidRDefault="002C547C" w:rsidP="002C547C">
            <w:pPr>
              <w:jc w:val="center"/>
              <w:rPr>
                <w:rFonts w:ascii="Times New Roman" w:hAnsi="Times New Roman"/>
                <w:bCs/>
                <w:szCs w:val="24"/>
              </w:rPr>
            </w:pPr>
          </w:p>
        </w:tc>
        <w:tc>
          <w:tcPr>
            <w:tcW w:w="969"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340534FA" w14:textId="77777777" w:rsidR="002C547C" w:rsidRPr="002C6473" w:rsidRDefault="002C547C" w:rsidP="002C547C">
            <w:pPr>
              <w:ind w:left="57"/>
              <w:jc w:val="center"/>
              <w:rPr>
                <w:rFonts w:ascii="Times New Roman" w:hAnsi="Times New Roman"/>
                <w:bCs/>
                <w:szCs w:val="24"/>
              </w:rPr>
            </w:pPr>
          </w:p>
        </w:tc>
        <w:tc>
          <w:tcPr>
            <w:tcW w:w="1023" w:type="dxa"/>
            <w:vMerge/>
            <w:tcBorders>
              <w:left w:val="single" w:sz="12" w:space="0" w:color="auto"/>
              <w:bottom w:val="single" w:sz="12" w:space="0" w:color="auto"/>
              <w:right w:val="single" w:sz="12" w:space="0" w:color="auto"/>
            </w:tcBorders>
            <w:shd w:val="clear" w:color="auto" w:fill="auto"/>
            <w:noWrap/>
            <w:vAlign w:val="center"/>
          </w:tcPr>
          <w:p w14:paraId="46CE399B" w14:textId="77777777" w:rsidR="002C547C" w:rsidRPr="002C6473" w:rsidRDefault="002C547C" w:rsidP="002C547C">
            <w:pPr>
              <w:jc w:val="center"/>
              <w:rPr>
                <w:rFonts w:ascii="Times New Roman" w:hAnsi="Times New Roman"/>
                <w:bCs/>
                <w:szCs w:val="24"/>
              </w:rPr>
            </w:pPr>
          </w:p>
        </w:tc>
        <w:tc>
          <w:tcPr>
            <w:tcW w:w="835" w:type="dxa"/>
            <w:vMerge/>
            <w:tcBorders>
              <w:left w:val="single" w:sz="12" w:space="0" w:color="auto"/>
              <w:bottom w:val="single" w:sz="12" w:space="0" w:color="auto"/>
              <w:right w:val="single" w:sz="12" w:space="0" w:color="auto"/>
            </w:tcBorders>
            <w:shd w:val="clear" w:color="auto" w:fill="auto"/>
            <w:noWrap/>
            <w:vAlign w:val="center"/>
          </w:tcPr>
          <w:p w14:paraId="7084C087" w14:textId="77777777" w:rsidR="002C547C" w:rsidRPr="002C6473" w:rsidRDefault="002C547C" w:rsidP="002C547C">
            <w:pPr>
              <w:jc w:val="center"/>
              <w:rPr>
                <w:rFonts w:ascii="Times New Roman" w:hAnsi="Times New Roman"/>
                <w:bCs/>
                <w:szCs w:val="24"/>
              </w:rPr>
            </w:pPr>
          </w:p>
        </w:tc>
        <w:tc>
          <w:tcPr>
            <w:tcW w:w="2548" w:type="dxa"/>
            <w:vMerge/>
            <w:tcBorders>
              <w:left w:val="single" w:sz="12" w:space="0" w:color="auto"/>
              <w:bottom w:val="single" w:sz="12" w:space="0" w:color="auto"/>
              <w:right w:val="single" w:sz="12" w:space="0" w:color="auto"/>
            </w:tcBorders>
            <w:shd w:val="clear" w:color="auto" w:fill="auto"/>
            <w:noWrap/>
            <w:vAlign w:val="center"/>
          </w:tcPr>
          <w:p w14:paraId="2FDAF75A" w14:textId="77777777" w:rsidR="002C547C" w:rsidRPr="002C6473" w:rsidRDefault="002C547C" w:rsidP="002C547C">
            <w:pPr>
              <w:jc w:val="center"/>
              <w:rPr>
                <w:rFonts w:ascii="Times New Roman" w:hAnsi="Times New Roman"/>
                <w:szCs w:val="24"/>
              </w:rPr>
            </w:pPr>
          </w:p>
        </w:tc>
        <w:tc>
          <w:tcPr>
            <w:tcW w:w="799" w:type="dxa"/>
            <w:tcBorders>
              <w:left w:val="single" w:sz="12" w:space="0" w:color="auto"/>
              <w:bottom w:val="single" w:sz="12" w:space="0" w:color="auto"/>
            </w:tcBorders>
            <w:shd w:val="clear" w:color="auto" w:fill="auto"/>
            <w:noWrap/>
            <w:vAlign w:val="center"/>
          </w:tcPr>
          <w:p w14:paraId="7E4FF85B" w14:textId="77777777" w:rsidR="002C547C" w:rsidRPr="002C6473" w:rsidRDefault="002C547C" w:rsidP="002C547C">
            <w:pPr>
              <w:jc w:val="center"/>
              <w:rPr>
                <w:rFonts w:ascii="Times New Roman" w:hAnsi="Times New Roman"/>
                <w:bCs/>
                <w:szCs w:val="24"/>
              </w:rPr>
            </w:pPr>
            <w:r w:rsidRPr="002C6473">
              <w:rPr>
                <w:rFonts w:ascii="Times New Roman" w:hAnsi="Times New Roman"/>
                <w:bCs/>
                <w:szCs w:val="24"/>
              </w:rPr>
              <w:t>T</w:t>
            </w:r>
          </w:p>
        </w:tc>
        <w:tc>
          <w:tcPr>
            <w:tcW w:w="799" w:type="dxa"/>
            <w:tcBorders>
              <w:bottom w:val="single" w:sz="12" w:space="0" w:color="auto"/>
            </w:tcBorders>
            <w:shd w:val="clear" w:color="auto" w:fill="auto"/>
            <w:noWrap/>
            <w:vAlign w:val="center"/>
          </w:tcPr>
          <w:p w14:paraId="5CF7B1E5" w14:textId="77777777" w:rsidR="002C547C" w:rsidRPr="002C6473" w:rsidRDefault="002C547C" w:rsidP="002C547C">
            <w:pPr>
              <w:jc w:val="center"/>
              <w:rPr>
                <w:rFonts w:ascii="Times New Roman" w:hAnsi="Times New Roman"/>
                <w:bCs/>
                <w:szCs w:val="24"/>
              </w:rPr>
            </w:pPr>
            <w:r w:rsidRPr="002C6473">
              <w:rPr>
                <w:rFonts w:ascii="Times New Roman" w:hAnsi="Times New Roman"/>
                <w:bCs/>
                <w:szCs w:val="24"/>
              </w:rPr>
              <w:t>G</w:t>
            </w:r>
          </w:p>
        </w:tc>
      </w:tr>
      <w:tr w:rsidR="002C547C" w:rsidRPr="00707ADD" w14:paraId="41CC808F" w14:textId="77777777" w:rsidTr="002C547C">
        <w:trPr>
          <w:trHeight w:hRule="exact" w:val="340"/>
        </w:trPr>
        <w:tc>
          <w:tcPr>
            <w:tcW w:w="676" w:type="dxa"/>
            <w:vMerge/>
            <w:tcBorders>
              <w:right w:val="single" w:sz="12" w:space="0" w:color="auto"/>
            </w:tcBorders>
            <w:shd w:val="clear" w:color="auto" w:fill="auto"/>
            <w:noWrap/>
            <w:vAlign w:val="center"/>
          </w:tcPr>
          <w:p w14:paraId="673816E3" w14:textId="77777777" w:rsidR="002C547C" w:rsidRPr="002C6473" w:rsidRDefault="002C547C" w:rsidP="002C547C">
            <w:pPr>
              <w:jc w:val="center"/>
              <w:rPr>
                <w:rFonts w:ascii="Times New Roman" w:hAnsi="Times New Roman"/>
                <w:bCs/>
                <w:szCs w:val="24"/>
              </w:rPr>
            </w:pPr>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6DD2E657" w14:textId="5FF97BC4" w:rsidR="002C547C" w:rsidRPr="002C6473" w:rsidRDefault="002C547C" w:rsidP="002C547C">
            <w:pPr>
              <w:ind w:left="57"/>
              <w:jc w:val="center"/>
              <w:rPr>
                <w:rFonts w:ascii="Times New Roman" w:hAnsi="Times New Roman"/>
                <w:bCs/>
                <w:szCs w:val="24"/>
              </w:rPr>
            </w:pPr>
            <w:r>
              <w:rPr>
                <w:rFonts w:ascii="Times New Roman" w:hAnsi="Times New Roman"/>
                <w:bCs/>
                <w:szCs w:val="24"/>
              </w:rPr>
              <w:t>1.a</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EDB9CAD" w14:textId="352550C5" w:rsidR="002C547C" w:rsidRPr="002C6473" w:rsidRDefault="00E7031C" w:rsidP="00E7031C">
            <w:pPr>
              <w:jc w:val="center"/>
              <w:rPr>
                <w:rFonts w:ascii="Times New Roman" w:hAnsi="Times New Roman"/>
                <w:bCs/>
                <w:szCs w:val="24"/>
              </w:rPr>
            </w:pPr>
            <w:r>
              <w:rPr>
                <w:rFonts w:ascii="Times New Roman" w:hAnsi="Times New Roman"/>
                <w:bCs/>
                <w:szCs w:val="24"/>
              </w:rPr>
              <w:t>6+1</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A168977" w14:textId="77777777" w:rsidR="002C547C" w:rsidRPr="002C6473" w:rsidRDefault="002C547C" w:rsidP="002C547C">
            <w:pPr>
              <w:jc w:val="center"/>
              <w:rPr>
                <w:rFonts w:ascii="Times New Roman" w:hAnsi="Times New Roman"/>
                <w:bCs/>
                <w:szCs w:val="24"/>
              </w:rPr>
            </w:pPr>
            <w:r>
              <w:rPr>
                <w:rFonts w:ascii="Times New Roman" w:hAnsi="Times New Roman"/>
                <w:bCs/>
                <w:szCs w:val="24"/>
              </w:rPr>
              <w:t>1</w:t>
            </w:r>
          </w:p>
        </w:tc>
        <w:tc>
          <w:tcPr>
            <w:tcW w:w="254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2DA4744C" w14:textId="125BE25B" w:rsidR="002C547C" w:rsidRPr="002C6473" w:rsidRDefault="002C547C" w:rsidP="002C547C">
            <w:pPr>
              <w:jc w:val="center"/>
              <w:rPr>
                <w:rFonts w:ascii="Times New Roman" w:hAnsi="Times New Roman"/>
                <w:szCs w:val="24"/>
              </w:rPr>
            </w:pPr>
            <w:r>
              <w:rPr>
                <w:rFonts w:ascii="Times New Roman" w:hAnsi="Times New Roman"/>
                <w:szCs w:val="24"/>
              </w:rPr>
              <w:t>Nebojša Kojčić</w:t>
            </w:r>
          </w:p>
        </w:tc>
        <w:tc>
          <w:tcPr>
            <w:tcW w:w="799" w:type="dxa"/>
            <w:tcBorders>
              <w:top w:val="single" w:sz="12" w:space="0" w:color="auto"/>
              <w:left w:val="single" w:sz="12" w:space="0" w:color="auto"/>
              <w:bottom w:val="single" w:sz="6" w:space="0" w:color="auto"/>
            </w:tcBorders>
            <w:shd w:val="clear" w:color="auto" w:fill="auto"/>
            <w:noWrap/>
            <w:vAlign w:val="center"/>
          </w:tcPr>
          <w:p w14:paraId="190E47D3" w14:textId="77777777" w:rsidR="002C547C" w:rsidRPr="002C6473" w:rsidRDefault="002C547C" w:rsidP="002C547C">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6" w:space="0" w:color="auto"/>
            </w:tcBorders>
            <w:shd w:val="clear" w:color="auto" w:fill="auto"/>
            <w:noWrap/>
            <w:vAlign w:val="center"/>
          </w:tcPr>
          <w:p w14:paraId="53E636AE" w14:textId="77777777" w:rsidR="002C547C" w:rsidRPr="002C6473" w:rsidRDefault="002C547C" w:rsidP="002C547C">
            <w:pPr>
              <w:jc w:val="center"/>
              <w:rPr>
                <w:rFonts w:ascii="Times New Roman" w:hAnsi="Times New Roman"/>
                <w:bCs/>
                <w:szCs w:val="24"/>
              </w:rPr>
            </w:pPr>
            <w:r>
              <w:rPr>
                <w:rFonts w:ascii="Times New Roman" w:hAnsi="Times New Roman"/>
                <w:bCs/>
                <w:szCs w:val="24"/>
              </w:rPr>
              <w:t>70</w:t>
            </w:r>
          </w:p>
        </w:tc>
      </w:tr>
      <w:tr w:rsidR="002C547C" w:rsidRPr="00707ADD" w14:paraId="7CB883E7" w14:textId="77777777" w:rsidTr="002C547C">
        <w:trPr>
          <w:trHeight w:hRule="exact" w:val="340"/>
        </w:trPr>
        <w:tc>
          <w:tcPr>
            <w:tcW w:w="676" w:type="dxa"/>
            <w:vMerge/>
            <w:tcBorders>
              <w:right w:val="single" w:sz="12" w:space="0" w:color="auto"/>
            </w:tcBorders>
            <w:shd w:val="clear" w:color="auto" w:fill="auto"/>
            <w:noWrap/>
            <w:vAlign w:val="center"/>
          </w:tcPr>
          <w:p w14:paraId="5D6CD580" w14:textId="77777777" w:rsidR="002C547C" w:rsidRPr="002C6473" w:rsidRDefault="002C547C" w:rsidP="002C547C">
            <w:pPr>
              <w:jc w:val="cente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33476A64" w14:textId="105D3F36" w:rsidR="002C547C" w:rsidRPr="002C6473" w:rsidRDefault="002C547C" w:rsidP="002C547C">
            <w:pPr>
              <w:ind w:left="57"/>
              <w:jc w:val="center"/>
              <w:rPr>
                <w:rFonts w:ascii="Times New Roman" w:hAnsi="Times New Roman"/>
                <w:bCs/>
                <w:szCs w:val="24"/>
              </w:rPr>
            </w:pPr>
            <w:r>
              <w:rPr>
                <w:rFonts w:ascii="Times New Roman" w:hAnsi="Times New Roman"/>
                <w:bCs/>
                <w:szCs w:val="24"/>
              </w:rPr>
              <w:t>2.a</w:t>
            </w:r>
          </w:p>
        </w:tc>
        <w:tc>
          <w:tcPr>
            <w:tcW w:w="1023" w:type="dxa"/>
            <w:tcBorders>
              <w:top w:val="single" w:sz="6" w:space="0" w:color="auto"/>
              <w:left w:val="single" w:sz="12" w:space="0" w:color="auto"/>
              <w:right w:val="single" w:sz="12" w:space="0" w:color="auto"/>
            </w:tcBorders>
            <w:shd w:val="clear" w:color="auto" w:fill="auto"/>
            <w:noWrap/>
            <w:vAlign w:val="center"/>
          </w:tcPr>
          <w:p w14:paraId="55C93E77" w14:textId="637F89C6" w:rsidR="002C547C" w:rsidRPr="002C6473" w:rsidRDefault="00E7031C" w:rsidP="002C547C">
            <w:pPr>
              <w:jc w:val="center"/>
              <w:rPr>
                <w:rFonts w:ascii="Times New Roman" w:hAnsi="Times New Roman"/>
                <w:bCs/>
                <w:szCs w:val="24"/>
              </w:rPr>
            </w:pPr>
            <w:r>
              <w:rPr>
                <w:rFonts w:ascii="Times New Roman" w:hAnsi="Times New Roman"/>
                <w:bCs/>
                <w:szCs w:val="24"/>
              </w:rPr>
              <w:t>12+2</w:t>
            </w:r>
          </w:p>
        </w:tc>
        <w:tc>
          <w:tcPr>
            <w:tcW w:w="835" w:type="dxa"/>
            <w:tcBorders>
              <w:top w:val="single" w:sz="6" w:space="0" w:color="auto"/>
              <w:left w:val="single" w:sz="12" w:space="0" w:color="auto"/>
              <w:right w:val="single" w:sz="12" w:space="0" w:color="auto"/>
            </w:tcBorders>
            <w:shd w:val="clear" w:color="auto" w:fill="auto"/>
            <w:noWrap/>
            <w:vAlign w:val="center"/>
          </w:tcPr>
          <w:p w14:paraId="246E47A7" w14:textId="77777777" w:rsidR="002C547C" w:rsidRPr="002C6473" w:rsidRDefault="002C547C" w:rsidP="002C547C">
            <w:pPr>
              <w:jc w:val="center"/>
              <w:rPr>
                <w:rFonts w:ascii="Times New Roman" w:hAnsi="Times New Roman"/>
                <w:bCs/>
                <w:szCs w:val="24"/>
              </w:rPr>
            </w:pPr>
            <w:r>
              <w:rPr>
                <w:rFonts w:ascii="Times New Roman" w:hAnsi="Times New Roman"/>
                <w:bCs/>
                <w:szCs w:val="24"/>
              </w:rPr>
              <w:t>1</w:t>
            </w:r>
          </w:p>
        </w:tc>
        <w:tc>
          <w:tcPr>
            <w:tcW w:w="2548" w:type="dxa"/>
            <w:tcBorders>
              <w:top w:val="single" w:sz="6" w:space="0" w:color="auto"/>
              <w:left w:val="single" w:sz="12" w:space="0" w:color="auto"/>
              <w:right w:val="single" w:sz="12" w:space="0" w:color="auto"/>
            </w:tcBorders>
            <w:shd w:val="clear" w:color="auto" w:fill="auto"/>
            <w:noWrap/>
            <w:vAlign w:val="center"/>
          </w:tcPr>
          <w:p w14:paraId="35BFA524" w14:textId="6BC77872" w:rsidR="002C547C" w:rsidRPr="002C6473" w:rsidRDefault="002C547C" w:rsidP="002C547C">
            <w:pPr>
              <w:jc w:val="center"/>
              <w:rPr>
                <w:rFonts w:ascii="Times New Roman" w:hAnsi="Times New Roman"/>
                <w:szCs w:val="24"/>
              </w:rPr>
            </w:pPr>
            <w:r>
              <w:rPr>
                <w:rFonts w:ascii="Times New Roman" w:hAnsi="Times New Roman"/>
                <w:szCs w:val="24"/>
              </w:rPr>
              <w:t>Nebojša Kojčić</w:t>
            </w:r>
          </w:p>
        </w:tc>
        <w:tc>
          <w:tcPr>
            <w:tcW w:w="799" w:type="dxa"/>
            <w:tcBorders>
              <w:top w:val="single" w:sz="6" w:space="0" w:color="auto"/>
              <w:left w:val="single" w:sz="12" w:space="0" w:color="auto"/>
            </w:tcBorders>
            <w:shd w:val="clear" w:color="auto" w:fill="auto"/>
            <w:noWrap/>
            <w:vAlign w:val="center"/>
          </w:tcPr>
          <w:p w14:paraId="142F16E5" w14:textId="77777777" w:rsidR="002C547C" w:rsidRPr="002C6473" w:rsidRDefault="002C547C" w:rsidP="002C547C">
            <w:pPr>
              <w:jc w:val="center"/>
              <w:rPr>
                <w:rFonts w:ascii="Times New Roman" w:hAnsi="Times New Roman"/>
                <w:bCs/>
                <w:szCs w:val="24"/>
              </w:rPr>
            </w:pPr>
            <w:r>
              <w:rPr>
                <w:rFonts w:ascii="Times New Roman" w:hAnsi="Times New Roman"/>
                <w:bCs/>
                <w:szCs w:val="24"/>
              </w:rPr>
              <w:t>2</w:t>
            </w:r>
          </w:p>
        </w:tc>
        <w:tc>
          <w:tcPr>
            <w:tcW w:w="799" w:type="dxa"/>
            <w:tcBorders>
              <w:top w:val="single" w:sz="6" w:space="0" w:color="auto"/>
            </w:tcBorders>
            <w:shd w:val="clear" w:color="auto" w:fill="auto"/>
            <w:noWrap/>
            <w:vAlign w:val="center"/>
          </w:tcPr>
          <w:p w14:paraId="6D8E073C" w14:textId="77777777" w:rsidR="002C547C" w:rsidRPr="002C6473" w:rsidRDefault="002C547C" w:rsidP="002C547C">
            <w:pPr>
              <w:jc w:val="center"/>
              <w:rPr>
                <w:rFonts w:ascii="Times New Roman" w:hAnsi="Times New Roman"/>
                <w:bCs/>
                <w:szCs w:val="24"/>
              </w:rPr>
            </w:pPr>
            <w:r>
              <w:rPr>
                <w:rFonts w:ascii="Times New Roman" w:hAnsi="Times New Roman"/>
                <w:bCs/>
                <w:szCs w:val="24"/>
              </w:rPr>
              <w:t>70</w:t>
            </w:r>
          </w:p>
        </w:tc>
      </w:tr>
      <w:tr w:rsidR="002C547C" w:rsidRPr="00707ADD" w14:paraId="0F21CB47" w14:textId="77777777" w:rsidTr="002C547C">
        <w:trPr>
          <w:trHeight w:hRule="exact" w:val="412"/>
        </w:trPr>
        <w:tc>
          <w:tcPr>
            <w:tcW w:w="676" w:type="dxa"/>
            <w:vMerge/>
            <w:tcBorders>
              <w:right w:val="single" w:sz="12" w:space="0" w:color="auto"/>
            </w:tcBorders>
            <w:shd w:val="clear" w:color="auto" w:fill="auto"/>
            <w:noWrap/>
            <w:vAlign w:val="center"/>
          </w:tcPr>
          <w:p w14:paraId="4DA91F8A" w14:textId="77777777" w:rsidR="002C547C" w:rsidRPr="002C6473" w:rsidRDefault="002C547C" w:rsidP="002C547C">
            <w:pPr>
              <w:jc w:val="cente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6C2BDD41" w14:textId="399F0A36" w:rsidR="002C547C" w:rsidRPr="002C6473" w:rsidRDefault="002C547C" w:rsidP="002C547C">
            <w:pPr>
              <w:ind w:left="57"/>
              <w:jc w:val="center"/>
              <w:rPr>
                <w:rFonts w:ascii="Times New Roman" w:hAnsi="Times New Roman"/>
                <w:bCs/>
                <w:szCs w:val="24"/>
              </w:rPr>
            </w:pPr>
            <w:r>
              <w:rPr>
                <w:rFonts w:ascii="Times New Roman" w:hAnsi="Times New Roman"/>
                <w:bCs/>
                <w:szCs w:val="24"/>
              </w:rPr>
              <w:t>3.a</w:t>
            </w:r>
          </w:p>
        </w:tc>
        <w:tc>
          <w:tcPr>
            <w:tcW w:w="1023" w:type="dxa"/>
            <w:tcBorders>
              <w:left w:val="single" w:sz="12" w:space="0" w:color="auto"/>
              <w:right w:val="single" w:sz="12" w:space="0" w:color="auto"/>
            </w:tcBorders>
            <w:shd w:val="clear" w:color="auto" w:fill="auto"/>
            <w:noWrap/>
            <w:vAlign w:val="center"/>
          </w:tcPr>
          <w:p w14:paraId="69D3E492" w14:textId="56D702C6" w:rsidR="002C547C" w:rsidRPr="002C6473" w:rsidRDefault="00E7031C" w:rsidP="002C547C">
            <w:pPr>
              <w:jc w:val="center"/>
              <w:rPr>
                <w:rFonts w:ascii="Times New Roman" w:hAnsi="Times New Roman"/>
                <w:bCs/>
                <w:szCs w:val="24"/>
              </w:rPr>
            </w:pPr>
            <w:r>
              <w:rPr>
                <w:rFonts w:ascii="Times New Roman" w:hAnsi="Times New Roman"/>
                <w:bCs/>
                <w:szCs w:val="24"/>
              </w:rPr>
              <w:t>18+2</w:t>
            </w:r>
          </w:p>
        </w:tc>
        <w:tc>
          <w:tcPr>
            <w:tcW w:w="835" w:type="dxa"/>
            <w:tcBorders>
              <w:left w:val="single" w:sz="12" w:space="0" w:color="auto"/>
              <w:right w:val="single" w:sz="12" w:space="0" w:color="auto"/>
            </w:tcBorders>
            <w:shd w:val="clear" w:color="auto" w:fill="auto"/>
            <w:noWrap/>
            <w:vAlign w:val="center"/>
          </w:tcPr>
          <w:p w14:paraId="00F4ACDB" w14:textId="77777777" w:rsidR="002C547C" w:rsidRPr="002C6473" w:rsidRDefault="002C547C" w:rsidP="002C547C">
            <w:pPr>
              <w:jc w:val="center"/>
              <w:rPr>
                <w:rFonts w:ascii="Times New Roman" w:hAnsi="Times New Roman"/>
                <w:bCs/>
                <w:szCs w:val="24"/>
              </w:rPr>
            </w:pPr>
            <w:r>
              <w:rPr>
                <w:rFonts w:ascii="Times New Roman" w:hAnsi="Times New Roman"/>
                <w:bCs/>
                <w:szCs w:val="24"/>
              </w:rPr>
              <w:t>1</w:t>
            </w:r>
          </w:p>
        </w:tc>
        <w:tc>
          <w:tcPr>
            <w:tcW w:w="2548" w:type="dxa"/>
            <w:tcBorders>
              <w:left w:val="single" w:sz="12" w:space="0" w:color="auto"/>
              <w:right w:val="single" w:sz="12" w:space="0" w:color="auto"/>
            </w:tcBorders>
            <w:shd w:val="clear" w:color="auto" w:fill="auto"/>
            <w:noWrap/>
            <w:vAlign w:val="center"/>
          </w:tcPr>
          <w:p w14:paraId="4597EBAE" w14:textId="54EFD464" w:rsidR="002C547C" w:rsidRPr="002C6473" w:rsidRDefault="002C547C" w:rsidP="002C547C">
            <w:pPr>
              <w:jc w:val="center"/>
              <w:rPr>
                <w:rFonts w:ascii="Times New Roman" w:hAnsi="Times New Roman"/>
                <w:szCs w:val="24"/>
              </w:rPr>
            </w:pPr>
            <w:r>
              <w:rPr>
                <w:rFonts w:ascii="Times New Roman" w:hAnsi="Times New Roman"/>
                <w:szCs w:val="24"/>
              </w:rPr>
              <w:t>Nebojša Kojčić</w:t>
            </w:r>
          </w:p>
        </w:tc>
        <w:tc>
          <w:tcPr>
            <w:tcW w:w="799" w:type="dxa"/>
            <w:tcBorders>
              <w:left w:val="single" w:sz="12" w:space="0" w:color="auto"/>
            </w:tcBorders>
            <w:shd w:val="clear" w:color="auto" w:fill="auto"/>
            <w:noWrap/>
            <w:vAlign w:val="center"/>
          </w:tcPr>
          <w:p w14:paraId="70394CCC" w14:textId="77777777" w:rsidR="002C547C" w:rsidRPr="002C6473" w:rsidRDefault="002C547C" w:rsidP="002C547C">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center"/>
          </w:tcPr>
          <w:p w14:paraId="61442A90" w14:textId="77777777" w:rsidR="002C547C" w:rsidRPr="002C6473" w:rsidRDefault="002C547C" w:rsidP="002C547C">
            <w:pPr>
              <w:jc w:val="center"/>
              <w:rPr>
                <w:rFonts w:ascii="Times New Roman" w:hAnsi="Times New Roman"/>
                <w:bCs/>
                <w:szCs w:val="24"/>
              </w:rPr>
            </w:pPr>
            <w:r>
              <w:rPr>
                <w:rFonts w:ascii="Times New Roman" w:hAnsi="Times New Roman"/>
                <w:bCs/>
                <w:szCs w:val="24"/>
              </w:rPr>
              <w:t>70</w:t>
            </w:r>
          </w:p>
        </w:tc>
      </w:tr>
      <w:tr w:rsidR="002C547C" w:rsidRPr="00707ADD" w14:paraId="48C767C4" w14:textId="77777777" w:rsidTr="002C547C">
        <w:trPr>
          <w:trHeight w:hRule="exact" w:val="275"/>
        </w:trPr>
        <w:tc>
          <w:tcPr>
            <w:tcW w:w="676" w:type="dxa"/>
            <w:vMerge/>
            <w:tcBorders>
              <w:bottom w:val="single" w:sz="12" w:space="0" w:color="auto"/>
              <w:right w:val="single" w:sz="12" w:space="0" w:color="auto"/>
            </w:tcBorders>
            <w:shd w:val="clear" w:color="auto" w:fill="auto"/>
            <w:noWrap/>
            <w:vAlign w:val="center"/>
          </w:tcPr>
          <w:p w14:paraId="1E802B07" w14:textId="77777777" w:rsidR="002C547C" w:rsidRPr="002C6473" w:rsidRDefault="002C547C" w:rsidP="002C547C">
            <w:pPr>
              <w:jc w:val="center"/>
              <w:rPr>
                <w:rFonts w:ascii="Times New Roman" w:hAnsi="Times New Roman"/>
                <w:bCs/>
                <w:szCs w:val="24"/>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35FF62EA" w14:textId="2B9B62DC" w:rsidR="002C547C" w:rsidRPr="002C6473" w:rsidRDefault="002C547C" w:rsidP="002C547C">
            <w:pPr>
              <w:ind w:left="57"/>
              <w:jc w:val="center"/>
              <w:rPr>
                <w:rFonts w:ascii="Times New Roman" w:hAnsi="Times New Roman"/>
                <w:bCs/>
                <w:szCs w:val="24"/>
              </w:rPr>
            </w:pPr>
            <w:r>
              <w:rPr>
                <w:rFonts w:ascii="Times New Roman" w:hAnsi="Times New Roman"/>
                <w:bCs/>
                <w:szCs w:val="24"/>
              </w:rPr>
              <w:t>4.a</w:t>
            </w:r>
          </w:p>
        </w:tc>
        <w:tc>
          <w:tcPr>
            <w:tcW w:w="1023" w:type="dxa"/>
            <w:tcBorders>
              <w:left w:val="single" w:sz="12" w:space="0" w:color="auto"/>
              <w:bottom w:val="single" w:sz="12" w:space="0" w:color="auto"/>
              <w:right w:val="single" w:sz="12" w:space="0" w:color="auto"/>
            </w:tcBorders>
            <w:shd w:val="clear" w:color="auto" w:fill="auto"/>
            <w:noWrap/>
            <w:vAlign w:val="center"/>
          </w:tcPr>
          <w:p w14:paraId="21828DC4" w14:textId="7D7AEC96" w:rsidR="002C547C" w:rsidRPr="002C6473" w:rsidRDefault="00E7031C" w:rsidP="002C547C">
            <w:pPr>
              <w:jc w:val="center"/>
              <w:rPr>
                <w:rFonts w:ascii="Times New Roman" w:hAnsi="Times New Roman"/>
                <w:bCs/>
                <w:szCs w:val="24"/>
              </w:rPr>
            </w:pPr>
            <w:r>
              <w:rPr>
                <w:rFonts w:ascii="Times New Roman" w:hAnsi="Times New Roman"/>
                <w:bCs/>
                <w:szCs w:val="24"/>
              </w:rPr>
              <w:t>6+1</w:t>
            </w:r>
          </w:p>
        </w:tc>
        <w:tc>
          <w:tcPr>
            <w:tcW w:w="835" w:type="dxa"/>
            <w:tcBorders>
              <w:left w:val="single" w:sz="12" w:space="0" w:color="auto"/>
              <w:bottom w:val="single" w:sz="12" w:space="0" w:color="auto"/>
              <w:right w:val="single" w:sz="12" w:space="0" w:color="auto"/>
            </w:tcBorders>
            <w:shd w:val="clear" w:color="auto" w:fill="auto"/>
            <w:noWrap/>
            <w:vAlign w:val="center"/>
          </w:tcPr>
          <w:p w14:paraId="28855B1E" w14:textId="77777777" w:rsidR="002C547C" w:rsidRPr="002C6473" w:rsidRDefault="002C547C" w:rsidP="002C547C">
            <w:pPr>
              <w:jc w:val="center"/>
              <w:rPr>
                <w:rFonts w:ascii="Times New Roman" w:hAnsi="Times New Roman"/>
                <w:bCs/>
                <w:szCs w:val="24"/>
              </w:rPr>
            </w:pPr>
            <w:r>
              <w:rPr>
                <w:rFonts w:ascii="Times New Roman" w:hAnsi="Times New Roman"/>
                <w:bCs/>
                <w:szCs w:val="24"/>
              </w:rPr>
              <w:t>1</w:t>
            </w:r>
          </w:p>
        </w:tc>
        <w:tc>
          <w:tcPr>
            <w:tcW w:w="2548" w:type="dxa"/>
            <w:tcBorders>
              <w:left w:val="single" w:sz="12" w:space="0" w:color="auto"/>
              <w:bottom w:val="single" w:sz="12" w:space="0" w:color="auto"/>
              <w:right w:val="single" w:sz="12" w:space="0" w:color="auto"/>
            </w:tcBorders>
            <w:shd w:val="clear" w:color="auto" w:fill="auto"/>
            <w:noWrap/>
            <w:vAlign w:val="center"/>
          </w:tcPr>
          <w:p w14:paraId="1F05493E" w14:textId="04B97349" w:rsidR="002C547C" w:rsidRPr="002C6473" w:rsidRDefault="002C547C" w:rsidP="002C547C">
            <w:pPr>
              <w:jc w:val="center"/>
              <w:rPr>
                <w:rFonts w:ascii="Times New Roman" w:hAnsi="Times New Roman"/>
                <w:szCs w:val="24"/>
              </w:rPr>
            </w:pPr>
            <w:r>
              <w:rPr>
                <w:rFonts w:ascii="Times New Roman" w:hAnsi="Times New Roman"/>
                <w:szCs w:val="24"/>
              </w:rPr>
              <w:t>Nebojša Kojčić</w:t>
            </w:r>
          </w:p>
        </w:tc>
        <w:tc>
          <w:tcPr>
            <w:tcW w:w="799" w:type="dxa"/>
            <w:tcBorders>
              <w:left w:val="single" w:sz="12" w:space="0" w:color="auto"/>
              <w:bottom w:val="single" w:sz="12" w:space="0" w:color="auto"/>
            </w:tcBorders>
            <w:shd w:val="clear" w:color="auto" w:fill="auto"/>
            <w:noWrap/>
            <w:vAlign w:val="center"/>
          </w:tcPr>
          <w:p w14:paraId="28D7A3F8" w14:textId="77777777" w:rsidR="002C547C" w:rsidRPr="002C6473" w:rsidRDefault="002C547C" w:rsidP="002C547C">
            <w:pPr>
              <w:jc w:val="center"/>
              <w:rPr>
                <w:rFonts w:ascii="Times New Roman" w:hAnsi="Times New Roman"/>
                <w:bCs/>
                <w:szCs w:val="24"/>
              </w:rPr>
            </w:pPr>
            <w:r>
              <w:rPr>
                <w:rFonts w:ascii="Times New Roman" w:hAnsi="Times New Roman"/>
                <w:bCs/>
                <w:szCs w:val="24"/>
              </w:rPr>
              <w:t>2</w:t>
            </w:r>
          </w:p>
        </w:tc>
        <w:tc>
          <w:tcPr>
            <w:tcW w:w="799" w:type="dxa"/>
            <w:tcBorders>
              <w:bottom w:val="single" w:sz="12" w:space="0" w:color="auto"/>
            </w:tcBorders>
            <w:shd w:val="clear" w:color="auto" w:fill="auto"/>
            <w:noWrap/>
            <w:vAlign w:val="center"/>
          </w:tcPr>
          <w:p w14:paraId="73BA2FC4" w14:textId="77777777" w:rsidR="002C547C" w:rsidRPr="002C6473" w:rsidRDefault="002C547C" w:rsidP="002C547C">
            <w:pPr>
              <w:jc w:val="center"/>
              <w:rPr>
                <w:rFonts w:ascii="Times New Roman" w:hAnsi="Times New Roman"/>
                <w:bCs/>
                <w:szCs w:val="24"/>
              </w:rPr>
            </w:pPr>
            <w:r>
              <w:rPr>
                <w:rFonts w:ascii="Times New Roman" w:hAnsi="Times New Roman"/>
                <w:bCs/>
                <w:szCs w:val="24"/>
              </w:rPr>
              <w:t>70</w:t>
            </w:r>
          </w:p>
        </w:tc>
      </w:tr>
      <w:tr w:rsidR="002C547C" w:rsidRPr="00707ADD" w14:paraId="4D0DC207" w14:textId="77777777" w:rsidTr="002C547C">
        <w:trPr>
          <w:trHeight w:val="360"/>
        </w:trPr>
        <w:tc>
          <w:tcPr>
            <w:tcW w:w="1645" w:type="dxa"/>
            <w:gridSpan w:val="2"/>
            <w:tcBorders>
              <w:top w:val="single" w:sz="12" w:space="0" w:color="auto"/>
              <w:bottom w:val="single" w:sz="12" w:space="0" w:color="auto"/>
              <w:right w:val="single" w:sz="12" w:space="0" w:color="auto"/>
            </w:tcBorders>
            <w:shd w:val="clear" w:color="auto" w:fill="auto"/>
            <w:noWrap/>
            <w:vAlign w:val="center"/>
          </w:tcPr>
          <w:p w14:paraId="003378FA" w14:textId="77777777" w:rsidR="002C547C" w:rsidRPr="002C547C" w:rsidRDefault="002C547C" w:rsidP="002C547C">
            <w:pPr>
              <w:jc w:val="center"/>
              <w:rPr>
                <w:rFonts w:ascii="Times New Roman" w:hAnsi="Times New Roman"/>
                <w:b/>
                <w:szCs w:val="24"/>
              </w:rPr>
            </w:pPr>
            <w:r w:rsidRPr="002C547C">
              <w:rPr>
                <w:rFonts w:ascii="Times New Roman" w:hAnsi="Times New Roman"/>
                <w:b/>
                <w:szCs w:val="24"/>
              </w:rPr>
              <w:t xml:space="preserve">UKUPNO </w:t>
            </w:r>
          </w:p>
          <w:p w14:paraId="51B4BF26" w14:textId="77777777" w:rsidR="002C547C" w:rsidRPr="002C6473" w:rsidRDefault="002C547C" w:rsidP="002C547C">
            <w:pPr>
              <w:jc w:val="center"/>
              <w:rPr>
                <w:rFonts w:ascii="Times New Roman" w:hAnsi="Times New Roman"/>
                <w:bCs/>
                <w:szCs w:val="24"/>
              </w:rPr>
            </w:pPr>
            <w:r w:rsidRPr="002C547C">
              <w:rPr>
                <w:rFonts w:ascii="Times New Roman" w:hAnsi="Times New Roman"/>
                <w:b/>
                <w:szCs w:val="24"/>
              </w:rPr>
              <w:t>I. – IV.</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E15F4B7" w14:textId="13734D2C" w:rsidR="002C547C" w:rsidRPr="00CC5C77" w:rsidRDefault="00E7031C" w:rsidP="002C547C">
            <w:pPr>
              <w:jc w:val="center"/>
              <w:rPr>
                <w:rFonts w:ascii="Times New Roman" w:hAnsi="Times New Roman"/>
                <w:b/>
                <w:szCs w:val="24"/>
              </w:rPr>
            </w:pPr>
            <w:r w:rsidRPr="00CC5C77">
              <w:rPr>
                <w:rFonts w:ascii="Times New Roman" w:hAnsi="Times New Roman"/>
                <w:b/>
                <w:szCs w:val="24"/>
              </w:rPr>
              <w:t>48</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B59E586" w14:textId="37A2BCAB" w:rsidR="002C547C" w:rsidRPr="00CC5C77" w:rsidRDefault="002C547C" w:rsidP="002C547C">
            <w:pPr>
              <w:jc w:val="center"/>
              <w:rPr>
                <w:rFonts w:ascii="Times New Roman" w:hAnsi="Times New Roman"/>
                <w:b/>
                <w:szCs w:val="24"/>
              </w:rPr>
            </w:pPr>
            <w:r w:rsidRPr="00CC5C77">
              <w:rPr>
                <w:rFonts w:ascii="Times New Roman" w:hAnsi="Times New Roman"/>
                <w:b/>
                <w:szCs w:val="24"/>
              </w:rPr>
              <w:t>4</w:t>
            </w:r>
          </w:p>
        </w:tc>
        <w:tc>
          <w:tcPr>
            <w:tcW w:w="25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2C725BD" w14:textId="77777777" w:rsidR="002C547C" w:rsidRPr="00CC5C77" w:rsidRDefault="002C547C" w:rsidP="002C547C">
            <w:pPr>
              <w:jc w:val="center"/>
              <w:rPr>
                <w:rFonts w:ascii="Times New Roman" w:hAnsi="Times New Roman"/>
                <w:b/>
                <w:szCs w:val="24"/>
              </w:rPr>
            </w:pPr>
          </w:p>
        </w:tc>
        <w:tc>
          <w:tcPr>
            <w:tcW w:w="799" w:type="dxa"/>
            <w:tcBorders>
              <w:top w:val="single" w:sz="12" w:space="0" w:color="auto"/>
              <w:left w:val="single" w:sz="12" w:space="0" w:color="auto"/>
              <w:bottom w:val="single" w:sz="12" w:space="0" w:color="auto"/>
            </w:tcBorders>
            <w:shd w:val="clear" w:color="auto" w:fill="auto"/>
            <w:noWrap/>
            <w:vAlign w:val="center"/>
          </w:tcPr>
          <w:p w14:paraId="3CFF9841" w14:textId="4DCB2A94" w:rsidR="002C547C" w:rsidRPr="00CC5C77" w:rsidRDefault="002C547C" w:rsidP="002C547C">
            <w:pPr>
              <w:jc w:val="center"/>
              <w:rPr>
                <w:rFonts w:ascii="Times New Roman" w:hAnsi="Times New Roman"/>
                <w:b/>
                <w:szCs w:val="24"/>
              </w:rPr>
            </w:pPr>
            <w:r w:rsidRPr="00CC5C77">
              <w:rPr>
                <w:rFonts w:ascii="Times New Roman" w:hAnsi="Times New Roman"/>
                <w:b/>
                <w:szCs w:val="24"/>
              </w:rPr>
              <w:t>8</w:t>
            </w:r>
          </w:p>
        </w:tc>
        <w:tc>
          <w:tcPr>
            <w:tcW w:w="799" w:type="dxa"/>
            <w:tcBorders>
              <w:top w:val="single" w:sz="12" w:space="0" w:color="auto"/>
              <w:bottom w:val="single" w:sz="12" w:space="0" w:color="auto"/>
            </w:tcBorders>
            <w:shd w:val="clear" w:color="auto" w:fill="auto"/>
            <w:noWrap/>
            <w:vAlign w:val="center"/>
          </w:tcPr>
          <w:p w14:paraId="3480D23A" w14:textId="03BB5386" w:rsidR="002C547C" w:rsidRPr="00CC5C77" w:rsidRDefault="002C547C" w:rsidP="002C547C">
            <w:pPr>
              <w:jc w:val="center"/>
              <w:rPr>
                <w:rFonts w:ascii="Times New Roman" w:hAnsi="Times New Roman"/>
                <w:b/>
                <w:szCs w:val="24"/>
              </w:rPr>
            </w:pPr>
            <w:r w:rsidRPr="00CC5C77">
              <w:rPr>
                <w:rFonts w:ascii="Times New Roman" w:hAnsi="Times New Roman"/>
                <w:b/>
                <w:szCs w:val="24"/>
              </w:rPr>
              <w:t>280</w:t>
            </w:r>
          </w:p>
        </w:tc>
      </w:tr>
      <w:tr w:rsidR="002C547C" w:rsidRPr="00707ADD" w14:paraId="2C80C18F" w14:textId="77777777" w:rsidTr="002C547C">
        <w:trPr>
          <w:trHeight w:val="360"/>
        </w:trPr>
        <w:tc>
          <w:tcPr>
            <w:tcW w:w="676" w:type="dxa"/>
            <w:vMerge w:val="restart"/>
            <w:tcBorders>
              <w:top w:val="single" w:sz="12" w:space="0" w:color="auto"/>
              <w:right w:val="single" w:sz="12" w:space="0" w:color="auto"/>
            </w:tcBorders>
            <w:shd w:val="clear" w:color="auto" w:fill="auto"/>
            <w:noWrap/>
            <w:textDirection w:val="btLr"/>
            <w:vAlign w:val="bottom"/>
          </w:tcPr>
          <w:p w14:paraId="23D960E9" w14:textId="2E80AA8C" w:rsidR="002C547C" w:rsidRPr="002C6473" w:rsidRDefault="00AE58FB" w:rsidP="002C547C">
            <w:pPr>
              <w:ind w:left="113" w:right="113"/>
              <w:rPr>
                <w:rFonts w:ascii="Times New Roman" w:hAnsi="Times New Roman"/>
                <w:bCs/>
                <w:szCs w:val="24"/>
              </w:rPr>
            </w:pPr>
            <w:r>
              <w:rPr>
                <w:rFonts w:ascii="Times New Roman" w:hAnsi="Times New Roman"/>
                <w:bCs/>
                <w:szCs w:val="24"/>
              </w:rPr>
              <w:t xml:space="preserve">Pravoslavni </w:t>
            </w:r>
            <w:proofErr w:type="spellStart"/>
            <w:r>
              <w:rPr>
                <w:rFonts w:ascii="Times New Roman" w:hAnsi="Times New Roman"/>
                <w:bCs/>
                <w:szCs w:val="24"/>
              </w:rPr>
              <w:t>v</w:t>
            </w:r>
            <w:r w:rsidR="002C547C" w:rsidRPr="002C6473">
              <w:rPr>
                <w:rFonts w:ascii="Times New Roman" w:hAnsi="Times New Roman"/>
                <w:bCs/>
                <w:szCs w:val="24"/>
              </w:rPr>
              <w:t>jeronauk</w:t>
            </w:r>
            <w:proofErr w:type="spellEnd"/>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bottom"/>
          </w:tcPr>
          <w:p w14:paraId="6567805E" w14:textId="784942C1" w:rsidR="002C547C" w:rsidRPr="002C547C" w:rsidRDefault="002C547C" w:rsidP="002C547C">
            <w:pPr>
              <w:jc w:val="center"/>
              <w:rPr>
                <w:rFonts w:ascii="Times New Roman" w:hAnsi="Times New Roman"/>
                <w:bCs/>
                <w:szCs w:val="24"/>
              </w:rPr>
            </w:pPr>
            <w:r w:rsidRPr="002C547C">
              <w:rPr>
                <w:rFonts w:ascii="Times New Roman" w:hAnsi="Times New Roman"/>
                <w:bCs/>
                <w:szCs w:val="24"/>
              </w:rPr>
              <w:t>5.</w:t>
            </w:r>
            <w:r>
              <w:rPr>
                <w:rFonts w:ascii="Times New Roman" w:hAnsi="Times New Roman"/>
                <w:bCs/>
                <w:szCs w:val="24"/>
              </w:rPr>
              <w:t>a</w:t>
            </w:r>
          </w:p>
        </w:tc>
        <w:tc>
          <w:tcPr>
            <w:tcW w:w="1023" w:type="dxa"/>
            <w:tcBorders>
              <w:top w:val="single" w:sz="12" w:space="0" w:color="auto"/>
              <w:left w:val="single" w:sz="12" w:space="0" w:color="auto"/>
              <w:right w:val="single" w:sz="12" w:space="0" w:color="auto"/>
            </w:tcBorders>
            <w:shd w:val="clear" w:color="auto" w:fill="auto"/>
            <w:noWrap/>
            <w:vAlign w:val="bottom"/>
          </w:tcPr>
          <w:p w14:paraId="4EB4790E" w14:textId="27D9A693" w:rsidR="002C547C" w:rsidRPr="002C6473" w:rsidRDefault="00E7031C" w:rsidP="002C547C">
            <w:pPr>
              <w:jc w:val="center"/>
              <w:rPr>
                <w:rFonts w:ascii="Times New Roman" w:hAnsi="Times New Roman"/>
                <w:bCs/>
                <w:szCs w:val="24"/>
              </w:rPr>
            </w:pPr>
            <w:r>
              <w:rPr>
                <w:rFonts w:ascii="Times New Roman" w:hAnsi="Times New Roman"/>
                <w:bCs/>
                <w:szCs w:val="24"/>
              </w:rPr>
              <w:t>10</w:t>
            </w:r>
          </w:p>
        </w:tc>
        <w:tc>
          <w:tcPr>
            <w:tcW w:w="835" w:type="dxa"/>
            <w:tcBorders>
              <w:top w:val="single" w:sz="12" w:space="0" w:color="auto"/>
              <w:left w:val="single" w:sz="12" w:space="0" w:color="auto"/>
              <w:right w:val="single" w:sz="12" w:space="0" w:color="auto"/>
            </w:tcBorders>
            <w:shd w:val="clear" w:color="auto" w:fill="auto"/>
            <w:noWrap/>
            <w:vAlign w:val="bottom"/>
          </w:tcPr>
          <w:p w14:paraId="7C94DEEE" w14:textId="77777777" w:rsidR="002C547C" w:rsidRPr="002C6473" w:rsidRDefault="002C547C" w:rsidP="002C547C">
            <w:pPr>
              <w:jc w:val="center"/>
              <w:rPr>
                <w:rFonts w:ascii="Times New Roman" w:hAnsi="Times New Roman"/>
                <w:bCs/>
                <w:szCs w:val="24"/>
              </w:rPr>
            </w:pPr>
            <w:r>
              <w:rPr>
                <w:rFonts w:ascii="Times New Roman" w:hAnsi="Times New Roman"/>
                <w:bCs/>
                <w:szCs w:val="24"/>
              </w:rPr>
              <w:t>1</w:t>
            </w:r>
          </w:p>
        </w:tc>
        <w:tc>
          <w:tcPr>
            <w:tcW w:w="2548" w:type="dxa"/>
            <w:tcBorders>
              <w:top w:val="single" w:sz="12" w:space="0" w:color="auto"/>
              <w:left w:val="single" w:sz="12" w:space="0" w:color="auto"/>
              <w:right w:val="single" w:sz="12" w:space="0" w:color="auto"/>
            </w:tcBorders>
            <w:shd w:val="clear" w:color="auto" w:fill="auto"/>
            <w:noWrap/>
            <w:vAlign w:val="bottom"/>
          </w:tcPr>
          <w:p w14:paraId="76395049" w14:textId="78BFB5FA" w:rsidR="002C547C" w:rsidRPr="002C6473" w:rsidRDefault="002C547C" w:rsidP="002C547C">
            <w:pPr>
              <w:jc w:val="center"/>
              <w:rPr>
                <w:rFonts w:ascii="Times New Roman" w:hAnsi="Times New Roman"/>
                <w:szCs w:val="24"/>
              </w:rPr>
            </w:pPr>
            <w:r>
              <w:rPr>
                <w:rFonts w:ascii="Times New Roman" w:hAnsi="Times New Roman"/>
                <w:szCs w:val="24"/>
              </w:rPr>
              <w:t>Nebojša Kojčić</w:t>
            </w:r>
          </w:p>
        </w:tc>
        <w:tc>
          <w:tcPr>
            <w:tcW w:w="799" w:type="dxa"/>
            <w:tcBorders>
              <w:top w:val="single" w:sz="12" w:space="0" w:color="auto"/>
              <w:left w:val="single" w:sz="12" w:space="0" w:color="auto"/>
            </w:tcBorders>
            <w:shd w:val="clear" w:color="auto" w:fill="auto"/>
            <w:noWrap/>
            <w:vAlign w:val="bottom"/>
          </w:tcPr>
          <w:p w14:paraId="0FC9FC3B" w14:textId="77777777" w:rsidR="002C547C" w:rsidRPr="002C6473" w:rsidRDefault="002C547C" w:rsidP="002C547C">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tcBorders>
            <w:shd w:val="clear" w:color="auto" w:fill="auto"/>
            <w:noWrap/>
            <w:vAlign w:val="bottom"/>
          </w:tcPr>
          <w:p w14:paraId="52DE12B6" w14:textId="77777777" w:rsidR="002C547C" w:rsidRPr="002C6473" w:rsidRDefault="002C547C" w:rsidP="002C547C">
            <w:pPr>
              <w:jc w:val="center"/>
              <w:rPr>
                <w:rFonts w:ascii="Times New Roman" w:hAnsi="Times New Roman"/>
                <w:bCs/>
                <w:szCs w:val="24"/>
              </w:rPr>
            </w:pPr>
            <w:r>
              <w:rPr>
                <w:rFonts w:ascii="Times New Roman" w:hAnsi="Times New Roman"/>
                <w:bCs/>
                <w:szCs w:val="24"/>
              </w:rPr>
              <w:t>70</w:t>
            </w:r>
          </w:p>
        </w:tc>
      </w:tr>
      <w:tr w:rsidR="002C547C" w:rsidRPr="00707ADD" w14:paraId="35D821D3" w14:textId="77777777" w:rsidTr="00DA54E2">
        <w:trPr>
          <w:trHeight w:val="360"/>
        </w:trPr>
        <w:tc>
          <w:tcPr>
            <w:tcW w:w="676" w:type="dxa"/>
            <w:vMerge/>
            <w:tcBorders>
              <w:right w:val="single" w:sz="12" w:space="0" w:color="auto"/>
            </w:tcBorders>
            <w:shd w:val="clear" w:color="auto" w:fill="auto"/>
            <w:noWrap/>
            <w:vAlign w:val="bottom"/>
          </w:tcPr>
          <w:p w14:paraId="628E64F0" w14:textId="77777777" w:rsidR="002C547C" w:rsidRPr="002C6473" w:rsidRDefault="002C547C" w:rsidP="002C547C">
            <w:pP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BC32ACD" w14:textId="09A5C486" w:rsidR="002C547C" w:rsidRPr="002C547C" w:rsidRDefault="002C547C" w:rsidP="002C547C">
            <w:pPr>
              <w:jc w:val="center"/>
              <w:rPr>
                <w:rFonts w:ascii="Times New Roman" w:hAnsi="Times New Roman"/>
                <w:bCs/>
                <w:szCs w:val="24"/>
              </w:rPr>
            </w:pPr>
            <w:r w:rsidRPr="002C547C">
              <w:rPr>
                <w:rFonts w:ascii="Times New Roman" w:hAnsi="Times New Roman"/>
                <w:bCs/>
                <w:szCs w:val="24"/>
              </w:rPr>
              <w:t>6.</w:t>
            </w:r>
            <w:r>
              <w:rPr>
                <w:rFonts w:ascii="Times New Roman" w:hAnsi="Times New Roman"/>
                <w:bCs/>
                <w:szCs w:val="24"/>
              </w:rPr>
              <w:t>a</w:t>
            </w:r>
          </w:p>
        </w:tc>
        <w:tc>
          <w:tcPr>
            <w:tcW w:w="1023" w:type="dxa"/>
            <w:tcBorders>
              <w:left w:val="single" w:sz="12" w:space="0" w:color="auto"/>
              <w:right w:val="single" w:sz="12" w:space="0" w:color="auto"/>
            </w:tcBorders>
            <w:shd w:val="clear" w:color="auto" w:fill="auto"/>
            <w:noWrap/>
            <w:vAlign w:val="bottom"/>
          </w:tcPr>
          <w:p w14:paraId="594DA541" w14:textId="0AD3031B" w:rsidR="002C547C" w:rsidRPr="002C6473" w:rsidRDefault="00E7031C" w:rsidP="002C547C">
            <w:pPr>
              <w:jc w:val="center"/>
              <w:rPr>
                <w:rFonts w:ascii="Times New Roman" w:hAnsi="Times New Roman"/>
                <w:bCs/>
                <w:szCs w:val="24"/>
              </w:rPr>
            </w:pPr>
            <w:r>
              <w:rPr>
                <w:rFonts w:ascii="Times New Roman" w:hAnsi="Times New Roman"/>
                <w:bCs/>
                <w:szCs w:val="24"/>
              </w:rPr>
              <w:t>6</w:t>
            </w:r>
          </w:p>
        </w:tc>
        <w:tc>
          <w:tcPr>
            <w:tcW w:w="835" w:type="dxa"/>
            <w:tcBorders>
              <w:left w:val="single" w:sz="12" w:space="0" w:color="auto"/>
              <w:right w:val="single" w:sz="12" w:space="0" w:color="auto"/>
            </w:tcBorders>
            <w:shd w:val="clear" w:color="auto" w:fill="auto"/>
            <w:noWrap/>
            <w:vAlign w:val="bottom"/>
          </w:tcPr>
          <w:p w14:paraId="12C9A3F4" w14:textId="77777777" w:rsidR="002C547C" w:rsidRPr="002C6473" w:rsidRDefault="002C547C" w:rsidP="002C547C">
            <w:pPr>
              <w:jc w:val="center"/>
              <w:rPr>
                <w:rFonts w:ascii="Times New Roman" w:hAnsi="Times New Roman"/>
                <w:bCs/>
                <w:szCs w:val="24"/>
              </w:rPr>
            </w:pPr>
            <w:r>
              <w:rPr>
                <w:rFonts w:ascii="Times New Roman" w:hAnsi="Times New Roman"/>
                <w:bCs/>
                <w:szCs w:val="24"/>
              </w:rPr>
              <w:t>1</w:t>
            </w:r>
          </w:p>
        </w:tc>
        <w:tc>
          <w:tcPr>
            <w:tcW w:w="2548" w:type="dxa"/>
            <w:tcBorders>
              <w:left w:val="single" w:sz="12" w:space="0" w:color="auto"/>
              <w:right w:val="single" w:sz="12" w:space="0" w:color="auto"/>
            </w:tcBorders>
            <w:shd w:val="clear" w:color="auto" w:fill="auto"/>
            <w:noWrap/>
          </w:tcPr>
          <w:p w14:paraId="5CA38C59" w14:textId="1EB1EBAE" w:rsidR="002C547C" w:rsidRPr="002C6473" w:rsidRDefault="002C547C" w:rsidP="002C547C">
            <w:pPr>
              <w:jc w:val="center"/>
              <w:rPr>
                <w:rFonts w:ascii="Times New Roman" w:hAnsi="Times New Roman"/>
                <w:szCs w:val="24"/>
              </w:rPr>
            </w:pPr>
            <w:r w:rsidRPr="00EE6AEE">
              <w:rPr>
                <w:rFonts w:ascii="Times New Roman" w:hAnsi="Times New Roman"/>
                <w:szCs w:val="24"/>
              </w:rPr>
              <w:t>Nebojša Kojčić</w:t>
            </w:r>
          </w:p>
        </w:tc>
        <w:tc>
          <w:tcPr>
            <w:tcW w:w="799" w:type="dxa"/>
            <w:tcBorders>
              <w:left w:val="single" w:sz="12" w:space="0" w:color="auto"/>
            </w:tcBorders>
            <w:shd w:val="clear" w:color="auto" w:fill="auto"/>
            <w:noWrap/>
            <w:vAlign w:val="bottom"/>
          </w:tcPr>
          <w:p w14:paraId="094C21D4" w14:textId="77777777" w:rsidR="002C547C" w:rsidRPr="002C6473" w:rsidRDefault="002C547C" w:rsidP="002C547C">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bottom"/>
          </w:tcPr>
          <w:p w14:paraId="48BA8048" w14:textId="77777777" w:rsidR="002C547C" w:rsidRPr="002C6473" w:rsidRDefault="002C547C" w:rsidP="002C547C">
            <w:pPr>
              <w:jc w:val="center"/>
              <w:rPr>
                <w:rFonts w:ascii="Times New Roman" w:hAnsi="Times New Roman"/>
                <w:bCs/>
                <w:szCs w:val="24"/>
              </w:rPr>
            </w:pPr>
            <w:r>
              <w:rPr>
                <w:rFonts w:ascii="Times New Roman" w:hAnsi="Times New Roman"/>
                <w:bCs/>
                <w:szCs w:val="24"/>
              </w:rPr>
              <w:t>70</w:t>
            </w:r>
          </w:p>
        </w:tc>
      </w:tr>
      <w:tr w:rsidR="002C547C" w:rsidRPr="00707ADD" w14:paraId="5217E7CE" w14:textId="77777777" w:rsidTr="00DA54E2">
        <w:trPr>
          <w:trHeight w:val="360"/>
        </w:trPr>
        <w:tc>
          <w:tcPr>
            <w:tcW w:w="676" w:type="dxa"/>
            <w:vMerge/>
            <w:tcBorders>
              <w:right w:val="single" w:sz="12" w:space="0" w:color="auto"/>
            </w:tcBorders>
            <w:shd w:val="clear" w:color="auto" w:fill="auto"/>
            <w:noWrap/>
            <w:vAlign w:val="bottom"/>
          </w:tcPr>
          <w:p w14:paraId="3F96630F" w14:textId="77777777" w:rsidR="002C547C" w:rsidRPr="002C6473" w:rsidRDefault="002C547C" w:rsidP="002C547C">
            <w:pP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7631443" w14:textId="04B17A44" w:rsidR="002C547C" w:rsidRPr="002C547C" w:rsidRDefault="002C547C" w:rsidP="002C547C">
            <w:pPr>
              <w:jc w:val="center"/>
              <w:rPr>
                <w:rFonts w:ascii="Times New Roman" w:hAnsi="Times New Roman"/>
                <w:bCs/>
                <w:szCs w:val="24"/>
              </w:rPr>
            </w:pPr>
            <w:r w:rsidRPr="002C547C">
              <w:rPr>
                <w:rFonts w:ascii="Times New Roman" w:hAnsi="Times New Roman"/>
                <w:bCs/>
                <w:szCs w:val="24"/>
              </w:rPr>
              <w:t>7.</w:t>
            </w:r>
            <w:r>
              <w:rPr>
                <w:rFonts w:ascii="Times New Roman" w:hAnsi="Times New Roman"/>
                <w:bCs/>
                <w:szCs w:val="24"/>
              </w:rPr>
              <w:t>a</w:t>
            </w:r>
          </w:p>
        </w:tc>
        <w:tc>
          <w:tcPr>
            <w:tcW w:w="1023" w:type="dxa"/>
            <w:tcBorders>
              <w:left w:val="single" w:sz="12" w:space="0" w:color="auto"/>
              <w:right w:val="single" w:sz="12" w:space="0" w:color="auto"/>
            </w:tcBorders>
            <w:shd w:val="clear" w:color="auto" w:fill="auto"/>
            <w:noWrap/>
            <w:vAlign w:val="bottom"/>
          </w:tcPr>
          <w:p w14:paraId="7F0D11B2" w14:textId="3BFB9F4C" w:rsidR="002C547C" w:rsidRPr="002C6473" w:rsidRDefault="00E7031C" w:rsidP="002C547C">
            <w:pPr>
              <w:jc w:val="center"/>
              <w:rPr>
                <w:rFonts w:ascii="Times New Roman" w:hAnsi="Times New Roman"/>
                <w:bCs/>
                <w:szCs w:val="24"/>
              </w:rPr>
            </w:pPr>
            <w:r>
              <w:rPr>
                <w:rFonts w:ascii="Times New Roman" w:hAnsi="Times New Roman"/>
                <w:bCs/>
                <w:szCs w:val="24"/>
              </w:rPr>
              <w:t>9</w:t>
            </w:r>
          </w:p>
        </w:tc>
        <w:tc>
          <w:tcPr>
            <w:tcW w:w="835" w:type="dxa"/>
            <w:tcBorders>
              <w:left w:val="single" w:sz="12" w:space="0" w:color="auto"/>
              <w:right w:val="single" w:sz="12" w:space="0" w:color="auto"/>
            </w:tcBorders>
            <w:shd w:val="clear" w:color="auto" w:fill="auto"/>
            <w:noWrap/>
            <w:vAlign w:val="bottom"/>
          </w:tcPr>
          <w:p w14:paraId="336CE52F" w14:textId="77777777" w:rsidR="002C547C" w:rsidRPr="002C6473" w:rsidRDefault="002C547C" w:rsidP="002C547C">
            <w:pPr>
              <w:jc w:val="center"/>
              <w:rPr>
                <w:rFonts w:ascii="Times New Roman" w:hAnsi="Times New Roman"/>
                <w:bCs/>
                <w:szCs w:val="24"/>
              </w:rPr>
            </w:pPr>
            <w:r>
              <w:rPr>
                <w:rFonts w:ascii="Times New Roman" w:hAnsi="Times New Roman"/>
                <w:bCs/>
                <w:szCs w:val="24"/>
              </w:rPr>
              <w:t>1</w:t>
            </w:r>
          </w:p>
        </w:tc>
        <w:tc>
          <w:tcPr>
            <w:tcW w:w="2548" w:type="dxa"/>
            <w:tcBorders>
              <w:left w:val="single" w:sz="12" w:space="0" w:color="auto"/>
              <w:right w:val="single" w:sz="12" w:space="0" w:color="auto"/>
            </w:tcBorders>
            <w:shd w:val="clear" w:color="auto" w:fill="auto"/>
            <w:noWrap/>
          </w:tcPr>
          <w:p w14:paraId="73A0F7F0" w14:textId="066C5919" w:rsidR="002C547C" w:rsidRPr="002C6473" w:rsidRDefault="002C547C" w:rsidP="002C547C">
            <w:pPr>
              <w:jc w:val="center"/>
              <w:rPr>
                <w:rFonts w:ascii="Times New Roman" w:hAnsi="Times New Roman"/>
                <w:szCs w:val="24"/>
              </w:rPr>
            </w:pPr>
            <w:r w:rsidRPr="00EE6AEE">
              <w:rPr>
                <w:rFonts w:ascii="Times New Roman" w:hAnsi="Times New Roman"/>
                <w:szCs w:val="24"/>
              </w:rPr>
              <w:t>Nebojša Kojčić</w:t>
            </w:r>
          </w:p>
        </w:tc>
        <w:tc>
          <w:tcPr>
            <w:tcW w:w="799" w:type="dxa"/>
            <w:tcBorders>
              <w:left w:val="single" w:sz="12" w:space="0" w:color="auto"/>
            </w:tcBorders>
            <w:shd w:val="clear" w:color="auto" w:fill="auto"/>
            <w:noWrap/>
            <w:vAlign w:val="bottom"/>
          </w:tcPr>
          <w:p w14:paraId="0154B76A" w14:textId="77777777" w:rsidR="002C547C" w:rsidRPr="002C6473" w:rsidRDefault="002C547C" w:rsidP="002C547C">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bottom"/>
          </w:tcPr>
          <w:p w14:paraId="2A0D0F7D" w14:textId="77777777" w:rsidR="002C547C" w:rsidRPr="002C6473" w:rsidRDefault="002C547C" w:rsidP="002C547C">
            <w:pPr>
              <w:jc w:val="center"/>
              <w:rPr>
                <w:rFonts w:ascii="Times New Roman" w:hAnsi="Times New Roman"/>
                <w:bCs/>
                <w:szCs w:val="24"/>
              </w:rPr>
            </w:pPr>
            <w:r>
              <w:rPr>
                <w:rFonts w:ascii="Times New Roman" w:hAnsi="Times New Roman"/>
                <w:bCs/>
                <w:szCs w:val="24"/>
              </w:rPr>
              <w:t>70</w:t>
            </w:r>
          </w:p>
        </w:tc>
      </w:tr>
      <w:tr w:rsidR="002C547C" w:rsidRPr="00707ADD" w14:paraId="454EAD5B" w14:textId="77777777" w:rsidTr="002C547C">
        <w:trPr>
          <w:trHeight w:val="360"/>
        </w:trPr>
        <w:tc>
          <w:tcPr>
            <w:tcW w:w="676" w:type="dxa"/>
            <w:vMerge/>
            <w:tcBorders>
              <w:bottom w:val="single" w:sz="12" w:space="0" w:color="auto"/>
              <w:right w:val="single" w:sz="12" w:space="0" w:color="auto"/>
            </w:tcBorders>
            <w:shd w:val="clear" w:color="auto" w:fill="auto"/>
            <w:noWrap/>
            <w:vAlign w:val="bottom"/>
          </w:tcPr>
          <w:p w14:paraId="7A24B46B" w14:textId="77777777" w:rsidR="002C547C" w:rsidRPr="00707ADD" w:rsidRDefault="002C547C" w:rsidP="002C547C">
            <w:pPr>
              <w:rPr>
                <w:bCs/>
                <w:sz w:val="22"/>
                <w:szCs w:val="22"/>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6D2A68A6" w14:textId="16D21B6D" w:rsidR="002C547C" w:rsidRPr="002C547C" w:rsidRDefault="002C547C" w:rsidP="002C547C">
            <w:pPr>
              <w:jc w:val="center"/>
              <w:rPr>
                <w:rFonts w:ascii="Times New Roman" w:hAnsi="Times New Roman"/>
                <w:bCs/>
                <w:sz w:val="22"/>
                <w:szCs w:val="22"/>
              </w:rPr>
            </w:pPr>
            <w:r w:rsidRPr="002C547C">
              <w:rPr>
                <w:rFonts w:ascii="Times New Roman" w:hAnsi="Times New Roman"/>
                <w:bCs/>
                <w:sz w:val="22"/>
                <w:szCs w:val="22"/>
              </w:rPr>
              <w:t>8.</w:t>
            </w:r>
            <w:r>
              <w:rPr>
                <w:rFonts w:ascii="Times New Roman" w:hAnsi="Times New Roman"/>
                <w:bCs/>
                <w:sz w:val="22"/>
                <w:szCs w:val="22"/>
              </w:rPr>
              <w:t>a</w:t>
            </w:r>
          </w:p>
        </w:tc>
        <w:tc>
          <w:tcPr>
            <w:tcW w:w="1023" w:type="dxa"/>
            <w:tcBorders>
              <w:left w:val="single" w:sz="12" w:space="0" w:color="auto"/>
              <w:bottom w:val="single" w:sz="12" w:space="0" w:color="auto"/>
              <w:right w:val="single" w:sz="12" w:space="0" w:color="auto"/>
            </w:tcBorders>
            <w:shd w:val="clear" w:color="auto" w:fill="auto"/>
            <w:noWrap/>
            <w:vAlign w:val="bottom"/>
          </w:tcPr>
          <w:p w14:paraId="0EFDAB35" w14:textId="6B6A931E" w:rsidR="002C547C" w:rsidRPr="00707ADD" w:rsidRDefault="00E7031C" w:rsidP="002C547C">
            <w:pPr>
              <w:jc w:val="center"/>
              <w:rPr>
                <w:bCs/>
                <w:sz w:val="22"/>
                <w:szCs w:val="22"/>
              </w:rPr>
            </w:pPr>
            <w:r>
              <w:rPr>
                <w:bCs/>
                <w:sz w:val="22"/>
                <w:szCs w:val="22"/>
              </w:rPr>
              <w:t>16</w:t>
            </w:r>
          </w:p>
        </w:tc>
        <w:tc>
          <w:tcPr>
            <w:tcW w:w="835" w:type="dxa"/>
            <w:tcBorders>
              <w:left w:val="single" w:sz="12" w:space="0" w:color="auto"/>
              <w:bottom w:val="single" w:sz="12" w:space="0" w:color="auto"/>
              <w:right w:val="single" w:sz="12" w:space="0" w:color="auto"/>
            </w:tcBorders>
            <w:shd w:val="clear" w:color="auto" w:fill="auto"/>
            <w:noWrap/>
            <w:vAlign w:val="bottom"/>
          </w:tcPr>
          <w:p w14:paraId="349DD052" w14:textId="77777777" w:rsidR="002C547C" w:rsidRPr="00707ADD" w:rsidRDefault="002C547C" w:rsidP="002C547C">
            <w:pPr>
              <w:jc w:val="center"/>
              <w:rPr>
                <w:bCs/>
                <w:sz w:val="22"/>
                <w:szCs w:val="22"/>
              </w:rPr>
            </w:pPr>
            <w:r>
              <w:rPr>
                <w:bCs/>
                <w:sz w:val="22"/>
                <w:szCs w:val="22"/>
              </w:rPr>
              <w:t>1</w:t>
            </w:r>
          </w:p>
        </w:tc>
        <w:tc>
          <w:tcPr>
            <w:tcW w:w="2548" w:type="dxa"/>
            <w:tcBorders>
              <w:left w:val="single" w:sz="12" w:space="0" w:color="auto"/>
              <w:bottom w:val="single" w:sz="12" w:space="0" w:color="auto"/>
              <w:right w:val="single" w:sz="12" w:space="0" w:color="auto"/>
            </w:tcBorders>
            <w:shd w:val="clear" w:color="auto" w:fill="auto"/>
            <w:noWrap/>
          </w:tcPr>
          <w:p w14:paraId="254D98E1" w14:textId="0E6EC87D" w:rsidR="002C547C" w:rsidRPr="00707ADD" w:rsidRDefault="002C547C" w:rsidP="002C547C">
            <w:pPr>
              <w:jc w:val="center"/>
              <w:rPr>
                <w:sz w:val="22"/>
                <w:szCs w:val="22"/>
              </w:rPr>
            </w:pPr>
            <w:r w:rsidRPr="00E52354">
              <w:rPr>
                <w:rFonts w:ascii="Times New Roman" w:hAnsi="Times New Roman"/>
                <w:szCs w:val="24"/>
              </w:rPr>
              <w:t>Nebojša Kojčić</w:t>
            </w:r>
          </w:p>
        </w:tc>
        <w:tc>
          <w:tcPr>
            <w:tcW w:w="799" w:type="dxa"/>
            <w:tcBorders>
              <w:left w:val="single" w:sz="12" w:space="0" w:color="auto"/>
              <w:bottom w:val="single" w:sz="12" w:space="0" w:color="auto"/>
            </w:tcBorders>
            <w:shd w:val="clear" w:color="auto" w:fill="auto"/>
            <w:noWrap/>
          </w:tcPr>
          <w:p w14:paraId="2CEEC755" w14:textId="77777777" w:rsidR="002C547C" w:rsidRPr="00707ADD" w:rsidRDefault="002C547C" w:rsidP="002C547C">
            <w:pPr>
              <w:jc w:val="center"/>
              <w:rPr>
                <w:bCs/>
                <w:sz w:val="22"/>
                <w:szCs w:val="22"/>
              </w:rPr>
            </w:pPr>
            <w:r>
              <w:rPr>
                <w:rFonts w:ascii="Times New Roman" w:hAnsi="Times New Roman"/>
                <w:szCs w:val="24"/>
              </w:rPr>
              <w:t>2</w:t>
            </w:r>
          </w:p>
        </w:tc>
        <w:tc>
          <w:tcPr>
            <w:tcW w:w="799" w:type="dxa"/>
            <w:tcBorders>
              <w:bottom w:val="single" w:sz="12" w:space="0" w:color="auto"/>
            </w:tcBorders>
            <w:shd w:val="clear" w:color="auto" w:fill="auto"/>
            <w:noWrap/>
            <w:vAlign w:val="bottom"/>
          </w:tcPr>
          <w:p w14:paraId="5F61C851" w14:textId="77777777" w:rsidR="002C547C" w:rsidRPr="00707ADD" w:rsidRDefault="002C547C" w:rsidP="002C547C">
            <w:pPr>
              <w:jc w:val="center"/>
              <w:rPr>
                <w:bCs/>
                <w:sz w:val="22"/>
                <w:szCs w:val="22"/>
              </w:rPr>
            </w:pPr>
            <w:r>
              <w:rPr>
                <w:bCs/>
                <w:sz w:val="22"/>
                <w:szCs w:val="22"/>
              </w:rPr>
              <w:t>70</w:t>
            </w:r>
          </w:p>
        </w:tc>
      </w:tr>
      <w:tr w:rsidR="002C547C" w:rsidRPr="00707ADD" w14:paraId="2A1A70D6" w14:textId="77777777" w:rsidTr="002C547C">
        <w:trPr>
          <w:trHeight w:val="346"/>
        </w:trPr>
        <w:tc>
          <w:tcPr>
            <w:tcW w:w="676" w:type="dxa"/>
            <w:tcBorders>
              <w:bottom w:val="single" w:sz="12" w:space="0" w:color="auto"/>
              <w:right w:val="single" w:sz="12" w:space="0" w:color="auto"/>
            </w:tcBorders>
            <w:shd w:val="clear" w:color="auto" w:fill="auto"/>
            <w:noWrap/>
            <w:vAlign w:val="bottom"/>
          </w:tcPr>
          <w:p w14:paraId="765D6568" w14:textId="77777777" w:rsidR="002C547C" w:rsidRPr="00707ADD" w:rsidRDefault="002C547C" w:rsidP="002C547C">
            <w:pPr>
              <w:rPr>
                <w:bCs/>
                <w:sz w:val="22"/>
                <w:szCs w:val="22"/>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78082F74" w14:textId="107C1E3B" w:rsidR="002C547C" w:rsidRPr="002C547C" w:rsidRDefault="002C547C" w:rsidP="002C547C">
            <w:pPr>
              <w:jc w:val="center"/>
              <w:rPr>
                <w:rFonts w:ascii="Times New Roman" w:hAnsi="Times New Roman"/>
                <w:bCs/>
                <w:sz w:val="22"/>
                <w:szCs w:val="22"/>
              </w:rPr>
            </w:pPr>
            <w:r>
              <w:rPr>
                <w:rFonts w:ascii="Times New Roman" w:hAnsi="Times New Roman"/>
                <w:bCs/>
                <w:sz w:val="22"/>
                <w:szCs w:val="22"/>
              </w:rPr>
              <w:t>6.b,7.b,8.b</w:t>
            </w:r>
          </w:p>
        </w:tc>
        <w:tc>
          <w:tcPr>
            <w:tcW w:w="1023" w:type="dxa"/>
            <w:tcBorders>
              <w:left w:val="single" w:sz="12" w:space="0" w:color="auto"/>
              <w:bottom w:val="single" w:sz="12" w:space="0" w:color="auto"/>
              <w:right w:val="single" w:sz="12" w:space="0" w:color="auto"/>
            </w:tcBorders>
            <w:shd w:val="clear" w:color="auto" w:fill="auto"/>
            <w:noWrap/>
            <w:vAlign w:val="bottom"/>
          </w:tcPr>
          <w:p w14:paraId="6D116BE6" w14:textId="2AD78C26" w:rsidR="002C547C" w:rsidRPr="00707ADD" w:rsidRDefault="00E7031C" w:rsidP="002C547C">
            <w:pPr>
              <w:jc w:val="center"/>
              <w:rPr>
                <w:bCs/>
                <w:sz w:val="22"/>
                <w:szCs w:val="22"/>
              </w:rPr>
            </w:pPr>
            <w:r>
              <w:rPr>
                <w:bCs/>
                <w:sz w:val="22"/>
                <w:szCs w:val="22"/>
              </w:rPr>
              <w:t>5</w:t>
            </w:r>
          </w:p>
        </w:tc>
        <w:tc>
          <w:tcPr>
            <w:tcW w:w="835" w:type="dxa"/>
            <w:tcBorders>
              <w:left w:val="single" w:sz="12" w:space="0" w:color="auto"/>
              <w:bottom w:val="single" w:sz="12" w:space="0" w:color="auto"/>
              <w:right w:val="single" w:sz="12" w:space="0" w:color="auto"/>
            </w:tcBorders>
            <w:shd w:val="clear" w:color="auto" w:fill="auto"/>
            <w:noWrap/>
            <w:vAlign w:val="bottom"/>
          </w:tcPr>
          <w:p w14:paraId="50655303" w14:textId="65D7EA61" w:rsidR="002C547C" w:rsidRDefault="002C547C" w:rsidP="002C547C">
            <w:pPr>
              <w:jc w:val="center"/>
              <w:rPr>
                <w:bCs/>
                <w:sz w:val="22"/>
                <w:szCs w:val="22"/>
              </w:rPr>
            </w:pPr>
            <w:r>
              <w:rPr>
                <w:bCs/>
                <w:sz w:val="22"/>
                <w:szCs w:val="22"/>
              </w:rPr>
              <w:t>3</w:t>
            </w:r>
          </w:p>
        </w:tc>
        <w:tc>
          <w:tcPr>
            <w:tcW w:w="2548" w:type="dxa"/>
            <w:tcBorders>
              <w:left w:val="single" w:sz="12" w:space="0" w:color="auto"/>
              <w:bottom w:val="single" w:sz="12" w:space="0" w:color="auto"/>
              <w:right w:val="single" w:sz="12" w:space="0" w:color="auto"/>
            </w:tcBorders>
            <w:shd w:val="clear" w:color="auto" w:fill="auto"/>
            <w:noWrap/>
          </w:tcPr>
          <w:p w14:paraId="5A2E68B0" w14:textId="790D5980" w:rsidR="002C547C" w:rsidRPr="006D5753" w:rsidRDefault="002C547C" w:rsidP="002C547C">
            <w:pPr>
              <w:jc w:val="center"/>
              <w:rPr>
                <w:rFonts w:ascii="Times New Roman" w:hAnsi="Times New Roman"/>
                <w:szCs w:val="24"/>
              </w:rPr>
            </w:pPr>
            <w:r w:rsidRPr="00E52354">
              <w:rPr>
                <w:rFonts w:ascii="Times New Roman" w:hAnsi="Times New Roman"/>
                <w:szCs w:val="24"/>
              </w:rPr>
              <w:t>Nebojša Kojčić</w:t>
            </w:r>
          </w:p>
        </w:tc>
        <w:tc>
          <w:tcPr>
            <w:tcW w:w="799" w:type="dxa"/>
            <w:tcBorders>
              <w:left w:val="single" w:sz="12" w:space="0" w:color="auto"/>
              <w:bottom w:val="single" w:sz="12" w:space="0" w:color="auto"/>
            </w:tcBorders>
            <w:shd w:val="clear" w:color="auto" w:fill="auto"/>
            <w:noWrap/>
          </w:tcPr>
          <w:p w14:paraId="41731688" w14:textId="6AD824CD" w:rsidR="002C547C" w:rsidRDefault="00AE58FB" w:rsidP="002C547C">
            <w:pPr>
              <w:jc w:val="center"/>
              <w:rPr>
                <w:rFonts w:ascii="Times New Roman" w:hAnsi="Times New Roman"/>
                <w:szCs w:val="24"/>
              </w:rPr>
            </w:pPr>
            <w:r>
              <w:rPr>
                <w:rFonts w:ascii="Times New Roman" w:hAnsi="Times New Roman"/>
                <w:szCs w:val="24"/>
              </w:rPr>
              <w:t>6</w:t>
            </w:r>
          </w:p>
        </w:tc>
        <w:tc>
          <w:tcPr>
            <w:tcW w:w="799" w:type="dxa"/>
            <w:tcBorders>
              <w:bottom w:val="single" w:sz="12" w:space="0" w:color="auto"/>
            </w:tcBorders>
            <w:shd w:val="clear" w:color="auto" w:fill="auto"/>
            <w:noWrap/>
            <w:vAlign w:val="bottom"/>
          </w:tcPr>
          <w:p w14:paraId="77343D23" w14:textId="2A3DF1BF" w:rsidR="002C547C" w:rsidRDefault="00AE58FB" w:rsidP="002C547C">
            <w:pPr>
              <w:jc w:val="center"/>
              <w:rPr>
                <w:bCs/>
                <w:sz w:val="22"/>
                <w:szCs w:val="22"/>
              </w:rPr>
            </w:pPr>
            <w:r>
              <w:rPr>
                <w:bCs/>
                <w:sz w:val="22"/>
                <w:szCs w:val="22"/>
              </w:rPr>
              <w:t>210</w:t>
            </w:r>
          </w:p>
        </w:tc>
      </w:tr>
      <w:tr w:rsidR="00E7031C" w:rsidRPr="00707ADD" w14:paraId="1ECF74C5" w14:textId="77777777" w:rsidTr="002C547C">
        <w:trPr>
          <w:trHeight w:val="346"/>
        </w:trPr>
        <w:tc>
          <w:tcPr>
            <w:tcW w:w="676" w:type="dxa"/>
            <w:tcBorders>
              <w:bottom w:val="single" w:sz="12" w:space="0" w:color="auto"/>
              <w:right w:val="single" w:sz="12" w:space="0" w:color="auto"/>
            </w:tcBorders>
            <w:shd w:val="clear" w:color="auto" w:fill="auto"/>
            <w:noWrap/>
            <w:vAlign w:val="bottom"/>
          </w:tcPr>
          <w:p w14:paraId="68030019" w14:textId="77777777" w:rsidR="00E7031C" w:rsidRPr="00707ADD" w:rsidRDefault="00E7031C" w:rsidP="002C547C">
            <w:pPr>
              <w:rPr>
                <w:bCs/>
                <w:sz w:val="22"/>
                <w:szCs w:val="22"/>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5627B6BE" w14:textId="24725462" w:rsidR="00E7031C" w:rsidRDefault="00E7031C" w:rsidP="002C547C">
            <w:pPr>
              <w:jc w:val="center"/>
              <w:rPr>
                <w:rFonts w:ascii="Times New Roman" w:hAnsi="Times New Roman"/>
                <w:bCs/>
                <w:sz w:val="22"/>
                <w:szCs w:val="22"/>
              </w:rPr>
            </w:pPr>
            <w:r>
              <w:rPr>
                <w:rFonts w:ascii="Times New Roman" w:hAnsi="Times New Roman"/>
                <w:bCs/>
                <w:sz w:val="22"/>
                <w:szCs w:val="22"/>
              </w:rPr>
              <w:t>PO</w:t>
            </w:r>
          </w:p>
        </w:tc>
        <w:tc>
          <w:tcPr>
            <w:tcW w:w="1023" w:type="dxa"/>
            <w:tcBorders>
              <w:left w:val="single" w:sz="12" w:space="0" w:color="auto"/>
              <w:bottom w:val="single" w:sz="12" w:space="0" w:color="auto"/>
              <w:right w:val="single" w:sz="12" w:space="0" w:color="auto"/>
            </w:tcBorders>
            <w:shd w:val="clear" w:color="auto" w:fill="auto"/>
            <w:noWrap/>
            <w:vAlign w:val="bottom"/>
          </w:tcPr>
          <w:p w14:paraId="4C9A73EF" w14:textId="511C051F" w:rsidR="00E7031C" w:rsidRDefault="00E7031C" w:rsidP="002C547C">
            <w:pPr>
              <w:jc w:val="center"/>
              <w:rPr>
                <w:bCs/>
                <w:sz w:val="22"/>
                <w:szCs w:val="22"/>
              </w:rPr>
            </w:pPr>
            <w:r>
              <w:rPr>
                <w:bCs/>
                <w:sz w:val="22"/>
                <w:szCs w:val="22"/>
              </w:rPr>
              <w:t>4</w:t>
            </w:r>
          </w:p>
        </w:tc>
        <w:tc>
          <w:tcPr>
            <w:tcW w:w="835" w:type="dxa"/>
            <w:tcBorders>
              <w:left w:val="single" w:sz="12" w:space="0" w:color="auto"/>
              <w:bottom w:val="single" w:sz="12" w:space="0" w:color="auto"/>
              <w:right w:val="single" w:sz="12" w:space="0" w:color="auto"/>
            </w:tcBorders>
            <w:shd w:val="clear" w:color="auto" w:fill="auto"/>
            <w:noWrap/>
            <w:vAlign w:val="bottom"/>
          </w:tcPr>
          <w:p w14:paraId="5C5E7AA7" w14:textId="3AFD6814" w:rsidR="00E7031C" w:rsidRDefault="00E7031C" w:rsidP="002C547C">
            <w:pPr>
              <w:jc w:val="center"/>
              <w:rPr>
                <w:bCs/>
                <w:sz w:val="22"/>
                <w:szCs w:val="22"/>
              </w:rPr>
            </w:pPr>
            <w:r>
              <w:rPr>
                <w:bCs/>
                <w:sz w:val="22"/>
                <w:szCs w:val="22"/>
              </w:rPr>
              <w:t>-</w:t>
            </w:r>
          </w:p>
        </w:tc>
        <w:tc>
          <w:tcPr>
            <w:tcW w:w="2548" w:type="dxa"/>
            <w:tcBorders>
              <w:left w:val="single" w:sz="12" w:space="0" w:color="auto"/>
              <w:bottom w:val="single" w:sz="12" w:space="0" w:color="auto"/>
              <w:right w:val="single" w:sz="12" w:space="0" w:color="auto"/>
            </w:tcBorders>
            <w:shd w:val="clear" w:color="auto" w:fill="auto"/>
            <w:noWrap/>
          </w:tcPr>
          <w:p w14:paraId="2F9448E9" w14:textId="77777777" w:rsidR="00E7031C" w:rsidRPr="00E52354" w:rsidRDefault="00E7031C" w:rsidP="002C547C">
            <w:pPr>
              <w:jc w:val="center"/>
              <w:rPr>
                <w:rFonts w:ascii="Times New Roman" w:hAnsi="Times New Roman"/>
                <w:szCs w:val="24"/>
              </w:rPr>
            </w:pPr>
          </w:p>
        </w:tc>
        <w:tc>
          <w:tcPr>
            <w:tcW w:w="799" w:type="dxa"/>
            <w:tcBorders>
              <w:left w:val="single" w:sz="12" w:space="0" w:color="auto"/>
              <w:bottom w:val="single" w:sz="12" w:space="0" w:color="auto"/>
            </w:tcBorders>
            <w:shd w:val="clear" w:color="auto" w:fill="auto"/>
            <w:noWrap/>
          </w:tcPr>
          <w:p w14:paraId="66BDF03A" w14:textId="77777777" w:rsidR="00E7031C" w:rsidRDefault="00E7031C" w:rsidP="002C547C">
            <w:pPr>
              <w:jc w:val="center"/>
              <w:rPr>
                <w:rFonts w:ascii="Times New Roman" w:hAnsi="Times New Roman"/>
                <w:szCs w:val="24"/>
              </w:rPr>
            </w:pPr>
          </w:p>
        </w:tc>
        <w:tc>
          <w:tcPr>
            <w:tcW w:w="799" w:type="dxa"/>
            <w:tcBorders>
              <w:bottom w:val="single" w:sz="12" w:space="0" w:color="auto"/>
            </w:tcBorders>
            <w:shd w:val="clear" w:color="auto" w:fill="auto"/>
            <w:noWrap/>
            <w:vAlign w:val="bottom"/>
          </w:tcPr>
          <w:p w14:paraId="1FB5DC41" w14:textId="77777777" w:rsidR="00E7031C" w:rsidRDefault="00E7031C" w:rsidP="002C547C">
            <w:pPr>
              <w:jc w:val="center"/>
              <w:rPr>
                <w:bCs/>
                <w:sz w:val="22"/>
                <w:szCs w:val="22"/>
              </w:rPr>
            </w:pPr>
          </w:p>
        </w:tc>
      </w:tr>
      <w:tr w:rsidR="002C547C" w:rsidRPr="00707ADD" w14:paraId="2F559302" w14:textId="77777777" w:rsidTr="002C547C">
        <w:trPr>
          <w:trHeight w:val="360"/>
        </w:trPr>
        <w:tc>
          <w:tcPr>
            <w:tcW w:w="1645" w:type="dxa"/>
            <w:gridSpan w:val="2"/>
            <w:tcBorders>
              <w:top w:val="single" w:sz="12" w:space="0" w:color="auto"/>
              <w:bottom w:val="single" w:sz="12" w:space="0" w:color="auto"/>
              <w:right w:val="single" w:sz="12" w:space="0" w:color="auto"/>
            </w:tcBorders>
            <w:shd w:val="clear" w:color="auto" w:fill="auto"/>
            <w:noWrap/>
            <w:vAlign w:val="bottom"/>
          </w:tcPr>
          <w:p w14:paraId="536784CD" w14:textId="77777777" w:rsidR="002C547C" w:rsidRPr="002C547C" w:rsidRDefault="002C547C" w:rsidP="002C547C">
            <w:pPr>
              <w:jc w:val="center"/>
              <w:rPr>
                <w:rFonts w:ascii="Times New Roman" w:hAnsi="Times New Roman"/>
                <w:b/>
                <w:sz w:val="22"/>
                <w:szCs w:val="22"/>
              </w:rPr>
            </w:pPr>
            <w:r w:rsidRPr="002C547C">
              <w:rPr>
                <w:rFonts w:ascii="Times New Roman" w:hAnsi="Times New Roman"/>
                <w:b/>
                <w:sz w:val="22"/>
                <w:szCs w:val="22"/>
              </w:rPr>
              <w:t xml:space="preserve">UKUPNO </w:t>
            </w:r>
          </w:p>
          <w:p w14:paraId="455E9C1E" w14:textId="77777777" w:rsidR="002C547C" w:rsidRPr="002C547C" w:rsidRDefault="002C547C" w:rsidP="002C547C">
            <w:pPr>
              <w:jc w:val="center"/>
              <w:rPr>
                <w:rFonts w:ascii="Times New Roman" w:hAnsi="Times New Roman"/>
                <w:b/>
                <w:sz w:val="22"/>
                <w:szCs w:val="22"/>
              </w:rPr>
            </w:pPr>
            <w:r w:rsidRPr="002C547C">
              <w:rPr>
                <w:rFonts w:ascii="Times New Roman" w:hAnsi="Times New Roman"/>
                <w:b/>
                <w:sz w:val="22"/>
                <w:szCs w:val="22"/>
              </w:rPr>
              <w:t>V. – VIII.</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997F719" w14:textId="4846004D" w:rsidR="002C547C" w:rsidRPr="002C547C" w:rsidRDefault="00E7031C" w:rsidP="002C547C">
            <w:pPr>
              <w:jc w:val="center"/>
              <w:rPr>
                <w:rFonts w:ascii="Times New Roman" w:hAnsi="Times New Roman"/>
                <w:b/>
                <w:sz w:val="22"/>
                <w:szCs w:val="22"/>
              </w:rPr>
            </w:pPr>
            <w:r>
              <w:rPr>
                <w:rFonts w:ascii="Times New Roman" w:hAnsi="Times New Roman"/>
                <w:b/>
                <w:sz w:val="22"/>
                <w:szCs w:val="22"/>
              </w:rPr>
              <w:t>50</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5EF6FDF" w14:textId="7C95588D" w:rsidR="002C547C" w:rsidRPr="00CC5C77" w:rsidRDefault="002C547C" w:rsidP="002C547C">
            <w:pPr>
              <w:jc w:val="center"/>
              <w:rPr>
                <w:rFonts w:ascii="Times New Roman" w:hAnsi="Times New Roman"/>
                <w:b/>
                <w:sz w:val="22"/>
                <w:szCs w:val="22"/>
              </w:rPr>
            </w:pPr>
            <w:r w:rsidRPr="00CC5C77">
              <w:rPr>
                <w:rFonts w:ascii="Times New Roman" w:hAnsi="Times New Roman"/>
                <w:b/>
                <w:sz w:val="22"/>
                <w:szCs w:val="22"/>
              </w:rPr>
              <w:t>7</w:t>
            </w:r>
          </w:p>
        </w:tc>
        <w:tc>
          <w:tcPr>
            <w:tcW w:w="254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DA3862B" w14:textId="77777777" w:rsidR="002C547C" w:rsidRPr="002C547C" w:rsidRDefault="002C547C" w:rsidP="002C547C">
            <w:pPr>
              <w:rPr>
                <w:rFonts w:ascii="Times New Roman" w:hAnsi="Times New Roman"/>
                <w:b/>
                <w:sz w:val="22"/>
                <w:szCs w:val="22"/>
              </w:rPr>
            </w:pPr>
          </w:p>
        </w:tc>
        <w:tc>
          <w:tcPr>
            <w:tcW w:w="799" w:type="dxa"/>
            <w:tcBorders>
              <w:top w:val="single" w:sz="12" w:space="0" w:color="auto"/>
              <w:left w:val="single" w:sz="12" w:space="0" w:color="auto"/>
              <w:bottom w:val="single" w:sz="12" w:space="0" w:color="auto"/>
            </w:tcBorders>
            <w:shd w:val="clear" w:color="auto" w:fill="auto"/>
            <w:noWrap/>
            <w:vAlign w:val="bottom"/>
          </w:tcPr>
          <w:p w14:paraId="455EF663" w14:textId="77777777" w:rsidR="002C547C" w:rsidRPr="002C547C" w:rsidRDefault="002C547C" w:rsidP="002C547C">
            <w:pPr>
              <w:jc w:val="center"/>
              <w:rPr>
                <w:rFonts w:ascii="Times New Roman" w:hAnsi="Times New Roman"/>
                <w:b/>
                <w:sz w:val="22"/>
                <w:szCs w:val="22"/>
              </w:rPr>
            </w:pPr>
            <w:r>
              <w:rPr>
                <w:rFonts w:ascii="Times New Roman" w:hAnsi="Times New Roman"/>
                <w:b/>
                <w:sz w:val="22"/>
                <w:szCs w:val="22"/>
              </w:rPr>
              <w:t>10</w:t>
            </w:r>
          </w:p>
        </w:tc>
        <w:tc>
          <w:tcPr>
            <w:tcW w:w="799" w:type="dxa"/>
            <w:tcBorders>
              <w:top w:val="single" w:sz="12" w:space="0" w:color="auto"/>
              <w:bottom w:val="single" w:sz="12" w:space="0" w:color="auto"/>
            </w:tcBorders>
            <w:shd w:val="clear" w:color="auto" w:fill="auto"/>
            <w:noWrap/>
            <w:vAlign w:val="bottom"/>
          </w:tcPr>
          <w:p w14:paraId="671F1AD7" w14:textId="175733FD" w:rsidR="002C547C" w:rsidRPr="002C547C" w:rsidRDefault="00AE58FB" w:rsidP="002C547C">
            <w:pPr>
              <w:jc w:val="center"/>
              <w:rPr>
                <w:rFonts w:ascii="Times New Roman" w:hAnsi="Times New Roman"/>
                <w:b/>
                <w:sz w:val="22"/>
                <w:szCs w:val="22"/>
              </w:rPr>
            </w:pPr>
            <w:r>
              <w:rPr>
                <w:rFonts w:ascii="Times New Roman" w:hAnsi="Times New Roman"/>
                <w:b/>
                <w:sz w:val="22"/>
                <w:szCs w:val="22"/>
              </w:rPr>
              <w:t>490</w:t>
            </w:r>
          </w:p>
        </w:tc>
      </w:tr>
      <w:tr w:rsidR="002C547C" w:rsidRPr="00707ADD" w14:paraId="1E5CF450" w14:textId="77777777" w:rsidTr="002C547C">
        <w:trPr>
          <w:trHeight w:val="360"/>
        </w:trPr>
        <w:tc>
          <w:tcPr>
            <w:tcW w:w="1645" w:type="dxa"/>
            <w:gridSpan w:val="2"/>
            <w:tcBorders>
              <w:top w:val="single" w:sz="12" w:space="0" w:color="auto"/>
              <w:bottom w:val="single" w:sz="12" w:space="0" w:color="auto"/>
              <w:right w:val="single" w:sz="12" w:space="0" w:color="auto"/>
            </w:tcBorders>
            <w:shd w:val="clear" w:color="FF0000" w:fill="FFFFFF"/>
            <w:noWrap/>
            <w:vAlign w:val="bottom"/>
          </w:tcPr>
          <w:p w14:paraId="00F57298" w14:textId="77777777" w:rsidR="002C547C" w:rsidRPr="002C547C" w:rsidRDefault="002C547C" w:rsidP="002C547C">
            <w:pPr>
              <w:jc w:val="center"/>
              <w:rPr>
                <w:rFonts w:ascii="Times New Roman" w:hAnsi="Times New Roman"/>
                <w:b/>
                <w:sz w:val="22"/>
                <w:szCs w:val="22"/>
              </w:rPr>
            </w:pPr>
            <w:r w:rsidRPr="002C547C">
              <w:rPr>
                <w:rFonts w:ascii="Times New Roman" w:hAnsi="Times New Roman"/>
                <w:b/>
                <w:sz w:val="22"/>
                <w:szCs w:val="22"/>
              </w:rPr>
              <w:t xml:space="preserve">UKUPNO </w:t>
            </w:r>
          </w:p>
          <w:p w14:paraId="6339F3E7" w14:textId="77777777" w:rsidR="002C547C" w:rsidRPr="002C547C" w:rsidRDefault="002C547C" w:rsidP="002C547C">
            <w:pPr>
              <w:jc w:val="center"/>
              <w:rPr>
                <w:rFonts w:ascii="Times New Roman" w:hAnsi="Times New Roman"/>
                <w:b/>
                <w:i/>
                <w:iCs/>
                <w:sz w:val="22"/>
                <w:szCs w:val="22"/>
              </w:rPr>
            </w:pPr>
            <w:r w:rsidRPr="002C547C">
              <w:rPr>
                <w:rFonts w:ascii="Times New Roman" w:hAnsi="Times New Roman"/>
                <w:b/>
                <w:sz w:val="22"/>
                <w:szCs w:val="22"/>
              </w:rPr>
              <w:t>I. – VIII.</w:t>
            </w:r>
          </w:p>
        </w:tc>
        <w:tc>
          <w:tcPr>
            <w:tcW w:w="1023"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414ED816" w14:textId="6F172C5C" w:rsidR="002C547C" w:rsidRPr="002C547C" w:rsidRDefault="00E7031C" w:rsidP="00E7031C">
            <w:pPr>
              <w:jc w:val="center"/>
              <w:rPr>
                <w:rFonts w:ascii="Times New Roman" w:hAnsi="Times New Roman"/>
                <w:b/>
                <w:sz w:val="22"/>
                <w:szCs w:val="22"/>
              </w:rPr>
            </w:pPr>
            <w:r>
              <w:rPr>
                <w:rFonts w:ascii="Times New Roman" w:hAnsi="Times New Roman"/>
                <w:b/>
                <w:sz w:val="22"/>
                <w:szCs w:val="22"/>
              </w:rPr>
              <w:t>98</w:t>
            </w:r>
          </w:p>
        </w:tc>
        <w:tc>
          <w:tcPr>
            <w:tcW w:w="835"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08C489E7" w14:textId="7DAA6000" w:rsidR="002C547C" w:rsidRPr="002C547C" w:rsidRDefault="00E7031C" w:rsidP="002C547C">
            <w:pPr>
              <w:jc w:val="center"/>
              <w:rPr>
                <w:rFonts w:ascii="Times New Roman" w:hAnsi="Times New Roman"/>
                <w:b/>
                <w:sz w:val="22"/>
                <w:szCs w:val="22"/>
              </w:rPr>
            </w:pPr>
            <w:r>
              <w:rPr>
                <w:rFonts w:ascii="Times New Roman" w:hAnsi="Times New Roman"/>
                <w:b/>
                <w:sz w:val="22"/>
                <w:szCs w:val="22"/>
              </w:rPr>
              <w:t>11</w:t>
            </w:r>
          </w:p>
        </w:tc>
        <w:tc>
          <w:tcPr>
            <w:tcW w:w="2548"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76EB2873" w14:textId="77777777" w:rsidR="002C547C" w:rsidRPr="002C547C" w:rsidRDefault="002C547C" w:rsidP="002C547C">
            <w:pPr>
              <w:rPr>
                <w:rFonts w:ascii="Times New Roman" w:hAnsi="Times New Roman"/>
                <w:b/>
                <w:sz w:val="22"/>
                <w:szCs w:val="22"/>
              </w:rPr>
            </w:pPr>
          </w:p>
        </w:tc>
        <w:tc>
          <w:tcPr>
            <w:tcW w:w="799" w:type="dxa"/>
            <w:tcBorders>
              <w:top w:val="single" w:sz="12" w:space="0" w:color="auto"/>
              <w:left w:val="single" w:sz="12" w:space="0" w:color="auto"/>
              <w:bottom w:val="single" w:sz="12" w:space="0" w:color="auto"/>
            </w:tcBorders>
            <w:shd w:val="clear" w:color="FF0000" w:fill="FFFFFF"/>
            <w:noWrap/>
            <w:vAlign w:val="bottom"/>
          </w:tcPr>
          <w:p w14:paraId="367BB332" w14:textId="425AAB15" w:rsidR="002C547C" w:rsidRPr="002C547C" w:rsidRDefault="00AE58FB" w:rsidP="002C547C">
            <w:pPr>
              <w:jc w:val="center"/>
              <w:rPr>
                <w:rFonts w:ascii="Times New Roman" w:hAnsi="Times New Roman"/>
                <w:b/>
                <w:sz w:val="22"/>
                <w:szCs w:val="22"/>
              </w:rPr>
            </w:pPr>
            <w:r>
              <w:rPr>
                <w:rFonts w:ascii="Times New Roman" w:hAnsi="Times New Roman"/>
                <w:b/>
                <w:sz w:val="22"/>
                <w:szCs w:val="22"/>
              </w:rPr>
              <w:t>18</w:t>
            </w:r>
          </w:p>
        </w:tc>
        <w:tc>
          <w:tcPr>
            <w:tcW w:w="799" w:type="dxa"/>
            <w:tcBorders>
              <w:top w:val="single" w:sz="12" w:space="0" w:color="auto"/>
              <w:bottom w:val="single" w:sz="12" w:space="0" w:color="auto"/>
            </w:tcBorders>
            <w:shd w:val="clear" w:color="FF0000" w:fill="FFFFFF"/>
            <w:noWrap/>
            <w:vAlign w:val="bottom"/>
          </w:tcPr>
          <w:p w14:paraId="429662E6" w14:textId="777387C0" w:rsidR="002C547C" w:rsidRPr="002C547C" w:rsidRDefault="00AE58FB" w:rsidP="002C547C">
            <w:pPr>
              <w:jc w:val="center"/>
              <w:rPr>
                <w:rFonts w:ascii="Times New Roman" w:hAnsi="Times New Roman"/>
                <w:b/>
                <w:sz w:val="22"/>
                <w:szCs w:val="22"/>
              </w:rPr>
            </w:pPr>
            <w:r>
              <w:rPr>
                <w:rFonts w:ascii="Times New Roman" w:hAnsi="Times New Roman"/>
                <w:b/>
                <w:sz w:val="22"/>
                <w:szCs w:val="22"/>
              </w:rPr>
              <w:t>770</w:t>
            </w:r>
          </w:p>
        </w:tc>
      </w:tr>
    </w:tbl>
    <w:p w14:paraId="47FFE969" w14:textId="77777777" w:rsidR="002C547C" w:rsidRDefault="002C547C" w:rsidP="002C547C">
      <w:pPr>
        <w:jc w:val="both"/>
        <w:rPr>
          <w:b/>
          <w:bCs/>
          <w:lang w:eastAsia="hr-HR"/>
        </w:rPr>
      </w:pPr>
    </w:p>
    <w:p w14:paraId="0389D5F5" w14:textId="77777777" w:rsidR="002C547C" w:rsidRDefault="002C547C" w:rsidP="002C547C">
      <w:pPr>
        <w:jc w:val="both"/>
        <w:rPr>
          <w:b/>
          <w:bCs/>
          <w:lang w:eastAsia="hr-HR"/>
        </w:rPr>
      </w:pPr>
    </w:p>
    <w:p w14:paraId="48AF23AE" w14:textId="77777777" w:rsidR="002C547C" w:rsidRDefault="002C547C" w:rsidP="002C547C">
      <w:pPr>
        <w:jc w:val="both"/>
        <w:rPr>
          <w:b/>
          <w:bCs/>
          <w:lang w:eastAsia="hr-HR"/>
        </w:rPr>
      </w:pPr>
    </w:p>
    <w:p w14:paraId="3ABA5865" w14:textId="77777777" w:rsidR="002C547C" w:rsidRDefault="002C547C" w:rsidP="002C547C">
      <w:pPr>
        <w:jc w:val="both"/>
        <w:rPr>
          <w:b/>
          <w:bCs/>
          <w:lang w:eastAsia="hr-HR"/>
        </w:rPr>
      </w:pPr>
    </w:p>
    <w:p w14:paraId="72E9AEDB" w14:textId="77777777" w:rsidR="002C547C" w:rsidRDefault="002C547C" w:rsidP="002C547C">
      <w:pPr>
        <w:jc w:val="both"/>
        <w:rPr>
          <w:b/>
          <w:bCs/>
          <w:lang w:eastAsia="hr-HR"/>
        </w:rPr>
      </w:pPr>
    </w:p>
    <w:p w14:paraId="554C5D9F" w14:textId="6DB08B81" w:rsidR="002C547C" w:rsidRDefault="002C547C" w:rsidP="002C547C">
      <w:pPr>
        <w:jc w:val="both"/>
        <w:rPr>
          <w:b/>
          <w:bCs/>
          <w:lang w:eastAsia="hr-HR"/>
        </w:rPr>
      </w:pPr>
    </w:p>
    <w:p w14:paraId="28E4BF89" w14:textId="6A94C55B" w:rsidR="002C547C" w:rsidRPr="002C547C" w:rsidRDefault="002C547C" w:rsidP="002C547C">
      <w:pPr>
        <w:rPr>
          <w:lang w:eastAsia="hr-HR"/>
        </w:rPr>
      </w:pPr>
    </w:p>
    <w:p w14:paraId="6864250C" w14:textId="64EE3A43" w:rsidR="002C547C" w:rsidRPr="002C547C" w:rsidRDefault="002C547C" w:rsidP="002C547C">
      <w:pPr>
        <w:rPr>
          <w:lang w:eastAsia="hr-HR"/>
        </w:rPr>
      </w:pPr>
    </w:p>
    <w:p w14:paraId="223E14AD" w14:textId="42ABFFBF" w:rsidR="002C547C" w:rsidRPr="002C547C" w:rsidRDefault="002C547C" w:rsidP="002C547C">
      <w:pPr>
        <w:rPr>
          <w:lang w:eastAsia="hr-HR"/>
        </w:rPr>
      </w:pPr>
    </w:p>
    <w:p w14:paraId="5B7F267D" w14:textId="37F47D06" w:rsidR="002C547C" w:rsidRPr="002C547C" w:rsidRDefault="002C547C" w:rsidP="002C547C">
      <w:pPr>
        <w:rPr>
          <w:lang w:eastAsia="hr-HR"/>
        </w:rPr>
      </w:pPr>
    </w:p>
    <w:p w14:paraId="396D336F" w14:textId="2D5B0483" w:rsidR="002C547C" w:rsidRPr="002C547C" w:rsidRDefault="002C547C" w:rsidP="002C547C">
      <w:pPr>
        <w:rPr>
          <w:lang w:eastAsia="hr-HR"/>
        </w:rPr>
      </w:pPr>
    </w:p>
    <w:p w14:paraId="17C8F19B" w14:textId="12E97CE3" w:rsidR="002C547C" w:rsidRPr="002C547C" w:rsidRDefault="002C547C" w:rsidP="002C547C">
      <w:pPr>
        <w:rPr>
          <w:lang w:eastAsia="hr-HR"/>
        </w:rPr>
      </w:pPr>
    </w:p>
    <w:p w14:paraId="2268BF13" w14:textId="2776EEA1" w:rsidR="002C547C" w:rsidRPr="002C547C" w:rsidRDefault="002C547C" w:rsidP="002C547C">
      <w:pPr>
        <w:rPr>
          <w:lang w:eastAsia="hr-HR"/>
        </w:rPr>
      </w:pPr>
    </w:p>
    <w:p w14:paraId="18AD6F35" w14:textId="508FFA20" w:rsidR="002C547C" w:rsidRPr="002C547C" w:rsidRDefault="002C547C" w:rsidP="002C547C">
      <w:pPr>
        <w:rPr>
          <w:lang w:eastAsia="hr-HR"/>
        </w:rPr>
      </w:pPr>
    </w:p>
    <w:p w14:paraId="3E7B8E78" w14:textId="25155A34" w:rsidR="002C547C" w:rsidRPr="002C547C" w:rsidRDefault="002C547C" w:rsidP="002C547C">
      <w:pPr>
        <w:rPr>
          <w:lang w:eastAsia="hr-HR"/>
        </w:rPr>
      </w:pPr>
    </w:p>
    <w:p w14:paraId="3F3230BE" w14:textId="0384B72D" w:rsidR="002C547C" w:rsidRPr="002C547C" w:rsidRDefault="002C547C" w:rsidP="002C547C">
      <w:pPr>
        <w:rPr>
          <w:lang w:eastAsia="hr-HR"/>
        </w:rPr>
      </w:pPr>
    </w:p>
    <w:p w14:paraId="1573FE22" w14:textId="1DE92E74" w:rsidR="002C547C" w:rsidRPr="002C547C" w:rsidRDefault="002C547C" w:rsidP="002C547C">
      <w:pPr>
        <w:rPr>
          <w:lang w:eastAsia="hr-HR"/>
        </w:rPr>
      </w:pPr>
    </w:p>
    <w:p w14:paraId="15A7D24A" w14:textId="623B128F" w:rsidR="002C547C" w:rsidRPr="002C547C" w:rsidRDefault="002C547C" w:rsidP="002C547C">
      <w:pPr>
        <w:rPr>
          <w:lang w:eastAsia="hr-HR"/>
        </w:rPr>
      </w:pPr>
    </w:p>
    <w:p w14:paraId="0F43E233" w14:textId="3A4987BC" w:rsidR="002C547C" w:rsidRPr="002C547C" w:rsidRDefault="002C547C" w:rsidP="002C547C">
      <w:pPr>
        <w:rPr>
          <w:lang w:eastAsia="hr-HR"/>
        </w:rPr>
      </w:pPr>
    </w:p>
    <w:p w14:paraId="31E8FC88" w14:textId="522CC0F3" w:rsidR="002C547C" w:rsidRPr="002C547C" w:rsidRDefault="002C547C" w:rsidP="002C547C">
      <w:pPr>
        <w:rPr>
          <w:lang w:eastAsia="hr-HR"/>
        </w:rPr>
      </w:pPr>
    </w:p>
    <w:p w14:paraId="19F3186D" w14:textId="1DFCC186" w:rsidR="002C547C" w:rsidRDefault="002C547C" w:rsidP="002C547C">
      <w:pPr>
        <w:rPr>
          <w:b/>
          <w:bCs/>
          <w:lang w:eastAsia="hr-HR"/>
        </w:rPr>
      </w:pPr>
    </w:p>
    <w:p w14:paraId="049906CD" w14:textId="7DA6A722" w:rsidR="002C547C" w:rsidRDefault="002C547C" w:rsidP="002C547C">
      <w:pPr>
        <w:rPr>
          <w:b/>
          <w:bCs/>
          <w:lang w:eastAsia="hr-HR"/>
        </w:rPr>
      </w:pPr>
    </w:p>
    <w:p w14:paraId="7D66BA2F" w14:textId="6901A092" w:rsidR="002C547C" w:rsidRDefault="002C547C" w:rsidP="002C547C">
      <w:pPr>
        <w:rPr>
          <w:lang w:eastAsia="hr-HR"/>
        </w:rPr>
      </w:pPr>
    </w:p>
    <w:p w14:paraId="7E79F8D9" w14:textId="284C87AE" w:rsidR="002C547C" w:rsidRDefault="002C547C" w:rsidP="002C547C">
      <w:pPr>
        <w:rPr>
          <w:lang w:eastAsia="hr-HR"/>
        </w:rPr>
      </w:pPr>
    </w:p>
    <w:p w14:paraId="1AFDF8F4" w14:textId="1C445AD8" w:rsidR="002C547C" w:rsidRDefault="002C547C" w:rsidP="002C547C">
      <w:pPr>
        <w:rPr>
          <w:lang w:eastAsia="hr-HR"/>
        </w:rPr>
      </w:pPr>
    </w:p>
    <w:p w14:paraId="055DDEC6" w14:textId="7D37FE49" w:rsidR="002C547C" w:rsidRDefault="002C547C" w:rsidP="002C547C">
      <w:pPr>
        <w:rPr>
          <w:lang w:eastAsia="hr-HR"/>
        </w:rPr>
      </w:pPr>
    </w:p>
    <w:p w14:paraId="682324BD" w14:textId="274547FE" w:rsidR="002C547C" w:rsidRDefault="002C547C" w:rsidP="002C547C">
      <w:pPr>
        <w:rPr>
          <w:lang w:eastAsia="hr-HR"/>
        </w:rPr>
      </w:pPr>
    </w:p>
    <w:p w14:paraId="27E7B33E" w14:textId="7ED40E70" w:rsidR="002C547C" w:rsidRDefault="002C547C" w:rsidP="002C547C">
      <w:pPr>
        <w:rPr>
          <w:lang w:eastAsia="hr-HR"/>
        </w:rPr>
      </w:pPr>
    </w:p>
    <w:p w14:paraId="283AD261" w14:textId="73A59818" w:rsidR="002C547C" w:rsidRDefault="002C547C" w:rsidP="002C547C">
      <w:pPr>
        <w:rPr>
          <w:lang w:eastAsia="hr-HR"/>
        </w:rPr>
      </w:pPr>
    </w:p>
    <w:p w14:paraId="32C8CE26" w14:textId="5C996457" w:rsidR="002C547C" w:rsidRDefault="002C547C" w:rsidP="002C547C">
      <w:pPr>
        <w:rPr>
          <w:lang w:eastAsia="hr-HR"/>
        </w:rPr>
      </w:pPr>
    </w:p>
    <w:p w14:paraId="03AB43F6" w14:textId="5C5AEC7D" w:rsidR="002C547C" w:rsidRDefault="002C547C" w:rsidP="002C547C">
      <w:pPr>
        <w:rPr>
          <w:lang w:eastAsia="hr-HR"/>
        </w:rPr>
      </w:pPr>
    </w:p>
    <w:p w14:paraId="272F5320" w14:textId="5D94B2B0" w:rsidR="002C547C" w:rsidRDefault="002C547C" w:rsidP="002C547C">
      <w:pPr>
        <w:rPr>
          <w:lang w:eastAsia="hr-HR"/>
        </w:rPr>
      </w:pPr>
    </w:p>
    <w:p w14:paraId="2C97EF64" w14:textId="5BC7A6EB" w:rsidR="002C547C" w:rsidRDefault="002C547C" w:rsidP="002C547C">
      <w:pPr>
        <w:rPr>
          <w:lang w:eastAsia="hr-HR"/>
        </w:rPr>
      </w:pPr>
    </w:p>
    <w:p w14:paraId="155B6C2D" w14:textId="6F51B5EA" w:rsidR="002C547C" w:rsidRDefault="002C547C" w:rsidP="002C547C">
      <w:pPr>
        <w:rPr>
          <w:lang w:eastAsia="hr-HR"/>
        </w:rPr>
      </w:pPr>
    </w:p>
    <w:p w14:paraId="2CBCBB5C" w14:textId="5F6C7AE2" w:rsidR="002C547C" w:rsidRDefault="002C547C" w:rsidP="002C547C">
      <w:pPr>
        <w:rPr>
          <w:lang w:eastAsia="hr-HR"/>
        </w:rPr>
      </w:pPr>
    </w:p>
    <w:p w14:paraId="5FB30E5C" w14:textId="733ACC97" w:rsidR="002C547C" w:rsidRDefault="002C547C" w:rsidP="002C547C">
      <w:pPr>
        <w:rPr>
          <w:lang w:eastAsia="hr-HR"/>
        </w:rPr>
      </w:pPr>
    </w:p>
    <w:p w14:paraId="31C7AFA6" w14:textId="77777777" w:rsidR="002C547C" w:rsidRPr="002C547C" w:rsidRDefault="002C547C" w:rsidP="002C547C">
      <w:pPr>
        <w:rPr>
          <w:lang w:eastAsia="hr-HR"/>
        </w:rPr>
      </w:pPr>
    </w:p>
    <w:p w14:paraId="3C0336A5" w14:textId="2BEF187E" w:rsidR="00480448" w:rsidRPr="00AE58FB" w:rsidRDefault="00480448" w:rsidP="00AE58FB">
      <w:pPr>
        <w:pStyle w:val="Odlomakpopisa"/>
        <w:numPr>
          <w:ilvl w:val="2"/>
          <w:numId w:val="25"/>
        </w:numPr>
        <w:jc w:val="both"/>
        <w:rPr>
          <w:rFonts w:ascii="Times New Roman" w:hAnsi="Times New Roman"/>
          <w:b/>
          <w:szCs w:val="24"/>
        </w:rPr>
      </w:pPr>
      <w:proofErr w:type="spellStart"/>
      <w:r w:rsidRPr="00AE58FB">
        <w:rPr>
          <w:rFonts w:ascii="Times New Roman" w:hAnsi="Times New Roman"/>
          <w:b/>
          <w:bCs/>
          <w:szCs w:val="24"/>
          <w:lang w:eastAsia="hr-HR"/>
        </w:rPr>
        <w:lastRenderedPageBreak/>
        <w:t>Tjedni</w:t>
      </w:r>
      <w:proofErr w:type="spellEnd"/>
      <w:r w:rsidRPr="00AE58FB">
        <w:rPr>
          <w:rFonts w:ascii="Times New Roman" w:hAnsi="Times New Roman"/>
          <w:b/>
          <w:bCs/>
          <w:szCs w:val="24"/>
          <w:lang w:eastAsia="hr-HR"/>
        </w:rPr>
        <w:t xml:space="preserve"> i </w:t>
      </w:r>
      <w:proofErr w:type="spellStart"/>
      <w:r w:rsidRPr="00AE58FB">
        <w:rPr>
          <w:rFonts w:ascii="Times New Roman" w:hAnsi="Times New Roman"/>
          <w:b/>
          <w:bCs/>
          <w:szCs w:val="24"/>
          <w:lang w:eastAsia="hr-HR"/>
        </w:rPr>
        <w:t>godišnji</w:t>
      </w:r>
      <w:proofErr w:type="spellEnd"/>
      <w:r w:rsidRPr="00AE58FB">
        <w:rPr>
          <w:rFonts w:ascii="Times New Roman" w:hAnsi="Times New Roman"/>
          <w:b/>
          <w:bCs/>
          <w:szCs w:val="24"/>
          <w:lang w:eastAsia="hr-HR"/>
        </w:rPr>
        <w:t xml:space="preserve"> broj </w:t>
      </w:r>
      <w:proofErr w:type="spellStart"/>
      <w:r w:rsidRPr="00AE58FB">
        <w:rPr>
          <w:rFonts w:ascii="Times New Roman" w:hAnsi="Times New Roman"/>
          <w:b/>
          <w:bCs/>
          <w:szCs w:val="24"/>
          <w:lang w:eastAsia="hr-HR"/>
        </w:rPr>
        <w:t>nastavnih</w:t>
      </w:r>
      <w:proofErr w:type="spellEnd"/>
      <w:r w:rsidRPr="00AE58FB">
        <w:rPr>
          <w:rFonts w:ascii="Times New Roman" w:hAnsi="Times New Roman"/>
          <w:b/>
          <w:bCs/>
          <w:szCs w:val="24"/>
          <w:lang w:eastAsia="hr-HR"/>
        </w:rPr>
        <w:t xml:space="preserve"> sati </w:t>
      </w:r>
      <w:proofErr w:type="spellStart"/>
      <w:r w:rsidRPr="00AE58FB">
        <w:rPr>
          <w:rFonts w:ascii="Times New Roman" w:hAnsi="Times New Roman"/>
          <w:b/>
          <w:bCs/>
          <w:szCs w:val="24"/>
          <w:lang w:eastAsia="hr-HR"/>
        </w:rPr>
        <w:t>izborne</w:t>
      </w:r>
      <w:proofErr w:type="spellEnd"/>
      <w:r w:rsidRPr="00AE58FB">
        <w:rPr>
          <w:rFonts w:ascii="Times New Roman" w:hAnsi="Times New Roman"/>
          <w:b/>
          <w:bCs/>
          <w:szCs w:val="24"/>
          <w:lang w:eastAsia="hr-HR"/>
        </w:rPr>
        <w:t xml:space="preserve"> nastave </w:t>
      </w:r>
      <w:proofErr w:type="spellStart"/>
      <w:r w:rsidRPr="00AE58FB">
        <w:rPr>
          <w:rFonts w:ascii="Times New Roman" w:hAnsi="Times New Roman"/>
          <w:b/>
          <w:bCs/>
          <w:szCs w:val="24"/>
          <w:lang w:eastAsia="hr-HR"/>
        </w:rPr>
        <w:t>Njemačkog</w:t>
      </w:r>
      <w:proofErr w:type="spellEnd"/>
      <w:r w:rsidRPr="00AE58FB">
        <w:rPr>
          <w:rFonts w:ascii="Times New Roman" w:hAnsi="Times New Roman"/>
          <w:b/>
          <w:bCs/>
          <w:szCs w:val="24"/>
          <w:lang w:eastAsia="hr-HR"/>
        </w:rPr>
        <w:t xml:space="preserve"> jezika</w:t>
      </w:r>
    </w:p>
    <w:p w14:paraId="2ADD7EA2" w14:textId="497F12A0" w:rsidR="00480448" w:rsidRPr="00AE58FB" w:rsidRDefault="00480448" w:rsidP="00480448">
      <w:pPr>
        <w:jc w:val="both"/>
        <w:rPr>
          <w:rFonts w:ascii="Times New Roman" w:hAnsi="Times New Roman"/>
          <w:b/>
          <w:szCs w:val="24"/>
        </w:rPr>
      </w:pPr>
    </w:p>
    <w:p w14:paraId="2AFA58F2" w14:textId="61330711" w:rsidR="00480448" w:rsidRPr="00AE58FB" w:rsidRDefault="00480448" w:rsidP="00480448">
      <w:pPr>
        <w:jc w:val="both"/>
        <w:rPr>
          <w:rFonts w:ascii="Times New Roman" w:hAnsi="Times New Roman"/>
          <w:b/>
          <w:szCs w:val="24"/>
        </w:rPr>
      </w:pPr>
    </w:p>
    <w:tbl>
      <w:tblPr>
        <w:tblW w:w="7279"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178"/>
        <w:gridCol w:w="799"/>
        <w:gridCol w:w="799"/>
      </w:tblGrid>
      <w:tr w:rsidR="00480448" w:rsidRPr="00AE58FB" w14:paraId="408674DB" w14:textId="77777777" w:rsidTr="00533A4D">
        <w:trPr>
          <w:trHeight w:hRule="exact" w:val="355"/>
        </w:trPr>
        <w:tc>
          <w:tcPr>
            <w:tcW w:w="676" w:type="dxa"/>
            <w:vMerge w:val="restart"/>
            <w:tcBorders>
              <w:right w:val="single" w:sz="12" w:space="0" w:color="auto"/>
            </w:tcBorders>
            <w:shd w:val="clear" w:color="FF0000" w:fill="auto"/>
            <w:noWrap/>
            <w:textDirection w:val="btLr"/>
            <w:vAlign w:val="center"/>
          </w:tcPr>
          <w:p w14:paraId="70160BD6" w14:textId="77777777" w:rsidR="00480448" w:rsidRPr="00AE58FB" w:rsidRDefault="00480448" w:rsidP="00533A4D">
            <w:pPr>
              <w:ind w:left="113" w:right="113"/>
              <w:rPr>
                <w:rFonts w:ascii="Times New Roman" w:hAnsi="Times New Roman"/>
                <w:bCs/>
                <w:szCs w:val="24"/>
              </w:rPr>
            </w:pPr>
            <w:r w:rsidRPr="00AE58FB">
              <w:rPr>
                <w:rFonts w:ascii="Times New Roman" w:hAnsi="Times New Roman"/>
                <w:bCs/>
                <w:szCs w:val="24"/>
              </w:rPr>
              <w:t>Njemački jezik</w:t>
            </w:r>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18D108B5" w14:textId="77777777" w:rsidR="00480448" w:rsidRPr="00AE58FB" w:rsidRDefault="00480448" w:rsidP="00533A4D">
            <w:pPr>
              <w:jc w:val="center"/>
              <w:rPr>
                <w:rFonts w:ascii="Times New Roman" w:hAnsi="Times New Roman"/>
                <w:bCs/>
                <w:szCs w:val="24"/>
              </w:rPr>
            </w:pPr>
            <w:proofErr w:type="spellStart"/>
            <w:r w:rsidRPr="00AE58FB">
              <w:rPr>
                <w:rFonts w:ascii="Times New Roman" w:hAnsi="Times New Roman"/>
                <w:bCs/>
                <w:szCs w:val="24"/>
              </w:rPr>
              <w:t>Razred</w:t>
            </w:r>
            <w:proofErr w:type="spellEnd"/>
          </w:p>
        </w:tc>
        <w:tc>
          <w:tcPr>
            <w:tcW w:w="1023" w:type="dxa"/>
            <w:vMerge w:val="restart"/>
            <w:tcBorders>
              <w:left w:val="single" w:sz="12" w:space="0" w:color="auto"/>
              <w:right w:val="single" w:sz="12" w:space="0" w:color="auto"/>
            </w:tcBorders>
            <w:shd w:val="clear" w:color="FF0000" w:fill="auto"/>
            <w:noWrap/>
            <w:vAlign w:val="center"/>
          </w:tcPr>
          <w:p w14:paraId="2647B3E3" w14:textId="77777777" w:rsidR="00480448" w:rsidRPr="00AE58FB" w:rsidRDefault="00480448" w:rsidP="00533A4D">
            <w:pPr>
              <w:jc w:val="center"/>
              <w:rPr>
                <w:rFonts w:ascii="Times New Roman" w:hAnsi="Times New Roman"/>
                <w:bCs/>
                <w:szCs w:val="24"/>
              </w:rPr>
            </w:pPr>
            <w:r w:rsidRPr="00AE58FB">
              <w:rPr>
                <w:rFonts w:ascii="Times New Roman" w:hAnsi="Times New Roman"/>
                <w:bCs/>
                <w:szCs w:val="24"/>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27CCE4C8" w14:textId="77777777" w:rsidR="00480448" w:rsidRPr="00AE58FB" w:rsidRDefault="00480448" w:rsidP="00533A4D">
            <w:pPr>
              <w:jc w:val="center"/>
              <w:rPr>
                <w:rFonts w:ascii="Times New Roman" w:hAnsi="Times New Roman"/>
                <w:bCs/>
                <w:szCs w:val="24"/>
              </w:rPr>
            </w:pPr>
            <w:r w:rsidRPr="00AE58FB">
              <w:rPr>
                <w:rFonts w:ascii="Times New Roman" w:hAnsi="Times New Roman"/>
                <w:bCs/>
                <w:szCs w:val="24"/>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7A7193E9" w14:textId="77777777" w:rsidR="00480448" w:rsidRPr="00AE58FB" w:rsidRDefault="00480448" w:rsidP="00533A4D">
            <w:pPr>
              <w:jc w:val="center"/>
              <w:rPr>
                <w:rFonts w:ascii="Times New Roman" w:hAnsi="Times New Roman"/>
                <w:szCs w:val="24"/>
              </w:rPr>
            </w:pPr>
            <w:r w:rsidRPr="00AE58FB">
              <w:rPr>
                <w:rFonts w:ascii="Times New Roman" w:hAnsi="Times New Roman"/>
                <w:szCs w:val="24"/>
              </w:rPr>
              <w:t>Izvršitelj programa</w:t>
            </w:r>
          </w:p>
        </w:tc>
        <w:tc>
          <w:tcPr>
            <w:tcW w:w="1598" w:type="dxa"/>
            <w:gridSpan w:val="2"/>
            <w:tcBorders>
              <w:left w:val="single" w:sz="12" w:space="0" w:color="auto"/>
            </w:tcBorders>
            <w:shd w:val="clear" w:color="FF0000" w:fill="auto"/>
            <w:noWrap/>
            <w:vAlign w:val="center"/>
          </w:tcPr>
          <w:p w14:paraId="724447E1" w14:textId="77777777" w:rsidR="00480448" w:rsidRPr="00AE58FB" w:rsidRDefault="00480448" w:rsidP="00533A4D">
            <w:pPr>
              <w:jc w:val="center"/>
              <w:rPr>
                <w:rFonts w:ascii="Times New Roman" w:hAnsi="Times New Roman"/>
                <w:bCs/>
                <w:szCs w:val="24"/>
              </w:rPr>
            </w:pPr>
            <w:proofErr w:type="spellStart"/>
            <w:r w:rsidRPr="00AE58FB">
              <w:rPr>
                <w:rFonts w:ascii="Times New Roman" w:hAnsi="Times New Roman"/>
                <w:bCs/>
                <w:szCs w:val="24"/>
              </w:rPr>
              <w:t>Planirano</w:t>
            </w:r>
            <w:proofErr w:type="spellEnd"/>
            <w:r w:rsidRPr="00AE58FB">
              <w:rPr>
                <w:rFonts w:ascii="Times New Roman" w:hAnsi="Times New Roman"/>
                <w:bCs/>
                <w:szCs w:val="24"/>
              </w:rPr>
              <w:t xml:space="preserve"> sati</w:t>
            </w:r>
          </w:p>
        </w:tc>
      </w:tr>
      <w:tr w:rsidR="00480448" w:rsidRPr="00AE58FB" w14:paraId="149CA456" w14:textId="77777777" w:rsidTr="00533A4D">
        <w:trPr>
          <w:trHeight w:hRule="exact" w:val="340"/>
        </w:trPr>
        <w:tc>
          <w:tcPr>
            <w:tcW w:w="676" w:type="dxa"/>
            <w:vMerge/>
            <w:tcBorders>
              <w:right w:val="single" w:sz="12" w:space="0" w:color="auto"/>
            </w:tcBorders>
            <w:shd w:val="clear" w:color="FF0000" w:fill="auto"/>
            <w:noWrap/>
            <w:vAlign w:val="center"/>
          </w:tcPr>
          <w:p w14:paraId="013DC19D" w14:textId="77777777" w:rsidR="00480448" w:rsidRPr="00AE58FB" w:rsidRDefault="00480448" w:rsidP="00533A4D">
            <w:pPr>
              <w:jc w:val="center"/>
              <w:rPr>
                <w:rFonts w:ascii="Times New Roman" w:hAnsi="Times New Roman"/>
                <w:bCs/>
                <w:szCs w:val="24"/>
              </w:rPr>
            </w:pPr>
          </w:p>
        </w:tc>
        <w:tc>
          <w:tcPr>
            <w:tcW w:w="969"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39396586" w14:textId="77777777" w:rsidR="00480448" w:rsidRPr="00AE58FB" w:rsidRDefault="00480448" w:rsidP="00533A4D">
            <w:pPr>
              <w:ind w:left="57"/>
              <w:jc w:val="center"/>
              <w:rPr>
                <w:rFonts w:ascii="Times New Roman" w:hAnsi="Times New Roman"/>
                <w:bCs/>
                <w:szCs w:val="24"/>
              </w:rPr>
            </w:pPr>
          </w:p>
        </w:tc>
        <w:tc>
          <w:tcPr>
            <w:tcW w:w="1023" w:type="dxa"/>
            <w:vMerge/>
            <w:tcBorders>
              <w:left w:val="single" w:sz="12" w:space="0" w:color="auto"/>
              <w:bottom w:val="single" w:sz="12" w:space="0" w:color="auto"/>
              <w:right w:val="single" w:sz="12" w:space="0" w:color="auto"/>
            </w:tcBorders>
            <w:shd w:val="clear" w:color="auto" w:fill="auto"/>
            <w:noWrap/>
            <w:vAlign w:val="center"/>
          </w:tcPr>
          <w:p w14:paraId="69F89614" w14:textId="77777777" w:rsidR="00480448" w:rsidRPr="00AE58FB" w:rsidRDefault="00480448" w:rsidP="00533A4D">
            <w:pPr>
              <w:jc w:val="center"/>
              <w:rPr>
                <w:rFonts w:ascii="Times New Roman" w:hAnsi="Times New Roman"/>
                <w:bCs/>
                <w:szCs w:val="24"/>
              </w:rPr>
            </w:pPr>
          </w:p>
        </w:tc>
        <w:tc>
          <w:tcPr>
            <w:tcW w:w="835"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00A25EC0" w14:textId="77777777" w:rsidR="00480448" w:rsidRPr="00AE58FB" w:rsidRDefault="00480448" w:rsidP="00533A4D">
            <w:pPr>
              <w:jc w:val="center"/>
              <w:rPr>
                <w:rFonts w:ascii="Times New Roman" w:hAnsi="Times New Roman"/>
                <w:bCs/>
                <w:szCs w:val="24"/>
              </w:rPr>
            </w:pPr>
          </w:p>
        </w:tc>
        <w:tc>
          <w:tcPr>
            <w:tcW w:w="217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7019AB49" w14:textId="77777777" w:rsidR="00480448" w:rsidRPr="00AE58FB" w:rsidRDefault="00480448" w:rsidP="00533A4D">
            <w:pPr>
              <w:jc w:val="center"/>
              <w:rPr>
                <w:rFonts w:ascii="Times New Roman" w:hAnsi="Times New Roman"/>
                <w:szCs w:val="24"/>
              </w:rPr>
            </w:pPr>
          </w:p>
        </w:tc>
        <w:tc>
          <w:tcPr>
            <w:tcW w:w="799" w:type="dxa"/>
            <w:tcBorders>
              <w:left w:val="single" w:sz="12" w:space="0" w:color="auto"/>
              <w:bottom w:val="single" w:sz="12" w:space="0" w:color="auto"/>
            </w:tcBorders>
            <w:shd w:val="clear" w:color="auto" w:fill="auto"/>
            <w:noWrap/>
            <w:vAlign w:val="center"/>
          </w:tcPr>
          <w:p w14:paraId="23CD10ED" w14:textId="77777777" w:rsidR="00480448" w:rsidRPr="00AE58FB" w:rsidRDefault="00480448" w:rsidP="00533A4D">
            <w:pPr>
              <w:jc w:val="center"/>
              <w:rPr>
                <w:rFonts w:ascii="Times New Roman" w:hAnsi="Times New Roman"/>
                <w:bCs/>
                <w:szCs w:val="24"/>
              </w:rPr>
            </w:pPr>
            <w:r w:rsidRPr="00AE58FB">
              <w:rPr>
                <w:rFonts w:ascii="Times New Roman" w:hAnsi="Times New Roman"/>
                <w:bCs/>
                <w:szCs w:val="24"/>
              </w:rPr>
              <w:t>T</w:t>
            </w:r>
          </w:p>
        </w:tc>
        <w:tc>
          <w:tcPr>
            <w:tcW w:w="799" w:type="dxa"/>
            <w:tcBorders>
              <w:bottom w:val="single" w:sz="12" w:space="0" w:color="auto"/>
            </w:tcBorders>
            <w:shd w:val="clear" w:color="auto" w:fill="auto"/>
            <w:noWrap/>
            <w:vAlign w:val="center"/>
          </w:tcPr>
          <w:p w14:paraId="0D0F076D" w14:textId="77777777" w:rsidR="00480448" w:rsidRPr="00AE58FB" w:rsidRDefault="00480448" w:rsidP="00533A4D">
            <w:pPr>
              <w:jc w:val="center"/>
              <w:rPr>
                <w:rFonts w:ascii="Times New Roman" w:hAnsi="Times New Roman"/>
                <w:bCs/>
                <w:szCs w:val="24"/>
              </w:rPr>
            </w:pPr>
            <w:r w:rsidRPr="00AE58FB">
              <w:rPr>
                <w:rFonts w:ascii="Times New Roman" w:hAnsi="Times New Roman"/>
                <w:bCs/>
                <w:szCs w:val="24"/>
              </w:rPr>
              <w:t>G</w:t>
            </w:r>
          </w:p>
        </w:tc>
      </w:tr>
      <w:tr w:rsidR="00480448" w:rsidRPr="00AE58FB" w14:paraId="766E8DDE" w14:textId="77777777" w:rsidTr="00533A4D">
        <w:trPr>
          <w:trHeight w:hRule="exact" w:val="340"/>
        </w:trPr>
        <w:tc>
          <w:tcPr>
            <w:tcW w:w="676" w:type="dxa"/>
            <w:vMerge/>
            <w:tcBorders>
              <w:right w:val="single" w:sz="12" w:space="0" w:color="auto"/>
            </w:tcBorders>
            <w:shd w:val="clear" w:color="FF0000" w:fill="auto"/>
            <w:noWrap/>
            <w:vAlign w:val="center"/>
          </w:tcPr>
          <w:p w14:paraId="58593282" w14:textId="77777777" w:rsidR="00480448" w:rsidRPr="00AE58FB" w:rsidRDefault="00480448" w:rsidP="00533A4D">
            <w:pPr>
              <w:jc w:val="center"/>
              <w:rPr>
                <w:rFonts w:ascii="Times New Roman" w:hAnsi="Times New Roman"/>
                <w:bCs/>
                <w:szCs w:val="24"/>
              </w:rPr>
            </w:pPr>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70F39910" w14:textId="1556D9BB" w:rsidR="00480448" w:rsidRPr="00AE58FB" w:rsidRDefault="00AE58FB" w:rsidP="00533A4D">
            <w:pPr>
              <w:ind w:left="57"/>
              <w:jc w:val="center"/>
              <w:rPr>
                <w:rFonts w:ascii="Times New Roman" w:hAnsi="Times New Roman"/>
                <w:bCs/>
                <w:szCs w:val="24"/>
              </w:rPr>
            </w:pPr>
            <w:r>
              <w:rPr>
                <w:rFonts w:ascii="Times New Roman" w:hAnsi="Times New Roman"/>
                <w:bCs/>
                <w:szCs w:val="24"/>
              </w:rPr>
              <w:t>4</w:t>
            </w:r>
            <w:r w:rsidR="00480448" w:rsidRPr="00AE58FB">
              <w:rPr>
                <w:rFonts w:ascii="Times New Roman" w:hAnsi="Times New Roman"/>
                <w:bCs/>
                <w:szCs w:val="24"/>
              </w:rPr>
              <w:t>.</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C43F3F9" w14:textId="3BBB299D" w:rsidR="00480448" w:rsidRPr="00AE58FB" w:rsidRDefault="00CC5C77" w:rsidP="00533A4D">
            <w:pPr>
              <w:jc w:val="center"/>
              <w:rPr>
                <w:rFonts w:ascii="Times New Roman" w:hAnsi="Times New Roman"/>
                <w:bCs/>
                <w:szCs w:val="24"/>
              </w:rPr>
            </w:pPr>
            <w:r>
              <w:rPr>
                <w:rFonts w:ascii="Times New Roman" w:hAnsi="Times New Roman"/>
                <w:bCs/>
                <w:szCs w:val="24"/>
              </w:rPr>
              <w:t>6</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65F3665B" w14:textId="606A4CAD" w:rsidR="00480448" w:rsidRPr="00AE58FB" w:rsidRDefault="00AE58FB" w:rsidP="00533A4D">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5AA952A" w14:textId="287B6AF4" w:rsidR="00480448" w:rsidRPr="00AE58FB" w:rsidRDefault="00AE58FB" w:rsidP="00533A4D">
            <w:pPr>
              <w:jc w:val="center"/>
              <w:rPr>
                <w:rFonts w:ascii="Times New Roman" w:hAnsi="Times New Roman"/>
                <w:szCs w:val="24"/>
              </w:rPr>
            </w:pPr>
            <w:r>
              <w:rPr>
                <w:rFonts w:ascii="Times New Roman" w:hAnsi="Times New Roman"/>
                <w:szCs w:val="24"/>
              </w:rPr>
              <w:t>Vlatka Uranić</w:t>
            </w:r>
          </w:p>
        </w:tc>
        <w:tc>
          <w:tcPr>
            <w:tcW w:w="799" w:type="dxa"/>
            <w:tcBorders>
              <w:top w:val="single" w:sz="12" w:space="0" w:color="auto"/>
              <w:left w:val="single" w:sz="12" w:space="0" w:color="auto"/>
              <w:bottom w:val="single" w:sz="6" w:space="0" w:color="auto"/>
            </w:tcBorders>
            <w:shd w:val="clear" w:color="auto" w:fill="auto"/>
            <w:noWrap/>
            <w:vAlign w:val="center"/>
          </w:tcPr>
          <w:p w14:paraId="3C293982" w14:textId="2850EDC9" w:rsidR="00480448" w:rsidRPr="00AE58FB" w:rsidRDefault="00D7744A" w:rsidP="00533A4D">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6" w:space="0" w:color="auto"/>
            </w:tcBorders>
            <w:shd w:val="clear" w:color="auto" w:fill="auto"/>
            <w:noWrap/>
            <w:vAlign w:val="center"/>
          </w:tcPr>
          <w:p w14:paraId="1490147C" w14:textId="6AD17701" w:rsidR="00480448" w:rsidRPr="00AE58FB" w:rsidRDefault="00D7744A" w:rsidP="00533A4D">
            <w:pPr>
              <w:jc w:val="center"/>
              <w:rPr>
                <w:rFonts w:ascii="Times New Roman" w:hAnsi="Times New Roman"/>
                <w:bCs/>
                <w:szCs w:val="24"/>
              </w:rPr>
            </w:pPr>
            <w:r>
              <w:rPr>
                <w:rFonts w:ascii="Times New Roman" w:hAnsi="Times New Roman"/>
                <w:bCs/>
                <w:szCs w:val="24"/>
              </w:rPr>
              <w:t>70</w:t>
            </w:r>
          </w:p>
        </w:tc>
      </w:tr>
      <w:tr w:rsidR="00AE58FB" w:rsidRPr="00AE58FB" w14:paraId="7B405D35" w14:textId="77777777" w:rsidTr="00D52695">
        <w:trPr>
          <w:trHeight w:hRule="exact" w:val="340"/>
        </w:trPr>
        <w:tc>
          <w:tcPr>
            <w:tcW w:w="676" w:type="dxa"/>
            <w:vMerge/>
            <w:tcBorders>
              <w:right w:val="single" w:sz="12" w:space="0" w:color="auto"/>
            </w:tcBorders>
            <w:shd w:val="clear" w:color="FF0000" w:fill="auto"/>
            <w:noWrap/>
            <w:vAlign w:val="center"/>
          </w:tcPr>
          <w:p w14:paraId="0A458007" w14:textId="77777777" w:rsidR="00AE58FB" w:rsidRPr="00AE58FB" w:rsidRDefault="00AE58FB" w:rsidP="00AE58FB">
            <w:pPr>
              <w:jc w:val="cente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274D421E" w14:textId="4EB4166C" w:rsidR="00AE58FB" w:rsidRPr="00AE58FB" w:rsidRDefault="00AE58FB" w:rsidP="00AE58FB">
            <w:pPr>
              <w:ind w:left="57"/>
              <w:jc w:val="center"/>
              <w:rPr>
                <w:rFonts w:ascii="Times New Roman" w:hAnsi="Times New Roman"/>
                <w:bCs/>
                <w:szCs w:val="24"/>
              </w:rPr>
            </w:pPr>
            <w:r>
              <w:rPr>
                <w:rFonts w:ascii="Times New Roman" w:hAnsi="Times New Roman"/>
                <w:bCs/>
                <w:szCs w:val="24"/>
              </w:rPr>
              <w:t>5</w:t>
            </w:r>
            <w:r w:rsidRPr="00AE58FB">
              <w:rPr>
                <w:rFonts w:ascii="Times New Roman" w:hAnsi="Times New Roman"/>
                <w:bCs/>
                <w:szCs w:val="24"/>
              </w:rPr>
              <w:t>.</w:t>
            </w:r>
          </w:p>
        </w:tc>
        <w:tc>
          <w:tcPr>
            <w:tcW w:w="1023" w:type="dxa"/>
            <w:tcBorders>
              <w:top w:val="single" w:sz="6" w:space="0" w:color="auto"/>
              <w:left w:val="single" w:sz="12" w:space="0" w:color="auto"/>
              <w:right w:val="single" w:sz="12" w:space="0" w:color="auto"/>
            </w:tcBorders>
            <w:shd w:val="clear" w:color="auto" w:fill="auto"/>
            <w:noWrap/>
            <w:vAlign w:val="center"/>
          </w:tcPr>
          <w:p w14:paraId="59EE4DDE" w14:textId="67C2EAEB" w:rsidR="00AE58FB" w:rsidRPr="00AE58FB" w:rsidRDefault="00CC5C77" w:rsidP="00AE58FB">
            <w:pPr>
              <w:jc w:val="center"/>
              <w:rPr>
                <w:rFonts w:ascii="Times New Roman" w:hAnsi="Times New Roman"/>
                <w:bCs/>
                <w:szCs w:val="24"/>
              </w:rPr>
            </w:pPr>
            <w:r>
              <w:rPr>
                <w:rFonts w:ascii="Times New Roman" w:hAnsi="Times New Roman"/>
                <w:bCs/>
                <w:szCs w:val="24"/>
              </w:rPr>
              <w:t>6</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262E16BD" w14:textId="5A130DCF" w:rsidR="00AE58FB" w:rsidRPr="00AE58FB" w:rsidRDefault="00AE58FB" w:rsidP="00AE58FB">
            <w:pPr>
              <w:jc w:val="center"/>
              <w:rPr>
                <w:rFonts w:ascii="Times New Roman" w:hAnsi="Times New Roman"/>
                <w:bCs/>
                <w:szCs w:val="24"/>
              </w:rPr>
            </w:pPr>
            <w:r>
              <w:rPr>
                <w:rFonts w:ascii="Times New Roman" w:hAnsi="Times New Roman"/>
                <w:bCs/>
                <w:szCs w:val="24"/>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tcPr>
          <w:p w14:paraId="512B2960" w14:textId="7A9CA86B" w:rsidR="00AE58FB" w:rsidRPr="00AE58FB" w:rsidRDefault="00AE58FB" w:rsidP="00AE58FB">
            <w:pPr>
              <w:jc w:val="center"/>
              <w:rPr>
                <w:rFonts w:ascii="Times New Roman" w:hAnsi="Times New Roman"/>
                <w:szCs w:val="24"/>
              </w:rPr>
            </w:pPr>
            <w:r w:rsidRPr="00F367B6">
              <w:rPr>
                <w:rFonts w:ascii="Times New Roman" w:hAnsi="Times New Roman"/>
                <w:szCs w:val="24"/>
              </w:rPr>
              <w:t>Vlatka Uranić</w:t>
            </w:r>
          </w:p>
        </w:tc>
        <w:tc>
          <w:tcPr>
            <w:tcW w:w="799" w:type="dxa"/>
            <w:tcBorders>
              <w:top w:val="single" w:sz="6" w:space="0" w:color="auto"/>
              <w:left w:val="single" w:sz="12" w:space="0" w:color="auto"/>
            </w:tcBorders>
            <w:shd w:val="clear" w:color="auto" w:fill="auto"/>
            <w:noWrap/>
            <w:vAlign w:val="center"/>
          </w:tcPr>
          <w:p w14:paraId="7FDF241C" w14:textId="43BF00C6" w:rsidR="00AE58FB" w:rsidRPr="00AE58FB" w:rsidRDefault="00D7744A" w:rsidP="00AE58FB">
            <w:pPr>
              <w:jc w:val="center"/>
              <w:rPr>
                <w:rFonts w:ascii="Times New Roman" w:hAnsi="Times New Roman"/>
                <w:bCs/>
                <w:szCs w:val="24"/>
              </w:rPr>
            </w:pPr>
            <w:r>
              <w:rPr>
                <w:rFonts w:ascii="Times New Roman" w:hAnsi="Times New Roman"/>
                <w:bCs/>
                <w:szCs w:val="24"/>
              </w:rPr>
              <w:t>2</w:t>
            </w:r>
          </w:p>
        </w:tc>
        <w:tc>
          <w:tcPr>
            <w:tcW w:w="799" w:type="dxa"/>
            <w:tcBorders>
              <w:top w:val="single" w:sz="6" w:space="0" w:color="auto"/>
            </w:tcBorders>
            <w:shd w:val="clear" w:color="auto" w:fill="auto"/>
            <w:noWrap/>
            <w:vAlign w:val="center"/>
          </w:tcPr>
          <w:p w14:paraId="2E793704" w14:textId="2F298610" w:rsidR="00AE58FB" w:rsidRPr="00AE58FB" w:rsidRDefault="00D7744A" w:rsidP="00AE58FB">
            <w:pPr>
              <w:jc w:val="center"/>
              <w:rPr>
                <w:rFonts w:ascii="Times New Roman" w:hAnsi="Times New Roman"/>
                <w:bCs/>
                <w:szCs w:val="24"/>
              </w:rPr>
            </w:pPr>
            <w:r>
              <w:rPr>
                <w:rFonts w:ascii="Times New Roman" w:hAnsi="Times New Roman"/>
                <w:bCs/>
                <w:szCs w:val="24"/>
              </w:rPr>
              <w:t>70</w:t>
            </w:r>
          </w:p>
        </w:tc>
      </w:tr>
      <w:tr w:rsidR="00AE58FB" w:rsidRPr="00AE58FB" w14:paraId="28F8D195" w14:textId="77777777" w:rsidTr="00D52695">
        <w:trPr>
          <w:trHeight w:hRule="exact" w:val="340"/>
        </w:trPr>
        <w:tc>
          <w:tcPr>
            <w:tcW w:w="676" w:type="dxa"/>
            <w:vMerge/>
            <w:tcBorders>
              <w:right w:val="single" w:sz="12" w:space="0" w:color="auto"/>
            </w:tcBorders>
            <w:shd w:val="clear" w:color="FF0000" w:fill="auto"/>
            <w:noWrap/>
            <w:vAlign w:val="center"/>
          </w:tcPr>
          <w:p w14:paraId="6F44A267" w14:textId="77777777" w:rsidR="00AE58FB" w:rsidRPr="00AE58FB" w:rsidRDefault="00AE58FB" w:rsidP="00AE58FB">
            <w:pPr>
              <w:jc w:val="cente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371735D7" w14:textId="06171C04" w:rsidR="00AE58FB" w:rsidRPr="00AE58FB" w:rsidRDefault="00AE58FB" w:rsidP="00AE58FB">
            <w:pPr>
              <w:ind w:left="57"/>
              <w:jc w:val="center"/>
              <w:rPr>
                <w:rFonts w:ascii="Times New Roman" w:hAnsi="Times New Roman"/>
                <w:bCs/>
                <w:szCs w:val="24"/>
              </w:rPr>
            </w:pPr>
            <w:r>
              <w:rPr>
                <w:rFonts w:ascii="Times New Roman" w:hAnsi="Times New Roman"/>
                <w:bCs/>
                <w:szCs w:val="24"/>
              </w:rPr>
              <w:t>6</w:t>
            </w:r>
            <w:r w:rsidRPr="00AE58FB">
              <w:rPr>
                <w:rFonts w:ascii="Times New Roman" w:hAnsi="Times New Roman"/>
                <w:bCs/>
                <w:szCs w:val="24"/>
              </w:rPr>
              <w:t>.</w:t>
            </w:r>
          </w:p>
        </w:tc>
        <w:tc>
          <w:tcPr>
            <w:tcW w:w="1023" w:type="dxa"/>
            <w:tcBorders>
              <w:left w:val="single" w:sz="12" w:space="0" w:color="auto"/>
              <w:right w:val="single" w:sz="12" w:space="0" w:color="auto"/>
            </w:tcBorders>
            <w:shd w:val="clear" w:color="auto" w:fill="auto"/>
            <w:noWrap/>
            <w:vAlign w:val="center"/>
          </w:tcPr>
          <w:p w14:paraId="10794CA7" w14:textId="20689904" w:rsidR="00AE58FB" w:rsidRPr="00AE58FB" w:rsidRDefault="00CC5C77" w:rsidP="00AE58FB">
            <w:pPr>
              <w:jc w:val="center"/>
              <w:rPr>
                <w:rFonts w:ascii="Times New Roman" w:hAnsi="Times New Roman"/>
                <w:bCs/>
                <w:szCs w:val="24"/>
              </w:rPr>
            </w:pPr>
            <w:r>
              <w:rPr>
                <w:rFonts w:ascii="Times New Roman" w:hAnsi="Times New Roman"/>
                <w:bCs/>
                <w:szCs w:val="24"/>
              </w:rPr>
              <w:t>6</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87E6A74" w14:textId="77777777" w:rsidR="00AE58FB" w:rsidRPr="00AE58FB" w:rsidRDefault="00AE58FB" w:rsidP="00AE58FB">
            <w:pPr>
              <w:jc w:val="center"/>
              <w:rPr>
                <w:rFonts w:ascii="Times New Roman" w:hAnsi="Times New Roman"/>
                <w:bCs/>
                <w:szCs w:val="24"/>
              </w:rPr>
            </w:pPr>
            <w:r w:rsidRPr="00AE58FB">
              <w:rPr>
                <w:rFonts w:ascii="Times New Roman" w:hAnsi="Times New Roman"/>
                <w:bCs/>
                <w:szCs w:val="24"/>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tcPr>
          <w:p w14:paraId="3E57EBB8" w14:textId="66F602D6" w:rsidR="00AE58FB" w:rsidRPr="00AE58FB" w:rsidRDefault="00AE58FB" w:rsidP="00AE58FB">
            <w:pPr>
              <w:jc w:val="center"/>
              <w:rPr>
                <w:rFonts w:ascii="Times New Roman" w:hAnsi="Times New Roman"/>
                <w:szCs w:val="24"/>
              </w:rPr>
            </w:pPr>
            <w:r w:rsidRPr="00F367B6">
              <w:rPr>
                <w:rFonts w:ascii="Times New Roman" w:hAnsi="Times New Roman"/>
                <w:szCs w:val="24"/>
              </w:rPr>
              <w:t>Vlatka Uranić</w:t>
            </w:r>
          </w:p>
        </w:tc>
        <w:tc>
          <w:tcPr>
            <w:tcW w:w="799" w:type="dxa"/>
            <w:tcBorders>
              <w:left w:val="single" w:sz="12" w:space="0" w:color="auto"/>
            </w:tcBorders>
            <w:shd w:val="clear" w:color="auto" w:fill="auto"/>
            <w:noWrap/>
            <w:vAlign w:val="center"/>
          </w:tcPr>
          <w:p w14:paraId="4DFAB79A" w14:textId="118D9415" w:rsidR="00AE58FB" w:rsidRPr="00AE58FB" w:rsidRDefault="00D7744A" w:rsidP="00AE58FB">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center"/>
          </w:tcPr>
          <w:p w14:paraId="26626CE8" w14:textId="58FD0618" w:rsidR="00AE58FB" w:rsidRPr="00AE58FB" w:rsidRDefault="00D7744A" w:rsidP="00AE58FB">
            <w:pPr>
              <w:jc w:val="center"/>
              <w:rPr>
                <w:rFonts w:ascii="Times New Roman" w:hAnsi="Times New Roman"/>
                <w:bCs/>
                <w:szCs w:val="24"/>
              </w:rPr>
            </w:pPr>
            <w:r>
              <w:rPr>
                <w:rFonts w:ascii="Times New Roman" w:hAnsi="Times New Roman"/>
                <w:bCs/>
                <w:szCs w:val="24"/>
              </w:rPr>
              <w:t>70</w:t>
            </w:r>
          </w:p>
        </w:tc>
      </w:tr>
      <w:tr w:rsidR="00AE58FB" w:rsidRPr="00AE58FB" w14:paraId="1292B307" w14:textId="77777777" w:rsidTr="00D52695">
        <w:trPr>
          <w:trHeight w:hRule="exact" w:val="340"/>
        </w:trPr>
        <w:tc>
          <w:tcPr>
            <w:tcW w:w="676" w:type="dxa"/>
            <w:vMerge/>
            <w:tcBorders>
              <w:right w:val="single" w:sz="12" w:space="0" w:color="auto"/>
            </w:tcBorders>
            <w:shd w:val="clear" w:color="FF0000" w:fill="auto"/>
            <w:noWrap/>
            <w:vAlign w:val="center"/>
          </w:tcPr>
          <w:p w14:paraId="6C8CF7AD" w14:textId="77777777" w:rsidR="00AE58FB" w:rsidRPr="00AE58FB" w:rsidRDefault="00AE58FB" w:rsidP="00AE58FB">
            <w:pPr>
              <w:jc w:val="center"/>
              <w:rPr>
                <w:rFonts w:ascii="Times New Roman" w:hAnsi="Times New Roman"/>
                <w:bCs/>
                <w:szCs w:val="24"/>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77068AAD" w14:textId="4CA86B1E" w:rsidR="00AE58FB" w:rsidRPr="00AE58FB" w:rsidRDefault="00AE58FB" w:rsidP="00AE58FB">
            <w:pPr>
              <w:ind w:left="57"/>
              <w:jc w:val="center"/>
              <w:rPr>
                <w:rFonts w:ascii="Times New Roman" w:hAnsi="Times New Roman"/>
                <w:bCs/>
                <w:szCs w:val="24"/>
              </w:rPr>
            </w:pPr>
            <w:r>
              <w:rPr>
                <w:rFonts w:ascii="Times New Roman" w:hAnsi="Times New Roman"/>
                <w:bCs/>
                <w:szCs w:val="24"/>
              </w:rPr>
              <w:t>7</w:t>
            </w:r>
            <w:r w:rsidRPr="00AE58FB">
              <w:rPr>
                <w:rFonts w:ascii="Times New Roman" w:hAnsi="Times New Roman"/>
                <w:bCs/>
                <w:szCs w:val="24"/>
              </w:rPr>
              <w:t>.</w:t>
            </w:r>
          </w:p>
        </w:tc>
        <w:tc>
          <w:tcPr>
            <w:tcW w:w="1023" w:type="dxa"/>
            <w:tcBorders>
              <w:left w:val="single" w:sz="12" w:space="0" w:color="auto"/>
              <w:right w:val="single" w:sz="12" w:space="0" w:color="auto"/>
            </w:tcBorders>
            <w:shd w:val="clear" w:color="auto" w:fill="auto"/>
            <w:noWrap/>
            <w:vAlign w:val="center"/>
          </w:tcPr>
          <w:p w14:paraId="5102FF2A" w14:textId="5B36C178" w:rsidR="00AE58FB" w:rsidRPr="00AE58FB" w:rsidRDefault="00CC5C77" w:rsidP="00AE58FB">
            <w:pPr>
              <w:jc w:val="center"/>
              <w:rPr>
                <w:rFonts w:ascii="Times New Roman" w:hAnsi="Times New Roman"/>
                <w:bCs/>
                <w:szCs w:val="24"/>
              </w:rPr>
            </w:pPr>
            <w:r>
              <w:rPr>
                <w:rFonts w:ascii="Times New Roman" w:hAnsi="Times New Roman"/>
                <w:bCs/>
                <w:szCs w:val="24"/>
              </w:rPr>
              <w:t>5</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7B03D2E2" w14:textId="77777777" w:rsidR="00AE58FB" w:rsidRPr="00AE58FB" w:rsidRDefault="00AE58FB" w:rsidP="00AE58FB">
            <w:pPr>
              <w:jc w:val="center"/>
              <w:rPr>
                <w:rFonts w:ascii="Times New Roman" w:hAnsi="Times New Roman"/>
                <w:bCs/>
                <w:szCs w:val="24"/>
              </w:rPr>
            </w:pPr>
            <w:r w:rsidRPr="00AE58FB">
              <w:rPr>
                <w:rFonts w:ascii="Times New Roman" w:hAnsi="Times New Roman"/>
                <w:bCs/>
                <w:szCs w:val="24"/>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tcPr>
          <w:p w14:paraId="5CBE2621" w14:textId="1B904470" w:rsidR="00AE58FB" w:rsidRPr="00AE58FB" w:rsidRDefault="00AE58FB" w:rsidP="00AE58FB">
            <w:pPr>
              <w:jc w:val="center"/>
              <w:rPr>
                <w:rFonts w:ascii="Times New Roman" w:hAnsi="Times New Roman"/>
                <w:szCs w:val="24"/>
              </w:rPr>
            </w:pPr>
            <w:r w:rsidRPr="00F367B6">
              <w:rPr>
                <w:rFonts w:ascii="Times New Roman" w:hAnsi="Times New Roman"/>
                <w:szCs w:val="24"/>
              </w:rPr>
              <w:t>Vlatka Uranić</w:t>
            </w:r>
          </w:p>
        </w:tc>
        <w:tc>
          <w:tcPr>
            <w:tcW w:w="799" w:type="dxa"/>
            <w:tcBorders>
              <w:left w:val="single" w:sz="12" w:space="0" w:color="auto"/>
            </w:tcBorders>
            <w:shd w:val="clear" w:color="auto" w:fill="auto"/>
            <w:noWrap/>
            <w:vAlign w:val="center"/>
          </w:tcPr>
          <w:p w14:paraId="05C9ADE9" w14:textId="7F76AF89" w:rsidR="00AE58FB" w:rsidRPr="00AE58FB" w:rsidRDefault="00D7744A" w:rsidP="00D7744A">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center"/>
          </w:tcPr>
          <w:p w14:paraId="25218908" w14:textId="0ACB5556" w:rsidR="00AE58FB" w:rsidRPr="00AE58FB" w:rsidRDefault="00D7744A" w:rsidP="00AE58FB">
            <w:pPr>
              <w:jc w:val="center"/>
              <w:rPr>
                <w:rFonts w:ascii="Times New Roman" w:hAnsi="Times New Roman"/>
                <w:bCs/>
                <w:szCs w:val="24"/>
              </w:rPr>
            </w:pPr>
            <w:r>
              <w:rPr>
                <w:rFonts w:ascii="Times New Roman" w:hAnsi="Times New Roman"/>
                <w:bCs/>
                <w:szCs w:val="24"/>
              </w:rPr>
              <w:t>70</w:t>
            </w:r>
          </w:p>
        </w:tc>
      </w:tr>
      <w:tr w:rsidR="00AE58FB" w:rsidRPr="00AE58FB" w14:paraId="158C8B1F" w14:textId="77777777" w:rsidTr="00D52695">
        <w:trPr>
          <w:trHeight w:hRule="exact" w:val="340"/>
        </w:trPr>
        <w:tc>
          <w:tcPr>
            <w:tcW w:w="676" w:type="dxa"/>
            <w:vMerge/>
            <w:tcBorders>
              <w:bottom w:val="single" w:sz="12" w:space="0" w:color="auto"/>
              <w:right w:val="single" w:sz="12" w:space="0" w:color="auto"/>
            </w:tcBorders>
            <w:shd w:val="clear" w:color="FF0000" w:fill="auto"/>
            <w:noWrap/>
            <w:vAlign w:val="center"/>
          </w:tcPr>
          <w:p w14:paraId="20EAD316" w14:textId="77777777" w:rsidR="00AE58FB" w:rsidRPr="00AE58FB" w:rsidRDefault="00AE58FB" w:rsidP="00AE58FB">
            <w:pPr>
              <w:jc w:val="center"/>
              <w:rPr>
                <w:rFonts w:ascii="Times New Roman" w:hAnsi="Times New Roman"/>
                <w:bCs/>
                <w:szCs w:val="24"/>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6BB0A7AA" w14:textId="4995A763" w:rsidR="00AE58FB" w:rsidRPr="00AE58FB" w:rsidRDefault="00AE58FB" w:rsidP="00AE58FB">
            <w:pPr>
              <w:ind w:left="57"/>
              <w:jc w:val="center"/>
              <w:rPr>
                <w:rFonts w:ascii="Times New Roman" w:hAnsi="Times New Roman"/>
                <w:bCs/>
                <w:szCs w:val="24"/>
              </w:rPr>
            </w:pPr>
            <w:r>
              <w:rPr>
                <w:rFonts w:ascii="Times New Roman" w:hAnsi="Times New Roman"/>
                <w:bCs/>
                <w:szCs w:val="24"/>
              </w:rPr>
              <w:t>8</w:t>
            </w:r>
            <w:r w:rsidRPr="00AE58FB">
              <w:rPr>
                <w:rFonts w:ascii="Times New Roman" w:hAnsi="Times New Roman"/>
                <w:bCs/>
                <w:szCs w:val="24"/>
              </w:rPr>
              <w:t>.</w:t>
            </w:r>
          </w:p>
        </w:tc>
        <w:tc>
          <w:tcPr>
            <w:tcW w:w="1023" w:type="dxa"/>
            <w:tcBorders>
              <w:left w:val="single" w:sz="12" w:space="0" w:color="auto"/>
              <w:bottom w:val="single" w:sz="12" w:space="0" w:color="auto"/>
              <w:right w:val="single" w:sz="12" w:space="0" w:color="auto"/>
            </w:tcBorders>
            <w:shd w:val="clear" w:color="auto" w:fill="auto"/>
            <w:noWrap/>
            <w:vAlign w:val="center"/>
          </w:tcPr>
          <w:p w14:paraId="731D1932" w14:textId="5F5F0459" w:rsidR="00AE58FB" w:rsidRPr="00AE58FB" w:rsidRDefault="00CC5C77" w:rsidP="00AE58FB">
            <w:pPr>
              <w:jc w:val="center"/>
              <w:rPr>
                <w:rFonts w:ascii="Times New Roman" w:hAnsi="Times New Roman"/>
                <w:bCs/>
                <w:szCs w:val="24"/>
              </w:rPr>
            </w:pPr>
            <w:r>
              <w:rPr>
                <w:rFonts w:ascii="Times New Roman" w:hAnsi="Times New Roman"/>
                <w:bCs/>
                <w:szCs w:val="24"/>
              </w:rPr>
              <w:t>4</w:t>
            </w:r>
          </w:p>
        </w:tc>
        <w:tc>
          <w:tcPr>
            <w:tcW w:w="835"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3E5C777E" w14:textId="77777777" w:rsidR="00AE58FB" w:rsidRPr="00AE58FB" w:rsidRDefault="00AE58FB" w:rsidP="00AE58FB">
            <w:pPr>
              <w:jc w:val="center"/>
              <w:rPr>
                <w:rFonts w:ascii="Times New Roman" w:hAnsi="Times New Roman"/>
                <w:bCs/>
                <w:szCs w:val="24"/>
              </w:rPr>
            </w:pPr>
            <w:r w:rsidRPr="00AE58FB">
              <w:rPr>
                <w:rFonts w:ascii="Times New Roman" w:hAnsi="Times New Roman"/>
                <w:bCs/>
                <w:szCs w:val="24"/>
              </w:rPr>
              <w:t>1</w:t>
            </w:r>
          </w:p>
        </w:tc>
        <w:tc>
          <w:tcPr>
            <w:tcW w:w="2178" w:type="dxa"/>
            <w:tcBorders>
              <w:top w:val="single" w:sz="6" w:space="0" w:color="auto"/>
              <w:left w:val="single" w:sz="12" w:space="0" w:color="auto"/>
              <w:bottom w:val="single" w:sz="12" w:space="0" w:color="auto"/>
              <w:right w:val="single" w:sz="12" w:space="0" w:color="auto"/>
            </w:tcBorders>
            <w:shd w:val="clear" w:color="auto" w:fill="auto"/>
            <w:noWrap/>
          </w:tcPr>
          <w:p w14:paraId="7C60FF00" w14:textId="3BE35C4E" w:rsidR="00AE58FB" w:rsidRPr="00AE58FB" w:rsidRDefault="00AE58FB" w:rsidP="00AE58FB">
            <w:pPr>
              <w:jc w:val="center"/>
              <w:rPr>
                <w:rFonts w:ascii="Times New Roman" w:hAnsi="Times New Roman"/>
                <w:szCs w:val="24"/>
              </w:rPr>
            </w:pPr>
            <w:r w:rsidRPr="00F367B6">
              <w:rPr>
                <w:rFonts w:ascii="Times New Roman" w:hAnsi="Times New Roman"/>
                <w:szCs w:val="24"/>
              </w:rPr>
              <w:t>Vlatka Uranić</w:t>
            </w:r>
          </w:p>
        </w:tc>
        <w:tc>
          <w:tcPr>
            <w:tcW w:w="799" w:type="dxa"/>
            <w:tcBorders>
              <w:left w:val="single" w:sz="12" w:space="0" w:color="auto"/>
              <w:bottom w:val="single" w:sz="12" w:space="0" w:color="auto"/>
            </w:tcBorders>
            <w:shd w:val="clear" w:color="auto" w:fill="auto"/>
            <w:noWrap/>
            <w:vAlign w:val="center"/>
          </w:tcPr>
          <w:p w14:paraId="3023A839" w14:textId="073906AC" w:rsidR="00AE58FB" w:rsidRPr="00AE58FB" w:rsidRDefault="00D7744A" w:rsidP="00AE58FB">
            <w:pPr>
              <w:jc w:val="center"/>
              <w:rPr>
                <w:rFonts w:ascii="Times New Roman" w:hAnsi="Times New Roman"/>
                <w:bCs/>
                <w:szCs w:val="24"/>
              </w:rPr>
            </w:pPr>
            <w:r>
              <w:rPr>
                <w:rFonts w:ascii="Times New Roman" w:hAnsi="Times New Roman"/>
                <w:bCs/>
                <w:szCs w:val="24"/>
              </w:rPr>
              <w:t>2</w:t>
            </w:r>
          </w:p>
        </w:tc>
        <w:tc>
          <w:tcPr>
            <w:tcW w:w="799" w:type="dxa"/>
            <w:tcBorders>
              <w:bottom w:val="single" w:sz="12" w:space="0" w:color="auto"/>
            </w:tcBorders>
            <w:shd w:val="clear" w:color="auto" w:fill="auto"/>
            <w:noWrap/>
            <w:vAlign w:val="center"/>
          </w:tcPr>
          <w:p w14:paraId="62F96B0C" w14:textId="41556892" w:rsidR="00AE58FB" w:rsidRPr="00AE58FB" w:rsidRDefault="00D7744A" w:rsidP="00AE58FB">
            <w:pPr>
              <w:jc w:val="center"/>
              <w:rPr>
                <w:rFonts w:ascii="Times New Roman" w:hAnsi="Times New Roman"/>
                <w:bCs/>
                <w:szCs w:val="24"/>
              </w:rPr>
            </w:pPr>
            <w:r>
              <w:rPr>
                <w:rFonts w:ascii="Times New Roman" w:hAnsi="Times New Roman"/>
                <w:bCs/>
                <w:szCs w:val="24"/>
              </w:rPr>
              <w:t>70</w:t>
            </w:r>
          </w:p>
        </w:tc>
      </w:tr>
      <w:tr w:rsidR="00480448" w:rsidRPr="00AE58FB" w14:paraId="0C337B88" w14:textId="77777777" w:rsidTr="00533A4D">
        <w:trPr>
          <w:trHeight w:val="360"/>
        </w:trPr>
        <w:tc>
          <w:tcPr>
            <w:tcW w:w="1645" w:type="dxa"/>
            <w:gridSpan w:val="2"/>
            <w:tcBorders>
              <w:top w:val="single" w:sz="12" w:space="0" w:color="auto"/>
              <w:bottom w:val="single" w:sz="12" w:space="0" w:color="auto"/>
              <w:right w:val="single" w:sz="12" w:space="0" w:color="auto"/>
            </w:tcBorders>
            <w:shd w:val="clear" w:color="auto" w:fill="auto"/>
            <w:noWrap/>
            <w:vAlign w:val="center"/>
          </w:tcPr>
          <w:p w14:paraId="4BC1DCFB" w14:textId="77777777" w:rsidR="00480448" w:rsidRPr="00AE58FB" w:rsidRDefault="00480448" w:rsidP="00533A4D">
            <w:pPr>
              <w:jc w:val="center"/>
              <w:rPr>
                <w:rFonts w:ascii="Times New Roman" w:hAnsi="Times New Roman"/>
                <w:b/>
                <w:szCs w:val="24"/>
              </w:rPr>
            </w:pPr>
            <w:r w:rsidRPr="00AE58FB">
              <w:rPr>
                <w:rFonts w:ascii="Times New Roman" w:hAnsi="Times New Roman"/>
                <w:b/>
                <w:szCs w:val="24"/>
              </w:rPr>
              <w:t xml:space="preserve">UKUPNO </w:t>
            </w:r>
          </w:p>
          <w:p w14:paraId="67477647" w14:textId="77777777" w:rsidR="00480448" w:rsidRPr="00AE58FB" w:rsidRDefault="00480448" w:rsidP="00533A4D">
            <w:pPr>
              <w:jc w:val="center"/>
              <w:rPr>
                <w:rFonts w:ascii="Times New Roman" w:hAnsi="Times New Roman"/>
                <w:bCs/>
                <w:szCs w:val="24"/>
              </w:rPr>
            </w:pPr>
            <w:r w:rsidRPr="00AE58FB">
              <w:rPr>
                <w:rFonts w:ascii="Times New Roman" w:hAnsi="Times New Roman"/>
                <w:b/>
                <w:szCs w:val="24"/>
              </w:rPr>
              <w:t>IV. – VIII.</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B916D9E" w14:textId="086D2D96" w:rsidR="00480448" w:rsidRPr="00CC5C77" w:rsidRDefault="00CC5C77" w:rsidP="00533A4D">
            <w:pPr>
              <w:jc w:val="center"/>
              <w:rPr>
                <w:rFonts w:ascii="Times New Roman" w:hAnsi="Times New Roman"/>
                <w:b/>
                <w:szCs w:val="24"/>
              </w:rPr>
            </w:pPr>
            <w:r w:rsidRPr="00CC5C77">
              <w:rPr>
                <w:rFonts w:ascii="Times New Roman" w:hAnsi="Times New Roman"/>
                <w:b/>
                <w:szCs w:val="24"/>
              </w:rPr>
              <w:t>27</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27087C" w14:textId="2CDB7EE2" w:rsidR="00480448" w:rsidRPr="00CC5C77" w:rsidRDefault="00D7744A" w:rsidP="00533A4D">
            <w:pPr>
              <w:jc w:val="center"/>
              <w:rPr>
                <w:rFonts w:ascii="Times New Roman" w:hAnsi="Times New Roman"/>
                <w:b/>
                <w:szCs w:val="24"/>
              </w:rPr>
            </w:pPr>
            <w:r w:rsidRPr="00CC5C77">
              <w:rPr>
                <w:rFonts w:ascii="Times New Roman" w:hAnsi="Times New Roman"/>
                <w:b/>
                <w:szCs w:val="24"/>
              </w:rPr>
              <w:t>5</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7D5ED4" w14:textId="77777777" w:rsidR="00480448" w:rsidRPr="00CC5C77" w:rsidRDefault="00480448" w:rsidP="00533A4D">
            <w:pPr>
              <w:jc w:val="center"/>
              <w:rPr>
                <w:rFonts w:ascii="Times New Roman" w:hAnsi="Times New Roman"/>
                <w:b/>
                <w:szCs w:val="24"/>
              </w:rPr>
            </w:pPr>
          </w:p>
        </w:tc>
        <w:tc>
          <w:tcPr>
            <w:tcW w:w="79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5ABC66E" w14:textId="039CAE68" w:rsidR="00480448" w:rsidRPr="00CC5C77" w:rsidRDefault="00D7744A" w:rsidP="00533A4D">
            <w:pPr>
              <w:jc w:val="center"/>
              <w:rPr>
                <w:rFonts w:ascii="Times New Roman" w:hAnsi="Times New Roman"/>
                <w:b/>
                <w:szCs w:val="24"/>
              </w:rPr>
            </w:pPr>
            <w:r w:rsidRPr="00CC5C77">
              <w:rPr>
                <w:rFonts w:ascii="Times New Roman" w:hAnsi="Times New Roman"/>
                <w:b/>
                <w:szCs w:val="24"/>
              </w:rPr>
              <w:t>10</w:t>
            </w:r>
          </w:p>
        </w:tc>
        <w:tc>
          <w:tcPr>
            <w:tcW w:w="799" w:type="dxa"/>
            <w:tcBorders>
              <w:top w:val="single" w:sz="12" w:space="0" w:color="auto"/>
              <w:left w:val="single" w:sz="12" w:space="0" w:color="auto"/>
              <w:bottom w:val="single" w:sz="12" w:space="0" w:color="auto"/>
            </w:tcBorders>
            <w:shd w:val="clear" w:color="auto" w:fill="auto"/>
            <w:noWrap/>
            <w:vAlign w:val="center"/>
          </w:tcPr>
          <w:p w14:paraId="69E83483" w14:textId="458B3016" w:rsidR="00480448" w:rsidRPr="00CC5C77" w:rsidRDefault="00D7744A" w:rsidP="00533A4D">
            <w:pPr>
              <w:jc w:val="center"/>
              <w:rPr>
                <w:rFonts w:ascii="Times New Roman" w:hAnsi="Times New Roman"/>
                <w:b/>
                <w:szCs w:val="24"/>
              </w:rPr>
            </w:pPr>
            <w:r w:rsidRPr="00CC5C77">
              <w:rPr>
                <w:rFonts w:ascii="Times New Roman" w:hAnsi="Times New Roman"/>
                <w:b/>
                <w:szCs w:val="24"/>
              </w:rPr>
              <w:t>350</w:t>
            </w:r>
          </w:p>
        </w:tc>
      </w:tr>
    </w:tbl>
    <w:p w14:paraId="7DA2F821" w14:textId="77777777" w:rsidR="00480448" w:rsidRPr="00480448" w:rsidRDefault="00480448" w:rsidP="00480448">
      <w:pPr>
        <w:jc w:val="both"/>
        <w:rPr>
          <w:b/>
        </w:rPr>
      </w:pPr>
    </w:p>
    <w:p w14:paraId="5678B6B0" w14:textId="700558F9" w:rsidR="00480448" w:rsidRDefault="00480448" w:rsidP="00B96E9C">
      <w:pPr>
        <w:pStyle w:val="Odlomakpopisa"/>
        <w:ind w:left="1286"/>
        <w:rPr>
          <w:rFonts w:ascii="Times New Roman" w:hAnsi="Times New Roman"/>
          <w:sz w:val="28"/>
          <w:lang w:val="hr-HR"/>
        </w:rPr>
      </w:pPr>
    </w:p>
    <w:p w14:paraId="6C05F4E0" w14:textId="4BABB8BC" w:rsidR="00480448" w:rsidRPr="00AE58FB" w:rsidRDefault="00480448" w:rsidP="00AE58FB">
      <w:pPr>
        <w:pStyle w:val="Odlomakpopisa"/>
        <w:numPr>
          <w:ilvl w:val="2"/>
          <w:numId w:val="25"/>
        </w:numPr>
        <w:jc w:val="both"/>
        <w:rPr>
          <w:rFonts w:ascii="Times New Roman" w:hAnsi="Times New Roman"/>
          <w:b/>
        </w:rPr>
      </w:pPr>
      <w:proofErr w:type="spellStart"/>
      <w:r w:rsidRPr="00AE58FB">
        <w:rPr>
          <w:rFonts w:ascii="Times New Roman" w:hAnsi="Times New Roman"/>
          <w:b/>
          <w:bCs/>
          <w:lang w:eastAsia="hr-HR"/>
        </w:rPr>
        <w:t>Tjedni</w:t>
      </w:r>
      <w:proofErr w:type="spellEnd"/>
      <w:r w:rsidRPr="00AE58FB">
        <w:rPr>
          <w:rFonts w:ascii="Times New Roman" w:hAnsi="Times New Roman"/>
          <w:b/>
          <w:bCs/>
          <w:lang w:eastAsia="hr-HR"/>
        </w:rPr>
        <w:t xml:space="preserve"> i </w:t>
      </w:r>
      <w:proofErr w:type="spellStart"/>
      <w:r w:rsidRPr="00AE58FB">
        <w:rPr>
          <w:rFonts w:ascii="Times New Roman" w:hAnsi="Times New Roman"/>
          <w:b/>
          <w:bCs/>
          <w:lang w:eastAsia="hr-HR"/>
        </w:rPr>
        <w:t>godišnji</w:t>
      </w:r>
      <w:proofErr w:type="spellEnd"/>
      <w:r w:rsidRPr="00AE58FB">
        <w:rPr>
          <w:rFonts w:ascii="Times New Roman" w:hAnsi="Times New Roman"/>
          <w:b/>
          <w:bCs/>
          <w:lang w:eastAsia="hr-HR"/>
        </w:rPr>
        <w:t xml:space="preserve"> broj </w:t>
      </w:r>
      <w:proofErr w:type="spellStart"/>
      <w:r w:rsidRPr="00AE58FB">
        <w:rPr>
          <w:rFonts w:ascii="Times New Roman" w:hAnsi="Times New Roman"/>
          <w:b/>
          <w:bCs/>
          <w:lang w:eastAsia="hr-HR"/>
        </w:rPr>
        <w:t>nastavnih</w:t>
      </w:r>
      <w:proofErr w:type="spellEnd"/>
      <w:r w:rsidRPr="00AE58FB">
        <w:rPr>
          <w:rFonts w:ascii="Times New Roman" w:hAnsi="Times New Roman"/>
          <w:b/>
          <w:bCs/>
          <w:lang w:eastAsia="hr-HR"/>
        </w:rPr>
        <w:t xml:space="preserve"> sati </w:t>
      </w:r>
      <w:proofErr w:type="spellStart"/>
      <w:r w:rsidRPr="00AE58FB">
        <w:rPr>
          <w:rFonts w:ascii="Times New Roman" w:hAnsi="Times New Roman"/>
          <w:b/>
          <w:bCs/>
          <w:lang w:eastAsia="hr-HR"/>
        </w:rPr>
        <w:t>izborne</w:t>
      </w:r>
      <w:proofErr w:type="spellEnd"/>
      <w:r w:rsidRPr="00AE58FB">
        <w:rPr>
          <w:rFonts w:ascii="Times New Roman" w:hAnsi="Times New Roman"/>
          <w:b/>
          <w:bCs/>
          <w:lang w:eastAsia="hr-HR"/>
        </w:rPr>
        <w:t xml:space="preserve"> nastave </w:t>
      </w:r>
      <w:proofErr w:type="spellStart"/>
      <w:r w:rsidRPr="00AE58FB">
        <w:rPr>
          <w:rFonts w:ascii="Times New Roman" w:hAnsi="Times New Roman"/>
          <w:b/>
          <w:bCs/>
          <w:lang w:eastAsia="hr-HR"/>
        </w:rPr>
        <w:t>Mađarskog</w:t>
      </w:r>
      <w:proofErr w:type="spellEnd"/>
      <w:r w:rsidRPr="00AE58FB">
        <w:rPr>
          <w:rFonts w:ascii="Times New Roman" w:hAnsi="Times New Roman"/>
          <w:b/>
          <w:bCs/>
          <w:lang w:eastAsia="hr-HR"/>
        </w:rPr>
        <w:t xml:space="preserve"> jezika</w:t>
      </w:r>
    </w:p>
    <w:p w14:paraId="18333CE6" w14:textId="357707CE" w:rsidR="00480448" w:rsidRDefault="00480448" w:rsidP="00B96E9C">
      <w:pPr>
        <w:pStyle w:val="Odlomakpopisa"/>
        <w:ind w:left="1286"/>
        <w:rPr>
          <w:rFonts w:ascii="Times New Roman" w:hAnsi="Times New Roman"/>
          <w:sz w:val="28"/>
          <w:lang w:val="hr-HR"/>
        </w:rPr>
      </w:pPr>
    </w:p>
    <w:p w14:paraId="32732F25" w14:textId="07E478F5" w:rsidR="00480448" w:rsidRDefault="00480448" w:rsidP="00B96E9C">
      <w:pPr>
        <w:pStyle w:val="Odlomakpopisa"/>
        <w:ind w:left="1286"/>
        <w:rPr>
          <w:rFonts w:ascii="Times New Roman" w:hAnsi="Times New Roman"/>
          <w:sz w:val="28"/>
          <w:lang w:val="hr-HR"/>
        </w:rPr>
      </w:pPr>
    </w:p>
    <w:p w14:paraId="630112AA" w14:textId="3B35DE6C" w:rsidR="00480448" w:rsidRDefault="00480448" w:rsidP="00B96E9C">
      <w:pPr>
        <w:pStyle w:val="Odlomakpopisa"/>
        <w:ind w:left="1286"/>
        <w:rPr>
          <w:rFonts w:ascii="Times New Roman" w:hAnsi="Times New Roman"/>
          <w:sz w:val="28"/>
          <w:lang w:val="hr-HR"/>
        </w:rPr>
      </w:pPr>
    </w:p>
    <w:tbl>
      <w:tblPr>
        <w:tblW w:w="7913"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1850"/>
        <w:gridCol w:w="963"/>
        <w:gridCol w:w="835"/>
        <w:gridCol w:w="2178"/>
        <w:gridCol w:w="799"/>
        <w:gridCol w:w="799"/>
      </w:tblGrid>
      <w:tr w:rsidR="00AE58FB" w:rsidRPr="00AE58FB" w14:paraId="3605B521" w14:textId="77777777" w:rsidTr="00AE58FB">
        <w:trPr>
          <w:trHeight w:hRule="exact" w:val="355"/>
        </w:trPr>
        <w:tc>
          <w:tcPr>
            <w:tcW w:w="676" w:type="dxa"/>
            <w:vMerge w:val="restart"/>
            <w:tcBorders>
              <w:right w:val="single" w:sz="12" w:space="0" w:color="auto"/>
            </w:tcBorders>
            <w:shd w:val="clear" w:color="FF0000" w:fill="auto"/>
            <w:noWrap/>
            <w:textDirection w:val="btLr"/>
            <w:vAlign w:val="center"/>
          </w:tcPr>
          <w:p w14:paraId="54F468F3" w14:textId="7CA1D43E" w:rsidR="00AE58FB" w:rsidRPr="00AE58FB" w:rsidRDefault="00AE58FB" w:rsidP="00533A4D">
            <w:pPr>
              <w:ind w:left="113" w:right="113"/>
              <w:rPr>
                <w:rFonts w:ascii="Times New Roman" w:hAnsi="Times New Roman"/>
                <w:bCs/>
                <w:szCs w:val="24"/>
              </w:rPr>
            </w:pPr>
            <w:proofErr w:type="spellStart"/>
            <w:r>
              <w:rPr>
                <w:rFonts w:ascii="Times New Roman" w:hAnsi="Times New Roman"/>
                <w:bCs/>
                <w:szCs w:val="24"/>
              </w:rPr>
              <w:t>Mađarski</w:t>
            </w:r>
            <w:proofErr w:type="spellEnd"/>
            <w:r w:rsidRPr="00AE58FB">
              <w:rPr>
                <w:rFonts w:ascii="Times New Roman" w:hAnsi="Times New Roman"/>
                <w:bCs/>
                <w:szCs w:val="24"/>
              </w:rPr>
              <w:t xml:space="preserve"> </w:t>
            </w:r>
            <w:r>
              <w:rPr>
                <w:rFonts w:ascii="Times New Roman" w:hAnsi="Times New Roman"/>
                <w:bCs/>
                <w:szCs w:val="24"/>
              </w:rPr>
              <w:t>jezik</w:t>
            </w:r>
          </w:p>
        </w:tc>
        <w:tc>
          <w:tcPr>
            <w:tcW w:w="1850"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3F6B023A" w14:textId="77777777" w:rsidR="00AE58FB" w:rsidRPr="00AE58FB" w:rsidRDefault="00AE58FB" w:rsidP="00533A4D">
            <w:pPr>
              <w:jc w:val="center"/>
              <w:rPr>
                <w:rFonts w:ascii="Times New Roman" w:hAnsi="Times New Roman"/>
                <w:bCs/>
                <w:szCs w:val="24"/>
              </w:rPr>
            </w:pPr>
            <w:proofErr w:type="spellStart"/>
            <w:r w:rsidRPr="00AE58FB">
              <w:rPr>
                <w:rFonts w:ascii="Times New Roman" w:hAnsi="Times New Roman"/>
                <w:bCs/>
                <w:szCs w:val="24"/>
              </w:rPr>
              <w:t>Razred</w:t>
            </w:r>
            <w:proofErr w:type="spellEnd"/>
          </w:p>
        </w:tc>
        <w:tc>
          <w:tcPr>
            <w:tcW w:w="776" w:type="dxa"/>
            <w:vMerge w:val="restart"/>
            <w:tcBorders>
              <w:left w:val="single" w:sz="12" w:space="0" w:color="auto"/>
              <w:right w:val="single" w:sz="12" w:space="0" w:color="auto"/>
            </w:tcBorders>
            <w:shd w:val="clear" w:color="FF0000" w:fill="auto"/>
            <w:noWrap/>
            <w:vAlign w:val="center"/>
          </w:tcPr>
          <w:p w14:paraId="07413DA5" w14:textId="77777777" w:rsidR="00AE58FB" w:rsidRPr="00AE58FB" w:rsidRDefault="00AE58FB" w:rsidP="00533A4D">
            <w:pPr>
              <w:jc w:val="center"/>
              <w:rPr>
                <w:rFonts w:ascii="Times New Roman" w:hAnsi="Times New Roman"/>
                <w:bCs/>
                <w:szCs w:val="24"/>
              </w:rPr>
            </w:pPr>
            <w:r w:rsidRPr="00AE58FB">
              <w:rPr>
                <w:rFonts w:ascii="Times New Roman" w:hAnsi="Times New Roman"/>
                <w:bCs/>
                <w:szCs w:val="24"/>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6CE69CDC" w14:textId="77777777" w:rsidR="00AE58FB" w:rsidRPr="00AE58FB" w:rsidRDefault="00AE58FB" w:rsidP="00533A4D">
            <w:pPr>
              <w:jc w:val="center"/>
              <w:rPr>
                <w:rFonts w:ascii="Times New Roman" w:hAnsi="Times New Roman"/>
                <w:bCs/>
                <w:szCs w:val="24"/>
              </w:rPr>
            </w:pPr>
            <w:r w:rsidRPr="00AE58FB">
              <w:rPr>
                <w:rFonts w:ascii="Times New Roman" w:hAnsi="Times New Roman"/>
                <w:bCs/>
                <w:szCs w:val="24"/>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661C8D6B" w14:textId="77777777" w:rsidR="00AE58FB" w:rsidRPr="00AE58FB" w:rsidRDefault="00AE58FB" w:rsidP="00533A4D">
            <w:pPr>
              <w:jc w:val="center"/>
              <w:rPr>
                <w:rFonts w:ascii="Times New Roman" w:hAnsi="Times New Roman"/>
                <w:szCs w:val="24"/>
              </w:rPr>
            </w:pPr>
            <w:r w:rsidRPr="00AE58FB">
              <w:rPr>
                <w:rFonts w:ascii="Times New Roman" w:hAnsi="Times New Roman"/>
                <w:szCs w:val="24"/>
              </w:rPr>
              <w:t>Izvršitelj programa</w:t>
            </w:r>
          </w:p>
        </w:tc>
        <w:tc>
          <w:tcPr>
            <w:tcW w:w="1598" w:type="dxa"/>
            <w:gridSpan w:val="2"/>
            <w:tcBorders>
              <w:left w:val="single" w:sz="12" w:space="0" w:color="auto"/>
            </w:tcBorders>
            <w:shd w:val="clear" w:color="FF0000" w:fill="auto"/>
            <w:noWrap/>
            <w:vAlign w:val="center"/>
          </w:tcPr>
          <w:p w14:paraId="706A387B" w14:textId="77777777" w:rsidR="00AE58FB" w:rsidRPr="00AE58FB" w:rsidRDefault="00AE58FB" w:rsidP="00533A4D">
            <w:pPr>
              <w:jc w:val="center"/>
              <w:rPr>
                <w:rFonts w:ascii="Times New Roman" w:hAnsi="Times New Roman"/>
                <w:bCs/>
                <w:szCs w:val="24"/>
              </w:rPr>
            </w:pPr>
            <w:proofErr w:type="spellStart"/>
            <w:r w:rsidRPr="00AE58FB">
              <w:rPr>
                <w:rFonts w:ascii="Times New Roman" w:hAnsi="Times New Roman"/>
                <w:bCs/>
                <w:szCs w:val="24"/>
              </w:rPr>
              <w:t>Planirano</w:t>
            </w:r>
            <w:proofErr w:type="spellEnd"/>
            <w:r w:rsidRPr="00AE58FB">
              <w:rPr>
                <w:rFonts w:ascii="Times New Roman" w:hAnsi="Times New Roman"/>
                <w:bCs/>
                <w:szCs w:val="24"/>
              </w:rPr>
              <w:t xml:space="preserve"> sati</w:t>
            </w:r>
          </w:p>
        </w:tc>
      </w:tr>
      <w:tr w:rsidR="00AE58FB" w:rsidRPr="00AE58FB" w14:paraId="718BBCC3" w14:textId="77777777" w:rsidTr="00AE58FB">
        <w:trPr>
          <w:trHeight w:hRule="exact" w:val="340"/>
        </w:trPr>
        <w:tc>
          <w:tcPr>
            <w:tcW w:w="676" w:type="dxa"/>
            <w:vMerge/>
            <w:tcBorders>
              <w:right w:val="single" w:sz="12" w:space="0" w:color="auto"/>
            </w:tcBorders>
            <w:shd w:val="clear" w:color="FF0000" w:fill="auto"/>
            <w:noWrap/>
            <w:vAlign w:val="center"/>
          </w:tcPr>
          <w:p w14:paraId="140282F1" w14:textId="77777777" w:rsidR="00AE58FB" w:rsidRPr="00AE58FB" w:rsidRDefault="00AE58FB" w:rsidP="00533A4D">
            <w:pPr>
              <w:jc w:val="center"/>
              <w:rPr>
                <w:rFonts w:ascii="Times New Roman" w:hAnsi="Times New Roman"/>
                <w:bCs/>
                <w:szCs w:val="24"/>
              </w:rPr>
            </w:pPr>
          </w:p>
        </w:tc>
        <w:tc>
          <w:tcPr>
            <w:tcW w:w="1850"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3F6603C2" w14:textId="77777777" w:rsidR="00AE58FB" w:rsidRPr="00AE58FB" w:rsidRDefault="00AE58FB" w:rsidP="00533A4D">
            <w:pPr>
              <w:ind w:left="57"/>
              <w:jc w:val="center"/>
              <w:rPr>
                <w:rFonts w:ascii="Times New Roman" w:hAnsi="Times New Roman"/>
                <w:bCs/>
                <w:szCs w:val="24"/>
              </w:rPr>
            </w:pPr>
          </w:p>
        </w:tc>
        <w:tc>
          <w:tcPr>
            <w:tcW w:w="776" w:type="dxa"/>
            <w:vMerge/>
            <w:tcBorders>
              <w:left w:val="single" w:sz="12" w:space="0" w:color="auto"/>
              <w:bottom w:val="single" w:sz="12" w:space="0" w:color="auto"/>
              <w:right w:val="single" w:sz="12" w:space="0" w:color="auto"/>
            </w:tcBorders>
            <w:shd w:val="clear" w:color="auto" w:fill="auto"/>
            <w:noWrap/>
            <w:vAlign w:val="center"/>
          </w:tcPr>
          <w:p w14:paraId="47AB09C2" w14:textId="77777777" w:rsidR="00AE58FB" w:rsidRPr="00AE58FB" w:rsidRDefault="00AE58FB" w:rsidP="00533A4D">
            <w:pPr>
              <w:jc w:val="center"/>
              <w:rPr>
                <w:rFonts w:ascii="Times New Roman" w:hAnsi="Times New Roman"/>
                <w:bCs/>
                <w:szCs w:val="24"/>
              </w:rPr>
            </w:pPr>
          </w:p>
        </w:tc>
        <w:tc>
          <w:tcPr>
            <w:tcW w:w="835"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07A240FB" w14:textId="77777777" w:rsidR="00AE58FB" w:rsidRPr="00AE58FB" w:rsidRDefault="00AE58FB" w:rsidP="00533A4D">
            <w:pPr>
              <w:jc w:val="center"/>
              <w:rPr>
                <w:rFonts w:ascii="Times New Roman" w:hAnsi="Times New Roman"/>
                <w:bCs/>
                <w:szCs w:val="24"/>
              </w:rPr>
            </w:pPr>
          </w:p>
        </w:tc>
        <w:tc>
          <w:tcPr>
            <w:tcW w:w="217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14:paraId="76A38711" w14:textId="77777777" w:rsidR="00AE58FB" w:rsidRPr="00AE58FB" w:rsidRDefault="00AE58FB" w:rsidP="00533A4D">
            <w:pPr>
              <w:jc w:val="center"/>
              <w:rPr>
                <w:rFonts w:ascii="Times New Roman" w:hAnsi="Times New Roman"/>
                <w:szCs w:val="24"/>
              </w:rPr>
            </w:pPr>
          </w:p>
        </w:tc>
        <w:tc>
          <w:tcPr>
            <w:tcW w:w="799" w:type="dxa"/>
            <w:tcBorders>
              <w:left w:val="single" w:sz="12" w:space="0" w:color="auto"/>
              <w:bottom w:val="single" w:sz="12" w:space="0" w:color="auto"/>
            </w:tcBorders>
            <w:shd w:val="clear" w:color="auto" w:fill="auto"/>
            <w:noWrap/>
            <w:vAlign w:val="center"/>
          </w:tcPr>
          <w:p w14:paraId="7A81859E" w14:textId="77777777" w:rsidR="00AE58FB" w:rsidRPr="00AE58FB" w:rsidRDefault="00AE58FB" w:rsidP="00533A4D">
            <w:pPr>
              <w:jc w:val="center"/>
              <w:rPr>
                <w:rFonts w:ascii="Times New Roman" w:hAnsi="Times New Roman"/>
                <w:bCs/>
                <w:szCs w:val="24"/>
              </w:rPr>
            </w:pPr>
            <w:r w:rsidRPr="00AE58FB">
              <w:rPr>
                <w:rFonts w:ascii="Times New Roman" w:hAnsi="Times New Roman"/>
                <w:bCs/>
                <w:szCs w:val="24"/>
              </w:rPr>
              <w:t>T</w:t>
            </w:r>
          </w:p>
        </w:tc>
        <w:tc>
          <w:tcPr>
            <w:tcW w:w="799" w:type="dxa"/>
            <w:tcBorders>
              <w:bottom w:val="single" w:sz="12" w:space="0" w:color="auto"/>
            </w:tcBorders>
            <w:shd w:val="clear" w:color="auto" w:fill="auto"/>
            <w:noWrap/>
            <w:vAlign w:val="center"/>
          </w:tcPr>
          <w:p w14:paraId="55EFF4B6" w14:textId="77777777" w:rsidR="00AE58FB" w:rsidRPr="00AE58FB" w:rsidRDefault="00AE58FB" w:rsidP="00533A4D">
            <w:pPr>
              <w:jc w:val="center"/>
              <w:rPr>
                <w:rFonts w:ascii="Times New Roman" w:hAnsi="Times New Roman"/>
                <w:bCs/>
                <w:szCs w:val="24"/>
              </w:rPr>
            </w:pPr>
            <w:r w:rsidRPr="00AE58FB">
              <w:rPr>
                <w:rFonts w:ascii="Times New Roman" w:hAnsi="Times New Roman"/>
                <w:bCs/>
                <w:szCs w:val="24"/>
              </w:rPr>
              <w:t>G</w:t>
            </w:r>
          </w:p>
        </w:tc>
      </w:tr>
      <w:tr w:rsidR="00AE58FB" w:rsidRPr="00AE58FB" w14:paraId="4ADD567F" w14:textId="77777777" w:rsidTr="00AE58FB">
        <w:trPr>
          <w:trHeight w:hRule="exact" w:val="340"/>
        </w:trPr>
        <w:tc>
          <w:tcPr>
            <w:tcW w:w="676" w:type="dxa"/>
            <w:vMerge/>
            <w:tcBorders>
              <w:right w:val="single" w:sz="12" w:space="0" w:color="auto"/>
            </w:tcBorders>
            <w:shd w:val="clear" w:color="FF0000" w:fill="auto"/>
            <w:noWrap/>
            <w:vAlign w:val="center"/>
          </w:tcPr>
          <w:p w14:paraId="18D56C18" w14:textId="77777777" w:rsidR="00AE58FB" w:rsidRPr="00AE58FB" w:rsidRDefault="00AE58FB" w:rsidP="00533A4D">
            <w:pPr>
              <w:jc w:val="center"/>
              <w:rPr>
                <w:rFonts w:ascii="Times New Roman" w:hAnsi="Times New Roman"/>
                <w:bCs/>
                <w:szCs w:val="24"/>
              </w:rPr>
            </w:pPr>
          </w:p>
        </w:tc>
        <w:tc>
          <w:tcPr>
            <w:tcW w:w="1850"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EA093E2" w14:textId="2B8CC033" w:rsidR="00AE58FB" w:rsidRPr="00AE58FB" w:rsidRDefault="00AE58FB" w:rsidP="00AE58FB">
            <w:pPr>
              <w:jc w:val="both"/>
              <w:rPr>
                <w:rFonts w:ascii="Times New Roman" w:hAnsi="Times New Roman"/>
                <w:bCs/>
                <w:szCs w:val="24"/>
              </w:rPr>
            </w:pPr>
            <w:r>
              <w:rPr>
                <w:rFonts w:ascii="Times New Roman" w:hAnsi="Times New Roman"/>
                <w:bCs/>
                <w:szCs w:val="24"/>
              </w:rPr>
              <w:t xml:space="preserve">     </w:t>
            </w:r>
            <w:r w:rsidRPr="00AE58FB">
              <w:rPr>
                <w:rFonts w:ascii="Times New Roman" w:hAnsi="Times New Roman"/>
                <w:bCs/>
                <w:szCs w:val="24"/>
              </w:rPr>
              <w:t>2.razredi</w:t>
            </w:r>
          </w:p>
        </w:tc>
        <w:tc>
          <w:tcPr>
            <w:tcW w:w="776"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015623AA" w14:textId="3E435482" w:rsidR="00AE58FB" w:rsidRPr="00AE58FB" w:rsidRDefault="00D7744A" w:rsidP="00533A4D">
            <w:pPr>
              <w:jc w:val="center"/>
              <w:rPr>
                <w:rFonts w:ascii="Times New Roman" w:hAnsi="Times New Roman"/>
                <w:bCs/>
                <w:szCs w:val="24"/>
              </w:rPr>
            </w:pPr>
            <w:r>
              <w:rPr>
                <w:rFonts w:ascii="Times New Roman" w:hAnsi="Times New Roman"/>
                <w:bCs/>
                <w:szCs w:val="24"/>
              </w:rPr>
              <w:t>1</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60A2ED13" w14:textId="77777777" w:rsidR="00AE58FB" w:rsidRPr="00AE58FB" w:rsidRDefault="00AE58FB" w:rsidP="00533A4D">
            <w:pPr>
              <w:jc w:val="center"/>
              <w:rPr>
                <w:rFonts w:ascii="Times New Roman" w:hAnsi="Times New Roman"/>
                <w:bCs/>
                <w:szCs w:val="24"/>
              </w:rPr>
            </w:pPr>
            <w:r>
              <w:rPr>
                <w:rFonts w:ascii="Times New Roman" w:hAnsi="Times New Roman"/>
                <w:bCs/>
                <w:szCs w:val="24"/>
              </w:rPr>
              <w:t>1</w:t>
            </w:r>
          </w:p>
        </w:tc>
        <w:tc>
          <w:tcPr>
            <w:tcW w:w="217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656DD435" w14:textId="214FC0CF" w:rsidR="00AE58FB" w:rsidRPr="00AE58FB" w:rsidRDefault="00AE58FB" w:rsidP="00533A4D">
            <w:pPr>
              <w:jc w:val="center"/>
              <w:rPr>
                <w:rFonts w:ascii="Times New Roman" w:hAnsi="Times New Roman"/>
                <w:szCs w:val="24"/>
              </w:rPr>
            </w:pPr>
            <w:r>
              <w:rPr>
                <w:rFonts w:ascii="Times New Roman" w:hAnsi="Times New Roman"/>
                <w:szCs w:val="24"/>
              </w:rPr>
              <w:t>Valentina Šinko</w:t>
            </w:r>
          </w:p>
        </w:tc>
        <w:tc>
          <w:tcPr>
            <w:tcW w:w="799" w:type="dxa"/>
            <w:tcBorders>
              <w:top w:val="single" w:sz="12" w:space="0" w:color="auto"/>
              <w:left w:val="single" w:sz="12" w:space="0" w:color="auto"/>
              <w:bottom w:val="single" w:sz="6" w:space="0" w:color="auto"/>
            </w:tcBorders>
            <w:shd w:val="clear" w:color="auto" w:fill="auto"/>
            <w:noWrap/>
            <w:vAlign w:val="center"/>
          </w:tcPr>
          <w:p w14:paraId="4172E68C" w14:textId="6C4C3BD1" w:rsidR="00AE58FB" w:rsidRPr="00AE58FB" w:rsidRDefault="00D7744A" w:rsidP="00533A4D">
            <w:pPr>
              <w:jc w:val="center"/>
              <w:rPr>
                <w:rFonts w:ascii="Times New Roman" w:hAnsi="Times New Roman"/>
                <w:bCs/>
                <w:szCs w:val="24"/>
              </w:rPr>
            </w:pPr>
            <w:r>
              <w:rPr>
                <w:rFonts w:ascii="Times New Roman" w:hAnsi="Times New Roman"/>
                <w:bCs/>
                <w:szCs w:val="24"/>
              </w:rPr>
              <w:t>2</w:t>
            </w:r>
          </w:p>
        </w:tc>
        <w:tc>
          <w:tcPr>
            <w:tcW w:w="799" w:type="dxa"/>
            <w:tcBorders>
              <w:top w:val="single" w:sz="12" w:space="0" w:color="auto"/>
              <w:bottom w:val="single" w:sz="6" w:space="0" w:color="auto"/>
            </w:tcBorders>
            <w:shd w:val="clear" w:color="auto" w:fill="auto"/>
            <w:noWrap/>
            <w:vAlign w:val="center"/>
          </w:tcPr>
          <w:p w14:paraId="700354E9" w14:textId="636E1039" w:rsidR="00AE58FB" w:rsidRPr="00AE58FB" w:rsidRDefault="00AE58FB" w:rsidP="00533A4D">
            <w:pPr>
              <w:jc w:val="center"/>
              <w:rPr>
                <w:rFonts w:ascii="Times New Roman" w:hAnsi="Times New Roman"/>
                <w:bCs/>
                <w:szCs w:val="24"/>
              </w:rPr>
            </w:pPr>
            <w:r>
              <w:rPr>
                <w:rFonts w:ascii="Times New Roman" w:hAnsi="Times New Roman"/>
                <w:bCs/>
                <w:szCs w:val="24"/>
              </w:rPr>
              <w:t>70</w:t>
            </w:r>
          </w:p>
        </w:tc>
      </w:tr>
      <w:tr w:rsidR="00AE58FB" w:rsidRPr="00AE58FB" w14:paraId="70AC3EBA" w14:textId="77777777" w:rsidTr="00AE58FB">
        <w:trPr>
          <w:trHeight w:hRule="exact" w:val="340"/>
        </w:trPr>
        <w:tc>
          <w:tcPr>
            <w:tcW w:w="676" w:type="dxa"/>
            <w:vMerge/>
            <w:tcBorders>
              <w:right w:val="single" w:sz="12" w:space="0" w:color="auto"/>
            </w:tcBorders>
            <w:shd w:val="clear" w:color="FF0000" w:fill="auto"/>
            <w:noWrap/>
            <w:vAlign w:val="center"/>
          </w:tcPr>
          <w:p w14:paraId="284C16B0" w14:textId="77777777" w:rsidR="00AE58FB" w:rsidRPr="00AE58FB" w:rsidRDefault="00AE58FB" w:rsidP="00AE58FB">
            <w:pPr>
              <w:jc w:val="center"/>
              <w:rPr>
                <w:rFonts w:ascii="Times New Roman" w:hAnsi="Times New Roman"/>
                <w:bCs/>
                <w:szCs w:val="24"/>
              </w:rPr>
            </w:pPr>
          </w:p>
        </w:tc>
        <w:tc>
          <w:tcPr>
            <w:tcW w:w="1850"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0A0F1B88" w14:textId="077195CE" w:rsidR="00AE58FB" w:rsidRPr="00AE58FB" w:rsidRDefault="00AE58FB" w:rsidP="00AE58FB">
            <w:pPr>
              <w:rPr>
                <w:rFonts w:ascii="Times New Roman" w:hAnsi="Times New Roman"/>
                <w:bCs/>
                <w:szCs w:val="24"/>
              </w:rPr>
            </w:pPr>
            <w:r>
              <w:rPr>
                <w:rFonts w:ascii="Times New Roman" w:hAnsi="Times New Roman"/>
                <w:bCs/>
                <w:szCs w:val="24"/>
              </w:rPr>
              <w:t xml:space="preserve">     </w:t>
            </w:r>
            <w:r w:rsidRPr="00AE58FB">
              <w:rPr>
                <w:rFonts w:ascii="Times New Roman" w:hAnsi="Times New Roman"/>
                <w:bCs/>
                <w:szCs w:val="24"/>
              </w:rPr>
              <w:t>4.razredi</w:t>
            </w:r>
          </w:p>
        </w:tc>
        <w:tc>
          <w:tcPr>
            <w:tcW w:w="776" w:type="dxa"/>
            <w:tcBorders>
              <w:top w:val="single" w:sz="6" w:space="0" w:color="auto"/>
              <w:left w:val="single" w:sz="12" w:space="0" w:color="auto"/>
              <w:right w:val="single" w:sz="12" w:space="0" w:color="auto"/>
            </w:tcBorders>
            <w:shd w:val="clear" w:color="auto" w:fill="auto"/>
            <w:noWrap/>
            <w:vAlign w:val="center"/>
          </w:tcPr>
          <w:p w14:paraId="009FEFBA" w14:textId="3A287CAA" w:rsidR="00AE58FB" w:rsidRPr="00AE58FB" w:rsidRDefault="00D7744A" w:rsidP="00AE58FB">
            <w:pPr>
              <w:jc w:val="center"/>
              <w:rPr>
                <w:rFonts w:ascii="Times New Roman" w:hAnsi="Times New Roman"/>
                <w:bCs/>
                <w:szCs w:val="24"/>
              </w:rPr>
            </w:pPr>
            <w:r>
              <w:rPr>
                <w:rFonts w:ascii="Times New Roman" w:hAnsi="Times New Roman"/>
                <w:bCs/>
                <w:szCs w:val="24"/>
              </w:rPr>
              <w:t>2</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2BC5258" w14:textId="77777777" w:rsidR="00AE58FB" w:rsidRPr="00AE58FB" w:rsidRDefault="00AE58FB" w:rsidP="00AE58FB">
            <w:pPr>
              <w:jc w:val="center"/>
              <w:rPr>
                <w:rFonts w:ascii="Times New Roman" w:hAnsi="Times New Roman"/>
                <w:bCs/>
                <w:szCs w:val="24"/>
              </w:rPr>
            </w:pPr>
            <w:r>
              <w:rPr>
                <w:rFonts w:ascii="Times New Roman" w:hAnsi="Times New Roman"/>
                <w:bCs/>
                <w:szCs w:val="24"/>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tcPr>
          <w:p w14:paraId="5DAFAE0B" w14:textId="5105713A" w:rsidR="00AE58FB" w:rsidRPr="00AE58FB" w:rsidRDefault="00AE58FB" w:rsidP="00AE58FB">
            <w:pPr>
              <w:jc w:val="center"/>
              <w:rPr>
                <w:rFonts w:ascii="Times New Roman" w:hAnsi="Times New Roman"/>
                <w:szCs w:val="24"/>
              </w:rPr>
            </w:pPr>
            <w:r w:rsidRPr="00094534">
              <w:rPr>
                <w:rFonts w:ascii="Times New Roman" w:hAnsi="Times New Roman"/>
                <w:szCs w:val="24"/>
              </w:rPr>
              <w:t>Valentina Šinko</w:t>
            </w:r>
          </w:p>
        </w:tc>
        <w:tc>
          <w:tcPr>
            <w:tcW w:w="799" w:type="dxa"/>
            <w:tcBorders>
              <w:top w:val="single" w:sz="6" w:space="0" w:color="auto"/>
              <w:left w:val="single" w:sz="12" w:space="0" w:color="auto"/>
            </w:tcBorders>
            <w:shd w:val="clear" w:color="auto" w:fill="auto"/>
            <w:noWrap/>
            <w:vAlign w:val="center"/>
          </w:tcPr>
          <w:p w14:paraId="37B4CA8E" w14:textId="60487D2F" w:rsidR="00AE58FB" w:rsidRPr="00AE58FB" w:rsidRDefault="00D7744A" w:rsidP="00AE58FB">
            <w:pPr>
              <w:jc w:val="center"/>
              <w:rPr>
                <w:rFonts w:ascii="Times New Roman" w:hAnsi="Times New Roman"/>
                <w:bCs/>
                <w:szCs w:val="24"/>
              </w:rPr>
            </w:pPr>
            <w:r>
              <w:rPr>
                <w:rFonts w:ascii="Times New Roman" w:hAnsi="Times New Roman"/>
                <w:bCs/>
                <w:szCs w:val="24"/>
              </w:rPr>
              <w:t>2</w:t>
            </w:r>
          </w:p>
        </w:tc>
        <w:tc>
          <w:tcPr>
            <w:tcW w:w="799" w:type="dxa"/>
            <w:tcBorders>
              <w:top w:val="single" w:sz="6" w:space="0" w:color="auto"/>
            </w:tcBorders>
            <w:shd w:val="clear" w:color="auto" w:fill="auto"/>
            <w:noWrap/>
            <w:vAlign w:val="center"/>
          </w:tcPr>
          <w:p w14:paraId="2DCB709F" w14:textId="64F64E21" w:rsidR="00AE58FB" w:rsidRPr="00AE58FB" w:rsidRDefault="00AE58FB" w:rsidP="00AE58FB">
            <w:pPr>
              <w:jc w:val="center"/>
              <w:rPr>
                <w:rFonts w:ascii="Times New Roman" w:hAnsi="Times New Roman"/>
                <w:bCs/>
                <w:szCs w:val="24"/>
              </w:rPr>
            </w:pPr>
            <w:r>
              <w:rPr>
                <w:rFonts w:ascii="Times New Roman" w:hAnsi="Times New Roman"/>
                <w:bCs/>
                <w:szCs w:val="24"/>
              </w:rPr>
              <w:t>70</w:t>
            </w:r>
          </w:p>
        </w:tc>
      </w:tr>
      <w:tr w:rsidR="00AE58FB" w:rsidRPr="00AE58FB" w14:paraId="37E1CC7D" w14:textId="77777777" w:rsidTr="00AE58FB">
        <w:trPr>
          <w:trHeight w:hRule="exact" w:val="340"/>
        </w:trPr>
        <w:tc>
          <w:tcPr>
            <w:tcW w:w="676" w:type="dxa"/>
            <w:vMerge/>
            <w:tcBorders>
              <w:right w:val="single" w:sz="12" w:space="0" w:color="auto"/>
            </w:tcBorders>
            <w:shd w:val="clear" w:color="FF0000" w:fill="auto"/>
            <w:noWrap/>
            <w:vAlign w:val="center"/>
          </w:tcPr>
          <w:p w14:paraId="1AEF63E7" w14:textId="77777777" w:rsidR="00AE58FB" w:rsidRPr="00AE58FB" w:rsidRDefault="00AE58FB" w:rsidP="00AE58FB">
            <w:pPr>
              <w:jc w:val="center"/>
              <w:rPr>
                <w:rFonts w:ascii="Times New Roman" w:hAnsi="Times New Roman"/>
                <w:bCs/>
                <w:szCs w:val="24"/>
              </w:rPr>
            </w:pPr>
          </w:p>
        </w:tc>
        <w:tc>
          <w:tcPr>
            <w:tcW w:w="1850"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6CD851FB" w14:textId="7A96D4E0" w:rsidR="00AE58FB" w:rsidRPr="00AE58FB" w:rsidRDefault="00AE58FB" w:rsidP="00AE58FB">
            <w:pPr>
              <w:rPr>
                <w:rFonts w:ascii="Times New Roman" w:hAnsi="Times New Roman"/>
                <w:bCs/>
                <w:szCs w:val="24"/>
              </w:rPr>
            </w:pPr>
            <w:r>
              <w:rPr>
                <w:rFonts w:ascii="Times New Roman" w:hAnsi="Times New Roman"/>
                <w:bCs/>
                <w:szCs w:val="24"/>
              </w:rPr>
              <w:t xml:space="preserve">     5.</w:t>
            </w:r>
            <w:r w:rsidRPr="00AE58FB">
              <w:rPr>
                <w:rFonts w:ascii="Times New Roman" w:hAnsi="Times New Roman"/>
                <w:bCs/>
                <w:szCs w:val="24"/>
              </w:rPr>
              <w:t xml:space="preserve">razredi </w:t>
            </w:r>
          </w:p>
        </w:tc>
        <w:tc>
          <w:tcPr>
            <w:tcW w:w="776" w:type="dxa"/>
            <w:tcBorders>
              <w:left w:val="single" w:sz="12" w:space="0" w:color="auto"/>
              <w:right w:val="single" w:sz="12" w:space="0" w:color="auto"/>
            </w:tcBorders>
            <w:shd w:val="clear" w:color="auto" w:fill="auto"/>
            <w:noWrap/>
            <w:vAlign w:val="center"/>
          </w:tcPr>
          <w:p w14:paraId="41CE0BCF" w14:textId="4A124687" w:rsidR="00AE58FB" w:rsidRPr="00AE58FB" w:rsidRDefault="00D7744A" w:rsidP="00AE58FB">
            <w:pPr>
              <w:jc w:val="center"/>
              <w:rPr>
                <w:rFonts w:ascii="Times New Roman" w:hAnsi="Times New Roman"/>
                <w:bCs/>
                <w:szCs w:val="24"/>
              </w:rPr>
            </w:pPr>
            <w:r>
              <w:rPr>
                <w:rFonts w:ascii="Times New Roman" w:hAnsi="Times New Roman"/>
                <w:bCs/>
                <w:szCs w:val="24"/>
              </w:rPr>
              <w:t>1</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8A7E755" w14:textId="77777777" w:rsidR="00AE58FB" w:rsidRPr="00AE58FB" w:rsidRDefault="00AE58FB" w:rsidP="00AE58FB">
            <w:pPr>
              <w:jc w:val="center"/>
              <w:rPr>
                <w:rFonts w:ascii="Times New Roman" w:hAnsi="Times New Roman"/>
                <w:bCs/>
                <w:szCs w:val="24"/>
              </w:rPr>
            </w:pPr>
            <w:r w:rsidRPr="00AE58FB">
              <w:rPr>
                <w:rFonts w:ascii="Times New Roman" w:hAnsi="Times New Roman"/>
                <w:bCs/>
                <w:szCs w:val="24"/>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tcPr>
          <w:p w14:paraId="7C626744" w14:textId="186A9234" w:rsidR="00AE58FB" w:rsidRPr="00AE58FB" w:rsidRDefault="00AE58FB" w:rsidP="00AE58FB">
            <w:pPr>
              <w:jc w:val="center"/>
              <w:rPr>
                <w:rFonts w:ascii="Times New Roman" w:hAnsi="Times New Roman"/>
                <w:szCs w:val="24"/>
              </w:rPr>
            </w:pPr>
            <w:r w:rsidRPr="00094534">
              <w:rPr>
                <w:rFonts w:ascii="Times New Roman" w:hAnsi="Times New Roman"/>
                <w:szCs w:val="24"/>
              </w:rPr>
              <w:t>Valentina Šinko</w:t>
            </w:r>
          </w:p>
        </w:tc>
        <w:tc>
          <w:tcPr>
            <w:tcW w:w="799" w:type="dxa"/>
            <w:tcBorders>
              <w:left w:val="single" w:sz="12" w:space="0" w:color="auto"/>
            </w:tcBorders>
            <w:shd w:val="clear" w:color="auto" w:fill="auto"/>
            <w:noWrap/>
            <w:vAlign w:val="center"/>
          </w:tcPr>
          <w:p w14:paraId="66208F2A" w14:textId="5068967A" w:rsidR="00AE58FB" w:rsidRPr="00AE58FB" w:rsidRDefault="00AE58FB" w:rsidP="00AE58FB">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center"/>
          </w:tcPr>
          <w:p w14:paraId="0A213B04" w14:textId="661FF845" w:rsidR="00AE58FB" w:rsidRPr="00AE58FB" w:rsidRDefault="00AE58FB" w:rsidP="00AE58FB">
            <w:pPr>
              <w:jc w:val="center"/>
              <w:rPr>
                <w:rFonts w:ascii="Times New Roman" w:hAnsi="Times New Roman"/>
                <w:bCs/>
                <w:szCs w:val="24"/>
              </w:rPr>
            </w:pPr>
            <w:r>
              <w:rPr>
                <w:rFonts w:ascii="Times New Roman" w:hAnsi="Times New Roman"/>
                <w:bCs/>
                <w:szCs w:val="24"/>
              </w:rPr>
              <w:t>70</w:t>
            </w:r>
          </w:p>
        </w:tc>
      </w:tr>
      <w:tr w:rsidR="00AE58FB" w:rsidRPr="00AE58FB" w14:paraId="34EF3EBD" w14:textId="77777777" w:rsidTr="00AE58FB">
        <w:trPr>
          <w:trHeight w:hRule="exact" w:val="340"/>
        </w:trPr>
        <w:tc>
          <w:tcPr>
            <w:tcW w:w="676" w:type="dxa"/>
            <w:vMerge/>
            <w:tcBorders>
              <w:right w:val="single" w:sz="12" w:space="0" w:color="auto"/>
            </w:tcBorders>
            <w:shd w:val="clear" w:color="FF0000" w:fill="auto"/>
            <w:noWrap/>
            <w:vAlign w:val="center"/>
          </w:tcPr>
          <w:p w14:paraId="3872BA10" w14:textId="77777777" w:rsidR="00AE58FB" w:rsidRPr="00AE58FB" w:rsidRDefault="00AE58FB" w:rsidP="00AE58FB">
            <w:pPr>
              <w:jc w:val="center"/>
              <w:rPr>
                <w:rFonts w:ascii="Times New Roman" w:hAnsi="Times New Roman"/>
                <w:bCs/>
                <w:szCs w:val="24"/>
              </w:rPr>
            </w:pPr>
          </w:p>
        </w:tc>
        <w:tc>
          <w:tcPr>
            <w:tcW w:w="1850"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2458B901" w14:textId="6AEDD46E" w:rsidR="00AE58FB" w:rsidRDefault="00AE58FB" w:rsidP="00AE58FB">
            <w:pPr>
              <w:rPr>
                <w:rFonts w:ascii="Times New Roman" w:hAnsi="Times New Roman"/>
                <w:bCs/>
                <w:szCs w:val="24"/>
              </w:rPr>
            </w:pPr>
            <w:r>
              <w:rPr>
                <w:rFonts w:ascii="Times New Roman" w:hAnsi="Times New Roman"/>
                <w:bCs/>
                <w:szCs w:val="24"/>
              </w:rPr>
              <w:t xml:space="preserve">     6.razred</w:t>
            </w:r>
          </w:p>
        </w:tc>
        <w:tc>
          <w:tcPr>
            <w:tcW w:w="776" w:type="dxa"/>
            <w:tcBorders>
              <w:left w:val="single" w:sz="12" w:space="0" w:color="auto"/>
              <w:right w:val="single" w:sz="12" w:space="0" w:color="auto"/>
            </w:tcBorders>
            <w:shd w:val="clear" w:color="auto" w:fill="auto"/>
            <w:noWrap/>
            <w:vAlign w:val="center"/>
          </w:tcPr>
          <w:p w14:paraId="7ABE0FE2" w14:textId="57F76CB5" w:rsidR="00AE58FB" w:rsidRPr="00AE58FB" w:rsidRDefault="00D7744A" w:rsidP="00AE58FB">
            <w:pPr>
              <w:jc w:val="center"/>
              <w:rPr>
                <w:rFonts w:ascii="Times New Roman" w:hAnsi="Times New Roman"/>
                <w:bCs/>
                <w:szCs w:val="24"/>
              </w:rPr>
            </w:pPr>
            <w:r>
              <w:rPr>
                <w:rFonts w:ascii="Times New Roman" w:hAnsi="Times New Roman"/>
                <w:bCs/>
                <w:szCs w:val="24"/>
              </w:rPr>
              <w:t>1</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68745DF7" w14:textId="4B034494" w:rsidR="00AE58FB" w:rsidRPr="00AE58FB" w:rsidRDefault="00D7744A" w:rsidP="00AE58FB">
            <w:pPr>
              <w:jc w:val="center"/>
              <w:rPr>
                <w:rFonts w:ascii="Times New Roman" w:hAnsi="Times New Roman"/>
                <w:bCs/>
                <w:szCs w:val="24"/>
              </w:rPr>
            </w:pPr>
            <w:r>
              <w:rPr>
                <w:rFonts w:ascii="Times New Roman" w:hAnsi="Times New Roman"/>
                <w:bCs/>
                <w:szCs w:val="24"/>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tcPr>
          <w:p w14:paraId="5345B927" w14:textId="51B63F7D" w:rsidR="00AE58FB" w:rsidRPr="00094534" w:rsidRDefault="00AE58FB" w:rsidP="00AE58FB">
            <w:pPr>
              <w:jc w:val="center"/>
              <w:rPr>
                <w:rFonts w:ascii="Times New Roman" w:hAnsi="Times New Roman"/>
                <w:szCs w:val="24"/>
              </w:rPr>
            </w:pPr>
            <w:r>
              <w:rPr>
                <w:rFonts w:ascii="Times New Roman" w:hAnsi="Times New Roman"/>
                <w:szCs w:val="24"/>
              </w:rPr>
              <w:t>Valentina Šinko</w:t>
            </w:r>
          </w:p>
        </w:tc>
        <w:tc>
          <w:tcPr>
            <w:tcW w:w="799" w:type="dxa"/>
            <w:tcBorders>
              <w:left w:val="single" w:sz="12" w:space="0" w:color="auto"/>
            </w:tcBorders>
            <w:shd w:val="clear" w:color="auto" w:fill="auto"/>
            <w:noWrap/>
            <w:vAlign w:val="center"/>
          </w:tcPr>
          <w:p w14:paraId="34DCE0A4" w14:textId="5761A9F9" w:rsidR="00AE58FB" w:rsidRPr="00AE58FB" w:rsidRDefault="00AE58FB" w:rsidP="00AE58FB">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center"/>
          </w:tcPr>
          <w:p w14:paraId="18A2B465" w14:textId="3629EFBA" w:rsidR="00AE58FB" w:rsidRPr="00AE58FB" w:rsidRDefault="00AE58FB" w:rsidP="00AE58FB">
            <w:pPr>
              <w:jc w:val="center"/>
              <w:rPr>
                <w:rFonts w:ascii="Times New Roman" w:hAnsi="Times New Roman"/>
                <w:bCs/>
                <w:szCs w:val="24"/>
              </w:rPr>
            </w:pPr>
            <w:r>
              <w:rPr>
                <w:rFonts w:ascii="Times New Roman" w:hAnsi="Times New Roman"/>
                <w:bCs/>
                <w:szCs w:val="24"/>
              </w:rPr>
              <w:t>70</w:t>
            </w:r>
          </w:p>
        </w:tc>
      </w:tr>
      <w:tr w:rsidR="00AE58FB" w:rsidRPr="00AE58FB" w14:paraId="50F0839B" w14:textId="77777777" w:rsidTr="00AE58FB">
        <w:trPr>
          <w:trHeight w:hRule="exact" w:val="340"/>
        </w:trPr>
        <w:tc>
          <w:tcPr>
            <w:tcW w:w="676" w:type="dxa"/>
            <w:vMerge/>
            <w:tcBorders>
              <w:right w:val="single" w:sz="12" w:space="0" w:color="auto"/>
            </w:tcBorders>
            <w:shd w:val="clear" w:color="FF0000" w:fill="auto"/>
            <w:noWrap/>
            <w:vAlign w:val="center"/>
          </w:tcPr>
          <w:p w14:paraId="6C6EAE8D" w14:textId="77777777" w:rsidR="00AE58FB" w:rsidRPr="00AE58FB" w:rsidRDefault="00AE58FB" w:rsidP="00AE58FB">
            <w:pPr>
              <w:jc w:val="center"/>
              <w:rPr>
                <w:rFonts w:ascii="Times New Roman" w:hAnsi="Times New Roman"/>
                <w:bCs/>
                <w:szCs w:val="24"/>
              </w:rPr>
            </w:pPr>
          </w:p>
        </w:tc>
        <w:tc>
          <w:tcPr>
            <w:tcW w:w="1850"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6D2B3A93" w14:textId="04A8A843" w:rsidR="00AE58FB" w:rsidRPr="00AE58FB" w:rsidRDefault="00AE58FB" w:rsidP="00AE58FB">
            <w:pPr>
              <w:ind w:left="57"/>
              <w:rPr>
                <w:rFonts w:ascii="Times New Roman" w:hAnsi="Times New Roman"/>
                <w:bCs/>
                <w:szCs w:val="24"/>
              </w:rPr>
            </w:pPr>
            <w:r>
              <w:rPr>
                <w:rFonts w:ascii="Times New Roman" w:hAnsi="Times New Roman"/>
                <w:bCs/>
                <w:szCs w:val="24"/>
              </w:rPr>
              <w:t xml:space="preserve">    7</w:t>
            </w:r>
            <w:r w:rsidRPr="00AE58FB">
              <w:rPr>
                <w:rFonts w:ascii="Times New Roman" w:hAnsi="Times New Roman"/>
                <w:bCs/>
                <w:szCs w:val="24"/>
              </w:rPr>
              <w:t>.</w:t>
            </w:r>
            <w:r>
              <w:rPr>
                <w:rFonts w:ascii="Times New Roman" w:hAnsi="Times New Roman"/>
                <w:bCs/>
                <w:szCs w:val="24"/>
              </w:rPr>
              <w:t>razred</w:t>
            </w:r>
          </w:p>
        </w:tc>
        <w:tc>
          <w:tcPr>
            <w:tcW w:w="776" w:type="dxa"/>
            <w:tcBorders>
              <w:left w:val="single" w:sz="12" w:space="0" w:color="auto"/>
              <w:right w:val="single" w:sz="12" w:space="0" w:color="auto"/>
            </w:tcBorders>
            <w:shd w:val="clear" w:color="auto" w:fill="auto"/>
            <w:noWrap/>
            <w:vAlign w:val="center"/>
          </w:tcPr>
          <w:p w14:paraId="2E731436" w14:textId="4523564B" w:rsidR="00AE58FB" w:rsidRPr="00AE58FB" w:rsidRDefault="00D7744A" w:rsidP="00AE58FB">
            <w:pPr>
              <w:jc w:val="center"/>
              <w:rPr>
                <w:rFonts w:ascii="Times New Roman" w:hAnsi="Times New Roman"/>
                <w:bCs/>
                <w:szCs w:val="24"/>
              </w:rPr>
            </w:pPr>
            <w:r>
              <w:rPr>
                <w:rFonts w:ascii="Times New Roman" w:hAnsi="Times New Roman"/>
                <w:bCs/>
                <w:szCs w:val="24"/>
              </w:rPr>
              <w:t>3</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0FDB2A5F" w14:textId="77777777" w:rsidR="00AE58FB" w:rsidRPr="00AE58FB" w:rsidRDefault="00AE58FB" w:rsidP="00AE58FB">
            <w:pPr>
              <w:jc w:val="center"/>
              <w:rPr>
                <w:rFonts w:ascii="Times New Roman" w:hAnsi="Times New Roman"/>
                <w:bCs/>
                <w:szCs w:val="24"/>
              </w:rPr>
            </w:pPr>
            <w:r w:rsidRPr="00AE58FB">
              <w:rPr>
                <w:rFonts w:ascii="Times New Roman" w:hAnsi="Times New Roman"/>
                <w:bCs/>
                <w:szCs w:val="24"/>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tcPr>
          <w:p w14:paraId="65F52E50" w14:textId="44A02558" w:rsidR="00AE58FB" w:rsidRPr="00AE58FB" w:rsidRDefault="00AE58FB" w:rsidP="00AE58FB">
            <w:pPr>
              <w:jc w:val="center"/>
              <w:rPr>
                <w:rFonts w:ascii="Times New Roman" w:hAnsi="Times New Roman"/>
                <w:szCs w:val="24"/>
              </w:rPr>
            </w:pPr>
            <w:r w:rsidRPr="00094534">
              <w:rPr>
                <w:rFonts w:ascii="Times New Roman" w:hAnsi="Times New Roman"/>
                <w:szCs w:val="24"/>
              </w:rPr>
              <w:t>Valentina Šinko</w:t>
            </w:r>
          </w:p>
        </w:tc>
        <w:tc>
          <w:tcPr>
            <w:tcW w:w="799" w:type="dxa"/>
            <w:tcBorders>
              <w:left w:val="single" w:sz="12" w:space="0" w:color="auto"/>
            </w:tcBorders>
            <w:shd w:val="clear" w:color="auto" w:fill="auto"/>
            <w:noWrap/>
            <w:vAlign w:val="center"/>
          </w:tcPr>
          <w:p w14:paraId="09FEAEEC" w14:textId="1466C483" w:rsidR="00AE58FB" w:rsidRPr="00AE58FB" w:rsidRDefault="00AE58FB" w:rsidP="00AE58FB">
            <w:pPr>
              <w:jc w:val="center"/>
              <w:rPr>
                <w:rFonts w:ascii="Times New Roman" w:hAnsi="Times New Roman"/>
                <w:bCs/>
                <w:szCs w:val="24"/>
              </w:rPr>
            </w:pPr>
            <w:r>
              <w:rPr>
                <w:rFonts w:ascii="Times New Roman" w:hAnsi="Times New Roman"/>
                <w:bCs/>
                <w:szCs w:val="24"/>
              </w:rPr>
              <w:t>2</w:t>
            </w:r>
          </w:p>
        </w:tc>
        <w:tc>
          <w:tcPr>
            <w:tcW w:w="799" w:type="dxa"/>
            <w:shd w:val="clear" w:color="auto" w:fill="auto"/>
            <w:noWrap/>
            <w:vAlign w:val="center"/>
          </w:tcPr>
          <w:p w14:paraId="0A8950E1" w14:textId="52BA5E6F" w:rsidR="00AE58FB" w:rsidRPr="00AE58FB" w:rsidRDefault="00AE58FB" w:rsidP="00AE58FB">
            <w:pPr>
              <w:jc w:val="center"/>
              <w:rPr>
                <w:rFonts w:ascii="Times New Roman" w:hAnsi="Times New Roman"/>
                <w:bCs/>
                <w:szCs w:val="24"/>
              </w:rPr>
            </w:pPr>
            <w:r>
              <w:rPr>
                <w:rFonts w:ascii="Times New Roman" w:hAnsi="Times New Roman"/>
                <w:bCs/>
                <w:szCs w:val="24"/>
              </w:rPr>
              <w:t>70</w:t>
            </w:r>
          </w:p>
        </w:tc>
      </w:tr>
      <w:tr w:rsidR="00AE58FB" w:rsidRPr="00AE58FB" w14:paraId="6502335E" w14:textId="77777777" w:rsidTr="00AE58FB">
        <w:trPr>
          <w:trHeight w:hRule="exact" w:val="340"/>
        </w:trPr>
        <w:tc>
          <w:tcPr>
            <w:tcW w:w="676" w:type="dxa"/>
            <w:vMerge/>
            <w:tcBorders>
              <w:bottom w:val="single" w:sz="12" w:space="0" w:color="auto"/>
              <w:right w:val="single" w:sz="12" w:space="0" w:color="auto"/>
            </w:tcBorders>
            <w:shd w:val="clear" w:color="FF0000" w:fill="auto"/>
            <w:noWrap/>
            <w:vAlign w:val="center"/>
          </w:tcPr>
          <w:p w14:paraId="35F5B02B" w14:textId="77777777" w:rsidR="00AE58FB" w:rsidRPr="00AE58FB" w:rsidRDefault="00AE58FB" w:rsidP="00AE58FB">
            <w:pPr>
              <w:jc w:val="center"/>
              <w:rPr>
                <w:rFonts w:ascii="Times New Roman" w:hAnsi="Times New Roman"/>
                <w:bCs/>
                <w:szCs w:val="24"/>
              </w:rPr>
            </w:pPr>
          </w:p>
        </w:tc>
        <w:tc>
          <w:tcPr>
            <w:tcW w:w="1850"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2D7439D0" w14:textId="50E84B1F" w:rsidR="00AE58FB" w:rsidRPr="00AE58FB" w:rsidRDefault="00AE58FB" w:rsidP="00AE58FB">
            <w:pPr>
              <w:ind w:left="57"/>
              <w:rPr>
                <w:rFonts w:ascii="Times New Roman" w:hAnsi="Times New Roman"/>
                <w:bCs/>
                <w:szCs w:val="24"/>
              </w:rPr>
            </w:pPr>
            <w:r>
              <w:rPr>
                <w:rFonts w:ascii="Times New Roman" w:hAnsi="Times New Roman"/>
                <w:bCs/>
                <w:szCs w:val="24"/>
              </w:rPr>
              <w:t xml:space="preserve">    8</w:t>
            </w:r>
            <w:r w:rsidRPr="00AE58FB">
              <w:rPr>
                <w:rFonts w:ascii="Times New Roman" w:hAnsi="Times New Roman"/>
                <w:bCs/>
                <w:szCs w:val="24"/>
              </w:rPr>
              <w:t>.</w:t>
            </w:r>
            <w:r>
              <w:rPr>
                <w:rFonts w:ascii="Times New Roman" w:hAnsi="Times New Roman"/>
                <w:bCs/>
                <w:szCs w:val="24"/>
              </w:rPr>
              <w:t>razred</w:t>
            </w:r>
          </w:p>
        </w:tc>
        <w:tc>
          <w:tcPr>
            <w:tcW w:w="776" w:type="dxa"/>
            <w:tcBorders>
              <w:left w:val="single" w:sz="12" w:space="0" w:color="auto"/>
              <w:bottom w:val="single" w:sz="12" w:space="0" w:color="auto"/>
              <w:right w:val="single" w:sz="12" w:space="0" w:color="auto"/>
            </w:tcBorders>
            <w:shd w:val="clear" w:color="auto" w:fill="auto"/>
            <w:noWrap/>
            <w:vAlign w:val="center"/>
          </w:tcPr>
          <w:p w14:paraId="5EDAB262" w14:textId="38F0FD8C" w:rsidR="00AE58FB" w:rsidRPr="00AE58FB" w:rsidRDefault="00D7744A" w:rsidP="00AE58FB">
            <w:pPr>
              <w:jc w:val="center"/>
              <w:rPr>
                <w:rFonts w:ascii="Times New Roman" w:hAnsi="Times New Roman"/>
                <w:bCs/>
                <w:szCs w:val="24"/>
              </w:rPr>
            </w:pPr>
            <w:r>
              <w:rPr>
                <w:rFonts w:ascii="Times New Roman" w:hAnsi="Times New Roman"/>
                <w:bCs/>
                <w:szCs w:val="24"/>
              </w:rPr>
              <w:t>4</w:t>
            </w:r>
          </w:p>
        </w:tc>
        <w:tc>
          <w:tcPr>
            <w:tcW w:w="835"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06FA40EE" w14:textId="77777777" w:rsidR="00AE58FB" w:rsidRPr="00AE58FB" w:rsidRDefault="00AE58FB" w:rsidP="00AE58FB">
            <w:pPr>
              <w:jc w:val="center"/>
              <w:rPr>
                <w:rFonts w:ascii="Times New Roman" w:hAnsi="Times New Roman"/>
                <w:bCs/>
                <w:szCs w:val="24"/>
              </w:rPr>
            </w:pPr>
            <w:r w:rsidRPr="00AE58FB">
              <w:rPr>
                <w:rFonts w:ascii="Times New Roman" w:hAnsi="Times New Roman"/>
                <w:bCs/>
                <w:szCs w:val="24"/>
              </w:rPr>
              <w:t>1</w:t>
            </w:r>
          </w:p>
        </w:tc>
        <w:tc>
          <w:tcPr>
            <w:tcW w:w="2178" w:type="dxa"/>
            <w:tcBorders>
              <w:top w:val="single" w:sz="6" w:space="0" w:color="auto"/>
              <w:left w:val="single" w:sz="12" w:space="0" w:color="auto"/>
              <w:bottom w:val="single" w:sz="12" w:space="0" w:color="auto"/>
              <w:right w:val="single" w:sz="12" w:space="0" w:color="auto"/>
            </w:tcBorders>
            <w:shd w:val="clear" w:color="auto" w:fill="auto"/>
            <w:noWrap/>
          </w:tcPr>
          <w:p w14:paraId="4999B072" w14:textId="0AABB5DD" w:rsidR="00AE58FB" w:rsidRPr="00AE58FB" w:rsidRDefault="00AE58FB" w:rsidP="00AE58FB">
            <w:pPr>
              <w:jc w:val="center"/>
              <w:rPr>
                <w:rFonts w:ascii="Times New Roman" w:hAnsi="Times New Roman"/>
                <w:szCs w:val="24"/>
              </w:rPr>
            </w:pPr>
            <w:r w:rsidRPr="00094534">
              <w:rPr>
                <w:rFonts w:ascii="Times New Roman" w:hAnsi="Times New Roman"/>
                <w:szCs w:val="24"/>
              </w:rPr>
              <w:t>Valentina Šinko</w:t>
            </w:r>
          </w:p>
        </w:tc>
        <w:tc>
          <w:tcPr>
            <w:tcW w:w="799" w:type="dxa"/>
            <w:tcBorders>
              <w:left w:val="single" w:sz="12" w:space="0" w:color="auto"/>
              <w:bottom w:val="single" w:sz="12" w:space="0" w:color="auto"/>
            </w:tcBorders>
            <w:shd w:val="clear" w:color="auto" w:fill="auto"/>
            <w:noWrap/>
            <w:vAlign w:val="center"/>
          </w:tcPr>
          <w:p w14:paraId="2812D1EB" w14:textId="3E58C1BE" w:rsidR="00AE58FB" w:rsidRPr="00AE58FB" w:rsidRDefault="00AE58FB" w:rsidP="00AE58FB">
            <w:pPr>
              <w:jc w:val="center"/>
              <w:rPr>
                <w:rFonts w:ascii="Times New Roman" w:hAnsi="Times New Roman"/>
                <w:bCs/>
                <w:szCs w:val="24"/>
              </w:rPr>
            </w:pPr>
            <w:r>
              <w:rPr>
                <w:rFonts w:ascii="Times New Roman" w:hAnsi="Times New Roman"/>
                <w:bCs/>
                <w:szCs w:val="24"/>
              </w:rPr>
              <w:t>2</w:t>
            </w:r>
          </w:p>
        </w:tc>
        <w:tc>
          <w:tcPr>
            <w:tcW w:w="799" w:type="dxa"/>
            <w:tcBorders>
              <w:bottom w:val="single" w:sz="12" w:space="0" w:color="auto"/>
            </w:tcBorders>
            <w:shd w:val="clear" w:color="auto" w:fill="auto"/>
            <w:noWrap/>
            <w:vAlign w:val="center"/>
          </w:tcPr>
          <w:p w14:paraId="750BE94D" w14:textId="05FEAA80" w:rsidR="00AE58FB" w:rsidRPr="00AE58FB" w:rsidRDefault="00AE58FB" w:rsidP="00AE58FB">
            <w:pPr>
              <w:jc w:val="center"/>
              <w:rPr>
                <w:rFonts w:ascii="Times New Roman" w:hAnsi="Times New Roman"/>
                <w:bCs/>
                <w:szCs w:val="24"/>
              </w:rPr>
            </w:pPr>
            <w:r>
              <w:rPr>
                <w:rFonts w:ascii="Times New Roman" w:hAnsi="Times New Roman"/>
                <w:bCs/>
                <w:szCs w:val="24"/>
              </w:rPr>
              <w:t>70</w:t>
            </w:r>
          </w:p>
        </w:tc>
      </w:tr>
      <w:tr w:rsidR="00AE58FB" w:rsidRPr="00AE58FB" w14:paraId="4BE030B2" w14:textId="77777777" w:rsidTr="00AE58FB">
        <w:trPr>
          <w:trHeight w:val="360"/>
        </w:trPr>
        <w:tc>
          <w:tcPr>
            <w:tcW w:w="2526" w:type="dxa"/>
            <w:gridSpan w:val="2"/>
            <w:tcBorders>
              <w:top w:val="single" w:sz="12" w:space="0" w:color="auto"/>
              <w:bottom w:val="single" w:sz="12" w:space="0" w:color="auto"/>
              <w:right w:val="single" w:sz="12" w:space="0" w:color="auto"/>
            </w:tcBorders>
            <w:shd w:val="clear" w:color="auto" w:fill="auto"/>
            <w:noWrap/>
            <w:vAlign w:val="center"/>
          </w:tcPr>
          <w:p w14:paraId="20799BDB" w14:textId="77777777" w:rsidR="00AE58FB" w:rsidRPr="00AE58FB" w:rsidRDefault="00AE58FB" w:rsidP="00533A4D">
            <w:pPr>
              <w:jc w:val="center"/>
              <w:rPr>
                <w:rFonts w:ascii="Times New Roman" w:hAnsi="Times New Roman"/>
                <w:b/>
                <w:szCs w:val="24"/>
              </w:rPr>
            </w:pPr>
            <w:r w:rsidRPr="00AE58FB">
              <w:rPr>
                <w:rFonts w:ascii="Times New Roman" w:hAnsi="Times New Roman"/>
                <w:b/>
                <w:szCs w:val="24"/>
              </w:rPr>
              <w:t xml:space="preserve">UKUPNO </w:t>
            </w:r>
          </w:p>
          <w:p w14:paraId="745CD9F3" w14:textId="60DAF559" w:rsidR="00AE58FB" w:rsidRPr="00AE58FB" w:rsidRDefault="00AE58FB" w:rsidP="00533A4D">
            <w:pPr>
              <w:jc w:val="center"/>
              <w:rPr>
                <w:rFonts w:ascii="Times New Roman" w:hAnsi="Times New Roman"/>
                <w:bCs/>
                <w:szCs w:val="24"/>
              </w:rPr>
            </w:pPr>
            <w:r w:rsidRPr="00AE58FB">
              <w:rPr>
                <w:rFonts w:ascii="Times New Roman" w:hAnsi="Times New Roman"/>
                <w:b/>
                <w:szCs w:val="24"/>
              </w:rPr>
              <w:t>I</w:t>
            </w:r>
            <w:r w:rsidR="00D7744A">
              <w:rPr>
                <w:rFonts w:ascii="Times New Roman" w:hAnsi="Times New Roman"/>
                <w:b/>
                <w:szCs w:val="24"/>
              </w:rPr>
              <w:t>I</w:t>
            </w:r>
            <w:r w:rsidRPr="00AE58FB">
              <w:rPr>
                <w:rFonts w:ascii="Times New Roman" w:hAnsi="Times New Roman"/>
                <w:b/>
                <w:szCs w:val="24"/>
              </w:rPr>
              <w:t>. – VIII.</w:t>
            </w:r>
          </w:p>
        </w:tc>
        <w:tc>
          <w:tcPr>
            <w:tcW w:w="77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92244BA" w14:textId="05C05930" w:rsidR="00AE58FB" w:rsidRPr="00CC5C77" w:rsidRDefault="00D7744A" w:rsidP="00533A4D">
            <w:pPr>
              <w:jc w:val="center"/>
              <w:rPr>
                <w:rFonts w:ascii="Times New Roman" w:hAnsi="Times New Roman"/>
                <w:b/>
                <w:szCs w:val="24"/>
              </w:rPr>
            </w:pPr>
            <w:r w:rsidRPr="00CC5C77">
              <w:rPr>
                <w:rFonts w:ascii="Times New Roman" w:hAnsi="Times New Roman"/>
                <w:b/>
                <w:szCs w:val="24"/>
              </w:rPr>
              <w:t>12</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B35A61" w14:textId="3F2A4394" w:rsidR="00AE58FB" w:rsidRPr="00CC5C77" w:rsidRDefault="00D7744A" w:rsidP="00533A4D">
            <w:pPr>
              <w:jc w:val="center"/>
              <w:rPr>
                <w:rFonts w:ascii="Times New Roman" w:hAnsi="Times New Roman"/>
                <w:b/>
                <w:szCs w:val="24"/>
              </w:rPr>
            </w:pPr>
            <w:r w:rsidRPr="00CC5C77">
              <w:rPr>
                <w:rFonts w:ascii="Times New Roman" w:hAnsi="Times New Roman"/>
                <w:b/>
                <w:szCs w:val="24"/>
              </w:rPr>
              <w:t>6</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9F07AA" w14:textId="77777777" w:rsidR="00AE58FB" w:rsidRPr="00CC5C77" w:rsidRDefault="00AE58FB" w:rsidP="00533A4D">
            <w:pPr>
              <w:jc w:val="center"/>
              <w:rPr>
                <w:rFonts w:ascii="Times New Roman" w:hAnsi="Times New Roman"/>
                <w:b/>
                <w:szCs w:val="24"/>
              </w:rPr>
            </w:pPr>
          </w:p>
        </w:tc>
        <w:tc>
          <w:tcPr>
            <w:tcW w:w="79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0F5E916" w14:textId="73CF237E" w:rsidR="00AE58FB" w:rsidRPr="00CC5C77" w:rsidRDefault="00D7744A" w:rsidP="00533A4D">
            <w:pPr>
              <w:jc w:val="center"/>
              <w:rPr>
                <w:rFonts w:ascii="Times New Roman" w:hAnsi="Times New Roman"/>
                <w:b/>
                <w:szCs w:val="24"/>
              </w:rPr>
            </w:pPr>
            <w:r w:rsidRPr="00CC5C77">
              <w:rPr>
                <w:rFonts w:ascii="Times New Roman" w:hAnsi="Times New Roman"/>
                <w:b/>
                <w:szCs w:val="24"/>
              </w:rPr>
              <w:t>12</w:t>
            </w:r>
          </w:p>
        </w:tc>
        <w:tc>
          <w:tcPr>
            <w:tcW w:w="799" w:type="dxa"/>
            <w:tcBorders>
              <w:top w:val="single" w:sz="12" w:space="0" w:color="auto"/>
              <w:left w:val="single" w:sz="12" w:space="0" w:color="auto"/>
              <w:bottom w:val="single" w:sz="12" w:space="0" w:color="auto"/>
            </w:tcBorders>
            <w:shd w:val="clear" w:color="auto" w:fill="auto"/>
            <w:noWrap/>
            <w:vAlign w:val="center"/>
          </w:tcPr>
          <w:p w14:paraId="04FBD327" w14:textId="1C920184" w:rsidR="00AE58FB" w:rsidRPr="00CC5C77" w:rsidRDefault="00D7744A" w:rsidP="00533A4D">
            <w:pPr>
              <w:jc w:val="center"/>
              <w:rPr>
                <w:rFonts w:ascii="Times New Roman" w:hAnsi="Times New Roman"/>
                <w:b/>
                <w:szCs w:val="24"/>
              </w:rPr>
            </w:pPr>
            <w:r w:rsidRPr="00CC5C77">
              <w:rPr>
                <w:rFonts w:ascii="Times New Roman" w:hAnsi="Times New Roman"/>
                <w:b/>
                <w:szCs w:val="24"/>
              </w:rPr>
              <w:t>420</w:t>
            </w:r>
          </w:p>
        </w:tc>
      </w:tr>
    </w:tbl>
    <w:p w14:paraId="1CA2A6D5" w14:textId="26E70BCD" w:rsidR="00480448" w:rsidRDefault="00480448" w:rsidP="00B96E9C">
      <w:pPr>
        <w:pStyle w:val="Odlomakpopisa"/>
        <w:ind w:left="1286"/>
        <w:rPr>
          <w:rFonts w:ascii="Times New Roman" w:hAnsi="Times New Roman"/>
          <w:sz w:val="28"/>
          <w:lang w:val="hr-HR"/>
        </w:rPr>
      </w:pPr>
    </w:p>
    <w:p w14:paraId="08BC89D3" w14:textId="440008AB" w:rsidR="00480448" w:rsidRDefault="00480448" w:rsidP="00B96E9C">
      <w:pPr>
        <w:pStyle w:val="Odlomakpopisa"/>
        <w:ind w:left="1286"/>
        <w:rPr>
          <w:rFonts w:ascii="Times New Roman" w:hAnsi="Times New Roman"/>
          <w:sz w:val="28"/>
          <w:lang w:val="hr-HR"/>
        </w:rPr>
      </w:pPr>
    </w:p>
    <w:p w14:paraId="5059579F" w14:textId="0E833DE4" w:rsidR="00480448" w:rsidRDefault="00480448" w:rsidP="00B96E9C">
      <w:pPr>
        <w:pStyle w:val="Odlomakpopisa"/>
        <w:ind w:left="1286"/>
        <w:rPr>
          <w:rFonts w:ascii="Times New Roman" w:hAnsi="Times New Roman"/>
          <w:sz w:val="28"/>
          <w:lang w:val="hr-HR"/>
        </w:rPr>
      </w:pPr>
    </w:p>
    <w:p w14:paraId="5BEA001C" w14:textId="3B13196C" w:rsidR="00480448" w:rsidRDefault="00480448" w:rsidP="00B96E9C">
      <w:pPr>
        <w:pStyle w:val="Odlomakpopisa"/>
        <w:ind w:left="1286"/>
        <w:rPr>
          <w:rFonts w:ascii="Times New Roman" w:hAnsi="Times New Roman"/>
          <w:sz w:val="28"/>
          <w:lang w:val="hr-HR"/>
        </w:rPr>
      </w:pPr>
    </w:p>
    <w:p w14:paraId="66C3299C" w14:textId="68203CA8" w:rsidR="00480448" w:rsidRDefault="00480448" w:rsidP="00B96E9C">
      <w:pPr>
        <w:pStyle w:val="Odlomakpopisa"/>
        <w:ind w:left="1286"/>
        <w:rPr>
          <w:rFonts w:ascii="Times New Roman" w:hAnsi="Times New Roman"/>
          <w:sz w:val="28"/>
          <w:lang w:val="hr-HR"/>
        </w:rPr>
      </w:pPr>
    </w:p>
    <w:p w14:paraId="37C3E3F4" w14:textId="710CE932" w:rsidR="00480448" w:rsidRDefault="00480448" w:rsidP="00B96E9C">
      <w:pPr>
        <w:pStyle w:val="Odlomakpopisa"/>
        <w:ind w:left="1286"/>
        <w:rPr>
          <w:rFonts w:ascii="Times New Roman" w:hAnsi="Times New Roman"/>
          <w:sz w:val="28"/>
          <w:lang w:val="hr-HR"/>
        </w:rPr>
      </w:pPr>
    </w:p>
    <w:p w14:paraId="175B100A" w14:textId="1B830044" w:rsidR="00480448" w:rsidRDefault="00480448" w:rsidP="00B96E9C">
      <w:pPr>
        <w:pStyle w:val="Odlomakpopisa"/>
        <w:ind w:left="1286"/>
        <w:rPr>
          <w:rFonts w:ascii="Times New Roman" w:hAnsi="Times New Roman"/>
          <w:sz w:val="28"/>
          <w:lang w:val="hr-HR"/>
        </w:rPr>
      </w:pPr>
    </w:p>
    <w:p w14:paraId="0BADDFC3" w14:textId="286DF204" w:rsidR="00480448" w:rsidRDefault="00480448" w:rsidP="00B96E9C">
      <w:pPr>
        <w:pStyle w:val="Odlomakpopisa"/>
        <w:ind w:left="1286"/>
        <w:rPr>
          <w:rFonts w:ascii="Times New Roman" w:hAnsi="Times New Roman"/>
          <w:sz w:val="28"/>
          <w:lang w:val="hr-HR"/>
        </w:rPr>
      </w:pPr>
    </w:p>
    <w:p w14:paraId="1CEA4372" w14:textId="622A2489" w:rsidR="00480448" w:rsidRDefault="00480448" w:rsidP="00B96E9C">
      <w:pPr>
        <w:pStyle w:val="Odlomakpopisa"/>
        <w:ind w:left="1286"/>
        <w:rPr>
          <w:rFonts w:ascii="Times New Roman" w:hAnsi="Times New Roman"/>
          <w:sz w:val="28"/>
          <w:lang w:val="hr-HR"/>
        </w:rPr>
      </w:pPr>
    </w:p>
    <w:p w14:paraId="05C8777C" w14:textId="769C901C" w:rsidR="00480448" w:rsidRDefault="00480448" w:rsidP="00B96E9C">
      <w:pPr>
        <w:pStyle w:val="Odlomakpopisa"/>
        <w:ind w:left="1286"/>
        <w:rPr>
          <w:rFonts w:ascii="Times New Roman" w:hAnsi="Times New Roman"/>
          <w:sz w:val="28"/>
          <w:lang w:val="hr-HR"/>
        </w:rPr>
      </w:pPr>
    </w:p>
    <w:p w14:paraId="6F51679F" w14:textId="21013CDE" w:rsidR="00480448" w:rsidRDefault="00480448" w:rsidP="00B96E9C">
      <w:pPr>
        <w:pStyle w:val="Odlomakpopisa"/>
        <w:ind w:left="1286"/>
        <w:rPr>
          <w:rFonts w:ascii="Times New Roman" w:hAnsi="Times New Roman"/>
          <w:sz w:val="28"/>
          <w:lang w:val="hr-HR"/>
        </w:rPr>
      </w:pPr>
    </w:p>
    <w:p w14:paraId="4788DF19" w14:textId="68E3A2BD" w:rsidR="00480448" w:rsidRDefault="00480448" w:rsidP="00B96E9C">
      <w:pPr>
        <w:pStyle w:val="Odlomakpopisa"/>
        <w:ind w:left="1286"/>
        <w:rPr>
          <w:rFonts w:ascii="Times New Roman" w:hAnsi="Times New Roman"/>
          <w:sz w:val="28"/>
          <w:lang w:val="hr-HR"/>
        </w:rPr>
      </w:pPr>
    </w:p>
    <w:p w14:paraId="7FE712A2" w14:textId="5EC2D938" w:rsidR="00480448" w:rsidRDefault="00480448" w:rsidP="00B96E9C">
      <w:pPr>
        <w:pStyle w:val="Odlomakpopisa"/>
        <w:ind w:left="1286"/>
        <w:rPr>
          <w:rFonts w:ascii="Times New Roman" w:hAnsi="Times New Roman"/>
          <w:sz w:val="28"/>
          <w:lang w:val="hr-HR"/>
        </w:rPr>
      </w:pPr>
    </w:p>
    <w:p w14:paraId="741429A9" w14:textId="448F1CF3" w:rsidR="00480448" w:rsidRDefault="00480448" w:rsidP="00B96E9C">
      <w:pPr>
        <w:pStyle w:val="Odlomakpopisa"/>
        <w:ind w:left="1286"/>
        <w:rPr>
          <w:rFonts w:ascii="Times New Roman" w:hAnsi="Times New Roman"/>
          <w:sz w:val="28"/>
          <w:lang w:val="hr-HR"/>
        </w:rPr>
      </w:pPr>
    </w:p>
    <w:p w14:paraId="14AB2D7A" w14:textId="77777777" w:rsidR="00480448" w:rsidRPr="00D7744A" w:rsidRDefault="00480448" w:rsidP="00D7744A">
      <w:pPr>
        <w:rPr>
          <w:rFonts w:ascii="Times New Roman" w:hAnsi="Times New Roman"/>
          <w:sz w:val="28"/>
          <w:lang w:val="hr-HR"/>
        </w:rPr>
      </w:pPr>
    </w:p>
    <w:p w14:paraId="62F19F88" w14:textId="77777777" w:rsidR="00140214" w:rsidRPr="00907969" w:rsidRDefault="00140214" w:rsidP="00907969">
      <w:pPr>
        <w:rPr>
          <w:rFonts w:ascii="Times New Roman" w:hAnsi="Times New Roman"/>
          <w:sz w:val="28"/>
          <w:lang w:val="hr-HR"/>
        </w:rPr>
      </w:pPr>
    </w:p>
    <w:p w14:paraId="5C62BB5B" w14:textId="6D61C1F7" w:rsidR="00F567A7" w:rsidRPr="000C4B51" w:rsidRDefault="00F567A7" w:rsidP="00AE58FB">
      <w:pPr>
        <w:pStyle w:val="Odlomakpopisa"/>
        <w:numPr>
          <w:ilvl w:val="1"/>
          <w:numId w:val="25"/>
        </w:numPr>
        <w:jc w:val="center"/>
        <w:rPr>
          <w:rFonts w:ascii="Times New Roman" w:hAnsi="Times New Roman"/>
          <w:sz w:val="28"/>
          <w:lang w:val="hr-HR"/>
        </w:rPr>
      </w:pPr>
      <w:r w:rsidRPr="000C4B51">
        <w:rPr>
          <w:rFonts w:ascii="Times New Roman" w:hAnsi="Times New Roman"/>
          <w:sz w:val="28"/>
          <w:lang w:val="hr-HR"/>
        </w:rPr>
        <w:t>PRIMJERENI OBLICI ŠKOLOVANJA</w:t>
      </w:r>
    </w:p>
    <w:p w14:paraId="52BA793C" w14:textId="77777777" w:rsidR="00F567A7" w:rsidRPr="00BA4E1C" w:rsidRDefault="00F567A7" w:rsidP="00F567A7">
      <w:pPr>
        <w:rPr>
          <w:rFonts w:ascii="Times New Roman" w:hAnsi="Times New Roman"/>
          <w:i/>
          <w:sz w:val="28"/>
          <w:lang w:val="hr-HR"/>
        </w:rPr>
      </w:pPr>
    </w:p>
    <w:p w14:paraId="56C9D135" w14:textId="6B88BC8F" w:rsidR="00F567A7" w:rsidRDefault="00F567A7" w:rsidP="00907969">
      <w:pPr>
        <w:spacing w:line="360" w:lineRule="auto"/>
        <w:ind w:firstLine="566"/>
        <w:jc w:val="both"/>
        <w:rPr>
          <w:rFonts w:ascii="Times New Roman" w:hAnsi="Times New Roman"/>
          <w:szCs w:val="24"/>
          <w:lang w:val="hr-HR"/>
        </w:rPr>
      </w:pPr>
      <w:r w:rsidRPr="000C4B51">
        <w:rPr>
          <w:rFonts w:ascii="Times New Roman" w:hAnsi="Times New Roman"/>
          <w:szCs w:val="24"/>
          <w:lang w:val="hr-HR"/>
        </w:rPr>
        <w:t>U školskoj godini 202</w:t>
      </w:r>
      <w:r w:rsidR="00E13A12">
        <w:rPr>
          <w:rFonts w:ascii="Times New Roman" w:hAnsi="Times New Roman"/>
          <w:szCs w:val="24"/>
          <w:lang w:val="hr-HR"/>
        </w:rPr>
        <w:t>3</w:t>
      </w:r>
      <w:r w:rsidRPr="000C4B51">
        <w:rPr>
          <w:rFonts w:ascii="Times New Roman" w:hAnsi="Times New Roman"/>
          <w:szCs w:val="24"/>
          <w:lang w:val="hr-HR"/>
        </w:rPr>
        <w:t>./202</w:t>
      </w:r>
      <w:r w:rsidR="00E13A12">
        <w:rPr>
          <w:rFonts w:ascii="Times New Roman" w:hAnsi="Times New Roman"/>
          <w:szCs w:val="24"/>
          <w:lang w:val="hr-HR"/>
        </w:rPr>
        <w:t>4</w:t>
      </w:r>
      <w:r w:rsidRPr="000C4B51">
        <w:rPr>
          <w:rFonts w:ascii="Times New Roman" w:hAnsi="Times New Roman"/>
          <w:szCs w:val="24"/>
          <w:lang w:val="hr-HR"/>
        </w:rPr>
        <w:t>. ukupno 17 učenika pohađa nastavu uz primjeren</w:t>
      </w:r>
      <w:r w:rsidR="000C4B51" w:rsidRPr="000C4B51">
        <w:rPr>
          <w:rFonts w:ascii="Times New Roman" w:hAnsi="Times New Roman"/>
          <w:szCs w:val="24"/>
          <w:lang w:val="hr-HR"/>
        </w:rPr>
        <w:t xml:space="preserve">i oblik školovanja. Nastavu po </w:t>
      </w:r>
      <w:r w:rsidR="000C4B51" w:rsidRPr="000C4B51">
        <w:rPr>
          <w:rFonts w:ascii="Times New Roman" w:hAnsi="Times New Roman"/>
          <w:i/>
          <w:szCs w:val="24"/>
          <w:lang w:val="hr-HR"/>
        </w:rPr>
        <w:t>R</w:t>
      </w:r>
      <w:r w:rsidRPr="000C4B51">
        <w:rPr>
          <w:rFonts w:ascii="Times New Roman" w:hAnsi="Times New Roman"/>
          <w:i/>
          <w:szCs w:val="24"/>
          <w:lang w:val="hr-HR"/>
        </w:rPr>
        <w:t xml:space="preserve">edovitom programu uz prilagodbu sadržaja i individualizirane postupke </w:t>
      </w:r>
      <w:r w:rsidR="000C4B51" w:rsidRPr="000C4B51">
        <w:rPr>
          <w:rFonts w:ascii="Times New Roman" w:hAnsi="Times New Roman"/>
          <w:szCs w:val="24"/>
          <w:lang w:val="hr-HR"/>
        </w:rPr>
        <w:t xml:space="preserve">pohađa </w:t>
      </w:r>
      <w:r w:rsidR="00E13A12">
        <w:rPr>
          <w:rFonts w:ascii="Times New Roman" w:hAnsi="Times New Roman"/>
          <w:szCs w:val="24"/>
          <w:lang w:val="hr-HR"/>
        </w:rPr>
        <w:t>7</w:t>
      </w:r>
      <w:r w:rsidR="000C4B51" w:rsidRPr="000C4B51">
        <w:rPr>
          <w:rFonts w:ascii="Times New Roman" w:hAnsi="Times New Roman"/>
          <w:szCs w:val="24"/>
          <w:lang w:val="hr-HR"/>
        </w:rPr>
        <w:t xml:space="preserve"> učenika, nastavu uz </w:t>
      </w:r>
      <w:r w:rsidR="000C4B51" w:rsidRPr="000C4B51">
        <w:rPr>
          <w:rFonts w:ascii="Times New Roman" w:hAnsi="Times New Roman"/>
          <w:i/>
          <w:szCs w:val="24"/>
          <w:lang w:val="hr-HR"/>
        </w:rPr>
        <w:t>R</w:t>
      </w:r>
      <w:r w:rsidRPr="000C4B51">
        <w:rPr>
          <w:rFonts w:ascii="Times New Roman" w:hAnsi="Times New Roman"/>
          <w:i/>
          <w:szCs w:val="24"/>
          <w:lang w:val="hr-HR"/>
        </w:rPr>
        <w:t>edoviti program uz individualizirane postupke</w:t>
      </w:r>
      <w:r w:rsidR="000C4B51" w:rsidRPr="000C4B51">
        <w:rPr>
          <w:rFonts w:ascii="Times New Roman" w:hAnsi="Times New Roman"/>
          <w:szCs w:val="24"/>
          <w:lang w:val="hr-HR"/>
        </w:rPr>
        <w:t xml:space="preserve"> pohađa </w:t>
      </w:r>
      <w:r w:rsidR="00E13A12">
        <w:rPr>
          <w:rFonts w:ascii="Times New Roman" w:hAnsi="Times New Roman"/>
          <w:szCs w:val="24"/>
          <w:lang w:val="hr-HR"/>
        </w:rPr>
        <w:t>10</w:t>
      </w:r>
      <w:r w:rsidR="00432A61">
        <w:rPr>
          <w:rFonts w:ascii="Times New Roman" w:hAnsi="Times New Roman"/>
          <w:szCs w:val="24"/>
          <w:lang w:val="hr-HR"/>
        </w:rPr>
        <w:t xml:space="preserve"> učenika. Ove školske godine </w:t>
      </w:r>
      <w:r w:rsidR="00E13A12">
        <w:rPr>
          <w:rFonts w:ascii="Times New Roman" w:hAnsi="Times New Roman"/>
          <w:szCs w:val="24"/>
          <w:lang w:val="hr-HR"/>
        </w:rPr>
        <w:t>6</w:t>
      </w:r>
      <w:r w:rsidRPr="000C4B51">
        <w:rPr>
          <w:rFonts w:ascii="Times New Roman" w:hAnsi="Times New Roman"/>
          <w:szCs w:val="24"/>
          <w:lang w:val="hr-HR"/>
        </w:rPr>
        <w:t xml:space="preserve"> učenika pohađa nastavu po posebnom programu u posebnom razrednom odjelu. U radu s učenicima s poteškoćama pomaže stručni suradnik edukacijski rehabilitator.</w:t>
      </w:r>
    </w:p>
    <w:p w14:paraId="2A9DFAA0" w14:textId="16544708" w:rsidR="00480448" w:rsidRDefault="00480448" w:rsidP="00480448">
      <w:pPr>
        <w:spacing w:line="360" w:lineRule="auto"/>
        <w:jc w:val="both"/>
        <w:rPr>
          <w:rFonts w:ascii="Times New Roman" w:hAnsi="Times New Roman"/>
          <w:szCs w:val="24"/>
          <w:lang w:val="hr-HR"/>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62"/>
        <w:gridCol w:w="669"/>
        <w:gridCol w:w="675"/>
        <w:gridCol w:w="671"/>
        <w:gridCol w:w="665"/>
        <w:gridCol w:w="666"/>
        <w:gridCol w:w="677"/>
        <w:gridCol w:w="774"/>
        <w:gridCol w:w="1066"/>
      </w:tblGrid>
      <w:tr w:rsidR="00CC5C77" w:rsidRPr="00480448" w14:paraId="3FCDC9E0" w14:textId="77777777" w:rsidTr="000E3D11">
        <w:trPr>
          <w:trHeight w:hRule="exact" w:val="284"/>
        </w:trPr>
        <w:tc>
          <w:tcPr>
            <w:tcW w:w="3681" w:type="dxa"/>
            <w:vMerge w:val="restart"/>
            <w:vAlign w:val="center"/>
          </w:tcPr>
          <w:p w14:paraId="3BBFCD4C" w14:textId="77777777" w:rsidR="00CC5C77" w:rsidRPr="00480448" w:rsidRDefault="00CC5C77" w:rsidP="000E3D11">
            <w:pPr>
              <w:tabs>
                <w:tab w:val="left" w:pos="3060"/>
                <w:tab w:val="left" w:pos="4680"/>
                <w:tab w:val="left" w:pos="7740"/>
              </w:tabs>
              <w:jc w:val="center"/>
              <w:rPr>
                <w:rFonts w:ascii="Times New Roman" w:hAnsi="Times New Roman"/>
                <w:b/>
                <w:szCs w:val="24"/>
              </w:rPr>
            </w:pPr>
            <w:proofErr w:type="spellStart"/>
            <w:r>
              <w:rPr>
                <w:rFonts w:ascii="Times New Roman" w:hAnsi="Times New Roman"/>
                <w:b/>
                <w:szCs w:val="24"/>
              </w:rPr>
              <w:t>Primjereni</w:t>
            </w:r>
            <w:proofErr w:type="spellEnd"/>
            <w:r>
              <w:rPr>
                <w:rFonts w:ascii="Times New Roman" w:hAnsi="Times New Roman"/>
                <w:b/>
                <w:szCs w:val="24"/>
              </w:rPr>
              <w:t xml:space="preserve"> oblik </w:t>
            </w:r>
            <w:proofErr w:type="spellStart"/>
            <w:r>
              <w:rPr>
                <w:rFonts w:ascii="Times New Roman" w:hAnsi="Times New Roman"/>
                <w:b/>
                <w:szCs w:val="24"/>
              </w:rPr>
              <w:t>školovanja</w:t>
            </w:r>
            <w:proofErr w:type="spellEnd"/>
          </w:p>
        </w:tc>
        <w:tc>
          <w:tcPr>
            <w:tcW w:w="5459" w:type="dxa"/>
            <w:gridSpan w:val="8"/>
            <w:vAlign w:val="center"/>
          </w:tcPr>
          <w:p w14:paraId="4833A6F0" w14:textId="77777777" w:rsidR="00CC5C77" w:rsidRPr="00480448" w:rsidRDefault="00CC5C77" w:rsidP="000E3D11">
            <w:pPr>
              <w:rPr>
                <w:rFonts w:ascii="Times New Roman" w:hAnsi="Times New Roman"/>
                <w:b/>
                <w:szCs w:val="24"/>
              </w:rPr>
            </w:pPr>
            <w:r w:rsidRPr="00480448">
              <w:rPr>
                <w:rFonts w:ascii="Times New Roman" w:hAnsi="Times New Roman"/>
                <w:b/>
                <w:szCs w:val="24"/>
              </w:rPr>
              <w:t xml:space="preserve">Broj učenika s </w:t>
            </w:r>
            <w:proofErr w:type="spellStart"/>
            <w:r w:rsidRPr="00480448">
              <w:rPr>
                <w:rFonts w:ascii="Times New Roman" w:hAnsi="Times New Roman"/>
                <w:b/>
                <w:szCs w:val="24"/>
              </w:rPr>
              <w:t>primjerenim</w:t>
            </w:r>
            <w:proofErr w:type="spellEnd"/>
            <w:r w:rsidRPr="00480448">
              <w:rPr>
                <w:rFonts w:ascii="Times New Roman" w:hAnsi="Times New Roman"/>
                <w:b/>
                <w:szCs w:val="24"/>
              </w:rPr>
              <w:t xml:space="preserve"> </w:t>
            </w:r>
            <w:proofErr w:type="spellStart"/>
            <w:r w:rsidRPr="00480448">
              <w:rPr>
                <w:rFonts w:ascii="Times New Roman" w:hAnsi="Times New Roman"/>
                <w:b/>
                <w:szCs w:val="24"/>
              </w:rPr>
              <w:t>oblikom</w:t>
            </w:r>
            <w:proofErr w:type="spellEnd"/>
            <w:r w:rsidRPr="00480448">
              <w:rPr>
                <w:rFonts w:ascii="Times New Roman" w:hAnsi="Times New Roman"/>
                <w:b/>
                <w:szCs w:val="24"/>
              </w:rPr>
              <w:t xml:space="preserve"> </w:t>
            </w:r>
            <w:proofErr w:type="spellStart"/>
            <w:r w:rsidRPr="00480448">
              <w:rPr>
                <w:rFonts w:ascii="Times New Roman" w:hAnsi="Times New Roman"/>
                <w:b/>
                <w:szCs w:val="24"/>
              </w:rPr>
              <w:t>školovanja</w:t>
            </w:r>
            <w:proofErr w:type="spellEnd"/>
            <w:r w:rsidRPr="00480448">
              <w:rPr>
                <w:rFonts w:ascii="Times New Roman" w:hAnsi="Times New Roman"/>
                <w:b/>
                <w:szCs w:val="24"/>
              </w:rPr>
              <w:t xml:space="preserve">  </w:t>
            </w:r>
            <w:proofErr w:type="spellStart"/>
            <w:r w:rsidRPr="00480448">
              <w:rPr>
                <w:rFonts w:ascii="Times New Roman" w:hAnsi="Times New Roman"/>
                <w:b/>
                <w:szCs w:val="24"/>
              </w:rPr>
              <w:t>razredima</w:t>
            </w:r>
            <w:proofErr w:type="spellEnd"/>
          </w:p>
          <w:p w14:paraId="00982639" w14:textId="77777777" w:rsidR="00CC5C77" w:rsidRPr="00480448" w:rsidRDefault="00CC5C77" w:rsidP="000E3D11">
            <w:pPr>
              <w:tabs>
                <w:tab w:val="left" w:pos="3060"/>
                <w:tab w:val="left" w:pos="4680"/>
                <w:tab w:val="left" w:pos="7740"/>
              </w:tabs>
              <w:jc w:val="center"/>
              <w:rPr>
                <w:rFonts w:ascii="Times New Roman" w:hAnsi="Times New Roman"/>
                <w:b/>
                <w:szCs w:val="24"/>
              </w:rPr>
            </w:pPr>
          </w:p>
        </w:tc>
        <w:tc>
          <w:tcPr>
            <w:tcW w:w="1066" w:type="dxa"/>
            <w:vMerge w:val="restart"/>
            <w:vAlign w:val="center"/>
          </w:tcPr>
          <w:p w14:paraId="67FF14CC" w14:textId="77777777" w:rsidR="00CC5C77" w:rsidRPr="00480448" w:rsidRDefault="00CC5C77" w:rsidP="000E3D11">
            <w:pPr>
              <w:tabs>
                <w:tab w:val="left" w:pos="3060"/>
                <w:tab w:val="left" w:pos="4680"/>
                <w:tab w:val="left" w:pos="7740"/>
              </w:tabs>
              <w:rPr>
                <w:rFonts w:ascii="Times New Roman" w:hAnsi="Times New Roman"/>
                <w:b/>
                <w:szCs w:val="24"/>
              </w:rPr>
            </w:pPr>
            <w:proofErr w:type="spellStart"/>
            <w:r w:rsidRPr="00480448">
              <w:rPr>
                <w:rFonts w:ascii="Times New Roman" w:hAnsi="Times New Roman"/>
                <w:b/>
                <w:szCs w:val="24"/>
              </w:rPr>
              <w:t>Ukupno</w:t>
            </w:r>
            <w:proofErr w:type="spellEnd"/>
          </w:p>
        </w:tc>
      </w:tr>
      <w:tr w:rsidR="00CC5C77" w:rsidRPr="00480448" w14:paraId="17F167D7" w14:textId="77777777" w:rsidTr="000E3D11">
        <w:trPr>
          <w:trHeight w:val="286"/>
        </w:trPr>
        <w:tc>
          <w:tcPr>
            <w:tcW w:w="3681" w:type="dxa"/>
            <w:vMerge/>
          </w:tcPr>
          <w:p w14:paraId="54C66DAA" w14:textId="77777777" w:rsidR="00CC5C77" w:rsidRPr="00480448" w:rsidRDefault="00CC5C77" w:rsidP="000E3D11">
            <w:pPr>
              <w:tabs>
                <w:tab w:val="left" w:pos="3060"/>
                <w:tab w:val="left" w:pos="4680"/>
                <w:tab w:val="left" w:pos="7740"/>
              </w:tabs>
              <w:rPr>
                <w:rFonts w:ascii="Times New Roman" w:hAnsi="Times New Roman"/>
                <w:b/>
                <w:szCs w:val="24"/>
              </w:rPr>
            </w:pPr>
          </w:p>
        </w:tc>
        <w:tc>
          <w:tcPr>
            <w:tcW w:w="662" w:type="dxa"/>
            <w:vAlign w:val="center"/>
          </w:tcPr>
          <w:p w14:paraId="5B6A040C" w14:textId="77777777" w:rsidR="00CC5C77" w:rsidRPr="00480448" w:rsidRDefault="00CC5C77" w:rsidP="000E3D11">
            <w:pPr>
              <w:tabs>
                <w:tab w:val="left" w:pos="3060"/>
                <w:tab w:val="left" w:pos="4680"/>
                <w:tab w:val="left" w:pos="7740"/>
              </w:tabs>
              <w:jc w:val="center"/>
              <w:rPr>
                <w:rFonts w:ascii="Times New Roman" w:hAnsi="Times New Roman"/>
                <w:b/>
                <w:szCs w:val="24"/>
              </w:rPr>
            </w:pPr>
            <w:r w:rsidRPr="00480448">
              <w:rPr>
                <w:rFonts w:ascii="Times New Roman" w:hAnsi="Times New Roman"/>
                <w:b/>
                <w:szCs w:val="24"/>
              </w:rPr>
              <w:t>I.</w:t>
            </w:r>
          </w:p>
        </w:tc>
        <w:tc>
          <w:tcPr>
            <w:tcW w:w="669" w:type="dxa"/>
            <w:vAlign w:val="center"/>
          </w:tcPr>
          <w:p w14:paraId="0D2A32C7" w14:textId="77777777" w:rsidR="00CC5C77" w:rsidRPr="00480448" w:rsidRDefault="00CC5C77" w:rsidP="000E3D11">
            <w:pPr>
              <w:tabs>
                <w:tab w:val="left" w:pos="3060"/>
                <w:tab w:val="left" w:pos="4680"/>
                <w:tab w:val="left" w:pos="7740"/>
              </w:tabs>
              <w:jc w:val="center"/>
              <w:rPr>
                <w:rFonts w:ascii="Times New Roman" w:hAnsi="Times New Roman"/>
                <w:b/>
                <w:szCs w:val="24"/>
              </w:rPr>
            </w:pPr>
            <w:r w:rsidRPr="00480448">
              <w:rPr>
                <w:rFonts w:ascii="Times New Roman" w:hAnsi="Times New Roman"/>
                <w:b/>
                <w:szCs w:val="24"/>
              </w:rPr>
              <w:t>II.</w:t>
            </w:r>
          </w:p>
        </w:tc>
        <w:tc>
          <w:tcPr>
            <w:tcW w:w="675" w:type="dxa"/>
            <w:vAlign w:val="center"/>
          </w:tcPr>
          <w:p w14:paraId="26EABDC8" w14:textId="77777777" w:rsidR="00CC5C77" w:rsidRPr="00480448" w:rsidRDefault="00CC5C77" w:rsidP="000E3D11">
            <w:pPr>
              <w:tabs>
                <w:tab w:val="left" w:pos="3060"/>
                <w:tab w:val="left" w:pos="4680"/>
                <w:tab w:val="left" w:pos="7740"/>
              </w:tabs>
              <w:jc w:val="center"/>
              <w:rPr>
                <w:rFonts w:ascii="Times New Roman" w:hAnsi="Times New Roman"/>
                <w:b/>
                <w:szCs w:val="24"/>
              </w:rPr>
            </w:pPr>
            <w:r w:rsidRPr="00480448">
              <w:rPr>
                <w:rFonts w:ascii="Times New Roman" w:hAnsi="Times New Roman"/>
                <w:b/>
                <w:szCs w:val="24"/>
              </w:rPr>
              <w:t>III.</w:t>
            </w:r>
          </w:p>
        </w:tc>
        <w:tc>
          <w:tcPr>
            <w:tcW w:w="671" w:type="dxa"/>
            <w:vAlign w:val="center"/>
          </w:tcPr>
          <w:p w14:paraId="167F720F" w14:textId="77777777" w:rsidR="00CC5C77" w:rsidRPr="00480448" w:rsidRDefault="00CC5C77" w:rsidP="000E3D11">
            <w:pPr>
              <w:tabs>
                <w:tab w:val="left" w:pos="3060"/>
                <w:tab w:val="left" w:pos="4680"/>
                <w:tab w:val="left" w:pos="7740"/>
              </w:tabs>
              <w:jc w:val="center"/>
              <w:rPr>
                <w:rFonts w:ascii="Times New Roman" w:hAnsi="Times New Roman"/>
                <w:b/>
                <w:szCs w:val="24"/>
              </w:rPr>
            </w:pPr>
            <w:r w:rsidRPr="00480448">
              <w:rPr>
                <w:rFonts w:ascii="Times New Roman" w:hAnsi="Times New Roman"/>
                <w:b/>
                <w:szCs w:val="24"/>
              </w:rPr>
              <w:t>IV.</w:t>
            </w:r>
          </w:p>
        </w:tc>
        <w:tc>
          <w:tcPr>
            <w:tcW w:w="665" w:type="dxa"/>
            <w:vAlign w:val="center"/>
          </w:tcPr>
          <w:p w14:paraId="3247591B" w14:textId="77777777" w:rsidR="00CC5C77" w:rsidRPr="00480448" w:rsidRDefault="00CC5C77" w:rsidP="000E3D11">
            <w:pPr>
              <w:tabs>
                <w:tab w:val="left" w:pos="3060"/>
                <w:tab w:val="left" w:pos="4680"/>
                <w:tab w:val="left" w:pos="7740"/>
              </w:tabs>
              <w:jc w:val="center"/>
              <w:rPr>
                <w:rFonts w:ascii="Times New Roman" w:hAnsi="Times New Roman"/>
                <w:b/>
                <w:szCs w:val="24"/>
              </w:rPr>
            </w:pPr>
            <w:r w:rsidRPr="00480448">
              <w:rPr>
                <w:rFonts w:ascii="Times New Roman" w:hAnsi="Times New Roman"/>
                <w:b/>
                <w:szCs w:val="24"/>
              </w:rPr>
              <w:t>V.</w:t>
            </w:r>
          </w:p>
        </w:tc>
        <w:tc>
          <w:tcPr>
            <w:tcW w:w="666" w:type="dxa"/>
            <w:vAlign w:val="center"/>
          </w:tcPr>
          <w:p w14:paraId="7632285D" w14:textId="77777777" w:rsidR="00CC5C77" w:rsidRPr="00480448" w:rsidRDefault="00CC5C77" w:rsidP="000E3D11">
            <w:pPr>
              <w:tabs>
                <w:tab w:val="left" w:pos="3060"/>
                <w:tab w:val="left" w:pos="4680"/>
                <w:tab w:val="left" w:pos="7740"/>
              </w:tabs>
              <w:jc w:val="center"/>
              <w:rPr>
                <w:rFonts w:ascii="Times New Roman" w:hAnsi="Times New Roman"/>
                <w:b/>
                <w:szCs w:val="24"/>
              </w:rPr>
            </w:pPr>
            <w:r w:rsidRPr="00480448">
              <w:rPr>
                <w:rFonts w:ascii="Times New Roman" w:hAnsi="Times New Roman"/>
                <w:b/>
                <w:szCs w:val="24"/>
              </w:rPr>
              <w:t>VI.</w:t>
            </w:r>
          </w:p>
        </w:tc>
        <w:tc>
          <w:tcPr>
            <w:tcW w:w="677" w:type="dxa"/>
            <w:vAlign w:val="center"/>
          </w:tcPr>
          <w:p w14:paraId="7D436387" w14:textId="77777777" w:rsidR="00CC5C77" w:rsidRPr="00480448" w:rsidRDefault="00CC5C77" w:rsidP="000E3D11">
            <w:pPr>
              <w:tabs>
                <w:tab w:val="left" w:pos="3060"/>
                <w:tab w:val="left" w:pos="4680"/>
                <w:tab w:val="left" w:pos="7740"/>
              </w:tabs>
              <w:jc w:val="center"/>
              <w:rPr>
                <w:rFonts w:ascii="Times New Roman" w:hAnsi="Times New Roman"/>
                <w:b/>
                <w:szCs w:val="24"/>
              </w:rPr>
            </w:pPr>
            <w:r w:rsidRPr="00480448">
              <w:rPr>
                <w:rFonts w:ascii="Times New Roman" w:hAnsi="Times New Roman"/>
                <w:b/>
                <w:szCs w:val="24"/>
              </w:rPr>
              <w:t>VII.</w:t>
            </w:r>
          </w:p>
        </w:tc>
        <w:tc>
          <w:tcPr>
            <w:tcW w:w="774" w:type="dxa"/>
            <w:vAlign w:val="center"/>
          </w:tcPr>
          <w:p w14:paraId="1D4E3A0A" w14:textId="77777777" w:rsidR="00CC5C77" w:rsidRPr="00480448" w:rsidRDefault="00CC5C77" w:rsidP="000E3D11">
            <w:pPr>
              <w:tabs>
                <w:tab w:val="left" w:pos="3060"/>
                <w:tab w:val="left" w:pos="4680"/>
                <w:tab w:val="left" w:pos="7740"/>
              </w:tabs>
              <w:jc w:val="center"/>
              <w:rPr>
                <w:rFonts w:ascii="Times New Roman" w:hAnsi="Times New Roman"/>
                <w:b/>
                <w:szCs w:val="24"/>
              </w:rPr>
            </w:pPr>
            <w:r w:rsidRPr="00480448">
              <w:rPr>
                <w:rFonts w:ascii="Times New Roman" w:hAnsi="Times New Roman"/>
                <w:b/>
                <w:szCs w:val="24"/>
              </w:rPr>
              <w:t>VIII.</w:t>
            </w:r>
          </w:p>
        </w:tc>
        <w:tc>
          <w:tcPr>
            <w:tcW w:w="1066" w:type="dxa"/>
            <w:vMerge/>
          </w:tcPr>
          <w:p w14:paraId="5D155F2F" w14:textId="77777777" w:rsidR="00CC5C77" w:rsidRPr="00480448" w:rsidRDefault="00CC5C77" w:rsidP="000E3D11">
            <w:pPr>
              <w:tabs>
                <w:tab w:val="left" w:pos="3060"/>
                <w:tab w:val="left" w:pos="4680"/>
                <w:tab w:val="left" w:pos="7740"/>
              </w:tabs>
              <w:rPr>
                <w:rFonts w:ascii="Times New Roman" w:hAnsi="Times New Roman"/>
                <w:b/>
                <w:szCs w:val="24"/>
              </w:rPr>
            </w:pPr>
          </w:p>
        </w:tc>
      </w:tr>
      <w:tr w:rsidR="00CC5C77" w:rsidRPr="00480448" w14:paraId="09E157F1" w14:textId="77777777" w:rsidTr="000E3D11">
        <w:trPr>
          <w:trHeight w:val="842"/>
        </w:trPr>
        <w:tc>
          <w:tcPr>
            <w:tcW w:w="3681" w:type="dxa"/>
            <w:vAlign w:val="center"/>
          </w:tcPr>
          <w:p w14:paraId="23296DD0" w14:textId="77777777" w:rsidR="00CC5C77" w:rsidRPr="00480448" w:rsidRDefault="00CC5C77" w:rsidP="000E3D11">
            <w:pPr>
              <w:tabs>
                <w:tab w:val="left" w:pos="3060"/>
                <w:tab w:val="left" w:pos="4680"/>
                <w:tab w:val="left" w:pos="7740"/>
              </w:tabs>
              <w:jc w:val="center"/>
              <w:rPr>
                <w:rFonts w:ascii="Times New Roman" w:hAnsi="Times New Roman"/>
                <w:szCs w:val="24"/>
              </w:rPr>
            </w:pPr>
            <w:proofErr w:type="spellStart"/>
            <w:r>
              <w:rPr>
                <w:rFonts w:ascii="Times New Roman" w:hAnsi="Times New Roman"/>
                <w:szCs w:val="24"/>
              </w:rPr>
              <w:t>Redoviti</w:t>
            </w:r>
            <w:proofErr w:type="spellEnd"/>
            <w:r>
              <w:rPr>
                <w:rFonts w:ascii="Times New Roman" w:hAnsi="Times New Roman"/>
                <w:szCs w:val="24"/>
              </w:rPr>
              <w:t xml:space="preserve"> program </w:t>
            </w:r>
            <w:proofErr w:type="spellStart"/>
            <w:r>
              <w:rPr>
                <w:rFonts w:ascii="Times New Roman" w:hAnsi="Times New Roman"/>
                <w:szCs w:val="24"/>
              </w:rPr>
              <w:t>uz</w:t>
            </w:r>
            <w:proofErr w:type="spellEnd"/>
            <w:r>
              <w:rPr>
                <w:rFonts w:ascii="Times New Roman" w:hAnsi="Times New Roman"/>
                <w:szCs w:val="24"/>
              </w:rPr>
              <w:t xml:space="preserve"> </w:t>
            </w:r>
            <w:proofErr w:type="spellStart"/>
            <w:r>
              <w:rPr>
                <w:rFonts w:ascii="Times New Roman" w:hAnsi="Times New Roman"/>
                <w:szCs w:val="24"/>
              </w:rPr>
              <w:t>individualizirane</w:t>
            </w:r>
            <w:proofErr w:type="spellEnd"/>
            <w:r>
              <w:rPr>
                <w:rFonts w:ascii="Times New Roman" w:hAnsi="Times New Roman"/>
                <w:szCs w:val="24"/>
              </w:rPr>
              <w:t xml:space="preserve"> </w:t>
            </w:r>
            <w:proofErr w:type="spellStart"/>
            <w:r>
              <w:rPr>
                <w:rFonts w:ascii="Times New Roman" w:hAnsi="Times New Roman"/>
                <w:szCs w:val="24"/>
              </w:rPr>
              <w:t>postupke</w:t>
            </w:r>
            <w:proofErr w:type="spellEnd"/>
          </w:p>
        </w:tc>
        <w:tc>
          <w:tcPr>
            <w:tcW w:w="662" w:type="dxa"/>
          </w:tcPr>
          <w:p w14:paraId="07667BB7" w14:textId="77777777" w:rsidR="00CC5C77" w:rsidRPr="00480448" w:rsidRDefault="00CC5C77" w:rsidP="000E3D11">
            <w:pPr>
              <w:tabs>
                <w:tab w:val="left" w:pos="3060"/>
                <w:tab w:val="left" w:pos="4680"/>
                <w:tab w:val="left" w:pos="7740"/>
              </w:tabs>
              <w:rPr>
                <w:rFonts w:ascii="Times New Roman" w:hAnsi="Times New Roman"/>
                <w:b/>
                <w:szCs w:val="24"/>
              </w:rPr>
            </w:pPr>
            <w:r w:rsidRPr="00480448">
              <w:rPr>
                <w:rFonts w:ascii="Times New Roman" w:hAnsi="Times New Roman"/>
                <w:b/>
                <w:szCs w:val="24"/>
              </w:rPr>
              <w:t>0</w:t>
            </w:r>
          </w:p>
        </w:tc>
        <w:tc>
          <w:tcPr>
            <w:tcW w:w="669" w:type="dxa"/>
          </w:tcPr>
          <w:p w14:paraId="01A4C2F9" w14:textId="77777777" w:rsidR="00CC5C77" w:rsidRPr="00480448" w:rsidRDefault="00CC5C77" w:rsidP="000E3D11">
            <w:pPr>
              <w:tabs>
                <w:tab w:val="left" w:pos="3060"/>
                <w:tab w:val="left" w:pos="4680"/>
                <w:tab w:val="left" w:pos="7740"/>
              </w:tabs>
              <w:rPr>
                <w:rFonts w:ascii="Times New Roman" w:hAnsi="Times New Roman"/>
                <w:b/>
                <w:szCs w:val="24"/>
              </w:rPr>
            </w:pPr>
            <w:r w:rsidRPr="00480448">
              <w:rPr>
                <w:rFonts w:ascii="Times New Roman" w:hAnsi="Times New Roman"/>
                <w:b/>
                <w:szCs w:val="24"/>
              </w:rPr>
              <w:t>0</w:t>
            </w:r>
          </w:p>
        </w:tc>
        <w:tc>
          <w:tcPr>
            <w:tcW w:w="675" w:type="dxa"/>
          </w:tcPr>
          <w:p w14:paraId="28D8735F"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1</w:t>
            </w:r>
          </w:p>
        </w:tc>
        <w:tc>
          <w:tcPr>
            <w:tcW w:w="671" w:type="dxa"/>
          </w:tcPr>
          <w:p w14:paraId="12CEBDBC"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3</w:t>
            </w:r>
          </w:p>
        </w:tc>
        <w:tc>
          <w:tcPr>
            <w:tcW w:w="665" w:type="dxa"/>
          </w:tcPr>
          <w:p w14:paraId="20519972"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0</w:t>
            </w:r>
          </w:p>
        </w:tc>
        <w:tc>
          <w:tcPr>
            <w:tcW w:w="666" w:type="dxa"/>
          </w:tcPr>
          <w:p w14:paraId="757878D3"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0</w:t>
            </w:r>
          </w:p>
        </w:tc>
        <w:tc>
          <w:tcPr>
            <w:tcW w:w="677" w:type="dxa"/>
          </w:tcPr>
          <w:p w14:paraId="29C02702"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4</w:t>
            </w:r>
          </w:p>
        </w:tc>
        <w:tc>
          <w:tcPr>
            <w:tcW w:w="774" w:type="dxa"/>
          </w:tcPr>
          <w:p w14:paraId="4BA54C9F"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3</w:t>
            </w:r>
          </w:p>
        </w:tc>
        <w:tc>
          <w:tcPr>
            <w:tcW w:w="1066" w:type="dxa"/>
          </w:tcPr>
          <w:p w14:paraId="1F7941E3" w14:textId="77777777" w:rsidR="00CC5C77" w:rsidRPr="003007DB" w:rsidRDefault="00CC5C77" w:rsidP="000E3D11">
            <w:pPr>
              <w:tabs>
                <w:tab w:val="left" w:pos="3060"/>
                <w:tab w:val="left" w:pos="4680"/>
                <w:tab w:val="left" w:pos="7740"/>
              </w:tabs>
              <w:rPr>
                <w:rFonts w:ascii="Times New Roman" w:hAnsi="Times New Roman"/>
                <w:b/>
                <w:sz w:val="28"/>
                <w:szCs w:val="28"/>
              </w:rPr>
            </w:pPr>
            <w:r w:rsidRPr="003007DB">
              <w:rPr>
                <w:rFonts w:ascii="Times New Roman" w:hAnsi="Times New Roman"/>
                <w:b/>
                <w:sz w:val="28"/>
                <w:szCs w:val="28"/>
              </w:rPr>
              <w:t>11</w:t>
            </w:r>
          </w:p>
        </w:tc>
      </w:tr>
      <w:tr w:rsidR="00CC5C77" w:rsidRPr="00480448" w14:paraId="17820BC4" w14:textId="77777777" w:rsidTr="000E3D11">
        <w:trPr>
          <w:trHeight w:val="965"/>
        </w:trPr>
        <w:tc>
          <w:tcPr>
            <w:tcW w:w="3681" w:type="dxa"/>
            <w:vAlign w:val="center"/>
          </w:tcPr>
          <w:p w14:paraId="24F76E0D" w14:textId="77777777" w:rsidR="00CC5C77" w:rsidRPr="00480448" w:rsidRDefault="00CC5C77" w:rsidP="000E3D11">
            <w:pPr>
              <w:tabs>
                <w:tab w:val="left" w:pos="3060"/>
                <w:tab w:val="left" w:pos="4680"/>
                <w:tab w:val="left" w:pos="7740"/>
              </w:tabs>
              <w:jc w:val="center"/>
              <w:rPr>
                <w:rFonts w:ascii="Times New Roman" w:hAnsi="Times New Roman"/>
                <w:szCs w:val="24"/>
              </w:rPr>
            </w:pPr>
            <w:proofErr w:type="spellStart"/>
            <w:r>
              <w:rPr>
                <w:rFonts w:ascii="Times New Roman" w:hAnsi="Times New Roman"/>
                <w:szCs w:val="24"/>
              </w:rPr>
              <w:t>Redoviti</w:t>
            </w:r>
            <w:proofErr w:type="spellEnd"/>
            <w:r>
              <w:rPr>
                <w:rFonts w:ascii="Times New Roman" w:hAnsi="Times New Roman"/>
                <w:szCs w:val="24"/>
              </w:rPr>
              <w:t xml:space="preserve"> program </w:t>
            </w:r>
            <w:proofErr w:type="spellStart"/>
            <w:r>
              <w:rPr>
                <w:rFonts w:ascii="Times New Roman" w:hAnsi="Times New Roman"/>
                <w:szCs w:val="24"/>
              </w:rPr>
              <w:t>uz</w:t>
            </w:r>
            <w:proofErr w:type="spellEnd"/>
            <w:r>
              <w:rPr>
                <w:rFonts w:ascii="Times New Roman" w:hAnsi="Times New Roman"/>
                <w:szCs w:val="24"/>
              </w:rPr>
              <w:t xml:space="preserve"> </w:t>
            </w:r>
            <w:proofErr w:type="spellStart"/>
            <w:r>
              <w:rPr>
                <w:rFonts w:ascii="Times New Roman" w:hAnsi="Times New Roman"/>
                <w:szCs w:val="24"/>
              </w:rPr>
              <w:t>prilagodbu</w:t>
            </w:r>
            <w:proofErr w:type="spellEnd"/>
            <w:r>
              <w:rPr>
                <w:rFonts w:ascii="Times New Roman" w:hAnsi="Times New Roman"/>
                <w:szCs w:val="24"/>
              </w:rPr>
              <w:t xml:space="preserve"> </w:t>
            </w:r>
            <w:proofErr w:type="spellStart"/>
            <w:r>
              <w:rPr>
                <w:rFonts w:ascii="Times New Roman" w:hAnsi="Times New Roman"/>
                <w:szCs w:val="24"/>
              </w:rPr>
              <w:t>sadržaja</w:t>
            </w:r>
            <w:proofErr w:type="spellEnd"/>
            <w:r>
              <w:rPr>
                <w:rFonts w:ascii="Times New Roman" w:hAnsi="Times New Roman"/>
                <w:szCs w:val="24"/>
              </w:rPr>
              <w:t xml:space="preserve"> i </w:t>
            </w:r>
            <w:proofErr w:type="spellStart"/>
            <w:r>
              <w:rPr>
                <w:rFonts w:ascii="Times New Roman" w:hAnsi="Times New Roman"/>
                <w:szCs w:val="24"/>
              </w:rPr>
              <w:t>individualizirane</w:t>
            </w:r>
            <w:proofErr w:type="spellEnd"/>
            <w:r>
              <w:rPr>
                <w:rFonts w:ascii="Times New Roman" w:hAnsi="Times New Roman"/>
                <w:szCs w:val="24"/>
              </w:rPr>
              <w:t xml:space="preserve"> </w:t>
            </w:r>
            <w:proofErr w:type="spellStart"/>
            <w:r>
              <w:rPr>
                <w:rFonts w:ascii="Times New Roman" w:hAnsi="Times New Roman"/>
                <w:szCs w:val="24"/>
              </w:rPr>
              <w:t>postupke</w:t>
            </w:r>
            <w:proofErr w:type="spellEnd"/>
          </w:p>
        </w:tc>
        <w:tc>
          <w:tcPr>
            <w:tcW w:w="662" w:type="dxa"/>
          </w:tcPr>
          <w:p w14:paraId="4345B6B9" w14:textId="77777777" w:rsidR="00CC5C77" w:rsidRPr="00480448" w:rsidRDefault="00CC5C77" w:rsidP="000E3D11">
            <w:pPr>
              <w:tabs>
                <w:tab w:val="left" w:pos="3060"/>
                <w:tab w:val="left" w:pos="4680"/>
                <w:tab w:val="left" w:pos="7740"/>
              </w:tabs>
              <w:rPr>
                <w:rFonts w:ascii="Times New Roman" w:hAnsi="Times New Roman"/>
                <w:b/>
                <w:szCs w:val="24"/>
              </w:rPr>
            </w:pPr>
            <w:r w:rsidRPr="00480448">
              <w:rPr>
                <w:rFonts w:ascii="Times New Roman" w:hAnsi="Times New Roman"/>
                <w:b/>
                <w:szCs w:val="24"/>
              </w:rPr>
              <w:t>0</w:t>
            </w:r>
          </w:p>
        </w:tc>
        <w:tc>
          <w:tcPr>
            <w:tcW w:w="669" w:type="dxa"/>
          </w:tcPr>
          <w:p w14:paraId="647FB46A"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0</w:t>
            </w:r>
          </w:p>
        </w:tc>
        <w:tc>
          <w:tcPr>
            <w:tcW w:w="675" w:type="dxa"/>
          </w:tcPr>
          <w:p w14:paraId="12394537" w14:textId="77777777" w:rsidR="00CC5C77" w:rsidRPr="00480448" w:rsidRDefault="00CC5C77" w:rsidP="000E3D11">
            <w:pPr>
              <w:tabs>
                <w:tab w:val="left" w:pos="3060"/>
                <w:tab w:val="left" w:pos="4680"/>
                <w:tab w:val="left" w:pos="7740"/>
              </w:tabs>
              <w:rPr>
                <w:rFonts w:ascii="Times New Roman" w:hAnsi="Times New Roman"/>
                <w:b/>
                <w:szCs w:val="24"/>
              </w:rPr>
            </w:pPr>
            <w:r w:rsidRPr="00480448">
              <w:rPr>
                <w:rFonts w:ascii="Times New Roman" w:hAnsi="Times New Roman"/>
                <w:b/>
                <w:szCs w:val="24"/>
              </w:rPr>
              <w:t>0</w:t>
            </w:r>
          </w:p>
        </w:tc>
        <w:tc>
          <w:tcPr>
            <w:tcW w:w="671" w:type="dxa"/>
          </w:tcPr>
          <w:p w14:paraId="3A210860"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2</w:t>
            </w:r>
          </w:p>
        </w:tc>
        <w:tc>
          <w:tcPr>
            <w:tcW w:w="665" w:type="dxa"/>
          </w:tcPr>
          <w:p w14:paraId="204B29F6"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1</w:t>
            </w:r>
          </w:p>
        </w:tc>
        <w:tc>
          <w:tcPr>
            <w:tcW w:w="666" w:type="dxa"/>
          </w:tcPr>
          <w:p w14:paraId="7E958919"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0</w:t>
            </w:r>
          </w:p>
        </w:tc>
        <w:tc>
          <w:tcPr>
            <w:tcW w:w="677" w:type="dxa"/>
          </w:tcPr>
          <w:p w14:paraId="49B96FE7"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1</w:t>
            </w:r>
          </w:p>
        </w:tc>
        <w:tc>
          <w:tcPr>
            <w:tcW w:w="774" w:type="dxa"/>
          </w:tcPr>
          <w:p w14:paraId="6A06D971"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4</w:t>
            </w:r>
          </w:p>
        </w:tc>
        <w:tc>
          <w:tcPr>
            <w:tcW w:w="1066" w:type="dxa"/>
          </w:tcPr>
          <w:p w14:paraId="23D0ACCD" w14:textId="77777777" w:rsidR="00CC5C77" w:rsidRPr="003007DB" w:rsidRDefault="00CC5C77" w:rsidP="000E3D11">
            <w:pPr>
              <w:tabs>
                <w:tab w:val="left" w:pos="3060"/>
                <w:tab w:val="left" w:pos="4680"/>
                <w:tab w:val="left" w:pos="7740"/>
              </w:tabs>
              <w:rPr>
                <w:rFonts w:ascii="Times New Roman" w:hAnsi="Times New Roman"/>
                <w:b/>
                <w:sz w:val="28"/>
                <w:szCs w:val="28"/>
              </w:rPr>
            </w:pPr>
            <w:r w:rsidRPr="003007DB">
              <w:rPr>
                <w:rFonts w:ascii="Times New Roman" w:hAnsi="Times New Roman"/>
                <w:b/>
                <w:sz w:val="28"/>
                <w:szCs w:val="28"/>
              </w:rPr>
              <w:t>8</w:t>
            </w:r>
          </w:p>
        </w:tc>
      </w:tr>
      <w:tr w:rsidR="00CC5C77" w:rsidRPr="00480448" w14:paraId="4CD73BAA" w14:textId="77777777" w:rsidTr="000E3D11">
        <w:trPr>
          <w:trHeight w:val="696"/>
        </w:trPr>
        <w:tc>
          <w:tcPr>
            <w:tcW w:w="3681" w:type="dxa"/>
            <w:vAlign w:val="center"/>
          </w:tcPr>
          <w:p w14:paraId="730A2921" w14:textId="77777777" w:rsidR="00CC5C77" w:rsidRPr="00480448" w:rsidRDefault="00CC5C77" w:rsidP="000E3D11">
            <w:pPr>
              <w:tabs>
                <w:tab w:val="left" w:pos="3060"/>
                <w:tab w:val="left" w:pos="4680"/>
                <w:tab w:val="left" w:pos="7740"/>
              </w:tabs>
              <w:jc w:val="center"/>
              <w:rPr>
                <w:rFonts w:ascii="Times New Roman" w:hAnsi="Times New Roman"/>
                <w:szCs w:val="24"/>
              </w:rPr>
            </w:pPr>
            <w:r w:rsidRPr="00480448">
              <w:rPr>
                <w:rFonts w:ascii="Times New Roman" w:hAnsi="Times New Roman"/>
                <w:szCs w:val="24"/>
              </w:rPr>
              <w:t>Poseb</w:t>
            </w:r>
            <w:r>
              <w:rPr>
                <w:rFonts w:ascii="Times New Roman" w:hAnsi="Times New Roman"/>
                <w:szCs w:val="24"/>
              </w:rPr>
              <w:t>an</w:t>
            </w:r>
            <w:r w:rsidRPr="00480448">
              <w:rPr>
                <w:rFonts w:ascii="Times New Roman" w:hAnsi="Times New Roman"/>
                <w:szCs w:val="24"/>
              </w:rPr>
              <w:t xml:space="preserve"> program</w:t>
            </w:r>
          </w:p>
        </w:tc>
        <w:tc>
          <w:tcPr>
            <w:tcW w:w="662" w:type="dxa"/>
          </w:tcPr>
          <w:p w14:paraId="67D8C967" w14:textId="77777777" w:rsidR="00CC5C77" w:rsidRPr="00480448" w:rsidRDefault="00CC5C77" w:rsidP="000E3D11">
            <w:pPr>
              <w:tabs>
                <w:tab w:val="left" w:pos="3060"/>
                <w:tab w:val="left" w:pos="4680"/>
                <w:tab w:val="left" w:pos="7740"/>
              </w:tabs>
              <w:rPr>
                <w:rFonts w:ascii="Times New Roman" w:hAnsi="Times New Roman"/>
                <w:b/>
                <w:szCs w:val="24"/>
              </w:rPr>
            </w:pPr>
            <w:r w:rsidRPr="00480448">
              <w:rPr>
                <w:rFonts w:ascii="Times New Roman" w:hAnsi="Times New Roman"/>
                <w:b/>
                <w:szCs w:val="24"/>
              </w:rPr>
              <w:t>0</w:t>
            </w:r>
          </w:p>
        </w:tc>
        <w:tc>
          <w:tcPr>
            <w:tcW w:w="669" w:type="dxa"/>
          </w:tcPr>
          <w:p w14:paraId="02B35C59" w14:textId="77777777" w:rsidR="00CC5C77" w:rsidRPr="00480448" w:rsidRDefault="00CC5C77" w:rsidP="000E3D11">
            <w:pPr>
              <w:tabs>
                <w:tab w:val="left" w:pos="3060"/>
                <w:tab w:val="left" w:pos="4680"/>
                <w:tab w:val="left" w:pos="7740"/>
              </w:tabs>
              <w:rPr>
                <w:rFonts w:ascii="Times New Roman" w:hAnsi="Times New Roman"/>
                <w:b/>
                <w:szCs w:val="24"/>
              </w:rPr>
            </w:pPr>
            <w:r w:rsidRPr="00480448">
              <w:rPr>
                <w:rFonts w:ascii="Times New Roman" w:hAnsi="Times New Roman"/>
                <w:b/>
                <w:szCs w:val="24"/>
              </w:rPr>
              <w:t>0</w:t>
            </w:r>
          </w:p>
        </w:tc>
        <w:tc>
          <w:tcPr>
            <w:tcW w:w="675" w:type="dxa"/>
          </w:tcPr>
          <w:p w14:paraId="35EA7356" w14:textId="77777777" w:rsidR="00CC5C77" w:rsidRPr="00480448" w:rsidRDefault="00CC5C77" w:rsidP="000E3D11">
            <w:pPr>
              <w:tabs>
                <w:tab w:val="left" w:pos="3060"/>
                <w:tab w:val="left" w:pos="4680"/>
                <w:tab w:val="left" w:pos="7740"/>
              </w:tabs>
              <w:rPr>
                <w:rFonts w:ascii="Times New Roman" w:hAnsi="Times New Roman"/>
                <w:b/>
                <w:szCs w:val="24"/>
              </w:rPr>
            </w:pPr>
            <w:r w:rsidRPr="00480448">
              <w:rPr>
                <w:rFonts w:ascii="Times New Roman" w:hAnsi="Times New Roman"/>
                <w:b/>
                <w:szCs w:val="24"/>
              </w:rPr>
              <w:t>0</w:t>
            </w:r>
          </w:p>
        </w:tc>
        <w:tc>
          <w:tcPr>
            <w:tcW w:w="671" w:type="dxa"/>
          </w:tcPr>
          <w:p w14:paraId="7E577C23"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1</w:t>
            </w:r>
          </w:p>
        </w:tc>
        <w:tc>
          <w:tcPr>
            <w:tcW w:w="665" w:type="dxa"/>
          </w:tcPr>
          <w:p w14:paraId="7D425002" w14:textId="77777777" w:rsidR="00CC5C77" w:rsidRPr="00480448" w:rsidRDefault="00CC5C77" w:rsidP="000E3D11">
            <w:pPr>
              <w:tabs>
                <w:tab w:val="left" w:pos="3060"/>
                <w:tab w:val="left" w:pos="4680"/>
                <w:tab w:val="left" w:pos="7740"/>
              </w:tabs>
              <w:rPr>
                <w:rFonts w:ascii="Times New Roman" w:hAnsi="Times New Roman"/>
                <w:b/>
                <w:szCs w:val="24"/>
              </w:rPr>
            </w:pPr>
            <w:r w:rsidRPr="00480448">
              <w:rPr>
                <w:rFonts w:ascii="Times New Roman" w:hAnsi="Times New Roman"/>
                <w:b/>
                <w:szCs w:val="24"/>
              </w:rPr>
              <w:t>0</w:t>
            </w:r>
          </w:p>
        </w:tc>
        <w:tc>
          <w:tcPr>
            <w:tcW w:w="666" w:type="dxa"/>
          </w:tcPr>
          <w:p w14:paraId="74046252"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1</w:t>
            </w:r>
          </w:p>
        </w:tc>
        <w:tc>
          <w:tcPr>
            <w:tcW w:w="677" w:type="dxa"/>
          </w:tcPr>
          <w:p w14:paraId="673CDEE5"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2</w:t>
            </w:r>
          </w:p>
        </w:tc>
        <w:tc>
          <w:tcPr>
            <w:tcW w:w="774" w:type="dxa"/>
          </w:tcPr>
          <w:p w14:paraId="253FE1D1" w14:textId="77777777" w:rsidR="00CC5C77" w:rsidRPr="00480448" w:rsidRDefault="00CC5C77" w:rsidP="000E3D11">
            <w:pPr>
              <w:tabs>
                <w:tab w:val="left" w:pos="3060"/>
                <w:tab w:val="left" w:pos="4680"/>
                <w:tab w:val="left" w:pos="7740"/>
              </w:tabs>
              <w:rPr>
                <w:rFonts w:ascii="Times New Roman" w:hAnsi="Times New Roman"/>
                <w:b/>
                <w:szCs w:val="24"/>
              </w:rPr>
            </w:pPr>
            <w:r>
              <w:rPr>
                <w:rFonts w:ascii="Times New Roman" w:hAnsi="Times New Roman"/>
                <w:b/>
                <w:szCs w:val="24"/>
              </w:rPr>
              <w:t>2</w:t>
            </w:r>
          </w:p>
        </w:tc>
        <w:tc>
          <w:tcPr>
            <w:tcW w:w="1066" w:type="dxa"/>
          </w:tcPr>
          <w:p w14:paraId="1EC6D49D" w14:textId="77777777" w:rsidR="00CC5C77" w:rsidRPr="003007DB" w:rsidRDefault="00CC5C77" w:rsidP="000E3D11">
            <w:pPr>
              <w:tabs>
                <w:tab w:val="left" w:pos="3060"/>
                <w:tab w:val="left" w:pos="4680"/>
                <w:tab w:val="left" w:pos="7740"/>
              </w:tabs>
              <w:rPr>
                <w:rFonts w:ascii="Times New Roman" w:hAnsi="Times New Roman"/>
                <w:b/>
                <w:sz w:val="28"/>
                <w:szCs w:val="28"/>
              </w:rPr>
            </w:pPr>
            <w:r w:rsidRPr="003007DB">
              <w:rPr>
                <w:rFonts w:ascii="Times New Roman" w:hAnsi="Times New Roman"/>
                <w:b/>
                <w:sz w:val="28"/>
                <w:szCs w:val="28"/>
              </w:rPr>
              <w:t>6</w:t>
            </w:r>
          </w:p>
        </w:tc>
      </w:tr>
    </w:tbl>
    <w:p w14:paraId="3A35C47D" w14:textId="77777777" w:rsidR="00CC5C77" w:rsidRPr="00480448" w:rsidRDefault="00CC5C77" w:rsidP="00480448">
      <w:pPr>
        <w:spacing w:line="360" w:lineRule="auto"/>
        <w:jc w:val="both"/>
        <w:rPr>
          <w:rFonts w:ascii="Times New Roman" w:hAnsi="Times New Roman"/>
          <w:szCs w:val="24"/>
          <w:lang w:val="hr-HR"/>
        </w:rPr>
      </w:pPr>
    </w:p>
    <w:p w14:paraId="176BB300" w14:textId="77777777" w:rsidR="00F567A7" w:rsidRPr="000C4B51" w:rsidRDefault="00F567A7" w:rsidP="000C4B51">
      <w:pPr>
        <w:spacing w:line="360" w:lineRule="auto"/>
        <w:jc w:val="both"/>
        <w:rPr>
          <w:rFonts w:ascii="Times New Roman" w:hAnsi="Times New Roman"/>
          <w:szCs w:val="24"/>
          <w:lang w:val="hr-HR"/>
        </w:rPr>
      </w:pPr>
    </w:p>
    <w:p w14:paraId="19BECB30" w14:textId="30E1B930" w:rsidR="00F567A7" w:rsidRDefault="00F567A7" w:rsidP="00907969">
      <w:pPr>
        <w:spacing w:line="360" w:lineRule="auto"/>
        <w:ind w:firstLine="566"/>
        <w:jc w:val="both"/>
        <w:rPr>
          <w:rFonts w:ascii="Times New Roman" w:hAnsi="Times New Roman"/>
          <w:szCs w:val="24"/>
          <w:lang w:val="hr-HR"/>
        </w:rPr>
      </w:pPr>
      <w:r w:rsidRPr="000C4B51">
        <w:rPr>
          <w:rFonts w:ascii="Times New Roman" w:hAnsi="Times New Roman"/>
          <w:szCs w:val="24"/>
          <w:lang w:val="hr-HR"/>
        </w:rPr>
        <w:t>Škola je uklj</w:t>
      </w:r>
      <w:r w:rsidR="000C4B51" w:rsidRPr="000C4B51">
        <w:rPr>
          <w:rFonts w:ascii="Times New Roman" w:hAnsi="Times New Roman"/>
          <w:szCs w:val="24"/>
          <w:lang w:val="hr-HR"/>
        </w:rPr>
        <w:t xml:space="preserve">učena u projekt </w:t>
      </w:r>
      <w:r w:rsidR="000C4B51" w:rsidRPr="00907969">
        <w:rPr>
          <w:rFonts w:ascii="Times New Roman" w:hAnsi="Times New Roman"/>
          <w:i/>
          <w:iCs/>
          <w:szCs w:val="24"/>
          <w:lang w:val="hr-HR"/>
        </w:rPr>
        <w:t xml:space="preserve">Učimo zajedno </w:t>
      </w:r>
      <w:r w:rsidR="00E13A12" w:rsidRPr="00907969">
        <w:rPr>
          <w:rFonts w:ascii="Times New Roman" w:hAnsi="Times New Roman"/>
          <w:i/>
          <w:iCs/>
          <w:szCs w:val="24"/>
          <w:lang w:val="hr-HR"/>
        </w:rPr>
        <w:t>7</w:t>
      </w:r>
      <w:r w:rsidR="00907969">
        <w:rPr>
          <w:rFonts w:ascii="Times New Roman" w:hAnsi="Times New Roman"/>
          <w:szCs w:val="24"/>
          <w:lang w:val="hr-HR"/>
        </w:rPr>
        <w:t xml:space="preserve"> </w:t>
      </w:r>
      <w:r w:rsidRPr="000C4B51">
        <w:rPr>
          <w:rFonts w:ascii="Times New Roman" w:hAnsi="Times New Roman"/>
          <w:szCs w:val="24"/>
          <w:lang w:val="hr-HR"/>
        </w:rPr>
        <w:t xml:space="preserve">koji za cilj ima osiguravanje pomoćnika djeci s teškoćama u osnovnoškolskim ustanovama Osječko-baranjske županije. U sklopu navedenog projekta  učenicima s poteškoćama u razvoju u Osnovnoj školi Dalj pomagat će 2 pomoćnika u nastavi. </w:t>
      </w:r>
    </w:p>
    <w:p w14:paraId="6202D5FF" w14:textId="21D886E8" w:rsidR="00480448" w:rsidRDefault="00480448" w:rsidP="00480448">
      <w:pPr>
        <w:spacing w:line="360" w:lineRule="auto"/>
        <w:jc w:val="both"/>
        <w:rPr>
          <w:rFonts w:ascii="Times New Roman" w:hAnsi="Times New Roman"/>
          <w:szCs w:val="24"/>
          <w:lang w:val="hr-HR"/>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82"/>
        <w:gridCol w:w="3679"/>
        <w:gridCol w:w="1595"/>
      </w:tblGrid>
      <w:tr w:rsidR="00480448" w:rsidRPr="00302F10" w14:paraId="6046BD1D" w14:textId="77777777" w:rsidTr="00407AC6">
        <w:tc>
          <w:tcPr>
            <w:tcW w:w="720" w:type="dxa"/>
            <w:vAlign w:val="center"/>
          </w:tcPr>
          <w:p w14:paraId="733D0464" w14:textId="77777777" w:rsidR="00480448" w:rsidRPr="00407AC6" w:rsidRDefault="00480448" w:rsidP="00533A4D">
            <w:pPr>
              <w:jc w:val="center"/>
              <w:rPr>
                <w:rFonts w:ascii="Times New Roman" w:hAnsi="Times New Roman"/>
                <w:b/>
                <w:szCs w:val="24"/>
              </w:rPr>
            </w:pPr>
            <w:r w:rsidRPr="00407AC6">
              <w:rPr>
                <w:rFonts w:ascii="Times New Roman" w:hAnsi="Times New Roman"/>
                <w:b/>
                <w:szCs w:val="24"/>
              </w:rPr>
              <w:t>Red. broj</w:t>
            </w:r>
          </w:p>
        </w:tc>
        <w:tc>
          <w:tcPr>
            <w:tcW w:w="2682" w:type="dxa"/>
            <w:vAlign w:val="center"/>
          </w:tcPr>
          <w:p w14:paraId="06DE5CFA" w14:textId="02A0FF43" w:rsidR="00480448" w:rsidRPr="00407AC6" w:rsidRDefault="00480448" w:rsidP="00533A4D">
            <w:pPr>
              <w:jc w:val="center"/>
              <w:rPr>
                <w:rFonts w:ascii="Times New Roman" w:hAnsi="Times New Roman"/>
                <w:b/>
                <w:szCs w:val="24"/>
              </w:rPr>
            </w:pPr>
            <w:r w:rsidRPr="00407AC6">
              <w:rPr>
                <w:rFonts w:ascii="Times New Roman" w:hAnsi="Times New Roman"/>
                <w:b/>
                <w:szCs w:val="24"/>
              </w:rPr>
              <w:t xml:space="preserve">Ime i </w:t>
            </w:r>
            <w:proofErr w:type="spellStart"/>
            <w:r w:rsidRPr="00407AC6">
              <w:rPr>
                <w:rFonts w:ascii="Times New Roman" w:hAnsi="Times New Roman"/>
                <w:b/>
                <w:szCs w:val="24"/>
              </w:rPr>
              <w:t>prezime</w:t>
            </w:r>
            <w:proofErr w:type="spellEnd"/>
            <w:r w:rsidRPr="00407AC6">
              <w:rPr>
                <w:rFonts w:ascii="Times New Roman" w:hAnsi="Times New Roman"/>
                <w:b/>
                <w:szCs w:val="24"/>
              </w:rPr>
              <w:t xml:space="preserve"> </w:t>
            </w:r>
            <w:proofErr w:type="spellStart"/>
            <w:r w:rsidR="00407AC6">
              <w:rPr>
                <w:rFonts w:ascii="Times New Roman" w:hAnsi="Times New Roman"/>
                <w:b/>
                <w:szCs w:val="24"/>
              </w:rPr>
              <w:t>pomoćnika</w:t>
            </w:r>
            <w:proofErr w:type="spellEnd"/>
          </w:p>
        </w:tc>
        <w:tc>
          <w:tcPr>
            <w:tcW w:w="3679" w:type="dxa"/>
            <w:vAlign w:val="center"/>
          </w:tcPr>
          <w:p w14:paraId="1BA1A4FC" w14:textId="77777777" w:rsidR="00480448" w:rsidRPr="00407AC6" w:rsidRDefault="00480448" w:rsidP="00533A4D">
            <w:pPr>
              <w:jc w:val="center"/>
              <w:rPr>
                <w:rFonts w:ascii="Times New Roman" w:hAnsi="Times New Roman"/>
                <w:b/>
                <w:szCs w:val="24"/>
              </w:rPr>
            </w:pPr>
            <w:proofErr w:type="spellStart"/>
            <w:r w:rsidRPr="00407AC6">
              <w:rPr>
                <w:rFonts w:ascii="Times New Roman" w:hAnsi="Times New Roman"/>
                <w:b/>
                <w:szCs w:val="24"/>
              </w:rPr>
              <w:t>Zvanje</w:t>
            </w:r>
            <w:proofErr w:type="spellEnd"/>
          </w:p>
        </w:tc>
        <w:tc>
          <w:tcPr>
            <w:tcW w:w="1595" w:type="dxa"/>
            <w:vAlign w:val="center"/>
          </w:tcPr>
          <w:p w14:paraId="234319EF" w14:textId="77777777" w:rsidR="00480448" w:rsidRPr="00407AC6" w:rsidRDefault="00480448" w:rsidP="00533A4D">
            <w:pPr>
              <w:jc w:val="center"/>
              <w:rPr>
                <w:rFonts w:ascii="Times New Roman" w:hAnsi="Times New Roman"/>
                <w:b/>
                <w:szCs w:val="24"/>
              </w:rPr>
            </w:pPr>
            <w:proofErr w:type="spellStart"/>
            <w:r w:rsidRPr="00407AC6">
              <w:rPr>
                <w:rFonts w:ascii="Times New Roman" w:hAnsi="Times New Roman"/>
                <w:b/>
                <w:szCs w:val="24"/>
              </w:rPr>
              <w:t>Radno</w:t>
            </w:r>
            <w:proofErr w:type="spellEnd"/>
            <w:r w:rsidRPr="00407AC6">
              <w:rPr>
                <w:rFonts w:ascii="Times New Roman" w:hAnsi="Times New Roman"/>
                <w:b/>
                <w:szCs w:val="24"/>
              </w:rPr>
              <w:t xml:space="preserve"> </w:t>
            </w:r>
            <w:proofErr w:type="spellStart"/>
            <w:r w:rsidRPr="00407AC6">
              <w:rPr>
                <w:rFonts w:ascii="Times New Roman" w:hAnsi="Times New Roman"/>
                <w:b/>
                <w:szCs w:val="24"/>
              </w:rPr>
              <w:t>mjesto</w:t>
            </w:r>
            <w:proofErr w:type="spellEnd"/>
          </w:p>
        </w:tc>
      </w:tr>
      <w:tr w:rsidR="00480448" w:rsidRPr="00302F10" w14:paraId="45935AA5" w14:textId="77777777" w:rsidTr="00407AC6">
        <w:trPr>
          <w:trHeight w:val="297"/>
        </w:trPr>
        <w:tc>
          <w:tcPr>
            <w:tcW w:w="720" w:type="dxa"/>
            <w:vAlign w:val="center"/>
          </w:tcPr>
          <w:p w14:paraId="14D1F2D4" w14:textId="77777777" w:rsidR="00480448" w:rsidRPr="00407AC6" w:rsidRDefault="00480448" w:rsidP="00533A4D">
            <w:pPr>
              <w:jc w:val="center"/>
              <w:rPr>
                <w:rFonts w:ascii="Times New Roman" w:hAnsi="Times New Roman"/>
                <w:szCs w:val="24"/>
              </w:rPr>
            </w:pPr>
            <w:r w:rsidRPr="00407AC6">
              <w:rPr>
                <w:rFonts w:ascii="Times New Roman" w:hAnsi="Times New Roman"/>
                <w:szCs w:val="24"/>
              </w:rPr>
              <w:t>1.</w:t>
            </w:r>
          </w:p>
        </w:tc>
        <w:tc>
          <w:tcPr>
            <w:tcW w:w="2682" w:type="dxa"/>
            <w:vAlign w:val="center"/>
          </w:tcPr>
          <w:p w14:paraId="555D7B11" w14:textId="52D52713" w:rsidR="00480448" w:rsidRPr="00407AC6" w:rsidRDefault="00407AC6" w:rsidP="00533A4D">
            <w:pPr>
              <w:rPr>
                <w:rFonts w:ascii="Times New Roman" w:hAnsi="Times New Roman"/>
                <w:szCs w:val="24"/>
              </w:rPr>
            </w:pPr>
            <w:r>
              <w:rPr>
                <w:rFonts w:ascii="Times New Roman" w:hAnsi="Times New Roman"/>
                <w:szCs w:val="24"/>
              </w:rPr>
              <w:t xml:space="preserve">Snježana </w:t>
            </w:r>
            <w:proofErr w:type="spellStart"/>
            <w:r>
              <w:rPr>
                <w:rFonts w:ascii="Times New Roman" w:hAnsi="Times New Roman"/>
                <w:szCs w:val="24"/>
              </w:rPr>
              <w:t>Bestvina</w:t>
            </w:r>
            <w:proofErr w:type="spellEnd"/>
            <w:r>
              <w:rPr>
                <w:rFonts w:ascii="Times New Roman" w:hAnsi="Times New Roman"/>
                <w:szCs w:val="24"/>
              </w:rPr>
              <w:t xml:space="preserve"> Sertić</w:t>
            </w:r>
          </w:p>
        </w:tc>
        <w:tc>
          <w:tcPr>
            <w:tcW w:w="3679" w:type="dxa"/>
            <w:vAlign w:val="center"/>
          </w:tcPr>
          <w:p w14:paraId="7E472306" w14:textId="273399C9" w:rsidR="00480448" w:rsidRPr="00407AC6" w:rsidRDefault="00CC5C77" w:rsidP="00533A4D">
            <w:pPr>
              <w:jc w:val="center"/>
              <w:rPr>
                <w:rFonts w:ascii="Times New Roman" w:hAnsi="Times New Roman"/>
                <w:szCs w:val="24"/>
              </w:rPr>
            </w:pPr>
            <w:r>
              <w:rPr>
                <w:rFonts w:ascii="Times New Roman" w:hAnsi="Times New Roman"/>
                <w:szCs w:val="24"/>
              </w:rPr>
              <w:t xml:space="preserve">Diplomirani </w:t>
            </w:r>
            <w:proofErr w:type="spellStart"/>
            <w:r>
              <w:rPr>
                <w:rFonts w:ascii="Times New Roman" w:hAnsi="Times New Roman"/>
                <w:szCs w:val="24"/>
              </w:rPr>
              <w:t>inžinjer</w:t>
            </w:r>
            <w:proofErr w:type="spellEnd"/>
            <w:r>
              <w:rPr>
                <w:rFonts w:ascii="Times New Roman" w:hAnsi="Times New Roman"/>
                <w:szCs w:val="24"/>
              </w:rPr>
              <w:t xml:space="preserve"> </w:t>
            </w:r>
            <w:proofErr w:type="spellStart"/>
            <w:r>
              <w:rPr>
                <w:rFonts w:ascii="Times New Roman" w:hAnsi="Times New Roman"/>
                <w:szCs w:val="24"/>
              </w:rPr>
              <w:t>agronomije</w:t>
            </w:r>
            <w:proofErr w:type="spellEnd"/>
          </w:p>
        </w:tc>
        <w:tc>
          <w:tcPr>
            <w:tcW w:w="1595" w:type="dxa"/>
            <w:vAlign w:val="center"/>
          </w:tcPr>
          <w:p w14:paraId="0A1793F2" w14:textId="4451057F" w:rsidR="00480448" w:rsidRPr="00407AC6" w:rsidRDefault="00407AC6" w:rsidP="00533A4D">
            <w:pPr>
              <w:rPr>
                <w:rFonts w:ascii="Times New Roman" w:hAnsi="Times New Roman"/>
                <w:szCs w:val="24"/>
              </w:rPr>
            </w:pPr>
            <w:r>
              <w:rPr>
                <w:rFonts w:ascii="Times New Roman" w:hAnsi="Times New Roman"/>
                <w:szCs w:val="24"/>
              </w:rPr>
              <w:t>4.b</w:t>
            </w:r>
          </w:p>
        </w:tc>
      </w:tr>
      <w:tr w:rsidR="00407AC6" w:rsidRPr="00302F10" w14:paraId="0CDB469D" w14:textId="77777777" w:rsidTr="00407AC6">
        <w:trPr>
          <w:trHeight w:val="297"/>
        </w:trPr>
        <w:tc>
          <w:tcPr>
            <w:tcW w:w="720" w:type="dxa"/>
            <w:vAlign w:val="center"/>
          </w:tcPr>
          <w:p w14:paraId="306F962B" w14:textId="0D1C56FF" w:rsidR="00407AC6" w:rsidRPr="00407AC6" w:rsidRDefault="00407AC6" w:rsidP="00533A4D">
            <w:pPr>
              <w:jc w:val="center"/>
              <w:rPr>
                <w:rFonts w:ascii="Times New Roman" w:hAnsi="Times New Roman"/>
                <w:szCs w:val="24"/>
              </w:rPr>
            </w:pPr>
            <w:r>
              <w:rPr>
                <w:rFonts w:ascii="Times New Roman" w:hAnsi="Times New Roman"/>
                <w:szCs w:val="24"/>
              </w:rPr>
              <w:t>2.</w:t>
            </w:r>
          </w:p>
        </w:tc>
        <w:tc>
          <w:tcPr>
            <w:tcW w:w="2682" w:type="dxa"/>
            <w:vAlign w:val="center"/>
          </w:tcPr>
          <w:p w14:paraId="43E0BC0C" w14:textId="5557BE9D" w:rsidR="00407AC6" w:rsidRDefault="00407AC6" w:rsidP="00533A4D">
            <w:pPr>
              <w:rPr>
                <w:rFonts w:ascii="Times New Roman" w:hAnsi="Times New Roman"/>
                <w:szCs w:val="24"/>
              </w:rPr>
            </w:pPr>
            <w:r>
              <w:rPr>
                <w:rFonts w:ascii="Times New Roman" w:hAnsi="Times New Roman"/>
                <w:szCs w:val="24"/>
              </w:rPr>
              <w:t xml:space="preserve">Adrijana </w:t>
            </w:r>
            <w:proofErr w:type="spellStart"/>
            <w:r>
              <w:rPr>
                <w:rFonts w:ascii="Times New Roman" w:hAnsi="Times New Roman"/>
                <w:szCs w:val="24"/>
              </w:rPr>
              <w:t>Komorčec</w:t>
            </w:r>
            <w:proofErr w:type="spellEnd"/>
          </w:p>
        </w:tc>
        <w:tc>
          <w:tcPr>
            <w:tcW w:w="3679" w:type="dxa"/>
            <w:vAlign w:val="center"/>
          </w:tcPr>
          <w:p w14:paraId="1F9AFCB1" w14:textId="4BDA54EA" w:rsidR="00407AC6" w:rsidRPr="00407AC6" w:rsidRDefault="00CC5C77" w:rsidP="00533A4D">
            <w:pPr>
              <w:jc w:val="center"/>
              <w:rPr>
                <w:rFonts w:ascii="Times New Roman" w:hAnsi="Times New Roman"/>
                <w:szCs w:val="24"/>
              </w:rPr>
            </w:pPr>
            <w:proofErr w:type="spellStart"/>
            <w:r>
              <w:rPr>
                <w:rFonts w:ascii="Times New Roman" w:hAnsi="Times New Roman"/>
                <w:szCs w:val="24"/>
              </w:rPr>
              <w:t>Fizioterapeut</w:t>
            </w:r>
            <w:proofErr w:type="spellEnd"/>
          </w:p>
        </w:tc>
        <w:tc>
          <w:tcPr>
            <w:tcW w:w="1595" w:type="dxa"/>
            <w:vAlign w:val="center"/>
          </w:tcPr>
          <w:p w14:paraId="17DCCE19" w14:textId="699E67BC" w:rsidR="00407AC6" w:rsidRDefault="00407AC6" w:rsidP="00533A4D">
            <w:pPr>
              <w:rPr>
                <w:rFonts w:ascii="Times New Roman" w:hAnsi="Times New Roman"/>
                <w:szCs w:val="24"/>
              </w:rPr>
            </w:pPr>
            <w:r>
              <w:rPr>
                <w:rFonts w:ascii="Times New Roman" w:hAnsi="Times New Roman"/>
                <w:szCs w:val="24"/>
              </w:rPr>
              <w:t>PO</w:t>
            </w:r>
          </w:p>
        </w:tc>
      </w:tr>
    </w:tbl>
    <w:p w14:paraId="0ABC4202" w14:textId="77777777" w:rsidR="00480448" w:rsidRPr="000C4B51" w:rsidRDefault="00480448" w:rsidP="00480448">
      <w:pPr>
        <w:spacing w:line="360" w:lineRule="auto"/>
        <w:jc w:val="both"/>
        <w:rPr>
          <w:rFonts w:ascii="Times New Roman" w:hAnsi="Times New Roman"/>
          <w:szCs w:val="24"/>
          <w:lang w:val="hr-HR"/>
        </w:rPr>
      </w:pPr>
    </w:p>
    <w:p w14:paraId="4785AF27" w14:textId="77777777" w:rsidR="00F567A7" w:rsidRPr="00F567A7" w:rsidRDefault="00F567A7" w:rsidP="00F567A7">
      <w:pPr>
        <w:ind w:firstLine="283"/>
        <w:rPr>
          <w:rFonts w:ascii="Times New Roman" w:hAnsi="Times New Roman"/>
          <w:sz w:val="28"/>
          <w:lang w:val="hr-HR"/>
        </w:rPr>
      </w:pPr>
    </w:p>
    <w:p w14:paraId="6E9D4647" w14:textId="77777777" w:rsidR="00F567A7" w:rsidRPr="00BA4E1C" w:rsidRDefault="00F567A7" w:rsidP="00F567A7">
      <w:pPr>
        <w:ind w:firstLine="283"/>
        <w:rPr>
          <w:rFonts w:ascii="Times New Roman" w:hAnsi="Times New Roman"/>
          <w:i/>
          <w:sz w:val="28"/>
          <w:lang w:val="hr-HR"/>
        </w:rPr>
      </w:pPr>
    </w:p>
    <w:p w14:paraId="229E0D34" w14:textId="2B42775C" w:rsidR="00F567A7" w:rsidRPr="000C4B51" w:rsidRDefault="00F567A7" w:rsidP="00AE58FB">
      <w:pPr>
        <w:pStyle w:val="Odlomakpopisa"/>
        <w:numPr>
          <w:ilvl w:val="1"/>
          <w:numId w:val="25"/>
        </w:numPr>
        <w:jc w:val="center"/>
        <w:rPr>
          <w:rFonts w:ascii="Times New Roman" w:hAnsi="Times New Roman"/>
          <w:sz w:val="28"/>
          <w:lang w:val="hr-HR"/>
        </w:rPr>
      </w:pPr>
      <w:r w:rsidRPr="000C4B51">
        <w:rPr>
          <w:rFonts w:ascii="Times New Roman" w:hAnsi="Times New Roman"/>
          <w:i/>
          <w:sz w:val="28"/>
          <w:lang w:val="hr-HR"/>
        </w:rPr>
        <w:tab/>
      </w:r>
      <w:r w:rsidRPr="000C4B51">
        <w:rPr>
          <w:rFonts w:ascii="Times New Roman" w:hAnsi="Times New Roman"/>
          <w:sz w:val="28"/>
          <w:lang w:val="hr-HR"/>
        </w:rPr>
        <w:t>NASTAVA U KUĆI</w:t>
      </w:r>
    </w:p>
    <w:p w14:paraId="246D3DAA" w14:textId="77777777" w:rsidR="00F567A7" w:rsidRPr="000C4B51" w:rsidRDefault="00F567A7" w:rsidP="00F567A7">
      <w:pPr>
        <w:jc w:val="both"/>
        <w:rPr>
          <w:rFonts w:ascii="Times New Roman" w:hAnsi="Times New Roman"/>
          <w:sz w:val="28"/>
          <w:lang w:val="hr-HR"/>
        </w:rPr>
      </w:pPr>
    </w:p>
    <w:p w14:paraId="0DE357F6" w14:textId="6108FD13" w:rsidR="00F567A7" w:rsidRPr="000C4B51" w:rsidRDefault="00480448" w:rsidP="00F567A7">
      <w:pPr>
        <w:jc w:val="both"/>
        <w:rPr>
          <w:rFonts w:ascii="Times New Roman" w:hAnsi="Times New Roman"/>
          <w:szCs w:val="24"/>
          <w:lang w:val="hr-HR"/>
        </w:rPr>
      </w:pPr>
      <w:r>
        <w:rPr>
          <w:rFonts w:ascii="Times New Roman" w:hAnsi="Times New Roman"/>
          <w:szCs w:val="24"/>
          <w:lang w:val="hr-HR"/>
        </w:rPr>
        <w:t xml:space="preserve">Nastava u kući nije organizirana. </w:t>
      </w:r>
      <w:r w:rsidR="00F567A7" w:rsidRPr="000C4B51">
        <w:rPr>
          <w:rFonts w:ascii="Times New Roman" w:hAnsi="Times New Roman"/>
          <w:szCs w:val="24"/>
          <w:lang w:val="hr-HR"/>
        </w:rPr>
        <w:t>Ukoliko bude potrebe, nastava u kući će biti organizirana.</w:t>
      </w:r>
    </w:p>
    <w:p w14:paraId="65B22A7E" w14:textId="77777777" w:rsidR="00F567A7" w:rsidRPr="000C4B51" w:rsidRDefault="00F567A7" w:rsidP="00F567A7">
      <w:pPr>
        <w:rPr>
          <w:rFonts w:ascii="Times New Roman" w:hAnsi="Times New Roman"/>
          <w:sz w:val="28"/>
          <w:lang w:val="hr-HR"/>
        </w:rPr>
      </w:pPr>
    </w:p>
    <w:p w14:paraId="7D53FFBF" w14:textId="77777777" w:rsidR="00480448" w:rsidRPr="000C4B51" w:rsidRDefault="00480448" w:rsidP="00F567A7">
      <w:pPr>
        <w:rPr>
          <w:rFonts w:ascii="Times New Roman" w:hAnsi="Times New Roman"/>
          <w:sz w:val="28"/>
          <w:lang w:val="hr-HR"/>
        </w:rPr>
      </w:pPr>
    </w:p>
    <w:p w14:paraId="7C0A2A77" w14:textId="0109EB45" w:rsidR="0004053F" w:rsidRPr="006067E2" w:rsidRDefault="0004053F" w:rsidP="00AE58FB">
      <w:pPr>
        <w:pStyle w:val="Odlomakpopisa"/>
        <w:numPr>
          <w:ilvl w:val="1"/>
          <w:numId w:val="25"/>
        </w:numPr>
        <w:spacing w:line="360" w:lineRule="auto"/>
        <w:jc w:val="center"/>
        <w:rPr>
          <w:rFonts w:ascii="Times New Roman" w:hAnsi="Times New Roman"/>
          <w:sz w:val="28"/>
          <w:lang w:val="hr-HR"/>
        </w:rPr>
      </w:pPr>
      <w:r w:rsidRPr="006067E2">
        <w:rPr>
          <w:rFonts w:ascii="Times New Roman" w:hAnsi="Times New Roman"/>
          <w:sz w:val="28"/>
          <w:lang w:val="hr-HR"/>
        </w:rPr>
        <w:lastRenderedPageBreak/>
        <w:t>DOPUNSKA NASTAVA</w:t>
      </w:r>
    </w:p>
    <w:p w14:paraId="2D0C17F6" w14:textId="77777777" w:rsidR="0004053F" w:rsidRPr="00BA4E1C" w:rsidRDefault="0004053F" w:rsidP="00FA6E1A">
      <w:pPr>
        <w:spacing w:line="360" w:lineRule="auto"/>
        <w:rPr>
          <w:rFonts w:ascii="Times New Roman" w:hAnsi="Times New Roman"/>
          <w:i/>
          <w:sz w:val="28"/>
          <w:lang w:val="hr-HR"/>
        </w:rPr>
      </w:pPr>
    </w:p>
    <w:p w14:paraId="06C28DF1" w14:textId="1D61C851" w:rsidR="0004053F" w:rsidRPr="00407AC6" w:rsidRDefault="0004053F" w:rsidP="00407AC6">
      <w:pPr>
        <w:spacing w:line="360" w:lineRule="auto"/>
        <w:ind w:firstLine="708"/>
        <w:jc w:val="both"/>
        <w:rPr>
          <w:rFonts w:ascii="Times New Roman" w:hAnsi="Times New Roman"/>
          <w:szCs w:val="24"/>
          <w:lang w:val="hr-HR"/>
        </w:rPr>
      </w:pPr>
      <w:r w:rsidRPr="00C04221">
        <w:rPr>
          <w:rFonts w:ascii="Times New Roman" w:hAnsi="Times New Roman"/>
          <w:szCs w:val="24"/>
          <w:lang w:val="hr-HR"/>
        </w:rPr>
        <w:t>Dopunska nastava predstavlja posebni odgojno-obrazovni program koji se odnosi na učenika i/ili skupinu učenika koji ne prate redoviti nastavni program s očekivanom razinom uspjeha, pa se privremeno za njega/njih organizira oblik pomoći u učenju i nadoknađivanju znanja, stjecanju sposobnosti i vještina iz određenih nastavnih područja.</w:t>
      </w:r>
      <w:r w:rsidRPr="00C04221">
        <w:rPr>
          <w:rFonts w:ascii="Times New Roman" w:hAnsi="Times New Roman"/>
          <w:szCs w:val="24"/>
          <w:lang w:val="hr-HR"/>
        </w:rPr>
        <w:cr/>
      </w:r>
    </w:p>
    <w:tbl>
      <w:tblPr>
        <w:tblW w:w="10436" w:type="dxa"/>
        <w:tblInd w:w="-1003" w:type="dxa"/>
        <w:tblCellMar>
          <w:top w:w="12" w:type="dxa"/>
          <w:right w:w="49" w:type="dxa"/>
        </w:tblCellMar>
        <w:tblLook w:val="04A0" w:firstRow="1" w:lastRow="0" w:firstColumn="1" w:lastColumn="0" w:noHBand="0" w:noVBand="1"/>
      </w:tblPr>
      <w:tblGrid>
        <w:gridCol w:w="708"/>
        <w:gridCol w:w="1984"/>
        <w:gridCol w:w="1307"/>
        <w:gridCol w:w="1105"/>
        <w:gridCol w:w="992"/>
        <w:gridCol w:w="2435"/>
        <w:gridCol w:w="816"/>
        <w:gridCol w:w="1089"/>
      </w:tblGrid>
      <w:tr w:rsidR="0004053F" w:rsidRPr="00BA4E1C" w14:paraId="407877B7" w14:textId="77777777" w:rsidTr="00C04221">
        <w:trPr>
          <w:trHeight w:val="572"/>
        </w:trPr>
        <w:tc>
          <w:tcPr>
            <w:tcW w:w="708" w:type="dxa"/>
            <w:tcBorders>
              <w:top w:val="single" w:sz="8" w:space="0" w:color="000000"/>
              <w:left w:val="single" w:sz="8" w:space="0" w:color="000000"/>
              <w:bottom w:val="single" w:sz="8" w:space="0" w:color="000000"/>
              <w:right w:val="single" w:sz="8" w:space="0" w:color="000000"/>
            </w:tcBorders>
            <w:hideMark/>
          </w:tcPr>
          <w:p w14:paraId="70CC02D5" w14:textId="57F7BBFE" w:rsidR="0004053F" w:rsidRPr="00407AC6" w:rsidRDefault="0004053F" w:rsidP="0004053F">
            <w:pPr>
              <w:spacing w:line="256" w:lineRule="auto"/>
              <w:ind w:left="19"/>
              <w:rPr>
                <w:rFonts w:ascii="Times New Roman" w:hAnsi="Times New Roman"/>
                <w:iCs/>
                <w:sz w:val="20"/>
              </w:rPr>
            </w:pPr>
            <w:r w:rsidRPr="00407AC6">
              <w:rPr>
                <w:rFonts w:ascii="Times New Roman" w:hAnsi="Times New Roman"/>
                <w:b/>
                <w:iCs/>
                <w:sz w:val="20"/>
              </w:rPr>
              <w:t>Red</w:t>
            </w:r>
            <w:r w:rsidR="002B4403" w:rsidRPr="00407AC6">
              <w:rPr>
                <w:rFonts w:ascii="Times New Roman" w:hAnsi="Times New Roman"/>
                <w:b/>
                <w:iCs/>
                <w:sz w:val="20"/>
              </w:rPr>
              <w:t>.</w:t>
            </w:r>
          </w:p>
          <w:p w14:paraId="5D958CA1" w14:textId="2AAA07BE" w:rsidR="0004053F" w:rsidRPr="00407AC6" w:rsidRDefault="0004053F" w:rsidP="0004053F">
            <w:pPr>
              <w:spacing w:line="256" w:lineRule="auto"/>
              <w:ind w:left="17"/>
              <w:rPr>
                <w:rFonts w:ascii="Times New Roman" w:hAnsi="Times New Roman"/>
                <w:iCs/>
                <w:sz w:val="20"/>
              </w:rPr>
            </w:pPr>
            <w:r w:rsidRPr="00407AC6">
              <w:rPr>
                <w:rFonts w:ascii="Times New Roman" w:hAnsi="Times New Roman"/>
                <w:b/>
                <w:iCs/>
                <w:sz w:val="20"/>
              </w:rPr>
              <w:t xml:space="preserve"> br. </w:t>
            </w:r>
          </w:p>
        </w:tc>
        <w:tc>
          <w:tcPr>
            <w:tcW w:w="1984" w:type="dxa"/>
            <w:tcBorders>
              <w:top w:val="single" w:sz="8" w:space="0" w:color="000000"/>
              <w:left w:val="single" w:sz="8" w:space="0" w:color="000000"/>
              <w:bottom w:val="single" w:sz="8" w:space="0" w:color="000000"/>
              <w:right w:val="single" w:sz="8" w:space="0" w:color="000000"/>
            </w:tcBorders>
            <w:hideMark/>
          </w:tcPr>
          <w:p w14:paraId="4D40E204" w14:textId="77777777" w:rsidR="0004053F" w:rsidRPr="00407AC6" w:rsidRDefault="0004053F" w:rsidP="0004053F">
            <w:pPr>
              <w:spacing w:line="256" w:lineRule="auto"/>
              <w:ind w:right="54"/>
              <w:jc w:val="center"/>
              <w:rPr>
                <w:rFonts w:ascii="Times New Roman" w:hAnsi="Times New Roman"/>
                <w:iCs/>
                <w:sz w:val="20"/>
              </w:rPr>
            </w:pPr>
            <w:r w:rsidRPr="00407AC6">
              <w:rPr>
                <w:rFonts w:ascii="Times New Roman" w:hAnsi="Times New Roman"/>
                <w:b/>
                <w:iCs/>
                <w:sz w:val="20"/>
              </w:rPr>
              <w:t xml:space="preserve">Naziv predmeta </w:t>
            </w:r>
          </w:p>
        </w:tc>
        <w:tc>
          <w:tcPr>
            <w:tcW w:w="1307" w:type="dxa"/>
            <w:tcBorders>
              <w:top w:val="single" w:sz="8" w:space="0" w:color="000000"/>
              <w:left w:val="single" w:sz="8" w:space="0" w:color="000000"/>
              <w:bottom w:val="single" w:sz="8" w:space="0" w:color="000000"/>
              <w:right w:val="single" w:sz="8" w:space="0" w:color="000000"/>
            </w:tcBorders>
            <w:hideMark/>
          </w:tcPr>
          <w:p w14:paraId="4D2B9203" w14:textId="77777777" w:rsidR="0004053F" w:rsidRPr="00407AC6" w:rsidRDefault="0004053F" w:rsidP="0004053F">
            <w:pPr>
              <w:spacing w:line="256" w:lineRule="auto"/>
              <w:ind w:left="12"/>
              <w:rPr>
                <w:rFonts w:ascii="Times New Roman" w:hAnsi="Times New Roman"/>
                <w:iCs/>
                <w:sz w:val="20"/>
              </w:rPr>
            </w:pPr>
            <w:r w:rsidRPr="00407AC6">
              <w:rPr>
                <w:rFonts w:ascii="Times New Roman" w:hAnsi="Times New Roman"/>
                <w:b/>
                <w:iCs/>
                <w:sz w:val="20"/>
              </w:rPr>
              <w:t xml:space="preserve">Odjel </w:t>
            </w:r>
          </w:p>
        </w:tc>
        <w:tc>
          <w:tcPr>
            <w:tcW w:w="1105" w:type="dxa"/>
            <w:tcBorders>
              <w:top w:val="single" w:sz="8" w:space="0" w:color="000000"/>
              <w:left w:val="single" w:sz="8" w:space="0" w:color="000000"/>
              <w:bottom w:val="single" w:sz="8" w:space="0" w:color="000000"/>
              <w:right w:val="single" w:sz="8" w:space="0" w:color="000000"/>
            </w:tcBorders>
            <w:hideMark/>
          </w:tcPr>
          <w:p w14:paraId="1B8D5FC6" w14:textId="77777777" w:rsidR="0004053F" w:rsidRPr="00407AC6" w:rsidRDefault="0004053F" w:rsidP="0004053F">
            <w:pPr>
              <w:spacing w:line="256" w:lineRule="auto"/>
              <w:jc w:val="center"/>
              <w:rPr>
                <w:rFonts w:ascii="Times New Roman" w:hAnsi="Times New Roman"/>
                <w:iCs/>
                <w:sz w:val="20"/>
              </w:rPr>
            </w:pPr>
            <w:r w:rsidRPr="00407AC6">
              <w:rPr>
                <w:rFonts w:ascii="Times New Roman" w:hAnsi="Times New Roman"/>
                <w:b/>
                <w:iCs/>
                <w:sz w:val="20"/>
              </w:rPr>
              <w:t xml:space="preserve">Broj učenika </w:t>
            </w:r>
          </w:p>
        </w:tc>
        <w:tc>
          <w:tcPr>
            <w:tcW w:w="992" w:type="dxa"/>
            <w:tcBorders>
              <w:top w:val="single" w:sz="8" w:space="0" w:color="000000"/>
              <w:left w:val="single" w:sz="8" w:space="0" w:color="000000"/>
              <w:bottom w:val="single" w:sz="8" w:space="0" w:color="000000"/>
              <w:right w:val="single" w:sz="8" w:space="0" w:color="000000"/>
            </w:tcBorders>
            <w:hideMark/>
          </w:tcPr>
          <w:p w14:paraId="199FEAE0" w14:textId="77777777" w:rsidR="0004053F" w:rsidRPr="00407AC6" w:rsidRDefault="0004053F" w:rsidP="0004053F">
            <w:pPr>
              <w:spacing w:line="256" w:lineRule="auto"/>
              <w:jc w:val="center"/>
              <w:rPr>
                <w:rFonts w:ascii="Times New Roman" w:hAnsi="Times New Roman"/>
                <w:iCs/>
                <w:sz w:val="20"/>
              </w:rPr>
            </w:pPr>
            <w:r w:rsidRPr="00407AC6">
              <w:rPr>
                <w:rFonts w:ascii="Times New Roman" w:hAnsi="Times New Roman"/>
                <w:b/>
                <w:iCs/>
                <w:sz w:val="20"/>
              </w:rPr>
              <w:t xml:space="preserve">Broj skupina </w:t>
            </w:r>
          </w:p>
        </w:tc>
        <w:tc>
          <w:tcPr>
            <w:tcW w:w="2435" w:type="dxa"/>
            <w:tcBorders>
              <w:top w:val="single" w:sz="8" w:space="0" w:color="000000"/>
              <w:left w:val="single" w:sz="8" w:space="0" w:color="000000"/>
              <w:bottom w:val="single" w:sz="8" w:space="0" w:color="000000"/>
              <w:right w:val="single" w:sz="8" w:space="0" w:color="000000"/>
            </w:tcBorders>
            <w:hideMark/>
          </w:tcPr>
          <w:p w14:paraId="270252D7" w14:textId="77777777" w:rsidR="0004053F" w:rsidRPr="00407AC6" w:rsidRDefault="0004053F" w:rsidP="0004053F">
            <w:pPr>
              <w:spacing w:line="256" w:lineRule="auto"/>
              <w:ind w:right="54"/>
              <w:jc w:val="center"/>
              <w:rPr>
                <w:rFonts w:ascii="Times New Roman" w:hAnsi="Times New Roman"/>
                <w:iCs/>
                <w:sz w:val="20"/>
              </w:rPr>
            </w:pPr>
            <w:r w:rsidRPr="00407AC6">
              <w:rPr>
                <w:rFonts w:ascii="Times New Roman" w:hAnsi="Times New Roman"/>
                <w:b/>
                <w:iCs/>
                <w:sz w:val="20"/>
              </w:rPr>
              <w:t xml:space="preserve">Izvršitelj </w:t>
            </w:r>
          </w:p>
          <w:p w14:paraId="1F30D62D" w14:textId="77777777" w:rsidR="0004053F" w:rsidRPr="00407AC6" w:rsidRDefault="0004053F" w:rsidP="0004053F">
            <w:pPr>
              <w:spacing w:line="256" w:lineRule="auto"/>
              <w:ind w:right="51"/>
              <w:jc w:val="center"/>
              <w:rPr>
                <w:rFonts w:ascii="Times New Roman" w:hAnsi="Times New Roman"/>
                <w:iCs/>
                <w:sz w:val="20"/>
              </w:rPr>
            </w:pPr>
            <w:r w:rsidRPr="00407AC6">
              <w:rPr>
                <w:rFonts w:ascii="Times New Roman" w:hAnsi="Times New Roman"/>
                <w:b/>
                <w:iCs/>
                <w:sz w:val="20"/>
              </w:rPr>
              <w:t xml:space="preserve">programa </w:t>
            </w:r>
          </w:p>
        </w:tc>
        <w:tc>
          <w:tcPr>
            <w:tcW w:w="816" w:type="dxa"/>
            <w:tcBorders>
              <w:top w:val="single" w:sz="8" w:space="0" w:color="000000"/>
              <w:left w:val="single" w:sz="8" w:space="0" w:color="000000"/>
              <w:bottom w:val="single" w:sz="8" w:space="0" w:color="000000"/>
              <w:right w:val="single" w:sz="8" w:space="0" w:color="000000"/>
            </w:tcBorders>
            <w:hideMark/>
          </w:tcPr>
          <w:p w14:paraId="2F954E8C" w14:textId="77777777" w:rsidR="0004053F" w:rsidRPr="00407AC6" w:rsidRDefault="0004053F" w:rsidP="0004053F">
            <w:pPr>
              <w:spacing w:line="256" w:lineRule="auto"/>
              <w:jc w:val="center"/>
              <w:rPr>
                <w:rFonts w:ascii="Times New Roman" w:hAnsi="Times New Roman"/>
                <w:iCs/>
                <w:sz w:val="20"/>
              </w:rPr>
            </w:pPr>
            <w:r w:rsidRPr="00407AC6">
              <w:rPr>
                <w:rFonts w:ascii="Times New Roman" w:hAnsi="Times New Roman"/>
                <w:b/>
                <w:iCs/>
                <w:sz w:val="20"/>
              </w:rPr>
              <w:t xml:space="preserve">Sati tjedno </w:t>
            </w:r>
          </w:p>
        </w:tc>
        <w:tc>
          <w:tcPr>
            <w:tcW w:w="1089" w:type="dxa"/>
            <w:tcBorders>
              <w:top w:val="single" w:sz="8" w:space="0" w:color="000000"/>
              <w:left w:val="single" w:sz="8" w:space="0" w:color="000000"/>
              <w:bottom w:val="single" w:sz="8" w:space="0" w:color="000000"/>
              <w:right w:val="single" w:sz="8" w:space="0" w:color="000000"/>
            </w:tcBorders>
            <w:hideMark/>
          </w:tcPr>
          <w:p w14:paraId="0DF30E4E" w14:textId="77777777" w:rsidR="0004053F" w:rsidRPr="00407AC6" w:rsidRDefault="0004053F" w:rsidP="0004053F">
            <w:pPr>
              <w:spacing w:line="256" w:lineRule="auto"/>
              <w:jc w:val="center"/>
              <w:rPr>
                <w:rFonts w:ascii="Times New Roman" w:hAnsi="Times New Roman"/>
                <w:iCs/>
                <w:sz w:val="20"/>
              </w:rPr>
            </w:pPr>
            <w:r w:rsidRPr="00407AC6">
              <w:rPr>
                <w:rFonts w:ascii="Times New Roman" w:hAnsi="Times New Roman"/>
                <w:b/>
                <w:iCs/>
                <w:sz w:val="20"/>
              </w:rPr>
              <w:t xml:space="preserve">Sati godišnje </w:t>
            </w:r>
          </w:p>
        </w:tc>
      </w:tr>
      <w:tr w:rsidR="0004053F" w:rsidRPr="00BA4E1C" w14:paraId="21B2000D"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hideMark/>
          </w:tcPr>
          <w:p w14:paraId="689575DA"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1. </w:t>
            </w:r>
          </w:p>
        </w:tc>
        <w:tc>
          <w:tcPr>
            <w:tcW w:w="1984" w:type="dxa"/>
            <w:tcBorders>
              <w:top w:val="single" w:sz="8" w:space="0" w:color="000000"/>
              <w:left w:val="single" w:sz="8" w:space="0" w:color="000000"/>
              <w:bottom w:val="single" w:sz="8" w:space="0" w:color="000000"/>
              <w:right w:val="single" w:sz="8" w:space="0" w:color="000000"/>
            </w:tcBorders>
            <w:hideMark/>
          </w:tcPr>
          <w:p w14:paraId="48D72C3F"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srpski jezik </w:t>
            </w:r>
          </w:p>
        </w:tc>
        <w:tc>
          <w:tcPr>
            <w:tcW w:w="1307" w:type="dxa"/>
            <w:tcBorders>
              <w:top w:val="single" w:sz="8" w:space="0" w:color="000000"/>
              <w:left w:val="single" w:sz="8" w:space="0" w:color="000000"/>
              <w:bottom w:val="single" w:sz="8" w:space="0" w:color="000000"/>
              <w:right w:val="single" w:sz="8" w:space="0" w:color="000000"/>
            </w:tcBorders>
            <w:hideMark/>
          </w:tcPr>
          <w:p w14:paraId="01C956FD"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1.a </w:t>
            </w:r>
          </w:p>
        </w:tc>
        <w:tc>
          <w:tcPr>
            <w:tcW w:w="1105" w:type="dxa"/>
            <w:tcBorders>
              <w:top w:val="single" w:sz="8" w:space="0" w:color="000000"/>
              <w:left w:val="single" w:sz="8" w:space="0" w:color="000000"/>
              <w:bottom w:val="single" w:sz="8" w:space="0" w:color="000000"/>
              <w:right w:val="single" w:sz="8" w:space="0" w:color="000000"/>
            </w:tcBorders>
            <w:hideMark/>
          </w:tcPr>
          <w:p w14:paraId="241AE32E" w14:textId="46EBF64E" w:rsidR="0004053F" w:rsidRPr="00BA4E1C" w:rsidRDefault="003057D1" w:rsidP="00FA6E1A">
            <w:pPr>
              <w:spacing w:line="256" w:lineRule="auto"/>
              <w:ind w:right="55"/>
              <w:jc w:val="center"/>
              <w:rPr>
                <w:rFonts w:ascii="Times New Roman" w:hAnsi="Times New Roman"/>
                <w:i/>
                <w:sz w:val="20"/>
              </w:rPr>
            </w:pPr>
            <w:r>
              <w:rPr>
                <w:rFonts w:ascii="Times New Roman" w:hAnsi="Times New Roman"/>
                <w:i/>
                <w:sz w:val="20"/>
              </w:rPr>
              <w:t>1-2</w:t>
            </w:r>
          </w:p>
        </w:tc>
        <w:tc>
          <w:tcPr>
            <w:tcW w:w="992" w:type="dxa"/>
            <w:tcBorders>
              <w:top w:val="single" w:sz="8" w:space="0" w:color="000000"/>
              <w:left w:val="single" w:sz="8" w:space="0" w:color="000000"/>
              <w:bottom w:val="single" w:sz="8" w:space="0" w:color="000000"/>
              <w:right w:val="single" w:sz="8" w:space="0" w:color="000000"/>
            </w:tcBorders>
            <w:hideMark/>
          </w:tcPr>
          <w:p w14:paraId="368A2931"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6D5B003C" w14:textId="1D3F3D12" w:rsidR="0004053F" w:rsidRPr="00BA4E1C" w:rsidRDefault="00420410" w:rsidP="0004053F">
            <w:pPr>
              <w:spacing w:after="19" w:line="256" w:lineRule="auto"/>
              <w:rPr>
                <w:rFonts w:ascii="Times New Roman" w:hAnsi="Times New Roman"/>
                <w:i/>
                <w:sz w:val="20"/>
              </w:rPr>
            </w:pPr>
            <w:r>
              <w:rPr>
                <w:rFonts w:ascii="Times New Roman" w:hAnsi="Times New Roman"/>
                <w:i/>
                <w:sz w:val="20"/>
              </w:rPr>
              <w:t>Sandra Barvalac</w:t>
            </w:r>
          </w:p>
        </w:tc>
        <w:tc>
          <w:tcPr>
            <w:tcW w:w="816" w:type="dxa"/>
            <w:tcBorders>
              <w:top w:val="single" w:sz="8" w:space="0" w:color="000000"/>
              <w:left w:val="single" w:sz="8" w:space="0" w:color="000000"/>
              <w:bottom w:val="single" w:sz="8" w:space="0" w:color="000000"/>
              <w:right w:val="single" w:sz="8" w:space="0" w:color="000000"/>
            </w:tcBorders>
            <w:hideMark/>
          </w:tcPr>
          <w:p w14:paraId="5724E9EB"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3E2EBA68"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5A73043C"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44B8A526"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2. </w:t>
            </w:r>
          </w:p>
        </w:tc>
        <w:tc>
          <w:tcPr>
            <w:tcW w:w="1984" w:type="dxa"/>
            <w:tcBorders>
              <w:top w:val="single" w:sz="8" w:space="0" w:color="000000"/>
              <w:left w:val="single" w:sz="8" w:space="0" w:color="000000"/>
              <w:bottom w:val="single" w:sz="8" w:space="0" w:color="000000"/>
              <w:right w:val="single" w:sz="8" w:space="0" w:color="000000"/>
            </w:tcBorders>
            <w:hideMark/>
          </w:tcPr>
          <w:p w14:paraId="7AA48602"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14B5E773"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1.b </w:t>
            </w:r>
          </w:p>
        </w:tc>
        <w:tc>
          <w:tcPr>
            <w:tcW w:w="1105" w:type="dxa"/>
            <w:tcBorders>
              <w:top w:val="single" w:sz="8" w:space="0" w:color="000000"/>
              <w:left w:val="single" w:sz="8" w:space="0" w:color="000000"/>
              <w:bottom w:val="single" w:sz="8" w:space="0" w:color="000000"/>
              <w:right w:val="single" w:sz="8" w:space="0" w:color="000000"/>
            </w:tcBorders>
            <w:hideMark/>
          </w:tcPr>
          <w:p w14:paraId="217CEFD6" w14:textId="6CE1EE92" w:rsidR="0004053F" w:rsidRPr="00BA4E1C" w:rsidRDefault="00D7744A" w:rsidP="00FA6E1A">
            <w:pPr>
              <w:spacing w:line="256" w:lineRule="auto"/>
              <w:ind w:right="55"/>
              <w:jc w:val="center"/>
              <w:rPr>
                <w:rFonts w:ascii="Times New Roman" w:hAnsi="Times New Roman"/>
                <w:i/>
                <w:sz w:val="20"/>
              </w:rPr>
            </w:pPr>
            <w:r>
              <w:rPr>
                <w:rFonts w:ascii="Times New Roman" w:hAnsi="Times New Roman"/>
                <w:i/>
                <w:sz w:val="20"/>
              </w:rPr>
              <w:t>2</w:t>
            </w:r>
          </w:p>
        </w:tc>
        <w:tc>
          <w:tcPr>
            <w:tcW w:w="992" w:type="dxa"/>
            <w:tcBorders>
              <w:top w:val="single" w:sz="8" w:space="0" w:color="000000"/>
              <w:left w:val="single" w:sz="8" w:space="0" w:color="000000"/>
              <w:bottom w:val="single" w:sz="8" w:space="0" w:color="000000"/>
              <w:right w:val="single" w:sz="8" w:space="0" w:color="000000"/>
            </w:tcBorders>
            <w:hideMark/>
          </w:tcPr>
          <w:p w14:paraId="51099C0A"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78B4076B" w14:textId="1C227995" w:rsidR="0004053F" w:rsidRPr="00BA4E1C" w:rsidRDefault="00420410" w:rsidP="0004053F">
            <w:pPr>
              <w:spacing w:line="256" w:lineRule="auto"/>
              <w:rPr>
                <w:rFonts w:ascii="Times New Roman" w:hAnsi="Times New Roman"/>
                <w:i/>
                <w:sz w:val="20"/>
              </w:rPr>
            </w:pPr>
            <w:r>
              <w:rPr>
                <w:rFonts w:ascii="Times New Roman" w:hAnsi="Times New Roman"/>
                <w:i/>
                <w:sz w:val="20"/>
              </w:rPr>
              <w:t>Rahela Konjarik Kovčalija</w:t>
            </w:r>
          </w:p>
        </w:tc>
        <w:tc>
          <w:tcPr>
            <w:tcW w:w="816" w:type="dxa"/>
            <w:tcBorders>
              <w:top w:val="single" w:sz="8" w:space="0" w:color="000000"/>
              <w:left w:val="single" w:sz="8" w:space="0" w:color="000000"/>
              <w:bottom w:val="single" w:sz="8" w:space="0" w:color="000000"/>
              <w:right w:val="single" w:sz="8" w:space="0" w:color="000000"/>
            </w:tcBorders>
            <w:hideMark/>
          </w:tcPr>
          <w:p w14:paraId="2D8D8145"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28A4EF09"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44EA8712"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09765515"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3. </w:t>
            </w:r>
          </w:p>
        </w:tc>
        <w:tc>
          <w:tcPr>
            <w:tcW w:w="1984" w:type="dxa"/>
            <w:tcBorders>
              <w:top w:val="single" w:sz="8" w:space="0" w:color="000000"/>
              <w:left w:val="single" w:sz="8" w:space="0" w:color="000000"/>
              <w:bottom w:val="single" w:sz="8" w:space="0" w:color="000000"/>
              <w:right w:val="single" w:sz="8" w:space="0" w:color="000000"/>
            </w:tcBorders>
            <w:hideMark/>
          </w:tcPr>
          <w:p w14:paraId="1BAAAD98"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srpski jezik </w:t>
            </w:r>
          </w:p>
        </w:tc>
        <w:tc>
          <w:tcPr>
            <w:tcW w:w="1307" w:type="dxa"/>
            <w:tcBorders>
              <w:top w:val="single" w:sz="8" w:space="0" w:color="000000"/>
              <w:left w:val="single" w:sz="8" w:space="0" w:color="000000"/>
              <w:bottom w:val="single" w:sz="8" w:space="0" w:color="000000"/>
              <w:right w:val="single" w:sz="8" w:space="0" w:color="000000"/>
            </w:tcBorders>
            <w:hideMark/>
          </w:tcPr>
          <w:p w14:paraId="7DD26513"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2.a </w:t>
            </w:r>
          </w:p>
        </w:tc>
        <w:tc>
          <w:tcPr>
            <w:tcW w:w="1105" w:type="dxa"/>
            <w:tcBorders>
              <w:top w:val="single" w:sz="8" w:space="0" w:color="000000"/>
              <w:left w:val="single" w:sz="8" w:space="0" w:color="000000"/>
              <w:bottom w:val="single" w:sz="8" w:space="0" w:color="000000"/>
              <w:right w:val="single" w:sz="8" w:space="0" w:color="000000"/>
            </w:tcBorders>
            <w:hideMark/>
          </w:tcPr>
          <w:p w14:paraId="0B7C8756" w14:textId="3833741B" w:rsidR="0004053F" w:rsidRPr="00BA4E1C" w:rsidRDefault="003057D1" w:rsidP="00FA6E1A">
            <w:pPr>
              <w:spacing w:line="256" w:lineRule="auto"/>
              <w:ind w:right="55"/>
              <w:jc w:val="center"/>
              <w:rPr>
                <w:rFonts w:ascii="Times New Roman" w:hAnsi="Times New Roman"/>
                <w:i/>
                <w:sz w:val="20"/>
              </w:rPr>
            </w:pPr>
            <w:r>
              <w:rPr>
                <w:rFonts w:ascii="Times New Roman" w:hAnsi="Times New Roman"/>
                <w:i/>
                <w:sz w:val="20"/>
              </w:rPr>
              <w:t>2-4</w:t>
            </w:r>
          </w:p>
        </w:tc>
        <w:tc>
          <w:tcPr>
            <w:tcW w:w="992" w:type="dxa"/>
            <w:tcBorders>
              <w:top w:val="single" w:sz="8" w:space="0" w:color="000000"/>
              <w:left w:val="single" w:sz="8" w:space="0" w:color="000000"/>
              <w:bottom w:val="single" w:sz="8" w:space="0" w:color="000000"/>
              <w:right w:val="single" w:sz="8" w:space="0" w:color="000000"/>
            </w:tcBorders>
            <w:hideMark/>
          </w:tcPr>
          <w:p w14:paraId="4360A46A"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6D905CDB" w14:textId="270DFA32" w:rsidR="0004053F" w:rsidRPr="00BA4E1C" w:rsidRDefault="00420410" w:rsidP="0004053F">
            <w:pPr>
              <w:spacing w:line="256" w:lineRule="auto"/>
              <w:rPr>
                <w:rFonts w:ascii="Times New Roman" w:hAnsi="Times New Roman"/>
                <w:i/>
                <w:sz w:val="20"/>
              </w:rPr>
            </w:pPr>
            <w:r>
              <w:rPr>
                <w:rFonts w:ascii="Times New Roman" w:hAnsi="Times New Roman"/>
                <w:i/>
                <w:sz w:val="20"/>
              </w:rPr>
              <w:t>Jelisaveta Radinović</w:t>
            </w:r>
          </w:p>
        </w:tc>
        <w:tc>
          <w:tcPr>
            <w:tcW w:w="816" w:type="dxa"/>
            <w:tcBorders>
              <w:top w:val="single" w:sz="8" w:space="0" w:color="000000"/>
              <w:left w:val="single" w:sz="8" w:space="0" w:color="000000"/>
              <w:bottom w:val="single" w:sz="8" w:space="0" w:color="000000"/>
              <w:right w:val="single" w:sz="8" w:space="0" w:color="000000"/>
            </w:tcBorders>
            <w:hideMark/>
          </w:tcPr>
          <w:p w14:paraId="56474268"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06CB6B92"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0C1C1486" w14:textId="77777777" w:rsidTr="00420410">
        <w:trPr>
          <w:trHeight w:val="526"/>
        </w:trPr>
        <w:tc>
          <w:tcPr>
            <w:tcW w:w="708" w:type="dxa"/>
            <w:tcBorders>
              <w:top w:val="single" w:sz="8" w:space="0" w:color="000000"/>
              <w:left w:val="single" w:sz="8" w:space="0" w:color="000000"/>
              <w:bottom w:val="single" w:sz="8" w:space="0" w:color="000000"/>
              <w:right w:val="single" w:sz="8" w:space="0" w:color="000000"/>
            </w:tcBorders>
            <w:hideMark/>
          </w:tcPr>
          <w:p w14:paraId="744C9EDE"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4. </w:t>
            </w:r>
          </w:p>
        </w:tc>
        <w:tc>
          <w:tcPr>
            <w:tcW w:w="1984" w:type="dxa"/>
            <w:tcBorders>
              <w:top w:val="single" w:sz="8" w:space="0" w:color="000000"/>
              <w:left w:val="single" w:sz="8" w:space="0" w:color="000000"/>
              <w:bottom w:val="single" w:sz="8" w:space="0" w:color="000000"/>
              <w:right w:val="single" w:sz="8" w:space="0" w:color="000000"/>
            </w:tcBorders>
            <w:hideMark/>
          </w:tcPr>
          <w:p w14:paraId="3A77A8FA"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1B9A624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2.b </w:t>
            </w:r>
          </w:p>
        </w:tc>
        <w:tc>
          <w:tcPr>
            <w:tcW w:w="1105" w:type="dxa"/>
            <w:tcBorders>
              <w:top w:val="single" w:sz="8" w:space="0" w:color="000000"/>
              <w:left w:val="single" w:sz="8" w:space="0" w:color="000000"/>
              <w:bottom w:val="single" w:sz="8" w:space="0" w:color="000000"/>
              <w:right w:val="single" w:sz="8" w:space="0" w:color="000000"/>
            </w:tcBorders>
            <w:hideMark/>
          </w:tcPr>
          <w:p w14:paraId="0CB80C84" w14:textId="15AB259F" w:rsidR="0004053F" w:rsidRPr="00BA4E1C" w:rsidRDefault="00D7744A" w:rsidP="00FA6E1A">
            <w:pPr>
              <w:spacing w:line="256" w:lineRule="auto"/>
              <w:ind w:right="55"/>
              <w:jc w:val="center"/>
              <w:rPr>
                <w:rFonts w:ascii="Times New Roman" w:hAnsi="Times New Roman"/>
                <w:i/>
                <w:sz w:val="20"/>
              </w:rPr>
            </w:pPr>
            <w:r>
              <w:rPr>
                <w:rFonts w:ascii="Times New Roman" w:hAnsi="Times New Roman"/>
                <w:i/>
                <w:sz w:val="20"/>
              </w:rPr>
              <w:t>2</w:t>
            </w:r>
          </w:p>
        </w:tc>
        <w:tc>
          <w:tcPr>
            <w:tcW w:w="992" w:type="dxa"/>
            <w:tcBorders>
              <w:top w:val="single" w:sz="8" w:space="0" w:color="000000"/>
              <w:left w:val="single" w:sz="8" w:space="0" w:color="000000"/>
              <w:bottom w:val="single" w:sz="8" w:space="0" w:color="000000"/>
              <w:right w:val="single" w:sz="8" w:space="0" w:color="000000"/>
            </w:tcBorders>
            <w:hideMark/>
          </w:tcPr>
          <w:p w14:paraId="0BC4E093"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1AE818DC" w14:textId="1FAE0BA8" w:rsidR="0004053F" w:rsidRPr="00BA4E1C" w:rsidRDefault="00420410" w:rsidP="0004053F">
            <w:pPr>
              <w:spacing w:line="256" w:lineRule="auto"/>
              <w:rPr>
                <w:rFonts w:ascii="Times New Roman" w:hAnsi="Times New Roman"/>
                <w:i/>
                <w:sz w:val="20"/>
              </w:rPr>
            </w:pPr>
            <w:r>
              <w:rPr>
                <w:rFonts w:ascii="Times New Roman" w:hAnsi="Times New Roman"/>
                <w:i/>
                <w:sz w:val="20"/>
              </w:rPr>
              <w:t>Katica Bilandžija</w:t>
            </w:r>
          </w:p>
        </w:tc>
        <w:tc>
          <w:tcPr>
            <w:tcW w:w="816" w:type="dxa"/>
            <w:tcBorders>
              <w:top w:val="single" w:sz="8" w:space="0" w:color="000000"/>
              <w:left w:val="single" w:sz="8" w:space="0" w:color="000000"/>
              <w:bottom w:val="single" w:sz="8" w:space="0" w:color="000000"/>
              <w:right w:val="single" w:sz="8" w:space="0" w:color="000000"/>
            </w:tcBorders>
            <w:hideMark/>
          </w:tcPr>
          <w:p w14:paraId="550E5EE7"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235B997D"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0383D9E0" w14:textId="77777777" w:rsidTr="00420410">
        <w:trPr>
          <w:trHeight w:val="548"/>
        </w:trPr>
        <w:tc>
          <w:tcPr>
            <w:tcW w:w="708" w:type="dxa"/>
            <w:tcBorders>
              <w:top w:val="single" w:sz="8" w:space="0" w:color="000000"/>
              <w:left w:val="single" w:sz="8" w:space="0" w:color="000000"/>
              <w:bottom w:val="single" w:sz="8" w:space="0" w:color="000000"/>
              <w:right w:val="single" w:sz="8" w:space="0" w:color="000000"/>
            </w:tcBorders>
            <w:hideMark/>
          </w:tcPr>
          <w:p w14:paraId="2C4C106E"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5. </w:t>
            </w:r>
          </w:p>
        </w:tc>
        <w:tc>
          <w:tcPr>
            <w:tcW w:w="1984" w:type="dxa"/>
            <w:tcBorders>
              <w:top w:val="single" w:sz="8" w:space="0" w:color="000000"/>
              <w:left w:val="single" w:sz="8" w:space="0" w:color="000000"/>
              <w:bottom w:val="single" w:sz="8" w:space="0" w:color="000000"/>
              <w:right w:val="single" w:sz="8" w:space="0" w:color="000000"/>
            </w:tcBorders>
            <w:hideMark/>
          </w:tcPr>
          <w:p w14:paraId="7D1F04D4"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srpski jezik</w:t>
            </w:r>
          </w:p>
        </w:tc>
        <w:tc>
          <w:tcPr>
            <w:tcW w:w="1307" w:type="dxa"/>
            <w:tcBorders>
              <w:top w:val="single" w:sz="8" w:space="0" w:color="000000"/>
              <w:left w:val="single" w:sz="8" w:space="0" w:color="000000"/>
              <w:bottom w:val="single" w:sz="8" w:space="0" w:color="000000"/>
              <w:right w:val="single" w:sz="8" w:space="0" w:color="000000"/>
            </w:tcBorders>
            <w:hideMark/>
          </w:tcPr>
          <w:p w14:paraId="2A09340D"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3.a</w:t>
            </w:r>
          </w:p>
        </w:tc>
        <w:tc>
          <w:tcPr>
            <w:tcW w:w="1105" w:type="dxa"/>
            <w:tcBorders>
              <w:top w:val="single" w:sz="8" w:space="0" w:color="000000"/>
              <w:left w:val="single" w:sz="8" w:space="0" w:color="000000"/>
              <w:bottom w:val="single" w:sz="8" w:space="0" w:color="000000"/>
              <w:right w:val="single" w:sz="8" w:space="0" w:color="000000"/>
            </w:tcBorders>
            <w:hideMark/>
          </w:tcPr>
          <w:p w14:paraId="3E1E9417" w14:textId="04F6CC4C" w:rsidR="0004053F" w:rsidRPr="00BA4E1C" w:rsidRDefault="003057D1" w:rsidP="00FA6E1A">
            <w:pPr>
              <w:spacing w:line="256" w:lineRule="auto"/>
              <w:ind w:right="53"/>
              <w:jc w:val="center"/>
              <w:rPr>
                <w:rFonts w:ascii="Times New Roman" w:hAnsi="Times New Roman"/>
                <w:i/>
                <w:sz w:val="20"/>
              </w:rPr>
            </w:pPr>
            <w:r>
              <w:rPr>
                <w:rFonts w:ascii="Times New Roman" w:hAnsi="Times New Roman"/>
                <w:i/>
                <w:sz w:val="20"/>
              </w:rPr>
              <w:t>2-4</w:t>
            </w:r>
          </w:p>
        </w:tc>
        <w:tc>
          <w:tcPr>
            <w:tcW w:w="992" w:type="dxa"/>
            <w:tcBorders>
              <w:top w:val="single" w:sz="8" w:space="0" w:color="000000"/>
              <w:left w:val="single" w:sz="8" w:space="0" w:color="000000"/>
              <w:bottom w:val="single" w:sz="8" w:space="0" w:color="000000"/>
              <w:right w:val="single" w:sz="8" w:space="0" w:color="000000"/>
            </w:tcBorders>
            <w:hideMark/>
          </w:tcPr>
          <w:p w14:paraId="36240721"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1F324F7D" w14:textId="24146E80" w:rsidR="0004053F" w:rsidRPr="00BA4E1C" w:rsidRDefault="00FA6E1A" w:rsidP="0004053F">
            <w:pPr>
              <w:spacing w:line="256" w:lineRule="auto"/>
              <w:rPr>
                <w:rFonts w:ascii="Times New Roman" w:hAnsi="Times New Roman"/>
                <w:i/>
                <w:sz w:val="20"/>
              </w:rPr>
            </w:pPr>
            <w:r>
              <w:rPr>
                <w:rFonts w:ascii="Times New Roman" w:hAnsi="Times New Roman"/>
                <w:i/>
                <w:sz w:val="20"/>
              </w:rPr>
              <w:t xml:space="preserve"> </w:t>
            </w:r>
            <w:r w:rsidR="00420410">
              <w:rPr>
                <w:rFonts w:ascii="Times New Roman" w:hAnsi="Times New Roman"/>
                <w:i/>
                <w:sz w:val="20"/>
              </w:rPr>
              <w:t>Milica Bačić</w:t>
            </w:r>
          </w:p>
        </w:tc>
        <w:tc>
          <w:tcPr>
            <w:tcW w:w="816" w:type="dxa"/>
            <w:tcBorders>
              <w:top w:val="single" w:sz="8" w:space="0" w:color="000000"/>
              <w:left w:val="single" w:sz="8" w:space="0" w:color="000000"/>
              <w:bottom w:val="single" w:sz="8" w:space="0" w:color="000000"/>
              <w:right w:val="single" w:sz="8" w:space="0" w:color="000000"/>
            </w:tcBorders>
            <w:hideMark/>
          </w:tcPr>
          <w:p w14:paraId="6820215C"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33ACB40B"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644C68F0" w14:textId="77777777" w:rsidTr="00C04221">
        <w:trPr>
          <w:trHeight w:val="572"/>
        </w:trPr>
        <w:tc>
          <w:tcPr>
            <w:tcW w:w="708" w:type="dxa"/>
            <w:tcBorders>
              <w:top w:val="single" w:sz="8" w:space="0" w:color="000000"/>
              <w:left w:val="single" w:sz="8" w:space="0" w:color="000000"/>
              <w:bottom w:val="single" w:sz="8" w:space="0" w:color="000000"/>
              <w:right w:val="single" w:sz="8" w:space="0" w:color="000000"/>
            </w:tcBorders>
            <w:hideMark/>
          </w:tcPr>
          <w:p w14:paraId="744A0B9D"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6. </w:t>
            </w:r>
          </w:p>
        </w:tc>
        <w:tc>
          <w:tcPr>
            <w:tcW w:w="1984" w:type="dxa"/>
            <w:tcBorders>
              <w:top w:val="single" w:sz="8" w:space="0" w:color="000000"/>
              <w:left w:val="single" w:sz="8" w:space="0" w:color="000000"/>
              <w:bottom w:val="single" w:sz="8" w:space="0" w:color="000000"/>
              <w:right w:val="single" w:sz="8" w:space="0" w:color="000000"/>
            </w:tcBorders>
            <w:hideMark/>
          </w:tcPr>
          <w:p w14:paraId="57AC6A70" w14:textId="0F20CC48" w:rsidR="0004053F" w:rsidRPr="00BA4E1C" w:rsidRDefault="003057D1" w:rsidP="0004053F">
            <w:pPr>
              <w:spacing w:line="256" w:lineRule="auto"/>
              <w:rPr>
                <w:rFonts w:ascii="Times New Roman" w:hAnsi="Times New Roman"/>
                <w:i/>
                <w:sz w:val="20"/>
              </w:rPr>
            </w:pPr>
            <w:r>
              <w:rPr>
                <w:rFonts w:ascii="Times New Roman" w:hAnsi="Times New Roman"/>
                <w:i/>
                <w:sz w:val="20"/>
              </w:rPr>
              <w:t>matematika</w:t>
            </w:r>
          </w:p>
        </w:tc>
        <w:tc>
          <w:tcPr>
            <w:tcW w:w="1307" w:type="dxa"/>
            <w:tcBorders>
              <w:top w:val="single" w:sz="8" w:space="0" w:color="000000"/>
              <w:left w:val="single" w:sz="8" w:space="0" w:color="000000"/>
              <w:bottom w:val="single" w:sz="8" w:space="0" w:color="000000"/>
              <w:right w:val="single" w:sz="8" w:space="0" w:color="000000"/>
            </w:tcBorders>
            <w:hideMark/>
          </w:tcPr>
          <w:p w14:paraId="0C7C33D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3.b </w:t>
            </w:r>
          </w:p>
        </w:tc>
        <w:tc>
          <w:tcPr>
            <w:tcW w:w="1105" w:type="dxa"/>
            <w:tcBorders>
              <w:top w:val="single" w:sz="8" w:space="0" w:color="000000"/>
              <w:left w:val="single" w:sz="8" w:space="0" w:color="000000"/>
              <w:bottom w:val="single" w:sz="8" w:space="0" w:color="000000"/>
              <w:right w:val="single" w:sz="8" w:space="0" w:color="000000"/>
            </w:tcBorders>
            <w:hideMark/>
          </w:tcPr>
          <w:p w14:paraId="13DC8656" w14:textId="529CDF2D" w:rsidR="0004053F" w:rsidRPr="00BA4E1C" w:rsidRDefault="003057D1" w:rsidP="00FA6E1A">
            <w:pPr>
              <w:spacing w:line="256" w:lineRule="auto"/>
              <w:ind w:right="55"/>
              <w:jc w:val="center"/>
              <w:rPr>
                <w:rFonts w:ascii="Times New Roman" w:hAnsi="Times New Roman"/>
                <w:i/>
                <w:sz w:val="20"/>
              </w:rPr>
            </w:pPr>
            <w:r>
              <w:rPr>
                <w:rFonts w:ascii="Times New Roman" w:hAnsi="Times New Roman"/>
                <w:i/>
                <w:sz w:val="20"/>
              </w:rPr>
              <w:t>3</w:t>
            </w:r>
          </w:p>
        </w:tc>
        <w:tc>
          <w:tcPr>
            <w:tcW w:w="992" w:type="dxa"/>
            <w:tcBorders>
              <w:top w:val="single" w:sz="8" w:space="0" w:color="000000"/>
              <w:left w:val="single" w:sz="8" w:space="0" w:color="000000"/>
              <w:bottom w:val="single" w:sz="8" w:space="0" w:color="000000"/>
              <w:right w:val="single" w:sz="8" w:space="0" w:color="000000"/>
            </w:tcBorders>
            <w:hideMark/>
          </w:tcPr>
          <w:p w14:paraId="0E1A4792"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2138539A" w14:textId="3F300CCA" w:rsidR="0004053F" w:rsidRPr="00BA4E1C" w:rsidRDefault="00420410" w:rsidP="0004053F">
            <w:pPr>
              <w:spacing w:line="256" w:lineRule="auto"/>
              <w:rPr>
                <w:rFonts w:ascii="Times New Roman" w:hAnsi="Times New Roman"/>
                <w:i/>
                <w:sz w:val="20"/>
              </w:rPr>
            </w:pPr>
            <w:r>
              <w:rPr>
                <w:rFonts w:ascii="Times New Roman" w:hAnsi="Times New Roman"/>
                <w:i/>
                <w:sz w:val="20"/>
              </w:rPr>
              <w:t>Jasna Sušac</w:t>
            </w:r>
          </w:p>
        </w:tc>
        <w:tc>
          <w:tcPr>
            <w:tcW w:w="816" w:type="dxa"/>
            <w:tcBorders>
              <w:top w:val="single" w:sz="8" w:space="0" w:color="000000"/>
              <w:left w:val="single" w:sz="8" w:space="0" w:color="000000"/>
              <w:bottom w:val="single" w:sz="8" w:space="0" w:color="000000"/>
              <w:right w:val="single" w:sz="8" w:space="0" w:color="000000"/>
            </w:tcBorders>
            <w:hideMark/>
          </w:tcPr>
          <w:p w14:paraId="08EC1131"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635C3AE6"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2D21DFE1"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6262A1C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7. </w:t>
            </w:r>
          </w:p>
        </w:tc>
        <w:tc>
          <w:tcPr>
            <w:tcW w:w="1984" w:type="dxa"/>
            <w:tcBorders>
              <w:top w:val="single" w:sz="8" w:space="0" w:color="000000"/>
              <w:left w:val="single" w:sz="8" w:space="0" w:color="000000"/>
              <w:bottom w:val="single" w:sz="8" w:space="0" w:color="000000"/>
              <w:right w:val="single" w:sz="8" w:space="0" w:color="000000"/>
            </w:tcBorders>
            <w:hideMark/>
          </w:tcPr>
          <w:p w14:paraId="7CE5C415" w14:textId="4C44E76B" w:rsidR="0004053F" w:rsidRPr="00BA4E1C" w:rsidRDefault="000A0770" w:rsidP="0004053F">
            <w:pPr>
              <w:spacing w:line="256" w:lineRule="auto"/>
              <w:rPr>
                <w:rFonts w:ascii="Times New Roman" w:hAnsi="Times New Roman"/>
                <w:i/>
                <w:sz w:val="20"/>
              </w:rPr>
            </w:pPr>
            <w:r>
              <w:rPr>
                <w:rFonts w:ascii="Times New Roman" w:hAnsi="Times New Roman"/>
                <w:i/>
                <w:sz w:val="20"/>
              </w:rPr>
              <w:t>srpski jezik</w:t>
            </w:r>
          </w:p>
        </w:tc>
        <w:tc>
          <w:tcPr>
            <w:tcW w:w="1307" w:type="dxa"/>
            <w:tcBorders>
              <w:top w:val="single" w:sz="8" w:space="0" w:color="000000"/>
              <w:left w:val="single" w:sz="8" w:space="0" w:color="000000"/>
              <w:bottom w:val="single" w:sz="8" w:space="0" w:color="000000"/>
              <w:right w:val="single" w:sz="8" w:space="0" w:color="000000"/>
            </w:tcBorders>
            <w:hideMark/>
          </w:tcPr>
          <w:p w14:paraId="15A04395"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4.a</w:t>
            </w:r>
          </w:p>
        </w:tc>
        <w:tc>
          <w:tcPr>
            <w:tcW w:w="1105" w:type="dxa"/>
            <w:tcBorders>
              <w:top w:val="single" w:sz="8" w:space="0" w:color="000000"/>
              <w:left w:val="single" w:sz="8" w:space="0" w:color="000000"/>
              <w:bottom w:val="single" w:sz="8" w:space="0" w:color="000000"/>
              <w:right w:val="single" w:sz="8" w:space="0" w:color="000000"/>
            </w:tcBorders>
            <w:hideMark/>
          </w:tcPr>
          <w:p w14:paraId="404D589C" w14:textId="345B87EA" w:rsidR="0004053F" w:rsidRPr="00BA4E1C" w:rsidRDefault="003057D1" w:rsidP="00FA6E1A">
            <w:pPr>
              <w:spacing w:line="256" w:lineRule="auto"/>
              <w:ind w:right="55"/>
              <w:jc w:val="center"/>
              <w:rPr>
                <w:rFonts w:ascii="Times New Roman" w:hAnsi="Times New Roman"/>
                <w:i/>
                <w:sz w:val="20"/>
              </w:rPr>
            </w:pPr>
            <w:r>
              <w:rPr>
                <w:rFonts w:ascii="Times New Roman" w:hAnsi="Times New Roman"/>
                <w:i/>
                <w:sz w:val="20"/>
              </w:rPr>
              <w:t>3</w:t>
            </w:r>
          </w:p>
        </w:tc>
        <w:tc>
          <w:tcPr>
            <w:tcW w:w="992" w:type="dxa"/>
            <w:tcBorders>
              <w:top w:val="single" w:sz="8" w:space="0" w:color="000000"/>
              <w:left w:val="single" w:sz="8" w:space="0" w:color="000000"/>
              <w:bottom w:val="single" w:sz="8" w:space="0" w:color="000000"/>
              <w:right w:val="single" w:sz="8" w:space="0" w:color="000000"/>
            </w:tcBorders>
            <w:hideMark/>
          </w:tcPr>
          <w:p w14:paraId="724D3C53"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18102C53" w14:textId="68DF6A37" w:rsidR="0004053F" w:rsidRPr="00BA4E1C" w:rsidRDefault="00420410" w:rsidP="0004053F">
            <w:pPr>
              <w:spacing w:after="20" w:line="256" w:lineRule="auto"/>
              <w:rPr>
                <w:rFonts w:ascii="Times New Roman" w:hAnsi="Times New Roman"/>
                <w:i/>
                <w:sz w:val="20"/>
              </w:rPr>
            </w:pPr>
            <w:r>
              <w:rPr>
                <w:rFonts w:ascii="Times New Roman" w:hAnsi="Times New Roman"/>
                <w:i/>
                <w:sz w:val="20"/>
              </w:rPr>
              <w:t>Tatjana Radojčić</w:t>
            </w:r>
          </w:p>
        </w:tc>
        <w:tc>
          <w:tcPr>
            <w:tcW w:w="816" w:type="dxa"/>
            <w:tcBorders>
              <w:top w:val="single" w:sz="8" w:space="0" w:color="000000"/>
              <w:left w:val="single" w:sz="8" w:space="0" w:color="000000"/>
              <w:bottom w:val="single" w:sz="8" w:space="0" w:color="000000"/>
              <w:right w:val="single" w:sz="8" w:space="0" w:color="000000"/>
            </w:tcBorders>
            <w:hideMark/>
          </w:tcPr>
          <w:p w14:paraId="3F811C7B"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572E7A97"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1EBC48AB" w14:textId="77777777" w:rsidTr="00420410">
        <w:trPr>
          <w:trHeight w:val="460"/>
        </w:trPr>
        <w:tc>
          <w:tcPr>
            <w:tcW w:w="708" w:type="dxa"/>
            <w:tcBorders>
              <w:top w:val="single" w:sz="8" w:space="0" w:color="000000"/>
              <w:left w:val="single" w:sz="8" w:space="0" w:color="000000"/>
              <w:bottom w:val="single" w:sz="8" w:space="0" w:color="000000"/>
              <w:right w:val="single" w:sz="8" w:space="0" w:color="000000"/>
            </w:tcBorders>
            <w:hideMark/>
          </w:tcPr>
          <w:p w14:paraId="0796793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8. </w:t>
            </w:r>
          </w:p>
        </w:tc>
        <w:tc>
          <w:tcPr>
            <w:tcW w:w="1984" w:type="dxa"/>
            <w:tcBorders>
              <w:top w:val="single" w:sz="8" w:space="0" w:color="000000"/>
              <w:left w:val="single" w:sz="8" w:space="0" w:color="000000"/>
              <w:bottom w:val="single" w:sz="8" w:space="0" w:color="000000"/>
              <w:right w:val="single" w:sz="8" w:space="0" w:color="000000"/>
            </w:tcBorders>
            <w:hideMark/>
          </w:tcPr>
          <w:p w14:paraId="32B592A4"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hrvatski jezik</w:t>
            </w:r>
          </w:p>
        </w:tc>
        <w:tc>
          <w:tcPr>
            <w:tcW w:w="1307" w:type="dxa"/>
            <w:tcBorders>
              <w:top w:val="single" w:sz="8" w:space="0" w:color="000000"/>
              <w:left w:val="single" w:sz="8" w:space="0" w:color="000000"/>
              <w:bottom w:val="single" w:sz="8" w:space="0" w:color="000000"/>
              <w:right w:val="single" w:sz="8" w:space="0" w:color="000000"/>
            </w:tcBorders>
            <w:hideMark/>
          </w:tcPr>
          <w:p w14:paraId="7AC77EF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4.b</w:t>
            </w:r>
          </w:p>
        </w:tc>
        <w:tc>
          <w:tcPr>
            <w:tcW w:w="1105" w:type="dxa"/>
            <w:tcBorders>
              <w:top w:val="single" w:sz="8" w:space="0" w:color="000000"/>
              <w:left w:val="single" w:sz="8" w:space="0" w:color="000000"/>
              <w:bottom w:val="single" w:sz="8" w:space="0" w:color="000000"/>
              <w:right w:val="single" w:sz="8" w:space="0" w:color="000000"/>
            </w:tcBorders>
            <w:hideMark/>
          </w:tcPr>
          <w:p w14:paraId="525F687B" w14:textId="5A43D6A1" w:rsidR="0004053F" w:rsidRPr="00BA4E1C" w:rsidRDefault="0004053F" w:rsidP="00FA6E1A">
            <w:pPr>
              <w:spacing w:line="256" w:lineRule="auto"/>
              <w:ind w:right="53"/>
              <w:jc w:val="center"/>
              <w:rPr>
                <w:rFonts w:ascii="Times New Roman" w:hAnsi="Times New Roman"/>
                <w:i/>
                <w:sz w:val="20"/>
              </w:rPr>
            </w:pPr>
            <w:r w:rsidRPr="00BA4E1C">
              <w:rPr>
                <w:rFonts w:ascii="Times New Roman" w:hAnsi="Times New Roman"/>
                <w:i/>
                <w:sz w:val="20"/>
              </w:rPr>
              <w:t>do 5</w:t>
            </w:r>
          </w:p>
        </w:tc>
        <w:tc>
          <w:tcPr>
            <w:tcW w:w="992" w:type="dxa"/>
            <w:tcBorders>
              <w:top w:val="single" w:sz="8" w:space="0" w:color="000000"/>
              <w:left w:val="single" w:sz="8" w:space="0" w:color="000000"/>
              <w:bottom w:val="single" w:sz="8" w:space="0" w:color="000000"/>
              <w:right w:val="single" w:sz="8" w:space="0" w:color="000000"/>
            </w:tcBorders>
            <w:hideMark/>
          </w:tcPr>
          <w:p w14:paraId="313815EB"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4FADAD0A" w14:textId="65BB4783" w:rsidR="0004053F" w:rsidRPr="00BA4E1C" w:rsidRDefault="00420410" w:rsidP="0004053F">
            <w:pPr>
              <w:spacing w:line="256" w:lineRule="auto"/>
              <w:rPr>
                <w:rFonts w:ascii="Times New Roman" w:hAnsi="Times New Roman"/>
                <w:i/>
                <w:sz w:val="20"/>
              </w:rPr>
            </w:pPr>
            <w:r>
              <w:rPr>
                <w:rFonts w:ascii="Times New Roman" w:hAnsi="Times New Roman"/>
                <w:i/>
                <w:sz w:val="20"/>
              </w:rPr>
              <w:t>Iva Žeravica Lang</w:t>
            </w:r>
          </w:p>
        </w:tc>
        <w:tc>
          <w:tcPr>
            <w:tcW w:w="816" w:type="dxa"/>
            <w:tcBorders>
              <w:top w:val="single" w:sz="8" w:space="0" w:color="000000"/>
              <w:left w:val="single" w:sz="8" w:space="0" w:color="000000"/>
              <w:bottom w:val="single" w:sz="8" w:space="0" w:color="000000"/>
              <w:right w:val="single" w:sz="8" w:space="0" w:color="000000"/>
            </w:tcBorders>
            <w:hideMark/>
          </w:tcPr>
          <w:p w14:paraId="54D43C36"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6D16CCD0"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47435888" w14:textId="77777777" w:rsidTr="00420410">
        <w:trPr>
          <w:trHeight w:val="524"/>
        </w:trPr>
        <w:tc>
          <w:tcPr>
            <w:tcW w:w="708" w:type="dxa"/>
            <w:tcBorders>
              <w:top w:val="single" w:sz="8" w:space="0" w:color="000000"/>
              <w:left w:val="single" w:sz="8" w:space="0" w:color="000000"/>
              <w:bottom w:val="single" w:sz="8" w:space="0" w:color="000000"/>
              <w:right w:val="single" w:sz="8" w:space="0" w:color="000000"/>
            </w:tcBorders>
            <w:hideMark/>
          </w:tcPr>
          <w:p w14:paraId="383C7A66"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9. </w:t>
            </w:r>
          </w:p>
        </w:tc>
        <w:tc>
          <w:tcPr>
            <w:tcW w:w="1984" w:type="dxa"/>
            <w:tcBorders>
              <w:top w:val="single" w:sz="8" w:space="0" w:color="000000"/>
              <w:left w:val="single" w:sz="8" w:space="0" w:color="000000"/>
              <w:bottom w:val="single" w:sz="8" w:space="0" w:color="000000"/>
              <w:right w:val="single" w:sz="8" w:space="0" w:color="000000"/>
            </w:tcBorders>
            <w:hideMark/>
          </w:tcPr>
          <w:p w14:paraId="03307054"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7451EEC0" w14:textId="13722DD1" w:rsidR="0004053F" w:rsidRPr="00BA4E1C" w:rsidRDefault="00420410" w:rsidP="0004053F">
            <w:pPr>
              <w:spacing w:line="256" w:lineRule="auto"/>
              <w:rPr>
                <w:rFonts w:ascii="Times New Roman" w:hAnsi="Times New Roman"/>
                <w:i/>
                <w:sz w:val="20"/>
              </w:rPr>
            </w:pPr>
            <w:r>
              <w:rPr>
                <w:rFonts w:ascii="Times New Roman" w:hAnsi="Times New Roman"/>
                <w:i/>
                <w:sz w:val="20"/>
              </w:rPr>
              <w:t>1</w:t>
            </w:r>
            <w:r w:rsidR="0004053F">
              <w:rPr>
                <w:rFonts w:ascii="Times New Roman" w:hAnsi="Times New Roman"/>
                <w:i/>
                <w:sz w:val="20"/>
              </w:rPr>
              <w:t xml:space="preserve">.E, </w:t>
            </w:r>
            <w:r>
              <w:rPr>
                <w:rFonts w:ascii="Times New Roman" w:hAnsi="Times New Roman"/>
                <w:i/>
                <w:sz w:val="20"/>
              </w:rPr>
              <w:t>3</w:t>
            </w:r>
            <w:r w:rsidR="0004053F">
              <w:rPr>
                <w:rFonts w:ascii="Times New Roman" w:hAnsi="Times New Roman"/>
                <w:i/>
                <w:sz w:val="20"/>
              </w:rPr>
              <w:t>.E</w:t>
            </w:r>
          </w:p>
        </w:tc>
        <w:tc>
          <w:tcPr>
            <w:tcW w:w="1105" w:type="dxa"/>
            <w:tcBorders>
              <w:top w:val="single" w:sz="8" w:space="0" w:color="000000"/>
              <w:left w:val="single" w:sz="8" w:space="0" w:color="000000"/>
              <w:bottom w:val="single" w:sz="8" w:space="0" w:color="000000"/>
              <w:right w:val="single" w:sz="8" w:space="0" w:color="000000"/>
            </w:tcBorders>
            <w:hideMark/>
          </w:tcPr>
          <w:p w14:paraId="06412A5A" w14:textId="41003917" w:rsidR="0004053F" w:rsidRPr="00BA4E1C" w:rsidRDefault="00D7744A" w:rsidP="00FA6E1A">
            <w:pPr>
              <w:spacing w:line="256" w:lineRule="auto"/>
              <w:ind w:right="55"/>
              <w:jc w:val="center"/>
              <w:rPr>
                <w:rFonts w:ascii="Times New Roman" w:hAnsi="Times New Roman"/>
                <w:i/>
                <w:sz w:val="20"/>
              </w:rPr>
            </w:pPr>
            <w:r>
              <w:rPr>
                <w:rFonts w:ascii="Times New Roman" w:hAnsi="Times New Roman"/>
                <w:i/>
                <w:sz w:val="20"/>
              </w:rPr>
              <w:t>1-2</w:t>
            </w:r>
          </w:p>
        </w:tc>
        <w:tc>
          <w:tcPr>
            <w:tcW w:w="992" w:type="dxa"/>
            <w:tcBorders>
              <w:top w:val="single" w:sz="8" w:space="0" w:color="000000"/>
              <w:left w:val="single" w:sz="8" w:space="0" w:color="000000"/>
              <w:bottom w:val="single" w:sz="8" w:space="0" w:color="000000"/>
              <w:right w:val="single" w:sz="8" w:space="0" w:color="000000"/>
            </w:tcBorders>
            <w:hideMark/>
          </w:tcPr>
          <w:p w14:paraId="0D0266C9"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302DE75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Igor Bošnjak</w:t>
            </w:r>
          </w:p>
        </w:tc>
        <w:tc>
          <w:tcPr>
            <w:tcW w:w="816" w:type="dxa"/>
            <w:tcBorders>
              <w:top w:val="single" w:sz="8" w:space="0" w:color="000000"/>
              <w:left w:val="single" w:sz="8" w:space="0" w:color="000000"/>
              <w:bottom w:val="single" w:sz="8" w:space="0" w:color="000000"/>
              <w:right w:val="single" w:sz="8" w:space="0" w:color="000000"/>
            </w:tcBorders>
            <w:hideMark/>
          </w:tcPr>
          <w:p w14:paraId="6C0FCE0A"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356037A4" w14:textId="77777777" w:rsidR="0004053F" w:rsidRPr="00BA4E1C" w:rsidRDefault="0004053F" w:rsidP="0004053F">
            <w:pPr>
              <w:spacing w:line="256" w:lineRule="auto"/>
              <w:ind w:right="53"/>
              <w:jc w:val="center"/>
              <w:rPr>
                <w:rFonts w:ascii="Times New Roman" w:hAnsi="Times New Roman"/>
                <w:i/>
                <w:sz w:val="20"/>
              </w:rPr>
            </w:pPr>
            <w:r>
              <w:rPr>
                <w:rFonts w:ascii="Times New Roman" w:hAnsi="Times New Roman"/>
                <w:i/>
                <w:sz w:val="20"/>
              </w:rPr>
              <w:t>35</w:t>
            </w:r>
          </w:p>
        </w:tc>
      </w:tr>
      <w:tr w:rsidR="0004053F" w:rsidRPr="00BA4E1C" w14:paraId="5957B1CA" w14:textId="77777777" w:rsidTr="000A0770">
        <w:trPr>
          <w:trHeight w:val="546"/>
        </w:trPr>
        <w:tc>
          <w:tcPr>
            <w:tcW w:w="708" w:type="dxa"/>
            <w:tcBorders>
              <w:top w:val="single" w:sz="8" w:space="0" w:color="000000"/>
              <w:left w:val="single" w:sz="8" w:space="0" w:color="000000"/>
              <w:bottom w:val="single" w:sz="8" w:space="0" w:color="000000"/>
              <w:right w:val="single" w:sz="8" w:space="0" w:color="000000"/>
            </w:tcBorders>
          </w:tcPr>
          <w:p w14:paraId="7DA83DF5" w14:textId="77777777" w:rsidR="0004053F" w:rsidRPr="00BA4E1C" w:rsidRDefault="0004053F" w:rsidP="0004053F">
            <w:pPr>
              <w:spacing w:line="256" w:lineRule="auto"/>
              <w:rPr>
                <w:rFonts w:ascii="Times New Roman" w:hAnsi="Times New Roman"/>
                <w:b/>
                <w:i/>
                <w:sz w:val="20"/>
              </w:rPr>
            </w:pPr>
            <w:r w:rsidRPr="00BA4E1C">
              <w:rPr>
                <w:rFonts w:ascii="Times New Roman" w:hAnsi="Times New Roman"/>
                <w:b/>
                <w:i/>
                <w:sz w:val="20"/>
              </w:rPr>
              <w:t>10</w:t>
            </w:r>
          </w:p>
        </w:tc>
        <w:tc>
          <w:tcPr>
            <w:tcW w:w="1984" w:type="dxa"/>
            <w:tcBorders>
              <w:top w:val="single" w:sz="8" w:space="0" w:color="000000"/>
              <w:left w:val="single" w:sz="8" w:space="0" w:color="000000"/>
              <w:bottom w:val="single" w:sz="8" w:space="0" w:color="000000"/>
              <w:right w:val="single" w:sz="8" w:space="0" w:color="000000"/>
            </w:tcBorders>
          </w:tcPr>
          <w:p w14:paraId="3A5DD71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hrvatski jezik</w:t>
            </w:r>
          </w:p>
        </w:tc>
        <w:tc>
          <w:tcPr>
            <w:tcW w:w="1307" w:type="dxa"/>
            <w:tcBorders>
              <w:top w:val="single" w:sz="8" w:space="0" w:color="000000"/>
              <w:left w:val="single" w:sz="8" w:space="0" w:color="000000"/>
              <w:bottom w:val="single" w:sz="8" w:space="0" w:color="000000"/>
              <w:right w:val="single" w:sz="8" w:space="0" w:color="000000"/>
            </w:tcBorders>
          </w:tcPr>
          <w:p w14:paraId="3B1020B3" w14:textId="0B853A5D"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1.a,2.a,3.a,4.a</w:t>
            </w:r>
          </w:p>
        </w:tc>
        <w:tc>
          <w:tcPr>
            <w:tcW w:w="1105" w:type="dxa"/>
            <w:tcBorders>
              <w:top w:val="single" w:sz="8" w:space="0" w:color="000000"/>
              <w:left w:val="single" w:sz="8" w:space="0" w:color="000000"/>
              <w:bottom w:val="single" w:sz="8" w:space="0" w:color="000000"/>
              <w:right w:val="single" w:sz="8" w:space="0" w:color="000000"/>
            </w:tcBorders>
          </w:tcPr>
          <w:p w14:paraId="74C335C9" w14:textId="5C8348EB" w:rsidR="0004053F" w:rsidRPr="00BA4E1C" w:rsidRDefault="0004053F" w:rsidP="00FA6E1A">
            <w:pPr>
              <w:spacing w:line="256" w:lineRule="auto"/>
              <w:ind w:right="55"/>
              <w:jc w:val="center"/>
              <w:rPr>
                <w:rFonts w:ascii="Times New Roman" w:hAnsi="Times New Roman"/>
                <w:i/>
                <w:sz w:val="20"/>
              </w:rPr>
            </w:pPr>
            <w:r w:rsidRPr="00BA4E1C">
              <w:rPr>
                <w:rFonts w:ascii="Times New Roman" w:hAnsi="Times New Roman"/>
                <w:i/>
                <w:sz w:val="20"/>
              </w:rPr>
              <w:t>1</w:t>
            </w:r>
            <w:r w:rsidR="00D7744A">
              <w:rPr>
                <w:rFonts w:ascii="Times New Roman" w:hAnsi="Times New Roman"/>
                <w:i/>
                <w:sz w:val="20"/>
              </w:rPr>
              <w:t>2</w:t>
            </w:r>
          </w:p>
        </w:tc>
        <w:tc>
          <w:tcPr>
            <w:tcW w:w="992" w:type="dxa"/>
            <w:tcBorders>
              <w:top w:val="single" w:sz="8" w:space="0" w:color="000000"/>
              <w:left w:val="single" w:sz="8" w:space="0" w:color="000000"/>
              <w:bottom w:val="single" w:sz="8" w:space="0" w:color="000000"/>
              <w:right w:val="single" w:sz="8" w:space="0" w:color="000000"/>
            </w:tcBorders>
          </w:tcPr>
          <w:p w14:paraId="7FF35A26"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35D6670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Silvija Bojanić</w:t>
            </w:r>
          </w:p>
        </w:tc>
        <w:tc>
          <w:tcPr>
            <w:tcW w:w="816" w:type="dxa"/>
            <w:tcBorders>
              <w:top w:val="single" w:sz="8" w:space="0" w:color="000000"/>
              <w:left w:val="single" w:sz="8" w:space="0" w:color="000000"/>
              <w:bottom w:val="single" w:sz="8" w:space="0" w:color="000000"/>
              <w:right w:val="single" w:sz="8" w:space="0" w:color="000000"/>
            </w:tcBorders>
          </w:tcPr>
          <w:p w14:paraId="7D3A6D4C"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457FF7F1"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35</w:t>
            </w:r>
          </w:p>
        </w:tc>
      </w:tr>
      <w:tr w:rsidR="0004053F" w:rsidRPr="00BA4E1C" w14:paraId="6239C820"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hideMark/>
          </w:tcPr>
          <w:p w14:paraId="144C790A" w14:textId="77777777" w:rsidR="0004053F" w:rsidRPr="00BA4E1C" w:rsidRDefault="0004053F" w:rsidP="0004053F">
            <w:pPr>
              <w:spacing w:line="256" w:lineRule="auto"/>
              <w:rPr>
                <w:rFonts w:ascii="Times New Roman" w:hAnsi="Times New Roman"/>
                <w:i/>
                <w:sz w:val="20"/>
              </w:rPr>
            </w:pPr>
            <w:r>
              <w:rPr>
                <w:rFonts w:ascii="Times New Roman" w:hAnsi="Times New Roman"/>
                <w:b/>
                <w:i/>
                <w:sz w:val="20"/>
              </w:rPr>
              <w:t>11</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54CC2243"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032C7364" w14:textId="74235BCA" w:rsidR="0004053F" w:rsidRPr="00BA4E1C" w:rsidRDefault="00420410" w:rsidP="0004053F">
            <w:pPr>
              <w:spacing w:line="256" w:lineRule="auto"/>
              <w:rPr>
                <w:rFonts w:ascii="Times New Roman" w:hAnsi="Times New Roman"/>
                <w:i/>
                <w:sz w:val="20"/>
              </w:rPr>
            </w:pPr>
            <w:r>
              <w:rPr>
                <w:rFonts w:ascii="Times New Roman" w:hAnsi="Times New Roman"/>
                <w:i/>
                <w:sz w:val="20"/>
              </w:rPr>
              <w:t>2</w:t>
            </w:r>
            <w:r w:rsidR="0004053F">
              <w:rPr>
                <w:rFonts w:ascii="Times New Roman" w:hAnsi="Times New Roman"/>
                <w:i/>
                <w:sz w:val="20"/>
              </w:rPr>
              <w:t>.</w:t>
            </w:r>
            <w:r w:rsidR="0004053F" w:rsidRPr="00BA4E1C">
              <w:rPr>
                <w:rFonts w:ascii="Times New Roman" w:hAnsi="Times New Roman"/>
                <w:i/>
                <w:sz w:val="20"/>
              </w:rPr>
              <w:t xml:space="preserve">E. </w:t>
            </w:r>
            <w:r w:rsidR="000A0770">
              <w:rPr>
                <w:rFonts w:ascii="Times New Roman" w:hAnsi="Times New Roman"/>
                <w:i/>
                <w:sz w:val="20"/>
              </w:rPr>
              <w:t xml:space="preserve">I </w:t>
            </w:r>
            <w:r>
              <w:rPr>
                <w:rFonts w:ascii="Times New Roman" w:hAnsi="Times New Roman"/>
                <w:i/>
                <w:sz w:val="20"/>
              </w:rPr>
              <w:t>4</w:t>
            </w:r>
            <w:r w:rsidR="0004053F">
              <w:rPr>
                <w:rFonts w:ascii="Times New Roman" w:hAnsi="Times New Roman"/>
                <w:i/>
                <w:sz w:val="20"/>
              </w:rPr>
              <w:t>.</w:t>
            </w:r>
            <w:r w:rsidR="0004053F" w:rsidRPr="00BA4E1C">
              <w:rPr>
                <w:rFonts w:ascii="Times New Roman" w:hAnsi="Times New Roman"/>
                <w:i/>
                <w:sz w:val="20"/>
              </w:rPr>
              <w:t xml:space="preserve">.E </w:t>
            </w:r>
          </w:p>
        </w:tc>
        <w:tc>
          <w:tcPr>
            <w:tcW w:w="1105" w:type="dxa"/>
            <w:tcBorders>
              <w:top w:val="single" w:sz="8" w:space="0" w:color="000000"/>
              <w:left w:val="single" w:sz="8" w:space="0" w:color="000000"/>
              <w:bottom w:val="single" w:sz="8" w:space="0" w:color="000000"/>
              <w:right w:val="single" w:sz="8" w:space="0" w:color="000000"/>
            </w:tcBorders>
            <w:hideMark/>
          </w:tcPr>
          <w:p w14:paraId="5B537454" w14:textId="64C2A47F" w:rsidR="0004053F" w:rsidRPr="00BA4E1C" w:rsidRDefault="00D7744A" w:rsidP="00FA6E1A">
            <w:pPr>
              <w:spacing w:line="256" w:lineRule="auto"/>
              <w:ind w:right="53"/>
              <w:jc w:val="center"/>
              <w:rPr>
                <w:rFonts w:ascii="Times New Roman" w:hAnsi="Times New Roman"/>
                <w:i/>
                <w:sz w:val="20"/>
              </w:rPr>
            </w:pPr>
            <w:r>
              <w:rPr>
                <w:rFonts w:ascii="Times New Roman" w:hAnsi="Times New Roman"/>
                <w:i/>
                <w:sz w:val="20"/>
              </w:rPr>
              <w:t>5</w:t>
            </w:r>
          </w:p>
        </w:tc>
        <w:tc>
          <w:tcPr>
            <w:tcW w:w="992" w:type="dxa"/>
            <w:tcBorders>
              <w:top w:val="single" w:sz="8" w:space="0" w:color="000000"/>
              <w:left w:val="single" w:sz="8" w:space="0" w:color="000000"/>
              <w:bottom w:val="single" w:sz="8" w:space="0" w:color="000000"/>
              <w:right w:val="single" w:sz="8" w:space="0" w:color="000000"/>
            </w:tcBorders>
            <w:hideMark/>
          </w:tcPr>
          <w:p w14:paraId="2BA2B2C8"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1BB15B3B" w14:textId="77777777" w:rsidR="0004053F" w:rsidRPr="00BA4E1C" w:rsidRDefault="0004053F" w:rsidP="0004053F">
            <w:pPr>
              <w:spacing w:after="20" w:line="256" w:lineRule="auto"/>
              <w:rPr>
                <w:rFonts w:ascii="Times New Roman" w:hAnsi="Times New Roman"/>
                <w:i/>
                <w:sz w:val="20"/>
              </w:rPr>
            </w:pPr>
            <w:r>
              <w:rPr>
                <w:rFonts w:ascii="Times New Roman" w:hAnsi="Times New Roman"/>
                <w:i/>
                <w:sz w:val="20"/>
              </w:rPr>
              <w:t>Ana Hadrović</w:t>
            </w:r>
          </w:p>
        </w:tc>
        <w:tc>
          <w:tcPr>
            <w:tcW w:w="816" w:type="dxa"/>
            <w:tcBorders>
              <w:top w:val="single" w:sz="8" w:space="0" w:color="000000"/>
              <w:left w:val="single" w:sz="8" w:space="0" w:color="000000"/>
              <w:bottom w:val="single" w:sz="8" w:space="0" w:color="000000"/>
              <w:right w:val="single" w:sz="8" w:space="0" w:color="000000"/>
            </w:tcBorders>
            <w:hideMark/>
          </w:tcPr>
          <w:p w14:paraId="7E059F3A"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38BA6823" w14:textId="77777777" w:rsidR="0004053F" w:rsidRPr="00BA4E1C" w:rsidRDefault="0004053F" w:rsidP="0004053F">
            <w:pPr>
              <w:spacing w:line="256" w:lineRule="auto"/>
              <w:ind w:right="53"/>
              <w:jc w:val="center"/>
              <w:rPr>
                <w:rFonts w:ascii="Times New Roman" w:hAnsi="Times New Roman"/>
                <w:i/>
                <w:sz w:val="20"/>
              </w:rPr>
            </w:pPr>
            <w:r>
              <w:rPr>
                <w:rFonts w:ascii="Times New Roman" w:hAnsi="Times New Roman"/>
                <w:i/>
                <w:sz w:val="20"/>
              </w:rPr>
              <w:t>35</w:t>
            </w:r>
          </w:p>
        </w:tc>
      </w:tr>
      <w:tr w:rsidR="0004053F" w:rsidRPr="00BA4E1C" w14:paraId="7AED1546"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tcPr>
          <w:p w14:paraId="5DBF636B" w14:textId="77777777" w:rsidR="0004053F" w:rsidRPr="00BA4E1C" w:rsidRDefault="0004053F" w:rsidP="0004053F">
            <w:pPr>
              <w:spacing w:line="256" w:lineRule="auto"/>
              <w:rPr>
                <w:rFonts w:ascii="Times New Roman" w:hAnsi="Times New Roman"/>
                <w:b/>
                <w:i/>
                <w:sz w:val="20"/>
              </w:rPr>
            </w:pPr>
            <w:r>
              <w:rPr>
                <w:rFonts w:ascii="Times New Roman" w:hAnsi="Times New Roman"/>
                <w:b/>
                <w:i/>
                <w:sz w:val="20"/>
              </w:rPr>
              <w:t>12.</w:t>
            </w:r>
            <w:r w:rsidRPr="00BA4E1C">
              <w:rPr>
                <w:rFonts w:ascii="Times New Roman" w:hAnsi="Times New Roman"/>
                <w:b/>
                <w:i/>
                <w:sz w:val="20"/>
              </w:rPr>
              <w:t>.</w:t>
            </w:r>
          </w:p>
        </w:tc>
        <w:tc>
          <w:tcPr>
            <w:tcW w:w="1984" w:type="dxa"/>
            <w:tcBorders>
              <w:top w:val="single" w:sz="8" w:space="0" w:color="000000"/>
              <w:left w:val="single" w:sz="8" w:space="0" w:color="000000"/>
              <w:bottom w:val="single" w:sz="8" w:space="0" w:color="000000"/>
              <w:right w:val="single" w:sz="8" w:space="0" w:color="000000"/>
            </w:tcBorders>
          </w:tcPr>
          <w:p w14:paraId="1255DA03"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hrvatski jezik</w:t>
            </w:r>
          </w:p>
        </w:tc>
        <w:tc>
          <w:tcPr>
            <w:tcW w:w="1307" w:type="dxa"/>
            <w:tcBorders>
              <w:top w:val="single" w:sz="8" w:space="0" w:color="000000"/>
              <w:left w:val="single" w:sz="8" w:space="0" w:color="000000"/>
              <w:bottom w:val="single" w:sz="8" w:space="0" w:color="000000"/>
              <w:right w:val="single" w:sz="8" w:space="0" w:color="000000"/>
            </w:tcBorders>
          </w:tcPr>
          <w:p w14:paraId="02996C47"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poseban odjel</w:t>
            </w:r>
          </w:p>
        </w:tc>
        <w:tc>
          <w:tcPr>
            <w:tcW w:w="1105" w:type="dxa"/>
            <w:tcBorders>
              <w:top w:val="single" w:sz="8" w:space="0" w:color="000000"/>
              <w:left w:val="single" w:sz="8" w:space="0" w:color="000000"/>
              <w:bottom w:val="single" w:sz="8" w:space="0" w:color="000000"/>
              <w:right w:val="single" w:sz="8" w:space="0" w:color="000000"/>
            </w:tcBorders>
          </w:tcPr>
          <w:p w14:paraId="52DB8256" w14:textId="77777777" w:rsidR="0004053F" w:rsidRPr="00BA4E1C" w:rsidRDefault="0004053F" w:rsidP="00FA6E1A">
            <w:pPr>
              <w:spacing w:line="256" w:lineRule="auto"/>
              <w:ind w:right="53"/>
              <w:jc w:val="center"/>
              <w:rPr>
                <w:rFonts w:ascii="Times New Roman" w:hAnsi="Times New Roman"/>
                <w:i/>
                <w:sz w:val="20"/>
              </w:rPr>
            </w:pPr>
            <w:r w:rsidRPr="00BA4E1C">
              <w:rPr>
                <w:rFonts w:ascii="Times New Roman" w:hAnsi="Times New Roman"/>
                <w:i/>
                <w:sz w:val="20"/>
              </w:rPr>
              <w:t>4</w:t>
            </w:r>
          </w:p>
        </w:tc>
        <w:tc>
          <w:tcPr>
            <w:tcW w:w="992" w:type="dxa"/>
            <w:tcBorders>
              <w:top w:val="single" w:sz="8" w:space="0" w:color="000000"/>
              <w:left w:val="single" w:sz="8" w:space="0" w:color="000000"/>
              <w:bottom w:val="single" w:sz="8" w:space="0" w:color="000000"/>
              <w:right w:val="single" w:sz="8" w:space="0" w:color="000000"/>
            </w:tcBorders>
          </w:tcPr>
          <w:p w14:paraId="4A23ECF8"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5F46BAC3" w14:textId="5AC3DB5C" w:rsidR="0004053F" w:rsidRPr="00BA4E1C" w:rsidRDefault="00420410" w:rsidP="0004053F">
            <w:pPr>
              <w:spacing w:after="20" w:line="256" w:lineRule="auto"/>
              <w:rPr>
                <w:rFonts w:ascii="Times New Roman" w:hAnsi="Times New Roman"/>
                <w:i/>
                <w:sz w:val="20"/>
              </w:rPr>
            </w:pPr>
            <w:r>
              <w:rPr>
                <w:rFonts w:ascii="Times New Roman" w:hAnsi="Times New Roman"/>
                <w:i/>
                <w:sz w:val="20"/>
              </w:rPr>
              <w:t>Martina Antunović</w:t>
            </w:r>
          </w:p>
        </w:tc>
        <w:tc>
          <w:tcPr>
            <w:tcW w:w="816" w:type="dxa"/>
            <w:tcBorders>
              <w:top w:val="single" w:sz="8" w:space="0" w:color="000000"/>
              <w:left w:val="single" w:sz="8" w:space="0" w:color="000000"/>
              <w:bottom w:val="single" w:sz="8" w:space="0" w:color="000000"/>
              <w:right w:val="single" w:sz="8" w:space="0" w:color="000000"/>
            </w:tcBorders>
          </w:tcPr>
          <w:p w14:paraId="3777AE6C"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056B2813"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35</w:t>
            </w:r>
          </w:p>
        </w:tc>
      </w:tr>
      <w:tr w:rsidR="0004053F" w:rsidRPr="00BA4E1C" w14:paraId="06A93E7D"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tcPr>
          <w:p w14:paraId="74561D5B" w14:textId="77777777" w:rsidR="0004053F" w:rsidRPr="00BA4E1C" w:rsidRDefault="0004053F" w:rsidP="0004053F">
            <w:pPr>
              <w:spacing w:line="256" w:lineRule="auto"/>
              <w:rPr>
                <w:rFonts w:ascii="Times New Roman" w:hAnsi="Times New Roman"/>
                <w:b/>
                <w:i/>
                <w:sz w:val="20"/>
              </w:rPr>
            </w:pPr>
            <w:r>
              <w:rPr>
                <w:rFonts w:ascii="Times New Roman" w:hAnsi="Times New Roman"/>
                <w:b/>
                <w:i/>
                <w:sz w:val="20"/>
              </w:rPr>
              <w:t>13.</w:t>
            </w:r>
          </w:p>
        </w:tc>
        <w:tc>
          <w:tcPr>
            <w:tcW w:w="1984" w:type="dxa"/>
            <w:tcBorders>
              <w:top w:val="single" w:sz="8" w:space="0" w:color="000000"/>
              <w:left w:val="single" w:sz="8" w:space="0" w:color="000000"/>
              <w:bottom w:val="single" w:sz="8" w:space="0" w:color="000000"/>
              <w:right w:val="single" w:sz="8" w:space="0" w:color="000000"/>
            </w:tcBorders>
          </w:tcPr>
          <w:p w14:paraId="26B120E0"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matematika</w:t>
            </w:r>
          </w:p>
        </w:tc>
        <w:tc>
          <w:tcPr>
            <w:tcW w:w="1307" w:type="dxa"/>
            <w:tcBorders>
              <w:top w:val="single" w:sz="8" w:space="0" w:color="000000"/>
              <w:left w:val="single" w:sz="8" w:space="0" w:color="000000"/>
              <w:bottom w:val="single" w:sz="8" w:space="0" w:color="000000"/>
              <w:right w:val="single" w:sz="8" w:space="0" w:color="000000"/>
            </w:tcBorders>
          </w:tcPr>
          <w:p w14:paraId="7446EBBE"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poseban odjel</w:t>
            </w:r>
          </w:p>
        </w:tc>
        <w:tc>
          <w:tcPr>
            <w:tcW w:w="1105" w:type="dxa"/>
            <w:tcBorders>
              <w:top w:val="single" w:sz="8" w:space="0" w:color="000000"/>
              <w:left w:val="single" w:sz="8" w:space="0" w:color="000000"/>
              <w:bottom w:val="single" w:sz="8" w:space="0" w:color="000000"/>
              <w:right w:val="single" w:sz="8" w:space="0" w:color="000000"/>
            </w:tcBorders>
          </w:tcPr>
          <w:p w14:paraId="5FCEC4F8" w14:textId="77777777" w:rsidR="0004053F" w:rsidRPr="00BA4E1C" w:rsidRDefault="0004053F" w:rsidP="00FA6E1A">
            <w:pPr>
              <w:spacing w:line="256" w:lineRule="auto"/>
              <w:ind w:right="53"/>
              <w:jc w:val="center"/>
              <w:rPr>
                <w:rFonts w:ascii="Times New Roman" w:hAnsi="Times New Roman"/>
                <w:i/>
                <w:sz w:val="20"/>
              </w:rPr>
            </w:pPr>
            <w:r w:rsidRPr="00BA4E1C">
              <w:rPr>
                <w:rFonts w:ascii="Times New Roman" w:hAnsi="Times New Roman"/>
                <w:i/>
                <w:sz w:val="20"/>
              </w:rPr>
              <w:t>4</w:t>
            </w:r>
          </w:p>
        </w:tc>
        <w:tc>
          <w:tcPr>
            <w:tcW w:w="992" w:type="dxa"/>
            <w:tcBorders>
              <w:top w:val="single" w:sz="8" w:space="0" w:color="000000"/>
              <w:left w:val="single" w:sz="8" w:space="0" w:color="000000"/>
              <w:bottom w:val="single" w:sz="8" w:space="0" w:color="000000"/>
              <w:right w:val="single" w:sz="8" w:space="0" w:color="000000"/>
            </w:tcBorders>
          </w:tcPr>
          <w:p w14:paraId="1A673C22"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057A9642" w14:textId="28837FCB" w:rsidR="0004053F" w:rsidRPr="00BA4E1C" w:rsidRDefault="00420410" w:rsidP="0004053F">
            <w:pPr>
              <w:spacing w:after="20" w:line="256" w:lineRule="auto"/>
              <w:rPr>
                <w:rFonts w:ascii="Times New Roman" w:hAnsi="Times New Roman"/>
                <w:i/>
                <w:sz w:val="20"/>
              </w:rPr>
            </w:pPr>
            <w:r>
              <w:rPr>
                <w:rFonts w:ascii="Times New Roman" w:hAnsi="Times New Roman"/>
                <w:i/>
                <w:sz w:val="20"/>
              </w:rPr>
              <w:t>Martina Antunović</w:t>
            </w:r>
          </w:p>
        </w:tc>
        <w:tc>
          <w:tcPr>
            <w:tcW w:w="816" w:type="dxa"/>
            <w:tcBorders>
              <w:top w:val="single" w:sz="8" w:space="0" w:color="000000"/>
              <w:left w:val="single" w:sz="8" w:space="0" w:color="000000"/>
              <w:bottom w:val="single" w:sz="8" w:space="0" w:color="000000"/>
              <w:right w:val="single" w:sz="8" w:space="0" w:color="000000"/>
            </w:tcBorders>
          </w:tcPr>
          <w:p w14:paraId="4AE31467"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049296A1"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35</w:t>
            </w:r>
          </w:p>
        </w:tc>
      </w:tr>
      <w:tr w:rsidR="0004053F" w:rsidRPr="00BA4E1C" w14:paraId="0A1756C1"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tcPr>
          <w:p w14:paraId="25CEE407" w14:textId="77777777" w:rsidR="0004053F" w:rsidRPr="00BA4E1C" w:rsidRDefault="0004053F" w:rsidP="0004053F">
            <w:pPr>
              <w:spacing w:line="256" w:lineRule="auto"/>
              <w:rPr>
                <w:rFonts w:ascii="Times New Roman" w:hAnsi="Times New Roman"/>
                <w:b/>
                <w:i/>
                <w:sz w:val="20"/>
              </w:rPr>
            </w:pPr>
            <w:r>
              <w:rPr>
                <w:rFonts w:ascii="Times New Roman" w:hAnsi="Times New Roman"/>
                <w:b/>
                <w:i/>
                <w:sz w:val="20"/>
              </w:rPr>
              <w:t>14.</w:t>
            </w:r>
          </w:p>
        </w:tc>
        <w:tc>
          <w:tcPr>
            <w:tcW w:w="1984" w:type="dxa"/>
            <w:tcBorders>
              <w:top w:val="single" w:sz="8" w:space="0" w:color="000000"/>
              <w:left w:val="single" w:sz="8" w:space="0" w:color="000000"/>
              <w:bottom w:val="single" w:sz="8" w:space="0" w:color="000000"/>
              <w:right w:val="single" w:sz="8" w:space="0" w:color="000000"/>
            </w:tcBorders>
          </w:tcPr>
          <w:p w14:paraId="0D0EB73D"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matematika</w:t>
            </w:r>
          </w:p>
        </w:tc>
        <w:tc>
          <w:tcPr>
            <w:tcW w:w="1307" w:type="dxa"/>
            <w:tcBorders>
              <w:top w:val="single" w:sz="8" w:space="0" w:color="000000"/>
              <w:left w:val="single" w:sz="8" w:space="0" w:color="000000"/>
              <w:bottom w:val="single" w:sz="8" w:space="0" w:color="000000"/>
              <w:right w:val="single" w:sz="8" w:space="0" w:color="000000"/>
            </w:tcBorders>
          </w:tcPr>
          <w:p w14:paraId="089858B5" w14:textId="395634D1" w:rsidR="0004053F" w:rsidRPr="00BA4E1C" w:rsidRDefault="00420410" w:rsidP="0004053F">
            <w:pPr>
              <w:spacing w:line="256" w:lineRule="auto"/>
              <w:rPr>
                <w:rFonts w:ascii="Times New Roman" w:hAnsi="Times New Roman"/>
                <w:i/>
                <w:sz w:val="20"/>
              </w:rPr>
            </w:pPr>
            <w:r>
              <w:rPr>
                <w:rFonts w:ascii="Times New Roman" w:hAnsi="Times New Roman"/>
                <w:i/>
                <w:sz w:val="20"/>
              </w:rPr>
              <w:t>1</w:t>
            </w:r>
            <w:r w:rsidR="0004053F">
              <w:rPr>
                <w:rFonts w:ascii="Times New Roman" w:hAnsi="Times New Roman"/>
                <w:i/>
                <w:sz w:val="20"/>
              </w:rPr>
              <w:t>.E,</w:t>
            </w:r>
            <w:r>
              <w:rPr>
                <w:rFonts w:ascii="Times New Roman" w:hAnsi="Times New Roman"/>
                <w:i/>
                <w:sz w:val="20"/>
              </w:rPr>
              <w:t>3</w:t>
            </w:r>
            <w:r w:rsidR="0004053F">
              <w:rPr>
                <w:rFonts w:ascii="Times New Roman" w:hAnsi="Times New Roman"/>
                <w:i/>
                <w:sz w:val="20"/>
              </w:rPr>
              <w:t>.E</w:t>
            </w:r>
          </w:p>
        </w:tc>
        <w:tc>
          <w:tcPr>
            <w:tcW w:w="1105" w:type="dxa"/>
            <w:tcBorders>
              <w:top w:val="single" w:sz="8" w:space="0" w:color="000000"/>
              <w:left w:val="single" w:sz="8" w:space="0" w:color="000000"/>
              <w:bottom w:val="single" w:sz="8" w:space="0" w:color="000000"/>
              <w:right w:val="single" w:sz="8" w:space="0" w:color="000000"/>
            </w:tcBorders>
          </w:tcPr>
          <w:p w14:paraId="578FDE69" w14:textId="77777777" w:rsidR="0004053F" w:rsidRPr="00BA4E1C" w:rsidRDefault="0004053F" w:rsidP="00FA6E1A">
            <w:pPr>
              <w:spacing w:line="256" w:lineRule="auto"/>
              <w:ind w:right="53"/>
              <w:jc w:val="center"/>
              <w:rPr>
                <w:rFonts w:ascii="Times New Roman" w:hAnsi="Times New Roman"/>
                <w:i/>
                <w:sz w:val="20"/>
              </w:rPr>
            </w:pPr>
            <w:r>
              <w:rPr>
                <w:rFonts w:ascii="Times New Roman" w:hAnsi="Times New Roman"/>
                <w:i/>
                <w:sz w:val="20"/>
              </w:rPr>
              <w:t>3</w:t>
            </w:r>
          </w:p>
        </w:tc>
        <w:tc>
          <w:tcPr>
            <w:tcW w:w="992" w:type="dxa"/>
            <w:tcBorders>
              <w:top w:val="single" w:sz="8" w:space="0" w:color="000000"/>
              <w:left w:val="single" w:sz="8" w:space="0" w:color="000000"/>
              <w:bottom w:val="single" w:sz="8" w:space="0" w:color="000000"/>
              <w:right w:val="single" w:sz="8" w:space="0" w:color="000000"/>
            </w:tcBorders>
          </w:tcPr>
          <w:p w14:paraId="455446FF" w14:textId="77777777" w:rsidR="0004053F" w:rsidRPr="00BA4E1C" w:rsidRDefault="0004053F" w:rsidP="0004053F">
            <w:pPr>
              <w:spacing w:line="256" w:lineRule="auto"/>
              <w:ind w:right="52"/>
              <w:jc w:val="center"/>
              <w:rPr>
                <w:rFonts w:ascii="Times New Roman" w:hAnsi="Times New Roman"/>
                <w:i/>
                <w:sz w:val="20"/>
              </w:rPr>
            </w:pPr>
            <w:r>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4D349135" w14:textId="77777777" w:rsidR="0004053F" w:rsidRDefault="0004053F" w:rsidP="0004053F">
            <w:pPr>
              <w:spacing w:after="20" w:line="256" w:lineRule="auto"/>
              <w:rPr>
                <w:rFonts w:ascii="Times New Roman" w:hAnsi="Times New Roman"/>
                <w:i/>
                <w:sz w:val="20"/>
              </w:rPr>
            </w:pPr>
            <w:r>
              <w:rPr>
                <w:rFonts w:ascii="Times New Roman" w:hAnsi="Times New Roman"/>
                <w:i/>
                <w:sz w:val="20"/>
              </w:rPr>
              <w:t>Igor Bošnjak</w:t>
            </w:r>
          </w:p>
        </w:tc>
        <w:tc>
          <w:tcPr>
            <w:tcW w:w="816" w:type="dxa"/>
            <w:tcBorders>
              <w:top w:val="single" w:sz="8" w:space="0" w:color="000000"/>
              <w:left w:val="single" w:sz="8" w:space="0" w:color="000000"/>
              <w:bottom w:val="single" w:sz="8" w:space="0" w:color="000000"/>
              <w:right w:val="single" w:sz="8" w:space="0" w:color="000000"/>
            </w:tcBorders>
          </w:tcPr>
          <w:p w14:paraId="74B37FA8" w14:textId="77777777" w:rsidR="0004053F" w:rsidRPr="00BA4E1C" w:rsidRDefault="0004053F" w:rsidP="0004053F">
            <w:pPr>
              <w:spacing w:line="256" w:lineRule="auto"/>
              <w:ind w:right="55"/>
              <w:jc w:val="center"/>
              <w:rPr>
                <w:rFonts w:ascii="Times New Roman" w:hAnsi="Times New Roman"/>
                <w:i/>
                <w:sz w:val="20"/>
              </w:rPr>
            </w:pPr>
            <w:r>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25355555" w14:textId="77777777" w:rsidR="0004053F" w:rsidRPr="00BA4E1C" w:rsidRDefault="0004053F" w:rsidP="0004053F">
            <w:pPr>
              <w:spacing w:line="256" w:lineRule="auto"/>
              <w:ind w:right="53"/>
              <w:jc w:val="center"/>
              <w:rPr>
                <w:rFonts w:ascii="Times New Roman" w:hAnsi="Times New Roman"/>
                <w:i/>
                <w:sz w:val="20"/>
              </w:rPr>
            </w:pPr>
            <w:r>
              <w:rPr>
                <w:rFonts w:ascii="Times New Roman" w:hAnsi="Times New Roman"/>
                <w:i/>
                <w:sz w:val="20"/>
              </w:rPr>
              <w:t>35</w:t>
            </w:r>
          </w:p>
        </w:tc>
      </w:tr>
      <w:tr w:rsidR="0004053F" w:rsidRPr="00BA4E1C" w14:paraId="070778F7"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24AEF36B" w14:textId="59775E09"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1</w:t>
            </w:r>
            <w:r w:rsidR="000A0770">
              <w:rPr>
                <w:rFonts w:ascii="Times New Roman" w:hAnsi="Times New Roman"/>
                <w:b/>
                <w:i/>
                <w:sz w:val="20"/>
              </w:rPr>
              <w:t>5</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66BD084A"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engleski jezik </w:t>
            </w:r>
          </w:p>
        </w:tc>
        <w:tc>
          <w:tcPr>
            <w:tcW w:w="1307" w:type="dxa"/>
            <w:tcBorders>
              <w:top w:val="single" w:sz="8" w:space="0" w:color="000000"/>
              <w:left w:val="single" w:sz="8" w:space="0" w:color="000000"/>
              <w:bottom w:val="single" w:sz="8" w:space="0" w:color="000000"/>
              <w:right w:val="single" w:sz="8" w:space="0" w:color="000000"/>
            </w:tcBorders>
            <w:hideMark/>
          </w:tcPr>
          <w:p w14:paraId="7CF3F677"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1.-4. </w:t>
            </w:r>
          </w:p>
        </w:tc>
        <w:tc>
          <w:tcPr>
            <w:tcW w:w="1105" w:type="dxa"/>
            <w:tcBorders>
              <w:top w:val="single" w:sz="8" w:space="0" w:color="000000"/>
              <w:left w:val="single" w:sz="8" w:space="0" w:color="000000"/>
              <w:bottom w:val="single" w:sz="8" w:space="0" w:color="000000"/>
              <w:right w:val="single" w:sz="8" w:space="0" w:color="000000"/>
            </w:tcBorders>
            <w:hideMark/>
          </w:tcPr>
          <w:p w14:paraId="36432F8A" w14:textId="2B188B45" w:rsidR="0004053F" w:rsidRPr="00BA4E1C" w:rsidRDefault="003057D1" w:rsidP="00FA6E1A">
            <w:pPr>
              <w:spacing w:line="256" w:lineRule="auto"/>
              <w:ind w:right="62"/>
              <w:jc w:val="center"/>
              <w:rPr>
                <w:rFonts w:ascii="Times New Roman" w:hAnsi="Times New Roman"/>
                <w:i/>
                <w:sz w:val="20"/>
              </w:rPr>
            </w:pPr>
            <w:r>
              <w:rPr>
                <w:rFonts w:ascii="Times New Roman" w:hAnsi="Times New Roman"/>
                <w:i/>
                <w:sz w:val="20"/>
              </w:rPr>
              <w:t>5-7</w:t>
            </w:r>
          </w:p>
        </w:tc>
        <w:tc>
          <w:tcPr>
            <w:tcW w:w="992" w:type="dxa"/>
            <w:tcBorders>
              <w:top w:val="single" w:sz="8" w:space="0" w:color="000000"/>
              <w:left w:val="single" w:sz="8" w:space="0" w:color="000000"/>
              <w:bottom w:val="single" w:sz="8" w:space="0" w:color="000000"/>
              <w:right w:val="single" w:sz="8" w:space="0" w:color="000000"/>
            </w:tcBorders>
            <w:hideMark/>
          </w:tcPr>
          <w:p w14:paraId="4A8381CC"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40EF141D" w14:textId="2307C6AE" w:rsidR="0004053F" w:rsidRPr="00BA4E1C" w:rsidRDefault="0004053F" w:rsidP="00420410">
            <w:pPr>
              <w:spacing w:after="20" w:line="256" w:lineRule="auto"/>
              <w:rPr>
                <w:rFonts w:ascii="Times New Roman" w:hAnsi="Times New Roman"/>
                <w:i/>
                <w:sz w:val="20"/>
              </w:rPr>
            </w:pPr>
            <w:r w:rsidRPr="00BA4E1C">
              <w:rPr>
                <w:rFonts w:ascii="Times New Roman" w:hAnsi="Times New Roman"/>
                <w:i/>
                <w:sz w:val="20"/>
              </w:rPr>
              <w:t xml:space="preserve">Mihaela Valentić </w:t>
            </w:r>
          </w:p>
        </w:tc>
        <w:tc>
          <w:tcPr>
            <w:tcW w:w="816" w:type="dxa"/>
            <w:tcBorders>
              <w:top w:val="single" w:sz="8" w:space="0" w:color="000000"/>
              <w:left w:val="single" w:sz="8" w:space="0" w:color="000000"/>
              <w:bottom w:val="single" w:sz="8" w:space="0" w:color="000000"/>
              <w:right w:val="single" w:sz="8" w:space="0" w:color="000000"/>
            </w:tcBorders>
            <w:hideMark/>
          </w:tcPr>
          <w:p w14:paraId="2EE38656"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 xml:space="preserve"> 1</w:t>
            </w:r>
          </w:p>
        </w:tc>
        <w:tc>
          <w:tcPr>
            <w:tcW w:w="1089" w:type="dxa"/>
            <w:tcBorders>
              <w:top w:val="single" w:sz="8" w:space="0" w:color="000000"/>
              <w:left w:val="single" w:sz="8" w:space="0" w:color="000000"/>
              <w:bottom w:val="single" w:sz="8" w:space="0" w:color="000000"/>
              <w:right w:val="single" w:sz="8" w:space="0" w:color="000000"/>
            </w:tcBorders>
            <w:hideMark/>
          </w:tcPr>
          <w:p w14:paraId="69A55700"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35</w:t>
            </w:r>
          </w:p>
        </w:tc>
      </w:tr>
      <w:tr w:rsidR="0004053F" w:rsidRPr="00BA4E1C" w14:paraId="12D6DB1E" w14:textId="77777777" w:rsidTr="00420410">
        <w:trPr>
          <w:trHeight w:val="507"/>
        </w:trPr>
        <w:tc>
          <w:tcPr>
            <w:tcW w:w="708" w:type="dxa"/>
            <w:tcBorders>
              <w:top w:val="single" w:sz="8" w:space="0" w:color="000000"/>
              <w:left w:val="single" w:sz="8" w:space="0" w:color="000000"/>
              <w:bottom w:val="single" w:sz="8" w:space="0" w:color="000000"/>
              <w:right w:val="single" w:sz="8" w:space="0" w:color="000000"/>
            </w:tcBorders>
            <w:hideMark/>
          </w:tcPr>
          <w:p w14:paraId="44B846AA" w14:textId="0E48DD8F"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1</w:t>
            </w:r>
            <w:r w:rsidR="000A0770">
              <w:rPr>
                <w:rFonts w:ascii="Times New Roman" w:hAnsi="Times New Roman"/>
                <w:b/>
                <w:i/>
                <w:sz w:val="20"/>
              </w:rPr>
              <w:t>6</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6C7BC4A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6334B6F3" w14:textId="42C48285" w:rsidR="0004053F" w:rsidRPr="00BA4E1C" w:rsidRDefault="000A0770" w:rsidP="0004053F">
            <w:pPr>
              <w:spacing w:line="256" w:lineRule="auto"/>
              <w:rPr>
                <w:rFonts w:ascii="Times New Roman" w:hAnsi="Times New Roman"/>
                <w:i/>
                <w:sz w:val="20"/>
              </w:rPr>
            </w:pPr>
            <w:r>
              <w:rPr>
                <w:rFonts w:ascii="Times New Roman" w:hAnsi="Times New Roman"/>
                <w:i/>
                <w:sz w:val="20"/>
              </w:rPr>
              <w:t>6</w:t>
            </w:r>
            <w:r w:rsidR="0004053F">
              <w:rPr>
                <w:rFonts w:ascii="Times New Roman" w:hAnsi="Times New Roman"/>
                <w:i/>
                <w:sz w:val="20"/>
              </w:rPr>
              <w:t>.a,</w:t>
            </w:r>
            <w:r w:rsidR="0004053F" w:rsidRPr="00BA4E1C">
              <w:rPr>
                <w:rFonts w:ascii="Times New Roman" w:hAnsi="Times New Roman"/>
                <w:i/>
                <w:sz w:val="20"/>
              </w:rPr>
              <w:t>b,</w:t>
            </w:r>
            <w:r w:rsidR="0004053F">
              <w:rPr>
                <w:rFonts w:ascii="Times New Roman" w:hAnsi="Times New Roman"/>
                <w:i/>
                <w:sz w:val="20"/>
              </w:rPr>
              <w:t>.</w:t>
            </w:r>
            <w:r>
              <w:rPr>
                <w:rFonts w:ascii="Times New Roman" w:hAnsi="Times New Roman"/>
                <w:i/>
                <w:sz w:val="20"/>
              </w:rPr>
              <w:t>8</w:t>
            </w:r>
            <w:r w:rsidR="0004053F" w:rsidRPr="00BA4E1C">
              <w:rPr>
                <w:rFonts w:ascii="Times New Roman" w:hAnsi="Times New Roman"/>
                <w:i/>
                <w:sz w:val="20"/>
              </w:rPr>
              <w:t xml:space="preserve">.c </w:t>
            </w:r>
          </w:p>
        </w:tc>
        <w:tc>
          <w:tcPr>
            <w:tcW w:w="1105" w:type="dxa"/>
            <w:tcBorders>
              <w:top w:val="single" w:sz="8" w:space="0" w:color="000000"/>
              <w:left w:val="single" w:sz="8" w:space="0" w:color="000000"/>
              <w:bottom w:val="single" w:sz="8" w:space="0" w:color="000000"/>
              <w:right w:val="single" w:sz="8" w:space="0" w:color="000000"/>
            </w:tcBorders>
            <w:hideMark/>
          </w:tcPr>
          <w:p w14:paraId="785B7897" w14:textId="4BD5A071" w:rsidR="0004053F" w:rsidRPr="00BA4E1C" w:rsidRDefault="0004053F" w:rsidP="00D7744A">
            <w:pPr>
              <w:spacing w:line="256" w:lineRule="auto"/>
              <w:jc w:val="center"/>
              <w:rPr>
                <w:rFonts w:ascii="Times New Roman" w:hAnsi="Times New Roman"/>
                <w:i/>
                <w:sz w:val="20"/>
              </w:rPr>
            </w:pPr>
            <w:r>
              <w:rPr>
                <w:rFonts w:ascii="Times New Roman" w:hAnsi="Times New Roman"/>
                <w:i/>
                <w:sz w:val="20"/>
              </w:rPr>
              <w:t>10</w:t>
            </w:r>
          </w:p>
        </w:tc>
        <w:tc>
          <w:tcPr>
            <w:tcW w:w="992" w:type="dxa"/>
            <w:tcBorders>
              <w:top w:val="single" w:sz="8" w:space="0" w:color="000000"/>
              <w:left w:val="single" w:sz="8" w:space="0" w:color="000000"/>
              <w:bottom w:val="single" w:sz="8" w:space="0" w:color="000000"/>
              <w:right w:val="single" w:sz="8" w:space="0" w:color="000000"/>
            </w:tcBorders>
            <w:hideMark/>
          </w:tcPr>
          <w:p w14:paraId="682E43C5"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 xml:space="preserve">       1</w:t>
            </w:r>
          </w:p>
        </w:tc>
        <w:tc>
          <w:tcPr>
            <w:tcW w:w="2435" w:type="dxa"/>
            <w:tcBorders>
              <w:top w:val="single" w:sz="8" w:space="0" w:color="000000"/>
              <w:left w:val="single" w:sz="8" w:space="0" w:color="000000"/>
              <w:bottom w:val="single" w:sz="8" w:space="0" w:color="000000"/>
              <w:right w:val="single" w:sz="8" w:space="0" w:color="000000"/>
            </w:tcBorders>
            <w:hideMark/>
          </w:tcPr>
          <w:p w14:paraId="51EAD3C7"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Iva Stanić </w:t>
            </w:r>
          </w:p>
        </w:tc>
        <w:tc>
          <w:tcPr>
            <w:tcW w:w="816" w:type="dxa"/>
            <w:tcBorders>
              <w:top w:val="single" w:sz="8" w:space="0" w:color="000000"/>
              <w:left w:val="single" w:sz="8" w:space="0" w:color="000000"/>
              <w:bottom w:val="single" w:sz="8" w:space="0" w:color="000000"/>
              <w:right w:val="single" w:sz="8" w:space="0" w:color="000000"/>
            </w:tcBorders>
            <w:hideMark/>
          </w:tcPr>
          <w:p w14:paraId="38CB52C2" w14:textId="0CC6E796" w:rsidR="0004053F" w:rsidRPr="00BA4E1C" w:rsidRDefault="0004053F" w:rsidP="0004053F">
            <w:pPr>
              <w:spacing w:line="256" w:lineRule="auto"/>
              <w:rPr>
                <w:rFonts w:ascii="Times New Roman" w:hAnsi="Times New Roman"/>
                <w:i/>
                <w:sz w:val="20"/>
              </w:rPr>
            </w:pPr>
            <w:r>
              <w:rPr>
                <w:rFonts w:ascii="Times New Roman" w:hAnsi="Times New Roman"/>
                <w:i/>
                <w:sz w:val="20"/>
              </w:rPr>
              <w:t xml:space="preserve">     </w:t>
            </w:r>
            <w:r w:rsidR="00D7744A">
              <w:rPr>
                <w:rFonts w:ascii="Times New Roman" w:hAnsi="Times New Roman"/>
                <w:i/>
                <w:sz w:val="20"/>
              </w:rPr>
              <w:t>2</w:t>
            </w:r>
          </w:p>
        </w:tc>
        <w:tc>
          <w:tcPr>
            <w:tcW w:w="1089" w:type="dxa"/>
            <w:tcBorders>
              <w:top w:val="single" w:sz="8" w:space="0" w:color="000000"/>
              <w:left w:val="single" w:sz="8" w:space="0" w:color="000000"/>
              <w:bottom w:val="single" w:sz="8" w:space="0" w:color="000000"/>
              <w:right w:val="single" w:sz="8" w:space="0" w:color="000000"/>
            </w:tcBorders>
            <w:hideMark/>
          </w:tcPr>
          <w:p w14:paraId="6B32B1AB" w14:textId="2DCA7FC3" w:rsidR="0004053F" w:rsidRPr="00BA4E1C" w:rsidRDefault="00D7744A" w:rsidP="0004053F">
            <w:pPr>
              <w:spacing w:line="256" w:lineRule="auto"/>
              <w:ind w:right="59"/>
              <w:jc w:val="center"/>
              <w:rPr>
                <w:rFonts w:ascii="Times New Roman" w:hAnsi="Times New Roman"/>
                <w:i/>
                <w:sz w:val="20"/>
              </w:rPr>
            </w:pPr>
            <w:r>
              <w:rPr>
                <w:rFonts w:ascii="Times New Roman" w:hAnsi="Times New Roman"/>
                <w:i/>
                <w:sz w:val="20"/>
              </w:rPr>
              <w:t>70</w:t>
            </w:r>
          </w:p>
        </w:tc>
      </w:tr>
      <w:tr w:rsidR="0004053F" w:rsidRPr="00BA4E1C" w14:paraId="2CB82941" w14:textId="77777777" w:rsidTr="000A0770">
        <w:trPr>
          <w:trHeight w:val="542"/>
        </w:trPr>
        <w:tc>
          <w:tcPr>
            <w:tcW w:w="708" w:type="dxa"/>
            <w:tcBorders>
              <w:top w:val="single" w:sz="8" w:space="0" w:color="000000"/>
              <w:left w:val="single" w:sz="8" w:space="0" w:color="000000"/>
              <w:bottom w:val="single" w:sz="8" w:space="0" w:color="000000"/>
              <w:right w:val="single" w:sz="8" w:space="0" w:color="000000"/>
            </w:tcBorders>
            <w:hideMark/>
          </w:tcPr>
          <w:p w14:paraId="57A0DA40" w14:textId="6EA1F3EE"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1</w:t>
            </w:r>
            <w:r w:rsidR="000A0770">
              <w:rPr>
                <w:rFonts w:ascii="Times New Roman" w:hAnsi="Times New Roman"/>
                <w:b/>
                <w:i/>
                <w:sz w:val="20"/>
              </w:rPr>
              <w:t>7</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50E1A69C"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7BC194F2" w14:textId="5040C386" w:rsidR="0004053F" w:rsidRPr="00BA4E1C" w:rsidRDefault="000A0770" w:rsidP="0004053F">
            <w:pPr>
              <w:spacing w:line="256" w:lineRule="auto"/>
              <w:rPr>
                <w:rFonts w:ascii="Times New Roman" w:hAnsi="Times New Roman"/>
                <w:i/>
                <w:sz w:val="20"/>
              </w:rPr>
            </w:pPr>
            <w:r>
              <w:rPr>
                <w:rFonts w:ascii="Times New Roman" w:hAnsi="Times New Roman"/>
                <w:i/>
                <w:sz w:val="20"/>
              </w:rPr>
              <w:t>5.a,</w:t>
            </w:r>
            <w:r w:rsidR="00A15BA1">
              <w:rPr>
                <w:rFonts w:ascii="Times New Roman" w:hAnsi="Times New Roman"/>
                <w:i/>
                <w:sz w:val="20"/>
              </w:rPr>
              <w:t xml:space="preserve"> </w:t>
            </w:r>
            <w:r>
              <w:rPr>
                <w:rFonts w:ascii="Times New Roman" w:hAnsi="Times New Roman"/>
                <w:i/>
                <w:sz w:val="20"/>
              </w:rPr>
              <w:t>b, 7</w:t>
            </w:r>
            <w:r w:rsidR="0004053F">
              <w:rPr>
                <w:rFonts w:ascii="Times New Roman" w:hAnsi="Times New Roman"/>
                <w:i/>
                <w:sz w:val="20"/>
              </w:rPr>
              <w:t>.a,b</w:t>
            </w:r>
          </w:p>
          <w:p w14:paraId="4C7C05C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 </w:t>
            </w:r>
          </w:p>
        </w:tc>
        <w:tc>
          <w:tcPr>
            <w:tcW w:w="1105" w:type="dxa"/>
            <w:tcBorders>
              <w:top w:val="single" w:sz="8" w:space="0" w:color="000000"/>
              <w:left w:val="single" w:sz="8" w:space="0" w:color="000000"/>
              <w:bottom w:val="single" w:sz="8" w:space="0" w:color="000000"/>
              <w:right w:val="single" w:sz="8" w:space="0" w:color="000000"/>
            </w:tcBorders>
            <w:hideMark/>
          </w:tcPr>
          <w:p w14:paraId="4CF71C94" w14:textId="262DF325" w:rsidR="0004053F" w:rsidRPr="00BA4E1C" w:rsidRDefault="0004053F" w:rsidP="00D7744A">
            <w:pPr>
              <w:spacing w:line="256" w:lineRule="auto"/>
              <w:ind w:right="62"/>
              <w:jc w:val="center"/>
              <w:rPr>
                <w:rFonts w:ascii="Times New Roman" w:hAnsi="Times New Roman"/>
                <w:i/>
                <w:sz w:val="20"/>
              </w:rPr>
            </w:pPr>
            <w:r w:rsidRPr="00BA4E1C">
              <w:rPr>
                <w:rFonts w:ascii="Times New Roman" w:hAnsi="Times New Roman"/>
                <w:i/>
                <w:sz w:val="20"/>
              </w:rPr>
              <w:t>15</w:t>
            </w:r>
          </w:p>
        </w:tc>
        <w:tc>
          <w:tcPr>
            <w:tcW w:w="992" w:type="dxa"/>
            <w:tcBorders>
              <w:top w:val="single" w:sz="8" w:space="0" w:color="000000"/>
              <w:left w:val="single" w:sz="8" w:space="0" w:color="000000"/>
              <w:bottom w:val="single" w:sz="8" w:space="0" w:color="000000"/>
              <w:right w:val="single" w:sz="8" w:space="0" w:color="000000"/>
            </w:tcBorders>
            <w:hideMark/>
          </w:tcPr>
          <w:p w14:paraId="3F103FD1" w14:textId="77777777" w:rsidR="0004053F" w:rsidRPr="00BA4E1C" w:rsidRDefault="0004053F" w:rsidP="0004053F">
            <w:pPr>
              <w:spacing w:line="256" w:lineRule="auto"/>
              <w:ind w:right="59"/>
              <w:jc w:val="center"/>
              <w:rPr>
                <w:rFonts w:ascii="Times New Roman" w:hAnsi="Times New Roman"/>
                <w:i/>
                <w:sz w:val="20"/>
              </w:rPr>
            </w:pPr>
            <w:r>
              <w:rPr>
                <w:rFonts w:ascii="Times New Roman" w:hAnsi="Times New Roman"/>
                <w:i/>
                <w:sz w:val="20"/>
              </w:rPr>
              <w:t>1</w:t>
            </w:r>
            <w:r w:rsidRPr="00BA4E1C">
              <w:rPr>
                <w:rFonts w:ascii="Times New Roman" w:hAnsi="Times New Roman"/>
                <w:i/>
                <w:sz w:val="20"/>
              </w:rPr>
              <w:t xml:space="preserve"> </w:t>
            </w:r>
          </w:p>
        </w:tc>
        <w:tc>
          <w:tcPr>
            <w:tcW w:w="2435" w:type="dxa"/>
            <w:tcBorders>
              <w:top w:val="single" w:sz="8" w:space="0" w:color="000000"/>
              <w:left w:val="single" w:sz="8" w:space="0" w:color="000000"/>
              <w:bottom w:val="single" w:sz="8" w:space="0" w:color="000000"/>
              <w:right w:val="single" w:sz="8" w:space="0" w:color="000000"/>
            </w:tcBorders>
            <w:hideMark/>
          </w:tcPr>
          <w:p w14:paraId="0E20ECC1" w14:textId="6E638D4D" w:rsidR="0004053F" w:rsidRPr="00BA4E1C" w:rsidRDefault="0004053F" w:rsidP="000A0770">
            <w:pPr>
              <w:spacing w:after="20" w:line="256" w:lineRule="auto"/>
              <w:rPr>
                <w:rFonts w:ascii="Times New Roman" w:hAnsi="Times New Roman"/>
                <w:i/>
                <w:sz w:val="20"/>
              </w:rPr>
            </w:pPr>
            <w:r w:rsidRPr="00BA4E1C">
              <w:rPr>
                <w:rFonts w:ascii="Times New Roman" w:hAnsi="Times New Roman"/>
                <w:i/>
                <w:sz w:val="20"/>
              </w:rPr>
              <w:t xml:space="preserve">Daniela </w:t>
            </w:r>
            <w:r w:rsidR="000A0770">
              <w:rPr>
                <w:rFonts w:ascii="Times New Roman" w:hAnsi="Times New Roman"/>
                <w:i/>
                <w:sz w:val="20"/>
              </w:rPr>
              <w:t xml:space="preserve"> </w:t>
            </w:r>
            <w:r w:rsidRPr="00BA4E1C">
              <w:rPr>
                <w:rFonts w:ascii="Times New Roman" w:hAnsi="Times New Roman"/>
                <w:i/>
                <w:sz w:val="20"/>
              </w:rPr>
              <w:t xml:space="preserve">Maršalek </w:t>
            </w:r>
          </w:p>
        </w:tc>
        <w:tc>
          <w:tcPr>
            <w:tcW w:w="816" w:type="dxa"/>
            <w:tcBorders>
              <w:top w:val="single" w:sz="8" w:space="0" w:color="000000"/>
              <w:left w:val="single" w:sz="8" w:space="0" w:color="000000"/>
              <w:bottom w:val="single" w:sz="8" w:space="0" w:color="000000"/>
              <w:right w:val="single" w:sz="8" w:space="0" w:color="000000"/>
            </w:tcBorders>
            <w:hideMark/>
          </w:tcPr>
          <w:p w14:paraId="202766AE" w14:textId="14F153B1" w:rsidR="0004053F" w:rsidRPr="00BA4E1C" w:rsidRDefault="00D7744A" w:rsidP="0004053F">
            <w:pPr>
              <w:spacing w:line="256" w:lineRule="auto"/>
              <w:ind w:right="61"/>
              <w:jc w:val="center"/>
              <w:rPr>
                <w:rFonts w:ascii="Times New Roman" w:hAnsi="Times New Roman"/>
                <w:i/>
                <w:sz w:val="20"/>
              </w:rPr>
            </w:pPr>
            <w:r>
              <w:rPr>
                <w:rFonts w:ascii="Times New Roman" w:hAnsi="Times New Roman"/>
                <w:i/>
                <w:sz w:val="20"/>
              </w:rPr>
              <w:t>2</w:t>
            </w:r>
          </w:p>
        </w:tc>
        <w:tc>
          <w:tcPr>
            <w:tcW w:w="1089" w:type="dxa"/>
            <w:tcBorders>
              <w:top w:val="single" w:sz="8" w:space="0" w:color="000000"/>
              <w:left w:val="single" w:sz="8" w:space="0" w:color="000000"/>
              <w:bottom w:val="single" w:sz="8" w:space="0" w:color="000000"/>
              <w:right w:val="single" w:sz="8" w:space="0" w:color="000000"/>
            </w:tcBorders>
            <w:hideMark/>
          </w:tcPr>
          <w:p w14:paraId="229AEE64" w14:textId="068CEE42" w:rsidR="0004053F" w:rsidRPr="00BA4E1C" w:rsidRDefault="00D7744A" w:rsidP="0004053F">
            <w:pPr>
              <w:spacing w:line="256" w:lineRule="auto"/>
              <w:ind w:right="59"/>
              <w:jc w:val="center"/>
              <w:rPr>
                <w:rFonts w:ascii="Times New Roman" w:hAnsi="Times New Roman"/>
                <w:i/>
                <w:sz w:val="20"/>
              </w:rPr>
            </w:pPr>
            <w:r>
              <w:rPr>
                <w:rFonts w:ascii="Times New Roman" w:hAnsi="Times New Roman"/>
                <w:i/>
                <w:sz w:val="20"/>
              </w:rPr>
              <w:t>70</w:t>
            </w:r>
          </w:p>
        </w:tc>
      </w:tr>
      <w:tr w:rsidR="0004053F" w:rsidRPr="00BA4E1C" w14:paraId="3C981469"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30135B8F" w14:textId="6B632955"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lastRenderedPageBreak/>
              <w:t>1</w:t>
            </w:r>
            <w:r w:rsidR="000A0770">
              <w:rPr>
                <w:rFonts w:ascii="Times New Roman" w:hAnsi="Times New Roman"/>
                <w:b/>
                <w:i/>
                <w:sz w:val="20"/>
              </w:rPr>
              <w:t>8</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71AC5895"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srpski jezik </w:t>
            </w:r>
          </w:p>
        </w:tc>
        <w:tc>
          <w:tcPr>
            <w:tcW w:w="1307" w:type="dxa"/>
            <w:tcBorders>
              <w:top w:val="single" w:sz="8" w:space="0" w:color="000000"/>
              <w:left w:val="single" w:sz="8" w:space="0" w:color="000000"/>
              <w:bottom w:val="single" w:sz="8" w:space="0" w:color="000000"/>
              <w:right w:val="single" w:sz="8" w:space="0" w:color="000000"/>
            </w:tcBorders>
            <w:hideMark/>
          </w:tcPr>
          <w:p w14:paraId="7BCF51F3"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5.a-8.a</w:t>
            </w:r>
          </w:p>
        </w:tc>
        <w:tc>
          <w:tcPr>
            <w:tcW w:w="1105" w:type="dxa"/>
            <w:tcBorders>
              <w:top w:val="single" w:sz="8" w:space="0" w:color="000000"/>
              <w:left w:val="single" w:sz="8" w:space="0" w:color="000000"/>
              <w:bottom w:val="single" w:sz="8" w:space="0" w:color="000000"/>
              <w:right w:val="single" w:sz="8" w:space="0" w:color="000000"/>
            </w:tcBorders>
            <w:hideMark/>
          </w:tcPr>
          <w:p w14:paraId="5B87C100" w14:textId="0450840D" w:rsidR="0004053F" w:rsidRPr="00BA4E1C" w:rsidRDefault="00FA6E1A" w:rsidP="00FA6E1A">
            <w:pPr>
              <w:spacing w:line="256" w:lineRule="auto"/>
              <w:ind w:right="59"/>
              <w:jc w:val="center"/>
              <w:rPr>
                <w:rFonts w:ascii="Times New Roman" w:hAnsi="Times New Roman"/>
                <w:i/>
                <w:sz w:val="20"/>
              </w:rPr>
            </w:pPr>
            <w:r>
              <w:rPr>
                <w:rFonts w:ascii="Times New Roman" w:hAnsi="Times New Roman"/>
                <w:i/>
                <w:sz w:val="20"/>
              </w:rPr>
              <w:t xml:space="preserve"> </w:t>
            </w:r>
            <w:r w:rsidR="0004053F" w:rsidRPr="00BA4E1C">
              <w:rPr>
                <w:rFonts w:ascii="Times New Roman" w:hAnsi="Times New Roman"/>
                <w:i/>
                <w:sz w:val="20"/>
              </w:rPr>
              <w:t>10</w:t>
            </w:r>
          </w:p>
        </w:tc>
        <w:tc>
          <w:tcPr>
            <w:tcW w:w="992" w:type="dxa"/>
            <w:tcBorders>
              <w:top w:val="single" w:sz="8" w:space="0" w:color="000000"/>
              <w:left w:val="single" w:sz="8" w:space="0" w:color="000000"/>
              <w:bottom w:val="single" w:sz="8" w:space="0" w:color="000000"/>
              <w:right w:val="single" w:sz="8" w:space="0" w:color="000000"/>
            </w:tcBorders>
            <w:hideMark/>
          </w:tcPr>
          <w:p w14:paraId="0204023B"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2 </w:t>
            </w:r>
          </w:p>
        </w:tc>
        <w:tc>
          <w:tcPr>
            <w:tcW w:w="2435" w:type="dxa"/>
            <w:tcBorders>
              <w:top w:val="single" w:sz="8" w:space="0" w:color="000000"/>
              <w:left w:val="single" w:sz="8" w:space="0" w:color="000000"/>
              <w:bottom w:val="single" w:sz="8" w:space="0" w:color="000000"/>
              <w:right w:val="single" w:sz="8" w:space="0" w:color="000000"/>
            </w:tcBorders>
            <w:hideMark/>
          </w:tcPr>
          <w:p w14:paraId="2F65F611" w14:textId="7C5DB8CE" w:rsidR="0004053F" w:rsidRPr="00BA4E1C" w:rsidRDefault="0004053F" w:rsidP="00420410">
            <w:pPr>
              <w:spacing w:after="20" w:line="256" w:lineRule="auto"/>
              <w:rPr>
                <w:rFonts w:ascii="Times New Roman" w:hAnsi="Times New Roman"/>
                <w:i/>
                <w:sz w:val="20"/>
              </w:rPr>
            </w:pPr>
            <w:r w:rsidRPr="00BA4E1C">
              <w:rPr>
                <w:rFonts w:ascii="Times New Roman" w:hAnsi="Times New Roman"/>
                <w:i/>
                <w:sz w:val="20"/>
              </w:rPr>
              <w:t xml:space="preserve">Danijela Radonjić </w:t>
            </w:r>
          </w:p>
        </w:tc>
        <w:tc>
          <w:tcPr>
            <w:tcW w:w="816" w:type="dxa"/>
            <w:tcBorders>
              <w:top w:val="single" w:sz="8" w:space="0" w:color="000000"/>
              <w:left w:val="single" w:sz="8" w:space="0" w:color="000000"/>
              <w:bottom w:val="single" w:sz="8" w:space="0" w:color="000000"/>
              <w:right w:val="single" w:sz="8" w:space="0" w:color="000000"/>
            </w:tcBorders>
            <w:hideMark/>
          </w:tcPr>
          <w:p w14:paraId="759DBB9F"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 xml:space="preserve">2 </w:t>
            </w:r>
          </w:p>
        </w:tc>
        <w:tc>
          <w:tcPr>
            <w:tcW w:w="1089" w:type="dxa"/>
            <w:tcBorders>
              <w:top w:val="single" w:sz="8" w:space="0" w:color="000000"/>
              <w:left w:val="single" w:sz="8" w:space="0" w:color="000000"/>
              <w:bottom w:val="single" w:sz="8" w:space="0" w:color="000000"/>
              <w:right w:val="single" w:sz="8" w:space="0" w:color="000000"/>
            </w:tcBorders>
            <w:hideMark/>
          </w:tcPr>
          <w:p w14:paraId="3F33AD9C"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70 </w:t>
            </w:r>
          </w:p>
        </w:tc>
      </w:tr>
      <w:tr w:rsidR="0004053F" w:rsidRPr="00BA4E1C" w14:paraId="62243959"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hideMark/>
          </w:tcPr>
          <w:p w14:paraId="3153D8B6" w14:textId="5DC1822D" w:rsidR="0004053F" w:rsidRPr="00BA4E1C" w:rsidRDefault="000A0770" w:rsidP="0004053F">
            <w:pPr>
              <w:spacing w:line="256" w:lineRule="auto"/>
              <w:rPr>
                <w:rFonts w:ascii="Times New Roman" w:hAnsi="Times New Roman"/>
                <w:i/>
                <w:sz w:val="20"/>
              </w:rPr>
            </w:pPr>
            <w:r>
              <w:rPr>
                <w:rFonts w:ascii="Times New Roman" w:hAnsi="Times New Roman"/>
                <w:b/>
                <w:i/>
                <w:sz w:val="20"/>
              </w:rPr>
              <w:t>19</w:t>
            </w:r>
            <w:r w:rsidR="0004053F"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78AD8C6A"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matematika </w:t>
            </w:r>
          </w:p>
        </w:tc>
        <w:tc>
          <w:tcPr>
            <w:tcW w:w="1307" w:type="dxa"/>
            <w:tcBorders>
              <w:top w:val="single" w:sz="8" w:space="0" w:color="000000"/>
              <w:left w:val="single" w:sz="8" w:space="0" w:color="000000"/>
              <w:bottom w:val="single" w:sz="8" w:space="0" w:color="000000"/>
              <w:right w:val="single" w:sz="8" w:space="0" w:color="000000"/>
            </w:tcBorders>
            <w:hideMark/>
          </w:tcPr>
          <w:p w14:paraId="34F0B798" w14:textId="3287AE7F"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5.,6.</w:t>
            </w:r>
            <w:r w:rsidR="00420410">
              <w:rPr>
                <w:rFonts w:ascii="Times New Roman" w:hAnsi="Times New Roman"/>
                <w:i/>
                <w:sz w:val="20"/>
              </w:rPr>
              <w:t>7</w:t>
            </w:r>
            <w:r w:rsidRPr="00BA4E1C">
              <w:rPr>
                <w:rFonts w:ascii="Times New Roman" w:hAnsi="Times New Roman"/>
                <w:i/>
                <w:sz w:val="20"/>
              </w:rPr>
              <w:t xml:space="preserve">,8. </w:t>
            </w:r>
          </w:p>
        </w:tc>
        <w:tc>
          <w:tcPr>
            <w:tcW w:w="1105" w:type="dxa"/>
            <w:tcBorders>
              <w:top w:val="single" w:sz="8" w:space="0" w:color="000000"/>
              <w:left w:val="single" w:sz="8" w:space="0" w:color="000000"/>
              <w:bottom w:val="single" w:sz="8" w:space="0" w:color="000000"/>
              <w:right w:val="single" w:sz="8" w:space="0" w:color="000000"/>
            </w:tcBorders>
            <w:hideMark/>
          </w:tcPr>
          <w:p w14:paraId="11C00A14" w14:textId="3555E4B1" w:rsidR="0004053F" w:rsidRPr="00BA4E1C" w:rsidRDefault="003057D1" w:rsidP="00FA6E1A">
            <w:pPr>
              <w:spacing w:line="256" w:lineRule="auto"/>
              <w:jc w:val="center"/>
              <w:rPr>
                <w:rFonts w:ascii="Times New Roman" w:hAnsi="Times New Roman"/>
                <w:i/>
                <w:sz w:val="20"/>
              </w:rPr>
            </w:pPr>
            <w:r>
              <w:rPr>
                <w:rFonts w:ascii="Times New Roman" w:hAnsi="Times New Roman"/>
                <w:i/>
                <w:sz w:val="20"/>
              </w:rPr>
              <w:t>40</w:t>
            </w:r>
          </w:p>
        </w:tc>
        <w:tc>
          <w:tcPr>
            <w:tcW w:w="992" w:type="dxa"/>
            <w:tcBorders>
              <w:top w:val="single" w:sz="8" w:space="0" w:color="000000"/>
              <w:left w:val="single" w:sz="8" w:space="0" w:color="000000"/>
              <w:bottom w:val="single" w:sz="8" w:space="0" w:color="000000"/>
              <w:right w:val="single" w:sz="8" w:space="0" w:color="000000"/>
            </w:tcBorders>
            <w:hideMark/>
          </w:tcPr>
          <w:p w14:paraId="0F4F5C2A" w14:textId="77777777" w:rsidR="0004053F" w:rsidRPr="00BA4E1C" w:rsidRDefault="0004053F" w:rsidP="0004053F">
            <w:pPr>
              <w:spacing w:line="256" w:lineRule="auto"/>
              <w:ind w:right="59"/>
              <w:jc w:val="center"/>
              <w:rPr>
                <w:rFonts w:ascii="Times New Roman" w:hAnsi="Times New Roman"/>
                <w:i/>
                <w:sz w:val="20"/>
              </w:rPr>
            </w:pPr>
            <w:r>
              <w:rPr>
                <w:rFonts w:ascii="Times New Roman" w:hAnsi="Times New Roman"/>
                <w:i/>
                <w:sz w:val="20"/>
              </w:rPr>
              <w:t>3</w:t>
            </w:r>
          </w:p>
        </w:tc>
        <w:tc>
          <w:tcPr>
            <w:tcW w:w="2435" w:type="dxa"/>
            <w:tcBorders>
              <w:top w:val="single" w:sz="8" w:space="0" w:color="000000"/>
              <w:left w:val="single" w:sz="8" w:space="0" w:color="000000"/>
              <w:bottom w:val="single" w:sz="8" w:space="0" w:color="000000"/>
              <w:right w:val="single" w:sz="8" w:space="0" w:color="000000"/>
            </w:tcBorders>
            <w:hideMark/>
          </w:tcPr>
          <w:p w14:paraId="728F61E4"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Kristina Džaja </w:t>
            </w:r>
          </w:p>
        </w:tc>
        <w:tc>
          <w:tcPr>
            <w:tcW w:w="816" w:type="dxa"/>
            <w:tcBorders>
              <w:top w:val="single" w:sz="8" w:space="0" w:color="000000"/>
              <w:left w:val="single" w:sz="8" w:space="0" w:color="000000"/>
              <w:bottom w:val="single" w:sz="8" w:space="0" w:color="000000"/>
              <w:right w:val="single" w:sz="8" w:space="0" w:color="000000"/>
            </w:tcBorders>
            <w:hideMark/>
          </w:tcPr>
          <w:p w14:paraId="01AB4F3C" w14:textId="301DEA8E" w:rsidR="0004053F" w:rsidRPr="00BA4E1C" w:rsidRDefault="0008405A" w:rsidP="0004053F">
            <w:pPr>
              <w:spacing w:line="256" w:lineRule="auto"/>
              <w:ind w:right="61"/>
              <w:jc w:val="center"/>
              <w:rPr>
                <w:rFonts w:ascii="Times New Roman" w:hAnsi="Times New Roman"/>
                <w:i/>
                <w:sz w:val="20"/>
              </w:rPr>
            </w:pPr>
            <w:r>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hideMark/>
          </w:tcPr>
          <w:p w14:paraId="240B5763" w14:textId="0F3CC4B4" w:rsidR="0004053F" w:rsidRPr="00BA4E1C" w:rsidRDefault="0008405A" w:rsidP="0004053F">
            <w:pPr>
              <w:spacing w:line="256" w:lineRule="auto"/>
              <w:ind w:right="59"/>
              <w:jc w:val="center"/>
              <w:rPr>
                <w:rFonts w:ascii="Times New Roman" w:hAnsi="Times New Roman"/>
                <w:i/>
                <w:sz w:val="20"/>
              </w:rPr>
            </w:pPr>
            <w:r>
              <w:rPr>
                <w:rFonts w:ascii="Times New Roman" w:hAnsi="Times New Roman"/>
                <w:i/>
                <w:sz w:val="20"/>
              </w:rPr>
              <w:t>35</w:t>
            </w:r>
          </w:p>
        </w:tc>
      </w:tr>
      <w:tr w:rsidR="0004053F" w:rsidRPr="00BA4E1C" w14:paraId="69F5A46C"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22B8E7A5" w14:textId="55CFFD63" w:rsidR="0004053F" w:rsidRPr="00BA4E1C" w:rsidRDefault="0004053F" w:rsidP="0004053F">
            <w:pPr>
              <w:spacing w:line="256" w:lineRule="auto"/>
              <w:rPr>
                <w:rFonts w:ascii="Times New Roman" w:hAnsi="Times New Roman"/>
                <w:i/>
                <w:sz w:val="20"/>
              </w:rPr>
            </w:pPr>
            <w:r>
              <w:rPr>
                <w:rFonts w:ascii="Times New Roman" w:hAnsi="Times New Roman"/>
                <w:b/>
                <w:i/>
                <w:sz w:val="20"/>
              </w:rPr>
              <w:t>2</w:t>
            </w:r>
            <w:r w:rsidR="000A0770">
              <w:rPr>
                <w:rFonts w:ascii="Times New Roman" w:hAnsi="Times New Roman"/>
                <w:b/>
                <w:i/>
                <w:sz w:val="20"/>
              </w:rPr>
              <w:t>0</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2A9B7664"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matematika </w:t>
            </w:r>
          </w:p>
        </w:tc>
        <w:tc>
          <w:tcPr>
            <w:tcW w:w="1307" w:type="dxa"/>
            <w:tcBorders>
              <w:top w:val="single" w:sz="8" w:space="0" w:color="000000"/>
              <w:left w:val="single" w:sz="8" w:space="0" w:color="000000"/>
              <w:bottom w:val="single" w:sz="8" w:space="0" w:color="000000"/>
              <w:right w:val="single" w:sz="8" w:space="0" w:color="000000"/>
            </w:tcBorders>
            <w:hideMark/>
          </w:tcPr>
          <w:p w14:paraId="29199ED0"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5.a-8.a</w:t>
            </w:r>
          </w:p>
        </w:tc>
        <w:tc>
          <w:tcPr>
            <w:tcW w:w="1105" w:type="dxa"/>
            <w:tcBorders>
              <w:top w:val="single" w:sz="8" w:space="0" w:color="000000"/>
              <w:left w:val="single" w:sz="8" w:space="0" w:color="000000"/>
              <w:bottom w:val="single" w:sz="8" w:space="0" w:color="000000"/>
              <w:right w:val="single" w:sz="8" w:space="0" w:color="000000"/>
            </w:tcBorders>
            <w:hideMark/>
          </w:tcPr>
          <w:p w14:paraId="56EE6C26" w14:textId="0FA712C0" w:rsidR="0004053F" w:rsidRPr="00BA4E1C" w:rsidRDefault="0008405A" w:rsidP="00FA6E1A">
            <w:pPr>
              <w:spacing w:line="256" w:lineRule="auto"/>
              <w:ind w:right="59"/>
              <w:jc w:val="center"/>
              <w:rPr>
                <w:rFonts w:ascii="Times New Roman" w:hAnsi="Times New Roman"/>
                <w:i/>
                <w:sz w:val="20"/>
              </w:rPr>
            </w:pPr>
            <w:r>
              <w:rPr>
                <w:rFonts w:ascii="Times New Roman" w:hAnsi="Times New Roman"/>
                <w:i/>
                <w:sz w:val="20"/>
              </w:rPr>
              <w:t>40</w:t>
            </w:r>
          </w:p>
        </w:tc>
        <w:tc>
          <w:tcPr>
            <w:tcW w:w="992" w:type="dxa"/>
            <w:tcBorders>
              <w:top w:val="single" w:sz="8" w:space="0" w:color="000000"/>
              <w:left w:val="single" w:sz="8" w:space="0" w:color="000000"/>
              <w:bottom w:val="single" w:sz="8" w:space="0" w:color="000000"/>
              <w:right w:val="single" w:sz="8" w:space="0" w:color="000000"/>
            </w:tcBorders>
            <w:hideMark/>
          </w:tcPr>
          <w:p w14:paraId="13B7DECD"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0FEB0EA8" w14:textId="614A20AC" w:rsidR="0004053F" w:rsidRPr="00BA4E1C" w:rsidRDefault="00420410" w:rsidP="0004053F">
            <w:pPr>
              <w:spacing w:line="256" w:lineRule="auto"/>
              <w:rPr>
                <w:rFonts w:ascii="Times New Roman" w:hAnsi="Times New Roman"/>
                <w:i/>
                <w:sz w:val="20"/>
              </w:rPr>
            </w:pPr>
            <w:r>
              <w:rPr>
                <w:rFonts w:ascii="Times New Roman" w:hAnsi="Times New Roman"/>
                <w:i/>
                <w:sz w:val="20"/>
              </w:rPr>
              <w:t>Ana Čalošević</w:t>
            </w:r>
            <w:r w:rsidR="0004053F" w:rsidRPr="00BA4E1C">
              <w:rPr>
                <w:rFonts w:ascii="Times New Roman" w:hAnsi="Times New Roman"/>
                <w:i/>
                <w:sz w:val="20"/>
              </w:rPr>
              <w:t xml:space="preserve"> </w:t>
            </w:r>
          </w:p>
        </w:tc>
        <w:tc>
          <w:tcPr>
            <w:tcW w:w="816" w:type="dxa"/>
            <w:tcBorders>
              <w:top w:val="single" w:sz="8" w:space="0" w:color="000000"/>
              <w:left w:val="single" w:sz="8" w:space="0" w:color="000000"/>
              <w:bottom w:val="single" w:sz="8" w:space="0" w:color="000000"/>
              <w:right w:val="single" w:sz="8" w:space="0" w:color="000000"/>
            </w:tcBorders>
            <w:hideMark/>
          </w:tcPr>
          <w:p w14:paraId="479DEEA4" w14:textId="6FB9D04E" w:rsidR="0004053F" w:rsidRPr="00BA4E1C" w:rsidRDefault="0008405A" w:rsidP="0004053F">
            <w:pPr>
              <w:spacing w:line="256" w:lineRule="auto"/>
              <w:ind w:right="61"/>
              <w:jc w:val="center"/>
              <w:rPr>
                <w:rFonts w:ascii="Times New Roman" w:hAnsi="Times New Roman"/>
                <w:i/>
                <w:sz w:val="20"/>
              </w:rPr>
            </w:pPr>
            <w:r>
              <w:rPr>
                <w:rFonts w:ascii="Times New Roman" w:hAnsi="Times New Roman"/>
                <w:i/>
                <w:sz w:val="20"/>
              </w:rPr>
              <w:t>3</w:t>
            </w:r>
          </w:p>
        </w:tc>
        <w:tc>
          <w:tcPr>
            <w:tcW w:w="1089" w:type="dxa"/>
            <w:tcBorders>
              <w:top w:val="single" w:sz="8" w:space="0" w:color="000000"/>
              <w:left w:val="single" w:sz="8" w:space="0" w:color="000000"/>
              <w:bottom w:val="single" w:sz="8" w:space="0" w:color="000000"/>
              <w:right w:val="single" w:sz="8" w:space="0" w:color="000000"/>
            </w:tcBorders>
            <w:hideMark/>
          </w:tcPr>
          <w:p w14:paraId="10D8D87B" w14:textId="3C308AFA" w:rsidR="0004053F" w:rsidRPr="00BA4E1C" w:rsidRDefault="0008405A" w:rsidP="0004053F">
            <w:pPr>
              <w:spacing w:line="256" w:lineRule="auto"/>
              <w:ind w:right="59"/>
              <w:jc w:val="center"/>
              <w:rPr>
                <w:rFonts w:ascii="Times New Roman" w:hAnsi="Times New Roman"/>
                <w:i/>
                <w:sz w:val="20"/>
              </w:rPr>
            </w:pPr>
            <w:r>
              <w:rPr>
                <w:rFonts w:ascii="Times New Roman" w:hAnsi="Times New Roman"/>
                <w:i/>
                <w:sz w:val="20"/>
              </w:rPr>
              <w:t>105</w:t>
            </w:r>
          </w:p>
        </w:tc>
      </w:tr>
      <w:tr w:rsidR="0004053F" w:rsidRPr="00BA4E1C" w14:paraId="4EB65FD3"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0FB1B6DA" w14:textId="434D715C" w:rsidR="0004053F" w:rsidRPr="00BA4E1C" w:rsidRDefault="0004053F" w:rsidP="0004053F">
            <w:pPr>
              <w:spacing w:line="256" w:lineRule="auto"/>
              <w:rPr>
                <w:rFonts w:ascii="Times New Roman" w:hAnsi="Times New Roman"/>
                <w:i/>
                <w:sz w:val="20"/>
              </w:rPr>
            </w:pPr>
            <w:r>
              <w:rPr>
                <w:rFonts w:ascii="Times New Roman" w:hAnsi="Times New Roman"/>
                <w:b/>
                <w:i/>
                <w:sz w:val="20"/>
              </w:rPr>
              <w:t>2</w:t>
            </w:r>
            <w:r w:rsidR="000A0770">
              <w:rPr>
                <w:rFonts w:ascii="Times New Roman" w:hAnsi="Times New Roman"/>
                <w:b/>
                <w:i/>
                <w:sz w:val="20"/>
              </w:rPr>
              <w:t>1</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2FC08716"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engleski jezik </w:t>
            </w:r>
          </w:p>
        </w:tc>
        <w:tc>
          <w:tcPr>
            <w:tcW w:w="1307" w:type="dxa"/>
            <w:tcBorders>
              <w:top w:val="single" w:sz="8" w:space="0" w:color="000000"/>
              <w:left w:val="single" w:sz="8" w:space="0" w:color="000000"/>
              <w:bottom w:val="single" w:sz="8" w:space="0" w:color="000000"/>
              <w:right w:val="single" w:sz="8" w:space="0" w:color="000000"/>
            </w:tcBorders>
            <w:hideMark/>
          </w:tcPr>
          <w:p w14:paraId="080B322F" w14:textId="64837DBC" w:rsidR="0004053F" w:rsidRPr="00BA4E1C" w:rsidRDefault="000A0770" w:rsidP="0004053F">
            <w:pPr>
              <w:spacing w:line="256" w:lineRule="auto"/>
              <w:rPr>
                <w:rFonts w:ascii="Times New Roman" w:hAnsi="Times New Roman"/>
                <w:i/>
                <w:sz w:val="20"/>
              </w:rPr>
            </w:pPr>
            <w:r>
              <w:rPr>
                <w:rFonts w:ascii="Times New Roman" w:hAnsi="Times New Roman"/>
                <w:i/>
                <w:sz w:val="20"/>
              </w:rPr>
              <w:t>5</w:t>
            </w:r>
            <w:r w:rsidR="0004053F">
              <w:rPr>
                <w:rFonts w:ascii="Times New Roman" w:hAnsi="Times New Roman"/>
                <w:i/>
                <w:sz w:val="20"/>
              </w:rPr>
              <w:t xml:space="preserve">., 7, </w:t>
            </w:r>
            <w:r w:rsidR="0004053F" w:rsidRPr="00BA4E1C">
              <w:rPr>
                <w:rFonts w:ascii="Times New Roman" w:hAnsi="Times New Roman"/>
                <w:i/>
                <w:sz w:val="20"/>
              </w:rPr>
              <w:t xml:space="preserve">8. </w:t>
            </w:r>
          </w:p>
        </w:tc>
        <w:tc>
          <w:tcPr>
            <w:tcW w:w="1105" w:type="dxa"/>
            <w:tcBorders>
              <w:top w:val="single" w:sz="8" w:space="0" w:color="000000"/>
              <w:left w:val="single" w:sz="8" w:space="0" w:color="000000"/>
              <w:bottom w:val="single" w:sz="8" w:space="0" w:color="000000"/>
              <w:right w:val="single" w:sz="8" w:space="0" w:color="000000"/>
            </w:tcBorders>
            <w:hideMark/>
          </w:tcPr>
          <w:p w14:paraId="3090EAB9" w14:textId="77777777" w:rsidR="0004053F" w:rsidRPr="00BA4E1C" w:rsidRDefault="0004053F" w:rsidP="00FA6E1A">
            <w:pPr>
              <w:spacing w:line="256" w:lineRule="auto"/>
              <w:ind w:right="59"/>
              <w:jc w:val="center"/>
              <w:rPr>
                <w:rFonts w:ascii="Times New Roman" w:hAnsi="Times New Roman"/>
                <w:i/>
                <w:sz w:val="20"/>
              </w:rPr>
            </w:pPr>
            <w:r w:rsidRPr="00BA4E1C">
              <w:rPr>
                <w:rFonts w:ascii="Times New Roman" w:hAnsi="Times New Roman"/>
                <w:i/>
                <w:sz w:val="20"/>
              </w:rPr>
              <w:t xml:space="preserve">10 </w:t>
            </w:r>
            <w:r>
              <w:rPr>
                <w:rFonts w:ascii="Times New Roman" w:hAnsi="Times New Roman"/>
                <w:i/>
                <w:sz w:val="20"/>
              </w:rPr>
              <w:t>-15</w:t>
            </w:r>
          </w:p>
        </w:tc>
        <w:tc>
          <w:tcPr>
            <w:tcW w:w="992" w:type="dxa"/>
            <w:tcBorders>
              <w:top w:val="single" w:sz="8" w:space="0" w:color="000000"/>
              <w:left w:val="single" w:sz="8" w:space="0" w:color="000000"/>
              <w:bottom w:val="single" w:sz="8" w:space="0" w:color="000000"/>
              <w:right w:val="single" w:sz="8" w:space="0" w:color="000000"/>
            </w:tcBorders>
            <w:hideMark/>
          </w:tcPr>
          <w:p w14:paraId="42899725"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2 </w:t>
            </w:r>
          </w:p>
        </w:tc>
        <w:tc>
          <w:tcPr>
            <w:tcW w:w="2435" w:type="dxa"/>
            <w:tcBorders>
              <w:top w:val="single" w:sz="8" w:space="0" w:color="000000"/>
              <w:left w:val="single" w:sz="8" w:space="0" w:color="000000"/>
              <w:bottom w:val="single" w:sz="8" w:space="0" w:color="000000"/>
              <w:right w:val="single" w:sz="8" w:space="0" w:color="000000"/>
            </w:tcBorders>
            <w:hideMark/>
          </w:tcPr>
          <w:p w14:paraId="33783B69" w14:textId="45D389B7" w:rsidR="0004053F" w:rsidRPr="00BA4E1C" w:rsidRDefault="00FA6E1A" w:rsidP="0004053F">
            <w:pPr>
              <w:spacing w:line="256" w:lineRule="auto"/>
              <w:rPr>
                <w:rFonts w:ascii="Times New Roman" w:hAnsi="Times New Roman"/>
                <w:i/>
                <w:sz w:val="20"/>
              </w:rPr>
            </w:pPr>
            <w:r>
              <w:rPr>
                <w:rFonts w:ascii="Times New Roman" w:hAnsi="Times New Roman"/>
                <w:i/>
                <w:sz w:val="20"/>
              </w:rPr>
              <w:t xml:space="preserve">Lidija </w:t>
            </w:r>
            <w:r w:rsidR="0004053F" w:rsidRPr="00BA4E1C">
              <w:rPr>
                <w:rFonts w:ascii="Times New Roman" w:hAnsi="Times New Roman"/>
                <w:i/>
                <w:sz w:val="20"/>
              </w:rPr>
              <w:t xml:space="preserve">Prša Plazibat </w:t>
            </w:r>
          </w:p>
        </w:tc>
        <w:tc>
          <w:tcPr>
            <w:tcW w:w="816" w:type="dxa"/>
            <w:tcBorders>
              <w:top w:val="single" w:sz="8" w:space="0" w:color="000000"/>
              <w:left w:val="single" w:sz="8" w:space="0" w:color="000000"/>
              <w:bottom w:val="single" w:sz="8" w:space="0" w:color="000000"/>
              <w:right w:val="single" w:sz="8" w:space="0" w:color="000000"/>
            </w:tcBorders>
            <w:hideMark/>
          </w:tcPr>
          <w:p w14:paraId="268C043C"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 xml:space="preserve">2 </w:t>
            </w:r>
          </w:p>
        </w:tc>
        <w:tc>
          <w:tcPr>
            <w:tcW w:w="1089" w:type="dxa"/>
            <w:tcBorders>
              <w:top w:val="single" w:sz="8" w:space="0" w:color="000000"/>
              <w:left w:val="single" w:sz="8" w:space="0" w:color="000000"/>
              <w:bottom w:val="single" w:sz="8" w:space="0" w:color="000000"/>
              <w:right w:val="single" w:sz="8" w:space="0" w:color="000000"/>
            </w:tcBorders>
            <w:hideMark/>
          </w:tcPr>
          <w:p w14:paraId="648B4A83"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70 </w:t>
            </w:r>
          </w:p>
        </w:tc>
      </w:tr>
      <w:tr w:rsidR="0004053F" w:rsidRPr="00BA4E1C" w14:paraId="0A406A0F"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hideMark/>
          </w:tcPr>
          <w:p w14:paraId="4587127F" w14:textId="39CF3BEB" w:rsidR="0004053F" w:rsidRPr="00BA4E1C" w:rsidRDefault="0004053F" w:rsidP="0004053F">
            <w:pPr>
              <w:spacing w:line="256" w:lineRule="auto"/>
              <w:rPr>
                <w:rFonts w:ascii="Times New Roman" w:hAnsi="Times New Roman"/>
                <w:i/>
                <w:sz w:val="20"/>
              </w:rPr>
            </w:pPr>
            <w:r>
              <w:rPr>
                <w:rFonts w:ascii="Times New Roman" w:hAnsi="Times New Roman"/>
                <w:b/>
                <w:i/>
                <w:sz w:val="20"/>
              </w:rPr>
              <w:t>2</w:t>
            </w:r>
            <w:r w:rsidR="000A0770">
              <w:rPr>
                <w:rFonts w:ascii="Times New Roman" w:hAnsi="Times New Roman"/>
                <w:b/>
                <w:i/>
                <w:sz w:val="20"/>
              </w:rPr>
              <w:t>2</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69DD5ABD"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engleski jezik </w:t>
            </w:r>
          </w:p>
        </w:tc>
        <w:tc>
          <w:tcPr>
            <w:tcW w:w="1307" w:type="dxa"/>
            <w:tcBorders>
              <w:top w:val="single" w:sz="8" w:space="0" w:color="000000"/>
              <w:left w:val="single" w:sz="8" w:space="0" w:color="000000"/>
              <w:bottom w:val="single" w:sz="8" w:space="0" w:color="000000"/>
              <w:right w:val="single" w:sz="8" w:space="0" w:color="000000"/>
            </w:tcBorders>
            <w:hideMark/>
          </w:tcPr>
          <w:p w14:paraId="6BEF053C" w14:textId="564B8ADF" w:rsidR="0004053F" w:rsidRPr="00BA4E1C" w:rsidRDefault="000A0770" w:rsidP="0004053F">
            <w:pPr>
              <w:spacing w:line="256" w:lineRule="auto"/>
              <w:rPr>
                <w:rFonts w:ascii="Times New Roman" w:hAnsi="Times New Roman"/>
                <w:i/>
                <w:sz w:val="20"/>
              </w:rPr>
            </w:pPr>
            <w:r>
              <w:rPr>
                <w:rFonts w:ascii="Times New Roman" w:hAnsi="Times New Roman"/>
                <w:i/>
                <w:sz w:val="20"/>
              </w:rPr>
              <w:t>6</w:t>
            </w:r>
            <w:r w:rsidR="0004053F">
              <w:rPr>
                <w:rFonts w:ascii="Times New Roman" w:hAnsi="Times New Roman"/>
                <w:i/>
                <w:sz w:val="20"/>
              </w:rPr>
              <w:t>.</w:t>
            </w:r>
            <w:r>
              <w:rPr>
                <w:rFonts w:ascii="Times New Roman" w:hAnsi="Times New Roman"/>
                <w:i/>
                <w:sz w:val="20"/>
              </w:rPr>
              <w:t>a,b</w:t>
            </w:r>
            <w:r w:rsidR="0004053F">
              <w:rPr>
                <w:rFonts w:ascii="Times New Roman" w:hAnsi="Times New Roman"/>
                <w:i/>
                <w:sz w:val="20"/>
              </w:rPr>
              <w:t>,</w:t>
            </w:r>
            <w:r>
              <w:rPr>
                <w:rFonts w:ascii="Times New Roman" w:hAnsi="Times New Roman"/>
                <w:i/>
                <w:sz w:val="20"/>
              </w:rPr>
              <w:t xml:space="preserve"> 8.b.,c</w:t>
            </w:r>
          </w:p>
        </w:tc>
        <w:tc>
          <w:tcPr>
            <w:tcW w:w="1105" w:type="dxa"/>
            <w:tcBorders>
              <w:top w:val="single" w:sz="8" w:space="0" w:color="000000"/>
              <w:left w:val="single" w:sz="8" w:space="0" w:color="000000"/>
              <w:bottom w:val="single" w:sz="8" w:space="0" w:color="000000"/>
              <w:right w:val="single" w:sz="8" w:space="0" w:color="000000"/>
            </w:tcBorders>
            <w:hideMark/>
          </w:tcPr>
          <w:p w14:paraId="4BA8C34F" w14:textId="0975B8F0" w:rsidR="0004053F" w:rsidRPr="00BA4E1C" w:rsidRDefault="0004053F" w:rsidP="00FA6E1A">
            <w:pPr>
              <w:spacing w:line="256" w:lineRule="auto"/>
              <w:ind w:right="59"/>
              <w:jc w:val="center"/>
              <w:rPr>
                <w:rFonts w:ascii="Times New Roman" w:hAnsi="Times New Roman"/>
                <w:i/>
                <w:sz w:val="20"/>
              </w:rPr>
            </w:pPr>
            <w:r>
              <w:rPr>
                <w:rFonts w:ascii="Times New Roman" w:hAnsi="Times New Roman"/>
                <w:i/>
                <w:sz w:val="20"/>
              </w:rPr>
              <w:t>1</w:t>
            </w:r>
            <w:r w:rsidR="003057D1">
              <w:rPr>
                <w:rFonts w:ascii="Times New Roman" w:hAnsi="Times New Roman"/>
                <w:i/>
                <w:sz w:val="20"/>
              </w:rPr>
              <w:t>4</w:t>
            </w:r>
          </w:p>
        </w:tc>
        <w:tc>
          <w:tcPr>
            <w:tcW w:w="992" w:type="dxa"/>
            <w:tcBorders>
              <w:top w:val="single" w:sz="8" w:space="0" w:color="000000"/>
              <w:left w:val="single" w:sz="8" w:space="0" w:color="000000"/>
              <w:bottom w:val="single" w:sz="8" w:space="0" w:color="000000"/>
              <w:right w:val="single" w:sz="8" w:space="0" w:color="000000"/>
            </w:tcBorders>
            <w:hideMark/>
          </w:tcPr>
          <w:p w14:paraId="245998EC"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3AF6D0DC" w14:textId="5E3A87ED" w:rsidR="0004053F" w:rsidRPr="00BA4E1C" w:rsidRDefault="0004053F" w:rsidP="000A0770">
            <w:pPr>
              <w:spacing w:after="19" w:line="256" w:lineRule="auto"/>
              <w:rPr>
                <w:rFonts w:ascii="Times New Roman" w:hAnsi="Times New Roman"/>
                <w:i/>
                <w:sz w:val="20"/>
              </w:rPr>
            </w:pPr>
            <w:r w:rsidRPr="00BA4E1C">
              <w:rPr>
                <w:rFonts w:ascii="Times New Roman" w:hAnsi="Times New Roman"/>
                <w:i/>
                <w:sz w:val="20"/>
              </w:rPr>
              <w:t xml:space="preserve">Tomislav Vuković </w:t>
            </w:r>
          </w:p>
        </w:tc>
        <w:tc>
          <w:tcPr>
            <w:tcW w:w="816" w:type="dxa"/>
            <w:tcBorders>
              <w:top w:val="single" w:sz="8" w:space="0" w:color="000000"/>
              <w:left w:val="single" w:sz="8" w:space="0" w:color="000000"/>
              <w:bottom w:val="single" w:sz="8" w:space="0" w:color="000000"/>
              <w:right w:val="single" w:sz="8" w:space="0" w:color="000000"/>
            </w:tcBorders>
            <w:hideMark/>
          </w:tcPr>
          <w:p w14:paraId="29B76057" w14:textId="77777777" w:rsidR="0004053F" w:rsidRPr="00BA4E1C" w:rsidRDefault="0004053F" w:rsidP="0004053F">
            <w:pPr>
              <w:spacing w:line="256" w:lineRule="auto"/>
              <w:ind w:right="61"/>
              <w:jc w:val="center"/>
              <w:rPr>
                <w:rFonts w:ascii="Times New Roman" w:hAnsi="Times New Roman"/>
                <w:i/>
                <w:sz w:val="20"/>
              </w:rPr>
            </w:pPr>
            <w:r>
              <w:rPr>
                <w:rFonts w:ascii="Times New Roman" w:hAnsi="Times New Roman"/>
                <w:i/>
                <w:sz w:val="20"/>
              </w:rPr>
              <w:t>2</w:t>
            </w:r>
          </w:p>
        </w:tc>
        <w:tc>
          <w:tcPr>
            <w:tcW w:w="1089" w:type="dxa"/>
            <w:tcBorders>
              <w:top w:val="single" w:sz="8" w:space="0" w:color="000000"/>
              <w:left w:val="single" w:sz="8" w:space="0" w:color="000000"/>
              <w:bottom w:val="single" w:sz="8" w:space="0" w:color="000000"/>
              <w:right w:val="single" w:sz="8" w:space="0" w:color="000000"/>
            </w:tcBorders>
            <w:hideMark/>
          </w:tcPr>
          <w:p w14:paraId="7AF7A9F7" w14:textId="77777777" w:rsidR="0004053F" w:rsidRPr="00BA4E1C" w:rsidRDefault="0004053F" w:rsidP="0004053F">
            <w:pPr>
              <w:spacing w:line="256" w:lineRule="auto"/>
              <w:ind w:right="59"/>
              <w:jc w:val="center"/>
              <w:rPr>
                <w:rFonts w:ascii="Times New Roman" w:hAnsi="Times New Roman"/>
                <w:i/>
                <w:sz w:val="20"/>
              </w:rPr>
            </w:pPr>
            <w:r>
              <w:rPr>
                <w:rFonts w:ascii="Times New Roman" w:hAnsi="Times New Roman"/>
                <w:i/>
                <w:sz w:val="20"/>
              </w:rPr>
              <w:t>70</w:t>
            </w:r>
          </w:p>
        </w:tc>
      </w:tr>
      <w:tr w:rsidR="0004053F" w:rsidRPr="00BA4E1C" w14:paraId="018C13E3"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tcPr>
          <w:p w14:paraId="643188B4" w14:textId="59478453" w:rsidR="0004053F" w:rsidRPr="00BA4E1C" w:rsidRDefault="0004053F" w:rsidP="0004053F">
            <w:pPr>
              <w:spacing w:line="256" w:lineRule="auto"/>
              <w:rPr>
                <w:rFonts w:ascii="Times New Roman" w:hAnsi="Times New Roman"/>
                <w:b/>
                <w:i/>
                <w:sz w:val="20"/>
              </w:rPr>
            </w:pPr>
            <w:r>
              <w:rPr>
                <w:rFonts w:ascii="Times New Roman" w:hAnsi="Times New Roman"/>
                <w:b/>
                <w:i/>
                <w:sz w:val="20"/>
              </w:rPr>
              <w:t>2</w:t>
            </w:r>
            <w:r w:rsidR="000A0770">
              <w:rPr>
                <w:rFonts w:ascii="Times New Roman" w:hAnsi="Times New Roman"/>
                <w:b/>
                <w:i/>
                <w:sz w:val="20"/>
              </w:rPr>
              <w:t>3</w:t>
            </w:r>
            <w:r w:rsidRPr="00BA4E1C">
              <w:rPr>
                <w:rFonts w:ascii="Times New Roman" w:hAnsi="Times New Roman"/>
                <w:b/>
                <w:i/>
                <w:sz w:val="20"/>
              </w:rPr>
              <w:t>.</w:t>
            </w:r>
          </w:p>
        </w:tc>
        <w:tc>
          <w:tcPr>
            <w:tcW w:w="1984" w:type="dxa"/>
            <w:tcBorders>
              <w:top w:val="single" w:sz="8" w:space="0" w:color="000000"/>
              <w:left w:val="single" w:sz="8" w:space="0" w:color="000000"/>
              <w:bottom w:val="single" w:sz="8" w:space="0" w:color="000000"/>
              <w:right w:val="single" w:sz="8" w:space="0" w:color="000000"/>
            </w:tcBorders>
          </w:tcPr>
          <w:p w14:paraId="5B5657A0"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njemački jezik</w:t>
            </w:r>
          </w:p>
        </w:tc>
        <w:tc>
          <w:tcPr>
            <w:tcW w:w="1307" w:type="dxa"/>
            <w:tcBorders>
              <w:top w:val="single" w:sz="8" w:space="0" w:color="000000"/>
              <w:left w:val="single" w:sz="8" w:space="0" w:color="000000"/>
              <w:bottom w:val="single" w:sz="8" w:space="0" w:color="000000"/>
              <w:right w:val="single" w:sz="8" w:space="0" w:color="000000"/>
            </w:tcBorders>
          </w:tcPr>
          <w:p w14:paraId="1A6C8718"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3.E</w:t>
            </w:r>
          </w:p>
        </w:tc>
        <w:tc>
          <w:tcPr>
            <w:tcW w:w="1105" w:type="dxa"/>
            <w:tcBorders>
              <w:top w:val="single" w:sz="8" w:space="0" w:color="000000"/>
              <w:left w:val="single" w:sz="8" w:space="0" w:color="000000"/>
              <w:bottom w:val="single" w:sz="8" w:space="0" w:color="000000"/>
              <w:right w:val="single" w:sz="8" w:space="0" w:color="000000"/>
            </w:tcBorders>
          </w:tcPr>
          <w:p w14:paraId="508761C2" w14:textId="77777777" w:rsidR="0004053F" w:rsidRPr="00BA4E1C" w:rsidRDefault="0004053F" w:rsidP="00FA6E1A">
            <w:pPr>
              <w:spacing w:line="256" w:lineRule="auto"/>
              <w:ind w:right="59"/>
              <w:jc w:val="center"/>
              <w:rPr>
                <w:rFonts w:ascii="Times New Roman" w:hAnsi="Times New Roman"/>
                <w:i/>
                <w:sz w:val="20"/>
              </w:rPr>
            </w:pPr>
            <w:r w:rsidRPr="00BA4E1C">
              <w:rPr>
                <w:rFonts w:ascii="Times New Roman" w:hAnsi="Times New Roman"/>
                <w:i/>
                <w:sz w:val="20"/>
              </w:rPr>
              <w:t>1</w:t>
            </w:r>
          </w:p>
        </w:tc>
        <w:tc>
          <w:tcPr>
            <w:tcW w:w="992" w:type="dxa"/>
            <w:tcBorders>
              <w:top w:val="single" w:sz="8" w:space="0" w:color="000000"/>
              <w:left w:val="single" w:sz="8" w:space="0" w:color="000000"/>
              <w:bottom w:val="single" w:sz="8" w:space="0" w:color="000000"/>
              <w:right w:val="single" w:sz="8" w:space="0" w:color="000000"/>
            </w:tcBorders>
          </w:tcPr>
          <w:p w14:paraId="74BE3899"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408E3FB7" w14:textId="77777777" w:rsidR="0004053F" w:rsidRPr="00BA4E1C" w:rsidRDefault="0004053F" w:rsidP="0004053F">
            <w:pPr>
              <w:spacing w:after="19" w:line="256" w:lineRule="auto"/>
              <w:rPr>
                <w:rFonts w:ascii="Times New Roman" w:hAnsi="Times New Roman"/>
                <w:i/>
                <w:sz w:val="20"/>
              </w:rPr>
            </w:pPr>
            <w:r w:rsidRPr="00BA4E1C">
              <w:rPr>
                <w:rFonts w:ascii="Times New Roman" w:hAnsi="Times New Roman"/>
                <w:i/>
                <w:sz w:val="20"/>
              </w:rPr>
              <w:t>Vlatka Uranić</w:t>
            </w:r>
          </w:p>
        </w:tc>
        <w:tc>
          <w:tcPr>
            <w:tcW w:w="816" w:type="dxa"/>
            <w:tcBorders>
              <w:top w:val="single" w:sz="8" w:space="0" w:color="000000"/>
              <w:left w:val="single" w:sz="8" w:space="0" w:color="000000"/>
              <w:bottom w:val="single" w:sz="8" w:space="0" w:color="000000"/>
              <w:right w:val="single" w:sz="8" w:space="0" w:color="000000"/>
            </w:tcBorders>
          </w:tcPr>
          <w:p w14:paraId="2C2F2C51"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28C3FB4A"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35</w:t>
            </w:r>
          </w:p>
        </w:tc>
      </w:tr>
      <w:tr w:rsidR="0004053F" w:rsidRPr="00BA4E1C" w14:paraId="5EFACED5"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75E3A24F" w14:textId="17349B0A" w:rsidR="0004053F" w:rsidRPr="00BA4E1C" w:rsidRDefault="0004053F" w:rsidP="0004053F">
            <w:pPr>
              <w:spacing w:line="256" w:lineRule="auto"/>
              <w:rPr>
                <w:rFonts w:ascii="Times New Roman" w:hAnsi="Times New Roman"/>
                <w:i/>
                <w:sz w:val="20"/>
              </w:rPr>
            </w:pPr>
            <w:r>
              <w:rPr>
                <w:rFonts w:ascii="Times New Roman" w:hAnsi="Times New Roman"/>
                <w:b/>
                <w:i/>
                <w:sz w:val="20"/>
              </w:rPr>
              <w:t>2</w:t>
            </w:r>
            <w:r w:rsidR="000A0770">
              <w:rPr>
                <w:rFonts w:ascii="Times New Roman" w:hAnsi="Times New Roman"/>
                <w:b/>
                <w:i/>
                <w:sz w:val="20"/>
              </w:rPr>
              <w:t>4</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38D6AF68"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fizika </w:t>
            </w:r>
          </w:p>
        </w:tc>
        <w:tc>
          <w:tcPr>
            <w:tcW w:w="1307" w:type="dxa"/>
            <w:tcBorders>
              <w:top w:val="single" w:sz="8" w:space="0" w:color="000000"/>
              <w:left w:val="single" w:sz="8" w:space="0" w:color="000000"/>
              <w:bottom w:val="single" w:sz="8" w:space="0" w:color="000000"/>
              <w:right w:val="single" w:sz="8" w:space="0" w:color="000000"/>
            </w:tcBorders>
            <w:hideMark/>
          </w:tcPr>
          <w:p w14:paraId="1F13EDC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7,8 </w:t>
            </w:r>
          </w:p>
        </w:tc>
        <w:tc>
          <w:tcPr>
            <w:tcW w:w="1105" w:type="dxa"/>
            <w:tcBorders>
              <w:top w:val="single" w:sz="8" w:space="0" w:color="000000"/>
              <w:left w:val="single" w:sz="8" w:space="0" w:color="000000"/>
              <w:bottom w:val="single" w:sz="8" w:space="0" w:color="000000"/>
              <w:right w:val="single" w:sz="8" w:space="0" w:color="000000"/>
            </w:tcBorders>
            <w:hideMark/>
          </w:tcPr>
          <w:p w14:paraId="5A964363" w14:textId="4249E4FA" w:rsidR="0004053F" w:rsidRPr="00BA4E1C" w:rsidRDefault="0008405A" w:rsidP="00FA6E1A">
            <w:pPr>
              <w:spacing w:line="256" w:lineRule="auto"/>
              <w:ind w:right="62"/>
              <w:jc w:val="center"/>
              <w:rPr>
                <w:rFonts w:ascii="Times New Roman" w:hAnsi="Times New Roman"/>
                <w:i/>
                <w:sz w:val="20"/>
              </w:rPr>
            </w:pPr>
            <w:r>
              <w:rPr>
                <w:rFonts w:ascii="Times New Roman" w:hAnsi="Times New Roman"/>
                <w:i/>
                <w:sz w:val="20"/>
              </w:rPr>
              <w:t>15</w:t>
            </w:r>
          </w:p>
        </w:tc>
        <w:tc>
          <w:tcPr>
            <w:tcW w:w="992" w:type="dxa"/>
            <w:tcBorders>
              <w:top w:val="single" w:sz="8" w:space="0" w:color="000000"/>
              <w:left w:val="single" w:sz="8" w:space="0" w:color="000000"/>
              <w:bottom w:val="single" w:sz="8" w:space="0" w:color="000000"/>
              <w:right w:val="single" w:sz="8" w:space="0" w:color="000000"/>
            </w:tcBorders>
            <w:hideMark/>
          </w:tcPr>
          <w:p w14:paraId="51A4011C"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2 </w:t>
            </w:r>
          </w:p>
        </w:tc>
        <w:tc>
          <w:tcPr>
            <w:tcW w:w="2435" w:type="dxa"/>
            <w:tcBorders>
              <w:top w:val="single" w:sz="8" w:space="0" w:color="000000"/>
              <w:left w:val="single" w:sz="8" w:space="0" w:color="000000"/>
              <w:bottom w:val="single" w:sz="8" w:space="0" w:color="000000"/>
              <w:right w:val="single" w:sz="8" w:space="0" w:color="000000"/>
            </w:tcBorders>
            <w:hideMark/>
          </w:tcPr>
          <w:p w14:paraId="1BCB6857" w14:textId="77777777" w:rsidR="0004053F" w:rsidRPr="00BA4E1C" w:rsidRDefault="0004053F" w:rsidP="0004053F">
            <w:pPr>
              <w:spacing w:after="18" w:line="256" w:lineRule="auto"/>
              <w:rPr>
                <w:rFonts w:ascii="Times New Roman" w:hAnsi="Times New Roman"/>
                <w:i/>
                <w:sz w:val="20"/>
              </w:rPr>
            </w:pPr>
            <w:r>
              <w:rPr>
                <w:rFonts w:ascii="Times New Roman" w:hAnsi="Times New Roman"/>
                <w:i/>
                <w:sz w:val="20"/>
              </w:rPr>
              <w:t>Marko Stanić</w:t>
            </w:r>
          </w:p>
        </w:tc>
        <w:tc>
          <w:tcPr>
            <w:tcW w:w="816" w:type="dxa"/>
            <w:tcBorders>
              <w:top w:val="single" w:sz="8" w:space="0" w:color="000000"/>
              <w:left w:val="single" w:sz="8" w:space="0" w:color="000000"/>
              <w:bottom w:val="single" w:sz="8" w:space="0" w:color="000000"/>
              <w:right w:val="single" w:sz="8" w:space="0" w:color="000000"/>
            </w:tcBorders>
            <w:hideMark/>
          </w:tcPr>
          <w:p w14:paraId="656E8AEC"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 xml:space="preserve">2 </w:t>
            </w:r>
          </w:p>
        </w:tc>
        <w:tc>
          <w:tcPr>
            <w:tcW w:w="1089" w:type="dxa"/>
            <w:tcBorders>
              <w:top w:val="single" w:sz="8" w:space="0" w:color="000000"/>
              <w:left w:val="single" w:sz="8" w:space="0" w:color="000000"/>
              <w:bottom w:val="single" w:sz="8" w:space="0" w:color="000000"/>
              <w:right w:val="single" w:sz="8" w:space="0" w:color="000000"/>
            </w:tcBorders>
            <w:hideMark/>
          </w:tcPr>
          <w:p w14:paraId="5CD47E36"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70 </w:t>
            </w:r>
          </w:p>
        </w:tc>
      </w:tr>
      <w:tr w:rsidR="0004053F" w:rsidRPr="00BA4E1C" w14:paraId="68F959C1"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tcPr>
          <w:p w14:paraId="73873B23" w14:textId="430CA853" w:rsidR="0004053F" w:rsidRPr="00BA4E1C" w:rsidRDefault="0004053F" w:rsidP="0004053F">
            <w:pPr>
              <w:spacing w:line="256" w:lineRule="auto"/>
              <w:rPr>
                <w:rFonts w:ascii="Times New Roman" w:hAnsi="Times New Roman"/>
                <w:b/>
                <w:i/>
                <w:sz w:val="20"/>
              </w:rPr>
            </w:pPr>
            <w:r>
              <w:rPr>
                <w:rFonts w:ascii="Times New Roman" w:hAnsi="Times New Roman"/>
                <w:b/>
                <w:i/>
                <w:sz w:val="20"/>
              </w:rPr>
              <w:t>2</w:t>
            </w:r>
            <w:r w:rsidR="000A0770">
              <w:rPr>
                <w:rFonts w:ascii="Times New Roman" w:hAnsi="Times New Roman"/>
                <w:b/>
                <w:i/>
                <w:sz w:val="20"/>
              </w:rPr>
              <w:t>5</w:t>
            </w:r>
            <w:r w:rsidRPr="00BA4E1C">
              <w:rPr>
                <w:rFonts w:ascii="Times New Roman" w:hAnsi="Times New Roman"/>
                <w:b/>
                <w:i/>
                <w:sz w:val="20"/>
              </w:rPr>
              <w:t>.</w:t>
            </w:r>
          </w:p>
        </w:tc>
        <w:tc>
          <w:tcPr>
            <w:tcW w:w="1984" w:type="dxa"/>
            <w:tcBorders>
              <w:top w:val="single" w:sz="8" w:space="0" w:color="000000"/>
              <w:left w:val="single" w:sz="8" w:space="0" w:color="000000"/>
              <w:bottom w:val="single" w:sz="8" w:space="0" w:color="000000"/>
              <w:right w:val="single" w:sz="8" w:space="0" w:color="000000"/>
            </w:tcBorders>
          </w:tcPr>
          <w:p w14:paraId="25F4A035"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kemija</w:t>
            </w:r>
          </w:p>
        </w:tc>
        <w:tc>
          <w:tcPr>
            <w:tcW w:w="1307" w:type="dxa"/>
            <w:tcBorders>
              <w:top w:val="single" w:sz="8" w:space="0" w:color="000000"/>
              <w:left w:val="single" w:sz="8" w:space="0" w:color="000000"/>
              <w:bottom w:val="single" w:sz="8" w:space="0" w:color="000000"/>
              <w:right w:val="single" w:sz="8" w:space="0" w:color="000000"/>
            </w:tcBorders>
          </w:tcPr>
          <w:p w14:paraId="34B2D9B6"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 xml:space="preserve">7.a, </w:t>
            </w:r>
            <w:r w:rsidRPr="00BA4E1C">
              <w:rPr>
                <w:rFonts w:ascii="Times New Roman" w:hAnsi="Times New Roman"/>
                <w:i/>
                <w:sz w:val="20"/>
              </w:rPr>
              <w:t>8.a</w:t>
            </w:r>
          </w:p>
        </w:tc>
        <w:tc>
          <w:tcPr>
            <w:tcW w:w="1105" w:type="dxa"/>
            <w:tcBorders>
              <w:top w:val="single" w:sz="8" w:space="0" w:color="000000"/>
              <w:left w:val="single" w:sz="8" w:space="0" w:color="000000"/>
              <w:bottom w:val="single" w:sz="8" w:space="0" w:color="000000"/>
              <w:right w:val="single" w:sz="8" w:space="0" w:color="000000"/>
            </w:tcBorders>
          </w:tcPr>
          <w:p w14:paraId="4C56E765" w14:textId="509605A7" w:rsidR="0004053F" w:rsidRPr="00BA4E1C" w:rsidRDefault="0008405A" w:rsidP="00FA6E1A">
            <w:pPr>
              <w:spacing w:line="256" w:lineRule="auto"/>
              <w:ind w:right="62"/>
              <w:jc w:val="center"/>
              <w:rPr>
                <w:rFonts w:ascii="Times New Roman" w:hAnsi="Times New Roman"/>
                <w:i/>
                <w:sz w:val="20"/>
              </w:rPr>
            </w:pPr>
            <w:r>
              <w:rPr>
                <w:rFonts w:ascii="Times New Roman" w:hAnsi="Times New Roman"/>
                <w:i/>
                <w:sz w:val="20"/>
              </w:rPr>
              <w:t>7</w:t>
            </w:r>
          </w:p>
        </w:tc>
        <w:tc>
          <w:tcPr>
            <w:tcW w:w="992" w:type="dxa"/>
            <w:tcBorders>
              <w:top w:val="single" w:sz="8" w:space="0" w:color="000000"/>
              <w:left w:val="single" w:sz="8" w:space="0" w:color="000000"/>
              <w:bottom w:val="single" w:sz="8" w:space="0" w:color="000000"/>
              <w:right w:val="single" w:sz="8" w:space="0" w:color="000000"/>
            </w:tcBorders>
          </w:tcPr>
          <w:p w14:paraId="3CF7E416"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0CF5E408" w14:textId="1414CD2E" w:rsidR="0004053F" w:rsidRPr="00BA4E1C" w:rsidRDefault="000A0770" w:rsidP="0004053F">
            <w:pPr>
              <w:spacing w:line="256" w:lineRule="auto"/>
              <w:rPr>
                <w:rFonts w:ascii="Times New Roman" w:hAnsi="Times New Roman"/>
                <w:i/>
                <w:sz w:val="20"/>
              </w:rPr>
            </w:pPr>
            <w:r>
              <w:rPr>
                <w:rFonts w:ascii="Times New Roman" w:hAnsi="Times New Roman"/>
                <w:i/>
                <w:sz w:val="20"/>
              </w:rPr>
              <w:t>Ljiljana Rako</w:t>
            </w:r>
          </w:p>
        </w:tc>
        <w:tc>
          <w:tcPr>
            <w:tcW w:w="816" w:type="dxa"/>
            <w:tcBorders>
              <w:top w:val="single" w:sz="8" w:space="0" w:color="000000"/>
              <w:left w:val="single" w:sz="8" w:space="0" w:color="000000"/>
              <w:bottom w:val="single" w:sz="8" w:space="0" w:color="000000"/>
              <w:right w:val="single" w:sz="8" w:space="0" w:color="000000"/>
            </w:tcBorders>
          </w:tcPr>
          <w:p w14:paraId="5039B7AF"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514897EE"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35</w:t>
            </w:r>
          </w:p>
        </w:tc>
      </w:tr>
      <w:tr w:rsidR="003057D1" w:rsidRPr="00BA4E1C" w14:paraId="2C672879"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tcPr>
          <w:p w14:paraId="438F0DCA" w14:textId="5A1905E7" w:rsidR="003057D1" w:rsidRDefault="003057D1" w:rsidP="0004053F">
            <w:pPr>
              <w:spacing w:line="256" w:lineRule="auto"/>
              <w:rPr>
                <w:rFonts w:ascii="Times New Roman" w:hAnsi="Times New Roman"/>
                <w:b/>
                <w:i/>
                <w:sz w:val="20"/>
              </w:rPr>
            </w:pPr>
            <w:r>
              <w:rPr>
                <w:rFonts w:ascii="Times New Roman" w:hAnsi="Times New Roman"/>
                <w:b/>
                <w:i/>
                <w:sz w:val="20"/>
              </w:rPr>
              <w:t>26.</w:t>
            </w:r>
          </w:p>
        </w:tc>
        <w:tc>
          <w:tcPr>
            <w:tcW w:w="1984" w:type="dxa"/>
            <w:tcBorders>
              <w:top w:val="single" w:sz="8" w:space="0" w:color="000000"/>
              <w:left w:val="single" w:sz="8" w:space="0" w:color="000000"/>
              <w:bottom w:val="single" w:sz="8" w:space="0" w:color="000000"/>
              <w:right w:val="single" w:sz="8" w:space="0" w:color="000000"/>
            </w:tcBorders>
          </w:tcPr>
          <w:p w14:paraId="6210E09D" w14:textId="7F0635FF" w:rsidR="003057D1" w:rsidRPr="00BA4E1C" w:rsidRDefault="003057D1" w:rsidP="0004053F">
            <w:pPr>
              <w:spacing w:line="256" w:lineRule="auto"/>
              <w:rPr>
                <w:rFonts w:ascii="Times New Roman" w:hAnsi="Times New Roman"/>
                <w:i/>
                <w:sz w:val="20"/>
              </w:rPr>
            </w:pPr>
            <w:r>
              <w:rPr>
                <w:rFonts w:ascii="Times New Roman" w:hAnsi="Times New Roman"/>
                <w:i/>
                <w:sz w:val="20"/>
              </w:rPr>
              <w:t>Hrvatski jezik</w:t>
            </w:r>
          </w:p>
        </w:tc>
        <w:tc>
          <w:tcPr>
            <w:tcW w:w="1307" w:type="dxa"/>
            <w:tcBorders>
              <w:top w:val="single" w:sz="8" w:space="0" w:color="000000"/>
              <w:left w:val="single" w:sz="8" w:space="0" w:color="000000"/>
              <w:bottom w:val="single" w:sz="8" w:space="0" w:color="000000"/>
              <w:right w:val="single" w:sz="8" w:space="0" w:color="000000"/>
            </w:tcBorders>
          </w:tcPr>
          <w:p w14:paraId="3C85C5E5" w14:textId="27CD5D27" w:rsidR="003057D1" w:rsidRDefault="003057D1" w:rsidP="0004053F">
            <w:pPr>
              <w:spacing w:line="256" w:lineRule="auto"/>
              <w:rPr>
                <w:rFonts w:ascii="Times New Roman" w:hAnsi="Times New Roman"/>
                <w:i/>
                <w:sz w:val="20"/>
              </w:rPr>
            </w:pPr>
            <w:r>
              <w:rPr>
                <w:rFonts w:ascii="Times New Roman" w:hAnsi="Times New Roman"/>
                <w:i/>
                <w:sz w:val="20"/>
              </w:rPr>
              <w:t>8.b</w:t>
            </w:r>
          </w:p>
        </w:tc>
        <w:tc>
          <w:tcPr>
            <w:tcW w:w="1105" w:type="dxa"/>
            <w:tcBorders>
              <w:top w:val="single" w:sz="8" w:space="0" w:color="000000"/>
              <w:left w:val="single" w:sz="8" w:space="0" w:color="000000"/>
              <w:bottom w:val="single" w:sz="8" w:space="0" w:color="000000"/>
              <w:right w:val="single" w:sz="8" w:space="0" w:color="000000"/>
            </w:tcBorders>
          </w:tcPr>
          <w:p w14:paraId="7305BA61" w14:textId="0C7B62BC" w:rsidR="003057D1" w:rsidRPr="00BA4E1C" w:rsidRDefault="003057D1" w:rsidP="00FA6E1A">
            <w:pPr>
              <w:spacing w:line="256" w:lineRule="auto"/>
              <w:ind w:right="62"/>
              <w:jc w:val="center"/>
              <w:rPr>
                <w:rFonts w:ascii="Times New Roman" w:hAnsi="Times New Roman"/>
                <w:i/>
                <w:sz w:val="20"/>
              </w:rPr>
            </w:pPr>
            <w:r>
              <w:rPr>
                <w:rFonts w:ascii="Times New Roman" w:hAnsi="Times New Roman"/>
                <w:i/>
                <w:sz w:val="20"/>
              </w:rPr>
              <w:t>5</w:t>
            </w:r>
          </w:p>
        </w:tc>
        <w:tc>
          <w:tcPr>
            <w:tcW w:w="992" w:type="dxa"/>
            <w:tcBorders>
              <w:top w:val="single" w:sz="8" w:space="0" w:color="000000"/>
              <w:left w:val="single" w:sz="8" w:space="0" w:color="000000"/>
              <w:bottom w:val="single" w:sz="8" w:space="0" w:color="000000"/>
              <w:right w:val="single" w:sz="8" w:space="0" w:color="000000"/>
            </w:tcBorders>
          </w:tcPr>
          <w:p w14:paraId="3DCC136C" w14:textId="7487774C" w:rsidR="003057D1" w:rsidRPr="00BA4E1C" w:rsidRDefault="003057D1" w:rsidP="0004053F">
            <w:pPr>
              <w:spacing w:line="256" w:lineRule="auto"/>
              <w:ind w:right="59"/>
              <w:jc w:val="center"/>
              <w:rPr>
                <w:rFonts w:ascii="Times New Roman" w:hAnsi="Times New Roman"/>
                <w:i/>
                <w:sz w:val="20"/>
              </w:rPr>
            </w:pPr>
            <w:r>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5911FD8F" w14:textId="29EB6503" w:rsidR="003057D1" w:rsidRDefault="003057D1" w:rsidP="0004053F">
            <w:pPr>
              <w:spacing w:line="256" w:lineRule="auto"/>
              <w:rPr>
                <w:rFonts w:ascii="Times New Roman" w:hAnsi="Times New Roman"/>
                <w:i/>
                <w:sz w:val="20"/>
              </w:rPr>
            </w:pPr>
            <w:r>
              <w:rPr>
                <w:rFonts w:ascii="Times New Roman" w:hAnsi="Times New Roman"/>
                <w:i/>
                <w:sz w:val="20"/>
              </w:rPr>
              <w:t>Željka Jovanovac</w:t>
            </w:r>
          </w:p>
        </w:tc>
        <w:tc>
          <w:tcPr>
            <w:tcW w:w="816" w:type="dxa"/>
            <w:tcBorders>
              <w:top w:val="single" w:sz="8" w:space="0" w:color="000000"/>
              <w:left w:val="single" w:sz="8" w:space="0" w:color="000000"/>
              <w:bottom w:val="single" w:sz="8" w:space="0" w:color="000000"/>
              <w:right w:val="single" w:sz="8" w:space="0" w:color="000000"/>
            </w:tcBorders>
          </w:tcPr>
          <w:p w14:paraId="2239434C" w14:textId="77777777" w:rsidR="003057D1" w:rsidRPr="00BA4E1C" w:rsidRDefault="003057D1" w:rsidP="0004053F">
            <w:pPr>
              <w:spacing w:line="256" w:lineRule="auto"/>
              <w:ind w:right="61"/>
              <w:jc w:val="center"/>
              <w:rPr>
                <w:rFonts w:ascii="Times New Roman" w:hAnsi="Times New Roman"/>
                <w:i/>
                <w:sz w:val="20"/>
              </w:rPr>
            </w:pPr>
          </w:p>
        </w:tc>
        <w:tc>
          <w:tcPr>
            <w:tcW w:w="1089" w:type="dxa"/>
            <w:tcBorders>
              <w:top w:val="single" w:sz="8" w:space="0" w:color="000000"/>
              <w:left w:val="single" w:sz="8" w:space="0" w:color="000000"/>
              <w:bottom w:val="single" w:sz="8" w:space="0" w:color="000000"/>
              <w:right w:val="single" w:sz="8" w:space="0" w:color="000000"/>
            </w:tcBorders>
          </w:tcPr>
          <w:p w14:paraId="09D7871D" w14:textId="77777777" w:rsidR="003057D1" w:rsidRPr="00BA4E1C" w:rsidRDefault="003057D1" w:rsidP="0004053F">
            <w:pPr>
              <w:spacing w:line="256" w:lineRule="auto"/>
              <w:ind w:right="59"/>
              <w:jc w:val="center"/>
              <w:rPr>
                <w:rFonts w:ascii="Times New Roman" w:hAnsi="Times New Roman"/>
                <w:i/>
                <w:sz w:val="20"/>
              </w:rPr>
            </w:pPr>
          </w:p>
        </w:tc>
      </w:tr>
      <w:tr w:rsidR="0008405A" w:rsidRPr="00BA4E1C" w14:paraId="522C4D02"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tcPr>
          <w:p w14:paraId="3EDBA748" w14:textId="042F657E" w:rsidR="0008405A" w:rsidRDefault="0008405A" w:rsidP="0004053F">
            <w:pPr>
              <w:spacing w:line="256" w:lineRule="auto"/>
              <w:rPr>
                <w:rFonts w:ascii="Times New Roman" w:hAnsi="Times New Roman"/>
                <w:b/>
                <w:i/>
                <w:sz w:val="20"/>
              </w:rPr>
            </w:pPr>
            <w:r>
              <w:rPr>
                <w:rFonts w:ascii="Times New Roman" w:hAnsi="Times New Roman"/>
                <w:b/>
                <w:i/>
                <w:sz w:val="20"/>
              </w:rPr>
              <w:t xml:space="preserve">27. </w:t>
            </w:r>
          </w:p>
        </w:tc>
        <w:tc>
          <w:tcPr>
            <w:tcW w:w="1984" w:type="dxa"/>
            <w:tcBorders>
              <w:top w:val="single" w:sz="8" w:space="0" w:color="000000"/>
              <w:left w:val="single" w:sz="8" w:space="0" w:color="000000"/>
              <w:bottom w:val="single" w:sz="8" w:space="0" w:color="000000"/>
              <w:right w:val="single" w:sz="8" w:space="0" w:color="000000"/>
            </w:tcBorders>
          </w:tcPr>
          <w:p w14:paraId="0BAD37EC" w14:textId="61EC908E" w:rsidR="0008405A" w:rsidRDefault="0008405A" w:rsidP="0004053F">
            <w:pPr>
              <w:spacing w:line="256" w:lineRule="auto"/>
              <w:rPr>
                <w:rFonts w:ascii="Times New Roman" w:hAnsi="Times New Roman"/>
                <w:i/>
                <w:sz w:val="20"/>
              </w:rPr>
            </w:pPr>
            <w:r>
              <w:rPr>
                <w:rFonts w:ascii="Times New Roman" w:hAnsi="Times New Roman"/>
                <w:i/>
                <w:sz w:val="20"/>
              </w:rPr>
              <w:t>Geografija</w:t>
            </w:r>
          </w:p>
        </w:tc>
        <w:tc>
          <w:tcPr>
            <w:tcW w:w="1307" w:type="dxa"/>
            <w:tcBorders>
              <w:top w:val="single" w:sz="8" w:space="0" w:color="000000"/>
              <w:left w:val="single" w:sz="8" w:space="0" w:color="000000"/>
              <w:bottom w:val="single" w:sz="8" w:space="0" w:color="000000"/>
              <w:right w:val="single" w:sz="8" w:space="0" w:color="000000"/>
            </w:tcBorders>
          </w:tcPr>
          <w:p w14:paraId="0F470625" w14:textId="3E5716C0" w:rsidR="0008405A" w:rsidRDefault="0008405A" w:rsidP="0004053F">
            <w:pPr>
              <w:spacing w:line="256" w:lineRule="auto"/>
              <w:rPr>
                <w:rFonts w:ascii="Times New Roman" w:hAnsi="Times New Roman"/>
                <w:i/>
                <w:sz w:val="20"/>
              </w:rPr>
            </w:pPr>
            <w:r>
              <w:rPr>
                <w:rFonts w:ascii="Times New Roman" w:hAnsi="Times New Roman"/>
                <w:i/>
                <w:sz w:val="20"/>
              </w:rPr>
              <w:t>8.b,c</w:t>
            </w:r>
          </w:p>
        </w:tc>
        <w:tc>
          <w:tcPr>
            <w:tcW w:w="1105" w:type="dxa"/>
            <w:tcBorders>
              <w:top w:val="single" w:sz="8" w:space="0" w:color="000000"/>
              <w:left w:val="single" w:sz="8" w:space="0" w:color="000000"/>
              <w:bottom w:val="single" w:sz="8" w:space="0" w:color="000000"/>
              <w:right w:val="single" w:sz="8" w:space="0" w:color="000000"/>
            </w:tcBorders>
          </w:tcPr>
          <w:p w14:paraId="32C36FC4" w14:textId="4EA87975" w:rsidR="0008405A" w:rsidRDefault="0008405A" w:rsidP="00FA6E1A">
            <w:pPr>
              <w:spacing w:line="256" w:lineRule="auto"/>
              <w:ind w:right="62"/>
              <w:jc w:val="center"/>
              <w:rPr>
                <w:rFonts w:ascii="Times New Roman" w:hAnsi="Times New Roman"/>
                <w:i/>
                <w:sz w:val="20"/>
              </w:rPr>
            </w:pPr>
            <w:r>
              <w:rPr>
                <w:rFonts w:ascii="Times New Roman" w:hAnsi="Times New Roman"/>
                <w:i/>
                <w:sz w:val="20"/>
              </w:rPr>
              <w:t>12</w:t>
            </w:r>
          </w:p>
        </w:tc>
        <w:tc>
          <w:tcPr>
            <w:tcW w:w="992" w:type="dxa"/>
            <w:tcBorders>
              <w:top w:val="single" w:sz="8" w:space="0" w:color="000000"/>
              <w:left w:val="single" w:sz="8" w:space="0" w:color="000000"/>
              <w:bottom w:val="single" w:sz="8" w:space="0" w:color="000000"/>
              <w:right w:val="single" w:sz="8" w:space="0" w:color="000000"/>
            </w:tcBorders>
          </w:tcPr>
          <w:p w14:paraId="0EA38022" w14:textId="304861AF" w:rsidR="0008405A" w:rsidRDefault="0008405A" w:rsidP="0004053F">
            <w:pPr>
              <w:spacing w:line="256" w:lineRule="auto"/>
              <w:ind w:right="59"/>
              <w:jc w:val="center"/>
              <w:rPr>
                <w:rFonts w:ascii="Times New Roman" w:hAnsi="Times New Roman"/>
                <w:i/>
                <w:sz w:val="20"/>
              </w:rPr>
            </w:pPr>
            <w:r>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3177483B" w14:textId="609A2C60" w:rsidR="0008405A" w:rsidRDefault="0008405A" w:rsidP="0004053F">
            <w:pPr>
              <w:spacing w:line="256" w:lineRule="auto"/>
              <w:rPr>
                <w:rFonts w:ascii="Times New Roman" w:hAnsi="Times New Roman"/>
                <w:i/>
                <w:sz w:val="20"/>
              </w:rPr>
            </w:pPr>
            <w:r>
              <w:rPr>
                <w:rFonts w:ascii="Times New Roman" w:hAnsi="Times New Roman"/>
                <w:i/>
                <w:sz w:val="20"/>
              </w:rPr>
              <w:t xml:space="preserve">Ondrej </w:t>
            </w:r>
            <w:proofErr w:type="spellStart"/>
            <w:r>
              <w:rPr>
                <w:rFonts w:ascii="Times New Roman" w:hAnsi="Times New Roman"/>
                <w:i/>
                <w:sz w:val="20"/>
              </w:rPr>
              <w:t>Širka</w:t>
            </w:r>
            <w:proofErr w:type="spellEnd"/>
          </w:p>
        </w:tc>
        <w:tc>
          <w:tcPr>
            <w:tcW w:w="816" w:type="dxa"/>
            <w:tcBorders>
              <w:top w:val="single" w:sz="8" w:space="0" w:color="000000"/>
              <w:left w:val="single" w:sz="8" w:space="0" w:color="000000"/>
              <w:bottom w:val="single" w:sz="8" w:space="0" w:color="000000"/>
              <w:right w:val="single" w:sz="8" w:space="0" w:color="000000"/>
            </w:tcBorders>
          </w:tcPr>
          <w:p w14:paraId="481ADBE5" w14:textId="15A555CA" w:rsidR="0008405A" w:rsidRPr="00BA4E1C" w:rsidRDefault="0008405A" w:rsidP="0004053F">
            <w:pPr>
              <w:spacing w:line="256" w:lineRule="auto"/>
              <w:ind w:right="61"/>
              <w:jc w:val="center"/>
              <w:rPr>
                <w:rFonts w:ascii="Times New Roman" w:hAnsi="Times New Roman"/>
                <w:i/>
                <w:sz w:val="20"/>
              </w:rPr>
            </w:pPr>
            <w:r>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4972BF93" w14:textId="55AEAD22" w:rsidR="0008405A" w:rsidRPr="00BA4E1C" w:rsidRDefault="0008405A" w:rsidP="0004053F">
            <w:pPr>
              <w:spacing w:line="256" w:lineRule="auto"/>
              <w:ind w:right="59"/>
              <w:jc w:val="center"/>
              <w:rPr>
                <w:rFonts w:ascii="Times New Roman" w:hAnsi="Times New Roman"/>
                <w:i/>
                <w:sz w:val="20"/>
              </w:rPr>
            </w:pPr>
            <w:r>
              <w:rPr>
                <w:rFonts w:ascii="Times New Roman" w:hAnsi="Times New Roman"/>
                <w:i/>
                <w:sz w:val="20"/>
              </w:rPr>
              <w:t>35</w:t>
            </w:r>
          </w:p>
        </w:tc>
      </w:tr>
      <w:tr w:rsidR="0008405A" w:rsidRPr="00BA4E1C" w14:paraId="037EED0F"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tcPr>
          <w:p w14:paraId="7BE7E391" w14:textId="0CFD169D" w:rsidR="0008405A" w:rsidRDefault="0008405A" w:rsidP="0004053F">
            <w:pPr>
              <w:spacing w:line="256" w:lineRule="auto"/>
              <w:rPr>
                <w:rFonts w:ascii="Times New Roman" w:hAnsi="Times New Roman"/>
                <w:b/>
                <w:i/>
                <w:sz w:val="20"/>
              </w:rPr>
            </w:pPr>
            <w:r>
              <w:rPr>
                <w:rFonts w:ascii="Times New Roman" w:hAnsi="Times New Roman"/>
                <w:b/>
                <w:i/>
                <w:sz w:val="20"/>
              </w:rPr>
              <w:t>28.</w:t>
            </w:r>
          </w:p>
        </w:tc>
        <w:tc>
          <w:tcPr>
            <w:tcW w:w="1984" w:type="dxa"/>
            <w:tcBorders>
              <w:top w:val="single" w:sz="8" w:space="0" w:color="000000"/>
              <w:left w:val="single" w:sz="8" w:space="0" w:color="000000"/>
              <w:bottom w:val="single" w:sz="8" w:space="0" w:color="000000"/>
              <w:right w:val="single" w:sz="8" w:space="0" w:color="000000"/>
            </w:tcBorders>
          </w:tcPr>
          <w:p w14:paraId="0A121CFA" w14:textId="525CA0AC" w:rsidR="0008405A" w:rsidRDefault="0008405A" w:rsidP="0004053F">
            <w:pPr>
              <w:spacing w:line="256" w:lineRule="auto"/>
              <w:rPr>
                <w:rFonts w:ascii="Times New Roman" w:hAnsi="Times New Roman"/>
                <w:i/>
                <w:sz w:val="20"/>
              </w:rPr>
            </w:pPr>
            <w:r>
              <w:rPr>
                <w:rFonts w:ascii="Times New Roman" w:hAnsi="Times New Roman"/>
                <w:i/>
                <w:sz w:val="20"/>
              </w:rPr>
              <w:t>Geografija</w:t>
            </w:r>
          </w:p>
        </w:tc>
        <w:tc>
          <w:tcPr>
            <w:tcW w:w="1307" w:type="dxa"/>
            <w:tcBorders>
              <w:top w:val="single" w:sz="8" w:space="0" w:color="000000"/>
              <w:left w:val="single" w:sz="8" w:space="0" w:color="000000"/>
              <w:bottom w:val="single" w:sz="8" w:space="0" w:color="000000"/>
              <w:right w:val="single" w:sz="8" w:space="0" w:color="000000"/>
            </w:tcBorders>
          </w:tcPr>
          <w:p w14:paraId="73EE5A7D" w14:textId="333D4129" w:rsidR="0008405A" w:rsidRDefault="0008405A" w:rsidP="0004053F">
            <w:pPr>
              <w:spacing w:line="256" w:lineRule="auto"/>
              <w:rPr>
                <w:rFonts w:ascii="Times New Roman" w:hAnsi="Times New Roman"/>
                <w:i/>
                <w:sz w:val="20"/>
              </w:rPr>
            </w:pPr>
            <w:r>
              <w:rPr>
                <w:rFonts w:ascii="Times New Roman" w:hAnsi="Times New Roman"/>
                <w:i/>
                <w:sz w:val="20"/>
              </w:rPr>
              <w:t>5.a,6.a,7.a,8.a</w:t>
            </w:r>
          </w:p>
        </w:tc>
        <w:tc>
          <w:tcPr>
            <w:tcW w:w="1105" w:type="dxa"/>
            <w:tcBorders>
              <w:top w:val="single" w:sz="8" w:space="0" w:color="000000"/>
              <w:left w:val="single" w:sz="8" w:space="0" w:color="000000"/>
              <w:bottom w:val="single" w:sz="8" w:space="0" w:color="000000"/>
              <w:right w:val="single" w:sz="8" w:space="0" w:color="000000"/>
            </w:tcBorders>
          </w:tcPr>
          <w:p w14:paraId="1A126C0B" w14:textId="3BEDC388" w:rsidR="0008405A" w:rsidRDefault="0008405A" w:rsidP="00FA6E1A">
            <w:pPr>
              <w:spacing w:line="256" w:lineRule="auto"/>
              <w:ind w:right="62"/>
              <w:jc w:val="center"/>
              <w:rPr>
                <w:rFonts w:ascii="Times New Roman" w:hAnsi="Times New Roman"/>
                <w:i/>
                <w:sz w:val="20"/>
              </w:rPr>
            </w:pPr>
            <w:r>
              <w:rPr>
                <w:rFonts w:ascii="Times New Roman" w:hAnsi="Times New Roman"/>
                <w:i/>
                <w:sz w:val="20"/>
              </w:rPr>
              <w:t>10-12</w:t>
            </w:r>
          </w:p>
        </w:tc>
        <w:tc>
          <w:tcPr>
            <w:tcW w:w="992" w:type="dxa"/>
            <w:tcBorders>
              <w:top w:val="single" w:sz="8" w:space="0" w:color="000000"/>
              <w:left w:val="single" w:sz="8" w:space="0" w:color="000000"/>
              <w:bottom w:val="single" w:sz="8" w:space="0" w:color="000000"/>
              <w:right w:val="single" w:sz="8" w:space="0" w:color="000000"/>
            </w:tcBorders>
          </w:tcPr>
          <w:p w14:paraId="4FC79492" w14:textId="2B69F9CF" w:rsidR="0008405A" w:rsidRDefault="0008405A" w:rsidP="0004053F">
            <w:pPr>
              <w:spacing w:line="256" w:lineRule="auto"/>
              <w:ind w:right="59"/>
              <w:jc w:val="center"/>
              <w:rPr>
                <w:rFonts w:ascii="Times New Roman" w:hAnsi="Times New Roman"/>
                <w:i/>
                <w:sz w:val="20"/>
              </w:rPr>
            </w:pPr>
            <w:r>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369B962F" w14:textId="3A5A0B22" w:rsidR="0008405A" w:rsidRDefault="0008405A" w:rsidP="0004053F">
            <w:pPr>
              <w:spacing w:line="256" w:lineRule="auto"/>
              <w:rPr>
                <w:rFonts w:ascii="Times New Roman" w:hAnsi="Times New Roman"/>
                <w:i/>
                <w:sz w:val="20"/>
              </w:rPr>
            </w:pPr>
            <w:r>
              <w:rPr>
                <w:rFonts w:ascii="Times New Roman" w:hAnsi="Times New Roman"/>
                <w:i/>
                <w:sz w:val="20"/>
              </w:rPr>
              <w:t>Dejana Ilinčić</w:t>
            </w:r>
          </w:p>
        </w:tc>
        <w:tc>
          <w:tcPr>
            <w:tcW w:w="816" w:type="dxa"/>
            <w:tcBorders>
              <w:top w:val="single" w:sz="8" w:space="0" w:color="000000"/>
              <w:left w:val="single" w:sz="8" w:space="0" w:color="000000"/>
              <w:bottom w:val="single" w:sz="8" w:space="0" w:color="000000"/>
              <w:right w:val="single" w:sz="8" w:space="0" w:color="000000"/>
            </w:tcBorders>
          </w:tcPr>
          <w:p w14:paraId="09DD4732" w14:textId="645934EA" w:rsidR="0008405A" w:rsidRDefault="0008405A" w:rsidP="0004053F">
            <w:pPr>
              <w:spacing w:line="256" w:lineRule="auto"/>
              <w:ind w:right="61"/>
              <w:jc w:val="center"/>
              <w:rPr>
                <w:rFonts w:ascii="Times New Roman" w:hAnsi="Times New Roman"/>
                <w:i/>
                <w:sz w:val="20"/>
              </w:rPr>
            </w:pPr>
            <w:r>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0900EC89" w14:textId="0A23C7FB" w:rsidR="0008405A" w:rsidRDefault="0008405A" w:rsidP="0004053F">
            <w:pPr>
              <w:spacing w:line="256" w:lineRule="auto"/>
              <w:ind w:right="59"/>
              <w:jc w:val="center"/>
              <w:rPr>
                <w:rFonts w:ascii="Times New Roman" w:hAnsi="Times New Roman"/>
                <w:i/>
                <w:sz w:val="20"/>
              </w:rPr>
            </w:pPr>
            <w:r>
              <w:rPr>
                <w:rFonts w:ascii="Times New Roman" w:hAnsi="Times New Roman"/>
                <w:i/>
                <w:sz w:val="20"/>
              </w:rPr>
              <w:t>35</w:t>
            </w:r>
          </w:p>
        </w:tc>
      </w:tr>
    </w:tbl>
    <w:p w14:paraId="40F52837" w14:textId="77777777" w:rsidR="0004053F" w:rsidRPr="00BA4E1C" w:rsidRDefault="0004053F" w:rsidP="0004053F">
      <w:pPr>
        <w:ind w:firstLine="708"/>
        <w:rPr>
          <w:rFonts w:ascii="Times New Roman" w:hAnsi="Times New Roman"/>
          <w:i/>
          <w:sz w:val="28"/>
          <w:lang w:val="hr-HR"/>
        </w:rPr>
      </w:pPr>
    </w:p>
    <w:p w14:paraId="18149D6D" w14:textId="77777777" w:rsidR="0004053F" w:rsidRDefault="0004053F" w:rsidP="0004053F">
      <w:pPr>
        <w:ind w:firstLine="708"/>
        <w:jc w:val="center"/>
        <w:rPr>
          <w:rFonts w:ascii="Times New Roman" w:hAnsi="Times New Roman"/>
          <w:i/>
          <w:sz w:val="28"/>
          <w:lang w:val="hr-HR"/>
        </w:rPr>
      </w:pPr>
    </w:p>
    <w:p w14:paraId="69E81119" w14:textId="77777777" w:rsidR="0004053F" w:rsidRDefault="0004053F" w:rsidP="0004053F">
      <w:pPr>
        <w:rPr>
          <w:rFonts w:ascii="Times New Roman" w:hAnsi="Times New Roman"/>
          <w:i/>
          <w:sz w:val="28"/>
          <w:lang w:val="hr-HR"/>
        </w:rPr>
      </w:pPr>
    </w:p>
    <w:p w14:paraId="06E4D642" w14:textId="2663BEEC" w:rsidR="0004053F" w:rsidRDefault="0004053F" w:rsidP="0004053F">
      <w:pPr>
        <w:ind w:firstLine="708"/>
        <w:jc w:val="center"/>
        <w:rPr>
          <w:rFonts w:ascii="Times New Roman" w:hAnsi="Times New Roman"/>
          <w:i/>
          <w:sz w:val="28"/>
          <w:lang w:val="hr-HR"/>
        </w:rPr>
      </w:pPr>
    </w:p>
    <w:p w14:paraId="5BA022BF" w14:textId="2961F060" w:rsidR="0008405A" w:rsidRDefault="0008405A" w:rsidP="0004053F">
      <w:pPr>
        <w:ind w:firstLine="708"/>
        <w:jc w:val="center"/>
        <w:rPr>
          <w:rFonts w:ascii="Times New Roman" w:hAnsi="Times New Roman"/>
          <w:i/>
          <w:sz w:val="28"/>
          <w:lang w:val="hr-HR"/>
        </w:rPr>
      </w:pPr>
    </w:p>
    <w:p w14:paraId="2D4F5770" w14:textId="57DA1EE1" w:rsidR="0008405A" w:rsidRDefault="0008405A" w:rsidP="0004053F">
      <w:pPr>
        <w:ind w:firstLine="708"/>
        <w:jc w:val="center"/>
        <w:rPr>
          <w:rFonts w:ascii="Times New Roman" w:hAnsi="Times New Roman"/>
          <w:i/>
          <w:sz w:val="28"/>
          <w:lang w:val="hr-HR"/>
        </w:rPr>
      </w:pPr>
    </w:p>
    <w:p w14:paraId="65DF8A9B" w14:textId="4BD55997" w:rsidR="0008405A" w:rsidRDefault="0008405A" w:rsidP="0004053F">
      <w:pPr>
        <w:ind w:firstLine="708"/>
        <w:jc w:val="center"/>
        <w:rPr>
          <w:rFonts w:ascii="Times New Roman" w:hAnsi="Times New Roman"/>
          <w:i/>
          <w:sz w:val="28"/>
          <w:lang w:val="hr-HR"/>
        </w:rPr>
      </w:pPr>
    </w:p>
    <w:p w14:paraId="52DAC44E" w14:textId="2DA9C4FF" w:rsidR="0008405A" w:rsidRDefault="0008405A" w:rsidP="0004053F">
      <w:pPr>
        <w:ind w:firstLine="708"/>
        <w:jc w:val="center"/>
        <w:rPr>
          <w:rFonts w:ascii="Times New Roman" w:hAnsi="Times New Roman"/>
          <w:i/>
          <w:sz w:val="28"/>
          <w:lang w:val="hr-HR"/>
        </w:rPr>
      </w:pPr>
    </w:p>
    <w:p w14:paraId="64F72A40" w14:textId="791CBB41" w:rsidR="0008405A" w:rsidRDefault="0008405A" w:rsidP="0004053F">
      <w:pPr>
        <w:ind w:firstLine="708"/>
        <w:jc w:val="center"/>
        <w:rPr>
          <w:rFonts w:ascii="Times New Roman" w:hAnsi="Times New Roman"/>
          <w:i/>
          <w:sz w:val="28"/>
          <w:lang w:val="hr-HR"/>
        </w:rPr>
      </w:pPr>
    </w:p>
    <w:p w14:paraId="5E489CEE" w14:textId="22B93B17" w:rsidR="0008405A" w:rsidRDefault="0008405A" w:rsidP="0004053F">
      <w:pPr>
        <w:ind w:firstLine="708"/>
        <w:jc w:val="center"/>
        <w:rPr>
          <w:rFonts w:ascii="Times New Roman" w:hAnsi="Times New Roman"/>
          <w:i/>
          <w:sz w:val="28"/>
          <w:lang w:val="hr-HR"/>
        </w:rPr>
      </w:pPr>
    </w:p>
    <w:p w14:paraId="371CB906" w14:textId="63F2E296" w:rsidR="0008405A" w:rsidRDefault="0008405A" w:rsidP="0004053F">
      <w:pPr>
        <w:ind w:firstLine="708"/>
        <w:jc w:val="center"/>
        <w:rPr>
          <w:rFonts w:ascii="Times New Roman" w:hAnsi="Times New Roman"/>
          <w:i/>
          <w:sz w:val="28"/>
          <w:lang w:val="hr-HR"/>
        </w:rPr>
      </w:pPr>
    </w:p>
    <w:p w14:paraId="77EB724D" w14:textId="1E8CDDB3" w:rsidR="0008405A" w:rsidRDefault="0008405A" w:rsidP="0004053F">
      <w:pPr>
        <w:ind w:firstLine="708"/>
        <w:jc w:val="center"/>
        <w:rPr>
          <w:rFonts w:ascii="Times New Roman" w:hAnsi="Times New Roman"/>
          <w:i/>
          <w:sz w:val="28"/>
          <w:lang w:val="hr-HR"/>
        </w:rPr>
      </w:pPr>
    </w:p>
    <w:p w14:paraId="1D21DAE5" w14:textId="36D745E1" w:rsidR="0008405A" w:rsidRDefault="0008405A" w:rsidP="0004053F">
      <w:pPr>
        <w:ind w:firstLine="708"/>
        <w:jc w:val="center"/>
        <w:rPr>
          <w:rFonts w:ascii="Times New Roman" w:hAnsi="Times New Roman"/>
          <w:i/>
          <w:sz w:val="28"/>
          <w:lang w:val="hr-HR"/>
        </w:rPr>
      </w:pPr>
    </w:p>
    <w:p w14:paraId="7BA09589" w14:textId="5A95AFF0" w:rsidR="0008405A" w:rsidRDefault="0008405A" w:rsidP="0004053F">
      <w:pPr>
        <w:ind w:firstLine="708"/>
        <w:jc w:val="center"/>
        <w:rPr>
          <w:rFonts w:ascii="Times New Roman" w:hAnsi="Times New Roman"/>
          <w:i/>
          <w:sz w:val="28"/>
          <w:lang w:val="hr-HR"/>
        </w:rPr>
      </w:pPr>
    </w:p>
    <w:p w14:paraId="3B8B7E1A" w14:textId="71718535" w:rsidR="0008405A" w:rsidRDefault="0008405A" w:rsidP="0004053F">
      <w:pPr>
        <w:ind w:firstLine="708"/>
        <w:jc w:val="center"/>
        <w:rPr>
          <w:rFonts w:ascii="Times New Roman" w:hAnsi="Times New Roman"/>
          <w:i/>
          <w:sz w:val="28"/>
          <w:lang w:val="hr-HR"/>
        </w:rPr>
      </w:pPr>
    </w:p>
    <w:p w14:paraId="2B103353" w14:textId="278DAE60" w:rsidR="0008405A" w:rsidRDefault="0008405A" w:rsidP="0004053F">
      <w:pPr>
        <w:ind w:firstLine="708"/>
        <w:jc w:val="center"/>
        <w:rPr>
          <w:rFonts w:ascii="Times New Roman" w:hAnsi="Times New Roman"/>
          <w:i/>
          <w:sz w:val="28"/>
          <w:lang w:val="hr-HR"/>
        </w:rPr>
      </w:pPr>
    </w:p>
    <w:p w14:paraId="01676DB3" w14:textId="77E810D0" w:rsidR="0008405A" w:rsidRDefault="0008405A" w:rsidP="0004053F">
      <w:pPr>
        <w:ind w:firstLine="708"/>
        <w:jc w:val="center"/>
        <w:rPr>
          <w:rFonts w:ascii="Times New Roman" w:hAnsi="Times New Roman"/>
          <w:i/>
          <w:sz w:val="28"/>
          <w:lang w:val="hr-HR"/>
        </w:rPr>
      </w:pPr>
    </w:p>
    <w:p w14:paraId="1CDA02E3" w14:textId="72AD7F20" w:rsidR="0008405A" w:rsidRDefault="0008405A" w:rsidP="0004053F">
      <w:pPr>
        <w:ind w:firstLine="708"/>
        <w:jc w:val="center"/>
        <w:rPr>
          <w:rFonts w:ascii="Times New Roman" w:hAnsi="Times New Roman"/>
          <w:i/>
          <w:sz w:val="28"/>
          <w:lang w:val="hr-HR"/>
        </w:rPr>
      </w:pPr>
    </w:p>
    <w:p w14:paraId="04F2E577" w14:textId="7559BD00" w:rsidR="0008405A" w:rsidRDefault="0008405A" w:rsidP="0004053F">
      <w:pPr>
        <w:ind w:firstLine="708"/>
        <w:jc w:val="center"/>
        <w:rPr>
          <w:rFonts w:ascii="Times New Roman" w:hAnsi="Times New Roman"/>
          <w:i/>
          <w:sz w:val="28"/>
          <w:lang w:val="hr-HR"/>
        </w:rPr>
      </w:pPr>
    </w:p>
    <w:p w14:paraId="0EB4A0BD" w14:textId="42873054" w:rsidR="0008405A" w:rsidRDefault="0008405A" w:rsidP="0004053F">
      <w:pPr>
        <w:ind w:firstLine="708"/>
        <w:jc w:val="center"/>
        <w:rPr>
          <w:rFonts w:ascii="Times New Roman" w:hAnsi="Times New Roman"/>
          <w:i/>
          <w:sz w:val="28"/>
          <w:lang w:val="hr-HR"/>
        </w:rPr>
      </w:pPr>
    </w:p>
    <w:p w14:paraId="13FC6437" w14:textId="6C3BC062" w:rsidR="0004053F" w:rsidRDefault="0004053F" w:rsidP="0004053F">
      <w:pPr>
        <w:ind w:firstLine="708"/>
        <w:jc w:val="center"/>
        <w:rPr>
          <w:rFonts w:ascii="Times New Roman" w:hAnsi="Times New Roman"/>
          <w:i/>
          <w:sz w:val="28"/>
          <w:lang w:val="hr-HR"/>
        </w:rPr>
      </w:pPr>
    </w:p>
    <w:p w14:paraId="4B5058CD" w14:textId="77777777" w:rsidR="00E516C0" w:rsidRPr="00C04221" w:rsidRDefault="00E516C0" w:rsidP="0004053F">
      <w:pPr>
        <w:ind w:firstLine="708"/>
        <w:jc w:val="center"/>
        <w:rPr>
          <w:rFonts w:ascii="Times New Roman" w:hAnsi="Times New Roman"/>
          <w:sz w:val="28"/>
          <w:lang w:val="hr-HR"/>
        </w:rPr>
      </w:pPr>
    </w:p>
    <w:p w14:paraId="549D5B56" w14:textId="77777777" w:rsidR="0004053F" w:rsidRPr="00C04221" w:rsidRDefault="0004053F" w:rsidP="0004053F">
      <w:pPr>
        <w:ind w:firstLine="708"/>
        <w:jc w:val="center"/>
        <w:rPr>
          <w:rFonts w:ascii="Times New Roman" w:hAnsi="Times New Roman"/>
          <w:sz w:val="28"/>
          <w:lang w:val="hr-HR"/>
        </w:rPr>
      </w:pPr>
      <w:r w:rsidRPr="00C04221">
        <w:rPr>
          <w:rFonts w:ascii="Times New Roman" w:hAnsi="Times New Roman"/>
          <w:sz w:val="28"/>
          <w:lang w:val="hr-HR"/>
        </w:rPr>
        <w:lastRenderedPageBreak/>
        <w:t>4.7. DODATNI RAD</w:t>
      </w:r>
    </w:p>
    <w:p w14:paraId="33C5C56A" w14:textId="77777777" w:rsidR="0004053F" w:rsidRPr="00E516C0" w:rsidRDefault="0004053F" w:rsidP="0004053F">
      <w:pPr>
        <w:ind w:firstLine="708"/>
        <w:jc w:val="center"/>
        <w:rPr>
          <w:rFonts w:ascii="Times New Roman" w:hAnsi="Times New Roman"/>
          <w:szCs w:val="24"/>
          <w:lang w:val="hr-HR"/>
        </w:rPr>
      </w:pPr>
    </w:p>
    <w:p w14:paraId="45333ED0" w14:textId="4D0F0D0E" w:rsidR="0004053F" w:rsidRPr="00E516C0" w:rsidRDefault="0004053F" w:rsidP="0004053F">
      <w:pPr>
        <w:jc w:val="both"/>
        <w:rPr>
          <w:rFonts w:ascii="Times New Roman" w:hAnsi="Times New Roman"/>
          <w:szCs w:val="24"/>
        </w:rPr>
      </w:pPr>
      <w:r w:rsidRPr="00E516C0">
        <w:rPr>
          <w:rFonts w:ascii="Times New Roman" w:hAnsi="Times New Roman"/>
          <w:szCs w:val="24"/>
        </w:rPr>
        <w:t>Dodatna nastava je oblik rada u školi</w:t>
      </w:r>
      <w:r w:rsidR="00FA6E1A" w:rsidRPr="00E516C0">
        <w:rPr>
          <w:rFonts w:ascii="Times New Roman" w:hAnsi="Times New Roman"/>
          <w:szCs w:val="24"/>
        </w:rPr>
        <w:t xml:space="preserve"> koji se organizira za napredne </w:t>
      </w:r>
      <w:r w:rsidRPr="00E516C0">
        <w:rPr>
          <w:rFonts w:ascii="Times New Roman" w:hAnsi="Times New Roman"/>
          <w:szCs w:val="24"/>
        </w:rPr>
        <w:t>učenike.</w:t>
      </w:r>
    </w:p>
    <w:p w14:paraId="31217F01" w14:textId="77777777" w:rsidR="0004053F" w:rsidRPr="00BA4E1C" w:rsidRDefault="0004053F" w:rsidP="0004053F">
      <w:pPr>
        <w:jc w:val="both"/>
        <w:rPr>
          <w:rFonts w:ascii="Times New Roman" w:hAnsi="Times New Roman"/>
          <w:i/>
          <w:sz w:val="28"/>
          <w:szCs w:val="28"/>
        </w:rPr>
      </w:pPr>
    </w:p>
    <w:tbl>
      <w:tblPr>
        <w:tblW w:w="10117" w:type="dxa"/>
        <w:tblInd w:w="-719" w:type="dxa"/>
        <w:tblCellMar>
          <w:top w:w="12" w:type="dxa"/>
          <w:left w:w="106" w:type="dxa"/>
          <w:right w:w="49" w:type="dxa"/>
        </w:tblCellMar>
        <w:tblLook w:val="04A0" w:firstRow="1" w:lastRow="0" w:firstColumn="1" w:lastColumn="0" w:noHBand="0" w:noVBand="1"/>
      </w:tblPr>
      <w:tblGrid>
        <w:gridCol w:w="843"/>
        <w:gridCol w:w="1709"/>
        <w:gridCol w:w="851"/>
        <w:gridCol w:w="905"/>
        <w:gridCol w:w="988"/>
        <w:gridCol w:w="2843"/>
        <w:gridCol w:w="849"/>
        <w:gridCol w:w="1129"/>
      </w:tblGrid>
      <w:tr w:rsidR="0004053F" w:rsidRPr="00BA4E1C" w14:paraId="0805BF45" w14:textId="77777777" w:rsidTr="00A15BA1">
        <w:trPr>
          <w:trHeight w:val="571"/>
        </w:trPr>
        <w:tc>
          <w:tcPr>
            <w:tcW w:w="843" w:type="dxa"/>
            <w:tcBorders>
              <w:top w:val="single" w:sz="8" w:space="0" w:color="000000"/>
              <w:left w:val="single" w:sz="8" w:space="0" w:color="000000"/>
              <w:bottom w:val="single" w:sz="8" w:space="0" w:color="000000"/>
              <w:right w:val="single" w:sz="8" w:space="0" w:color="000000"/>
            </w:tcBorders>
          </w:tcPr>
          <w:p w14:paraId="6D120DEC"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Red. br. </w:t>
            </w:r>
          </w:p>
        </w:tc>
        <w:tc>
          <w:tcPr>
            <w:tcW w:w="1709" w:type="dxa"/>
            <w:tcBorders>
              <w:top w:val="single" w:sz="8" w:space="0" w:color="000000"/>
              <w:left w:val="single" w:sz="8" w:space="0" w:color="000000"/>
              <w:bottom w:val="single" w:sz="8" w:space="0" w:color="000000"/>
              <w:right w:val="single" w:sz="8" w:space="0" w:color="000000"/>
            </w:tcBorders>
          </w:tcPr>
          <w:p w14:paraId="68ACF84A" w14:textId="77777777" w:rsidR="0004053F" w:rsidRPr="00BA4E1C" w:rsidRDefault="0004053F" w:rsidP="0004053F">
            <w:pPr>
              <w:spacing w:line="259" w:lineRule="auto"/>
              <w:ind w:left="46"/>
              <w:rPr>
                <w:rFonts w:ascii="Times New Roman" w:hAnsi="Times New Roman"/>
                <w:i/>
                <w:sz w:val="20"/>
              </w:rPr>
            </w:pPr>
            <w:r w:rsidRPr="00BA4E1C">
              <w:rPr>
                <w:rFonts w:ascii="Times New Roman" w:hAnsi="Times New Roman"/>
                <w:b/>
                <w:i/>
                <w:sz w:val="20"/>
              </w:rPr>
              <w:t xml:space="preserve">Naziv predmeta </w:t>
            </w:r>
          </w:p>
        </w:tc>
        <w:tc>
          <w:tcPr>
            <w:tcW w:w="851" w:type="dxa"/>
            <w:tcBorders>
              <w:top w:val="single" w:sz="8" w:space="0" w:color="000000"/>
              <w:left w:val="single" w:sz="8" w:space="0" w:color="000000"/>
              <w:bottom w:val="single" w:sz="8" w:space="0" w:color="000000"/>
              <w:right w:val="single" w:sz="8" w:space="0" w:color="000000"/>
            </w:tcBorders>
          </w:tcPr>
          <w:p w14:paraId="4EBE1BE7" w14:textId="77777777" w:rsidR="0004053F" w:rsidRPr="00BA4E1C" w:rsidRDefault="0004053F" w:rsidP="0004053F">
            <w:pPr>
              <w:spacing w:line="259" w:lineRule="auto"/>
              <w:ind w:left="50"/>
              <w:rPr>
                <w:rFonts w:ascii="Times New Roman" w:hAnsi="Times New Roman"/>
                <w:i/>
                <w:sz w:val="20"/>
              </w:rPr>
            </w:pPr>
            <w:r w:rsidRPr="00BA4E1C">
              <w:rPr>
                <w:rFonts w:ascii="Times New Roman" w:hAnsi="Times New Roman"/>
                <w:b/>
                <w:i/>
                <w:sz w:val="20"/>
              </w:rPr>
              <w:t xml:space="preserve">Odjel </w:t>
            </w:r>
          </w:p>
        </w:tc>
        <w:tc>
          <w:tcPr>
            <w:tcW w:w="905" w:type="dxa"/>
            <w:tcBorders>
              <w:top w:val="single" w:sz="8" w:space="0" w:color="000000"/>
              <w:left w:val="single" w:sz="8" w:space="0" w:color="000000"/>
              <w:bottom w:val="single" w:sz="8" w:space="0" w:color="000000"/>
              <w:right w:val="single" w:sz="8" w:space="0" w:color="000000"/>
            </w:tcBorders>
          </w:tcPr>
          <w:p w14:paraId="6E4151C5"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Broj učenika </w:t>
            </w:r>
          </w:p>
        </w:tc>
        <w:tc>
          <w:tcPr>
            <w:tcW w:w="988" w:type="dxa"/>
            <w:tcBorders>
              <w:top w:val="single" w:sz="8" w:space="0" w:color="000000"/>
              <w:left w:val="single" w:sz="8" w:space="0" w:color="000000"/>
              <w:bottom w:val="single" w:sz="8" w:space="0" w:color="000000"/>
              <w:right w:val="single" w:sz="8" w:space="0" w:color="000000"/>
            </w:tcBorders>
          </w:tcPr>
          <w:p w14:paraId="5AEADF23"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Broj skupina </w:t>
            </w:r>
          </w:p>
        </w:tc>
        <w:tc>
          <w:tcPr>
            <w:tcW w:w="2843" w:type="dxa"/>
            <w:tcBorders>
              <w:top w:val="single" w:sz="8" w:space="0" w:color="000000"/>
              <w:left w:val="single" w:sz="8" w:space="0" w:color="000000"/>
              <w:bottom w:val="single" w:sz="8" w:space="0" w:color="000000"/>
              <w:right w:val="single" w:sz="8" w:space="0" w:color="000000"/>
            </w:tcBorders>
          </w:tcPr>
          <w:p w14:paraId="7F7F2331" w14:textId="77777777" w:rsidR="0004053F" w:rsidRPr="00BA4E1C" w:rsidRDefault="0004053F" w:rsidP="0004053F">
            <w:pPr>
              <w:spacing w:line="259" w:lineRule="auto"/>
              <w:ind w:right="49"/>
              <w:jc w:val="center"/>
              <w:rPr>
                <w:rFonts w:ascii="Times New Roman" w:hAnsi="Times New Roman"/>
                <w:i/>
                <w:sz w:val="20"/>
              </w:rPr>
            </w:pPr>
            <w:r w:rsidRPr="00BA4E1C">
              <w:rPr>
                <w:rFonts w:ascii="Times New Roman" w:hAnsi="Times New Roman"/>
                <w:b/>
                <w:i/>
                <w:sz w:val="20"/>
              </w:rPr>
              <w:t xml:space="preserve">Izvršitelj </w:t>
            </w:r>
          </w:p>
          <w:p w14:paraId="4B761B11" w14:textId="77777777" w:rsidR="0004053F" w:rsidRPr="00BA4E1C" w:rsidRDefault="0004053F" w:rsidP="0004053F">
            <w:pPr>
              <w:spacing w:line="259" w:lineRule="auto"/>
              <w:ind w:right="46"/>
              <w:jc w:val="center"/>
              <w:rPr>
                <w:rFonts w:ascii="Times New Roman" w:hAnsi="Times New Roman"/>
                <w:i/>
                <w:sz w:val="20"/>
              </w:rPr>
            </w:pPr>
            <w:r w:rsidRPr="00BA4E1C">
              <w:rPr>
                <w:rFonts w:ascii="Times New Roman" w:hAnsi="Times New Roman"/>
                <w:b/>
                <w:i/>
                <w:sz w:val="20"/>
              </w:rPr>
              <w:t xml:space="preserve">programa </w:t>
            </w:r>
          </w:p>
        </w:tc>
        <w:tc>
          <w:tcPr>
            <w:tcW w:w="849" w:type="dxa"/>
            <w:tcBorders>
              <w:top w:val="single" w:sz="8" w:space="0" w:color="000000"/>
              <w:left w:val="single" w:sz="8" w:space="0" w:color="000000"/>
              <w:bottom w:val="single" w:sz="8" w:space="0" w:color="000000"/>
              <w:right w:val="single" w:sz="8" w:space="0" w:color="000000"/>
            </w:tcBorders>
          </w:tcPr>
          <w:p w14:paraId="0CF93638"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Sati tjedno </w:t>
            </w:r>
          </w:p>
        </w:tc>
        <w:tc>
          <w:tcPr>
            <w:tcW w:w="1129" w:type="dxa"/>
            <w:tcBorders>
              <w:top w:val="single" w:sz="8" w:space="0" w:color="000000"/>
              <w:left w:val="single" w:sz="8" w:space="0" w:color="000000"/>
              <w:bottom w:val="single" w:sz="8" w:space="0" w:color="000000"/>
              <w:right w:val="single" w:sz="8" w:space="0" w:color="000000"/>
            </w:tcBorders>
          </w:tcPr>
          <w:p w14:paraId="4FA1AA0E"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Sati godišnje </w:t>
            </w:r>
          </w:p>
        </w:tc>
      </w:tr>
      <w:tr w:rsidR="0004053F" w:rsidRPr="00BA4E1C" w14:paraId="14607561"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5F8767EC"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1. </w:t>
            </w:r>
          </w:p>
        </w:tc>
        <w:tc>
          <w:tcPr>
            <w:tcW w:w="1709" w:type="dxa"/>
            <w:tcBorders>
              <w:top w:val="single" w:sz="8" w:space="0" w:color="000000"/>
              <w:left w:val="single" w:sz="8" w:space="0" w:color="000000"/>
              <w:bottom w:val="single" w:sz="8" w:space="0" w:color="000000"/>
              <w:right w:val="single" w:sz="8" w:space="0" w:color="000000"/>
            </w:tcBorders>
          </w:tcPr>
          <w:p w14:paraId="68AAA8DD"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851" w:type="dxa"/>
            <w:tcBorders>
              <w:top w:val="single" w:sz="8" w:space="0" w:color="000000"/>
              <w:left w:val="single" w:sz="8" w:space="0" w:color="000000"/>
              <w:bottom w:val="single" w:sz="8" w:space="0" w:color="000000"/>
              <w:right w:val="single" w:sz="8" w:space="0" w:color="000000"/>
            </w:tcBorders>
          </w:tcPr>
          <w:p w14:paraId="761D283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1.a </w:t>
            </w:r>
          </w:p>
        </w:tc>
        <w:tc>
          <w:tcPr>
            <w:tcW w:w="905" w:type="dxa"/>
            <w:tcBorders>
              <w:top w:val="single" w:sz="8" w:space="0" w:color="000000"/>
              <w:left w:val="single" w:sz="8" w:space="0" w:color="000000"/>
              <w:bottom w:val="single" w:sz="8" w:space="0" w:color="000000"/>
              <w:right w:val="single" w:sz="8" w:space="0" w:color="000000"/>
            </w:tcBorders>
          </w:tcPr>
          <w:p w14:paraId="579C781B" w14:textId="31116BE5"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     </w:t>
            </w:r>
            <w:r w:rsidR="004B7324">
              <w:rPr>
                <w:rFonts w:ascii="Times New Roman" w:hAnsi="Times New Roman"/>
                <w:i/>
                <w:sz w:val="20"/>
              </w:rPr>
              <w:t>3-4</w:t>
            </w:r>
          </w:p>
        </w:tc>
        <w:tc>
          <w:tcPr>
            <w:tcW w:w="988" w:type="dxa"/>
            <w:tcBorders>
              <w:top w:val="single" w:sz="8" w:space="0" w:color="000000"/>
              <w:left w:val="single" w:sz="8" w:space="0" w:color="000000"/>
              <w:bottom w:val="single" w:sz="8" w:space="0" w:color="000000"/>
              <w:right w:val="single" w:sz="8" w:space="0" w:color="000000"/>
            </w:tcBorders>
          </w:tcPr>
          <w:p w14:paraId="28B89195"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4BB5B893" w14:textId="34152338" w:rsidR="0004053F" w:rsidRPr="00BA4E1C" w:rsidRDefault="00A15BA1" w:rsidP="0004053F">
            <w:pPr>
              <w:spacing w:after="19" w:line="259" w:lineRule="auto"/>
              <w:rPr>
                <w:rFonts w:ascii="Times New Roman" w:hAnsi="Times New Roman"/>
                <w:i/>
                <w:sz w:val="20"/>
              </w:rPr>
            </w:pPr>
            <w:r>
              <w:rPr>
                <w:rFonts w:ascii="Times New Roman" w:hAnsi="Times New Roman"/>
                <w:i/>
                <w:sz w:val="20"/>
              </w:rPr>
              <w:t>Sandra Barvalac</w:t>
            </w:r>
          </w:p>
        </w:tc>
        <w:tc>
          <w:tcPr>
            <w:tcW w:w="849" w:type="dxa"/>
            <w:tcBorders>
              <w:top w:val="single" w:sz="8" w:space="0" w:color="000000"/>
              <w:left w:val="single" w:sz="8" w:space="0" w:color="000000"/>
              <w:bottom w:val="single" w:sz="8" w:space="0" w:color="000000"/>
              <w:right w:val="single" w:sz="8" w:space="0" w:color="000000"/>
            </w:tcBorders>
          </w:tcPr>
          <w:p w14:paraId="1576C921"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29" w:type="dxa"/>
            <w:tcBorders>
              <w:top w:val="single" w:sz="8" w:space="0" w:color="000000"/>
              <w:left w:val="single" w:sz="8" w:space="0" w:color="000000"/>
              <w:bottom w:val="single" w:sz="8" w:space="0" w:color="000000"/>
              <w:right w:val="single" w:sz="8" w:space="0" w:color="000000"/>
            </w:tcBorders>
          </w:tcPr>
          <w:p w14:paraId="090EB5C8"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657A9A46" w14:textId="77777777" w:rsidTr="00A15BA1">
        <w:trPr>
          <w:trHeight w:val="638"/>
        </w:trPr>
        <w:tc>
          <w:tcPr>
            <w:tcW w:w="843" w:type="dxa"/>
            <w:tcBorders>
              <w:top w:val="single" w:sz="8" w:space="0" w:color="000000"/>
              <w:left w:val="single" w:sz="8" w:space="0" w:color="000000"/>
              <w:bottom w:val="single" w:sz="8" w:space="0" w:color="000000"/>
              <w:right w:val="single" w:sz="8" w:space="0" w:color="000000"/>
            </w:tcBorders>
          </w:tcPr>
          <w:p w14:paraId="5383B4CC"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2. </w:t>
            </w:r>
          </w:p>
        </w:tc>
        <w:tc>
          <w:tcPr>
            <w:tcW w:w="1709" w:type="dxa"/>
            <w:tcBorders>
              <w:top w:val="single" w:sz="8" w:space="0" w:color="000000"/>
              <w:left w:val="single" w:sz="8" w:space="0" w:color="000000"/>
              <w:bottom w:val="single" w:sz="8" w:space="0" w:color="000000"/>
              <w:right w:val="single" w:sz="8" w:space="0" w:color="000000"/>
            </w:tcBorders>
          </w:tcPr>
          <w:p w14:paraId="7EBBD68A"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851" w:type="dxa"/>
            <w:tcBorders>
              <w:top w:val="single" w:sz="8" w:space="0" w:color="000000"/>
              <w:left w:val="single" w:sz="8" w:space="0" w:color="000000"/>
              <w:bottom w:val="single" w:sz="8" w:space="0" w:color="000000"/>
              <w:right w:val="single" w:sz="8" w:space="0" w:color="000000"/>
            </w:tcBorders>
          </w:tcPr>
          <w:p w14:paraId="07226393"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1.b </w:t>
            </w:r>
          </w:p>
        </w:tc>
        <w:tc>
          <w:tcPr>
            <w:tcW w:w="905" w:type="dxa"/>
            <w:tcBorders>
              <w:top w:val="single" w:sz="8" w:space="0" w:color="000000"/>
              <w:left w:val="single" w:sz="8" w:space="0" w:color="000000"/>
              <w:bottom w:val="single" w:sz="8" w:space="0" w:color="000000"/>
              <w:right w:val="single" w:sz="8" w:space="0" w:color="000000"/>
            </w:tcBorders>
          </w:tcPr>
          <w:p w14:paraId="4D52A032" w14:textId="799982AE"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     </w:t>
            </w:r>
            <w:r w:rsidR="0008405A">
              <w:rPr>
                <w:rFonts w:ascii="Times New Roman" w:hAnsi="Times New Roman"/>
                <w:i/>
                <w:sz w:val="20"/>
              </w:rPr>
              <w:t>2</w:t>
            </w:r>
          </w:p>
        </w:tc>
        <w:tc>
          <w:tcPr>
            <w:tcW w:w="988" w:type="dxa"/>
            <w:tcBorders>
              <w:top w:val="single" w:sz="8" w:space="0" w:color="000000"/>
              <w:left w:val="single" w:sz="8" w:space="0" w:color="000000"/>
              <w:bottom w:val="single" w:sz="8" w:space="0" w:color="000000"/>
              <w:right w:val="single" w:sz="8" w:space="0" w:color="000000"/>
            </w:tcBorders>
          </w:tcPr>
          <w:p w14:paraId="75D874EE"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0C0AB557" w14:textId="5DFACFD0" w:rsidR="0004053F" w:rsidRPr="00BA4E1C" w:rsidRDefault="00A15BA1" w:rsidP="0004053F">
            <w:pPr>
              <w:spacing w:line="259" w:lineRule="auto"/>
              <w:ind w:left="2" w:right="26"/>
              <w:rPr>
                <w:rFonts w:ascii="Times New Roman" w:hAnsi="Times New Roman"/>
                <w:i/>
                <w:sz w:val="20"/>
              </w:rPr>
            </w:pPr>
            <w:r>
              <w:rPr>
                <w:rFonts w:ascii="Times New Roman" w:hAnsi="Times New Roman"/>
                <w:i/>
                <w:sz w:val="20"/>
              </w:rPr>
              <w:t xml:space="preserve">Rahela Konjarik Kovčalija </w:t>
            </w:r>
          </w:p>
        </w:tc>
        <w:tc>
          <w:tcPr>
            <w:tcW w:w="849" w:type="dxa"/>
            <w:tcBorders>
              <w:top w:val="single" w:sz="8" w:space="0" w:color="000000"/>
              <w:left w:val="single" w:sz="8" w:space="0" w:color="000000"/>
              <w:bottom w:val="single" w:sz="8" w:space="0" w:color="000000"/>
              <w:right w:val="single" w:sz="8" w:space="0" w:color="000000"/>
            </w:tcBorders>
          </w:tcPr>
          <w:p w14:paraId="11DB8D38"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29" w:type="dxa"/>
            <w:tcBorders>
              <w:top w:val="single" w:sz="8" w:space="0" w:color="000000"/>
              <w:left w:val="single" w:sz="8" w:space="0" w:color="000000"/>
              <w:bottom w:val="single" w:sz="8" w:space="0" w:color="000000"/>
              <w:right w:val="single" w:sz="8" w:space="0" w:color="000000"/>
            </w:tcBorders>
          </w:tcPr>
          <w:p w14:paraId="2EC5632E"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761CF579" w14:textId="77777777" w:rsidTr="00A15BA1">
        <w:trPr>
          <w:trHeight w:val="572"/>
        </w:trPr>
        <w:tc>
          <w:tcPr>
            <w:tcW w:w="843" w:type="dxa"/>
            <w:tcBorders>
              <w:top w:val="single" w:sz="8" w:space="0" w:color="000000"/>
              <w:left w:val="single" w:sz="8" w:space="0" w:color="000000"/>
              <w:bottom w:val="single" w:sz="8" w:space="0" w:color="000000"/>
              <w:right w:val="single" w:sz="8" w:space="0" w:color="000000"/>
            </w:tcBorders>
          </w:tcPr>
          <w:p w14:paraId="2B7D62F8"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3. </w:t>
            </w:r>
          </w:p>
        </w:tc>
        <w:tc>
          <w:tcPr>
            <w:tcW w:w="1709" w:type="dxa"/>
            <w:tcBorders>
              <w:top w:val="single" w:sz="8" w:space="0" w:color="000000"/>
              <w:left w:val="single" w:sz="8" w:space="0" w:color="000000"/>
              <w:bottom w:val="single" w:sz="8" w:space="0" w:color="000000"/>
              <w:right w:val="single" w:sz="8" w:space="0" w:color="000000"/>
            </w:tcBorders>
          </w:tcPr>
          <w:p w14:paraId="044AA162"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851" w:type="dxa"/>
            <w:tcBorders>
              <w:top w:val="single" w:sz="8" w:space="0" w:color="000000"/>
              <w:left w:val="single" w:sz="8" w:space="0" w:color="000000"/>
              <w:bottom w:val="single" w:sz="8" w:space="0" w:color="000000"/>
              <w:right w:val="single" w:sz="8" w:space="0" w:color="000000"/>
            </w:tcBorders>
          </w:tcPr>
          <w:p w14:paraId="3E1DE58C"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2.a </w:t>
            </w:r>
          </w:p>
        </w:tc>
        <w:tc>
          <w:tcPr>
            <w:tcW w:w="905" w:type="dxa"/>
            <w:tcBorders>
              <w:top w:val="single" w:sz="8" w:space="0" w:color="000000"/>
              <w:left w:val="single" w:sz="8" w:space="0" w:color="000000"/>
              <w:bottom w:val="single" w:sz="8" w:space="0" w:color="000000"/>
              <w:right w:val="single" w:sz="8" w:space="0" w:color="000000"/>
            </w:tcBorders>
          </w:tcPr>
          <w:p w14:paraId="1BFC0780" w14:textId="3C1D8A12" w:rsidR="0004053F" w:rsidRPr="00BA4E1C" w:rsidRDefault="0004053F" w:rsidP="0004053F">
            <w:pPr>
              <w:spacing w:line="259" w:lineRule="auto"/>
              <w:ind w:right="46"/>
              <w:jc w:val="center"/>
              <w:rPr>
                <w:rFonts w:ascii="Times New Roman" w:hAnsi="Times New Roman"/>
                <w:i/>
                <w:sz w:val="20"/>
              </w:rPr>
            </w:pPr>
            <w:r w:rsidRPr="00BA4E1C">
              <w:rPr>
                <w:rFonts w:ascii="Times New Roman" w:hAnsi="Times New Roman"/>
                <w:i/>
                <w:sz w:val="20"/>
              </w:rPr>
              <w:t>3</w:t>
            </w:r>
            <w:r w:rsidR="004B7324">
              <w:rPr>
                <w:rFonts w:ascii="Times New Roman" w:hAnsi="Times New Roman"/>
                <w:i/>
                <w:sz w:val="20"/>
              </w:rPr>
              <w:t>-4</w:t>
            </w:r>
          </w:p>
        </w:tc>
        <w:tc>
          <w:tcPr>
            <w:tcW w:w="988" w:type="dxa"/>
            <w:tcBorders>
              <w:top w:val="single" w:sz="8" w:space="0" w:color="000000"/>
              <w:left w:val="single" w:sz="8" w:space="0" w:color="000000"/>
              <w:bottom w:val="single" w:sz="8" w:space="0" w:color="000000"/>
              <w:right w:val="single" w:sz="8" w:space="0" w:color="000000"/>
            </w:tcBorders>
          </w:tcPr>
          <w:p w14:paraId="2EB87299"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75111ACA" w14:textId="1F8EE9BB" w:rsidR="0004053F" w:rsidRPr="00BA4E1C" w:rsidRDefault="00A15BA1" w:rsidP="0004053F">
            <w:pPr>
              <w:spacing w:line="259" w:lineRule="auto"/>
              <w:ind w:left="2"/>
              <w:rPr>
                <w:rFonts w:ascii="Times New Roman" w:hAnsi="Times New Roman"/>
                <w:i/>
                <w:sz w:val="20"/>
              </w:rPr>
            </w:pPr>
            <w:r>
              <w:rPr>
                <w:rFonts w:ascii="Times New Roman" w:hAnsi="Times New Roman"/>
                <w:i/>
                <w:sz w:val="20"/>
              </w:rPr>
              <w:t>Jelisaveta Radinović</w:t>
            </w:r>
          </w:p>
        </w:tc>
        <w:tc>
          <w:tcPr>
            <w:tcW w:w="849" w:type="dxa"/>
            <w:tcBorders>
              <w:top w:val="single" w:sz="8" w:space="0" w:color="000000"/>
              <w:left w:val="single" w:sz="8" w:space="0" w:color="000000"/>
              <w:bottom w:val="single" w:sz="8" w:space="0" w:color="000000"/>
              <w:right w:val="single" w:sz="8" w:space="0" w:color="000000"/>
            </w:tcBorders>
          </w:tcPr>
          <w:p w14:paraId="2C3DB4F7"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29" w:type="dxa"/>
            <w:tcBorders>
              <w:top w:val="single" w:sz="8" w:space="0" w:color="000000"/>
              <w:left w:val="single" w:sz="8" w:space="0" w:color="000000"/>
              <w:bottom w:val="single" w:sz="8" w:space="0" w:color="000000"/>
              <w:right w:val="single" w:sz="8" w:space="0" w:color="000000"/>
            </w:tcBorders>
          </w:tcPr>
          <w:p w14:paraId="56542BB0"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209E03DB" w14:textId="77777777" w:rsidTr="00A15BA1">
        <w:trPr>
          <w:trHeight w:val="505"/>
        </w:trPr>
        <w:tc>
          <w:tcPr>
            <w:tcW w:w="843" w:type="dxa"/>
            <w:tcBorders>
              <w:top w:val="single" w:sz="8" w:space="0" w:color="000000"/>
              <w:left w:val="single" w:sz="8" w:space="0" w:color="000000"/>
              <w:bottom w:val="single" w:sz="8" w:space="0" w:color="000000"/>
              <w:right w:val="single" w:sz="8" w:space="0" w:color="000000"/>
            </w:tcBorders>
          </w:tcPr>
          <w:p w14:paraId="50020A6F"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4. </w:t>
            </w:r>
          </w:p>
        </w:tc>
        <w:tc>
          <w:tcPr>
            <w:tcW w:w="1709" w:type="dxa"/>
            <w:tcBorders>
              <w:top w:val="single" w:sz="8" w:space="0" w:color="000000"/>
              <w:left w:val="single" w:sz="8" w:space="0" w:color="000000"/>
              <w:bottom w:val="single" w:sz="8" w:space="0" w:color="000000"/>
              <w:right w:val="single" w:sz="8" w:space="0" w:color="000000"/>
            </w:tcBorders>
          </w:tcPr>
          <w:p w14:paraId="79571851"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851" w:type="dxa"/>
            <w:tcBorders>
              <w:top w:val="single" w:sz="8" w:space="0" w:color="000000"/>
              <w:left w:val="single" w:sz="8" w:space="0" w:color="000000"/>
              <w:bottom w:val="single" w:sz="8" w:space="0" w:color="000000"/>
              <w:right w:val="single" w:sz="8" w:space="0" w:color="000000"/>
            </w:tcBorders>
          </w:tcPr>
          <w:p w14:paraId="1D4CCD0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2.b </w:t>
            </w:r>
          </w:p>
        </w:tc>
        <w:tc>
          <w:tcPr>
            <w:tcW w:w="905" w:type="dxa"/>
            <w:tcBorders>
              <w:top w:val="single" w:sz="8" w:space="0" w:color="000000"/>
              <w:left w:val="single" w:sz="8" w:space="0" w:color="000000"/>
              <w:bottom w:val="single" w:sz="8" w:space="0" w:color="000000"/>
              <w:right w:val="single" w:sz="8" w:space="0" w:color="000000"/>
            </w:tcBorders>
          </w:tcPr>
          <w:p w14:paraId="2661FA61" w14:textId="3144BD57" w:rsidR="0004053F" w:rsidRPr="00BA4E1C" w:rsidRDefault="004B7324" w:rsidP="0004053F">
            <w:pPr>
              <w:spacing w:line="259" w:lineRule="auto"/>
              <w:ind w:right="48"/>
              <w:jc w:val="center"/>
              <w:rPr>
                <w:rFonts w:ascii="Times New Roman" w:hAnsi="Times New Roman"/>
                <w:i/>
                <w:sz w:val="20"/>
              </w:rPr>
            </w:pPr>
            <w:r>
              <w:rPr>
                <w:rFonts w:ascii="Times New Roman" w:hAnsi="Times New Roman"/>
                <w:i/>
                <w:sz w:val="20"/>
              </w:rPr>
              <w:t>4</w:t>
            </w:r>
          </w:p>
        </w:tc>
        <w:tc>
          <w:tcPr>
            <w:tcW w:w="988" w:type="dxa"/>
            <w:tcBorders>
              <w:top w:val="single" w:sz="8" w:space="0" w:color="000000"/>
              <w:left w:val="single" w:sz="8" w:space="0" w:color="000000"/>
              <w:bottom w:val="single" w:sz="8" w:space="0" w:color="000000"/>
              <w:right w:val="single" w:sz="8" w:space="0" w:color="000000"/>
            </w:tcBorders>
          </w:tcPr>
          <w:p w14:paraId="17CF329C"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02D53636" w14:textId="4EE10D61" w:rsidR="0004053F" w:rsidRPr="00BA4E1C" w:rsidRDefault="00F47BE0" w:rsidP="0004053F">
            <w:pPr>
              <w:spacing w:line="259" w:lineRule="auto"/>
              <w:ind w:left="2"/>
              <w:rPr>
                <w:rFonts w:ascii="Times New Roman" w:hAnsi="Times New Roman"/>
                <w:i/>
                <w:sz w:val="20"/>
              </w:rPr>
            </w:pPr>
            <w:r>
              <w:rPr>
                <w:rFonts w:ascii="Times New Roman" w:hAnsi="Times New Roman"/>
                <w:i/>
                <w:sz w:val="20"/>
              </w:rPr>
              <w:t>Katica Bilandžija</w:t>
            </w:r>
          </w:p>
        </w:tc>
        <w:tc>
          <w:tcPr>
            <w:tcW w:w="849" w:type="dxa"/>
            <w:tcBorders>
              <w:top w:val="single" w:sz="8" w:space="0" w:color="000000"/>
              <w:left w:val="single" w:sz="8" w:space="0" w:color="000000"/>
              <w:bottom w:val="single" w:sz="8" w:space="0" w:color="000000"/>
              <w:right w:val="single" w:sz="8" w:space="0" w:color="000000"/>
            </w:tcBorders>
          </w:tcPr>
          <w:p w14:paraId="488D572F"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29" w:type="dxa"/>
            <w:tcBorders>
              <w:top w:val="single" w:sz="8" w:space="0" w:color="000000"/>
              <w:left w:val="single" w:sz="8" w:space="0" w:color="000000"/>
              <w:bottom w:val="single" w:sz="8" w:space="0" w:color="000000"/>
              <w:right w:val="single" w:sz="8" w:space="0" w:color="000000"/>
            </w:tcBorders>
          </w:tcPr>
          <w:p w14:paraId="71568E4D"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303B0CF2" w14:textId="77777777" w:rsidTr="00A15BA1">
        <w:trPr>
          <w:trHeight w:val="571"/>
        </w:trPr>
        <w:tc>
          <w:tcPr>
            <w:tcW w:w="843" w:type="dxa"/>
            <w:tcBorders>
              <w:top w:val="single" w:sz="8" w:space="0" w:color="000000"/>
              <w:left w:val="single" w:sz="8" w:space="0" w:color="000000"/>
              <w:bottom w:val="single" w:sz="8" w:space="0" w:color="000000"/>
              <w:right w:val="single" w:sz="8" w:space="0" w:color="000000"/>
            </w:tcBorders>
          </w:tcPr>
          <w:p w14:paraId="6906A0FA"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5. </w:t>
            </w:r>
          </w:p>
        </w:tc>
        <w:tc>
          <w:tcPr>
            <w:tcW w:w="1709" w:type="dxa"/>
            <w:tcBorders>
              <w:top w:val="single" w:sz="8" w:space="0" w:color="000000"/>
              <w:left w:val="single" w:sz="8" w:space="0" w:color="000000"/>
              <w:bottom w:val="single" w:sz="8" w:space="0" w:color="000000"/>
              <w:right w:val="single" w:sz="8" w:space="0" w:color="000000"/>
            </w:tcBorders>
          </w:tcPr>
          <w:p w14:paraId="3E5A8E68"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851" w:type="dxa"/>
            <w:tcBorders>
              <w:top w:val="single" w:sz="8" w:space="0" w:color="000000"/>
              <w:left w:val="single" w:sz="8" w:space="0" w:color="000000"/>
              <w:bottom w:val="single" w:sz="8" w:space="0" w:color="000000"/>
              <w:right w:val="single" w:sz="8" w:space="0" w:color="000000"/>
            </w:tcBorders>
          </w:tcPr>
          <w:p w14:paraId="331601BA"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3.a </w:t>
            </w:r>
          </w:p>
        </w:tc>
        <w:tc>
          <w:tcPr>
            <w:tcW w:w="905" w:type="dxa"/>
            <w:tcBorders>
              <w:top w:val="single" w:sz="8" w:space="0" w:color="000000"/>
              <w:left w:val="single" w:sz="8" w:space="0" w:color="000000"/>
              <w:bottom w:val="single" w:sz="8" w:space="0" w:color="000000"/>
              <w:right w:val="single" w:sz="8" w:space="0" w:color="000000"/>
            </w:tcBorders>
          </w:tcPr>
          <w:p w14:paraId="6E4CFD28" w14:textId="26F6D70A" w:rsidR="0004053F" w:rsidRPr="00BA4E1C" w:rsidRDefault="004B7324" w:rsidP="0004053F">
            <w:pPr>
              <w:spacing w:line="259" w:lineRule="auto"/>
              <w:ind w:right="46"/>
              <w:jc w:val="center"/>
              <w:rPr>
                <w:rFonts w:ascii="Times New Roman" w:hAnsi="Times New Roman"/>
                <w:i/>
                <w:sz w:val="20"/>
              </w:rPr>
            </w:pPr>
            <w:r>
              <w:rPr>
                <w:rFonts w:ascii="Times New Roman" w:hAnsi="Times New Roman"/>
                <w:i/>
                <w:sz w:val="20"/>
              </w:rPr>
              <w:t>9</w:t>
            </w:r>
          </w:p>
        </w:tc>
        <w:tc>
          <w:tcPr>
            <w:tcW w:w="988" w:type="dxa"/>
            <w:tcBorders>
              <w:top w:val="single" w:sz="8" w:space="0" w:color="000000"/>
              <w:left w:val="single" w:sz="8" w:space="0" w:color="000000"/>
              <w:bottom w:val="single" w:sz="8" w:space="0" w:color="000000"/>
              <w:right w:val="single" w:sz="8" w:space="0" w:color="000000"/>
            </w:tcBorders>
          </w:tcPr>
          <w:p w14:paraId="1A98D767"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748C453C" w14:textId="7B70CB9F" w:rsidR="0004053F" w:rsidRPr="00BA4E1C" w:rsidRDefault="00C65BF9" w:rsidP="0004053F">
            <w:pPr>
              <w:spacing w:after="20" w:line="259" w:lineRule="auto"/>
              <w:ind w:left="2"/>
              <w:rPr>
                <w:rFonts w:ascii="Times New Roman" w:hAnsi="Times New Roman"/>
                <w:i/>
                <w:sz w:val="20"/>
              </w:rPr>
            </w:pPr>
            <w:r>
              <w:rPr>
                <w:rFonts w:ascii="Times New Roman" w:hAnsi="Times New Roman"/>
                <w:i/>
                <w:sz w:val="20"/>
              </w:rPr>
              <w:t>Milica Bačić</w:t>
            </w:r>
          </w:p>
        </w:tc>
        <w:tc>
          <w:tcPr>
            <w:tcW w:w="849" w:type="dxa"/>
            <w:tcBorders>
              <w:top w:val="single" w:sz="8" w:space="0" w:color="000000"/>
              <w:left w:val="single" w:sz="8" w:space="0" w:color="000000"/>
              <w:bottom w:val="single" w:sz="8" w:space="0" w:color="000000"/>
              <w:right w:val="single" w:sz="8" w:space="0" w:color="000000"/>
            </w:tcBorders>
          </w:tcPr>
          <w:p w14:paraId="4448FF30"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29" w:type="dxa"/>
            <w:tcBorders>
              <w:top w:val="single" w:sz="8" w:space="0" w:color="000000"/>
              <w:left w:val="single" w:sz="8" w:space="0" w:color="000000"/>
              <w:bottom w:val="single" w:sz="8" w:space="0" w:color="000000"/>
              <w:right w:val="single" w:sz="8" w:space="0" w:color="000000"/>
            </w:tcBorders>
          </w:tcPr>
          <w:p w14:paraId="3F72BFF6"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1C983869" w14:textId="77777777" w:rsidTr="00A15BA1">
        <w:trPr>
          <w:trHeight w:val="571"/>
        </w:trPr>
        <w:tc>
          <w:tcPr>
            <w:tcW w:w="843" w:type="dxa"/>
            <w:tcBorders>
              <w:top w:val="single" w:sz="8" w:space="0" w:color="000000"/>
              <w:left w:val="single" w:sz="8" w:space="0" w:color="000000"/>
              <w:bottom w:val="single" w:sz="8" w:space="0" w:color="000000"/>
              <w:right w:val="single" w:sz="8" w:space="0" w:color="000000"/>
            </w:tcBorders>
          </w:tcPr>
          <w:p w14:paraId="646C6BD1"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6. </w:t>
            </w:r>
          </w:p>
        </w:tc>
        <w:tc>
          <w:tcPr>
            <w:tcW w:w="1709" w:type="dxa"/>
            <w:tcBorders>
              <w:top w:val="single" w:sz="8" w:space="0" w:color="000000"/>
              <w:left w:val="single" w:sz="8" w:space="0" w:color="000000"/>
              <w:bottom w:val="single" w:sz="8" w:space="0" w:color="000000"/>
              <w:right w:val="single" w:sz="8" w:space="0" w:color="000000"/>
            </w:tcBorders>
          </w:tcPr>
          <w:p w14:paraId="2E710AD7"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851" w:type="dxa"/>
            <w:tcBorders>
              <w:top w:val="single" w:sz="8" w:space="0" w:color="000000"/>
              <w:left w:val="single" w:sz="8" w:space="0" w:color="000000"/>
              <w:bottom w:val="single" w:sz="8" w:space="0" w:color="000000"/>
              <w:right w:val="single" w:sz="8" w:space="0" w:color="000000"/>
            </w:tcBorders>
          </w:tcPr>
          <w:p w14:paraId="41B9B2BF"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3.b </w:t>
            </w:r>
          </w:p>
        </w:tc>
        <w:tc>
          <w:tcPr>
            <w:tcW w:w="905" w:type="dxa"/>
            <w:tcBorders>
              <w:top w:val="single" w:sz="8" w:space="0" w:color="000000"/>
              <w:left w:val="single" w:sz="8" w:space="0" w:color="000000"/>
              <w:bottom w:val="single" w:sz="8" w:space="0" w:color="000000"/>
              <w:right w:val="single" w:sz="8" w:space="0" w:color="000000"/>
            </w:tcBorders>
          </w:tcPr>
          <w:p w14:paraId="0C0B1EA9" w14:textId="29BB67D8" w:rsidR="0004053F" w:rsidRPr="00BA4E1C" w:rsidRDefault="004B7324" w:rsidP="0004053F">
            <w:pPr>
              <w:spacing w:line="259" w:lineRule="auto"/>
              <w:ind w:right="48"/>
              <w:jc w:val="center"/>
              <w:rPr>
                <w:rFonts w:ascii="Times New Roman" w:hAnsi="Times New Roman"/>
                <w:i/>
                <w:sz w:val="20"/>
              </w:rPr>
            </w:pPr>
            <w:r>
              <w:rPr>
                <w:rFonts w:ascii="Times New Roman" w:hAnsi="Times New Roman"/>
                <w:i/>
                <w:sz w:val="20"/>
              </w:rPr>
              <w:t>5</w:t>
            </w:r>
          </w:p>
        </w:tc>
        <w:tc>
          <w:tcPr>
            <w:tcW w:w="988" w:type="dxa"/>
            <w:tcBorders>
              <w:top w:val="single" w:sz="8" w:space="0" w:color="000000"/>
              <w:left w:val="single" w:sz="8" w:space="0" w:color="000000"/>
              <w:bottom w:val="single" w:sz="8" w:space="0" w:color="000000"/>
              <w:right w:val="single" w:sz="8" w:space="0" w:color="000000"/>
            </w:tcBorders>
          </w:tcPr>
          <w:p w14:paraId="21A3E1A2"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2713CC16" w14:textId="207A4F0F" w:rsidR="0004053F" w:rsidRPr="00BA4E1C" w:rsidRDefault="00C65BF9" w:rsidP="0004053F">
            <w:pPr>
              <w:spacing w:after="20" w:line="259" w:lineRule="auto"/>
              <w:rPr>
                <w:rFonts w:ascii="Times New Roman" w:hAnsi="Times New Roman"/>
                <w:i/>
                <w:sz w:val="20"/>
              </w:rPr>
            </w:pPr>
            <w:r>
              <w:rPr>
                <w:rFonts w:ascii="Times New Roman" w:hAnsi="Times New Roman"/>
                <w:i/>
                <w:sz w:val="20"/>
              </w:rPr>
              <w:t>Jasna Sušac</w:t>
            </w:r>
          </w:p>
        </w:tc>
        <w:tc>
          <w:tcPr>
            <w:tcW w:w="849" w:type="dxa"/>
            <w:tcBorders>
              <w:top w:val="single" w:sz="8" w:space="0" w:color="000000"/>
              <w:left w:val="single" w:sz="8" w:space="0" w:color="000000"/>
              <w:bottom w:val="single" w:sz="8" w:space="0" w:color="000000"/>
              <w:right w:val="single" w:sz="8" w:space="0" w:color="000000"/>
            </w:tcBorders>
          </w:tcPr>
          <w:p w14:paraId="3D891F5D"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29" w:type="dxa"/>
            <w:tcBorders>
              <w:top w:val="single" w:sz="8" w:space="0" w:color="000000"/>
              <w:left w:val="single" w:sz="8" w:space="0" w:color="000000"/>
              <w:bottom w:val="single" w:sz="8" w:space="0" w:color="000000"/>
              <w:right w:val="single" w:sz="8" w:space="0" w:color="000000"/>
            </w:tcBorders>
          </w:tcPr>
          <w:p w14:paraId="5085158A"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460FB844" w14:textId="77777777" w:rsidTr="00A15BA1">
        <w:trPr>
          <w:trHeight w:val="610"/>
        </w:trPr>
        <w:tc>
          <w:tcPr>
            <w:tcW w:w="843" w:type="dxa"/>
            <w:tcBorders>
              <w:top w:val="single" w:sz="8" w:space="0" w:color="000000"/>
              <w:left w:val="single" w:sz="8" w:space="0" w:color="000000"/>
              <w:bottom w:val="single" w:sz="8" w:space="0" w:color="000000"/>
              <w:right w:val="single" w:sz="8" w:space="0" w:color="000000"/>
            </w:tcBorders>
          </w:tcPr>
          <w:p w14:paraId="16B8CF7E"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7. </w:t>
            </w:r>
          </w:p>
        </w:tc>
        <w:tc>
          <w:tcPr>
            <w:tcW w:w="1709" w:type="dxa"/>
            <w:tcBorders>
              <w:top w:val="single" w:sz="8" w:space="0" w:color="000000"/>
              <w:left w:val="single" w:sz="8" w:space="0" w:color="000000"/>
              <w:bottom w:val="single" w:sz="8" w:space="0" w:color="000000"/>
              <w:right w:val="single" w:sz="8" w:space="0" w:color="000000"/>
            </w:tcBorders>
          </w:tcPr>
          <w:p w14:paraId="4AFCC2DB"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851" w:type="dxa"/>
            <w:tcBorders>
              <w:top w:val="single" w:sz="8" w:space="0" w:color="000000"/>
              <w:left w:val="single" w:sz="8" w:space="0" w:color="000000"/>
              <w:bottom w:val="single" w:sz="8" w:space="0" w:color="000000"/>
              <w:right w:val="single" w:sz="8" w:space="0" w:color="000000"/>
            </w:tcBorders>
          </w:tcPr>
          <w:p w14:paraId="5DCC1A3B"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4.a </w:t>
            </w:r>
          </w:p>
        </w:tc>
        <w:tc>
          <w:tcPr>
            <w:tcW w:w="905" w:type="dxa"/>
            <w:tcBorders>
              <w:top w:val="single" w:sz="8" w:space="0" w:color="000000"/>
              <w:left w:val="single" w:sz="8" w:space="0" w:color="000000"/>
              <w:bottom w:val="single" w:sz="8" w:space="0" w:color="000000"/>
              <w:right w:val="single" w:sz="8" w:space="0" w:color="000000"/>
            </w:tcBorders>
          </w:tcPr>
          <w:p w14:paraId="7A173EFE" w14:textId="4C0CCF09"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3</w:t>
            </w:r>
          </w:p>
        </w:tc>
        <w:tc>
          <w:tcPr>
            <w:tcW w:w="988" w:type="dxa"/>
            <w:tcBorders>
              <w:top w:val="single" w:sz="8" w:space="0" w:color="000000"/>
              <w:left w:val="single" w:sz="8" w:space="0" w:color="000000"/>
              <w:bottom w:val="single" w:sz="8" w:space="0" w:color="000000"/>
              <w:right w:val="single" w:sz="8" w:space="0" w:color="000000"/>
            </w:tcBorders>
          </w:tcPr>
          <w:p w14:paraId="68D89640"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5808F861" w14:textId="720CBADE" w:rsidR="0004053F" w:rsidRPr="00BA4E1C" w:rsidRDefault="00C65BF9" w:rsidP="0004053F">
            <w:pPr>
              <w:spacing w:line="259" w:lineRule="auto"/>
              <w:ind w:left="2"/>
              <w:rPr>
                <w:rFonts w:ascii="Times New Roman" w:hAnsi="Times New Roman"/>
                <w:i/>
                <w:sz w:val="20"/>
              </w:rPr>
            </w:pPr>
            <w:r>
              <w:rPr>
                <w:rFonts w:ascii="Times New Roman" w:hAnsi="Times New Roman"/>
                <w:i/>
                <w:sz w:val="20"/>
              </w:rPr>
              <w:t>Tatjana Radojčić</w:t>
            </w:r>
          </w:p>
        </w:tc>
        <w:tc>
          <w:tcPr>
            <w:tcW w:w="849" w:type="dxa"/>
            <w:tcBorders>
              <w:top w:val="single" w:sz="8" w:space="0" w:color="000000"/>
              <w:left w:val="single" w:sz="8" w:space="0" w:color="000000"/>
              <w:bottom w:val="single" w:sz="8" w:space="0" w:color="000000"/>
              <w:right w:val="single" w:sz="8" w:space="0" w:color="000000"/>
            </w:tcBorders>
          </w:tcPr>
          <w:p w14:paraId="6B2D86FD"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29" w:type="dxa"/>
            <w:tcBorders>
              <w:top w:val="single" w:sz="8" w:space="0" w:color="000000"/>
              <w:left w:val="single" w:sz="8" w:space="0" w:color="000000"/>
              <w:bottom w:val="single" w:sz="8" w:space="0" w:color="000000"/>
              <w:right w:val="single" w:sz="8" w:space="0" w:color="000000"/>
            </w:tcBorders>
          </w:tcPr>
          <w:p w14:paraId="4CA08B60"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62DFE729" w14:textId="77777777" w:rsidTr="00A15BA1">
        <w:trPr>
          <w:trHeight w:val="537"/>
        </w:trPr>
        <w:tc>
          <w:tcPr>
            <w:tcW w:w="843" w:type="dxa"/>
            <w:tcBorders>
              <w:top w:val="single" w:sz="8" w:space="0" w:color="000000"/>
              <w:left w:val="single" w:sz="8" w:space="0" w:color="000000"/>
              <w:bottom w:val="single" w:sz="8" w:space="0" w:color="000000"/>
              <w:right w:val="single" w:sz="8" w:space="0" w:color="000000"/>
            </w:tcBorders>
          </w:tcPr>
          <w:p w14:paraId="641CF319"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8. </w:t>
            </w:r>
          </w:p>
        </w:tc>
        <w:tc>
          <w:tcPr>
            <w:tcW w:w="1709" w:type="dxa"/>
            <w:tcBorders>
              <w:top w:val="single" w:sz="8" w:space="0" w:color="000000"/>
              <w:left w:val="single" w:sz="8" w:space="0" w:color="000000"/>
              <w:bottom w:val="single" w:sz="8" w:space="0" w:color="000000"/>
              <w:right w:val="single" w:sz="8" w:space="0" w:color="000000"/>
            </w:tcBorders>
          </w:tcPr>
          <w:p w14:paraId="45A70396"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851" w:type="dxa"/>
            <w:tcBorders>
              <w:top w:val="single" w:sz="8" w:space="0" w:color="000000"/>
              <w:left w:val="single" w:sz="8" w:space="0" w:color="000000"/>
              <w:bottom w:val="single" w:sz="8" w:space="0" w:color="000000"/>
              <w:right w:val="single" w:sz="8" w:space="0" w:color="000000"/>
            </w:tcBorders>
          </w:tcPr>
          <w:p w14:paraId="334174D9"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4.b </w:t>
            </w:r>
          </w:p>
        </w:tc>
        <w:tc>
          <w:tcPr>
            <w:tcW w:w="905" w:type="dxa"/>
            <w:tcBorders>
              <w:top w:val="single" w:sz="8" w:space="0" w:color="000000"/>
              <w:left w:val="single" w:sz="8" w:space="0" w:color="000000"/>
              <w:bottom w:val="single" w:sz="8" w:space="0" w:color="000000"/>
              <w:right w:val="single" w:sz="8" w:space="0" w:color="000000"/>
            </w:tcBorders>
          </w:tcPr>
          <w:p w14:paraId="712C7D20" w14:textId="29285544"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3</w:t>
            </w:r>
          </w:p>
        </w:tc>
        <w:tc>
          <w:tcPr>
            <w:tcW w:w="988" w:type="dxa"/>
            <w:tcBorders>
              <w:top w:val="single" w:sz="8" w:space="0" w:color="000000"/>
              <w:left w:val="single" w:sz="8" w:space="0" w:color="000000"/>
              <w:bottom w:val="single" w:sz="8" w:space="0" w:color="000000"/>
              <w:right w:val="single" w:sz="8" w:space="0" w:color="000000"/>
            </w:tcBorders>
          </w:tcPr>
          <w:p w14:paraId="52C91BBA"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08398604" w14:textId="1E44D954" w:rsidR="0004053F" w:rsidRPr="00BA4E1C" w:rsidRDefault="00C65BF9" w:rsidP="0004053F">
            <w:pPr>
              <w:spacing w:line="259" w:lineRule="auto"/>
              <w:ind w:left="2"/>
              <w:rPr>
                <w:rFonts w:ascii="Times New Roman" w:hAnsi="Times New Roman"/>
                <w:i/>
                <w:sz w:val="20"/>
              </w:rPr>
            </w:pPr>
            <w:r>
              <w:rPr>
                <w:rFonts w:ascii="Times New Roman" w:hAnsi="Times New Roman"/>
                <w:i/>
                <w:sz w:val="20"/>
              </w:rPr>
              <w:t>Iva Žeravica Lang</w:t>
            </w:r>
          </w:p>
        </w:tc>
        <w:tc>
          <w:tcPr>
            <w:tcW w:w="849" w:type="dxa"/>
            <w:tcBorders>
              <w:top w:val="single" w:sz="8" w:space="0" w:color="000000"/>
              <w:left w:val="single" w:sz="8" w:space="0" w:color="000000"/>
              <w:bottom w:val="single" w:sz="8" w:space="0" w:color="000000"/>
              <w:right w:val="single" w:sz="8" w:space="0" w:color="000000"/>
            </w:tcBorders>
          </w:tcPr>
          <w:p w14:paraId="21D6F9F5"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29" w:type="dxa"/>
            <w:tcBorders>
              <w:top w:val="single" w:sz="8" w:space="0" w:color="000000"/>
              <w:left w:val="single" w:sz="8" w:space="0" w:color="000000"/>
              <w:bottom w:val="single" w:sz="8" w:space="0" w:color="000000"/>
              <w:right w:val="single" w:sz="8" w:space="0" w:color="000000"/>
            </w:tcBorders>
          </w:tcPr>
          <w:p w14:paraId="4F3FEFD0"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020B90A6" w14:textId="77777777" w:rsidTr="00A15BA1">
        <w:trPr>
          <w:trHeight w:val="568"/>
        </w:trPr>
        <w:tc>
          <w:tcPr>
            <w:tcW w:w="843" w:type="dxa"/>
            <w:tcBorders>
              <w:top w:val="single" w:sz="8" w:space="0" w:color="000000"/>
              <w:left w:val="single" w:sz="8" w:space="0" w:color="000000"/>
              <w:bottom w:val="single" w:sz="8" w:space="0" w:color="000000"/>
              <w:right w:val="single" w:sz="8" w:space="0" w:color="000000"/>
            </w:tcBorders>
          </w:tcPr>
          <w:p w14:paraId="42B3FF9D"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9. </w:t>
            </w:r>
          </w:p>
        </w:tc>
        <w:tc>
          <w:tcPr>
            <w:tcW w:w="1709" w:type="dxa"/>
            <w:tcBorders>
              <w:top w:val="single" w:sz="8" w:space="0" w:color="000000"/>
              <w:left w:val="single" w:sz="8" w:space="0" w:color="000000"/>
              <w:bottom w:val="single" w:sz="8" w:space="0" w:color="000000"/>
              <w:right w:val="single" w:sz="8" w:space="0" w:color="000000"/>
            </w:tcBorders>
          </w:tcPr>
          <w:p w14:paraId="0E61FD35"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851" w:type="dxa"/>
            <w:tcBorders>
              <w:top w:val="single" w:sz="8" w:space="0" w:color="000000"/>
              <w:left w:val="single" w:sz="8" w:space="0" w:color="000000"/>
              <w:bottom w:val="single" w:sz="8" w:space="0" w:color="000000"/>
              <w:right w:val="single" w:sz="8" w:space="0" w:color="000000"/>
            </w:tcBorders>
          </w:tcPr>
          <w:p w14:paraId="603BA58E" w14:textId="08FD8762"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 </w:t>
            </w:r>
            <w:r w:rsidR="00C65BF9">
              <w:rPr>
                <w:rFonts w:ascii="Times New Roman" w:hAnsi="Times New Roman"/>
                <w:i/>
                <w:sz w:val="20"/>
              </w:rPr>
              <w:t>1.</w:t>
            </w:r>
            <w:r>
              <w:rPr>
                <w:rFonts w:ascii="Times New Roman" w:hAnsi="Times New Roman"/>
                <w:i/>
                <w:sz w:val="20"/>
              </w:rPr>
              <w:t>E,</w:t>
            </w:r>
            <w:r w:rsidR="00C65BF9">
              <w:rPr>
                <w:rFonts w:ascii="Times New Roman" w:hAnsi="Times New Roman"/>
                <w:i/>
                <w:sz w:val="20"/>
              </w:rPr>
              <w:t>3</w:t>
            </w:r>
            <w:r>
              <w:rPr>
                <w:rFonts w:ascii="Times New Roman" w:hAnsi="Times New Roman"/>
                <w:i/>
                <w:sz w:val="20"/>
              </w:rPr>
              <w:t>.E</w:t>
            </w:r>
          </w:p>
        </w:tc>
        <w:tc>
          <w:tcPr>
            <w:tcW w:w="905" w:type="dxa"/>
            <w:tcBorders>
              <w:top w:val="single" w:sz="8" w:space="0" w:color="000000"/>
              <w:left w:val="single" w:sz="8" w:space="0" w:color="000000"/>
              <w:bottom w:val="single" w:sz="8" w:space="0" w:color="000000"/>
              <w:right w:val="single" w:sz="8" w:space="0" w:color="000000"/>
            </w:tcBorders>
          </w:tcPr>
          <w:p w14:paraId="6B4B277A" w14:textId="37CA2AF7" w:rsidR="0004053F" w:rsidRPr="00BA4E1C" w:rsidRDefault="0004053F" w:rsidP="00FA6E1A">
            <w:pPr>
              <w:spacing w:line="259" w:lineRule="auto"/>
              <w:ind w:right="48"/>
              <w:jc w:val="center"/>
              <w:rPr>
                <w:rFonts w:ascii="Times New Roman" w:hAnsi="Times New Roman"/>
                <w:i/>
                <w:sz w:val="20"/>
              </w:rPr>
            </w:pPr>
            <w:r w:rsidRPr="00BA4E1C">
              <w:rPr>
                <w:rFonts w:ascii="Times New Roman" w:hAnsi="Times New Roman"/>
                <w:i/>
                <w:sz w:val="20"/>
              </w:rPr>
              <w:t>1</w:t>
            </w:r>
          </w:p>
        </w:tc>
        <w:tc>
          <w:tcPr>
            <w:tcW w:w="988" w:type="dxa"/>
            <w:tcBorders>
              <w:top w:val="single" w:sz="8" w:space="0" w:color="000000"/>
              <w:left w:val="single" w:sz="8" w:space="0" w:color="000000"/>
              <w:bottom w:val="single" w:sz="8" w:space="0" w:color="000000"/>
              <w:right w:val="single" w:sz="8" w:space="0" w:color="000000"/>
            </w:tcBorders>
          </w:tcPr>
          <w:p w14:paraId="3D366CEE"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6BFDB8CE"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Igor Bošnjak </w:t>
            </w:r>
          </w:p>
        </w:tc>
        <w:tc>
          <w:tcPr>
            <w:tcW w:w="849" w:type="dxa"/>
            <w:tcBorders>
              <w:top w:val="single" w:sz="8" w:space="0" w:color="000000"/>
              <w:left w:val="single" w:sz="8" w:space="0" w:color="000000"/>
              <w:bottom w:val="single" w:sz="8" w:space="0" w:color="000000"/>
              <w:right w:val="single" w:sz="8" w:space="0" w:color="000000"/>
            </w:tcBorders>
          </w:tcPr>
          <w:p w14:paraId="7FA7A893"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29" w:type="dxa"/>
            <w:tcBorders>
              <w:top w:val="single" w:sz="8" w:space="0" w:color="000000"/>
              <w:left w:val="single" w:sz="8" w:space="0" w:color="000000"/>
              <w:bottom w:val="single" w:sz="8" w:space="0" w:color="000000"/>
              <w:right w:val="single" w:sz="8" w:space="0" w:color="000000"/>
            </w:tcBorders>
          </w:tcPr>
          <w:p w14:paraId="5DFB056A"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33EBC578"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10B8DB51"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10. </w:t>
            </w:r>
          </w:p>
        </w:tc>
        <w:tc>
          <w:tcPr>
            <w:tcW w:w="1709" w:type="dxa"/>
            <w:tcBorders>
              <w:top w:val="single" w:sz="8" w:space="0" w:color="000000"/>
              <w:left w:val="single" w:sz="8" w:space="0" w:color="000000"/>
              <w:bottom w:val="single" w:sz="8" w:space="0" w:color="000000"/>
              <w:right w:val="single" w:sz="8" w:space="0" w:color="000000"/>
            </w:tcBorders>
          </w:tcPr>
          <w:p w14:paraId="1EC26FF2"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851" w:type="dxa"/>
            <w:tcBorders>
              <w:top w:val="single" w:sz="8" w:space="0" w:color="000000"/>
              <w:left w:val="single" w:sz="8" w:space="0" w:color="000000"/>
              <w:bottom w:val="single" w:sz="8" w:space="0" w:color="000000"/>
              <w:right w:val="single" w:sz="8" w:space="0" w:color="000000"/>
            </w:tcBorders>
          </w:tcPr>
          <w:p w14:paraId="244D6644" w14:textId="671FE6C1" w:rsidR="0004053F" w:rsidRPr="00BA4E1C" w:rsidRDefault="00C65BF9" w:rsidP="0004053F">
            <w:pPr>
              <w:spacing w:line="259" w:lineRule="auto"/>
              <w:rPr>
                <w:rFonts w:ascii="Times New Roman" w:hAnsi="Times New Roman"/>
                <w:i/>
                <w:sz w:val="20"/>
              </w:rPr>
            </w:pPr>
            <w:r>
              <w:rPr>
                <w:rFonts w:ascii="Times New Roman" w:hAnsi="Times New Roman"/>
                <w:i/>
                <w:sz w:val="20"/>
              </w:rPr>
              <w:t>2</w:t>
            </w:r>
            <w:r w:rsidR="0004053F">
              <w:rPr>
                <w:rFonts w:ascii="Times New Roman" w:hAnsi="Times New Roman"/>
                <w:i/>
                <w:sz w:val="20"/>
              </w:rPr>
              <w:t>.</w:t>
            </w:r>
            <w:r>
              <w:rPr>
                <w:rFonts w:ascii="Times New Roman" w:hAnsi="Times New Roman"/>
                <w:i/>
                <w:sz w:val="20"/>
              </w:rPr>
              <w:t>E</w:t>
            </w:r>
            <w:r w:rsidR="0004053F">
              <w:rPr>
                <w:rFonts w:ascii="Times New Roman" w:hAnsi="Times New Roman"/>
                <w:i/>
                <w:sz w:val="20"/>
              </w:rPr>
              <w:t xml:space="preserve">, </w:t>
            </w:r>
            <w:r>
              <w:rPr>
                <w:rFonts w:ascii="Times New Roman" w:hAnsi="Times New Roman"/>
                <w:i/>
                <w:sz w:val="20"/>
              </w:rPr>
              <w:t>4</w:t>
            </w:r>
            <w:r w:rsidR="0004053F">
              <w:rPr>
                <w:rFonts w:ascii="Times New Roman" w:hAnsi="Times New Roman"/>
                <w:i/>
                <w:sz w:val="20"/>
              </w:rPr>
              <w:t>.E</w:t>
            </w:r>
          </w:p>
        </w:tc>
        <w:tc>
          <w:tcPr>
            <w:tcW w:w="905" w:type="dxa"/>
            <w:tcBorders>
              <w:top w:val="single" w:sz="8" w:space="0" w:color="000000"/>
              <w:left w:val="single" w:sz="8" w:space="0" w:color="000000"/>
              <w:bottom w:val="single" w:sz="8" w:space="0" w:color="000000"/>
              <w:right w:val="single" w:sz="8" w:space="0" w:color="000000"/>
            </w:tcBorders>
          </w:tcPr>
          <w:p w14:paraId="4858FFE4" w14:textId="61DF0A10" w:rsidR="0004053F" w:rsidRPr="00BA4E1C" w:rsidRDefault="0004053F" w:rsidP="00FA6E1A">
            <w:pPr>
              <w:spacing w:line="259" w:lineRule="auto"/>
              <w:ind w:right="59"/>
              <w:jc w:val="center"/>
              <w:rPr>
                <w:rFonts w:ascii="Times New Roman" w:hAnsi="Times New Roman"/>
                <w:i/>
                <w:sz w:val="20"/>
              </w:rPr>
            </w:pPr>
            <w:r w:rsidRPr="00BA4E1C">
              <w:rPr>
                <w:rFonts w:ascii="Times New Roman" w:hAnsi="Times New Roman"/>
                <w:i/>
                <w:sz w:val="20"/>
              </w:rPr>
              <w:t>2</w:t>
            </w:r>
          </w:p>
        </w:tc>
        <w:tc>
          <w:tcPr>
            <w:tcW w:w="988" w:type="dxa"/>
            <w:tcBorders>
              <w:top w:val="single" w:sz="8" w:space="0" w:color="000000"/>
              <w:left w:val="single" w:sz="8" w:space="0" w:color="000000"/>
              <w:bottom w:val="single" w:sz="8" w:space="0" w:color="000000"/>
              <w:right w:val="single" w:sz="8" w:space="0" w:color="000000"/>
            </w:tcBorders>
          </w:tcPr>
          <w:p w14:paraId="195DA8B8"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391E5AFC" w14:textId="77777777" w:rsidR="0004053F" w:rsidRPr="00BA4E1C" w:rsidRDefault="0004053F" w:rsidP="0004053F">
            <w:pPr>
              <w:spacing w:after="19" w:line="259" w:lineRule="auto"/>
              <w:ind w:left="2"/>
              <w:rPr>
                <w:rFonts w:ascii="Times New Roman" w:hAnsi="Times New Roman"/>
                <w:i/>
                <w:sz w:val="20"/>
              </w:rPr>
            </w:pPr>
            <w:r>
              <w:rPr>
                <w:rFonts w:ascii="Times New Roman" w:hAnsi="Times New Roman"/>
                <w:i/>
                <w:sz w:val="20"/>
              </w:rPr>
              <w:t>Ana Hadrović</w:t>
            </w:r>
          </w:p>
        </w:tc>
        <w:tc>
          <w:tcPr>
            <w:tcW w:w="849" w:type="dxa"/>
            <w:tcBorders>
              <w:top w:val="single" w:sz="8" w:space="0" w:color="000000"/>
              <w:left w:val="single" w:sz="8" w:space="0" w:color="000000"/>
              <w:bottom w:val="single" w:sz="8" w:space="0" w:color="000000"/>
              <w:right w:val="single" w:sz="8" w:space="0" w:color="000000"/>
            </w:tcBorders>
          </w:tcPr>
          <w:p w14:paraId="5C953B9A"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1129" w:type="dxa"/>
            <w:tcBorders>
              <w:top w:val="single" w:sz="8" w:space="0" w:color="000000"/>
              <w:left w:val="single" w:sz="8" w:space="0" w:color="000000"/>
              <w:bottom w:val="single" w:sz="8" w:space="0" w:color="000000"/>
              <w:right w:val="single" w:sz="8" w:space="0" w:color="000000"/>
            </w:tcBorders>
          </w:tcPr>
          <w:p w14:paraId="641C7CC7" w14:textId="77777777" w:rsidR="0004053F" w:rsidRPr="00BA4E1C" w:rsidRDefault="0004053F" w:rsidP="0004053F">
            <w:pPr>
              <w:spacing w:line="259" w:lineRule="auto"/>
              <w:ind w:right="64"/>
              <w:jc w:val="center"/>
              <w:rPr>
                <w:rFonts w:ascii="Times New Roman" w:hAnsi="Times New Roman"/>
                <w:i/>
                <w:sz w:val="20"/>
              </w:rPr>
            </w:pPr>
            <w:r w:rsidRPr="00BA4E1C">
              <w:rPr>
                <w:rFonts w:ascii="Times New Roman" w:hAnsi="Times New Roman"/>
                <w:i/>
                <w:sz w:val="20"/>
              </w:rPr>
              <w:t xml:space="preserve">35 </w:t>
            </w:r>
          </w:p>
        </w:tc>
      </w:tr>
      <w:tr w:rsidR="0004053F" w:rsidRPr="00BA4E1C" w14:paraId="7C6A5A0D"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77036B00" w14:textId="77777777" w:rsidR="0004053F" w:rsidRPr="00BA4E1C" w:rsidRDefault="0004053F" w:rsidP="0004053F">
            <w:pPr>
              <w:spacing w:line="259" w:lineRule="auto"/>
              <w:ind w:left="2"/>
              <w:rPr>
                <w:rFonts w:ascii="Times New Roman" w:hAnsi="Times New Roman"/>
                <w:b/>
                <w:i/>
                <w:sz w:val="20"/>
              </w:rPr>
            </w:pPr>
            <w:r>
              <w:rPr>
                <w:rFonts w:ascii="Times New Roman" w:hAnsi="Times New Roman"/>
                <w:b/>
                <w:i/>
                <w:sz w:val="20"/>
              </w:rPr>
              <w:t>11.</w:t>
            </w:r>
          </w:p>
        </w:tc>
        <w:tc>
          <w:tcPr>
            <w:tcW w:w="1709" w:type="dxa"/>
            <w:tcBorders>
              <w:top w:val="single" w:sz="8" w:space="0" w:color="000000"/>
              <w:left w:val="single" w:sz="8" w:space="0" w:color="000000"/>
              <w:bottom w:val="single" w:sz="8" w:space="0" w:color="000000"/>
              <w:right w:val="single" w:sz="8" w:space="0" w:color="000000"/>
            </w:tcBorders>
          </w:tcPr>
          <w:p w14:paraId="592CDA1B"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matematika</w:t>
            </w:r>
          </w:p>
        </w:tc>
        <w:tc>
          <w:tcPr>
            <w:tcW w:w="851" w:type="dxa"/>
            <w:tcBorders>
              <w:top w:val="single" w:sz="8" w:space="0" w:color="000000"/>
              <w:left w:val="single" w:sz="8" w:space="0" w:color="000000"/>
              <w:bottom w:val="single" w:sz="8" w:space="0" w:color="000000"/>
              <w:right w:val="single" w:sz="8" w:space="0" w:color="000000"/>
            </w:tcBorders>
          </w:tcPr>
          <w:p w14:paraId="28B8286F" w14:textId="4DE47871" w:rsidR="0004053F" w:rsidRPr="00BA4E1C" w:rsidRDefault="0004053F" w:rsidP="0004053F">
            <w:pPr>
              <w:spacing w:line="259" w:lineRule="auto"/>
              <w:rPr>
                <w:rFonts w:ascii="Times New Roman" w:hAnsi="Times New Roman"/>
                <w:i/>
                <w:sz w:val="20"/>
              </w:rPr>
            </w:pPr>
            <w:r>
              <w:rPr>
                <w:rFonts w:ascii="Times New Roman" w:hAnsi="Times New Roman"/>
                <w:i/>
                <w:sz w:val="20"/>
              </w:rPr>
              <w:t>5.,7.,8.</w:t>
            </w:r>
          </w:p>
        </w:tc>
        <w:tc>
          <w:tcPr>
            <w:tcW w:w="905" w:type="dxa"/>
            <w:tcBorders>
              <w:top w:val="single" w:sz="8" w:space="0" w:color="000000"/>
              <w:left w:val="single" w:sz="8" w:space="0" w:color="000000"/>
              <w:bottom w:val="single" w:sz="8" w:space="0" w:color="000000"/>
              <w:right w:val="single" w:sz="8" w:space="0" w:color="000000"/>
            </w:tcBorders>
          </w:tcPr>
          <w:p w14:paraId="3BF3F002" w14:textId="77777777" w:rsidR="0004053F" w:rsidRPr="00BA4E1C" w:rsidRDefault="0004053F" w:rsidP="00FA6E1A">
            <w:pPr>
              <w:spacing w:line="259" w:lineRule="auto"/>
              <w:ind w:right="59"/>
              <w:jc w:val="center"/>
              <w:rPr>
                <w:rFonts w:ascii="Times New Roman" w:hAnsi="Times New Roman"/>
                <w:i/>
                <w:sz w:val="20"/>
              </w:rPr>
            </w:pPr>
            <w:r>
              <w:rPr>
                <w:rFonts w:ascii="Times New Roman" w:hAnsi="Times New Roman"/>
                <w:i/>
                <w:sz w:val="20"/>
              </w:rPr>
              <w:t>10-15</w:t>
            </w:r>
          </w:p>
        </w:tc>
        <w:tc>
          <w:tcPr>
            <w:tcW w:w="988" w:type="dxa"/>
            <w:tcBorders>
              <w:top w:val="single" w:sz="8" w:space="0" w:color="000000"/>
              <w:left w:val="single" w:sz="8" w:space="0" w:color="000000"/>
              <w:bottom w:val="single" w:sz="8" w:space="0" w:color="000000"/>
              <w:right w:val="single" w:sz="8" w:space="0" w:color="000000"/>
            </w:tcBorders>
          </w:tcPr>
          <w:p w14:paraId="184B53B9"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2843" w:type="dxa"/>
            <w:tcBorders>
              <w:top w:val="single" w:sz="8" w:space="0" w:color="000000"/>
              <w:left w:val="single" w:sz="8" w:space="0" w:color="000000"/>
              <w:bottom w:val="single" w:sz="8" w:space="0" w:color="000000"/>
              <w:right w:val="single" w:sz="8" w:space="0" w:color="000000"/>
            </w:tcBorders>
          </w:tcPr>
          <w:p w14:paraId="1CD78F44" w14:textId="77777777" w:rsidR="0004053F" w:rsidRDefault="0004053F" w:rsidP="0004053F">
            <w:pPr>
              <w:spacing w:after="19" w:line="259" w:lineRule="auto"/>
              <w:ind w:left="2"/>
              <w:rPr>
                <w:rFonts w:ascii="Times New Roman" w:hAnsi="Times New Roman"/>
                <w:i/>
                <w:sz w:val="20"/>
              </w:rPr>
            </w:pPr>
            <w:r>
              <w:rPr>
                <w:rFonts w:ascii="Times New Roman" w:hAnsi="Times New Roman"/>
                <w:i/>
                <w:sz w:val="20"/>
              </w:rPr>
              <w:t>Kristina Džaja</w:t>
            </w:r>
          </w:p>
        </w:tc>
        <w:tc>
          <w:tcPr>
            <w:tcW w:w="849" w:type="dxa"/>
            <w:tcBorders>
              <w:top w:val="single" w:sz="8" w:space="0" w:color="000000"/>
              <w:left w:val="single" w:sz="8" w:space="0" w:color="000000"/>
              <w:bottom w:val="single" w:sz="8" w:space="0" w:color="000000"/>
              <w:right w:val="single" w:sz="8" w:space="0" w:color="000000"/>
            </w:tcBorders>
          </w:tcPr>
          <w:p w14:paraId="149FD9E1"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1129" w:type="dxa"/>
            <w:tcBorders>
              <w:top w:val="single" w:sz="8" w:space="0" w:color="000000"/>
              <w:left w:val="single" w:sz="8" w:space="0" w:color="000000"/>
              <w:bottom w:val="single" w:sz="8" w:space="0" w:color="000000"/>
              <w:right w:val="single" w:sz="8" w:space="0" w:color="000000"/>
            </w:tcBorders>
          </w:tcPr>
          <w:p w14:paraId="53764CBA" w14:textId="77777777" w:rsidR="0004053F" w:rsidRPr="00BA4E1C" w:rsidRDefault="0004053F" w:rsidP="0004053F">
            <w:pPr>
              <w:spacing w:line="259" w:lineRule="auto"/>
              <w:ind w:right="64"/>
              <w:jc w:val="center"/>
              <w:rPr>
                <w:rFonts w:ascii="Times New Roman" w:hAnsi="Times New Roman"/>
                <w:i/>
                <w:sz w:val="20"/>
              </w:rPr>
            </w:pPr>
            <w:r>
              <w:rPr>
                <w:rFonts w:ascii="Times New Roman" w:hAnsi="Times New Roman"/>
                <w:i/>
                <w:sz w:val="20"/>
              </w:rPr>
              <w:t>35</w:t>
            </w:r>
          </w:p>
        </w:tc>
      </w:tr>
      <w:tr w:rsidR="0004053F" w:rsidRPr="00BA4E1C" w14:paraId="69BCC88F" w14:textId="77777777" w:rsidTr="00A15BA1">
        <w:trPr>
          <w:trHeight w:val="571"/>
        </w:trPr>
        <w:tc>
          <w:tcPr>
            <w:tcW w:w="843" w:type="dxa"/>
            <w:tcBorders>
              <w:top w:val="single" w:sz="8" w:space="0" w:color="000000"/>
              <w:left w:val="single" w:sz="8" w:space="0" w:color="000000"/>
              <w:bottom w:val="single" w:sz="8" w:space="0" w:color="000000"/>
              <w:right w:val="single" w:sz="8" w:space="0" w:color="000000"/>
            </w:tcBorders>
          </w:tcPr>
          <w:p w14:paraId="170DA6CD"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1</w:t>
            </w:r>
            <w:r>
              <w:rPr>
                <w:rFonts w:ascii="Times New Roman" w:hAnsi="Times New Roman"/>
                <w:b/>
                <w:i/>
                <w:sz w:val="20"/>
              </w:rPr>
              <w:t>2</w:t>
            </w:r>
            <w:r w:rsidRPr="00BA4E1C">
              <w:rPr>
                <w:rFonts w:ascii="Times New Roman" w:hAnsi="Times New Roman"/>
                <w:b/>
                <w:i/>
                <w:sz w:val="20"/>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01C4C68A" w14:textId="7E36C41E" w:rsidR="0004053F" w:rsidRPr="00BA4E1C" w:rsidRDefault="005464BD" w:rsidP="00C65BF9">
            <w:pPr>
              <w:spacing w:line="259" w:lineRule="auto"/>
              <w:rPr>
                <w:rFonts w:ascii="Times New Roman" w:hAnsi="Times New Roman"/>
                <w:i/>
                <w:sz w:val="20"/>
              </w:rPr>
            </w:pPr>
            <w:r>
              <w:rPr>
                <w:rFonts w:ascii="Times New Roman" w:hAnsi="Times New Roman"/>
                <w:i/>
                <w:sz w:val="20"/>
              </w:rPr>
              <w:t>fizika</w:t>
            </w:r>
          </w:p>
        </w:tc>
        <w:tc>
          <w:tcPr>
            <w:tcW w:w="851" w:type="dxa"/>
            <w:tcBorders>
              <w:top w:val="single" w:sz="8" w:space="0" w:color="000000"/>
              <w:left w:val="single" w:sz="8" w:space="0" w:color="000000"/>
              <w:bottom w:val="single" w:sz="8" w:space="0" w:color="000000"/>
              <w:right w:val="single" w:sz="8" w:space="0" w:color="000000"/>
            </w:tcBorders>
          </w:tcPr>
          <w:p w14:paraId="75015B38" w14:textId="71B3F41E" w:rsidR="0004053F" w:rsidRPr="00BA4E1C" w:rsidRDefault="005464BD" w:rsidP="0004053F">
            <w:pPr>
              <w:spacing w:line="259" w:lineRule="auto"/>
              <w:rPr>
                <w:rFonts w:ascii="Times New Roman" w:hAnsi="Times New Roman"/>
                <w:i/>
                <w:sz w:val="20"/>
              </w:rPr>
            </w:pPr>
            <w:r>
              <w:rPr>
                <w:rFonts w:ascii="Times New Roman" w:hAnsi="Times New Roman"/>
                <w:i/>
                <w:sz w:val="20"/>
              </w:rPr>
              <w:t>7.8.</w:t>
            </w:r>
          </w:p>
        </w:tc>
        <w:tc>
          <w:tcPr>
            <w:tcW w:w="905" w:type="dxa"/>
            <w:tcBorders>
              <w:top w:val="single" w:sz="8" w:space="0" w:color="000000"/>
              <w:left w:val="single" w:sz="8" w:space="0" w:color="000000"/>
              <w:bottom w:val="single" w:sz="8" w:space="0" w:color="000000"/>
              <w:right w:val="single" w:sz="8" w:space="0" w:color="000000"/>
            </w:tcBorders>
          </w:tcPr>
          <w:p w14:paraId="5015714D" w14:textId="4C17556A" w:rsidR="0004053F" w:rsidRPr="00BA4E1C" w:rsidRDefault="005464BD" w:rsidP="00FA6E1A">
            <w:pPr>
              <w:spacing w:line="259" w:lineRule="auto"/>
              <w:ind w:right="59"/>
              <w:jc w:val="center"/>
              <w:rPr>
                <w:rFonts w:ascii="Times New Roman" w:hAnsi="Times New Roman"/>
                <w:i/>
                <w:sz w:val="20"/>
              </w:rPr>
            </w:pPr>
            <w:r>
              <w:rPr>
                <w:rFonts w:ascii="Times New Roman" w:hAnsi="Times New Roman"/>
                <w:i/>
                <w:sz w:val="20"/>
              </w:rPr>
              <w:t>10</w:t>
            </w:r>
          </w:p>
        </w:tc>
        <w:tc>
          <w:tcPr>
            <w:tcW w:w="988" w:type="dxa"/>
            <w:tcBorders>
              <w:top w:val="single" w:sz="8" w:space="0" w:color="000000"/>
              <w:left w:val="single" w:sz="8" w:space="0" w:color="000000"/>
              <w:bottom w:val="single" w:sz="8" w:space="0" w:color="000000"/>
              <w:right w:val="single" w:sz="8" w:space="0" w:color="000000"/>
            </w:tcBorders>
          </w:tcPr>
          <w:p w14:paraId="61A86E6A" w14:textId="17082758" w:rsidR="0004053F" w:rsidRPr="00BA4E1C" w:rsidRDefault="005464BD" w:rsidP="0004053F">
            <w:pPr>
              <w:spacing w:line="259" w:lineRule="auto"/>
              <w:ind w:right="59"/>
              <w:jc w:val="center"/>
              <w:rPr>
                <w:rFonts w:ascii="Times New Roman" w:hAnsi="Times New Roman"/>
                <w:i/>
                <w:sz w:val="20"/>
              </w:rPr>
            </w:pPr>
            <w:r>
              <w:rPr>
                <w:rFonts w:ascii="Times New Roman" w:hAnsi="Times New Roman"/>
                <w:i/>
                <w:sz w:val="20"/>
              </w:rPr>
              <w:t>1</w:t>
            </w:r>
            <w:r w:rsidR="0004053F" w:rsidRPr="00BA4E1C">
              <w:rPr>
                <w:rFonts w:ascii="Times New Roman" w:hAnsi="Times New Roman"/>
                <w:i/>
                <w:sz w:val="20"/>
              </w:rPr>
              <w:t xml:space="preserve"> </w:t>
            </w:r>
          </w:p>
        </w:tc>
        <w:tc>
          <w:tcPr>
            <w:tcW w:w="2843" w:type="dxa"/>
            <w:tcBorders>
              <w:top w:val="single" w:sz="8" w:space="0" w:color="000000"/>
              <w:left w:val="single" w:sz="8" w:space="0" w:color="000000"/>
              <w:bottom w:val="single" w:sz="8" w:space="0" w:color="000000"/>
              <w:right w:val="single" w:sz="8" w:space="0" w:color="000000"/>
            </w:tcBorders>
          </w:tcPr>
          <w:p w14:paraId="50C173AF" w14:textId="379D9DEC" w:rsidR="0004053F" w:rsidRPr="00BA4E1C" w:rsidRDefault="005464BD" w:rsidP="00C65BF9">
            <w:pPr>
              <w:spacing w:line="259" w:lineRule="auto"/>
              <w:ind w:left="2"/>
              <w:rPr>
                <w:rFonts w:ascii="Times New Roman" w:hAnsi="Times New Roman"/>
                <w:i/>
                <w:sz w:val="20"/>
              </w:rPr>
            </w:pPr>
            <w:r>
              <w:rPr>
                <w:rFonts w:ascii="Times New Roman" w:hAnsi="Times New Roman"/>
                <w:i/>
                <w:sz w:val="20"/>
              </w:rPr>
              <w:t xml:space="preserve">Marko </w:t>
            </w:r>
            <w:r w:rsidR="00D51C69">
              <w:rPr>
                <w:rFonts w:ascii="Times New Roman" w:hAnsi="Times New Roman"/>
                <w:i/>
                <w:sz w:val="20"/>
              </w:rPr>
              <w:t>S</w:t>
            </w:r>
            <w:r>
              <w:rPr>
                <w:rFonts w:ascii="Times New Roman" w:hAnsi="Times New Roman"/>
                <w:i/>
                <w:sz w:val="20"/>
              </w:rPr>
              <w:t>tanić</w:t>
            </w:r>
          </w:p>
        </w:tc>
        <w:tc>
          <w:tcPr>
            <w:tcW w:w="849" w:type="dxa"/>
            <w:tcBorders>
              <w:top w:val="single" w:sz="8" w:space="0" w:color="000000"/>
              <w:left w:val="single" w:sz="8" w:space="0" w:color="000000"/>
              <w:bottom w:val="single" w:sz="8" w:space="0" w:color="000000"/>
              <w:right w:val="single" w:sz="8" w:space="0" w:color="000000"/>
            </w:tcBorders>
          </w:tcPr>
          <w:p w14:paraId="287FE92D"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1129" w:type="dxa"/>
            <w:tcBorders>
              <w:top w:val="single" w:sz="8" w:space="0" w:color="000000"/>
              <w:left w:val="single" w:sz="8" w:space="0" w:color="000000"/>
              <w:bottom w:val="single" w:sz="8" w:space="0" w:color="000000"/>
              <w:right w:val="single" w:sz="8" w:space="0" w:color="000000"/>
            </w:tcBorders>
          </w:tcPr>
          <w:p w14:paraId="4E212CB4" w14:textId="77777777" w:rsidR="0004053F" w:rsidRPr="00BA4E1C" w:rsidRDefault="0004053F" w:rsidP="0004053F">
            <w:pPr>
              <w:spacing w:line="259" w:lineRule="auto"/>
              <w:ind w:right="64"/>
              <w:jc w:val="center"/>
              <w:rPr>
                <w:rFonts w:ascii="Times New Roman" w:hAnsi="Times New Roman"/>
                <w:i/>
                <w:sz w:val="20"/>
              </w:rPr>
            </w:pPr>
            <w:r>
              <w:rPr>
                <w:rFonts w:ascii="Times New Roman" w:hAnsi="Times New Roman"/>
                <w:i/>
                <w:sz w:val="20"/>
              </w:rPr>
              <w:t>35</w:t>
            </w:r>
          </w:p>
        </w:tc>
      </w:tr>
      <w:tr w:rsidR="0004053F" w:rsidRPr="00BA4E1C" w14:paraId="0AF75991"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0A67079E" w14:textId="77777777" w:rsidR="0004053F" w:rsidRPr="00BA4E1C" w:rsidRDefault="0004053F" w:rsidP="0004053F">
            <w:pPr>
              <w:spacing w:line="259" w:lineRule="auto"/>
              <w:ind w:left="2"/>
              <w:rPr>
                <w:rFonts w:ascii="Times New Roman" w:hAnsi="Times New Roman"/>
                <w:i/>
                <w:sz w:val="20"/>
              </w:rPr>
            </w:pPr>
            <w:r>
              <w:rPr>
                <w:rFonts w:ascii="Times New Roman" w:hAnsi="Times New Roman"/>
                <w:b/>
                <w:i/>
                <w:sz w:val="20"/>
              </w:rPr>
              <w:t>13</w:t>
            </w:r>
            <w:r w:rsidRPr="00BA4E1C">
              <w:rPr>
                <w:rFonts w:ascii="Times New Roman" w:hAnsi="Times New Roman"/>
                <w:b/>
                <w:i/>
                <w:sz w:val="20"/>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2D9C00EE"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engleski jezik </w:t>
            </w:r>
          </w:p>
        </w:tc>
        <w:tc>
          <w:tcPr>
            <w:tcW w:w="851" w:type="dxa"/>
            <w:tcBorders>
              <w:top w:val="single" w:sz="8" w:space="0" w:color="000000"/>
              <w:left w:val="single" w:sz="8" w:space="0" w:color="000000"/>
              <w:bottom w:val="single" w:sz="8" w:space="0" w:color="000000"/>
              <w:right w:val="single" w:sz="8" w:space="0" w:color="000000"/>
            </w:tcBorders>
          </w:tcPr>
          <w:p w14:paraId="54DC7DB5" w14:textId="6C22DDA5" w:rsidR="0004053F" w:rsidRPr="00BA4E1C" w:rsidRDefault="00C65BF9" w:rsidP="0004053F">
            <w:pPr>
              <w:spacing w:line="259" w:lineRule="auto"/>
              <w:rPr>
                <w:rFonts w:ascii="Times New Roman" w:hAnsi="Times New Roman"/>
                <w:i/>
                <w:sz w:val="20"/>
              </w:rPr>
            </w:pPr>
            <w:r>
              <w:rPr>
                <w:rFonts w:ascii="Times New Roman" w:hAnsi="Times New Roman"/>
                <w:i/>
                <w:sz w:val="20"/>
              </w:rPr>
              <w:t>6</w:t>
            </w:r>
            <w:r w:rsidR="0004053F" w:rsidRPr="00BA4E1C">
              <w:rPr>
                <w:rFonts w:ascii="Times New Roman" w:hAnsi="Times New Roman"/>
                <w:i/>
                <w:sz w:val="20"/>
              </w:rPr>
              <w:t>.,</w:t>
            </w:r>
            <w:r>
              <w:rPr>
                <w:rFonts w:ascii="Times New Roman" w:hAnsi="Times New Roman"/>
                <w:i/>
                <w:sz w:val="20"/>
              </w:rPr>
              <w:t>a,b</w:t>
            </w:r>
            <w:r w:rsidR="0004053F" w:rsidRPr="00BA4E1C">
              <w:rPr>
                <w:rFonts w:ascii="Times New Roman" w:hAnsi="Times New Roman"/>
                <w:i/>
                <w:sz w:val="20"/>
              </w:rPr>
              <w:t xml:space="preserve"> </w:t>
            </w:r>
            <w:r>
              <w:rPr>
                <w:rFonts w:ascii="Times New Roman" w:hAnsi="Times New Roman"/>
                <w:i/>
                <w:sz w:val="20"/>
              </w:rPr>
              <w:t>8</w:t>
            </w:r>
            <w:r w:rsidR="0004053F" w:rsidRPr="00BA4E1C">
              <w:rPr>
                <w:rFonts w:ascii="Times New Roman" w:hAnsi="Times New Roman"/>
                <w:i/>
                <w:sz w:val="20"/>
              </w:rPr>
              <w:t>.</w:t>
            </w:r>
            <w:r>
              <w:rPr>
                <w:rFonts w:ascii="Times New Roman" w:hAnsi="Times New Roman"/>
                <w:i/>
                <w:sz w:val="20"/>
              </w:rPr>
              <w:t>b,c</w:t>
            </w:r>
            <w:r w:rsidR="0004053F" w:rsidRPr="00BA4E1C">
              <w:rPr>
                <w:rFonts w:ascii="Times New Roman" w:hAnsi="Times New Roman"/>
                <w:i/>
                <w:sz w:val="20"/>
              </w:rPr>
              <w:t xml:space="preserve">  </w:t>
            </w:r>
          </w:p>
        </w:tc>
        <w:tc>
          <w:tcPr>
            <w:tcW w:w="905" w:type="dxa"/>
            <w:tcBorders>
              <w:top w:val="single" w:sz="8" w:space="0" w:color="000000"/>
              <w:left w:val="single" w:sz="8" w:space="0" w:color="000000"/>
              <w:bottom w:val="single" w:sz="8" w:space="0" w:color="000000"/>
              <w:right w:val="single" w:sz="8" w:space="0" w:color="000000"/>
            </w:tcBorders>
          </w:tcPr>
          <w:p w14:paraId="29CF5B07" w14:textId="083140BA" w:rsidR="0004053F" w:rsidRPr="00BA4E1C" w:rsidRDefault="004B7324" w:rsidP="00FA6E1A">
            <w:pPr>
              <w:spacing w:line="259" w:lineRule="auto"/>
              <w:ind w:left="2"/>
              <w:jc w:val="center"/>
              <w:rPr>
                <w:rFonts w:ascii="Times New Roman" w:hAnsi="Times New Roman"/>
                <w:i/>
                <w:sz w:val="20"/>
              </w:rPr>
            </w:pPr>
            <w:r>
              <w:rPr>
                <w:rFonts w:ascii="Times New Roman" w:hAnsi="Times New Roman"/>
                <w:i/>
                <w:sz w:val="20"/>
              </w:rPr>
              <w:t>8</w:t>
            </w:r>
          </w:p>
        </w:tc>
        <w:tc>
          <w:tcPr>
            <w:tcW w:w="988" w:type="dxa"/>
            <w:tcBorders>
              <w:top w:val="single" w:sz="8" w:space="0" w:color="000000"/>
              <w:left w:val="single" w:sz="8" w:space="0" w:color="000000"/>
              <w:bottom w:val="single" w:sz="8" w:space="0" w:color="000000"/>
              <w:right w:val="single" w:sz="8" w:space="0" w:color="000000"/>
            </w:tcBorders>
          </w:tcPr>
          <w:p w14:paraId="12E3DFF5"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426D4417" w14:textId="3F150C35" w:rsidR="0004053F" w:rsidRPr="00BA4E1C" w:rsidRDefault="0004053F" w:rsidP="00C65BF9">
            <w:pPr>
              <w:spacing w:after="19" w:line="259" w:lineRule="auto"/>
              <w:ind w:left="2"/>
              <w:rPr>
                <w:rFonts w:ascii="Times New Roman" w:hAnsi="Times New Roman"/>
                <w:i/>
                <w:sz w:val="20"/>
              </w:rPr>
            </w:pPr>
            <w:r w:rsidRPr="00BA4E1C">
              <w:rPr>
                <w:rFonts w:ascii="Times New Roman" w:hAnsi="Times New Roman"/>
                <w:i/>
                <w:sz w:val="20"/>
              </w:rPr>
              <w:t xml:space="preserve">Tomislav Vuković </w:t>
            </w:r>
          </w:p>
        </w:tc>
        <w:tc>
          <w:tcPr>
            <w:tcW w:w="849" w:type="dxa"/>
            <w:tcBorders>
              <w:top w:val="single" w:sz="8" w:space="0" w:color="000000"/>
              <w:left w:val="single" w:sz="8" w:space="0" w:color="000000"/>
              <w:bottom w:val="single" w:sz="8" w:space="0" w:color="000000"/>
              <w:right w:val="single" w:sz="8" w:space="0" w:color="000000"/>
            </w:tcBorders>
          </w:tcPr>
          <w:p w14:paraId="74D9FC85" w14:textId="6883EF9C" w:rsidR="0004053F" w:rsidRPr="00BA4E1C" w:rsidRDefault="00C65BF9" w:rsidP="0004053F">
            <w:pPr>
              <w:spacing w:line="259" w:lineRule="auto"/>
              <w:ind w:right="59"/>
              <w:jc w:val="center"/>
              <w:rPr>
                <w:rFonts w:ascii="Times New Roman" w:hAnsi="Times New Roman"/>
                <w:i/>
                <w:sz w:val="20"/>
              </w:rPr>
            </w:pPr>
            <w:r>
              <w:rPr>
                <w:rFonts w:ascii="Times New Roman" w:hAnsi="Times New Roman"/>
                <w:i/>
                <w:sz w:val="20"/>
              </w:rPr>
              <w:t>2</w:t>
            </w:r>
          </w:p>
        </w:tc>
        <w:tc>
          <w:tcPr>
            <w:tcW w:w="1129" w:type="dxa"/>
            <w:tcBorders>
              <w:top w:val="single" w:sz="8" w:space="0" w:color="000000"/>
              <w:left w:val="single" w:sz="8" w:space="0" w:color="000000"/>
              <w:bottom w:val="single" w:sz="8" w:space="0" w:color="000000"/>
              <w:right w:val="single" w:sz="8" w:space="0" w:color="000000"/>
            </w:tcBorders>
          </w:tcPr>
          <w:p w14:paraId="69B9762C" w14:textId="1CB52AAF" w:rsidR="0004053F" w:rsidRPr="00BA4E1C" w:rsidRDefault="00C65BF9" w:rsidP="0004053F">
            <w:pPr>
              <w:spacing w:line="259" w:lineRule="auto"/>
              <w:ind w:right="64"/>
              <w:jc w:val="center"/>
              <w:rPr>
                <w:rFonts w:ascii="Times New Roman" w:hAnsi="Times New Roman"/>
                <w:i/>
                <w:sz w:val="20"/>
              </w:rPr>
            </w:pPr>
            <w:r>
              <w:rPr>
                <w:rFonts w:ascii="Times New Roman" w:hAnsi="Times New Roman"/>
                <w:i/>
                <w:sz w:val="20"/>
              </w:rPr>
              <w:t>70</w:t>
            </w:r>
          </w:p>
        </w:tc>
      </w:tr>
      <w:tr w:rsidR="0004053F" w:rsidRPr="00BA4E1C" w14:paraId="5D346C81"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4E33D283" w14:textId="77777777" w:rsidR="0004053F" w:rsidRPr="00BA4E1C" w:rsidRDefault="0004053F" w:rsidP="0004053F">
            <w:pPr>
              <w:spacing w:line="259" w:lineRule="auto"/>
              <w:ind w:left="2"/>
              <w:rPr>
                <w:rFonts w:ascii="Times New Roman" w:hAnsi="Times New Roman"/>
                <w:b/>
                <w:i/>
                <w:sz w:val="20"/>
              </w:rPr>
            </w:pPr>
            <w:r>
              <w:rPr>
                <w:rFonts w:ascii="Times New Roman" w:hAnsi="Times New Roman"/>
                <w:b/>
                <w:i/>
                <w:sz w:val="20"/>
              </w:rPr>
              <w:t>14.</w:t>
            </w:r>
          </w:p>
        </w:tc>
        <w:tc>
          <w:tcPr>
            <w:tcW w:w="1709" w:type="dxa"/>
            <w:tcBorders>
              <w:top w:val="single" w:sz="8" w:space="0" w:color="000000"/>
              <w:left w:val="single" w:sz="8" w:space="0" w:color="000000"/>
              <w:bottom w:val="single" w:sz="8" w:space="0" w:color="000000"/>
              <w:right w:val="single" w:sz="8" w:space="0" w:color="000000"/>
            </w:tcBorders>
          </w:tcPr>
          <w:p w14:paraId="351FC654"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engleski jezik</w:t>
            </w:r>
          </w:p>
        </w:tc>
        <w:tc>
          <w:tcPr>
            <w:tcW w:w="851" w:type="dxa"/>
            <w:tcBorders>
              <w:top w:val="single" w:sz="8" w:space="0" w:color="000000"/>
              <w:left w:val="single" w:sz="8" w:space="0" w:color="000000"/>
              <w:bottom w:val="single" w:sz="8" w:space="0" w:color="000000"/>
              <w:right w:val="single" w:sz="8" w:space="0" w:color="000000"/>
            </w:tcBorders>
          </w:tcPr>
          <w:p w14:paraId="1F085D15" w14:textId="608BBBD8" w:rsidR="0004053F" w:rsidRPr="00BA4E1C" w:rsidRDefault="0004053F" w:rsidP="0004053F">
            <w:pPr>
              <w:spacing w:line="259" w:lineRule="auto"/>
              <w:rPr>
                <w:rFonts w:ascii="Times New Roman" w:hAnsi="Times New Roman"/>
                <w:i/>
                <w:sz w:val="20"/>
              </w:rPr>
            </w:pPr>
            <w:r>
              <w:rPr>
                <w:rFonts w:ascii="Times New Roman" w:hAnsi="Times New Roman"/>
                <w:i/>
                <w:sz w:val="20"/>
              </w:rPr>
              <w:t>8.</w:t>
            </w:r>
            <w:r w:rsidR="00C65BF9">
              <w:rPr>
                <w:rFonts w:ascii="Times New Roman" w:hAnsi="Times New Roman"/>
                <w:i/>
                <w:sz w:val="20"/>
              </w:rPr>
              <w:t>razred</w:t>
            </w:r>
          </w:p>
        </w:tc>
        <w:tc>
          <w:tcPr>
            <w:tcW w:w="905" w:type="dxa"/>
            <w:tcBorders>
              <w:top w:val="single" w:sz="8" w:space="0" w:color="000000"/>
              <w:left w:val="single" w:sz="8" w:space="0" w:color="000000"/>
              <w:bottom w:val="single" w:sz="8" w:space="0" w:color="000000"/>
              <w:right w:val="single" w:sz="8" w:space="0" w:color="000000"/>
            </w:tcBorders>
          </w:tcPr>
          <w:p w14:paraId="1EE7BCEE" w14:textId="70018963" w:rsidR="0004053F" w:rsidRPr="00BA4E1C" w:rsidRDefault="004B7324" w:rsidP="00FA6E1A">
            <w:pPr>
              <w:spacing w:line="259" w:lineRule="auto"/>
              <w:ind w:left="2"/>
              <w:jc w:val="center"/>
              <w:rPr>
                <w:rFonts w:ascii="Times New Roman" w:hAnsi="Times New Roman"/>
                <w:i/>
                <w:sz w:val="20"/>
              </w:rPr>
            </w:pPr>
            <w:r>
              <w:rPr>
                <w:rFonts w:ascii="Times New Roman" w:hAnsi="Times New Roman"/>
                <w:i/>
                <w:sz w:val="20"/>
              </w:rPr>
              <w:t>10-15</w:t>
            </w:r>
          </w:p>
        </w:tc>
        <w:tc>
          <w:tcPr>
            <w:tcW w:w="988" w:type="dxa"/>
            <w:tcBorders>
              <w:top w:val="single" w:sz="8" w:space="0" w:color="000000"/>
              <w:left w:val="single" w:sz="8" w:space="0" w:color="000000"/>
              <w:bottom w:val="single" w:sz="8" w:space="0" w:color="000000"/>
              <w:right w:val="single" w:sz="8" w:space="0" w:color="000000"/>
            </w:tcBorders>
          </w:tcPr>
          <w:p w14:paraId="3B47C92F"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2843" w:type="dxa"/>
            <w:tcBorders>
              <w:top w:val="single" w:sz="8" w:space="0" w:color="000000"/>
              <w:left w:val="single" w:sz="8" w:space="0" w:color="000000"/>
              <w:bottom w:val="single" w:sz="8" w:space="0" w:color="000000"/>
              <w:right w:val="single" w:sz="8" w:space="0" w:color="000000"/>
            </w:tcBorders>
          </w:tcPr>
          <w:p w14:paraId="4BFDD7EE" w14:textId="0F0558E3" w:rsidR="0004053F" w:rsidRPr="00BA4E1C" w:rsidRDefault="003C0B45" w:rsidP="0004053F">
            <w:pPr>
              <w:spacing w:after="19" w:line="259" w:lineRule="auto"/>
              <w:ind w:left="2"/>
              <w:rPr>
                <w:rFonts w:ascii="Times New Roman" w:hAnsi="Times New Roman"/>
                <w:i/>
                <w:sz w:val="20"/>
              </w:rPr>
            </w:pPr>
            <w:r>
              <w:rPr>
                <w:rFonts w:ascii="Times New Roman" w:hAnsi="Times New Roman"/>
                <w:i/>
                <w:sz w:val="20"/>
              </w:rPr>
              <w:t>Lidija Prša</w:t>
            </w:r>
            <w:r w:rsidR="0004053F">
              <w:rPr>
                <w:rFonts w:ascii="Times New Roman" w:hAnsi="Times New Roman"/>
                <w:i/>
                <w:sz w:val="20"/>
              </w:rPr>
              <w:t xml:space="preserve"> Plazibat</w:t>
            </w:r>
          </w:p>
        </w:tc>
        <w:tc>
          <w:tcPr>
            <w:tcW w:w="849" w:type="dxa"/>
            <w:tcBorders>
              <w:top w:val="single" w:sz="8" w:space="0" w:color="000000"/>
              <w:left w:val="single" w:sz="8" w:space="0" w:color="000000"/>
              <w:bottom w:val="single" w:sz="8" w:space="0" w:color="000000"/>
              <w:right w:val="single" w:sz="8" w:space="0" w:color="000000"/>
            </w:tcBorders>
          </w:tcPr>
          <w:p w14:paraId="6451A6B7" w14:textId="710EC9E5" w:rsidR="0004053F" w:rsidRPr="00BA4E1C" w:rsidRDefault="00C65BF9" w:rsidP="0004053F">
            <w:pPr>
              <w:spacing w:line="259" w:lineRule="auto"/>
              <w:ind w:right="59"/>
              <w:jc w:val="center"/>
              <w:rPr>
                <w:rFonts w:ascii="Times New Roman" w:hAnsi="Times New Roman"/>
                <w:i/>
                <w:sz w:val="20"/>
              </w:rPr>
            </w:pPr>
            <w:r>
              <w:rPr>
                <w:rFonts w:ascii="Times New Roman" w:hAnsi="Times New Roman"/>
                <w:i/>
                <w:sz w:val="20"/>
              </w:rPr>
              <w:t>2</w:t>
            </w:r>
          </w:p>
        </w:tc>
        <w:tc>
          <w:tcPr>
            <w:tcW w:w="1129" w:type="dxa"/>
            <w:tcBorders>
              <w:top w:val="single" w:sz="8" w:space="0" w:color="000000"/>
              <w:left w:val="single" w:sz="8" w:space="0" w:color="000000"/>
              <w:bottom w:val="single" w:sz="8" w:space="0" w:color="000000"/>
              <w:right w:val="single" w:sz="8" w:space="0" w:color="000000"/>
            </w:tcBorders>
          </w:tcPr>
          <w:p w14:paraId="2B75B1D8" w14:textId="64FBB5C9" w:rsidR="0004053F" w:rsidRPr="00BA4E1C" w:rsidRDefault="00C65BF9" w:rsidP="0004053F">
            <w:pPr>
              <w:spacing w:line="259" w:lineRule="auto"/>
              <w:ind w:right="64"/>
              <w:jc w:val="center"/>
              <w:rPr>
                <w:rFonts w:ascii="Times New Roman" w:hAnsi="Times New Roman"/>
                <w:i/>
                <w:sz w:val="20"/>
              </w:rPr>
            </w:pPr>
            <w:r>
              <w:rPr>
                <w:rFonts w:ascii="Times New Roman" w:hAnsi="Times New Roman"/>
                <w:i/>
                <w:sz w:val="20"/>
              </w:rPr>
              <w:t>70</w:t>
            </w:r>
          </w:p>
        </w:tc>
      </w:tr>
      <w:tr w:rsidR="0004053F" w:rsidRPr="00BA4E1C" w14:paraId="0252429B"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3F33842E" w14:textId="77777777" w:rsidR="0004053F" w:rsidRPr="00BA4E1C" w:rsidRDefault="0004053F" w:rsidP="0004053F">
            <w:pPr>
              <w:spacing w:line="259" w:lineRule="auto"/>
              <w:ind w:left="2"/>
              <w:rPr>
                <w:rFonts w:ascii="Times New Roman" w:hAnsi="Times New Roman"/>
                <w:b/>
                <w:i/>
                <w:sz w:val="20"/>
              </w:rPr>
            </w:pPr>
            <w:r>
              <w:rPr>
                <w:rFonts w:ascii="Times New Roman" w:hAnsi="Times New Roman"/>
                <w:b/>
                <w:i/>
                <w:sz w:val="20"/>
              </w:rPr>
              <w:t>15</w:t>
            </w:r>
          </w:p>
        </w:tc>
        <w:tc>
          <w:tcPr>
            <w:tcW w:w="1709" w:type="dxa"/>
            <w:tcBorders>
              <w:top w:val="single" w:sz="8" w:space="0" w:color="000000"/>
              <w:left w:val="single" w:sz="8" w:space="0" w:color="000000"/>
              <w:bottom w:val="single" w:sz="8" w:space="0" w:color="000000"/>
              <w:right w:val="single" w:sz="8" w:space="0" w:color="000000"/>
            </w:tcBorders>
          </w:tcPr>
          <w:p w14:paraId="3662A118" w14:textId="77777777" w:rsidR="0004053F" w:rsidRDefault="0004053F" w:rsidP="0004053F">
            <w:pPr>
              <w:spacing w:line="259" w:lineRule="auto"/>
              <w:ind w:left="2"/>
              <w:rPr>
                <w:rFonts w:ascii="Times New Roman" w:hAnsi="Times New Roman"/>
                <w:i/>
                <w:sz w:val="20"/>
              </w:rPr>
            </w:pPr>
            <w:r>
              <w:rPr>
                <w:rFonts w:ascii="Times New Roman" w:hAnsi="Times New Roman"/>
                <w:i/>
                <w:sz w:val="20"/>
              </w:rPr>
              <w:t>njemački jezik</w:t>
            </w:r>
          </w:p>
        </w:tc>
        <w:tc>
          <w:tcPr>
            <w:tcW w:w="851" w:type="dxa"/>
            <w:tcBorders>
              <w:top w:val="single" w:sz="8" w:space="0" w:color="000000"/>
              <w:left w:val="single" w:sz="8" w:space="0" w:color="000000"/>
              <w:bottom w:val="single" w:sz="8" w:space="0" w:color="000000"/>
              <w:right w:val="single" w:sz="8" w:space="0" w:color="000000"/>
            </w:tcBorders>
          </w:tcPr>
          <w:p w14:paraId="00CADB08" w14:textId="77777777" w:rsidR="0004053F" w:rsidRDefault="0004053F" w:rsidP="0004053F">
            <w:pPr>
              <w:spacing w:line="259" w:lineRule="auto"/>
              <w:rPr>
                <w:rFonts w:ascii="Times New Roman" w:hAnsi="Times New Roman"/>
                <w:i/>
                <w:sz w:val="20"/>
              </w:rPr>
            </w:pPr>
            <w:r>
              <w:rPr>
                <w:rFonts w:ascii="Times New Roman" w:hAnsi="Times New Roman"/>
                <w:i/>
                <w:sz w:val="20"/>
              </w:rPr>
              <w:t>8.</w:t>
            </w:r>
          </w:p>
        </w:tc>
        <w:tc>
          <w:tcPr>
            <w:tcW w:w="905" w:type="dxa"/>
            <w:tcBorders>
              <w:top w:val="single" w:sz="8" w:space="0" w:color="000000"/>
              <w:left w:val="single" w:sz="8" w:space="0" w:color="000000"/>
              <w:bottom w:val="single" w:sz="8" w:space="0" w:color="000000"/>
              <w:right w:val="single" w:sz="8" w:space="0" w:color="000000"/>
            </w:tcBorders>
          </w:tcPr>
          <w:p w14:paraId="0141760F" w14:textId="5A5C605C" w:rsidR="0004053F" w:rsidRPr="00BA4E1C" w:rsidRDefault="004B7324" w:rsidP="00FA6E1A">
            <w:pPr>
              <w:spacing w:line="259" w:lineRule="auto"/>
              <w:ind w:left="2"/>
              <w:jc w:val="center"/>
              <w:rPr>
                <w:rFonts w:ascii="Times New Roman" w:hAnsi="Times New Roman"/>
                <w:i/>
                <w:sz w:val="20"/>
              </w:rPr>
            </w:pPr>
            <w:r>
              <w:rPr>
                <w:rFonts w:ascii="Times New Roman" w:hAnsi="Times New Roman"/>
                <w:i/>
                <w:sz w:val="20"/>
              </w:rPr>
              <w:t>10</w:t>
            </w:r>
          </w:p>
        </w:tc>
        <w:tc>
          <w:tcPr>
            <w:tcW w:w="988" w:type="dxa"/>
            <w:tcBorders>
              <w:top w:val="single" w:sz="8" w:space="0" w:color="000000"/>
              <w:left w:val="single" w:sz="8" w:space="0" w:color="000000"/>
              <w:bottom w:val="single" w:sz="8" w:space="0" w:color="000000"/>
              <w:right w:val="single" w:sz="8" w:space="0" w:color="000000"/>
            </w:tcBorders>
          </w:tcPr>
          <w:p w14:paraId="475AE11C"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2843" w:type="dxa"/>
            <w:tcBorders>
              <w:top w:val="single" w:sz="8" w:space="0" w:color="000000"/>
              <w:left w:val="single" w:sz="8" w:space="0" w:color="000000"/>
              <w:bottom w:val="single" w:sz="8" w:space="0" w:color="000000"/>
              <w:right w:val="single" w:sz="8" w:space="0" w:color="000000"/>
            </w:tcBorders>
          </w:tcPr>
          <w:p w14:paraId="047AD557" w14:textId="77777777" w:rsidR="0004053F" w:rsidRDefault="0004053F" w:rsidP="0004053F">
            <w:pPr>
              <w:spacing w:after="19" w:line="259" w:lineRule="auto"/>
              <w:ind w:left="2"/>
              <w:rPr>
                <w:rFonts w:ascii="Times New Roman" w:hAnsi="Times New Roman"/>
                <w:i/>
                <w:sz w:val="20"/>
              </w:rPr>
            </w:pPr>
            <w:r>
              <w:rPr>
                <w:rFonts w:ascii="Times New Roman" w:hAnsi="Times New Roman"/>
                <w:i/>
                <w:sz w:val="20"/>
              </w:rPr>
              <w:t>Vlatka Uranić</w:t>
            </w:r>
          </w:p>
        </w:tc>
        <w:tc>
          <w:tcPr>
            <w:tcW w:w="849" w:type="dxa"/>
            <w:tcBorders>
              <w:top w:val="single" w:sz="8" w:space="0" w:color="000000"/>
              <w:left w:val="single" w:sz="8" w:space="0" w:color="000000"/>
              <w:bottom w:val="single" w:sz="8" w:space="0" w:color="000000"/>
              <w:right w:val="single" w:sz="8" w:space="0" w:color="000000"/>
            </w:tcBorders>
          </w:tcPr>
          <w:p w14:paraId="77570D85"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1129" w:type="dxa"/>
            <w:tcBorders>
              <w:top w:val="single" w:sz="8" w:space="0" w:color="000000"/>
              <w:left w:val="single" w:sz="8" w:space="0" w:color="000000"/>
              <w:bottom w:val="single" w:sz="8" w:space="0" w:color="000000"/>
              <w:right w:val="single" w:sz="8" w:space="0" w:color="000000"/>
            </w:tcBorders>
          </w:tcPr>
          <w:p w14:paraId="61AE99E1" w14:textId="77777777" w:rsidR="0004053F" w:rsidRPr="00BA4E1C" w:rsidRDefault="0004053F" w:rsidP="0004053F">
            <w:pPr>
              <w:spacing w:line="259" w:lineRule="auto"/>
              <w:ind w:right="64"/>
              <w:jc w:val="center"/>
              <w:rPr>
                <w:rFonts w:ascii="Times New Roman" w:hAnsi="Times New Roman"/>
                <w:i/>
                <w:sz w:val="20"/>
              </w:rPr>
            </w:pPr>
            <w:r>
              <w:rPr>
                <w:rFonts w:ascii="Times New Roman" w:hAnsi="Times New Roman"/>
                <w:i/>
                <w:sz w:val="20"/>
              </w:rPr>
              <w:t>35</w:t>
            </w:r>
          </w:p>
        </w:tc>
      </w:tr>
      <w:tr w:rsidR="0004053F" w:rsidRPr="00BA4E1C" w14:paraId="1F7E342A"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28D1DD12" w14:textId="77777777" w:rsidR="0004053F" w:rsidRPr="00BA4E1C" w:rsidRDefault="0004053F" w:rsidP="0004053F">
            <w:pPr>
              <w:spacing w:line="259" w:lineRule="auto"/>
              <w:ind w:left="2"/>
              <w:rPr>
                <w:rFonts w:ascii="Times New Roman" w:hAnsi="Times New Roman"/>
                <w:i/>
                <w:sz w:val="20"/>
              </w:rPr>
            </w:pPr>
            <w:r>
              <w:rPr>
                <w:rFonts w:ascii="Times New Roman" w:hAnsi="Times New Roman"/>
                <w:b/>
                <w:i/>
                <w:sz w:val="20"/>
              </w:rPr>
              <w:t>16</w:t>
            </w:r>
            <w:r w:rsidRPr="00BA4E1C">
              <w:rPr>
                <w:rFonts w:ascii="Times New Roman" w:hAnsi="Times New Roman"/>
                <w:b/>
                <w:i/>
                <w:sz w:val="20"/>
              </w:rPr>
              <w:t>.</w:t>
            </w:r>
          </w:p>
        </w:tc>
        <w:tc>
          <w:tcPr>
            <w:tcW w:w="1709" w:type="dxa"/>
            <w:tcBorders>
              <w:top w:val="single" w:sz="8" w:space="0" w:color="000000"/>
              <w:left w:val="single" w:sz="8" w:space="0" w:color="000000"/>
              <w:bottom w:val="single" w:sz="8" w:space="0" w:color="000000"/>
              <w:right w:val="single" w:sz="8" w:space="0" w:color="000000"/>
            </w:tcBorders>
          </w:tcPr>
          <w:p w14:paraId="161ACE31"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geografija</w:t>
            </w:r>
          </w:p>
        </w:tc>
        <w:tc>
          <w:tcPr>
            <w:tcW w:w="851" w:type="dxa"/>
            <w:tcBorders>
              <w:top w:val="single" w:sz="8" w:space="0" w:color="000000"/>
              <w:left w:val="single" w:sz="8" w:space="0" w:color="000000"/>
              <w:bottom w:val="single" w:sz="8" w:space="0" w:color="000000"/>
              <w:right w:val="single" w:sz="8" w:space="0" w:color="000000"/>
            </w:tcBorders>
          </w:tcPr>
          <w:p w14:paraId="1D64DF5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5.,6., 7.,8. </w:t>
            </w:r>
          </w:p>
        </w:tc>
        <w:tc>
          <w:tcPr>
            <w:tcW w:w="905" w:type="dxa"/>
            <w:tcBorders>
              <w:top w:val="single" w:sz="8" w:space="0" w:color="000000"/>
              <w:left w:val="single" w:sz="8" w:space="0" w:color="000000"/>
              <w:bottom w:val="single" w:sz="8" w:space="0" w:color="000000"/>
              <w:right w:val="single" w:sz="8" w:space="0" w:color="000000"/>
            </w:tcBorders>
          </w:tcPr>
          <w:p w14:paraId="41D875D4" w14:textId="5C122B83" w:rsidR="0004053F" w:rsidRPr="00BA4E1C" w:rsidRDefault="004B7324" w:rsidP="00FA6E1A">
            <w:pPr>
              <w:spacing w:line="259" w:lineRule="auto"/>
              <w:ind w:right="57"/>
              <w:jc w:val="center"/>
              <w:rPr>
                <w:rFonts w:ascii="Times New Roman" w:hAnsi="Times New Roman"/>
                <w:i/>
                <w:sz w:val="20"/>
              </w:rPr>
            </w:pPr>
            <w:r>
              <w:rPr>
                <w:rFonts w:ascii="Times New Roman" w:hAnsi="Times New Roman"/>
                <w:i/>
                <w:sz w:val="20"/>
              </w:rPr>
              <w:t>3-10</w:t>
            </w:r>
          </w:p>
        </w:tc>
        <w:tc>
          <w:tcPr>
            <w:tcW w:w="988" w:type="dxa"/>
            <w:tcBorders>
              <w:top w:val="single" w:sz="8" w:space="0" w:color="000000"/>
              <w:left w:val="single" w:sz="8" w:space="0" w:color="000000"/>
              <w:bottom w:val="single" w:sz="8" w:space="0" w:color="000000"/>
              <w:right w:val="single" w:sz="8" w:space="0" w:color="000000"/>
            </w:tcBorders>
          </w:tcPr>
          <w:p w14:paraId="282D1777"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843" w:type="dxa"/>
            <w:tcBorders>
              <w:top w:val="single" w:sz="8" w:space="0" w:color="000000"/>
              <w:left w:val="single" w:sz="8" w:space="0" w:color="000000"/>
              <w:bottom w:val="single" w:sz="8" w:space="0" w:color="000000"/>
              <w:right w:val="single" w:sz="8" w:space="0" w:color="000000"/>
            </w:tcBorders>
          </w:tcPr>
          <w:p w14:paraId="64E9F4B7"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Dejana Ilinčić</w:t>
            </w:r>
          </w:p>
        </w:tc>
        <w:tc>
          <w:tcPr>
            <w:tcW w:w="849" w:type="dxa"/>
            <w:tcBorders>
              <w:top w:val="single" w:sz="8" w:space="0" w:color="000000"/>
              <w:left w:val="single" w:sz="8" w:space="0" w:color="000000"/>
              <w:bottom w:val="single" w:sz="8" w:space="0" w:color="000000"/>
              <w:right w:val="single" w:sz="8" w:space="0" w:color="000000"/>
            </w:tcBorders>
          </w:tcPr>
          <w:p w14:paraId="7E5DEB11"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r w:rsidRPr="00BA4E1C">
              <w:rPr>
                <w:rFonts w:ascii="Times New Roman" w:hAnsi="Times New Roman"/>
                <w:i/>
                <w:sz w:val="20"/>
              </w:rPr>
              <w:t xml:space="preserve"> </w:t>
            </w:r>
          </w:p>
        </w:tc>
        <w:tc>
          <w:tcPr>
            <w:tcW w:w="1129" w:type="dxa"/>
            <w:tcBorders>
              <w:top w:val="single" w:sz="8" w:space="0" w:color="000000"/>
              <w:left w:val="single" w:sz="8" w:space="0" w:color="000000"/>
              <w:bottom w:val="single" w:sz="8" w:space="0" w:color="000000"/>
              <w:right w:val="single" w:sz="8" w:space="0" w:color="000000"/>
            </w:tcBorders>
          </w:tcPr>
          <w:p w14:paraId="740FDC2A" w14:textId="77777777" w:rsidR="0004053F" w:rsidRPr="00BA4E1C" w:rsidRDefault="0004053F" w:rsidP="0004053F">
            <w:pPr>
              <w:spacing w:line="259" w:lineRule="auto"/>
              <w:ind w:right="64"/>
              <w:jc w:val="center"/>
              <w:rPr>
                <w:rFonts w:ascii="Times New Roman" w:hAnsi="Times New Roman"/>
                <w:i/>
                <w:sz w:val="20"/>
              </w:rPr>
            </w:pPr>
            <w:r>
              <w:rPr>
                <w:rFonts w:ascii="Times New Roman" w:hAnsi="Times New Roman"/>
                <w:i/>
                <w:sz w:val="20"/>
              </w:rPr>
              <w:t>35</w:t>
            </w:r>
          </w:p>
        </w:tc>
      </w:tr>
      <w:tr w:rsidR="00C65BF9" w:rsidRPr="00BA4E1C" w14:paraId="4B9CA377"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03FAB735" w14:textId="3A452AC4" w:rsidR="00C65BF9" w:rsidRDefault="00C65BF9" w:rsidP="0004053F">
            <w:pPr>
              <w:spacing w:line="259" w:lineRule="auto"/>
              <w:ind w:left="2"/>
              <w:rPr>
                <w:rFonts w:ascii="Times New Roman" w:hAnsi="Times New Roman"/>
                <w:b/>
                <w:i/>
                <w:sz w:val="20"/>
              </w:rPr>
            </w:pPr>
            <w:r>
              <w:rPr>
                <w:rFonts w:ascii="Times New Roman" w:hAnsi="Times New Roman"/>
                <w:b/>
                <w:i/>
                <w:sz w:val="20"/>
              </w:rPr>
              <w:t>17.</w:t>
            </w:r>
          </w:p>
        </w:tc>
        <w:tc>
          <w:tcPr>
            <w:tcW w:w="1709" w:type="dxa"/>
            <w:tcBorders>
              <w:top w:val="single" w:sz="8" w:space="0" w:color="000000"/>
              <w:left w:val="single" w:sz="8" w:space="0" w:color="000000"/>
              <w:bottom w:val="single" w:sz="8" w:space="0" w:color="000000"/>
              <w:right w:val="single" w:sz="8" w:space="0" w:color="000000"/>
            </w:tcBorders>
          </w:tcPr>
          <w:p w14:paraId="445327BF" w14:textId="09614D26" w:rsidR="00C65BF9" w:rsidRDefault="00C65BF9" w:rsidP="0004053F">
            <w:pPr>
              <w:spacing w:line="259" w:lineRule="auto"/>
              <w:ind w:left="2"/>
              <w:rPr>
                <w:rFonts w:ascii="Times New Roman" w:hAnsi="Times New Roman"/>
                <w:i/>
                <w:sz w:val="20"/>
              </w:rPr>
            </w:pPr>
            <w:r>
              <w:rPr>
                <w:rFonts w:ascii="Times New Roman" w:hAnsi="Times New Roman"/>
                <w:i/>
                <w:sz w:val="20"/>
              </w:rPr>
              <w:t>matematika</w:t>
            </w:r>
          </w:p>
        </w:tc>
        <w:tc>
          <w:tcPr>
            <w:tcW w:w="851" w:type="dxa"/>
            <w:tcBorders>
              <w:top w:val="single" w:sz="8" w:space="0" w:color="000000"/>
              <w:left w:val="single" w:sz="8" w:space="0" w:color="000000"/>
              <w:bottom w:val="single" w:sz="8" w:space="0" w:color="000000"/>
              <w:right w:val="single" w:sz="8" w:space="0" w:color="000000"/>
            </w:tcBorders>
          </w:tcPr>
          <w:p w14:paraId="4528ACC4" w14:textId="6E30684B" w:rsidR="00C65BF9" w:rsidRPr="00BA4E1C" w:rsidRDefault="00C65BF9" w:rsidP="0004053F">
            <w:pPr>
              <w:spacing w:line="259" w:lineRule="auto"/>
              <w:rPr>
                <w:rFonts w:ascii="Times New Roman" w:hAnsi="Times New Roman"/>
                <w:i/>
                <w:sz w:val="20"/>
              </w:rPr>
            </w:pPr>
            <w:r>
              <w:rPr>
                <w:rFonts w:ascii="Times New Roman" w:hAnsi="Times New Roman"/>
                <w:i/>
                <w:sz w:val="20"/>
              </w:rPr>
              <w:t>5-8.</w:t>
            </w:r>
          </w:p>
        </w:tc>
        <w:tc>
          <w:tcPr>
            <w:tcW w:w="905" w:type="dxa"/>
            <w:tcBorders>
              <w:top w:val="single" w:sz="8" w:space="0" w:color="000000"/>
              <w:left w:val="single" w:sz="8" w:space="0" w:color="000000"/>
              <w:bottom w:val="single" w:sz="8" w:space="0" w:color="000000"/>
              <w:right w:val="single" w:sz="8" w:space="0" w:color="000000"/>
            </w:tcBorders>
          </w:tcPr>
          <w:p w14:paraId="4478C800" w14:textId="2920A31E" w:rsidR="00C65BF9" w:rsidRPr="00BA4E1C" w:rsidRDefault="004B7324" w:rsidP="00FA6E1A">
            <w:pPr>
              <w:spacing w:line="259" w:lineRule="auto"/>
              <w:ind w:right="57"/>
              <w:jc w:val="center"/>
              <w:rPr>
                <w:rFonts w:ascii="Times New Roman" w:hAnsi="Times New Roman"/>
                <w:i/>
                <w:sz w:val="20"/>
              </w:rPr>
            </w:pPr>
            <w:r>
              <w:rPr>
                <w:rFonts w:ascii="Times New Roman" w:hAnsi="Times New Roman"/>
                <w:i/>
                <w:sz w:val="20"/>
              </w:rPr>
              <w:t>5-6</w:t>
            </w:r>
          </w:p>
        </w:tc>
        <w:tc>
          <w:tcPr>
            <w:tcW w:w="988" w:type="dxa"/>
            <w:tcBorders>
              <w:top w:val="single" w:sz="8" w:space="0" w:color="000000"/>
              <w:left w:val="single" w:sz="8" w:space="0" w:color="000000"/>
              <w:bottom w:val="single" w:sz="8" w:space="0" w:color="000000"/>
              <w:right w:val="single" w:sz="8" w:space="0" w:color="000000"/>
            </w:tcBorders>
          </w:tcPr>
          <w:p w14:paraId="689D77F2" w14:textId="47629A5C" w:rsidR="00C65BF9" w:rsidRPr="00BA4E1C" w:rsidRDefault="00C65BF9" w:rsidP="0004053F">
            <w:pPr>
              <w:spacing w:line="259" w:lineRule="auto"/>
              <w:ind w:right="59"/>
              <w:jc w:val="center"/>
              <w:rPr>
                <w:rFonts w:ascii="Times New Roman" w:hAnsi="Times New Roman"/>
                <w:i/>
                <w:sz w:val="20"/>
              </w:rPr>
            </w:pPr>
            <w:r>
              <w:rPr>
                <w:rFonts w:ascii="Times New Roman" w:hAnsi="Times New Roman"/>
                <w:i/>
                <w:sz w:val="20"/>
              </w:rPr>
              <w:t>1</w:t>
            </w:r>
          </w:p>
        </w:tc>
        <w:tc>
          <w:tcPr>
            <w:tcW w:w="2843" w:type="dxa"/>
            <w:tcBorders>
              <w:top w:val="single" w:sz="8" w:space="0" w:color="000000"/>
              <w:left w:val="single" w:sz="8" w:space="0" w:color="000000"/>
              <w:bottom w:val="single" w:sz="8" w:space="0" w:color="000000"/>
              <w:right w:val="single" w:sz="8" w:space="0" w:color="000000"/>
            </w:tcBorders>
          </w:tcPr>
          <w:p w14:paraId="7C0F77D8" w14:textId="20FF26EC" w:rsidR="00C65BF9" w:rsidRDefault="00C65BF9" w:rsidP="0004053F">
            <w:pPr>
              <w:spacing w:line="259" w:lineRule="auto"/>
              <w:ind w:left="2"/>
              <w:rPr>
                <w:rFonts w:ascii="Times New Roman" w:hAnsi="Times New Roman"/>
                <w:i/>
                <w:sz w:val="20"/>
              </w:rPr>
            </w:pPr>
            <w:r>
              <w:rPr>
                <w:rFonts w:ascii="Times New Roman" w:hAnsi="Times New Roman"/>
                <w:i/>
                <w:sz w:val="20"/>
              </w:rPr>
              <w:t>Ana Čalošević</w:t>
            </w:r>
          </w:p>
        </w:tc>
        <w:tc>
          <w:tcPr>
            <w:tcW w:w="849" w:type="dxa"/>
            <w:tcBorders>
              <w:top w:val="single" w:sz="8" w:space="0" w:color="000000"/>
              <w:left w:val="single" w:sz="8" w:space="0" w:color="000000"/>
              <w:bottom w:val="single" w:sz="8" w:space="0" w:color="000000"/>
              <w:right w:val="single" w:sz="8" w:space="0" w:color="000000"/>
            </w:tcBorders>
          </w:tcPr>
          <w:p w14:paraId="7875A01D" w14:textId="045E8397" w:rsidR="00C65BF9" w:rsidRDefault="00C65BF9" w:rsidP="0004053F">
            <w:pPr>
              <w:spacing w:line="259" w:lineRule="auto"/>
              <w:ind w:right="59"/>
              <w:jc w:val="center"/>
              <w:rPr>
                <w:rFonts w:ascii="Times New Roman" w:hAnsi="Times New Roman"/>
                <w:i/>
                <w:sz w:val="20"/>
              </w:rPr>
            </w:pPr>
            <w:r>
              <w:rPr>
                <w:rFonts w:ascii="Times New Roman" w:hAnsi="Times New Roman"/>
                <w:i/>
                <w:sz w:val="20"/>
              </w:rPr>
              <w:t>1</w:t>
            </w:r>
          </w:p>
        </w:tc>
        <w:tc>
          <w:tcPr>
            <w:tcW w:w="1129" w:type="dxa"/>
            <w:tcBorders>
              <w:top w:val="single" w:sz="8" w:space="0" w:color="000000"/>
              <w:left w:val="single" w:sz="8" w:space="0" w:color="000000"/>
              <w:bottom w:val="single" w:sz="8" w:space="0" w:color="000000"/>
              <w:right w:val="single" w:sz="8" w:space="0" w:color="000000"/>
            </w:tcBorders>
          </w:tcPr>
          <w:p w14:paraId="538C621C" w14:textId="2875407E" w:rsidR="00C65BF9" w:rsidRDefault="00C65BF9" w:rsidP="0004053F">
            <w:pPr>
              <w:spacing w:line="259" w:lineRule="auto"/>
              <w:ind w:right="64"/>
              <w:jc w:val="center"/>
              <w:rPr>
                <w:rFonts w:ascii="Times New Roman" w:hAnsi="Times New Roman"/>
                <w:i/>
                <w:sz w:val="20"/>
              </w:rPr>
            </w:pPr>
            <w:r>
              <w:rPr>
                <w:rFonts w:ascii="Times New Roman" w:hAnsi="Times New Roman"/>
                <w:i/>
                <w:sz w:val="20"/>
              </w:rPr>
              <w:t>35</w:t>
            </w:r>
          </w:p>
        </w:tc>
      </w:tr>
      <w:tr w:rsidR="005464BD" w:rsidRPr="00BA4E1C" w14:paraId="2C9DE1F4"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70D7CC92" w14:textId="1B78DF4A" w:rsidR="005464BD" w:rsidRDefault="005464BD" w:rsidP="0004053F">
            <w:pPr>
              <w:spacing w:line="259" w:lineRule="auto"/>
              <w:ind w:left="2"/>
              <w:rPr>
                <w:rFonts w:ascii="Times New Roman" w:hAnsi="Times New Roman"/>
                <w:b/>
                <w:i/>
                <w:sz w:val="20"/>
              </w:rPr>
            </w:pPr>
            <w:r>
              <w:rPr>
                <w:rFonts w:ascii="Times New Roman" w:hAnsi="Times New Roman"/>
                <w:b/>
                <w:i/>
                <w:sz w:val="20"/>
              </w:rPr>
              <w:t>18.</w:t>
            </w:r>
          </w:p>
        </w:tc>
        <w:tc>
          <w:tcPr>
            <w:tcW w:w="1709" w:type="dxa"/>
            <w:tcBorders>
              <w:top w:val="single" w:sz="8" w:space="0" w:color="000000"/>
              <w:left w:val="single" w:sz="8" w:space="0" w:color="000000"/>
              <w:bottom w:val="single" w:sz="8" w:space="0" w:color="000000"/>
              <w:right w:val="single" w:sz="8" w:space="0" w:color="000000"/>
            </w:tcBorders>
          </w:tcPr>
          <w:p w14:paraId="21CFF527" w14:textId="118A743E" w:rsidR="005464BD" w:rsidRDefault="005464BD" w:rsidP="0004053F">
            <w:pPr>
              <w:spacing w:line="259" w:lineRule="auto"/>
              <w:ind w:left="2"/>
              <w:rPr>
                <w:rFonts w:ascii="Times New Roman" w:hAnsi="Times New Roman"/>
                <w:i/>
                <w:sz w:val="20"/>
              </w:rPr>
            </w:pPr>
            <w:r>
              <w:rPr>
                <w:rFonts w:ascii="Times New Roman" w:hAnsi="Times New Roman"/>
                <w:i/>
                <w:sz w:val="20"/>
              </w:rPr>
              <w:t>TZK</w:t>
            </w:r>
          </w:p>
        </w:tc>
        <w:tc>
          <w:tcPr>
            <w:tcW w:w="851" w:type="dxa"/>
            <w:tcBorders>
              <w:top w:val="single" w:sz="8" w:space="0" w:color="000000"/>
              <w:left w:val="single" w:sz="8" w:space="0" w:color="000000"/>
              <w:bottom w:val="single" w:sz="8" w:space="0" w:color="000000"/>
              <w:right w:val="single" w:sz="8" w:space="0" w:color="000000"/>
            </w:tcBorders>
          </w:tcPr>
          <w:p w14:paraId="41FC933D" w14:textId="14F76538" w:rsidR="005464BD" w:rsidRDefault="005464BD" w:rsidP="0004053F">
            <w:pPr>
              <w:spacing w:line="259" w:lineRule="auto"/>
              <w:rPr>
                <w:rFonts w:ascii="Times New Roman" w:hAnsi="Times New Roman"/>
                <w:i/>
                <w:sz w:val="20"/>
              </w:rPr>
            </w:pPr>
            <w:r>
              <w:rPr>
                <w:rFonts w:ascii="Times New Roman" w:hAnsi="Times New Roman"/>
                <w:i/>
                <w:sz w:val="20"/>
              </w:rPr>
              <w:t>5.-8.</w:t>
            </w:r>
          </w:p>
        </w:tc>
        <w:tc>
          <w:tcPr>
            <w:tcW w:w="905" w:type="dxa"/>
            <w:tcBorders>
              <w:top w:val="single" w:sz="8" w:space="0" w:color="000000"/>
              <w:left w:val="single" w:sz="8" w:space="0" w:color="000000"/>
              <w:bottom w:val="single" w:sz="8" w:space="0" w:color="000000"/>
              <w:right w:val="single" w:sz="8" w:space="0" w:color="000000"/>
            </w:tcBorders>
          </w:tcPr>
          <w:p w14:paraId="11A95C3C" w14:textId="08B3219D" w:rsidR="005464BD" w:rsidRDefault="005464BD" w:rsidP="00FA6E1A">
            <w:pPr>
              <w:spacing w:line="259" w:lineRule="auto"/>
              <w:ind w:right="57"/>
              <w:jc w:val="center"/>
              <w:rPr>
                <w:rFonts w:ascii="Times New Roman" w:hAnsi="Times New Roman"/>
                <w:i/>
                <w:sz w:val="20"/>
              </w:rPr>
            </w:pPr>
            <w:r>
              <w:rPr>
                <w:rFonts w:ascii="Times New Roman" w:hAnsi="Times New Roman"/>
                <w:i/>
                <w:sz w:val="20"/>
              </w:rPr>
              <w:t>20</w:t>
            </w:r>
          </w:p>
        </w:tc>
        <w:tc>
          <w:tcPr>
            <w:tcW w:w="988" w:type="dxa"/>
            <w:tcBorders>
              <w:top w:val="single" w:sz="8" w:space="0" w:color="000000"/>
              <w:left w:val="single" w:sz="8" w:space="0" w:color="000000"/>
              <w:bottom w:val="single" w:sz="8" w:space="0" w:color="000000"/>
              <w:right w:val="single" w:sz="8" w:space="0" w:color="000000"/>
            </w:tcBorders>
          </w:tcPr>
          <w:p w14:paraId="294431CE" w14:textId="5B1D370F" w:rsidR="005464BD" w:rsidRDefault="005464BD" w:rsidP="0004053F">
            <w:pPr>
              <w:spacing w:line="259" w:lineRule="auto"/>
              <w:ind w:right="59"/>
              <w:jc w:val="center"/>
              <w:rPr>
                <w:rFonts w:ascii="Times New Roman" w:hAnsi="Times New Roman"/>
                <w:i/>
                <w:sz w:val="20"/>
              </w:rPr>
            </w:pPr>
            <w:r>
              <w:rPr>
                <w:rFonts w:ascii="Times New Roman" w:hAnsi="Times New Roman"/>
                <w:i/>
                <w:sz w:val="20"/>
              </w:rPr>
              <w:t>1</w:t>
            </w:r>
          </w:p>
        </w:tc>
        <w:tc>
          <w:tcPr>
            <w:tcW w:w="2843" w:type="dxa"/>
            <w:tcBorders>
              <w:top w:val="single" w:sz="8" w:space="0" w:color="000000"/>
              <w:left w:val="single" w:sz="8" w:space="0" w:color="000000"/>
              <w:bottom w:val="single" w:sz="8" w:space="0" w:color="000000"/>
              <w:right w:val="single" w:sz="8" w:space="0" w:color="000000"/>
            </w:tcBorders>
          </w:tcPr>
          <w:p w14:paraId="383774AB" w14:textId="61C4F31B" w:rsidR="005464BD" w:rsidRDefault="005464BD" w:rsidP="0004053F">
            <w:pPr>
              <w:spacing w:line="259" w:lineRule="auto"/>
              <w:ind w:left="2"/>
              <w:rPr>
                <w:rFonts w:ascii="Times New Roman" w:hAnsi="Times New Roman"/>
                <w:i/>
                <w:sz w:val="20"/>
              </w:rPr>
            </w:pPr>
            <w:r>
              <w:rPr>
                <w:rFonts w:ascii="Times New Roman" w:hAnsi="Times New Roman"/>
                <w:i/>
                <w:sz w:val="20"/>
              </w:rPr>
              <w:t>Željko Koški</w:t>
            </w:r>
          </w:p>
        </w:tc>
        <w:tc>
          <w:tcPr>
            <w:tcW w:w="849" w:type="dxa"/>
            <w:tcBorders>
              <w:top w:val="single" w:sz="8" w:space="0" w:color="000000"/>
              <w:left w:val="single" w:sz="8" w:space="0" w:color="000000"/>
              <w:bottom w:val="single" w:sz="8" w:space="0" w:color="000000"/>
              <w:right w:val="single" w:sz="8" w:space="0" w:color="000000"/>
            </w:tcBorders>
          </w:tcPr>
          <w:p w14:paraId="42838CE0" w14:textId="1AEECCD3" w:rsidR="005464BD" w:rsidRDefault="005464BD" w:rsidP="005464BD">
            <w:pPr>
              <w:spacing w:line="259" w:lineRule="auto"/>
              <w:ind w:right="59"/>
              <w:jc w:val="center"/>
              <w:rPr>
                <w:rFonts w:ascii="Times New Roman" w:hAnsi="Times New Roman"/>
                <w:i/>
                <w:sz w:val="20"/>
              </w:rPr>
            </w:pPr>
            <w:r>
              <w:rPr>
                <w:rFonts w:ascii="Times New Roman" w:hAnsi="Times New Roman"/>
                <w:i/>
                <w:sz w:val="20"/>
              </w:rPr>
              <w:t>2</w:t>
            </w:r>
          </w:p>
        </w:tc>
        <w:tc>
          <w:tcPr>
            <w:tcW w:w="1129" w:type="dxa"/>
            <w:tcBorders>
              <w:top w:val="single" w:sz="8" w:space="0" w:color="000000"/>
              <w:left w:val="single" w:sz="8" w:space="0" w:color="000000"/>
              <w:bottom w:val="single" w:sz="8" w:space="0" w:color="000000"/>
              <w:right w:val="single" w:sz="8" w:space="0" w:color="000000"/>
            </w:tcBorders>
          </w:tcPr>
          <w:p w14:paraId="4BC05586" w14:textId="4D4EB5BA" w:rsidR="005464BD" w:rsidRDefault="005464BD" w:rsidP="0004053F">
            <w:pPr>
              <w:spacing w:line="259" w:lineRule="auto"/>
              <w:ind w:right="64"/>
              <w:jc w:val="center"/>
              <w:rPr>
                <w:rFonts w:ascii="Times New Roman" w:hAnsi="Times New Roman"/>
                <w:i/>
                <w:sz w:val="20"/>
              </w:rPr>
            </w:pPr>
            <w:r>
              <w:rPr>
                <w:rFonts w:ascii="Times New Roman" w:hAnsi="Times New Roman"/>
                <w:i/>
                <w:sz w:val="20"/>
              </w:rPr>
              <w:t>70</w:t>
            </w:r>
          </w:p>
        </w:tc>
      </w:tr>
      <w:tr w:rsidR="00D51C69" w:rsidRPr="00BA4E1C" w14:paraId="7D05023A"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562C5D82" w14:textId="7D78D71C" w:rsidR="00D51C69" w:rsidRDefault="00D51C69" w:rsidP="0004053F">
            <w:pPr>
              <w:spacing w:line="259" w:lineRule="auto"/>
              <w:ind w:left="2"/>
              <w:rPr>
                <w:rFonts w:ascii="Times New Roman" w:hAnsi="Times New Roman"/>
                <w:b/>
                <w:i/>
                <w:sz w:val="20"/>
              </w:rPr>
            </w:pPr>
            <w:r>
              <w:rPr>
                <w:rFonts w:ascii="Times New Roman" w:hAnsi="Times New Roman"/>
                <w:b/>
                <w:i/>
                <w:sz w:val="20"/>
              </w:rPr>
              <w:t xml:space="preserve">19. </w:t>
            </w:r>
          </w:p>
        </w:tc>
        <w:tc>
          <w:tcPr>
            <w:tcW w:w="1709" w:type="dxa"/>
            <w:tcBorders>
              <w:top w:val="single" w:sz="8" w:space="0" w:color="000000"/>
              <w:left w:val="single" w:sz="8" w:space="0" w:color="000000"/>
              <w:bottom w:val="single" w:sz="8" w:space="0" w:color="000000"/>
              <w:right w:val="single" w:sz="8" w:space="0" w:color="000000"/>
            </w:tcBorders>
          </w:tcPr>
          <w:p w14:paraId="7F0C1D76" w14:textId="0415A89E" w:rsidR="00D51C69" w:rsidRDefault="00D51C69" w:rsidP="0004053F">
            <w:pPr>
              <w:spacing w:line="259" w:lineRule="auto"/>
              <w:ind w:left="2"/>
              <w:rPr>
                <w:rFonts w:ascii="Times New Roman" w:hAnsi="Times New Roman"/>
                <w:i/>
                <w:sz w:val="20"/>
              </w:rPr>
            </w:pPr>
            <w:r>
              <w:rPr>
                <w:rFonts w:ascii="Times New Roman" w:hAnsi="Times New Roman"/>
                <w:i/>
                <w:sz w:val="20"/>
              </w:rPr>
              <w:t>geografija</w:t>
            </w:r>
          </w:p>
        </w:tc>
        <w:tc>
          <w:tcPr>
            <w:tcW w:w="851" w:type="dxa"/>
            <w:tcBorders>
              <w:top w:val="single" w:sz="8" w:space="0" w:color="000000"/>
              <w:left w:val="single" w:sz="8" w:space="0" w:color="000000"/>
              <w:bottom w:val="single" w:sz="8" w:space="0" w:color="000000"/>
              <w:right w:val="single" w:sz="8" w:space="0" w:color="000000"/>
            </w:tcBorders>
          </w:tcPr>
          <w:p w14:paraId="0ED344E3" w14:textId="37E91151" w:rsidR="00D51C69" w:rsidRDefault="00D51C69" w:rsidP="0004053F">
            <w:pPr>
              <w:spacing w:line="259" w:lineRule="auto"/>
              <w:rPr>
                <w:rFonts w:ascii="Times New Roman" w:hAnsi="Times New Roman"/>
                <w:i/>
                <w:sz w:val="20"/>
              </w:rPr>
            </w:pPr>
            <w:r>
              <w:rPr>
                <w:rFonts w:ascii="Times New Roman" w:hAnsi="Times New Roman"/>
                <w:i/>
                <w:sz w:val="20"/>
              </w:rPr>
              <w:t>5.-8.</w:t>
            </w:r>
          </w:p>
        </w:tc>
        <w:tc>
          <w:tcPr>
            <w:tcW w:w="905" w:type="dxa"/>
            <w:tcBorders>
              <w:top w:val="single" w:sz="8" w:space="0" w:color="000000"/>
              <w:left w:val="single" w:sz="8" w:space="0" w:color="000000"/>
              <w:bottom w:val="single" w:sz="8" w:space="0" w:color="000000"/>
              <w:right w:val="single" w:sz="8" w:space="0" w:color="000000"/>
            </w:tcBorders>
          </w:tcPr>
          <w:p w14:paraId="5A06663F" w14:textId="1298EF57" w:rsidR="00D51C69" w:rsidRDefault="004B7324" w:rsidP="00FA6E1A">
            <w:pPr>
              <w:spacing w:line="259" w:lineRule="auto"/>
              <w:ind w:right="57"/>
              <w:jc w:val="center"/>
              <w:rPr>
                <w:rFonts w:ascii="Times New Roman" w:hAnsi="Times New Roman"/>
                <w:i/>
                <w:sz w:val="20"/>
              </w:rPr>
            </w:pPr>
            <w:r>
              <w:rPr>
                <w:rFonts w:ascii="Times New Roman" w:hAnsi="Times New Roman"/>
                <w:i/>
                <w:sz w:val="20"/>
              </w:rPr>
              <w:t>8</w:t>
            </w:r>
          </w:p>
        </w:tc>
        <w:tc>
          <w:tcPr>
            <w:tcW w:w="988" w:type="dxa"/>
            <w:tcBorders>
              <w:top w:val="single" w:sz="8" w:space="0" w:color="000000"/>
              <w:left w:val="single" w:sz="8" w:space="0" w:color="000000"/>
              <w:bottom w:val="single" w:sz="8" w:space="0" w:color="000000"/>
              <w:right w:val="single" w:sz="8" w:space="0" w:color="000000"/>
            </w:tcBorders>
          </w:tcPr>
          <w:p w14:paraId="428D580D" w14:textId="441A34E1" w:rsidR="00D51C69" w:rsidRDefault="00D51C69" w:rsidP="0004053F">
            <w:pPr>
              <w:spacing w:line="259" w:lineRule="auto"/>
              <w:ind w:right="59"/>
              <w:jc w:val="center"/>
              <w:rPr>
                <w:rFonts w:ascii="Times New Roman" w:hAnsi="Times New Roman"/>
                <w:i/>
                <w:sz w:val="20"/>
              </w:rPr>
            </w:pPr>
            <w:r>
              <w:rPr>
                <w:rFonts w:ascii="Times New Roman" w:hAnsi="Times New Roman"/>
                <w:i/>
                <w:sz w:val="20"/>
              </w:rPr>
              <w:t>1</w:t>
            </w:r>
          </w:p>
        </w:tc>
        <w:tc>
          <w:tcPr>
            <w:tcW w:w="2843" w:type="dxa"/>
            <w:tcBorders>
              <w:top w:val="single" w:sz="8" w:space="0" w:color="000000"/>
              <w:left w:val="single" w:sz="8" w:space="0" w:color="000000"/>
              <w:bottom w:val="single" w:sz="8" w:space="0" w:color="000000"/>
              <w:right w:val="single" w:sz="8" w:space="0" w:color="000000"/>
            </w:tcBorders>
          </w:tcPr>
          <w:p w14:paraId="4377CA68" w14:textId="758C0031" w:rsidR="00D51C69" w:rsidRDefault="00D51C69" w:rsidP="0004053F">
            <w:pPr>
              <w:spacing w:line="259" w:lineRule="auto"/>
              <w:ind w:left="2"/>
              <w:rPr>
                <w:rFonts w:ascii="Times New Roman" w:hAnsi="Times New Roman"/>
                <w:i/>
                <w:sz w:val="20"/>
              </w:rPr>
            </w:pPr>
            <w:r>
              <w:rPr>
                <w:rFonts w:ascii="Times New Roman" w:hAnsi="Times New Roman"/>
                <w:i/>
                <w:sz w:val="20"/>
              </w:rPr>
              <w:t xml:space="preserve">Ondrej </w:t>
            </w:r>
            <w:proofErr w:type="spellStart"/>
            <w:r>
              <w:rPr>
                <w:rFonts w:ascii="Times New Roman" w:hAnsi="Times New Roman"/>
                <w:i/>
                <w:sz w:val="20"/>
              </w:rPr>
              <w:t>Širka</w:t>
            </w:r>
            <w:proofErr w:type="spellEnd"/>
          </w:p>
        </w:tc>
        <w:tc>
          <w:tcPr>
            <w:tcW w:w="849" w:type="dxa"/>
            <w:tcBorders>
              <w:top w:val="single" w:sz="8" w:space="0" w:color="000000"/>
              <w:left w:val="single" w:sz="8" w:space="0" w:color="000000"/>
              <w:bottom w:val="single" w:sz="8" w:space="0" w:color="000000"/>
              <w:right w:val="single" w:sz="8" w:space="0" w:color="000000"/>
            </w:tcBorders>
          </w:tcPr>
          <w:p w14:paraId="659CCFE5" w14:textId="56346ECD" w:rsidR="00D51C69" w:rsidRDefault="00D51C69" w:rsidP="005464BD">
            <w:pPr>
              <w:spacing w:line="259" w:lineRule="auto"/>
              <w:ind w:right="59"/>
              <w:jc w:val="center"/>
              <w:rPr>
                <w:rFonts w:ascii="Times New Roman" w:hAnsi="Times New Roman"/>
                <w:i/>
                <w:sz w:val="20"/>
              </w:rPr>
            </w:pPr>
            <w:r>
              <w:rPr>
                <w:rFonts w:ascii="Times New Roman" w:hAnsi="Times New Roman"/>
                <w:i/>
                <w:sz w:val="20"/>
              </w:rPr>
              <w:t>1</w:t>
            </w:r>
          </w:p>
        </w:tc>
        <w:tc>
          <w:tcPr>
            <w:tcW w:w="1129" w:type="dxa"/>
            <w:tcBorders>
              <w:top w:val="single" w:sz="8" w:space="0" w:color="000000"/>
              <w:left w:val="single" w:sz="8" w:space="0" w:color="000000"/>
              <w:bottom w:val="single" w:sz="8" w:space="0" w:color="000000"/>
              <w:right w:val="single" w:sz="8" w:space="0" w:color="000000"/>
            </w:tcBorders>
          </w:tcPr>
          <w:p w14:paraId="4BE07568" w14:textId="6A661ACC" w:rsidR="00D51C69" w:rsidRDefault="00D51C69" w:rsidP="0004053F">
            <w:pPr>
              <w:spacing w:line="259" w:lineRule="auto"/>
              <w:ind w:right="64"/>
              <w:jc w:val="center"/>
              <w:rPr>
                <w:rFonts w:ascii="Times New Roman" w:hAnsi="Times New Roman"/>
                <w:i/>
                <w:sz w:val="20"/>
              </w:rPr>
            </w:pPr>
            <w:r>
              <w:rPr>
                <w:rFonts w:ascii="Times New Roman" w:hAnsi="Times New Roman"/>
                <w:i/>
                <w:sz w:val="20"/>
              </w:rPr>
              <w:t>35</w:t>
            </w:r>
          </w:p>
        </w:tc>
      </w:tr>
      <w:tr w:rsidR="004B7324" w:rsidRPr="00BA4E1C" w14:paraId="06A5B91F" w14:textId="77777777" w:rsidTr="00A15BA1">
        <w:trPr>
          <w:trHeight w:val="574"/>
        </w:trPr>
        <w:tc>
          <w:tcPr>
            <w:tcW w:w="843" w:type="dxa"/>
            <w:tcBorders>
              <w:top w:val="single" w:sz="8" w:space="0" w:color="000000"/>
              <w:left w:val="single" w:sz="8" w:space="0" w:color="000000"/>
              <w:bottom w:val="single" w:sz="8" w:space="0" w:color="000000"/>
              <w:right w:val="single" w:sz="8" w:space="0" w:color="000000"/>
            </w:tcBorders>
          </w:tcPr>
          <w:p w14:paraId="73D65ABA" w14:textId="4C3D0234" w:rsidR="004B7324" w:rsidRDefault="004B7324" w:rsidP="0004053F">
            <w:pPr>
              <w:spacing w:line="259" w:lineRule="auto"/>
              <w:ind w:left="2"/>
              <w:rPr>
                <w:rFonts w:ascii="Times New Roman" w:hAnsi="Times New Roman"/>
                <w:b/>
                <w:i/>
                <w:sz w:val="20"/>
              </w:rPr>
            </w:pPr>
            <w:r>
              <w:rPr>
                <w:rFonts w:ascii="Times New Roman" w:hAnsi="Times New Roman"/>
                <w:b/>
                <w:i/>
                <w:sz w:val="20"/>
              </w:rPr>
              <w:t>20.</w:t>
            </w:r>
          </w:p>
        </w:tc>
        <w:tc>
          <w:tcPr>
            <w:tcW w:w="1709" w:type="dxa"/>
            <w:tcBorders>
              <w:top w:val="single" w:sz="8" w:space="0" w:color="000000"/>
              <w:left w:val="single" w:sz="8" w:space="0" w:color="000000"/>
              <w:bottom w:val="single" w:sz="8" w:space="0" w:color="000000"/>
              <w:right w:val="single" w:sz="8" w:space="0" w:color="000000"/>
            </w:tcBorders>
          </w:tcPr>
          <w:p w14:paraId="0163753B" w14:textId="27019C82" w:rsidR="004B7324" w:rsidRDefault="004B7324" w:rsidP="0004053F">
            <w:pPr>
              <w:spacing w:line="259" w:lineRule="auto"/>
              <w:ind w:left="2"/>
              <w:rPr>
                <w:rFonts w:ascii="Times New Roman" w:hAnsi="Times New Roman"/>
                <w:i/>
                <w:sz w:val="20"/>
              </w:rPr>
            </w:pPr>
            <w:r>
              <w:rPr>
                <w:rFonts w:ascii="Times New Roman" w:hAnsi="Times New Roman"/>
                <w:i/>
                <w:sz w:val="20"/>
              </w:rPr>
              <w:t>kemija</w:t>
            </w:r>
          </w:p>
        </w:tc>
        <w:tc>
          <w:tcPr>
            <w:tcW w:w="851" w:type="dxa"/>
            <w:tcBorders>
              <w:top w:val="single" w:sz="8" w:space="0" w:color="000000"/>
              <w:left w:val="single" w:sz="8" w:space="0" w:color="000000"/>
              <w:bottom w:val="single" w:sz="8" w:space="0" w:color="000000"/>
              <w:right w:val="single" w:sz="8" w:space="0" w:color="000000"/>
            </w:tcBorders>
          </w:tcPr>
          <w:p w14:paraId="5F94FC06" w14:textId="46A8EEA8" w:rsidR="004B7324" w:rsidRDefault="004B7324" w:rsidP="0004053F">
            <w:pPr>
              <w:spacing w:line="259" w:lineRule="auto"/>
              <w:rPr>
                <w:rFonts w:ascii="Times New Roman" w:hAnsi="Times New Roman"/>
                <w:i/>
                <w:sz w:val="20"/>
              </w:rPr>
            </w:pPr>
            <w:r>
              <w:rPr>
                <w:rFonts w:ascii="Times New Roman" w:hAnsi="Times New Roman"/>
                <w:i/>
                <w:sz w:val="20"/>
              </w:rPr>
              <w:t>7.-8.</w:t>
            </w:r>
          </w:p>
        </w:tc>
        <w:tc>
          <w:tcPr>
            <w:tcW w:w="905" w:type="dxa"/>
            <w:tcBorders>
              <w:top w:val="single" w:sz="8" w:space="0" w:color="000000"/>
              <w:left w:val="single" w:sz="8" w:space="0" w:color="000000"/>
              <w:bottom w:val="single" w:sz="8" w:space="0" w:color="000000"/>
              <w:right w:val="single" w:sz="8" w:space="0" w:color="000000"/>
            </w:tcBorders>
          </w:tcPr>
          <w:p w14:paraId="719556BB" w14:textId="59D88902" w:rsidR="004B7324" w:rsidRDefault="004B7324" w:rsidP="00FA6E1A">
            <w:pPr>
              <w:spacing w:line="259" w:lineRule="auto"/>
              <w:ind w:right="57"/>
              <w:jc w:val="center"/>
              <w:rPr>
                <w:rFonts w:ascii="Times New Roman" w:hAnsi="Times New Roman"/>
                <w:i/>
                <w:sz w:val="20"/>
              </w:rPr>
            </w:pPr>
            <w:r>
              <w:rPr>
                <w:rFonts w:ascii="Times New Roman" w:hAnsi="Times New Roman"/>
                <w:i/>
                <w:sz w:val="20"/>
              </w:rPr>
              <w:t>7</w:t>
            </w:r>
          </w:p>
        </w:tc>
        <w:tc>
          <w:tcPr>
            <w:tcW w:w="988" w:type="dxa"/>
            <w:tcBorders>
              <w:top w:val="single" w:sz="8" w:space="0" w:color="000000"/>
              <w:left w:val="single" w:sz="8" w:space="0" w:color="000000"/>
              <w:bottom w:val="single" w:sz="8" w:space="0" w:color="000000"/>
              <w:right w:val="single" w:sz="8" w:space="0" w:color="000000"/>
            </w:tcBorders>
          </w:tcPr>
          <w:p w14:paraId="092D4676" w14:textId="630CF3BB" w:rsidR="004B7324" w:rsidRDefault="004B7324" w:rsidP="0004053F">
            <w:pPr>
              <w:spacing w:line="259" w:lineRule="auto"/>
              <w:ind w:right="59"/>
              <w:jc w:val="center"/>
              <w:rPr>
                <w:rFonts w:ascii="Times New Roman" w:hAnsi="Times New Roman"/>
                <w:i/>
                <w:sz w:val="20"/>
              </w:rPr>
            </w:pPr>
            <w:r>
              <w:rPr>
                <w:rFonts w:ascii="Times New Roman" w:hAnsi="Times New Roman"/>
                <w:i/>
                <w:sz w:val="20"/>
              </w:rPr>
              <w:t>1</w:t>
            </w:r>
          </w:p>
        </w:tc>
        <w:tc>
          <w:tcPr>
            <w:tcW w:w="2843" w:type="dxa"/>
            <w:tcBorders>
              <w:top w:val="single" w:sz="8" w:space="0" w:color="000000"/>
              <w:left w:val="single" w:sz="8" w:space="0" w:color="000000"/>
              <w:bottom w:val="single" w:sz="8" w:space="0" w:color="000000"/>
              <w:right w:val="single" w:sz="8" w:space="0" w:color="000000"/>
            </w:tcBorders>
          </w:tcPr>
          <w:p w14:paraId="28F4E087" w14:textId="2398BFFF" w:rsidR="004B7324" w:rsidRDefault="004B7324" w:rsidP="0004053F">
            <w:pPr>
              <w:spacing w:line="259" w:lineRule="auto"/>
              <w:ind w:left="2"/>
              <w:rPr>
                <w:rFonts w:ascii="Times New Roman" w:hAnsi="Times New Roman"/>
                <w:i/>
                <w:sz w:val="20"/>
              </w:rPr>
            </w:pPr>
            <w:r>
              <w:rPr>
                <w:rFonts w:ascii="Times New Roman" w:hAnsi="Times New Roman"/>
                <w:i/>
                <w:sz w:val="20"/>
              </w:rPr>
              <w:t>Ljiljana Rako</w:t>
            </w:r>
          </w:p>
        </w:tc>
        <w:tc>
          <w:tcPr>
            <w:tcW w:w="849" w:type="dxa"/>
            <w:tcBorders>
              <w:top w:val="single" w:sz="8" w:space="0" w:color="000000"/>
              <w:left w:val="single" w:sz="8" w:space="0" w:color="000000"/>
              <w:bottom w:val="single" w:sz="8" w:space="0" w:color="000000"/>
              <w:right w:val="single" w:sz="8" w:space="0" w:color="000000"/>
            </w:tcBorders>
          </w:tcPr>
          <w:p w14:paraId="555675B5" w14:textId="360A6B89" w:rsidR="004B7324" w:rsidRDefault="004B7324" w:rsidP="005464BD">
            <w:pPr>
              <w:spacing w:line="259" w:lineRule="auto"/>
              <w:ind w:right="59"/>
              <w:jc w:val="center"/>
              <w:rPr>
                <w:rFonts w:ascii="Times New Roman" w:hAnsi="Times New Roman"/>
                <w:i/>
                <w:sz w:val="20"/>
              </w:rPr>
            </w:pPr>
            <w:r>
              <w:rPr>
                <w:rFonts w:ascii="Times New Roman" w:hAnsi="Times New Roman"/>
                <w:i/>
                <w:sz w:val="20"/>
              </w:rPr>
              <w:t>1</w:t>
            </w:r>
          </w:p>
        </w:tc>
        <w:tc>
          <w:tcPr>
            <w:tcW w:w="1129" w:type="dxa"/>
            <w:tcBorders>
              <w:top w:val="single" w:sz="8" w:space="0" w:color="000000"/>
              <w:left w:val="single" w:sz="8" w:space="0" w:color="000000"/>
              <w:bottom w:val="single" w:sz="8" w:space="0" w:color="000000"/>
              <w:right w:val="single" w:sz="8" w:space="0" w:color="000000"/>
            </w:tcBorders>
          </w:tcPr>
          <w:p w14:paraId="70EE7259" w14:textId="5C287140" w:rsidR="004B7324" w:rsidRDefault="004B7324" w:rsidP="0004053F">
            <w:pPr>
              <w:spacing w:line="259" w:lineRule="auto"/>
              <w:ind w:right="64"/>
              <w:jc w:val="center"/>
              <w:rPr>
                <w:rFonts w:ascii="Times New Roman" w:hAnsi="Times New Roman"/>
                <w:i/>
                <w:sz w:val="20"/>
              </w:rPr>
            </w:pPr>
            <w:r>
              <w:rPr>
                <w:rFonts w:ascii="Times New Roman" w:hAnsi="Times New Roman"/>
                <w:i/>
                <w:sz w:val="20"/>
              </w:rPr>
              <w:t>35</w:t>
            </w:r>
          </w:p>
        </w:tc>
      </w:tr>
    </w:tbl>
    <w:p w14:paraId="73342C9A" w14:textId="77777777" w:rsidR="0004053F" w:rsidRPr="006067E2" w:rsidRDefault="0004053F" w:rsidP="00E516C0">
      <w:pPr>
        <w:jc w:val="center"/>
        <w:rPr>
          <w:rFonts w:ascii="Times New Roman" w:hAnsi="Times New Roman"/>
          <w:iCs/>
          <w:sz w:val="28"/>
          <w:lang w:val="hr-HR"/>
        </w:rPr>
      </w:pPr>
      <w:r w:rsidRPr="006067E2">
        <w:rPr>
          <w:rFonts w:ascii="Times New Roman" w:hAnsi="Times New Roman"/>
          <w:iCs/>
          <w:sz w:val="28"/>
          <w:lang w:val="hr-HR"/>
        </w:rPr>
        <w:lastRenderedPageBreak/>
        <w:t>4.8. PLAN IZVANNASTAVNIH AKTIVNOSTI, UČENIČKIH DRUŠTAVA, DRUŽINA I SEKCIJA</w:t>
      </w:r>
    </w:p>
    <w:p w14:paraId="339FF8C5" w14:textId="77777777" w:rsidR="0004053F" w:rsidRPr="00BA4E1C" w:rsidRDefault="0004053F" w:rsidP="0004053F">
      <w:pPr>
        <w:rPr>
          <w:rFonts w:ascii="Times New Roman" w:hAnsi="Times New Roman"/>
          <w:i/>
          <w:sz w:val="28"/>
          <w:lang w:val="hr-HR"/>
        </w:rPr>
      </w:pPr>
    </w:p>
    <w:p w14:paraId="1B177BE7" w14:textId="77777777" w:rsidR="0004053F" w:rsidRPr="00BA4E1C" w:rsidRDefault="0004053F" w:rsidP="0004053F">
      <w:pPr>
        <w:tabs>
          <w:tab w:val="left" w:pos="315"/>
        </w:tabs>
        <w:rPr>
          <w:rFonts w:ascii="Times New Roman" w:hAnsi="Times New Roman"/>
          <w:i/>
          <w:sz w:val="28"/>
          <w:lang w:val="hr-HR"/>
        </w:rPr>
      </w:pPr>
    </w:p>
    <w:tbl>
      <w:tblPr>
        <w:tblW w:w="10436" w:type="dxa"/>
        <w:tblInd w:w="-1003" w:type="dxa"/>
        <w:tblCellMar>
          <w:top w:w="12" w:type="dxa"/>
          <w:right w:w="48" w:type="dxa"/>
        </w:tblCellMar>
        <w:tblLook w:val="04A0" w:firstRow="1" w:lastRow="0" w:firstColumn="1" w:lastColumn="0" w:noHBand="0" w:noVBand="1"/>
      </w:tblPr>
      <w:tblGrid>
        <w:gridCol w:w="567"/>
        <w:gridCol w:w="2116"/>
        <w:gridCol w:w="756"/>
        <w:gridCol w:w="956"/>
        <w:gridCol w:w="1134"/>
        <w:gridCol w:w="2946"/>
        <w:gridCol w:w="835"/>
        <w:gridCol w:w="1126"/>
      </w:tblGrid>
      <w:tr w:rsidR="0004053F" w:rsidRPr="00BA4E1C" w14:paraId="787385C8"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6EF91AB1"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Red. br. </w:t>
            </w:r>
          </w:p>
        </w:tc>
        <w:tc>
          <w:tcPr>
            <w:tcW w:w="2116" w:type="dxa"/>
            <w:tcBorders>
              <w:top w:val="single" w:sz="8" w:space="0" w:color="000000"/>
              <w:left w:val="single" w:sz="8" w:space="0" w:color="000000"/>
              <w:bottom w:val="single" w:sz="8" w:space="0" w:color="000000"/>
              <w:right w:val="single" w:sz="8" w:space="0" w:color="000000"/>
            </w:tcBorders>
          </w:tcPr>
          <w:p w14:paraId="6581E6F8" w14:textId="77777777" w:rsidR="0004053F" w:rsidRPr="00BA4E1C" w:rsidRDefault="0004053F" w:rsidP="0004053F">
            <w:pPr>
              <w:spacing w:line="259" w:lineRule="auto"/>
              <w:ind w:left="82"/>
              <w:rPr>
                <w:rFonts w:ascii="Times New Roman" w:hAnsi="Times New Roman"/>
                <w:i/>
                <w:sz w:val="20"/>
              </w:rPr>
            </w:pPr>
            <w:r w:rsidRPr="00BA4E1C">
              <w:rPr>
                <w:rFonts w:ascii="Times New Roman" w:hAnsi="Times New Roman"/>
                <w:b/>
                <w:i/>
                <w:sz w:val="20"/>
              </w:rPr>
              <w:t xml:space="preserve">Naziv predmeta </w:t>
            </w:r>
          </w:p>
        </w:tc>
        <w:tc>
          <w:tcPr>
            <w:tcW w:w="756" w:type="dxa"/>
            <w:tcBorders>
              <w:top w:val="single" w:sz="8" w:space="0" w:color="000000"/>
              <w:left w:val="single" w:sz="8" w:space="0" w:color="000000"/>
              <w:bottom w:val="single" w:sz="8" w:space="0" w:color="000000"/>
              <w:right w:val="single" w:sz="8" w:space="0" w:color="000000"/>
            </w:tcBorders>
          </w:tcPr>
          <w:p w14:paraId="43869CDF" w14:textId="77777777" w:rsidR="0004053F" w:rsidRPr="00BA4E1C" w:rsidRDefault="0004053F" w:rsidP="0004053F">
            <w:pPr>
              <w:spacing w:line="259" w:lineRule="auto"/>
              <w:ind w:left="12"/>
              <w:rPr>
                <w:rFonts w:ascii="Times New Roman" w:hAnsi="Times New Roman"/>
                <w:i/>
                <w:sz w:val="20"/>
              </w:rPr>
            </w:pPr>
            <w:r w:rsidRPr="00BA4E1C">
              <w:rPr>
                <w:rFonts w:ascii="Times New Roman" w:hAnsi="Times New Roman"/>
                <w:b/>
                <w:i/>
                <w:sz w:val="20"/>
              </w:rPr>
              <w:t xml:space="preserve">Odjel </w:t>
            </w:r>
          </w:p>
        </w:tc>
        <w:tc>
          <w:tcPr>
            <w:tcW w:w="956" w:type="dxa"/>
            <w:tcBorders>
              <w:top w:val="single" w:sz="8" w:space="0" w:color="000000"/>
              <w:left w:val="single" w:sz="8" w:space="0" w:color="000000"/>
              <w:bottom w:val="single" w:sz="8" w:space="0" w:color="000000"/>
              <w:right w:val="single" w:sz="8" w:space="0" w:color="000000"/>
            </w:tcBorders>
          </w:tcPr>
          <w:p w14:paraId="1E3CFC9E"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Broj učenika </w:t>
            </w:r>
          </w:p>
        </w:tc>
        <w:tc>
          <w:tcPr>
            <w:tcW w:w="1134" w:type="dxa"/>
            <w:tcBorders>
              <w:top w:val="single" w:sz="8" w:space="0" w:color="000000"/>
              <w:left w:val="single" w:sz="8" w:space="0" w:color="000000"/>
              <w:bottom w:val="single" w:sz="8" w:space="0" w:color="000000"/>
              <w:right w:val="single" w:sz="8" w:space="0" w:color="000000"/>
            </w:tcBorders>
          </w:tcPr>
          <w:p w14:paraId="24B3F891"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Broj skupina </w:t>
            </w:r>
          </w:p>
        </w:tc>
        <w:tc>
          <w:tcPr>
            <w:tcW w:w="2946" w:type="dxa"/>
            <w:tcBorders>
              <w:top w:val="single" w:sz="8" w:space="0" w:color="000000"/>
              <w:left w:val="single" w:sz="8" w:space="0" w:color="000000"/>
              <w:bottom w:val="single" w:sz="8" w:space="0" w:color="000000"/>
              <w:right w:val="single" w:sz="8" w:space="0" w:color="000000"/>
            </w:tcBorders>
          </w:tcPr>
          <w:p w14:paraId="27538AE0"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b/>
                <w:i/>
                <w:sz w:val="20"/>
              </w:rPr>
              <w:t xml:space="preserve">Izvršitelj </w:t>
            </w:r>
          </w:p>
          <w:p w14:paraId="4B036FB1" w14:textId="77777777" w:rsidR="0004053F" w:rsidRPr="00BA4E1C" w:rsidRDefault="0004053F" w:rsidP="0004053F">
            <w:pPr>
              <w:spacing w:line="259" w:lineRule="auto"/>
              <w:ind w:right="57"/>
              <w:jc w:val="center"/>
              <w:rPr>
                <w:rFonts w:ascii="Times New Roman" w:hAnsi="Times New Roman"/>
                <w:i/>
                <w:sz w:val="20"/>
              </w:rPr>
            </w:pPr>
            <w:r w:rsidRPr="00BA4E1C">
              <w:rPr>
                <w:rFonts w:ascii="Times New Roman" w:hAnsi="Times New Roman"/>
                <w:b/>
                <w:i/>
                <w:sz w:val="20"/>
              </w:rPr>
              <w:t xml:space="preserve">programa </w:t>
            </w:r>
          </w:p>
        </w:tc>
        <w:tc>
          <w:tcPr>
            <w:tcW w:w="835" w:type="dxa"/>
            <w:tcBorders>
              <w:top w:val="single" w:sz="8" w:space="0" w:color="000000"/>
              <w:left w:val="single" w:sz="8" w:space="0" w:color="000000"/>
              <w:bottom w:val="single" w:sz="8" w:space="0" w:color="000000"/>
              <w:right w:val="single" w:sz="8" w:space="0" w:color="000000"/>
            </w:tcBorders>
          </w:tcPr>
          <w:p w14:paraId="5DE0BB9B"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Sati tjedno </w:t>
            </w:r>
          </w:p>
        </w:tc>
        <w:tc>
          <w:tcPr>
            <w:tcW w:w="1126" w:type="dxa"/>
            <w:tcBorders>
              <w:top w:val="single" w:sz="8" w:space="0" w:color="000000"/>
              <w:left w:val="single" w:sz="8" w:space="0" w:color="000000"/>
              <w:bottom w:val="single" w:sz="8" w:space="0" w:color="000000"/>
              <w:right w:val="single" w:sz="8" w:space="0" w:color="000000"/>
            </w:tcBorders>
          </w:tcPr>
          <w:p w14:paraId="118A0F24"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Sati godišnje </w:t>
            </w:r>
          </w:p>
        </w:tc>
      </w:tr>
      <w:tr w:rsidR="0004053F" w:rsidRPr="00BA4E1C" w14:paraId="049414EC"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02E04238"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1. </w:t>
            </w:r>
          </w:p>
        </w:tc>
        <w:tc>
          <w:tcPr>
            <w:tcW w:w="2116" w:type="dxa"/>
            <w:tcBorders>
              <w:top w:val="single" w:sz="8" w:space="0" w:color="000000"/>
              <w:left w:val="single" w:sz="8" w:space="0" w:color="000000"/>
              <w:bottom w:val="single" w:sz="8" w:space="0" w:color="000000"/>
              <w:right w:val="single" w:sz="8" w:space="0" w:color="000000"/>
            </w:tcBorders>
          </w:tcPr>
          <w:p w14:paraId="70591BDB" w14:textId="77777777" w:rsidR="0004053F" w:rsidRPr="00BA4E1C" w:rsidRDefault="0004053F" w:rsidP="0004053F">
            <w:pPr>
              <w:spacing w:line="259" w:lineRule="auto"/>
              <w:rPr>
                <w:rFonts w:ascii="Times New Roman" w:hAnsi="Times New Roman"/>
                <w:i/>
                <w:sz w:val="20"/>
              </w:rPr>
            </w:pPr>
            <w:r w:rsidRPr="009912C1">
              <w:rPr>
                <w:rFonts w:ascii="Times New Roman" w:hAnsi="Times New Roman"/>
                <w:i/>
                <w:sz w:val="20"/>
              </w:rPr>
              <w:t>Kreativna skupina</w:t>
            </w:r>
          </w:p>
        </w:tc>
        <w:tc>
          <w:tcPr>
            <w:tcW w:w="756" w:type="dxa"/>
            <w:tcBorders>
              <w:top w:val="single" w:sz="8" w:space="0" w:color="000000"/>
              <w:left w:val="single" w:sz="8" w:space="0" w:color="000000"/>
              <w:bottom w:val="single" w:sz="8" w:space="0" w:color="000000"/>
              <w:right w:val="single" w:sz="8" w:space="0" w:color="000000"/>
            </w:tcBorders>
          </w:tcPr>
          <w:p w14:paraId="258EA5A3"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1.a </w:t>
            </w:r>
          </w:p>
        </w:tc>
        <w:tc>
          <w:tcPr>
            <w:tcW w:w="956" w:type="dxa"/>
            <w:tcBorders>
              <w:top w:val="single" w:sz="8" w:space="0" w:color="000000"/>
              <w:left w:val="single" w:sz="8" w:space="0" w:color="000000"/>
              <w:bottom w:val="single" w:sz="8" w:space="0" w:color="000000"/>
              <w:right w:val="single" w:sz="8" w:space="0" w:color="000000"/>
            </w:tcBorders>
          </w:tcPr>
          <w:p w14:paraId="6C75192E" w14:textId="0C99618D" w:rsidR="0004053F" w:rsidRPr="00BA4E1C" w:rsidRDefault="004B7324" w:rsidP="0004053F">
            <w:pPr>
              <w:spacing w:line="259" w:lineRule="auto"/>
              <w:ind w:right="59"/>
              <w:jc w:val="center"/>
              <w:rPr>
                <w:rFonts w:ascii="Times New Roman" w:hAnsi="Times New Roman"/>
                <w:i/>
                <w:sz w:val="20"/>
              </w:rPr>
            </w:pPr>
            <w:r>
              <w:rPr>
                <w:rFonts w:ascii="Times New Roman" w:hAnsi="Times New Roman"/>
                <w:i/>
                <w:sz w:val="20"/>
              </w:rPr>
              <w:t>3</w:t>
            </w:r>
          </w:p>
        </w:tc>
        <w:tc>
          <w:tcPr>
            <w:tcW w:w="1134" w:type="dxa"/>
            <w:tcBorders>
              <w:top w:val="single" w:sz="8" w:space="0" w:color="000000"/>
              <w:left w:val="single" w:sz="8" w:space="0" w:color="000000"/>
              <w:bottom w:val="single" w:sz="8" w:space="0" w:color="000000"/>
              <w:right w:val="single" w:sz="8" w:space="0" w:color="000000"/>
            </w:tcBorders>
          </w:tcPr>
          <w:p w14:paraId="6353F80A"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275F7B11" w14:textId="2A17F463" w:rsidR="0004053F" w:rsidRPr="00BA4E1C" w:rsidRDefault="00D51C69" w:rsidP="0004053F">
            <w:pPr>
              <w:spacing w:line="259" w:lineRule="auto"/>
              <w:rPr>
                <w:rFonts w:ascii="Times New Roman" w:hAnsi="Times New Roman"/>
                <w:i/>
                <w:sz w:val="20"/>
              </w:rPr>
            </w:pPr>
            <w:r>
              <w:rPr>
                <w:rFonts w:ascii="Times New Roman" w:hAnsi="Times New Roman"/>
                <w:i/>
                <w:sz w:val="20"/>
              </w:rPr>
              <w:t>Sandra Barvalac</w:t>
            </w:r>
          </w:p>
        </w:tc>
        <w:tc>
          <w:tcPr>
            <w:tcW w:w="835" w:type="dxa"/>
            <w:tcBorders>
              <w:top w:val="single" w:sz="8" w:space="0" w:color="000000"/>
              <w:left w:val="single" w:sz="8" w:space="0" w:color="000000"/>
              <w:bottom w:val="single" w:sz="8" w:space="0" w:color="000000"/>
              <w:right w:val="single" w:sz="8" w:space="0" w:color="000000"/>
            </w:tcBorders>
          </w:tcPr>
          <w:p w14:paraId="1500F014"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6006EBE2"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3AB7F601" w14:textId="77777777" w:rsidTr="00C04221">
        <w:trPr>
          <w:trHeight w:val="612"/>
        </w:trPr>
        <w:tc>
          <w:tcPr>
            <w:tcW w:w="567" w:type="dxa"/>
            <w:tcBorders>
              <w:top w:val="single" w:sz="8" w:space="0" w:color="000000"/>
              <w:left w:val="single" w:sz="8" w:space="0" w:color="000000"/>
              <w:bottom w:val="single" w:sz="8" w:space="0" w:color="000000"/>
              <w:right w:val="single" w:sz="8" w:space="0" w:color="000000"/>
            </w:tcBorders>
          </w:tcPr>
          <w:p w14:paraId="3FF350B7"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2. </w:t>
            </w:r>
          </w:p>
        </w:tc>
        <w:tc>
          <w:tcPr>
            <w:tcW w:w="2116" w:type="dxa"/>
            <w:tcBorders>
              <w:top w:val="single" w:sz="8" w:space="0" w:color="000000"/>
              <w:left w:val="single" w:sz="8" w:space="0" w:color="000000"/>
              <w:bottom w:val="single" w:sz="8" w:space="0" w:color="000000"/>
              <w:right w:val="single" w:sz="8" w:space="0" w:color="000000"/>
            </w:tcBorders>
          </w:tcPr>
          <w:p w14:paraId="746C520C"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Kreativna skupina </w:t>
            </w:r>
          </w:p>
        </w:tc>
        <w:tc>
          <w:tcPr>
            <w:tcW w:w="756" w:type="dxa"/>
            <w:tcBorders>
              <w:top w:val="single" w:sz="8" w:space="0" w:color="000000"/>
              <w:left w:val="single" w:sz="8" w:space="0" w:color="000000"/>
              <w:bottom w:val="single" w:sz="8" w:space="0" w:color="000000"/>
              <w:right w:val="single" w:sz="8" w:space="0" w:color="000000"/>
            </w:tcBorders>
          </w:tcPr>
          <w:p w14:paraId="7A9480D4"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1.b </w:t>
            </w:r>
          </w:p>
        </w:tc>
        <w:tc>
          <w:tcPr>
            <w:tcW w:w="956" w:type="dxa"/>
            <w:tcBorders>
              <w:top w:val="single" w:sz="8" w:space="0" w:color="000000"/>
              <w:left w:val="single" w:sz="8" w:space="0" w:color="000000"/>
              <w:bottom w:val="single" w:sz="8" w:space="0" w:color="000000"/>
              <w:right w:val="single" w:sz="8" w:space="0" w:color="000000"/>
            </w:tcBorders>
          </w:tcPr>
          <w:p w14:paraId="2E1F4991" w14:textId="2C752ECD" w:rsidR="0004053F" w:rsidRPr="00BA4E1C" w:rsidRDefault="004B7324" w:rsidP="0004053F">
            <w:pPr>
              <w:spacing w:line="259" w:lineRule="auto"/>
              <w:ind w:right="59"/>
              <w:jc w:val="center"/>
              <w:rPr>
                <w:rFonts w:ascii="Times New Roman" w:hAnsi="Times New Roman"/>
                <w:i/>
                <w:sz w:val="20"/>
              </w:rPr>
            </w:pPr>
            <w:r>
              <w:rPr>
                <w:rFonts w:ascii="Times New Roman" w:hAnsi="Times New Roman"/>
                <w:i/>
                <w:sz w:val="20"/>
              </w:rPr>
              <w:t>2</w:t>
            </w:r>
          </w:p>
        </w:tc>
        <w:tc>
          <w:tcPr>
            <w:tcW w:w="1134" w:type="dxa"/>
            <w:tcBorders>
              <w:top w:val="single" w:sz="8" w:space="0" w:color="000000"/>
              <w:left w:val="single" w:sz="8" w:space="0" w:color="000000"/>
              <w:bottom w:val="single" w:sz="8" w:space="0" w:color="000000"/>
              <w:right w:val="single" w:sz="8" w:space="0" w:color="000000"/>
            </w:tcBorders>
          </w:tcPr>
          <w:p w14:paraId="0155FF98"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5B3B1B5F" w14:textId="1E0406DE" w:rsidR="0004053F" w:rsidRPr="00BA4E1C" w:rsidRDefault="00D51C69" w:rsidP="0004053F">
            <w:pPr>
              <w:spacing w:line="259" w:lineRule="auto"/>
              <w:rPr>
                <w:rFonts w:ascii="Times New Roman" w:hAnsi="Times New Roman"/>
                <w:i/>
                <w:sz w:val="20"/>
              </w:rPr>
            </w:pPr>
            <w:r>
              <w:rPr>
                <w:rFonts w:ascii="Times New Roman" w:hAnsi="Times New Roman"/>
                <w:i/>
                <w:sz w:val="20"/>
              </w:rPr>
              <w:t>Rahela Konjarik Kovčalija</w:t>
            </w:r>
          </w:p>
        </w:tc>
        <w:tc>
          <w:tcPr>
            <w:tcW w:w="835" w:type="dxa"/>
            <w:tcBorders>
              <w:top w:val="single" w:sz="8" w:space="0" w:color="000000"/>
              <w:left w:val="single" w:sz="8" w:space="0" w:color="000000"/>
              <w:bottom w:val="single" w:sz="8" w:space="0" w:color="000000"/>
              <w:right w:val="single" w:sz="8" w:space="0" w:color="000000"/>
            </w:tcBorders>
          </w:tcPr>
          <w:p w14:paraId="0595EB5A"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6372807C"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42784C57" w14:textId="77777777" w:rsidTr="00D51C69">
        <w:trPr>
          <w:trHeight w:val="678"/>
        </w:trPr>
        <w:tc>
          <w:tcPr>
            <w:tcW w:w="567" w:type="dxa"/>
            <w:tcBorders>
              <w:top w:val="single" w:sz="8" w:space="0" w:color="000000"/>
              <w:left w:val="single" w:sz="8" w:space="0" w:color="000000"/>
              <w:bottom w:val="single" w:sz="8" w:space="0" w:color="000000"/>
              <w:right w:val="single" w:sz="8" w:space="0" w:color="000000"/>
            </w:tcBorders>
          </w:tcPr>
          <w:p w14:paraId="3E655FDA"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3. </w:t>
            </w:r>
          </w:p>
        </w:tc>
        <w:tc>
          <w:tcPr>
            <w:tcW w:w="2116" w:type="dxa"/>
            <w:tcBorders>
              <w:top w:val="single" w:sz="8" w:space="0" w:color="000000"/>
              <w:left w:val="single" w:sz="8" w:space="0" w:color="000000"/>
              <w:bottom w:val="single" w:sz="8" w:space="0" w:color="000000"/>
              <w:right w:val="single" w:sz="8" w:space="0" w:color="000000"/>
            </w:tcBorders>
          </w:tcPr>
          <w:p w14:paraId="521AFFB7" w14:textId="24D4BF29" w:rsidR="0004053F" w:rsidRPr="00BA4E1C" w:rsidRDefault="0003580F" w:rsidP="0004053F">
            <w:pPr>
              <w:spacing w:line="259" w:lineRule="auto"/>
              <w:ind w:right="14"/>
              <w:rPr>
                <w:rFonts w:ascii="Times New Roman" w:hAnsi="Times New Roman"/>
                <w:i/>
                <w:sz w:val="20"/>
              </w:rPr>
            </w:pPr>
            <w:r>
              <w:rPr>
                <w:rFonts w:ascii="Times New Roman" w:hAnsi="Times New Roman"/>
                <w:i/>
                <w:sz w:val="20"/>
              </w:rPr>
              <w:t>Mali umjetnici recikliranja</w:t>
            </w:r>
            <w:r w:rsidR="0004053F" w:rsidRPr="00BA4E1C">
              <w:rPr>
                <w:rFonts w:ascii="Times New Roman" w:hAnsi="Times New Roman"/>
                <w:i/>
                <w:sz w:val="20"/>
              </w:rPr>
              <w:t xml:space="preserve"> </w:t>
            </w:r>
          </w:p>
        </w:tc>
        <w:tc>
          <w:tcPr>
            <w:tcW w:w="756" w:type="dxa"/>
            <w:tcBorders>
              <w:top w:val="single" w:sz="8" w:space="0" w:color="000000"/>
              <w:left w:val="single" w:sz="8" w:space="0" w:color="000000"/>
              <w:bottom w:val="single" w:sz="8" w:space="0" w:color="000000"/>
              <w:right w:val="single" w:sz="8" w:space="0" w:color="000000"/>
            </w:tcBorders>
          </w:tcPr>
          <w:p w14:paraId="70D1014B" w14:textId="3BD0E902" w:rsidR="0004053F" w:rsidRPr="00BA4E1C" w:rsidRDefault="0003580F" w:rsidP="0004053F">
            <w:pPr>
              <w:spacing w:line="259" w:lineRule="auto"/>
              <w:rPr>
                <w:rFonts w:ascii="Times New Roman" w:hAnsi="Times New Roman"/>
                <w:i/>
                <w:sz w:val="20"/>
              </w:rPr>
            </w:pPr>
            <w:r>
              <w:rPr>
                <w:rFonts w:ascii="Times New Roman" w:hAnsi="Times New Roman"/>
                <w:i/>
                <w:sz w:val="20"/>
              </w:rPr>
              <w:t>3</w:t>
            </w:r>
            <w:r w:rsidR="0004053F" w:rsidRPr="00BA4E1C">
              <w:rPr>
                <w:rFonts w:ascii="Times New Roman" w:hAnsi="Times New Roman"/>
                <w:i/>
                <w:sz w:val="20"/>
              </w:rPr>
              <w:t xml:space="preserve">.a </w:t>
            </w:r>
          </w:p>
        </w:tc>
        <w:tc>
          <w:tcPr>
            <w:tcW w:w="956" w:type="dxa"/>
            <w:tcBorders>
              <w:top w:val="single" w:sz="8" w:space="0" w:color="000000"/>
              <w:left w:val="single" w:sz="8" w:space="0" w:color="000000"/>
              <w:bottom w:val="single" w:sz="8" w:space="0" w:color="000000"/>
              <w:right w:val="single" w:sz="8" w:space="0" w:color="000000"/>
            </w:tcBorders>
          </w:tcPr>
          <w:p w14:paraId="1D2B9714" w14:textId="252B0FEF" w:rsidR="0004053F" w:rsidRPr="00BA4E1C" w:rsidRDefault="004B7324" w:rsidP="0004053F">
            <w:pPr>
              <w:spacing w:line="259" w:lineRule="auto"/>
              <w:ind w:right="59"/>
              <w:jc w:val="center"/>
              <w:rPr>
                <w:rFonts w:ascii="Times New Roman" w:hAnsi="Times New Roman"/>
                <w:i/>
                <w:sz w:val="20"/>
              </w:rPr>
            </w:pPr>
            <w:r>
              <w:rPr>
                <w:rFonts w:ascii="Times New Roman" w:hAnsi="Times New Roman"/>
                <w:i/>
                <w:sz w:val="20"/>
              </w:rPr>
              <w:t>6</w:t>
            </w:r>
          </w:p>
        </w:tc>
        <w:tc>
          <w:tcPr>
            <w:tcW w:w="1134" w:type="dxa"/>
            <w:tcBorders>
              <w:top w:val="single" w:sz="8" w:space="0" w:color="000000"/>
              <w:left w:val="single" w:sz="8" w:space="0" w:color="000000"/>
              <w:bottom w:val="single" w:sz="8" w:space="0" w:color="000000"/>
              <w:right w:val="single" w:sz="8" w:space="0" w:color="000000"/>
            </w:tcBorders>
          </w:tcPr>
          <w:p w14:paraId="2C4FA56C"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719CD280" w14:textId="1FE415A1" w:rsidR="0004053F" w:rsidRPr="00BA4E1C" w:rsidRDefault="00C04221" w:rsidP="00C04221">
            <w:pPr>
              <w:spacing w:after="43" w:line="239" w:lineRule="auto"/>
              <w:rPr>
                <w:rFonts w:ascii="Times New Roman" w:hAnsi="Times New Roman"/>
                <w:i/>
                <w:sz w:val="20"/>
              </w:rPr>
            </w:pPr>
            <w:r>
              <w:rPr>
                <w:rFonts w:ascii="Times New Roman" w:hAnsi="Times New Roman"/>
                <w:i/>
                <w:sz w:val="20"/>
              </w:rPr>
              <w:t xml:space="preserve">Silvija </w:t>
            </w:r>
            <w:r w:rsidR="0004053F" w:rsidRPr="00BA4E1C">
              <w:rPr>
                <w:rFonts w:ascii="Times New Roman" w:hAnsi="Times New Roman"/>
                <w:i/>
                <w:sz w:val="20"/>
              </w:rPr>
              <w:t xml:space="preserve">Bojanić  </w:t>
            </w:r>
          </w:p>
        </w:tc>
        <w:tc>
          <w:tcPr>
            <w:tcW w:w="835" w:type="dxa"/>
            <w:tcBorders>
              <w:top w:val="single" w:sz="8" w:space="0" w:color="000000"/>
              <w:left w:val="single" w:sz="8" w:space="0" w:color="000000"/>
              <w:bottom w:val="single" w:sz="8" w:space="0" w:color="000000"/>
              <w:right w:val="single" w:sz="8" w:space="0" w:color="000000"/>
            </w:tcBorders>
          </w:tcPr>
          <w:p w14:paraId="28447063"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6498516A"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368D0BF3"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1C15709C" w14:textId="50F97E2F" w:rsidR="0004053F" w:rsidRPr="00BA4E1C" w:rsidRDefault="004B7324" w:rsidP="0004053F">
            <w:pPr>
              <w:spacing w:line="259" w:lineRule="auto"/>
              <w:rPr>
                <w:rFonts w:ascii="Times New Roman" w:hAnsi="Times New Roman"/>
                <w:b/>
                <w:i/>
                <w:sz w:val="20"/>
              </w:rPr>
            </w:pPr>
            <w:r>
              <w:rPr>
                <w:rFonts w:ascii="Times New Roman" w:hAnsi="Times New Roman"/>
                <w:b/>
                <w:i/>
                <w:sz w:val="20"/>
              </w:rPr>
              <w:t>4.</w:t>
            </w:r>
          </w:p>
        </w:tc>
        <w:tc>
          <w:tcPr>
            <w:tcW w:w="2116" w:type="dxa"/>
            <w:tcBorders>
              <w:top w:val="single" w:sz="8" w:space="0" w:color="000000"/>
              <w:left w:val="single" w:sz="8" w:space="0" w:color="000000"/>
              <w:bottom w:val="single" w:sz="8" w:space="0" w:color="000000"/>
              <w:right w:val="single" w:sz="8" w:space="0" w:color="000000"/>
            </w:tcBorders>
          </w:tcPr>
          <w:p w14:paraId="7D8DE3B0" w14:textId="678EE657" w:rsidR="0004053F" w:rsidRPr="00BA4E1C" w:rsidRDefault="00D51C69" w:rsidP="0004053F">
            <w:pPr>
              <w:spacing w:line="259" w:lineRule="auto"/>
              <w:ind w:right="14"/>
              <w:rPr>
                <w:rFonts w:ascii="Times New Roman" w:hAnsi="Times New Roman"/>
                <w:i/>
                <w:sz w:val="20"/>
              </w:rPr>
            </w:pPr>
            <w:r>
              <w:rPr>
                <w:rFonts w:ascii="Times New Roman" w:hAnsi="Times New Roman"/>
                <w:i/>
                <w:sz w:val="20"/>
              </w:rPr>
              <w:t>Mali genijalci</w:t>
            </w:r>
          </w:p>
        </w:tc>
        <w:tc>
          <w:tcPr>
            <w:tcW w:w="756" w:type="dxa"/>
            <w:tcBorders>
              <w:top w:val="single" w:sz="8" w:space="0" w:color="000000"/>
              <w:left w:val="single" w:sz="8" w:space="0" w:color="000000"/>
              <w:bottom w:val="single" w:sz="8" w:space="0" w:color="000000"/>
              <w:right w:val="single" w:sz="8" w:space="0" w:color="000000"/>
            </w:tcBorders>
          </w:tcPr>
          <w:p w14:paraId="4764E108" w14:textId="2AE95227" w:rsidR="0004053F" w:rsidRPr="00BA4E1C" w:rsidRDefault="0003580F" w:rsidP="0004053F">
            <w:pPr>
              <w:spacing w:line="259" w:lineRule="auto"/>
              <w:rPr>
                <w:rFonts w:ascii="Times New Roman" w:hAnsi="Times New Roman"/>
                <w:i/>
                <w:sz w:val="20"/>
              </w:rPr>
            </w:pPr>
            <w:r>
              <w:rPr>
                <w:rFonts w:ascii="Times New Roman" w:hAnsi="Times New Roman"/>
                <w:i/>
                <w:sz w:val="20"/>
              </w:rPr>
              <w:t>1</w:t>
            </w:r>
            <w:r w:rsidR="0004053F">
              <w:rPr>
                <w:rFonts w:ascii="Times New Roman" w:hAnsi="Times New Roman"/>
                <w:i/>
                <w:sz w:val="20"/>
              </w:rPr>
              <w:t>.a</w:t>
            </w:r>
          </w:p>
        </w:tc>
        <w:tc>
          <w:tcPr>
            <w:tcW w:w="956" w:type="dxa"/>
            <w:tcBorders>
              <w:top w:val="single" w:sz="8" w:space="0" w:color="000000"/>
              <w:left w:val="single" w:sz="8" w:space="0" w:color="000000"/>
              <w:bottom w:val="single" w:sz="8" w:space="0" w:color="000000"/>
              <w:right w:val="single" w:sz="8" w:space="0" w:color="000000"/>
            </w:tcBorders>
          </w:tcPr>
          <w:p w14:paraId="0419C0C2" w14:textId="4CFDC7E1" w:rsidR="0004053F" w:rsidRPr="00BA4E1C" w:rsidRDefault="004B7324" w:rsidP="0004053F">
            <w:pPr>
              <w:spacing w:line="259" w:lineRule="auto"/>
              <w:ind w:right="59"/>
              <w:jc w:val="center"/>
              <w:rPr>
                <w:rFonts w:ascii="Times New Roman" w:hAnsi="Times New Roman"/>
                <w:i/>
                <w:sz w:val="20"/>
              </w:rPr>
            </w:pPr>
            <w:r>
              <w:rPr>
                <w:rFonts w:ascii="Times New Roman" w:hAnsi="Times New Roman"/>
                <w:i/>
                <w:sz w:val="20"/>
              </w:rPr>
              <w:t>3</w:t>
            </w:r>
          </w:p>
        </w:tc>
        <w:tc>
          <w:tcPr>
            <w:tcW w:w="1134" w:type="dxa"/>
            <w:tcBorders>
              <w:top w:val="single" w:sz="8" w:space="0" w:color="000000"/>
              <w:left w:val="single" w:sz="8" w:space="0" w:color="000000"/>
              <w:bottom w:val="single" w:sz="8" w:space="0" w:color="000000"/>
              <w:right w:val="single" w:sz="8" w:space="0" w:color="000000"/>
            </w:tcBorders>
          </w:tcPr>
          <w:p w14:paraId="6B048593"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278553F6" w14:textId="77777777" w:rsidR="0004053F" w:rsidRPr="00BA4E1C" w:rsidRDefault="0004053F" w:rsidP="0004053F">
            <w:pPr>
              <w:spacing w:after="43" w:line="239" w:lineRule="auto"/>
              <w:rPr>
                <w:rFonts w:ascii="Times New Roman" w:hAnsi="Times New Roman"/>
                <w:i/>
                <w:sz w:val="20"/>
              </w:rPr>
            </w:pPr>
            <w:r>
              <w:rPr>
                <w:rFonts w:ascii="Times New Roman" w:hAnsi="Times New Roman"/>
                <w:i/>
                <w:sz w:val="20"/>
              </w:rPr>
              <w:t>Silvija Bojanić</w:t>
            </w:r>
          </w:p>
        </w:tc>
        <w:tc>
          <w:tcPr>
            <w:tcW w:w="835" w:type="dxa"/>
            <w:tcBorders>
              <w:top w:val="single" w:sz="8" w:space="0" w:color="000000"/>
              <w:left w:val="single" w:sz="8" w:space="0" w:color="000000"/>
              <w:bottom w:val="single" w:sz="8" w:space="0" w:color="000000"/>
              <w:right w:val="single" w:sz="8" w:space="0" w:color="000000"/>
            </w:tcBorders>
          </w:tcPr>
          <w:p w14:paraId="40F2CC13" w14:textId="77777777" w:rsidR="0004053F" w:rsidRPr="00BA4E1C" w:rsidRDefault="0004053F" w:rsidP="0004053F">
            <w:pPr>
              <w:spacing w:line="259" w:lineRule="auto"/>
              <w:ind w:right="61"/>
              <w:jc w:val="center"/>
              <w:rPr>
                <w:rFonts w:ascii="Times New Roman" w:hAnsi="Times New Roman"/>
                <w:i/>
                <w:sz w:val="20"/>
              </w:rPr>
            </w:pPr>
            <w:r>
              <w:rPr>
                <w:rFonts w:ascii="Times New Roman" w:hAnsi="Times New Roman"/>
                <w:i/>
                <w:sz w:val="20"/>
              </w:rPr>
              <w:t>1</w:t>
            </w:r>
          </w:p>
        </w:tc>
        <w:tc>
          <w:tcPr>
            <w:tcW w:w="1126" w:type="dxa"/>
            <w:tcBorders>
              <w:top w:val="single" w:sz="8" w:space="0" w:color="000000"/>
              <w:left w:val="single" w:sz="8" w:space="0" w:color="000000"/>
              <w:bottom w:val="single" w:sz="8" w:space="0" w:color="000000"/>
              <w:right w:val="single" w:sz="8" w:space="0" w:color="000000"/>
            </w:tcBorders>
          </w:tcPr>
          <w:p w14:paraId="3D8BC839"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35</w:t>
            </w:r>
          </w:p>
        </w:tc>
      </w:tr>
      <w:tr w:rsidR="0004053F" w:rsidRPr="00BA4E1C" w14:paraId="1096313C"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5C102990" w14:textId="3075DECA" w:rsidR="0004053F" w:rsidRPr="00BA4E1C" w:rsidRDefault="004B7324" w:rsidP="0004053F">
            <w:pPr>
              <w:spacing w:line="259" w:lineRule="auto"/>
              <w:rPr>
                <w:rFonts w:ascii="Times New Roman" w:hAnsi="Times New Roman"/>
                <w:i/>
                <w:sz w:val="20"/>
              </w:rPr>
            </w:pPr>
            <w:r>
              <w:rPr>
                <w:rFonts w:ascii="Times New Roman" w:hAnsi="Times New Roman"/>
                <w:b/>
                <w:i/>
                <w:sz w:val="20"/>
              </w:rPr>
              <w:t>5</w:t>
            </w:r>
            <w:r w:rsidR="0004053F"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731773AB" w14:textId="77777777" w:rsidR="0004053F" w:rsidRPr="00BA4E1C" w:rsidRDefault="0004053F" w:rsidP="0004053F">
            <w:pPr>
              <w:spacing w:line="259" w:lineRule="auto"/>
              <w:ind w:right="10"/>
              <w:rPr>
                <w:rFonts w:ascii="Times New Roman" w:hAnsi="Times New Roman"/>
                <w:i/>
                <w:sz w:val="20"/>
              </w:rPr>
            </w:pPr>
            <w:r>
              <w:rPr>
                <w:rFonts w:ascii="Times New Roman" w:hAnsi="Times New Roman"/>
                <w:i/>
                <w:sz w:val="20"/>
              </w:rPr>
              <w:t>Kreativna skupina</w:t>
            </w:r>
          </w:p>
        </w:tc>
        <w:tc>
          <w:tcPr>
            <w:tcW w:w="756" w:type="dxa"/>
            <w:tcBorders>
              <w:top w:val="single" w:sz="8" w:space="0" w:color="000000"/>
              <w:left w:val="single" w:sz="8" w:space="0" w:color="000000"/>
              <w:bottom w:val="single" w:sz="8" w:space="0" w:color="000000"/>
              <w:right w:val="single" w:sz="8" w:space="0" w:color="000000"/>
            </w:tcBorders>
          </w:tcPr>
          <w:p w14:paraId="65BD58B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2.a </w:t>
            </w:r>
          </w:p>
        </w:tc>
        <w:tc>
          <w:tcPr>
            <w:tcW w:w="956" w:type="dxa"/>
            <w:tcBorders>
              <w:top w:val="single" w:sz="8" w:space="0" w:color="000000"/>
              <w:left w:val="single" w:sz="8" w:space="0" w:color="000000"/>
              <w:bottom w:val="single" w:sz="8" w:space="0" w:color="000000"/>
              <w:right w:val="single" w:sz="8" w:space="0" w:color="000000"/>
            </w:tcBorders>
          </w:tcPr>
          <w:p w14:paraId="2C01260B" w14:textId="55A77DA1" w:rsidR="0004053F" w:rsidRPr="00BA4E1C" w:rsidRDefault="0004053F" w:rsidP="0004053F">
            <w:pPr>
              <w:spacing w:line="259" w:lineRule="auto"/>
              <w:ind w:right="62"/>
              <w:rPr>
                <w:rFonts w:ascii="Times New Roman" w:hAnsi="Times New Roman"/>
                <w:i/>
                <w:sz w:val="20"/>
              </w:rPr>
            </w:pPr>
            <w:r w:rsidRPr="00BA4E1C">
              <w:rPr>
                <w:rFonts w:ascii="Times New Roman" w:hAnsi="Times New Roman"/>
                <w:i/>
                <w:sz w:val="20"/>
              </w:rPr>
              <w:t xml:space="preserve">       </w:t>
            </w:r>
            <w:r w:rsidR="004B7324">
              <w:rPr>
                <w:rFonts w:ascii="Times New Roman" w:hAnsi="Times New Roman"/>
                <w:i/>
                <w:sz w:val="20"/>
              </w:rPr>
              <w:t>12</w:t>
            </w:r>
            <w:r w:rsidRPr="00BA4E1C">
              <w:rPr>
                <w:rFonts w:ascii="Times New Roman" w:hAnsi="Times New Roman"/>
                <w:i/>
                <w:sz w:val="20"/>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431D4B5D"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55E100AE" w14:textId="5F9FE130" w:rsidR="0004053F" w:rsidRPr="00BA4E1C" w:rsidRDefault="00D51C69" w:rsidP="0004053F">
            <w:pPr>
              <w:spacing w:line="259" w:lineRule="auto"/>
              <w:rPr>
                <w:rFonts w:ascii="Times New Roman" w:hAnsi="Times New Roman"/>
                <w:i/>
                <w:sz w:val="20"/>
              </w:rPr>
            </w:pPr>
            <w:r>
              <w:rPr>
                <w:rFonts w:ascii="Times New Roman" w:hAnsi="Times New Roman"/>
                <w:i/>
                <w:sz w:val="20"/>
              </w:rPr>
              <w:t>Jelisaveta Radinović</w:t>
            </w:r>
          </w:p>
        </w:tc>
        <w:tc>
          <w:tcPr>
            <w:tcW w:w="835" w:type="dxa"/>
            <w:tcBorders>
              <w:top w:val="single" w:sz="8" w:space="0" w:color="000000"/>
              <w:left w:val="single" w:sz="8" w:space="0" w:color="000000"/>
              <w:bottom w:val="single" w:sz="8" w:space="0" w:color="000000"/>
              <w:right w:val="single" w:sz="8" w:space="0" w:color="000000"/>
            </w:tcBorders>
          </w:tcPr>
          <w:p w14:paraId="33E40182"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4D1A9A17"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348534FF"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6CEB8C35" w14:textId="28847CDB" w:rsidR="0004053F" w:rsidRPr="00BA4E1C" w:rsidRDefault="004B7324" w:rsidP="0004053F">
            <w:pPr>
              <w:spacing w:line="259" w:lineRule="auto"/>
              <w:rPr>
                <w:rFonts w:ascii="Times New Roman" w:hAnsi="Times New Roman"/>
                <w:b/>
                <w:i/>
                <w:sz w:val="20"/>
              </w:rPr>
            </w:pPr>
            <w:r>
              <w:rPr>
                <w:rFonts w:ascii="Times New Roman" w:hAnsi="Times New Roman"/>
                <w:b/>
                <w:i/>
                <w:sz w:val="20"/>
              </w:rPr>
              <w:t>6.</w:t>
            </w:r>
          </w:p>
        </w:tc>
        <w:tc>
          <w:tcPr>
            <w:tcW w:w="2116" w:type="dxa"/>
            <w:tcBorders>
              <w:top w:val="single" w:sz="8" w:space="0" w:color="000000"/>
              <w:left w:val="single" w:sz="8" w:space="0" w:color="000000"/>
              <w:bottom w:val="single" w:sz="8" w:space="0" w:color="000000"/>
              <w:right w:val="single" w:sz="8" w:space="0" w:color="000000"/>
            </w:tcBorders>
          </w:tcPr>
          <w:p w14:paraId="236EBD0D" w14:textId="77777777" w:rsidR="0004053F" w:rsidRDefault="0004053F" w:rsidP="0004053F">
            <w:pPr>
              <w:spacing w:line="259" w:lineRule="auto"/>
              <w:ind w:right="10"/>
              <w:rPr>
                <w:rFonts w:ascii="Times New Roman" w:hAnsi="Times New Roman"/>
                <w:i/>
                <w:sz w:val="20"/>
              </w:rPr>
            </w:pPr>
            <w:r>
              <w:rPr>
                <w:rFonts w:ascii="Times New Roman" w:hAnsi="Times New Roman"/>
                <w:i/>
                <w:sz w:val="20"/>
              </w:rPr>
              <w:t>Kreativna skupina</w:t>
            </w:r>
          </w:p>
        </w:tc>
        <w:tc>
          <w:tcPr>
            <w:tcW w:w="756" w:type="dxa"/>
            <w:tcBorders>
              <w:top w:val="single" w:sz="8" w:space="0" w:color="000000"/>
              <w:left w:val="single" w:sz="8" w:space="0" w:color="000000"/>
              <w:bottom w:val="single" w:sz="8" w:space="0" w:color="000000"/>
              <w:right w:val="single" w:sz="8" w:space="0" w:color="000000"/>
            </w:tcBorders>
          </w:tcPr>
          <w:p w14:paraId="6A574F7F"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2.b</w:t>
            </w:r>
          </w:p>
        </w:tc>
        <w:tc>
          <w:tcPr>
            <w:tcW w:w="956" w:type="dxa"/>
            <w:tcBorders>
              <w:top w:val="single" w:sz="8" w:space="0" w:color="000000"/>
              <w:left w:val="single" w:sz="8" w:space="0" w:color="000000"/>
              <w:bottom w:val="single" w:sz="8" w:space="0" w:color="000000"/>
              <w:right w:val="single" w:sz="8" w:space="0" w:color="000000"/>
            </w:tcBorders>
          </w:tcPr>
          <w:p w14:paraId="3291A8AF" w14:textId="21CFC3C6" w:rsidR="0004053F" w:rsidRPr="00BA4E1C" w:rsidRDefault="0004053F" w:rsidP="0004053F">
            <w:pPr>
              <w:spacing w:line="259" w:lineRule="auto"/>
              <w:ind w:right="62"/>
              <w:rPr>
                <w:rFonts w:ascii="Times New Roman" w:hAnsi="Times New Roman"/>
                <w:i/>
                <w:sz w:val="20"/>
              </w:rPr>
            </w:pPr>
            <w:r>
              <w:rPr>
                <w:rFonts w:ascii="Times New Roman" w:hAnsi="Times New Roman"/>
                <w:i/>
                <w:sz w:val="20"/>
              </w:rPr>
              <w:t xml:space="preserve">      1</w:t>
            </w:r>
            <w:r w:rsidR="004B7324">
              <w:rPr>
                <w:rFonts w:ascii="Times New Roman" w:hAnsi="Times New Roman"/>
                <w:i/>
                <w:sz w:val="20"/>
              </w:rPr>
              <w:t>0</w:t>
            </w:r>
          </w:p>
        </w:tc>
        <w:tc>
          <w:tcPr>
            <w:tcW w:w="1134" w:type="dxa"/>
            <w:tcBorders>
              <w:top w:val="single" w:sz="8" w:space="0" w:color="000000"/>
              <w:left w:val="single" w:sz="8" w:space="0" w:color="000000"/>
              <w:bottom w:val="single" w:sz="8" w:space="0" w:color="000000"/>
              <w:right w:val="single" w:sz="8" w:space="0" w:color="000000"/>
            </w:tcBorders>
          </w:tcPr>
          <w:p w14:paraId="19010A7B"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57FBE068" w14:textId="161719E1" w:rsidR="0004053F" w:rsidRDefault="00D51C69" w:rsidP="0004053F">
            <w:pPr>
              <w:spacing w:line="259" w:lineRule="auto"/>
              <w:rPr>
                <w:rFonts w:ascii="Times New Roman" w:hAnsi="Times New Roman"/>
                <w:i/>
                <w:sz w:val="20"/>
              </w:rPr>
            </w:pPr>
            <w:r>
              <w:rPr>
                <w:rFonts w:ascii="Times New Roman" w:hAnsi="Times New Roman"/>
                <w:i/>
                <w:sz w:val="20"/>
              </w:rPr>
              <w:t>Katica Bilandžija</w:t>
            </w:r>
          </w:p>
        </w:tc>
        <w:tc>
          <w:tcPr>
            <w:tcW w:w="835" w:type="dxa"/>
            <w:tcBorders>
              <w:top w:val="single" w:sz="8" w:space="0" w:color="000000"/>
              <w:left w:val="single" w:sz="8" w:space="0" w:color="000000"/>
              <w:bottom w:val="single" w:sz="8" w:space="0" w:color="000000"/>
              <w:right w:val="single" w:sz="8" w:space="0" w:color="000000"/>
            </w:tcBorders>
          </w:tcPr>
          <w:p w14:paraId="74DCD9CF" w14:textId="77777777" w:rsidR="0004053F" w:rsidRPr="00BA4E1C" w:rsidRDefault="0004053F" w:rsidP="0004053F">
            <w:pPr>
              <w:spacing w:line="259" w:lineRule="auto"/>
              <w:ind w:right="61"/>
              <w:jc w:val="center"/>
              <w:rPr>
                <w:rFonts w:ascii="Times New Roman" w:hAnsi="Times New Roman"/>
                <w:i/>
                <w:sz w:val="20"/>
              </w:rPr>
            </w:pPr>
            <w:r>
              <w:rPr>
                <w:rFonts w:ascii="Times New Roman" w:hAnsi="Times New Roman"/>
                <w:i/>
                <w:sz w:val="20"/>
              </w:rPr>
              <w:t>1</w:t>
            </w:r>
          </w:p>
        </w:tc>
        <w:tc>
          <w:tcPr>
            <w:tcW w:w="1126" w:type="dxa"/>
            <w:tcBorders>
              <w:top w:val="single" w:sz="8" w:space="0" w:color="000000"/>
              <w:left w:val="single" w:sz="8" w:space="0" w:color="000000"/>
              <w:bottom w:val="single" w:sz="8" w:space="0" w:color="000000"/>
              <w:right w:val="single" w:sz="8" w:space="0" w:color="000000"/>
            </w:tcBorders>
          </w:tcPr>
          <w:p w14:paraId="579CC6D8"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35</w:t>
            </w:r>
          </w:p>
        </w:tc>
      </w:tr>
      <w:tr w:rsidR="0004053F" w:rsidRPr="00BA4E1C" w14:paraId="1149817F"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754EDD05" w14:textId="616DC65A" w:rsidR="0004053F" w:rsidRPr="00BA4E1C" w:rsidRDefault="004B7324" w:rsidP="0004053F">
            <w:pPr>
              <w:spacing w:line="259" w:lineRule="auto"/>
              <w:rPr>
                <w:rFonts w:ascii="Times New Roman" w:hAnsi="Times New Roman"/>
                <w:i/>
                <w:sz w:val="20"/>
              </w:rPr>
            </w:pPr>
            <w:r>
              <w:rPr>
                <w:rFonts w:ascii="Times New Roman" w:hAnsi="Times New Roman"/>
                <w:b/>
                <w:i/>
                <w:sz w:val="20"/>
              </w:rPr>
              <w:t>7</w:t>
            </w:r>
            <w:r w:rsidR="0004053F"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6D820678" w14:textId="028D0654" w:rsidR="0004053F" w:rsidRPr="00BA4E1C" w:rsidRDefault="002874A5" w:rsidP="0004053F">
            <w:pPr>
              <w:spacing w:line="259" w:lineRule="auto"/>
              <w:rPr>
                <w:rFonts w:ascii="Times New Roman" w:hAnsi="Times New Roman"/>
                <w:i/>
                <w:sz w:val="20"/>
              </w:rPr>
            </w:pPr>
            <w:r>
              <w:rPr>
                <w:rFonts w:ascii="Times New Roman" w:hAnsi="Times New Roman"/>
                <w:i/>
                <w:sz w:val="20"/>
              </w:rPr>
              <w:t>Kreativna</w:t>
            </w:r>
            <w:r w:rsidR="0004053F">
              <w:rPr>
                <w:rFonts w:ascii="Times New Roman" w:hAnsi="Times New Roman"/>
                <w:i/>
                <w:sz w:val="20"/>
              </w:rPr>
              <w:t xml:space="preserve"> </w:t>
            </w:r>
            <w:r w:rsidR="00C65BF9">
              <w:rPr>
                <w:rFonts w:ascii="Times New Roman" w:hAnsi="Times New Roman"/>
                <w:i/>
                <w:sz w:val="20"/>
              </w:rPr>
              <w:t>s</w:t>
            </w:r>
            <w:r w:rsidR="0004053F" w:rsidRPr="00BA4E1C">
              <w:rPr>
                <w:rFonts w:ascii="Times New Roman" w:hAnsi="Times New Roman"/>
                <w:i/>
                <w:sz w:val="20"/>
              </w:rPr>
              <w:t xml:space="preserve">kupina </w:t>
            </w:r>
          </w:p>
        </w:tc>
        <w:tc>
          <w:tcPr>
            <w:tcW w:w="756" w:type="dxa"/>
            <w:tcBorders>
              <w:top w:val="single" w:sz="8" w:space="0" w:color="000000"/>
              <w:left w:val="single" w:sz="8" w:space="0" w:color="000000"/>
              <w:bottom w:val="single" w:sz="8" w:space="0" w:color="000000"/>
              <w:right w:val="single" w:sz="8" w:space="0" w:color="000000"/>
            </w:tcBorders>
          </w:tcPr>
          <w:p w14:paraId="303F1AF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3.a </w:t>
            </w:r>
          </w:p>
        </w:tc>
        <w:tc>
          <w:tcPr>
            <w:tcW w:w="956" w:type="dxa"/>
            <w:tcBorders>
              <w:top w:val="single" w:sz="8" w:space="0" w:color="000000"/>
              <w:left w:val="single" w:sz="8" w:space="0" w:color="000000"/>
              <w:bottom w:val="single" w:sz="8" w:space="0" w:color="000000"/>
              <w:right w:val="single" w:sz="8" w:space="0" w:color="000000"/>
            </w:tcBorders>
          </w:tcPr>
          <w:p w14:paraId="7FFA2276" w14:textId="5DE500A4" w:rsidR="0004053F" w:rsidRPr="00BA4E1C" w:rsidRDefault="004B7324" w:rsidP="0004053F">
            <w:pPr>
              <w:spacing w:line="259" w:lineRule="auto"/>
              <w:ind w:right="59"/>
              <w:jc w:val="center"/>
              <w:rPr>
                <w:rFonts w:ascii="Times New Roman" w:hAnsi="Times New Roman"/>
                <w:i/>
                <w:sz w:val="20"/>
              </w:rPr>
            </w:pPr>
            <w:r>
              <w:rPr>
                <w:rFonts w:ascii="Times New Roman" w:hAnsi="Times New Roman"/>
                <w:i/>
                <w:sz w:val="20"/>
              </w:rPr>
              <w:t>7</w:t>
            </w:r>
            <w:r w:rsidR="0004053F" w:rsidRPr="00BA4E1C">
              <w:rPr>
                <w:rFonts w:ascii="Times New Roman" w:hAnsi="Times New Roman"/>
                <w:i/>
                <w:sz w:val="20"/>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3A08F391"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0474CE55" w14:textId="71670E58" w:rsidR="0004053F" w:rsidRPr="00BA4E1C" w:rsidRDefault="00D51C69" w:rsidP="0004053F">
            <w:pPr>
              <w:spacing w:line="259" w:lineRule="auto"/>
              <w:rPr>
                <w:rFonts w:ascii="Times New Roman" w:hAnsi="Times New Roman"/>
                <w:i/>
                <w:sz w:val="20"/>
              </w:rPr>
            </w:pPr>
            <w:r>
              <w:rPr>
                <w:rFonts w:ascii="Times New Roman" w:hAnsi="Times New Roman"/>
                <w:i/>
                <w:sz w:val="20"/>
              </w:rPr>
              <w:t>Milica Bačić</w:t>
            </w:r>
          </w:p>
        </w:tc>
        <w:tc>
          <w:tcPr>
            <w:tcW w:w="835" w:type="dxa"/>
            <w:tcBorders>
              <w:top w:val="single" w:sz="8" w:space="0" w:color="000000"/>
              <w:left w:val="single" w:sz="8" w:space="0" w:color="000000"/>
              <w:bottom w:val="single" w:sz="8" w:space="0" w:color="000000"/>
              <w:right w:val="single" w:sz="8" w:space="0" w:color="000000"/>
            </w:tcBorders>
          </w:tcPr>
          <w:p w14:paraId="101C3F64"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26B88EC2"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192C4500"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4BF99085" w14:textId="23087418" w:rsidR="0004053F" w:rsidRPr="00BA4E1C" w:rsidRDefault="004B7324" w:rsidP="0004053F">
            <w:pPr>
              <w:spacing w:line="259" w:lineRule="auto"/>
              <w:rPr>
                <w:rFonts w:ascii="Times New Roman" w:hAnsi="Times New Roman"/>
                <w:i/>
                <w:sz w:val="20"/>
              </w:rPr>
            </w:pPr>
            <w:r>
              <w:rPr>
                <w:rFonts w:ascii="Times New Roman" w:hAnsi="Times New Roman"/>
                <w:b/>
                <w:i/>
                <w:sz w:val="20"/>
              </w:rPr>
              <w:t>8</w:t>
            </w:r>
            <w:r w:rsidR="0004053F"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402A1EAD" w14:textId="5D604CB3" w:rsidR="0004053F" w:rsidRPr="00BA4E1C" w:rsidRDefault="004B7324" w:rsidP="0004053F">
            <w:pPr>
              <w:spacing w:line="259" w:lineRule="auto"/>
              <w:rPr>
                <w:rFonts w:ascii="Times New Roman" w:hAnsi="Times New Roman"/>
                <w:i/>
                <w:sz w:val="20"/>
              </w:rPr>
            </w:pPr>
            <w:proofErr w:type="spellStart"/>
            <w:r>
              <w:rPr>
                <w:rFonts w:ascii="Times New Roman" w:hAnsi="Times New Roman"/>
                <w:i/>
                <w:sz w:val="20"/>
              </w:rPr>
              <w:t>Čitanjem</w:t>
            </w:r>
            <w:proofErr w:type="spellEnd"/>
            <w:r>
              <w:rPr>
                <w:rFonts w:ascii="Times New Roman" w:hAnsi="Times New Roman"/>
                <w:i/>
                <w:sz w:val="20"/>
              </w:rPr>
              <w:t xml:space="preserve"> do </w:t>
            </w:r>
            <w:proofErr w:type="spellStart"/>
            <w:r>
              <w:rPr>
                <w:rFonts w:ascii="Times New Roman" w:hAnsi="Times New Roman"/>
                <w:i/>
                <w:sz w:val="20"/>
              </w:rPr>
              <w:t>mašte</w:t>
            </w:r>
            <w:proofErr w:type="spellEnd"/>
            <w:r w:rsidR="0004053F" w:rsidRPr="00BA4E1C">
              <w:rPr>
                <w:rFonts w:ascii="Times New Roman" w:hAnsi="Times New Roman"/>
                <w:i/>
                <w:sz w:val="20"/>
              </w:rPr>
              <w:t xml:space="preserve"> </w:t>
            </w:r>
          </w:p>
        </w:tc>
        <w:tc>
          <w:tcPr>
            <w:tcW w:w="756" w:type="dxa"/>
            <w:tcBorders>
              <w:top w:val="single" w:sz="8" w:space="0" w:color="000000"/>
              <w:left w:val="single" w:sz="8" w:space="0" w:color="000000"/>
              <w:bottom w:val="single" w:sz="8" w:space="0" w:color="000000"/>
              <w:right w:val="single" w:sz="8" w:space="0" w:color="000000"/>
            </w:tcBorders>
          </w:tcPr>
          <w:p w14:paraId="2AE79CF4"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3.b</w:t>
            </w:r>
          </w:p>
        </w:tc>
        <w:tc>
          <w:tcPr>
            <w:tcW w:w="956" w:type="dxa"/>
            <w:tcBorders>
              <w:top w:val="single" w:sz="8" w:space="0" w:color="000000"/>
              <w:left w:val="single" w:sz="8" w:space="0" w:color="000000"/>
              <w:bottom w:val="single" w:sz="8" w:space="0" w:color="000000"/>
              <w:right w:val="single" w:sz="8" w:space="0" w:color="000000"/>
            </w:tcBorders>
          </w:tcPr>
          <w:p w14:paraId="127D08C5" w14:textId="7D9A1E7C" w:rsidR="0004053F" w:rsidRPr="00BA4E1C" w:rsidRDefault="004B7324" w:rsidP="0004053F">
            <w:pPr>
              <w:spacing w:line="259" w:lineRule="auto"/>
              <w:ind w:right="59"/>
              <w:jc w:val="center"/>
              <w:rPr>
                <w:rFonts w:ascii="Times New Roman" w:hAnsi="Times New Roman"/>
                <w:i/>
                <w:sz w:val="20"/>
              </w:rPr>
            </w:pPr>
            <w:r>
              <w:rPr>
                <w:rFonts w:ascii="Times New Roman" w:hAnsi="Times New Roman"/>
                <w:i/>
                <w:sz w:val="20"/>
              </w:rPr>
              <w:t>8</w:t>
            </w:r>
            <w:r w:rsidR="0004053F" w:rsidRPr="00BA4E1C">
              <w:rPr>
                <w:rFonts w:ascii="Times New Roman" w:hAnsi="Times New Roman"/>
                <w:i/>
                <w:sz w:val="20"/>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61C63605"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0C135076" w14:textId="4D784578" w:rsidR="0004053F" w:rsidRPr="00BA4E1C" w:rsidRDefault="00D51C69" w:rsidP="0004053F">
            <w:pPr>
              <w:spacing w:line="259" w:lineRule="auto"/>
              <w:rPr>
                <w:rFonts w:ascii="Times New Roman" w:hAnsi="Times New Roman"/>
                <w:i/>
                <w:sz w:val="20"/>
              </w:rPr>
            </w:pPr>
            <w:r>
              <w:rPr>
                <w:rFonts w:ascii="Times New Roman" w:hAnsi="Times New Roman"/>
                <w:i/>
                <w:sz w:val="20"/>
              </w:rPr>
              <w:t>Jasna Sušac</w:t>
            </w:r>
          </w:p>
        </w:tc>
        <w:tc>
          <w:tcPr>
            <w:tcW w:w="835" w:type="dxa"/>
            <w:tcBorders>
              <w:top w:val="single" w:sz="8" w:space="0" w:color="000000"/>
              <w:left w:val="single" w:sz="8" w:space="0" w:color="000000"/>
              <w:bottom w:val="single" w:sz="8" w:space="0" w:color="000000"/>
              <w:right w:val="single" w:sz="8" w:space="0" w:color="000000"/>
            </w:tcBorders>
          </w:tcPr>
          <w:p w14:paraId="5C026EE5"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64653196"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22D2AF5E"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525FCDFE" w14:textId="2BED0205" w:rsidR="0004053F" w:rsidRPr="00BA4E1C" w:rsidRDefault="004B7324" w:rsidP="0004053F">
            <w:pPr>
              <w:spacing w:line="259" w:lineRule="auto"/>
              <w:rPr>
                <w:rFonts w:ascii="Times New Roman" w:hAnsi="Times New Roman"/>
                <w:i/>
                <w:sz w:val="20"/>
              </w:rPr>
            </w:pPr>
            <w:r>
              <w:rPr>
                <w:rFonts w:ascii="Times New Roman" w:hAnsi="Times New Roman"/>
                <w:b/>
                <w:i/>
                <w:sz w:val="20"/>
              </w:rPr>
              <w:t>9</w:t>
            </w:r>
            <w:r w:rsidR="0004053F"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406E5D91" w14:textId="518962AA" w:rsidR="0004053F" w:rsidRPr="00BA4E1C" w:rsidRDefault="00D51C69" w:rsidP="0004053F">
            <w:pPr>
              <w:spacing w:line="259" w:lineRule="auto"/>
              <w:ind w:right="10"/>
              <w:rPr>
                <w:rFonts w:ascii="Times New Roman" w:hAnsi="Times New Roman"/>
                <w:i/>
                <w:sz w:val="20"/>
              </w:rPr>
            </w:pPr>
            <w:r>
              <w:rPr>
                <w:rFonts w:ascii="Times New Roman" w:hAnsi="Times New Roman"/>
                <w:i/>
                <w:sz w:val="20"/>
              </w:rPr>
              <w:t>Likovna skupina</w:t>
            </w:r>
          </w:p>
        </w:tc>
        <w:tc>
          <w:tcPr>
            <w:tcW w:w="756" w:type="dxa"/>
            <w:tcBorders>
              <w:top w:val="single" w:sz="8" w:space="0" w:color="000000"/>
              <w:left w:val="single" w:sz="8" w:space="0" w:color="000000"/>
              <w:bottom w:val="single" w:sz="8" w:space="0" w:color="000000"/>
              <w:right w:val="single" w:sz="8" w:space="0" w:color="000000"/>
            </w:tcBorders>
          </w:tcPr>
          <w:p w14:paraId="65086AC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4.a</w:t>
            </w:r>
          </w:p>
        </w:tc>
        <w:tc>
          <w:tcPr>
            <w:tcW w:w="956" w:type="dxa"/>
            <w:tcBorders>
              <w:top w:val="single" w:sz="8" w:space="0" w:color="000000"/>
              <w:left w:val="single" w:sz="8" w:space="0" w:color="000000"/>
              <w:bottom w:val="single" w:sz="8" w:space="0" w:color="000000"/>
              <w:right w:val="single" w:sz="8" w:space="0" w:color="000000"/>
            </w:tcBorders>
          </w:tcPr>
          <w:p w14:paraId="0EF52BBD" w14:textId="28787D2A" w:rsidR="0004053F" w:rsidRPr="00BA4E1C" w:rsidRDefault="009E646D" w:rsidP="0004053F">
            <w:pPr>
              <w:spacing w:line="259" w:lineRule="auto"/>
              <w:ind w:right="62"/>
              <w:jc w:val="center"/>
              <w:rPr>
                <w:rFonts w:ascii="Times New Roman" w:hAnsi="Times New Roman"/>
                <w:i/>
                <w:sz w:val="20"/>
              </w:rPr>
            </w:pPr>
            <w:r>
              <w:rPr>
                <w:rFonts w:ascii="Times New Roman" w:hAnsi="Times New Roman"/>
                <w:i/>
                <w:sz w:val="20"/>
              </w:rPr>
              <w:t>6</w:t>
            </w:r>
            <w:r w:rsidR="0004053F" w:rsidRPr="00BA4E1C">
              <w:rPr>
                <w:rFonts w:ascii="Times New Roman" w:hAnsi="Times New Roman"/>
                <w:i/>
                <w:sz w:val="20"/>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6E9BA429"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63F5A311" w14:textId="29E0D01C" w:rsidR="0004053F" w:rsidRPr="00BA4E1C" w:rsidRDefault="00D51C69" w:rsidP="0004053F">
            <w:pPr>
              <w:spacing w:line="259" w:lineRule="auto"/>
              <w:rPr>
                <w:rFonts w:ascii="Times New Roman" w:hAnsi="Times New Roman"/>
                <w:i/>
                <w:sz w:val="20"/>
              </w:rPr>
            </w:pPr>
            <w:r>
              <w:rPr>
                <w:rFonts w:ascii="Times New Roman" w:hAnsi="Times New Roman"/>
                <w:i/>
                <w:sz w:val="20"/>
              </w:rPr>
              <w:t>Tatjana Radojčić</w:t>
            </w:r>
          </w:p>
        </w:tc>
        <w:tc>
          <w:tcPr>
            <w:tcW w:w="835" w:type="dxa"/>
            <w:tcBorders>
              <w:top w:val="single" w:sz="8" w:space="0" w:color="000000"/>
              <w:left w:val="single" w:sz="8" w:space="0" w:color="000000"/>
              <w:bottom w:val="single" w:sz="8" w:space="0" w:color="000000"/>
              <w:right w:val="single" w:sz="8" w:space="0" w:color="000000"/>
            </w:tcBorders>
          </w:tcPr>
          <w:p w14:paraId="617DABD9"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2D369A85"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D51C69" w:rsidRPr="00BA4E1C" w14:paraId="5EFA21B5"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16BC823D" w14:textId="72E027E5" w:rsidR="00D51C69" w:rsidRPr="00BA4E1C" w:rsidRDefault="004B7324" w:rsidP="0004053F">
            <w:pPr>
              <w:spacing w:line="259" w:lineRule="auto"/>
              <w:rPr>
                <w:rFonts w:ascii="Times New Roman" w:hAnsi="Times New Roman"/>
                <w:b/>
                <w:i/>
                <w:sz w:val="20"/>
              </w:rPr>
            </w:pPr>
            <w:r>
              <w:rPr>
                <w:rFonts w:ascii="Times New Roman" w:hAnsi="Times New Roman"/>
                <w:b/>
                <w:i/>
                <w:sz w:val="20"/>
              </w:rPr>
              <w:t>10</w:t>
            </w:r>
            <w:r w:rsidR="00D51C69">
              <w:rPr>
                <w:rFonts w:ascii="Times New Roman" w:hAnsi="Times New Roman"/>
                <w:b/>
                <w:i/>
                <w:sz w:val="20"/>
              </w:rPr>
              <w:t>.</w:t>
            </w:r>
          </w:p>
        </w:tc>
        <w:tc>
          <w:tcPr>
            <w:tcW w:w="2116" w:type="dxa"/>
            <w:tcBorders>
              <w:top w:val="single" w:sz="8" w:space="0" w:color="000000"/>
              <w:left w:val="single" w:sz="8" w:space="0" w:color="000000"/>
              <w:bottom w:val="single" w:sz="8" w:space="0" w:color="000000"/>
              <w:right w:val="single" w:sz="8" w:space="0" w:color="000000"/>
            </w:tcBorders>
          </w:tcPr>
          <w:p w14:paraId="58DD2A10" w14:textId="1078B6CF" w:rsidR="00D51C69" w:rsidRDefault="00D51C69" w:rsidP="0004053F">
            <w:pPr>
              <w:spacing w:line="259" w:lineRule="auto"/>
              <w:ind w:right="10"/>
              <w:rPr>
                <w:rFonts w:ascii="Times New Roman" w:hAnsi="Times New Roman"/>
                <w:i/>
                <w:sz w:val="20"/>
              </w:rPr>
            </w:pPr>
            <w:r>
              <w:rPr>
                <w:rFonts w:ascii="Times New Roman" w:hAnsi="Times New Roman"/>
                <w:i/>
                <w:sz w:val="20"/>
              </w:rPr>
              <w:t xml:space="preserve">Kreativna </w:t>
            </w:r>
            <w:proofErr w:type="spellStart"/>
            <w:r w:rsidR="002874A5">
              <w:rPr>
                <w:rFonts w:ascii="Times New Roman" w:hAnsi="Times New Roman"/>
                <w:i/>
                <w:sz w:val="20"/>
              </w:rPr>
              <w:t>družina</w:t>
            </w:r>
            <w:proofErr w:type="spellEnd"/>
          </w:p>
        </w:tc>
        <w:tc>
          <w:tcPr>
            <w:tcW w:w="756" w:type="dxa"/>
            <w:tcBorders>
              <w:top w:val="single" w:sz="8" w:space="0" w:color="000000"/>
              <w:left w:val="single" w:sz="8" w:space="0" w:color="000000"/>
              <w:bottom w:val="single" w:sz="8" w:space="0" w:color="000000"/>
              <w:right w:val="single" w:sz="8" w:space="0" w:color="000000"/>
            </w:tcBorders>
          </w:tcPr>
          <w:p w14:paraId="37A381BA" w14:textId="6982742D" w:rsidR="00D51C69" w:rsidRPr="00BA4E1C" w:rsidRDefault="00D51C69" w:rsidP="0004053F">
            <w:pPr>
              <w:spacing w:line="259" w:lineRule="auto"/>
              <w:rPr>
                <w:rFonts w:ascii="Times New Roman" w:hAnsi="Times New Roman"/>
                <w:i/>
                <w:sz w:val="20"/>
              </w:rPr>
            </w:pPr>
            <w:r>
              <w:rPr>
                <w:rFonts w:ascii="Times New Roman" w:hAnsi="Times New Roman"/>
                <w:i/>
                <w:sz w:val="20"/>
              </w:rPr>
              <w:t>4.b</w:t>
            </w:r>
          </w:p>
        </w:tc>
        <w:tc>
          <w:tcPr>
            <w:tcW w:w="956" w:type="dxa"/>
            <w:tcBorders>
              <w:top w:val="single" w:sz="8" w:space="0" w:color="000000"/>
              <w:left w:val="single" w:sz="8" w:space="0" w:color="000000"/>
              <w:bottom w:val="single" w:sz="8" w:space="0" w:color="000000"/>
              <w:right w:val="single" w:sz="8" w:space="0" w:color="000000"/>
            </w:tcBorders>
          </w:tcPr>
          <w:p w14:paraId="16B49537" w14:textId="750D0E42" w:rsidR="00D51C69" w:rsidRPr="00BA4E1C" w:rsidRDefault="009E646D" w:rsidP="0004053F">
            <w:pPr>
              <w:spacing w:line="259" w:lineRule="auto"/>
              <w:ind w:right="62"/>
              <w:jc w:val="center"/>
              <w:rPr>
                <w:rFonts w:ascii="Times New Roman" w:hAnsi="Times New Roman"/>
                <w:i/>
                <w:sz w:val="20"/>
              </w:rPr>
            </w:pPr>
            <w:r>
              <w:rPr>
                <w:rFonts w:ascii="Times New Roman" w:hAnsi="Times New Roman"/>
                <w:i/>
                <w:sz w:val="20"/>
              </w:rPr>
              <w:t>4</w:t>
            </w:r>
          </w:p>
        </w:tc>
        <w:tc>
          <w:tcPr>
            <w:tcW w:w="1134" w:type="dxa"/>
            <w:tcBorders>
              <w:top w:val="single" w:sz="8" w:space="0" w:color="000000"/>
              <w:left w:val="single" w:sz="8" w:space="0" w:color="000000"/>
              <w:bottom w:val="single" w:sz="8" w:space="0" w:color="000000"/>
              <w:right w:val="single" w:sz="8" w:space="0" w:color="000000"/>
            </w:tcBorders>
          </w:tcPr>
          <w:p w14:paraId="28CD0DE3" w14:textId="45796BCD" w:rsidR="00D51C69" w:rsidRPr="00BA4E1C" w:rsidRDefault="0089480D" w:rsidP="0004053F">
            <w:pPr>
              <w:spacing w:line="259" w:lineRule="auto"/>
              <w:ind w:right="59"/>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5D9A8C10" w14:textId="76E4E02F" w:rsidR="00D51C69" w:rsidRDefault="0089480D" w:rsidP="0004053F">
            <w:pPr>
              <w:spacing w:line="259" w:lineRule="auto"/>
              <w:rPr>
                <w:rFonts w:ascii="Times New Roman" w:hAnsi="Times New Roman"/>
                <w:i/>
                <w:sz w:val="20"/>
              </w:rPr>
            </w:pPr>
            <w:r>
              <w:rPr>
                <w:rFonts w:ascii="Times New Roman" w:hAnsi="Times New Roman"/>
                <w:i/>
                <w:sz w:val="20"/>
              </w:rPr>
              <w:t>Iva Žeravica Lang</w:t>
            </w:r>
          </w:p>
        </w:tc>
        <w:tc>
          <w:tcPr>
            <w:tcW w:w="835" w:type="dxa"/>
            <w:tcBorders>
              <w:top w:val="single" w:sz="8" w:space="0" w:color="000000"/>
              <w:left w:val="single" w:sz="8" w:space="0" w:color="000000"/>
              <w:bottom w:val="single" w:sz="8" w:space="0" w:color="000000"/>
              <w:right w:val="single" w:sz="8" w:space="0" w:color="000000"/>
            </w:tcBorders>
          </w:tcPr>
          <w:p w14:paraId="0CFC3069" w14:textId="77777777" w:rsidR="00D51C69" w:rsidRPr="00BA4E1C" w:rsidRDefault="00D51C69" w:rsidP="0004053F">
            <w:pPr>
              <w:spacing w:line="259" w:lineRule="auto"/>
              <w:ind w:right="61"/>
              <w:jc w:val="center"/>
              <w:rPr>
                <w:rFonts w:ascii="Times New Roman" w:hAnsi="Times New Roman"/>
                <w:i/>
                <w:sz w:val="20"/>
              </w:rPr>
            </w:pPr>
          </w:p>
        </w:tc>
        <w:tc>
          <w:tcPr>
            <w:tcW w:w="1126" w:type="dxa"/>
            <w:tcBorders>
              <w:top w:val="single" w:sz="8" w:space="0" w:color="000000"/>
              <w:left w:val="single" w:sz="8" w:space="0" w:color="000000"/>
              <w:bottom w:val="single" w:sz="8" w:space="0" w:color="000000"/>
              <w:right w:val="single" w:sz="8" w:space="0" w:color="000000"/>
            </w:tcBorders>
          </w:tcPr>
          <w:p w14:paraId="41D9E384" w14:textId="77777777" w:rsidR="00D51C69" w:rsidRPr="00BA4E1C" w:rsidRDefault="00D51C69" w:rsidP="0004053F">
            <w:pPr>
              <w:spacing w:line="259" w:lineRule="auto"/>
              <w:ind w:right="59"/>
              <w:jc w:val="center"/>
              <w:rPr>
                <w:rFonts w:ascii="Times New Roman" w:hAnsi="Times New Roman"/>
                <w:i/>
                <w:sz w:val="20"/>
              </w:rPr>
            </w:pPr>
          </w:p>
        </w:tc>
      </w:tr>
      <w:tr w:rsidR="0004053F" w:rsidRPr="00BA4E1C" w14:paraId="279FF5D3"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079E74D4" w14:textId="488966F5" w:rsidR="0004053F" w:rsidRPr="00BA4E1C" w:rsidRDefault="0089480D" w:rsidP="0004053F">
            <w:pPr>
              <w:spacing w:line="259" w:lineRule="auto"/>
              <w:rPr>
                <w:rFonts w:ascii="Times New Roman" w:hAnsi="Times New Roman"/>
                <w:i/>
                <w:sz w:val="20"/>
              </w:rPr>
            </w:pPr>
            <w:r>
              <w:rPr>
                <w:rFonts w:ascii="Times New Roman" w:hAnsi="Times New Roman"/>
                <w:b/>
                <w:i/>
                <w:sz w:val="20"/>
              </w:rPr>
              <w:t>1</w:t>
            </w:r>
            <w:r w:rsidR="004B7324">
              <w:rPr>
                <w:rFonts w:ascii="Times New Roman" w:hAnsi="Times New Roman"/>
                <w:b/>
                <w:i/>
                <w:sz w:val="20"/>
              </w:rPr>
              <w:t>1</w:t>
            </w:r>
            <w:r w:rsidR="0004053F"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64F4AE0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Bajkoljupci </w:t>
            </w:r>
          </w:p>
        </w:tc>
        <w:tc>
          <w:tcPr>
            <w:tcW w:w="756" w:type="dxa"/>
            <w:tcBorders>
              <w:top w:val="single" w:sz="8" w:space="0" w:color="000000"/>
              <w:left w:val="single" w:sz="8" w:space="0" w:color="000000"/>
              <w:bottom w:val="single" w:sz="8" w:space="0" w:color="000000"/>
              <w:right w:val="single" w:sz="8" w:space="0" w:color="000000"/>
            </w:tcBorders>
          </w:tcPr>
          <w:p w14:paraId="19C50130" w14:textId="1006FC03" w:rsidR="0004053F" w:rsidRPr="00BA4E1C" w:rsidRDefault="00D51C69" w:rsidP="0004053F">
            <w:pPr>
              <w:spacing w:line="259" w:lineRule="auto"/>
              <w:rPr>
                <w:rFonts w:ascii="Times New Roman" w:hAnsi="Times New Roman"/>
                <w:i/>
                <w:sz w:val="20"/>
              </w:rPr>
            </w:pPr>
            <w:r>
              <w:rPr>
                <w:rFonts w:ascii="Times New Roman" w:hAnsi="Times New Roman"/>
                <w:i/>
                <w:sz w:val="20"/>
              </w:rPr>
              <w:t>1</w:t>
            </w:r>
            <w:r w:rsidR="0004053F">
              <w:rPr>
                <w:rFonts w:ascii="Times New Roman" w:hAnsi="Times New Roman"/>
                <w:i/>
                <w:sz w:val="20"/>
              </w:rPr>
              <w:t xml:space="preserve">.E i </w:t>
            </w:r>
            <w:r>
              <w:rPr>
                <w:rFonts w:ascii="Times New Roman" w:hAnsi="Times New Roman"/>
                <w:i/>
                <w:sz w:val="20"/>
              </w:rPr>
              <w:t>3</w:t>
            </w:r>
            <w:r w:rsidR="0004053F" w:rsidRPr="00BA4E1C">
              <w:rPr>
                <w:rFonts w:ascii="Times New Roman" w:hAnsi="Times New Roman"/>
                <w:i/>
                <w:sz w:val="20"/>
              </w:rPr>
              <w:t>.E</w:t>
            </w:r>
          </w:p>
        </w:tc>
        <w:tc>
          <w:tcPr>
            <w:tcW w:w="956" w:type="dxa"/>
            <w:tcBorders>
              <w:top w:val="single" w:sz="8" w:space="0" w:color="000000"/>
              <w:left w:val="single" w:sz="8" w:space="0" w:color="000000"/>
              <w:bottom w:val="single" w:sz="8" w:space="0" w:color="000000"/>
              <w:right w:val="single" w:sz="8" w:space="0" w:color="000000"/>
            </w:tcBorders>
          </w:tcPr>
          <w:p w14:paraId="35CB3C38" w14:textId="153AC8F7" w:rsidR="0004053F" w:rsidRPr="00BA4E1C" w:rsidRDefault="009E646D" w:rsidP="0004053F">
            <w:pPr>
              <w:spacing w:line="259" w:lineRule="auto"/>
              <w:ind w:right="60"/>
              <w:jc w:val="center"/>
              <w:rPr>
                <w:rFonts w:ascii="Times New Roman" w:hAnsi="Times New Roman"/>
                <w:i/>
                <w:sz w:val="20"/>
              </w:rPr>
            </w:pPr>
            <w:r>
              <w:rPr>
                <w:rFonts w:ascii="Times New Roman" w:hAnsi="Times New Roman"/>
                <w:i/>
                <w:sz w:val="20"/>
              </w:rPr>
              <w:t>2</w:t>
            </w:r>
            <w:r w:rsidR="0004053F" w:rsidRPr="00BA4E1C">
              <w:rPr>
                <w:rFonts w:ascii="Times New Roman" w:hAnsi="Times New Roman"/>
                <w:i/>
                <w:sz w:val="20"/>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50D20982"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24C39FE9"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Igor Bošnjak </w:t>
            </w:r>
          </w:p>
        </w:tc>
        <w:tc>
          <w:tcPr>
            <w:tcW w:w="835" w:type="dxa"/>
            <w:tcBorders>
              <w:top w:val="single" w:sz="8" w:space="0" w:color="000000"/>
              <w:left w:val="single" w:sz="8" w:space="0" w:color="000000"/>
              <w:bottom w:val="single" w:sz="8" w:space="0" w:color="000000"/>
              <w:right w:val="single" w:sz="8" w:space="0" w:color="000000"/>
            </w:tcBorders>
          </w:tcPr>
          <w:p w14:paraId="7FDA85C2"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7D4A54B1"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35 </w:t>
            </w:r>
          </w:p>
        </w:tc>
      </w:tr>
      <w:tr w:rsidR="0004053F" w:rsidRPr="00BA4E1C" w14:paraId="66BC542E" w14:textId="77777777" w:rsidTr="0089480D">
        <w:trPr>
          <w:trHeight w:val="535"/>
        </w:trPr>
        <w:tc>
          <w:tcPr>
            <w:tcW w:w="567" w:type="dxa"/>
            <w:tcBorders>
              <w:top w:val="single" w:sz="8" w:space="0" w:color="000000"/>
              <w:left w:val="single" w:sz="8" w:space="0" w:color="000000"/>
              <w:bottom w:val="single" w:sz="8" w:space="0" w:color="000000"/>
              <w:right w:val="single" w:sz="8" w:space="0" w:color="000000"/>
            </w:tcBorders>
          </w:tcPr>
          <w:p w14:paraId="3EA66C4E" w14:textId="586C973B"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1</w:t>
            </w:r>
            <w:r w:rsidR="004B7324">
              <w:rPr>
                <w:rFonts w:ascii="Times New Roman" w:hAnsi="Times New Roman"/>
                <w:b/>
                <w:i/>
                <w:sz w:val="20"/>
              </w:rPr>
              <w:t>2</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1195BF36" w14:textId="08CC3C48" w:rsidR="0004053F" w:rsidRPr="00BA4E1C" w:rsidRDefault="0089480D" w:rsidP="0004053F">
            <w:pPr>
              <w:spacing w:line="259" w:lineRule="auto"/>
              <w:rPr>
                <w:rFonts w:ascii="Times New Roman" w:hAnsi="Times New Roman"/>
                <w:i/>
                <w:sz w:val="20"/>
              </w:rPr>
            </w:pPr>
            <w:proofErr w:type="spellStart"/>
            <w:r>
              <w:rPr>
                <w:rFonts w:ascii="Times New Roman" w:hAnsi="Times New Roman"/>
                <w:i/>
                <w:sz w:val="20"/>
              </w:rPr>
              <w:t>Legići</w:t>
            </w:r>
            <w:proofErr w:type="spellEnd"/>
          </w:p>
        </w:tc>
        <w:tc>
          <w:tcPr>
            <w:tcW w:w="756" w:type="dxa"/>
            <w:tcBorders>
              <w:top w:val="single" w:sz="8" w:space="0" w:color="000000"/>
              <w:left w:val="single" w:sz="8" w:space="0" w:color="000000"/>
              <w:bottom w:val="single" w:sz="8" w:space="0" w:color="000000"/>
              <w:right w:val="single" w:sz="8" w:space="0" w:color="000000"/>
            </w:tcBorders>
          </w:tcPr>
          <w:p w14:paraId="38D52A0C" w14:textId="3F9E0193" w:rsidR="0004053F" w:rsidRPr="003C0B45" w:rsidRDefault="00D51C69" w:rsidP="0004053F">
            <w:pPr>
              <w:spacing w:line="259" w:lineRule="auto"/>
              <w:rPr>
                <w:rFonts w:ascii="Times New Roman" w:hAnsi="Times New Roman"/>
                <w:i/>
                <w:sz w:val="20"/>
              </w:rPr>
            </w:pPr>
            <w:r>
              <w:rPr>
                <w:rFonts w:ascii="Times New Roman" w:hAnsi="Times New Roman"/>
                <w:i/>
                <w:sz w:val="20"/>
              </w:rPr>
              <w:t>2</w:t>
            </w:r>
            <w:r w:rsidR="0004053F" w:rsidRPr="003C0B45">
              <w:rPr>
                <w:rFonts w:ascii="Times New Roman" w:hAnsi="Times New Roman"/>
                <w:i/>
                <w:sz w:val="20"/>
              </w:rPr>
              <w:t xml:space="preserve">.E i </w:t>
            </w:r>
            <w:r>
              <w:rPr>
                <w:rFonts w:ascii="Times New Roman" w:hAnsi="Times New Roman"/>
                <w:i/>
                <w:sz w:val="20"/>
              </w:rPr>
              <w:t>4</w:t>
            </w:r>
            <w:r w:rsidR="0004053F" w:rsidRPr="003C0B45">
              <w:rPr>
                <w:rFonts w:ascii="Times New Roman" w:hAnsi="Times New Roman"/>
                <w:i/>
                <w:sz w:val="20"/>
              </w:rPr>
              <w:t>.E</w:t>
            </w:r>
          </w:p>
        </w:tc>
        <w:tc>
          <w:tcPr>
            <w:tcW w:w="956" w:type="dxa"/>
            <w:tcBorders>
              <w:top w:val="single" w:sz="8" w:space="0" w:color="000000"/>
              <w:left w:val="single" w:sz="8" w:space="0" w:color="000000"/>
              <w:bottom w:val="single" w:sz="8" w:space="0" w:color="000000"/>
              <w:right w:val="single" w:sz="8" w:space="0" w:color="000000"/>
            </w:tcBorders>
          </w:tcPr>
          <w:p w14:paraId="64BAE75F" w14:textId="42A611F3" w:rsidR="0004053F" w:rsidRPr="00BA4E1C" w:rsidRDefault="009E646D" w:rsidP="0004053F">
            <w:pPr>
              <w:spacing w:line="259" w:lineRule="auto"/>
              <w:ind w:right="60"/>
              <w:jc w:val="center"/>
              <w:rPr>
                <w:rFonts w:ascii="Times New Roman" w:hAnsi="Times New Roman"/>
                <w:i/>
                <w:sz w:val="20"/>
              </w:rPr>
            </w:pPr>
            <w:r>
              <w:rPr>
                <w:rFonts w:ascii="Times New Roman" w:hAnsi="Times New Roman"/>
                <w:i/>
                <w:sz w:val="20"/>
              </w:rPr>
              <w:t>3</w:t>
            </w:r>
          </w:p>
        </w:tc>
        <w:tc>
          <w:tcPr>
            <w:tcW w:w="1134" w:type="dxa"/>
            <w:tcBorders>
              <w:top w:val="single" w:sz="8" w:space="0" w:color="000000"/>
              <w:left w:val="single" w:sz="8" w:space="0" w:color="000000"/>
              <w:bottom w:val="single" w:sz="8" w:space="0" w:color="000000"/>
              <w:right w:val="single" w:sz="8" w:space="0" w:color="000000"/>
            </w:tcBorders>
          </w:tcPr>
          <w:p w14:paraId="714B1F9E"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6A08F71E"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Ana Hadrović</w:t>
            </w:r>
          </w:p>
        </w:tc>
        <w:tc>
          <w:tcPr>
            <w:tcW w:w="835" w:type="dxa"/>
            <w:tcBorders>
              <w:top w:val="single" w:sz="8" w:space="0" w:color="000000"/>
              <w:left w:val="single" w:sz="8" w:space="0" w:color="000000"/>
              <w:bottom w:val="single" w:sz="8" w:space="0" w:color="000000"/>
              <w:right w:val="single" w:sz="8" w:space="0" w:color="000000"/>
            </w:tcBorders>
          </w:tcPr>
          <w:p w14:paraId="74FD2A83"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2F54E405"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35 </w:t>
            </w:r>
          </w:p>
        </w:tc>
      </w:tr>
      <w:tr w:rsidR="0004053F" w:rsidRPr="00BA4E1C" w14:paraId="47F6C990"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61F643AC" w14:textId="6DCAF64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1</w:t>
            </w:r>
            <w:r w:rsidR="004B7324">
              <w:rPr>
                <w:rFonts w:ascii="Times New Roman" w:hAnsi="Times New Roman"/>
                <w:b/>
                <w:i/>
                <w:sz w:val="20"/>
              </w:rPr>
              <w:t>3</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3F8F0AF4"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Dance club </w:t>
            </w:r>
          </w:p>
        </w:tc>
        <w:tc>
          <w:tcPr>
            <w:tcW w:w="756" w:type="dxa"/>
            <w:tcBorders>
              <w:top w:val="single" w:sz="8" w:space="0" w:color="000000"/>
              <w:left w:val="single" w:sz="8" w:space="0" w:color="000000"/>
              <w:bottom w:val="single" w:sz="8" w:space="0" w:color="000000"/>
              <w:right w:val="single" w:sz="8" w:space="0" w:color="000000"/>
            </w:tcBorders>
          </w:tcPr>
          <w:p w14:paraId="6DA41AF0"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 xml:space="preserve">1.-4. </w:t>
            </w:r>
          </w:p>
        </w:tc>
        <w:tc>
          <w:tcPr>
            <w:tcW w:w="956" w:type="dxa"/>
            <w:tcBorders>
              <w:top w:val="single" w:sz="8" w:space="0" w:color="000000"/>
              <w:left w:val="single" w:sz="8" w:space="0" w:color="000000"/>
              <w:bottom w:val="single" w:sz="8" w:space="0" w:color="000000"/>
              <w:right w:val="single" w:sz="8" w:space="0" w:color="000000"/>
            </w:tcBorders>
          </w:tcPr>
          <w:p w14:paraId="4BAA6365" w14:textId="27C08B74" w:rsidR="0004053F" w:rsidRPr="00BA4E1C" w:rsidRDefault="009E646D" w:rsidP="0004053F">
            <w:pPr>
              <w:spacing w:line="259" w:lineRule="auto"/>
              <w:ind w:right="62"/>
              <w:jc w:val="center"/>
              <w:rPr>
                <w:rFonts w:ascii="Times New Roman" w:hAnsi="Times New Roman"/>
                <w:i/>
                <w:sz w:val="20"/>
              </w:rPr>
            </w:pPr>
            <w:r>
              <w:rPr>
                <w:rFonts w:ascii="Times New Roman" w:hAnsi="Times New Roman"/>
                <w:i/>
                <w:sz w:val="20"/>
              </w:rPr>
              <w:t>10-15</w:t>
            </w:r>
            <w:r w:rsidR="0004053F" w:rsidRPr="00BA4E1C">
              <w:rPr>
                <w:rFonts w:ascii="Times New Roman" w:hAnsi="Times New Roman"/>
                <w:i/>
                <w:sz w:val="20"/>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62B3FD6B"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66B0C438" w14:textId="77AE8408"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Mihaela </w:t>
            </w:r>
            <w:r w:rsidR="0004053F" w:rsidRPr="00495D13">
              <w:rPr>
                <w:rFonts w:ascii="Times New Roman" w:hAnsi="Times New Roman"/>
                <w:i/>
                <w:sz w:val="20"/>
              </w:rPr>
              <w:t>Valentić</w:t>
            </w:r>
            <w:r w:rsidR="0004053F" w:rsidRPr="00BA4E1C">
              <w:rPr>
                <w:rFonts w:ascii="Times New Roman" w:hAnsi="Times New Roman"/>
                <w:i/>
                <w:sz w:val="20"/>
              </w:rPr>
              <w:t xml:space="preserve"> </w:t>
            </w:r>
          </w:p>
        </w:tc>
        <w:tc>
          <w:tcPr>
            <w:tcW w:w="835" w:type="dxa"/>
            <w:tcBorders>
              <w:top w:val="single" w:sz="8" w:space="0" w:color="000000"/>
              <w:left w:val="single" w:sz="8" w:space="0" w:color="000000"/>
              <w:bottom w:val="single" w:sz="8" w:space="0" w:color="000000"/>
              <w:right w:val="single" w:sz="8" w:space="0" w:color="000000"/>
            </w:tcBorders>
          </w:tcPr>
          <w:p w14:paraId="26649806"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7C28E56F"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35 </w:t>
            </w:r>
          </w:p>
        </w:tc>
      </w:tr>
      <w:tr w:rsidR="0089480D" w:rsidRPr="00BA4E1C" w14:paraId="276820F3"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17964B32" w14:textId="093119C4" w:rsidR="0089480D" w:rsidRPr="00BA4E1C" w:rsidRDefault="0089480D" w:rsidP="0004053F">
            <w:pPr>
              <w:spacing w:line="259" w:lineRule="auto"/>
              <w:rPr>
                <w:rFonts w:ascii="Times New Roman" w:hAnsi="Times New Roman"/>
                <w:b/>
                <w:i/>
                <w:sz w:val="20"/>
              </w:rPr>
            </w:pPr>
            <w:r>
              <w:rPr>
                <w:rFonts w:ascii="Times New Roman" w:hAnsi="Times New Roman"/>
                <w:b/>
                <w:i/>
                <w:sz w:val="20"/>
              </w:rPr>
              <w:t>1</w:t>
            </w:r>
            <w:r w:rsidR="004B7324">
              <w:rPr>
                <w:rFonts w:ascii="Times New Roman" w:hAnsi="Times New Roman"/>
                <w:b/>
                <w:i/>
                <w:sz w:val="20"/>
              </w:rPr>
              <w:t>4</w:t>
            </w:r>
            <w:r>
              <w:rPr>
                <w:rFonts w:ascii="Times New Roman" w:hAnsi="Times New Roman"/>
                <w:b/>
                <w:i/>
                <w:sz w:val="20"/>
              </w:rPr>
              <w:t>.</w:t>
            </w:r>
          </w:p>
        </w:tc>
        <w:tc>
          <w:tcPr>
            <w:tcW w:w="2116" w:type="dxa"/>
            <w:tcBorders>
              <w:top w:val="single" w:sz="8" w:space="0" w:color="000000"/>
              <w:left w:val="single" w:sz="8" w:space="0" w:color="000000"/>
              <w:bottom w:val="single" w:sz="8" w:space="0" w:color="000000"/>
              <w:right w:val="single" w:sz="8" w:space="0" w:color="000000"/>
            </w:tcBorders>
          </w:tcPr>
          <w:p w14:paraId="7BCF864A" w14:textId="4DB894A2" w:rsidR="0089480D" w:rsidRPr="00BA4E1C" w:rsidRDefault="0089480D" w:rsidP="0004053F">
            <w:pPr>
              <w:spacing w:line="259" w:lineRule="auto"/>
              <w:rPr>
                <w:rFonts w:ascii="Times New Roman" w:hAnsi="Times New Roman"/>
                <w:i/>
                <w:sz w:val="20"/>
              </w:rPr>
            </w:pPr>
            <w:r>
              <w:rPr>
                <w:rFonts w:ascii="Times New Roman" w:hAnsi="Times New Roman"/>
                <w:i/>
                <w:sz w:val="20"/>
              </w:rPr>
              <w:t>Likovna radionica</w:t>
            </w:r>
          </w:p>
        </w:tc>
        <w:tc>
          <w:tcPr>
            <w:tcW w:w="756" w:type="dxa"/>
            <w:tcBorders>
              <w:top w:val="single" w:sz="8" w:space="0" w:color="000000"/>
              <w:left w:val="single" w:sz="8" w:space="0" w:color="000000"/>
              <w:bottom w:val="single" w:sz="8" w:space="0" w:color="000000"/>
              <w:right w:val="single" w:sz="8" w:space="0" w:color="000000"/>
            </w:tcBorders>
          </w:tcPr>
          <w:p w14:paraId="635FCFDF" w14:textId="787BDDFF" w:rsidR="0089480D" w:rsidRPr="003C0B45" w:rsidRDefault="0089480D" w:rsidP="0004053F">
            <w:pPr>
              <w:spacing w:line="259" w:lineRule="auto"/>
              <w:rPr>
                <w:rFonts w:ascii="Times New Roman" w:hAnsi="Times New Roman"/>
                <w:i/>
                <w:sz w:val="20"/>
              </w:rPr>
            </w:pPr>
            <w:r>
              <w:rPr>
                <w:rFonts w:ascii="Times New Roman" w:hAnsi="Times New Roman"/>
                <w:i/>
                <w:sz w:val="20"/>
              </w:rPr>
              <w:t>1.2.,3.</w:t>
            </w:r>
          </w:p>
        </w:tc>
        <w:tc>
          <w:tcPr>
            <w:tcW w:w="956" w:type="dxa"/>
            <w:tcBorders>
              <w:top w:val="single" w:sz="8" w:space="0" w:color="000000"/>
              <w:left w:val="single" w:sz="8" w:space="0" w:color="000000"/>
              <w:bottom w:val="single" w:sz="8" w:space="0" w:color="000000"/>
              <w:right w:val="single" w:sz="8" w:space="0" w:color="000000"/>
            </w:tcBorders>
          </w:tcPr>
          <w:p w14:paraId="6DB69C1D" w14:textId="287EAA83" w:rsidR="0089480D" w:rsidRPr="00BA4E1C" w:rsidRDefault="009E646D" w:rsidP="0004053F">
            <w:pPr>
              <w:spacing w:line="259" w:lineRule="auto"/>
              <w:ind w:right="62"/>
              <w:jc w:val="center"/>
              <w:rPr>
                <w:rFonts w:ascii="Times New Roman" w:hAnsi="Times New Roman"/>
                <w:i/>
                <w:sz w:val="20"/>
              </w:rPr>
            </w:pPr>
            <w:r>
              <w:rPr>
                <w:rFonts w:ascii="Times New Roman" w:hAnsi="Times New Roman"/>
                <w:i/>
                <w:sz w:val="20"/>
              </w:rPr>
              <w:t>6</w:t>
            </w:r>
          </w:p>
        </w:tc>
        <w:tc>
          <w:tcPr>
            <w:tcW w:w="1134" w:type="dxa"/>
            <w:tcBorders>
              <w:top w:val="single" w:sz="8" w:space="0" w:color="000000"/>
              <w:left w:val="single" w:sz="8" w:space="0" w:color="000000"/>
              <w:bottom w:val="single" w:sz="8" w:space="0" w:color="000000"/>
              <w:right w:val="single" w:sz="8" w:space="0" w:color="000000"/>
            </w:tcBorders>
          </w:tcPr>
          <w:p w14:paraId="118FF947" w14:textId="04E4B07A" w:rsidR="0089480D" w:rsidRPr="00BA4E1C" w:rsidRDefault="0089480D"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5B5ACC44" w14:textId="6CD94911" w:rsidR="0089480D" w:rsidRDefault="0089480D" w:rsidP="00C04221">
            <w:pPr>
              <w:spacing w:after="20" w:line="259" w:lineRule="auto"/>
              <w:rPr>
                <w:rFonts w:ascii="Times New Roman" w:hAnsi="Times New Roman"/>
                <w:i/>
                <w:sz w:val="20"/>
              </w:rPr>
            </w:pPr>
            <w:r>
              <w:rPr>
                <w:rFonts w:ascii="Times New Roman" w:hAnsi="Times New Roman"/>
                <w:i/>
                <w:sz w:val="20"/>
              </w:rPr>
              <w:t xml:space="preserve">Ana </w:t>
            </w:r>
            <w:proofErr w:type="spellStart"/>
            <w:r>
              <w:rPr>
                <w:rFonts w:ascii="Times New Roman" w:hAnsi="Times New Roman"/>
                <w:i/>
                <w:sz w:val="20"/>
              </w:rPr>
              <w:t>Govorko</w:t>
            </w:r>
            <w:proofErr w:type="spellEnd"/>
          </w:p>
        </w:tc>
        <w:tc>
          <w:tcPr>
            <w:tcW w:w="835" w:type="dxa"/>
            <w:tcBorders>
              <w:top w:val="single" w:sz="8" w:space="0" w:color="000000"/>
              <w:left w:val="single" w:sz="8" w:space="0" w:color="000000"/>
              <w:bottom w:val="single" w:sz="8" w:space="0" w:color="000000"/>
              <w:right w:val="single" w:sz="8" w:space="0" w:color="000000"/>
            </w:tcBorders>
          </w:tcPr>
          <w:p w14:paraId="455B44BD" w14:textId="66D4F3B4" w:rsidR="0089480D" w:rsidRPr="00BA4E1C" w:rsidRDefault="0089480D" w:rsidP="0004053F">
            <w:pPr>
              <w:spacing w:line="259" w:lineRule="auto"/>
              <w:ind w:right="62"/>
              <w:jc w:val="center"/>
              <w:rPr>
                <w:rFonts w:ascii="Times New Roman" w:hAnsi="Times New Roman"/>
                <w:i/>
                <w:sz w:val="20"/>
              </w:rPr>
            </w:pPr>
            <w:r>
              <w:rPr>
                <w:rFonts w:ascii="Times New Roman" w:hAnsi="Times New Roman"/>
                <w:i/>
                <w:sz w:val="20"/>
              </w:rPr>
              <w:t>1</w:t>
            </w:r>
          </w:p>
        </w:tc>
        <w:tc>
          <w:tcPr>
            <w:tcW w:w="1126" w:type="dxa"/>
            <w:tcBorders>
              <w:top w:val="single" w:sz="8" w:space="0" w:color="000000"/>
              <w:left w:val="single" w:sz="8" w:space="0" w:color="000000"/>
              <w:bottom w:val="single" w:sz="8" w:space="0" w:color="000000"/>
              <w:right w:val="single" w:sz="8" w:space="0" w:color="000000"/>
            </w:tcBorders>
          </w:tcPr>
          <w:p w14:paraId="5968E00C" w14:textId="2869E234" w:rsidR="0089480D" w:rsidRPr="00BA4E1C" w:rsidRDefault="0089480D" w:rsidP="0004053F">
            <w:pPr>
              <w:spacing w:line="259" w:lineRule="auto"/>
              <w:ind w:right="60"/>
              <w:jc w:val="center"/>
              <w:rPr>
                <w:rFonts w:ascii="Times New Roman" w:hAnsi="Times New Roman"/>
                <w:i/>
                <w:sz w:val="20"/>
              </w:rPr>
            </w:pPr>
            <w:r>
              <w:rPr>
                <w:rFonts w:ascii="Times New Roman" w:hAnsi="Times New Roman"/>
                <w:i/>
                <w:sz w:val="20"/>
              </w:rPr>
              <w:t>35</w:t>
            </w:r>
          </w:p>
        </w:tc>
      </w:tr>
      <w:tr w:rsidR="0004053F" w:rsidRPr="00BA4E1C" w14:paraId="37CA2DAE"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619F6510" w14:textId="575C218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1</w:t>
            </w:r>
            <w:r w:rsidR="004B7324">
              <w:rPr>
                <w:rFonts w:ascii="Times New Roman" w:hAnsi="Times New Roman"/>
                <w:b/>
                <w:i/>
                <w:sz w:val="20"/>
              </w:rPr>
              <w:t>5</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3AF50927"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Medijska skupina </w:t>
            </w:r>
          </w:p>
        </w:tc>
        <w:tc>
          <w:tcPr>
            <w:tcW w:w="756" w:type="dxa"/>
            <w:tcBorders>
              <w:top w:val="single" w:sz="8" w:space="0" w:color="000000"/>
              <w:left w:val="single" w:sz="8" w:space="0" w:color="000000"/>
              <w:bottom w:val="single" w:sz="8" w:space="0" w:color="000000"/>
              <w:right w:val="single" w:sz="8" w:space="0" w:color="000000"/>
            </w:tcBorders>
          </w:tcPr>
          <w:p w14:paraId="656CFE0C"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5.b,7.a,</w:t>
            </w:r>
          </w:p>
          <w:p w14:paraId="215B0D3E"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7.b,8.b</w:t>
            </w:r>
          </w:p>
        </w:tc>
        <w:tc>
          <w:tcPr>
            <w:tcW w:w="956" w:type="dxa"/>
            <w:tcBorders>
              <w:top w:val="single" w:sz="8" w:space="0" w:color="000000"/>
              <w:left w:val="single" w:sz="8" w:space="0" w:color="000000"/>
              <w:bottom w:val="single" w:sz="8" w:space="0" w:color="000000"/>
              <w:right w:val="single" w:sz="8" w:space="0" w:color="000000"/>
            </w:tcBorders>
          </w:tcPr>
          <w:p w14:paraId="3D17D92B"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    15 </w:t>
            </w:r>
          </w:p>
        </w:tc>
        <w:tc>
          <w:tcPr>
            <w:tcW w:w="1134" w:type="dxa"/>
            <w:tcBorders>
              <w:top w:val="single" w:sz="8" w:space="0" w:color="000000"/>
              <w:left w:val="single" w:sz="8" w:space="0" w:color="000000"/>
              <w:bottom w:val="single" w:sz="8" w:space="0" w:color="000000"/>
              <w:right w:val="single" w:sz="8" w:space="0" w:color="000000"/>
            </w:tcBorders>
          </w:tcPr>
          <w:p w14:paraId="56F311B3"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438AAB10" w14:textId="16E49140"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Daniela </w:t>
            </w:r>
            <w:r w:rsidR="0004053F" w:rsidRPr="00BA4E1C">
              <w:rPr>
                <w:rFonts w:ascii="Times New Roman" w:hAnsi="Times New Roman"/>
                <w:i/>
                <w:sz w:val="20"/>
              </w:rPr>
              <w:t xml:space="preserve">Maršalek </w:t>
            </w:r>
          </w:p>
        </w:tc>
        <w:tc>
          <w:tcPr>
            <w:tcW w:w="835" w:type="dxa"/>
            <w:tcBorders>
              <w:top w:val="single" w:sz="8" w:space="0" w:color="000000"/>
              <w:left w:val="single" w:sz="8" w:space="0" w:color="000000"/>
              <w:bottom w:val="single" w:sz="8" w:space="0" w:color="000000"/>
              <w:right w:val="single" w:sz="8" w:space="0" w:color="000000"/>
            </w:tcBorders>
          </w:tcPr>
          <w:p w14:paraId="39D155F6"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2EDB8D58"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105AD4CD"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62473557" w14:textId="1A3CB882" w:rsidR="0004053F" w:rsidRPr="00BA4E1C" w:rsidRDefault="0004053F" w:rsidP="0004053F">
            <w:pPr>
              <w:spacing w:line="259" w:lineRule="auto"/>
              <w:rPr>
                <w:rFonts w:ascii="Times New Roman" w:hAnsi="Times New Roman"/>
                <w:i/>
                <w:sz w:val="20"/>
              </w:rPr>
            </w:pPr>
            <w:r>
              <w:rPr>
                <w:rFonts w:ascii="Times New Roman" w:hAnsi="Times New Roman"/>
                <w:b/>
                <w:i/>
                <w:sz w:val="20"/>
              </w:rPr>
              <w:t>1</w:t>
            </w:r>
            <w:r w:rsidR="004B7324">
              <w:rPr>
                <w:rFonts w:ascii="Times New Roman" w:hAnsi="Times New Roman"/>
                <w:b/>
                <w:i/>
                <w:sz w:val="20"/>
              </w:rPr>
              <w:t>6</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60D62F3C"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Scenska skupina </w:t>
            </w:r>
          </w:p>
        </w:tc>
        <w:tc>
          <w:tcPr>
            <w:tcW w:w="756" w:type="dxa"/>
            <w:tcBorders>
              <w:top w:val="single" w:sz="8" w:space="0" w:color="000000"/>
              <w:left w:val="single" w:sz="8" w:space="0" w:color="000000"/>
              <w:bottom w:val="single" w:sz="8" w:space="0" w:color="000000"/>
              <w:right w:val="single" w:sz="8" w:space="0" w:color="000000"/>
            </w:tcBorders>
          </w:tcPr>
          <w:p w14:paraId="13DEE877"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5.,6.,7.</w:t>
            </w:r>
          </w:p>
          <w:p w14:paraId="6988E4A3"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 xml:space="preserve">8. </w:t>
            </w:r>
          </w:p>
        </w:tc>
        <w:tc>
          <w:tcPr>
            <w:tcW w:w="956" w:type="dxa"/>
            <w:tcBorders>
              <w:top w:val="single" w:sz="8" w:space="0" w:color="000000"/>
              <w:left w:val="single" w:sz="8" w:space="0" w:color="000000"/>
              <w:bottom w:val="single" w:sz="8" w:space="0" w:color="000000"/>
              <w:right w:val="single" w:sz="8" w:space="0" w:color="000000"/>
            </w:tcBorders>
          </w:tcPr>
          <w:p w14:paraId="43B81F06" w14:textId="1F63B695"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    15</w:t>
            </w:r>
          </w:p>
        </w:tc>
        <w:tc>
          <w:tcPr>
            <w:tcW w:w="1134" w:type="dxa"/>
            <w:tcBorders>
              <w:top w:val="single" w:sz="8" w:space="0" w:color="000000"/>
              <w:left w:val="single" w:sz="8" w:space="0" w:color="000000"/>
              <w:bottom w:val="single" w:sz="8" w:space="0" w:color="000000"/>
              <w:right w:val="single" w:sz="8" w:space="0" w:color="000000"/>
            </w:tcBorders>
          </w:tcPr>
          <w:p w14:paraId="098B12E8"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213F4D9F" w14:textId="29BB68F1"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Danijela </w:t>
            </w:r>
            <w:r w:rsidR="0004053F" w:rsidRPr="00BA4E1C">
              <w:rPr>
                <w:rFonts w:ascii="Times New Roman" w:hAnsi="Times New Roman"/>
                <w:i/>
                <w:sz w:val="20"/>
              </w:rPr>
              <w:t xml:space="preserve">Radonjić </w:t>
            </w:r>
          </w:p>
        </w:tc>
        <w:tc>
          <w:tcPr>
            <w:tcW w:w="835" w:type="dxa"/>
            <w:tcBorders>
              <w:top w:val="single" w:sz="8" w:space="0" w:color="000000"/>
              <w:left w:val="single" w:sz="8" w:space="0" w:color="000000"/>
              <w:bottom w:val="single" w:sz="8" w:space="0" w:color="000000"/>
              <w:right w:val="single" w:sz="8" w:space="0" w:color="000000"/>
            </w:tcBorders>
          </w:tcPr>
          <w:p w14:paraId="14919DB0"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315B2302"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2F026300"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07A2847C" w14:textId="74BD7BB4" w:rsidR="0004053F" w:rsidRPr="00BA4E1C" w:rsidRDefault="0004053F" w:rsidP="0004053F">
            <w:pPr>
              <w:spacing w:line="259" w:lineRule="auto"/>
              <w:rPr>
                <w:rFonts w:ascii="Times New Roman" w:hAnsi="Times New Roman"/>
                <w:b/>
                <w:i/>
                <w:sz w:val="20"/>
              </w:rPr>
            </w:pPr>
            <w:r>
              <w:rPr>
                <w:rFonts w:ascii="Times New Roman" w:hAnsi="Times New Roman"/>
                <w:b/>
                <w:i/>
                <w:sz w:val="20"/>
              </w:rPr>
              <w:t>1</w:t>
            </w:r>
            <w:r w:rsidR="004B7324">
              <w:rPr>
                <w:rFonts w:ascii="Times New Roman" w:hAnsi="Times New Roman"/>
                <w:b/>
                <w:i/>
                <w:sz w:val="20"/>
              </w:rPr>
              <w:t>7</w:t>
            </w:r>
            <w:r>
              <w:rPr>
                <w:rFonts w:ascii="Times New Roman" w:hAnsi="Times New Roman"/>
                <w:b/>
                <w:i/>
                <w:sz w:val="20"/>
              </w:rPr>
              <w:t>.</w:t>
            </w:r>
          </w:p>
        </w:tc>
        <w:tc>
          <w:tcPr>
            <w:tcW w:w="2116" w:type="dxa"/>
            <w:tcBorders>
              <w:top w:val="single" w:sz="8" w:space="0" w:color="000000"/>
              <w:left w:val="single" w:sz="8" w:space="0" w:color="000000"/>
              <w:bottom w:val="single" w:sz="8" w:space="0" w:color="000000"/>
              <w:right w:val="single" w:sz="8" w:space="0" w:color="000000"/>
            </w:tcBorders>
          </w:tcPr>
          <w:p w14:paraId="00C12B85" w14:textId="2E53EC12" w:rsidR="0004053F" w:rsidRPr="00BA4E1C" w:rsidRDefault="009E646D" w:rsidP="0004053F">
            <w:pPr>
              <w:spacing w:line="259" w:lineRule="auto"/>
              <w:rPr>
                <w:rFonts w:ascii="Times New Roman" w:hAnsi="Times New Roman"/>
                <w:i/>
                <w:sz w:val="20"/>
              </w:rPr>
            </w:pPr>
            <w:proofErr w:type="spellStart"/>
            <w:r>
              <w:rPr>
                <w:rFonts w:ascii="Times New Roman" w:hAnsi="Times New Roman"/>
                <w:i/>
                <w:sz w:val="20"/>
              </w:rPr>
              <w:t>Cvjećari</w:t>
            </w:r>
            <w:proofErr w:type="spellEnd"/>
          </w:p>
        </w:tc>
        <w:tc>
          <w:tcPr>
            <w:tcW w:w="756" w:type="dxa"/>
            <w:tcBorders>
              <w:top w:val="single" w:sz="8" w:space="0" w:color="000000"/>
              <w:left w:val="single" w:sz="8" w:space="0" w:color="000000"/>
              <w:bottom w:val="single" w:sz="8" w:space="0" w:color="000000"/>
              <w:right w:val="single" w:sz="8" w:space="0" w:color="000000"/>
            </w:tcBorders>
          </w:tcPr>
          <w:p w14:paraId="0DAF2FB6" w14:textId="13E567C5" w:rsidR="0004053F" w:rsidRPr="009E646D" w:rsidRDefault="009E646D" w:rsidP="0004053F">
            <w:pPr>
              <w:spacing w:line="259" w:lineRule="auto"/>
              <w:rPr>
                <w:rFonts w:ascii="Times New Roman" w:hAnsi="Times New Roman"/>
                <w:i/>
                <w:iCs/>
                <w:sz w:val="20"/>
              </w:rPr>
            </w:pPr>
            <w:r w:rsidRPr="009E646D">
              <w:rPr>
                <w:rFonts w:ascii="Times New Roman" w:hAnsi="Times New Roman"/>
                <w:i/>
                <w:iCs/>
                <w:sz w:val="20"/>
              </w:rPr>
              <w:t>6.b</w:t>
            </w:r>
            <w:r w:rsidR="0004053F" w:rsidRPr="009E646D">
              <w:rPr>
                <w:rFonts w:ascii="Times New Roman" w:hAnsi="Times New Roman"/>
                <w:i/>
                <w:iCs/>
                <w:sz w:val="20"/>
              </w:rPr>
              <w:t xml:space="preserve"> </w:t>
            </w:r>
          </w:p>
        </w:tc>
        <w:tc>
          <w:tcPr>
            <w:tcW w:w="956" w:type="dxa"/>
            <w:tcBorders>
              <w:top w:val="single" w:sz="8" w:space="0" w:color="000000"/>
              <w:left w:val="single" w:sz="8" w:space="0" w:color="000000"/>
              <w:bottom w:val="single" w:sz="8" w:space="0" w:color="000000"/>
              <w:right w:val="single" w:sz="8" w:space="0" w:color="000000"/>
            </w:tcBorders>
          </w:tcPr>
          <w:p w14:paraId="14C61AE9" w14:textId="3D9D5EB9" w:rsidR="0004053F" w:rsidRPr="00BA4E1C" w:rsidRDefault="0004053F" w:rsidP="0004053F">
            <w:pPr>
              <w:spacing w:line="259" w:lineRule="auto"/>
              <w:rPr>
                <w:rFonts w:ascii="Times New Roman" w:hAnsi="Times New Roman"/>
                <w:i/>
                <w:sz w:val="20"/>
              </w:rPr>
            </w:pPr>
            <w:r>
              <w:rPr>
                <w:rFonts w:ascii="Times New Roman" w:hAnsi="Times New Roman"/>
                <w:i/>
                <w:sz w:val="20"/>
              </w:rPr>
              <w:t xml:space="preserve">    </w:t>
            </w:r>
            <w:r w:rsidR="009E646D">
              <w:rPr>
                <w:rFonts w:ascii="Times New Roman" w:hAnsi="Times New Roman"/>
                <w:i/>
                <w:sz w:val="20"/>
              </w:rPr>
              <w:t>5</w:t>
            </w:r>
          </w:p>
        </w:tc>
        <w:tc>
          <w:tcPr>
            <w:tcW w:w="1134" w:type="dxa"/>
            <w:tcBorders>
              <w:top w:val="single" w:sz="8" w:space="0" w:color="000000"/>
              <w:left w:val="single" w:sz="8" w:space="0" w:color="000000"/>
              <w:bottom w:val="single" w:sz="8" w:space="0" w:color="000000"/>
              <w:right w:val="single" w:sz="8" w:space="0" w:color="000000"/>
            </w:tcBorders>
          </w:tcPr>
          <w:p w14:paraId="0F0307B2"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024AE57D" w14:textId="77777777" w:rsidR="0004053F" w:rsidRPr="00BA4E1C" w:rsidRDefault="0004053F" w:rsidP="0004053F">
            <w:pPr>
              <w:spacing w:after="20" w:line="259" w:lineRule="auto"/>
              <w:rPr>
                <w:rFonts w:ascii="Times New Roman" w:hAnsi="Times New Roman"/>
                <w:i/>
                <w:sz w:val="20"/>
              </w:rPr>
            </w:pPr>
            <w:r>
              <w:rPr>
                <w:rFonts w:ascii="Times New Roman" w:hAnsi="Times New Roman"/>
                <w:i/>
                <w:sz w:val="20"/>
              </w:rPr>
              <w:t>Iva Stanić</w:t>
            </w:r>
          </w:p>
        </w:tc>
        <w:tc>
          <w:tcPr>
            <w:tcW w:w="835" w:type="dxa"/>
            <w:tcBorders>
              <w:top w:val="single" w:sz="8" w:space="0" w:color="000000"/>
              <w:left w:val="single" w:sz="8" w:space="0" w:color="000000"/>
              <w:bottom w:val="single" w:sz="8" w:space="0" w:color="000000"/>
              <w:right w:val="single" w:sz="8" w:space="0" w:color="000000"/>
            </w:tcBorders>
          </w:tcPr>
          <w:p w14:paraId="0E528F84"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10588566"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49586AEC"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31746BB2" w14:textId="36EC1B25" w:rsidR="0004053F" w:rsidRPr="00BA4E1C" w:rsidRDefault="0004053F" w:rsidP="0004053F">
            <w:pPr>
              <w:spacing w:line="259" w:lineRule="auto"/>
              <w:rPr>
                <w:rFonts w:ascii="Times New Roman" w:hAnsi="Times New Roman"/>
                <w:b/>
                <w:i/>
                <w:sz w:val="20"/>
              </w:rPr>
            </w:pPr>
            <w:r>
              <w:rPr>
                <w:rFonts w:ascii="Times New Roman" w:hAnsi="Times New Roman"/>
                <w:b/>
                <w:i/>
                <w:sz w:val="20"/>
              </w:rPr>
              <w:t>1</w:t>
            </w:r>
            <w:r w:rsidR="004B7324">
              <w:rPr>
                <w:rFonts w:ascii="Times New Roman" w:hAnsi="Times New Roman"/>
                <w:b/>
                <w:i/>
                <w:sz w:val="20"/>
              </w:rPr>
              <w:t>8</w:t>
            </w:r>
            <w:r>
              <w:rPr>
                <w:rFonts w:ascii="Times New Roman" w:hAnsi="Times New Roman"/>
                <w:b/>
                <w:i/>
                <w:sz w:val="20"/>
              </w:rPr>
              <w:t>.</w:t>
            </w:r>
          </w:p>
        </w:tc>
        <w:tc>
          <w:tcPr>
            <w:tcW w:w="2116" w:type="dxa"/>
            <w:tcBorders>
              <w:top w:val="single" w:sz="8" w:space="0" w:color="000000"/>
              <w:left w:val="single" w:sz="8" w:space="0" w:color="000000"/>
              <w:bottom w:val="single" w:sz="8" w:space="0" w:color="000000"/>
              <w:right w:val="single" w:sz="8" w:space="0" w:color="000000"/>
            </w:tcBorders>
          </w:tcPr>
          <w:p w14:paraId="5A546BA5"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Vjeronaučna sekcija</w:t>
            </w:r>
          </w:p>
        </w:tc>
        <w:tc>
          <w:tcPr>
            <w:tcW w:w="756" w:type="dxa"/>
            <w:tcBorders>
              <w:top w:val="single" w:sz="8" w:space="0" w:color="000000"/>
              <w:left w:val="single" w:sz="8" w:space="0" w:color="000000"/>
              <w:bottom w:val="single" w:sz="8" w:space="0" w:color="000000"/>
              <w:right w:val="single" w:sz="8" w:space="0" w:color="000000"/>
            </w:tcBorders>
          </w:tcPr>
          <w:p w14:paraId="73B28CED"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5.-8.</w:t>
            </w:r>
          </w:p>
        </w:tc>
        <w:tc>
          <w:tcPr>
            <w:tcW w:w="956" w:type="dxa"/>
            <w:tcBorders>
              <w:top w:val="single" w:sz="8" w:space="0" w:color="000000"/>
              <w:left w:val="single" w:sz="8" w:space="0" w:color="000000"/>
              <w:bottom w:val="single" w:sz="8" w:space="0" w:color="000000"/>
              <w:right w:val="single" w:sz="8" w:space="0" w:color="000000"/>
            </w:tcBorders>
          </w:tcPr>
          <w:p w14:paraId="23D56732"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15</w:t>
            </w:r>
          </w:p>
        </w:tc>
        <w:tc>
          <w:tcPr>
            <w:tcW w:w="1134" w:type="dxa"/>
            <w:tcBorders>
              <w:top w:val="single" w:sz="8" w:space="0" w:color="000000"/>
              <w:left w:val="single" w:sz="8" w:space="0" w:color="000000"/>
              <w:bottom w:val="single" w:sz="8" w:space="0" w:color="000000"/>
              <w:right w:val="single" w:sz="8" w:space="0" w:color="000000"/>
            </w:tcBorders>
          </w:tcPr>
          <w:p w14:paraId="4CE4AFD2"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7C39F024" w14:textId="2A6B0A53" w:rsidR="0004053F" w:rsidRDefault="0089480D" w:rsidP="0004053F">
            <w:pPr>
              <w:spacing w:line="259" w:lineRule="auto"/>
              <w:rPr>
                <w:rFonts w:ascii="Times New Roman" w:hAnsi="Times New Roman"/>
                <w:i/>
                <w:sz w:val="20"/>
              </w:rPr>
            </w:pPr>
            <w:r>
              <w:rPr>
                <w:rFonts w:ascii="Times New Roman" w:hAnsi="Times New Roman"/>
                <w:i/>
                <w:sz w:val="20"/>
              </w:rPr>
              <w:t>Nebojša Kojčić</w:t>
            </w:r>
          </w:p>
        </w:tc>
        <w:tc>
          <w:tcPr>
            <w:tcW w:w="835" w:type="dxa"/>
            <w:tcBorders>
              <w:top w:val="single" w:sz="8" w:space="0" w:color="000000"/>
              <w:left w:val="single" w:sz="8" w:space="0" w:color="000000"/>
              <w:bottom w:val="single" w:sz="8" w:space="0" w:color="000000"/>
              <w:right w:val="single" w:sz="8" w:space="0" w:color="000000"/>
            </w:tcBorders>
          </w:tcPr>
          <w:p w14:paraId="55BE81A6"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08809ECA"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27B4701C" w14:textId="77777777" w:rsidTr="00C04221">
        <w:trPr>
          <w:trHeight w:val="850"/>
        </w:trPr>
        <w:tc>
          <w:tcPr>
            <w:tcW w:w="567" w:type="dxa"/>
            <w:tcBorders>
              <w:top w:val="single" w:sz="8" w:space="0" w:color="000000"/>
              <w:left w:val="single" w:sz="8" w:space="0" w:color="000000"/>
              <w:bottom w:val="single" w:sz="8" w:space="0" w:color="000000"/>
              <w:right w:val="single" w:sz="8" w:space="0" w:color="000000"/>
            </w:tcBorders>
          </w:tcPr>
          <w:p w14:paraId="600ABAC5" w14:textId="3EE6AD68" w:rsidR="0004053F" w:rsidRPr="00BA4E1C" w:rsidRDefault="00584394" w:rsidP="0004053F">
            <w:pPr>
              <w:spacing w:line="259" w:lineRule="auto"/>
              <w:rPr>
                <w:rFonts w:ascii="Times New Roman" w:hAnsi="Times New Roman"/>
                <w:i/>
                <w:sz w:val="20"/>
              </w:rPr>
            </w:pPr>
            <w:r>
              <w:rPr>
                <w:rFonts w:ascii="Times New Roman" w:hAnsi="Times New Roman"/>
                <w:b/>
                <w:i/>
                <w:sz w:val="20"/>
              </w:rPr>
              <w:t>1</w:t>
            </w:r>
            <w:r w:rsidR="004B7324">
              <w:rPr>
                <w:rFonts w:ascii="Times New Roman" w:hAnsi="Times New Roman"/>
                <w:b/>
                <w:i/>
                <w:sz w:val="20"/>
              </w:rPr>
              <w:t>9</w:t>
            </w:r>
            <w:r w:rsidR="0004053F"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16AC0C02" w14:textId="604995AF" w:rsidR="0004053F" w:rsidRPr="00BA4E1C" w:rsidRDefault="003C0B45" w:rsidP="0004053F">
            <w:pPr>
              <w:spacing w:line="259" w:lineRule="auto"/>
              <w:ind w:right="62"/>
              <w:rPr>
                <w:rFonts w:ascii="Times New Roman" w:hAnsi="Times New Roman"/>
                <w:i/>
                <w:sz w:val="20"/>
              </w:rPr>
            </w:pPr>
            <w:proofErr w:type="spellStart"/>
            <w:r>
              <w:rPr>
                <w:rFonts w:ascii="Times New Roman" w:hAnsi="Times New Roman"/>
                <w:i/>
                <w:sz w:val="20"/>
              </w:rPr>
              <w:t>Kulturna</w:t>
            </w:r>
            <w:proofErr w:type="spellEnd"/>
            <w:r w:rsidR="0004053F" w:rsidRPr="00BA4E1C">
              <w:rPr>
                <w:rFonts w:ascii="Times New Roman" w:hAnsi="Times New Roman"/>
                <w:i/>
                <w:sz w:val="20"/>
              </w:rPr>
              <w:t xml:space="preserve"> i duhovna baština zavičaja</w:t>
            </w:r>
            <w:r w:rsidR="0089480D">
              <w:rPr>
                <w:rFonts w:ascii="Times New Roman" w:hAnsi="Times New Roman"/>
                <w:i/>
                <w:sz w:val="20"/>
              </w:rPr>
              <w:t xml:space="preserve"> </w:t>
            </w:r>
            <w:r w:rsidR="0004053F" w:rsidRPr="00BA4E1C">
              <w:rPr>
                <w:rFonts w:ascii="Times New Roman" w:hAnsi="Times New Roman"/>
                <w:i/>
                <w:sz w:val="20"/>
              </w:rPr>
              <w:t xml:space="preserve">(KDBZ) </w:t>
            </w:r>
          </w:p>
        </w:tc>
        <w:tc>
          <w:tcPr>
            <w:tcW w:w="756" w:type="dxa"/>
            <w:tcBorders>
              <w:top w:val="single" w:sz="8" w:space="0" w:color="000000"/>
              <w:left w:val="single" w:sz="8" w:space="0" w:color="000000"/>
              <w:bottom w:val="single" w:sz="8" w:space="0" w:color="000000"/>
              <w:right w:val="single" w:sz="8" w:space="0" w:color="000000"/>
            </w:tcBorders>
          </w:tcPr>
          <w:p w14:paraId="6155668A" w14:textId="77777777" w:rsidR="0004053F" w:rsidRPr="003C0B45" w:rsidRDefault="0004053F" w:rsidP="0004053F">
            <w:pPr>
              <w:spacing w:line="259" w:lineRule="auto"/>
              <w:rPr>
                <w:rFonts w:ascii="Times New Roman" w:hAnsi="Times New Roman"/>
                <w:i/>
                <w:color w:val="000000" w:themeColor="text1"/>
                <w:sz w:val="20"/>
              </w:rPr>
            </w:pPr>
            <w:r w:rsidRPr="003C0B45">
              <w:rPr>
                <w:rFonts w:ascii="Times New Roman" w:hAnsi="Times New Roman"/>
                <w:i/>
                <w:color w:val="000000" w:themeColor="text1"/>
                <w:sz w:val="20"/>
              </w:rPr>
              <w:t xml:space="preserve"> </w:t>
            </w:r>
          </w:p>
          <w:p w14:paraId="244BB6B8" w14:textId="3EADDFDD" w:rsidR="0004053F" w:rsidRPr="003C0B45" w:rsidRDefault="0089480D" w:rsidP="0004053F">
            <w:pPr>
              <w:spacing w:line="259" w:lineRule="auto"/>
              <w:rPr>
                <w:rFonts w:ascii="Times New Roman" w:hAnsi="Times New Roman"/>
                <w:i/>
                <w:color w:val="000000" w:themeColor="text1"/>
                <w:sz w:val="20"/>
              </w:rPr>
            </w:pPr>
            <w:r>
              <w:rPr>
                <w:rFonts w:ascii="Times New Roman" w:hAnsi="Times New Roman"/>
                <w:i/>
                <w:color w:val="000000" w:themeColor="text1"/>
                <w:sz w:val="20"/>
              </w:rPr>
              <w:t>8</w:t>
            </w:r>
            <w:r w:rsidR="0004053F" w:rsidRPr="003C0B45">
              <w:rPr>
                <w:rFonts w:ascii="Times New Roman" w:hAnsi="Times New Roman"/>
                <w:i/>
                <w:color w:val="000000" w:themeColor="text1"/>
                <w:sz w:val="20"/>
              </w:rPr>
              <w:t>.</w:t>
            </w:r>
          </w:p>
        </w:tc>
        <w:tc>
          <w:tcPr>
            <w:tcW w:w="956" w:type="dxa"/>
            <w:tcBorders>
              <w:top w:val="single" w:sz="8" w:space="0" w:color="000000"/>
              <w:left w:val="single" w:sz="8" w:space="0" w:color="000000"/>
              <w:bottom w:val="single" w:sz="8" w:space="0" w:color="000000"/>
              <w:right w:val="single" w:sz="8" w:space="0" w:color="000000"/>
            </w:tcBorders>
          </w:tcPr>
          <w:p w14:paraId="07AD6A9E" w14:textId="77777777" w:rsidR="0004053F" w:rsidRPr="003C0B45" w:rsidRDefault="0004053F" w:rsidP="0004053F">
            <w:pPr>
              <w:spacing w:line="259" w:lineRule="auto"/>
              <w:jc w:val="center"/>
              <w:rPr>
                <w:rFonts w:ascii="Times New Roman" w:hAnsi="Times New Roman"/>
                <w:i/>
                <w:color w:val="000000" w:themeColor="text1"/>
                <w:sz w:val="20"/>
              </w:rPr>
            </w:pPr>
            <w:r w:rsidRPr="003C0B45">
              <w:rPr>
                <w:rFonts w:ascii="Times New Roman" w:hAnsi="Times New Roman"/>
                <w:i/>
                <w:color w:val="000000" w:themeColor="text1"/>
                <w:sz w:val="20"/>
              </w:rPr>
              <w:t xml:space="preserve"> </w:t>
            </w:r>
          </w:p>
          <w:p w14:paraId="22DFE49A" w14:textId="4525614A" w:rsidR="0004053F" w:rsidRPr="003C0B45" w:rsidRDefault="009E646D" w:rsidP="0004053F">
            <w:pPr>
              <w:spacing w:line="259" w:lineRule="auto"/>
              <w:ind w:right="60"/>
              <w:jc w:val="center"/>
              <w:rPr>
                <w:rFonts w:ascii="Times New Roman" w:hAnsi="Times New Roman"/>
                <w:i/>
                <w:color w:val="000000" w:themeColor="text1"/>
                <w:sz w:val="20"/>
              </w:rPr>
            </w:pPr>
            <w:r>
              <w:rPr>
                <w:rFonts w:ascii="Times New Roman" w:hAnsi="Times New Roman"/>
                <w:i/>
                <w:color w:val="000000" w:themeColor="text1"/>
                <w:sz w:val="20"/>
              </w:rPr>
              <w:t>12-15</w:t>
            </w:r>
            <w:r w:rsidR="0004053F" w:rsidRPr="003C0B45">
              <w:rPr>
                <w:rFonts w:ascii="Times New Roman" w:hAnsi="Times New Roman"/>
                <w:i/>
                <w:color w:val="000000" w:themeColor="text1"/>
                <w:sz w:val="20"/>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61BBA091" w14:textId="77777777" w:rsidR="0089480D" w:rsidRDefault="0089480D" w:rsidP="0004053F">
            <w:pPr>
              <w:spacing w:line="259" w:lineRule="auto"/>
              <w:ind w:right="60"/>
              <w:jc w:val="center"/>
              <w:rPr>
                <w:rFonts w:ascii="Times New Roman" w:hAnsi="Times New Roman"/>
                <w:i/>
                <w:sz w:val="20"/>
              </w:rPr>
            </w:pPr>
          </w:p>
          <w:p w14:paraId="02519A14" w14:textId="020054A3"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424E9136" w14:textId="77777777" w:rsidR="0089480D" w:rsidRDefault="0089480D" w:rsidP="00C04221">
            <w:pPr>
              <w:spacing w:after="20" w:line="259" w:lineRule="auto"/>
              <w:rPr>
                <w:rFonts w:ascii="Times New Roman" w:hAnsi="Times New Roman"/>
                <w:i/>
                <w:sz w:val="20"/>
              </w:rPr>
            </w:pPr>
          </w:p>
          <w:p w14:paraId="3846DEA4" w14:textId="2F71F847"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Tomislav </w:t>
            </w:r>
            <w:r w:rsidR="0004053F" w:rsidRPr="00BA4E1C">
              <w:rPr>
                <w:rFonts w:ascii="Times New Roman" w:hAnsi="Times New Roman"/>
                <w:i/>
                <w:sz w:val="20"/>
              </w:rPr>
              <w:t xml:space="preserve">Vuković </w:t>
            </w:r>
          </w:p>
        </w:tc>
        <w:tc>
          <w:tcPr>
            <w:tcW w:w="835" w:type="dxa"/>
            <w:tcBorders>
              <w:top w:val="single" w:sz="8" w:space="0" w:color="000000"/>
              <w:left w:val="single" w:sz="8" w:space="0" w:color="000000"/>
              <w:bottom w:val="single" w:sz="8" w:space="0" w:color="000000"/>
              <w:right w:val="single" w:sz="8" w:space="0" w:color="000000"/>
            </w:tcBorders>
          </w:tcPr>
          <w:p w14:paraId="308C3BCD" w14:textId="77777777" w:rsidR="0004053F" w:rsidRDefault="0004053F" w:rsidP="0004053F">
            <w:pPr>
              <w:spacing w:line="259" w:lineRule="auto"/>
              <w:ind w:right="62"/>
              <w:jc w:val="center"/>
              <w:rPr>
                <w:rFonts w:ascii="Times New Roman" w:hAnsi="Times New Roman"/>
                <w:i/>
                <w:sz w:val="20"/>
              </w:rPr>
            </w:pPr>
          </w:p>
          <w:p w14:paraId="11D81811" w14:textId="0EDF0330" w:rsidR="0089480D" w:rsidRPr="00BA4E1C" w:rsidRDefault="0089480D" w:rsidP="0004053F">
            <w:pPr>
              <w:spacing w:line="259" w:lineRule="auto"/>
              <w:ind w:right="62"/>
              <w:jc w:val="center"/>
              <w:rPr>
                <w:rFonts w:ascii="Times New Roman" w:hAnsi="Times New Roman"/>
                <w:i/>
                <w:sz w:val="20"/>
              </w:rPr>
            </w:pPr>
            <w:r>
              <w:rPr>
                <w:rFonts w:ascii="Times New Roman" w:hAnsi="Times New Roman"/>
                <w:i/>
                <w:sz w:val="20"/>
              </w:rPr>
              <w:t>1</w:t>
            </w:r>
          </w:p>
        </w:tc>
        <w:tc>
          <w:tcPr>
            <w:tcW w:w="1126" w:type="dxa"/>
            <w:tcBorders>
              <w:top w:val="single" w:sz="8" w:space="0" w:color="000000"/>
              <w:left w:val="single" w:sz="8" w:space="0" w:color="000000"/>
              <w:bottom w:val="single" w:sz="8" w:space="0" w:color="000000"/>
              <w:right w:val="single" w:sz="8" w:space="0" w:color="000000"/>
            </w:tcBorders>
          </w:tcPr>
          <w:p w14:paraId="75A0994F" w14:textId="77777777" w:rsidR="0004053F" w:rsidRDefault="0004053F" w:rsidP="0004053F">
            <w:pPr>
              <w:spacing w:line="259" w:lineRule="auto"/>
              <w:ind w:right="60"/>
              <w:jc w:val="center"/>
              <w:rPr>
                <w:rFonts w:ascii="Times New Roman" w:hAnsi="Times New Roman"/>
                <w:i/>
                <w:sz w:val="20"/>
              </w:rPr>
            </w:pPr>
          </w:p>
          <w:p w14:paraId="2A1FF987" w14:textId="3288625A" w:rsidR="0089480D" w:rsidRPr="00BA4E1C" w:rsidRDefault="0089480D" w:rsidP="0004053F">
            <w:pPr>
              <w:spacing w:line="259" w:lineRule="auto"/>
              <w:ind w:right="60"/>
              <w:jc w:val="center"/>
              <w:rPr>
                <w:rFonts w:ascii="Times New Roman" w:hAnsi="Times New Roman"/>
                <w:i/>
                <w:sz w:val="20"/>
              </w:rPr>
            </w:pPr>
            <w:r>
              <w:rPr>
                <w:rFonts w:ascii="Times New Roman" w:hAnsi="Times New Roman"/>
                <w:i/>
                <w:sz w:val="20"/>
              </w:rPr>
              <w:t>35</w:t>
            </w:r>
          </w:p>
        </w:tc>
      </w:tr>
      <w:tr w:rsidR="0004053F" w:rsidRPr="00BA4E1C" w14:paraId="429FEBDB"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503DA143" w14:textId="16C1CAA3" w:rsidR="0004053F" w:rsidRPr="00BA4E1C" w:rsidRDefault="004B7324" w:rsidP="0004053F">
            <w:pPr>
              <w:spacing w:line="259" w:lineRule="auto"/>
              <w:rPr>
                <w:rFonts w:ascii="Times New Roman" w:hAnsi="Times New Roman"/>
                <w:i/>
                <w:sz w:val="20"/>
              </w:rPr>
            </w:pPr>
            <w:r>
              <w:rPr>
                <w:rFonts w:ascii="Times New Roman" w:hAnsi="Times New Roman"/>
                <w:b/>
                <w:i/>
                <w:sz w:val="20"/>
              </w:rPr>
              <w:lastRenderedPageBreak/>
              <w:t>20</w:t>
            </w:r>
            <w:r w:rsidR="0004053F"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67605EEE" w14:textId="346DCD7F" w:rsidR="0004053F" w:rsidRPr="00BA4E1C" w:rsidRDefault="0089480D" w:rsidP="0004053F">
            <w:pPr>
              <w:spacing w:line="259" w:lineRule="auto"/>
              <w:rPr>
                <w:rFonts w:ascii="Times New Roman" w:hAnsi="Times New Roman"/>
                <w:i/>
                <w:sz w:val="20"/>
              </w:rPr>
            </w:pPr>
            <w:r>
              <w:rPr>
                <w:rFonts w:ascii="Times New Roman" w:hAnsi="Times New Roman"/>
                <w:i/>
                <w:sz w:val="20"/>
              </w:rPr>
              <w:t>Nogomet</w:t>
            </w:r>
          </w:p>
        </w:tc>
        <w:tc>
          <w:tcPr>
            <w:tcW w:w="756" w:type="dxa"/>
            <w:tcBorders>
              <w:top w:val="single" w:sz="8" w:space="0" w:color="000000"/>
              <w:left w:val="single" w:sz="8" w:space="0" w:color="000000"/>
              <w:bottom w:val="single" w:sz="8" w:space="0" w:color="000000"/>
              <w:right w:val="single" w:sz="8" w:space="0" w:color="000000"/>
            </w:tcBorders>
          </w:tcPr>
          <w:p w14:paraId="7726B742" w14:textId="5D7A08FA" w:rsidR="0004053F" w:rsidRPr="003C0B45" w:rsidRDefault="0089480D" w:rsidP="0004053F">
            <w:pPr>
              <w:spacing w:line="259" w:lineRule="auto"/>
              <w:rPr>
                <w:rFonts w:ascii="Times New Roman" w:hAnsi="Times New Roman"/>
                <w:i/>
                <w:sz w:val="20"/>
              </w:rPr>
            </w:pPr>
            <w:r>
              <w:rPr>
                <w:rFonts w:ascii="Times New Roman" w:hAnsi="Times New Roman"/>
                <w:i/>
                <w:sz w:val="20"/>
              </w:rPr>
              <w:t>5</w:t>
            </w:r>
            <w:r w:rsidR="0004053F" w:rsidRPr="003C0B45">
              <w:rPr>
                <w:rFonts w:ascii="Times New Roman" w:hAnsi="Times New Roman"/>
                <w:i/>
                <w:sz w:val="20"/>
              </w:rPr>
              <w:t xml:space="preserve">.-8.. </w:t>
            </w:r>
          </w:p>
        </w:tc>
        <w:tc>
          <w:tcPr>
            <w:tcW w:w="956" w:type="dxa"/>
            <w:tcBorders>
              <w:top w:val="single" w:sz="8" w:space="0" w:color="000000"/>
              <w:left w:val="single" w:sz="8" w:space="0" w:color="000000"/>
              <w:bottom w:val="single" w:sz="8" w:space="0" w:color="000000"/>
              <w:right w:val="single" w:sz="8" w:space="0" w:color="000000"/>
            </w:tcBorders>
          </w:tcPr>
          <w:p w14:paraId="23516746" w14:textId="46EA2C93" w:rsidR="0004053F" w:rsidRPr="00BA4E1C" w:rsidRDefault="009E646D" w:rsidP="0004053F">
            <w:pPr>
              <w:spacing w:line="259" w:lineRule="auto"/>
              <w:ind w:right="60"/>
              <w:jc w:val="center"/>
              <w:rPr>
                <w:rFonts w:ascii="Times New Roman" w:hAnsi="Times New Roman"/>
                <w:i/>
                <w:sz w:val="20"/>
              </w:rPr>
            </w:pPr>
            <w:r>
              <w:rPr>
                <w:rFonts w:ascii="Times New Roman" w:hAnsi="Times New Roman"/>
                <w:i/>
                <w:sz w:val="20"/>
              </w:rPr>
              <w:t>15-20</w:t>
            </w:r>
            <w:r w:rsidR="0004053F" w:rsidRPr="00BA4E1C">
              <w:rPr>
                <w:rFonts w:ascii="Times New Roman" w:hAnsi="Times New Roman"/>
                <w:i/>
                <w:sz w:val="20"/>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04F3AB7F"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1306CA0E" w14:textId="7E66F22D" w:rsidR="0004053F" w:rsidRPr="00BA4E1C" w:rsidRDefault="0089480D" w:rsidP="0004053F">
            <w:pPr>
              <w:spacing w:line="259" w:lineRule="auto"/>
              <w:ind w:right="10"/>
              <w:rPr>
                <w:rFonts w:ascii="Times New Roman" w:hAnsi="Times New Roman"/>
                <w:i/>
                <w:sz w:val="20"/>
              </w:rPr>
            </w:pPr>
            <w:r>
              <w:rPr>
                <w:rFonts w:ascii="Times New Roman" w:hAnsi="Times New Roman"/>
                <w:i/>
                <w:sz w:val="20"/>
              </w:rPr>
              <w:t>Željko Koški</w:t>
            </w:r>
          </w:p>
        </w:tc>
        <w:tc>
          <w:tcPr>
            <w:tcW w:w="835" w:type="dxa"/>
            <w:tcBorders>
              <w:top w:val="single" w:sz="8" w:space="0" w:color="000000"/>
              <w:left w:val="single" w:sz="8" w:space="0" w:color="000000"/>
              <w:bottom w:val="single" w:sz="8" w:space="0" w:color="000000"/>
              <w:right w:val="single" w:sz="8" w:space="0" w:color="000000"/>
            </w:tcBorders>
          </w:tcPr>
          <w:p w14:paraId="0682474B" w14:textId="6927FB83" w:rsidR="0004053F" w:rsidRPr="00BA4E1C" w:rsidRDefault="0089480D" w:rsidP="0004053F">
            <w:pPr>
              <w:spacing w:line="259" w:lineRule="auto"/>
              <w:ind w:right="62"/>
              <w:jc w:val="center"/>
              <w:rPr>
                <w:rFonts w:ascii="Times New Roman" w:hAnsi="Times New Roman"/>
                <w:i/>
                <w:sz w:val="20"/>
              </w:rPr>
            </w:pPr>
            <w:r>
              <w:rPr>
                <w:rFonts w:ascii="Times New Roman" w:hAnsi="Times New Roman"/>
                <w:i/>
                <w:sz w:val="20"/>
              </w:rPr>
              <w:t>2</w:t>
            </w:r>
            <w:r w:rsidR="0004053F" w:rsidRPr="00BA4E1C">
              <w:rPr>
                <w:rFonts w:ascii="Times New Roman" w:hAnsi="Times New Roman"/>
                <w:i/>
                <w:sz w:val="20"/>
              </w:rPr>
              <w:t xml:space="preserve"> </w:t>
            </w:r>
          </w:p>
        </w:tc>
        <w:tc>
          <w:tcPr>
            <w:tcW w:w="1126" w:type="dxa"/>
            <w:tcBorders>
              <w:top w:val="single" w:sz="8" w:space="0" w:color="000000"/>
              <w:left w:val="single" w:sz="8" w:space="0" w:color="000000"/>
              <w:bottom w:val="single" w:sz="8" w:space="0" w:color="000000"/>
              <w:right w:val="single" w:sz="8" w:space="0" w:color="000000"/>
            </w:tcBorders>
          </w:tcPr>
          <w:p w14:paraId="4EF5B14E" w14:textId="0E40A858" w:rsidR="0004053F" w:rsidRPr="00BA4E1C" w:rsidRDefault="0089480D" w:rsidP="0004053F">
            <w:pPr>
              <w:spacing w:line="259" w:lineRule="auto"/>
              <w:ind w:right="60"/>
              <w:jc w:val="center"/>
              <w:rPr>
                <w:rFonts w:ascii="Times New Roman" w:hAnsi="Times New Roman"/>
                <w:i/>
                <w:sz w:val="20"/>
              </w:rPr>
            </w:pPr>
            <w:r>
              <w:rPr>
                <w:rFonts w:ascii="Times New Roman" w:hAnsi="Times New Roman"/>
                <w:i/>
                <w:sz w:val="20"/>
              </w:rPr>
              <w:t>70</w:t>
            </w:r>
            <w:r w:rsidR="0004053F" w:rsidRPr="00BA4E1C">
              <w:rPr>
                <w:rFonts w:ascii="Times New Roman" w:hAnsi="Times New Roman"/>
                <w:i/>
                <w:sz w:val="20"/>
              </w:rPr>
              <w:t xml:space="preserve"> </w:t>
            </w:r>
          </w:p>
        </w:tc>
      </w:tr>
      <w:tr w:rsidR="0004053F" w:rsidRPr="00BA4E1C" w14:paraId="1A8638FE"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0C280754" w14:textId="2317962B" w:rsidR="0004053F" w:rsidRPr="00BA4E1C" w:rsidRDefault="0089480D" w:rsidP="0004053F">
            <w:pPr>
              <w:spacing w:line="259" w:lineRule="auto"/>
              <w:rPr>
                <w:rFonts w:ascii="Times New Roman" w:hAnsi="Times New Roman"/>
                <w:i/>
                <w:sz w:val="20"/>
              </w:rPr>
            </w:pPr>
            <w:r w:rsidRPr="0089480D">
              <w:rPr>
                <w:rFonts w:ascii="Times New Roman" w:hAnsi="Times New Roman"/>
                <w:b/>
                <w:bCs/>
                <w:i/>
                <w:sz w:val="20"/>
              </w:rPr>
              <w:t>2</w:t>
            </w:r>
            <w:r w:rsidR="004B7324">
              <w:rPr>
                <w:rFonts w:ascii="Times New Roman" w:hAnsi="Times New Roman"/>
                <w:b/>
                <w:bCs/>
                <w:i/>
                <w:sz w:val="20"/>
              </w:rPr>
              <w:t>1</w:t>
            </w:r>
            <w:r>
              <w:rPr>
                <w:rFonts w:ascii="Times New Roman" w:hAnsi="Times New Roman"/>
                <w:i/>
                <w:sz w:val="20"/>
              </w:rPr>
              <w:t>.</w:t>
            </w:r>
          </w:p>
        </w:tc>
        <w:tc>
          <w:tcPr>
            <w:tcW w:w="2116" w:type="dxa"/>
            <w:tcBorders>
              <w:top w:val="single" w:sz="8" w:space="0" w:color="000000"/>
              <w:left w:val="single" w:sz="8" w:space="0" w:color="000000"/>
              <w:bottom w:val="single" w:sz="8" w:space="0" w:color="000000"/>
              <w:right w:val="single" w:sz="8" w:space="0" w:color="000000"/>
            </w:tcBorders>
          </w:tcPr>
          <w:p w14:paraId="30A92C73" w14:textId="77777777" w:rsidR="0004053F" w:rsidRDefault="009E646D" w:rsidP="0004053F">
            <w:pPr>
              <w:spacing w:line="259" w:lineRule="auto"/>
              <w:rPr>
                <w:rFonts w:ascii="Times New Roman" w:hAnsi="Times New Roman"/>
                <w:i/>
                <w:sz w:val="20"/>
              </w:rPr>
            </w:pPr>
            <w:proofErr w:type="spellStart"/>
            <w:r>
              <w:rPr>
                <w:rFonts w:ascii="Times New Roman" w:hAnsi="Times New Roman"/>
                <w:i/>
                <w:sz w:val="20"/>
              </w:rPr>
              <w:t>Digitalne</w:t>
            </w:r>
            <w:proofErr w:type="spellEnd"/>
            <w:r>
              <w:rPr>
                <w:rFonts w:ascii="Times New Roman" w:hAnsi="Times New Roman"/>
                <w:i/>
                <w:sz w:val="20"/>
              </w:rPr>
              <w:t xml:space="preserve"> </w:t>
            </w:r>
            <w:proofErr w:type="spellStart"/>
            <w:r>
              <w:rPr>
                <w:rFonts w:ascii="Times New Roman" w:hAnsi="Times New Roman"/>
                <w:i/>
                <w:sz w:val="20"/>
              </w:rPr>
              <w:t>pustolovine</w:t>
            </w:r>
            <w:proofErr w:type="spellEnd"/>
          </w:p>
          <w:p w14:paraId="76ADE207" w14:textId="3CE82664" w:rsidR="009E646D" w:rsidRPr="00BA4E1C" w:rsidRDefault="009E646D" w:rsidP="0004053F">
            <w:pPr>
              <w:spacing w:line="259" w:lineRule="auto"/>
              <w:rPr>
                <w:rFonts w:ascii="Times New Roman" w:hAnsi="Times New Roman"/>
                <w:i/>
                <w:sz w:val="20"/>
              </w:rPr>
            </w:pPr>
            <w:proofErr w:type="spellStart"/>
            <w:r>
              <w:rPr>
                <w:rFonts w:ascii="Times New Roman" w:hAnsi="Times New Roman"/>
                <w:i/>
                <w:sz w:val="20"/>
              </w:rPr>
              <w:t>Digitalni</w:t>
            </w:r>
            <w:proofErr w:type="spellEnd"/>
            <w:r>
              <w:rPr>
                <w:rFonts w:ascii="Times New Roman" w:hAnsi="Times New Roman"/>
                <w:i/>
                <w:sz w:val="20"/>
              </w:rPr>
              <w:t xml:space="preserve"> </w:t>
            </w:r>
            <w:proofErr w:type="spellStart"/>
            <w:r>
              <w:rPr>
                <w:rFonts w:ascii="Times New Roman" w:hAnsi="Times New Roman"/>
                <w:i/>
                <w:sz w:val="20"/>
              </w:rPr>
              <w:t>izazovi</w:t>
            </w:r>
            <w:proofErr w:type="spellEnd"/>
          </w:p>
        </w:tc>
        <w:tc>
          <w:tcPr>
            <w:tcW w:w="756" w:type="dxa"/>
            <w:tcBorders>
              <w:top w:val="single" w:sz="8" w:space="0" w:color="000000"/>
              <w:left w:val="single" w:sz="8" w:space="0" w:color="000000"/>
              <w:bottom w:val="single" w:sz="8" w:space="0" w:color="000000"/>
              <w:right w:val="single" w:sz="8" w:space="0" w:color="000000"/>
            </w:tcBorders>
          </w:tcPr>
          <w:p w14:paraId="281F4216" w14:textId="77777777" w:rsidR="0004053F" w:rsidRDefault="009E646D" w:rsidP="0004053F">
            <w:pPr>
              <w:spacing w:line="259" w:lineRule="auto"/>
              <w:rPr>
                <w:rFonts w:ascii="Times New Roman" w:hAnsi="Times New Roman"/>
                <w:i/>
                <w:sz w:val="20"/>
              </w:rPr>
            </w:pPr>
            <w:r>
              <w:rPr>
                <w:rFonts w:ascii="Times New Roman" w:hAnsi="Times New Roman"/>
                <w:i/>
                <w:sz w:val="20"/>
              </w:rPr>
              <w:t>1</w:t>
            </w:r>
            <w:r w:rsidR="0004053F" w:rsidRPr="003C0B45">
              <w:rPr>
                <w:rFonts w:ascii="Times New Roman" w:hAnsi="Times New Roman"/>
                <w:i/>
                <w:sz w:val="20"/>
              </w:rPr>
              <w:t>.</w:t>
            </w:r>
            <w:r>
              <w:rPr>
                <w:rFonts w:ascii="Times New Roman" w:hAnsi="Times New Roman"/>
                <w:i/>
                <w:sz w:val="20"/>
              </w:rPr>
              <w:t>-4.</w:t>
            </w:r>
          </w:p>
          <w:p w14:paraId="07C50F72" w14:textId="73F519C6" w:rsidR="009E646D" w:rsidRPr="003C0B45" w:rsidRDefault="009E646D" w:rsidP="0004053F">
            <w:pPr>
              <w:spacing w:line="259" w:lineRule="auto"/>
              <w:rPr>
                <w:rFonts w:ascii="Times New Roman" w:hAnsi="Times New Roman"/>
                <w:i/>
                <w:sz w:val="20"/>
              </w:rPr>
            </w:pPr>
            <w:r>
              <w:rPr>
                <w:rFonts w:ascii="Times New Roman" w:hAnsi="Times New Roman"/>
                <w:i/>
                <w:sz w:val="20"/>
              </w:rPr>
              <w:t>5.-8.</w:t>
            </w:r>
          </w:p>
        </w:tc>
        <w:tc>
          <w:tcPr>
            <w:tcW w:w="956" w:type="dxa"/>
            <w:tcBorders>
              <w:top w:val="single" w:sz="8" w:space="0" w:color="000000"/>
              <w:left w:val="single" w:sz="8" w:space="0" w:color="000000"/>
              <w:bottom w:val="single" w:sz="8" w:space="0" w:color="000000"/>
              <w:right w:val="single" w:sz="8" w:space="0" w:color="000000"/>
            </w:tcBorders>
          </w:tcPr>
          <w:p w14:paraId="72A1824F" w14:textId="77777777" w:rsidR="0004053F" w:rsidRDefault="009E646D" w:rsidP="0004053F">
            <w:pPr>
              <w:spacing w:line="259" w:lineRule="auto"/>
              <w:ind w:right="60"/>
              <w:jc w:val="center"/>
              <w:rPr>
                <w:rFonts w:ascii="Times New Roman" w:hAnsi="Times New Roman"/>
                <w:i/>
                <w:sz w:val="20"/>
              </w:rPr>
            </w:pPr>
            <w:r>
              <w:rPr>
                <w:rFonts w:ascii="Times New Roman" w:hAnsi="Times New Roman"/>
                <w:i/>
                <w:sz w:val="20"/>
              </w:rPr>
              <w:t>7</w:t>
            </w:r>
          </w:p>
          <w:p w14:paraId="2DEE4748" w14:textId="391103A4" w:rsidR="009E646D" w:rsidRPr="00BA4E1C" w:rsidRDefault="009E646D" w:rsidP="0004053F">
            <w:pPr>
              <w:spacing w:line="259" w:lineRule="auto"/>
              <w:ind w:right="60"/>
              <w:jc w:val="center"/>
              <w:rPr>
                <w:rFonts w:ascii="Times New Roman" w:hAnsi="Times New Roman"/>
                <w:i/>
                <w:sz w:val="20"/>
              </w:rPr>
            </w:pPr>
            <w:r>
              <w:rPr>
                <w:rFonts w:ascii="Times New Roman" w:hAnsi="Times New Roman"/>
                <w:i/>
                <w:sz w:val="20"/>
              </w:rPr>
              <w:t>7</w:t>
            </w:r>
          </w:p>
        </w:tc>
        <w:tc>
          <w:tcPr>
            <w:tcW w:w="1134" w:type="dxa"/>
            <w:tcBorders>
              <w:top w:val="single" w:sz="8" w:space="0" w:color="000000"/>
              <w:left w:val="single" w:sz="8" w:space="0" w:color="000000"/>
              <w:bottom w:val="single" w:sz="8" w:space="0" w:color="000000"/>
              <w:right w:val="single" w:sz="8" w:space="0" w:color="000000"/>
            </w:tcBorders>
          </w:tcPr>
          <w:p w14:paraId="293157D8"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2</w:t>
            </w:r>
            <w:r w:rsidRPr="00BA4E1C">
              <w:rPr>
                <w:rFonts w:ascii="Times New Roman" w:hAnsi="Times New Roman"/>
                <w:i/>
                <w:sz w:val="20"/>
              </w:rPr>
              <w:t xml:space="preserve"> </w:t>
            </w:r>
          </w:p>
        </w:tc>
        <w:tc>
          <w:tcPr>
            <w:tcW w:w="2946" w:type="dxa"/>
            <w:tcBorders>
              <w:top w:val="single" w:sz="8" w:space="0" w:color="000000"/>
              <w:left w:val="single" w:sz="8" w:space="0" w:color="000000"/>
              <w:bottom w:val="single" w:sz="8" w:space="0" w:color="000000"/>
              <w:right w:val="single" w:sz="8" w:space="0" w:color="000000"/>
            </w:tcBorders>
          </w:tcPr>
          <w:p w14:paraId="47C8C1DE" w14:textId="77777777" w:rsidR="00C04221" w:rsidRDefault="00C04221" w:rsidP="00C04221">
            <w:pPr>
              <w:spacing w:after="19" w:line="259" w:lineRule="auto"/>
              <w:rPr>
                <w:rFonts w:ascii="Times New Roman" w:hAnsi="Times New Roman"/>
                <w:i/>
                <w:sz w:val="20"/>
              </w:rPr>
            </w:pPr>
            <w:r>
              <w:rPr>
                <w:rFonts w:ascii="Times New Roman" w:hAnsi="Times New Roman"/>
                <w:i/>
                <w:sz w:val="20"/>
              </w:rPr>
              <w:t xml:space="preserve">Zdravka </w:t>
            </w:r>
            <w:r w:rsidR="0004053F" w:rsidRPr="00BA4E1C">
              <w:rPr>
                <w:rFonts w:ascii="Times New Roman" w:hAnsi="Times New Roman"/>
                <w:i/>
                <w:sz w:val="20"/>
              </w:rPr>
              <w:t xml:space="preserve">Milošić </w:t>
            </w:r>
          </w:p>
          <w:p w14:paraId="5CDA25DF" w14:textId="6186E29A" w:rsidR="0004053F" w:rsidRPr="00BA4E1C" w:rsidRDefault="0004053F" w:rsidP="00C04221">
            <w:pPr>
              <w:spacing w:after="19" w:line="259" w:lineRule="auto"/>
              <w:rPr>
                <w:rFonts w:ascii="Times New Roman" w:hAnsi="Times New Roman"/>
                <w:i/>
                <w:sz w:val="20"/>
              </w:rPr>
            </w:pPr>
          </w:p>
        </w:tc>
        <w:tc>
          <w:tcPr>
            <w:tcW w:w="835" w:type="dxa"/>
            <w:tcBorders>
              <w:top w:val="single" w:sz="8" w:space="0" w:color="000000"/>
              <w:left w:val="single" w:sz="8" w:space="0" w:color="000000"/>
              <w:bottom w:val="single" w:sz="8" w:space="0" w:color="000000"/>
              <w:right w:val="single" w:sz="8" w:space="0" w:color="000000"/>
            </w:tcBorders>
          </w:tcPr>
          <w:p w14:paraId="37EBCFED" w14:textId="1FE56801" w:rsidR="0004053F" w:rsidRPr="00BA4E1C" w:rsidRDefault="009E646D" w:rsidP="0004053F">
            <w:pPr>
              <w:spacing w:line="259" w:lineRule="auto"/>
              <w:ind w:right="62"/>
              <w:jc w:val="center"/>
              <w:rPr>
                <w:rFonts w:ascii="Times New Roman" w:hAnsi="Times New Roman"/>
                <w:i/>
                <w:sz w:val="20"/>
              </w:rPr>
            </w:pPr>
            <w:r>
              <w:rPr>
                <w:rFonts w:ascii="Times New Roman" w:hAnsi="Times New Roman"/>
                <w:i/>
                <w:sz w:val="20"/>
              </w:rPr>
              <w:t>1</w:t>
            </w:r>
          </w:p>
        </w:tc>
        <w:tc>
          <w:tcPr>
            <w:tcW w:w="1126" w:type="dxa"/>
            <w:tcBorders>
              <w:top w:val="single" w:sz="8" w:space="0" w:color="000000"/>
              <w:left w:val="single" w:sz="8" w:space="0" w:color="000000"/>
              <w:bottom w:val="single" w:sz="8" w:space="0" w:color="000000"/>
              <w:right w:val="single" w:sz="8" w:space="0" w:color="000000"/>
            </w:tcBorders>
          </w:tcPr>
          <w:p w14:paraId="6C9490DC" w14:textId="4F60CA46" w:rsidR="0004053F" w:rsidRPr="00BA4E1C" w:rsidRDefault="009E646D" w:rsidP="0004053F">
            <w:pPr>
              <w:spacing w:line="259" w:lineRule="auto"/>
              <w:ind w:right="60"/>
              <w:jc w:val="center"/>
              <w:rPr>
                <w:rFonts w:ascii="Times New Roman" w:hAnsi="Times New Roman"/>
                <w:i/>
                <w:sz w:val="20"/>
              </w:rPr>
            </w:pPr>
            <w:r>
              <w:rPr>
                <w:rFonts w:ascii="Times New Roman" w:hAnsi="Times New Roman"/>
                <w:i/>
                <w:sz w:val="20"/>
              </w:rPr>
              <w:t>35</w:t>
            </w:r>
            <w:r w:rsidR="0004053F" w:rsidRPr="00BA4E1C">
              <w:rPr>
                <w:rFonts w:ascii="Times New Roman" w:hAnsi="Times New Roman"/>
                <w:i/>
                <w:sz w:val="20"/>
              </w:rPr>
              <w:t xml:space="preserve"> </w:t>
            </w:r>
          </w:p>
        </w:tc>
      </w:tr>
      <w:tr w:rsidR="0004053F" w:rsidRPr="00BA4E1C" w14:paraId="1EACB871"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2A451F7F" w14:textId="2EE76CA7" w:rsidR="0004053F" w:rsidRPr="00BA4E1C" w:rsidRDefault="0004053F" w:rsidP="0004053F">
            <w:pPr>
              <w:spacing w:line="259" w:lineRule="auto"/>
              <w:rPr>
                <w:rFonts w:ascii="Times New Roman" w:hAnsi="Times New Roman"/>
                <w:i/>
                <w:sz w:val="20"/>
              </w:rPr>
            </w:pPr>
            <w:r>
              <w:rPr>
                <w:rFonts w:ascii="Times New Roman" w:hAnsi="Times New Roman"/>
                <w:b/>
                <w:i/>
                <w:sz w:val="20"/>
              </w:rPr>
              <w:t>2</w:t>
            </w:r>
            <w:r w:rsidR="004B7324">
              <w:rPr>
                <w:rFonts w:ascii="Times New Roman" w:hAnsi="Times New Roman"/>
                <w:b/>
                <w:i/>
                <w:sz w:val="20"/>
              </w:rPr>
              <w:t>2</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38D61FF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Odbojka </w:t>
            </w:r>
          </w:p>
        </w:tc>
        <w:tc>
          <w:tcPr>
            <w:tcW w:w="756" w:type="dxa"/>
            <w:tcBorders>
              <w:top w:val="single" w:sz="8" w:space="0" w:color="000000"/>
              <w:left w:val="single" w:sz="8" w:space="0" w:color="000000"/>
              <w:bottom w:val="single" w:sz="8" w:space="0" w:color="000000"/>
              <w:right w:val="single" w:sz="8" w:space="0" w:color="000000"/>
            </w:tcBorders>
          </w:tcPr>
          <w:p w14:paraId="0994C529"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5.-8.</w:t>
            </w:r>
          </w:p>
        </w:tc>
        <w:tc>
          <w:tcPr>
            <w:tcW w:w="956" w:type="dxa"/>
            <w:tcBorders>
              <w:top w:val="single" w:sz="8" w:space="0" w:color="000000"/>
              <w:left w:val="single" w:sz="8" w:space="0" w:color="000000"/>
              <w:bottom w:val="single" w:sz="8" w:space="0" w:color="000000"/>
              <w:right w:val="single" w:sz="8" w:space="0" w:color="000000"/>
            </w:tcBorders>
          </w:tcPr>
          <w:p w14:paraId="2B5C707D"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30 </w:t>
            </w:r>
          </w:p>
        </w:tc>
        <w:tc>
          <w:tcPr>
            <w:tcW w:w="1134" w:type="dxa"/>
            <w:tcBorders>
              <w:top w:val="single" w:sz="8" w:space="0" w:color="000000"/>
              <w:left w:val="single" w:sz="8" w:space="0" w:color="000000"/>
              <w:bottom w:val="single" w:sz="8" w:space="0" w:color="000000"/>
              <w:right w:val="single" w:sz="8" w:space="0" w:color="000000"/>
            </w:tcBorders>
          </w:tcPr>
          <w:p w14:paraId="145446E7"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2 </w:t>
            </w:r>
          </w:p>
        </w:tc>
        <w:tc>
          <w:tcPr>
            <w:tcW w:w="2946" w:type="dxa"/>
            <w:tcBorders>
              <w:top w:val="single" w:sz="8" w:space="0" w:color="000000"/>
              <w:left w:val="single" w:sz="8" w:space="0" w:color="000000"/>
              <w:bottom w:val="single" w:sz="8" w:space="0" w:color="000000"/>
              <w:right w:val="single" w:sz="8" w:space="0" w:color="000000"/>
            </w:tcBorders>
          </w:tcPr>
          <w:p w14:paraId="67EC45B7" w14:textId="6DFECA45"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Sandra </w:t>
            </w:r>
            <w:r w:rsidR="0004053F" w:rsidRPr="00BA4E1C">
              <w:rPr>
                <w:rFonts w:ascii="Times New Roman" w:hAnsi="Times New Roman"/>
                <w:i/>
                <w:sz w:val="20"/>
              </w:rPr>
              <w:t xml:space="preserve">Rabrenović </w:t>
            </w:r>
          </w:p>
        </w:tc>
        <w:tc>
          <w:tcPr>
            <w:tcW w:w="835" w:type="dxa"/>
            <w:tcBorders>
              <w:top w:val="single" w:sz="8" w:space="0" w:color="000000"/>
              <w:left w:val="single" w:sz="8" w:space="0" w:color="000000"/>
              <w:bottom w:val="single" w:sz="8" w:space="0" w:color="000000"/>
              <w:right w:val="single" w:sz="8" w:space="0" w:color="000000"/>
            </w:tcBorders>
          </w:tcPr>
          <w:p w14:paraId="6E3B7A4F"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2 </w:t>
            </w:r>
          </w:p>
        </w:tc>
        <w:tc>
          <w:tcPr>
            <w:tcW w:w="1126" w:type="dxa"/>
            <w:tcBorders>
              <w:top w:val="single" w:sz="8" w:space="0" w:color="000000"/>
              <w:left w:val="single" w:sz="8" w:space="0" w:color="000000"/>
              <w:bottom w:val="single" w:sz="8" w:space="0" w:color="000000"/>
              <w:right w:val="single" w:sz="8" w:space="0" w:color="000000"/>
            </w:tcBorders>
          </w:tcPr>
          <w:p w14:paraId="7AD02873"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70 </w:t>
            </w:r>
          </w:p>
        </w:tc>
      </w:tr>
      <w:tr w:rsidR="0004053F" w:rsidRPr="00BA4E1C" w14:paraId="48872F51"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632C99D8" w14:textId="58FA1FC0" w:rsidR="0004053F" w:rsidRPr="00BA4E1C" w:rsidRDefault="0004053F" w:rsidP="0004053F">
            <w:pPr>
              <w:spacing w:line="259" w:lineRule="auto"/>
              <w:rPr>
                <w:rFonts w:ascii="Times New Roman" w:hAnsi="Times New Roman"/>
                <w:i/>
                <w:sz w:val="20"/>
              </w:rPr>
            </w:pPr>
            <w:r>
              <w:rPr>
                <w:rFonts w:ascii="Times New Roman" w:hAnsi="Times New Roman"/>
                <w:b/>
                <w:i/>
                <w:sz w:val="20"/>
              </w:rPr>
              <w:t>2</w:t>
            </w:r>
            <w:r w:rsidR="004B7324">
              <w:rPr>
                <w:rFonts w:ascii="Times New Roman" w:hAnsi="Times New Roman"/>
                <w:b/>
                <w:i/>
                <w:sz w:val="20"/>
              </w:rPr>
              <w:t>3</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4116E8A8"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Domaćinstvo </w:t>
            </w:r>
          </w:p>
        </w:tc>
        <w:tc>
          <w:tcPr>
            <w:tcW w:w="756" w:type="dxa"/>
            <w:tcBorders>
              <w:top w:val="single" w:sz="8" w:space="0" w:color="000000"/>
              <w:left w:val="single" w:sz="8" w:space="0" w:color="000000"/>
              <w:bottom w:val="single" w:sz="8" w:space="0" w:color="000000"/>
              <w:right w:val="single" w:sz="8" w:space="0" w:color="000000"/>
            </w:tcBorders>
          </w:tcPr>
          <w:p w14:paraId="26E8522B"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7.</w:t>
            </w:r>
          </w:p>
        </w:tc>
        <w:tc>
          <w:tcPr>
            <w:tcW w:w="956" w:type="dxa"/>
            <w:tcBorders>
              <w:top w:val="single" w:sz="8" w:space="0" w:color="000000"/>
              <w:left w:val="single" w:sz="8" w:space="0" w:color="000000"/>
              <w:bottom w:val="single" w:sz="8" w:space="0" w:color="000000"/>
              <w:right w:val="single" w:sz="8" w:space="0" w:color="000000"/>
            </w:tcBorders>
          </w:tcPr>
          <w:p w14:paraId="39A50CFE"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20 </w:t>
            </w:r>
          </w:p>
        </w:tc>
        <w:tc>
          <w:tcPr>
            <w:tcW w:w="1134" w:type="dxa"/>
            <w:tcBorders>
              <w:top w:val="single" w:sz="8" w:space="0" w:color="000000"/>
              <w:left w:val="single" w:sz="8" w:space="0" w:color="000000"/>
              <w:bottom w:val="single" w:sz="8" w:space="0" w:color="000000"/>
              <w:right w:val="single" w:sz="8" w:space="0" w:color="000000"/>
            </w:tcBorders>
          </w:tcPr>
          <w:p w14:paraId="0BF05028"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32BD6FFE" w14:textId="09C112DE"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Vesna </w:t>
            </w:r>
            <w:r w:rsidR="0004053F" w:rsidRPr="00BA4E1C">
              <w:rPr>
                <w:rFonts w:ascii="Times New Roman" w:hAnsi="Times New Roman"/>
                <w:i/>
                <w:sz w:val="20"/>
              </w:rPr>
              <w:t xml:space="preserve">Lazarević </w:t>
            </w:r>
          </w:p>
        </w:tc>
        <w:tc>
          <w:tcPr>
            <w:tcW w:w="835" w:type="dxa"/>
            <w:tcBorders>
              <w:top w:val="single" w:sz="8" w:space="0" w:color="000000"/>
              <w:left w:val="single" w:sz="8" w:space="0" w:color="000000"/>
              <w:bottom w:val="single" w:sz="8" w:space="0" w:color="000000"/>
              <w:right w:val="single" w:sz="8" w:space="0" w:color="000000"/>
            </w:tcBorders>
          </w:tcPr>
          <w:p w14:paraId="287E3D57" w14:textId="05728942" w:rsidR="0004053F" w:rsidRPr="00BA4E1C" w:rsidRDefault="0089480D" w:rsidP="0004053F">
            <w:pPr>
              <w:spacing w:line="259" w:lineRule="auto"/>
              <w:ind w:right="62"/>
              <w:jc w:val="center"/>
              <w:rPr>
                <w:rFonts w:ascii="Times New Roman" w:hAnsi="Times New Roman"/>
                <w:i/>
                <w:sz w:val="20"/>
              </w:rPr>
            </w:pPr>
            <w:r>
              <w:rPr>
                <w:rFonts w:ascii="Times New Roman" w:hAnsi="Times New Roman"/>
                <w:i/>
                <w:sz w:val="20"/>
              </w:rPr>
              <w:t>3</w:t>
            </w:r>
          </w:p>
        </w:tc>
        <w:tc>
          <w:tcPr>
            <w:tcW w:w="1126" w:type="dxa"/>
            <w:tcBorders>
              <w:top w:val="single" w:sz="8" w:space="0" w:color="000000"/>
              <w:left w:val="single" w:sz="8" w:space="0" w:color="000000"/>
              <w:bottom w:val="single" w:sz="8" w:space="0" w:color="000000"/>
              <w:right w:val="single" w:sz="8" w:space="0" w:color="000000"/>
            </w:tcBorders>
          </w:tcPr>
          <w:p w14:paraId="0E03F2D3" w14:textId="26FA44D3" w:rsidR="0004053F" w:rsidRPr="00BA4E1C" w:rsidRDefault="0089480D" w:rsidP="0004053F">
            <w:pPr>
              <w:spacing w:line="259" w:lineRule="auto"/>
              <w:ind w:right="60"/>
              <w:jc w:val="center"/>
              <w:rPr>
                <w:rFonts w:ascii="Times New Roman" w:hAnsi="Times New Roman"/>
                <w:i/>
                <w:sz w:val="20"/>
              </w:rPr>
            </w:pPr>
            <w:r>
              <w:rPr>
                <w:rFonts w:ascii="Times New Roman" w:hAnsi="Times New Roman"/>
                <w:i/>
                <w:sz w:val="20"/>
              </w:rPr>
              <w:t>105</w:t>
            </w:r>
          </w:p>
        </w:tc>
      </w:tr>
      <w:tr w:rsidR="0004053F" w:rsidRPr="00BA4E1C" w14:paraId="3F99F667"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052F05C7" w14:textId="510F9F43" w:rsidR="0004053F" w:rsidRPr="00BA4E1C" w:rsidRDefault="0004053F" w:rsidP="0004053F">
            <w:pPr>
              <w:spacing w:line="259" w:lineRule="auto"/>
              <w:rPr>
                <w:rFonts w:ascii="Times New Roman" w:hAnsi="Times New Roman"/>
                <w:b/>
                <w:i/>
                <w:sz w:val="20"/>
              </w:rPr>
            </w:pPr>
            <w:r>
              <w:rPr>
                <w:rFonts w:ascii="Times New Roman" w:hAnsi="Times New Roman"/>
                <w:b/>
                <w:i/>
                <w:sz w:val="20"/>
              </w:rPr>
              <w:t>2</w:t>
            </w:r>
            <w:r w:rsidR="004B7324">
              <w:rPr>
                <w:rFonts w:ascii="Times New Roman" w:hAnsi="Times New Roman"/>
                <w:b/>
                <w:i/>
                <w:sz w:val="20"/>
              </w:rPr>
              <w:t>4</w:t>
            </w:r>
            <w:r w:rsidRPr="00BA4E1C">
              <w:rPr>
                <w:rFonts w:ascii="Times New Roman" w:hAnsi="Times New Roman"/>
                <w:b/>
                <w:i/>
                <w:sz w:val="20"/>
              </w:rPr>
              <w:t>.</w:t>
            </w:r>
          </w:p>
        </w:tc>
        <w:tc>
          <w:tcPr>
            <w:tcW w:w="2116" w:type="dxa"/>
            <w:tcBorders>
              <w:top w:val="single" w:sz="8" w:space="0" w:color="000000"/>
              <w:left w:val="single" w:sz="8" w:space="0" w:color="000000"/>
              <w:bottom w:val="single" w:sz="8" w:space="0" w:color="000000"/>
              <w:right w:val="single" w:sz="8" w:space="0" w:color="000000"/>
            </w:tcBorders>
          </w:tcPr>
          <w:p w14:paraId="77FD647A"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Između 4 zida</w:t>
            </w:r>
            <w:r w:rsidRPr="00BA4E1C">
              <w:rPr>
                <w:rFonts w:ascii="Times New Roman" w:hAnsi="Times New Roman"/>
                <w:i/>
                <w:sz w:val="20"/>
              </w:rPr>
              <w:t>“</w:t>
            </w:r>
          </w:p>
        </w:tc>
        <w:tc>
          <w:tcPr>
            <w:tcW w:w="756" w:type="dxa"/>
            <w:tcBorders>
              <w:top w:val="single" w:sz="8" w:space="0" w:color="000000"/>
              <w:left w:val="single" w:sz="8" w:space="0" w:color="000000"/>
              <w:bottom w:val="single" w:sz="8" w:space="0" w:color="000000"/>
              <w:right w:val="single" w:sz="8" w:space="0" w:color="000000"/>
            </w:tcBorders>
          </w:tcPr>
          <w:p w14:paraId="4F049D92"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6.,7.,8.</w:t>
            </w:r>
          </w:p>
        </w:tc>
        <w:tc>
          <w:tcPr>
            <w:tcW w:w="956" w:type="dxa"/>
            <w:tcBorders>
              <w:top w:val="single" w:sz="8" w:space="0" w:color="000000"/>
              <w:left w:val="single" w:sz="8" w:space="0" w:color="000000"/>
              <w:bottom w:val="single" w:sz="8" w:space="0" w:color="000000"/>
              <w:right w:val="single" w:sz="8" w:space="0" w:color="000000"/>
            </w:tcBorders>
          </w:tcPr>
          <w:p w14:paraId="7F1DD09D" w14:textId="3FAAE3D3"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8-1</w:t>
            </w:r>
            <w:r w:rsidR="009E646D">
              <w:rPr>
                <w:rFonts w:ascii="Times New Roman" w:hAnsi="Times New Roman"/>
                <w:i/>
                <w:sz w:val="20"/>
              </w:rPr>
              <w:t>0</w:t>
            </w:r>
          </w:p>
        </w:tc>
        <w:tc>
          <w:tcPr>
            <w:tcW w:w="1134" w:type="dxa"/>
            <w:tcBorders>
              <w:top w:val="single" w:sz="8" w:space="0" w:color="000000"/>
              <w:left w:val="single" w:sz="8" w:space="0" w:color="000000"/>
              <w:bottom w:val="single" w:sz="8" w:space="0" w:color="000000"/>
              <w:right w:val="single" w:sz="8" w:space="0" w:color="000000"/>
            </w:tcBorders>
          </w:tcPr>
          <w:p w14:paraId="35D90A6D"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6271C6F2" w14:textId="77777777" w:rsidR="0004053F" w:rsidRPr="00BA4E1C" w:rsidRDefault="0004053F" w:rsidP="0004053F">
            <w:pPr>
              <w:spacing w:after="20" w:line="259" w:lineRule="auto"/>
              <w:rPr>
                <w:rFonts w:ascii="Times New Roman" w:hAnsi="Times New Roman"/>
                <w:i/>
                <w:sz w:val="20"/>
              </w:rPr>
            </w:pPr>
            <w:r w:rsidRPr="00BA4E1C">
              <w:rPr>
                <w:rFonts w:ascii="Times New Roman" w:hAnsi="Times New Roman"/>
                <w:i/>
                <w:sz w:val="20"/>
              </w:rPr>
              <w:t>Lidija Prša Plazibat</w:t>
            </w:r>
          </w:p>
        </w:tc>
        <w:tc>
          <w:tcPr>
            <w:tcW w:w="835" w:type="dxa"/>
            <w:tcBorders>
              <w:top w:val="single" w:sz="8" w:space="0" w:color="000000"/>
              <w:left w:val="single" w:sz="8" w:space="0" w:color="000000"/>
              <w:bottom w:val="single" w:sz="8" w:space="0" w:color="000000"/>
              <w:right w:val="single" w:sz="8" w:space="0" w:color="000000"/>
            </w:tcBorders>
          </w:tcPr>
          <w:p w14:paraId="41EA1977"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4CDFC51E"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7AE2D150"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45EEE8E1" w14:textId="29224785" w:rsidR="0004053F" w:rsidRPr="00BA4E1C" w:rsidRDefault="0004053F" w:rsidP="0004053F">
            <w:pPr>
              <w:spacing w:line="259" w:lineRule="auto"/>
              <w:rPr>
                <w:rFonts w:ascii="Times New Roman" w:hAnsi="Times New Roman"/>
                <w:b/>
                <w:i/>
                <w:sz w:val="20"/>
              </w:rPr>
            </w:pPr>
            <w:r>
              <w:rPr>
                <w:rFonts w:ascii="Times New Roman" w:hAnsi="Times New Roman"/>
                <w:b/>
                <w:i/>
                <w:sz w:val="20"/>
              </w:rPr>
              <w:t>2</w:t>
            </w:r>
            <w:r w:rsidR="004B7324">
              <w:rPr>
                <w:rFonts w:ascii="Times New Roman" w:hAnsi="Times New Roman"/>
                <w:b/>
                <w:i/>
                <w:sz w:val="20"/>
              </w:rPr>
              <w:t>5</w:t>
            </w:r>
            <w:r>
              <w:rPr>
                <w:rFonts w:ascii="Times New Roman" w:hAnsi="Times New Roman"/>
                <w:b/>
                <w:i/>
                <w:sz w:val="20"/>
              </w:rPr>
              <w:t>.</w:t>
            </w:r>
          </w:p>
        </w:tc>
        <w:tc>
          <w:tcPr>
            <w:tcW w:w="2116" w:type="dxa"/>
            <w:tcBorders>
              <w:top w:val="single" w:sz="8" w:space="0" w:color="000000"/>
              <w:left w:val="single" w:sz="8" w:space="0" w:color="000000"/>
              <w:bottom w:val="single" w:sz="8" w:space="0" w:color="000000"/>
              <w:right w:val="single" w:sz="8" w:space="0" w:color="000000"/>
            </w:tcBorders>
          </w:tcPr>
          <w:p w14:paraId="7968D4EE"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E-twinnig u nastavi</w:t>
            </w:r>
          </w:p>
        </w:tc>
        <w:tc>
          <w:tcPr>
            <w:tcW w:w="756" w:type="dxa"/>
            <w:tcBorders>
              <w:top w:val="single" w:sz="8" w:space="0" w:color="000000"/>
              <w:left w:val="single" w:sz="8" w:space="0" w:color="000000"/>
              <w:bottom w:val="single" w:sz="8" w:space="0" w:color="000000"/>
              <w:right w:val="single" w:sz="8" w:space="0" w:color="000000"/>
            </w:tcBorders>
          </w:tcPr>
          <w:p w14:paraId="45BD9C75"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5.-8.</w:t>
            </w:r>
          </w:p>
        </w:tc>
        <w:tc>
          <w:tcPr>
            <w:tcW w:w="956" w:type="dxa"/>
            <w:tcBorders>
              <w:top w:val="single" w:sz="8" w:space="0" w:color="000000"/>
              <w:left w:val="single" w:sz="8" w:space="0" w:color="000000"/>
              <w:bottom w:val="single" w:sz="8" w:space="0" w:color="000000"/>
              <w:right w:val="single" w:sz="8" w:space="0" w:color="000000"/>
            </w:tcBorders>
          </w:tcPr>
          <w:p w14:paraId="162800DC"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15</w:t>
            </w:r>
          </w:p>
        </w:tc>
        <w:tc>
          <w:tcPr>
            <w:tcW w:w="1134" w:type="dxa"/>
            <w:tcBorders>
              <w:top w:val="single" w:sz="8" w:space="0" w:color="000000"/>
              <w:left w:val="single" w:sz="8" w:space="0" w:color="000000"/>
              <w:bottom w:val="single" w:sz="8" w:space="0" w:color="000000"/>
              <w:right w:val="single" w:sz="8" w:space="0" w:color="000000"/>
            </w:tcBorders>
          </w:tcPr>
          <w:p w14:paraId="17B5AEEC"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300453A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Željka Jovanovac</w:t>
            </w:r>
          </w:p>
        </w:tc>
        <w:tc>
          <w:tcPr>
            <w:tcW w:w="835" w:type="dxa"/>
            <w:tcBorders>
              <w:top w:val="single" w:sz="8" w:space="0" w:color="000000"/>
              <w:left w:val="single" w:sz="8" w:space="0" w:color="000000"/>
              <w:bottom w:val="single" w:sz="8" w:space="0" w:color="000000"/>
              <w:right w:val="single" w:sz="8" w:space="0" w:color="000000"/>
            </w:tcBorders>
          </w:tcPr>
          <w:p w14:paraId="3109DED2" w14:textId="2D12E33C" w:rsidR="0004053F" w:rsidRPr="00BA4E1C" w:rsidRDefault="0089480D" w:rsidP="0004053F">
            <w:pPr>
              <w:spacing w:line="259" w:lineRule="auto"/>
              <w:ind w:right="62"/>
              <w:jc w:val="center"/>
              <w:rPr>
                <w:rFonts w:ascii="Times New Roman" w:hAnsi="Times New Roman"/>
                <w:i/>
                <w:sz w:val="20"/>
              </w:rPr>
            </w:pPr>
            <w:r>
              <w:rPr>
                <w:rFonts w:ascii="Times New Roman" w:hAnsi="Times New Roman"/>
                <w:i/>
                <w:sz w:val="20"/>
              </w:rPr>
              <w:t>3</w:t>
            </w:r>
          </w:p>
        </w:tc>
        <w:tc>
          <w:tcPr>
            <w:tcW w:w="1126" w:type="dxa"/>
            <w:tcBorders>
              <w:top w:val="single" w:sz="8" w:space="0" w:color="000000"/>
              <w:left w:val="single" w:sz="8" w:space="0" w:color="000000"/>
              <w:bottom w:val="single" w:sz="8" w:space="0" w:color="000000"/>
              <w:right w:val="single" w:sz="8" w:space="0" w:color="000000"/>
            </w:tcBorders>
          </w:tcPr>
          <w:p w14:paraId="62B5FE1F" w14:textId="54A3E8FE" w:rsidR="0004053F" w:rsidRPr="00BA4E1C" w:rsidRDefault="0089480D" w:rsidP="0004053F">
            <w:pPr>
              <w:spacing w:line="259" w:lineRule="auto"/>
              <w:ind w:right="60"/>
              <w:jc w:val="center"/>
              <w:rPr>
                <w:rFonts w:ascii="Times New Roman" w:hAnsi="Times New Roman"/>
                <w:i/>
                <w:sz w:val="20"/>
              </w:rPr>
            </w:pPr>
            <w:r>
              <w:rPr>
                <w:rFonts w:ascii="Times New Roman" w:hAnsi="Times New Roman"/>
                <w:i/>
                <w:sz w:val="20"/>
              </w:rPr>
              <w:t>105</w:t>
            </w:r>
          </w:p>
        </w:tc>
      </w:tr>
      <w:tr w:rsidR="0004053F" w:rsidRPr="00BA4E1C" w14:paraId="1A0AE4D2"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6A84D309" w14:textId="6426180D" w:rsidR="0004053F" w:rsidRPr="00BA4E1C" w:rsidRDefault="0004053F" w:rsidP="0004053F">
            <w:pPr>
              <w:spacing w:line="259" w:lineRule="auto"/>
              <w:rPr>
                <w:rFonts w:ascii="Times New Roman" w:hAnsi="Times New Roman"/>
                <w:b/>
                <w:i/>
                <w:sz w:val="20"/>
              </w:rPr>
            </w:pPr>
            <w:r>
              <w:rPr>
                <w:rFonts w:ascii="Times New Roman" w:hAnsi="Times New Roman"/>
                <w:b/>
                <w:i/>
                <w:sz w:val="20"/>
              </w:rPr>
              <w:t>2</w:t>
            </w:r>
            <w:r w:rsidR="004B7324">
              <w:rPr>
                <w:rFonts w:ascii="Times New Roman" w:hAnsi="Times New Roman"/>
                <w:b/>
                <w:i/>
                <w:sz w:val="20"/>
              </w:rPr>
              <w:t>6</w:t>
            </w:r>
            <w:r w:rsidRPr="00BA4E1C">
              <w:rPr>
                <w:rFonts w:ascii="Times New Roman" w:hAnsi="Times New Roman"/>
                <w:b/>
                <w:i/>
                <w:sz w:val="20"/>
              </w:rPr>
              <w:t>.</w:t>
            </w:r>
          </w:p>
        </w:tc>
        <w:tc>
          <w:tcPr>
            <w:tcW w:w="2116" w:type="dxa"/>
            <w:tcBorders>
              <w:top w:val="single" w:sz="8" w:space="0" w:color="000000"/>
              <w:left w:val="single" w:sz="8" w:space="0" w:color="000000"/>
              <w:bottom w:val="single" w:sz="8" w:space="0" w:color="000000"/>
              <w:right w:val="single" w:sz="8" w:space="0" w:color="000000"/>
            </w:tcBorders>
          </w:tcPr>
          <w:p w14:paraId="04A0EC8B" w14:textId="2A8B64A8" w:rsidR="0004053F" w:rsidRPr="00BA4E1C" w:rsidRDefault="0089480D" w:rsidP="0004053F">
            <w:pPr>
              <w:spacing w:line="259" w:lineRule="auto"/>
              <w:rPr>
                <w:rFonts w:ascii="Times New Roman" w:hAnsi="Times New Roman"/>
                <w:i/>
                <w:sz w:val="20"/>
              </w:rPr>
            </w:pPr>
            <w:r>
              <w:rPr>
                <w:rFonts w:ascii="Times New Roman" w:hAnsi="Times New Roman"/>
                <w:i/>
                <w:sz w:val="20"/>
              </w:rPr>
              <w:t>Likovnjaci</w:t>
            </w:r>
          </w:p>
        </w:tc>
        <w:tc>
          <w:tcPr>
            <w:tcW w:w="756" w:type="dxa"/>
            <w:tcBorders>
              <w:top w:val="single" w:sz="8" w:space="0" w:color="000000"/>
              <w:left w:val="single" w:sz="8" w:space="0" w:color="000000"/>
              <w:bottom w:val="single" w:sz="8" w:space="0" w:color="000000"/>
              <w:right w:val="single" w:sz="8" w:space="0" w:color="000000"/>
            </w:tcBorders>
          </w:tcPr>
          <w:p w14:paraId="2C9F5608"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5.-8.</w:t>
            </w:r>
          </w:p>
        </w:tc>
        <w:tc>
          <w:tcPr>
            <w:tcW w:w="956" w:type="dxa"/>
            <w:tcBorders>
              <w:top w:val="single" w:sz="8" w:space="0" w:color="000000"/>
              <w:left w:val="single" w:sz="8" w:space="0" w:color="000000"/>
              <w:bottom w:val="single" w:sz="8" w:space="0" w:color="000000"/>
              <w:right w:val="single" w:sz="8" w:space="0" w:color="000000"/>
            </w:tcBorders>
          </w:tcPr>
          <w:p w14:paraId="77B439F5" w14:textId="0459A26A" w:rsidR="0004053F" w:rsidRPr="00BA4E1C" w:rsidRDefault="009E646D" w:rsidP="0004053F">
            <w:pPr>
              <w:spacing w:line="259" w:lineRule="auto"/>
              <w:ind w:right="60"/>
              <w:jc w:val="center"/>
              <w:rPr>
                <w:rFonts w:ascii="Times New Roman" w:hAnsi="Times New Roman"/>
                <w:i/>
                <w:sz w:val="20"/>
              </w:rPr>
            </w:pPr>
            <w:r>
              <w:rPr>
                <w:rFonts w:ascii="Times New Roman" w:hAnsi="Times New Roman"/>
                <w:i/>
                <w:sz w:val="20"/>
              </w:rPr>
              <w:t>8-10</w:t>
            </w:r>
          </w:p>
        </w:tc>
        <w:tc>
          <w:tcPr>
            <w:tcW w:w="1134" w:type="dxa"/>
            <w:tcBorders>
              <w:top w:val="single" w:sz="8" w:space="0" w:color="000000"/>
              <w:left w:val="single" w:sz="8" w:space="0" w:color="000000"/>
              <w:bottom w:val="single" w:sz="8" w:space="0" w:color="000000"/>
              <w:right w:val="single" w:sz="8" w:space="0" w:color="000000"/>
            </w:tcBorders>
          </w:tcPr>
          <w:p w14:paraId="58207007"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33C47BA7" w14:textId="62A1AF97" w:rsidR="0004053F" w:rsidRPr="00BA4E1C" w:rsidRDefault="0089480D" w:rsidP="0004053F">
            <w:pPr>
              <w:spacing w:line="259" w:lineRule="auto"/>
              <w:rPr>
                <w:rFonts w:ascii="Times New Roman" w:hAnsi="Times New Roman"/>
                <w:i/>
                <w:sz w:val="20"/>
              </w:rPr>
            </w:pPr>
            <w:r>
              <w:rPr>
                <w:rFonts w:ascii="Times New Roman" w:hAnsi="Times New Roman"/>
                <w:i/>
                <w:sz w:val="20"/>
              </w:rPr>
              <w:t>Slađana Zubić</w:t>
            </w:r>
          </w:p>
        </w:tc>
        <w:tc>
          <w:tcPr>
            <w:tcW w:w="835" w:type="dxa"/>
            <w:tcBorders>
              <w:top w:val="single" w:sz="8" w:space="0" w:color="000000"/>
              <w:left w:val="single" w:sz="8" w:space="0" w:color="000000"/>
              <w:bottom w:val="single" w:sz="8" w:space="0" w:color="000000"/>
              <w:right w:val="single" w:sz="8" w:space="0" w:color="000000"/>
            </w:tcBorders>
          </w:tcPr>
          <w:p w14:paraId="13C88EE9" w14:textId="5EF44107" w:rsidR="0004053F" w:rsidRPr="00BA4E1C" w:rsidRDefault="0089480D" w:rsidP="0004053F">
            <w:pPr>
              <w:spacing w:line="259" w:lineRule="auto"/>
              <w:ind w:right="62"/>
              <w:jc w:val="center"/>
              <w:rPr>
                <w:rFonts w:ascii="Times New Roman" w:hAnsi="Times New Roman"/>
                <w:i/>
                <w:sz w:val="20"/>
              </w:rPr>
            </w:pPr>
            <w:r>
              <w:rPr>
                <w:rFonts w:ascii="Times New Roman" w:hAnsi="Times New Roman"/>
                <w:i/>
                <w:sz w:val="20"/>
              </w:rPr>
              <w:t>4</w:t>
            </w:r>
          </w:p>
        </w:tc>
        <w:tc>
          <w:tcPr>
            <w:tcW w:w="1126" w:type="dxa"/>
            <w:tcBorders>
              <w:top w:val="single" w:sz="8" w:space="0" w:color="000000"/>
              <w:left w:val="single" w:sz="8" w:space="0" w:color="000000"/>
              <w:bottom w:val="single" w:sz="8" w:space="0" w:color="000000"/>
              <w:right w:val="single" w:sz="8" w:space="0" w:color="000000"/>
            </w:tcBorders>
          </w:tcPr>
          <w:p w14:paraId="101F40F0" w14:textId="5313CE42" w:rsidR="0004053F" w:rsidRPr="00BA4E1C" w:rsidRDefault="0089480D" w:rsidP="0004053F">
            <w:pPr>
              <w:spacing w:line="259" w:lineRule="auto"/>
              <w:ind w:right="60"/>
              <w:jc w:val="center"/>
              <w:rPr>
                <w:rFonts w:ascii="Times New Roman" w:hAnsi="Times New Roman"/>
                <w:i/>
                <w:sz w:val="20"/>
              </w:rPr>
            </w:pPr>
            <w:r>
              <w:rPr>
                <w:rFonts w:ascii="Times New Roman" w:hAnsi="Times New Roman"/>
                <w:i/>
                <w:sz w:val="20"/>
              </w:rPr>
              <w:t>140</w:t>
            </w:r>
          </w:p>
        </w:tc>
      </w:tr>
      <w:tr w:rsidR="009E646D" w:rsidRPr="00BA4E1C" w14:paraId="3FC93C3F"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0798AE5A" w14:textId="32706A13" w:rsidR="009E646D" w:rsidRDefault="009E646D" w:rsidP="0004053F">
            <w:pPr>
              <w:spacing w:line="259" w:lineRule="auto"/>
              <w:rPr>
                <w:rFonts w:ascii="Times New Roman" w:hAnsi="Times New Roman"/>
                <w:b/>
                <w:i/>
                <w:sz w:val="20"/>
              </w:rPr>
            </w:pPr>
            <w:r>
              <w:rPr>
                <w:rFonts w:ascii="Times New Roman" w:hAnsi="Times New Roman"/>
                <w:b/>
                <w:i/>
                <w:sz w:val="20"/>
              </w:rPr>
              <w:t>27.</w:t>
            </w:r>
          </w:p>
        </w:tc>
        <w:tc>
          <w:tcPr>
            <w:tcW w:w="2116" w:type="dxa"/>
            <w:tcBorders>
              <w:top w:val="single" w:sz="8" w:space="0" w:color="000000"/>
              <w:left w:val="single" w:sz="8" w:space="0" w:color="000000"/>
              <w:bottom w:val="single" w:sz="8" w:space="0" w:color="000000"/>
              <w:right w:val="single" w:sz="8" w:space="0" w:color="000000"/>
            </w:tcBorders>
          </w:tcPr>
          <w:p w14:paraId="076569D9" w14:textId="61AA7AE6" w:rsidR="009E646D" w:rsidRDefault="009E646D" w:rsidP="0004053F">
            <w:pPr>
              <w:spacing w:line="259" w:lineRule="auto"/>
              <w:rPr>
                <w:rFonts w:ascii="Times New Roman" w:hAnsi="Times New Roman"/>
                <w:i/>
                <w:sz w:val="20"/>
              </w:rPr>
            </w:pPr>
            <w:r>
              <w:rPr>
                <w:rFonts w:ascii="Times New Roman" w:hAnsi="Times New Roman"/>
                <w:i/>
                <w:sz w:val="20"/>
              </w:rPr>
              <w:t>Kreativna radionica</w:t>
            </w:r>
          </w:p>
        </w:tc>
        <w:tc>
          <w:tcPr>
            <w:tcW w:w="756" w:type="dxa"/>
            <w:tcBorders>
              <w:top w:val="single" w:sz="8" w:space="0" w:color="000000"/>
              <w:left w:val="single" w:sz="8" w:space="0" w:color="000000"/>
              <w:bottom w:val="single" w:sz="8" w:space="0" w:color="000000"/>
              <w:right w:val="single" w:sz="8" w:space="0" w:color="000000"/>
            </w:tcBorders>
          </w:tcPr>
          <w:p w14:paraId="589A5151" w14:textId="73127D4F" w:rsidR="009E646D" w:rsidRPr="003C0B45" w:rsidRDefault="009E646D" w:rsidP="0004053F">
            <w:pPr>
              <w:spacing w:line="259" w:lineRule="auto"/>
              <w:rPr>
                <w:rFonts w:ascii="Times New Roman" w:hAnsi="Times New Roman"/>
                <w:i/>
                <w:sz w:val="20"/>
              </w:rPr>
            </w:pPr>
            <w:r>
              <w:rPr>
                <w:rFonts w:ascii="Times New Roman" w:hAnsi="Times New Roman"/>
                <w:i/>
                <w:sz w:val="20"/>
              </w:rPr>
              <w:t>PO</w:t>
            </w:r>
          </w:p>
        </w:tc>
        <w:tc>
          <w:tcPr>
            <w:tcW w:w="956" w:type="dxa"/>
            <w:tcBorders>
              <w:top w:val="single" w:sz="8" w:space="0" w:color="000000"/>
              <w:left w:val="single" w:sz="8" w:space="0" w:color="000000"/>
              <w:bottom w:val="single" w:sz="8" w:space="0" w:color="000000"/>
              <w:right w:val="single" w:sz="8" w:space="0" w:color="000000"/>
            </w:tcBorders>
          </w:tcPr>
          <w:p w14:paraId="332E8610" w14:textId="275E430D" w:rsidR="009E646D" w:rsidRPr="00BA4E1C" w:rsidRDefault="009E646D" w:rsidP="0004053F">
            <w:pPr>
              <w:spacing w:line="259" w:lineRule="auto"/>
              <w:ind w:right="60"/>
              <w:jc w:val="center"/>
              <w:rPr>
                <w:rFonts w:ascii="Times New Roman" w:hAnsi="Times New Roman"/>
                <w:i/>
                <w:sz w:val="20"/>
              </w:rPr>
            </w:pPr>
            <w:r>
              <w:rPr>
                <w:rFonts w:ascii="Times New Roman" w:hAnsi="Times New Roman"/>
                <w:i/>
                <w:sz w:val="20"/>
              </w:rPr>
              <w:t>6</w:t>
            </w:r>
          </w:p>
        </w:tc>
        <w:tc>
          <w:tcPr>
            <w:tcW w:w="1134" w:type="dxa"/>
            <w:tcBorders>
              <w:top w:val="single" w:sz="8" w:space="0" w:color="000000"/>
              <w:left w:val="single" w:sz="8" w:space="0" w:color="000000"/>
              <w:bottom w:val="single" w:sz="8" w:space="0" w:color="000000"/>
              <w:right w:val="single" w:sz="8" w:space="0" w:color="000000"/>
            </w:tcBorders>
          </w:tcPr>
          <w:p w14:paraId="1AD9F466" w14:textId="663F0D3B" w:rsidR="009E646D" w:rsidRDefault="009E646D"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3681A5B4" w14:textId="22B9EB97" w:rsidR="009E646D" w:rsidRDefault="009E646D" w:rsidP="0004053F">
            <w:pPr>
              <w:spacing w:line="259" w:lineRule="auto"/>
              <w:rPr>
                <w:rFonts w:ascii="Times New Roman" w:hAnsi="Times New Roman"/>
                <w:i/>
                <w:sz w:val="20"/>
              </w:rPr>
            </w:pPr>
            <w:r>
              <w:rPr>
                <w:rFonts w:ascii="Times New Roman" w:hAnsi="Times New Roman"/>
                <w:i/>
                <w:sz w:val="20"/>
              </w:rPr>
              <w:t>Martina Antunović</w:t>
            </w:r>
          </w:p>
        </w:tc>
        <w:tc>
          <w:tcPr>
            <w:tcW w:w="835" w:type="dxa"/>
            <w:tcBorders>
              <w:top w:val="single" w:sz="8" w:space="0" w:color="000000"/>
              <w:left w:val="single" w:sz="8" w:space="0" w:color="000000"/>
              <w:bottom w:val="single" w:sz="8" w:space="0" w:color="000000"/>
              <w:right w:val="single" w:sz="8" w:space="0" w:color="000000"/>
            </w:tcBorders>
          </w:tcPr>
          <w:p w14:paraId="26BEAA28" w14:textId="1BEB8387" w:rsidR="009E646D" w:rsidRDefault="009E646D" w:rsidP="0004053F">
            <w:pPr>
              <w:spacing w:line="259" w:lineRule="auto"/>
              <w:ind w:right="62"/>
              <w:jc w:val="center"/>
              <w:rPr>
                <w:rFonts w:ascii="Times New Roman" w:hAnsi="Times New Roman"/>
                <w:i/>
                <w:sz w:val="20"/>
              </w:rPr>
            </w:pPr>
            <w:r>
              <w:rPr>
                <w:rFonts w:ascii="Times New Roman" w:hAnsi="Times New Roman"/>
                <w:i/>
                <w:sz w:val="20"/>
              </w:rPr>
              <w:t>1</w:t>
            </w:r>
          </w:p>
        </w:tc>
        <w:tc>
          <w:tcPr>
            <w:tcW w:w="1126" w:type="dxa"/>
            <w:tcBorders>
              <w:top w:val="single" w:sz="8" w:space="0" w:color="000000"/>
              <w:left w:val="single" w:sz="8" w:space="0" w:color="000000"/>
              <w:bottom w:val="single" w:sz="8" w:space="0" w:color="000000"/>
              <w:right w:val="single" w:sz="8" w:space="0" w:color="000000"/>
            </w:tcBorders>
          </w:tcPr>
          <w:p w14:paraId="7B928A1C" w14:textId="620C10FD" w:rsidR="009E646D" w:rsidRDefault="009E646D" w:rsidP="0004053F">
            <w:pPr>
              <w:spacing w:line="259" w:lineRule="auto"/>
              <w:ind w:right="60"/>
              <w:jc w:val="center"/>
              <w:rPr>
                <w:rFonts w:ascii="Times New Roman" w:hAnsi="Times New Roman"/>
                <w:i/>
                <w:sz w:val="20"/>
              </w:rPr>
            </w:pPr>
            <w:r>
              <w:rPr>
                <w:rFonts w:ascii="Times New Roman" w:hAnsi="Times New Roman"/>
                <w:i/>
                <w:sz w:val="20"/>
              </w:rPr>
              <w:t>35</w:t>
            </w:r>
          </w:p>
        </w:tc>
      </w:tr>
    </w:tbl>
    <w:p w14:paraId="2EF91785" w14:textId="77777777" w:rsidR="0004053F" w:rsidRDefault="0004053F" w:rsidP="0004053F"/>
    <w:p w14:paraId="0BF9D987" w14:textId="5755AFFB" w:rsidR="00F567A7" w:rsidRDefault="00F567A7" w:rsidP="00F567A7">
      <w:pPr>
        <w:rPr>
          <w:rFonts w:ascii="Times New Roman" w:hAnsi="Times New Roman"/>
          <w:i/>
          <w:sz w:val="28"/>
          <w:lang w:val="hr-HR"/>
        </w:rPr>
      </w:pPr>
    </w:p>
    <w:p w14:paraId="0D4D0A1A" w14:textId="252D375B" w:rsidR="00C04221" w:rsidRDefault="00C04221" w:rsidP="00F567A7">
      <w:pPr>
        <w:rPr>
          <w:rFonts w:ascii="Times New Roman" w:hAnsi="Times New Roman"/>
          <w:i/>
          <w:sz w:val="28"/>
          <w:lang w:val="hr-HR"/>
        </w:rPr>
      </w:pPr>
    </w:p>
    <w:p w14:paraId="52B15B6D" w14:textId="4ADB25DD" w:rsidR="00C04221" w:rsidRDefault="00C04221" w:rsidP="00F567A7">
      <w:pPr>
        <w:rPr>
          <w:rFonts w:ascii="Times New Roman" w:hAnsi="Times New Roman"/>
          <w:i/>
          <w:sz w:val="28"/>
          <w:lang w:val="hr-HR"/>
        </w:rPr>
      </w:pPr>
    </w:p>
    <w:p w14:paraId="7689C582" w14:textId="5B47F116" w:rsidR="00C04221" w:rsidRDefault="00C04221" w:rsidP="00F567A7">
      <w:pPr>
        <w:rPr>
          <w:rFonts w:ascii="Times New Roman" w:hAnsi="Times New Roman"/>
          <w:i/>
          <w:sz w:val="28"/>
          <w:lang w:val="hr-HR"/>
        </w:rPr>
      </w:pPr>
    </w:p>
    <w:p w14:paraId="71F8B7B3" w14:textId="6DAC3EA4" w:rsidR="00CA3D7E" w:rsidRDefault="00CA3D7E" w:rsidP="00F567A7">
      <w:pPr>
        <w:rPr>
          <w:rFonts w:ascii="Times New Roman" w:hAnsi="Times New Roman"/>
          <w:i/>
          <w:sz w:val="28"/>
          <w:lang w:val="hr-HR"/>
        </w:rPr>
      </w:pPr>
    </w:p>
    <w:p w14:paraId="03EC1A16" w14:textId="13B15EE4" w:rsidR="00CA3D7E" w:rsidRDefault="00CA3D7E" w:rsidP="00F567A7">
      <w:pPr>
        <w:rPr>
          <w:rFonts w:ascii="Times New Roman" w:hAnsi="Times New Roman"/>
          <w:i/>
          <w:sz w:val="28"/>
          <w:lang w:val="hr-HR"/>
        </w:rPr>
      </w:pPr>
    </w:p>
    <w:p w14:paraId="1691FA57" w14:textId="793DA734" w:rsidR="00CA3D7E" w:rsidRDefault="00CA3D7E" w:rsidP="00F567A7">
      <w:pPr>
        <w:rPr>
          <w:rFonts w:ascii="Times New Roman" w:hAnsi="Times New Roman"/>
          <w:i/>
          <w:sz w:val="28"/>
          <w:lang w:val="hr-HR"/>
        </w:rPr>
      </w:pPr>
    </w:p>
    <w:p w14:paraId="4D4480A8" w14:textId="58089628" w:rsidR="00CA3D7E" w:rsidRDefault="00CA3D7E" w:rsidP="00F567A7">
      <w:pPr>
        <w:rPr>
          <w:rFonts w:ascii="Times New Roman" w:hAnsi="Times New Roman"/>
          <w:i/>
          <w:sz w:val="28"/>
          <w:lang w:val="hr-HR"/>
        </w:rPr>
      </w:pPr>
    </w:p>
    <w:p w14:paraId="5C75504D" w14:textId="1B9676A9" w:rsidR="00CA3D7E" w:rsidRDefault="00CA3D7E" w:rsidP="00F567A7">
      <w:pPr>
        <w:rPr>
          <w:rFonts w:ascii="Times New Roman" w:hAnsi="Times New Roman"/>
          <w:i/>
          <w:sz w:val="28"/>
          <w:lang w:val="hr-HR"/>
        </w:rPr>
      </w:pPr>
    </w:p>
    <w:p w14:paraId="7652FF51" w14:textId="6919C308" w:rsidR="00CA3D7E" w:rsidRDefault="00CA3D7E" w:rsidP="00F567A7">
      <w:pPr>
        <w:rPr>
          <w:rFonts w:ascii="Times New Roman" w:hAnsi="Times New Roman"/>
          <w:i/>
          <w:sz w:val="28"/>
          <w:lang w:val="hr-HR"/>
        </w:rPr>
      </w:pPr>
    </w:p>
    <w:p w14:paraId="1C5BE672" w14:textId="0CA46368" w:rsidR="00CA3D7E" w:rsidRDefault="00CA3D7E" w:rsidP="00F567A7">
      <w:pPr>
        <w:rPr>
          <w:rFonts w:ascii="Times New Roman" w:hAnsi="Times New Roman"/>
          <w:i/>
          <w:sz w:val="28"/>
          <w:lang w:val="hr-HR"/>
        </w:rPr>
      </w:pPr>
    </w:p>
    <w:p w14:paraId="198644E8" w14:textId="4F0E2DA1" w:rsidR="00CA3D7E" w:rsidRDefault="00CA3D7E" w:rsidP="00F567A7">
      <w:pPr>
        <w:rPr>
          <w:rFonts w:ascii="Times New Roman" w:hAnsi="Times New Roman"/>
          <w:i/>
          <w:sz w:val="28"/>
          <w:lang w:val="hr-HR"/>
        </w:rPr>
      </w:pPr>
    </w:p>
    <w:p w14:paraId="6DF95FEA" w14:textId="12E17977" w:rsidR="00CA3D7E" w:rsidRDefault="00CA3D7E" w:rsidP="00F567A7">
      <w:pPr>
        <w:rPr>
          <w:rFonts w:ascii="Times New Roman" w:hAnsi="Times New Roman"/>
          <w:i/>
          <w:sz w:val="28"/>
          <w:lang w:val="hr-HR"/>
        </w:rPr>
      </w:pPr>
    </w:p>
    <w:p w14:paraId="6EFD7B9B" w14:textId="0D7BDE0D" w:rsidR="00CA3D7E" w:rsidRDefault="00CA3D7E" w:rsidP="00F567A7">
      <w:pPr>
        <w:rPr>
          <w:rFonts w:ascii="Times New Roman" w:hAnsi="Times New Roman"/>
          <w:i/>
          <w:sz w:val="28"/>
          <w:lang w:val="hr-HR"/>
        </w:rPr>
      </w:pPr>
    </w:p>
    <w:p w14:paraId="64024C32" w14:textId="47321233" w:rsidR="00CA3D7E" w:rsidRDefault="00CA3D7E" w:rsidP="00F567A7">
      <w:pPr>
        <w:rPr>
          <w:rFonts w:ascii="Times New Roman" w:hAnsi="Times New Roman"/>
          <w:i/>
          <w:sz w:val="28"/>
          <w:lang w:val="hr-HR"/>
        </w:rPr>
      </w:pPr>
    </w:p>
    <w:p w14:paraId="66F107EA" w14:textId="47C99099" w:rsidR="00CA3D7E" w:rsidRDefault="00CA3D7E" w:rsidP="00F567A7">
      <w:pPr>
        <w:rPr>
          <w:rFonts w:ascii="Times New Roman" w:hAnsi="Times New Roman"/>
          <w:i/>
          <w:sz w:val="28"/>
          <w:lang w:val="hr-HR"/>
        </w:rPr>
      </w:pPr>
    </w:p>
    <w:p w14:paraId="1ABD0956" w14:textId="5B1824DB" w:rsidR="00CA3D7E" w:rsidRDefault="00CA3D7E" w:rsidP="00F567A7">
      <w:pPr>
        <w:rPr>
          <w:rFonts w:ascii="Times New Roman" w:hAnsi="Times New Roman"/>
          <w:i/>
          <w:sz w:val="28"/>
          <w:lang w:val="hr-HR"/>
        </w:rPr>
      </w:pPr>
    </w:p>
    <w:p w14:paraId="484AD414" w14:textId="79B6DA08" w:rsidR="00E516C0" w:rsidRDefault="00E516C0" w:rsidP="00F567A7">
      <w:pPr>
        <w:rPr>
          <w:rFonts w:ascii="Times New Roman" w:hAnsi="Times New Roman"/>
          <w:i/>
          <w:sz w:val="28"/>
          <w:lang w:val="hr-HR"/>
        </w:rPr>
      </w:pPr>
    </w:p>
    <w:p w14:paraId="76D74BC8" w14:textId="3C8320A2" w:rsidR="00E516C0" w:rsidRDefault="00E516C0" w:rsidP="00F567A7">
      <w:pPr>
        <w:rPr>
          <w:rFonts w:ascii="Times New Roman" w:hAnsi="Times New Roman"/>
          <w:i/>
          <w:sz w:val="28"/>
          <w:lang w:val="hr-HR"/>
        </w:rPr>
      </w:pPr>
    </w:p>
    <w:p w14:paraId="0D87ACC3" w14:textId="28FB7A60" w:rsidR="00E516C0" w:rsidRDefault="00E516C0" w:rsidP="00F567A7">
      <w:pPr>
        <w:rPr>
          <w:rFonts w:ascii="Times New Roman" w:hAnsi="Times New Roman"/>
          <w:i/>
          <w:sz w:val="28"/>
          <w:lang w:val="hr-HR"/>
        </w:rPr>
      </w:pPr>
    </w:p>
    <w:p w14:paraId="52927DEE" w14:textId="58F5F11F" w:rsidR="00E516C0" w:rsidRDefault="00E516C0" w:rsidP="00F567A7">
      <w:pPr>
        <w:rPr>
          <w:rFonts w:ascii="Times New Roman" w:hAnsi="Times New Roman"/>
          <w:i/>
          <w:sz w:val="28"/>
          <w:lang w:val="hr-HR"/>
        </w:rPr>
      </w:pPr>
    </w:p>
    <w:p w14:paraId="6E300E0C" w14:textId="4497CFC1" w:rsidR="00E516C0" w:rsidRDefault="00E516C0" w:rsidP="00F567A7">
      <w:pPr>
        <w:rPr>
          <w:rFonts w:ascii="Times New Roman" w:hAnsi="Times New Roman"/>
          <w:i/>
          <w:sz w:val="28"/>
          <w:lang w:val="hr-HR"/>
        </w:rPr>
      </w:pPr>
    </w:p>
    <w:p w14:paraId="0F0A0073" w14:textId="0DBFED62" w:rsidR="00E516C0" w:rsidRDefault="00E516C0" w:rsidP="00F567A7">
      <w:pPr>
        <w:rPr>
          <w:rFonts w:ascii="Times New Roman" w:hAnsi="Times New Roman"/>
          <w:i/>
          <w:sz w:val="28"/>
          <w:lang w:val="hr-HR"/>
        </w:rPr>
      </w:pPr>
    </w:p>
    <w:p w14:paraId="17028585" w14:textId="56C90CA4" w:rsidR="00E516C0" w:rsidRDefault="00E516C0" w:rsidP="00F567A7">
      <w:pPr>
        <w:rPr>
          <w:rFonts w:ascii="Times New Roman" w:hAnsi="Times New Roman"/>
          <w:i/>
          <w:sz w:val="28"/>
          <w:lang w:val="hr-HR"/>
        </w:rPr>
      </w:pPr>
    </w:p>
    <w:p w14:paraId="79F6DACC" w14:textId="0E34C18B" w:rsidR="00E516C0" w:rsidRDefault="00E516C0" w:rsidP="00F567A7">
      <w:pPr>
        <w:rPr>
          <w:rFonts w:ascii="Times New Roman" w:hAnsi="Times New Roman"/>
          <w:i/>
          <w:sz w:val="28"/>
          <w:lang w:val="hr-HR"/>
        </w:rPr>
      </w:pPr>
    </w:p>
    <w:p w14:paraId="18F1A7AC" w14:textId="77777777" w:rsidR="00E516C0" w:rsidRDefault="00E516C0" w:rsidP="00F567A7">
      <w:pPr>
        <w:rPr>
          <w:rFonts w:ascii="Times New Roman" w:hAnsi="Times New Roman"/>
          <w:i/>
          <w:sz w:val="28"/>
          <w:lang w:val="hr-HR"/>
        </w:rPr>
      </w:pPr>
    </w:p>
    <w:p w14:paraId="0874E93B" w14:textId="77777777" w:rsidR="00CA3D7E" w:rsidRDefault="00CA3D7E" w:rsidP="00F567A7">
      <w:pPr>
        <w:rPr>
          <w:rFonts w:ascii="Times New Roman" w:hAnsi="Times New Roman"/>
          <w:i/>
          <w:sz w:val="28"/>
          <w:lang w:val="hr-HR"/>
        </w:rPr>
      </w:pPr>
    </w:p>
    <w:p w14:paraId="0B1AD129" w14:textId="2F1A5CA1" w:rsidR="00F567A7" w:rsidRPr="00E516C0" w:rsidRDefault="00F567A7" w:rsidP="00E516C0">
      <w:pPr>
        <w:pStyle w:val="Odlomakpopisa"/>
        <w:numPr>
          <w:ilvl w:val="1"/>
          <w:numId w:val="28"/>
        </w:numPr>
        <w:jc w:val="center"/>
        <w:rPr>
          <w:rFonts w:ascii="Times New Roman" w:hAnsi="Times New Roman"/>
          <w:i/>
          <w:sz w:val="28"/>
          <w:lang w:val="hr-HR"/>
        </w:rPr>
      </w:pPr>
      <w:r w:rsidRPr="00E516C0">
        <w:rPr>
          <w:rFonts w:ascii="Times New Roman" w:hAnsi="Times New Roman"/>
          <w:sz w:val="28"/>
          <w:lang w:val="hr-HR"/>
        </w:rPr>
        <w:lastRenderedPageBreak/>
        <w:t>UKLJUČENOST UČENIKA U IZVANŠKOLSKE AKTIVNOSTI</w:t>
      </w:r>
    </w:p>
    <w:p w14:paraId="1ED6BF74" w14:textId="77777777" w:rsidR="00F567A7" w:rsidRPr="00BA4E1C" w:rsidRDefault="00F567A7" w:rsidP="00F567A7">
      <w:pPr>
        <w:ind w:left="991"/>
        <w:jc w:val="center"/>
        <w:rPr>
          <w:rFonts w:ascii="Times New Roman" w:hAnsi="Times New Roman"/>
          <w:i/>
          <w:sz w:val="28"/>
          <w:highlight w:val="yellow"/>
          <w:lang w:val="hr-HR"/>
        </w:rPr>
      </w:pPr>
    </w:p>
    <w:p w14:paraId="0DDF1833" w14:textId="77777777" w:rsidR="00907969" w:rsidRDefault="00907969" w:rsidP="00907969">
      <w:pPr>
        <w:spacing w:line="360" w:lineRule="auto"/>
        <w:ind w:firstLine="566"/>
        <w:rPr>
          <w:rFonts w:ascii="Times New Roman" w:hAnsi="Times New Roman"/>
          <w:szCs w:val="24"/>
          <w:lang w:val="hr-HR"/>
        </w:rPr>
      </w:pPr>
    </w:p>
    <w:p w14:paraId="2F7B8967" w14:textId="689DEECD" w:rsidR="00F567A7" w:rsidRPr="00BA3AF5" w:rsidRDefault="00F567A7" w:rsidP="00907969">
      <w:pPr>
        <w:spacing w:line="360" w:lineRule="auto"/>
        <w:ind w:firstLine="566"/>
        <w:rPr>
          <w:rFonts w:ascii="Times New Roman" w:hAnsi="Times New Roman"/>
          <w:szCs w:val="24"/>
          <w:lang w:val="hr-HR"/>
        </w:rPr>
      </w:pPr>
      <w:r w:rsidRPr="00BA3AF5">
        <w:rPr>
          <w:rFonts w:ascii="Times New Roman" w:hAnsi="Times New Roman"/>
          <w:szCs w:val="24"/>
          <w:lang w:val="hr-HR"/>
        </w:rPr>
        <w:t>Učenici su uključeni u izvanškolske aktivnosti koje su dostupne na području Općine Erdut te u najbližim gradovima Osijeku i Vukovaru. Učenici su uključeni u nogometne ekipe prilagođene njihovom uzrastu u nogometnim klubovima NK Dunav Dalj, NK BSK Bijelo Brdo, školu nogometa Krpan-Babić, u vatrogasni podmladak dobrovoljnih vatrogasnih društava s područja Općine Erdut na području općine te u ŠRD “Smuđ” Dalj i ŠRD „Kečiga“ Erdut. Dio učenika putuje u Osijek ili Borovo gdje su uključeni u različite športske i glazbene aktivnosti, a posebno dobre uspjehe ostvaruju u Karate klubu Bijelo Brdo. Određeni broj učenika je uključen u kulturna i umjetnička društva u Dalju, Erdutu i Aljmašu.</w:t>
      </w:r>
    </w:p>
    <w:p w14:paraId="3152FA1A" w14:textId="77777777" w:rsidR="00F567A7" w:rsidRPr="00BA3AF5" w:rsidRDefault="00F567A7" w:rsidP="00BA3AF5">
      <w:pPr>
        <w:spacing w:line="360" w:lineRule="auto"/>
        <w:rPr>
          <w:rFonts w:ascii="Times New Roman" w:hAnsi="Times New Roman"/>
          <w:szCs w:val="24"/>
          <w:lang w:val="hr-HR"/>
        </w:rPr>
      </w:pPr>
      <w:r w:rsidRPr="00BA3AF5">
        <w:rPr>
          <w:rFonts w:ascii="Times New Roman" w:hAnsi="Times New Roman"/>
          <w:szCs w:val="24"/>
          <w:lang w:val="hr-HR"/>
        </w:rPr>
        <w:t xml:space="preserve">Velik broj učenika iz Aljmaša i Dalja uključen je u „Kajak kanu klub“ u Aljmašu te ostvaruju zapažene rezultate na natjecanjima. </w:t>
      </w:r>
    </w:p>
    <w:p w14:paraId="57518E70" w14:textId="177C8770" w:rsidR="00F567A7" w:rsidRPr="00BA3AF5" w:rsidRDefault="00F567A7" w:rsidP="00FE5F3F">
      <w:pPr>
        <w:spacing w:line="360" w:lineRule="auto"/>
        <w:ind w:firstLine="708"/>
        <w:rPr>
          <w:rFonts w:ascii="Times New Roman" w:hAnsi="Times New Roman"/>
          <w:szCs w:val="24"/>
          <w:lang w:val="hr-HR"/>
        </w:rPr>
      </w:pPr>
      <w:r w:rsidRPr="00BA3AF5">
        <w:rPr>
          <w:rFonts w:ascii="Times New Roman" w:hAnsi="Times New Roman"/>
          <w:szCs w:val="24"/>
          <w:lang w:val="hr-HR"/>
        </w:rPr>
        <w:t>Dostupne izvanškolske aktivnosti na području Općine Erdut ne zadovoljavaju želje i potrebe naših učenika, a veliki je problem i organizirani prijevoz do Osijeka i Vukovara zbog malog broja autobusnih linija. Za prijevoz se uglavnom roditelji samostalno i osobno voze djecu na aktivnosti.</w:t>
      </w:r>
    </w:p>
    <w:p w14:paraId="6ED2341A" w14:textId="4A8B13F4" w:rsidR="00F567A7" w:rsidRDefault="00F567A7" w:rsidP="00FE5F3F">
      <w:pPr>
        <w:spacing w:line="360" w:lineRule="auto"/>
        <w:ind w:firstLine="708"/>
        <w:rPr>
          <w:rFonts w:ascii="Times New Roman" w:hAnsi="Times New Roman"/>
          <w:sz w:val="28"/>
          <w:lang w:val="hr-HR"/>
        </w:rPr>
      </w:pPr>
      <w:r w:rsidRPr="00BA3AF5">
        <w:rPr>
          <w:rFonts w:ascii="Times New Roman" w:hAnsi="Times New Roman"/>
          <w:szCs w:val="24"/>
          <w:lang w:val="hr-HR"/>
        </w:rPr>
        <w:t>Škola će, u okviru sveukupne djelatnosti na provođenju preventivnog programa sprječavanja neprihvatljivoga ponašanja učenika i skretanja u ovisnosti, nastaviti suradnju s lokalnom zajednicom na rješavanju kvalitetnijeg provođenja slobodnog vremena učenika i mladih</w:t>
      </w:r>
      <w:r w:rsidRPr="00F567A7">
        <w:rPr>
          <w:rFonts w:ascii="Times New Roman" w:hAnsi="Times New Roman"/>
          <w:sz w:val="28"/>
          <w:lang w:val="hr-HR"/>
        </w:rPr>
        <w:t>.</w:t>
      </w:r>
    </w:p>
    <w:p w14:paraId="5489456A" w14:textId="37240239" w:rsidR="00BA3AF5" w:rsidRDefault="00BA3AF5" w:rsidP="00BA3AF5">
      <w:pPr>
        <w:spacing w:line="360" w:lineRule="auto"/>
        <w:rPr>
          <w:rFonts w:ascii="Times New Roman" w:hAnsi="Times New Roman"/>
          <w:sz w:val="28"/>
          <w:lang w:val="hr-HR"/>
        </w:rPr>
      </w:pPr>
    </w:p>
    <w:p w14:paraId="7B760E0F" w14:textId="5DF3D98C" w:rsidR="00BA3AF5" w:rsidRDefault="00BA3AF5" w:rsidP="00BA3AF5">
      <w:pPr>
        <w:spacing w:line="360" w:lineRule="auto"/>
        <w:rPr>
          <w:rFonts w:ascii="Times New Roman" w:hAnsi="Times New Roman"/>
          <w:sz w:val="28"/>
          <w:lang w:val="hr-HR"/>
        </w:rPr>
      </w:pPr>
    </w:p>
    <w:p w14:paraId="6EEDB310" w14:textId="44F8685A" w:rsidR="00BA3AF5" w:rsidRDefault="00BA3AF5" w:rsidP="00BA3AF5">
      <w:pPr>
        <w:spacing w:line="360" w:lineRule="auto"/>
        <w:rPr>
          <w:rFonts w:ascii="Times New Roman" w:hAnsi="Times New Roman"/>
          <w:sz w:val="28"/>
          <w:lang w:val="hr-HR"/>
        </w:rPr>
      </w:pPr>
    </w:p>
    <w:p w14:paraId="08C81C5D" w14:textId="10B6C79B" w:rsidR="00BA3AF5" w:rsidRDefault="00BA3AF5" w:rsidP="00BA3AF5">
      <w:pPr>
        <w:spacing w:line="360" w:lineRule="auto"/>
        <w:rPr>
          <w:rFonts w:ascii="Times New Roman" w:hAnsi="Times New Roman"/>
          <w:sz w:val="28"/>
          <w:lang w:val="hr-HR"/>
        </w:rPr>
      </w:pPr>
    </w:p>
    <w:p w14:paraId="4F1434E3" w14:textId="7508617E" w:rsidR="00BA3AF5" w:rsidRDefault="00BA3AF5" w:rsidP="00BA3AF5">
      <w:pPr>
        <w:spacing w:line="360" w:lineRule="auto"/>
        <w:rPr>
          <w:rFonts w:ascii="Times New Roman" w:hAnsi="Times New Roman"/>
          <w:sz w:val="28"/>
          <w:lang w:val="hr-HR"/>
        </w:rPr>
      </w:pPr>
    </w:p>
    <w:p w14:paraId="5D911289" w14:textId="03FA5214" w:rsidR="00BA3AF5" w:rsidRDefault="00BA3AF5" w:rsidP="00BA3AF5">
      <w:pPr>
        <w:spacing w:line="360" w:lineRule="auto"/>
        <w:rPr>
          <w:rFonts w:ascii="Times New Roman" w:hAnsi="Times New Roman"/>
          <w:sz w:val="28"/>
          <w:lang w:val="hr-HR"/>
        </w:rPr>
      </w:pPr>
    </w:p>
    <w:p w14:paraId="352B710E" w14:textId="15005ABD" w:rsidR="00BA3AF5" w:rsidRDefault="00BA3AF5" w:rsidP="00BA3AF5">
      <w:pPr>
        <w:spacing w:line="360" w:lineRule="auto"/>
        <w:rPr>
          <w:rFonts w:ascii="Times New Roman" w:hAnsi="Times New Roman"/>
          <w:sz w:val="28"/>
          <w:lang w:val="hr-HR"/>
        </w:rPr>
      </w:pPr>
    </w:p>
    <w:p w14:paraId="49A5C58C" w14:textId="0D60B22B" w:rsidR="00BA3AF5" w:rsidRDefault="00BA3AF5" w:rsidP="00BA3AF5">
      <w:pPr>
        <w:spacing w:line="360" w:lineRule="auto"/>
        <w:rPr>
          <w:rFonts w:ascii="Times New Roman" w:hAnsi="Times New Roman"/>
          <w:sz w:val="28"/>
          <w:lang w:val="hr-HR"/>
        </w:rPr>
      </w:pPr>
    </w:p>
    <w:p w14:paraId="519FD28B" w14:textId="60A1B578" w:rsidR="00BA3AF5" w:rsidRDefault="00BA3AF5" w:rsidP="00BA3AF5">
      <w:pPr>
        <w:spacing w:line="360" w:lineRule="auto"/>
        <w:rPr>
          <w:rFonts w:ascii="Times New Roman" w:hAnsi="Times New Roman"/>
          <w:sz w:val="28"/>
          <w:lang w:val="hr-HR"/>
        </w:rPr>
      </w:pPr>
    </w:p>
    <w:p w14:paraId="36BBA5B8" w14:textId="0AF33336" w:rsidR="00BA3AF5" w:rsidRDefault="00BA3AF5" w:rsidP="00BA3AF5">
      <w:pPr>
        <w:spacing w:line="360" w:lineRule="auto"/>
        <w:rPr>
          <w:rFonts w:ascii="Times New Roman" w:hAnsi="Times New Roman"/>
          <w:sz w:val="28"/>
          <w:lang w:val="hr-HR"/>
        </w:rPr>
      </w:pPr>
    </w:p>
    <w:p w14:paraId="721D3265" w14:textId="77777777" w:rsidR="00F567A7" w:rsidRPr="00BA4E1C" w:rsidRDefault="00F567A7" w:rsidP="00F567A7">
      <w:pPr>
        <w:rPr>
          <w:rFonts w:ascii="Times New Roman" w:hAnsi="Times New Roman"/>
          <w:i/>
          <w:sz w:val="28"/>
          <w:lang w:val="hr-HR"/>
        </w:rPr>
      </w:pPr>
    </w:p>
    <w:p w14:paraId="65233224" w14:textId="77777777" w:rsidR="00F567A7" w:rsidRPr="000A371C" w:rsidRDefault="00F567A7" w:rsidP="00725BC0">
      <w:pPr>
        <w:numPr>
          <w:ilvl w:val="0"/>
          <w:numId w:val="2"/>
        </w:numPr>
        <w:ind w:left="991"/>
        <w:jc w:val="center"/>
        <w:rPr>
          <w:rFonts w:ascii="Times New Roman" w:hAnsi="Times New Roman"/>
          <w:sz w:val="28"/>
          <w:lang w:val="hr-HR"/>
        </w:rPr>
      </w:pPr>
      <w:r w:rsidRPr="000A371C">
        <w:rPr>
          <w:rFonts w:ascii="Times New Roman" w:hAnsi="Times New Roman"/>
          <w:sz w:val="28"/>
          <w:lang w:val="hr-HR"/>
        </w:rPr>
        <w:lastRenderedPageBreak/>
        <w:t>PLAN ORGANIZIRANJA KULTURNIH DJELATNOSTI ŠKOLE</w:t>
      </w:r>
    </w:p>
    <w:p w14:paraId="12478D30" w14:textId="77777777" w:rsidR="00F567A7" w:rsidRPr="00BA4E1C" w:rsidRDefault="00F567A7" w:rsidP="00907969">
      <w:pPr>
        <w:jc w:val="both"/>
        <w:rPr>
          <w:rFonts w:ascii="Times New Roman" w:hAnsi="Times New Roman"/>
          <w:i/>
          <w:sz w:val="28"/>
          <w:lang w:val="hr-HR"/>
        </w:rPr>
      </w:pPr>
    </w:p>
    <w:p w14:paraId="493488AC" w14:textId="77777777" w:rsidR="006067E2" w:rsidRDefault="006067E2" w:rsidP="006067E2">
      <w:pPr>
        <w:spacing w:line="360" w:lineRule="auto"/>
        <w:ind w:firstLine="708"/>
        <w:jc w:val="both"/>
        <w:rPr>
          <w:rFonts w:ascii="Times New Roman" w:hAnsi="Times New Roman"/>
          <w:szCs w:val="24"/>
          <w:lang w:val="hr-HR"/>
        </w:rPr>
      </w:pPr>
    </w:p>
    <w:p w14:paraId="43D09F77" w14:textId="2E8FDD5C" w:rsidR="00F567A7" w:rsidRDefault="00F567A7" w:rsidP="006067E2">
      <w:pPr>
        <w:spacing w:line="360" w:lineRule="auto"/>
        <w:ind w:firstLine="708"/>
        <w:jc w:val="both"/>
        <w:rPr>
          <w:rFonts w:ascii="Times New Roman" w:hAnsi="Times New Roman"/>
          <w:szCs w:val="24"/>
          <w:lang w:val="hr-HR"/>
        </w:rPr>
      </w:pPr>
      <w:r w:rsidRPr="000A371C">
        <w:rPr>
          <w:rFonts w:ascii="Times New Roman" w:hAnsi="Times New Roman"/>
          <w:szCs w:val="24"/>
          <w:lang w:val="hr-HR"/>
        </w:rPr>
        <w:t>Područje javne i kulturne djelatnosti odvijat će se u nekoliko pravaca:  proslava značajnih datuma, sudjelovanje u manifestacijama i kulturnim akcijama, smotrama i natjecanjima, suradnja s roditeljima, suradnja s različitim organizacijama i institucijama</w:t>
      </w:r>
      <w:r w:rsidR="006067E2">
        <w:rPr>
          <w:rFonts w:ascii="Times New Roman" w:hAnsi="Times New Roman"/>
          <w:szCs w:val="24"/>
          <w:lang w:val="hr-HR"/>
        </w:rPr>
        <w:t xml:space="preserve">. </w:t>
      </w:r>
    </w:p>
    <w:p w14:paraId="4B270CA6" w14:textId="77777777" w:rsidR="006067E2" w:rsidRDefault="006067E2" w:rsidP="00907969">
      <w:pPr>
        <w:spacing w:line="360" w:lineRule="auto"/>
        <w:ind w:firstLine="708"/>
        <w:jc w:val="both"/>
        <w:rPr>
          <w:rFonts w:ascii="Times New Roman" w:hAnsi="Times New Roman"/>
          <w:szCs w:val="24"/>
          <w:lang w:val="hr-HR"/>
        </w:rPr>
      </w:pPr>
    </w:p>
    <w:p w14:paraId="6ACEB225" w14:textId="0F08440B" w:rsidR="00F567A7" w:rsidRPr="000A371C" w:rsidRDefault="00F567A7" w:rsidP="00907969">
      <w:pPr>
        <w:spacing w:line="360" w:lineRule="auto"/>
        <w:ind w:firstLine="708"/>
        <w:jc w:val="both"/>
        <w:rPr>
          <w:rFonts w:ascii="Times New Roman" w:hAnsi="Times New Roman"/>
          <w:szCs w:val="24"/>
          <w:lang w:val="hr-HR"/>
        </w:rPr>
      </w:pPr>
      <w:r w:rsidRPr="000A371C">
        <w:rPr>
          <w:rFonts w:ascii="Times New Roman" w:hAnsi="Times New Roman"/>
          <w:szCs w:val="24"/>
          <w:lang w:val="hr-HR"/>
        </w:rPr>
        <w:t>1. Razrada obilježavanja značajnih datuma nalazi se u Kurikulumu škole</w:t>
      </w:r>
    </w:p>
    <w:p w14:paraId="16952949" w14:textId="77777777" w:rsidR="00F567A7" w:rsidRPr="000A371C" w:rsidRDefault="00F567A7" w:rsidP="00725BC0">
      <w:pPr>
        <w:numPr>
          <w:ilvl w:val="0"/>
          <w:numId w:val="3"/>
        </w:numPr>
        <w:spacing w:line="360" w:lineRule="auto"/>
        <w:ind w:left="991"/>
        <w:jc w:val="both"/>
        <w:rPr>
          <w:rFonts w:ascii="Times New Roman" w:hAnsi="Times New Roman"/>
          <w:szCs w:val="24"/>
          <w:lang w:val="hr-HR"/>
        </w:rPr>
      </w:pPr>
      <w:r w:rsidRPr="000A371C">
        <w:rPr>
          <w:rFonts w:ascii="Times New Roman" w:hAnsi="Times New Roman"/>
          <w:szCs w:val="24"/>
          <w:lang w:val="hr-HR"/>
        </w:rPr>
        <w:t>Sudjelovanje u manifestacijama, akcijama, smotrama i natjecanjima</w:t>
      </w:r>
    </w:p>
    <w:p w14:paraId="735D8219" w14:textId="77777777" w:rsidR="00F567A7" w:rsidRPr="000A371C" w:rsidRDefault="00F567A7" w:rsidP="00907969">
      <w:pPr>
        <w:spacing w:line="360" w:lineRule="auto"/>
        <w:jc w:val="both"/>
        <w:rPr>
          <w:rFonts w:ascii="Times New Roman" w:hAnsi="Times New Roman"/>
          <w:szCs w:val="24"/>
          <w:lang w:val="hr-HR"/>
        </w:rPr>
      </w:pPr>
      <w:r w:rsidRPr="000A371C">
        <w:rPr>
          <w:rFonts w:ascii="Times New Roman" w:hAnsi="Times New Roman"/>
          <w:szCs w:val="24"/>
          <w:lang w:val="hr-HR"/>
        </w:rPr>
        <w:t xml:space="preserve">- obilježavanje prvog dana škole – prihvat učenika 1. razreda </w:t>
      </w:r>
    </w:p>
    <w:p w14:paraId="6554FC34" w14:textId="580A38D2" w:rsidR="00F567A7" w:rsidRPr="000A371C" w:rsidRDefault="00F567A7" w:rsidP="00907969">
      <w:pPr>
        <w:spacing w:line="360" w:lineRule="auto"/>
        <w:jc w:val="both"/>
        <w:rPr>
          <w:rFonts w:ascii="Times New Roman" w:hAnsi="Times New Roman"/>
          <w:szCs w:val="24"/>
          <w:lang w:val="hr-HR"/>
        </w:rPr>
      </w:pPr>
      <w:r w:rsidRPr="000A371C">
        <w:rPr>
          <w:rFonts w:ascii="Times New Roman" w:hAnsi="Times New Roman"/>
          <w:szCs w:val="24"/>
          <w:lang w:val="hr-HR"/>
        </w:rPr>
        <w:t xml:space="preserve">- organiziranje različitih kulturnih akcija u školi </w:t>
      </w:r>
    </w:p>
    <w:p w14:paraId="085C524D" w14:textId="77777777" w:rsidR="00F567A7" w:rsidRPr="000A371C" w:rsidRDefault="00F567A7" w:rsidP="00907969">
      <w:pPr>
        <w:spacing w:line="360" w:lineRule="auto"/>
        <w:jc w:val="both"/>
        <w:rPr>
          <w:rFonts w:ascii="Times New Roman" w:hAnsi="Times New Roman"/>
          <w:szCs w:val="24"/>
          <w:lang w:val="hr-HR"/>
        </w:rPr>
      </w:pPr>
      <w:r w:rsidRPr="000A371C">
        <w:rPr>
          <w:rFonts w:ascii="Times New Roman" w:hAnsi="Times New Roman"/>
          <w:szCs w:val="24"/>
          <w:lang w:val="hr-HR"/>
        </w:rPr>
        <w:t>-sudjelovanje učenika na likovnim smotrama i literarnim natječajima, objavljivanje radova u časopisima za djecu</w:t>
      </w:r>
    </w:p>
    <w:p w14:paraId="73EF2DB6" w14:textId="5EF4A23C" w:rsidR="00F567A7" w:rsidRPr="000A371C" w:rsidRDefault="00F567A7" w:rsidP="00907969">
      <w:pPr>
        <w:spacing w:line="360" w:lineRule="auto"/>
        <w:jc w:val="both"/>
        <w:rPr>
          <w:rFonts w:ascii="Times New Roman" w:hAnsi="Times New Roman"/>
          <w:szCs w:val="24"/>
          <w:lang w:val="hr-HR"/>
        </w:rPr>
      </w:pPr>
      <w:r w:rsidRPr="000A371C">
        <w:rPr>
          <w:rFonts w:ascii="Times New Roman" w:hAnsi="Times New Roman"/>
          <w:szCs w:val="24"/>
          <w:lang w:val="hr-HR"/>
        </w:rPr>
        <w:t>- sudjelovanje učenika na različitim natjecanjima u znanju: matematika,</w:t>
      </w:r>
      <w:r w:rsidR="00907969">
        <w:rPr>
          <w:rFonts w:ascii="Times New Roman" w:hAnsi="Times New Roman"/>
          <w:szCs w:val="24"/>
          <w:lang w:val="hr-HR"/>
        </w:rPr>
        <w:t xml:space="preserve"> </w:t>
      </w:r>
      <w:r w:rsidRPr="000A371C">
        <w:rPr>
          <w:rFonts w:ascii="Times New Roman" w:hAnsi="Times New Roman"/>
          <w:szCs w:val="24"/>
          <w:lang w:val="hr-HR"/>
        </w:rPr>
        <w:t>fizika, kemija,</w:t>
      </w:r>
      <w:r w:rsidR="00907969">
        <w:rPr>
          <w:rFonts w:ascii="Times New Roman" w:hAnsi="Times New Roman"/>
          <w:szCs w:val="24"/>
          <w:lang w:val="hr-HR"/>
        </w:rPr>
        <w:t xml:space="preserve"> </w:t>
      </w:r>
      <w:r w:rsidRPr="000A371C">
        <w:rPr>
          <w:rFonts w:ascii="Times New Roman" w:hAnsi="Times New Roman"/>
          <w:szCs w:val="24"/>
          <w:lang w:val="hr-HR"/>
        </w:rPr>
        <w:t>biologija, geografija, ekologija, povijest, engleski jezik, hrvatski jezik, informatika</w:t>
      </w:r>
    </w:p>
    <w:p w14:paraId="39B9A218" w14:textId="77777777" w:rsidR="00F567A7" w:rsidRPr="000A371C" w:rsidRDefault="00F567A7" w:rsidP="00907969">
      <w:pPr>
        <w:spacing w:line="360" w:lineRule="auto"/>
        <w:jc w:val="both"/>
        <w:rPr>
          <w:rFonts w:ascii="Times New Roman" w:hAnsi="Times New Roman"/>
          <w:szCs w:val="24"/>
          <w:lang w:val="hr-HR"/>
        </w:rPr>
      </w:pPr>
      <w:r w:rsidRPr="000A371C">
        <w:rPr>
          <w:rFonts w:ascii="Times New Roman" w:hAnsi="Times New Roman"/>
          <w:szCs w:val="24"/>
          <w:lang w:val="hr-HR"/>
        </w:rPr>
        <w:t>- sudjelovanje učenika na sportskim susretima i natjecanjima</w:t>
      </w:r>
    </w:p>
    <w:p w14:paraId="218C39AE" w14:textId="77777777" w:rsidR="00F567A7" w:rsidRPr="000A371C" w:rsidRDefault="00F567A7" w:rsidP="00907969">
      <w:pPr>
        <w:spacing w:line="360" w:lineRule="auto"/>
        <w:jc w:val="both"/>
        <w:rPr>
          <w:rFonts w:ascii="Times New Roman" w:hAnsi="Times New Roman"/>
          <w:szCs w:val="24"/>
          <w:lang w:val="hr-HR"/>
        </w:rPr>
      </w:pPr>
      <w:r w:rsidRPr="000A371C">
        <w:rPr>
          <w:rFonts w:ascii="Times New Roman" w:hAnsi="Times New Roman"/>
          <w:szCs w:val="24"/>
          <w:lang w:val="hr-HR"/>
        </w:rPr>
        <w:t>- posjete kulturnim, sportskim i drugim manifestacijama i institucijama</w:t>
      </w:r>
    </w:p>
    <w:p w14:paraId="1B8D7C37" w14:textId="6A00CF3B" w:rsidR="00F567A7" w:rsidRPr="000A371C" w:rsidRDefault="00F567A7" w:rsidP="00907969">
      <w:pPr>
        <w:spacing w:line="360" w:lineRule="auto"/>
        <w:jc w:val="both"/>
        <w:rPr>
          <w:rFonts w:ascii="Times New Roman" w:hAnsi="Times New Roman"/>
          <w:szCs w:val="24"/>
          <w:lang w:val="hr-HR"/>
        </w:rPr>
      </w:pPr>
      <w:r w:rsidRPr="000A371C">
        <w:rPr>
          <w:rFonts w:ascii="Times New Roman" w:hAnsi="Times New Roman"/>
          <w:szCs w:val="24"/>
          <w:lang w:val="hr-HR"/>
        </w:rPr>
        <w:t>- organizacija školskih projekata</w:t>
      </w:r>
    </w:p>
    <w:p w14:paraId="1DE2FFB5" w14:textId="77777777" w:rsidR="00F567A7" w:rsidRPr="000A371C" w:rsidRDefault="00F567A7" w:rsidP="00907969">
      <w:pPr>
        <w:spacing w:line="360" w:lineRule="auto"/>
        <w:jc w:val="both"/>
        <w:rPr>
          <w:rFonts w:ascii="Times New Roman" w:hAnsi="Times New Roman"/>
          <w:szCs w:val="24"/>
          <w:lang w:val="hr-HR"/>
        </w:rPr>
      </w:pPr>
    </w:p>
    <w:p w14:paraId="28787F4C" w14:textId="77777777" w:rsidR="00F567A7" w:rsidRPr="000A371C" w:rsidRDefault="00F567A7" w:rsidP="00725BC0">
      <w:pPr>
        <w:numPr>
          <w:ilvl w:val="0"/>
          <w:numId w:val="4"/>
        </w:numPr>
        <w:spacing w:line="360" w:lineRule="auto"/>
        <w:ind w:left="991"/>
        <w:rPr>
          <w:rFonts w:ascii="Times New Roman" w:hAnsi="Times New Roman"/>
          <w:szCs w:val="24"/>
          <w:lang w:val="hr-HR"/>
        </w:rPr>
      </w:pPr>
      <w:r w:rsidRPr="000A371C">
        <w:rPr>
          <w:rFonts w:ascii="Times New Roman" w:hAnsi="Times New Roman"/>
          <w:szCs w:val="24"/>
          <w:lang w:val="hr-HR"/>
        </w:rPr>
        <w:t>Suradnja s roditeljima</w:t>
      </w:r>
    </w:p>
    <w:p w14:paraId="31B85775" w14:textId="77777777" w:rsidR="00F567A7" w:rsidRPr="000A371C" w:rsidRDefault="00F567A7" w:rsidP="006067E2">
      <w:pPr>
        <w:spacing w:line="360" w:lineRule="auto"/>
        <w:ind w:firstLine="708"/>
        <w:jc w:val="both"/>
        <w:rPr>
          <w:rFonts w:ascii="Times New Roman" w:hAnsi="Times New Roman"/>
          <w:szCs w:val="24"/>
          <w:lang w:val="hr-HR"/>
        </w:rPr>
      </w:pPr>
      <w:r w:rsidRPr="000A371C">
        <w:rPr>
          <w:rFonts w:ascii="Times New Roman" w:hAnsi="Times New Roman"/>
          <w:szCs w:val="24"/>
          <w:lang w:val="hr-HR"/>
        </w:rPr>
        <w:t>Suradnja s roditeljima će se odvijati putem individualnih razgovora, roditeljskih sastanaka i predavanja ili radionica za roditelje, sudjelovanja roditelja u radu Vijeća roditelja, u Školskom odboru, uključivanjem roditelja u akcije i manifestacije, priredbe i natjecanja.</w:t>
      </w:r>
    </w:p>
    <w:p w14:paraId="07FFFCF9" w14:textId="77777777" w:rsidR="00F567A7" w:rsidRPr="000A371C" w:rsidRDefault="00F567A7" w:rsidP="000A371C">
      <w:pPr>
        <w:spacing w:line="360" w:lineRule="auto"/>
        <w:rPr>
          <w:rFonts w:ascii="Times New Roman" w:hAnsi="Times New Roman"/>
          <w:szCs w:val="24"/>
          <w:lang w:val="hr-HR"/>
        </w:rPr>
      </w:pPr>
    </w:p>
    <w:p w14:paraId="02988B4B" w14:textId="77777777" w:rsidR="00F567A7" w:rsidRPr="000A371C" w:rsidRDefault="00F567A7" w:rsidP="00725BC0">
      <w:pPr>
        <w:numPr>
          <w:ilvl w:val="0"/>
          <w:numId w:val="5"/>
        </w:numPr>
        <w:spacing w:line="360" w:lineRule="auto"/>
        <w:ind w:left="991"/>
        <w:rPr>
          <w:rFonts w:ascii="Times New Roman" w:hAnsi="Times New Roman"/>
          <w:szCs w:val="24"/>
          <w:lang w:val="hr-HR"/>
        </w:rPr>
      </w:pPr>
      <w:r w:rsidRPr="000A371C">
        <w:rPr>
          <w:rFonts w:ascii="Times New Roman" w:hAnsi="Times New Roman"/>
          <w:szCs w:val="24"/>
          <w:lang w:val="hr-HR"/>
        </w:rPr>
        <w:t>Suradnja s organizacijama i institucijama</w:t>
      </w:r>
    </w:p>
    <w:p w14:paraId="1B02E619" w14:textId="72D7F427" w:rsidR="00140214" w:rsidRDefault="00F567A7" w:rsidP="00FE5F3F">
      <w:pPr>
        <w:spacing w:line="360" w:lineRule="auto"/>
        <w:ind w:firstLine="708"/>
        <w:jc w:val="both"/>
        <w:rPr>
          <w:rFonts w:ascii="Times New Roman" w:hAnsi="Times New Roman"/>
          <w:szCs w:val="24"/>
          <w:lang w:val="hr-HR"/>
        </w:rPr>
      </w:pPr>
      <w:r w:rsidRPr="000A371C">
        <w:rPr>
          <w:rFonts w:ascii="Times New Roman" w:hAnsi="Times New Roman"/>
          <w:szCs w:val="24"/>
          <w:lang w:val="hr-HR"/>
        </w:rPr>
        <w:t xml:space="preserve">Škola će održavati suradnju  s predstavnicima lokalne zajednice (Općinom Erdut), </w:t>
      </w:r>
      <w:r w:rsidR="00107A69">
        <w:rPr>
          <w:rFonts w:ascii="Times New Roman" w:hAnsi="Times New Roman"/>
          <w:szCs w:val="24"/>
          <w:lang w:val="hr-HR"/>
        </w:rPr>
        <w:t>Upravnim odjelom za obrazovanje i mlade pri OBŽ</w:t>
      </w:r>
      <w:r w:rsidRPr="000A371C">
        <w:rPr>
          <w:rFonts w:ascii="Times New Roman" w:hAnsi="Times New Roman"/>
          <w:szCs w:val="24"/>
          <w:lang w:val="hr-HR"/>
        </w:rPr>
        <w:t xml:space="preserve">, Agencijom za odgoj i obrazovanje, Filozofskim fakultetom, školama na području Osječko-baranjske županije u smislu pružanja pomoći i pokazivanja dobre prakse, HNK-om, Centrom za socijalnu skrb, Crvenim križem, Srednjom školom Dalj i drugim srednjim školama, radnim organizacijama i obrtnicima, </w:t>
      </w:r>
      <w:r w:rsidR="00107A69">
        <w:rPr>
          <w:rFonts w:ascii="Times New Roman" w:hAnsi="Times New Roman"/>
          <w:szCs w:val="24"/>
          <w:lang w:val="hr-HR"/>
        </w:rPr>
        <w:t>Hrvatskim z</w:t>
      </w:r>
      <w:r w:rsidRPr="000A371C">
        <w:rPr>
          <w:rFonts w:ascii="Times New Roman" w:hAnsi="Times New Roman"/>
          <w:szCs w:val="24"/>
          <w:lang w:val="hr-HR"/>
        </w:rPr>
        <w:t xml:space="preserve">avodom za zapošljavanje, </w:t>
      </w:r>
      <w:r w:rsidR="00107A69">
        <w:rPr>
          <w:rFonts w:ascii="Times New Roman" w:hAnsi="Times New Roman"/>
          <w:szCs w:val="24"/>
          <w:lang w:val="hr-HR"/>
        </w:rPr>
        <w:t xml:space="preserve">Hrvatskim zavodom za javno zdravstvo, Fakultetom za odgojne i obrazovne znanosti i drugim fakultetima, </w:t>
      </w:r>
      <w:r w:rsidRPr="000A371C">
        <w:rPr>
          <w:rFonts w:ascii="Times New Roman" w:hAnsi="Times New Roman"/>
          <w:szCs w:val="24"/>
          <w:lang w:val="hr-HR"/>
        </w:rPr>
        <w:t>Hrvatskim autoklubom te ostalim organizacijama i institucijama u svrhu p</w:t>
      </w:r>
      <w:r w:rsidR="000A371C">
        <w:rPr>
          <w:rFonts w:ascii="Times New Roman" w:hAnsi="Times New Roman"/>
          <w:szCs w:val="24"/>
          <w:lang w:val="hr-HR"/>
        </w:rPr>
        <w:t>oboljšanja odgoja i obrazovanj</w:t>
      </w:r>
      <w:r w:rsidR="00E516C0">
        <w:rPr>
          <w:rFonts w:ascii="Times New Roman" w:hAnsi="Times New Roman"/>
          <w:szCs w:val="24"/>
          <w:lang w:val="hr-HR"/>
        </w:rPr>
        <w:t>a.</w:t>
      </w:r>
    </w:p>
    <w:p w14:paraId="61BE7A1F" w14:textId="77777777" w:rsidR="00E516C0" w:rsidRPr="000A371C" w:rsidRDefault="00E516C0" w:rsidP="00FE5F3F">
      <w:pPr>
        <w:spacing w:line="360" w:lineRule="auto"/>
        <w:ind w:firstLine="708"/>
        <w:jc w:val="both"/>
        <w:rPr>
          <w:rFonts w:ascii="Times New Roman" w:hAnsi="Times New Roman"/>
          <w:szCs w:val="24"/>
          <w:lang w:val="hr-HR"/>
        </w:rPr>
      </w:pPr>
    </w:p>
    <w:p w14:paraId="076B8181" w14:textId="7A8BEC16" w:rsidR="00F567A7" w:rsidRPr="000A371C" w:rsidRDefault="00F567A7" w:rsidP="00725BC0">
      <w:pPr>
        <w:pStyle w:val="Odlomakpopisa"/>
        <w:numPr>
          <w:ilvl w:val="0"/>
          <w:numId w:val="2"/>
        </w:numPr>
        <w:jc w:val="center"/>
        <w:rPr>
          <w:rFonts w:ascii="Times New Roman" w:hAnsi="Times New Roman"/>
          <w:sz w:val="28"/>
          <w:lang w:val="hr-HR"/>
        </w:rPr>
      </w:pPr>
      <w:r w:rsidRPr="000A371C">
        <w:rPr>
          <w:rFonts w:ascii="Times New Roman" w:hAnsi="Times New Roman"/>
          <w:sz w:val="28"/>
          <w:lang w:val="hr-HR"/>
        </w:rPr>
        <w:lastRenderedPageBreak/>
        <w:t>PROFESIONALNO INFORMIRANJE I USMJERAVANJE</w:t>
      </w:r>
    </w:p>
    <w:p w14:paraId="4253EB42" w14:textId="77777777" w:rsidR="00F567A7" w:rsidRPr="00BA4E1C" w:rsidRDefault="00F567A7" w:rsidP="00F567A7">
      <w:pPr>
        <w:rPr>
          <w:rFonts w:ascii="Times New Roman" w:hAnsi="Times New Roman"/>
          <w:i/>
          <w:sz w:val="28"/>
          <w:lang w:val="hr-HR"/>
        </w:rPr>
      </w:pPr>
    </w:p>
    <w:p w14:paraId="7924A810" w14:textId="77777777" w:rsidR="000A371C" w:rsidRDefault="000A371C" w:rsidP="000A371C">
      <w:pPr>
        <w:spacing w:line="360" w:lineRule="auto"/>
        <w:jc w:val="both"/>
        <w:rPr>
          <w:rFonts w:ascii="Times New Roman" w:hAnsi="Times New Roman"/>
          <w:szCs w:val="24"/>
          <w:lang w:val="hr-HR"/>
        </w:rPr>
      </w:pPr>
    </w:p>
    <w:p w14:paraId="28752210" w14:textId="001D2518" w:rsidR="00F567A7" w:rsidRPr="000A371C" w:rsidRDefault="00F567A7" w:rsidP="00107A69">
      <w:pPr>
        <w:spacing w:line="360" w:lineRule="auto"/>
        <w:ind w:firstLine="708"/>
        <w:jc w:val="both"/>
        <w:rPr>
          <w:rFonts w:ascii="Times New Roman" w:hAnsi="Times New Roman"/>
          <w:szCs w:val="24"/>
          <w:lang w:val="hr-HR"/>
        </w:rPr>
      </w:pPr>
      <w:r w:rsidRPr="000A371C">
        <w:rPr>
          <w:rFonts w:ascii="Times New Roman" w:hAnsi="Times New Roman"/>
          <w:szCs w:val="24"/>
          <w:lang w:val="hr-HR"/>
        </w:rPr>
        <w:t>Učenici od 1. do 7. razreda se o profesionalnom informiranju upoznaju kroz prigodne nastavne sadržaje, putem susreta s ljudima različitog zanimanja te kroz posjete raznim ustanovama.</w:t>
      </w:r>
    </w:p>
    <w:p w14:paraId="30A8868C" w14:textId="77777777" w:rsidR="00F567A7" w:rsidRPr="000A371C" w:rsidRDefault="00F567A7" w:rsidP="000A371C">
      <w:pPr>
        <w:spacing w:line="360" w:lineRule="auto"/>
        <w:jc w:val="both"/>
        <w:rPr>
          <w:rFonts w:ascii="Times New Roman" w:hAnsi="Times New Roman"/>
          <w:szCs w:val="24"/>
          <w:lang w:val="hr-HR"/>
        </w:rPr>
      </w:pPr>
    </w:p>
    <w:p w14:paraId="121B01E1" w14:textId="4D79730F" w:rsidR="00F567A7" w:rsidRPr="000A371C" w:rsidRDefault="00F567A7" w:rsidP="00107A69">
      <w:pPr>
        <w:spacing w:line="360" w:lineRule="auto"/>
        <w:ind w:firstLine="708"/>
        <w:jc w:val="both"/>
        <w:rPr>
          <w:rFonts w:ascii="Times New Roman" w:hAnsi="Times New Roman"/>
          <w:i/>
          <w:szCs w:val="24"/>
          <w:lang w:val="hr-HR"/>
        </w:rPr>
      </w:pPr>
      <w:r w:rsidRPr="000A371C">
        <w:rPr>
          <w:rFonts w:ascii="Times New Roman" w:hAnsi="Times New Roman"/>
          <w:szCs w:val="24"/>
          <w:lang w:val="hr-HR"/>
        </w:rPr>
        <w:t xml:space="preserve">U 8. razredu se pridržavamo plana odjela za profesionalno usmjeravanje pri </w:t>
      </w:r>
      <w:r w:rsidRPr="001333B5">
        <w:rPr>
          <w:rFonts w:ascii="Times New Roman" w:hAnsi="Times New Roman"/>
          <w:i/>
          <w:szCs w:val="24"/>
          <w:lang w:val="hr-HR"/>
        </w:rPr>
        <w:t>Zavodu za zapošljavanje Osij</w:t>
      </w:r>
      <w:r w:rsidRPr="003C0B45">
        <w:rPr>
          <w:rFonts w:ascii="Times New Roman" w:hAnsi="Times New Roman"/>
          <w:i/>
          <w:szCs w:val="24"/>
          <w:lang w:val="hr-HR"/>
        </w:rPr>
        <w:t>ek</w:t>
      </w:r>
      <w:r w:rsidRPr="000A371C">
        <w:rPr>
          <w:rFonts w:ascii="Times New Roman" w:hAnsi="Times New Roman"/>
          <w:szCs w:val="24"/>
          <w:lang w:val="hr-HR"/>
        </w:rPr>
        <w:t>. Učenicima i roditeljima ćemo održati predavanja na ovu temu i organizirati posjete predstavnika srednjih škola. Posebnu pozornost ćemo posvetiti učenicima s poteškoćama u razvoju i onima koji imaju zdravstvene poteškoće. Ukoliko bude zainteresiranih srednjih škola za predstavljanje svojih programa, organizirat ćemo Info dan u vrijeme proljetnih praznika</w:t>
      </w:r>
      <w:r w:rsidRPr="000A371C">
        <w:rPr>
          <w:rFonts w:ascii="Times New Roman" w:hAnsi="Times New Roman"/>
          <w:i/>
          <w:szCs w:val="24"/>
          <w:lang w:val="hr-HR"/>
        </w:rPr>
        <w:t>.</w:t>
      </w:r>
    </w:p>
    <w:p w14:paraId="3123D028" w14:textId="6A0A6AE3" w:rsidR="00F567A7" w:rsidRDefault="00F567A7" w:rsidP="00F567A7">
      <w:pPr>
        <w:rPr>
          <w:rFonts w:ascii="Times New Roman" w:hAnsi="Times New Roman"/>
          <w:i/>
          <w:sz w:val="28"/>
          <w:lang w:val="hr-HR"/>
        </w:rPr>
      </w:pPr>
    </w:p>
    <w:p w14:paraId="40CFFEB4" w14:textId="2F3C4449" w:rsidR="000A371C" w:rsidRPr="00BA4E1C" w:rsidRDefault="000A371C" w:rsidP="00F567A7">
      <w:pPr>
        <w:rPr>
          <w:rFonts w:ascii="Times New Roman" w:hAnsi="Times New Roman"/>
          <w:i/>
          <w:sz w:val="28"/>
          <w:lang w:val="hr-HR"/>
        </w:rPr>
      </w:pPr>
    </w:p>
    <w:p w14:paraId="45F569F2" w14:textId="77777777" w:rsidR="00F567A7" w:rsidRPr="00BA4E1C" w:rsidRDefault="00F567A7" w:rsidP="00F567A7">
      <w:pPr>
        <w:rPr>
          <w:rFonts w:ascii="Times New Roman" w:hAnsi="Times New Roman"/>
          <w:i/>
          <w:sz w:val="28"/>
          <w:lang w:val="hr-HR"/>
        </w:rPr>
      </w:pPr>
    </w:p>
    <w:p w14:paraId="72EE3377" w14:textId="77777777" w:rsidR="00F567A7" w:rsidRPr="00BA4E1C" w:rsidRDefault="00F567A7" w:rsidP="00F567A7">
      <w:pPr>
        <w:rPr>
          <w:rFonts w:ascii="Times New Roman" w:hAnsi="Times New Roman"/>
          <w:i/>
          <w:sz w:val="28"/>
          <w:lang w:val="hr-HR"/>
        </w:rPr>
      </w:pPr>
    </w:p>
    <w:p w14:paraId="2D1211DD" w14:textId="4FC94EC9" w:rsidR="00F567A7" w:rsidRPr="003C0B45" w:rsidRDefault="00F567A7" w:rsidP="00725BC0">
      <w:pPr>
        <w:pStyle w:val="Odlomakpopisa"/>
        <w:numPr>
          <w:ilvl w:val="0"/>
          <w:numId w:val="2"/>
        </w:numPr>
        <w:jc w:val="center"/>
        <w:rPr>
          <w:rFonts w:ascii="Times New Roman" w:hAnsi="Times New Roman"/>
          <w:sz w:val="28"/>
          <w:lang w:val="hr-HR"/>
        </w:rPr>
      </w:pPr>
      <w:r w:rsidRPr="000A371C">
        <w:rPr>
          <w:rFonts w:ascii="Times New Roman" w:hAnsi="Times New Roman"/>
          <w:sz w:val="28"/>
          <w:lang w:val="hr-HR"/>
        </w:rPr>
        <w:t>PLAN BRIGE ŠKOLE ZA ZDRAVSTVENO – SOCIJALNU I EKOLOŠKU</w:t>
      </w:r>
      <w:r w:rsidR="003C0B45">
        <w:rPr>
          <w:rFonts w:ascii="Times New Roman" w:hAnsi="Times New Roman"/>
          <w:sz w:val="28"/>
          <w:lang w:val="hr-HR"/>
        </w:rPr>
        <w:t xml:space="preserve"> </w:t>
      </w:r>
      <w:r w:rsidRPr="003C0B45">
        <w:rPr>
          <w:rFonts w:ascii="Times New Roman" w:hAnsi="Times New Roman"/>
          <w:sz w:val="28"/>
          <w:lang w:val="hr-HR"/>
        </w:rPr>
        <w:t>ZAŠTITU UČENI</w:t>
      </w:r>
      <w:r w:rsidRPr="003C0B45">
        <w:rPr>
          <w:rFonts w:ascii="Times New Roman" w:hAnsi="Times New Roman"/>
          <w:color w:val="000000" w:themeColor="text1"/>
          <w:sz w:val="28"/>
          <w:lang w:val="hr-HR"/>
        </w:rPr>
        <w:t>KA</w:t>
      </w:r>
    </w:p>
    <w:p w14:paraId="294427C0" w14:textId="77777777" w:rsidR="00F567A7" w:rsidRPr="00BA4E1C" w:rsidRDefault="00F567A7" w:rsidP="00F567A7">
      <w:pPr>
        <w:rPr>
          <w:rFonts w:ascii="Times New Roman" w:hAnsi="Times New Roman"/>
          <w:i/>
          <w:sz w:val="28"/>
          <w:lang w:val="hr-HR"/>
        </w:rPr>
      </w:pPr>
    </w:p>
    <w:p w14:paraId="1FE05DF8" w14:textId="77777777" w:rsidR="00107A69" w:rsidRDefault="00107A69" w:rsidP="000A371C">
      <w:pPr>
        <w:spacing w:line="360" w:lineRule="auto"/>
        <w:jc w:val="both"/>
        <w:rPr>
          <w:rFonts w:ascii="Times New Roman" w:hAnsi="Times New Roman"/>
          <w:szCs w:val="24"/>
          <w:lang w:val="hr-HR"/>
        </w:rPr>
      </w:pPr>
    </w:p>
    <w:p w14:paraId="36B5A9C5" w14:textId="05E43C0C"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 xml:space="preserve">Skrb za zdravlje učenika, za pravilan tjelesni razvoj, mentalno zdravlje, stvaranje higijenskih i zdravstvenih navika ostvaruje se putem nastavnih programa i suradnjom  škole s roditeljima i zdravstvenim ustanovama. </w:t>
      </w:r>
    </w:p>
    <w:p w14:paraId="723ECD2B" w14:textId="77777777" w:rsidR="00F567A7" w:rsidRPr="000A371C" w:rsidRDefault="00F567A7" w:rsidP="000A371C">
      <w:pPr>
        <w:spacing w:line="360" w:lineRule="auto"/>
        <w:jc w:val="both"/>
        <w:rPr>
          <w:rFonts w:ascii="Times New Roman" w:hAnsi="Times New Roman"/>
          <w:szCs w:val="24"/>
          <w:lang w:val="hr-HR"/>
        </w:rPr>
      </w:pPr>
    </w:p>
    <w:p w14:paraId="6E51EC52"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Zdravstvena i socijalna zaštita učenika provodit će se kroz :</w:t>
      </w:r>
    </w:p>
    <w:p w14:paraId="57E3EFD0"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1. Preventivne mjere na zaštiti zdravlja učenika</w:t>
      </w:r>
    </w:p>
    <w:p w14:paraId="28B3776F" w14:textId="2A72FA78"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Škola će u suradnji sa zdravstvenim ustanovama poduzimati mjere kako bi zaštitila zdravlje učenika. Škola će samostalno, a sukladno mogućnostima poduzimati potrebne radnje da maksimalno zaštiti zdravlje učenika kroz održavanje higijene školskog prostora.</w:t>
      </w:r>
    </w:p>
    <w:p w14:paraId="07F9B00C"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2. Sistematske preglede, cijepljenje, različite akcije i aktivnosti u suradnji s Gradskim društvom Crvenog križa i Caritasa.</w:t>
      </w:r>
    </w:p>
    <w:p w14:paraId="10E38438"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Zdravstvena ustanova i liječnik školske medicine temeljem propisa iz područja zdravstva osigurat će provođenje zdravstvene zaštite učenike.</w:t>
      </w:r>
    </w:p>
    <w:p w14:paraId="0354133E"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Nositelji suradnje škole i Gradskog društva Crvenog križa kao i Caritasa tijekom školske godine ostvarivat će suradnju na području različitih humanitarnih aktivnosti.</w:t>
      </w:r>
    </w:p>
    <w:p w14:paraId="1074D1F0" w14:textId="5E7C0EEC" w:rsidR="00F567A7" w:rsidRPr="000A371C" w:rsidRDefault="000A371C" w:rsidP="000A371C">
      <w:pPr>
        <w:spacing w:line="360" w:lineRule="auto"/>
        <w:jc w:val="both"/>
        <w:rPr>
          <w:rFonts w:ascii="Times New Roman" w:hAnsi="Times New Roman"/>
          <w:szCs w:val="24"/>
          <w:lang w:val="hr-HR"/>
        </w:rPr>
      </w:pPr>
      <w:r>
        <w:rPr>
          <w:rFonts w:ascii="Times New Roman" w:hAnsi="Times New Roman"/>
          <w:szCs w:val="24"/>
          <w:lang w:val="hr-HR"/>
        </w:rPr>
        <w:lastRenderedPageBreak/>
        <w:t xml:space="preserve">3. </w:t>
      </w:r>
      <w:r w:rsidR="00F567A7" w:rsidRPr="000A371C">
        <w:rPr>
          <w:rFonts w:ascii="Times New Roman" w:hAnsi="Times New Roman"/>
          <w:color w:val="000000"/>
          <w:szCs w:val="24"/>
        </w:rPr>
        <w:t xml:space="preserve">Policijski službenici za prevenciju Policijske uprave </w:t>
      </w:r>
      <w:r w:rsidR="00584394">
        <w:rPr>
          <w:rFonts w:ascii="Times New Roman" w:hAnsi="Times New Roman"/>
          <w:color w:val="000000"/>
          <w:szCs w:val="24"/>
        </w:rPr>
        <w:t>O</w:t>
      </w:r>
      <w:r w:rsidR="00F567A7" w:rsidRPr="000A371C">
        <w:rPr>
          <w:rFonts w:ascii="Times New Roman" w:hAnsi="Times New Roman"/>
          <w:color w:val="000000"/>
          <w:szCs w:val="24"/>
        </w:rPr>
        <w:t>sječko-baranjske provode više preventivnih projekata  na području Osječko-baranjske županije. Dio projekata je usmjeren na učenike, njihove roditelje i nastavnike. Projekti se provode u suradnji sa  partnerima: Vijećima za prevenciju, Zavodom za javno zdravstvo OBŽ, CZSS, Društvom</w:t>
      </w:r>
      <w:r w:rsidR="00107A69">
        <w:rPr>
          <w:rFonts w:ascii="Times New Roman" w:hAnsi="Times New Roman"/>
          <w:color w:val="000000"/>
          <w:szCs w:val="24"/>
        </w:rPr>
        <w:t xml:space="preserve"> </w:t>
      </w:r>
      <w:r w:rsidR="00F567A7" w:rsidRPr="000A371C">
        <w:rPr>
          <w:rFonts w:ascii="Times New Roman" w:hAnsi="Times New Roman"/>
          <w:color w:val="000000"/>
          <w:szCs w:val="24"/>
        </w:rPr>
        <w:t xml:space="preserve">Crvenog križa OBŽ, Filozofskim fakultetom, te s organizacijama </w:t>
      </w:r>
      <w:proofErr w:type="spellStart"/>
      <w:r w:rsidR="00F567A7" w:rsidRPr="000A371C">
        <w:rPr>
          <w:rFonts w:ascii="Times New Roman" w:hAnsi="Times New Roman"/>
          <w:color w:val="000000"/>
          <w:szCs w:val="24"/>
        </w:rPr>
        <w:t>civilnog</w:t>
      </w:r>
      <w:proofErr w:type="spellEnd"/>
      <w:r w:rsidR="00F567A7" w:rsidRPr="000A371C">
        <w:rPr>
          <w:rFonts w:ascii="Times New Roman" w:hAnsi="Times New Roman"/>
          <w:color w:val="000000"/>
          <w:szCs w:val="24"/>
        </w:rPr>
        <w:t xml:space="preserve"> društva. Predavanja i radionice održavat će se u prostoru Osnovne škol</w:t>
      </w:r>
      <w:r w:rsidR="00107A69">
        <w:rPr>
          <w:rFonts w:ascii="Times New Roman" w:hAnsi="Times New Roman"/>
          <w:color w:val="000000"/>
          <w:szCs w:val="24"/>
        </w:rPr>
        <w:t>e</w:t>
      </w:r>
      <w:r w:rsidR="00F567A7" w:rsidRPr="000A371C">
        <w:rPr>
          <w:rFonts w:ascii="Times New Roman" w:hAnsi="Times New Roman"/>
          <w:color w:val="000000"/>
          <w:szCs w:val="24"/>
        </w:rPr>
        <w:t xml:space="preserve"> Dalj.</w:t>
      </w:r>
    </w:p>
    <w:p w14:paraId="6CA6A1C7" w14:textId="77777777" w:rsidR="00F567A7" w:rsidRPr="000A371C" w:rsidRDefault="00F567A7" w:rsidP="000A371C">
      <w:pPr>
        <w:spacing w:line="360" w:lineRule="auto"/>
        <w:jc w:val="both"/>
        <w:rPr>
          <w:rFonts w:ascii="Times New Roman" w:hAnsi="Times New Roman"/>
          <w:color w:val="000000"/>
          <w:szCs w:val="24"/>
        </w:rPr>
      </w:pPr>
    </w:p>
    <w:p w14:paraId="4391FAAA" w14:textId="77777777" w:rsidR="00F567A7" w:rsidRPr="000A371C" w:rsidRDefault="00F567A7" w:rsidP="000A371C">
      <w:pPr>
        <w:pStyle w:val="Odlomakpopisa"/>
        <w:spacing w:line="360" w:lineRule="auto"/>
        <w:ind w:left="0"/>
        <w:jc w:val="both"/>
        <w:rPr>
          <w:rFonts w:ascii="Times New Roman" w:hAnsi="Times New Roman"/>
          <w:szCs w:val="24"/>
        </w:rPr>
      </w:pPr>
      <w:r w:rsidRPr="000A371C">
        <w:rPr>
          <w:rFonts w:ascii="Times New Roman" w:hAnsi="Times New Roman"/>
          <w:szCs w:val="24"/>
        </w:rPr>
        <w:t xml:space="preserve">U želji da </w:t>
      </w:r>
      <w:proofErr w:type="spellStart"/>
      <w:r w:rsidRPr="000A371C">
        <w:rPr>
          <w:rFonts w:ascii="Times New Roman" w:hAnsi="Times New Roman"/>
          <w:szCs w:val="24"/>
        </w:rPr>
        <w:t>multidisciplinarno</w:t>
      </w:r>
      <w:proofErr w:type="spellEnd"/>
      <w:r w:rsidRPr="000A371C">
        <w:rPr>
          <w:rFonts w:ascii="Times New Roman" w:hAnsi="Times New Roman"/>
          <w:szCs w:val="24"/>
        </w:rPr>
        <w:t xml:space="preserve"> djeluju na području prevencije ovisnosti i zaštite okoliša provodi se projekt „Zdrav za 5“ na nacionalnoj </w:t>
      </w:r>
      <w:proofErr w:type="spellStart"/>
      <w:r w:rsidRPr="000A371C">
        <w:rPr>
          <w:rFonts w:ascii="Times New Roman" w:hAnsi="Times New Roman"/>
          <w:szCs w:val="24"/>
        </w:rPr>
        <w:t>razini</w:t>
      </w:r>
      <w:proofErr w:type="spellEnd"/>
      <w:r w:rsidRPr="000A371C">
        <w:rPr>
          <w:rFonts w:ascii="Times New Roman" w:hAnsi="Times New Roman"/>
          <w:szCs w:val="24"/>
        </w:rPr>
        <w:t xml:space="preserve">. </w:t>
      </w:r>
    </w:p>
    <w:p w14:paraId="524A2D2A" w14:textId="77777777" w:rsidR="00F567A7" w:rsidRPr="000A371C" w:rsidRDefault="00F567A7" w:rsidP="000A371C">
      <w:pPr>
        <w:pStyle w:val="Bezproreda"/>
        <w:spacing w:line="360" w:lineRule="auto"/>
        <w:jc w:val="both"/>
        <w:rPr>
          <w:rFonts w:ascii="Times New Roman" w:hAnsi="Times New Roman" w:cs="Times New Roman"/>
          <w:sz w:val="24"/>
          <w:szCs w:val="24"/>
        </w:rPr>
      </w:pPr>
      <w:r w:rsidRPr="000A371C">
        <w:rPr>
          <w:rFonts w:ascii="Times New Roman" w:hAnsi="Times New Roman" w:cs="Times New Roman"/>
          <w:bCs/>
          <w:sz w:val="24"/>
          <w:szCs w:val="24"/>
        </w:rPr>
        <w:t xml:space="preserve">Svrha projekta: </w:t>
      </w:r>
      <w:r w:rsidRPr="000A371C">
        <w:rPr>
          <w:rFonts w:ascii="Times New Roman" w:hAnsi="Times New Roman" w:cs="Times New Roman"/>
          <w:sz w:val="24"/>
          <w:szCs w:val="24"/>
        </w:rPr>
        <w:t>prevencija ovisnosti te promocija pro-socijalnog, preventivnog i zaštitnog djelovanja uz razvijanje socio-emocionalnih vještina kod djece i mladeži; podizanje razine svijesti o vlastitoj ulozi u očuvanju životne, školske i radne okoline;</w:t>
      </w:r>
    </w:p>
    <w:p w14:paraId="02B38332" w14:textId="77777777" w:rsidR="00F567A7" w:rsidRPr="000A371C" w:rsidRDefault="00F567A7" w:rsidP="000A371C">
      <w:pPr>
        <w:pStyle w:val="Bezproreda"/>
        <w:spacing w:line="360" w:lineRule="auto"/>
        <w:rPr>
          <w:rFonts w:ascii="Times New Roman" w:hAnsi="Times New Roman" w:cs="Times New Roman"/>
          <w:bCs/>
          <w:sz w:val="24"/>
          <w:szCs w:val="24"/>
        </w:rPr>
      </w:pPr>
      <w:r w:rsidRPr="000A371C">
        <w:rPr>
          <w:rFonts w:ascii="Times New Roman" w:hAnsi="Times New Roman" w:cs="Times New Roman"/>
          <w:bCs/>
          <w:sz w:val="24"/>
          <w:szCs w:val="24"/>
        </w:rPr>
        <w:t xml:space="preserve">Ciljana skupina: učenici 8. razreda osnovnih škola, </w:t>
      </w:r>
    </w:p>
    <w:p w14:paraId="3BBCCDF6" w14:textId="77777777" w:rsidR="00F567A7" w:rsidRPr="000A371C" w:rsidRDefault="00F567A7" w:rsidP="000A371C">
      <w:pPr>
        <w:pStyle w:val="Bezproreda"/>
        <w:spacing w:line="360" w:lineRule="auto"/>
        <w:rPr>
          <w:rFonts w:ascii="Times New Roman" w:hAnsi="Times New Roman" w:cs="Times New Roman"/>
          <w:sz w:val="24"/>
          <w:szCs w:val="24"/>
        </w:rPr>
      </w:pPr>
      <w:r w:rsidRPr="000A371C">
        <w:rPr>
          <w:rFonts w:ascii="Times New Roman" w:hAnsi="Times New Roman" w:cs="Times New Roman"/>
          <w:bCs/>
          <w:sz w:val="24"/>
          <w:szCs w:val="24"/>
        </w:rPr>
        <w:t xml:space="preserve">Komponente projekta: </w:t>
      </w:r>
      <w:r w:rsidRPr="000A371C">
        <w:rPr>
          <w:rFonts w:ascii="Times New Roman" w:hAnsi="Times New Roman" w:cs="Times New Roman"/>
          <w:sz w:val="24"/>
          <w:szCs w:val="24"/>
        </w:rPr>
        <w:t xml:space="preserve">Edukacije u školama </w:t>
      </w:r>
    </w:p>
    <w:p w14:paraId="55362412" w14:textId="77777777" w:rsidR="00F567A7" w:rsidRPr="000A371C" w:rsidRDefault="00F567A7" w:rsidP="000A371C">
      <w:pPr>
        <w:pStyle w:val="Bezproreda"/>
        <w:tabs>
          <w:tab w:val="left" w:pos="284"/>
        </w:tabs>
        <w:spacing w:line="360" w:lineRule="auto"/>
        <w:rPr>
          <w:rFonts w:ascii="Times New Roman" w:hAnsi="Times New Roman" w:cs="Times New Roman"/>
          <w:sz w:val="24"/>
          <w:szCs w:val="24"/>
        </w:rPr>
      </w:pPr>
      <w:r w:rsidRPr="000A371C">
        <w:rPr>
          <w:rFonts w:ascii="Times New Roman" w:hAnsi="Times New Roman" w:cs="Times New Roman"/>
          <w:bCs/>
          <w:sz w:val="24"/>
          <w:szCs w:val="24"/>
        </w:rPr>
        <w:t xml:space="preserve">Komponenta 1. Prevencija ovisnosti: </w:t>
      </w:r>
      <w:proofErr w:type="spellStart"/>
      <w:r w:rsidRPr="000A371C">
        <w:rPr>
          <w:rFonts w:ascii="Times New Roman" w:hAnsi="Times New Roman" w:cs="Times New Roman"/>
          <w:sz w:val="24"/>
          <w:szCs w:val="24"/>
        </w:rPr>
        <w:t>podkomponenta</w:t>
      </w:r>
      <w:proofErr w:type="spellEnd"/>
      <w:r w:rsidRPr="000A371C">
        <w:rPr>
          <w:rFonts w:ascii="Times New Roman" w:hAnsi="Times New Roman" w:cs="Times New Roman"/>
          <w:sz w:val="24"/>
          <w:szCs w:val="24"/>
        </w:rPr>
        <w:t xml:space="preserve"> 1: ovisnost i zlouporaba alkohola.</w:t>
      </w:r>
    </w:p>
    <w:p w14:paraId="19129EE2" w14:textId="77777777" w:rsidR="00F567A7" w:rsidRPr="000A371C" w:rsidRDefault="00F567A7" w:rsidP="000A371C">
      <w:pPr>
        <w:pStyle w:val="Bezproreda"/>
        <w:spacing w:line="360" w:lineRule="auto"/>
        <w:rPr>
          <w:rFonts w:ascii="Times New Roman" w:hAnsi="Times New Roman" w:cs="Times New Roman"/>
          <w:sz w:val="24"/>
          <w:szCs w:val="24"/>
        </w:rPr>
      </w:pPr>
      <w:r w:rsidRPr="000A371C">
        <w:rPr>
          <w:rFonts w:ascii="Times New Roman" w:hAnsi="Times New Roman" w:cs="Times New Roman"/>
          <w:bCs/>
          <w:sz w:val="24"/>
          <w:szCs w:val="24"/>
        </w:rPr>
        <w:t>Komponenta 2. Zaštita okoliša i prirode</w:t>
      </w:r>
      <w:r w:rsidRPr="000A371C">
        <w:rPr>
          <w:rFonts w:ascii="Times New Roman" w:hAnsi="Times New Roman" w:cs="Times New Roman"/>
          <w:sz w:val="24"/>
          <w:szCs w:val="24"/>
        </w:rPr>
        <w:t>: izvannastavne aktivnosti na temu  „Čist okoliš, zdrava budućnost“ namijenjena učenicima 8. razreda.</w:t>
      </w:r>
    </w:p>
    <w:p w14:paraId="7A65FD7E" w14:textId="77777777" w:rsidR="00F567A7" w:rsidRPr="000A371C" w:rsidRDefault="00F567A7" w:rsidP="000A371C">
      <w:pPr>
        <w:spacing w:line="360" w:lineRule="auto"/>
        <w:jc w:val="both"/>
        <w:rPr>
          <w:rFonts w:ascii="Times New Roman" w:hAnsi="Times New Roman"/>
          <w:szCs w:val="24"/>
          <w:lang w:val="hr-HR"/>
        </w:rPr>
      </w:pPr>
    </w:p>
    <w:p w14:paraId="35BAD039" w14:textId="677FFF23"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4. Aktivnosti na planu poboljšanja odnosa između učenika, učenika</w:t>
      </w:r>
      <w:r w:rsidR="000A371C">
        <w:rPr>
          <w:rFonts w:ascii="Times New Roman" w:hAnsi="Times New Roman"/>
          <w:szCs w:val="24"/>
          <w:lang w:val="hr-HR"/>
        </w:rPr>
        <w:t xml:space="preserve"> i učitelja i roditelja i škole</w:t>
      </w:r>
      <w:r w:rsidRPr="000A371C">
        <w:rPr>
          <w:rFonts w:ascii="Times New Roman" w:hAnsi="Times New Roman"/>
          <w:szCs w:val="24"/>
          <w:lang w:val="hr-HR"/>
        </w:rPr>
        <w:t xml:space="preserve"> Škola će se kroz programe svih predmeta i područja svoga rada brinuti o unapređenju odnosa  između učenika, kao i odnose između učenika i učitelja i roditelja i škole.</w:t>
      </w:r>
    </w:p>
    <w:p w14:paraId="5AD2E183" w14:textId="77777777" w:rsidR="00F567A7" w:rsidRPr="000A371C" w:rsidRDefault="00F567A7" w:rsidP="000A371C">
      <w:pPr>
        <w:spacing w:line="360" w:lineRule="auto"/>
        <w:jc w:val="both"/>
        <w:rPr>
          <w:rFonts w:ascii="Times New Roman" w:hAnsi="Times New Roman"/>
          <w:szCs w:val="24"/>
          <w:lang w:val="hr-HR"/>
        </w:rPr>
      </w:pPr>
    </w:p>
    <w:p w14:paraId="67225161"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 xml:space="preserve">Uspostavljena je vrlo dobra suradnja s nadležnim liječnikom naše škole dr. Dolores Juretić Kovač, </w:t>
      </w:r>
      <w:proofErr w:type="spellStart"/>
      <w:r w:rsidRPr="000A371C">
        <w:rPr>
          <w:rFonts w:ascii="Times New Roman" w:hAnsi="Times New Roman"/>
          <w:szCs w:val="24"/>
          <w:lang w:val="hr-HR"/>
        </w:rPr>
        <w:t>spec</w:t>
      </w:r>
      <w:proofErr w:type="spellEnd"/>
      <w:r w:rsidRPr="000A371C">
        <w:rPr>
          <w:rFonts w:ascii="Times New Roman" w:hAnsi="Times New Roman"/>
          <w:szCs w:val="24"/>
          <w:lang w:val="hr-HR"/>
        </w:rPr>
        <w:t>. školske medicine i dogovoren plan za ovu školsku godinu:</w:t>
      </w:r>
    </w:p>
    <w:p w14:paraId="2A98DA92" w14:textId="77777777" w:rsidR="00F567A7" w:rsidRPr="000A371C" w:rsidRDefault="00F567A7" w:rsidP="000A371C">
      <w:pPr>
        <w:spacing w:line="360" w:lineRule="auto"/>
        <w:rPr>
          <w:rFonts w:ascii="Times New Roman" w:hAnsi="Times New Roman"/>
          <w:szCs w:val="24"/>
          <w:lang w:val="hr-HR"/>
        </w:rPr>
      </w:pPr>
      <w:r w:rsidRPr="000A371C">
        <w:rPr>
          <w:rFonts w:ascii="Times New Roman" w:hAnsi="Times New Roman"/>
          <w:szCs w:val="24"/>
          <w:lang w:val="hr-HR"/>
        </w:rPr>
        <w:t xml:space="preserve">                  </w:t>
      </w:r>
    </w:p>
    <w:p w14:paraId="4505CED5" w14:textId="77777777" w:rsidR="00F567A7" w:rsidRPr="000A371C" w:rsidRDefault="00F567A7" w:rsidP="000A371C">
      <w:pPr>
        <w:spacing w:line="360" w:lineRule="auto"/>
        <w:jc w:val="both"/>
        <w:rPr>
          <w:rFonts w:ascii="Times New Roman" w:hAnsi="Times New Roman"/>
          <w:szCs w:val="24"/>
          <w:u w:val="single"/>
        </w:rPr>
      </w:pPr>
      <w:r w:rsidRPr="000A371C">
        <w:rPr>
          <w:rFonts w:ascii="Times New Roman" w:hAnsi="Times New Roman"/>
          <w:szCs w:val="24"/>
          <w:u w:val="single"/>
        </w:rPr>
        <w:t xml:space="preserve">Plan </w:t>
      </w:r>
      <w:proofErr w:type="spellStart"/>
      <w:r w:rsidRPr="000A371C">
        <w:rPr>
          <w:rFonts w:ascii="Times New Roman" w:hAnsi="Times New Roman"/>
          <w:szCs w:val="24"/>
          <w:u w:val="single"/>
        </w:rPr>
        <w:t>mjere</w:t>
      </w:r>
      <w:proofErr w:type="spellEnd"/>
      <w:r w:rsidRPr="000A371C">
        <w:rPr>
          <w:rFonts w:ascii="Times New Roman" w:hAnsi="Times New Roman"/>
          <w:szCs w:val="24"/>
          <w:u w:val="single"/>
        </w:rPr>
        <w:t xml:space="preserve"> </w:t>
      </w:r>
      <w:proofErr w:type="spellStart"/>
      <w:r w:rsidRPr="000A371C">
        <w:rPr>
          <w:rFonts w:ascii="Times New Roman" w:hAnsi="Times New Roman"/>
          <w:szCs w:val="24"/>
          <w:u w:val="single"/>
        </w:rPr>
        <w:t>preventivne</w:t>
      </w:r>
      <w:proofErr w:type="spellEnd"/>
      <w:r w:rsidRPr="000A371C">
        <w:rPr>
          <w:rFonts w:ascii="Times New Roman" w:hAnsi="Times New Roman"/>
          <w:szCs w:val="24"/>
          <w:u w:val="single"/>
        </w:rPr>
        <w:t xml:space="preserve"> </w:t>
      </w:r>
      <w:proofErr w:type="spellStart"/>
      <w:r w:rsidRPr="000A371C">
        <w:rPr>
          <w:rFonts w:ascii="Times New Roman" w:hAnsi="Times New Roman"/>
          <w:szCs w:val="24"/>
          <w:u w:val="single"/>
        </w:rPr>
        <w:t>zdravstvene</w:t>
      </w:r>
      <w:proofErr w:type="spellEnd"/>
      <w:r w:rsidRPr="000A371C">
        <w:rPr>
          <w:rFonts w:ascii="Times New Roman" w:hAnsi="Times New Roman"/>
          <w:szCs w:val="24"/>
          <w:u w:val="single"/>
        </w:rPr>
        <w:t xml:space="preserve"> zaštite učenika </w:t>
      </w:r>
      <w:proofErr w:type="spellStart"/>
      <w:r w:rsidRPr="000A371C">
        <w:rPr>
          <w:rFonts w:ascii="Times New Roman" w:hAnsi="Times New Roman"/>
          <w:szCs w:val="24"/>
          <w:u w:val="single"/>
        </w:rPr>
        <w:t>osnovne</w:t>
      </w:r>
      <w:proofErr w:type="spellEnd"/>
      <w:r w:rsidRPr="000A371C">
        <w:rPr>
          <w:rFonts w:ascii="Times New Roman" w:hAnsi="Times New Roman"/>
          <w:szCs w:val="24"/>
          <w:u w:val="single"/>
        </w:rPr>
        <w:t xml:space="preserve"> škole</w:t>
      </w:r>
    </w:p>
    <w:p w14:paraId="0ADC9946"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1.r.</w:t>
      </w:r>
      <w:r w:rsidRPr="000A371C">
        <w:rPr>
          <w:rFonts w:ascii="Times New Roman" w:hAnsi="Times New Roman"/>
          <w:szCs w:val="24"/>
        </w:rPr>
        <w:tab/>
        <w:t>-</w:t>
      </w:r>
      <w:proofErr w:type="spellStart"/>
      <w:r w:rsidRPr="000A371C">
        <w:rPr>
          <w:rFonts w:ascii="Times New Roman" w:hAnsi="Times New Roman"/>
          <w:szCs w:val="24"/>
        </w:rPr>
        <w:t>prilagodba</w:t>
      </w:r>
      <w:proofErr w:type="spellEnd"/>
      <w:r w:rsidRPr="000A371C">
        <w:rPr>
          <w:rFonts w:ascii="Times New Roman" w:hAnsi="Times New Roman"/>
          <w:szCs w:val="24"/>
        </w:rPr>
        <w:t xml:space="preserve"> na </w:t>
      </w:r>
      <w:proofErr w:type="spellStart"/>
      <w:r w:rsidRPr="000A371C">
        <w:rPr>
          <w:rFonts w:ascii="Times New Roman" w:hAnsi="Times New Roman"/>
          <w:szCs w:val="24"/>
        </w:rPr>
        <w:t>školu</w:t>
      </w:r>
      <w:proofErr w:type="spellEnd"/>
      <w:r w:rsidRPr="000A371C">
        <w:rPr>
          <w:rFonts w:ascii="Times New Roman" w:hAnsi="Times New Roman"/>
          <w:szCs w:val="24"/>
        </w:rPr>
        <w:t xml:space="preserve"> – </w:t>
      </w:r>
      <w:proofErr w:type="spellStart"/>
      <w:r w:rsidRPr="000A371C">
        <w:rPr>
          <w:rFonts w:ascii="Times New Roman" w:hAnsi="Times New Roman"/>
          <w:szCs w:val="24"/>
        </w:rPr>
        <w:t>razgovor</w:t>
      </w:r>
      <w:proofErr w:type="spellEnd"/>
      <w:r w:rsidRPr="000A371C">
        <w:rPr>
          <w:rFonts w:ascii="Times New Roman" w:hAnsi="Times New Roman"/>
          <w:szCs w:val="24"/>
        </w:rPr>
        <w:t xml:space="preserve"> s </w:t>
      </w:r>
      <w:proofErr w:type="spellStart"/>
      <w:r w:rsidRPr="000A371C">
        <w:rPr>
          <w:rFonts w:ascii="Times New Roman" w:hAnsi="Times New Roman"/>
          <w:szCs w:val="24"/>
        </w:rPr>
        <w:t>učiteljicom</w:t>
      </w:r>
      <w:proofErr w:type="spellEnd"/>
    </w:p>
    <w:p w14:paraId="4BF0C861"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ab/>
        <w:t>-</w:t>
      </w:r>
      <w:proofErr w:type="spellStart"/>
      <w:r w:rsidRPr="000A371C">
        <w:rPr>
          <w:rFonts w:ascii="Times New Roman" w:hAnsi="Times New Roman"/>
          <w:szCs w:val="24"/>
        </w:rPr>
        <w:t>kontrola</w:t>
      </w:r>
      <w:proofErr w:type="spellEnd"/>
      <w:r w:rsidRPr="000A371C">
        <w:rPr>
          <w:rFonts w:ascii="Times New Roman" w:hAnsi="Times New Roman"/>
          <w:szCs w:val="24"/>
        </w:rPr>
        <w:t xml:space="preserve"> </w:t>
      </w:r>
      <w:proofErr w:type="spellStart"/>
      <w:r w:rsidRPr="000A371C">
        <w:rPr>
          <w:rFonts w:ascii="Times New Roman" w:hAnsi="Times New Roman"/>
          <w:szCs w:val="24"/>
        </w:rPr>
        <w:t>vida</w:t>
      </w:r>
      <w:proofErr w:type="spellEnd"/>
      <w:r w:rsidRPr="000A371C">
        <w:rPr>
          <w:rFonts w:ascii="Times New Roman" w:hAnsi="Times New Roman"/>
          <w:szCs w:val="24"/>
        </w:rPr>
        <w:t xml:space="preserve"> – </w:t>
      </w:r>
      <w:proofErr w:type="spellStart"/>
      <w:r w:rsidRPr="000A371C">
        <w:rPr>
          <w:rFonts w:ascii="Times New Roman" w:hAnsi="Times New Roman"/>
          <w:szCs w:val="24"/>
        </w:rPr>
        <w:t>samo</w:t>
      </w:r>
      <w:proofErr w:type="spellEnd"/>
      <w:r w:rsidRPr="000A371C">
        <w:rPr>
          <w:rFonts w:ascii="Times New Roman" w:hAnsi="Times New Roman"/>
          <w:szCs w:val="24"/>
        </w:rPr>
        <w:t xml:space="preserve"> </w:t>
      </w:r>
      <w:proofErr w:type="spellStart"/>
      <w:r w:rsidRPr="000A371C">
        <w:rPr>
          <w:rFonts w:ascii="Times New Roman" w:hAnsi="Times New Roman"/>
          <w:szCs w:val="24"/>
        </w:rPr>
        <w:t>kod</w:t>
      </w:r>
      <w:proofErr w:type="spellEnd"/>
      <w:r w:rsidRPr="000A371C">
        <w:rPr>
          <w:rFonts w:ascii="Times New Roman" w:hAnsi="Times New Roman"/>
          <w:szCs w:val="24"/>
        </w:rPr>
        <w:t xml:space="preserve"> učenika </w:t>
      </w:r>
      <w:proofErr w:type="spellStart"/>
      <w:r w:rsidRPr="000A371C">
        <w:rPr>
          <w:rFonts w:ascii="Times New Roman" w:hAnsi="Times New Roman"/>
          <w:szCs w:val="24"/>
        </w:rPr>
        <w:t>kod</w:t>
      </w:r>
      <w:proofErr w:type="spellEnd"/>
      <w:r w:rsidRPr="000A371C">
        <w:rPr>
          <w:rFonts w:ascii="Times New Roman" w:hAnsi="Times New Roman"/>
          <w:szCs w:val="24"/>
        </w:rPr>
        <w:t xml:space="preserve"> </w:t>
      </w:r>
      <w:proofErr w:type="spellStart"/>
      <w:r w:rsidRPr="000A371C">
        <w:rPr>
          <w:rFonts w:ascii="Times New Roman" w:hAnsi="Times New Roman"/>
          <w:szCs w:val="24"/>
        </w:rPr>
        <w:t>kojih</w:t>
      </w:r>
      <w:proofErr w:type="spellEnd"/>
      <w:r w:rsidRPr="000A371C">
        <w:rPr>
          <w:rFonts w:ascii="Times New Roman" w:hAnsi="Times New Roman"/>
          <w:szCs w:val="24"/>
        </w:rPr>
        <w:t xml:space="preserve"> je </w:t>
      </w:r>
      <w:proofErr w:type="spellStart"/>
      <w:r w:rsidRPr="000A371C">
        <w:rPr>
          <w:rFonts w:ascii="Times New Roman" w:hAnsi="Times New Roman"/>
          <w:szCs w:val="24"/>
        </w:rPr>
        <w:t>uočen</w:t>
      </w:r>
      <w:proofErr w:type="spellEnd"/>
      <w:r w:rsidRPr="000A371C">
        <w:rPr>
          <w:rFonts w:ascii="Times New Roman" w:hAnsi="Times New Roman"/>
          <w:szCs w:val="24"/>
        </w:rPr>
        <w:t xml:space="preserve"> problem na </w:t>
      </w:r>
      <w:proofErr w:type="spellStart"/>
      <w:r w:rsidRPr="000A371C">
        <w:rPr>
          <w:rFonts w:ascii="Times New Roman" w:hAnsi="Times New Roman"/>
          <w:szCs w:val="24"/>
        </w:rPr>
        <w:t>pregledu</w:t>
      </w:r>
      <w:proofErr w:type="spellEnd"/>
      <w:r w:rsidRPr="000A371C">
        <w:rPr>
          <w:rFonts w:ascii="Times New Roman" w:hAnsi="Times New Roman"/>
          <w:szCs w:val="24"/>
        </w:rPr>
        <w:t xml:space="preserve">                 </w:t>
      </w:r>
    </w:p>
    <w:p w14:paraId="6F4402AF"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 xml:space="preserve">            za  </w:t>
      </w:r>
      <w:proofErr w:type="spellStart"/>
      <w:r w:rsidRPr="000A371C">
        <w:rPr>
          <w:rFonts w:ascii="Times New Roman" w:hAnsi="Times New Roman"/>
          <w:szCs w:val="24"/>
        </w:rPr>
        <w:t>upis</w:t>
      </w:r>
      <w:proofErr w:type="spellEnd"/>
      <w:r w:rsidRPr="000A371C">
        <w:rPr>
          <w:rFonts w:ascii="Times New Roman" w:hAnsi="Times New Roman"/>
          <w:szCs w:val="24"/>
        </w:rPr>
        <w:t xml:space="preserve">            </w:t>
      </w:r>
    </w:p>
    <w:p w14:paraId="1F27DE6D"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ab/>
        <w:t xml:space="preserve">- </w:t>
      </w:r>
      <w:proofErr w:type="spellStart"/>
      <w:r w:rsidRPr="000A371C">
        <w:rPr>
          <w:rFonts w:ascii="Times New Roman" w:hAnsi="Times New Roman"/>
          <w:szCs w:val="24"/>
        </w:rPr>
        <w:t>zdravstveni</w:t>
      </w:r>
      <w:proofErr w:type="spellEnd"/>
      <w:r w:rsidRPr="000A371C">
        <w:rPr>
          <w:rFonts w:ascii="Times New Roman" w:hAnsi="Times New Roman"/>
          <w:szCs w:val="24"/>
        </w:rPr>
        <w:t xml:space="preserve"> </w:t>
      </w:r>
      <w:proofErr w:type="spellStart"/>
      <w:r w:rsidRPr="000A371C">
        <w:rPr>
          <w:rFonts w:ascii="Times New Roman" w:hAnsi="Times New Roman"/>
          <w:szCs w:val="24"/>
        </w:rPr>
        <w:t>odgoj</w:t>
      </w:r>
      <w:proofErr w:type="spellEnd"/>
      <w:r w:rsidRPr="000A371C">
        <w:rPr>
          <w:rFonts w:ascii="Times New Roman" w:hAnsi="Times New Roman"/>
          <w:szCs w:val="24"/>
        </w:rPr>
        <w:t xml:space="preserve"> – „</w:t>
      </w:r>
      <w:proofErr w:type="spellStart"/>
      <w:r w:rsidRPr="000A371C">
        <w:rPr>
          <w:rFonts w:ascii="Times New Roman" w:hAnsi="Times New Roman"/>
          <w:szCs w:val="24"/>
        </w:rPr>
        <w:t>Pravilno</w:t>
      </w:r>
      <w:proofErr w:type="spellEnd"/>
      <w:r w:rsidRPr="000A371C">
        <w:rPr>
          <w:rFonts w:ascii="Times New Roman" w:hAnsi="Times New Roman"/>
          <w:szCs w:val="24"/>
        </w:rPr>
        <w:t xml:space="preserve"> </w:t>
      </w:r>
      <w:proofErr w:type="spellStart"/>
      <w:r w:rsidRPr="000A371C">
        <w:rPr>
          <w:rFonts w:ascii="Times New Roman" w:hAnsi="Times New Roman"/>
          <w:szCs w:val="24"/>
        </w:rPr>
        <w:t>pranje</w:t>
      </w:r>
      <w:proofErr w:type="spellEnd"/>
      <w:r w:rsidRPr="000A371C">
        <w:rPr>
          <w:rFonts w:ascii="Times New Roman" w:hAnsi="Times New Roman"/>
          <w:szCs w:val="24"/>
        </w:rPr>
        <w:t xml:space="preserve"> </w:t>
      </w:r>
      <w:proofErr w:type="spellStart"/>
      <w:r w:rsidRPr="000A371C">
        <w:rPr>
          <w:rFonts w:ascii="Times New Roman" w:hAnsi="Times New Roman"/>
          <w:szCs w:val="24"/>
        </w:rPr>
        <w:t>zuba</w:t>
      </w:r>
      <w:proofErr w:type="spellEnd"/>
      <w:r w:rsidRPr="000A371C">
        <w:rPr>
          <w:rFonts w:ascii="Times New Roman" w:hAnsi="Times New Roman"/>
          <w:szCs w:val="24"/>
        </w:rPr>
        <w:t xml:space="preserve"> po </w:t>
      </w:r>
      <w:proofErr w:type="spellStart"/>
      <w:r w:rsidRPr="000A371C">
        <w:rPr>
          <w:rFonts w:ascii="Times New Roman" w:hAnsi="Times New Roman"/>
          <w:szCs w:val="24"/>
        </w:rPr>
        <w:t>modelu</w:t>
      </w:r>
      <w:proofErr w:type="spellEnd"/>
      <w:r w:rsidRPr="000A371C">
        <w:rPr>
          <w:rFonts w:ascii="Times New Roman" w:hAnsi="Times New Roman"/>
          <w:szCs w:val="24"/>
        </w:rPr>
        <w:t>“</w:t>
      </w:r>
    </w:p>
    <w:p w14:paraId="578CAFF9"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3.r</w:t>
      </w:r>
      <w:r w:rsidRPr="000A371C">
        <w:rPr>
          <w:rFonts w:ascii="Times New Roman" w:hAnsi="Times New Roman"/>
          <w:szCs w:val="24"/>
        </w:rPr>
        <w:tab/>
        <w:t xml:space="preserve">- screening – </w:t>
      </w:r>
      <w:proofErr w:type="spellStart"/>
      <w:r w:rsidRPr="000A371C">
        <w:rPr>
          <w:rFonts w:ascii="Times New Roman" w:hAnsi="Times New Roman"/>
          <w:szCs w:val="24"/>
        </w:rPr>
        <w:t>rast</w:t>
      </w:r>
      <w:proofErr w:type="spellEnd"/>
      <w:r w:rsidRPr="000A371C">
        <w:rPr>
          <w:rFonts w:ascii="Times New Roman" w:hAnsi="Times New Roman"/>
          <w:szCs w:val="24"/>
        </w:rPr>
        <w:t xml:space="preserve"> i </w:t>
      </w:r>
      <w:proofErr w:type="spellStart"/>
      <w:r w:rsidRPr="000A371C">
        <w:rPr>
          <w:rFonts w:ascii="Times New Roman" w:hAnsi="Times New Roman"/>
          <w:szCs w:val="24"/>
        </w:rPr>
        <w:t>razvoj</w:t>
      </w:r>
      <w:proofErr w:type="spellEnd"/>
      <w:r w:rsidRPr="000A371C">
        <w:rPr>
          <w:rFonts w:ascii="Times New Roman" w:hAnsi="Times New Roman"/>
          <w:szCs w:val="24"/>
        </w:rPr>
        <w:t xml:space="preserve">, </w:t>
      </w:r>
      <w:proofErr w:type="spellStart"/>
      <w:r w:rsidRPr="000A371C">
        <w:rPr>
          <w:rFonts w:ascii="Times New Roman" w:hAnsi="Times New Roman"/>
          <w:szCs w:val="24"/>
        </w:rPr>
        <w:t>oštrina</w:t>
      </w:r>
      <w:proofErr w:type="spellEnd"/>
      <w:r w:rsidRPr="000A371C">
        <w:rPr>
          <w:rFonts w:ascii="Times New Roman" w:hAnsi="Times New Roman"/>
          <w:szCs w:val="24"/>
        </w:rPr>
        <w:t xml:space="preserve"> </w:t>
      </w:r>
      <w:proofErr w:type="spellStart"/>
      <w:r w:rsidRPr="000A371C">
        <w:rPr>
          <w:rFonts w:ascii="Times New Roman" w:hAnsi="Times New Roman"/>
          <w:szCs w:val="24"/>
        </w:rPr>
        <w:t>vida</w:t>
      </w:r>
      <w:proofErr w:type="spellEnd"/>
      <w:r w:rsidRPr="000A371C">
        <w:rPr>
          <w:rFonts w:ascii="Times New Roman" w:hAnsi="Times New Roman"/>
          <w:szCs w:val="24"/>
        </w:rPr>
        <w:t xml:space="preserve">, </w:t>
      </w:r>
      <w:proofErr w:type="spellStart"/>
      <w:r w:rsidRPr="000A371C">
        <w:rPr>
          <w:rFonts w:ascii="Times New Roman" w:hAnsi="Times New Roman"/>
          <w:szCs w:val="24"/>
        </w:rPr>
        <w:t>kolorni</w:t>
      </w:r>
      <w:proofErr w:type="spellEnd"/>
      <w:r w:rsidRPr="000A371C">
        <w:rPr>
          <w:rFonts w:ascii="Times New Roman" w:hAnsi="Times New Roman"/>
          <w:szCs w:val="24"/>
        </w:rPr>
        <w:t xml:space="preserve"> vid</w:t>
      </w:r>
    </w:p>
    <w:p w14:paraId="4B47BC06"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ab/>
        <w:t xml:space="preserve">- </w:t>
      </w:r>
      <w:proofErr w:type="spellStart"/>
      <w:r w:rsidRPr="000A371C">
        <w:rPr>
          <w:rFonts w:ascii="Times New Roman" w:hAnsi="Times New Roman"/>
          <w:szCs w:val="24"/>
        </w:rPr>
        <w:t>zdravstveni</w:t>
      </w:r>
      <w:proofErr w:type="spellEnd"/>
      <w:r w:rsidRPr="000A371C">
        <w:rPr>
          <w:rFonts w:ascii="Times New Roman" w:hAnsi="Times New Roman"/>
          <w:szCs w:val="24"/>
        </w:rPr>
        <w:t xml:space="preserve"> </w:t>
      </w:r>
      <w:proofErr w:type="spellStart"/>
      <w:r w:rsidRPr="000A371C">
        <w:rPr>
          <w:rFonts w:ascii="Times New Roman" w:hAnsi="Times New Roman"/>
          <w:szCs w:val="24"/>
        </w:rPr>
        <w:t>odgoj</w:t>
      </w:r>
      <w:proofErr w:type="spellEnd"/>
      <w:r w:rsidRPr="000A371C">
        <w:rPr>
          <w:rFonts w:ascii="Times New Roman" w:hAnsi="Times New Roman"/>
          <w:szCs w:val="24"/>
        </w:rPr>
        <w:t xml:space="preserve"> – „</w:t>
      </w:r>
      <w:proofErr w:type="spellStart"/>
      <w:r w:rsidRPr="000A371C">
        <w:rPr>
          <w:rFonts w:ascii="Times New Roman" w:hAnsi="Times New Roman"/>
          <w:szCs w:val="24"/>
        </w:rPr>
        <w:t>Skrivene</w:t>
      </w:r>
      <w:proofErr w:type="spellEnd"/>
      <w:r w:rsidRPr="000A371C">
        <w:rPr>
          <w:rFonts w:ascii="Times New Roman" w:hAnsi="Times New Roman"/>
          <w:szCs w:val="24"/>
        </w:rPr>
        <w:t xml:space="preserve"> </w:t>
      </w:r>
      <w:proofErr w:type="spellStart"/>
      <w:r w:rsidRPr="000A371C">
        <w:rPr>
          <w:rFonts w:ascii="Times New Roman" w:hAnsi="Times New Roman"/>
          <w:szCs w:val="24"/>
        </w:rPr>
        <w:t>kalorije</w:t>
      </w:r>
      <w:proofErr w:type="spellEnd"/>
      <w:r w:rsidRPr="000A371C">
        <w:rPr>
          <w:rFonts w:ascii="Times New Roman" w:hAnsi="Times New Roman"/>
          <w:szCs w:val="24"/>
        </w:rPr>
        <w:t>“</w:t>
      </w:r>
    </w:p>
    <w:p w14:paraId="1A05007B"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5.r</w:t>
      </w:r>
      <w:r w:rsidRPr="000A371C">
        <w:rPr>
          <w:rFonts w:ascii="Times New Roman" w:hAnsi="Times New Roman"/>
          <w:szCs w:val="24"/>
        </w:rPr>
        <w:tab/>
        <w:t xml:space="preserve">- </w:t>
      </w:r>
      <w:proofErr w:type="spellStart"/>
      <w:r w:rsidRPr="000A371C">
        <w:rPr>
          <w:rFonts w:ascii="Times New Roman" w:hAnsi="Times New Roman"/>
          <w:szCs w:val="24"/>
        </w:rPr>
        <w:t>sistematski</w:t>
      </w:r>
      <w:proofErr w:type="spellEnd"/>
      <w:r w:rsidRPr="000A371C">
        <w:rPr>
          <w:rFonts w:ascii="Times New Roman" w:hAnsi="Times New Roman"/>
          <w:szCs w:val="24"/>
        </w:rPr>
        <w:t xml:space="preserve"> </w:t>
      </w:r>
      <w:proofErr w:type="spellStart"/>
      <w:r w:rsidRPr="000A371C">
        <w:rPr>
          <w:rFonts w:ascii="Times New Roman" w:hAnsi="Times New Roman"/>
          <w:szCs w:val="24"/>
        </w:rPr>
        <w:t>pregled</w:t>
      </w:r>
      <w:proofErr w:type="spellEnd"/>
      <w:r w:rsidRPr="000A371C">
        <w:rPr>
          <w:rFonts w:ascii="Times New Roman" w:hAnsi="Times New Roman"/>
          <w:szCs w:val="24"/>
        </w:rPr>
        <w:t xml:space="preserve"> – </w:t>
      </w:r>
      <w:proofErr w:type="spellStart"/>
      <w:r w:rsidRPr="000A371C">
        <w:rPr>
          <w:rFonts w:ascii="Times New Roman" w:hAnsi="Times New Roman"/>
          <w:szCs w:val="24"/>
        </w:rPr>
        <w:t>osvrt</w:t>
      </w:r>
      <w:proofErr w:type="spellEnd"/>
      <w:r w:rsidRPr="000A371C">
        <w:rPr>
          <w:rFonts w:ascii="Times New Roman" w:hAnsi="Times New Roman"/>
          <w:szCs w:val="24"/>
        </w:rPr>
        <w:t xml:space="preserve"> na </w:t>
      </w:r>
      <w:proofErr w:type="spellStart"/>
      <w:r w:rsidRPr="000A371C">
        <w:rPr>
          <w:rFonts w:ascii="Times New Roman" w:hAnsi="Times New Roman"/>
          <w:szCs w:val="24"/>
        </w:rPr>
        <w:t>prilagodbu</w:t>
      </w:r>
      <w:proofErr w:type="spellEnd"/>
      <w:r w:rsidRPr="000A371C">
        <w:rPr>
          <w:rFonts w:ascii="Times New Roman" w:hAnsi="Times New Roman"/>
          <w:szCs w:val="24"/>
        </w:rPr>
        <w:t xml:space="preserve"> na </w:t>
      </w:r>
      <w:proofErr w:type="spellStart"/>
      <w:r w:rsidRPr="000A371C">
        <w:rPr>
          <w:rFonts w:ascii="Times New Roman" w:hAnsi="Times New Roman"/>
          <w:szCs w:val="24"/>
        </w:rPr>
        <w:t>predmetnu</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nastavu</w:t>
      </w:r>
      <w:proofErr w:type="spellEnd"/>
    </w:p>
    <w:p w14:paraId="4CF04167"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ab/>
        <w:t xml:space="preserve">- </w:t>
      </w:r>
      <w:proofErr w:type="spellStart"/>
      <w:r w:rsidRPr="000A371C">
        <w:rPr>
          <w:rFonts w:ascii="Times New Roman" w:hAnsi="Times New Roman"/>
          <w:szCs w:val="24"/>
        </w:rPr>
        <w:t>zdravstveni</w:t>
      </w:r>
      <w:proofErr w:type="spellEnd"/>
      <w:r w:rsidRPr="000A371C">
        <w:rPr>
          <w:rFonts w:ascii="Times New Roman" w:hAnsi="Times New Roman"/>
          <w:szCs w:val="24"/>
        </w:rPr>
        <w:t xml:space="preserve"> </w:t>
      </w:r>
      <w:proofErr w:type="spellStart"/>
      <w:r w:rsidRPr="000A371C">
        <w:rPr>
          <w:rFonts w:ascii="Times New Roman" w:hAnsi="Times New Roman"/>
          <w:szCs w:val="24"/>
        </w:rPr>
        <w:t>odgoj</w:t>
      </w:r>
      <w:proofErr w:type="spellEnd"/>
      <w:r w:rsidRPr="000A371C">
        <w:rPr>
          <w:rFonts w:ascii="Times New Roman" w:hAnsi="Times New Roman"/>
          <w:szCs w:val="24"/>
        </w:rPr>
        <w:t xml:space="preserve"> – „</w:t>
      </w:r>
      <w:proofErr w:type="spellStart"/>
      <w:r w:rsidRPr="000A371C">
        <w:rPr>
          <w:rFonts w:ascii="Times New Roman" w:hAnsi="Times New Roman"/>
          <w:szCs w:val="24"/>
        </w:rPr>
        <w:t>Promjene</w:t>
      </w:r>
      <w:proofErr w:type="spellEnd"/>
      <w:r w:rsidRPr="000A371C">
        <w:rPr>
          <w:rFonts w:ascii="Times New Roman" w:hAnsi="Times New Roman"/>
          <w:szCs w:val="24"/>
        </w:rPr>
        <w:t xml:space="preserve"> </w:t>
      </w:r>
      <w:proofErr w:type="spellStart"/>
      <w:r w:rsidRPr="000A371C">
        <w:rPr>
          <w:rFonts w:ascii="Times New Roman" w:hAnsi="Times New Roman"/>
          <w:szCs w:val="24"/>
        </w:rPr>
        <w:t>vezane</w:t>
      </w:r>
      <w:proofErr w:type="spellEnd"/>
      <w:r w:rsidRPr="000A371C">
        <w:rPr>
          <w:rFonts w:ascii="Times New Roman" w:hAnsi="Times New Roman"/>
          <w:szCs w:val="24"/>
        </w:rPr>
        <w:t xml:space="preserve"> </w:t>
      </w:r>
      <w:proofErr w:type="spellStart"/>
      <w:r w:rsidRPr="000A371C">
        <w:rPr>
          <w:rFonts w:ascii="Times New Roman" w:hAnsi="Times New Roman"/>
          <w:szCs w:val="24"/>
        </w:rPr>
        <w:t>uz</w:t>
      </w:r>
      <w:proofErr w:type="spellEnd"/>
      <w:r w:rsidRPr="000A371C">
        <w:rPr>
          <w:rFonts w:ascii="Times New Roman" w:hAnsi="Times New Roman"/>
          <w:szCs w:val="24"/>
        </w:rPr>
        <w:t xml:space="preserve"> </w:t>
      </w:r>
      <w:proofErr w:type="spellStart"/>
      <w:r w:rsidRPr="000A371C">
        <w:rPr>
          <w:rFonts w:ascii="Times New Roman" w:hAnsi="Times New Roman"/>
          <w:szCs w:val="24"/>
        </w:rPr>
        <w:t>pubertet</w:t>
      </w:r>
      <w:proofErr w:type="spellEnd"/>
      <w:r w:rsidRPr="000A371C">
        <w:rPr>
          <w:rFonts w:ascii="Times New Roman" w:hAnsi="Times New Roman"/>
          <w:szCs w:val="24"/>
        </w:rPr>
        <w:t xml:space="preserve"> i </w:t>
      </w:r>
      <w:proofErr w:type="spellStart"/>
      <w:r w:rsidRPr="000A371C">
        <w:rPr>
          <w:rFonts w:ascii="Times New Roman" w:hAnsi="Times New Roman"/>
          <w:szCs w:val="24"/>
        </w:rPr>
        <w:t>higijena</w:t>
      </w:r>
      <w:proofErr w:type="spellEnd"/>
      <w:r w:rsidRPr="000A371C">
        <w:rPr>
          <w:rFonts w:ascii="Times New Roman" w:hAnsi="Times New Roman"/>
          <w:szCs w:val="24"/>
        </w:rPr>
        <w:t>“</w:t>
      </w:r>
    </w:p>
    <w:p w14:paraId="3809FAA3"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lastRenderedPageBreak/>
        <w:t>6.r</w:t>
      </w:r>
      <w:r w:rsidRPr="000A371C">
        <w:rPr>
          <w:rFonts w:ascii="Times New Roman" w:hAnsi="Times New Roman"/>
          <w:szCs w:val="24"/>
        </w:rPr>
        <w:tab/>
        <w:t xml:space="preserve">- screening – </w:t>
      </w:r>
      <w:proofErr w:type="spellStart"/>
      <w:r w:rsidRPr="000A371C">
        <w:rPr>
          <w:rFonts w:ascii="Times New Roman" w:hAnsi="Times New Roman"/>
          <w:szCs w:val="24"/>
        </w:rPr>
        <w:t>rast</w:t>
      </w:r>
      <w:proofErr w:type="spellEnd"/>
      <w:r w:rsidRPr="000A371C">
        <w:rPr>
          <w:rFonts w:ascii="Times New Roman" w:hAnsi="Times New Roman"/>
          <w:szCs w:val="24"/>
        </w:rPr>
        <w:t xml:space="preserve"> i </w:t>
      </w:r>
      <w:proofErr w:type="spellStart"/>
      <w:r w:rsidRPr="000A371C">
        <w:rPr>
          <w:rFonts w:ascii="Times New Roman" w:hAnsi="Times New Roman"/>
          <w:szCs w:val="24"/>
        </w:rPr>
        <w:t>razvoj</w:t>
      </w:r>
      <w:proofErr w:type="spellEnd"/>
      <w:r w:rsidRPr="000A371C">
        <w:rPr>
          <w:rFonts w:ascii="Times New Roman" w:hAnsi="Times New Roman"/>
          <w:szCs w:val="24"/>
        </w:rPr>
        <w:t xml:space="preserve">, </w:t>
      </w:r>
      <w:proofErr w:type="spellStart"/>
      <w:r w:rsidRPr="000A371C">
        <w:rPr>
          <w:rFonts w:ascii="Times New Roman" w:hAnsi="Times New Roman"/>
          <w:szCs w:val="24"/>
        </w:rPr>
        <w:t>lokomotorni</w:t>
      </w:r>
      <w:proofErr w:type="spellEnd"/>
      <w:r w:rsidRPr="000A371C">
        <w:rPr>
          <w:rFonts w:ascii="Times New Roman" w:hAnsi="Times New Roman"/>
          <w:szCs w:val="24"/>
        </w:rPr>
        <w:t xml:space="preserve"> sustav</w:t>
      </w:r>
    </w:p>
    <w:p w14:paraId="71E12078"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ab/>
        <w:t xml:space="preserve">- </w:t>
      </w:r>
      <w:proofErr w:type="spellStart"/>
      <w:r w:rsidRPr="000A371C">
        <w:rPr>
          <w:rFonts w:ascii="Times New Roman" w:hAnsi="Times New Roman"/>
          <w:szCs w:val="24"/>
        </w:rPr>
        <w:t>cijepljenje</w:t>
      </w:r>
      <w:proofErr w:type="spellEnd"/>
      <w:r w:rsidRPr="000A371C">
        <w:rPr>
          <w:rFonts w:ascii="Times New Roman" w:hAnsi="Times New Roman"/>
          <w:szCs w:val="24"/>
        </w:rPr>
        <w:t xml:space="preserve"> </w:t>
      </w:r>
      <w:proofErr w:type="spellStart"/>
      <w:r w:rsidRPr="000A371C">
        <w:rPr>
          <w:rFonts w:ascii="Times New Roman" w:hAnsi="Times New Roman"/>
          <w:szCs w:val="24"/>
        </w:rPr>
        <w:t>protiv</w:t>
      </w:r>
      <w:proofErr w:type="spellEnd"/>
      <w:r w:rsidRPr="000A371C">
        <w:rPr>
          <w:rFonts w:ascii="Times New Roman" w:hAnsi="Times New Roman"/>
          <w:szCs w:val="24"/>
        </w:rPr>
        <w:t xml:space="preserve"> </w:t>
      </w:r>
      <w:proofErr w:type="spellStart"/>
      <w:r w:rsidRPr="000A371C">
        <w:rPr>
          <w:rFonts w:ascii="Times New Roman" w:hAnsi="Times New Roman"/>
          <w:szCs w:val="24"/>
        </w:rPr>
        <w:t>hepatitisa</w:t>
      </w:r>
      <w:proofErr w:type="spellEnd"/>
      <w:r w:rsidRPr="000A371C">
        <w:rPr>
          <w:rFonts w:ascii="Times New Roman" w:hAnsi="Times New Roman"/>
          <w:szCs w:val="24"/>
        </w:rPr>
        <w:t xml:space="preserve"> B (3 doze)</w:t>
      </w:r>
    </w:p>
    <w:p w14:paraId="64A792F4" w14:textId="2ECEEA63" w:rsidR="00F567A7" w:rsidRDefault="00F567A7" w:rsidP="000A371C">
      <w:pPr>
        <w:spacing w:line="360" w:lineRule="auto"/>
        <w:jc w:val="both"/>
        <w:rPr>
          <w:rFonts w:ascii="Times New Roman" w:hAnsi="Times New Roman"/>
          <w:szCs w:val="24"/>
        </w:rPr>
      </w:pPr>
      <w:r w:rsidRPr="000A371C">
        <w:rPr>
          <w:rFonts w:ascii="Times New Roman" w:hAnsi="Times New Roman"/>
          <w:szCs w:val="24"/>
        </w:rPr>
        <w:t>7.r</w:t>
      </w:r>
      <w:r w:rsidRPr="000A371C">
        <w:rPr>
          <w:rFonts w:ascii="Times New Roman" w:hAnsi="Times New Roman"/>
          <w:szCs w:val="24"/>
        </w:rPr>
        <w:tab/>
        <w:t xml:space="preserve">- screening – </w:t>
      </w:r>
      <w:proofErr w:type="spellStart"/>
      <w:r w:rsidRPr="000A371C">
        <w:rPr>
          <w:rFonts w:ascii="Times New Roman" w:hAnsi="Times New Roman"/>
          <w:szCs w:val="24"/>
        </w:rPr>
        <w:t>ispitivanje</w:t>
      </w:r>
      <w:proofErr w:type="spellEnd"/>
      <w:r w:rsidRPr="000A371C">
        <w:rPr>
          <w:rFonts w:ascii="Times New Roman" w:hAnsi="Times New Roman"/>
          <w:szCs w:val="24"/>
        </w:rPr>
        <w:t xml:space="preserve"> </w:t>
      </w:r>
      <w:proofErr w:type="spellStart"/>
      <w:r w:rsidRPr="000A371C">
        <w:rPr>
          <w:rFonts w:ascii="Times New Roman" w:hAnsi="Times New Roman"/>
          <w:szCs w:val="24"/>
        </w:rPr>
        <w:t>sluha</w:t>
      </w:r>
      <w:proofErr w:type="spellEnd"/>
    </w:p>
    <w:p w14:paraId="5302982D" w14:textId="5377B5AE" w:rsidR="00BD0E4F" w:rsidRPr="000A371C" w:rsidRDefault="00BD0E4F" w:rsidP="00BD0E4F">
      <w:pPr>
        <w:tabs>
          <w:tab w:val="left" w:pos="708"/>
          <w:tab w:val="left" w:pos="1416"/>
          <w:tab w:val="left" w:pos="2124"/>
          <w:tab w:val="left" w:pos="2832"/>
          <w:tab w:val="left" w:pos="3765"/>
        </w:tabs>
        <w:spacing w:line="360" w:lineRule="auto"/>
        <w:rPr>
          <w:rFonts w:ascii="Times New Roman" w:hAnsi="Times New Roman"/>
          <w:szCs w:val="24"/>
        </w:rPr>
      </w:pPr>
      <w:r>
        <w:rPr>
          <w:rFonts w:ascii="Times New Roman" w:hAnsi="Times New Roman"/>
          <w:szCs w:val="24"/>
        </w:rPr>
        <w:t xml:space="preserve">              </w:t>
      </w:r>
      <w:r w:rsidRPr="00FD7DCB">
        <w:rPr>
          <w:rFonts w:ascii="Times New Roman" w:hAnsi="Times New Roman"/>
          <w:szCs w:val="24"/>
        </w:rPr>
        <w:t xml:space="preserve">- </w:t>
      </w:r>
      <w:proofErr w:type="spellStart"/>
      <w:r w:rsidRPr="00FD7DCB">
        <w:rPr>
          <w:rFonts w:ascii="Times New Roman" w:hAnsi="Times New Roman"/>
          <w:szCs w:val="24"/>
        </w:rPr>
        <w:t>dobrovoljno</w:t>
      </w:r>
      <w:proofErr w:type="spellEnd"/>
      <w:r w:rsidRPr="00FD7DCB">
        <w:rPr>
          <w:rFonts w:ascii="Times New Roman" w:hAnsi="Times New Roman"/>
          <w:szCs w:val="24"/>
        </w:rPr>
        <w:t xml:space="preserve"> </w:t>
      </w:r>
      <w:proofErr w:type="spellStart"/>
      <w:r w:rsidRPr="00FD7DCB">
        <w:rPr>
          <w:rFonts w:ascii="Times New Roman" w:hAnsi="Times New Roman"/>
          <w:szCs w:val="24"/>
        </w:rPr>
        <w:t>cijepljenje</w:t>
      </w:r>
      <w:proofErr w:type="spellEnd"/>
      <w:r w:rsidRPr="00FD7DCB">
        <w:rPr>
          <w:rFonts w:ascii="Times New Roman" w:hAnsi="Times New Roman"/>
          <w:szCs w:val="24"/>
        </w:rPr>
        <w:t xml:space="preserve"> </w:t>
      </w:r>
      <w:proofErr w:type="spellStart"/>
      <w:r w:rsidRPr="00FD7DCB">
        <w:rPr>
          <w:rFonts w:ascii="Times New Roman" w:hAnsi="Times New Roman"/>
          <w:szCs w:val="24"/>
        </w:rPr>
        <w:t>protiv</w:t>
      </w:r>
      <w:proofErr w:type="spellEnd"/>
      <w:r w:rsidRPr="00FD7DCB">
        <w:rPr>
          <w:rFonts w:ascii="Times New Roman" w:hAnsi="Times New Roman"/>
          <w:szCs w:val="24"/>
        </w:rPr>
        <w:t xml:space="preserve"> HPV-a</w:t>
      </w:r>
    </w:p>
    <w:p w14:paraId="410621AC" w14:textId="7A7D132D" w:rsidR="00BD0E4F" w:rsidRPr="00FD7DCB" w:rsidRDefault="00F567A7" w:rsidP="00BD0E4F">
      <w:pPr>
        <w:spacing w:line="360" w:lineRule="auto"/>
        <w:rPr>
          <w:rFonts w:ascii="Times New Roman" w:hAnsi="Times New Roman"/>
          <w:szCs w:val="24"/>
        </w:rPr>
      </w:pPr>
      <w:r w:rsidRPr="000A371C">
        <w:rPr>
          <w:rFonts w:ascii="Times New Roman" w:hAnsi="Times New Roman"/>
          <w:szCs w:val="24"/>
        </w:rPr>
        <w:t>8.</w:t>
      </w:r>
      <w:r w:rsidR="00BD0E4F">
        <w:rPr>
          <w:rFonts w:ascii="Times New Roman" w:hAnsi="Times New Roman"/>
          <w:szCs w:val="24"/>
        </w:rPr>
        <w:t xml:space="preserve">         </w:t>
      </w:r>
      <w:r w:rsidR="00BD0E4F" w:rsidRPr="00FD7DCB">
        <w:rPr>
          <w:rFonts w:ascii="Times New Roman" w:hAnsi="Times New Roman"/>
          <w:szCs w:val="24"/>
        </w:rPr>
        <w:t xml:space="preserve">- </w:t>
      </w:r>
      <w:proofErr w:type="spellStart"/>
      <w:r w:rsidR="00BD0E4F" w:rsidRPr="00FD7DCB">
        <w:rPr>
          <w:rFonts w:ascii="Times New Roman" w:hAnsi="Times New Roman"/>
          <w:szCs w:val="24"/>
        </w:rPr>
        <w:t>sistematski</w:t>
      </w:r>
      <w:proofErr w:type="spellEnd"/>
      <w:r w:rsidR="00BD0E4F" w:rsidRPr="00FD7DCB">
        <w:rPr>
          <w:rFonts w:ascii="Times New Roman" w:hAnsi="Times New Roman"/>
          <w:szCs w:val="24"/>
        </w:rPr>
        <w:t xml:space="preserve"> </w:t>
      </w:r>
      <w:proofErr w:type="spellStart"/>
      <w:r w:rsidR="00BD0E4F" w:rsidRPr="00FD7DCB">
        <w:rPr>
          <w:rFonts w:ascii="Times New Roman" w:hAnsi="Times New Roman"/>
          <w:szCs w:val="24"/>
        </w:rPr>
        <w:t>pregled</w:t>
      </w:r>
      <w:proofErr w:type="spellEnd"/>
      <w:r w:rsidR="00BD0E4F" w:rsidRPr="00FD7DCB">
        <w:rPr>
          <w:rFonts w:ascii="Times New Roman" w:hAnsi="Times New Roman"/>
          <w:szCs w:val="24"/>
        </w:rPr>
        <w:t xml:space="preserve"> – </w:t>
      </w:r>
      <w:proofErr w:type="spellStart"/>
      <w:r w:rsidR="00BD0E4F" w:rsidRPr="00FD7DCB">
        <w:rPr>
          <w:rFonts w:ascii="Times New Roman" w:hAnsi="Times New Roman"/>
          <w:szCs w:val="24"/>
        </w:rPr>
        <w:t>osvrt</w:t>
      </w:r>
      <w:proofErr w:type="spellEnd"/>
      <w:r w:rsidR="00BD0E4F" w:rsidRPr="00FD7DCB">
        <w:rPr>
          <w:rFonts w:ascii="Times New Roman" w:hAnsi="Times New Roman"/>
          <w:szCs w:val="24"/>
        </w:rPr>
        <w:t xml:space="preserve"> na </w:t>
      </w:r>
      <w:proofErr w:type="spellStart"/>
      <w:r w:rsidR="00BD0E4F" w:rsidRPr="00FD7DCB">
        <w:rPr>
          <w:rFonts w:ascii="Times New Roman" w:hAnsi="Times New Roman"/>
          <w:szCs w:val="24"/>
        </w:rPr>
        <w:t>profesionalnu</w:t>
      </w:r>
      <w:proofErr w:type="spellEnd"/>
      <w:r w:rsidR="00BD0E4F" w:rsidRPr="00FD7DCB">
        <w:rPr>
          <w:rFonts w:ascii="Times New Roman" w:hAnsi="Times New Roman"/>
          <w:szCs w:val="24"/>
        </w:rPr>
        <w:t xml:space="preserve"> </w:t>
      </w:r>
      <w:proofErr w:type="spellStart"/>
      <w:r w:rsidR="00BD0E4F" w:rsidRPr="00FD7DCB">
        <w:rPr>
          <w:rFonts w:ascii="Times New Roman" w:hAnsi="Times New Roman"/>
          <w:szCs w:val="24"/>
        </w:rPr>
        <w:t>orijentaciju</w:t>
      </w:r>
      <w:proofErr w:type="spellEnd"/>
      <w:r w:rsidR="00BD0E4F" w:rsidRPr="00FD7DCB">
        <w:rPr>
          <w:rFonts w:ascii="Times New Roman" w:hAnsi="Times New Roman"/>
          <w:szCs w:val="24"/>
        </w:rPr>
        <w:t xml:space="preserve"> i </w:t>
      </w:r>
      <w:proofErr w:type="spellStart"/>
      <w:r w:rsidR="00BD0E4F" w:rsidRPr="00FD7DCB">
        <w:rPr>
          <w:rFonts w:ascii="Times New Roman" w:hAnsi="Times New Roman"/>
          <w:szCs w:val="24"/>
        </w:rPr>
        <w:t>upitnik</w:t>
      </w:r>
      <w:proofErr w:type="spellEnd"/>
      <w:r w:rsidR="00BD0E4F" w:rsidRPr="00FD7DCB">
        <w:rPr>
          <w:rFonts w:ascii="Times New Roman" w:hAnsi="Times New Roman"/>
          <w:szCs w:val="24"/>
        </w:rPr>
        <w:t xml:space="preserve"> o</w:t>
      </w:r>
      <w:r w:rsidR="00BD0E4F">
        <w:rPr>
          <w:rFonts w:ascii="Times New Roman" w:hAnsi="Times New Roman"/>
          <w:szCs w:val="24"/>
        </w:rPr>
        <w:t xml:space="preserve"> </w:t>
      </w:r>
      <w:proofErr w:type="spellStart"/>
      <w:r w:rsidR="00BD0E4F" w:rsidRPr="00FD7DCB">
        <w:rPr>
          <w:rFonts w:ascii="Times New Roman" w:hAnsi="Times New Roman"/>
          <w:szCs w:val="24"/>
        </w:rPr>
        <w:t>mentalnom</w:t>
      </w:r>
      <w:proofErr w:type="spellEnd"/>
      <w:r w:rsidR="00BD0E4F">
        <w:rPr>
          <w:rFonts w:ascii="Times New Roman" w:hAnsi="Times New Roman"/>
          <w:szCs w:val="24"/>
        </w:rPr>
        <w:t xml:space="preserve"> </w:t>
      </w:r>
      <w:proofErr w:type="spellStart"/>
      <w:r w:rsidR="00BD0E4F" w:rsidRPr="00FD7DCB">
        <w:rPr>
          <w:rFonts w:ascii="Times New Roman" w:hAnsi="Times New Roman"/>
          <w:szCs w:val="24"/>
        </w:rPr>
        <w:t>zdravlju</w:t>
      </w:r>
      <w:proofErr w:type="spellEnd"/>
    </w:p>
    <w:p w14:paraId="2346ADBC" w14:textId="77777777" w:rsidR="00BD0E4F" w:rsidRPr="00FD7DCB" w:rsidRDefault="00BD0E4F" w:rsidP="00BD0E4F">
      <w:pPr>
        <w:spacing w:line="360" w:lineRule="auto"/>
        <w:rPr>
          <w:rFonts w:ascii="Times New Roman" w:hAnsi="Times New Roman"/>
          <w:szCs w:val="24"/>
        </w:rPr>
      </w:pPr>
      <w:r w:rsidRPr="00FD7DCB">
        <w:rPr>
          <w:rFonts w:ascii="Times New Roman" w:hAnsi="Times New Roman"/>
          <w:szCs w:val="24"/>
        </w:rPr>
        <w:tab/>
        <w:t xml:space="preserve">- </w:t>
      </w:r>
      <w:proofErr w:type="spellStart"/>
      <w:r w:rsidRPr="00FD7DCB">
        <w:rPr>
          <w:rFonts w:ascii="Times New Roman" w:hAnsi="Times New Roman"/>
          <w:szCs w:val="24"/>
        </w:rPr>
        <w:t>cijepljenje</w:t>
      </w:r>
      <w:proofErr w:type="spellEnd"/>
      <w:r w:rsidRPr="00FD7DCB">
        <w:rPr>
          <w:rFonts w:ascii="Times New Roman" w:hAnsi="Times New Roman"/>
          <w:szCs w:val="24"/>
        </w:rPr>
        <w:t xml:space="preserve"> </w:t>
      </w:r>
      <w:proofErr w:type="spellStart"/>
      <w:r w:rsidRPr="00FD7DCB">
        <w:rPr>
          <w:rFonts w:ascii="Times New Roman" w:hAnsi="Times New Roman"/>
          <w:szCs w:val="24"/>
        </w:rPr>
        <w:t>protiv</w:t>
      </w:r>
      <w:proofErr w:type="spellEnd"/>
      <w:r w:rsidRPr="00FD7DCB">
        <w:rPr>
          <w:rFonts w:ascii="Times New Roman" w:hAnsi="Times New Roman"/>
          <w:szCs w:val="24"/>
        </w:rPr>
        <w:t xml:space="preserve"> </w:t>
      </w:r>
      <w:proofErr w:type="spellStart"/>
      <w:r w:rsidRPr="00FD7DCB">
        <w:rPr>
          <w:rFonts w:ascii="Times New Roman" w:hAnsi="Times New Roman"/>
          <w:szCs w:val="24"/>
        </w:rPr>
        <w:t>difterije</w:t>
      </w:r>
      <w:proofErr w:type="spellEnd"/>
      <w:r w:rsidRPr="00FD7DCB">
        <w:rPr>
          <w:rFonts w:ascii="Times New Roman" w:hAnsi="Times New Roman"/>
          <w:szCs w:val="24"/>
        </w:rPr>
        <w:t xml:space="preserve">, </w:t>
      </w:r>
      <w:proofErr w:type="spellStart"/>
      <w:r w:rsidRPr="00FD7DCB">
        <w:rPr>
          <w:rFonts w:ascii="Times New Roman" w:hAnsi="Times New Roman"/>
          <w:szCs w:val="24"/>
        </w:rPr>
        <w:t>tetanusa</w:t>
      </w:r>
      <w:proofErr w:type="spellEnd"/>
      <w:r w:rsidRPr="00FD7DCB">
        <w:rPr>
          <w:rFonts w:ascii="Times New Roman" w:hAnsi="Times New Roman"/>
          <w:szCs w:val="24"/>
        </w:rPr>
        <w:t xml:space="preserve"> i </w:t>
      </w:r>
      <w:proofErr w:type="spellStart"/>
      <w:r w:rsidRPr="00FD7DCB">
        <w:rPr>
          <w:rFonts w:ascii="Times New Roman" w:hAnsi="Times New Roman"/>
          <w:szCs w:val="24"/>
        </w:rPr>
        <w:t>dječje</w:t>
      </w:r>
      <w:proofErr w:type="spellEnd"/>
      <w:r w:rsidRPr="00FD7DCB">
        <w:rPr>
          <w:rFonts w:ascii="Times New Roman" w:hAnsi="Times New Roman"/>
          <w:szCs w:val="24"/>
        </w:rPr>
        <w:t xml:space="preserve"> </w:t>
      </w:r>
      <w:proofErr w:type="spellStart"/>
      <w:r w:rsidRPr="00FD7DCB">
        <w:rPr>
          <w:rFonts w:ascii="Times New Roman" w:hAnsi="Times New Roman"/>
          <w:szCs w:val="24"/>
        </w:rPr>
        <w:t>paralize</w:t>
      </w:r>
      <w:proofErr w:type="spellEnd"/>
      <w:r w:rsidRPr="00FD7DCB">
        <w:rPr>
          <w:rFonts w:ascii="Times New Roman" w:hAnsi="Times New Roman"/>
          <w:szCs w:val="24"/>
        </w:rPr>
        <w:t xml:space="preserve"> – </w:t>
      </w:r>
      <w:proofErr w:type="spellStart"/>
      <w:r w:rsidRPr="00FD7DCB">
        <w:rPr>
          <w:rFonts w:ascii="Times New Roman" w:hAnsi="Times New Roman"/>
          <w:szCs w:val="24"/>
        </w:rPr>
        <w:t>obavezno</w:t>
      </w:r>
      <w:proofErr w:type="spellEnd"/>
    </w:p>
    <w:p w14:paraId="6983CE80" w14:textId="77777777" w:rsidR="00BD0E4F" w:rsidRPr="00FD7DCB" w:rsidRDefault="00BD0E4F" w:rsidP="00BD0E4F">
      <w:pPr>
        <w:spacing w:line="360" w:lineRule="auto"/>
        <w:rPr>
          <w:rFonts w:ascii="Times New Roman" w:hAnsi="Times New Roman"/>
          <w:szCs w:val="24"/>
        </w:rPr>
      </w:pPr>
      <w:r w:rsidRPr="00FD7DCB">
        <w:rPr>
          <w:rFonts w:ascii="Times New Roman" w:hAnsi="Times New Roman"/>
          <w:szCs w:val="24"/>
        </w:rPr>
        <w:tab/>
        <w:t xml:space="preserve">- </w:t>
      </w:r>
      <w:proofErr w:type="spellStart"/>
      <w:r w:rsidRPr="00FD7DCB">
        <w:rPr>
          <w:rFonts w:ascii="Times New Roman" w:hAnsi="Times New Roman"/>
          <w:szCs w:val="24"/>
        </w:rPr>
        <w:t>dobrovoljno</w:t>
      </w:r>
      <w:proofErr w:type="spellEnd"/>
      <w:r w:rsidRPr="00FD7DCB">
        <w:rPr>
          <w:rFonts w:ascii="Times New Roman" w:hAnsi="Times New Roman"/>
          <w:szCs w:val="24"/>
        </w:rPr>
        <w:t xml:space="preserve"> </w:t>
      </w:r>
      <w:proofErr w:type="spellStart"/>
      <w:r w:rsidRPr="00FD7DCB">
        <w:rPr>
          <w:rFonts w:ascii="Times New Roman" w:hAnsi="Times New Roman"/>
          <w:szCs w:val="24"/>
        </w:rPr>
        <w:t>cijepljenje</w:t>
      </w:r>
      <w:proofErr w:type="spellEnd"/>
      <w:r w:rsidRPr="00FD7DCB">
        <w:rPr>
          <w:rFonts w:ascii="Times New Roman" w:hAnsi="Times New Roman"/>
          <w:szCs w:val="24"/>
        </w:rPr>
        <w:t xml:space="preserve"> </w:t>
      </w:r>
      <w:proofErr w:type="spellStart"/>
      <w:r w:rsidRPr="00FD7DCB">
        <w:rPr>
          <w:rFonts w:ascii="Times New Roman" w:hAnsi="Times New Roman"/>
          <w:szCs w:val="24"/>
        </w:rPr>
        <w:t>protiv</w:t>
      </w:r>
      <w:proofErr w:type="spellEnd"/>
      <w:r w:rsidRPr="00FD7DCB">
        <w:rPr>
          <w:rFonts w:ascii="Times New Roman" w:hAnsi="Times New Roman"/>
          <w:szCs w:val="24"/>
        </w:rPr>
        <w:t xml:space="preserve"> HPV-a</w:t>
      </w:r>
    </w:p>
    <w:p w14:paraId="0BBD821F" w14:textId="0095F01A" w:rsidR="00F567A7" w:rsidRPr="000A371C" w:rsidRDefault="00F567A7" w:rsidP="000A371C">
      <w:pPr>
        <w:spacing w:line="360" w:lineRule="auto"/>
        <w:jc w:val="both"/>
        <w:rPr>
          <w:rFonts w:ascii="Times New Roman" w:hAnsi="Times New Roman"/>
          <w:szCs w:val="24"/>
        </w:rPr>
      </w:pPr>
    </w:p>
    <w:p w14:paraId="2168188D" w14:textId="70CA5351" w:rsidR="00F567A7" w:rsidRPr="000A371C" w:rsidRDefault="00F567A7" w:rsidP="000A371C">
      <w:pPr>
        <w:spacing w:line="360" w:lineRule="auto"/>
        <w:jc w:val="both"/>
        <w:rPr>
          <w:rFonts w:ascii="Times New Roman" w:hAnsi="Times New Roman"/>
          <w:szCs w:val="24"/>
        </w:rPr>
      </w:pPr>
    </w:p>
    <w:p w14:paraId="3EC09705" w14:textId="49CC628C"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Trajno ćemo raditi na unaprjeđivanju i poboljšavanju jelovnika za učenike. Ove školske godine  ponovno smo uključeni u projekt</w:t>
      </w:r>
      <w:r w:rsidR="000A371C">
        <w:rPr>
          <w:rFonts w:ascii="Times New Roman" w:hAnsi="Times New Roman"/>
          <w:szCs w:val="24"/>
          <w:lang w:val="hr-HR"/>
        </w:rPr>
        <w:t xml:space="preserve"> </w:t>
      </w:r>
      <w:r w:rsidRPr="000A371C">
        <w:rPr>
          <w:rFonts w:ascii="Times New Roman" w:hAnsi="Times New Roman"/>
          <w:szCs w:val="24"/>
          <w:lang w:val="hr-HR"/>
        </w:rPr>
        <w:t>„Školski obrok za sve“</w:t>
      </w:r>
      <w:r w:rsidR="000A371C">
        <w:rPr>
          <w:rFonts w:ascii="Times New Roman" w:hAnsi="Times New Roman"/>
          <w:szCs w:val="24"/>
          <w:lang w:val="hr-HR"/>
        </w:rPr>
        <w:t xml:space="preserve"> </w:t>
      </w:r>
      <w:r w:rsidRPr="000A371C">
        <w:rPr>
          <w:rFonts w:ascii="Times New Roman" w:hAnsi="Times New Roman"/>
          <w:szCs w:val="24"/>
          <w:lang w:val="hr-HR"/>
        </w:rPr>
        <w:t xml:space="preserve"> Osječko – baranjske županije kojim se osigurava besplatna prehrana za sve učenike naše škole. Nadalje, uključeni smo i u projekt „Školska shema voća i mlijeka“ kojim se svim učenicima osigurava jedan voćni obrok tjedno te učenicima razredne nastave mlijeko i mliječni proizvodi. </w:t>
      </w:r>
    </w:p>
    <w:p w14:paraId="7D6E5F5F" w14:textId="77777777" w:rsidR="00F567A7" w:rsidRPr="000A371C" w:rsidRDefault="00F567A7" w:rsidP="000A371C">
      <w:pPr>
        <w:spacing w:line="360" w:lineRule="auto"/>
        <w:jc w:val="both"/>
        <w:rPr>
          <w:rFonts w:ascii="Times New Roman" w:hAnsi="Times New Roman"/>
          <w:szCs w:val="24"/>
          <w:lang w:val="hr-HR"/>
        </w:rPr>
      </w:pPr>
    </w:p>
    <w:p w14:paraId="0E4DC76F"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Samostalno ili uz pomoć odgovarajućih stručnjaka imat ćemo kontinuirano organiziran savjetodavni rad s učenicima i roditeljima u rješavanju socijalnih i zdravstvenih problema školske djece. S Centrom za socijalnu skrb surađivat ćemo po potrebi.</w:t>
      </w:r>
    </w:p>
    <w:p w14:paraId="58E8B3FB" w14:textId="77777777" w:rsidR="00F567A7" w:rsidRPr="000A371C" w:rsidRDefault="00F567A7" w:rsidP="000A371C">
      <w:pPr>
        <w:spacing w:line="360" w:lineRule="auto"/>
        <w:jc w:val="both"/>
        <w:rPr>
          <w:rFonts w:ascii="Times New Roman" w:hAnsi="Times New Roman"/>
          <w:szCs w:val="24"/>
          <w:lang w:val="hr-HR"/>
        </w:rPr>
      </w:pPr>
    </w:p>
    <w:p w14:paraId="6ED9F502" w14:textId="121D7724" w:rsidR="003C0B45" w:rsidRPr="008210B0"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Tijekom školske godine trajno će biti organizirano sudjelovanje učenika u održavanju okoliša škole.</w:t>
      </w:r>
    </w:p>
    <w:p w14:paraId="53EDC31A" w14:textId="77777777" w:rsidR="00F567A7" w:rsidRPr="000A371C" w:rsidRDefault="00F567A7" w:rsidP="000A371C">
      <w:pPr>
        <w:spacing w:line="360" w:lineRule="auto"/>
        <w:jc w:val="both"/>
        <w:rPr>
          <w:rFonts w:ascii="Times New Roman" w:hAnsi="Times New Roman"/>
          <w:szCs w:val="24"/>
          <w:u w:val="single"/>
          <w:lang w:val="hr-HR"/>
        </w:rPr>
      </w:pPr>
      <w:r w:rsidRPr="000A371C">
        <w:rPr>
          <w:rFonts w:ascii="Times New Roman" w:hAnsi="Times New Roman"/>
          <w:szCs w:val="24"/>
          <w:u w:val="single"/>
          <w:lang w:val="hr-HR"/>
        </w:rPr>
        <w:t>Školski preventivni program</w:t>
      </w:r>
    </w:p>
    <w:p w14:paraId="63628FC4" w14:textId="77777777" w:rsidR="00F567A7" w:rsidRPr="000A371C" w:rsidRDefault="00F567A7" w:rsidP="000A371C">
      <w:pPr>
        <w:spacing w:line="360" w:lineRule="auto"/>
        <w:jc w:val="both"/>
        <w:rPr>
          <w:rFonts w:ascii="Times New Roman" w:hAnsi="Times New Roman"/>
          <w:szCs w:val="24"/>
          <w:lang w:val="hr-HR"/>
        </w:rPr>
      </w:pPr>
    </w:p>
    <w:p w14:paraId="57322B71" w14:textId="77777777" w:rsidR="00F567A7" w:rsidRPr="000A371C" w:rsidRDefault="00F567A7" w:rsidP="00725BC0">
      <w:pPr>
        <w:numPr>
          <w:ilvl w:val="0"/>
          <w:numId w:val="9"/>
        </w:numPr>
        <w:spacing w:line="360" w:lineRule="auto"/>
        <w:jc w:val="both"/>
        <w:rPr>
          <w:rFonts w:ascii="Times New Roman" w:hAnsi="Times New Roman"/>
          <w:szCs w:val="24"/>
        </w:rPr>
      </w:pPr>
      <w:proofErr w:type="spellStart"/>
      <w:r w:rsidRPr="000A371C">
        <w:rPr>
          <w:rFonts w:ascii="Times New Roman" w:hAnsi="Times New Roman"/>
          <w:szCs w:val="24"/>
        </w:rPr>
        <w:t>Sukladno</w:t>
      </w:r>
      <w:proofErr w:type="spellEnd"/>
      <w:r w:rsidRPr="000A371C">
        <w:rPr>
          <w:rFonts w:ascii="Times New Roman" w:hAnsi="Times New Roman"/>
          <w:szCs w:val="24"/>
        </w:rPr>
        <w:t xml:space="preserve"> </w:t>
      </w:r>
      <w:proofErr w:type="spellStart"/>
      <w:r w:rsidRPr="000A371C">
        <w:rPr>
          <w:rFonts w:ascii="Times New Roman" w:hAnsi="Times New Roman"/>
          <w:szCs w:val="24"/>
        </w:rPr>
        <w:t>utvrđenim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nastavnim</w:t>
      </w:r>
      <w:proofErr w:type="spellEnd"/>
      <w:r w:rsidRPr="000A371C">
        <w:rPr>
          <w:rFonts w:ascii="Times New Roman" w:hAnsi="Times New Roman"/>
          <w:szCs w:val="24"/>
        </w:rPr>
        <w:t xml:space="preserve"> </w:t>
      </w:r>
      <w:proofErr w:type="spellStart"/>
      <w:r w:rsidRPr="000A371C">
        <w:rPr>
          <w:rFonts w:ascii="Times New Roman" w:hAnsi="Times New Roman"/>
          <w:szCs w:val="24"/>
        </w:rPr>
        <w:t>planovima</w:t>
      </w:r>
      <w:proofErr w:type="spellEnd"/>
      <w:r w:rsidRPr="000A371C">
        <w:rPr>
          <w:rFonts w:ascii="Times New Roman" w:hAnsi="Times New Roman"/>
          <w:szCs w:val="24"/>
        </w:rPr>
        <w:t xml:space="preserve"> i </w:t>
      </w:r>
      <w:proofErr w:type="spellStart"/>
      <w:r w:rsidRPr="000A371C">
        <w:rPr>
          <w:rFonts w:ascii="Times New Roman" w:hAnsi="Times New Roman"/>
          <w:szCs w:val="24"/>
        </w:rPr>
        <w:t>programima</w:t>
      </w:r>
      <w:proofErr w:type="spellEnd"/>
      <w:r w:rsidRPr="000A371C">
        <w:rPr>
          <w:rFonts w:ascii="Times New Roman" w:hAnsi="Times New Roman"/>
          <w:szCs w:val="24"/>
        </w:rPr>
        <w:t xml:space="preserve"> </w:t>
      </w:r>
      <w:proofErr w:type="spellStart"/>
      <w:r w:rsidRPr="000A371C">
        <w:rPr>
          <w:rFonts w:ascii="Times New Roman" w:hAnsi="Times New Roman"/>
          <w:szCs w:val="24"/>
        </w:rPr>
        <w:t>ugraditi</w:t>
      </w:r>
      <w:proofErr w:type="spellEnd"/>
      <w:r w:rsidRPr="000A371C">
        <w:rPr>
          <w:rFonts w:ascii="Times New Roman" w:hAnsi="Times New Roman"/>
          <w:szCs w:val="24"/>
        </w:rPr>
        <w:t xml:space="preserve"> i </w:t>
      </w:r>
      <w:proofErr w:type="spellStart"/>
      <w:r w:rsidRPr="000A371C">
        <w:rPr>
          <w:rFonts w:ascii="Times New Roman" w:hAnsi="Times New Roman"/>
          <w:szCs w:val="24"/>
        </w:rPr>
        <w:t>dosljedno</w:t>
      </w:r>
      <w:proofErr w:type="spellEnd"/>
      <w:r w:rsidRPr="000A371C">
        <w:rPr>
          <w:rFonts w:ascii="Times New Roman" w:hAnsi="Times New Roman"/>
          <w:szCs w:val="24"/>
        </w:rPr>
        <w:t xml:space="preserve"> </w:t>
      </w:r>
      <w:proofErr w:type="spellStart"/>
      <w:r w:rsidRPr="000A371C">
        <w:rPr>
          <w:rFonts w:ascii="Times New Roman" w:hAnsi="Times New Roman"/>
          <w:szCs w:val="24"/>
        </w:rPr>
        <w:t>provoditi</w:t>
      </w:r>
      <w:proofErr w:type="spellEnd"/>
      <w:r w:rsidRPr="000A371C">
        <w:rPr>
          <w:rFonts w:ascii="Times New Roman" w:hAnsi="Times New Roman"/>
          <w:szCs w:val="24"/>
        </w:rPr>
        <w:t xml:space="preserve"> </w:t>
      </w:r>
      <w:proofErr w:type="spellStart"/>
      <w:r w:rsidRPr="000A371C">
        <w:rPr>
          <w:rFonts w:ascii="Times New Roman" w:hAnsi="Times New Roman"/>
          <w:szCs w:val="24"/>
        </w:rPr>
        <w:t>odgojne</w:t>
      </w:r>
      <w:proofErr w:type="spellEnd"/>
      <w:r w:rsidRPr="000A371C">
        <w:rPr>
          <w:rFonts w:ascii="Times New Roman" w:hAnsi="Times New Roman"/>
          <w:szCs w:val="24"/>
        </w:rPr>
        <w:t xml:space="preserve"> </w:t>
      </w:r>
      <w:proofErr w:type="spellStart"/>
      <w:r w:rsidRPr="000A371C">
        <w:rPr>
          <w:rFonts w:ascii="Times New Roman" w:hAnsi="Times New Roman"/>
          <w:szCs w:val="24"/>
        </w:rPr>
        <w:t>ciljeve</w:t>
      </w:r>
      <w:proofErr w:type="spellEnd"/>
      <w:r w:rsidRPr="000A371C">
        <w:rPr>
          <w:rFonts w:ascii="Times New Roman" w:hAnsi="Times New Roman"/>
          <w:szCs w:val="24"/>
        </w:rPr>
        <w:t xml:space="preserve"> u </w:t>
      </w:r>
      <w:proofErr w:type="spellStart"/>
      <w:r w:rsidRPr="000A371C">
        <w:rPr>
          <w:rFonts w:ascii="Times New Roman" w:hAnsi="Times New Roman"/>
          <w:szCs w:val="24"/>
        </w:rPr>
        <w:t>svakom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nastavnom</w:t>
      </w:r>
      <w:proofErr w:type="spellEnd"/>
      <w:r w:rsidRPr="000A371C">
        <w:rPr>
          <w:rFonts w:ascii="Times New Roman" w:hAnsi="Times New Roman"/>
          <w:szCs w:val="24"/>
        </w:rPr>
        <w:t xml:space="preserve"> </w:t>
      </w:r>
      <w:proofErr w:type="spellStart"/>
      <w:r w:rsidRPr="000A371C">
        <w:rPr>
          <w:rFonts w:ascii="Times New Roman" w:hAnsi="Times New Roman"/>
          <w:szCs w:val="24"/>
        </w:rPr>
        <w:t>predmetu</w:t>
      </w:r>
      <w:proofErr w:type="spellEnd"/>
      <w:r w:rsidRPr="000A371C">
        <w:rPr>
          <w:rFonts w:ascii="Times New Roman" w:hAnsi="Times New Roman"/>
          <w:szCs w:val="24"/>
        </w:rPr>
        <w:t>.</w:t>
      </w:r>
    </w:p>
    <w:p w14:paraId="3AB974B4" w14:textId="77777777" w:rsidR="00F567A7" w:rsidRPr="000A371C" w:rsidRDefault="00F567A7" w:rsidP="000A371C">
      <w:pPr>
        <w:tabs>
          <w:tab w:val="left" w:pos="2640"/>
        </w:tabs>
        <w:spacing w:line="360" w:lineRule="auto"/>
        <w:jc w:val="both"/>
        <w:rPr>
          <w:rFonts w:ascii="Times New Roman" w:hAnsi="Times New Roman"/>
          <w:szCs w:val="24"/>
          <w:lang w:val="nb-NO"/>
        </w:rPr>
      </w:pPr>
      <w:r w:rsidRPr="000A371C">
        <w:rPr>
          <w:rFonts w:ascii="Times New Roman" w:hAnsi="Times New Roman"/>
          <w:szCs w:val="24"/>
          <w:lang w:val="nb-NO"/>
        </w:rPr>
        <w:t>NOSITELJI: učitelji razredne i predmetne nastave</w:t>
      </w:r>
    </w:p>
    <w:p w14:paraId="77BEF162" w14:textId="77777777" w:rsidR="00F567A7" w:rsidRPr="000A371C" w:rsidRDefault="00F567A7" w:rsidP="000A371C">
      <w:pPr>
        <w:tabs>
          <w:tab w:val="left" w:pos="2640"/>
        </w:tabs>
        <w:spacing w:line="360" w:lineRule="auto"/>
        <w:jc w:val="both"/>
        <w:rPr>
          <w:rFonts w:ascii="Times New Roman" w:hAnsi="Times New Roman"/>
          <w:szCs w:val="24"/>
        </w:rPr>
      </w:pPr>
      <w:r w:rsidRPr="000A371C">
        <w:rPr>
          <w:rFonts w:ascii="Times New Roman" w:hAnsi="Times New Roman"/>
          <w:szCs w:val="24"/>
        </w:rPr>
        <w:t xml:space="preserve">VRIJEME REALIZACIJE: </w:t>
      </w:r>
      <w:proofErr w:type="spellStart"/>
      <w:r w:rsidRPr="000A371C">
        <w:rPr>
          <w:rFonts w:ascii="Times New Roman" w:hAnsi="Times New Roman"/>
          <w:szCs w:val="24"/>
        </w:rPr>
        <w:t>kontinuirano</w:t>
      </w:r>
      <w:proofErr w:type="spellEnd"/>
      <w:r w:rsidRPr="000A371C">
        <w:rPr>
          <w:rFonts w:ascii="Times New Roman" w:hAnsi="Times New Roman"/>
          <w:szCs w:val="24"/>
        </w:rPr>
        <w:t xml:space="preserve"> </w:t>
      </w:r>
      <w:proofErr w:type="spellStart"/>
      <w:r w:rsidRPr="000A371C">
        <w:rPr>
          <w:rFonts w:ascii="Times New Roman" w:hAnsi="Times New Roman"/>
          <w:szCs w:val="24"/>
        </w:rPr>
        <w:t>tijekom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nastavne</w:t>
      </w:r>
      <w:proofErr w:type="spellEnd"/>
      <w:r w:rsidRPr="000A371C">
        <w:rPr>
          <w:rFonts w:ascii="Times New Roman" w:hAnsi="Times New Roman"/>
          <w:szCs w:val="24"/>
        </w:rPr>
        <w:t xml:space="preserve"> </w:t>
      </w:r>
      <w:proofErr w:type="spellStart"/>
      <w:r w:rsidRPr="000A371C">
        <w:rPr>
          <w:rFonts w:ascii="Times New Roman" w:hAnsi="Times New Roman"/>
          <w:szCs w:val="24"/>
        </w:rPr>
        <w:t>godine</w:t>
      </w:r>
      <w:proofErr w:type="spellEnd"/>
    </w:p>
    <w:p w14:paraId="733F2E31" w14:textId="77777777" w:rsidR="00F567A7" w:rsidRPr="000A371C" w:rsidRDefault="00F567A7" w:rsidP="000A371C">
      <w:pPr>
        <w:tabs>
          <w:tab w:val="left" w:pos="2640"/>
        </w:tabs>
        <w:spacing w:line="360" w:lineRule="auto"/>
        <w:ind w:left="2505"/>
        <w:jc w:val="both"/>
        <w:rPr>
          <w:rFonts w:ascii="Times New Roman" w:hAnsi="Times New Roman"/>
          <w:szCs w:val="24"/>
        </w:rPr>
      </w:pPr>
    </w:p>
    <w:p w14:paraId="59DBF5BA" w14:textId="77777777" w:rsidR="00F567A7" w:rsidRPr="000A371C" w:rsidRDefault="00F567A7" w:rsidP="00725BC0">
      <w:pPr>
        <w:numPr>
          <w:ilvl w:val="0"/>
          <w:numId w:val="9"/>
        </w:numPr>
        <w:tabs>
          <w:tab w:val="left" w:pos="2640"/>
        </w:tabs>
        <w:spacing w:line="360" w:lineRule="auto"/>
        <w:jc w:val="both"/>
        <w:rPr>
          <w:rFonts w:ascii="Times New Roman" w:hAnsi="Times New Roman"/>
          <w:szCs w:val="24"/>
        </w:rPr>
      </w:pPr>
      <w:proofErr w:type="spellStart"/>
      <w:r w:rsidRPr="000A371C">
        <w:rPr>
          <w:rFonts w:ascii="Times New Roman" w:hAnsi="Times New Roman"/>
          <w:szCs w:val="24"/>
        </w:rPr>
        <w:t>Satovi</w:t>
      </w:r>
      <w:proofErr w:type="spellEnd"/>
      <w:r w:rsidRPr="000A371C">
        <w:rPr>
          <w:rFonts w:ascii="Times New Roman" w:hAnsi="Times New Roman"/>
          <w:szCs w:val="24"/>
        </w:rPr>
        <w:t xml:space="preserve"> razrednih odjela u </w:t>
      </w:r>
      <w:proofErr w:type="spellStart"/>
      <w:r w:rsidRPr="000A371C">
        <w:rPr>
          <w:rFonts w:ascii="Times New Roman" w:hAnsi="Times New Roman"/>
          <w:szCs w:val="24"/>
        </w:rPr>
        <w:t>sklopu</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nastavnog</w:t>
      </w:r>
      <w:proofErr w:type="spellEnd"/>
      <w:r w:rsidRPr="000A371C">
        <w:rPr>
          <w:rFonts w:ascii="Times New Roman" w:hAnsi="Times New Roman"/>
          <w:szCs w:val="24"/>
        </w:rPr>
        <w:t xml:space="preserve"> plana i programa </w:t>
      </w:r>
      <w:proofErr w:type="spellStart"/>
      <w:r w:rsidRPr="000A371C">
        <w:rPr>
          <w:rFonts w:ascii="Times New Roman" w:hAnsi="Times New Roman"/>
          <w:szCs w:val="24"/>
        </w:rPr>
        <w:t>zdravstvenog</w:t>
      </w:r>
      <w:proofErr w:type="spellEnd"/>
      <w:r w:rsidRPr="000A371C">
        <w:rPr>
          <w:rFonts w:ascii="Times New Roman" w:hAnsi="Times New Roman"/>
          <w:szCs w:val="24"/>
        </w:rPr>
        <w:t xml:space="preserve"> </w:t>
      </w:r>
      <w:proofErr w:type="spellStart"/>
      <w:r w:rsidRPr="000A371C">
        <w:rPr>
          <w:rFonts w:ascii="Times New Roman" w:hAnsi="Times New Roman"/>
          <w:szCs w:val="24"/>
        </w:rPr>
        <w:t>odgoja</w:t>
      </w:r>
      <w:proofErr w:type="spellEnd"/>
      <w:r w:rsidRPr="000A371C">
        <w:rPr>
          <w:rFonts w:ascii="Times New Roman" w:hAnsi="Times New Roman"/>
          <w:szCs w:val="24"/>
        </w:rPr>
        <w:t xml:space="preserve"> (moduli </w:t>
      </w:r>
      <w:proofErr w:type="spellStart"/>
      <w:r w:rsidRPr="000A371C">
        <w:rPr>
          <w:rFonts w:ascii="Times New Roman" w:hAnsi="Times New Roman"/>
          <w:szCs w:val="24"/>
        </w:rPr>
        <w:t>Prevencija</w:t>
      </w:r>
      <w:proofErr w:type="spellEnd"/>
      <w:r w:rsidRPr="000A371C">
        <w:rPr>
          <w:rFonts w:ascii="Times New Roman" w:hAnsi="Times New Roman"/>
          <w:szCs w:val="24"/>
        </w:rPr>
        <w:t xml:space="preserve"> ovisnosti i </w:t>
      </w:r>
      <w:proofErr w:type="spellStart"/>
      <w:r w:rsidRPr="000A371C">
        <w:rPr>
          <w:rFonts w:ascii="Times New Roman" w:hAnsi="Times New Roman"/>
          <w:szCs w:val="24"/>
        </w:rPr>
        <w:t>Živjeti</w:t>
      </w:r>
      <w:proofErr w:type="spellEnd"/>
      <w:r w:rsidRPr="000A371C">
        <w:rPr>
          <w:rFonts w:ascii="Times New Roman" w:hAnsi="Times New Roman"/>
          <w:szCs w:val="24"/>
        </w:rPr>
        <w:t xml:space="preserve"> </w:t>
      </w:r>
      <w:proofErr w:type="spellStart"/>
      <w:r w:rsidRPr="000A371C">
        <w:rPr>
          <w:rFonts w:ascii="Times New Roman" w:hAnsi="Times New Roman"/>
          <w:szCs w:val="24"/>
        </w:rPr>
        <w:t>zdravo</w:t>
      </w:r>
      <w:proofErr w:type="spellEnd"/>
      <w:r w:rsidRPr="000A371C">
        <w:rPr>
          <w:rFonts w:ascii="Times New Roman" w:hAnsi="Times New Roman"/>
          <w:szCs w:val="24"/>
        </w:rPr>
        <w:t>):</w:t>
      </w:r>
    </w:p>
    <w:p w14:paraId="666EB802" w14:textId="77777777" w:rsidR="00F567A7" w:rsidRPr="000A371C" w:rsidRDefault="00F567A7" w:rsidP="000A371C">
      <w:pPr>
        <w:tabs>
          <w:tab w:val="left" w:pos="2190"/>
        </w:tabs>
        <w:spacing w:line="360" w:lineRule="auto"/>
        <w:jc w:val="both"/>
        <w:rPr>
          <w:rFonts w:ascii="Times New Roman" w:hAnsi="Times New Roman"/>
          <w:szCs w:val="24"/>
        </w:rPr>
      </w:pPr>
      <w:proofErr w:type="spellStart"/>
      <w:r w:rsidRPr="000A371C">
        <w:rPr>
          <w:rFonts w:ascii="Times New Roman" w:hAnsi="Times New Roman"/>
          <w:szCs w:val="24"/>
        </w:rPr>
        <w:t>Kroz</w:t>
      </w:r>
      <w:proofErr w:type="spellEnd"/>
      <w:r w:rsidRPr="000A371C">
        <w:rPr>
          <w:rFonts w:ascii="Times New Roman" w:hAnsi="Times New Roman"/>
          <w:szCs w:val="24"/>
        </w:rPr>
        <w:t xml:space="preserve"> </w:t>
      </w:r>
      <w:proofErr w:type="spellStart"/>
      <w:r w:rsidRPr="000A371C">
        <w:rPr>
          <w:rFonts w:ascii="Times New Roman" w:hAnsi="Times New Roman"/>
          <w:szCs w:val="24"/>
        </w:rPr>
        <w:t>satove</w:t>
      </w:r>
      <w:proofErr w:type="spellEnd"/>
      <w:r w:rsidRPr="000A371C">
        <w:rPr>
          <w:rFonts w:ascii="Times New Roman" w:hAnsi="Times New Roman"/>
          <w:szCs w:val="24"/>
        </w:rPr>
        <w:t xml:space="preserve"> razrednih odjela </w:t>
      </w:r>
      <w:proofErr w:type="spellStart"/>
      <w:r w:rsidRPr="000A371C">
        <w:rPr>
          <w:rFonts w:ascii="Times New Roman" w:hAnsi="Times New Roman"/>
          <w:szCs w:val="24"/>
        </w:rPr>
        <w:t>održati</w:t>
      </w:r>
      <w:proofErr w:type="spellEnd"/>
      <w:r w:rsidRPr="000A371C">
        <w:rPr>
          <w:rFonts w:ascii="Times New Roman" w:hAnsi="Times New Roman"/>
          <w:szCs w:val="24"/>
        </w:rPr>
        <w:t xml:space="preserve"> radionice </w:t>
      </w:r>
      <w:proofErr w:type="spellStart"/>
      <w:r w:rsidRPr="000A371C">
        <w:rPr>
          <w:rFonts w:ascii="Times New Roman" w:hAnsi="Times New Roman"/>
          <w:szCs w:val="24"/>
        </w:rPr>
        <w:t>iz</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nastavnog</w:t>
      </w:r>
      <w:proofErr w:type="spellEnd"/>
      <w:r w:rsidRPr="000A371C">
        <w:rPr>
          <w:rFonts w:ascii="Times New Roman" w:hAnsi="Times New Roman"/>
          <w:szCs w:val="24"/>
        </w:rPr>
        <w:t xml:space="preserve"> plana </w:t>
      </w:r>
      <w:proofErr w:type="spellStart"/>
      <w:r w:rsidRPr="000A371C">
        <w:rPr>
          <w:rFonts w:ascii="Times New Roman" w:hAnsi="Times New Roman"/>
          <w:szCs w:val="24"/>
        </w:rPr>
        <w:t>zdravstvenog</w:t>
      </w:r>
      <w:proofErr w:type="spellEnd"/>
      <w:r w:rsidRPr="000A371C">
        <w:rPr>
          <w:rFonts w:ascii="Times New Roman" w:hAnsi="Times New Roman"/>
          <w:szCs w:val="24"/>
        </w:rPr>
        <w:t xml:space="preserve"> </w:t>
      </w:r>
      <w:proofErr w:type="spellStart"/>
      <w:r w:rsidRPr="000A371C">
        <w:rPr>
          <w:rFonts w:ascii="Times New Roman" w:hAnsi="Times New Roman"/>
          <w:szCs w:val="24"/>
        </w:rPr>
        <w:t>odgoja</w:t>
      </w:r>
      <w:proofErr w:type="spellEnd"/>
      <w:r w:rsidRPr="000A371C">
        <w:rPr>
          <w:rFonts w:ascii="Times New Roman" w:hAnsi="Times New Roman"/>
          <w:szCs w:val="24"/>
        </w:rPr>
        <w:t xml:space="preserve"> ili </w:t>
      </w:r>
      <w:proofErr w:type="spellStart"/>
      <w:r w:rsidRPr="000A371C">
        <w:rPr>
          <w:rFonts w:ascii="Times New Roman" w:hAnsi="Times New Roman"/>
          <w:szCs w:val="24"/>
        </w:rPr>
        <w:t>osmisliti</w:t>
      </w:r>
      <w:proofErr w:type="spellEnd"/>
      <w:r w:rsidRPr="000A371C">
        <w:rPr>
          <w:rFonts w:ascii="Times New Roman" w:hAnsi="Times New Roman"/>
          <w:szCs w:val="24"/>
        </w:rPr>
        <w:t xml:space="preserve"> </w:t>
      </w:r>
      <w:proofErr w:type="spellStart"/>
      <w:r w:rsidRPr="000A371C">
        <w:rPr>
          <w:rFonts w:ascii="Times New Roman" w:hAnsi="Times New Roman"/>
          <w:szCs w:val="24"/>
        </w:rPr>
        <w:t>nove</w:t>
      </w:r>
      <w:proofErr w:type="spellEnd"/>
      <w:r w:rsidRPr="000A371C">
        <w:rPr>
          <w:rFonts w:ascii="Times New Roman" w:hAnsi="Times New Roman"/>
          <w:szCs w:val="24"/>
        </w:rPr>
        <w:t xml:space="preserve"> na </w:t>
      </w:r>
      <w:proofErr w:type="spellStart"/>
      <w:r w:rsidRPr="000A371C">
        <w:rPr>
          <w:rFonts w:ascii="Times New Roman" w:hAnsi="Times New Roman"/>
          <w:szCs w:val="24"/>
        </w:rPr>
        <w:t>temu</w:t>
      </w:r>
      <w:proofErr w:type="spellEnd"/>
      <w:r w:rsidRPr="000A371C">
        <w:rPr>
          <w:rFonts w:ascii="Times New Roman" w:hAnsi="Times New Roman"/>
          <w:szCs w:val="24"/>
        </w:rPr>
        <w:t xml:space="preserve">: </w:t>
      </w:r>
      <w:proofErr w:type="spellStart"/>
      <w:r w:rsidRPr="000A371C">
        <w:rPr>
          <w:rFonts w:ascii="Times New Roman" w:hAnsi="Times New Roman"/>
          <w:szCs w:val="24"/>
        </w:rPr>
        <w:t>razmišljanje</w:t>
      </w:r>
      <w:proofErr w:type="spellEnd"/>
      <w:r w:rsidRPr="000A371C">
        <w:rPr>
          <w:rFonts w:ascii="Times New Roman" w:hAnsi="Times New Roman"/>
          <w:szCs w:val="24"/>
        </w:rPr>
        <w:t xml:space="preserve"> o </w:t>
      </w:r>
      <w:proofErr w:type="spellStart"/>
      <w:r w:rsidRPr="000A371C">
        <w:rPr>
          <w:rFonts w:ascii="Times New Roman" w:hAnsi="Times New Roman"/>
          <w:szCs w:val="24"/>
        </w:rPr>
        <w:t>sebi</w:t>
      </w:r>
      <w:proofErr w:type="spellEnd"/>
      <w:r w:rsidRPr="000A371C">
        <w:rPr>
          <w:rFonts w:ascii="Times New Roman" w:hAnsi="Times New Roman"/>
          <w:szCs w:val="24"/>
        </w:rPr>
        <w:t xml:space="preserve">, </w:t>
      </w:r>
      <w:proofErr w:type="spellStart"/>
      <w:r w:rsidRPr="000A371C">
        <w:rPr>
          <w:rFonts w:ascii="Times New Roman" w:hAnsi="Times New Roman"/>
          <w:szCs w:val="24"/>
        </w:rPr>
        <w:t>stvaranje</w:t>
      </w:r>
      <w:proofErr w:type="spellEnd"/>
      <w:r w:rsidRPr="000A371C">
        <w:rPr>
          <w:rFonts w:ascii="Times New Roman" w:hAnsi="Times New Roman"/>
          <w:szCs w:val="24"/>
        </w:rPr>
        <w:t xml:space="preserve"> </w:t>
      </w:r>
      <w:proofErr w:type="spellStart"/>
      <w:r w:rsidRPr="000A371C">
        <w:rPr>
          <w:rFonts w:ascii="Times New Roman" w:hAnsi="Times New Roman"/>
          <w:szCs w:val="24"/>
        </w:rPr>
        <w:t>pozitivnih</w:t>
      </w:r>
      <w:proofErr w:type="spellEnd"/>
      <w:r w:rsidRPr="000A371C">
        <w:rPr>
          <w:rFonts w:ascii="Times New Roman" w:hAnsi="Times New Roman"/>
          <w:szCs w:val="24"/>
        </w:rPr>
        <w:t xml:space="preserve"> </w:t>
      </w:r>
      <w:proofErr w:type="spellStart"/>
      <w:r w:rsidRPr="000A371C">
        <w:rPr>
          <w:rFonts w:ascii="Times New Roman" w:hAnsi="Times New Roman"/>
          <w:szCs w:val="24"/>
        </w:rPr>
        <w:t>moralnih</w:t>
      </w:r>
      <w:proofErr w:type="spellEnd"/>
      <w:r w:rsidRPr="000A371C">
        <w:rPr>
          <w:rFonts w:ascii="Times New Roman" w:hAnsi="Times New Roman"/>
          <w:szCs w:val="24"/>
        </w:rPr>
        <w:t xml:space="preserve"> </w:t>
      </w:r>
      <w:proofErr w:type="spellStart"/>
      <w:r w:rsidRPr="000A371C">
        <w:rPr>
          <w:rFonts w:ascii="Times New Roman" w:hAnsi="Times New Roman"/>
          <w:szCs w:val="24"/>
        </w:rPr>
        <w:t>stavova</w:t>
      </w:r>
      <w:proofErr w:type="spellEnd"/>
      <w:r w:rsidRPr="000A371C">
        <w:rPr>
          <w:rFonts w:ascii="Times New Roman" w:hAnsi="Times New Roman"/>
          <w:szCs w:val="24"/>
        </w:rPr>
        <w:t xml:space="preserve"> i </w:t>
      </w:r>
      <w:proofErr w:type="spellStart"/>
      <w:r w:rsidRPr="000A371C">
        <w:rPr>
          <w:rFonts w:ascii="Times New Roman" w:hAnsi="Times New Roman"/>
          <w:szCs w:val="24"/>
        </w:rPr>
        <w:t>vrijednosti</w:t>
      </w:r>
      <w:proofErr w:type="spellEnd"/>
      <w:r w:rsidRPr="000A371C">
        <w:rPr>
          <w:rFonts w:ascii="Times New Roman" w:hAnsi="Times New Roman"/>
          <w:szCs w:val="24"/>
        </w:rPr>
        <w:t xml:space="preserve"> u </w:t>
      </w:r>
      <w:proofErr w:type="spellStart"/>
      <w:r w:rsidRPr="000A371C">
        <w:rPr>
          <w:rFonts w:ascii="Times New Roman" w:hAnsi="Times New Roman"/>
          <w:szCs w:val="24"/>
        </w:rPr>
        <w:t>odnosu</w:t>
      </w:r>
      <w:proofErr w:type="spellEnd"/>
      <w:r w:rsidRPr="000A371C">
        <w:rPr>
          <w:rFonts w:ascii="Times New Roman" w:hAnsi="Times New Roman"/>
          <w:szCs w:val="24"/>
        </w:rPr>
        <w:t xml:space="preserve"> s </w:t>
      </w:r>
      <w:proofErr w:type="spellStart"/>
      <w:r w:rsidRPr="000A371C">
        <w:rPr>
          <w:rFonts w:ascii="Times New Roman" w:hAnsi="Times New Roman"/>
          <w:szCs w:val="24"/>
        </w:rPr>
        <w:t>okolinom</w:t>
      </w:r>
      <w:proofErr w:type="spellEnd"/>
      <w:r w:rsidRPr="000A371C">
        <w:rPr>
          <w:rFonts w:ascii="Times New Roman" w:hAnsi="Times New Roman"/>
          <w:szCs w:val="24"/>
        </w:rPr>
        <w:t xml:space="preserve">, </w:t>
      </w:r>
      <w:proofErr w:type="spellStart"/>
      <w:r w:rsidRPr="000A371C">
        <w:rPr>
          <w:rFonts w:ascii="Times New Roman" w:hAnsi="Times New Roman"/>
          <w:szCs w:val="24"/>
        </w:rPr>
        <w:t>odnosi</w:t>
      </w:r>
      <w:proofErr w:type="spellEnd"/>
      <w:r w:rsidRPr="000A371C">
        <w:rPr>
          <w:rFonts w:ascii="Times New Roman" w:hAnsi="Times New Roman"/>
          <w:szCs w:val="24"/>
        </w:rPr>
        <w:t xml:space="preserve"> u </w:t>
      </w:r>
      <w:proofErr w:type="spellStart"/>
      <w:r w:rsidRPr="000A371C">
        <w:rPr>
          <w:rFonts w:ascii="Times New Roman" w:hAnsi="Times New Roman"/>
          <w:szCs w:val="24"/>
        </w:rPr>
        <w:t>obitelji</w:t>
      </w:r>
      <w:proofErr w:type="spellEnd"/>
      <w:r w:rsidRPr="000A371C">
        <w:rPr>
          <w:rFonts w:ascii="Times New Roman" w:hAnsi="Times New Roman"/>
          <w:szCs w:val="24"/>
        </w:rPr>
        <w:t xml:space="preserve">, </w:t>
      </w:r>
      <w:proofErr w:type="spellStart"/>
      <w:r w:rsidRPr="000A371C">
        <w:rPr>
          <w:rFonts w:ascii="Times New Roman" w:hAnsi="Times New Roman"/>
          <w:szCs w:val="24"/>
        </w:rPr>
        <w:t>sadržaji</w:t>
      </w:r>
      <w:proofErr w:type="spellEnd"/>
      <w:r w:rsidRPr="000A371C">
        <w:rPr>
          <w:rFonts w:ascii="Times New Roman" w:hAnsi="Times New Roman"/>
          <w:szCs w:val="24"/>
        </w:rPr>
        <w:t xml:space="preserve"> </w:t>
      </w:r>
      <w:proofErr w:type="spellStart"/>
      <w:r w:rsidRPr="000A371C">
        <w:rPr>
          <w:rFonts w:ascii="Times New Roman" w:hAnsi="Times New Roman"/>
          <w:szCs w:val="24"/>
        </w:rPr>
        <w:t>slobodnog</w:t>
      </w:r>
      <w:proofErr w:type="spellEnd"/>
      <w:r w:rsidRPr="000A371C">
        <w:rPr>
          <w:rFonts w:ascii="Times New Roman" w:hAnsi="Times New Roman"/>
          <w:szCs w:val="24"/>
        </w:rPr>
        <w:t xml:space="preserve"> </w:t>
      </w:r>
      <w:proofErr w:type="spellStart"/>
      <w:r w:rsidRPr="000A371C">
        <w:rPr>
          <w:rFonts w:ascii="Times New Roman" w:hAnsi="Times New Roman"/>
          <w:szCs w:val="24"/>
        </w:rPr>
        <w:t>vremena</w:t>
      </w:r>
      <w:proofErr w:type="spellEnd"/>
    </w:p>
    <w:p w14:paraId="409623F5"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lastRenderedPageBreak/>
        <w:t xml:space="preserve">NOSITELJI: </w:t>
      </w:r>
      <w:proofErr w:type="spellStart"/>
      <w:r w:rsidRPr="000A371C">
        <w:rPr>
          <w:rFonts w:ascii="Times New Roman" w:hAnsi="Times New Roman"/>
          <w:szCs w:val="24"/>
        </w:rPr>
        <w:t>razrednici</w:t>
      </w:r>
      <w:proofErr w:type="spellEnd"/>
      <w:r w:rsidRPr="000A371C">
        <w:rPr>
          <w:rFonts w:ascii="Times New Roman" w:hAnsi="Times New Roman"/>
          <w:szCs w:val="24"/>
        </w:rPr>
        <w:t xml:space="preserve">, </w:t>
      </w:r>
      <w:proofErr w:type="spellStart"/>
      <w:r w:rsidRPr="000A371C">
        <w:rPr>
          <w:rFonts w:ascii="Times New Roman" w:hAnsi="Times New Roman"/>
          <w:szCs w:val="24"/>
        </w:rPr>
        <w:t>ravnatelj</w:t>
      </w:r>
      <w:proofErr w:type="spellEnd"/>
      <w:r w:rsidRPr="000A371C">
        <w:rPr>
          <w:rFonts w:ascii="Times New Roman" w:hAnsi="Times New Roman"/>
          <w:szCs w:val="24"/>
        </w:rPr>
        <w:t xml:space="preserve">, </w:t>
      </w:r>
      <w:proofErr w:type="spellStart"/>
      <w:r w:rsidRPr="000A371C">
        <w:rPr>
          <w:rFonts w:ascii="Times New Roman" w:hAnsi="Times New Roman"/>
          <w:szCs w:val="24"/>
        </w:rPr>
        <w:t>stručna</w:t>
      </w:r>
      <w:proofErr w:type="spellEnd"/>
      <w:r w:rsidRPr="000A371C">
        <w:rPr>
          <w:rFonts w:ascii="Times New Roman" w:hAnsi="Times New Roman"/>
          <w:szCs w:val="24"/>
        </w:rPr>
        <w:t xml:space="preserve"> </w:t>
      </w:r>
      <w:proofErr w:type="spellStart"/>
      <w:r w:rsidRPr="000A371C">
        <w:rPr>
          <w:rFonts w:ascii="Times New Roman" w:hAnsi="Times New Roman"/>
          <w:szCs w:val="24"/>
        </w:rPr>
        <w:t>služba</w:t>
      </w:r>
      <w:proofErr w:type="spellEnd"/>
      <w:r w:rsidRPr="000A371C">
        <w:rPr>
          <w:rFonts w:ascii="Times New Roman" w:hAnsi="Times New Roman"/>
          <w:szCs w:val="24"/>
        </w:rPr>
        <w:t xml:space="preserve">, </w:t>
      </w:r>
      <w:proofErr w:type="spellStart"/>
      <w:r w:rsidRPr="000A371C">
        <w:rPr>
          <w:rFonts w:ascii="Times New Roman" w:hAnsi="Times New Roman"/>
          <w:szCs w:val="24"/>
        </w:rPr>
        <w:t>liječnik</w:t>
      </w:r>
      <w:proofErr w:type="spellEnd"/>
      <w:r w:rsidRPr="000A371C">
        <w:rPr>
          <w:rFonts w:ascii="Times New Roman" w:hAnsi="Times New Roman"/>
          <w:szCs w:val="24"/>
        </w:rPr>
        <w:t xml:space="preserve"> </w:t>
      </w:r>
      <w:proofErr w:type="spellStart"/>
      <w:r w:rsidRPr="000A371C">
        <w:rPr>
          <w:rFonts w:ascii="Times New Roman" w:hAnsi="Times New Roman"/>
          <w:szCs w:val="24"/>
        </w:rPr>
        <w:t>školske</w:t>
      </w:r>
      <w:proofErr w:type="spellEnd"/>
      <w:r w:rsidRPr="000A371C">
        <w:rPr>
          <w:rFonts w:ascii="Times New Roman" w:hAnsi="Times New Roman"/>
          <w:szCs w:val="24"/>
        </w:rPr>
        <w:t xml:space="preserve"> medicine</w:t>
      </w:r>
    </w:p>
    <w:p w14:paraId="7EF9E129" w14:textId="0B65F63E"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VRIJEME REALIZACIJE: </w:t>
      </w:r>
      <w:proofErr w:type="spellStart"/>
      <w:r w:rsidRPr="000A371C">
        <w:rPr>
          <w:rFonts w:ascii="Times New Roman" w:hAnsi="Times New Roman"/>
          <w:szCs w:val="24"/>
        </w:rPr>
        <w:t>kontinuirano</w:t>
      </w:r>
      <w:proofErr w:type="spellEnd"/>
      <w:r w:rsidRPr="000A371C">
        <w:rPr>
          <w:rFonts w:ascii="Times New Roman" w:hAnsi="Times New Roman"/>
          <w:szCs w:val="24"/>
        </w:rPr>
        <w:t xml:space="preserve"> </w:t>
      </w:r>
      <w:proofErr w:type="spellStart"/>
      <w:r w:rsidRPr="000A371C">
        <w:rPr>
          <w:rFonts w:ascii="Times New Roman" w:hAnsi="Times New Roman"/>
          <w:szCs w:val="24"/>
        </w:rPr>
        <w:t>tijekom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nastavne</w:t>
      </w:r>
      <w:proofErr w:type="spellEnd"/>
      <w:r w:rsidRPr="000A371C">
        <w:rPr>
          <w:rFonts w:ascii="Times New Roman" w:hAnsi="Times New Roman"/>
          <w:szCs w:val="24"/>
        </w:rPr>
        <w:t xml:space="preserve"> </w:t>
      </w:r>
      <w:proofErr w:type="spellStart"/>
      <w:r w:rsidRPr="000A371C">
        <w:rPr>
          <w:rFonts w:ascii="Times New Roman" w:hAnsi="Times New Roman"/>
          <w:szCs w:val="24"/>
        </w:rPr>
        <w:t>godine</w:t>
      </w:r>
      <w:proofErr w:type="spellEnd"/>
    </w:p>
    <w:p w14:paraId="533FD19D" w14:textId="77777777" w:rsidR="00F567A7" w:rsidRPr="000A371C" w:rsidRDefault="00F567A7" w:rsidP="00725BC0">
      <w:pPr>
        <w:numPr>
          <w:ilvl w:val="0"/>
          <w:numId w:val="9"/>
        </w:numPr>
        <w:tabs>
          <w:tab w:val="left" w:pos="2190"/>
        </w:tabs>
        <w:spacing w:line="360" w:lineRule="auto"/>
        <w:jc w:val="both"/>
        <w:rPr>
          <w:rFonts w:ascii="Times New Roman" w:hAnsi="Times New Roman"/>
          <w:szCs w:val="24"/>
        </w:rPr>
      </w:pPr>
      <w:proofErr w:type="spellStart"/>
      <w:r w:rsidRPr="000A371C">
        <w:rPr>
          <w:rFonts w:ascii="Times New Roman" w:hAnsi="Times New Roman"/>
          <w:szCs w:val="24"/>
        </w:rPr>
        <w:t>Prirodna</w:t>
      </w:r>
      <w:proofErr w:type="spellEnd"/>
      <w:r w:rsidRPr="000A371C">
        <w:rPr>
          <w:rFonts w:ascii="Times New Roman" w:hAnsi="Times New Roman"/>
          <w:szCs w:val="24"/>
        </w:rPr>
        <w:t xml:space="preserve"> grupa </w:t>
      </w:r>
      <w:proofErr w:type="spellStart"/>
      <w:r w:rsidRPr="000A371C">
        <w:rPr>
          <w:rFonts w:ascii="Times New Roman" w:hAnsi="Times New Roman"/>
          <w:szCs w:val="24"/>
        </w:rPr>
        <w:t>nastavnih</w:t>
      </w:r>
      <w:proofErr w:type="spellEnd"/>
      <w:r w:rsidRPr="000A371C">
        <w:rPr>
          <w:rFonts w:ascii="Times New Roman" w:hAnsi="Times New Roman"/>
          <w:szCs w:val="24"/>
        </w:rPr>
        <w:t xml:space="preserve"> predmeta:</w:t>
      </w:r>
    </w:p>
    <w:p w14:paraId="52594748"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U </w:t>
      </w:r>
      <w:proofErr w:type="spellStart"/>
      <w:r w:rsidRPr="000A371C">
        <w:rPr>
          <w:rFonts w:ascii="Times New Roman" w:hAnsi="Times New Roman"/>
          <w:szCs w:val="24"/>
        </w:rPr>
        <w:t>sklopu</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nastavnog</w:t>
      </w:r>
      <w:proofErr w:type="spellEnd"/>
      <w:r w:rsidRPr="000A371C">
        <w:rPr>
          <w:rFonts w:ascii="Times New Roman" w:hAnsi="Times New Roman"/>
          <w:szCs w:val="24"/>
        </w:rPr>
        <w:t xml:space="preserve"> plana i programa </w:t>
      </w:r>
      <w:proofErr w:type="spellStart"/>
      <w:r w:rsidRPr="000A371C">
        <w:rPr>
          <w:rFonts w:ascii="Times New Roman" w:hAnsi="Times New Roman"/>
          <w:szCs w:val="24"/>
        </w:rPr>
        <w:t>zdravstvenog</w:t>
      </w:r>
      <w:proofErr w:type="spellEnd"/>
      <w:r w:rsidRPr="000A371C">
        <w:rPr>
          <w:rFonts w:ascii="Times New Roman" w:hAnsi="Times New Roman"/>
          <w:szCs w:val="24"/>
        </w:rPr>
        <w:t xml:space="preserve"> </w:t>
      </w:r>
      <w:proofErr w:type="spellStart"/>
      <w:r w:rsidRPr="000A371C">
        <w:rPr>
          <w:rFonts w:ascii="Times New Roman" w:hAnsi="Times New Roman"/>
          <w:szCs w:val="24"/>
        </w:rPr>
        <w:t>odgoja</w:t>
      </w:r>
      <w:proofErr w:type="spellEnd"/>
      <w:r w:rsidRPr="000A371C">
        <w:rPr>
          <w:rFonts w:ascii="Times New Roman" w:hAnsi="Times New Roman"/>
          <w:szCs w:val="24"/>
        </w:rPr>
        <w:t xml:space="preserve"> </w:t>
      </w:r>
      <w:proofErr w:type="spellStart"/>
      <w:r w:rsidRPr="000A371C">
        <w:rPr>
          <w:rFonts w:ascii="Times New Roman" w:hAnsi="Times New Roman"/>
          <w:szCs w:val="24"/>
        </w:rPr>
        <w:t>održavati</w:t>
      </w:r>
      <w:proofErr w:type="spellEnd"/>
      <w:r w:rsidRPr="000A371C">
        <w:rPr>
          <w:rFonts w:ascii="Times New Roman" w:hAnsi="Times New Roman"/>
          <w:szCs w:val="24"/>
        </w:rPr>
        <w:t xml:space="preserve"> </w:t>
      </w:r>
      <w:proofErr w:type="spellStart"/>
      <w:r w:rsidRPr="000A371C">
        <w:rPr>
          <w:rFonts w:ascii="Times New Roman" w:hAnsi="Times New Roman"/>
          <w:szCs w:val="24"/>
        </w:rPr>
        <w:t>predavanja</w:t>
      </w:r>
      <w:proofErr w:type="spellEnd"/>
      <w:r w:rsidRPr="000A371C">
        <w:rPr>
          <w:rFonts w:ascii="Times New Roman" w:hAnsi="Times New Roman"/>
          <w:szCs w:val="24"/>
        </w:rPr>
        <w:t xml:space="preserve"> i </w:t>
      </w:r>
      <w:proofErr w:type="spellStart"/>
      <w:r w:rsidRPr="000A371C">
        <w:rPr>
          <w:rFonts w:ascii="Times New Roman" w:hAnsi="Times New Roman"/>
          <w:szCs w:val="24"/>
        </w:rPr>
        <w:t>pedagoške</w:t>
      </w:r>
      <w:proofErr w:type="spellEnd"/>
      <w:r w:rsidRPr="000A371C">
        <w:rPr>
          <w:rFonts w:ascii="Times New Roman" w:hAnsi="Times New Roman"/>
          <w:szCs w:val="24"/>
        </w:rPr>
        <w:t xml:space="preserve"> radionice o </w:t>
      </w:r>
      <w:proofErr w:type="spellStart"/>
      <w:r w:rsidRPr="000A371C">
        <w:rPr>
          <w:rFonts w:ascii="Times New Roman" w:hAnsi="Times New Roman"/>
          <w:szCs w:val="24"/>
        </w:rPr>
        <w:t>očuvanju</w:t>
      </w:r>
      <w:proofErr w:type="spellEnd"/>
      <w:r w:rsidRPr="000A371C">
        <w:rPr>
          <w:rFonts w:ascii="Times New Roman" w:hAnsi="Times New Roman"/>
          <w:szCs w:val="24"/>
        </w:rPr>
        <w:t xml:space="preserve"> </w:t>
      </w:r>
      <w:proofErr w:type="spellStart"/>
      <w:r w:rsidRPr="000A371C">
        <w:rPr>
          <w:rFonts w:ascii="Times New Roman" w:hAnsi="Times New Roman"/>
          <w:szCs w:val="24"/>
        </w:rPr>
        <w:t>zdravlja</w:t>
      </w:r>
      <w:proofErr w:type="spellEnd"/>
      <w:r w:rsidRPr="000A371C">
        <w:rPr>
          <w:rFonts w:ascii="Times New Roman" w:hAnsi="Times New Roman"/>
          <w:szCs w:val="24"/>
        </w:rPr>
        <w:t xml:space="preserve">, </w:t>
      </w:r>
      <w:proofErr w:type="spellStart"/>
      <w:r w:rsidRPr="000A371C">
        <w:rPr>
          <w:rFonts w:ascii="Times New Roman" w:hAnsi="Times New Roman"/>
          <w:szCs w:val="24"/>
        </w:rPr>
        <w:t>zdravim</w:t>
      </w:r>
      <w:proofErr w:type="spellEnd"/>
      <w:r w:rsidRPr="000A371C">
        <w:rPr>
          <w:rFonts w:ascii="Times New Roman" w:hAnsi="Times New Roman"/>
          <w:szCs w:val="24"/>
        </w:rPr>
        <w:t xml:space="preserve"> </w:t>
      </w:r>
      <w:proofErr w:type="spellStart"/>
      <w:r w:rsidRPr="000A371C">
        <w:rPr>
          <w:rFonts w:ascii="Times New Roman" w:hAnsi="Times New Roman"/>
          <w:szCs w:val="24"/>
        </w:rPr>
        <w:t>stilovima</w:t>
      </w:r>
      <w:proofErr w:type="spellEnd"/>
      <w:r w:rsidRPr="000A371C">
        <w:rPr>
          <w:rFonts w:ascii="Times New Roman" w:hAnsi="Times New Roman"/>
          <w:szCs w:val="24"/>
        </w:rPr>
        <w:t xml:space="preserve"> </w:t>
      </w:r>
      <w:proofErr w:type="spellStart"/>
      <w:r w:rsidRPr="000A371C">
        <w:rPr>
          <w:rFonts w:ascii="Times New Roman" w:hAnsi="Times New Roman"/>
          <w:szCs w:val="24"/>
        </w:rPr>
        <w:t>života</w:t>
      </w:r>
      <w:proofErr w:type="spellEnd"/>
      <w:r w:rsidRPr="000A371C">
        <w:rPr>
          <w:rFonts w:ascii="Times New Roman" w:hAnsi="Times New Roman"/>
          <w:szCs w:val="24"/>
        </w:rPr>
        <w:t xml:space="preserve">, </w:t>
      </w:r>
      <w:proofErr w:type="spellStart"/>
      <w:r w:rsidRPr="000A371C">
        <w:rPr>
          <w:rFonts w:ascii="Times New Roman" w:hAnsi="Times New Roman"/>
          <w:szCs w:val="24"/>
        </w:rPr>
        <w:t>ekologiji</w:t>
      </w:r>
      <w:proofErr w:type="spellEnd"/>
      <w:r w:rsidRPr="000A371C">
        <w:rPr>
          <w:rFonts w:ascii="Times New Roman" w:hAnsi="Times New Roman"/>
          <w:szCs w:val="24"/>
        </w:rPr>
        <w:t xml:space="preserve">, </w:t>
      </w:r>
      <w:proofErr w:type="spellStart"/>
      <w:r w:rsidRPr="000A371C">
        <w:rPr>
          <w:rFonts w:ascii="Times New Roman" w:hAnsi="Times New Roman"/>
          <w:szCs w:val="24"/>
        </w:rPr>
        <w:t>spolnosti</w:t>
      </w:r>
      <w:proofErr w:type="spellEnd"/>
      <w:r w:rsidRPr="000A371C">
        <w:rPr>
          <w:rFonts w:ascii="Times New Roman" w:hAnsi="Times New Roman"/>
          <w:szCs w:val="24"/>
        </w:rPr>
        <w:t xml:space="preserve">, </w:t>
      </w:r>
      <w:proofErr w:type="spellStart"/>
      <w:r w:rsidRPr="000A371C">
        <w:rPr>
          <w:rFonts w:ascii="Times New Roman" w:hAnsi="Times New Roman"/>
          <w:szCs w:val="24"/>
        </w:rPr>
        <w:t>prevenciji</w:t>
      </w:r>
      <w:proofErr w:type="spellEnd"/>
      <w:r w:rsidRPr="000A371C">
        <w:rPr>
          <w:rFonts w:ascii="Times New Roman" w:hAnsi="Times New Roman"/>
          <w:szCs w:val="24"/>
        </w:rPr>
        <w:t xml:space="preserve"> </w:t>
      </w:r>
      <w:proofErr w:type="spellStart"/>
      <w:r w:rsidRPr="000A371C">
        <w:rPr>
          <w:rFonts w:ascii="Times New Roman" w:hAnsi="Times New Roman"/>
          <w:szCs w:val="24"/>
        </w:rPr>
        <w:t>zlouporabe</w:t>
      </w:r>
      <w:proofErr w:type="spellEnd"/>
      <w:r w:rsidRPr="000A371C">
        <w:rPr>
          <w:rFonts w:ascii="Times New Roman" w:hAnsi="Times New Roman"/>
          <w:szCs w:val="24"/>
        </w:rPr>
        <w:t xml:space="preserve"> sredstava ovisnosti</w:t>
      </w:r>
    </w:p>
    <w:p w14:paraId="4610676D"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NOSITELJI: </w:t>
      </w:r>
      <w:proofErr w:type="spellStart"/>
      <w:r w:rsidRPr="000A371C">
        <w:rPr>
          <w:rFonts w:ascii="Times New Roman" w:hAnsi="Times New Roman"/>
          <w:szCs w:val="24"/>
        </w:rPr>
        <w:t>učitelji</w:t>
      </w:r>
      <w:proofErr w:type="spellEnd"/>
      <w:r w:rsidRPr="000A371C">
        <w:rPr>
          <w:rFonts w:ascii="Times New Roman" w:hAnsi="Times New Roman"/>
          <w:szCs w:val="24"/>
        </w:rPr>
        <w:t xml:space="preserve"> </w:t>
      </w:r>
      <w:proofErr w:type="spellStart"/>
      <w:r w:rsidRPr="000A371C">
        <w:rPr>
          <w:rFonts w:ascii="Times New Roman" w:hAnsi="Times New Roman"/>
          <w:szCs w:val="24"/>
        </w:rPr>
        <w:t>prirode</w:t>
      </w:r>
      <w:proofErr w:type="spellEnd"/>
      <w:r w:rsidRPr="000A371C">
        <w:rPr>
          <w:rFonts w:ascii="Times New Roman" w:hAnsi="Times New Roman"/>
          <w:szCs w:val="24"/>
        </w:rPr>
        <w:t xml:space="preserve">, </w:t>
      </w:r>
      <w:proofErr w:type="spellStart"/>
      <w:r w:rsidRPr="000A371C">
        <w:rPr>
          <w:rFonts w:ascii="Times New Roman" w:hAnsi="Times New Roman"/>
          <w:szCs w:val="24"/>
        </w:rPr>
        <w:t>biologije</w:t>
      </w:r>
      <w:proofErr w:type="spellEnd"/>
      <w:r w:rsidRPr="000A371C">
        <w:rPr>
          <w:rFonts w:ascii="Times New Roman" w:hAnsi="Times New Roman"/>
          <w:szCs w:val="24"/>
        </w:rPr>
        <w:t>, kemije</w:t>
      </w:r>
    </w:p>
    <w:p w14:paraId="7E5CAB5E"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VRIJEME REALIZACIJE: </w:t>
      </w:r>
      <w:proofErr w:type="spellStart"/>
      <w:r w:rsidRPr="000A371C">
        <w:rPr>
          <w:rFonts w:ascii="Times New Roman" w:hAnsi="Times New Roman"/>
          <w:szCs w:val="24"/>
        </w:rPr>
        <w:t>kontinuirano</w:t>
      </w:r>
      <w:proofErr w:type="spellEnd"/>
      <w:r w:rsidRPr="000A371C">
        <w:rPr>
          <w:rFonts w:ascii="Times New Roman" w:hAnsi="Times New Roman"/>
          <w:szCs w:val="24"/>
        </w:rPr>
        <w:t xml:space="preserve"> </w:t>
      </w:r>
      <w:proofErr w:type="spellStart"/>
      <w:r w:rsidRPr="000A371C">
        <w:rPr>
          <w:rFonts w:ascii="Times New Roman" w:hAnsi="Times New Roman"/>
          <w:szCs w:val="24"/>
        </w:rPr>
        <w:t>tijekom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nastavne</w:t>
      </w:r>
      <w:proofErr w:type="spellEnd"/>
      <w:r w:rsidRPr="000A371C">
        <w:rPr>
          <w:rFonts w:ascii="Times New Roman" w:hAnsi="Times New Roman"/>
          <w:szCs w:val="24"/>
        </w:rPr>
        <w:t xml:space="preserve"> </w:t>
      </w:r>
      <w:proofErr w:type="spellStart"/>
      <w:r w:rsidRPr="000A371C">
        <w:rPr>
          <w:rFonts w:ascii="Times New Roman" w:hAnsi="Times New Roman"/>
          <w:szCs w:val="24"/>
        </w:rPr>
        <w:t>godine</w:t>
      </w:r>
      <w:proofErr w:type="spellEnd"/>
    </w:p>
    <w:p w14:paraId="44272F22" w14:textId="77777777" w:rsidR="00F567A7" w:rsidRPr="000A371C" w:rsidRDefault="00F567A7" w:rsidP="000A371C">
      <w:pPr>
        <w:tabs>
          <w:tab w:val="left" w:pos="2190"/>
        </w:tabs>
        <w:spacing w:line="360" w:lineRule="auto"/>
        <w:ind w:left="2505"/>
        <w:jc w:val="both"/>
        <w:rPr>
          <w:rFonts w:ascii="Times New Roman" w:hAnsi="Times New Roman"/>
          <w:szCs w:val="24"/>
        </w:rPr>
      </w:pPr>
    </w:p>
    <w:p w14:paraId="2E47FA1A" w14:textId="77777777" w:rsidR="00F567A7" w:rsidRPr="000A371C" w:rsidRDefault="00F567A7" w:rsidP="00725BC0">
      <w:pPr>
        <w:numPr>
          <w:ilvl w:val="0"/>
          <w:numId w:val="9"/>
        </w:numPr>
        <w:tabs>
          <w:tab w:val="left" w:pos="2190"/>
        </w:tabs>
        <w:spacing w:line="360" w:lineRule="auto"/>
        <w:jc w:val="both"/>
        <w:rPr>
          <w:rFonts w:ascii="Times New Roman" w:hAnsi="Times New Roman"/>
          <w:szCs w:val="24"/>
        </w:rPr>
      </w:pPr>
      <w:proofErr w:type="spellStart"/>
      <w:r w:rsidRPr="000A371C">
        <w:rPr>
          <w:rFonts w:ascii="Times New Roman" w:hAnsi="Times New Roman"/>
          <w:szCs w:val="24"/>
        </w:rPr>
        <w:t>Provedbom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nastavnog</w:t>
      </w:r>
      <w:proofErr w:type="spellEnd"/>
      <w:r w:rsidRPr="000A371C">
        <w:rPr>
          <w:rFonts w:ascii="Times New Roman" w:hAnsi="Times New Roman"/>
          <w:szCs w:val="24"/>
        </w:rPr>
        <w:t xml:space="preserve"> predmeta </w:t>
      </w:r>
      <w:proofErr w:type="spellStart"/>
      <w:r w:rsidRPr="000A371C">
        <w:rPr>
          <w:rFonts w:ascii="Times New Roman" w:hAnsi="Times New Roman"/>
          <w:szCs w:val="24"/>
        </w:rPr>
        <w:t>tjelesne</w:t>
      </w:r>
      <w:proofErr w:type="spellEnd"/>
      <w:r w:rsidRPr="000A371C">
        <w:rPr>
          <w:rFonts w:ascii="Times New Roman" w:hAnsi="Times New Roman"/>
          <w:szCs w:val="24"/>
        </w:rPr>
        <w:t xml:space="preserve"> i </w:t>
      </w:r>
      <w:proofErr w:type="spellStart"/>
      <w:r w:rsidRPr="000A371C">
        <w:rPr>
          <w:rFonts w:ascii="Times New Roman" w:hAnsi="Times New Roman"/>
          <w:szCs w:val="24"/>
        </w:rPr>
        <w:t>zdravstvene</w:t>
      </w:r>
      <w:proofErr w:type="spellEnd"/>
      <w:r w:rsidRPr="000A371C">
        <w:rPr>
          <w:rFonts w:ascii="Times New Roman" w:hAnsi="Times New Roman"/>
          <w:szCs w:val="24"/>
        </w:rPr>
        <w:t xml:space="preserve"> </w:t>
      </w:r>
      <w:proofErr w:type="spellStart"/>
      <w:r w:rsidRPr="000A371C">
        <w:rPr>
          <w:rFonts w:ascii="Times New Roman" w:hAnsi="Times New Roman"/>
          <w:szCs w:val="24"/>
        </w:rPr>
        <w:t>kulture</w:t>
      </w:r>
      <w:proofErr w:type="spellEnd"/>
      <w:r w:rsidRPr="000A371C">
        <w:rPr>
          <w:rFonts w:ascii="Times New Roman" w:hAnsi="Times New Roman"/>
          <w:szCs w:val="24"/>
        </w:rPr>
        <w:t xml:space="preserve"> </w:t>
      </w:r>
      <w:proofErr w:type="spellStart"/>
      <w:r w:rsidRPr="000A371C">
        <w:rPr>
          <w:rFonts w:ascii="Times New Roman" w:hAnsi="Times New Roman"/>
          <w:szCs w:val="24"/>
        </w:rPr>
        <w:t>razvijati</w:t>
      </w:r>
      <w:proofErr w:type="spellEnd"/>
      <w:r w:rsidRPr="000A371C">
        <w:rPr>
          <w:rFonts w:ascii="Times New Roman" w:hAnsi="Times New Roman"/>
          <w:szCs w:val="24"/>
        </w:rPr>
        <w:t xml:space="preserve"> </w:t>
      </w:r>
      <w:proofErr w:type="spellStart"/>
      <w:r w:rsidRPr="000A371C">
        <w:rPr>
          <w:rFonts w:ascii="Times New Roman" w:hAnsi="Times New Roman"/>
          <w:szCs w:val="24"/>
        </w:rPr>
        <w:t>važnost</w:t>
      </w:r>
      <w:proofErr w:type="spellEnd"/>
      <w:r w:rsidRPr="000A371C">
        <w:rPr>
          <w:rFonts w:ascii="Times New Roman" w:hAnsi="Times New Roman"/>
          <w:szCs w:val="24"/>
        </w:rPr>
        <w:t xml:space="preserve"> </w:t>
      </w:r>
      <w:proofErr w:type="spellStart"/>
      <w:r w:rsidRPr="000A371C">
        <w:rPr>
          <w:rFonts w:ascii="Times New Roman" w:hAnsi="Times New Roman"/>
          <w:szCs w:val="24"/>
        </w:rPr>
        <w:t>stjecanja</w:t>
      </w:r>
      <w:proofErr w:type="spellEnd"/>
      <w:r w:rsidRPr="000A371C">
        <w:rPr>
          <w:rFonts w:ascii="Times New Roman" w:hAnsi="Times New Roman"/>
          <w:szCs w:val="24"/>
        </w:rPr>
        <w:t xml:space="preserve"> </w:t>
      </w:r>
      <w:proofErr w:type="spellStart"/>
      <w:r w:rsidRPr="000A371C">
        <w:rPr>
          <w:rFonts w:ascii="Times New Roman" w:hAnsi="Times New Roman"/>
          <w:szCs w:val="24"/>
        </w:rPr>
        <w:t>rekreativnih</w:t>
      </w:r>
      <w:proofErr w:type="spellEnd"/>
      <w:r w:rsidRPr="000A371C">
        <w:rPr>
          <w:rFonts w:ascii="Times New Roman" w:hAnsi="Times New Roman"/>
          <w:szCs w:val="24"/>
        </w:rPr>
        <w:t xml:space="preserve"> </w:t>
      </w:r>
      <w:proofErr w:type="spellStart"/>
      <w:r w:rsidRPr="000A371C">
        <w:rPr>
          <w:rFonts w:ascii="Times New Roman" w:hAnsi="Times New Roman"/>
          <w:szCs w:val="24"/>
        </w:rPr>
        <w:t>navika</w:t>
      </w:r>
      <w:proofErr w:type="spellEnd"/>
      <w:r w:rsidRPr="000A371C">
        <w:rPr>
          <w:rFonts w:ascii="Times New Roman" w:hAnsi="Times New Roman"/>
          <w:szCs w:val="24"/>
        </w:rPr>
        <w:t xml:space="preserve"> i </w:t>
      </w:r>
      <w:proofErr w:type="spellStart"/>
      <w:r w:rsidRPr="000A371C">
        <w:rPr>
          <w:rFonts w:ascii="Times New Roman" w:hAnsi="Times New Roman"/>
          <w:szCs w:val="24"/>
        </w:rPr>
        <w:t>zdravih</w:t>
      </w:r>
      <w:proofErr w:type="spellEnd"/>
      <w:r w:rsidRPr="000A371C">
        <w:rPr>
          <w:rFonts w:ascii="Times New Roman" w:hAnsi="Times New Roman"/>
          <w:szCs w:val="24"/>
        </w:rPr>
        <w:t xml:space="preserve"> </w:t>
      </w:r>
      <w:proofErr w:type="spellStart"/>
      <w:r w:rsidRPr="000A371C">
        <w:rPr>
          <w:rFonts w:ascii="Times New Roman" w:hAnsi="Times New Roman"/>
          <w:szCs w:val="24"/>
        </w:rPr>
        <w:t>stilova</w:t>
      </w:r>
      <w:proofErr w:type="spellEnd"/>
      <w:r w:rsidRPr="000A371C">
        <w:rPr>
          <w:rFonts w:ascii="Times New Roman" w:hAnsi="Times New Roman"/>
          <w:szCs w:val="24"/>
        </w:rPr>
        <w:t xml:space="preserve"> </w:t>
      </w:r>
      <w:proofErr w:type="spellStart"/>
      <w:r w:rsidRPr="000A371C">
        <w:rPr>
          <w:rFonts w:ascii="Times New Roman" w:hAnsi="Times New Roman"/>
          <w:szCs w:val="24"/>
        </w:rPr>
        <w:t>života</w:t>
      </w:r>
      <w:proofErr w:type="spellEnd"/>
      <w:r w:rsidRPr="000A371C">
        <w:rPr>
          <w:rFonts w:ascii="Times New Roman" w:hAnsi="Times New Roman"/>
          <w:szCs w:val="24"/>
        </w:rPr>
        <w:t xml:space="preserve">, </w:t>
      </w:r>
      <w:proofErr w:type="spellStart"/>
      <w:r w:rsidRPr="000A371C">
        <w:rPr>
          <w:rFonts w:ascii="Times New Roman" w:hAnsi="Times New Roman"/>
          <w:szCs w:val="24"/>
        </w:rPr>
        <w:t>prilagođenih</w:t>
      </w:r>
      <w:proofErr w:type="spellEnd"/>
      <w:r w:rsidRPr="000A371C">
        <w:rPr>
          <w:rFonts w:ascii="Times New Roman" w:hAnsi="Times New Roman"/>
          <w:szCs w:val="24"/>
        </w:rPr>
        <w:t xml:space="preserve"> </w:t>
      </w:r>
      <w:proofErr w:type="spellStart"/>
      <w:r w:rsidRPr="000A371C">
        <w:rPr>
          <w:rFonts w:ascii="Times New Roman" w:hAnsi="Times New Roman"/>
          <w:szCs w:val="24"/>
        </w:rPr>
        <w:t>individualnim</w:t>
      </w:r>
      <w:proofErr w:type="spellEnd"/>
      <w:r w:rsidRPr="000A371C">
        <w:rPr>
          <w:rFonts w:ascii="Times New Roman" w:hAnsi="Times New Roman"/>
          <w:szCs w:val="24"/>
        </w:rPr>
        <w:t xml:space="preserve"> </w:t>
      </w:r>
      <w:proofErr w:type="spellStart"/>
      <w:r w:rsidRPr="000A371C">
        <w:rPr>
          <w:rFonts w:ascii="Times New Roman" w:hAnsi="Times New Roman"/>
          <w:szCs w:val="24"/>
        </w:rPr>
        <w:t>potrebama</w:t>
      </w:r>
      <w:proofErr w:type="spellEnd"/>
      <w:r w:rsidRPr="000A371C">
        <w:rPr>
          <w:rFonts w:ascii="Times New Roman" w:hAnsi="Times New Roman"/>
          <w:szCs w:val="24"/>
        </w:rPr>
        <w:t xml:space="preserve"> učenika.</w:t>
      </w:r>
    </w:p>
    <w:p w14:paraId="1A528D9E"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NOSITELJI: učitelji tjelesne i zdravstvene kulture</w:t>
      </w:r>
    </w:p>
    <w:p w14:paraId="6C0F9587"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VRIJEME REALIZACIJE:  </w:t>
      </w:r>
      <w:proofErr w:type="spellStart"/>
      <w:r w:rsidRPr="000A371C">
        <w:rPr>
          <w:rFonts w:ascii="Times New Roman" w:hAnsi="Times New Roman"/>
          <w:szCs w:val="24"/>
        </w:rPr>
        <w:t>kontinuirano</w:t>
      </w:r>
      <w:proofErr w:type="spellEnd"/>
      <w:r w:rsidRPr="000A371C">
        <w:rPr>
          <w:rFonts w:ascii="Times New Roman" w:hAnsi="Times New Roman"/>
          <w:szCs w:val="24"/>
        </w:rPr>
        <w:t xml:space="preserve"> </w:t>
      </w:r>
      <w:proofErr w:type="spellStart"/>
      <w:r w:rsidRPr="000A371C">
        <w:rPr>
          <w:rFonts w:ascii="Times New Roman" w:hAnsi="Times New Roman"/>
          <w:szCs w:val="24"/>
        </w:rPr>
        <w:t>tijekom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nastavne</w:t>
      </w:r>
      <w:proofErr w:type="spellEnd"/>
      <w:r w:rsidRPr="000A371C">
        <w:rPr>
          <w:rFonts w:ascii="Times New Roman" w:hAnsi="Times New Roman"/>
          <w:szCs w:val="24"/>
        </w:rPr>
        <w:t xml:space="preserve"> </w:t>
      </w:r>
      <w:proofErr w:type="spellStart"/>
      <w:r w:rsidRPr="000A371C">
        <w:rPr>
          <w:rFonts w:ascii="Times New Roman" w:hAnsi="Times New Roman"/>
          <w:szCs w:val="24"/>
        </w:rPr>
        <w:t>godine</w:t>
      </w:r>
      <w:proofErr w:type="spellEnd"/>
    </w:p>
    <w:p w14:paraId="2CE83F8D" w14:textId="77777777" w:rsidR="00F567A7" w:rsidRPr="000A371C" w:rsidRDefault="00F567A7" w:rsidP="000A371C">
      <w:pPr>
        <w:tabs>
          <w:tab w:val="left" w:pos="2190"/>
        </w:tabs>
        <w:spacing w:line="360" w:lineRule="auto"/>
        <w:jc w:val="both"/>
        <w:rPr>
          <w:rFonts w:ascii="Times New Roman" w:hAnsi="Times New Roman"/>
          <w:szCs w:val="24"/>
        </w:rPr>
      </w:pPr>
    </w:p>
    <w:p w14:paraId="64DAC017" w14:textId="77777777" w:rsidR="00F567A7" w:rsidRPr="000A371C" w:rsidRDefault="00F567A7" w:rsidP="00725BC0">
      <w:pPr>
        <w:numPr>
          <w:ilvl w:val="0"/>
          <w:numId w:val="9"/>
        </w:numPr>
        <w:tabs>
          <w:tab w:val="left" w:pos="2190"/>
        </w:tabs>
        <w:spacing w:line="360" w:lineRule="auto"/>
        <w:jc w:val="both"/>
        <w:rPr>
          <w:rFonts w:ascii="Times New Roman" w:hAnsi="Times New Roman"/>
          <w:szCs w:val="24"/>
        </w:rPr>
      </w:pPr>
      <w:proofErr w:type="spellStart"/>
      <w:r w:rsidRPr="000A371C">
        <w:rPr>
          <w:rFonts w:ascii="Times New Roman" w:hAnsi="Times New Roman"/>
          <w:szCs w:val="24"/>
        </w:rPr>
        <w:t>Kroz</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nastavne</w:t>
      </w:r>
      <w:proofErr w:type="spellEnd"/>
      <w:r w:rsidRPr="000A371C">
        <w:rPr>
          <w:rFonts w:ascii="Times New Roman" w:hAnsi="Times New Roman"/>
          <w:szCs w:val="24"/>
        </w:rPr>
        <w:t xml:space="preserve"> </w:t>
      </w:r>
      <w:proofErr w:type="spellStart"/>
      <w:r w:rsidRPr="000A371C">
        <w:rPr>
          <w:rFonts w:ascii="Times New Roman" w:hAnsi="Times New Roman"/>
          <w:szCs w:val="24"/>
        </w:rPr>
        <w:t>predmete</w:t>
      </w:r>
      <w:proofErr w:type="spellEnd"/>
      <w:r w:rsidRPr="000A371C">
        <w:rPr>
          <w:rFonts w:ascii="Times New Roman" w:hAnsi="Times New Roman"/>
          <w:szCs w:val="24"/>
        </w:rPr>
        <w:t xml:space="preserve"> s </w:t>
      </w:r>
      <w:proofErr w:type="spellStart"/>
      <w:r w:rsidRPr="000A371C">
        <w:rPr>
          <w:rFonts w:ascii="Times New Roman" w:hAnsi="Times New Roman"/>
          <w:szCs w:val="24"/>
        </w:rPr>
        <w:t>područja</w:t>
      </w:r>
      <w:proofErr w:type="spellEnd"/>
      <w:r w:rsidRPr="000A371C">
        <w:rPr>
          <w:rFonts w:ascii="Times New Roman" w:hAnsi="Times New Roman"/>
          <w:szCs w:val="24"/>
        </w:rPr>
        <w:t xml:space="preserve"> </w:t>
      </w:r>
      <w:proofErr w:type="spellStart"/>
      <w:r w:rsidRPr="000A371C">
        <w:rPr>
          <w:rFonts w:ascii="Times New Roman" w:hAnsi="Times New Roman"/>
          <w:szCs w:val="24"/>
        </w:rPr>
        <w:t>tehničke</w:t>
      </w:r>
      <w:proofErr w:type="spellEnd"/>
      <w:r w:rsidRPr="000A371C">
        <w:rPr>
          <w:rFonts w:ascii="Times New Roman" w:hAnsi="Times New Roman"/>
          <w:szCs w:val="24"/>
        </w:rPr>
        <w:t xml:space="preserve"> </w:t>
      </w:r>
      <w:proofErr w:type="spellStart"/>
      <w:r w:rsidRPr="000A371C">
        <w:rPr>
          <w:rFonts w:ascii="Times New Roman" w:hAnsi="Times New Roman"/>
          <w:szCs w:val="24"/>
        </w:rPr>
        <w:t>kulture</w:t>
      </w:r>
      <w:proofErr w:type="spellEnd"/>
      <w:r w:rsidRPr="000A371C">
        <w:rPr>
          <w:rFonts w:ascii="Times New Roman" w:hAnsi="Times New Roman"/>
          <w:szCs w:val="24"/>
        </w:rPr>
        <w:t xml:space="preserve"> i </w:t>
      </w:r>
      <w:proofErr w:type="spellStart"/>
      <w:r w:rsidRPr="000A371C">
        <w:rPr>
          <w:rFonts w:ascii="Times New Roman" w:hAnsi="Times New Roman"/>
          <w:szCs w:val="24"/>
        </w:rPr>
        <w:t>znanosti</w:t>
      </w:r>
      <w:proofErr w:type="spellEnd"/>
      <w:r w:rsidRPr="000A371C">
        <w:rPr>
          <w:rFonts w:ascii="Times New Roman" w:hAnsi="Times New Roman"/>
          <w:szCs w:val="24"/>
        </w:rPr>
        <w:t xml:space="preserve"> </w:t>
      </w:r>
      <w:proofErr w:type="spellStart"/>
      <w:r w:rsidRPr="000A371C">
        <w:rPr>
          <w:rFonts w:ascii="Times New Roman" w:hAnsi="Times New Roman"/>
          <w:szCs w:val="24"/>
        </w:rPr>
        <w:t>popularizirati</w:t>
      </w:r>
      <w:proofErr w:type="spellEnd"/>
      <w:r w:rsidRPr="000A371C">
        <w:rPr>
          <w:rFonts w:ascii="Times New Roman" w:hAnsi="Times New Roman"/>
          <w:szCs w:val="24"/>
        </w:rPr>
        <w:t xml:space="preserve"> </w:t>
      </w:r>
      <w:proofErr w:type="spellStart"/>
      <w:r w:rsidRPr="000A371C">
        <w:rPr>
          <w:rFonts w:ascii="Times New Roman" w:hAnsi="Times New Roman"/>
          <w:szCs w:val="24"/>
        </w:rPr>
        <w:t>informatičku</w:t>
      </w:r>
      <w:proofErr w:type="spellEnd"/>
      <w:r w:rsidRPr="000A371C">
        <w:rPr>
          <w:rFonts w:ascii="Times New Roman" w:hAnsi="Times New Roman"/>
          <w:szCs w:val="24"/>
        </w:rPr>
        <w:t xml:space="preserve"> </w:t>
      </w:r>
      <w:proofErr w:type="spellStart"/>
      <w:r w:rsidRPr="000A371C">
        <w:rPr>
          <w:rFonts w:ascii="Times New Roman" w:hAnsi="Times New Roman"/>
          <w:szCs w:val="24"/>
        </w:rPr>
        <w:t>povezanost</w:t>
      </w:r>
      <w:proofErr w:type="spellEnd"/>
      <w:r w:rsidRPr="000A371C">
        <w:rPr>
          <w:rFonts w:ascii="Times New Roman" w:hAnsi="Times New Roman"/>
          <w:szCs w:val="24"/>
        </w:rPr>
        <w:t xml:space="preserve">, </w:t>
      </w:r>
      <w:proofErr w:type="spellStart"/>
      <w:r w:rsidRPr="000A371C">
        <w:rPr>
          <w:rFonts w:ascii="Times New Roman" w:hAnsi="Times New Roman"/>
          <w:szCs w:val="24"/>
        </w:rPr>
        <w:t>razvoj</w:t>
      </w:r>
      <w:proofErr w:type="spellEnd"/>
      <w:r w:rsidRPr="000A371C">
        <w:rPr>
          <w:rFonts w:ascii="Times New Roman" w:hAnsi="Times New Roman"/>
          <w:szCs w:val="24"/>
        </w:rPr>
        <w:t xml:space="preserve"> </w:t>
      </w:r>
      <w:proofErr w:type="spellStart"/>
      <w:r w:rsidRPr="000A371C">
        <w:rPr>
          <w:rFonts w:ascii="Times New Roman" w:hAnsi="Times New Roman"/>
          <w:szCs w:val="24"/>
        </w:rPr>
        <w:t>stvaralaštva</w:t>
      </w:r>
      <w:proofErr w:type="spellEnd"/>
      <w:r w:rsidRPr="000A371C">
        <w:rPr>
          <w:rFonts w:ascii="Times New Roman" w:hAnsi="Times New Roman"/>
          <w:szCs w:val="24"/>
        </w:rPr>
        <w:t xml:space="preserve"> </w:t>
      </w:r>
      <w:proofErr w:type="spellStart"/>
      <w:r w:rsidRPr="000A371C">
        <w:rPr>
          <w:rFonts w:ascii="Times New Roman" w:hAnsi="Times New Roman"/>
          <w:szCs w:val="24"/>
        </w:rPr>
        <w:t>među</w:t>
      </w:r>
      <w:proofErr w:type="spellEnd"/>
      <w:r w:rsidRPr="000A371C">
        <w:rPr>
          <w:rFonts w:ascii="Times New Roman" w:hAnsi="Times New Roman"/>
          <w:szCs w:val="24"/>
        </w:rPr>
        <w:t xml:space="preserve"> </w:t>
      </w:r>
      <w:proofErr w:type="spellStart"/>
      <w:r w:rsidRPr="000A371C">
        <w:rPr>
          <w:rFonts w:ascii="Times New Roman" w:hAnsi="Times New Roman"/>
          <w:szCs w:val="24"/>
        </w:rPr>
        <w:t>djecom</w:t>
      </w:r>
      <w:proofErr w:type="spellEnd"/>
      <w:r w:rsidRPr="000A371C">
        <w:rPr>
          <w:rFonts w:ascii="Times New Roman" w:hAnsi="Times New Roman"/>
          <w:szCs w:val="24"/>
        </w:rPr>
        <w:t xml:space="preserve"> i </w:t>
      </w:r>
      <w:proofErr w:type="spellStart"/>
      <w:r w:rsidRPr="000A371C">
        <w:rPr>
          <w:rFonts w:ascii="Times New Roman" w:hAnsi="Times New Roman"/>
          <w:szCs w:val="24"/>
        </w:rPr>
        <w:t>mladeži</w:t>
      </w:r>
      <w:proofErr w:type="spellEnd"/>
      <w:r w:rsidRPr="000A371C">
        <w:rPr>
          <w:rFonts w:ascii="Times New Roman" w:hAnsi="Times New Roman"/>
          <w:szCs w:val="24"/>
        </w:rPr>
        <w:t xml:space="preserve"> s </w:t>
      </w:r>
      <w:proofErr w:type="spellStart"/>
      <w:r w:rsidRPr="000A371C">
        <w:rPr>
          <w:rFonts w:ascii="Times New Roman" w:hAnsi="Times New Roman"/>
          <w:szCs w:val="24"/>
        </w:rPr>
        <w:t>ciljem</w:t>
      </w:r>
      <w:proofErr w:type="spellEnd"/>
      <w:r w:rsidRPr="000A371C">
        <w:rPr>
          <w:rFonts w:ascii="Times New Roman" w:hAnsi="Times New Roman"/>
          <w:szCs w:val="24"/>
        </w:rPr>
        <w:t xml:space="preserve"> </w:t>
      </w:r>
      <w:proofErr w:type="spellStart"/>
      <w:r w:rsidRPr="000A371C">
        <w:rPr>
          <w:rFonts w:ascii="Times New Roman" w:hAnsi="Times New Roman"/>
          <w:szCs w:val="24"/>
        </w:rPr>
        <w:t>razvoja</w:t>
      </w:r>
      <w:proofErr w:type="spellEnd"/>
      <w:r w:rsidRPr="000A371C">
        <w:rPr>
          <w:rFonts w:ascii="Times New Roman" w:hAnsi="Times New Roman"/>
          <w:szCs w:val="24"/>
        </w:rPr>
        <w:t xml:space="preserve"> </w:t>
      </w:r>
      <w:proofErr w:type="spellStart"/>
      <w:r w:rsidRPr="000A371C">
        <w:rPr>
          <w:rFonts w:ascii="Times New Roman" w:hAnsi="Times New Roman"/>
          <w:szCs w:val="24"/>
        </w:rPr>
        <w:t>kreativnosti</w:t>
      </w:r>
      <w:proofErr w:type="spellEnd"/>
      <w:r w:rsidRPr="000A371C">
        <w:rPr>
          <w:rFonts w:ascii="Times New Roman" w:hAnsi="Times New Roman"/>
          <w:szCs w:val="24"/>
        </w:rPr>
        <w:t xml:space="preserve"> </w:t>
      </w:r>
      <w:proofErr w:type="spellStart"/>
      <w:r w:rsidRPr="000A371C">
        <w:rPr>
          <w:rFonts w:ascii="Times New Roman" w:hAnsi="Times New Roman"/>
          <w:szCs w:val="24"/>
        </w:rPr>
        <w:t>grupe</w:t>
      </w:r>
      <w:proofErr w:type="spellEnd"/>
      <w:r w:rsidRPr="000A371C">
        <w:rPr>
          <w:rFonts w:ascii="Times New Roman" w:hAnsi="Times New Roman"/>
          <w:szCs w:val="24"/>
        </w:rPr>
        <w:t xml:space="preserve"> </w:t>
      </w:r>
      <w:proofErr w:type="spellStart"/>
      <w:r w:rsidRPr="000A371C">
        <w:rPr>
          <w:rFonts w:ascii="Times New Roman" w:hAnsi="Times New Roman"/>
          <w:szCs w:val="24"/>
        </w:rPr>
        <w:t>kao</w:t>
      </w:r>
      <w:proofErr w:type="spellEnd"/>
      <w:r w:rsidRPr="000A371C">
        <w:rPr>
          <w:rFonts w:ascii="Times New Roman" w:hAnsi="Times New Roman"/>
          <w:szCs w:val="24"/>
        </w:rPr>
        <w:t xml:space="preserve"> i </w:t>
      </w:r>
      <w:proofErr w:type="spellStart"/>
      <w:r w:rsidRPr="000A371C">
        <w:rPr>
          <w:rFonts w:ascii="Times New Roman" w:hAnsi="Times New Roman"/>
          <w:szCs w:val="24"/>
        </w:rPr>
        <w:t>svakog</w:t>
      </w:r>
      <w:proofErr w:type="spellEnd"/>
      <w:r w:rsidRPr="000A371C">
        <w:rPr>
          <w:rFonts w:ascii="Times New Roman" w:hAnsi="Times New Roman"/>
          <w:szCs w:val="24"/>
        </w:rPr>
        <w:t xml:space="preserve"> </w:t>
      </w:r>
      <w:proofErr w:type="spellStart"/>
      <w:r w:rsidRPr="000A371C">
        <w:rPr>
          <w:rFonts w:ascii="Times New Roman" w:hAnsi="Times New Roman"/>
          <w:szCs w:val="24"/>
        </w:rPr>
        <w:t>pojedinca</w:t>
      </w:r>
      <w:proofErr w:type="spellEnd"/>
      <w:r w:rsidRPr="000A371C">
        <w:rPr>
          <w:rFonts w:ascii="Times New Roman" w:hAnsi="Times New Roman"/>
          <w:szCs w:val="24"/>
        </w:rPr>
        <w:t>.</w:t>
      </w:r>
    </w:p>
    <w:p w14:paraId="37081137"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NOSITELJ: učitelj tehničke kulture i informatike</w:t>
      </w:r>
    </w:p>
    <w:p w14:paraId="4B89432C"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VRIJEME REALIZACIJE:  </w:t>
      </w:r>
      <w:proofErr w:type="spellStart"/>
      <w:r w:rsidRPr="000A371C">
        <w:rPr>
          <w:rFonts w:ascii="Times New Roman" w:hAnsi="Times New Roman"/>
          <w:szCs w:val="24"/>
        </w:rPr>
        <w:t>kontinuirano</w:t>
      </w:r>
      <w:proofErr w:type="spellEnd"/>
      <w:r w:rsidRPr="000A371C">
        <w:rPr>
          <w:rFonts w:ascii="Times New Roman" w:hAnsi="Times New Roman"/>
          <w:szCs w:val="24"/>
        </w:rPr>
        <w:t xml:space="preserve"> </w:t>
      </w:r>
      <w:proofErr w:type="spellStart"/>
      <w:r w:rsidRPr="000A371C">
        <w:rPr>
          <w:rFonts w:ascii="Times New Roman" w:hAnsi="Times New Roman"/>
          <w:szCs w:val="24"/>
        </w:rPr>
        <w:t>tijekom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nastavne</w:t>
      </w:r>
      <w:proofErr w:type="spellEnd"/>
      <w:r w:rsidRPr="000A371C">
        <w:rPr>
          <w:rFonts w:ascii="Times New Roman" w:hAnsi="Times New Roman"/>
          <w:szCs w:val="24"/>
        </w:rPr>
        <w:t xml:space="preserve"> </w:t>
      </w:r>
      <w:proofErr w:type="spellStart"/>
      <w:r w:rsidRPr="000A371C">
        <w:rPr>
          <w:rFonts w:ascii="Times New Roman" w:hAnsi="Times New Roman"/>
          <w:szCs w:val="24"/>
        </w:rPr>
        <w:t>godine</w:t>
      </w:r>
      <w:proofErr w:type="spellEnd"/>
    </w:p>
    <w:p w14:paraId="6BE2C0CE" w14:textId="77777777" w:rsidR="00F567A7" w:rsidRPr="000A371C" w:rsidRDefault="00F567A7" w:rsidP="000A371C">
      <w:pPr>
        <w:tabs>
          <w:tab w:val="left" w:pos="2190"/>
        </w:tabs>
        <w:spacing w:line="360" w:lineRule="auto"/>
        <w:ind w:left="2505"/>
        <w:jc w:val="both"/>
        <w:rPr>
          <w:rFonts w:ascii="Times New Roman" w:hAnsi="Times New Roman"/>
          <w:szCs w:val="24"/>
        </w:rPr>
      </w:pPr>
    </w:p>
    <w:p w14:paraId="750B8629" w14:textId="77777777" w:rsidR="00F567A7" w:rsidRPr="000A371C" w:rsidRDefault="00F567A7" w:rsidP="00725BC0">
      <w:pPr>
        <w:numPr>
          <w:ilvl w:val="0"/>
          <w:numId w:val="9"/>
        </w:numPr>
        <w:tabs>
          <w:tab w:val="left" w:pos="2190"/>
        </w:tabs>
        <w:spacing w:line="360" w:lineRule="auto"/>
        <w:jc w:val="both"/>
        <w:rPr>
          <w:rFonts w:ascii="Times New Roman" w:hAnsi="Times New Roman"/>
          <w:szCs w:val="24"/>
        </w:rPr>
      </w:pPr>
      <w:proofErr w:type="spellStart"/>
      <w:r w:rsidRPr="000A371C">
        <w:rPr>
          <w:rFonts w:ascii="Times New Roman" w:hAnsi="Times New Roman"/>
          <w:szCs w:val="24"/>
        </w:rPr>
        <w:t>Osnovati</w:t>
      </w:r>
      <w:proofErr w:type="spellEnd"/>
      <w:r w:rsidRPr="000A371C">
        <w:rPr>
          <w:rFonts w:ascii="Times New Roman" w:hAnsi="Times New Roman"/>
          <w:szCs w:val="24"/>
        </w:rPr>
        <w:t xml:space="preserve"> </w:t>
      </w:r>
      <w:proofErr w:type="spellStart"/>
      <w:r w:rsidRPr="000A371C">
        <w:rPr>
          <w:rFonts w:ascii="Times New Roman" w:hAnsi="Times New Roman"/>
          <w:szCs w:val="24"/>
        </w:rPr>
        <w:t>tim</w:t>
      </w:r>
      <w:proofErr w:type="spellEnd"/>
      <w:r w:rsidRPr="000A371C">
        <w:rPr>
          <w:rFonts w:ascii="Times New Roman" w:hAnsi="Times New Roman"/>
          <w:szCs w:val="24"/>
        </w:rPr>
        <w:t xml:space="preserve"> koji </w:t>
      </w:r>
      <w:proofErr w:type="spellStart"/>
      <w:r w:rsidRPr="000A371C">
        <w:rPr>
          <w:rFonts w:ascii="Times New Roman" w:hAnsi="Times New Roman"/>
          <w:szCs w:val="24"/>
        </w:rPr>
        <w:t>čine</w:t>
      </w:r>
      <w:proofErr w:type="spellEnd"/>
      <w:r w:rsidRPr="000A371C">
        <w:rPr>
          <w:rFonts w:ascii="Times New Roman" w:hAnsi="Times New Roman"/>
          <w:szCs w:val="24"/>
        </w:rPr>
        <w:t xml:space="preserve"> učitelj </w:t>
      </w:r>
      <w:proofErr w:type="spellStart"/>
      <w:r w:rsidRPr="000A371C">
        <w:rPr>
          <w:rFonts w:ascii="Times New Roman" w:hAnsi="Times New Roman"/>
          <w:szCs w:val="24"/>
        </w:rPr>
        <w:t>tjelesne</w:t>
      </w:r>
      <w:proofErr w:type="spellEnd"/>
      <w:r w:rsidRPr="000A371C">
        <w:rPr>
          <w:rFonts w:ascii="Times New Roman" w:hAnsi="Times New Roman"/>
          <w:szCs w:val="24"/>
        </w:rPr>
        <w:t xml:space="preserve"> i </w:t>
      </w:r>
      <w:proofErr w:type="spellStart"/>
      <w:r w:rsidRPr="000A371C">
        <w:rPr>
          <w:rFonts w:ascii="Times New Roman" w:hAnsi="Times New Roman"/>
          <w:szCs w:val="24"/>
        </w:rPr>
        <w:t>zdravstvene</w:t>
      </w:r>
      <w:proofErr w:type="spellEnd"/>
      <w:r w:rsidRPr="000A371C">
        <w:rPr>
          <w:rFonts w:ascii="Times New Roman" w:hAnsi="Times New Roman"/>
          <w:szCs w:val="24"/>
        </w:rPr>
        <w:t xml:space="preserve"> </w:t>
      </w:r>
      <w:proofErr w:type="spellStart"/>
      <w:r w:rsidRPr="000A371C">
        <w:rPr>
          <w:rFonts w:ascii="Times New Roman" w:hAnsi="Times New Roman"/>
          <w:szCs w:val="24"/>
        </w:rPr>
        <w:t>kulture</w:t>
      </w:r>
      <w:proofErr w:type="spellEnd"/>
      <w:r w:rsidRPr="000A371C">
        <w:rPr>
          <w:rFonts w:ascii="Times New Roman" w:hAnsi="Times New Roman"/>
          <w:szCs w:val="24"/>
        </w:rPr>
        <w:t xml:space="preserve"> i </w:t>
      </w:r>
      <w:proofErr w:type="spellStart"/>
      <w:r w:rsidRPr="000A371C">
        <w:rPr>
          <w:rFonts w:ascii="Times New Roman" w:hAnsi="Times New Roman"/>
          <w:szCs w:val="24"/>
        </w:rPr>
        <w:t>pedagog</w:t>
      </w:r>
      <w:proofErr w:type="spellEnd"/>
      <w:r w:rsidRPr="000A371C">
        <w:rPr>
          <w:rFonts w:ascii="Times New Roman" w:hAnsi="Times New Roman"/>
          <w:szCs w:val="24"/>
        </w:rPr>
        <w:t xml:space="preserve">  sa </w:t>
      </w:r>
      <w:proofErr w:type="spellStart"/>
      <w:r w:rsidRPr="000A371C">
        <w:rPr>
          <w:rFonts w:ascii="Times New Roman" w:hAnsi="Times New Roman"/>
          <w:szCs w:val="24"/>
        </w:rPr>
        <w:t>zadatkom</w:t>
      </w:r>
      <w:proofErr w:type="spellEnd"/>
      <w:r w:rsidRPr="000A371C">
        <w:rPr>
          <w:rFonts w:ascii="Times New Roman" w:hAnsi="Times New Roman"/>
          <w:szCs w:val="24"/>
        </w:rPr>
        <w:t xml:space="preserve"> da </w:t>
      </w:r>
      <w:proofErr w:type="spellStart"/>
      <w:r w:rsidRPr="000A371C">
        <w:rPr>
          <w:rFonts w:ascii="Times New Roman" w:hAnsi="Times New Roman"/>
          <w:szCs w:val="24"/>
        </w:rPr>
        <w:t>izradi</w:t>
      </w:r>
      <w:proofErr w:type="spellEnd"/>
      <w:r w:rsidRPr="000A371C">
        <w:rPr>
          <w:rFonts w:ascii="Times New Roman" w:hAnsi="Times New Roman"/>
          <w:szCs w:val="24"/>
        </w:rPr>
        <w:t xml:space="preserve"> poseban program </w:t>
      </w:r>
      <w:proofErr w:type="spellStart"/>
      <w:r w:rsidRPr="000A371C">
        <w:rPr>
          <w:rFonts w:ascii="Times New Roman" w:hAnsi="Times New Roman"/>
          <w:szCs w:val="24"/>
        </w:rPr>
        <w:t>kojim</w:t>
      </w:r>
      <w:proofErr w:type="spellEnd"/>
      <w:r w:rsidRPr="000A371C">
        <w:rPr>
          <w:rFonts w:ascii="Times New Roman" w:hAnsi="Times New Roman"/>
          <w:szCs w:val="24"/>
        </w:rPr>
        <w:t xml:space="preserve"> bi se učenike </w:t>
      </w:r>
      <w:proofErr w:type="spellStart"/>
      <w:r w:rsidRPr="000A371C">
        <w:rPr>
          <w:rFonts w:ascii="Times New Roman" w:hAnsi="Times New Roman"/>
          <w:szCs w:val="24"/>
        </w:rPr>
        <w:t>sklone</w:t>
      </w:r>
      <w:proofErr w:type="spellEnd"/>
      <w:r w:rsidRPr="000A371C">
        <w:rPr>
          <w:rFonts w:ascii="Times New Roman" w:hAnsi="Times New Roman"/>
          <w:szCs w:val="24"/>
        </w:rPr>
        <w:t xml:space="preserve"> </w:t>
      </w:r>
      <w:proofErr w:type="spellStart"/>
      <w:r w:rsidRPr="000A371C">
        <w:rPr>
          <w:rFonts w:ascii="Times New Roman" w:hAnsi="Times New Roman"/>
          <w:szCs w:val="24"/>
        </w:rPr>
        <w:t>asocijalnom</w:t>
      </w:r>
      <w:proofErr w:type="spellEnd"/>
      <w:r w:rsidRPr="000A371C">
        <w:rPr>
          <w:rFonts w:ascii="Times New Roman" w:hAnsi="Times New Roman"/>
          <w:szCs w:val="24"/>
        </w:rPr>
        <w:t xml:space="preserve"> </w:t>
      </w:r>
      <w:proofErr w:type="spellStart"/>
      <w:r w:rsidRPr="000A371C">
        <w:rPr>
          <w:rFonts w:ascii="Times New Roman" w:hAnsi="Times New Roman"/>
          <w:szCs w:val="24"/>
        </w:rPr>
        <w:t>ponašanju</w:t>
      </w:r>
      <w:proofErr w:type="spellEnd"/>
      <w:r w:rsidRPr="000A371C">
        <w:rPr>
          <w:rFonts w:ascii="Times New Roman" w:hAnsi="Times New Roman"/>
          <w:szCs w:val="24"/>
        </w:rPr>
        <w:t xml:space="preserve"> </w:t>
      </w:r>
      <w:proofErr w:type="spellStart"/>
      <w:r w:rsidRPr="000A371C">
        <w:rPr>
          <w:rFonts w:ascii="Times New Roman" w:hAnsi="Times New Roman"/>
          <w:szCs w:val="24"/>
        </w:rPr>
        <w:t>usmjeravalo</w:t>
      </w:r>
      <w:proofErr w:type="spellEnd"/>
      <w:r w:rsidRPr="000A371C">
        <w:rPr>
          <w:rFonts w:ascii="Times New Roman" w:hAnsi="Times New Roman"/>
          <w:szCs w:val="24"/>
        </w:rPr>
        <w:t xml:space="preserve"> </w:t>
      </w:r>
      <w:proofErr w:type="spellStart"/>
      <w:r w:rsidRPr="000A371C">
        <w:rPr>
          <w:rFonts w:ascii="Times New Roman" w:hAnsi="Times New Roman"/>
          <w:szCs w:val="24"/>
        </w:rPr>
        <w:t>prema</w:t>
      </w:r>
      <w:proofErr w:type="spellEnd"/>
      <w:r w:rsidRPr="000A371C">
        <w:rPr>
          <w:rFonts w:ascii="Times New Roman" w:hAnsi="Times New Roman"/>
          <w:szCs w:val="24"/>
        </w:rPr>
        <w:t xml:space="preserve"> </w:t>
      </w:r>
      <w:proofErr w:type="spellStart"/>
      <w:r w:rsidRPr="000A371C">
        <w:rPr>
          <w:rFonts w:ascii="Times New Roman" w:hAnsi="Times New Roman"/>
          <w:szCs w:val="24"/>
        </w:rPr>
        <w:t>tjelesnim</w:t>
      </w:r>
      <w:proofErr w:type="spellEnd"/>
      <w:r w:rsidRPr="000A371C">
        <w:rPr>
          <w:rFonts w:ascii="Times New Roman" w:hAnsi="Times New Roman"/>
          <w:szCs w:val="24"/>
        </w:rPr>
        <w:t xml:space="preserve"> </w:t>
      </w:r>
      <w:proofErr w:type="spellStart"/>
      <w:r w:rsidRPr="000A371C">
        <w:rPr>
          <w:rFonts w:ascii="Times New Roman" w:hAnsi="Times New Roman"/>
          <w:szCs w:val="24"/>
        </w:rPr>
        <w:t>aktivnostima</w:t>
      </w:r>
      <w:proofErr w:type="spellEnd"/>
      <w:r w:rsidRPr="000A371C">
        <w:rPr>
          <w:rFonts w:ascii="Times New Roman" w:hAnsi="Times New Roman"/>
          <w:szCs w:val="24"/>
        </w:rPr>
        <w:t xml:space="preserve"> i </w:t>
      </w:r>
      <w:proofErr w:type="spellStart"/>
      <w:r w:rsidRPr="000A371C">
        <w:rPr>
          <w:rFonts w:ascii="Times New Roman" w:hAnsi="Times New Roman"/>
          <w:szCs w:val="24"/>
        </w:rPr>
        <w:t>športu</w:t>
      </w:r>
      <w:proofErr w:type="spellEnd"/>
      <w:r w:rsidRPr="000A371C">
        <w:rPr>
          <w:rFonts w:ascii="Times New Roman" w:hAnsi="Times New Roman"/>
          <w:szCs w:val="24"/>
        </w:rPr>
        <w:t xml:space="preserve">. </w:t>
      </w:r>
      <w:proofErr w:type="spellStart"/>
      <w:r w:rsidRPr="000A371C">
        <w:rPr>
          <w:rFonts w:ascii="Times New Roman" w:hAnsi="Times New Roman"/>
          <w:szCs w:val="24"/>
        </w:rPr>
        <w:t>Unutar</w:t>
      </w:r>
      <w:proofErr w:type="spellEnd"/>
      <w:r w:rsidRPr="000A371C">
        <w:rPr>
          <w:rFonts w:ascii="Times New Roman" w:hAnsi="Times New Roman"/>
          <w:szCs w:val="24"/>
        </w:rPr>
        <w:t xml:space="preserve"> </w:t>
      </w:r>
      <w:proofErr w:type="spellStart"/>
      <w:r w:rsidRPr="000A371C">
        <w:rPr>
          <w:rFonts w:ascii="Times New Roman" w:hAnsi="Times New Roman"/>
          <w:szCs w:val="24"/>
        </w:rPr>
        <w:t>navedenog</w:t>
      </w:r>
      <w:proofErr w:type="spellEnd"/>
      <w:r w:rsidRPr="000A371C">
        <w:rPr>
          <w:rFonts w:ascii="Times New Roman" w:hAnsi="Times New Roman"/>
          <w:szCs w:val="24"/>
        </w:rPr>
        <w:t xml:space="preserve"> programa:</w:t>
      </w:r>
    </w:p>
    <w:p w14:paraId="5626BF51"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 organizirati redovne tjelesne aktivnosti i igre ciljane skupine učenika</w:t>
      </w:r>
    </w:p>
    <w:p w14:paraId="278659F9"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omogućiti učenicima da sami kreiraju, odnosno da se uključe u aktivnosti po vlastitom izboru</w:t>
      </w:r>
    </w:p>
    <w:p w14:paraId="68366D3C"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 organizirati natjecanje unutar škole uz odgovarajuću valorizaciju i isticanje uspješnih</w:t>
      </w:r>
    </w:p>
    <w:p w14:paraId="0B099774"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 poticati učenike na posjete športskim priredbama te organiziranje zajedničkih besplatnih posjeta</w:t>
      </w:r>
    </w:p>
    <w:p w14:paraId="0A03EBE6"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 informirati učenike o već afirmiranim programima i akcijama s područja rekreacije i športa ( Svjetski dan športa i sl.) i usmjeravati ih na sudjelovanje u njima</w:t>
      </w:r>
    </w:p>
    <w:p w14:paraId="537D9738"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NOSITELJI: zaposlenici škole</w:t>
      </w:r>
    </w:p>
    <w:p w14:paraId="141F0FD2"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VRIJEME REALIZACIJE:  </w:t>
      </w:r>
      <w:proofErr w:type="spellStart"/>
      <w:r w:rsidRPr="000A371C">
        <w:rPr>
          <w:rFonts w:ascii="Times New Roman" w:hAnsi="Times New Roman"/>
          <w:szCs w:val="24"/>
        </w:rPr>
        <w:t>kontinuirano</w:t>
      </w:r>
      <w:proofErr w:type="spellEnd"/>
      <w:r w:rsidRPr="000A371C">
        <w:rPr>
          <w:rFonts w:ascii="Times New Roman" w:hAnsi="Times New Roman"/>
          <w:szCs w:val="24"/>
        </w:rPr>
        <w:t xml:space="preserve"> </w:t>
      </w:r>
      <w:proofErr w:type="spellStart"/>
      <w:r w:rsidRPr="000A371C">
        <w:rPr>
          <w:rFonts w:ascii="Times New Roman" w:hAnsi="Times New Roman"/>
          <w:szCs w:val="24"/>
        </w:rPr>
        <w:t>tijekom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nastavne</w:t>
      </w:r>
      <w:proofErr w:type="spellEnd"/>
      <w:r w:rsidRPr="000A371C">
        <w:rPr>
          <w:rFonts w:ascii="Times New Roman" w:hAnsi="Times New Roman"/>
          <w:szCs w:val="24"/>
        </w:rPr>
        <w:t xml:space="preserve"> </w:t>
      </w:r>
      <w:proofErr w:type="spellStart"/>
      <w:r w:rsidRPr="000A371C">
        <w:rPr>
          <w:rFonts w:ascii="Times New Roman" w:hAnsi="Times New Roman"/>
          <w:szCs w:val="24"/>
        </w:rPr>
        <w:t>godine</w:t>
      </w:r>
      <w:proofErr w:type="spellEnd"/>
    </w:p>
    <w:p w14:paraId="0CBF4365" w14:textId="77777777" w:rsidR="000A371C" w:rsidRPr="000A371C" w:rsidRDefault="000A371C" w:rsidP="000A371C">
      <w:pPr>
        <w:tabs>
          <w:tab w:val="left" w:pos="2190"/>
        </w:tabs>
        <w:spacing w:line="360" w:lineRule="auto"/>
        <w:jc w:val="both"/>
        <w:rPr>
          <w:rFonts w:ascii="Times New Roman" w:hAnsi="Times New Roman"/>
          <w:szCs w:val="24"/>
        </w:rPr>
      </w:pPr>
    </w:p>
    <w:p w14:paraId="74865171" w14:textId="77777777" w:rsidR="00F567A7" w:rsidRPr="000A371C" w:rsidRDefault="00F567A7" w:rsidP="00725BC0">
      <w:pPr>
        <w:numPr>
          <w:ilvl w:val="0"/>
          <w:numId w:val="9"/>
        </w:numPr>
        <w:tabs>
          <w:tab w:val="left" w:pos="2190"/>
        </w:tabs>
        <w:spacing w:line="360" w:lineRule="auto"/>
        <w:jc w:val="both"/>
        <w:rPr>
          <w:rFonts w:ascii="Times New Roman" w:hAnsi="Times New Roman"/>
          <w:szCs w:val="24"/>
        </w:rPr>
      </w:pPr>
      <w:proofErr w:type="spellStart"/>
      <w:r w:rsidRPr="000A371C">
        <w:rPr>
          <w:rFonts w:ascii="Times New Roman" w:hAnsi="Times New Roman"/>
          <w:szCs w:val="24"/>
        </w:rPr>
        <w:lastRenderedPageBreak/>
        <w:t>Razvijati</w:t>
      </w:r>
      <w:proofErr w:type="spellEnd"/>
      <w:r w:rsidRPr="000A371C">
        <w:rPr>
          <w:rFonts w:ascii="Times New Roman" w:hAnsi="Times New Roman"/>
          <w:szCs w:val="24"/>
        </w:rPr>
        <w:t xml:space="preserve"> </w:t>
      </w:r>
      <w:proofErr w:type="spellStart"/>
      <w:r w:rsidRPr="000A371C">
        <w:rPr>
          <w:rFonts w:ascii="Times New Roman" w:hAnsi="Times New Roman"/>
          <w:szCs w:val="24"/>
        </w:rPr>
        <w:t>uzajamnu</w:t>
      </w:r>
      <w:proofErr w:type="spellEnd"/>
      <w:r w:rsidRPr="000A371C">
        <w:rPr>
          <w:rFonts w:ascii="Times New Roman" w:hAnsi="Times New Roman"/>
          <w:szCs w:val="24"/>
        </w:rPr>
        <w:t xml:space="preserve"> </w:t>
      </w:r>
      <w:proofErr w:type="spellStart"/>
      <w:r w:rsidRPr="000A371C">
        <w:rPr>
          <w:rFonts w:ascii="Times New Roman" w:hAnsi="Times New Roman"/>
          <w:szCs w:val="24"/>
        </w:rPr>
        <w:t>suradnju</w:t>
      </w:r>
      <w:proofErr w:type="spellEnd"/>
      <w:r w:rsidRPr="000A371C">
        <w:rPr>
          <w:rFonts w:ascii="Times New Roman" w:hAnsi="Times New Roman"/>
          <w:szCs w:val="24"/>
        </w:rPr>
        <w:t xml:space="preserve"> s </w:t>
      </w:r>
      <w:proofErr w:type="spellStart"/>
      <w:r w:rsidRPr="000A371C">
        <w:rPr>
          <w:rFonts w:ascii="Times New Roman" w:hAnsi="Times New Roman"/>
          <w:szCs w:val="24"/>
        </w:rPr>
        <w:t>liječnicima</w:t>
      </w:r>
      <w:proofErr w:type="spellEnd"/>
      <w:r w:rsidRPr="000A371C">
        <w:rPr>
          <w:rFonts w:ascii="Times New Roman" w:hAnsi="Times New Roman"/>
          <w:szCs w:val="24"/>
        </w:rPr>
        <w:t xml:space="preserve"> </w:t>
      </w:r>
      <w:proofErr w:type="spellStart"/>
      <w:r w:rsidRPr="000A371C">
        <w:rPr>
          <w:rFonts w:ascii="Times New Roman" w:hAnsi="Times New Roman"/>
          <w:szCs w:val="24"/>
        </w:rPr>
        <w:t>školske</w:t>
      </w:r>
      <w:proofErr w:type="spellEnd"/>
      <w:r w:rsidRPr="000A371C">
        <w:rPr>
          <w:rFonts w:ascii="Times New Roman" w:hAnsi="Times New Roman"/>
          <w:szCs w:val="24"/>
        </w:rPr>
        <w:t xml:space="preserve"> medicine i </w:t>
      </w:r>
      <w:proofErr w:type="spellStart"/>
      <w:r w:rsidRPr="000A371C">
        <w:rPr>
          <w:rFonts w:ascii="Times New Roman" w:hAnsi="Times New Roman"/>
          <w:szCs w:val="24"/>
        </w:rPr>
        <w:t>drugim</w:t>
      </w:r>
      <w:proofErr w:type="spellEnd"/>
      <w:r w:rsidRPr="000A371C">
        <w:rPr>
          <w:rFonts w:ascii="Times New Roman" w:hAnsi="Times New Roman"/>
          <w:szCs w:val="24"/>
        </w:rPr>
        <w:t xml:space="preserve"> </w:t>
      </w:r>
      <w:proofErr w:type="spellStart"/>
      <w:r w:rsidRPr="000A371C">
        <w:rPr>
          <w:rFonts w:ascii="Times New Roman" w:hAnsi="Times New Roman"/>
          <w:szCs w:val="24"/>
        </w:rPr>
        <w:t>stručnjacima</w:t>
      </w:r>
      <w:proofErr w:type="spellEnd"/>
      <w:r w:rsidRPr="000A371C">
        <w:rPr>
          <w:rFonts w:ascii="Times New Roman" w:hAnsi="Times New Roman"/>
          <w:szCs w:val="24"/>
        </w:rPr>
        <w:t xml:space="preserve"> </w:t>
      </w:r>
      <w:proofErr w:type="spellStart"/>
      <w:r w:rsidRPr="000A371C">
        <w:rPr>
          <w:rFonts w:ascii="Times New Roman" w:hAnsi="Times New Roman"/>
          <w:szCs w:val="24"/>
        </w:rPr>
        <w:t>kako</w:t>
      </w:r>
      <w:proofErr w:type="spellEnd"/>
      <w:r w:rsidRPr="000A371C">
        <w:rPr>
          <w:rFonts w:ascii="Times New Roman" w:hAnsi="Times New Roman"/>
          <w:szCs w:val="24"/>
        </w:rPr>
        <w:t xml:space="preserve"> bi se </w:t>
      </w:r>
      <w:proofErr w:type="spellStart"/>
      <w:r w:rsidRPr="000A371C">
        <w:rPr>
          <w:rFonts w:ascii="Times New Roman" w:hAnsi="Times New Roman"/>
          <w:szCs w:val="24"/>
        </w:rPr>
        <w:t>što</w:t>
      </w:r>
      <w:proofErr w:type="spellEnd"/>
      <w:r w:rsidRPr="000A371C">
        <w:rPr>
          <w:rFonts w:ascii="Times New Roman" w:hAnsi="Times New Roman"/>
          <w:szCs w:val="24"/>
        </w:rPr>
        <w:t xml:space="preserve"> </w:t>
      </w:r>
      <w:proofErr w:type="spellStart"/>
      <w:r w:rsidRPr="000A371C">
        <w:rPr>
          <w:rFonts w:ascii="Times New Roman" w:hAnsi="Times New Roman"/>
          <w:szCs w:val="24"/>
        </w:rPr>
        <w:t>ranije</w:t>
      </w:r>
      <w:proofErr w:type="spellEnd"/>
      <w:r w:rsidRPr="000A371C">
        <w:rPr>
          <w:rFonts w:ascii="Times New Roman" w:hAnsi="Times New Roman"/>
          <w:szCs w:val="24"/>
        </w:rPr>
        <w:t xml:space="preserve"> </w:t>
      </w:r>
      <w:proofErr w:type="spellStart"/>
      <w:r w:rsidRPr="000A371C">
        <w:rPr>
          <w:rFonts w:ascii="Times New Roman" w:hAnsi="Times New Roman"/>
          <w:szCs w:val="24"/>
        </w:rPr>
        <w:t>provela</w:t>
      </w:r>
      <w:proofErr w:type="spellEnd"/>
      <w:r w:rsidRPr="000A371C">
        <w:rPr>
          <w:rFonts w:ascii="Times New Roman" w:hAnsi="Times New Roman"/>
          <w:szCs w:val="24"/>
        </w:rPr>
        <w:t xml:space="preserve"> </w:t>
      </w:r>
      <w:proofErr w:type="spellStart"/>
      <w:r w:rsidRPr="000A371C">
        <w:rPr>
          <w:rFonts w:ascii="Times New Roman" w:hAnsi="Times New Roman"/>
          <w:szCs w:val="24"/>
        </w:rPr>
        <w:t>stručna</w:t>
      </w:r>
      <w:proofErr w:type="spellEnd"/>
      <w:r w:rsidRPr="000A371C">
        <w:rPr>
          <w:rFonts w:ascii="Times New Roman" w:hAnsi="Times New Roman"/>
          <w:szCs w:val="24"/>
        </w:rPr>
        <w:t xml:space="preserve"> </w:t>
      </w:r>
      <w:proofErr w:type="spellStart"/>
      <w:r w:rsidRPr="000A371C">
        <w:rPr>
          <w:rFonts w:ascii="Times New Roman" w:hAnsi="Times New Roman"/>
          <w:szCs w:val="24"/>
        </w:rPr>
        <w:t>dijagnostika</w:t>
      </w:r>
      <w:proofErr w:type="spellEnd"/>
      <w:r w:rsidRPr="000A371C">
        <w:rPr>
          <w:rFonts w:ascii="Times New Roman" w:hAnsi="Times New Roman"/>
          <w:szCs w:val="24"/>
        </w:rPr>
        <w:t xml:space="preserve"> i </w:t>
      </w:r>
      <w:proofErr w:type="spellStart"/>
      <w:r w:rsidRPr="000A371C">
        <w:rPr>
          <w:rFonts w:ascii="Times New Roman" w:hAnsi="Times New Roman"/>
          <w:szCs w:val="24"/>
        </w:rPr>
        <w:t>odgovarajuće</w:t>
      </w:r>
      <w:proofErr w:type="spellEnd"/>
      <w:r w:rsidRPr="000A371C">
        <w:rPr>
          <w:rFonts w:ascii="Times New Roman" w:hAnsi="Times New Roman"/>
          <w:szCs w:val="24"/>
        </w:rPr>
        <w:t xml:space="preserve"> </w:t>
      </w:r>
      <w:proofErr w:type="spellStart"/>
      <w:r w:rsidRPr="000A371C">
        <w:rPr>
          <w:rFonts w:ascii="Times New Roman" w:hAnsi="Times New Roman"/>
          <w:szCs w:val="24"/>
        </w:rPr>
        <w:t>liječenje</w:t>
      </w:r>
      <w:proofErr w:type="spellEnd"/>
      <w:r w:rsidRPr="000A371C">
        <w:rPr>
          <w:rFonts w:ascii="Times New Roman" w:hAnsi="Times New Roman"/>
          <w:szCs w:val="24"/>
        </w:rPr>
        <w:t>.</w:t>
      </w:r>
    </w:p>
    <w:p w14:paraId="5FEF482C"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NOSITELJI: </w:t>
      </w:r>
      <w:proofErr w:type="spellStart"/>
      <w:r w:rsidRPr="000A371C">
        <w:rPr>
          <w:rFonts w:ascii="Times New Roman" w:hAnsi="Times New Roman"/>
          <w:szCs w:val="24"/>
        </w:rPr>
        <w:t>razrednici</w:t>
      </w:r>
      <w:proofErr w:type="spellEnd"/>
      <w:r w:rsidRPr="000A371C">
        <w:rPr>
          <w:rFonts w:ascii="Times New Roman" w:hAnsi="Times New Roman"/>
          <w:szCs w:val="24"/>
        </w:rPr>
        <w:t xml:space="preserve">, </w:t>
      </w:r>
      <w:proofErr w:type="spellStart"/>
      <w:r w:rsidRPr="000A371C">
        <w:rPr>
          <w:rFonts w:ascii="Times New Roman" w:hAnsi="Times New Roman"/>
          <w:szCs w:val="24"/>
        </w:rPr>
        <w:t>stručni</w:t>
      </w:r>
      <w:proofErr w:type="spellEnd"/>
      <w:r w:rsidRPr="000A371C">
        <w:rPr>
          <w:rFonts w:ascii="Times New Roman" w:hAnsi="Times New Roman"/>
          <w:szCs w:val="24"/>
        </w:rPr>
        <w:t xml:space="preserve"> </w:t>
      </w:r>
      <w:proofErr w:type="spellStart"/>
      <w:r w:rsidRPr="000A371C">
        <w:rPr>
          <w:rFonts w:ascii="Times New Roman" w:hAnsi="Times New Roman"/>
          <w:szCs w:val="24"/>
        </w:rPr>
        <w:t>suradnici</w:t>
      </w:r>
      <w:proofErr w:type="spellEnd"/>
      <w:r w:rsidRPr="000A371C">
        <w:rPr>
          <w:rFonts w:ascii="Times New Roman" w:hAnsi="Times New Roman"/>
          <w:szCs w:val="24"/>
        </w:rPr>
        <w:t xml:space="preserve">, </w:t>
      </w:r>
      <w:proofErr w:type="spellStart"/>
      <w:r w:rsidRPr="000A371C">
        <w:rPr>
          <w:rFonts w:ascii="Times New Roman" w:hAnsi="Times New Roman"/>
          <w:szCs w:val="24"/>
        </w:rPr>
        <w:t>liječnici</w:t>
      </w:r>
      <w:proofErr w:type="spellEnd"/>
      <w:r w:rsidRPr="000A371C">
        <w:rPr>
          <w:rFonts w:ascii="Times New Roman" w:hAnsi="Times New Roman"/>
          <w:szCs w:val="24"/>
        </w:rPr>
        <w:t xml:space="preserve"> </w:t>
      </w:r>
      <w:proofErr w:type="spellStart"/>
      <w:r w:rsidRPr="000A371C">
        <w:rPr>
          <w:rFonts w:ascii="Times New Roman" w:hAnsi="Times New Roman"/>
          <w:szCs w:val="24"/>
        </w:rPr>
        <w:t>školske</w:t>
      </w:r>
      <w:proofErr w:type="spellEnd"/>
      <w:r w:rsidRPr="000A371C">
        <w:rPr>
          <w:rFonts w:ascii="Times New Roman" w:hAnsi="Times New Roman"/>
          <w:szCs w:val="24"/>
        </w:rPr>
        <w:t xml:space="preserve"> medicine, </w:t>
      </w:r>
      <w:proofErr w:type="spellStart"/>
      <w:r w:rsidRPr="000A371C">
        <w:rPr>
          <w:rFonts w:ascii="Times New Roman" w:hAnsi="Times New Roman"/>
          <w:szCs w:val="24"/>
        </w:rPr>
        <w:t>zaposlenici</w:t>
      </w:r>
      <w:proofErr w:type="spellEnd"/>
      <w:r w:rsidRPr="000A371C">
        <w:rPr>
          <w:rFonts w:ascii="Times New Roman" w:hAnsi="Times New Roman"/>
          <w:szCs w:val="24"/>
        </w:rPr>
        <w:t xml:space="preserve"> u </w:t>
      </w:r>
      <w:proofErr w:type="spellStart"/>
      <w:r w:rsidRPr="000A371C">
        <w:rPr>
          <w:rFonts w:ascii="Times New Roman" w:hAnsi="Times New Roman"/>
          <w:szCs w:val="24"/>
        </w:rPr>
        <w:t>Centrima</w:t>
      </w:r>
      <w:proofErr w:type="spellEnd"/>
      <w:r w:rsidRPr="000A371C">
        <w:rPr>
          <w:rFonts w:ascii="Times New Roman" w:hAnsi="Times New Roman"/>
          <w:szCs w:val="24"/>
        </w:rPr>
        <w:t xml:space="preserve"> za </w:t>
      </w:r>
      <w:proofErr w:type="spellStart"/>
      <w:r w:rsidRPr="000A371C">
        <w:rPr>
          <w:rFonts w:ascii="Times New Roman" w:hAnsi="Times New Roman"/>
          <w:szCs w:val="24"/>
        </w:rPr>
        <w:t>socijalni</w:t>
      </w:r>
      <w:proofErr w:type="spellEnd"/>
      <w:r w:rsidRPr="000A371C">
        <w:rPr>
          <w:rFonts w:ascii="Times New Roman" w:hAnsi="Times New Roman"/>
          <w:szCs w:val="24"/>
        </w:rPr>
        <w:t xml:space="preserve"> rad i </w:t>
      </w:r>
      <w:proofErr w:type="spellStart"/>
      <w:r w:rsidRPr="000A371C">
        <w:rPr>
          <w:rFonts w:ascii="Times New Roman" w:hAnsi="Times New Roman"/>
          <w:szCs w:val="24"/>
        </w:rPr>
        <w:t>drugi</w:t>
      </w:r>
      <w:proofErr w:type="spellEnd"/>
      <w:r w:rsidRPr="000A371C">
        <w:rPr>
          <w:rFonts w:ascii="Times New Roman" w:hAnsi="Times New Roman"/>
          <w:szCs w:val="24"/>
        </w:rPr>
        <w:t xml:space="preserve"> </w:t>
      </w:r>
      <w:proofErr w:type="spellStart"/>
      <w:r w:rsidRPr="000A371C">
        <w:rPr>
          <w:rFonts w:ascii="Times New Roman" w:hAnsi="Times New Roman"/>
          <w:szCs w:val="24"/>
        </w:rPr>
        <w:t>vanjski</w:t>
      </w:r>
      <w:proofErr w:type="spellEnd"/>
      <w:r w:rsidRPr="000A371C">
        <w:rPr>
          <w:rFonts w:ascii="Times New Roman" w:hAnsi="Times New Roman"/>
          <w:szCs w:val="24"/>
        </w:rPr>
        <w:t xml:space="preserve"> </w:t>
      </w:r>
      <w:proofErr w:type="spellStart"/>
      <w:r w:rsidRPr="000A371C">
        <w:rPr>
          <w:rFonts w:ascii="Times New Roman" w:hAnsi="Times New Roman"/>
          <w:szCs w:val="24"/>
        </w:rPr>
        <w:t>stručnjaci</w:t>
      </w:r>
      <w:proofErr w:type="spellEnd"/>
    </w:p>
    <w:p w14:paraId="79B09E04"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VRIJEME REALIZACIJE:  </w:t>
      </w:r>
      <w:proofErr w:type="spellStart"/>
      <w:r w:rsidRPr="000A371C">
        <w:rPr>
          <w:rFonts w:ascii="Times New Roman" w:hAnsi="Times New Roman"/>
          <w:szCs w:val="24"/>
        </w:rPr>
        <w:t>kontinuirano</w:t>
      </w:r>
      <w:proofErr w:type="spellEnd"/>
      <w:r w:rsidRPr="000A371C">
        <w:rPr>
          <w:rFonts w:ascii="Times New Roman" w:hAnsi="Times New Roman"/>
          <w:szCs w:val="24"/>
        </w:rPr>
        <w:t xml:space="preserve"> </w:t>
      </w:r>
      <w:proofErr w:type="spellStart"/>
      <w:r w:rsidRPr="000A371C">
        <w:rPr>
          <w:rFonts w:ascii="Times New Roman" w:hAnsi="Times New Roman"/>
          <w:szCs w:val="24"/>
        </w:rPr>
        <w:t>tijekom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nastavne</w:t>
      </w:r>
      <w:proofErr w:type="spellEnd"/>
      <w:r w:rsidRPr="000A371C">
        <w:rPr>
          <w:rFonts w:ascii="Times New Roman" w:hAnsi="Times New Roman"/>
          <w:szCs w:val="24"/>
        </w:rPr>
        <w:t xml:space="preserve"> </w:t>
      </w:r>
      <w:proofErr w:type="spellStart"/>
      <w:r w:rsidRPr="000A371C">
        <w:rPr>
          <w:rFonts w:ascii="Times New Roman" w:hAnsi="Times New Roman"/>
          <w:szCs w:val="24"/>
        </w:rPr>
        <w:t>godine</w:t>
      </w:r>
      <w:proofErr w:type="spellEnd"/>
    </w:p>
    <w:p w14:paraId="07AAFE16" w14:textId="77777777" w:rsidR="00F567A7" w:rsidRPr="000A371C" w:rsidRDefault="00F567A7" w:rsidP="000A371C">
      <w:pPr>
        <w:tabs>
          <w:tab w:val="left" w:pos="2190"/>
        </w:tabs>
        <w:spacing w:line="360" w:lineRule="auto"/>
        <w:ind w:left="1778"/>
        <w:jc w:val="both"/>
        <w:rPr>
          <w:rFonts w:ascii="Times New Roman" w:hAnsi="Times New Roman"/>
          <w:szCs w:val="24"/>
        </w:rPr>
      </w:pPr>
    </w:p>
    <w:p w14:paraId="45E24492" w14:textId="77777777" w:rsidR="00F567A7" w:rsidRPr="000A371C" w:rsidRDefault="00F567A7" w:rsidP="00725BC0">
      <w:pPr>
        <w:numPr>
          <w:ilvl w:val="0"/>
          <w:numId w:val="9"/>
        </w:numPr>
        <w:tabs>
          <w:tab w:val="left" w:pos="2190"/>
        </w:tabs>
        <w:spacing w:line="360" w:lineRule="auto"/>
        <w:jc w:val="both"/>
        <w:rPr>
          <w:rFonts w:ascii="Times New Roman" w:hAnsi="Times New Roman"/>
          <w:szCs w:val="24"/>
        </w:rPr>
      </w:pPr>
      <w:proofErr w:type="spellStart"/>
      <w:r w:rsidRPr="000A371C">
        <w:rPr>
          <w:rFonts w:ascii="Times New Roman" w:hAnsi="Times New Roman"/>
          <w:szCs w:val="24"/>
        </w:rPr>
        <w:t>Utvrditi</w:t>
      </w:r>
      <w:proofErr w:type="spellEnd"/>
      <w:r w:rsidRPr="000A371C">
        <w:rPr>
          <w:rFonts w:ascii="Times New Roman" w:hAnsi="Times New Roman"/>
          <w:szCs w:val="24"/>
        </w:rPr>
        <w:t xml:space="preserve"> program </w:t>
      </w:r>
      <w:proofErr w:type="spellStart"/>
      <w:r w:rsidRPr="000A371C">
        <w:rPr>
          <w:rFonts w:ascii="Times New Roman" w:hAnsi="Times New Roman"/>
          <w:szCs w:val="24"/>
        </w:rPr>
        <w:t>stručnog</w:t>
      </w:r>
      <w:proofErr w:type="spellEnd"/>
      <w:r w:rsidRPr="000A371C">
        <w:rPr>
          <w:rFonts w:ascii="Times New Roman" w:hAnsi="Times New Roman"/>
          <w:szCs w:val="24"/>
        </w:rPr>
        <w:t xml:space="preserve"> </w:t>
      </w:r>
      <w:proofErr w:type="spellStart"/>
      <w:r w:rsidRPr="000A371C">
        <w:rPr>
          <w:rFonts w:ascii="Times New Roman" w:hAnsi="Times New Roman"/>
          <w:szCs w:val="24"/>
        </w:rPr>
        <w:t>usavršavanja</w:t>
      </w:r>
      <w:proofErr w:type="spellEnd"/>
      <w:r w:rsidRPr="000A371C">
        <w:rPr>
          <w:rFonts w:ascii="Times New Roman" w:hAnsi="Times New Roman"/>
          <w:szCs w:val="24"/>
        </w:rPr>
        <w:t xml:space="preserve"> učitelja i stručnih suradnika </w:t>
      </w:r>
      <w:proofErr w:type="spellStart"/>
      <w:r w:rsidRPr="000A371C">
        <w:rPr>
          <w:rFonts w:ascii="Times New Roman" w:hAnsi="Times New Roman"/>
          <w:szCs w:val="24"/>
        </w:rPr>
        <w:t>kroz</w:t>
      </w:r>
      <w:proofErr w:type="spellEnd"/>
      <w:r w:rsidRPr="000A371C">
        <w:rPr>
          <w:rFonts w:ascii="Times New Roman" w:hAnsi="Times New Roman"/>
          <w:szCs w:val="24"/>
        </w:rPr>
        <w:t xml:space="preserve"> tribune, </w:t>
      </w:r>
      <w:proofErr w:type="spellStart"/>
      <w:r w:rsidRPr="000A371C">
        <w:rPr>
          <w:rFonts w:ascii="Times New Roman" w:hAnsi="Times New Roman"/>
          <w:szCs w:val="24"/>
        </w:rPr>
        <w:t>seminare</w:t>
      </w:r>
      <w:proofErr w:type="spellEnd"/>
      <w:r w:rsidRPr="000A371C">
        <w:rPr>
          <w:rFonts w:ascii="Times New Roman" w:hAnsi="Times New Roman"/>
          <w:szCs w:val="24"/>
        </w:rPr>
        <w:t xml:space="preserve">, </w:t>
      </w:r>
      <w:proofErr w:type="spellStart"/>
      <w:r w:rsidRPr="000A371C">
        <w:rPr>
          <w:rFonts w:ascii="Times New Roman" w:hAnsi="Times New Roman"/>
          <w:szCs w:val="24"/>
        </w:rPr>
        <w:t>savjetovanja</w:t>
      </w:r>
      <w:proofErr w:type="spellEnd"/>
      <w:r w:rsidRPr="000A371C">
        <w:rPr>
          <w:rFonts w:ascii="Times New Roman" w:hAnsi="Times New Roman"/>
          <w:szCs w:val="24"/>
        </w:rPr>
        <w:t xml:space="preserve">, </w:t>
      </w:r>
      <w:proofErr w:type="spellStart"/>
      <w:r w:rsidRPr="000A371C">
        <w:rPr>
          <w:rFonts w:ascii="Times New Roman" w:hAnsi="Times New Roman"/>
          <w:szCs w:val="24"/>
        </w:rPr>
        <w:t>ogledna</w:t>
      </w:r>
      <w:proofErr w:type="spellEnd"/>
      <w:r w:rsidRPr="000A371C">
        <w:rPr>
          <w:rFonts w:ascii="Times New Roman" w:hAnsi="Times New Roman"/>
          <w:szCs w:val="24"/>
        </w:rPr>
        <w:t xml:space="preserve"> </w:t>
      </w:r>
      <w:proofErr w:type="spellStart"/>
      <w:r w:rsidRPr="000A371C">
        <w:rPr>
          <w:rFonts w:ascii="Times New Roman" w:hAnsi="Times New Roman"/>
          <w:szCs w:val="24"/>
        </w:rPr>
        <w:t>predavanja</w:t>
      </w:r>
      <w:proofErr w:type="spellEnd"/>
      <w:r w:rsidRPr="000A371C">
        <w:rPr>
          <w:rFonts w:ascii="Times New Roman" w:hAnsi="Times New Roman"/>
          <w:szCs w:val="24"/>
        </w:rPr>
        <w:t xml:space="preserve">, </w:t>
      </w:r>
      <w:proofErr w:type="spellStart"/>
      <w:r w:rsidRPr="000A371C">
        <w:rPr>
          <w:rFonts w:ascii="Times New Roman" w:hAnsi="Times New Roman"/>
          <w:szCs w:val="24"/>
        </w:rPr>
        <w:t>stručne</w:t>
      </w:r>
      <w:proofErr w:type="spellEnd"/>
      <w:r w:rsidRPr="000A371C">
        <w:rPr>
          <w:rFonts w:ascii="Times New Roman" w:hAnsi="Times New Roman"/>
          <w:szCs w:val="24"/>
        </w:rPr>
        <w:t xml:space="preserve"> </w:t>
      </w:r>
      <w:proofErr w:type="spellStart"/>
      <w:r w:rsidRPr="000A371C">
        <w:rPr>
          <w:rFonts w:ascii="Times New Roman" w:hAnsi="Times New Roman"/>
          <w:szCs w:val="24"/>
        </w:rPr>
        <w:t>aktive</w:t>
      </w:r>
      <w:proofErr w:type="spellEnd"/>
      <w:r w:rsidRPr="000A371C">
        <w:rPr>
          <w:rFonts w:ascii="Times New Roman" w:hAnsi="Times New Roman"/>
          <w:szCs w:val="24"/>
        </w:rPr>
        <w:t xml:space="preserve"> i </w:t>
      </w:r>
      <w:proofErr w:type="spellStart"/>
      <w:r w:rsidRPr="000A371C">
        <w:rPr>
          <w:rFonts w:ascii="Times New Roman" w:hAnsi="Times New Roman"/>
          <w:szCs w:val="24"/>
        </w:rPr>
        <w:t>stručno</w:t>
      </w:r>
      <w:proofErr w:type="spellEnd"/>
      <w:r w:rsidRPr="000A371C">
        <w:rPr>
          <w:rFonts w:ascii="Times New Roman" w:hAnsi="Times New Roman"/>
          <w:szCs w:val="24"/>
        </w:rPr>
        <w:t xml:space="preserve"> </w:t>
      </w:r>
      <w:proofErr w:type="spellStart"/>
      <w:r w:rsidRPr="000A371C">
        <w:rPr>
          <w:rFonts w:ascii="Times New Roman" w:hAnsi="Times New Roman"/>
          <w:szCs w:val="24"/>
        </w:rPr>
        <w:t>pedagoške</w:t>
      </w:r>
      <w:proofErr w:type="spellEnd"/>
      <w:r w:rsidRPr="000A371C">
        <w:rPr>
          <w:rFonts w:ascii="Times New Roman" w:hAnsi="Times New Roman"/>
          <w:szCs w:val="24"/>
        </w:rPr>
        <w:t xml:space="preserve"> </w:t>
      </w:r>
      <w:proofErr w:type="spellStart"/>
      <w:r w:rsidRPr="000A371C">
        <w:rPr>
          <w:rFonts w:ascii="Times New Roman" w:hAnsi="Times New Roman"/>
          <w:szCs w:val="24"/>
        </w:rPr>
        <w:t>konzultacije</w:t>
      </w:r>
      <w:proofErr w:type="spellEnd"/>
      <w:r w:rsidRPr="000A371C">
        <w:rPr>
          <w:rFonts w:ascii="Times New Roman" w:hAnsi="Times New Roman"/>
          <w:szCs w:val="24"/>
        </w:rPr>
        <w:t xml:space="preserve"> u </w:t>
      </w:r>
      <w:proofErr w:type="spellStart"/>
      <w:r w:rsidRPr="000A371C">
        <w:rPr>
          <w:rFonts w:ascii="Times New Roman" w:hAnsi="Times New Roman"/>
          <w:szCs w:val="24"/>
        </w:rPr>
        <w:t>svezi</w:t>
      </w:r>
      <w:proofErr w:type="spellEnd"/>
      <w:r w:rsidRPr="000A371C">
        <w:rPr>
          <w:rFonts w:ascii="Times New Roman" w:hAnsi="Times New Roman"/>
          <w:szCs w:val="24"/>
        </w:rPr>
        <w:t xml:space="preserve"> s </w:t>
      </w:r>
      <w:proofErr w:type="spellStart"/>
      <w:r w:rsidRPr="000A371C">
        <w:rPr>
          <w:rFonts w:ascii="Times New Roman" w:hAnsi="Times New Roman"/>
          <w:szCs w:val="24"/>
        </w:rPr>
        <w:t>odgojnom</w:t>
      </w:r>
      <w:proofErr w:type="spellEnd"/>
      <w:r w:rsidRPr="000A371C">
        <w:rPr>
          <w:rFonts w:ascii="Times New Roman" w:hAnsi="Times New Roman"/>
          <w:szCs w:val="24"/>
        </w:rPr>
        <w:t xml:space="preserve"> </w:t>
      </w:r>
      <w:proofErr w:type="spellStart"/>
      <w:r w:rsidRPr="000A371C">
        <w:rPr>
          <w:rFonts w:ascii="Times New Roman" w:hAnsi="Times New Roman"/>
          <w:szCs w:val="24"/>
        </w:rPr>
        <w:t>problematikom</w:t>
      </w:r>
      <w:proofErr w:type="spellEnd"/>
      <w:r w:rsidRPr="000A371C">
        <w:rPr>
          <w:rFonts w:ascii="Times New Roman" w:hAnsi="Times New Roman"/>
          <w:szCs w:val="24"/>
        </w:rPr>
        <w:t xml:space="preserve">, </w:t>
      </w:r>
      <w:proofErr w:type="spellStart"/>
      <w:r w:rsidRPr="000A371C">
        <w:rPr>
          <w:rFonts w:ascii="Times New Roman" w:hAnsi="Times New Roman"/>
          <w:szCs w:val="24"/>
        </w:rPr>
        <w:t>problemima</w:t>
      </w:r>
      <w:proofErr w:type="spellEnd"/>
      <w:r w:rsidRPr="000A371C">
        <w:rPr>
          <w:rFonts w:ascii="Times New Roman" w:hAnsi="Times New Roman"/>
          <w:szCs w:val="24"/>
        </w:rPr>
        <w:t xml:space="preserve"> ovisnosti o </w:t>
      </w:r>
      <w:proofErr w:type="spellStart"/>
      <w:r w:rsidRPr="000A371C">
        <w:rPr>
          <w:rFonts w:ascii="Times New Roman" w:hAnsi="Times New Roman"/>
          <w:szCs w:val="24"/>
        </w:rPr>
        <w:t>alkoholu</w:t>
      </w:r>
      <w:proofErr w:type="spellEnd"/>
      <w:r w:rsidRPr="000A371C">
        <w:rPr>
          <w:rFonts w:ascii="Times New Roman" w:hAnsi="Times New Roman"/>
          <w:szCs w:val="24"/>
        </w:rPr>
        <w:t xml:space="preserve"> i </w:t>
      </w:r>
      <w:proofErr w:type="spellStart"/>
      <w:r w:rsidRPr="000A371C">
        <w:rPr>
          <w:rFonts w:ascii="Times New Roman" w:hAnsi="Times New Roman"/>
          <w:szCs w:val="24"/>
        </w:rPr>
        <w:t>psihoaktivnim</w:t>
      </w:r>
      <w:proofErr w:type="spellEnd"/>
      <w:r w:rsidRPr="000A371C">
        <w:rPr>
          <w:rFonts w:ascii="Times New Roman" w:hAnsi="Times New Roman"/>
          <w:szCs w:val="24"/>
        </w:rPr>
        <w:t xml:space="preserve"> </w:t>
      </w:r>
      <w:proofErr w:type="spellStart"/>
      <w:r w:rsidRPr="000A371C">
        <w:rPr>
          <w:rFonts w:ascii="Times New Roman" w:hAnsi="Times New Roman"/>
          <w:szCs w:val="24"/>
        </w:rPr>
        <w:t>drogama</w:t>
      </w:r>
      <w:proofErr w:type="spellEnd"/>
      <w:r w:rsidRPr="000A371C">
        <w:rPr>
          <w:rFonts w:ascii="Times New Roman" w:hAnsi="Times New Roman"/>
          <w:szCs w:val="24"/>
        </w:rPr>
        <w:t>.</w:t>
      </w:r>
    </w:p>
    <w:p w14:paraId="146D5FD2" w14:textId="77777777" w:rsidR="00F567A7" w:rsidRPr="000A371C" w:rsidRDefault="00F567A7" w:rsidP="000A371C">
      <w:pPr>
        <w:tabs>
          <w:tab w:val="left" w:pos="2190"/>
        </w:tabs>
        <w:spacing w:line="360" w:lineRule="auto"/>
        <w:ind w:left="360"/>
        <w:jc w:val="both"/>
        <w:rPr>
          <w:rFonts w:ascii="Times New Roman" w:hAnsi="Times New Roman"/>
          <w:szCs w:val="24"/>
        </w:rPr>
      </w:pPr>
    </w:p>
    <w:p w14:paraId="4301B968" w14:textId="77777777" w:rsidR="00F567A7" w:rsidRPr="000A371C" w:rsidRDefault="00F567A7" w:rsidP="00725BC0">
      <w:pPr>
        <w:numPr>
          <w:ilvl w:val="0"/>
          <w:numId w:val="9"/>
        </w:numPr>
        <w:tabs>
          <w:tab w:val="left" w:pos="2190"/>
        </w:tabs>
        <w:spacing w:line="360" w:lineRule="auto"/>
        <w:jc w:val="both"/>
        <w:rPr>
          <w:rFonts w:ascii="Times New Roman" w:hAnsi="Times New Roman"/>
          <w:szCs w:val="24"/>
        </w:rPr>
      </w:pPr>
      <w:proofErr w:type="spellStart"/>
      <w:r w:rsidRPr="000A371C">
        <w:rPr>
          <w:rFonts w:ascii="Times New Roman" w:hAnsi="Times New Roman"/>
          <w:szCs w:val="24"/>
        </w:rPr>
        <w:t>Stručno</w:t>
      </w:r>
      <w:proofErr w:type="spellEnd"/>
      <w:r w:rsidRPr="000A371C">
        <w:rPr>
          <w:rFonts w:ascii="Times New Roman" w:hAnsi="Times New Roman"/>
          <w:szCs w:val="24"/>
        </w:rPr>
        <w:t xml:space="preserve"> </w:t>
      </w:r>
      <w:proofErr w:type="spellStart"/>
      <w:r w:rsidRPr="000A371C">
        <w:rPr>
          <w:rFonts w:ascii="Times New Roman" w:hAnsi="Times New Roman"/>
          <w:szCs w:val="24"/>
        </w:rPr>
        <w:t>pedagoška</w:t>
      </w:r>
      <w:proofErr w:type="spellEnd"/>
      <w:r w:rsidRPr="000A371C">
        <w:rPr>
          <w:rFonts w:ascii="Times New Roman" w:hAnsi="Times New Roman"/>
          <w:szCs w:val="24"/>
        </w:rPr>
        <w:t xml:space="preserve"> </w:t>
      </w:r>
      <w:proofErr w:type="spellStart"/>
      <w:r w:rsidRPr="000A371C">
        <w:rPr>
          <w:rFonts w:ascii="Times New Roman" w:hAnsi="Times New Roman"/>
          <w:szCs w:val="24"/>
        </w:rPr>
        <w:t>pomoć</w:t>
      </w:r>
      <w:proofErr w:type="spellEnd"/>
      <w:r w:rsidRPr="000A371C">
        <w:rPr>
          <w:rFonts w:ascii="Times New Roman" w:hAnsi="Times New Roman"/>
          <w:szCs w:val="24"/>
        </w:rPr>
        <w:t xml:space="preserve"> </w:t>
      </w:r>
      <w:proofErr w:type="spellStart"/>
      <w:r w:rsidRPr="000A371C">
        <w:rPr>
          <w:rFonts w:ascii="Times New Roman" w:hAnsi="Times New Roman"/>
          <w:szCs w:val="24"/>
        </w:rPr>
        <w:t>obitelji</w:t>
      </w:r>
      <w:proofErr w:type="spellEnd"/>
      <w:r w:rsidRPr="000A371C">
        <w:rPr>
          <w:rFonts w:ascii="Times New Roman" w:hAnsi="Times New Roman"/>
          <w:szCs w:val="24"/>
        </w:rPr>
        <w:t xml:space="preserve"> u </w:t>
      </w:r>
      <w:proofErr w:type="spellStart"/>
      <w:r w:rsidRPr="000A371C">
        <w:rPr>
          <w:rFonts w:ascii="Times New Roman" w:hAnsi="Times New Roman"/>
          <w:szCs w:val="24"/>
        </w:rPr>
        <w:t>ostvarivanju</w:t>
      </w:r>
      <w:proofErr w:type="spellEnd"/>
      <w:r w:rsidRPr="000A371C">
        <w:rPr>
          <w:rFonts w:ascii="Times New Roman" w:hAnsi="Times New Roman"/>
          <w:szCs w:val="24"/>
        </w:rPr>
        <w:t xml:space="preserve"> </w:t>
      </w:r>
      <w:proofErr w:type="spellStart"/>
      <w:r w:rsidRPr="000A371C">
        <w:rPr>
          <w:rFonts w:ascii="Times New Roman" w:hAnsi="Times New Roman"/>
          <w:szCs w:val="24"/>
        </w:rPr>
        <w:t>odgojnih</w:t>
      </w:r>
      <w:proofErr w:type="spellEnd"/>
      <w:r w:rsidRPr="000A371C">
        <w:rPr>
          <w:rFonts w:ascii="Times New Roman" w:hAnsi="Times New Roman"/>
          <w:szCs w:val="24"/>
        </w:rPr>
        <w:t xml:space="preserve"> </w:t>
      </w:r>
      <w:proofErr w:type="spellStart"/>
      <w:r w:rsidRPr="000A371C">
        <w:rPr>
          <w:rFonts w:ascii="Times New Roman" w:hAnsi="Times New Roman"/>
          <w:szCs w:val="24"/>
        </w:rPr>
        <w:t>zadaća</w:t>
      </w:r>
      <w:proofErr w:type="spellEnd"/>
      <w:r w:rsidRPr="000A371C">
        <w:rPr>
          <w:rFonts w:ascii="Times New Roman" w:hAnsi="Times New Roman"/>
          <w:szCs w:val="24"/>
        </w:rPr>
        <w:t xml:space="preserve"> </w:t>
      </w:r>
      <w:proofErr w:type="spellStart"/>
      <w:r w:rsidRPr="000A371C">
        <w:rPr>
          <w:rFonts w:ascii="Times New Roman" w:hAnsi="Times New Roman"/>
          <w:szCs w:val="24"/>
        </w:rPr>
        <w:t>paralelno</w:t>
      </w:r>
      <w:proofErr w:type="spellEnd"/>
      <w:r w:rsidRPr="000A371C">
        <w:rPr>
          <w:rFonts w:ascii="Times New Roman" w:hAnsi="Times New Roman"/>
          <w:szCs w:val="24"/>
        </w:rPr>
        <w:t xml:space="preserve"> </w:t>
      </w:r>
      <w:proofErr w:type="spellStart"/>
      <w:r w:rsidRPr="000A371C">
        <w:rPr>
          <w:rFonts w:ascii="Times New Roman" w:hAnsi="Times New Roman"/>
          <w:szCs w:val="24"/>
        </w:rPr>
        <w:t>uz</w:t>
      </w:r>
      <w:proofErr w:type="spellEnd"/>
      <w:r w:rsidRPr="000A371C">
        <w:rPr>
          <w:rFonts w:ascii="Times New Roman" w:hAnsi="Times New Roman"/>
          <w:szCs w:val="24"/>
        </w:rPr>
        <w:t xml:space="preserve"> rad s </w:t>
      </w:r>
      <w:proofErr w:type="spellStart"/>
      <w:r w:rsidRPr="000A371C">
        <w:rPr>
          <w:rFonts w:ascii="Times New Roman" w:hAnsi="Times New Roman"/>
          <w:szCs w:val="24"/>
        </w:rPr>
        <w:t>učenicima</w:t>
      </w:r>
      <w:proofErr w:type="spellEnd"/>
      <w:r w:rsidRPr="000A371C">
        <w:rPr>
          <w:rFonts w:ascii="Times New Roman" w:hAnsi="Times New Roman"/>
          <w:szCs w:val="24"/>
        </w:rPr>
        <w:t>.</w:t>
      </w:r>
    </w:p>
    <w:p w14:paraId="34329483"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NOSITELJI: </w:t>
      </w:r>
      <w:proofErr w:type="spellStart"/>
      <w:r w:rsidRPr="000A371C">
        <w:rPr>
          <w:rFonts w:ascii="Times New Roman" w:hAnsi="Times New Roman"/>
          <w:szCs w:val="24"/>
        </w:rPr>
        <w:t>razrednici</w:t>
      </w:r>
      <w:proofErr w:type="spellEnd"/>
      <w:r w:rsidRPr="000A371C">
        <w:rPr>
          <w:rFonts w:ascii="Times New Roman" w:hAnsi="Times New Roman"/>
          <w:szCs w:val="24"/>
        </w:rPr>
        <w:t xml:space="preserve">, </w:t>
      </w:r>
      <w:proofErr w:type="spellStart"/>
      <w:r w:rsidRPr="000A371C">
        <w:rPr>
          <w:rFonts w:ascii="Times New Roman" w:hAnsi="Times New Roman"/>
          <w:szCs w:val="24"/>
        </w:rPr>
        <w:t>stručni</w:t>
      </w:r>
      <w:proofErr w:type="spellEnd"/>
      <w:r w:rsidRPr="000A371C">
        <w:rPr>
          <w:rFonts w:ascii="Times New Roman" w:hAnsi="Times New Roman"/>
          <w:szCs w:val="24"/>
        </w:rPr>
        <w:t xml:space="preserve"> </w:t>
      </w:r>
      <w:proofErr w:type="spellStart"/>
      <w:r w:rsidRPr="000A371C">
        <w:rPr>
          <w:rFonts w:ascii="Times New Roman" w:hAnsi="Times New Roman"/>
          <w:szCs w:val="24"/>
        </w:rPr>
        <w:t>suradnici</w:t>
      </w:r>
      <w:proofErr w:type="spellEnd"/>
    </w:p>
    <w:p w14:paraId="1378353E"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VRIJEME REALIZACIJE:  </w:t>
      </w:r>
      <w:proofErr w:type="spellStart"/>
      <w:r w:rsidRPr="000A371C">
        <w:rPr>
          <w:rFonts w:ascii="Times New Roman" w:hAnsi="Times New Roman"/>
          <w:szCs w:val="24"/>
        </w:rPr>
        <w:t>kontinuirano</w:t>
      </w:r>
      <w:proofErr w:type="spellEnd"/>
      <w:r w:rsidRPr="000A371C">
        <w:rPr>
          <w:rFonts w:ascii="Times New Roman" w:hAnsi="Times New Roman"/>
          <w:szCs w:val="24"/>
        </w:rPr>
        <w:t xml:space="preserve"> </w:t>
      </w:r>
      <w:proofErr w:type="spellStart"/>
      <w:r w:rsidRPr="000A371C">
        <w:rPr>
          <w:rFonts w:ascii="Times New Roman" w:hAnsi="Times New Roman"/>
          <w:szCs w:val="24"/>
        </w:rPr>
        <w:t>tijekom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nastavne</w:t>
      </w:r>
      <w:proofErr w:type="spellEnd"/>
      <w:r w:rsidRPr="000A371C">
        <w:rPr>
          <w:rFonts w:ascii="Times New Roman" w:hAnsi="Times New Roman"/>
          <w:szCs w:val="24"/>
        </w:rPr>
        <w:t xml:space="preserve"> </w:t>
      </w:r>
      <w:proofErr w:type="spellStart"/>
      <w:r w:rsidRPr="000A371C">
        <w:rPr>
          <w:rFonts w:ascii="Times New Roman" w:hAnsi="Times New Roman"/>
          <w:szCs w:val="24"/>
        </w:rPr>
        <w:t>godine</w:t>
      </w:r>
      <w:proofErr w:type="spellEnd"/>
    </w:p>
    <w:p w14:paraId="059F423A" w14:textId="77777777" w:rsidR="00F567A7" w:rsidRPr="000A371C" w:rsidRDefault="00F567A7" w:rsidP="000A371C">
      <w:pPr>
        <w:tabs>
          <w:tab w:val="left" w:pos="2190"/>
        </w:tabs>
        <w:spacing w:line="360" w:lineRule="auto"/>
        <w:ind w:left="1778"/>
        <w:jc w:val="both"/>
        <w:rPr>
          <w:rFonts w:ascii="Times New Roman" w:hAnsi="Times New Roman"/>
          <w:szCs w:val="24"/>
        </w:rPr>
      </w:pPr>
    </w:p>
    <w:p w14:paraId="49BC4F1C" w14:textId="77777777" w:rsidR="00F567A7" w:rsidRPr="000A371C" w:rsidRDefault="00F567A7" w:rsidP="00725BC0">
      <w:pPr>
        <w:numPr>
          <w:ilvl w:val="0"/>
          <w:numId w:val="9"/>
        </w:numPr>
        <w:tabs>
          <w:tab w:val="left" w:pos="2190"/>
        </w:tabs>
        <w:spacing w:line="360" w:lineRule="auto"/>
        <w:jc w:val="both"/>
        <w:rPr>
          <w:rFonts w:ascii="Times New Roman" w:hAnsi="Times New Roman"/>
          <w:szCs w:val="24"/>
        </w:rPr>
      </w:pPr>
      <w:r w:rsidRPr="000A371C">
        <w:rPr>
          <w:rFonts w:ascii="Times New Roman" w:hAnsi="Times New Roman"/>
          <w:szCs w:val="24"/>
        </w:rPr>
        <w:t xml:space="preserve"> Roditelje učenika </w:t>
      </w:r>
      <w:proofErr w:type="spellStart"/>
      <w:r w:rsidRPr="000A371C">
        <w:rPr>
          <w:rFonts w:ascii="Times New Roman" w:hAnsi="Times New Roman"/>
          <w:szCs w:val="24"/>
        </w:rPr>
        <w:t>uključiti</w:t>
      </w:r>
      <w:proofErr w:type="spellEnd"/>
      <w:r w:rsidRPr="000A371C">
        <w:rPr>
          <w:rFonts w:ascii="Times New Roman" w:hAnsi="Times New Roman"/>
          <w:szCs w:val="24"/>
        </w:rPr>
        <w:t xml:space="preserve"> u </w:t>
      </w:r>
      <w:proofErr w:type="spellStart"/>
      <w:r w:rsidRPr="000A371C">
        <w:rPr>
          <w:rFonts w:ascii="Times New Roman" w:hAnsi="Times New Roman"/>
          <w:szCs w:val="24"/>
        </w:rPr>
        <w:t>provedbu</w:t>
      </w:r>
      <w:proofErr w:type="spellEnd"/>
      <w:r w:rsidRPr="000A371C">
        <w:rPr>
          <w:rFonts w:ascii="Times New Roman" w:hAnsi="Times New Roman"/>
          <w:szCs w:val="24"/>
        </w:rPr>
        <w:t xml:space="preserve"> </w:t>
      </w:r>
      <w:proofErr w:type="spellStart"/>
      <w:r w:rsidRPr="000A371C">
        <w:rPr>
          <w:rFonts w:ascii="Times New Roman" w:hAnsi="Times New Roman"/>
          <w:szCs w:val="24"/>
        </w:rPr>
        <w:t>zajedničkog</w:t>
      </w:r>
      <w:proofErr w:type="spellEnd"/>
      <w:r w:rsidRPr="000A371C">
        <w:rPr>
          <w:rFonts w:ascii="Times New Roman" w:hAnsi="Times New Roman"/>
          <w:szCs w:val="24"/>
        </w:rPr>
        <w:t xml:space="preserve"> </w:t>
      </w:r>
      <w:proofErr w:type="spellStart"/>
      <w:r w:rsidRPr="000A371C">
        <w:rPr>
          <w:rFonts w:ascii="Times New Roman" w:hAnsi="Times New Roman"/>
          <w:szCs w:val="24"/>
        </w:rPr>
        <w:t>preventivnog</w:t>
      </w:r>
      <w:proofErr w:type="spellEnd"/>
      <w:r w:rsidRPr="000A371C">
        <w:rPr>
          <w:rFonts w:ascii="Times New Roman" w:hAnsi="Times New Roman"/>
          <w:szCs w:val="24"/>
        </w:rPr>
        <w:t xml:space="preserve"> programa </w:t>
      </w:r>
      <w:proofErr w:type="spellStart"/>
      <w:r w:rsidRPr="000A371C">
        <w:rPr>
          <w:rFonts w:ascii="Times New Roman" w:hAnsi="Times New Roman"/>
          <w:szCs w:val="24"/>
        </w:rPr>
        <w:t>zlouporabe</w:t>
      </w:r>
      <w:proofErr w:type="spellEnd"/>
      <w:r w:rsidRPr="000A371C">
        <w:rPr>
          <w:rFonts w:ascii="Times New Roman" w:hAnsi="Times New Roman"/>
          <w:szCs w:val="24"/>
        </w:rPr>
        <w:t xml:space="preserve"> sredstava ovisnosti.</w:t>
      </w:r>
    </w:p>
    <w:p w14:paraId="5833CD2C"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NOSITELJI: </w:t>
      </w:r>
      <w:proofErr w:type="spellStart"/>
      <w:r w:rsidRPr="000A371C">
        <w:rPr>
          <w:rFonts w:ascii="Times New Roman" w:hAnsi="Times New Roman"/>
          <w:szCs w:val="24"/>
        </w:rPr>
        <w:t>stručni</w:t>
      </w:r>
      <w:proofErr w:type="spellEnd"/>
      <w:r w:rsidRPr="000A371C">
        <w:rPr>
          <w:rFonts w:ascii="Times New Roman" w:hAnsi="Times New Roman"/>
          <w:szCs w:val="24"/>
        </w:rPr>
        <w:t xml:space="preserve"> </w:t>
      </w:r>
      <w:proofErr w:type="spellStart"/>
      <w:r w:rsidRPr="000A371C">
        <w:rPr>
          <w:rFonts w:ascii="Times New Roman" w:hAnsi="Times New Roman"/>
          <w:szCs w:val="24"/>
        </w:rPr>
        <w:t>suradnici</w:t>
      </w:r>
      <w:proofErr w:type="spellEnd"/>
      <w:r w:rsidRPr="000A371C">
        <w:rPr>
          <w:rFonts w:ascii="Times New Roman" w:hAnsi="Times New Roman"/>
          <w:szCs w:val="24"/>
        </w:rPr>
        <w:t xml:space="preserve">, </w:t>
      </w:r>
      <w:proofErr w:type="spellStart"/>
      <w:r w:rsidRPr="000A371C">
        <w:rPr>
          <w:rFonts w:ascii="Times New Roman" w:hAnsi="Times New Roman"/>
          <w:szCs w:val="24"/>
        </w:rPr>
        <w:t>razrednici</w:t>
      </w:r>
      <w:proofErr w:type="spellEnd"/>
    </w:p>
    <w:p w14:paraId="5652EF51"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 xml:space="preserve">VRIJEME REALIZACIJE:  </w:t>
      </w:r>
      <w:proofErr w:type="spellStart"/>
      <w:r w:rsidRPr="000A371C">
        <w:rPr>
          <w:rFonts w:ascii="Times New Roman" w:hAnsi="Times New Roman"/>
          <w:szCs w:val="24"/>
        </w:rPr>
        <w:t>kontinuirano</w:t>
      </w:r>
      <w:proofErr w:type="spellEnd"/>
      <w:r w:rsidRPr="000A371C">
        <w:rPr>
          <w:rFonts w:ascii="Times New Roman" w:hAnsi="Times New Roman"/>
          <w:szCs w:val="24"/>
        </w:rPr>
        <w:t xml:space="preserve"> </w:t>
      </w:r>
      <w:proofErr w:type="spellStart"/>
      <w:r w:rsidRPr="000A371C">
        <w:rPr>
          <w:rFonts w:ascii="Times New Roman" w:hAnsi="Times New Roman"/>
          <w:szCs w:val="24"/>
        </w:rPr>
        <w:t>tijekom</w:t>
      </w:r>
      <w:proofErr w:type="spellEnd"/>
      <w:r w:rsidRPr="000A371C">
        <w:rPr>
          <w:rFonts w:ascii="Times New Roman" w:hAnsi="Times New Roman"/>
          <w:szCs w:val="24"/>
        </w:rPr>
        <w:t xml:space="preserve"> </w:t>
      </w:r>
      <w:proofErr w:type="spellStart"/>
      <w:r w:rsidRPr="000A371C">
        <w:rPr>
          <w:rFonts w:ascii="Times New Roman" w:hAnsi="Times New Roman"/>
          <w:szCs w:val="24"/>
        </w:rPr>
        <w:t>nastavne</w:t>
      </w:r>
      <w:proofErr w:type="spellEnd"/>
      <w:r w:rsidRPr="000A371C">
        <w:rPr>
          <w:rFonts w:ascii="Times New Roman" w:hAnsi="Times New Roman"/>
          <w:szCs w:val="24"/>
        </w:rPr>
        <w:t xml:space="preserve"> </w:t>
      </w:r>
      <w:proofErr w:type="spellStart"/>
      <w:r w:rsidRPr="000A371C">
        <w:rPr>
          <w:rFonts w:ascii="Times New Roman" w:hAnsi="Times New Roman"/>
          <w:szCs w:val="24"/>
        </w:rPr>
        <w:t>godine</w:t>
      </w:r>
      <w:proofErr w:type="spellEnd"/>
    </w:p>
    <w:p w14:paraId="46B3EA91" w14:textId="77777777" w:rsidR="00F567A7" w:rsidRPr="000A371C" w:rsidRDefault="00F567A7" w:rsidP="000A371C">
      <w:pPr>
        <w:tabs>
          <w:tab w:val="left" w:pos="2190"/>
        </w:tabs>
        <w:spacing w:line="360" w:lineRule="auto"/>
        <w:jc w:val="both"/>
        <w:rPr>
          <w:rFonts w:ascii="Times New Roman" w:hAnsi="Times New Roman"/>
          <w:szCs w:val="24"/>
        </w:rPr>
      </w:pPr>
    </w:p>
    <w:p w14:paraId="7F3A84FA" w14:textId="77777777" w:rsidR="00F567A7" w:rsidRPr="00FE5F3F" w:rsidRDefault="00F567A7" w:rsidP="000A371C">
      <w:pPr>
        <w:tabs>
          <w:tab w:val="left" w:pos="2190"/>
        </w:tabs>
        <w:spacing w:line="360" w:lineRule="auto"/>
        <w:jc w:val="both"/>
        <w:rPr>
          <w:rFonts w:ascii="Times New Roman" w:hAnsi="Times New Roman"/>
          <w:bCs/>
          <w:szCs w:val="24"/>
        </w:rPr>
      </w:pPr>
      <w:r w:rsidRPr="00FE5F3F">
        <w:rPr>
          <w:rFonts w:ascii="Times New Roman" w:hAnsi="Times New Roman"/>
          <w:bCs/>
          <w:szCs w:val="24"/>
        </w:rPr>
        <w:t xml:space="preserve">Program prevencije </w:t>
      </w:r>
      <w:proofErr w:type="spellStart"/>
      <w:r w:rsidRPr="00FE5F3F">
        <w:rPr>
          <w:rFonts w:ascii="Times New Roman" w:hAnsi="Times New Roman"/>
          <w:bCs/>
          <w:szCs w:val="24"/>
        </w:rPr>
        <w:t>neprihvatljivih</w:t>
      </w:r>
      <w:proofErr w:type="spellEnd"/>
      <w:r w:rsidRPr="00FE5F3F">
        <w:rPr>
          <w:rFonts w:ascii="Times New Roman" w:hAnsi="Times New Roman"/>
          <w:bCs/>
          <w:szCs w:val="24"/>
        </w:rPr>
        <w:t xml:space="preserve"> </w:t>
      </w:r>
      <w:proofErr w:type="spellStart"/>
      <w:r w:rsidRPr="00FE5F3F">
        <w:rPr>
          <w:rFonts w:ascii="Times New Roman" w:hAnsi="Times New Roman"/>
          <w:bCs/>
          <w:szCs w:val="24"/>
        </w:rPr>
        <w:t>oblika</w:t>
      </w:r>
      <w:proofErr w:type="spellEnd"/>
      <w:r w:rsidRPr="00FE5F3F">
        <w:rPr>
          <w:rFonts w:ascii="Times New Roman" w:hAnsi="Times New Roman"/>
          <w:bCs/>
          <w:szCs w:val="24"/>
        </w:rPr>
        <w:t xml:space="preserve"> </w:t>
      </w:r>
      <w:proofErr w:type="spellStart"/>
      <w:r w:rsidRPr="00FE5F3F">
        <w:rPr>
          <w:rFonts w:ascii="Times New Roman" w:hAnsi="Times New Roman"/>
          <w:bCs/>
          <w:szCs w:val="24"/>
        </w:rPr>
        <w:t>ponašanja</w:t>
      </w:r>
      <w:proofErr w:type="spellEnd"/>
    </w:p>
    <w:p w14:paraId="030C75E4" w14:textId="77777777" w:rsidR="00F567A7" w:rsidRPr="000A371C" w:rsidRDefault="00F567A7" w:rsidP="000A371C">
      <w:pPr>
        <w:tabs>
          <w:tab w:val="left" w:pos="7662"/>
        </w:tabs>
        <w:spacing w:line="360" w:lineRule="auto"/>
        <w:jc w:val="both"/>
        <w:rPr>
          <w:rFonts w:ascii="Times New Roman" w:hAnsi="Times New Roman"/>
          <w:szCs w:val="24"/>
        </w:rPr>
      </w:pPr>
      <w:proofErr w:type="spellStart"/>
      <w:r w:rsidRPr="000A371C">
        <w:rPr>
          <w:rFonts w:ascii="Times New Roman" w:hAnsi="Times New Roman"/>
          <w:szCs w:val="24"/>
        </w:rPr>
        <w:t>Ovaj</w:t>
      </w:r>
      <w:proofErr w:type="spellEnd"/>
      <w:r w:rsidRPr="000A371C">
        <w:rPr>
          <w:rFonts w:ascii="Times New Roman" w:hAnsi="Times New Roman"/>
          <w:szCs w:val="24"/>
        </w:rPr>
        <w:t xml:space="preserve"> program prevencije </w:t>
      </w:r>
      <w:proofErr w:type="spellStart"/>
      <w:r w:rsidRPr="000A371C">
        <w:rPr>
          <w:rFonts w:ascii="Times New Roman" w:hAnsi="Times New Roman"/>
          <w:szCs w:val="24"/>
        </w:rPr>
        <w:t>temelji</w:t>
      </w:r>
      <w:proofErr w:type="spellEnd"/>
      <w:r w:rsidRPr="000A371C">
        <w:rPr>
          <w:rFonts w:ascii="Times New Roman" w:hAnsi="Times New Roman"/>
          <w:szCs w:val="24"/>
        </w:rPr>
        <w:t xml:space="preserve"> se na </w:t>
      </w:r>
      <w:proofErr w:type="spellStart"/>
      <w:r w:rsidRPr="000A371C">
        <w:rPr>
          <w:rFonts w:ascii="Times New Roman" w:hAnsi="Times New Roman"/>
          <w:szCs w:val="24"/>
        </w:rPr>
        <w:t>interaktivnom</w:t>
      </w:r>
      <w:proofErr w:type="spellEnd"/>
      <w:r w:rsidRPr="000A371C">
        <w:rPr>
          <w:rFonts w:ascii="Times New Roman" w:hAnsi="Times New Roman"/>
          <w:szCs w:val="24"/>
        </w:rPr>
        <w:t xml:space="preserve"> </w:t>
      </w:r>
      <w:proofErr w:type="spellStart"/>
      <w:r w:rsidRPr="000A371C">
        <w:rPr>
          <w:rFonts w:ascii="Times New Roman" w:hAnsi="Times New Roman"/>
          <w:szCs w:val="24"/>
        </w:rPr>
        <w:t>pristupu</w:t>
      </w:r>
      <w:proofErr w:type="spellEnd"/>
      <w:r w:rsidRPr="000A371C">
        <w:rPr>
          <w:rFonts w:ascii="Times New Roman" w:hAnsi="Times New Roman"/>
          <w:szCs w:val="24"/>
        </w:rPr>
        <w:t xml:space="preserve"> i </w:t>
      </w:r>
      <w:proofErr w:type="spellStart"/>
      <w:r w:rsidRPr="000A371C">
        <w:rPr>
          <w:rFonts w:ascii="Times New Roman" w:hAnsi="Times New Roman"/>
          <w:szCs w:val="24"/>
        </w:rPr>
        <w:t>obuhvaća</w:t>
      </w:r>
      <w:proofErr w:type="spellEnd"/>
      <w:r w:rsidRPr="000A371C">
        <w:rPr>
          <w:rFonts w:ascii="Times New Roman" w:hAnsi="Times New Roman"/>
          <w:szCs w:val="24"/>
        </w:rPr>
        <w:t xml:space="preserve"> </w:t>
      </w:r>
      <w:proofErr w:type="spellStart"/>
      <w:r w:rsidRPr="000A371C">
        <w:rPr>
          <w:rFonts w:ascii="Times New Roman" w:hAnsi="Times New Roman"/>
          <w:szCs w:val="24"/>
        </w:rPr>
        <w:t>sve</w:t>
      </w:r>
      <w:proofErr w:type="spellEnd"/>
      <w:r w:rsidRPr="000A371C">
        <w:rPr>
          <w:rFonts w:ascii="Times New Roman" w:hAnsi="Times New Roman"/>
          <w:szCs w:val="24"/>
        </w:rPr>
        <w:t xml:space="preserve"> učenike koji </w:t>
      </w:r>
      <w:proofErr w:type="spellStart"/>
      <w:r w:rsidRPr="000A371C">
        <w:rPr>
          <w:rFonts w:ascii="Times New Roman" w:hAnsi="Times New Roman"/>
          <w:szCs w:val="24"/>
        </w:rPr>
        <w:t>pohađaju</w:t>
      </w:r>
      <w:proofErr w:type="spellEnd"/>
      <w:r w:rsidRPr="000A371C">
        <w:rPr>
          <w:rFonts w:ascii="Times New Roman" w:hAnsi="Times New Roman"/>
          <w:szCs w:val="24"/>
        </w:rPr>
        <w:t xml:space="preserve"> </w:t>
      </w:r>
      <w:proofErr w:type="spellStart"/>
      <w:r w:rsidRPr="000A371C">
        <w:rPr>
          <w:rFonts w:ascii="Times New Roman" w:hAnsi="Times New Roman"/>
          <w:szCs w:val="24"/>
        </w:rPr>
        <w:t>Osnovnu</w:t>
      </w:r>
      <w:proofErr w:type="spellEnd"/>
      <w:r w:rsidRPr="000A371C">
        <w:rPr>
          <w:rFonts w:ascii="Times New Roman" w:hAnsi="Times New Roman"/>
          <w:szCs w:val="24"/>
        </w:rPr>
        <w:t xml:space="preserve"> </w:t>
      </w:r>
      <w:proofErr w:type="spellStart"/>
      <w:r w:rsidRPr="000A371C">
        <w:rPr>
          <w:rFonts w:ascii="Times New Roman" w:hAnsi="Times New Roman"/>
          <w:szCs w:val="24"/>
        </w:rPr>
        <w:t>školu</w:t>
      </w:r>
      <w:proofErr w:type="spellEnd"/>
      <w:r w:rsidRPr="000A371C">
        <w:rPr>
          <w:rFonts w:ascii="Times New Roman" w:hAnsi="Times New Roman"/>
          <w:szCs w:val="24"/>
        </w:rPr>
        <w:t xml:space="preserve"> Dalj.</w:t>
      </w:r>
    </w:p>
    <w:p w14:paraId="1013641A" w14:textId="77777777" w:rsidR="00F567A7" w:rsidRPr="000A371C" w:rsidRDefault="00F567A7" w:rsidP="000A371C">
      <w:pPr>
        <w:tabs>
          <w:tab w:val="left" w:pos="7662"/>
        </w:tabs>
        <w:spacing w:line="360" w:lineRule="auto"/>
        <w:jc w:val="both"/>
        <w:rPr>
          <w:rFonts w:ascii="Times New Roman" w:hAnsi="Times New Roman"/>
          <w:szCs w:val="24"/>
        </w:rPr>
      </w:pPr>
    </w:p>
    <w:p w14:paraId="52F3FCBC" w14:textId="77777777" w:rsidR="00F567A7" w:rsidRPr="00FE5F3F" w:rsidRDefault="00F567A7" w:rsidP="000A371C">
      <w:pPr>
        <w:keepNext/>
        <w:spacing w:line="360" w:lineRule="auto"/>
        <w:jc w:val="both"/>
        <w:outlineLvl w:val="0"/>
        <w:rPr>
          <w:rFonts w:ascii="Times New Roman" w:hAnsi="Times New Roman"/>
          <w:bCs/>
          <w:iCs/>
          <w:szCs w:val="24"/>
          <w:u w:val="single"/>
        </w:rPr>
      </w:pPr>
      <w:proofErr w:type="spellStart"/>
      <w:r w:rsidRPr="00FE5F3F">
        <w:rPr>
          <w:rFonts w:ascii="Times New Roman" w:hAnsi="Times New Roman"/>
          <w:bCs/>
          <w:iCs/>
          <w:szCs w:val="24"/>
          <w:u w:val="single"/>
        </w:rPr>
        <w:t>Ciljevi</w:t>
      </w:r>
      <w:proofErr w:type="spellEnd"/>
      <w:r w:rsidRPr="00FE5F3F">
        <w:rPr>
          <w:rFonts w:ascii="Times New Roman" w:hAnsi="Times New Roman"/>
          <w:bCs/>
          <w:iCs/>
          <w:szCs w:val="24"/>
          <w:u w:val="single"/>
        </w:rPr>
        <w:t xml:space="preserve"> programa</w:t>
      </w:r>
    </w:p>
    <w:p w14:paraId="7533871E" w14:textId="77777777" w:rsidR="00F567A7" w:rsidRPr="000A371C" w:rsidRDefault="00F567A7" w:rsidP="000A371C">
      <w:pPr>
        <w:spacing w:line="360" w:lineRule="auto"/>
        <w:jc w:val="both"/>
        <w:rPr>
          <w:rFonts w:ascii="Times New Roman" w:hAnsi="Times New Roman"/>
          <w:szCs w:val="24"/>
        </w:rPr>
      </w:pPr>
      <w:proofErr w:type="spellStart"/>
      <w:r w:rsidRPr="000A371C">
        <w:rPr>
          <w:rFonts w:ascii="Times New Roman" w:hAnsi="Times New Roman"/>
          <w:szCs w:val="24"/>
        </w:rPr>
        <w:t>Opći</w:t>
      </w:r>
      <w:proofErr w:type="spellEnd"/>
      <w:r w:rsidRPr="000A371C">
        <w:rPr>
          <w:rFonts w:ascii="Times New Roman" w:hAnsi="Times New Roman"/>
          <w:szCs w:val="24"/>
        </w:rPr>
        <w:t xml:space="preserve"> </w:t>
      </w:r>
      <w:proofErr w:type="spellStart"/>
      <w:r w:rsidRPr="000A371C">
        <w:rPr>
          <w:rFonts w:ascii="Times New Roman" w:hAnsi="Times New Roman"/>
          <w:szCs w:val="24"/>
        </w:rPr>
        <w:t>cilj</w:t>
      </w:r>
      <w:proofErr w:type="spellEnd"/>
      <w:r w:rsidRPr="000A371C">
        <w:rPr>
          <w:rFonts w:ascii="Times New Roman" w:hAnsi="Times New Roman"/>
          <w:szCs w:val="24"/>
        </w:rPr>
        <w:t xml:space="preserve"> programa je </w:t>
      </w:r>
      <w:proofErr w:type="spellStart"/>
      <w:r w:rsidRPr="000A371C">
        <w:rPr>
          <w:rFonts w:ascii="Times New Roman" w:hAnsi="Times New Roman"/>
          <w:szCs w:val="24"/>
        </w:rPr>
        <w:t>podržavanje</w:t>
      </w:r>
      <w:proofErr w:type="spellEnd"/>
      <w:r w:rsidRPr="000A371C">
        <w:rPr>
          <w:rFonts w:ascii="Times New Roman" w:hAnsi="Times New Roman"/>
          <w:szCs w:val="24"/>
        </w:rPr>
        <w:t xml:space="preserve"> i </w:t>
      </w:r>
      <w:proofErr w:type="spellStart"/>
      <w:r w:rsidRPr="000A371C">
        <w:rPr>
          <w:rFonts w:ascii="Times New Roman" w:hAnsi="Times New Roman"/>
          <w:szCs w:val="24"/>
        </w:rPr>
        <w:t>poticanje</w:t>
      </w:r>
      <w:proofErr w:type="spellEnd"/>
      <w:r w:rsidRPr="000A371C">
        <w:rPr>
          <w:rFonts w:ascii="Times New Roman" w:hAnsi="Times New Roman"/>
          <w:szCs w:val="24"/>
        </w:rPr>
        <w:t xml:space="preserve"> </w:t>
      </w:r>
      <w:proofErr w:type="spellStart"/>
      <w:r w:rsidRPr="000A371C">
        <w:rPr>
          <w:rFonts w:ascii="Times New Roman" w:hAnsi="Times New Roman"/>
          <w:szCs w:val="24"/>
        </w:rPr>
        <w:t>zdravog</w:t>
      </w:r>
      <w:proofErr w:type="spellEnd"/>
      <w:r w:rsidRPr="000A371C">
        <w:rPr>
          <w:rFonts w:ascii="Times New Roman" w:hAnsi="Times New Roman"/>
          <w:szCs w:val="24"/>
        </w:rPr>
        <w:t xml:space="preserve"> </w:t>
      </w:r>
      <w:proofErr w:type="spellStart"/>
      <w:r w:rsidRPr="000A371C">
        <w:rPr>
          <w:rFonts w:ascii="Times New Roman" w:hAnsi="Times New Roman"/>
          <w:szCs w:val="24"/>
        </w:rPr>
        <w:t>psihosocijalnog</w:t>
      </w:r>
      <w:proofErr w:type="spellEnd"/>
      <w:r w:rsidRPr="000A371C">
        <w:rPr>
          <w:rFonts w:ascii="Times New Roman" w:hAnsi="Times New Roman"/>
          <w:szCs w:val="24"/>
        </w:rPr>
        <w:t xml:space="preserve"> </w:t>
      </w:r>
      <w:proofErr w:type="spellStart"/>
      <w:r w:rsidRPr="000A371C">
        <w:rPr>
          <w:rFonts w:ascii="Times New Roman" w:hAnsi="Times New Roman"/>
          <w:szCs w:val="24"/>
        </w:rPr>
        <w:t>razvoja</w:t>
      </w:r>
      <w:proofErr w:type="spellEnd"/>
      <w:r w:rsidRPr="000A371C">
        <w:rPr>
          <w:rFonts w:ascii="Times New Roman" w:hAnsi="Times New Roman"/>
          <w:szCs w:val="24"/>
        </w:rPr>
        <w:t xml:space="preserve"> </w:t>
      </w:r>
      <w:proofErr w:type="spellStart"/>
      <w:r w:rsidRPr="000A371C">
        <w:rPr>
          <w:rFonts w:ascii="Times New Roman" w:hAnsi="Times New Roman"/>
          <w:szCs w:val="24"/>
        </w:rPr>
        <w:t>djece</w:t>
      </w:r>
      <w:proofErr w:type="spellEnd"/>
      <w:r w:rsidRPr="000A371C">
        <w:rPr>
          <w:rFonts w:ascii="Times New Roman" w:hAnsi="Times New Roman"/>
          <w:szCs w:val="24"/>
        </w:rPr>
        <w:t xml:space="preserve"> </w:t>
      </w:r>
      <w:proofErr w:type="spellStart"/>
      <w:r w:rsidRPr="000A371C">
        <w:rPr>
          <w:rFonts w:ascii="Times New Roman" w:hAnsi="Times New Roman"/>
          <w:szCs w:val="24"/>
        </w:rPr>
        <w:t>kroz</w:t>
      </w:r>
      <w:proofErr w:type="spellEnd"/>
      <w:r w:rsidRPr="000A371C">
        <w:rPr>
          <w:rFonts w:ascii="Times New Roman" w:hAnsi="Times New Roman"/>
          <w:szCs w:val="24"/>
        </w:rPr>
        <w:t xml:space="preserve"> prevenciju </w:t>
      </w:r>
      <w:proofErr w:type="spellStart"/>
      <w:r w:rsidRPr="000A371C">
        <w:rPr>
          <w:rFonts w:ascii="Times New Roman" w:hAnsi="Times New Roman"/>
          <w:szCs w:val="24"/>
        </w:rPr>
        <w:t>neprihvatljivih</w:t>
      </w:r>
      <w:proofErr w:type="spellEnd"/>
      <w:r w:rsidRPr="000A371C">
        <w:rPr>
          <w:rFonts w:ascii="Times New Roman" w:hAnsi="Times New Roman"/>
          <w:szCs w:val="24"/>
        </w:rPr>
        <w:t xml:space="preserve"> </w:t>
      </w:r>
      <w:proofErr w:type="spellStart"/>
      <w:r w:rsidRPr="000A371C">
        <w:rPr>
          <w:rFonts w:ascii="Times New Roman" w:hAnsi="Times New Roman"/>
          <w:szCs w:val="24"/>
        </w:rPr>
        <w:t>oblika</w:t>
      </w:r>
      <w:proofErr w:type="spellEnd"/>
      <w:r w:rsidRPr="000A371C">
        <w:rPr>
          <w:rFonts w:ascii="Times New Roman" w:hAnsi="Times New Roman"/>
          <w:szCs w:val="24"/>
        </w:rPr>
        <w:t xml:space="preserve"> </w:t>
      </w:r>
      <w:proofErr w:type="spellStart"/>
      <w:r w:rsidRPr="000A371C">
        <w:rPr>
          <w:rFonts w:ascii="Times New Roman" w:hAnsi="Times New Roman"/>
          <w:szCs w:val="24"/>
        </w:rPr>
        <w:t>ponašanja</w:t>
      </w:r>
      <w:proofErr w:type="spellEnd"/>
      <w:r w:rsidRPr="000A371C">
        <w:rPr>
          <w:rFonts w:ascii="Times New Roman" w:hAnsi="Times New Roman"/>
          <w:szCs w:val="24"/>
        </w:rPr>
        <w:t xml:space="preserve"> </w:t>
      </w:r>
      <w:proofErr w:type="spellStart"/>
      <w:r w:rsidRPr="000A371C">
        <w:rPr>
          <w:rFonts w:ascii="Times New Roman" w:hAnsi="Times New Roman"/>
          <w:szCs w:val="24"/>
        </w:rPr>
        <w:t>odnosno</w:t>
      </w:r>
      <w:proofErr w:type="spellEnd"/>
      <w:r w:rsidRPr="000A371C">
        <w:rPr>
          <w:rFonts w:ascii="Times New Roman" w:hAnsi="Times New Roman"/>
          <w:szCs w:val="24"/>
        </w:rPr>
        <w:t xml:space="preserve"> </w:t>
      </w:r>
      <w:proofErr w:type="spellStart"/>
      <w:r w:rsidRPr="000A371C">
        <w:rPr>
          <w:rFonts w:ascii="Times New Roman" w:hAnsi="Times New Roman"/>
          <w:szCs w:val="24"/>
        </w:rPr>
        <w:t>poremećaja</w:t>
      </w:r>
      <w:proofErr w:type="spellEnd"/>
      <w:r w:rsidRPr="000A371C">
        <w:rPr>
          <w:rFonts w:ascii="Times New Roman" w:hAnsi="Times New Roman"/>
          <w:szCs w:val="24"/>
        </w:rPr>
        <w:t xml:space="preserve"> u </w:t>
      </w:r>
      <w:proofErr w:type="spellStart"/>
      <w:r w:rsidRPr="000A371C">
        <w:rPr>
          <w:rFonts w:ascii="Times New Roman" w:hAnsi="Times New Roman"/>
          <w:szCs w:val="24"/>
        </w:rPr>
        <w:t>ponašanju</w:t>
      </w:r>
      <w:proofErr w:type="spellEnd"/>
      <w:r w:rsidRPr="000A371C">
        <w:rPr>
          <w:rFonts w:ascii="Times New Roman" w:hAnsi="Times New Roman"/>
          <w:szCs w:val="24"/>
        </w:rPr>
        <w:t xml:space="preserve"> </w:t>
      </w:r>
      <w:proofErr w:type="spellStart"/>
      <w:r w:rsidRPr="000A371C">
        <w:rPr>
          <w:rFonts w:ascii="Times New Roman" w:hAnsi="Times New Roman"/>
          <w:szCs w:val="24"/>
        </w:rPr>
        <w:t>djece</w:t>
      </w:r>
      <w:proofErr w:type="spellEnd"/>
      <w:r w:rsidRPr="000A371C">
        <w:rPr>
          <w:rFonts w:ascii="Times New Roman" w:hAnsi="Times New Roman"/>
          <w:szCs w:val="24"/>
        </w:rPr>
        <w:t>.</w:t>
      </w:r>
    </w:p>
    <w:p w14:paraId="54D38D66" w14:textId="77777777" w:rsidR="00F567A7" w:rsidRPr="000A371C" w:rsidRDefault="00F567A7" w:rsidP="000A371C">
      <w:pPr>
        <w:spacing w:line="360" w:lineRule="auto"/>
        <w:jc w:val="both"/>
        <w:rPr>
          <w:rFonts w:ascii="Times New Roman" w:hAnsi="Times New Roman"/>
          <w:szCs w:val="24"/>
        </w:rPr>
      </w:pPr>
      <w:proofErr w:type="spellStart"/>
      <w:r w:rsidRPr="000A371C">
        <w:rPr>
          <w:rFonts w:ascii="Times New Roman" w:hAnsi="Times New Roman"/>
          <w:szCs w:val="24"/>
        </w:rPr>
        <w:t>Specifični</w:t>
      </w:r>
      <w:proofErr w:type="spellEnd"/>
      <w:r w:rsidRPr="000A371C">
        <w:rPr>
          <w:rFonts w:ascii="Times New Roman" w:hAnsi="Times New Roman"/>
          <w:szCs w:val="24"/>
        </w:rPr>
        <w:t xml:space="preserve"> </w:t>
      </w:r>
      <w:proofErr w:type="spellStart"/>
      <w:r w:rsidRPr="000A371C">
        <w:rPr>
          <w:rFonts w:ascii="Times New Roman" w:hAnsi="Times New Roman"/>
          <w:szCs w:val="24"/>
        </w:rPr>
        <w:t>ciljevi</w:t>
      </w:r>
      <w:proofErr w:type="spellEnd"/>
      <w:r w:rsidRPr="000A371C">
        <w:rPr>
          <w:rFonts w:ascii="Times New Roman" w:hAnsi="Times New Roman"/>
          <w:szCs w:val="24"/>
        </w:rPr>
        <w:t xml:space="preserve"> programa </w:t>
      </w:r>
      <w:proofErr w:type="spellStart"/>
      <w:r w:rsidRPr="000A371C">
        <w:rPr>
          <w:rFonts w:ascii="Times New Roman" w:hAnsi="Times New Roman"/>
          <w:szCs w:val="24"/>
        </w:rPr>
        <w:t>odnose</w:t>
      </w:r>
      <w:proofErr w:type="spellEnd"/>
      <w:r w:rsidRPr="000A371C">
        <w:rPr>
          <w:rFonts w:ascii="Times New Roman" w:hAnsi="Times New Roman"/>
          <w:szCs w:val="24"/>
        </w:rPr>
        <w:t xml:space="preserve"> se na </w:t>
      </w:r>
      <w:proofErr w:type="spellStart"/>
      <w:r w:rsidRPr="000A371C">
        <w:rPr>
          <w:rFonts w:ascii="Times New Roman" w:hAnsi="Times New Roman"/>
          <w:szCs w:val="24"/>
        </w:rPr>
        <w:t>područje</w:t>
      </w:r>
      <w:proofErr w:type="spellEnd"/>
      <w:r w:rsidRPr="000A371C">
        <w:rPr>
          <w:rFonts w:ascii="Times New Roman" w:hAnsi="Times New Roman"/>
          <w:szCs w:val="24"/>
        </w:rPr>
        <w:t xml:space="preserve"> rada s </w:t>
      </w:r>
      <w:proofErr w:type="spellStart"/>
      <w:r w:rsidRPr="000A371C">
        <w:rPr>
          <w:rFonts w:ascii="Times New Roman" w:hAnsi="Times New Roman"/>
          <w:szCs w:val="24"/>
        </w:rPr>
        <w:t>djecom</w:t>
      </w:r>
      <w:proofErr w:type="spellEnd"/>
      <w:r w:rsidRPr="000A371C">
        <w:rPr>
          <w:rFonts w:ascii="Times New Roman" w:hAnsi="Times New Roman"/>
          <w:szCs w:val="24"/>
        </w:rPr>
        <w:t xml:space="preserve">, </w:t>
      </w:r>
      <w:proofErr w:type="spellStart"/>
      <w:r w:rsidRPr="000A371C">
        <w:rPr>
          <w:rFonts w:ascii="Times New Roman" w:hAnsi="Times New Roman"/>
          <w:szCs w:val="24"/>
        </w:rPr>
        <w:t>područje</w:t>
      </w:r>
      <w:proofErr w:type="spellEnd"/>
      <w:r w:rsidRPr="000A371C">
        <w:rPr>
          <w:rFonts w:ascii="Times New Roman" w:hAnsi="Times New Roman"/>
          <w:szCs w:val="24"/>
        </w:rPr>
        <w:t xml:space="preserve"> rada s </w:t>
      </w:r>
      <w:proofErr w:type="spellStart"/>
      <w:r w:rsidRPr="000A371C">
        <w:rPr>
          <w:rFonts w:ascii="Times New Roman" w:hAnsi="Times New Roman"/>
          <w:szCs w:val="24"/>
        </w:rPr>
        <w:t>roditeljima</w:t>
      </w:r>
      <w:proofErr w:type="spellEnd"/>
      <w:r w:rsidRPr="000A371C">
        <w:rPr>
          <w:rFonts w:ascii="Times New Roman" w:hAnsi="Times New Roman"/>
          <w:szCs w:val="24"/>
        </w:rPr>
        <w:t xml:space="preserve"> i </w:t>
      </w:r>
      <w:proofErr w:type="spellStart"/>
      <w:r w:rsidRPr="000A371C">
        <w:rPr>
          <w:rFonts w:ascii="Times New Roman" w:hAnsi="Times New Roman"/>
          <w:szCs w:val="24"/>
        </w:rPr>
        <w:t>područje</w:t>
      </w:r>
      <w:proofErr w:type="spellEnd"/>
      <w:r w:rsidRPr="000A371C">
        <w:rPr>
          <w:rFonts w:ascii="Times New Roman" w:hAnsi="Times New Roman"/>
          <w:szCs w:val="24"/>
        </w:rPr>
        <w:t xml:space="preserve"> rada s učiteljima.</w:t>
      </w:r>
    </w:p>
    <w:p w14:paraId="52E45380" w14:textId="77777777" w:rsidR="00F567A7" w:rsidRPr="000A371C" w:rsidRDefault="00F567A7" w:rsidP="000A371C">
      <w:pPr>
        <w:spacing w:line="360" w:lineRule="auto"/>
        <w:jc w:val="both"/>
        <w:rPr>
          <w:rFonts w:ascii="Times New Roman" w:hAnsi="Times New Roman"/>
          <w:szCs w:val="24"/>
        </w:rPr>
      </w:pPr>
    </w:p>
    <w:p w14:paraId="1C64405A" w14:textId="77777777" w:rsidR="00F567A7" w:rsidRPr="000A371C" w:rsidRDefault="00F567A7" w:rsidP="000A371C">
      <w:pPr>
        <w:spacing w:line="360" w:lineRule="auto"/>
        <w:jc w:val="both"/>
        <w:rPr>
          <w:rFonts w:ascii="Times New Roman" w:hAnsi="Times New Roman"/>
          <w:szCs w:val="24"/>
        </w:rPr>
      </w:pPr>
    </w:p>
    <w:p w14:paraId="249FA890" w14:textId="77777777" w:rsidR="00947C45" w:rsidRDefault="00947C45" w:rsidP="000A371C">
      <w:pPr>
        <w:spacing w:line="360" w:lineRule="auto"/>
        <w:jc w:val="both"/>
        <w:rPr>
          <w:rFonts w:ascii="Times New Roman" w:hAnsi="Times New Roman"/>
          <w:b/>
          <w:bCs/>
          <w:szCs w:val="24"/>
          <w:u w:val="single"/>
        </w:rPr>
      </w:pPr>
    </w:p>
    <w:p w14:paraId="64C9D85C" w14:textId="61A57C55" w:rsidR="00F567A7" w:rsidRPr="002F57D9" w:rsidRDefault="00F567A7" w:rsidP="000A371C">
      <w:pPr>
        <w:spacing w:line="360" w:lineRule="auto"/>
        <w:jc w:val="both"/>
        <w:rPr>
          <w:rFonts w:ascii="Times New Roman" w:hAnsi="Times New Roman"/>
          <w:szCs w:val="24"/>
          <w:u w:val="single"/>
        </w:rPr>
      </w:pPr>
      <w:proofErr w:type="spellStart"/>
      <w:r w:rsidRPr="002F57D9">
        <w:rPr>
          <w:rFonts w:ascii="Times New Roman" w:hAnsi="Times New Roman"/>
          <w:szCs w:val="24"/>
          <w:u w:val="single"/>
        </w:rPr>
        <w:t>Ciljevi</w:t>
      </w:r>
      <w:proofErr w:type="spellEnd"/>
      <w:r w:rsidRPr="002F57D9">
        <w:rPr>
          <w:rFonts w:ascii="Times New Roman" w:hAnsi="Times New Roman"/>
          <w:szCs w:val="24"/>
          <w:u w:val="single"/>
        </w:rPr>
        <w:t xml:space="preserve"> rada s </w:t>
      </w:r>
      <w:proofErr w:type="spellStart"/>
      <w:r w:rsidRPr="002F57D9">
        <w:rPr>
          <w:rFonts w:ascii="Times New Roman" w:hAnsi="Times New Roman"/>
          <w:szCs w:val="24"/>
          <w:u w:val="single"/>
        </w:rPr>
        <w:t>učenicima</w:t>
      </w:r>
      <w:proofErr w:type="spellEnd"/>
      <w:r w:rsidRPr="002F57D9">
        <w:rPr>
          <w:rFonts w:ascii="Times New Roman" w:hAnsi="Times New Roman"/>
          <w:szCs w:val="24"/>
          <w:u w:val="single"/>
        </w:rPr>
        <w:t>:</w:t>
      </w:r>
    </w:p>
    <w:p w14:paraId="2E7E3E54" w14:textId="77777777" w:rsidR="00F567A7" w:rsidRPr="000A371C" w:rsidRDefault="00F567A7" w:rsidP="00725BC0">
      <w:pPr>
        <w:numPr>
          <w:ilvl w:val="0"/>
          <w:numId w:val="10"/>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ukloniti</w:t>
      </w:r>
      <w:proofErr w:type="spellEnd"/>
      <w:r w:rsidRPr="000A371C">
        <w:rPr>
          <w:rFonts w:ascii="Times New Roman" w:hAnsi="Times New Roman"/>
          <w:szCs w:val="24"/>
        </w:rPr>
        <w:t>/</w:t>
      </w:r>
      <w:proofErr w:type="spellStart"/>
      <w:r w:rsidRPr="000A371C">
        <w:rPr>
          <w:rFonts w:ascii="Times New Roman" w:hAnsi="Times New Roman"/>
          <w:szCs w:val="24"/>
        </w:rPr>
        <w:t>smanjiti</w:t>
      </w:r>
      <w:proofErr w:type="spellEnd"/>
      <w:r w:rsidRPr="000A371C">
        <w:rPr>
          <w:rFonts w:ascii="Times New Roman" w:hAnsi="Times New Roman"/>
          <w:szCs w:val="24"/>
        </w:rPr>
        <w:t xml:space="preserve"> </w:t>
      </w:r>
      <w:proofErr w:type="spellStart"/>
      <w:r w:rsidRPr="000A371C">
        <w:rPr>
          <w:rFonts w:ascii="Times New Roman" w:hAnsi="Times New Roman"/>
          <w:szCs w:val="24"/>
        </w:rPr>
        <w:t>neprihvatljive</w:t>
      </w:r>
      <w:proofErr w:type="spellEnd"/>
      <w:r w:rsidRPr="000A371C">
        <w:rPr>
          <w:rFonts w:ascii="Times New Roman" w:hAnsi="Times New Roman"/>
          <w:szCs w:val="24"/>
        </w:rPr>
        <w:t xml:space="preserve"> </w:t>
      </w:r>
      <w:proofErr w:type="spellStart"/>
      <w:r w:rsidRPr="000A371C">
        <w:rPr>
          <w:rFonts w:ascii="Times New Roman" w:hAnsi="Times New Roman"/>
          <w:szCs w:val="24"/>
        </w:rPr>
        <w:t>oblike</w:t>
      </w:r>
      <w:proofErr w:type="spellEnd"/>
      <w:r w:rsidRPr="000A371C">
        <w:rPr>
          <w:rFonts w:ascii="Times New Roman" w:hAnsi="Times New Roman"/>
          <w:szCs w:val="24"/>
        </w:rPr>
        <w:t xml:space="preserve"> </w:t>
      </w:r>
      <w:proofErr w:type="spellStart"/>
      <w:r w:rsidRPr="000A371C">
        <w:rPr>
          <w:rFonts w:ascii="Times New Roman" w:hAnsi="Times New Roman"/>
          <w:szCs w:val="24"/>
        </w:rPr>
        <w:t>ponašanja</w:t>
      </w:r>
      <w:proofErr w:type="spellEnd"/>
      <w:r w:rsidRPr="000A371C">
        <w:rPr>
          <w:rFonts w:ascii="Times New Roman" w:hAnsi="Times New Roman"/>
          <w:szCs w:val="24"/>
        </w:rPr>
        <w:t xml:space="preserve"> i </w:t>
      </w:r>
      <w:proofErr w:type="spellStart"/>
      <w:r w:rsidRPr="000A371C">
        <w:rPr>
          <w:rFonts w:ascii="Times New Roman" w:hAnsi="Times New Roman"/>
          <w:szCs w:val="24"/>
        </w:rPr>
        <w:t>povećati</w:t>
      </w:r>
      <w:proofErr w:type="spellEnd"/>
      <w:r w:rsidRPr="000A371C">
        <w:rPr>
          <w:rFonts w:ascii="Times New Roman" w:hAnsi="Times New Roman"/>
          <w:szCs w:val="24"/>
        </w:rPr>
        <w:t xml:space="preserve"> </w:t>
      </w:r>
      <w:proofErr w:type="spellStart"/>
      <w:r w:rsidRPr="000A371C">
        <w:rPr>
          <w:rFonts w:ascii="Times New Roman" w:hAnsi="Times New Roman"/>
          <w:szCs w:val="24"/>
        </w:rPr>
        <w:t>prosocijalno</w:t>
      </w:r>
      <w:proofErr w:type="spellEnd"/>
      <w:r w:rsidRPr="000A371C">
        <w:rPr>
          <w:rFonts w:ascii="Times New Roman" w:hAnsi="Times New Roman"/>
          <w:szCs w:val="24"/>
        </w:rPr>
        <w:t xml:space="preserve"> </w:t>
      </w:r>
      <w:proofErr w:type="spellStart"/>
      <w:r w:rsidRPr="000A371C">
        <w:rPr>
          <w:rFonts w:ascii="Times New Roman" w:hAnsi="Times New Roman"/>
          <w:szCs w:val="24"/>
        </w:rPr>
        <w:t>ponašanje</w:t>
      </w:r>
      <w:proofErr w:type="spellEnd"/>
    </w:p>
    <w:p w14:paraId="3C29EE7D" w14:textId="77777777" w:rsidR="00F567A7" w:rsidRPr="000A371C" w:rsidRDefault="00F567A7" w:rsidP="00725BC0">
      <w:pPr>
        <w:numPr>
          <w:ilvl w:val="0"/>
          <w:numId w:val="10"/>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lastRenderedPageBreak/>
        <w:t>naučiti</w:t>
      </w:r>
      <w:proofErr w:type="spellEnd"/>
      <w:r w:rsidRPr="000A371C">
        <w:rPr>
          <w:rFonts w:ascii="Times New Roman" w:hAnsi="Times New Roman"/>
          <w:szCs w:val="24"/>
        </w:rPr>
        <w:t xml:space="preserve"> </w:t>
      </w:r>
      <w:proofErr w:type="spellStart"/>
      <w:r w:rsidRPr="000A371C">
        <w:rPr>
          <w:rFonts w:ascii="Times New Roman" w:hAnsi="Times New Roman"/>
          <w:szCs w:val="24"/>
        </w:rPr>
        <w:t>vještine</w:t>
      </w:r>
      <w:proofErr w:type="spellEnd"/>
      <w:r w:rsidRPr="000A371C">
        <w:rPr>
          <w:rFonts w:ascii="Times New Roman" w:hAnsi="Times New Roman"/>
          <w:szCs w:val="24"/>
        </w:rPr>
        <w:t xml:space="preserve"> </w:t>
      </w:r>
      <w:proofErr w:type="spellStart"/>
      <w:r w:rsidRPr="000A371C">
        <w:rPr>
          <w:rFonts w:ascii="Times New Roman" w:hAnsi="Times New Roman"/>
          <w:szCs w:val="24"/>
        </w:rPr>
        <w:t>nenasilne</w:t>
      </w:r>
      <w:proofErr w:type="spellEnd"/>
      <w:r w:rsidRPr="000A371C">
        <w:rPr>
          <w:rFonts w:ascii="Times New Roman" w:hAnsi="Times New Roman"/>
          <w:szCs w:val="24"/>
        </w:rPr>
        <w:t xml:space="preserve"> </w:t>
      </w:r>
      <w:proofErr w:type="spellStart"/>
      <w:r w:rsidRPr="000A371C">
        <w:rPr>
          <w:rFonts w:ascii="Times New Roman" w:hAnsi="Times New Roman"/>
          <w:szCs w:val="24"/>
        </w:rPr>
        <w:t>komunikacije</w:t>
      </w:r>
      <w:proofErr w:type="spellEnd"/>
      <w:r w:rsidRPr="000A371C">
        <w:rPr>
          <w:rFonts w:ascii="Times New Roman" w:hAnsi="Times New Roman"/>
          <w:szCs w:val="24"/>
        </w:rPr>
        <w:t xml:space="preserve">, </w:t>
      </w:r>
      <w:proofErr w:type="spellStart"/>
      <w:r w:rsidRPr="000A371C">
        <w:rPr>
          <w:rFonts w:ascii="Times New Roman" w:hAnsi="Times New Roman"/>
          <w:szCs w:val="24"/>
        </w:rPr>
        <w:t>tolerancije</w:t>
      </w:r>
      <w:proofErr w:type="spellEnd"/>
      <w:r w:rsidRPr="000A371C">
        <w:rPr>
          <w:rFonts w:ascii="Times New Roman" w:hAnsi="Times New Roman"/>
          <w:szCs w:val="24"/>
        </w:rPr>
        <w:t xml:space="preserve">, </w:t>
      </w:r>
      <w:proofErr w:type="spellStart"/>
      <w:r w:rsidRPr="000A371C">
        <w:rPr>
          <w:rFonts w:ascii="Times New Roman" w:hAnsi="Times New Roman"/>
          <w:szCs w:val="24"/>
        </w:rPr>
        <w:t>suradnje</w:t>
      </w:r>
      <w:proofErr w:type="spellEnd"/>
      <w:r w:rsidRPr="000A371C">
        <w:rPr>
          <w:rFonts w:ascii="Times New Roman" w:hAnsi="Times New Roman"/>
          <w:szCs w:val="24"/>
        </w:rPr>
        <w:t xml:space="preserve">, </w:t>
      </w:r>
      <w:proofErr w:type="spellStart"/>
      <w:r w:rsidRPr="000A371C">
        <w:rPr>
          <w:rFonts w:ascii="Times New Roman" w:hAnsi="Times New Roman"/>
          <w:szCs w:val="24"/>
        </w:rPr>
        <w:t>empatije</w:t>
      </w:r>
      <w:proofErr w:type="spellEnd"/>
      <w:r w:rsidRPr="000A371C">
        <w:rPr>
          <w:rFonts w:ascii="Times New Roman" w:hAnsi="Times New Roman"/>
          <w:szCs w:val="24"/>
        </w:rPr>
        <w:t xml:space="preserve">, </w:t>
      </w:r>
      <w:proofErr w:type="spellStart"/>
      <w:r w:rsidRPr="000A371C">
        <w:rPr>
          <w:rFonts w:ascii="Times New Roman" w:hAnsi="Times New Roman"/>
          <w:szCs w:val="24"/>
        </w:rPr>
        <w:t>sprečavanja</w:t>
      </w:r>
      <w:proofErr w:type="spellEnd"/>
      <w:r w:rsidRPr="000A371C">
        <w:rPr>
          <w:rFonts w:ascii="Times New Roman" w:hAnsi="Times New Roman"/>
          <w:szCs w:val="24"/>
        </w:rPr>
        <w:t xml:space="preserve"> i </w:t>
      </w:r>
      <w:proofErr w:type="spellStart"/>
      <w:r w:rsidRPr="000A371C">
        <w:rPr>
          <w:rFonts w:ascii="Times New Roman" w:hAnsi="Times New Roman"/>
          <w:szCs w:val="24"/>
        </w:rPr>
        <w:t>rješavanja</w:t>
      </w:r>
      <w:proofErr w:type="spellEnd"/>
      <w:r w:rsidRPr="000A371C">
        <w:rPr>
          <w:rFonts w:ascii="Times New Roman" w:hAnsi="Times New Roman"/>
          <w:szCs w:val="24"/>
        </w:rPr>
        <w:t xml:space="preserve"> </w:t>
      </w:r>
      <w:proofErr w:type="spellStart"/>
      <w:r w:rsidRPr="000A371C">
        <w:rPr>
          <w:rFonts w:ascii="Times New Roman" w:hAnsi="Times New Roman"/>
          <w:szCs w:val="24"/>
        </w:rPr>
        <w:t>sukoba</w:t>
      </w:r>
      <w:proofErr w:type="spellEnd"/>
    </w:p>
    <w:p w14:paraId="2FAF0050" w14:textId="77777777" w:rsidR="00F567A7" w:rsidRPr="000A371C" w:rsidRDefault="00F567A7" w:rsidP="00725BC0">
      <w:pPr>
        <w:numPr>
          <w:ilvl w:val="0"/>
          <w:numId w:val="10"/>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unaprijediti</w:t>
      </w:r>
      <w:proofErr w:type="spellEnd"/>
      <w:r w:rsidRPr="000A371C">
        <w:rPr>
          <w:rFonts w:ascii="Times New Roman" w:hAnsi="Times New Roman"/>
          <w:szCs w:val="24"/>
        </w:rPr>
        <w:t xml:space="preserve"> </w:t>
      </w:r>
      <w:proofErr w:type="spellStart"/>
      <w:r w:rsidRPr="000A371C">
        <w:rPr>
          <w:rFonts w:ascii="Times New Roman" w:hAnsi="Times New Roman"/>
          <w:szCs w:val="24"/>
        </w:rPr>
        <w:t>samopoštovanje</w:t>
      </w:r>
      <w:proofErr w:type="spellEnd"/>
      <w:r w:rsidRPr="000A371C">
        <w:rPr>
          <w:rFonts w:ascii="Times New Roman" w:hAnsi="Times New Roman"/>
          <w:szCs w:val="24"/>
        </w:rPr>
        <w:t xml:space="preserve">, </w:t>
      </w:r>
      <w:proofErr w:type="spellStart"/>
      <w:r w:rsidRPr="000A371C">
        <w:rPr>
          <w:rFonts w:ascii="Times New Roman" w:hAnsi="Times New Roman"/>
          <w:szCs w:val="24"/>
        </w:rPr>
        <w:t>međusobno</w:t>
      </w:r>
      <w:proofErr w:type="spellEnd"/>
      <w:r w:rsidRPr="000A371C">
        <w:rPr>
          <w:rFonts w:ascii="Times New Roman" w:hAnsi="Times New Roman"/>
          <w:szCs w:val="24"/>
        </w:rPr>
        <w:t xml:space="preserve"> </w:t>
      </w:r>
      <w:proofErr w:type="spellStart"/>
      <w:r w:rsidRPr="000A371C">
        <w:rPr>
          <w:rFonts w:ascii="Times New Roman" w:hAnsi="Times New Roman"/>
          <w:szCs w:val="24"/>
        </w:rPr>
        <w:t>poštovanje</w:t>
      </w:r>
      <w:proofErr w:type="spellEnd"/>
      <w:r w:rsidRPr="000A371C">
        <w:rPr>
          <w:rFonts w:ascii="Times New Roman" w:hAnsi="Times New Roman"/>
          <w:szCs w:val="24"/>
        </w:rPr>
        <w:t xml:space="preserve"> </w:t>
      </w:r>
      <w:proofErr w:type="spellStart"/>
      <w:r w:rsidRPr="000A371C">
        <w:rPr>
          <w:rFonts w:ascii="Times New Roman" w:hAnsi="Times New Roman"/>
          <w:szCs w:val="24"/>
        </w:rPr>
        <w:t>djece</w:t>
      </w:r>
      <w:proofErr w:type="spellEnd"/>
      <w:r w:rsidRPr="000A371C">
        <w:rPr>
          <w:rFonts w:ascii="Times New Roman" w:hAnsi="Times New Roman"/>
          <w:szCs w:val="24"/>
        </w:rPr>
        <w:t xml:space="preserve">, </w:t>
      </w:r>
      <w:proofErr w:type="spellStart"/>
      <w:r w:rsidRPr="000A371C">
        <w:rPr>
          <w:rFonts w:ascii="Times New Roman" w:hAnsi="Times New Roman"/>
          <w:szCs w:val="24"/>
        </w:rPr>
        <w:t>samopouzdanje</w:t>
      </w:r>
      <w:proofErr w:type="spellEnd"/>
      <w:r w:rsidRPr="000A371C">
        <w:rPr>
          <w:rFonts w:ascii="Times New Roman" w:hAnsi="Times New Roman"/>
          <w:szCs w:val="24"/>
        </w:rPr>
        <w:t xml:space="preserve">, te </w:t>
      </w:r>
      <w:proofErr w:type="spellStart"/>
      <w:r w:rsidRPr="000A371C">
        <w:rPr>
          <w:rFonts w:ascii="Times New Roman" w:hAnsi="Times New Roman"/>
          <w:szCs w:val="24"/>
        </w:rPr>
        <w:t>razviti</w:t>
      </w:r>
      <w:proofErr w:type="spellEnd"/>
      <w:r w:rsidRPr="000A371C">
        <w:rPr>
          <w:rFonts w:ascii="Times New Roman" w:hAnsi="Times New Roman"/>
          <w:szCs w:val="24"/>
        </w:rPr>
        <w:t xml:space="preserve"> </w:t>
      </w:r>
      <w:proofErr w:type="spellStart"/>
      <w:r w:rsidRPr="000A371C">
        <w:rPr>
          <w:rFonts w:ascii="Times New Roman" w:hAnsi="Times New Roman"/>
          <w:szCs w:val="24"/>
        </w:rPr>
        <w:t>pozitivu</w:t>
      </w:r>
      <w:proofErr w:type="spellEnd"/>
      <w:r w:rsidRPr="000A371C">
        <w:rPr>
          <w:rFonts w:ascii="Times New Roman" w:hAnsi="Times New Roman"/>
          <w:szCs w:val="24"/>
        </w:rPr>
        <w:t xml:space="preserve"> </w:t>
      </w:r>
      <w:proofErr w:type="spellStart"/>
      <w:r w:rsidRPr="000A371C">
        <w:rPr>
          <w:rFonts w:ascii="Times New Roman" w:hAnsi="Times New Roman"/>
          <w:szCs w:val="24"/>
        </w:rPr>
        <w:t>sliku</w:t>
      </w:r>
      <w:proofErr w:type="spellEnd"/>
      <w:r w:rsidRPr="000A371C">
        <w:rPr>
          <w:rFonts w:ascii="Times New Roman" w:hAnsi="Times New Roman"/>
          <w:szCs w:val="24"/>
        </w:rPr>
        <w:t xml:space="preserve"> o </w:t>
      </w:r>
      <w:proofErr w:type="spellStart"/>
      <w:r w:rsidRPr="000A371C">
        <w:rPr>
          <w:rFonts w:ascii="Times New Roman" w:hAnsi="Times New Roman"/>
          <w:szCs w:val="24"/>
        </w:rPr>
        <w:t>sebi</w:t>
      </w:r>
      <w:proofErr w:type="spellEnd"/>
    </w:p>
    <w:p w14:paraId="67ABBACD" w14:textId="77777777" w:rsidR="00F567A7" w:rsidRPr="000A371C" w:rsidRDefault="00F567A7" w:rsidP="00725BC0">
      <w:pPr>
        <w:numPr>
          <w:ilvl w:val="0"/>
          <w:numId w:val="10"/>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unaprijediti</w:t>
      </w:r>
      <w:proofErr w:type="spellEnd"/>
      <w:r w:rsidRPr="000A371C">
        <w:rPr>
          <w:rFonts w:ascii="Times New Roman" w:hAnsi="Times New Roman"/>
          <w:szCs w:val="24"/>
        </w:rPr>
        <w:t xml:space="preserve"> </w:t>
      </w:r>
      <w:proofErr w:type="spellStart"/>
      <w:r w:rsidRPr="000A371C">
        <w:rPr>
          <w:rFonts w:ascii="Times New Roman" w:hAnsi="Times New Roman"/>
          <w:szCs w:val="24"/>
        </w:rPr>
        <w:t>samodisciplinu</w:t>
      </w:r>
      <w:proofErr w:type="spellEnd"/>
      <w:r w:rsidRPr="000A371C">
        <w:rPr>
          <w:rFonts w:ascii="Times New Roman" w:hAnsi="Times New Roman"/>
          <w:szCs w:val="24"/>
        </w:rPr>
        <w:t xml:space="preserve"> i </w:t>
      </w:r>
      <w:proofErr w:type="spellStart"/>
      <w:r w:rsidRPr="000A371C">
        <w:rPr>
          <w:rFonts w:ascii="Times New Roman" w:hAnsi="Times New Roman"/>
          <w:szCs w:val="24"/>
        </w:rPr>
        <w:t>samokontrolu</w:t>
      </w:r>
      <w:proofErr w:type="spellEnd"/>
      <w:r w:rsidRPr="000A371C">
        <w:rPr>
          <w:rFonts w:ascii="Times New Roman" w:hAnsi="Times New Roman"/>
          <w:szCs w:val="24"/>
        </w:rPr>
        <w:t xml:space="preserve"> </w:t>
      </w:r>
      <w:proofErr w:type="spellStart"/>
      <w:r w:rsidRPr="000A371C">
        <w:rPr>
          <w:rFonts w:ascii="Times New Roman" w:hAnsi="Times New Roman"/>
          <w:szCs w:val="24"/>
        </w:rPr>
        <w:t>ponašanja</w:t>
      </w:r>
      <w:proofErr w:type="spellEnd"/>
    </w:p>
    <w:p w14:paraId="422A3E16" w14:textId="77777777" w:rsidR="00F567A7" w:rsidRPr="000A371C" w:rsidRDefault="00F567A7" w:rsidP="00725BC0">
      <w:pPr>
        <w:numPr>
          <w:ilvl w:val="0"/>
          <w:numId w:val="10"/>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poticati</w:t>
      </w:r>
      <w:proofErr w:type="spellEnd"/>
      <w:r w:rsidRPr="000A371C">
        <w:rPr>
          <w:rFonts w:ascii="Times New Roman" w:hAnsi="Times New Roman"/>
          <w:szCs w:val="24"/>
        </w:rPr>
        <w:t xml:space="preserve"> </w:t>
      </w:r>
      <w:proofErr w:type="spellStart"/>
      <w:r w:rsidRPr="000A371C">
        <w:rPr>
          <w:rFonts w:ascii="Times New Roman" w:hAnsi="Times New Roman"/>
          <w:szCs w:val="24"/>
        </w:rPr>
        <w:t>samostalnost</w:t>
      </w:r>
      <w:proofErr w:type="spellEnd"/>
      <w:r w:rsidRPr="000A371C">
        <w:rPr>
          <w:rFonts w:ascii="Times New Roman" w:hAnsi="Times New Roman"/>
          <w:szCs w:val="24"/>
        </w:rPr>
        <w:t xml:space="preserve"> i </w:t>
      </w:r>
      <w:proofErr w:type="spellStart"/>
      <w:r w:rsidRPr="000A371C">
        <w:rPr>
          <w:rFonts w:ascii="Times New Roman" w:hAnsi="Times New Roman"/>
          <w:szCs w:val="24"/>
        </w:rPr>
        <w:t>neovisnost</w:t>
      </w:r>
      <w:proofErr w:type="spellEnd"/>
    </w:p>
    <w:p w14:paraId="699CB63E" w14:textId="77777777" w:rsidR="00F567A7" w:rsidRPr="000A371C" w:rsidRDefault="00F567A7" w:rsidP="000A371C">
      <w:pPr>
        <w:spacing w:after="200" w:line="360" w:lineRule="auto"/>
        <w:ind w:left="1080"/>
        <w:contextualSpacing/>
        <w:jc w:val="both"/>
        <w:rPr>
          <w:rFonts w:ascii="Times New Roman" w:hAnsi="Times New Roman"/>
          <w:szCs w:val="24"/>
        </w:rPr>
      </w:pPr>
    </w:p>
    <w:p w14:paraId="3C086A13" w14:textId="77777777" w:rsidR="00F567A7" w:rsidRPr="002F57D9" w:rsidRDefault="00F567A7" w:rsidP="000A371C">
      <w:pPr>
        <w:spacing w:before="120" w:line="360" w:lineRule="auto"/>
        <w:jc w:val="both"/>
        <w:rPr>
          <w:rFonts w:ascii="Times New Roman" w:hAnsi="Times New Roman"/>
          <w:szCs w:val="24"/>
        </w:rPr>
      </w:pPr>
      <w:r w:rsidRPr="002F57D9">
        <w:rPr>
          <w:rFonts w:ascii="Times New Roman" w:hAnsi="Times New Roman"/>
          <w:szCs w:val="24"/>
          <w:u w:val="single"/>
        </w:rPr>
        <w:t xml:space="preserve">Rad s </w:t>
      </w:r>
      <w:proofErr w:type="spellStart"/>
      <w:r w:rsidRPr="002F57D9">
        <w:rPr>
          <w:rFonts w:ascii="Times New Roman" w:hAnsi="Times New Roman"/>
          <w:szCs w:val="24"/>
          <w:u w:val="single"/>
        </w:rPr>
        <w:t>roditeljima</w:t>
      </w:r>
      <w:proofErr w:type="spellEnd"/>
      <w:r w:rsidRPr="002F57D9">
        <w:rPr>
          <w:rFonts w:ascii="Times New Roman" w:hAnsi="Times New Roman"/>
          <w:szCs w:val="24"/>
        </w:rPr>
        <w:t xml:space="preserve">: </w:t>
      </w:r>
    </w:p>
    <w:p w14:paraId="29DA36EA" w14:textId="77777777" w:rsidR="00F567A7" w:rsidRPr="000A371C" w:rsidRDefault="00F567A7" w:rsidP="00725BC0">
      <w:pPr>
        <w:numPr>
          <w:ilvl w:val="0"/>
          <w:numId w:val="11"/>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unaprijediti</w:t>
      </w:r>
      <w:proofErr w:type="spellEnd"/>
      <w:r w:rsidRPr="000A371C">
        <w:rPr>
          <w:rFonts w:ascii="Times New Roman" w:hAnsi="Times New Roman"/>
          <w:szCs w:val="24"/>
        </w:rPr>
        <w:t xml:space="preserve"> </w:t>
      </w:r>
      <w:proofErr w:type="spellStart"/>
      <w:r w:rsidRPr="000A371C">
        <w:rPr>
          <w:rFonts w:ascii="Times New Roman" w:hAnsi="Times New Roman"/>
          <w:szCs w:val="24"/>
        </w:rPr>
        <w:t>saznanja</w:t>
      </w:r>
      <w:proofErr w:type="spellEnd"/>
      <w:r w:rsidRPr="000A371C">
        <w:rPr>
          <w:rFonts w:ascii="Times New Roman" w:hAnsi="Times New Roman"/>
          <w:szCs w:val="24"/>
        </w:rPr>
        <w:t xml:space="preserve"> </w:t>
      </w:r>
      <w:proofErr w:type="spellStart"/>
      <w:r w:rsidRPr="000A371C">
        <w:rPr>
          <w:rFonts w:ascii="Times New Roman" w:hAnsi="Times New Roman"/>
          <w:szCs w:val="24"/>
        </w:rPr>
        <w:t>roditelja</w:t>
      </w:r>
      <w:proofErr w:type="spellEnd"/>
      <w:r w:rsidRPr="000A371C">
        <w:rPr>
          <w:rFonts w:ascii="Times New Roman" w:hAnsi="Times New Roman"/>
          <w:szCs w:val="24"/>
        </w:rPr>
        <w:t xml:space="preserve"> o </w:t>
      </w:r>
      <w:proofErr w:type="spellStart"/>
      <w:r w:rsidRPr="000A371C">
        <w:rPr>
          <w:rFonts w:ascii="Times New Roman" w:hAnsi="Times New Roman"/>
          <w:szCs w:val="24"/>
        </w:rPr>
        <w:t>razvojnim</w:t>
      </w:r>
      <w:proofErr w:type="spellEnd"/>
      <w:r w:rsidRPr="000A371C">
        <w:rPr>
          <w:rFonts w:ascii="Times New Roman" w:hAnsi="Times New Roman"/>
          <w:szCs w:val="24"/>
        </w:rPr>
        <w:t xml:space="preserve"> </w:t>
      </w:r>
      <w:proofErr w:type="spellStart"/>
      <w:r w:rsidRPr="000A371C">
        <w:rPr>
          <w:rFonts w:ascii="Times New Roman" w:hAnsi="Times New Roman"/>
          <w:szCs w:val="24"/>
        </w:rPr>
        <w:t>procesima</w:t>
      </w:r>
      <w:proofErr w:type="spellEnd"/>
    </w:p>
    <w:p w14:paraId="33798AF2" w14:textId="77777777" w:rsidR="00F567A7" w:rsidRPr="000A371C" w:rsidRDefault="00F567A7" w:rsidP="00725BC0">
      <w:pPr>
        <w:numPr>
          <w:ilvl w:val="0"/>
          <w:numId w:val="11"/>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razviti</w:t>
      </w:r>
      <w:proofErr w:type="spellEnd"/>
      <w:r w:rsidRPr="000A371C">
        <w:rPr>
          <w:rFonts w:ascii="Times New Roman" w:hAnsi="Times New Roman"/>
          <w:szCs w:val="24"/>
        </w:rPr>
        <w:t xml:space="preserve"> </w:t>
      </w:r>
      <w:proofErr w:type="spellStart"/>
      <w:r w:rsidRPr="000A371C">
        <w:rPr>
          <w:rFonts w:ascii="Times New Roman" w:hAnsi="Times New Roman"/>
          <w:szCs w:val="24"/>
        </w:rPr>
        <w:t>vještine</w:t>
      </w:r>
      <w:proofErr w:type="spellEnd"/>
      <w:r w:rsidRPr="000A371C">
        <w:rPr>
          <w:rFonts w:ascii="Times New Roman" w:hAnsi="Times New Roman"/>
          <w:szCs w:val="24"/>
        </w:rPr>
        <w:t xml:space="preserve"> </w:t>
      </w:r>
      <w:proofErr w:type="spellStart"/>
      <w:r w:rsidRPr="000A371C">
        <w:rPr>
          <w:rFonts w:ascii="Times New Roman" w:hAnsi="Times New Roman"/>
          <w:szCs w:val="24"/>
        </w:rPr>
        <w:t>djelotvorne</w:t>
      </w:r>
      <w:proofErr w:type="spellEnd"/>
      <w:r w:rsidRPr="000A371C">
        <w:rPr>
          <w:rFonts w:ascii="Times New Roman" w:hAnsi="Times New Roman"/>
          <w:szCs w:val="24"/>
        </w:rPr>
        <w:t xml:space="preserve"> </w:t>
      </w:r>
      <w:proofErr w:type="spellStart"/>
      <w:r w:rsidRPr="000A371C">
        <w:rPr>
          <w:rFonts w:ascii="Times New Roman" w:hAnsi="Times New Roman"/>
          <w:szCs w:val="24"/>
        </w:rPr>
        <w:t>komunikacije</w:t>
      </w:r>
      <w:proofErr w:type="spellEnd"/>
      <w:r w:rsidRPr="000A371C">
        <w:rPr>
          <w:rFonts w:ascii="Times New Roman" w:hAnsi="Times New Roman"/>
          <w:szCs w:val="24"/>
        </w:rPr>
        <w:t xml:space="preserve"> s </w:t>
      </w:r>
      <w:proofErr w:type="spellStart"/>
      <w:r w:rsidRPr="000A371C">
        <w:rPr>
          <w:rFonts w:ascii="Times New Roman" w:hAnsi="Times New Roman"/>
          <w:szCs w:val="24"/>
        </w:rPr>
        <w:t>djecom</w:t>
      </w:r>
      <w:proofErr w:type="spellEnd"/>
    </w:p>
    <w:p w14:paraId="58D43AE2" w14:textId="77777777" w:rsidR="00F567A7" w:rsidRPr="000A371C" w:rsidRDefault="00F567A7" w:rsidP="00725BC0">
      <w:pPr>
        <w:numPr>
          <w:ilvl w:val="0"/>
          <w:numId w:val="11"/>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senzibiliziranje</w:t>
      </w:r>
      <w:proofErr w:type="spellEnd"/>
      <w:r w:rsidRPr="000A371C">
        <w:rPr>
          <w:rFonts w:ascii="Times New Roman" w:hAnsi="Times New Roman"/>
          <w:szCs w:val="24"/>
        </w:rPr>
        <w:t xml:space="preserve"> </w:t>
      </w:r>
      <w:proofErr w:type="spellStart"/>
      <w:r w:rsidRPr="000A371C">
        <w:rPr>
          <w:rFonts w:ascii="Times New Roman" w:hAnsi="Times New Roman"/>
          <w:szCs w:val="24"/>
        </w:rPr>
        <w:t>roditelja</w:t>
      </w:r>
      <w:proofErr w:type="spellEnd"/>
      <w:r w:rsidRPr="000A371C">
        <w:rPr>
          <w:rFonts w:ascii="Times New Roman" w:hAnsi="Times New Roman"/>
          <w:szCs w:val="24"/>
        </w:rPr>
        <w:t xml:space="preserve"> za </w:t>
      </w:r>
      <w:proofErr w:type="spellStart"/>
      <w:r w:rsidRPr="000A371C">
        <w:rPr>
          <w:rFonts w:ascii="Times New Roman" w:hAnsi="Times New Roman"/>
          <w:szCs w:val="24"/>
        </w:rPr>
        <w:t>prepoznavanje</w:t>
      </w:r>
      <w:proofErr w:type="spellEnd"/>
      <w:r w:rsidRPr="000A371C">
        <w:rPr>
          <w:rFonts w:ascii="Times New Roman" w:hAnsi="Times New Roman"/>
          <w:szCs w:val="24"/>
        </w:rPr>
        <w:t xml:space="preserve"> </w:t>
      </w:r>
      <w:proofErr w:type="spellStart"/>
      <w:r w:rsidRPr="000A371C">
        <w:rPr>
          <w:rFonts w:ascii="Times New Roman" w:hAnsi="Times New Roman"/>
          <w:szCs w:val="24"/>
        </w:rPr>
        <w:t>ranih</w:t>
      </w:r>
      <w:proofErr w:type="spellEnd"/>
      <w:r w:rsidRPr="000A371C">
        <w:rPr>
          <w:rFonts w:ascii="Times New Roman" w:hAnsi="Times New Roman"/>
          <w:szCs w:val="24"/>
        </w:rPr>
        <w:t xml:space="preserve"> </w:t>
      </w:r>
      <w:proofErr w:type="spellStart"/>
      <w:r w:rsidRPr="000A371C">
        <w:rPr>
          <w:rFonts w:ascii="Times New Roman" w:hAnsi="Times New Roman"/>
          <w:szCs w:val="24"/>
        </w:rPr>
        <w:t>znakova</w:t>
      </w:r>
      <w:proofErr w:type="spellEnd"/>
      <w:r w:rsidRPr="000A371C">
        <w:rPr>
          <w:rFonts w:ascii="Times New Roman" w:hAnsi="Times New Roman"/>
          <w:szCs w:val="24"/>
        </w:rPr>
        <w:t xml:space="preserve"> </w:t>
      </w:r>
      <w:proofErr w:type="spellStart"/>
      <w:r w:rsidRPr="000A371C">
        <w:rPr>
          <w:rFonts w:ascii="Times New Roman" w:hAnsi="Times New Roman"/>
          <w:szCs w:val="24"/>
        </w:rPr>
        <w:t>neprihvatljivih</w:t>
      </w:r>
      <w:proofErr w:type="spellEnd"/>
      <w:r w:rsidRPr="000A371C">
        <w:rPr>
          <w:rFonts w:ascii="Times New Roman" w:hAnsi="Times New Roman"/>
          <w:szCs w:val="24"/>
        </w:rPr>
        <w:t xml:space="preserve"> </w:t>
      </w:r>
      <w:proofErr w:type="spellStart"/>
      <w:r w:rsidRPr="000A371C">
        <w:rPr>
          <w:rFonts w:ascii="Times New Roman" w:hAnsi="Times New Roman"/>
          <w:szCs w:val="24"/>
        </w:rPr>
        <w:t>oblika</w:t>
      </w:r>
      <w:proofErr w:type="spellEnd"/>
      <w:r w:rsidRPr="000A371C">
        <w:rPr>
          <w:rFonts w:ascii="Times New Roman" w:hAnsi="Times New Roman"/>
          <w:szCs w:val="24"/>
        </w:rPr>
        <w:t xml:space="preserve"> </w:t>
      </w:r>
      <w:proofErr w:type="spellStart"/>
      <w:r w:rsidRPr="000A371C">
        <w:rPr>
          <w:rFonts w:ascii="Times New Roman" w:hAnsi="Times New Roman"/>
          <w:szCs w:val="24"/>
        </w:rPr>
        <w:t>ponašanja</w:t>
      </w:r>
      <w:proofErr w:type="spellEnd"/>
    </w:p>
    <w:p w14:paraId="60E3C931" w14:textId="77777777" w:rsidR="00F567A7" w:rsidRPr="000A371C" w:rsidRDefault="00F567A7" w:rsidP="00725BC0">
      <w:pPr>
        <w:numPr>
          <w:ilvl w:val="0"/>
          <w:numId w:val="11"/>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pružiti</w:t>
      </w:r>
      <w:proofErr w:type="spellEnd"/>
      <w:r w:rsidRPr="000A371C">
        <w:rPr>
          <w:rFonts w:ascii="Times New Roman" w:hAnsi="Times New Roman"/>
          <w:szCs w:val="24"/>
        </w:rPr>
        <w:t xml:space="preserve"> </w:t>
      </w:r>
      <w:proofErr w:type="spellStart"/>
      <w:r w:rsidRPr="000A371C">
        <w:rPr>
          <w:rFonts w:ascii="Times New Roman" w:hAnsi="Times New Roman"/>
          <w:szCs w:val="24"/>
        </w:rPr>
        <w:t>podršku</w:t>
      </w:r>
      <w:proofErr w:type="spellEnd"/>
      <w:r w:rsidRPr="000A371C">
        <w:rPr>
          <w:rFonts w:ascii="Times New Roman" w:hAnsi="Times New Roman"/>
          <w:szCs w:val="24"/>
        </w:rPr>
        <w:t xml:space="preserve"> </w:t>
      </w:r>
      <w:proofErr w:type="spellStart"/>
      <w:r w:rsidRPr="000A371C">
        <w:rPr>
          <w:rFonts w:ascii="Times New Roman" w:hAnsi="Times New Roman"/>
          <w:szCs w:val="24"/>
        </w:rPr>
        <w:t>roditeljima</w:t>
      </w:r>
      <w:proofErr w:type="spellEnd"/>
      <w:r w:rsidRPr="000A371C">
        <w:rPr>
          <w:rFonts w:ascii="Times New Roman" w:hAnsi="Times New Roman"/>
          <w:szCs w:val="24"/>
        </w:rPr>
        <w:t xml:space="preserve"> u </w:t>
      </w:r>
      <w:proofErr w:type="spellStart"/>
      <w:r w:rsidRPr="000A371C">
        <w:rPr>
          <w:rFonts w:ascii="Times New Roman" w:hAnsi="Times New Roman"/>
          <w:szCs w:val="24"/>
        </w:rPr>
        <w:t>rješavanju</w:t>
      </w:r>
      <w:proofErr w:type="spellEnd"/>
      <w:r w:rsidRPr="000A371C">
        <w:rPr>
          <w:rFonts w:ascii="Times New Roman" w:hAnsi="Times New Roman"/>
          <w:szCs w:val="24"/>
        </w:rPr>
        <w:t xml:space="preserve"> </w:t>
      </w:r>
      <w:proofErr w:type="spellStart"/>
      <w:r w:rsidRPr="000A371C">
        <w:rPr>
          <w:rFonts w:ascii="Times New Roman" w:hAnsi="Times New Roman"/>
          <w:szCs w:val="24"/>
        </w:rPr>
        <w:t>problema</w:t>
      </w:r>
      <w:proofErr w:type="spellEnd"/>
    </w:p>
    <w:p w14:paraId="1DAA3585" w14:textId="77777777" w:rsidR="00F567A7" w:rsidRPr="002F57D9" w:rsidRDefault="00F567A7" w:rsidP="000A371C">
      <w:pPr>
        <w:spacing w:after="200" w:line="360" w:lineRule="auto"/>
        <w:ind w:left="1080"/>
        <w:contextualSpacing/>
        <w:jc w:val="both"/>
        <w:rPr>
          <w:rFonts w:ascii="Times New Roman" w:hAnsi="Times New Roman"/>
          <w:szCs w:val="24"/>
        </w:rPr>
      </w:pPr>
    </w:p>
    <w:p w14:paraId="25D3E531" w14:textId="77777777" w:rsidR="00F567A7" w:rsidRPr="002F57D9" w:rsidRDefault="00F567A7" w:rsidP="000A371C">
      <w:pPr>
        <w:spacing w:line="360" w:lineRule="auto"/>
        <w:jc w:val="both"/>
        <w:rPr>
          <w:rFonts w:ascii="Times New Roman" w:hAnsi="Times New Roman"/>
          <w:szCs w:val="24"/>
          <w:u w:val="single"/>
        </w:rPr>
      </w:pPr>
      <w:r w:rsidRPr="002F57D9">
        <w:rPr>
          <w:rFonts w:ascii="Times New Roman" w:hAnsi="Times New Roman"/>
          <w:szCs w:val="24"/>
          <w:u w:val="single"/>
        </w:rPr>
        <w:t>Rad s učiteljima:</w:t>
      </w:r>
    </w:p>
    <w:p w14:paraId="4D0C5347" w14:textId="77777777" w:rsidR="00F567A7" w:rsidRPr="000A371C" w:rsidRDefault="00F567A7" w:rsidP="00725BC0">
      <w:pPr>
        <w:numPr>
          <w:ilvl w:val="0"/>
          <w:numId w:val="12"/>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Podizanje</w:t>
      </w:r>
      <w:proofErr w:type="spellEnd"/>
      <w:r w:rsidRPr="000A371C">
        <w:rPr>
          <w:rFonts w:ascii="Times New Roman" w:hAnsi="Times New Roman"/>
          <w:szCs w:val="24"/>
        </w:rPr>
        <w:t xml:space="preserve"> </w:t>
      </w:r>
      <w:proofErr w:type="spellStart"/>
      <w:r w:rsidRPr="000A371C">
        <w:rPr>
          <w:rFonts w:ascii="Times New Roman" w:hAnsi="Times New Roman"/>
          <w:szCs w:val="24"/>
        </w:rPr>
        <w:t>opće</w:t>
      </w:r>
      <w:proofErr w:type="spellEnd"/>
      <w:r w:rsidRPr="000A371C">
        <w:rPr>
          <w:rFonts w:ascii="Times New Roman" w:hAnsi="Times New Roman"/>
          <w:szCs w:val="24"/>
        </w:rPr>
        <w:t xml:space="preserve"> </w:t>
      </w:r>
      <w:proofErr w:type="spellStart"/>
      <w:r w:rsidRPr="000A371C">
        <w:rPr>
          <w:rFonts w:ascii="Times New Roman" w:hAnsi="Times New Roman"/>
          <w:szCs w:val="24"/>
        </w:rPr>
        <w:t>kompetentnosti</w:t>
      </w:r>
      <w:proofErr w:type="spellEnd"/>
      <w:r w:rsidRPr="000A371C">
        <w:rPr>
          <w:rFonts w:ascii="Times New Roman" w:hAnsi="Times New Roman"/>
          <w:szCs w:val="24"/>
        </w:rPr>
        <w:t xml:space="preserve"> učitelja </w:t>
      </w:r>
      <w:proofErr w:type="spellStart"/>
      <w:r w:rsidRPr="000A371C">
        <w:rPr>
          <w:rFonts w:ascii="Times New Roman" w:hAnsi="Times New Roman"/>
          <w:szCs w:val="24"/>
        </w:rPr>
        <w:t>kroz</w:t>
      </w:r>
      <w:proofErr w:type="spellEnd"/>
      <w:r w:rsidRPr="000A371C">
        <w:rPr>
          <w:rFonts w:ascii="Times New Roman" w:hAnsi="Times New Roman"/>
          <w:szCs w:val="24"/>
        </w:rPr>
        <w:t>:</w:t>
      </w:r>
    </w:p>
    <w:p w14:paraId="6CE3B9C2" w14:textId="77777777" w:rsidR="00F567A7" w:rsidRPr="000A371C" w:rsidRDefault="00F567A7" w:rsidP="00725BC0">
      <w:pPr>
        <w:numPr>
          <w:ilvl w:val="0"/>
          <w:numId w:val="12"/>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razvijanje</w:t>
      </w:r>
      <w:proofErr w:type="spellEnd"/>
      <w:r w:rsidRPr="000A371C">
        <w:rPr>
          <w:rFonts w:ascii="Times New Roman" w:hAnsi="Times New Roman"/>
          <w:szCs w:val="24"/>
        </w:rPr>
        <w:t xml:space="preserve"> </w:t>
      </w:r>
      <w:proofErr w:type="spellStart"/>
      <w:r w:rsidRPr="000A371C">
        <w:rPr>
          <w:rFonts w:ascii="Times New Roman" w:hAnsi="Times New Roman"/>
          <w:szCs w:val="24"/>
        </w:rPr>
        <w:t>vještina</w:t>
      </w:r>
      <w:proofErr w:type="spellEnd"/>
      <w:r w:rsidRPr="000A371C">
        <w:rPr>
          <w:rFonts w:ascii="Times New Roman" w:hAnsi="Times New Roman"/>
          <w:szCs w:val="24"/>
        </w:rPr>
        <w:t xml:space="preserve"> </w:t>
      </w:r>
      <w:proofErr w:type="spellStart"/>
      <w:r w:rsidRPr="000A371C">
        <w:rPr>
          <w:rFonts w:ascii="Times New Roman" w:hAnsi="Times New Roman"/>
          <w:szCs w:val="24"/>
        </w:rPr>
        <w:t>djelotvorne</w:t>
      </w:r>
      <w:proofErr w:type="spellEnd"/>
      <w:r w:rsidRPr="000A371C">
        <w:rPr>
          <w:rFonts w:ascii="Times New Roman" w:hAnsi="Times New Roman"/>
          <w:szCs w:val="24"/>
        </w:rPr>
        <w:t xml:space="preserve"> </w:t>
      </w:r>
      <w:proofErr w:type="spellStart"/>
      <w:r w:rsidRPr="000A371C">
        <w:rPr>
          <w:rFonts w:ascii="Times New Roman" w:hAnsi="Times New Roman"/>
          <w:szCs w:val="24"/>
        </w:rPr>
        <w:t>komunikacije</w:t>
      </w:r>
      <w:proofErr w:type="spellEnd"/>
      <w:r w:rsidRPr="000A371C">
        <w:rPr>
          <w:rFonts w:ascii="Times New Roman" w:hAnsi="Times New Roman"/>
          <w:szCs w:val="24"/>
        </w:rPr>
        <w:t xml:space="preserve"> s </w:t>
      </w:r>
      <w:proofErr w:type="spellStart"/>
      <w:r w:rsidRPr="000A371C">
        <w:rPr>
          <w:rFonts w:ascii="Times New Roman" w:hAnsi="Times New Roman"/>
          <w:szCs w:val="24"/>
        </w:rPr>
        <w:t>učenicima</w:t>
      </w:r>
      <w:proofErr w:type="spellEnd"/>
      <w:r w:rsidRPr="000A371C">
        <w:rPr>
          <w:rFonts w:ascii="Times New Roman" w:hAnsi="Times New Roman"/>
          <w:szCs w:val="24"/>
        </w:rPr>
        <w:t xml:space="preserve">, </w:t>
      </w:r>
      <w:proofErr w:type="spellStart"/>
      <w:r w:rsidRPr="000A371C">
        <w:rPr>
          <w:rFonts w:ascii="Times New Roman" w:hAnsi="Times New Roman"/>
          <w:szCs w:val="24"/>
        </w:rPr>
        <w:t>roditeljima</w:t>
      </w:r>
      <w:proofErr w:type="spellEnd"/>
      <w:r w:rsidRPr="000A371C">
        <w:rPr>
          <w:rFonts w:ascii="Times New Roman" w:hAnsi="Times New Roman"/>
          <w:szCs w:val="24"/>
        </w:rPr>
        <w:t xml:space="preserve"> i </w:t>
      </w:r>
      <w:proofErr w:type="spellStart"/>
      <w:r w:rsidRPr="000A371C">
        <w:rPr>
          <w:rFonts w:ascii="Times New Roman" w:hAnsi="Times New Roman"/>
          <w:szCs w:val="24"/>
        </w:rPr>
        <w:t>kolegama</w:t>
      </w:r>
      <w:proofErr w:type="spellEnd"/>
    </w:p>
    <w:p w14:paraId="775A480D" w14:textId="77777777" w:rsidR="00F567A7" w:rsidRPr="000A371C" w:rsidRDefault="00F567A7" w:rsidP="00725BC0">
      <w:pPr>
        <w:numPr>
          <w:ilvl w:val="0"/>
          <w:numId w:val="12"/>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usvajanje</w:t>
      </w:r>
      <w:proofErr w:type="spellEnd"/>
      <w:r w:rsidRPr="000A371C">
        <w:rPr>
          <w:rFonts w:ascii="Times New Roman" w:hAnsi="Times New Roman"/>
          <w:szCs w:val="24"/>
        </w:rPr>
        <w:t xml:space="preserve"> </w:t>
      </w:r>
      <w:proofErr w:type="spellStart"/>
      <w:r w:rsidRPr="000A371C">
        <w:rPr>
          <w:rFonts w:ascii="Times New Roman" w:hAnsi="Times New Roman"/>
          <w:szCs w:val="24"/>
        </w:rPr>
        <w:t>znanja</w:t>
      </w:r>
      <w:proofErr w:type="spellEnd"/>
      <w:r w:rsidRPr="000A371C">
        <w:rPr>
          <w:rFonts w:ascii="Times New Roman" w:hAnsi="Times New Roman"/>
          <w:szCs w:val="24"/>
        </w:rPr>
        <w:t xml:space="preserve"> i </w:t>
      </w:r>
      <w:proofErr w:type="spellStart"/>
      <w:r w:rsidRPr="000A371C">
        <w:rPr>
          <w:rFonts w:ascii="Times New Roman" w:hAnsi="Times New Roman"/>
          <w:szCs w:val="24"/>
        </w:rPr>
        <w:t>vještina</w:t>
      </w:r>
      <w:proofErr w:type="spellEnd"/>
      <w:r w:rsidRPr="000A371C">
        <w:rPr>
          <w:rFonts w:ascii="Times New Roman" w:hAnsi="Times New Roman"/>
          <w:szCs w:val="24"/>
        </w:rPr>
        <w:t xml:space="preserve"> </w:t>
      </w:r>
      <w:proofErr w:type="spellStart"/>
      <w:r w:rsidRPr="000A371C">
        <w:rPr>
          <w:rFonts w:ascii="Times New Roman" w:hAnsi="Times New Roman"/>
          <w:szCs w:val="24"/>
        </w:rPr>
        <w:t>potrebnih</w:t>
      </w:r>
      <w:proofErr w:type="spellEnd"/>
      <w:r w:rsidRPr="000A371C">
        <w:rPr>
          <w:rFonts w:ascii="Times New Roman" w:hAnsi="Times New Roman"/>
          <w:szCs w:val="24"/>
        </w:rPr>
        <w:t xml:space="preserve"> za </w:t>
      </w:r>
      <w:proofErr w:type="spellStart"/>
      <w:r w:rsidRPr="000A371C">
        <w:rPr>
          <w:rFonts w:ascii="Times New Roman" w:hAnsi="Times New Roman"/>
          <w:szCs w:val="24"/>
        </w:rPr>
        <w:t>razumijevanje</w:t>
      </w:r>
      <w:proofErr w:type="spellEnd"/>
      <w:r w:rsidRPr="000A371C">
        <w:rPr>
          <w:rFonts w:ascii="Times New Roman" w:hAnsi="Times New Roman"/>
          <w:szCs w:val="24"/>
        </w:rPr>
        <w:t xml:space="preserve"> učenika i </w:t>
      </w:r>
      <w:proofErr w:type="spellStart"/>
      <w:r w:rsidRPr="000A371C">
        <w:rPr>
          <w:rFonts w:ascii="Times New Roman" w:hAnsi="Times New Roman"/>
          <w:szCs w:val="24"/>
        </w:rPr>
        <w:t>njegovog</w:t>
      </w:r>
      <w:proofErr w:type="spellEnd"/>
      <w:r w:rsidRPr="000A371C">
        <w:rPr>
          <w:rFonts w:ascii="Times New Roman" w:hAnsi="Times New Roman"/>
          <w:szCs w:val="24"/>
        </w:rPr>
        <w:t xml:space="preserve"> </w:t>
      </w:r>
      <w:proofErr w:type="spellStart"/>
      <w:r w:rsidRPr="000A371C">
        <w:rPr>
          <w:rFonts w:ascii="Times New Roman" w:hAnsi="Times New Roman"/>
          <w:szCs w:val="24"/>
        </w:rPr>
        <w:t>ponašanja</w:t>
      </w:r>
      <w:proofErr w:type="spellEnd"/>
      <w:r w:rsidRPr="000A371C">
        <w:rPr>
          <w:rFonts w:ascii="Times New Roman" w:hAnsi="Times New Roman"/>
          <w:szCs w:val="24"/>
        </w:rPr>
        <w:t xml:space="preserve">, za </w:t>
      </w:r>
      <w:proofErr w:type="spellStart"/>
      <w:r w:rsidRPr="000A371C">
        <w:rPr>
          <w:rFonts w:ascii="Times New Roman" w:hAnsi="Times New Roman"/>
          <w:szCs w:val="24"/>
        </w:rPr>
        <w:t>stimulaciju</w:t>
      </w:r>
      <w:proofErr w:type="spellEnd"/>
      <w:r w:rsidRPr="000A371C">
        <w:rPr>
          <w:rFonts w:ascii="Times New Roman" w:hAnsi="Times New Roman"/>
          <w:szCs w:val="24"/>
        </w:rPr>
        <w:t xml:space="preserve"> </w:t>
      </w:r>
      <w:proofErr w:type="spellStart"/>
      <w:r w:rsidRPr="000A371C">
        <w:rPr>
          <w:rFonts w:ascii="Times New Roman" w:hAnsi="Times New Roman"/>
          <w:szCs w:val="24"/>
        </w:rPr>
        <w:t>zdravog</w:t>
      </w:r>
      <w:proofErr w:type="spellEnd"/>
      <w:r w:rsidRPr="000A371C">
        <w:rPr>
          <w:rFonts w:ascii="Times New Roman" w:hAnsi="Times New Roman"/>
          <w:szCs w:val="24"/>
        </w:rPr>
        <w:t xml:space="preserve"> </w:t>
      </w:r>
      <w:proofErr w:type="spellStart"/>
      <w:r w:rsidRPr="000A371C">
        <w:rPr>
          <w:rFonts w:ascii="Times New Roman" w:hAnsi="Times New Roman"/>
          <w:szCs w:val="24"/>
        </w:rPr>
        <w:t>psihosocijalnog</w:t>
      </w:r>
      <w:proofErr w:type="spellEnd"/>
      <w:r w:rsidRPr="000A371C">
        <w:rPr>
          <w:rFonts w:ascii="Times New Roman" w:hAnsi="Times New Roman"/>
          <w:szCs w:val="24"/>
        </w:rPr>
        <w:t xml:space="preserve"> </w:t>
      </w:r>
      <w:proofErr w:type="spellStart"/>
      <w:r w:rsidRPr="000A371C">
        <w:rPr>
          <w:rFonts w:ascii="Times New Roman" w:hAnsi="Times New Roman"/>
          <w:szCs w:val="24"/>
        </w:rPr>
        <w:t>razvoja</w:t>
      </w:r>
      <w:proofErr w:type="spellEnd"/>
      <w:r w:rsidRPr="000A371C">
        <w:rPr>
          <w:rFonts w:ascii="Times New Roman" w:hAnsi="Times New Roman"/>
          <w:szCs w:val="24"/>
        </w:rPr>
        <w:t xml:space="preserve"> </w:t>
      </w:r>
      <w:proofErr w:type="spellStart"/>
      <w:r w:rsidRPr="000A371C">
        <w:rPr>
          <w:rFonts w:ascii="Times New Roman" w:hAnsi="Times New Roman"/>
          <w:szCs w:val="24"/>
        </w:rPr>
        <w:t>djece</w:t>
      </w:r>
      <w:proofErr w:type="spellEnd"/>
      <w:r w:rsidRPr="000A371C">
        <w:rPr>
          <w:rFonts w:ascii="Times New Roman" w:hAnsi="Times New Roman"/>
          <w:szCs w:val="24"/>
        </w:rPr>
        <w:t xml:space="preserve">, za </w:t>
      </w:r>
      <w:proofErr w:type="spellStart"/>
      <w:r w:rsidRPr="000A371C">
        <w:rPr>
          <w:rFonts w:ascii="Times New Roman" w:hAnsi="Times New Roman"/>
          <w:szCs w:val="24"/>
        </w:rPr>
        <w:t>poticanje</w:t>
      </w:r>
      <w:proofErr w:type="spellEnd"/>
      <w:r w:rsidRPr="000A371C">
        <w:rPr>
          <w:rFonts w:ascii="Times New Roman" w:hAnsi="Times New Roman"/>
          <w:szCs w:val="24"/>
        </w:rPr>
        <w:t xml:space="preserve"> </w:t>
      </w:r>
      <w:proofErr w:type="spellStart"/>
      <w:r w:rsidRPr="000A371C">
        <w:rPr>
          <w:rFonts w:ascii="Times New Roman" w:hAnsi="Times New Roman"/>
          <w:szCs w:val="24"/>
        </w:rPr>
        <w:t>razvoja</w:t>
      </w:r>
      <w:proofErr w:type="spellEnd"/>
      <w:r w:rsidRPr="000A371C">
        <w:rPr>
          <w:rFonts w:ascii="Times New Roman" w:hAnsi="Times New Roman"/>
          <w:szCs w:val="24"/>
        </w:rPr>
        <w:t xml:space="preserve">  </w:t>
      </w:r>
      <w:proofErr w:type="spellStart"/>
      <w:r w:rsidRPr="000A371C">
        <w:rPr>
          <w:rFonts w:ascii="Times New Roman" w:hAnsi="Times New Roman"/>
          <w:szCs w:val="24"/>
        </w:rPr>
        <w:t>samodiscipline</w:t>
      </w:r>
      <w:proofErr w:type="spellEnd"/>
      <w:r w:rsidRPr="000A371C">
        <w:rPr>
          <w:rFonts w:ascii="Times New Roman" w:hAnsi="Times New Roman"/>
          <w:szCs w:val="24"/>
        </w:rPr>
        <w:t xml:space="preserve"> i </w:t>
      </w:r>
      <w:proofErr w:type="spellStart"/>
      <w:r w:rsidRPr="000A371C">
        <w:rPr>
          <w:rFonts w:ascii="Times New Roman" w:hAnsi="Times New Roman"/>
          <w:szCs w:val="24"/>
        </w:rPr>
        <w:t>kreativnosti</w:t>
      </w:r>
      <w:proofErr w:type="spellEnd"/>
      <w:r w:rsidRPr="000A371C">
        <w:rPr>
          <w:rFonts w:ascii="Times New Roman" w:hAnsi="Times New Roman"/>
          <w:szCs w:val="24"/>
        </w:rPr>
        <w:t xml:space="preserve"> učenika, za </w:t>
      </w:r>
      <w:proofErr w:type="spellStart"/>
      <w:r w:rsidRPr="000A371C">
        <w:rPr>
          <w:rFonts w:ascii="Times New Roman" w:hAnsi="Times New Roman"/>
          <w:szCs w:val="24"/>
        </w:rPr>
        <w:t>stimulaciju</w:t>
      </w:r>
      <w:proofErr w:type="spellEnd"/>
      <w:r w:rsidRPr="000A371C">
        <w:rPr>
          <w:rFonts w:ascii="Times New Roman" w:hAnsi="Times New Roman"/>
          <w:szCs w:val="24"/>
        </w:rPr>
        <w:t xml:space="preserve"> </w:t>
      </w:r>
      <w:proofErr w:type="spellStart"/>
      <w:r w:rsidRPr="000A371C">
        <w:rPr>
          <w:rFonts w:ascii="Times New Roman" w:hAnsi="Times New Roman"/>
          <w:szCs w:val="24"/>
        </w:rPr>
        <w:t>pozitivne</w:t>
      </w:r>
      <w:proofErr w:type="spellEnd"/>
      <w:r w:rsidRPr="000A371C">
        <w:rPr>
          <w:rFonts w:ascii="Times New Roman" w:hAnsi="Times New Roman"/>
          <w:szCs w:val="24"/>
        </w:rPr>
        <w:t xml:space="preserve"> </w:t>
      </w:r>
      <w:proofErr w:type="spellStart"/>
      <w:r w:rsidRPr="000A371C">
        <w:rPr>
          <w:rFonts w:ascii="Times New Roman" w:hAnsi="Times New Roman"/>
          <w:szCs w:val="24"/>
        </w:rPr>
        <w:t>atmosfere</w:t>
      </w:r>
      <w:proofErr w:type="spellEnd"/>
      <w:r w:rsidRPr="000A371C">
        <w:rPr>
          <w:rFonts w:ascii="Times New Roman" w:hAnsi="Times New Roman"/>
          <w:szCs w:val="24"/>
        </w:rPr>
        <w:t xml:space="preserve"> u </w:t>
      </w:r>
      <w:proofErr w:type="spellStart"/>
      <w:r w:rsidRPr="000A371C">
        <w:rPr>
          <w:rFonts w:ascii="Times New Roman" w:hAnsi="Times New Roman"/>
          <w:szCs w:val="24"/>
        </w:rPr>
        <w:t>razredu</w:t>
      </w:r>
      <w:proofErr w:type="spellEnd"/>
      <w:r w:rsidRPr="000A371C">
        <w:rPr>
          <w:rFonts w:ascii="Times New Roman" w:hAnsi="Times New Roman"/>
          <w:szCs w:val="24"/>
        </w:rPr>
        <w:t xml:space="preserve"> te </w:t>
      </w:r>
      <w:r w:rsidRPr="000A371C">
        <w:rPr>
          <w:rFonts w:ascii="Times New Roman" w:hAnsi="Times New Roman"/>
          <w:szCs w:val="24"/>
          <w:lang w:val="nb-NO"/>
        </w:rPr>
        <w:t>za prevenciju i rješavanje problema i konflikata</w:t>
      </w:r>
    </w:p>
    <w:p w14:paraId="5D8B0F3C" w14:textId="77777777" w:rsidR="00F567A7" w:rsidRPr="000A371C" w:rsidRDefault="00F567A7" w:rsidP="00725BC0">
      <w:pPr>
        <w:numPr>
          <w:ilvl w:val="0"/>
          <w:numId w:val="12"/>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senzibilizacija nastavnika za prepoznavanje ranih znakova neprihvatljivih oblika ponašanja i prepoznavanje pojedinaca kojima je potrebno posebno razumijevanje, pristup i zaštita</w:t>
      </w:r>
    </w:p>
    <w:p w14:paraId="3AD45C05" w14:textId="77777777" w:rsidR="00F567A7" w:rsidRPr="000A371C" w:rsidRDefault="00F567A7" w:rsidP="000A371C">
      <w:pPr>
        <w:spacing w:after="240" w:line="360" w:lineRule="auto"/>
        <w:ind w:left="714"/>
        <w:contextualSpacing/>
        <w:jc w:val="both"/>
        <w:rPr>
          <w:rFonts w:ascii="Times New Roman" w:hAnsi="Times New Roman"/>
          <w:szCs w:val="24"/>
          <w:lang w:val="nb-NO"/>
        </w:rPr>
      </w:pPr>
    </w:p>
    <w:p w14:paraId="7FDB02E1" w14:textId="77777777" w:rsidR="00F567A7" w:rsidRPr="002F57D9" w:rsidRDefault="00F567A7" w:rsidP="000A371C">
      <w:pPr>
        <w:keepNext/>
        <w:spacing w:after="120" w:line="360" w:lineRule="auto"/>
        <w:jc w:val="both"/>
        <w:outlineLvl w:val="0"/>
        <w:rPr>
          <w:rFonts w:ascii="Times New Roman" w:hAnsi="Times New Roman"/>
          <w:bCs/>
          <w:szCs w:val="24"/>
          <w:u w:val="single"/>
        </w:rPr>
      </w:pPr>
      <w:proofErr w:type="spellStart"/>
      <w:r w:rsidRPr="002F57D9">
        <w:rPr>
          <w:rFonts w:ascii="Times New Roman" w:hAnsi="Times New Roman"/>
          <w:bCs/>
          <w:smallCaps/>
          <w:szCs w:val="24"/>
          <w:u w:val="single"/>
        </w:rPr>
        <w:t>Zadaće</w:t>
      </w:r>
      <w:proofErr w:type="spellEnd"/>
      <w:r w:rsidRPr="002F57D9">
        <w:rPr>
          <w:rFonts w:ascii="Times New Roman" w:hAnsi="Times New Roman"/>
          <w:bCs/>
          <w:smallCaps/>
          <w:szCs w:val="24"/>
          <w:u w:val="single"/>
        </w:rPr>
        <w:t xml:space="preserve"> programa</w:t>
      </w:r>
    </w:p>
    <w:p w14:paraId="100A747E" w14:textId="77777777" w:rsidR="00F567A7" w:rsidRPr="000A371C" w:rsidRDefault="00F567A7" w:rsidP="00725BC0">
      <w:pPr>
        <w:numPr>
          <w:ilvl w:val="0"/>
          <w:numId w:val="13"/>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sprečavanje razvoja neprihvatljivih oblika ponašanja ranim otkrivanjem i uključivanjem u stručni tretman</w:t>
      </w:r>
    </w:p>
    <w:p w14:paraId="7C23B7E6" w14:textId="77777777" w:rsidR="00F567A7" w:rsidRPr="000A371C" w:rsidRDefault="00F567A7" w:rsidP="00725BC0">
      <w:pPr>
        <w:numPr>
          <w:ilvl w:val="0"/>
          <w:numId w:val="13"/>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savjetodavni rad s učenicima i njihovim roditeljima</w:t>
      </w:r>
    </w:p>
    <w:p w14:paraId="0152E041" w14:textId="77777777" w:rsidR="00F567A7" w:rsidRPr="000A371C" w:rsidRDefault="00F567A7" w:rsidP="00725BC0">
      <w:pPr>
        <w:numPr>
          <w:ilvl w:val="0"/>
          <w:numId w:val="13"/>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razvijanje životnih i socijalnih vještina učenika</w:t>
      </w:r>
    </w:p>
    <w:p w14:paraId="6371CE17" w14:textId="77777777" w:rsidR="00F567A7" w:rsidRPr="000A371C" w:rsidRDefault="00F567A7" w:rsidP="00725BC0">
      <w:pPr>
        <w:numPr>
          <w:ilvl w:val="0"/>
          <w:numId w:val="13"/>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poticanje učenika na usvajanje konstruktivnih načina ponašanja i reagiranja na uznemirujuće i stresne situacije</w:t>
      </w:r>
    </w:p>
    <w:p w14:paraId="1FFC3634" w14:textId="77777777" w:rsidR="00F567A7" w:rsidRPr="000A371C" w:rsidRDefault="00F567A7" w:rsidP="00725BC0">
      <w:pPr>
        <w:numPr>
          <w:ilvl w:val="0"/>
          <w:numId w:val="13"/>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organizirati slobodno vrijeme</w:t>
      </w:r>
    </w:p>
    <w:p w14:paraId="29B832C6" w14:textId="77777777" w:rsidR="00F567A7" w:rsidRPr="000A371C" w:rsidRDefault="00F567A7" w:rsidP="00725BC0">
      <w:pPr>
        <w:numPr>
          <w:ilvl w:val="0"/>
          <w:numId w:val="13"/>
        </w:numPr>
        <w:spacing w:after="360" w:line="360" w:lineRule="auto"/>
        <w:contextualSpacing/>
        <w:jc w:val="both"/>
        <w:rPr>
          <w:rFonts w:ascii="Times New Roman" w:hAnsi="Times New Roman"/>
          <w:szCs w:val="24"/>
          <w:lang w:val="nb-NO"/>
        </w:rPr>
      </w:pPr>
      <w:r w:rsidRPr="000A371C">
        <w:rPr>
          <w:rFonts w:ascii="Times New Roman" w:hAnsi="Times New Roman"/>
          <w:szCs w:val="24"/>
          <w:lang w:val="nb-NO"/>
        </w:rPr>
        <w:lastRenderedPageBreak/>
        <w:t>pružiti učenicima topao, podržavajući pristup i iskrenu brigu za njih kao osobe kako bi na vrijeme formirali pozitivne stavove o sebi i drugima te kako bi ih se osposobilo da se lakše priklone prihvatljivim i nerizičnim izborima</w:t>
      </w:r>
    </w:p>
    <w:p w14:paraId="1A808D28" w14:textId="77777777" w:rsidR="00F567A7" w:rsidRPr="000A371C" w:rsidRDefault="00F567A7" w:rsidP="000A371C">
      <w:pPr>
        <w:spacing w:after="360" w:line="360" w:lineRule="auto"/>
        <w:ind w:left="714"/>
        <w:contextualSpacing/>
        <w:jc w:val="both"/>
        <w:rPr>
          <w:rFonts w:ascii="Times New Roman" w:hAnsi="Times New Roman"/>
          <w:szCs w:val="24"/>
          <w:lang w:val="nb-NO"/>
        </w:rPr>
      </w:pPr>
    </w:p>
    <w:p w14:paraId="50B3E5FC" w14:textId="77777777" w:rsidR="00F567A7" w:rsidRPr="002F57D9" w:rsidRDefault="00F567A7" w:rsidP="000A371C">
      <w:pPr>
        <w:keepNext/>
        <w:spacing w:after="120" w:line="360" w:lineRule="auto"/>
        <w:jc w:val="both"/>
        <w:outlineLvl w:val="0"/>
        <w:rPr>
          <w:rFonts w:ascii="Times New Roman" w:hAnsi="Times New Roman"/>
          <w:bCs/>
          <w:szCs w:val="24"/>
          <w:u w:val="single"/>
        </w:rPr>
      </w:pPr>
      <w:proofErr w:type="spellStart"/>
      <w:r w:rsidRPr="002F57D9">
        <w:rPr>
          <w:rFonts w:ascii="Times New Roman" w:hAnsi="Times New Roman"/>
          <w:bCs/>
          <w:smallCaps/>
          <w:szCs w:val="24"/>
          <w:u w:val="single"/>
        </w:rPr>
        <w:t>Oblici</w:t>
      </w:r>
      <w:proofErr w:type="spellEnd"/>
      <w:r w:rsidRPr="002F57D9">
        <w:rPr>
          <w:rFonts w:ascii="Times New Roman" w:hAnsi="Times New Roman"/>
          <w:bCs/>
          <w:smallCaps/>
          <w:szCs w:val="24"/>
          <w:u w:val="single"/>
        </w:rPr>
        <w:t xml:space="preserve"> rada, </w:t>
      </w:r>
      <w:proofErr w:type="spellStart"/>
      <w:r w:rsidRPr="002F57D9">
        <w:rPr>
          <w:rFonts w:ascii="Times New Roman" w:hAnsi="Times New Roman"/>
          <w:bCs/>
          <w:smallCaps/>
          <w:szCs w:val="24"/>
          <w:u w:val="single"/>
        </w:rPr>
        <w:t>nositelji</w:t>
      </w:r>
      <w:proofErr w:type="spellEnd"/>
      <w:r w:rsidRPr="002F57D9">
        <w:rPr>
          <w:rFonts w:ascii="Times New Roman" w:hAnsi="Times New Roman"/>
          <w:bCs/>
          <w:smallCaps/>
          <w:szCs w:val="24"/>
          <w:u w:val="single"/>
        </w:rPr>
        <w:t xml:space="preserve"> i </w:t>
      </w:r>
      <w:proofErr w:type="spellStart"/>
      <w:r w:rsidRPr="002F57D9">
        <w:rPr>
          <w:rFonts w:ascii="Times New Roman" w:hAnsi="Times New Roman"/>
          <w:bCs/>
          <w:smallCaps/>
          <w:szCs w:val="24"/>
          <w:u w:val="single"/>
        </w:rPr>
        <w:t>vrijeme</w:t>
      </w:r>
      <w:proofErr w:type="spellEnd"/>
      <w:r w:rsidRPr="002F57D9">
        <w:rPr>
          <w:rFonts w:ascii="Times New Roman" w:hAnsi="Times New Roman"/>
          <w:bCs/>
          <w:smallCaps/>
          <w:szCs w:val="24"/>
          <w:u w:val="single"/>
        </w:rPr>
        <w:t xml:space="preserve"> </w:t>
      </w:r>
      <w:proofErr w:type="spellStart"/>
      <w:r w:rsidRPr="002F57D9">
        <w:rPr>
          <w:rFonts w:ascii="Times New Roman" w:hAnsi="Times New Roman"/>
          <w:bCs/>
          <w:smallCaps/>
          <w:szCs w:val="24"/>
          <w:u w:val="single"/>
        </w:rPr>
        <w:t>izvedbe</w:t>
      </w:r>
      <w:proofErr w:type="spellEnd"/>
    </w:p>
    <w:p w14:paraId="208AE611" w14:textId="29FECAEA" w:rsidR="00F567A7" w:rsidRPr="000A371C" w:rsidRDefault="00F567A7" w:rsidP="000A371C">
      <w:pPr>
        <w:keepNext/>
        <w:spacing w:line="360" w:lineRule="auto"/>
        <w:jc w:val="both"/>
        <w:outlineLvl w:val="1"/>
        <w:rPr>
          <w:rFonts w:ascii="Times New Roman" w:hAnsi="Times New Roman"/>
          <w:b/>
          <w:bCs/>
          <w:szCs w:val="24"/>
          <w:u w:val="single"/>
        </w:rPr>
      </w:pPr>
      <w:proofErr w:type="spellStart"/>
      <w:r w:rsidRPr="000A371C">
        <w:rPr>
          <w:rFonts w:ascii="Times New Roman" w:hAnsi="Times New Roman"/>
          <w:bCs/>
          <w:szCs w:val="24"/>
          <w:u w:val="single"/>
        </w:rPr>
        <w:t>Provođenje</w:t>
      </w:r>
      <w:proofErr w:type="spellEnd"/>
      <w:r w:rsidRPr="000A371C">
        <w:rPr>
          <w:rFonts w:ascii="Times New Roman" w:hAnsi="Times New Roman"/>
          <w:bCs/>
          <w:szCs w:val="24"/>
          <w:u w:val="single"/>
        </w:rPr>
        <w:t xml:space="preserve"> prevencije </w:t>
      </w:r>
      <w:proofErr w:type="spellStart"/>
      <w:r w:rsidRPr="000A371C">
        <w:rPr>
          <w:rFonts w:ascii="Times New Roman" w:hAnsi="Times New Roman"/>
          <w:bCs/>
          <w:szCs w:val="24"/>
          <w:u w:val="single"/>
        </w:rPr>
        <w:t>kroz</w:t>
      </w:r>
      <w:proofErr w:type="spellEnd"/>
      <w:r w:rsidRPr="000A371C">
        <w:rPr>
          <w:rFonts w:ascii="Times New Roman" w:hAnsi="Times New Roman"/>
          <w:bCs/>
          <w:szCs w:val="24"/>
          <w:u w:val="single"/>
        </w:rPr>
        <w:t xml:space="preserve"> </w:t>
      </w:r>
      <w:proofErr w:type="spellStart"/>
      <w:r w:rsidRPr="000A371C">
        <w:rPr>
          <w:rFonts w:ascii="Times New Roman" w:hAnsi="Times New Roman"/>
          <w:bCs/>
          <w:szCs w:val="24"/>
          <w:u w:val="single"/>
        </w:rPr>
        <w:t>redov</w:t>
      </w:r>
      <w:r w:rsidR="00947C45">
        <w:rPr>
          <w:rFonts w:ascii="Times New Roman" w:hAnsi="Times New Roman"/>
          <w:bCs/>
          <w:szCs w:val="24"/>
          <w:u w:val="single"/>
        </w:rPr>
        <w:t>itu</w:t>
      </w:r>
      <w:proofErr w:type="spellEnd"/>
      <w:r w:rsidRPr="000A371C">
        <w:rPr>
          <w:rFonts w:ascii="Times New Roman" w:hAnsi="Times New Roman"/>
          <w:bCs/>
          <w:szCs w:val="24"/>
          <w:u w:val="single"/>
        </w:rPr>
        <w:t xml:space="preserve"> </w:t>
      </w:r>
      <w:proofErr w:type="spellStart"/>
      <w:r w:rsidRPr="000A371C">
        <w:rPr>
          <w:rFonts w:ascii="Times New Roman" w:hAnsi="Times New Roman"/>
          <w:bCs/>
          <w:szCs w:val="24"/>
          <w:u w:val="single"/>
        </w:rPr>
        <w:t>nastavu</w:t>
      </w:r>
      <w:proofErr w:type="spellEnd"/>
    </w:p>
    <w:p w14:paraId="0BA8D4C6" w14:textId="77777777" w:rsidR="00F567A7" w:rsidRPr="000A371C" w:rsidRDefault="00F567A7" w:rsidP="00725BC0">
      <w:pPr>
        <w:numPr>
          <w:ilvl w:val="0"/>
          <w:numId w:val="14"/>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 xml:space="preserve">redovito praćenje i nadziranje redovitosti pohađanja nastave </w:t>
      </w:r>
    </w:p>
    <w:p w14:paraId="66F7650D" w14:textId="77777777" w:rsidR="00F567A7" w:rsidRPr="000A371C" w:rsidRDefault="00F567A7" w:rsidP="00725BC0">
      <w:pPr>
        <w:numPr>
          <w:ilvl w:val="0"/>
          <w:numId w:val="14"/>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kroz dopunsku nastavu omogućiti učenicima usvajanje gradiva koje nisu svladali na redovnoj nastavi</w:t>
      </w:r>
    </w:p>
    <w:p w14:paraId="3BEC9B9C" w14:textId="77777777" w:rsidR="00F567A7" w:rsidRPr="000A371C" w:rsidRDefault="00F567A7" w:rsidP="00725BC0">
      <w:pPr>
        <w:numPr>
          <w:ilvl w:val="0"/>
          <w:numId w:val="14"/>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primjerenim oblicima obrazovanja poštivati osobnost svakog učenika i pružiti mu priliku da u okvirima svojih sposobnosti bude uspješan</w:t>
      </w:r>
    </w:p>
    <w:p w14:paraId="7F1A7B1F" w14:textId="77777777" w:rsidR="00F567A7" w:rsidRPr="000A371C" w:rsidRDefault="00F567A7" w:rsidP="00725BC0">
      <w:pPr>
        <w:numPr>
          <w:ilvl w:val="0"/>
          <w:numId w:val="14"/>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posebno isticati odgojne zadatke u okvirima nastavnih programa, podržavanjem zdravog psihosocijalnog razvoja učenika kroz stvaranje pozitivnih stavova isticanjem prednosti  zdravoga načina života (satovi prirode, biologije, kemije hrvatskog jezika, likovne kulture, vjeronauka i sl.)</w:t>
      </w:r>
    </w:p>
    <w:p w14:paraId="35F25118" w14:textId="77777777" w:rsidR="00F567A7" w:rsidRPr="000A371C" w:rsidRDefault="00F567A7" w:rsidP="00725BC0">
      <w:pPr>
        <w:numPr>
          <w:ilvl w:val="0"/>
          <w:numId w:val="14"/>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modernizirati nastavni proces</w:t>
      </w:r>
    </w:p>
    <w:p w14:paraId="2C1DD0E0" w14:textId="77777777" w:rsidR="00F567A7" w:rsidRPr="002F57D9" w:rsidRDefault="00F567A7" w:rsidP="000A371C">
      <w:pPr>
        <w:spacing w:line="360" w:lineRule="auto"/>
        <w:jc w:val="both"/>
        <w:rPr>
          <w:rFonts w:ascii="Times New Roman" w:hAnsi="Times New Roman"/>
          <w:szCs w:val="24"/>
          <w:lang w:val="nb-NO"/>
        </w:rPr>
      </w:pPr>
      <w:r w:rsidRPr="002F57D9">
        <w:rPr>
          <w:rFonts w:ascii="Times New Roman" w:hAnsi="Times New Roman"/>
          <w:iCs/>
          <w:szCs w:val="24"/>
          <w:lang w:val="nb-NO"/>
        </w:rPr>
        <w:t>NOSITELJI AKTIVNOSTI:</w:t>
      </w:r>
      <w:r w:rsidRPr="002F57D9">
        <w:rPr>
          <w:rFonts w:ascii="Times New Roman" w:hAnsi="Times New Roman"/>
          <w:szCs w:val="24"/>
          <w:lang w:val="nb-NO"/>
        </w:rPr>
        <w:t xml:space="preserve"> razrednici, predmetni učitelji i učitelji razredne nastave, školski pedagog te liječnica školske medicine</w:t>
      </w:r>
    </w:p>
    <w:p w14:paraId="0EE2DBF9" w14:textId="77777777" w:rsidR="00F567A7" w:rsidRPr="002F57D9" w:rsidRDefault="00F567A7" w:rsidP="000A371C">
      <w:pPr>
        <w:spacing w:line="360" w:lineRule="auto"/>
        <w:jc w:val="both"/>
        <w:rPr>
          <w:rFonts w:ascii="Times New Roman" w:hAnsi="Times New Roman"/>
          <w:szCs w:val="24"/>
          <w:lang w:val="nb-NO"/>
        </w:rPr>
      </w:pPr>
      <w:r w:rsidRPr="002F57D9">
        <w:rPr>
          <w:rFonts w:ascii="Times New Roman" w:hAnsi="Times New Roman"/>
          <w:iCs/>
          <w:szCs w:val="24"/>
          <w:lang w:val="nb-NO"/>
        </w:rPr>
        <w:t>VRIJEME REALIZACIJE:</w:t>
      </w:r>
      <w:r w:rsidRPr="002F57D9">
        <w:rPr>
          <w:rFonts w:ascii="Times New Roman" w:hAnsi="Times New Roman"/>
          <w:szCs w:val="24"/>
          <w:lang w:val="nb-NO"/>
        </w:rPr>
        <w:t xml:space="preserve"> tijekom školske godine</w:t>
      </w:r>
    </w:p>
    <w:p w14:paraId="301D9495" w14:textId="77777777" w:rsidR="00F567A7" w:rsidRPr="002F57D9" w:rsidRDefault="00F567A7" w:rsidP="000A371C">
      <w:pPr>
        <w:spacing w:line="360" w:lineRule="auto"/>
        <w:jc w:val="both"/>
        <w:rPr>
          <w:rFonts w:ascii="Times New Roman" w:hAnsi="Times New Roman"/>
          <w:szCs w:val="24"/>
          <w:lang w:val="nb-NO"/>
        </w:rPr>
      </w:pPr>
    </w:p>
    <w:p w14:paraId="79D9E9A6" w14:textId="77777777" w:rsidR="00F567A7" w:rsidRPr="002F57D9" w:rsidRDefault="00F567A7" w:rsidP="000A371C">
      <w:pPr>
        <w:keepNext/>
        <w:spacing w:line="360" w:lineRule="auto"/>
        <w:jc w:val="both"/>
        <w:outlineLvl w:val="1"/>
        <w:rPr>
          <w:rFonts w:ascii="Times New Roman" w:hAnsi="Times New Roman"/>
          <w:szCs w:val="24"/>
          <w:u w:val="single"/>
        </w:rPr>
      </w:pPr>
      <w:r w:rsidRPr="002F57D9">
        <w:rPr>
          <w:rFonts w:ascii="Times New Roman" w:hAnsi="Times New Roman"/>
          <w:szCs w:val="24"/>
          <w:u w:val="single"/>
        </w:rPr>
        <w:t xml:space="preserve">Rad s </w:t>
      </w:r>
      <w:proofErr w:type="spellStart"/>
      <w:r w:rsidRPr="002F57D9">
        <w:rPr>
          <w:rFonts w:ascii="Times New Roman" w:hAnsi="Times New Roman"/>
          <w:szCs w:val="24"/>
          <w:u w:val="single"/>
        </w:rPr>
        <w:t>učenicima</w:t>
      </w:r>
      <w:proofErr w:type="spellEnd"/>
      <w:r w:rsidRPr="002F57D9">
        <w:rPr>
          <w:rFonts w:ascii="Times New Roman" w:hAnsi="Times New Roman"/>
          <w:szCs w:val="24"/>
          <w:u w:val="single"/>
        </w:rPr>
        <w:t xml:space="preserve"> na </w:t>
      </w:r>
      <w:proofErr w:type="spellStart"/>
      <w:r w:rsidRPr="002F57D9">
        <w:rPr>
          <w:rFonts w:ascii="Times New Roman" w:hAnsi="Times New Roman"/>
          <w:szCs w:val="24"/>
          <w:u w:val="single"/>
        </w:rPr>
        <w:t>satovima</w:t>
      </w:r>
      <w:proofErr w:type="spellEnd"/>
      <w:r w:rsidRPr="002F57D9">
        <w:rPr>
          <w:rFonts w:ascii="Times New Roman" w:hAnsi="Times New Roman"/>
          <w:szCs w:val="24"/>
          <w:u w:val="single"/>
        </w:rPr>
        <w:t xml:space="preserve"> razredne </w:t>
      </w:r>
      <w:proofErr w:type="spellStart"/>
      <w:r w:rsidRPr="002F57D9">
        <w:rPr>
          <w:rFonts w:ascii="Times New Roman" w:hAnsi="Times New Roman"/>
          <w:szCs w:val="24"/>
          <w:u w:val="single"/>
        </w:rPr>
        <w:t>zajednice</w:t>
      </w:r>
      <w:proofErr w:type="spellEnd"/>
    </w:p>
    <w:p w14:paraId="37E5771F" w14:textId="77777777" w:rsidR="00F567A7" w:rsidRPr="000A371C" w:rsidRDefault="00F567A7" w:rsidP="00725BC0">
      <w:pPr>
        <w:numPr>
          <w:ilvl w:val="0"/>
          <w:numId w:val="15"/>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uz sudjelovanje učenika u razrednom odjelu postaviti jasna pravila ponašanja, obveze, odgovornosti i posljedice njihovog kršenja</w:t>
      </w:r>
    </w:p>
    <w:p w14:paraId="7917B6CD" w14:textId="77777777" w:rsidR="00F567A7" w:rsidRPr="000A371C" w:rsidRDefault="00F567A7" w:rsidP="00725BC0">
      <w:pPr>
        <w:numPr>
          <w:ilvl w:val="0"/>
          <w:numId w:val="15"/>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provođenje strukturiranih aktivnosti u sklopu modula Zdravstvenog odgoja  putem interaktivnih radionica kroz koje se obrađuju različite tematske cjeline: pozitivan i odgovoran odnos prema sebi i drugima, osvješćivanje i izražavanje emocija, trening socijalnih vještina – tolerancija, suradnja, međusobno poštovanje, nenasilna komunikacija, nenasilno rješavanje sukoba, promicanje vrijednosti spolne, vjerske i nacionalne tolerancije, problemi u školi, obitelji, prijateljstvo, ljubav. Aktivnosti se posebno provode u razredima u kojima je narušena struktura ili vlada negativna atmosfera među učenicima na suportivan način, a učenici se potiču na aktivno sudjelovanje što se otkriva sociometrijskim postupcima od strane pedagoga.</w:t>
      </w:r>
    </w:p>
    <w:p w14:paraId="1DCCCECF" w14:textId="77777777" w:rsidR="00F567A7" w:rsidRPr="000A371C" w:rsidRDefault="00F567A7" w:rsidP="00725BC0">
      <w:pPr>
        <w:numPr>
          <w:ilvl w:val="0"/>
          <w:numId w:val="15"/>
        </w:numPr>
        <w:spacing w:after="200" w:line="360" w:lineRule="auto"/>
        <w:contextualSpacing/>
        <w:jc w:val="both"/>
        <w:rPr>
          <w:rFonts w:ascii="Times New Roman" w:hAnsi="Times New Roman"/>
          <w:szCs w:val="24"/>
        </w:rPr>
      </w:pPr>
      <w:proofErr w:type="spellStart"/>
      <w:r w:rsidRPr="000A371C">
        <w:rPr>
          <w:rFonts w:ascii="Times New Roman" w:hAnsi="Times New Roman"/>
          <w:szCs w:val="24"/>
        </w:rPr>
        <w:t>izrada</w:t>
      </w:r>
      <w:proofErr w:type="spellEnd"/>
      <w:r w:rsidRPr="000A371C">
        <w:rPr>
          <w:rFonts w:ascii="Times New Roman" w:hAnsi="Times New Roman"/>
          <w:szCs w:val="24"/>
        </w:rPr>
        <w:t xml:space="preserve"> razrednih </w:t>
      </w:r>
      <w:proofErr w:type="spellStart"/>
      <w:r w:rsidRPr="000A371C">
        <w:rPr>
          <w:rFonts w:ascii="Times New Roman" w:hAnsi="Times New Roman"/>
          <w:szCs w:val="24"/>
        </w:rPr>
        <w:t>panoa</w:t>
      </w:r>
      <w:proofErr w:type="spellEnd"/>
      <w:r w:rsidRPr="000A371C">
        <w:rPr>
          <w:rFonts w:ascii="Times New Roman" w:hAnsi="Times New Roman"/>
          <w:szCs w:val="24"/>
        </w:rPr>
        <w:t xml:space="preserve"> s </w:t>
      </w:r>
      <w:proofErr w:type="spellStart"/>
      <w:r w:rsidRPr="000A371C">
        <w:rPr>
          <w:rFonts w:ascii="Times New Roman" w:hAnsi="Times New Roman"/>
          <w:szCs w:val="24"/>
        </w:rPr>
        <w:t>prigodnim</w:t>
      </w:r>
      <w:proofErr w:type="spellEnd"/>
      <w:r w:rsidRPr="000A371C">
        <w:rPr>
          <w:rFonts w:ascii="Times New Roman" w:hAnsi="Times New Roman"/>
          <w:szCs w:val="24"/>
        </w:rPr>
        <w:t xml:space="preserve"> </w:t>
      </w:r>
      <w:proofErr w:type="spellStart"/>
      <w:r w:rsidRPr="000A371C">
        <w:rPr>
          <w:rFonts w:ascii="Times New Roman" w:hAnsi="Times New Roman"/>
          <w:szCs w:val="24"/>
        </w:rPr>
        <w:t>temama</w:t>
      </w:r>
      <w:proofErr w:type="spellEnd"/>
    </w:p>
    <w:p w14:paraId="5526AA3F" w14:textId="77777777" w:rsidR="00F567A7" w:rsidRPr="002F57D9" w:rsidRDefault="00F567A7" w:rsidP="000A371C">
      <w:pPr>
        <w:spacing w:line="360" w:lineRule="auto"/>
        <w:jc w:val="both"/>
        <w:rPr>
          <w:rFonts w:ascii="Times New Roman" w:hAnsi="Times New Roman"/>
          <w:szCs w:val="24"/>
        </w:rPr>
      </w:pPr>
      <w:r w:rsidRPr="002F57D9">
        <w:rPr>
          <w:rFonts w:ascii="Times New Roman" w:hAnsi="Times New Roman"/>
          <w:iCs/>
          <w:szCs w:val="24"/>
        </w:rPr>
        <w:lastRenderedPageBreak/>
        <w:t>NOSITELJI AKTIVNOSTI:</w:t>
      </w:r>
      <w:r w:rsidRPr="002F57D9">
        <w:rPr>
          <w:rFonts w:ascii="Times New Roman" w:hAnsi="Times New Roman"/>
          <w:szCs w:val="24"/>
        </w:rPr>
        <w:t xml:space="preserve"> </w:t>
      </w:r>
      <w:proofErr w:type="spellStart"/>
      <w:r w:rsidRPr="002F57D9">
        <w:rPr>
          <w:rFonts w:ascii="Times New Roman" w:hAnsi="Times New Roman"/>
          <w:szCs w:val="24"/>
        </w:rPr>
        <w:t>razrednici</w:t>
      </w:r>
      <w:proofErr w:type="spellEnd"/>
      <w:r w:rsidRPr="002F57D9">
        <w:rPr>
          <w:rFonts w:ascii="Times New Roman" w:hAnsi="Times New Roman"/>
          <w:szCs w:val="24"/>
        </w:rPr>
        <w:t xml:space="preserve">, </w:t>
      </w:r>
      <w:proofErr w:type="spellStart"/>
      <w:r w:rsidRPr="002F57D9">
        <w:rPr>
          <w:rFonts w:ascii="Times New Roman" w:hAnsi="Times New Roman"/>
          <w:szCs w:val="24"/>
        </w:rPr>
        <w:t>učenici</w:t>
      </w:r>
      <w:proofErr w:type="spellEnd"/>
      <w:r w:rsidRPr="002F57D9">
        <w:rPr>
          <w:rFonts w:ascii="Times New Roman" w:hAnsi="Times New Roman"/>
          <w:szCs w:val="24"/>
        </w:rPr>
        <w:t xml:space="preserve">, </w:t>
      </w:r>
      <w:proofErr w:type="spellStart"/>
      <w:r w:rsidRPr="002F57D9">
        <w:rPr>
          <w:rFonts w:ascii="Times New Roman" w:hAnsi="Times New Roman"/>
          <w:szCs w:val="24"/>
        </w:rPr>
        <w:t>školski</w:t>
      </w:r>
      <w:proofErr w:type="spellEnd"/>
      <w:r w:rsidRPr="002F57D9">
        <w:rPr>
          <w:rFonts w:ascii="Times New Roman" w:hAnsi="Times New Roman"/>
          <w:szCs w:val="24"/>
        </w:rPr>
        <w:t xml:space="preserve"> </w:t>
      </w:r>
      <w:proofErr w:type="spellStart"/>
      <w:r w:rsidRPr="002F57D9">
        <w:rPr>
          <w:rFonts w:ascii="Times New Roman" w:hAnsi="Times New Roman"/>
          <w:szCs w:val="24"/>
        </w:rPr>
        <w:t>pedagog</w:t>
      </w:r>
      <w:proofErr w:type="spellEnd"/>
      <w:r w:rsidRPr="002F57D9">
        <w:rPr>
          <w:rFonts w:ascii="Times New Roman" w:hAnsi="Times New Roman"/>
          <w:szCs w:val="24"/>
        </w:rPr>
        <w:t xml:space="preserve">, </w:t>
      </w:r>
      <w:proofErr w:type="spellStart"/>
      <w:r w:rsidRPr="002F57D9">
        <w:rPr>
          <w:rFonts w:ascii="Times New Roman" w:hAnsi="Times New Roman"/>
          <w:szCs w:val="24"/>
        </w:rPr>
        <w:t>defektolog</w:t>
      </w:r>
      <w:proofErr w:type="spellEnd"/>
      <w:r w:rsidRPr="002F57D9">
        <w:rPr>
          <w:rFonts w:ascii="Times New Roman" w:hAnsi="Times New Roman"/>
          <w:szCs w:val="24"/>
        </w:rPr>
        <w:t xml:space="preserve">, </w:t>
      </w:r>
      <w:proofErr w:type="spellStart"/>
      <w:r w:rsidRPr="002F57D9">
        <w:rPr>
          <w:rFonts w:ascii="Times New Roman" w:hAnsi="Times New Roman"/>
          <w:szCs w:val="24"/>
        </w:rPr>
        <w:t>knjižničar</w:t>
      </w:r>
      <w:proofErr w:type="spellEnd"/>
    </w:p>
    <w:p w14:paraId="11AF779A" w14:textId="56D06445" w:rsidR="00F567A7" w:rsidRPr="002F57D9" w:rsidRDefault="00F567A7" w:rsidP="002F57D9">
      <w:pPr>
        <w:spacing w:line="360" w:lineRule="auto"/>
        <w:jc w:val="both"/>
        <w:rPr>
          <w:rFonts w:ascii="Times New Roman" w:hAnsi="Times New Roman"/>
          <w:szCs w:val="24"/>
          <w:lang w:val="nb-NO"/>
        </w:rPr>
      </w:pPr>
      <w:r w:rsidRPr="002F57D9">
        <w:rPr>
          <w:rFonts w:ascii="Times New Roman" w:hAnsi="Times New Roman"/>
          <w:iCs/>
          <w:szCs w:val="24"/>
          <w:lang w:val="nb-NO"/>
        </w:rPr>
        <w:t>VRIJEME REALIZACIJE:</w:t>
      </w:r>
      <w:r w:rsidRPr="002F57D9">
        <w:rPr>
          <w:rFonts w:ascii="Times New Roman" w:hAnsi="Times New Roman"/>
          <w:szCs w:val="24"/>
          <w:lang w:val="nb-NO"/>
        </w:rPr>
        <w:t xml:space="preserve"> tijekom školske godine</w:t>
      </w:r>
    </w:p>
    <w:p w14:paraId="138BFCBB" w14:textId="2EBB4727" w:rsidR="00F567A7" w:rsidRPr="002F57D9" w:rsidRDefault="00F567A7" w:rsidP="009E7EDA">
      <w:pPr>
        <w:keepNext/>
        <w:spacing w:line="360" w:lineRule="auto"/>
        <w:outlineLvl w:val="1"/>
        <w:rPr>
          <w:rFonts w:ascii="Times New Roman" w:hAnsi="Times New Roman"/>
          <w:szCs w:val="24"/>
          <w:u w:val="single"/>
        </w:rPr>
      </w:pPr>
      <w:proofErr w:type="spellStart"/>
      <w:r w:rsidRPr="002F57D9">
        <w:rPr>
          <w:rFonts w:ascii="Times New Roman" w:hAnsi="Times New Roman"/>
          <w:szCs w:val="24"/>
          <w:u w:val="single"/>
        </w:rPr>
        <w:t>Individualni</w:t>
      </w:r>
      <w:proofErr w:type="spellEnd"/>
      <w:r w:rsidRPr="002F57D9">
        <w:rPr>
          <w:rFonts w:ascii="Times New Roman" w:hAnsi="Times New Roman"/>
          <w:szCs w:val="24"/>
          <w:u w:val="single"/>
        </w:rPr>
        <w:t xml:space="preserve"> rad s </w:t>
      </w:r>
      <w:proofErr w:type="spellStart"/>
      <w:r w:rsidRPr="002F57D9">
        <w:rPr>
          <w:rFonts w:ascii="Times New Roman" w:hAnsi="Times New Roman"/>
          <w:szCs w:val="24"/>
          <w:u w:val="single"/>
        </w:rPr>
        <w:t>djecom</w:t>
      </w:r>
      <w:proofErr w:type="spellEnd"/>
    </w:p>
    <w:p w14:paraId="7C6B5BBC" w14:textId="77777777" w:rsidR="00F567A7" w:rsidRPr="002F57D9" w:rsidRDefault="00F567A7" w:rsidP="00725BC0">
      <w:pPr>
        <w:numPr>
          <w:ilvl w:val="0"/>
          <w:numId w:val="16"/>
        </w:numPr>
        <w:spacing w:after="200" w:line="360" w:lineRule="auto"/>
        <w:contextualSpacing/>
        <w:rPr>
          <w:rFonts w:ascii="Times New Roman" w:hAnsi="Times New Roman"/>
          <w:szCs w:val="24"/>
          <w:lang w:val="nb-NO"/>
        </w:rPr>
      </w:pPr>
      <w:r w:rsidRPr="002F57D9">
        <w:rPr>
          <w:rFonts w:ascii="Times New Roman" w:hAnsi="Times New Roman"/>
          <w:szCs w:val="24"/>
          <w:lang w:val="nb-NO"/>
        </w:rPr>
        <w:t>provodi se s djecom koja za to iskažu potrebu te djecom za koju razrednik ili stručno osoblje škole procijeni da im je potrebna pomoć u psihosocijalnom funkcioniranju. Po potrebi se organizira i provodi pomoć u učenju.</w:t>
      </w:r>
    </w:p>
    <w:p w14:paraId="3DAB3847" w14:textId="77777777" w:rsidR="00F567A7" w:rsidRPr="002F57D9" w:rsidRDefault="00F567A7" w:rsidP="009E7EDA">
      <w:pPr>
        <w:spacing w:line="360" w:lineRule="auto"/>
        <w:rPr>
          <w:rFonts w:ascii="Times New Roman" w:hAnsi="Times New Roman"/>
          <w:szCs w:val="24"/>
          <w:lang w:val="nb-NO"/>
        </w:rPr>
      </w:pPr>
      <w:r w:rsidRPr="002F57D9">
        <w:rPr>
          <w:rFonts w:ascii="Times New Roman" w:hAnsi="Times New Roman"/>
          <w:iCs/>
          <w:szCs w:val="24"/>
          <w:lang w:val="nb-NO"/>
        </w:rPr>
        <w:t>NOSITELJI AKTIVNOSTI:</w:t>
      </w:r>
      <w:r w:rsidRPr="002F57D9">
        <w:rPr>
          <w:rFonts w:ascii="Times New Roman" w:hAnsi="Times New Roman"/>
          <w:szCs w:val="24"/>
          <w:lang w:val="nb-NO"/>
        </w:rPr>
        <w:t xml:space="preserve"> razrednici, školski pedagog i defektolog</w:t>
      </w:r>
    </w:p>
    <w:p w14:paraId="6C9AD4BB" w14:textId="77777777" w:rsidR="00F567A7" w:rsidRPr="002F57D9" w:rsidRDefault="00F567A7" w:rsidP="009E7EDA">
      <w:pPr>
        <w:spacing w:line="360" w:lineRule="auto"/>
        <w:rPr>
          <w:rFonts w:ascii="Times New Roman" w:hAnsi="Times New Roman"/>
          <w:szCs w:val="24"/>
          <w:lang w:val="nb-NO"/>
        </w:rPr>
      </w:pPr>
      <w:r w:rsidRPr="002F57D9">
        <w:rPr>
          <w:rFonts w:ascii="Times New Roman" w:hAnsi="Times New Roman"/>
          <w:iCs/>
          <w:szCs w:val="24"/>
          <w:lang w:val="nb-NO"/>
        </w:rPr>
        <w:t>VRIJEME REALIZACIJE:</w:t>
      </w:r>
      <w:r w:rsidRPr="002F57D9">
        <w:rPr>
          <w:rFonts w:ascii="Times New Roman" w:hAnsi="Times New Roman"/>
          <w:szCs w:val="24"/>
          <w:lang w:val="nb-NO"/>
        </w:rPr>
        <w:t xml:space="preserve"> tijekom školske godine</w:t>
      </w:r>
    </w:p>
    <w:p w14:paraId="4DAFEC88" w14:textId="77777777" w:rsidR="00F567A7" w:rsidRPr="002F57D9" w:rsidRDefault="00F567A7" w:rsidP="000A371C">
      <w:pPr>
        <w:spacing w:line="360" w:lineRule="auto"/>
        <w:jc w:val="both"/>
        <w:rPr>
          <w:rFonts w:ascii="Times New Roman" w:hAnsi="Times New Roman"/>
          <w:szCs w:val="24"/>
          <w:lang w:val="nb-NO"/>
        </w:rPr>
      </w:pPr>
    </w:p>
    <w:p w14:paraId="7111F512" w14:textId="77777777" w:rsidR="00F567A7" w:rsidRPr="002F57D9" w:rsidRDefault="00F567A7" w:rsidP="000A371C">
      <w:pPr>
        <w:keepNext/>
        <w:spacing w:line="360" w:lineRule="auto"/>
        <w:jc w:val="both"/>
        <w:outlineLvl w:val="1"/>
        <w:rPr>
          <w:rFonts w:ascii="Times New Roman" w:hAnsi="Times New Roman"/>
          <w:szCs w:val="24"/>
          <w:u w:val="single"/>
        </w:rPr>
      </w:pPr>
      <w:proofErr w:type="spellStart"/>
      <w:r w:rsidRPr="002F57D9">
        <w:rPr>
          <w:rFonts w:ascii="Times New Roman" w:hAnsi="Times New Roman"/>
          <w:szCs w:val="24"/>
          <w:u w:val="single"/>
        </w:rPr>
        <w:t>Organiziranje</w:t>
      </w:r>
      <w:proofErr w:type="spellEnd"/>
      <w:r w:rsidRPr="002F57D9">
        <w:rPr>
          <w:rFonts w:ascii="Times New Roman" w:hAnsi="Times New Roman"/>
          <w:szCs w:val="24"/>
          <w:u w:val="single"/>
        </w:rPr>
        <w:t xml:space="preserve"> </w:t>
      </w:r>
      <w:proofErr w:type="spellStart"/>
      <w:r w:rsidRPr="002F57D9">
        <w:rPr>
          <w:rFonts w:ascii="Times New Roman" w:hAnsi="Times New Roman"/>
          <w:szCs w:val="24"/>
          <w:u w:val="single"/>
        </w:rPr>
        <w:t>slobodnog</w:t>
      </w:r>
      <w:proofErr w:type="spellEnd"/>
      <w:r w:rsidRPr="002F57D9">
        <w:rPr>
          <w:rFonts w:ascii="Times New Roman" w:hAnsi="Times New Roman"/>
          <w:szCs w:val="24"/>
          <w:u w:val="single"/>
        </w:rPr>
        <w:t xml:space="preserve"> </w:t>
      </w:r>
      <w:proofErr w:type="spellStart"/>
      <w:r w:rsidRPr="002F57D9">
        <w:rPr>
          <w:rFonts w:ascii="Times New Roman" w:hAnsi="Times New Roman"/>
          <w:szCs w:val="24"/>
          <w:u w:val="single"/>
        </w:rPr>
        <w:t>vremena</w:t>
      </w:r>
      <w:proofErr w:type="spellEnd"/>
    </w:p>
    <w:p w14:paraId="58F3A14F" w14:textId="77777777" w:rsidR="00F567A7" w:rsidRPr="000A371C" w:rsidRDefault="00F567A7" w:rsidP="009E7EDA">
      <w:pPr>
        <w:spacing w:line="360" w:lineRule="auto"/>
        <w:jc w:val="both"/>
        <w:rPr>
          <w:rFonts w:ascii="Times New Roman" w:hAnsi="Times New Roman"/>
          <w:szCs w:val="24"/>
        </w:rPr>
      </w:pPr>
      <w:r w:rsidRPr="000A371C">
        <w:rPr>
          <w:rFonts w:ascii="Times New Roman" w:hAnsi="Times New Roman"/>
          <w:szCs w:val="24"/>
          <w:lang w:val="nb-NO"/>
        </w:rPr>
        <w:t>Omogućavanjem provođenja organiziranih i strukturiranih oblika provođenja slobodnog vremena zasigurno je jedan od najdjelotvornijih oblika prevencije neprihvatljivih oblika ponašanja. Učenicima je potrebno ponuditi što raznolikije izvannastavne aktivnosti kroz čije će sadržaje imati mogućnost zadovoljiti svoje interese. Kroz razne sportske, edukativne i kreativne aktivnosti u matičnoj školi (kvizovi, natjecanja, proslave, kazališne predstave), susreti i aktivnosti na međuškolskoj razini)</w:t>
      </w:r>
    </w:p>
    <w:p w14:paraId="15803196" w14:textId="77777777" w:rsidR="00F567A7" w:rsidRPr="000A371C" w:rsidRDefault="00F567A7" w:rsidP="000A371C">
      <w:pPr>
        <w:spacing w:line="360" w:lineRule="auto"/>
        <w:rPr>
          <w:rFonts w:ascii="Times New Roman" w:hAnsi="Times New Roman"/>
          <w:szCs w:val="24"/>
          <w:lang w:val="hr-HR"/>
        </w:rPr>
      </w:pPr>
    </w:p>
    <w:p w14:paraId="71FB11D1" w14:textId="77777777" w:rsidR="00F567A7" w:rsidRPr="000A371C" w:rsidRDefault="00F567A7" w:rsidP="000A371C">
      <w:pPr>
        <w:spacing w:line="360" w:lineRule="auto"/>
        <w:rPr>
          <w:rFonts w:ascii="Times New Roman" w:hAnsi="Times New Roman"/>
          <w:szCs w:val="24"/>
          <w:lang w:val="hr-HR"/>
        </w:rPr>
      </w:pPr>
    </w:p>
    <w:p w14:paraId="47E78652" w14:textId="77777777" w:rsidR="00F567A7" w:rsidRPr="000A371C" w:rsidRDefault="00F567A7" w:rsidP="000A371C">
      <w:pPr>
        <w:spacing w:line="360" w:lineRule="auto"/>
        <w:rPr>
          <w:rFonts w:ascii="Times New Roman" w:hAnsi="Times New Roman"/>
          <w:szCs w:val="24"/>
          <w:lang w:val="hr-HR"/>
        </w:rPr>
      </w:pPr>
    </w:p>
    <w:p w14:paraId="1818DA53" w14:textId="77777777" w:rsidR="00F567A7" w:rsidRPr="000A371C" w:rsidRDefault="00F567A7" w:rsidP="000A371C">
      <w:pPr>
        <w:spacing w:line="360" w:lineRule="auto"/>
        <w:rPr>
          <w:szCs w:val="24"/>
        </w:rPr>
      </w:pPr>
    </w:p>
    <w:p w14:paraId="5F97F9B6" w14:textId="77777777" w:rsidR="009364BC" w:rsidRPr="000A371C" w:rsidRDefault="009364BC" w:rsidP="000A371C">
      <w:pPr>
        <w:spacing w:line="360" w:lineRule="auto"/>
        <w:rPr>
          <w:rFonts w:ascii="Times New Roman" w:hAnsi="Times New Roman"/>
          <w:szCs w:val="24"/>
          <w:lang w:val="hr-HR"/>
        </w:rPr>
      </w:pPr>
    </w:p>
    <w:p w14:paraId="75DF5C2F" w14:textId="77777777" w:rsidR="00D835A3" w:rsidRPr="000A371C" w:rsidRDefault="00D835A3" w:rsidP="000A371C">
      <w:pPr>
        <w:spacing w:line="360" w:lineRule="auto"/>
        <w:rPr>
          <w:rFonts w:ascii="Times New Roman" w:hAnsi="Times New Roman"/>
          <w:szCs w:val="24"/>
          <w:lang w:val="hr-HR"/>
        </w:rPr>
      </w:pPr>
    </w:p>
    <w:p w14:paraId="1E2C0B6A" w14:textId="77777777" w:rsidR="009364BC" w:rsidRPr="000A371C" w:rsidRDefault="009364BC" w:rsidP="000A371C">
      <w:pPr>
        <w:spacing w:line="360" w:lineRule="auto"/>
        <w:rPr>
          <w:rFonts w:ascii="Times New Roman" w:hAnsi="Times New Roman"/>
          <w:szCs w:val="24"/>
          <w:lang w:val="hr-HR"/>
        </w:rPr>
      </w:pPr>
    </w:p>
    <w:p w14:paraId="1ABEAF10" w14:textId="77777777" w:rsidR="009364BC" w:rsidRPr="00947C45" w:rsidRDefault="009364BC" w:rsidP="00725BC0">
      <w:pPr>
        <w:pStyle w:val="Odlomakpopisa"/>
        <w:numPr>
          <w:ilvl w:val="0"/>
          <w:numId w:val="18"/>
        </w:numPr>
        <w:spacing w:line="360" w:lineRule="auto"/>
        <w:jc w:val="center"/>
        <w:rPr>
          <w:rFonts w:ascii="Times New Roman" w:hAnsi="Times New Roman"/>
          <w:b/>
          <w:bCs/>
          <w:sz w:val="28"/>
          <w:lang w:val="hr-HR"/>
        </w:rPr>
      </w:pPr>
      <w:r w:rsidRPr="000A371C">
        <w:rPr>
          <w:rFonts w:ascii="Times New Roman" w:hAnsi="Times New Roman"/>
          <w:szCs w:val="24"/>
          <w:lang w:val="hr-HR"/>
        </w:rPr>
        <w:br w:type="page"/>
      </w:r>
      <w:r w:rsidRPr="00947C45">
        <w:rPr>
          <w:rFonts w:ascii="Times New Roman" w:hAnsi="Times New Roman"/>
          <w:b/>
          <w:bCs/>
          <w:sz w:val="28"/>
          <w:szCs w:val="28"/>
          <w:lang w:val="hr-HR"/>
        </w:rPr>
        <w:lastRenderedPageBreak/>
        <w:t>PODATCI O RADNIM ZADUŽENJIMA DJELATNIKA ŠKOLE</w:t>
      </w:r>
    </w:p>
    <w:p w14:paraId="204EAC37" w14:textId="33C1A57C" w:rsidR="009364BC" w:rsidRPr="000A371C" w:rsidRDefault="009364BC" w:rsidP="00725BC0">
      <w:pPr>
        <w:pStyle w:val="Odlomakpopisa"/>
        <w:numPr>
          <w:ilvl w:val="1"/>
          <w:numId w:val="18"/>
        </w:numPr>
        <w:spacing w:line="360" w:lineRule="auto"/>
        <w:jc w:val="center"/>
        <w:rPr>
          <w:rFonts w:ascii="Times New Roman" w:hAnsi="Times New Roman"/>
          <w:i/>
          <w:sz w:val="28"/>
          <w:lang w:val="hr-HR"/>
        </w:rPr>
      </w:pPr>
      <w:r w:rsidRPr="000A371C">
        <w:rPr>
          <w:rFonts w:ascii="Times New Roman" w:hAnsi="Times New Roman"/>
          <w:sz w:val="28"/>
          <w:lang w:val="hr-HR"/>
        </w:rPr>
        <w:t>GODIŠNJE ZADUŽENJE ODGOJNO-OBRAZOVNIH DJELATNIKA</w:t>
      </w:r>
    </w:p>
    <w:p w14:paraId="053184B0" w14:textId="10E9240F" w:rsidR="009364BC" w:rsidRPr="00500665" w:rsidRDefault="009364BC" w:rsidP="00725BC0">
      <w:pPr>
        <w:numPr>
          <w:ilvl w:val="0"/>
          <w:numId w:val="6"/>
        </w:numPr>
        <w:rPr>
          <w:rFonts w:ascii="Times New Roman" w:hAnsi="Times New Roman"/>
          <w:sz w:val="28"/>
          <w:lang w:val="hr-HR"/>
        </w:rPr>
      </w:pPr>
      <w:r w:rsidRPr="00500665">
        <w:rPr>
          <w:rFonts w:ascii="Times New Roman" w:hAnsi="Times New Roman"/>
          <w:sz w:val="28"/>
          <w:lang w:val="hr-HR"/>
        </w:rPr>
        <w:t>zaduženje u satima neposrednog rada s učenicima tjedno</w:t>
      </w:r>
    </w:p>
    <w:tbl>
      <w:tblPr>
        <w:tblStyle w:val="Reetkatablice"/>
        <w:tblpPr w:leftFromText="180" w:rightFromText="180" w:vertAnchor="text" w:horzAnchor="margin" w:tblpXSpec="center" w:tblpY="223"/>
        <w:tblW w:w="10761" w:type="dxa"/>
        <w:tblLayout w:type="fixed"/>
        <w:tblLook w:val="0000" w:firstRow="0" w:lastRow="0" w:firstColumn="0" w:lastColumn="0" w:noHBand="0" w:noVBand="0"/>
      </w:tblPr>
      <w:tblGrid>
        <w:gridCol w:w="846"/>
        <w:gridCol w:w="2563"/>
        <w:gridCol w:w="756"/>
        <w:gridCol w:w="674"/>
        <w:gridCol w:w="685"/>
        <w:gridCol w:w="720"/>
        <w:gridCol w:w="854"/>
        <w:gridCol w:w="726"/>
        <w:gridCol w:w="993"/>
        <w:gridCol w:w="694"/>
        <w:gridCol w:w="690"/>
        <w:gridCol w:w="560"/>
      </w:tblGrid>
      <w:tr w:rsidR="001333B5" w:rsidRPr="00BA4E1C" w14:paraId="10A5B487" w14:textId="77777777" w:rsidTr="00CA75EF">
        <w:tc>
          <w:tcPr>
            <w:tcW w:w="846" w:type="dxa"/>
          </w:tcPr>
          <w:p w14:paraId="28462A99" w14:textId="77777777" w:rsidR="001333B5" w:rsidRPr="00BA4E1C" w:rsidRDefault="001333B5" w:rsidP="001333B5">
            <w:pPr>
              <w:jc w:val="center"/>
              <w:rPr>
                <w:rFonts w:ascii="Times New Roman" w:hAnsi="Times New Roman"/>
                <w:i/>
              </w:rPr>
            </w:pPr>
            <w:r w:rsidRPr="00BA4E1C">
              <w:rPr>
                <w:rFonts w:ascii="Times New Roman" w:hAnsi="Times New Roman"/>
                <w:i/>
              </w:rPr>
              <w:t>R.B.</w:t>
            </w:r>
          </w:p>
        </w:tc>
        <w:tc>
          <w:tcPr>
            <w:tcW w:w="2563" w:type="dxa"/>
          </w:tcPr>
          <w:p w14:paraId="26DD0826" w14:textId="77777777" w:rsidR="001333B5" w:rsidRPr="00BA4E1C" w:rsidRDefault="001333B5" w:rsidP="001333B5">
            <w:pPr>
              <w:jc w:val="center"/>
              <w:rPr>
                <w:rFonts w:ascii="Times New Roman" w:hAnsi="Times New Roman"/>
                <w:i/>
              </w:rPr>
            </w:pPr>
            <w:r w:rsidRPr="00BA4E1C">
              <w:rPr>
                <w:rFonts w:ascii="Times New Roman" w:hAnsi="Times New Roman"/>
                <w:i/>
              </w:rPr>
              <w:t>IME I PREZIME</w:t>
            </w:r>
          </w:p>
        </w:tc>
        <w:tc>
          <w:tcPr>
            <w:tcW w:w="756" w:type="dxa"/>
          </w:tcPr>
          <w:p w14:paraId="088E681C" w14:textId="77777777" w:rsidR="001333B5" w:rsidRPr="00BA4E1C" w:rsidRDefault="001333B5" w:rsidP="001333B5">
            <w:pPr>
              <w:jc w:val="center"/>
              <w:rPr>
                <w:rFonts w:ascii="Times New Roman" w:hAnsi="Times New Roman"/>
                <w:i/>
              </w:rPr>
            </w:pPr>
            <w:r w:rsidRPr="00BA4E1C">
              <w:rPr>
                <w:rFonts w:ascii="Times New Roman" w:hAnsi="Times New Roman"/>
                <w:i/>
              </w:rPr>
              <w:t>RED</w:t>
            </w:r>
          </w:p>
          <w:p w14:paraId="5A3CA687" w14:textId="77777777" w:rsidR="001333B5" w:rsidRPr="00BA4E1C" w:rsidRDefault="001333B5" w:rsidP="001333B5">
            <w:pPr>
              <w:jc w:val="center"/>
              <w:rPr>
                <w:rFonts w:ascii="Times New Roman" w:hAnsi="Times New Roman"/>
                <w:i/>
              </w:rPr>
            </w:pPr>
            <w:r w:rsidRPr="00BA4E1C">
              <w:rPr>
                <w:rFonts w:ascii="Times New Roman" w:hAnsi="Times New Roman"/>
                <w:i/>
              </w:rPr>
              <w:t>NAS</w:t>
            </w:r>
          </w:p>
        </w:tc>
        <w:tc>
          <w:tcPr>
            <w:tcW w:w="674" w:type="dxa"/>
          </w:tcPr>
          <w:p w14:paraId="63CD7743" w14:textId="77777777" w:rsidR="001333B5" w:rsidRPr="00BA4E1C" w:rsidRDefault="001333B5" w:rsidP="001333B5">
            <w:pPr>
              <w:jc w:val="center"/>
              <w:rPr>
                <w:rFonts w:ascii="Times New Roman" w:hAnsi="Times New Roman"/>
                <w:i/>
              </w:rPr>
            </w:pPr>
            <w:r w:rsidRPr="00BA4E1C">
              <w:rPr>
                <w:rFonts w:ascii="Times New Roman" w:hAnsi="Times New Roman"/>
                <w:i/>
              </w:rPr>
              <w:t>IZB.</w:t>
            </w:r>
          </w:p>
          <w:p w14:paraId="5C652698" w14:textId="77777777" w:rsidR="001333B5" w:rsidRPr="00BA4E1C" w:rsidRDefault="001333B5" w:rsidP="001333B5">
            <w:pPr>
              <w:jc w:val="center"/>
              <w:rPr>
                <w:rFonts w:ascii="Times New Roman" w:hAnsi="Times New Roman"/>
                <w:i/>
              </w:rPr>
            </w:pPr>
            <w:r w:rsidRPr="00BA4E1C">
              <w:rPr>
                <w:rFonts w:ascii="Times New Roman" w:hAnsi="Times New Roman"/>
                <w:i/>
              </w:rPr>
              <w:t>NAS</w:t>
            </w:r>
          </w:p>
        </w:tc>
        <w:tc>
          <w:tcPr>
            <w:tcW w:w="685" w:type="dxa"/>
          </w:tcPr>
          <w:p w14:paraId="2F868C95" w14:textId="77777777" w:rsidR="001333B5" w:rsidRPr="00BA4E1C" w:rsidRDefault="001333B5" w:rsidP="001333B5">
            <w:pPr>
              <w:jc w:val="center"/>
              <w:rPr>
                <w:rFonts w:ascii="Times New Roman" w:hAnsi="Times New Roman"/>
                <w:i/>
              </w:rPr>
            </w:pPr>
            <w:r w:rsidRPr="00BA4E1C">
              <w:rPr>
                <w:rFonts w:ascii="Times New Roman" w:hAnsi="Times New Roman"/>
                <w:i/>
              </w:rPr>
              <w:t>RAZ</w:t>
            </w:r>
          </w:p>
        </w:tc>
        <w:tc>
          <w:tcPr>
            <w:tcW w:w="720" w:type="dxa"/>
          </w:tcPr>
          <w:p w14:paraId="57CBF12A" w14:textId="77777777" w:rsidR="001333B5" w:rsidRPr="00BA4E1C" w:rsidRDefault="001333B5" w:rsidP="001333B5">
            <w:pPr>
              <w:jc w:val="center"/>
              <w:rPr>
                <w:rFonts w:ascii="Times New Roman" w:hAnsi="Times New Roman"/>
                <w:i/>
              </w:rPr>
            </w:pPr>
            <w:r w:rsidRPr="00BA4E1C">
              <w:rPr>
                <w:rFonts w:ascii="Times New Roman" w:hAnsi="Times New Roman"/>
                <w:i/>
              </w:rPr>
              <w:t>DOP</w:t>
            </w:r>
          </w:p>
        </w:tc>
        <w:tc>
          <w:tcPr>
            <w:tcW w:w="854" w:type="dxa"/>
          </w:tcPr>
          <w:p w14:paraId="45EFCB93" w14:textId="77777777" w:rsidR="001333B5" w:rsidRPr="00BA4E1C" w:rsidRDefault="001333B5" w:rsidP="001333B5">
            <w:pPr>
              <w:jc w:val="center"/>
              <w:rPr>
                <w:rFonts w:ascii="Times New Roman" w:hAnsi="Times New Roman"/>
                <w:i/>
              </w:rPr>
            </w:pPr>
            <w:r w:rsidRPr="00BA4E1C">
              <w:rPr>
                <w:rFonts w:ascii="Times New Roman" w:hAnsi="Times New Roman"/>
                <w:i/>
              </w:rPr>
              <w:t>DOD</w:t>
            </w:r>
          </w:p>
        </w:tc>
        <w:tc>
          <w:tcPr>
            <w:tcW w:w="726" w:type="dxa"/>
          </w:tcPr>
          <w:p w14:paraId="1B618EC9" w14:textId="77777777" w:rsidR="001333B5" w:rsidRPr="00BA4E1C" w:rsidRDefault="001333B5" w:rsidP="001333B5">
            <w:pPr>
              <w:jc w:val="center"/>
              <w:rPr>
                <w:rFonts w:ascii="Times New Roman" w:hAnsi="Times New Roman"/>
                <w:i/>
              </w:rPr>
            </w:pPr>
            <w:r w:rsidRPr="00BA4E1C">
              <w:rPr>
                <w:rFonts w:ascii="Times New Roman" w:hAnsi="Times New Roman"/>
                <w:i/>
              </w:rPr>
              <w:t>I</w:t>
            </w:r>
            <w:r>
              <w:rPr>
                <w:rFonts w:ascii="Times New Roman" w:hAnsi="Times New Roman"/>
                <w:i/>
              </w:rPr>
              <w:t>N</w:t>
            </w:r>
            <w:r w:rsidRPr="00BA4E1C">
              <w:rPr>
                <w:rFonts w:ascii="Times New Roman" w:hAnsi="Times New Roman"/>
                <w:i/>
              </w:rPr>
              <w:t>A</w:t>
            </w:r>
          </w:p>
        </w:tc>
        <w:tc>
          <w:tcPr>
            <w:tcW w:w="993" w:type="dxa"/>
          </w:tcPr>
          <w:p w14:paraId="08AF7A55" w14:textId="77777777" w:rsidR="001333B5" w:rsidRPr="00BA4E1C" w:rsidRDefault="001333B5" w:rsidP="001333B5">
            <w:pPr>
              <w:jc w:val="center"/>
              <w:rPr>
                <w:rFonts w:ascii="Times New Roman" w:hAnsi="Times New Roman"/>
                <w:i/>
              </w:rPr>
            </w:pPr>
            <w:r w:rsidRPr="00BA4E1C">
              <w:rPr>
                <w:rFonts w:ascii="Times New Roman" w:hAnsi="Times New Roman"/>
                <w:i/>
              </w:rPr>
              <w:t>UKUP.</w:t>
            </w:r>
          </w:p>
          <w:p w14:paraId="4EF4C307" w14:textId="77777777" w:rsidR="001333B5" w:rsidRPr="00BA4E1C" w:rsidRDefault="001333B5" w:rsidP="001333B5">
            <w:pPr>
              <w:jc w:val="center"/>
              <w:rPr>
                <w:rFonts w:ascii="Times New Roman" w:hAnsi="Times New Roman"/>
                <w:i/>
              </w:rPr>
            </w:pPr>
            <w:r w:rsidRPr="00BA4E1C">
              <w:rPr>
                <w:rFonts w:ascii="Times New Roman" w:hAnsi="Times New Roman"/>
                <w:i/>
              </w:rPr>
              <w:t>NEP.</w:t>
            </w:r>
          </w:p>
        </w:tc>
        <w:tc>
          <w:tcPr>
            <w:tcW w:w="694" w:type="dxa"/>
          </w:tcPr>
          <w:p w14:paraId="1EEACD92" w14:textId="77777777" w:rsidR="001333B5" w:rsidRPr="00BA4E1C" w:rsidRDefault="001333B5" w:rsidP="001333B5">
            <w:pPr>
              <w:jc w:val="center"/>
              <w:rPr>
                <w:rFonts w:ascii="Times New Roman" w:hAnsi="Times New Roman"/>
                <w:i/>
              </w:rPr>
            </w:pPr>
            <w:r w:rsidRPr="00BA4E1C">
              <w:rPr>
                <w:rFonts w:ascii="Times New Roman" w:hAnsi="Times New Roman"/>
                <w:i/>
              </w:rPr>
              <w:t>OS.</w:t>
            </w:r>
          </w:p>
          <w:p w14:paraId="30DD0E57" w14:textId="77777777" w:rsidR="001333B5" w:rsidRPr="00BA4E1C" w:rsidRDefault="001333B5" w:rsidP="001333B5">
            <w:pPr>
              <w:jc w:val="center"/>
              <w:rPr>
                <w:rFonts w:ascii="Times New Roman" w:hAnsi="Times New Roman"/>
                <w:i/>
              </w:rPr>
            </w:pPr>
            <w:r w:rsidRPr="00BA4E1C">
              <w:rPr>
                <w:rFonts w:ascii="Times New Roman" w:hAnsi="Times New Roman"/>
                <w:i/>
              </w:rPr>
              <w:t>POS</w:t>
            </w:r>
          </w:p>
        </w:tc>
        <w:tc>
          <w:tcPr>
            <w:tcW w:w="690" w:type="dxa"/>
          </w:tcPr>
          <w:p w14:paraId="2B7BF134" w14:textId="77777777" w:rsidR="001333B5" w:rsidRPr="00BA4E1C" w:rsidRDefault="001333B5" w:rsidP="001333B5">
            <w:pPr>
              <w:jc w:val="center"/>
              <w:rPr>
                <w:rFonts w:ascii="Times New Roman" w:hAnsi="Times New Roman"/>
                <w:i/>
              </w:rPr>
            </w:pPr>
            <w:r w:rsidRPr="00BA4E1C">
              <w:rPr>
                <w:rFonts w:ascii="Times New Roman" w:hAnsi="Times New Roman"/>
                <w:i/>
              </w:rPr>
              <w:t>POS</w:t>
            </w:r>
          </w:p>
          <w:p w14:paraId="4CE12A50" w14:textId="77777777" w:rsidR="001333B5" w:rsidRPr="00BA4E1C" w:rsidRDefault="001333B5" w:rsidP="001333B5">
            <w:pPr>
              <w:jc w:val="center"/>
              <w:rPr>
                <w:rFonts w:ascii="Times New Roman" w:hAnsi="Times New Roman"/>
                <w:i/>
              </w:rPr>
            </w:pPr>
            <w:r w:rsidRPr="00BA4E1C">
              <w:rPr>
                <w:rFonts w:ascii="Times New Roman" w:hAnsi="Times New Roman"/>
                <w:i/>
              </w:rPr>
              <w:t>p.</w:t>
            </w:r>
          </w:p>
        </w:tc>
        <w:tc>
          <w:tcPr>
            <w:tcW w:w="560" w:type="dxa"/>
          </w:tcPr>
          <w:p w14:paraId="75211168" w14:textId="123F681F" w:rsidR="001333B5" w:rsidRPr="00584394" w:rsidRDefault="00584394" w:rsidP="001333B5">
            <w:pPr>
              <w:jc w:val="center"/>
              <w:rPr>
                <w:rFonts w:ascii="Times New Roman" w:hAnsi="Times New Roman"/>
                <w:i/>
                <w:sz w:val="20"/>
              </w:rPr>
            </w:pPr>
            <w:r>
              <w:rPr>
                <w:rFonts w:ascii="Times New Roman" w:hAnsi="Times New Roman"/>
                <w:i/>
                <w:sz w:val="20"/>
              </w:rPr>
              <w:t>Tjedno</w:t>
            </w:r>
          </w:p>
        </w:tc>
      </w:tr>
      <w:tr w:rsidR="001333B5" w:rsidRPr="00BA4E1C" w14:paraId="6FA5BF5F" w14:textId="77777777" w:rsidTr="00CA75EF">
        <w:tc>
          <w:tcPr>
            <w:tcW w:w="846" w:type="dxa"/>
          </w:tcPr>
          <w:p w14:paraId="400B4854"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2563" w:type="dxa"/>
          </w:tcPr>
          <w:p w14:paraId="0BE29B94"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Sandra Barvalac</w:t>
            </w:r>
          </w:p>
        </w:tc>
        <w:tc>
          <w:tcPr>
            <w:tcW w:w="756" w:type="dxa"/>
          </w:tcPr>
          <w:p w14:paraId="0F77472C" w14:textId="659277F2" w:rsidR="001333B5" w:rsidRPr="00BA4E1C" w:rsidRDefault="001333B5" w:rsidP="001333B5">
            <w:pPr>
              <w:jc w:val="center"/>
              <w:rPr>
                <w:rFonts w:ascii="Times New Roman" w:hAnsi="Times New Roman"/>
                <w:i/>
              </w:rPr>
            </w:pPr>
            <w:r>
              <w:rPr>
                <w:rFonts w:ascii="Times New Roman" w:hAnsi="Times New Roman"/>
                <w:i/>
              </w:rPr>
              <w:t>1</w:t>
            </w:r>
            <w:r w:rsidR="00C84021">
              <w:rPr>
                <w:rFonts w:ascii="Times New Roman" w:hAnsi="Times New Roman"/>
                <w:i/>
              </w:rPr>
              <w:t>6</w:t>
            </w:r>
          </w:p>
        </w:tc>
        <w:tc>
          <w:tcPr>
            <w:tcW w:w="674" w:type="dxa"/>
          </w:tcPr>
          <w:p w14:paraId="6DF2249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7D73C618"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5D837AEE"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180FF22D"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36CA6989"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0E3F87A9" w14:textId="7168F2F0" w:rsidR="001333B5" w:rsidRPr="00BA4E1C" w:rsidRDefault="001333B5" w:rsidP="001333B5">
            <w:pPr>
              <w:jc w:val="center"/>
              <w:rPr>
                <w:rFonts w:ascii="Times New Roman" w:hAnsi="Times New Roman"/>
                <w:i/>
              </w:rPr>
            </w:pPr>
            <w:r>
              <w:rPr>
                <w:rFonts w:ascii="Times New Roman" w:hAnsi="Times New Roman"/>
                <w:i/>
              </w:rPr>
              <w:t>2</w:t>
            </w:r>
            <w:r w:rsidR="00C84021">
              <w:rPr>
                <w:rFonts w:ascii="Times New Roman" w:hAnsi="Times New Roman"/>
                <w:i/>
              </w:rPr>
              <w:t>1</w:t>
            </w:r>
          </w:p>
        </w:tc>
        <w:tc>
          <w:tcPr>
            <w:tcW w:w="694" w:type="dxa"/>
          </w:tcPr>
          <w:p w14:paraId="36441E89" w14:textId="3BEA0583" w:rsidR="001333B5" w:rsidRPr="00BA4E1C" w:rsidRDefault="00C84021" w:rsidP="001333B5">
            <w:pPr>
              <w:jc w:val="center"/>
              <w:rPr>
                <w:rFonts w:ascii="Times New Roman" w:hAnsi="Times New Roman"/>
                <w:i/>
              </w:rPr>
            </w:pPr>
            <w:r>
              <w:rPr>
                <w:rFonts w:ascii="Times New Roman" w:hAnsi="Times New Roman"/>
                <w:i/>
              </w:rPr>
              <w:t>19</w:t>
            </w:r>
          </w:p>
        </w:tc>
        <w:tc>
          <w:tcPr>
            <w:tcW w:w="690" w:type="dxa"/>
          </w:tcPr>
          <w:p w14:paraId="6E5433D3"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2F551F7D"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6BC64A95" w14:textId="77777777" w:rsidTr="00CA75EF">
        <w:tc>
          <w:tcPr>
            <w:tcW w:w="846" w:type="dxa"/>
          </w:tcPr>
          <w:p w14:paraId="44AB8BDC"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2563" w:type="dxa"/>
          </w:tcPr>
          <w:p w14:paraId="04214394" w14:textId="02A3C302" w:rsidR="001333B5" w:rsidRPr="00712E8F" w:rsidRDefault="00012860" w:rsidP="008D44CE">
            <w:pPr>
              <w:rPr>
                <w:rFonts w:ascii="Times New Roman" w:hAnsi="Times New Roman"/>
                <w:i/>
                <w:sz w:val="22"/>
              </w:rPr>
            </w:pPr>
            <w:r>
              <w:rPr>
                <w:rFonts w:ascii="Times New Roman" w:hAnsi="Times New Roman"/>
                <w:i/>
                <w:sz w:val="22"/>
              </w:rPr>
              <w:t xml:space="preserve">     </w:t>
            </w:r>
            <w:r w:rsidR="008D44CE">
              <w:rPr>
                <w:rFonts w:ascii="Times New Roman" w:hAnsi="Times New Roman"/>
                <w:i/>
                <w:sz w:val="22"/>
              </w:rPr>
              <w:t>Martina Antunović</w:t>
            </w:r>
          </w:p>
        </w:tc>
        <w:tc>
          <w:tcPr>
            <w:tcW w:w="756" w:type="dxa"/>
          </w:tcPr>
          <w:p w14:paraId="0B2A3147" w14:textId="5814E1FB" w:rsidR="001333B5" w:rsidRPr="00BA4E1C" w:rsidRDefault="002F57D9" w:rsidP="001333B5">
            <w:pPr>
              <w:jc w:val="center"/>
              <w:rPr>
                <w:rFonts w:ascii="Times New Roman" w:hAnsi="Times New Roman"/>
                <w:i/>
              </w:rPr>
            </w:pPr>
            <w:r>
              <w:rPr>
                <w:rFonts w:ascii="Times New Roman" w:hAnsi="Times New Roman"/>
                <w:i/>
              </w:rPr>
              <w:t>20</w:t>
            </w:r>
          </w:p>
        </w:tc>
        <w:tc>
          <w:tcPr>
            <w:tcW w:w="674" w:type="dxa"/>
          </w:tcPr>
          <w:p w14:paraId="6CB12038"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622E03B8"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1A51A1F5" w14:textId="77777777" w:rsidR="001333B5" w:rsidRPr="00BA4E1C" w:rsidRDefault="001333B5" w:rsidP="001333B5">
            <w:pPr>
              <w:jc w:val="center"/>
              <w:rPr>
                <w:rFonts w:ascii="Times New Roman" w:hAnsi="Times New Roman"/>
                <w:i/>
              </w:rPr>
            </w:pPr>
            <w:r>
              <w:rPr>
                <w:rFonts w:ascii="Times New Roman" w:hAnsi="Times New Roman"/>
                <w:i/>
              </w:rPr>
              <w:t>2</w:t>
            </w:r>
          </w:p>
        </w:tc>
        <w:tc>
          <w:tcPr>
            <w:tcW w:w="854" w:type="dxa"/>
          </w:tcPr>
          <w:p w14:paraId="48BEEE00" w14:textId="77777777" w:rsidR="001333B5" w:rsidRPr="00BA4E1C" w:rsidRDefault="001333B5" w:rsidP="001333B5">
            <w:pPr>
              <w:jc w:val="center"/>
              <w:rPr>
                <w:rFonts w:ascii="Times New Roman" w:hAnsi="Times New Roman"/>
                <w:i/>
              </w:rPr>
            </w:pPr>
            <w:r>
              <w:rPr>
                <w:rFonts w:ascii="Times New Roman" w:hAnsi="Times New Roman"/>
                <w:i/>
              </w:rPr>
              <w:t>-</w:t>
            </w:r>
          </w:p>
        </w:tc>
        <w:tc>
          <w:tcPr>
            <w:tcW w:w="726" w:type="dxa"/>
          </w:tcPr>
          <w:p w14:paraId="5FBD401A" w14:textId="77777777" w:rsidR="001333B5" w:rsidRPr="00BA4E1C" w:rsidRDefault="001333B5" w:rsidP="001333B5">
            <w:pPr>
              <w:jc w:val="center"/>
              <w:rPr>
                <w:rFonts w:ascii="Times New Roman" w:hAnsi="Times New Roman"/>
                <w:i/>
              </w:rPr>
            </w:pPr>
            <w:r>
              <w:rPr>
                <w:rFonts w:ascii="Times New Roman" w:hAnsi="Times New Roman"/>
                <w:i/>
              </w:rPr>
              <w:t>2</w:t>
            </w:r>
          </w:p>
        </w:tc>
        <w:tc>
          <w:tcPr>
            <w:tcW w:w="993" w:type="dxa"/>
          </w:tcPr>
          <w:p w14:paraId="7A5117EF" w14:textId="05259353" w:rsidR="001333B5" w:rsidRPr="00BA4E1C" w:rsidRDefault="001333B5" w:rsidP="001333B5">
            <w:pPr>
              <w:jc w:val="center"/>
              <w:rPr>
                <w:rFonts w:ascii="Times New Roman" w:hAnsi="Times New Roman"/>
                <w:i/>
              </w:rPr>
            </w:pPr>
            <w:r>
              <w:rPr>
                <w:rFonts w:ascii="Times New Roman" w:hAnsi="Times New Roman"/>
                <w:i/>
              </w:rPr>
              <w:t>2</w:t>
            </w:r>
            <w:r w:rsidR="002F57D9">
              <w:rPr>
                <w:rFonts w:ascii="Times New Roman" w:hAnsi="Times New Roman"/>
                <w:i/>
              </w:rPr>
              <w:t>6</w:t>
            </w:r>
          </w:p>
        </w:tc>
        <w:tc>
          <w:tcPr>
            <w:tcW w:w="694" w:type="dxa"/>
          </w:tcPr>
          <w:p w14:paraId="14101AA5" w14:textId="2496E79E" w:rsidR="001333B5" w:rsidRPr="00BA4E1C" w:rsidRDefault="001333B5" w:rsidP="001333B5">
            <w:pPr>
              <w:jc w:val="center"/>
              <w:rPr>
                <w:rFonts w:ascii="Times New Roman" w:hAnsi="Times New Roman"/>
                <w:i/>
              </w:rPr>
            </w:pPr>
            <w:r>
              <w:rPr>
                <w:rFonts w:ascii="Times New Roman" w:hAnsi="Times New Roman"/>
                <w:i/>
              </w:rPr>
              <w:t>1</w:t>
            </w:r>
            <w:r w:rsidR="002F57D9">
              <w:rPr>
                <w:rFonts w:ascii="Times New Roman" w:hAnsi="Times New Roman"/>
                <w:i/>
              </w:rPr>
              <w:t>4</w:t>
            </w:r>
          </w:p>
        </w:tc>
        <w:tc>
          <w:tcPr>
            <w:tcW w:w="690" w:type="dxa"/>
          </w:tcPr>
          <w:p w14:paraId="48DAF84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1374329C"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0A823BB9" w14:textId="77777777" w:rsidTr="00CA75EF">
        <w:trPr>
          <w:trHeight w:val="283"/>
        </w:trPr>
        <w:tc>
          <w:tcPr>
            <w:tcW w:w="846" w:type="dxa"/>
          </w:tcPr>
          <w:p w14:paraId="31283402" w14:textId="77777777" w:rsidR="001333B5" w:rsidRPr="00BA4E1C" w:rsidRDefault="001333B5" w:rsidP="001333B5">
            <w:pPr>
              <w:jc w:val="center"/>
              <w:rPr>
                <w:rFonts w:ascii="Times New Roman" w:hAnsi="Times New Roman"/>
                <w:i/>
              </w:rPr>
            </w:pPr>
            <w:r w:rsidRPr="00BA4E1C">
              <w:rPr>
                <w:rFonts w:ascii="Times New Roman" w:hAnsi="Times New Roman"/>
                <w:i/>
              </w:rPr>
              <w:t>3.</w:t>
            </w:r>
          </w:p>
        </w:tc>
        <w:tc>
          <w:tcPr>
            <w:tcW w:w="2563" w:type="dxa"/>
          </w:tcPr>
          <w:p w14:paraId="6E60108F" w14:textId="77777777" w:rsidR="001333B5" w:rsidRPr="00BA4E1C" w:rsidRDefault="001333B5" w:rsidP="001333B5">
            <w:pPr>
              <w:jc w:val="center"/>
              <w:rPr>
                <w:rFonts w:ascii="Times New Roman" w:hAnsi="Times New Roman"/>
                <w:i/>
                <w:sz w:val="20"/>
              </w:rPr>
            </w:pPr>
            <w:r w:rsidRPr="00BA4E1C">
              <w:rPr>
                <w:rFonts w:ascii="Times New Roman" w:hAnsi="Times New Roman"/>
                <w:i/>
                <w:sz w:val="20"/>
              </w:rPr>
              <w:t>Jelisaveta Radinović</w:t>
            </w:r>
          </w:p>
        </w:tc>
        <w:tc>
          <w:tcPr>
            <w:tcW w:w="756" w:type="dxa"/>
          </w:tcPr>
          <w:p w14:paraId="76682400" w14:textId="1BE256B2" w:rsidR="001333B5" w:rsidRPr="00BA4E1C" w:rsidRDefault="001333B5" w:rsidP="001333B5">
            <w:pPr>
              <w:jc w:val="center"/>
              <w:rPr>
                <w:rFonts w:ascii="Times New Roman" w:hAnsi="Times New Roman"/>
                <w:i/>
              </w:rPr>
            </w:pPr>
            <w:r>
              <w:rPr>
                <w:rFonts w:ascii="Times New Roman" w:hAnsi="Times New Roman"/>
                <w:i/>
              </w:rPr>
              <w:t>16</w:t>
            </w:r>
          </w:p>
        </w:tc>
        <w:tc>
          <w:tcPr>
            <w:tcW w:w="674" w:type="dxa"/>
          </w:tcPr>
          <w:p w14:paraId="1439FD21"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0FB08879"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02704741"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286A2C0E"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0C28EBB5"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18E74856" w14:textId="77777777" w:rsidR="001333B5" w:rsidRPr="00BA4E1C" w:rsidRDefault="001333B5" w:rsidP="001333B5">
            <w:pPr>
              <w:jc w:val="center"/>
              <w:rPr>
                <w:rFonts w:ascii="Times New Roman" w:hAnsi="Times New Roman"/>
                <w:i/>
              </w:rPr>
            </w:pPr>
            <w:r>
              <w:rPr>
                <w:rFonts w:ascii="Times New Roman" w:hAnsi="Times New Roman"/>
                <w:i/>
              </w:rPr>
              <w:t>21</w:t>
            </w:r>
          </w:p>
        </w:tc>
        <w:tc>
          <w:tcPr>
            <w:tcW w:w="694" w:type="dxa"/>
          </w:tcPr>
          <w:p w14:paraId="7BCECCF3" w14:textId="77777777" w:rsidR="001333B5" w:rsidRPr="00BA4E1C" w:rsidRDefault="001333B5" w:rsidP="001333B5">
            <w:pPr>
              <w:jc w:val="center"/>
              <w:rPr>
                <w:rFonts w:ascii="Times New Roman" w:hAnsi="Times New Roman"/>
                <w:i/>
              </w:rPr>
            </w:pPr>
            <w:r>
              <w:rPr>
                <w:rFonts w:ascii="Times New Roman" w:hAnsi="Times New Roman"/>
                <w:i/>
              </w:rPr>
              <w:t>19</w:t>
            </w:r>
          </w:p>
        </w:tc>
        <w:tc>
          <w:tcPr>
            <w:tcW w:w="690" w:type="dxa"/>
          </w:tcPr>
          <w:p w14:paraId="479991F2"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6980BA91"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55E8B292" w14:textId="77777777" w:rsidTr="00CA75EF">
        <w:tc>
          <w:tcPr>
            <w:tcW w:w="846" w:type="dxa"/>
          </w:tcPr>
          <w:p w14:paraId="4139E307" w14:textId="77777777" w:rsidR="001333B5" w:rsidRPr="00BA4E1C" w:rsidRDefault="001333B5" w:rsidP="001333B5">
            <w:pPr>
              <w:jc w:val="center"/>
              <w:rPr>
                <w:rFonts w:ascii="Times New Roman" w:hAnsi="Times New Roman"/>
                <w:i/>
              </w:rPr>
            </w:pPr>
            <w:r w:rsidRPr="00BA4E1C">
              <w:rPr>
                <w:rFonts w:ascii="Times New Roman" w:hAnsi="Times New Roman"/>
                <w:i/>
              </w:rPr>
              <w:t>4.</w:t>
            </w:r>
          </w:p>
        </w:tc>
        <w:tc>
          <w:tcPr>
            <w:tcW w:w="2563" w:type="dxa"/>
          </w:tcPr>
          <w:p w14:paraId="64C74D92"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Katica Bilandžija</w:t>
            </w:r>
          </w:p>
        </w:tc>
        <w:tc>
          <w:tcPr>
            <w:tcW w:w="756" w:type="dxa"/>
          </w:tcPr>
          <w:p w14:paraId="4CF7C590" w14:textId="77777777" w:rsidR="001333B5" w:rsidRPr="00BA4E1C" w:rsidRDefault="001333B5" w:rsidP="001333B5">
            <w:pPr>
              <w:jc w:val="center"/>
              <w:rPr>
                <w:rFonts w:ascii="Times New Roman" w:hAnsi="Times New Roman"/>
                <w:i/>
              </w:rPr>
            </w:pPr>
            <w:r w:rsidRPr="00BA4E1C">
              <w:rPr>
                <w:rFonts w:ascii="Times New Roman" w:hAnsi="Times New Roman"/>
                <w:i/>
              </w:rPr>
              <w:t>1</w:t>
            </w:r>
            <w:r>
              <w:rPr>
                <w:rFonts w:ascii="Times New Roman" w:hAnsi="Times New Roman"/>
                <w:i/>
              </w:rPr>
              <w:t>6</w:t>
            </w:r>
          </w:p>
        </w:tc>
        <w:tc>
          <w:tcPr>
            <w:tcW w:w="674" w:type="dxa"/>
          </w:tcPr>
          <w:p w14:paraId="5862F1E3"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66E683BA"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345876D9"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40D43B79"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28FA663A"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29308DAC" w14:textId="77777777" w:rsidR="001333B5" w:rsidRPr="00BA4E1C" w:rsidRDefault="001333B5" w:rsidP="001333B5">
            <w:pPr>
              <w:jc w:val="center"/>
              <w:rPr>
                <w:rFonts w:ascii="Times New Roman" w:hAnsi="Times New Roman"/>
                <w:i/>
              </w:rPr>
            </w:pPr>
            <w:r>
              <w:rPr>
                <w:rFonts w:ascii="Times New Roman" w:hAnsi="Times New Roman"/>
                <w:i/>
              </w:rPr>
              <w:t>21</w:t>
            </w:r>
          </w:p>
        </w:tc>
        <w:tc>
          <w:tcPr>
            <w:tcW w:w="694" w:type="dxa"/>
          </w:tcPr>
          <w:p w14:paraId="46B7C7B7" w14:textId="77777777" w:rsidR="001333B5" w:rsidRPr="00BA4E1C" w:rsidRDefault="001333B5" w:rsidP="001333B5">
            <w:pPr>
              <w:jc w:val="center"/>
              <w:rPr>
                <w:rFonts w:ascii="Times New Roman" w:hAnsi="Times New Roman"/>
                <w:i/>
              </w:rPr>
            </w:pPr>
            <w:r>
              <w:rPr>
                <w:rFonts w:ascii="Times New Roman" w:hAnsi="Times New Roman"/>
                <w:i/>
              </w:rPr>
              <w:t>19</w:t>
            </w:r>
          </w:p>
        </w:tc>
        <w:tc>
          <w:tcPr>
            <w:tcW w:w="690" w:type="dxa"/>
          </w:tcPr>
          <w:p w14:paraId="13759538"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20EA41BD"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1096D3E5" w14:textId="77777777" w:rsidTr="00CA75EF">
        <w:tc>
          <w:tcPr>
            <w:tcW w:w="846" w:type="dxa"/>
          </w:tcPr>
          <w:p w14:paraId="5B176CBF" w14:textId="77777777" w:rsidR="001333B5" w:rsidRPr="00BA4E1C" w:rsidRDefault="001333B5" w:rsidP="001333B5">
            <w:pPr>
              <w:jc w:val="center"/>
              <w:rPr>
                <w:rFonts w:ascii="Times New Roman" w:hAnsi="Times New Roman"/>
                <w:i/>
              </w:rPr>
            </w:pPr>
            <w:r w:rsidRPr="00BA4E1C">
              <w:rPr>
                <w:rFonts w:ascii="Times New Roman" w:hAnsi="Times New Roman"/>
                <w:i/>
              </w:rPr>
              <w:t>5.</w:t>
            </w:r>
          </w:p>
        </w:tc>
        <w:tc>
          <w:tcPr>
            <w:tcW w:w="2563" w:type="dxa"/>
          </w:tcPr>
          <w:p w14:paraId="2CB3AFD5"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Milica Bačić</w:t>
            </w:r>
          </w:p>
        </w:tc>
        <w:tc>
          <w:tcPr>
            <w:tcW w:w="756" w:type="dxa"/>
          </w:tcPr>
          <w:p w14:paraId="046D4D0F" w14:textId="77777777" w:rsidR="001333B5" w:rsidRPr="00BA4E1C" w:rsidRDefault="001333B5" w:rsidP="001333B5">
            <w:pPr>
              <w:jc w:val="center"/>
              <w:rPr>
                <w:rFonts w:ascii="Times New Roman" w:hAnsi="Times New Roman"/>
                <w:i/>
              </w:rPr>
            </w:pPr>
            <w:r>
              <w:rPr>
                <w:rFonts w:ascii="Times New Roman" w:hAnsi="Times New Roman"/>
                <w:i/>
              </w:rPr>
              <w:t>16</w:t>
            </w:r>
          </w:p>
        </w:tc>
        <w:tc>
          <w:tcPr>
            <w:tcW w:w="674" w:type="dxa"/>
          </w:tcPr>
          <w:p w14:paraId="7031E148"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449C8722"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43F9067B"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437A8270"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4DEACFCA"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44324EB3" w14:textId="77777777" w:rsidR="001333B5" w:rsidRPr="00BA4E1C" w:rsidRDefault="001333B5" w:rsidP="001333B5">
            <w:pPr>
              <w:jc w:val="center"/>
              <w:rPr>
                <w:rFonts w:ascii="Times New Roman" w:hAnsi="Times New Roman"/>
                <w:i/>
              </w:rPr>
            </w:pPr>
            <w:r>
              <w:rPr>
                <w:rFonts w:ascii="Times New Roman" w:hAnsi="Times New Roman"/>
                <w:i/>
              </w:rPr>
              <w:t>21</w:t>
            </w:r>
          </w:p>
        </w:tc>
        <w:tc>
          <w:tcPr>
            <w:tcW w:w="694" w:type="dxa"/>
          </w:tcPr>
          <w:p w14:paraId="59020C75" w14:textId="77777777" w:rsidR="001333B5" w:rsidRPr="00BA4E1C" w:rsidRDefault="001333B5" w:rsidP="001333B5">
            <w:pPr>
              <w:jc w:val="center"/>
              <w:rPr>
                <w:rFonts w:ascii="Times New Roman" w:hAnsi="Times New Roman"/>
                <w:i/>
              </w:rPr>
            </w:pPr>
            <w:r>
              <w:rPr>
                <w:rFonts w:ascii="Times New Roman" w:hAnsi="Times New Roman"/>
                <w:i/>
              </w:rPr>
              <w:t>19</w:t>
            </w:r>
          </w:p>
        </w:tc>
        <w:tc>
          <w:tcPr>
            <w:tcW w:w="690" w:type="dxa"/>
          </w:tcPr>
          <w:p w14:paraId="3EA4BFC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515DA52F"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597F1E69" w14:textId="77777777" w:rsidTr="00CA75EF">
        <w:tc>
          <w:tcPr>
            <w:tcW w:w="846" w:type="dxa"/>
          </w:tcPr>
          <w:p w14:paraId="054BA72D" w14:textId="77777777" w:rsidR="001333B5" w:rsidRPr="00BA4E1C" w:rsidRDefault="001333B5" w:rsidP="001333B5">
            <w:pPr>
              <w:jc w:val="center"/>
              <w:rPr>
                <w:rFonts w:ascii="Times New Roman" w:hAnsi="Times New Roman"/>
                <w:i/>
              </w:rPr>
            </w:pPr>
            <w:r w:rsidRPr="00BA4E1C">
              <w:rPr>
                <w:rFonts w:ascii="Times New Roman" w:hAnsi="Times New Roman"/>
                <w:i/>
              </w:rPr>
              <w:t>6.</w:t>
            </w:r>
          </w:p>
        </w:tc>
        <w:tc>
          <w:tcPr>
            <w:tcW w:w="2563" w:type="dxa"/>
          </w:tcPr>
          <w:p w14:paraId="4259188D"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Jasna Sušac</w:t>
            </w:r>
          </w:p>
        </w:tc>
        <w:tc>
          <w:tcPr>
            <w:tcW w:w="756" w:type="dxa"/>
          </w:tcPr>
          <w:p w14:paraId="6F0FC3B1" w14:textId="77777777" w:rsidR="001333B5" w:rsidRPr="00BA4E1C" w:rsidRDefault="001333B5" w:rsidP="001333B5">
            <w:pPr>
              <w:jc w:val="center"/>
              <w:rPr>
                <w:rFonts w:ascii="Times New Roman" w:hAnsi="Times New Roman"/>
                <w:i/>
              </w:rPr>
            </w:pPr>
            <w:r>
              <w:rPr>
                <w:rFonts w:ascii="Times New Roman" w:hAnsi="Times New Roman"/>
                <w:i/>
              </w:rPr>
              <w:t>16</w:t>
            </w:r>
          </w:p>
        </w:tc>
        <w:tc>
          <w:tcPr>
            <w:tcW w:w="674" w:type="dxa"/>
          </w:tcPr>
          <w:p w14:paraId="4AD361C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2A5AC82A"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77BDC7EC"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46ABB2AD"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43F2801F"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492A06F8" w14:textId="77777777" w:rsidR="001333B5" w:rsidRPr="00BA4E1C" w:rsidRDefault="001333B5" w:rsidP="001333B5">
            <w:pPr>
              <w:jc w:val="center"/>
              <w:rPr>
                <w:rFonts w:ascii="Times New Roman" w:hAnsi="Times New Roman"/>
                <w:i/>
              </w:rPr>
            </w:pPr>
            <w:r>
              <w:rPr>
                <w:rFonts w:ascii="Times New Roman" w:hAnsi="Times New Roman"/>
                <w:i/>
              </w:rPr>
              <w:t>21</w:t>
            </w:r>
          </w:p>
        </w:tc>
        <w:tc>
          <w:tcPr>
            <w:tcW w:w="694" w:type="dxa"/>
          </w:tcPr>
          <w:p w14:paraId="6C5A2C89" w14:textId="77777777" w:rsidR="001333B5" w:rsidRPr="00BA4E1C" w:rsidRDefault="001333B5" w:rsidP="001333B5">
            <w:pPr>
              <w:jc w:val="center"/>
              <w:rPr>
                <w:rFonts w:ascii="Times New Roman" w:hAnsi="Times New Roman"/>
                <w:i/>
              </w:rPr>
            </w:pPr>
            <w:r>
              <w:rPr>
                <w:rFonts w:ascii="Times New Roman" w:hAnsi="Times New Roman"/>
                <w:i/>
              </w:rPr>
              <w:t>19</w:t>
            </w:r>
          </w:p>
        </w:tc>
        <w:tc>
          <w:tcPr>
            <w:tcW w:w="690" w:type="dxa"/>
          </w:tcPr>
          <w:p w14:paraId="5A6B78C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68066C8C"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55515D7C" w14:textId="77777777" w:rsidTr="00CA75EF">
        <w:tc>
          <w:tcPr>
            <w:tcW w:w="846" w:type="dxa"/>
          </w:tcPr>
          <w:p w14:paraId="7CBE7D07" w14:textId="77777777" w:rsidR="001333B5" w:rsidRPr="00BA4E1C" w:rsidRDefault="001333B5" w:rsidP="001333B5">
            <w:pPr>
              <w:jc w:val="center"/>
              <w:rPr>
                <w:rFonts w:ascii="Times New Roman" w:hAnsi="Times New Roman"/>
                <w:i/>
              </w:rPr>
            </w:pPr>
            <w:r w:rsidRPr="00BA4E1C">
              <w:rPr>
                <w:rFonts w:ascii="Times New Roman" w:hAnsi="Times New Roman"/>
                <w:i/>
              </w:rPr>
              <w:t>7.</w:t>
            </w:r>
          </w:p>
        </w:tc>
        <w:tc>
          <w:tcPr>
            <w:tcW w:w="2563" w:type="dxa"/>
          </w:tcPr>
          <w:p w14:paraId="32CF8269" w14:textId="77777777" w:rsidR="001333B5" w:rsidRPr="00BA4E1C" w:rsidRDefault="001333B5" w:rsidP="001333B5">
            <w:pPr>
              <w:jc w:val="center"/>
              <w:rPr>
                <w:rFonts w:ascii="Times New Roman" w:hAnsi="Times New Roman"/>
                <w:i/>
                <w:sz w:val="22"/>
              </w:rPr>
            </w:pPr>
            <w:r>
              <w:rPr>
                <w:rFonts w:ascii="Times New Roman" w:hAnsi="Times New Roman"/>
                <w:i/>
                <w:sz w:val="22"/>
              </w:rPr>
              <w:t>Tatjana Radojčić</w:t>
            </w:r>
          </w:p>
        </w:tc>
        <w:tc>
          <w:tcPr>
            <w:tcW w:w="756" w:type="dxa"/>
          </w:tcPr>
          <w:p w14:paraId="5DCABC33" w14:textId="7CB07042" w:rsidR="001333B5" w:rsidRPr="00BA4E1C" w:rsidRDefault="001333B5" w:rsidP="001333B5">
            <w:pPr>
              <w:jc w:val="center"/>
              <w:rPr>
                <w:rFonts w:ascii="Times New Roman" w:hAnsi="Times New Roman"/>
                <w:i/>
              </w:rPr>
            </w:pPr>
            <w:r w:rsidRPr="00BA4E1C">
              <w:rPr>
                <w:rFonts w:ascii="Times New Roman" w:hAnsi="Times New Roman"/>
                <w:i/>
              </w:rPr>
              <w:t>1</w:t>
            </w:r>
            <w:r w:rsidR="00C84021">
              <w:rPr>
                <w:rFonts w:ascii="Times New Roman" w:hAnsi="Times New Roman"/>
                <w:i/>
              </w:rPr>
              <w:t>5</w:t>
            </w:r>
          </w:p>
        </w:tc>
        <w:tc>
          <w:tcPr>
            <w:tcW w:w="674" w:type="dxa"/>
          </w:tcPr>
          <w:p w14:paraId="45A2EA5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1605B29A"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73A175FD"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14386605"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52AE9213"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0E26CEF4" w14:textId="67B3C20B" w:rsidR="001333B5" w:rsidRPr="00BA4E1C" w:rsidRDefault="001333B5" w:rsidP="001333B5">
            <w:pPr>
              <w:jc w:val="center"/>
              <w:rPr>
                <w:rFonts w:ascii="Times New Roman" w:hAnsi="Times New Roman"/>
                <w:i/>
              </w:rPr>
            </w:pPr>
            <w:r w:rsidRPr="00BA4E1C">
              <w:rPr>
                <w:rFonts w:ascii="Times New Roman" w:hAnsi="Times New Roman"/>
                <w:i/>
              </w:rPr>
              <w:t>2</w:t>
            </w:r>
            <w:r w:rsidR="005D7C3E">
              <w:rPr>
                <w:rFonts w:ascii="Times New Roman" w:hAnsi="Times New Roman"/>
                <w:i/>
              </w:rPr>
              <w:t>0</w:t>
            </w:r>
          </w:p>
        </w:tc>
        <w:tc>
          <w:tcPr>
            <w:tcW w:w="694" w:type="dxa"/>
          </w:tcPr>
          <w:p w14:paraId="01DE1746" w14:textId="2DD61204" w:rsidR="001333B5" w:rsidRPr="00BA4E1C" w:rsidRDefault="005D7C3E" w:rsidP="001333B5">
            <w:pPr>
              <w:jc w:val="center"/>
              <w:rPr>
                <w:rFonts w:ascii="Times New Roman" w:hAnsi="Times New Roman"/>
                <w:i/>
              </w:rPr>
            </w:pPr>
            <w:r>
              <w:rPr>
                <w:rFonts w:ascii="Times New Roman" w:hAnsi="Times New Roman"/>
                <w:i/>
              </w:rPr>
              <w:t>20</w:t>
            </w:r>
          </w:p>
        </w:tc>
        <w:tc>
          <w:tcPr>
            <w:tcW w:w="690" w:type="dxa"/>
          </w:tcPr>
          <w:p w14:paraId="402F877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7A6D7C95"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4ECC226A" w14:textId="77777777" w:rsidTr="00CA75EF">
        <w:tc>
          <w:tcPr>
            <w:tcW w:w="846" w:type="dxa"/>
          </w:tcPr>
          <w:p w14:paraId="2D7C338B" w14:textId="77777777" w:rsidR="001333B5" w:rsidRPr="00BA4E1C" w:rsidRDefault="001333B5" w:rsidP="001333B5">
            <w:pPr>
              <w:jc w:val="center"/>
              <w:rPr>
                <w:rFonts w:ascii="Times New Roman" w:hAnsi="Times New Roman"/>
                <w:i/>
              </w:rPr>
            </w:pPr>
            <w:r w:rsidRPr="00BA4E1C">
              <w:rPr>
                <w:rFonts w:ascii="Times New Roman" w:hAnsi="Times New Roman"/>
                <w:i/>
              </w:rPr>
              <w:t>8.</w:t>
            </w:r>
          </w:p>
        </w:tc>
        <w:tc>
          <w:tcPr>
            <w:tcW w:w="2563" w:type="dxa"/>
          </w:tcPr>
          <w:p w14:paraId="10D218A4"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Iva Žeravica Lang</w:t>
            </w:r>
          </w:p>
        </w:tc>
        <w:tc>
          <w:tcPr>
            <w:tcW w:w="756" w:type="dxa"/>
          </w:tcPr>
          <w:p w14:paraId="67080772" w14:textId="11A83822" w:rsidR="001333B5" w:rsidRPr="00BA4E1C" w:rsidRDefault="001333B5" w:rsidP="001333B5">
            <w:pPr>
              <w:jc w:val="center"/>
              <w:rPr>
                <w:rFonts w:ascii="Times New Roman" w:hAnsi="Times New Roman"/>
                <w:i/>
              </w:rPr>
            </w:pPr>
            <w:r w:rsidRPr="00BA4E1C">
              <w:rPr>
                <w:rFonts w:ascii="Times New Roman" w:hAnsi="Times New Roman"/>
                <w:i/>
              </w:rPr>
              <w:t>1</w:t>
            </w:r>
            <w:r w:rsidR="00C84021">
              <w:rPr>
                <w:rFonts w:ascii="Times New Roman" w:hAnsi="Times New Roman"/>
                <w:i/>
              </w:rPr>
              <w:t>5</w:t>
            </w:r>
          </w:p>
        </w:tc>
        <w:tc>
          <w:tcPr>
            <w:tcW w:w="674" w:type="dxa"/>
          </w:tcPr>
          <w:p w14:paraId="3A127F4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72A9789E"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6A853D95"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14986475"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3552A27D"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3E3061EA" w14:textId="6A8B8BA6" w:rsidR="001333B5" w:rsidRPr="00BA4E1C" w:rsidRDefault="001333B5" w:rsidP="001333B5">
            <w:pPr>
              <w:jc w:val="center"/>
              <w:rPr>
                <w:rFonts w:ascii="Times New Roman" w:hAnsi="Times New Roman"/>
                <w:i/>
              </w:rPr>
            </w:pPr>
            <w:r w:rsidRPr="00BA4E1C">
              <w:rPr>
                <w:rFonts w:ascii="Times New Roman" w:hAnsi="Times New Roman"/>
                <w:i/>
              </w:rPr>
              <w:t>2</w:t>
            </w:r>
            <w:r w:rsidR="00C84021">
              <w:rPr>
                <w:rFonts w:ascii="Times New Roman" w:hAnsi="Times New Roman"/>
                <w:i/>
              </w:rPr>
              <w:t>0</w:t>
            </w:r>
          </w:p>
        </w:tc>
        <w:tc>
          <w:tcPr>
            <w:tcW w:w="694" w:type="dxa"/>
          </w:tcPr>
          <w:p w14:paraId="612912F1" w14:textId="18AF7162" w:rsidR="001333B5" w:rsidRPr="00BA4E1C" w:rsidRDefault="00C84021" w:rsidP="001333B5">
            <w:pPr>
              <w:jc w:val="center"/>
              <w:rPr>
                <w:rFonts w:ascii="Times New Roman" w:hAnsi="Times New Roman"/>
                <w:i/>
              </w:rPr>
            </w:pPr>
            <w:r>
              <w:rPr>
                <w:rFonts w:ascii="Times New Roman" w:hAnsi="Times New Roman"/>
                <w:i/>
              </w:rPr>
              <w:t>20</w:t>
            </w:r>
          </w:p>
        </w:tc>
        <w:tc>
          <w:tcPr>
            <w:tcW w:w="690" w:type="dxa"/>
          </w:tcPr>
          <w:p w14:paraId="7FC8859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4AB9A3C2"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2CCCD2F8" w14:textId="77777777" w:rsidTr="00CA75EF">
        <w:tc>
          <w:tcPr>
            <w:tcW w:w="846" w:type="dxa"/>
          </w:tcPr>
          <w:p w14:paraId="08512DA7" w14:textId="77777777" w:rsidR="001333B5" w:rsidRPr="00BA4E1C" w:rsidRDefault="001333B5" w:rsidP="001333B5">
            <w:pPr>
              <w:jc w:val="center"/>
              <w:rPr>
                <w:rFonts w:ascii="Times New Roman" w:hAnsi="Times New Roman"/>
                <w:i/>
              </w:rPr>
            </w:pPr>
            <w:r w:rsidRPr="00BA4E1C">
              <w:rPr>
                <w:rFonts w:ascii="Times New Roman" w:hAnsi="Times New Roman"/>
                <w:i/>
              </w:rPr>
              <w:t>9.</w:t>
            </w:r>
          </w:p>
        </w:tc>
        <w:tc>
          <w:tcPr>
            <w:tcW w:w="2563" w:type="dxa"/>
          </w:tcPr>
          <w:p w14:paraId="2D511DC9"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Silvija Bojanić</w:t>
            </w:r>
          </w:p>
        </w:tc>
        <w:tc>
          <w:tcPr>
            <w:tcW w:w="756" w:type="dxa"/>
          </w:tcPr>
          <w:p w14:paraId="1BF071C0"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74" w:type="dxa"/>
          </w:tcPr>
          <w:p w14:paraId="7248A26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678B001D"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A904973" w14:textId="77777777" w:rsidR="001333B5" w:rsidRPr="00BA4E1C" w:rsidRDefault="001333B5" w:rsidP="001333B5">
            <w:pPr>
              <w:jc w:val="center"/>
              <w:rPr>
                <w:rFonts w:ascii="Times New Roman" w:hAnsi="Times New Roman"/>
                <w:i/>
              </w:rPr>
            </w:pPr>
            <w:r w:rsidRPr="00BA4E1C">
              <w:rPr>
                <w:rFonts w:ascii="Times New Roman" w:hAnsi="Times New Roman"/>
                <w:i/>
              </w:rPr>
              <w:t>4</w:t>
            </w:r>
          </w:p>
        </w:tc>
        <w:tc>
          <w:tcPr>
            <w:tcW w:w="854" w:type="dxa"/>
          </w:tcPr>
          <w:p w14:paraId="6C5EB6B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08946094"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993" w:type="dxa"/>
          </w:tcPr>
          <w:p w14:paraId="3F49B601"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09D80C99"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690" w:type="dxa"/>
          </w:tcPr>
          <w:p w14:paraId="406800F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70F97365"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77712B8A" w14:textId="77777777" w:rsidTr="00CA75EF">
        <w:tc>
          <w:tcPr>
            <w:tcW w:w="846" w:type="dxa"/>
          </w:tcPr>
          <w:p w14:paraId="48C62F83" w14:textId="77777777" w:rsidR="001333B5" w:rsidRPr="00BA4E1C" w:rsidRDefault="001333B5" w:rsidP="001333B5">
            <w:pPr>
              <w:jc w:val="center"/>
              <w:rPr>
                <w:rFonts w:ascii="Times New Roman" w:hAnsi="Times New Roman"/>
                <w:i/>
              </w:rPr>
            </w:pPr>
            <w:r w:rsidRPr="00BA4E1C">
              <w:rPr>
                <w:rFonts w:ascii="Times New Roman" w:hAnsi="Times New Roman"/>
                <w:i/>
              </w:rPr>
              <w:t>10.</w:t>
            </w:r>
          </w:p>
        </w:tc>
        <w:tc>
          <w:tcPr>
            <w:tcW w:w="2563" w:type="dxa"/>
          </w:tcPr>
          <w:p w14:paraId="76199000" w14:textId="77777777" w:rsidR="001333B5" w:rsidRPr="002F57D9" w:rsidRDefault="001333B5" w:rsidP="001333B5">
            <w:pPr>
              <w:pStyle w:val="Naslov5"/>
              <w:rPr>
                <w:i w:val="0"/>
                <w:sz w:val="20"/>
                <w:szCs w:val="20"/>
              </w:rPr>
            </w:pPr>
            <w:r w:rsidRPr="002F57D9">
              <w:rPr>
                <w:sz w:val="20"/>
                <w:szCs w:val="20"/>
              </w:rPr>
              <w:t>Rahela Konjarik Kovčalija</w:t>
            </w:r>
          </w:p>
        </w:tc>
        <w:tc>
          <w:tcPr>
            <w:tcW w:w="756" w:type="dxa"/>
          </w:tcPr>
          <w:p w14:paraId="4DB640EB" w14:textId="6C8D1E09" w:rsidR="001333B5" w:rsidRPr="00BA4E1C" w:rsidRDefault="001333B5" w:rsidP="001333B5">
            <w:pPr>
              <w:jc w:val="center"/>
              <w:rPr>
                <w:rFonts w:ascii="Times New Roman" w:hAnsi="Times New Roman"/>
                <w:i/>
              </w:rPr>
            </w:pPr>
            <w:r>
              <w:rPr>
                <w:rFonts w:ascii="Times New Roman" w:hAnsi="Times New Roman"/>
                <w:i/>
              </w:rPr>
              <w:t>1</w:t>
            </w:r>
            <w:r w:rsidR="00C84021">
              <w:rPr>
                <w:rFonts w:ascii="Times New Roman" w:hAnsi="Times New Roman"/>
                <w:i/>
              </w:rPr>
              <w:t>6</w:t>
            </w:r>
          </w:p>
        </w:tc>
        <w:tc>
          <w:tcPr>
            <w:tcW w:w="674" w:type="dxa"/>
          </w:tcPr>
          <w:p w14:paraId="63E5470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6DE267E0"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21B7ED25"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28116628"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3E88CB79"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20F2AA9D" w14:textId="3D13AFF8" w:rsidR="001333B5" w:rsidRPr="00BA4E1C" w:rsidRDefault="001333B5" w:rsidP="001333B5">
            <w:pPr>
              <w:jc w:val="center"/>
              <w:rPr>
                <w:rFonts w:ascii="Times New Roman" w:hAnsi="Times New Roman"/>
                <w:i/>
              </w:rPr>
            </w:pPr>
            <w:r>
              <w:rPr>
                <w:rFonts w:ascii="Times New Roman" w:hAnsi="Times New Roman"/>
                <w:i/>
              </w:rPr>
              <w:t>2</w:t>
            </w:r>
            <w:r w:rsidR="00C84021">
              <w:rPr>
                <w:rFonts w:ascii="Times New Roman" w:hAnsi="Times New Roman"/>
                <w:i/>
              </w:rPr>
              <w:t>1</w:t>
            </w:r>
          </w:p>
        </w:tc>
        <w:tc>
          <w:tcPr>
            <w:tcW w:w="694" w:type="dxa"/>
          </w:tcPr>
          <w:p w14:paraId="188811B8" w14:textId="057609EB" w:rsidR="001333B5" w:rsidRPr="00BA4E1C" w:rsidRDefault="00C84021" w:rsidP="001333B5">
            <w:pPr>
              <w:jc w:val="center"/>
              <w:rPr>
                <w:rFonts w:ascii="Times New Roman" w:hAnsi="Times New Roman"/>
                <w:i/>
              </w:rPr>
            </w:pPr>
            <w:r>
              <w:rPr>
                <w:rFonts w:ascii="Times New Roman" w:hAnsi="Times New Roman"/>
                <w:i/>
              </w:rPr>
              <w:t>19</w:t>
            </w:r>
          </w:p>
        </w:tc>
        <w:tc>
          <w:tcPr>
            <w:tcW w:w="690" w:type="dxa"/>
          </w:tcPr>
          <w:p w14:paraId="371C7AAA"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5A9A95C9"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365D0D9E" w14:textId="77777777" w:rsidTr="00CA75EF">
        <w:tc>
          <w:tcPr>
            <w:tcW w:w="846" w:type="dxa"/>
          </w:tcPr>
          <w:p w14:paraId="4BA04013" w14:textId="77777777" w:rsidR="001333B5" w:rsidRPr="00BA4E1C" w:rsidRDefault="001333B5" w:rsidP="001333B5">
            <w:pPr>
              <w:jc w:val="center"/>
              <w:rPr>
                <w:rFonts w:ascii="Times New Roman" w:hAnsi="Times New Roman"/>
                <w:i/>
              </w:rPr>
            </w:pPr>
            <w:r w:rsidRPr="00BA4E1C">
              <w:rPr>
                <w:rFonts w:ascii="Times New Roman" w:hAnsi="Times New Roman"/>
                <w:i/>
              </w:rPr>
              <w:t>11.</w:t>
            </w:r>
          </w:p>
        </w:tc>
        <w:tc>
          <w:tcPr>
            <w:tcW w:w="2563" w:type="dxa"/>
          </w:tcPr>
          <w:p w14:paraId="5DC6E4F4"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Igor Bošnjak</w:t>
            </w:r>
          </w:p>
        </w:tc>
        <w:tc>
          <w:tcPr>
            <w:tcW w:w="756" w:type="dxa"/>
          </w:tcPr>
          <w:p w14:paraId="324A4C7E"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74" w:type="dxa"/>
          </w:tcPr>
          <w:p w14:paraId="67654E2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3474C401"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7E9021EB"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7A72201D"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07470089"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49EC2EF5"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694" w:type="dxa"/>
          </w:tcPr>
          <w:p w14:paraId="04D246C6" w14:textId="77777777" w:rsidR="001333B5" w:rsidRPr="00BA4E1C" w:rsidRDefault="001333B5" w:rsidP="001333B5">
            <w:pPr>
              <w:jc w:val="center"/>
              <w:rPr>
                <w:rFonts w:ascii="Times New Roman" w:hAnsi="Times New Roman"/>
                <w:i/>
              </w:rPr>
            </w:pPr>
            <w:r w:rsidRPr="00BA4E1C">
              <w:rPr>
                <w:rFonts w:ascii="Times New Roman" w:hAnsi="Times New Roman"/>
                <w:i/>
              </w:rPr>
              <w:t>19</w:t>
            </w:r>
          </w:p>
        </w:tc>
        <w:tc>
          <w:tcPr>
            <w:tcW w:w="690" w:type="dxa"/>
          </w:tcPr>
          <w:p w14:paraId="11F1BE4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021D3A95"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03FB6A94" w14:textId="77777777" w:rsidTr="00CA75EF">
        <w:tc>
          <w:tcPr>
            <w:tcW w:w="846" w:type="dxa"/>
          </w:tcPr>
          <w:p w14:paraId="2AE035AD" w14:textId="77777777" w:rsidR="001333B5" w:rsidRPr="00BA4E1C" w:rsidRDefault="001333B5" w:rsidP="001333B5">
            <w:pPr>
              <w:jc w:val="center"/>
              <w:rPr>
                <w:rFonts w:ascii="Times New Roman" w:hAnsi="Times New Roman"/>
                <w:i/>
              </w:rPr>
            </w:pPr>
            <w:r w:rsidRPr="00BA4E1C">
              <w:rPr>
                <w:rFonts w:ascii="Times New Roman" w:hAnsi="Times New Roman"/>
                <w:i/>
              </w:rPr>
              <w:t>12.</w:t>
            </w:r>
          </w:p>
        </w:tc>
        <w:tc>
          <w:tcPr>
            <w:tcW w:w="2563" w:type="dxa"/>
          </w:tcPr>
          <w:p w14:paraId="7677FF11" w14:textId="77777777" w:rsidR="001333B5" w:rsidRPr="00BA4E1C" w:rsidRDefault="001333B5" w:rsidP="001333B5">
            <w:pPr>
              <w:jc w:val="center"/>
              <w:rPr>
                <w:rFonts w:ascii="Times New Roman" w:hAnsi="Times New Roman"/>
                <w:i/>
                <w:sz w:val="22"/>
              </w:rPr>
            </w:pPr>
            <w:r>
              <w:rPr>
                <w:rFonts w:ascii="Times New Roman" w:hAnsi="Times New Roman"/>
                <w:i/>
                <w:sz w:val="22"/>
              </w:rPr>
              <w:t>Ana Hadrović</w:t>
            </w:r>
          </w:p>
        </w:tc>
        <w:tc>
          <w:tcPr>
            <w:tcW w:w="756" w:type="dxa"/>
          </w:tcPr>
          <w:p w14:paraId="74812B7B"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74" w:type="dxa"/>
          </w:tcPr>
          <w:p w14:paraId="1A6DF4B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0751BAAB"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6572EFB6"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0562FECC"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41D59E3E"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3B248AF6"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694" w:type="dxa"/>
          </w:tcPr>
          <w:p w14:paraId="03F3E26D" w14:textId="77777777" w:rsidR="001333B5" w:rsidRPr="00BA4E1C" w:rsidRDefault="001333B5" w:rsidP="001333B5">
            <w:pPr>
              <w:jc w:val="center"/>
              <w:rPr>
                <w:rFonts w:ascii="Times New Roman" w:hAnsi="Times New Roman"/>
                <w:i/>
              </w:rPr>
            </w:pPr>
            <w:r w:rsidRPr="00BA4E1C">
              <w:rPr>
                <w:rFonts w:ascii="Times New Roman" w:hAnsi="Times New Roman"/>
                <w:i/>
              </w:rPr>
              <w:t>19</w:t>
            </w:r>
          </w:p>
        </w:tc>
        <w:tc>
          <w:tcPr>
            <w:tcW w:w="690" w:type="dxa"/>
          </w:tcPr>
          <w:p w14:paraId="3E42280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0B06190B"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3609436E" w14:textId="77777777" w:rsidTr="00CA75EF">
        <w:tc>
          <w:tcPr>
            <w:tcW w:w="846" w:type="dxa"/>
          </w:tcPr>
          <w:p w14:paraId="5F34705A" w14:textId="77777777" w:rsidR="001333B5" w:rsidRPr="00BA4E1C" w:rsidRDefault="001333B5" w:rsidP="001333B5">
            <w:pPr>
              <w:jc w:val="center"/>
              <w:rPr>
                <w:rFonts w:ascii="Times New Roman" w:hAnsi="Times New Roman"/>
                <w:i/>
              </w:rPr>
            </w:pPr>
            <w:r w:rsidRPr="00BA4E1C">
              <w:rPr>
                <w:rFonts w:ascii="Times New Roman" w:hAnsi="Times New Roman"/>
                <w:i/>
              </w:rPr>
              <w:t>14.</w:t>
            </w:r>
          </w:p>
        </w:tc>
        <w:tc>
          <w:tcPr>
            <w:tcW w:w="2563" w:type="dxa"/>
          </w:tcPr>
          <w:p w14:paraId="79C71C8F"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Mihaela Valentić</w:t>
            </w:r>
          </w:p>
        </w:tc>
        <w:tc>
          <w:tcPr>
            <w:tcW w:w="756" w:type="dxa"/>
          </w:tcPr>
          <w:p w14:paraId="669FA16B"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674" w:type="dxa"/>
          </w:tcPr>
          <w:p w14:paraId="15006F4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4CBA7FE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29C91A08" w14:textId="77777777" w:rsidR="001333B5" w:rsidRPr="00BA4E1C" w:rsidRDefault="001333B5" w:rsidP="001333B5">
            <w:pPr>
              <w:jc w:val="center"/>
              <w:rPr>
                <w:rFonts w:ascii="Times New Roman" w:hAnsi="Times New Roman"/>
                <w:i/>
              </w:rPr>
            </w:pPr>
            <w:r w:rsidRPr="00BA4E1C">
              <w:rPr>
                <w:rFonts w:ascii="Times New Roman" w:hAnsi="Times New Roman"/>
                <w:i/>
              </w:rPr>
              <w:t>4</w:t>
            </w:r>
          </w:p>
        </w:tc>
        <w:tc>
          <w:tcPr>
            <w:tcW w:w="854" w:type="dxa"/>
          </w:tcPr>
          <w:p w14:paraId="22F8745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3093A909"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993" w:type="dxa"/>
          </w:tcPr>
          <w:p w14:paraId="2BC8950A" w14:textId="77777777" w:rsidR="001333B5" w:rsidRPr="00BA4E1C" w:rsidRDefault="001333B5" w:rsidP="001333B5">
            <w:pPr>
              <w:jc w:val="center"/>
              <w:rPr>
                <w:rFonts w:ascii="Times New Roman" w:hAnsi="Times New Roman"/>
                <w:i/>
              </w:rPr>
            </w:pPr>
            <w:r w:rsidRPr="00BA4E1C">
              <w:rPr>
                <w:rFonts w:ascii="Times New Roman" w:hAnsi="Times New Roman"/>
                <w:i/>
              </w:rPr>
              <w:t>23</w:t>
            </w:r>
          </w:p>
        </w:tc>
        <w:tc>
          <w:tcPr>
            <w:tcW w:w="694" w:type="dxa"/>
          </w:tcPr>
          <w:p w14:paraId="490A6125" w14:textId="77777777" w:rsidR="001333B5" w:rsidRPr="00BA4E1C" w:rsidRDefault="001333B5" w:rsidP="001333B5">
            <w:pPr>
              <w:jc w:val="center"/>
              <w:rPr>
                <w:rFonts w:ascii="Times New Roman" w:hAnsi="Times New Roman"/>
                <w:i/>
              </w:rPr>
            </w:pPr>
            <w:r w:rsidRPr="00BA4E1C">
              <w:rPr>
                <w:rFonts w:ascii="Times New Roman" w:hAnsi="Times New Roman"/>
                <w:i/>
              </w:rPr>
              <w:t>17</w:t>
            </w:r>
          </w:p>
        </w:tc>
        <w:tc>
          <w:tcPr>
            <w:tcW w:w="690" w:type="dxa"/>
          </w:tcPr>
          <w:p w14:paraId="2E3DB158"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0FC93BD6"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621DDA35" w14:textId="77777777" w:rsidTr="00CA75EF">
        <w:tc>
          <w:tcPr>
            <w:tcW w:w="846" w:type="dxa"/>
          </w:tcPr>
          <w:p w14:paraId="1C6C9FC4" w14:textId="77777777" w:rsidR="001333B5" w:rsidRPr="00BA4E1C" w:rsidRDefault="001333B5" w:rsidP="001333B5">
            <w:pPr>
              <w:jc w:val="center"/>
              <w:rPr>
                <w:rFonts w:ascii="Times New Roman" w:hAnsi="Times New Roman"/>
                <w:i/>
              </w:rPr>
            </w:pPr>
            <w:r w:rsidRPr="00BA4E1C">
              <w:rPr>
                <w:rFonts w:ascii="Times New Roman" w:hAnsi="Times New Roman"/>
                <w:i/>
              </w:rPr>
              <w:t>15.</w:t>
            </w:r>
          </w:p>
        </w:tc>
        <w:tc>
          <w:tcPr>
            <w:tcW w:w="2563" w:type="dxa"/>
          </w:tcPr>
          <w:p w14:paraId="0E39DCA7"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Daniela Maršalek</w:t>
            </w:r>
          </w:p>
        </w:tc>
        <w:tc>
          <w:tcPr>
            <w:tcW w:w="756" w:type="dxa"/>
          </w:tcPr>
          <w:p w14:paraId="5CD299DB" w14:textId="77777777" w:rsidR="001333B5" w:rsidRPr="00BA4E1C" w:rsidRDefault="001333B5" w:rsidP="001333B5">
            <w:pPr>
              <w:jc w:val="center"/>
              <w:rPr>
                <w:rFonts w:ascii="Times New Roman" w:hAnsi="Times New Roman"/>
                <w:i/>
              </w:rPr>
            </w:pPr>
            <w:r>
              <w:rPr>
                <w:rFonts w:ascii="Times New Roman" w:hAnsi="Times New Roman"/>
                <w:i/>
              </w:rPr>
              <w:t>17</w:t>
            </w:r>
          </w:p>
        </w:tc>
        <w:tc>
          <w:tcPr>
            <w:tcW w:w="674" w:type="dxa"/>
          </w:tcPr>
          <w:p w14:paraId="16654053"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45617ADB"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47B30112" w14:textId="3F317AC9" w:rsidR="001333B5" w:rsidRPr="00BA4E1C" w:rsidRDefault="00C84021" w:rsidP="001333B5">
            <w:pPr>
              <w:jc w:val="center"/>
              <w:rPr>
                <w:rFonts w:ascii="Times New Roman" w:hAnsi="Times New Roman"/>
                <w:i/>
              </w:rPr>
            </w:pPr>
            <w:r>
              <w:rPr>
                <w:rFonts w:ascii="Times New Roman" w:hAnsi="Times New Roman"/>
                <w:i/>
              </w:rPr>
              <w:t>2</w:t>
            </w:r>
          </w:p>
        </w:tc>
        <w:tc>
          <w:tcPr>
            <w:tcW w:w="854" w:type="dxa"/>
          </w:tcPr>
          <w:p w14:paraId="393CDD6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6F06149A" w14:textId="073C77D0" w:rsidR="001333B5" w:rsidRPr="00BA4E1C" w:rsidRDefault="00C84021" w:rsidP="001333B5">
            <w:pPr>
              <w:jc w:val="center"/>
              <w:rPr>
                <w:rFonts w:ascii="Times New Roman" w:hAnsi="Times New Roman"/>
                <w:i/>
              </w:rPr>
            </w:pPr>
            <w:r>
              <w:rPr>
                <w:rFonts w:ascii="Times New Roman" w:hAnsi="Times New Roman"/>
                <w:i/>
              </w:rPr>
              <w:t>1</w:t>
            </w:r>
          </w:p>
        </w:tc>
        <w:tc>
          <w:tcPr>
            <w:tcW w:w="993" w:type="dxa"/>
          </w:tcPr>
          <w:p w14:paraId="57513887"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61F27220"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690" w:type="dxa"/>
          </w:tcPr>
          <w:p w14:paraId="2D1122B9"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056DD8AB"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302BB687" w14:textId="77777777" w:rsidTr="00CA75EF">
        <w:tc>
          <w:tcPr>
            <w:tcW w:w="846" w:type="dxa"/>
          </w:tcPr>
          <w:p w14:paraId="2E490509"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2563" w:type="dxa"/>
          </w:tcPr>
          <w:p w14:paraId="425305AF"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Iva Stanić</w:t>
            </w:r>
          </w:p>
        </w:tc>
        <w:tc>
          <w:tcPr>
            <w:tcW w:w="756" w:type="dxa"/>
          </w:tcPr>
          <w:p w14:paraId="060DD522" w14:textId="77777777" w:rsidR="001333B5" w:rsidRPr="00BA4E1C" w:rsidRDefault="001333B5" w:rsidP="001333B5">
            <w:pPr>
              <w:jc w:val="center"/>
              <w:rPr>
                <w:rFonts w:ascii="Times New Roman" w:hAnsi="Times New Roman"/>
                <w:i/>
              </w:rPr>
            </w:pPr>
            <w:r>
              <w:rPr>
                <w:rFonts w:ascii="Times New Roman" w:hAnsi="Times New Roman"/>
                <w:i/>
              </w:rPr>
              <w:t>17</w:t>
            </w:r>
          </w:p>
        </w:tc>
        <w:tc>
          <w:tcPr>
            <w:tcW w:w="674" w:type="dxa"/>
          </w:tcPr>
          <w:p w14:paraId="5BB62290"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7558C467"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6973984E" w14:textId="77777777" w:rsidR="001333B5" w:rsidRPr="00BA4E1C" w:rsidRDefault="001333B5" w:rsidP="001333B5">
            <w:pPr>
              <w:jc w:val="center"/>
              <w:rPr>
                <w:rFonts w:ascii="Times New Roman" w:hAnsi="Times New Roman"/>
                <w:i/>
              </w:rPr>
            </w:pPr>
            <w:r>
              <w:rPr>
                <w:rFonts w:ascii="Times New Roman" w:hAnsi="Times New Roman"/>
                <w:i/>
              </w:rPr>
              <w:t>1</w:t>
            </w:r>
          </w:p>
        </w:tc>
        <w:tc>
          <w:tcPr>
            <w:tcW w:w="854" w:type="dxa"/>
          </w:tcPr>
          <w:p w14:paraId="12A6CFF7"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2484F23A" w14:textId="77777777" w:rsidR="001333B5" w:rsidRPr="00BA4E1C" w:rsidRDefault="001333B5" w:rsidP="001333B5">
            <w:pPr>
              <w:jc w:val="center"/>
              <w:rPr>
                <w:rFonts w:ascii="Times New Roman" w:hAnsi="Times New Roman"/>
                <w:i/>
              </w:rPr>
            </w:pPr>
            <w:r>
              <w:rPr>
                <w:rFonts w:ascii="Times New Roman" w:hAnsi="Times New Roman"/>
                <w:i/>
              </w:rPr>
              <w:t>2</w:t>
            </w:r>
          </w:p>
        </w:tc>
        <w:tc>
          <w:tcPr>
            <w:tcW w:w="993" w:type="dxa"/>
          </w:tcPr>
          <w:p w14:paraId="1B4D5717"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0112D3CB"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690" w:type="dxa"/>
          </w:tcPr>
          <w:p w14:paraId="4A53BC5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096CDB74"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38DEBF57" w14:textId="77777777" w:rsidTr="00CA75EF">
        <w:tc>
          <w:tcPr>
            <w:tcW w:w="846" w:type="dxa"/>
          </w:tcPr>
          <w:p w14:paraId="1806142A" w14:textId="77777777" w:rsidR="001333B5" w:rsidRPr="00BA4E1C" w:rsidRDefault="001333B5" w:rsidP="001333B5">
            <w:pPr>
              <w:jc w:val="center"/>
              <w:rPr>
                <w:rFonts w:ascii="Times New Roman" w:hAnsi="Times New Roman"/>
                <w:i/>
              </w:rPr>
            </w:pPr>
            <w:r w:rsidRPr="00BA4E1C">
              <w:rPr>
                <w:rFonts w:ascii="Times New Roman" w:hAnsi="Times New Roman"/>
                <w:i/>
              </w:rPr>
              <w:t>17.</w:t>
            </w:r>
          </w:p>
        </w:tc>
        <w:tc>
          <w:tcPr>
            <w:tcW w:w="2563" w:type="dxa"/>
          </w:tcPr>
          <w:p w14:paraId="3C404ECC" w14:textId="2D7CB1FC" w:rsidR="001333B5" w:rsidRPr="00BA4E1C" w:rsidRDefault="009F44B0" w:rsidP="001333B5">
            <w:pPr>
              <w:jc w:val="center"/>
              <w:rPr>
                <w:rFonts w:ascii="Times New Roman" w:hAnsi="Times New Roman"/>
                <w:i/>
                <w:sz w:val="22"/>
              </w:rPr>
            </w:pPr>
            <w:r>
              <w:rPr>
                <w:rFonts w:ascii="Times New Roman" w:hAnsi="Times New Roman"/>
                <w:i/>
                <w:sz w:val="22"/>
              </w:rPr>
              <w:t xml:space="preserve">Branka </w:t>
            </w:r>
            <w:proofErr w:type="spellStart"/>
            <w:r>
              <w:rPr>
                <w:rFonts w:ascii="Times New Roman" w:hAnsi="Times New Roman"/>
                <w:i/>
                <w:sz w:val="22"/>
              </w:rPr>
              <w:t>Viljanac</w:t>
            </w:r>
            <w:proofErr w:type="spellEnd"/>
          </w:p>
        </w:tc>
        <w:tc>
          <w:tcPr>
            <w:tcW w:w="756" w:type="dxa"/>
          </w:tcPr>
          <w:p w14:paraId="0A1BC327" w14:textId="77777777" w:rsidR="001333B5" w:rsidRPr="00BA4E1C" w:rsidRDefault="001333B5" w:rsidP="001333B5">
            <w:pPr>
              <w:jc w:val="center"/>
              <w:rPr>
                <w:rFonts w:ascii="Times New Roman" w:hAnsi="Times New Roman"/>
                <w:i/>
              </w:rPr>
            </w:pPr>
            <w:r>
              <w:rPr>
                <w:rFonts w:ascii="Times New Roman" w:hAnsi="Times New Roman"/>
                <w:i/>
              </w:rPr>
              <w:t>7,5</w:t>
            </w:r>
          </w:p>
        </w:tc>
        <w:tc>
          <w:tcPr>
            <w:tcW w:w="674" w:type="dxa"/>
          </w:tcPr>
          <w:p w14:paraId="661A56E1"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1B83D9E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2C4BE098" w14:textId="229BE05A" w:rsidR="001333B5" w:rsidRPr="00BA4E1C" w:rsidRDefault="002F57D9" w:rsidP="001333B5">
            <w:pPr>
              <w:jc w:val="center"/>
              <w:rPr>
                <w:rFonts w:ascii="Times New Roman" w:hAnsi="Times New Roman"/>
                <w:i/>
              </w:rPr>
            </w:pPr>
            <w:r>
              <w:rPr>
                <w:rFonts w:ascii="Times New Roman" w:hAnsi="Times New Roman"/>
                <w:i/>
              </w:rPr>
              <w:t>2</w:t>
            </w:r>
          </w:p>
        </w:tc>
        <w:tc>
          <w:tcPr>
            <w:tcW w:w="854" w:type="dxa"/>
          </w:tcPr>
          <w:p w14:paraId="75F3E0FC" w14:textId="3CF47A8C" w:rsidR="001333B5" w:rsidRPr="00BA4E1C" w:rsidRDefault="002F57D9" w:rsidP="001333B5">
            <w:pPr>
              <w:jc w:val="center"/>
              <w:rPr>
                <w:rFonts w:ascii="Times New Roman" w:hAnsi="Times New Roman"/>
                <w:i/>
              </w:rPr>
            </w:pPr>
            <w:r>
              <w:rPr>
                <w:rFonts w:ascii="Times New Roman" w:hAnsi="Times New Roman"/>
                <w:i/>
              </w:rPr>
              <w:t>-</w:t>
            </w:r>
          </w:p>
        </w:tc>
        <w:tc>
          <w:tcPr>
            <w:tcW w:w="726" w:type="dxa"/>
          </w:tcPr>
          <w:p w14:paraId="280B2579" w14:textId="59714F69" w:rsidR="001333B5" w:rsidRPr="00BA4E1C" w:rsidRDefault="002F57D9" w:rsidP="001333B5">
            <w:pPr>
              <w:jc w:val="center"/>
              <w:rPr>
                <w:rFonts w:ascii="Times New Roman" w:hAnsi="Times New Roman"/>
                <w:i/>
              </w:rPr>
            </w:pPr>
            <w:r>
              <w:rPr>
                <w:rFonts w:ascii="Times New Roman" w:hAnsi="Times New Roman"/>
                <w:i/>
              </w:rPr>
              <w:t>-</w:t>
            </w:r>
          </w:p>
        </w:tc>
        <w:tc>
          <w:tcPr>
            <w:tcW w:w="993" w:type="dxa"/>
          </w:tcPr>
          <w:p w14:paraId="4EA96B99" w14:textId="06337139" w:rsidR="001333B5" w:rsidRPr="00BA4E1C" w:rsidRDefault="002F57D9" w:rsidP="001333B5">
            <w:pPr>
              <w:jc w:val="center"/>
              <w:rPr>
                <w:rFonts w:ascii="Times New Roman" w:hAnsi="Times New Roman"/>
                <w:i/>
              </w:rPr>
            </w:pPr>
            <w:r>
              <w:rPr>
                <w:rFonts w:ascii="Times New Roman" w:hAnsi="Times New Roman"/>
                <w:i/>
              </w:rPr>
              <w:t>9,5</w:t>
            </w:r>
          </w:p>
        </w:tc>
        <w:tc>
          <w:tcPr>
            <w:tcW w:w="694" w:type="dxa"/>
          </w:tcPr>
          <w:p w14:paraId="5491A1D9" w14:textId="3F858A9E" w:rsidR="001333B5" w:rsidRPr="00BA4E1C" w:rsidRDefault="009F44B0" w:rsidP="001333B5">
            <w:pPr>
              <w:jc w:val="center"/>
              <w:rPr>
                <w:rFonts w:ascii="Times New Roman" w:hAnsi="Times New Roman"/>
                <w:i/>
              </w:rPr>
            </w:pPr>
            <w:r>
              <w:rPr>
                <w:rFonts w:ascii="Times New Roman" w:hAnsi="Times New Roman"/>
                <w:i/>
              </w:rPr>
              <w:t>6</w:t>
            </w:r>
            <w:r w:rsidR="002F57D9">
              <w:rPr>
                <w:rFonts w:ascii="Times New Roman" w:hAnsi="Times New Roman"/>
                <w:i/>
              </w:rPr>
              <w:t>,5</w:t>
            </w:r>
          </w:p>
        </w:tc>
        <w:tc>
          <w:tcPr>
            <w:tcW w:w="690" w:type="dxa"/>
          </w:tcPr>
          <w:p w14:paraId="71FAF6C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43DAB857" w14:textId="6FC79303" w:rsidR="001333B5" w:rsidRPr="00BA4E1C" w:rsidRDefault="001333B5" w:rsidP="001333B5">
            <w:pPr>
              <w:jc w:val="center"/>
              <w:rPr>
                <w:rFonts w:ascii="Times New Roman" w:hAnsi="Times New Roman"/>
                <w:i/>
              </w:rPr>
            </w:pPr>
            <w:r>
              <w:rPr>
                <w:rFonts w:ascii="Times New Roman" w:hAnsi="Times New Roman"/>
                <w:i/>
              </w:rPr>
              <w:t>1</w:t>
            </w:r>
            <w:r w:rsidR="009F44B0">
              <w:rPr>
                <w:rFonts w:ascii="Times New Roman" w:hAnsi="Times New Roman"/>
                <w:i/>
              </w:rPr>
              <w:t>6</w:t>
            </w:r>
          </w:p>
        </w:tc>
      </w:tr>
      <w:tr w:rsidR="001333B5" w:rsidRPr="00BA4E1C" w14:paraId="17F22C2C" w14:textId="77777777" w:rsidTr="00CA75EF">
        <w:tc>
          <w:tcPr>
            <w:tcW w:w="846" w:type="dxa"/>
          </w:tcPr>
          <w:p w14:paraId="545F4F5C"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2563" w:type="dxa"/>
          </w:tcPr>
          <w:p w14:paraId="677465B2"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Danijela Radonjić</w:t>
            </w:r>
          </w:p>
        </w:tc>
        <w:tc>
          <w:tcPr>
            <w:tcW w:w="756" w:type="dxa"/>
          </w:tcPr>
          <w:p w14:paraId="776E3F5E"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74" w:type="dxa"/>
          </w:tcPr>
          <w:p w14:paraId="5B81F3F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2378CCC1"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6C53DE47"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854" w:type="dxa"/>
          </w:tcPr>
          <w:p w14:paraId="688345A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0F13D4E3"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993" w:type="dxa"/>
          </w:tcPr>
          <w:p w14:paraId="06DACB4E"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12B623B7"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690" w:type="dxa"/>
          </w:tcPr>
          <w:p w14:paraId="7084D5A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330668E0"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056C69C2" w14:textId="77777777" w:rsidTr="00CA75EF">
        <w:tc>
          <w:tcPr>
            <w:tcW w:w="846" w:type="dxa"/>
          </w:tcPr>
          <w:p w14:paraId="409562CF" w14:textId="77777777" w:rsidR="001333B5" w:rsidRPr="00BA4E1C" w:rsidRDefault="001333B5" w:rsidP="001333B5">
            <w:pPr>
              <w:jc w:val="center"/>
              <w:rPr>
                <w:rFonts w:ascii="Times New Roman" w:hAnsi="Times New Roman"/>
                <w:i/>
              </w:rPr>
            </w:pPr>
            <w:r w:rsidRPr="00BA4E1C">
              <w:rPr>
                <w:rFonts w:ascii="Times New Roman" w:hAnsi="Times New Roman"/>
                <w:i/>
              </w:rPr>
              <w:t>19.</w:t>
            </w:r>
          </w:p>
        </w:tc>
        <w:tc>
          <w:tcPr>
            <w:tcW w:w="2563" w:type="dxa"/>
          </w:tcPr>
          <w:p w14:paraId="3DFC7C56" w14:textId="77777777" w:rsidR="001333B5" w:rsidRPr="00BA4E1C" w:rsidRDefault="001333B5" w:rsidP="001333B5">
            <w:pPr>
              <w:jc w:val="center"/>
              <w:rPr>
                <w:rFonts w:ascii="Times New Roman" w:hAnsi="Times New Roman"/>
                <w:i/>
                <w:sz w:val="22"/>
              </w:rPr>
            </w:pPr>
            <w:r>
              <w:rPr>
                <w:rFonts w:ascii="Times New Roman" w:hAnsi="Times New Roman"/>
                <w:i/>
                <w:sz w:val="22"/>
              </w:rPr>
              <w:t>Dejana Ilinčić</w:t>
            </w:r>
          </w:p>
        </w:tc>
        <w:tc>
          <w:tcPr>
            <w:tcW w:w="756" w:type="dxa"/>
          </w:tcPr>
          <w:p w14:paraId="1A3AC09E" w14:textId="77777777" w:rsidR="001333B5" w:rsidRPr="00BA4E1C" w:rsidRDefault="001333B5" w:rsidP="001333B5">
            <w:pPr>
              <w:jc w:val="center"/>
              <w:rPr>
                <w:rFonts w:ascii="Times New Roman" w:hAnsi="Times New Roman"/>
                <w:i/>
              </w:rPr>
            </w:pPr>
            <w:r w:rsidRPr="00BA4E1C">
              <w:rPr>
                <w:rFonts w:ascii="Times New Roman" w:hAnsi="Times New Roman"/>
                <w:i/>
              </w:rPr>
              <w:t>7,5</w:t>
            </w:r>
          </w:p>
        </w:tc>
        <w:tc>
          <w:tcPr>
            <w:tcW w:w="674" w:type="dxa"/>
          </w:tcPr>
          <w:p w14:paraId="5AFC2AEA"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170731B8"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0A0B2A1A" w14:textId="35E8EE32" w:rsidR="001333B5" w:rsidRPr="00BA4E1C" w:rsidRDefault="009F44B0" w:rsidP="001333B5">
            <w:pPr>
              <w:jc w:val="center"/>
              <w:rPr>
                <w:rFonts w:ascii="Times New Roman" w:hAnsi="Times New Roman"/>
                <w:i/>
              </w:rPr>
            </w:pPr>
            <w:r>
              <w:rPr>
                <w:rFonts w:ascii="Times New Roman" w:hAnsi="Times New Roman"/>
                <w:i/>
              </w:rPr>
              <w:t>1</w:t>
            </w:r>
          </w:p>
        </w:tc>
        <w:tc>
          <w:tcPr>
            <w:tcW w:w="854" w:type="dxa"/>
          </w:tcPr>
          <w:p w14:paraId="695ADB25" w14:textId="77777777" w:rsidR="001333B5" w:rsidRPr="00BA4E1C" w:rsidRDefault="001333B5" w:rsidP="001333B5">
            <w:pPr>
              <w:jc w:val="center"/>
              <w:rPr>
                <w:rFonts w:ascii="Times New Roman" w:hAnsi="Times New Roman"/>
                <w:i/>
              </w:rPr>
            </w:pPr>
            <w:r>
              <w:rPr>
                <w:rFonts w:ascii="Times New Roman" w:hAnsi="Times New Roman"/>
                <w:i/>
              </w:rPr>
              <w:t>1</w:t>
            </w:r>
          </w:p>
        </w:tc>
        <w:tc>
          <w:tcPr>
            <w:tcW w:w="726" w:type="dxa"/>
          </w:tcPr>
          <w:p w14:paraId="5D96010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993" w:type="dxa"/>
          </w:tcPr>
          <w:p w14:paraId="5EB1E9D7" w14:textId="56BB7D72" w:rsidR="001333B5" w:rsidRPr="00BA4E1C" w:rsidRDefault="001333B5" w:rsidP="001333B5">
            <w:pPr>
              <w:jc w:val="center"/>
              <w:rPr>
                <w:rFonts w:ascii="Times New Roman" w:hAnsi="Times New Roman"/>
                <w:i/>
              </w:rPr>
            </w:pPr>
            <w:r>
              <w:rPr>
                <w:rFonts w:ascii="Times New Roman" w:hAnsi="Times New Roman"/>
                <w:i/>
              </w:rPr>
              <w:t>1</w:t>
            </w:r>
            <w:r w:rsidR="009F44B0">
              <w:rPr>
                <w:rFonts w:ascii="Times New Roman" w:hAnsi="Times New Roman"/>
                <w:i/>
              </w:rPr>
              <w:t>2</w:t>
            </w:r>
          </w:p>
        </w:tc>
        <w:tc>
          <w:tcPr>
            <w:tcW w:w="694" w:type="dxa"/>
          </w:tcPr>
          <w:p w14:paraId="6A64D2D1" w14:textId="1EF5A8E4" w:rsidR="001333B5" w:rsidRPr="00BA4E1C" w:rsidRDefault="009F44B0" w:rsidP="001333B5">
            <w:pPr>
              <w:jc w:val="center"/>
              <w:rPr>
                <w:rFonts w:ascii="Times New Roman" w:hAnsi="Times New Roman"/>
                <w:i/>
              </w:rPr>
            </w:pPr>
            <w:r>
              <w:rPr>
                <w:rFonts w:ascii="Times New Roman" w:hAnsi="Times New Roman"/>
                <w:i/>
              </w:rPr>
              <w:t>8</w:t>
            </w:r>
          </w:p>
        </w:tc>
        <w:tc>
          <w:tcPr>
            <w:tcW w:w="690" w:type="dxa"/>
          </w:tcPr>
          <w:p w14:paraId="38F8837A"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30D8BA36" w14:textId="4257E72E" w:rsidR="001333B5" w:rsidRPr="00BA4E1C" w:rsidRDefault="009F44B0" w:rsidP="001333B5">
            <w:pPr>
              <w:jc w:val="center"/>
              <w:rPr>
                <w:rFonts w:ascii="Times New Roman" w:hAnsi="Times New Roman"/>
                <w:i/>
              </w:rPr>
            </w:pPr>
            <w:r>
              <w:rPr>
                <w:rFonts w:ascii="Times New Roman" w:hAnsi="Times New Roman"/>
                <w:i/>
              </w:rPr>
              <w:t>20</w:t>
            </w:r>
          </w:p>
        </w:tc>
      </w:tr>
      <w:tr w:rsidR="001333B5" w:rsidRPr="00BA4E1C" w14:paraId="025062BF" w14:textId="77777777" w:rsidTr="00CA75EF">
        <w:tc>
          <w:tcPr>
            <w:tcW w:w="846" w:type="dxa"/>
          </w:tcPr>
          <w:p w14:paraId="2B21FD89" w14:textId="77777777" w:rsidR="001333B5" w:rsidRPr="00BA4E1C" w:rsidRDefault="001333B5" w:rsidP="001333B5">
            <w:pPr>
              <w:jc w:val="center"/>
              <w:rPr>
                <w:rFonts w:ascii="Times New Roman" w:hAnsi="Times New Roman"/>
                <w:i/>
              </w:rPr>
            </w:pPr>
            <w:r w:rsidRPr="00BA4E1C">
              <w:rPr>
                <w:rFonts w:ascii="Times New Roman" w:hAnsi="Times New Roman"/>
                <w:i/>
              </w:rPr>
              <w:t>20.</w:t>
            </w:r>
          </w:p>
        </w:tc>
        <w:tc>
          <w:tcPr>
            <w:tcW w:w="2563" w:type="dxa"/>
          </w:tcPr>
          <w:p w14:paraId="5208443D"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 xml:space="preserve">Ondrej </w:t>
            </w:r>
            <w:proofErr w:type="spellStart"/>
            <w:r w:rsidRPr="00BA4E1C">
              <w:rPr>
                <w:rFonts w:ascii="Times New Roman" w:hAnsi="Times New Roman"/>
                <w:i/>
                <w:sz w:val="22"/>
              </w:rPr>
              <w:t>Širka</w:t>
            </w:r>
            <w:proofErr w:type="spellEnd"/>
          </w:p>
        </w:tc>
        <w:tc>
          <w:tcPr>
            <w:tcW w:w="756" w:type="dxa"/>
          </w:tcPr>
          <w:p w14:paraId="222EBF57" w14:textId="77777777" w:rsidR="001333B5" w:rsidRPr="00BA4E1C" w:rsidRDefault="001333B5" w:rsidP="001333B5">
            <w:pPr>
              <w:jc w:val="center"/>
              <w:rPr>
                <w:rFonts w:ascii="Times New Roman" w:hAnsi="Times New Roman"/>
                <w:i/>
              </w:rPr>
            </w:pPr>
            <w:r>
              <w:rPr>
                <w:rFonts w:ascii="Times New Roman" w:hAnsi="Times New Roman"/>
                <w:i/>
              </w:rPr>
              <w:t>9,5</w:t>
            </w:r>
          </w:p>
        </w:tc>
        <w:tc>
          <w:tcPr>
            <w:tcW w:w="674" w:type="dxa"/>
          </w:tcPr>
          <w:p w14:paraId="766F24A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20DDEF6A"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7D3679C4" w14:textId="77777777" w:rsidR="001333B5" w:rsidRPr="00BA4E1C" w:rsidRDefault="001333B5" w:rsidP="001333B5">
            <w:pPr>
              <w:jc w:val="center"/>
              <w:rPr>
                <w:rFonts w:ascii="Times New Roman" w:hAnsi="Times New Roman"/>
                <w:i/>
              </w:rPr>
            </w:pPr>
            <w:r>
              <w:rPr>
                <w:rFonts w:ascii="Times New Roman" w:hAnsi="Times New Roman"/>
                <w:i/>
              </w:rPr>
              <w:t>1</w:t>
            </w:r>
          </w:p>
        </w:tc>
        <w:tc>
          <w:tcPr>
            <w:tcW w:w="854" w:type="dxa"/>
          </w:tcPr>
          <w:p w14:paraId="2DEA4040" w14:textId="77777777" w:rsidR="001333B5" w:rsidRPr="00BA4E1C" w:rsidRDefault="001333B5" w:rsidP="001333B5">
            <w:pPr>
              <w:jc w:val="center"/>
              <w:rPr>
                <w:rFonts w:ascii="Times New Roman" w:hAnsi="Times New Roman"/>
                <w:i/>
              </w:rPr>
            </w:pPr>
            <w:r>
              <w:rPr>
                <w:rFonts w:ascii="Times New Roman" w:hAnsi="Times New Roman"/>
                <w:i/>
              </w:rPr>
              <w:t>1</w:t>
            </w:r>
          </w:p>
        </w:tc>
        <w:tc>
          <w:tcPr>
            <w:tcW w:w="726" w:type="dxa"/>
          </w:tcPr>
          <w:p w14:paraId="0EAFAE6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993" w:type="dxa"/>
          </w:tcPr>
          <w:p w14:paraId="04C215B0" w14:textId="5EA41285" w:rsidR="001333B5" w:rsidRPr="00BA4E1C" w:rsidRDefault="001333B5" w:rsidP="001333B5">
            <w:pPr>
              <w:jc w:val="center"/>
              <w:rPr>
                <w:rFonts w:ascii="Times New Roman" w:hAnsi="Times New Roman"/>
                <w:i/>
              </w:rPr>
            </w:pPr>
            <w:r>
              <w:rPr>
                <w:rFonts w:ascii="Times New Roman" w:hAnsi="Times New Roman"/>
                <w:i/>
              </w:rPr>
              <w:t>1</w:t>
            </w:r>
            <w:r w:rsidR="009F44B0">
              <w:rPr>
                <w:rFonts w:ascii="Times New Roman" w:hAnsi="Times New Roman"/>
                <w:i/>
              </w:rPr>
              <w:t>2</w:t>
            </w:r>
          </w:p>
        </w:tc>
        <w:tc>
          <w:tcPr>
            <w:tcW w:w="694" w:type="dxa"/>
          </w:tcPr>
          <w:p w14:paraId="24C6AEDF" w14:textId="36A44235" w:rsidR="001333B5" w:rsidRPr="00BA4E1C" w:rsidRDefault="001333B5" w:rsidP="001333B5">
            <w:pPr>
              <w:jc w:val="center"/>
              <w:rPr>
                <w:rFonts w:ascii="Times New Roman" w:hAnsi="Times New Roman"/>
                <w:i/>
              </w:rPr>
            </w:pPr>
            <w:r w:rsidRPr="00BA4E1C">
              <w:rPr>
                <w:rFonts w:ascii="Times New Roman" w:hAnsi="Times New Roman"/>
                <w:i/>
              </w:rPr>
              <w:t>8</w:t>
            </w:r>
          </w:p>
        </w:tc>
        <w:tc>
          <w:tcPr>
            <w:tcW w:w="690" w:type="dxa"/>
          </w:tcPr>
          <w:p w14:paraId="752F61BF"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35C5DA31" w14:textId="77777777" w:rsidR="001333B5" w:rsidRPr="00BA4E1C" w:rsidRDefault="001333B5" w:rsidP="001333B5">
            <w:pPr>
              <w:jc w:val="center"/>
              <w:rPr>
                <w:rFonts w:ascii="Times New Roman" w:hAnsi="Times New Roman"/>
                <w:i/>
              </w:rPr>
            </w:pPr>
            <w:r w:rsidRPr="00BA4E1C">
              <w:rPr>
                <w:rFonts w:ascii="Times New Roman" w:hAnsi="Times New Roman"/>
                <w:i/>
              </w:rPr>
              <w:t>20</w:t>
            </w:r>
          </w:p>
        </w:tc>
      </w:tr>
      <w:tr w:rsidR="001333B5" w:rsidRPr="00BA4E1C" w14:paraId="0D3BCDDB" w14:textId="77777777" w:rsidTr="00CA75EF">
        <w:tc>
          <w:tcPr>
            <w:tcW w:w="846" w:type="dxa"/>
          </w:tcPr>
          <w:p w14:paraId="60E8DDCD"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2563" w:type="dxa"/>
          </w:tcPr>
          <w:p w14:paraId="6091E5F4" w14:textId="77777777" w:rsidR="001333B5" w:rsidRPr="00BA4E1C" w:rsidRDefault="001333B5" w:rsidP="001333B5">
            <w:pPr>
              <w:jc w:val="center"/>
              <w:rPr>
                <w:rFonts w:ascii="Times New Roman" w:hAnsi="Times New Roman"/>
                <w:i/>
                <w:sz w:val="22"/>
              </w:rPr>
            </w:pPr>
            <w:r>
              <w:rPr>
                <w:rFonts w:ascii="Times New Roman" w:hAnsi="Times New Roman"/>
                <w:i/>
                <w:sz w:val="22"/>
              </w:rPr>
              <w:t>Kristina Džaja</w:t>
            </w:r>
          </w:p>
        </w:tc>
        <w:tc>
          <w:tcPr>
            <w:tcW w:w="756" w:type="dxa"/>
          </w:tcPr>
          <w:p w14:paraId="582FA25F" w14:textId="77777777" w:rsidR="001333B5" w:rsidRPr="00BA4E1C" w:rsidRDefault="001333B5" w:rsidP="001333B5">
            <w:pPr>
              <w:jc w:val="center"/>
              <w:rPr>
                <w:rFonts w:ascii="Times New Roman" w:hAnsi="Times New Roman"/>
                <w:i/>
              </w:rPr>
            </w:pPr>
            <w:r w:rsidRPr="00BA4E1C">
              <w:rPr>
                <w:rFonts w:ascii="Times New Roman" w:hAnsi="Times New Roman"/>
                <w:i/>
              </w:rPr>
              <w:t>20</w:t>
            </w:r>
          </w:p>
        </w:tc>
        <w:tc>
          <w:tcPr>
            <w:tcW w:w="674" w:type="dxa"/>
          </w:tcPr>
          <w:p w14:paraId="3675037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42127D6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A612FA8"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854" w:type="dxa"/>
          </w:tcPr>
          <w:p w14:paraId="5D6E2110"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64F7454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993" w:type="dxa"/>
          </w:tcPr>
          <w:p w14:paraId="7D293577"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30F5086C"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690" w:type="dxa"/>
          </w:tcPr>
          <w:p w14:paraId="4350EA2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1234C37A"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14CCDEFE" w14:textId="77777777" w:rsidTr="00CA75EF">
        <w:tc>
          <w:tcPr>
            <w:tcW w:w="846" w:type="dxa"/>
          </w:tcPr>
          <w:p w14:paraId="4A54F651"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2563" w:type="dxa"/>
          </w:tcPr>
          <w:p w14:paraId="387A5E43" w14:textId="03653F88" w:rsidR="001333B5" w:rsidRPr="00BA4E1C" w:rsidRDefault="008D44CE" w:rsidP="001333B5">
            <w:pPr>
              <w:jc w:val="center"/>
              <w:rPr>
                <w:rFonts w:ascii="Times New Roman" w:hAnsi="Times New Roman"/>
                <w:i/>
                <w:sz w:val="22"/>
              </w:rPr>
            </w:pPr>
            <w:r>
              <w:rPr>
                <w:rFonts w:ascii="Times New Roman" w:hAnsi="Times New Roman"/>
                <w:i/>
                <w:sz w:val="22"/>
              </w:rPr>
              <w:t>Ana Čalošević</w:t>
            </w:r>
          </w:p>
        </w:tc>
        <w:tc>
          <w:tcPr>
            <w:tcW w:w="756" w:type="dxa"/>
          </w:tcPr>
          <w:p w14:paraId="497F0C34" w14:textId="77777777" w:rsidR="001333B5" w:rsidRPr="00BA4E1C" w:rsidRDefault="001333B5" w:rsidP="001333B5">
            <w:pPr>
              <w:jc w:val="center"/>
              <w:rPr>
                <w:rFonts w:ascii="Times New Roman" w:hAnsi="Times New Roman"/>
                <w:i/>
              </w:rPr>
            </w:pPr>
            <w:r>
              <w:rPr>
                <w:rFonts w:ascii="Times New Roman" w:hAnsi="Times New Roman"/>
                <w:i/>
              </w:rPr>
              <w:t>16</w:t>
            </w:r>
          </w:p>
        </w:tc>
        <w:tc>
          <w:tcPr>
            <w:tcW w:w="674" w:type="dxa"/>
          </w:tcPr>
          <w:p w14:paraId="2A03F4E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74D6AC09" w14:textId="77777777" w:rsidR="001333B5" w:rsidRPr="00BA4E1C" w:rsidRDefault="001333B5" w:rsidP="001333B5">
            <w:pPr>
              <w:jc w:val="center"/>
              <w:rPr>
                <w:rFonts w:ascii="Times New Roman" w:hAnsi="Times New Roman"/>
                <w:i/>
              </w:rPr>
            </w:pPr>
            <w:r>
              <w:rPr>
                <w:rFonts w:ascii="Times New Roman" w:hAnsi="Times New Roman"/>
                <w:i/>
              </w:rPr>
              <w:t>2</w:t>
            </w:r>
          </w:p>
        </w:tc>
        <w:tc>
          <w:tcPr>
            <w:tcW w:w="720" w:type="dxa"/>
          </w:tcPr>
          <w:p w14:paraId="6A92D3F9" w14:textId="6E6CBE2D" w:rsidR="001333B5" w:rsidRPr="00BA4E1C" w:rsidRDefault="009F44B0" w:rsidP="001333B5">
            <w:pPr>
              <w:jc w:val="center"/>
              <w:rPr>
                <w:rFonts w:ascii="Times New Roman" w:hAnsi="Times New Roman"/>
                <w:i/>
              </w:rPr>
            </w:pPr>
            <w:r>
              <w:rPr>
                <w:rFonts w:ascii="Times New Roman" w:hAnsi="Times New Roman"/>
                <w:i/>
              </w:rPr>
              <w:t>3</w:t>
            </w:r>
          </w:p>
        </w:tc>
        <w:tc>
          <w:tcPr>
            <w:tcW w:w="854" w:type="dxa"/>
          </w:tcPr>
          <w:p w14:paraId="1DDAD74B" w14:textId="1C7F8E87" w:rsidR="001333B5" w:rsidRPr="00BA4E1C" w:rsidRDefault="009F44B0" w:rsidP="001333B5">
            <w:pPr>
              <w:jc w:val="center"/>
              <w:rPr>
                <w:rFonts w:ascii="Times New Roman" w:hAnsi="Times New Roman"/>
                <w:i/>
              </w:rPr>
            </w:pPr>
            <w:r>
              <w:rPr>
                <w:rFonts w:ascii="Times New Roman" w:hAnsi="Times New Roman"/>
                <w:i/>
              </w:rPr>
              <w:t>1</w:t>
            </w:r>
          </w:p>
        </w:tc>
        <w:tc>
          <w:tcPr>
            <w:tcW w:w="726" w:type="dxa"/>
          </w:tcPr>
          <w:p w14:paraId="6F8217EF"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993" w:type="dxa"/>
          </w:tcPr>
          <w:p w14:paraId="6CDD14CC" w14:textId="77777777" w:rsidR="001333B5" w:rsidRPr="00BA4E1C" w:rsidRDefault="001333B5" w:rsidP="001333B5">
            <w:pPr>
              <w:jc w:val="center"/>
              <w:rPr>
                <w:rFonts w:ascii="Times New Roman" w:hAnsi="Times New Roman"/>
                <w:i/>
                <w:szCs w:val="24"/>
              </w:rPr>
            </w:pPr>
            <w:r w:rsidRPr="00BA4E1C">
              <w:rPr>
                <w:rFonts w:ascii="Times New Roman" w:hAnsi="Times New Roman"/>
                <w:i/>
                <w:szCs w:val="24"/>
              </w:rPr>
              <w:t>22</w:t>
            </w:r>
          </w:p>
        </w:tc>
        <w:tc>
          <w:tcPr>
            <w:tcW w:w="694" w:type="dxa"/>
          </w:tcPr>
          <w:p w14:paraId="7873C261"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690" w:type="dxa"/>
          </w:tcPr>
          <w:p w14:paraId="0BF4EF37"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4E89BAB7"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6F581D5E" w14:textId="77777777" w:rsidTr="00CA75EF">
        <w:tc>
          <w:tcPr>
            <w:tcW w:w="846" w:type="dxa"/>
          </w:tcPr>
          <w:p w14:paraId="129367F4" w14:textId="77777777" w:rsidR="001333B5" w:rsidRPr="00BA4E1C" w:rsidRDefault="001333B5" w:rsidP="001333B5">
            <w:pPr>
              <w:jc w:val="center"/>
              <w:rPr>
                <w:rFonts w:ascii="Times New Roman" w:hAnsi="Times New Roman"/>
                <w:i/>
              </w:rPr>
            </w:pPr>
            <w:r w:rsidRPr="00BA4E1C">
              <w:rPr>
                <w:rFonts w:ascii="Times New Roman" w:hAnsi="Times New Roman"/>
                <w:i/>
              </w:rPr>
              <w:t>24.</w:t>
            </w:r>
          </w:p>
        </w:tc>
        <w:tc>
          <w:tcPr>
            <w:tcW w:w="2563" w:type="dxa"/>
          </w:tcPr>
          <w:p w14:paraId="3C07BF87"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Vesna Lazarević</w:t>
            </w:r>
          </w:p>
        </w:tc>
        <w:tc>
          <w:tcPr>
            <w:tcW w:w="756" w:type="dxa"/>
          </w:tcPr>
          <w:p w14:paraId="104B6740" w14:textId="5947BE64" w:rsidR="001333B5" w:rsidRPr="00BA4E1C" w:rsidRDefault="001333B5" w:rsidP="001333B5">
            <w:pPr>
              <w:jc w:val="center"/>
              <w:rPr>
                <w:rFonts w:ascii="Times New Roman" w:hAnsi="Times New Roman"/>
                <w:i/>
              </w:rPr>
            </w:pPr>
            <w:r>
              <w:rPr>
                <w:rFonts w:ascii="Times New Roman" w:hAnsi="Times New Roman"/>
                <w:i/>
              </w:rPr>
              <w:t>1</w:t>
            </w:r>
            <w:r w:rsidR="009F44B0">
              <w:rPr>
                <w:rFonts w:ascii="Times New Roman" w:hAnsi="Times New Roman"/>
                <w:i/>
              </w:rPr>
              <w:t>6</w:t>
            </w:r>
          </w:p>
        </w:tc>
        <w:tc>
          <w:tcPr>
            <w:tcW w:w="674" w:type="dxa"/>
          </w:tcPr>
          <w:p w14:paraId="37C4C77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1325B398"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28679600" w14:textId="68D60C0F" w:rsidR="001333B5" w:rsidRPr="00BA4E1C" w:rsidRDefault="009F44B0" w:rsidP="001333B5">
            <w:pPr>
              <w:jc w:val="center"/>
              <w:rPr>
                <w:rFonts w:ascii="Times New Roman" w:hAnsi="Times New Roman"/>
                <w:i/>
              </w:rPr>
            </w:pPr>
            <w:r>
              <w:rPr>
                <w:rFonts w:ascii="Times New Roman" w:hAnsi="Times New Roman"/>
                <w:i/>
              </w:rPr>
              <w:t>2</w:t>
            </w:r>
          </w:p>
        </w:tc>
        <w:tc>
          <w:tcPr>
            <w:tcW w:w="854" w:type="dxa"/>
          </w:tcPr>
          <w:p w14:paraId="28F2584A"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7431E400" w14:textId="79F2F582" w:rsidR="001333B5" w:rsidRPr="00BA4E1C" w:rsidRDefault="009F44B0" w:rsidP="001333B5">
            <w:pPr>
              <w:jc w:val="center"/>
              <w:rPr>
                <w:rFonts w:ascii="Times New Roman" w:hAnsi="Times New Roman"/>
                <w:i/>
              </w:rPr>
            </w:pPr>
            <w:r>
              <w:rPr>
                <w:rFonts w:ascii="Times New Roman" w:hAnsi="Times New Roman"/>
                <w:i/>
              </w:rPr>
              <w:t>3</w:t>
            </w:r>
          </w:p>
        </w:tc>
        <w:tc>
          <w:tcPr>
            <w:tcW w:w="993" w:type="dxa"/>
          </w:tcPr>
          <w:p w14:paraId="3904BB07"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694" w:type="dxa"/>
          </w:tcPr>
          <w:p w14:paraId="0587CC18"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90" w:type="dxa"/>
          </w:tcPr>
          <w:p w14:paraId="45AD724F" w14:textId="77777777" w:rsidR="001333B5" w:rsidRPr="00BA4E1C" w:rsidRDefault="001333B5" w:rsidP="001333B5">
            <w:pPr>
              <w:jc w:val="center"/>
              <w:rPr>
                <w:rFonts w:ascii="Times New Roman" w:hAnsi="Times New Roman"/>
                <w:i/>
              </w:rPr>
            </w:pPr>
            <w:r w:rsidRPr="00BA4E1C">
              <w:rPr>
                <w:rFonts w:ascii="Times New Roman" w:hAnsi="Times New Roman"/>
                <w:i/>
              </w:rPr>
              <w:t>3</w:t>
            </w:r>
          </w:p>
        </w:tc>
        <w:tc>
          <w:tcPr>
            <w:tcW w:w="560" w:type="dxa"/>
          </w:tcPr>
          <w:p w14:paraId="2A072661"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37B3A3A5" w14:textId="77777777" w:rsidTr="00CA75EF">
        <w:tc>
          <w:tcPr>
            <w:tcW w:w="846" w:type="dxa"/>
          </w:tcPr>
          <w:p w14:paraId="226B9FF4" w14:textId="77777777" w:rsidR="001333B5" w:rsidRPr="00BA4E1C" w:rsidRDefault="001333B5" w:rsidP="001333B5">
            <w:pPr>
              <w:jc w:val="center"/>
              <w:rPr>
                <w:rFonts w:ascii="Times New Roman" w:hAnsi="Times New Roman"/>
                <w:i/>
              </w:rPr>
            </w:pPr>
            <w:r w:rsidRPr="00BA4E1C">
              <w:rPr>
                <w:rFonts w:ascii="Times New Roman" w:hAnsi="Times New Roman"/>
                <w:i/>
              </w:rPr>
              <w:t>25.</w:t>
            </w:r>
          </w:p>
        </w:tc>
        <w:tc>
          <w:tcPr>
            <w:tcW w:w="2563" w:type="dxa"/>
          </w:tcPr>
          <w:p w14:paraId="15E41069" w14:textId="77777777" w:rsidR="001333B5" w:rsidRPr="00BA4E1C" w:rsidRDefault="001333B5" w:rsidP="001333B5">
            <w:pPr>
              <w:jc w:val="center"/>
              <w:rPr>
                <w:rFonts w:ascii="Times New Roman" w:hAnsi="Times New Roman"/>
                <w:i/>
                <w:sz w:val="22"/>
              </w:rPr>
            </w:pPr>
            <w:r>
              <w:rPr>
                <w:rFonts w:ascii="Times New Roman" w:hAnsi="Times New Roman"/>
                <w:i/>
                <w:sz w:val="22"/>
              </w:rPr>
              <w:t>Marko Stanić</w:t>
            </w:r>
          </w:p>
        </w:tc>
        <w:tc>
          <w:tcPr>
            <w:tcW w:w="756" w:type="dxa"/>
          </w:tcPr>
          <w:p w14:paraId="69564B88" w14:textId="77777777" w:rsidR="001333B5" w:rsidRPr="00BA4E1C" w:rsidRDefault="001333B5" w:rsidP="001333B5">
            <w:pPr>
              <w:jc w:val="center"/>
              <w:rPr>
                <w:rFonts w:ascii="Times New Roman" w:hAnsi="Times New Roman"/>
                <w:i/>
              </w:rPr>
            </w:pPr>
            <w:r>
              <w:rPr>
                <w:rFonts w:ascii="Times New Roman" w:hAnsi="Times New Roman"/>
                <w:i/>
              </w:rPr>
              <w:t>19</w:t>
            </w:r>
          </w:p>
        </w:tc>
        <w:tc>
          <w:tcPr>
            <w:tcW w:w="674" w:type="dxa"/>
          </w:tcPr>
          <w:p w14:paraId="2E9C93DF"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47E1A85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370381F2" w14:textId="255BFEFA" w:rsidR="001333B5" w:rsidRPr="00BA4E1C" w:rsidRDefault="009F44B0" w:rsidP="001333B5">
            <w:pPr>
              <w:jc w:val="center"/>
              <w:rPr>
                <w:rFonts w:ascii="Times New Roman" w:hAnsi="Times New Roman"/>
                <w:i/>
              </w:rPr>
            </w:pPr>
            <w:r>
              <w:rPr>
                <w:rFonts w:ascii="Times New Roman" w:hAnsi="Times New Roman"/>
                <w:i/>
              </w:rPr>
              <w:t>2</w:t>
            </w:r>
          </w:p>
        </w:tc>
        <w:tc>
          <w:tcPr>
            <w:tcW w:w="854" w:type="dxa"/>
          </w:tcPr>
          <w:p w14:paraId="1C9CFC2E" w14:textId="77777777" w:rsidR="001333B5" w:rsidRPr="00BA4E1C" w:rsidRDefault="001333B5" w:rsidP="001333B5">
            <w:pPr>
              <w:jc w:val="center"/>
              <w:rPr>
                <w:rFonts w:ascii="Times New Roman" w:hAnsi="Times New Roman"/>
                <w:i/>
              </w:rPr>
            </w:pPr>
            <w:r>
              <w:rPr>
                <w:rFonts w:ascii="Times New Roman" w:hAnsi="Times New Roman"/>
                <w:i/>
              </w:rPr>
              <w:t>1</w:t>
            </w:r>
          </w:p>
        </w:tc>
        <w:tc>
          <w:tcPr>
            <w:tcW w:w="726" w:type="dxa"/>
          </w:tcPr>
          <w:p w14:paraId="4D832D54" w14:textId="2E03C56C" w:rsidR="001333B5" w:rsidRPr="00BA4E1C" w:rsidRDefault="009F44B0" w:rsidP="001333B5">
            <w:pPr>
              <w:jc w:val="center"/>
              <w:rPr>
                <w:rFonts w:ascii="Times New Roman" w:hAnsi="Times New Roman"/>
                <w:i/>
              </w:rPr>
            </w:pPr>
            <w:r>
              <w:rPr>
                <w:rFonts w:ascii="Times New Roman" w:hAnsi="Times New Roman"/>
                <w:i/>
              </w:rPr>
              <w:t>-</w:t>
            </w:r>
          </w:p>
        </w:tc>
        <w:tc>
          <w:tcPr>
            <w:tcW w:w="993" w:type="dxa"/>
          </w:tcPr>
          <w:p w14:paraId="3C6EC755"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00E1DD3A"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690" w:type="dxa"/>
          </w:tcPr>
          <w:p w14:paraId="73F0A94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729ACCE7"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2B3D6763" w14:textId="77777777" w:rsidTr="00CA75EF">
        <w:tc>
          <w:tcPr>
            <w:tcW w:w="846" w:type="dxa"/>
          </w:tcPr>
          <w:p w14:paraId="0199AFCF" w14:textId="77777777" w:rsidR="001333B5" w:rsidRPr="00BA4E1C" w:rsidRDefault="001333B5" w:rsidP="001333B5">
            <w:pPr>
              <w:jc w:val="center"/>
              <w:rPr>
                <w:rFonts w:ascii="Times New Roman" w:hAnsi="Times New Roman"/>
                <w:i/>
              </w:rPr>
            </w:pPr>
            <w:r w:rsidRPr="00BA4E1C">
              <w:rPr>
                <w:rFonts w:ascii="Times New Roman" w:hAnsi="Times New Roman"/>
                <w:i/>
              </w:rPr>
              <w:t>26.</w:t>
            </w:r>
          </w:p>
        </w:tc>
        <w:tc>
          <w:tcPr>
            <w:tcW w:w="2563" w:type="dxa"/>
          </w:tcPr>
          <w:p w14:paraId="7FFA5AE2" w14:textId="2C6B6CD7" w:rsidR="001333B5" w:rsidRPr="00BA4E1C" w:rsidRDefault="008D44CE" w:rsidP="001333B5">
            <w:pPr>
              <w:jc w:val="center"/>
              <w:rPr>
                <w:rFonts w:ascii="Times New Roman" w:hAnsi="Times New Roman"/>
                <w:i/>
                <w:sz w:val="22"/>
              </w:rPr>
            </w:pPr>
            <w:r>
              <w:rPr>
                <w:rFonts w:ascii="Times New Roman" w:hAnsi="Times New Roman"/>
                <w:i/>
                <w:sz w:val="22"/>
              </w:rPr>
              <w:t>Ljiljana Rako</w:t>
            </w:r>
          </w:p>
        </w:tc>
        <w:tc>
          <w:tcPr>
            <w:tcW w:w="756" w:type="dxa"/>
          </w:tcPr>
          <w:p w14:paraId="427D8345" w14:textId="77777777" w:rsidR="001333B5" w:rsidRPr="00BA4E1C" w:rsidRDefault="001333B5" w:rsidP="001333B5">
            <w:pPr>
              <w:jc w:val="center"/>
              <w:rPr>
                <w:rFonts w:ascii="Times New Roman" w:hAnsi="Times New Roman"/>
                <w:i/>
              </w:rPr>
            </w:pPr>
            <w:r w:rsidRPr="00BA4E1C">
              <w:rPr>
                <w:rFonts w:ascii="Times New Roman" w:hAnsi="Times New Roman"/>
                <w:i/>
              </w:rPr>
              <w:t>4</w:t>
            </w:r>
          </w:p>
        </w:tc>
        <w:tc>
          <w:tcPr>
            <w:tcW w:w="674" w:type="dxa"/>
          </w:tcPr>
          <w:p w14:paraId="6421B41F"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7C080317"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A6B96E5"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854" w:type="dxa"/>
          </w:tcPr>
          <w:p w14:paraId="6C88ADA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527BA18F"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993" w:type="dxa"/>
          </w:tcPr>
          <w:p w14:paraId="6BF1D160" w14:textId="77777777" w:rsidR="001333B5" w:rsidRPr="00BA4E1C" w:rsidRDefault="001333B5" w:rsidP="001333B5">
            <w:pPr>
              <w:jc w:val="center"/>
              <w:rPr>
                <w:rFonts w:ascii="Times New Roman" w:hAnsi="Times New Roman"/>
                <w:i/>
              </w:rPr>
            </w:pPr>
            <w:r w:rsidRPr="00BA4E1C">
              <w:rPr>
                <w:rFonts w:ascii="Times New Roman" w:hAnsi="Times New Roman"/>
                <w:i/>
              </w:rPr>
              <w:t>5</w:t>
            </w:r>
          </w:p>
        </w:tc>
        <w:tc>
          <w:tcPr>
            <w:tcW w:w="694" w:type="dxa"/>
          </w:tcPr>
          <w:p w14:paraId="36FA3554" w14:textId="77777777" w:rsidR="001333B5" w:rsidRPr="00BA4E1C" w:rsidRDefault="001333B5" w:rsidP="001333B5">
            <w:pPr>
              <w:jc w:val="center"/>
              <w:rPr>
                <w:rFonts w:ascii="Times New Roman" w:hAnsi="Times New Roman"/>
                <w:i/>
              </w:rPr>
            </w:pPr>
            <w:r w:rsidRPr="00BA4E1C">
              <w:rPr>
                <w:rFonts w:ascii="Times New Roman" w:hAnsi="Times New Roman"/>
                <w:i/>
              </w:rPr>
              <w:t>3</w:t>
            </w:r>
          </w:p>
        </w:tc>
        <w:tc>
          <w:tcPr>
            <w:tcW w:w="690" w:type="dxa"/>
          </w:tcPr>
          <w:p w14:paraId="37DCAF42"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283C455A" w14:textId="77777777" w:rsidR="001333B5" w:rsidRPr="00BA4E1C" w:rsidRDefault="001333B5" w:rsidP="001333B5">
            <w:pPr>
              <w:jc w:val="center"/>
              <w:rPr>
                <w:rFonts w:ascii="Times New Roman" w:hAnsi="Times New Roman"/>
                <w:i/>
              </w:rPr>
            </w:pPr>
            <w:r w:rsidRPr="00BA4E1C">
              <w:rPr>
                <w:rFonts w:ascii="Times New Roman" w:hAnsi="Times New Roman"/>
                <w:i/>
              </w:rPr>
              <w:t>8</w:t>
            </w:r>
          </w:p>
        </w:tc>
      </w:tr>
      <w:tr w:rsidR="001333B5" w:rsidRPr="00BA4E1C" w14:paraId="2310A316" w14:textId="77777777" w:rsidTr="00CA75EF">
        <w:tc>
          <w:tcPr>
            <w:tcW w:w="846" w:type="dxa"/>
          </w:tcPr>
          <w:p w14:paraId="6DB404B3" w14:textId="77777777" w:rsidR="001333B5" w:rsidRPr="00BA4E1C" w:rsidRDefault="001333B5" w:rsidP="001333B5">
            <w:pPr>
              <w:jc w:val="center"/>
              <w:rPr>
                <w:rFonts w:ascii="Times New Roman" w:hAnsi="Times New Roman"/>
                <w:i/>
              </w:rPr>
            </w:pPr>
            <w:r w:rsidRPr="00BA4E1C">
              <w:rPr>
                <w:rFonts w:ascii="Times New Roman" w:hAnsi="Times New Roman"/>
                <w:i/>
              </w:rPr>
              <w:t>27.</w:t>
            </w:r>
          </w:p>
        </w:tc>
        <w:tc>
          <w:tcPr>
            <w:tcW w:w="2563" w:type="dxa"/>
          </w:tcPr>
          <w:p w14:paraId="2E2528A9"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Tomislav Vuković</w:t>
            </w:r>
          </w:p>
        </w:tc>
        <w:tc>
          <w:tcPr>
            <w:tcW w:w="756" w:type="dxa"/>
          </w:tcPr>
          <w:p w14:paraId="6295A8F2" w14:textId="66D27822" w:rsidR="001333B5" w:rsidRPr="00BA4E1C" w:rsidRDefault="001333B5" w:rsidP="001333B5">
            <w:pPr>
              <w:jc w:val="center"/>
              <w:rPr>
                <w:rFonts w:ascii="Times New Roman" w:hAnsi="Times New Roman"/>
                <w:i/>
              </w:rPr>
            </w:pPr>
            <w:r>
              <w:rPr>
                <w:rFonts w:ascii="Times New Roman" w:hAnsi="Times New Roman"/>
                <w:i/>
              </w:rPr>
              <w:t>1</w:t>
            </w:r>
            <w:r w:rsidR="009F44B0">
              <w:rPr>
                <w:rFonts w:ascii="Times New Roman" w:hAnsi="Times New Roman"/>
                <w:i/>
              </w:rPr>
              <w:t>6</w:t>
            </w:r>
          </w:p>
        </w:tc>
        <w:tc>
          <w:tcPr>
            <w:tcW w:w="674" w:type="dxa"/>
          </w:tcPr>
          <w:p w14:paraId="227F25A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02D54EEB" w14:textId="77777777" w:rsidR="001333B5" w:rsidRPr="00BA4E1C" w:rsidRDefault="001333B5" w:rsidP="001333B5">
            <w:pPr>
              <w:jc w:val="center"/>
              <w:rPr>
                <w:rFonts w:ascii="Times New Roman" w:hAnsi="Times New Roman"/>
                <w:i/>
              </w:rPr>
            </w:pPr>
            <w:r>
              <w:rPr>
                <w:rFonts w:ascii="Times New Roman" w:hAnsi="Times New Roman"/>
                <w:i/>
              </w:rPr>
              <w:t>2</w:t>
            </w:r>
          </w:p>
        </w:tc>
        <w:tc>
          <w:tcPr>
            <w:tcW w:w="720" w:type="dxa"/>
          </w:tcPr>
          <w:p w14:paraId="4C414485" w14:textId="40F5A49E" w:rsidR="001333B5" w:rsidRPr="00BA4E1C" w:rsidRDefault="009F44B0" w:rsidP="001333B5">
            <w:pPr>
              <w:jc w:val="center"/>
              <w:rPr>
                <w:rFonts w:ascii="Times New Roman" w:hAnsi="Times New Roman"/>
                <w:i/>
              </w:rPr>
            </w:pPr>
            <w:r>
              <w:rPr>
                <w:rFonts w:ascii="Times New Roman" w:hAnsi="Times New Roman"/>
                <w:i/>
              </w:rPr>
              <w:t>2</w:t>
            </w:r>
          </w:p>
        </w:tc>
        <w:tc>
          <w:tcPr>
            <w:tcW w:w="854" w:type="dxa"/>
          </w:tcPr>
          <w:p w14:paraId="7EEE702A" w14:textId="77777777" w:rsidR="001333B5" w:rsidRPr="00BA4E1C" w:rsidRDefault="001333B5" w:rsidP="001333B5">
            <w:pPr>
              <w:jc w:val="center"/>
              <w:rPr>
                <w:rFonts w:ascii="Times New Roman" w:hAnsi="Times New Roman"/>
                <w:i/>
              </w:rPr>
            </w:pPr>
            <w:r>
              <w:rPr>
                <w:rFonts w:ascii="Times New Roman" w:hAnsi="Times New Roman"/>
                <w:i/>
              </w:rPr>
              <w:t>2</w:t>
            </w:r>
          </w:p>
        </w:tc>
        <w:tc>
          <w:tcPr>
            <w:tcW w:w="726" w:type="dxa"/>
          </w:tcPr>
          <w:p w14:paraId="1C5207E7" w14:textId="1C08D14E" w:rsidR="001333B5" w:rsidRPr="00BA4E1C" w:rsidRDefault="009F44B0" w:rsidP="001333B5">
            <w:pPr>
              <w:jc w:val="center"/>
              <w:rPr>
                <w:rFonts w:ascii="Times New Roman" w:hAnsi="Times New Roman"/>
                <w:i/>
              </w:rPr>
            </w:pPr>
            <w:r>
              <w:rPr>
                <w:rFonts w:ascii="Times New Roman" w:hAnsi="Times New Roman"/>
                <w:i/>
              </w:rPr>
              <w:t>1</w:t>
            </w:r>
          </w:p>
        </w:tc>
        <w:tc>
          <w:tcPr>
            <w:tcW w:w="993" w:type="dxa"/>
          </w:tcPr>
          <w:p w14:paraId="1205DA26" w14:textId="77777777" w:rsidR="001333B5" w:rsidRPr="00BA4E1C" w:rsidRDefault="001333B5" w:rsidP="001333B5">
            <w:pPr>
              <w:jc w:val="center"/>
              <w:rPr>
                <w:rFonts w:ascii="Times New Roman" w:hAnsi="Times New Roman"/>
                <w:i/>
              </w:rPr>
            </w:pPr>
            <w:r w:rsidRPr="00BA4E1C">
              <w:rPr>
                <w:rFonts w:ascii="Times New Roman" w:hAnsi="Times New Roman"/>
                <w:i/>
              </w:rPr>
              <w:t>23</w:t>
            </w:r>
          </w:p>
        </w:tc>
        <w:tc>
          <w:tcPr>
            <w:tcW w:w="694" w:type="dxa"/>
          </w:tcPr>
          <w:p w14:paraId="058EA43F" w14:textId="77777777" w:rsidR="001333B5" w:rsidRPr="00BA4E1C" w:rsidRDefault="001333B5" w:rsidP="001333B5">
            <w:pPr>
              <w:jc w:val="center"/>
              <w:rPr>
                <w:rFonts w:ascii="Times New Roman" w:hAnsi="Times New Roman"/>
                <w:i/>
              </w:rPr>
            </w:pPr>
            <w:r w:rsidRPr="00BA4E1C">
              <w:rPr>
                <w:rFonts w:ascii="Times New Roman" w:hAnsi="Times New Roman"/>
                <w:i/>
              </w:rPr>
              <w:t>17</w:t>
            </w:r>
          </w:p>
        </w:tc>
        <w:tc>
          <w:tcPr>
            <w:tcW w:w="690" w:type="dxa"/>
          </w:tcPr>
          <w:p w14:paraId="4C3FC07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44C70B7D"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62FF5BC5" w14:textId="77777777" w:rsidTr="00CA75EF">
        <w:tc>
          <w:tcPr>
            <w:tcW w:w="846" w:type="dxa"/>
          </w:tcPr>
          <w:p w14:paraId="504D5351" w14:textId="77777777" w:rsidR="001333B5" w:rsidRPr="00BA4E1C" w:rsidRDefault="001333B5" w:rsidP="001333B5">
            <w:pPr>
              <w:jc w:val="center"/>
              <w:rPr>
                <w:rFonts w:ascii="Times New Roman" w:hAnsi="Times New Roman"/>
                <w:i/>
              </w:rPr>
            </w:pPr>
            <w:r w:rsidRPr="00BA4E1C">
              <w:rPr>
                <w:rFonts w:ascii="Times New Roman" w:hAnsi="Times New Roman"/>
                <w:i/>
              </w:rPr>
              <w:t>28.</w:t>
            </w:r>
          </w:p>
        </w:tc>
        <w:tc>
          <w:tcPr>
            <w:tcW w:w="2563" w:type="dxa"/>
          </w:tcPr>
          <w:p w14:paraId="4182197A" w14:textId="77777777" w:rsidR="001333B5" w:rsidRPr="00BA4E1C" w:rsidRDefault="001333B5" w:rsidP="001333B5">
            <w:pPr>
              <w:jc w:val="center"/>
              <w:rPr>
                <w:rFonts w:ascii="Times New Roman" w:hAnsi="Times New Roman"/>
                <w:i/>
                <w:sz w:val="20"/>
              </w:rPr>
            </w:pPr>
            <w:r w:rsidRPr="00BA4E1C">
              <w:rPr>
                <w:rFonts w:ascii="Times New Roman" w:hAnsi="Times New Roman"/>
                <w:i/>
                <w:sz w:val="20"/>
              </w:rPr>
              <w:t>Lidija Prša Plazibat</w:t>
            </w:r>
          </w:p>
        </w:tc>
        <w:tc>
          <w:tcPr>
            <w:tcW w:w="756" w:type="dxa"/>
          </w:tcPr>
          <w:p w14:paraId="37182900" w14:textId="77777777" w:rsidR="001333B5" w:rsidRPr="00BA4E1C" w:rsidRDefault="001333B5" w:rsidP="001333B5">
            <w:pPr>
              <w:jc w:val="center"/>
              <w:rPr>
                <w:rFonts w:ascii="Times New Roman" w:hAnsi="Times New Roman"/>
                <w:i/>
              </w:rPr>
            </w:pPr>
            <w:r>
              <w:rPr>
                <w:rFonts w:ascii="Times New Roman" w:hAnsi="Times New Roman"/>
                <w:i/>
              </w:rPr>
              <w:t>15</w:t>
            </w:r>
          </w:p>
        </w:tc>
        <w:tc>
          <w:tcPr>
            <w:tcW w:w="674" w:type="dxa"/>
          </w:tcPr>
          <w:p w14:paraId="34E9AA03"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032BF3BC"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48322114" w14:textId="77777777" w:rsidR="001333B5" w:rsidRPr="00BA4E1C" w:rsidRDefault="001333B5" w:rsidP="001333B5">
            <w:pPr>
              <w:jc w:val="center"/>
              <w:rPr>
                <w:rFonts w:ascii="Times New Roman" w:hAnsi="Times New Roman"/>
                <w:i/>
              </w:rPr>
            </w:pPr>
            <w:r>
              <w:rPr>
                <w:rFonts w:ascii="Times New Roman" w:hAnsi="Times New Roman"/>
                <w:i/>
              </w:rPr>
              <w:t>2</w:t>
            </w:r>
          </w:p>
        </w:tc>
        <w:tc>
          <w:tcPr>
            <w:tcW w:w="854" w:type="dxa"/>
          </w:tcPr>
          <w:p w14:paraId="462BD56F"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1AA7D3A6" w14:textId="77777777" w:rsidR="001333B5" w:rsidRPr="00BA4E1C" w:rsidRDefault="001333B5" w:rsidP="001333B5">
            <w:pPr>
              <w:jc w:val="center"/>
              <w:rPr>
                <w:rFonts w:ascii="Times New Roman" w:hAnsi="Times New Roman"/>
                <w:i/>
              </w:rPr>
            </w:pPr>
            <w:r>
              <w:rPr>
                <w:rFonts w:ascii="Times New Roman" w:hAnsi="Times New Roman"/>
                <w:i/>
              </w:rPr>
              <w:t>3</w:t>
            </w:r>
          </w:p>
        </w:tc>
        <w:tc>
          <w:tcPr>
            <w:tcW w:w="993" w:type="dxa"/>
          </w:tcPr>
          <w:p w14:paraId="336F565B" w14:textId="77777777" w:rsidR="001333B5" w:rsidRPr="00BA4E1C" w:rsidRDefault="001333B5" w:rsidP="001333B5">
            <w:pPr>
              <w:jc w:val="center"/>
              <w:rPr>
                <w:rFonts w:ascii="Times New Roman" w:hAnsi="Times New Roman"/>
                <w:i/>
              </w:rPr>
            </w:pPr>
            <w:r w:rsidRPr="00BA4E1C">
              <w:rPr>
                <w:rFonts w:ascii="Times New Roman" w:hAnsi="Times New Roman"/>
                <w:i/>
              </w:rPr>
              <w:t>23</w:t>
            </w:r>
          </w:p>
        </w:tc>
        <w:tc>
          <w:tcPr>
            <w:tcW w:w="694" w:type="dxa"/>
          </w:tcPr>
          <w:p w14:paraId="5150ACBC" w14:textId="77777777" w:rsidR="001333B5" w:rsidRPr="00BA4E1C" w:rsidRDefault="001333B5" w:rsidP="001333B5">
            <w:pPr>
              <w:jc w:val="center"/>
              <w:rPr>
                <w:rFonts w:ascii="Times New Roman" w:hAnsi="Times New Roman"/>
                <w:i/>
              </w:rPr>
            </w:pPr>
            <w:r w:rsidRPr="00BA4E1C">
              <w:rPr>
                <w:rFonts w:ascii="Times New Roman" w:hAnsi="Times New Roman"/>
                <w:i/>
              </w:rPr>
              <w:t>17</w:t>
            </w:r>
          </w:p>
        </w:tc>
        <w:tc>
          <w:tcPr>
            <w:tcW w:w="690" w:type="dxa"/>
          </w:tcPr>
          <w:p w14:paraId="1EFF93A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4DD0EC20"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439E7634" w14:textId="77777777" w:rsidTr="00CA75EF">
        <w:tc>
          <w:tcPr>
            <w:tcW w:w="846" w:type="dxa"/>
          </w:tcPr>
          <w:p w14:paraId="79706DBA" w14:textId="77777777" w:rsidR="001333B5" w:rsidRPr="00BA4E1C" w:rsidRDefault="001333B5" w:rsidP="001333B5">
            <w:pPr>
              <w:jc w:val="center"/>
              <w:rPr>
                <w:rFonts w:ascii="Times New Roman" w:hAnsi="Times New Roman"/>
                <w:i/>
              </w:rPr>
            </w:pPr>
            <w:r w:rsidRPr="00BA4E1C">
              <w:rPr>
                <w:rFonts w:ascii="Times New Roman" w:hAnsi="Times New Roman"/>
                <w:i/>
              </w:rPr>
              <w:t>29.</w:t>
            </w:r>
          </w:p>
        </w:tc>
        <w:tc>
          <w:tcPr>
            <w:tcW w:w="2563" w:type="dxa"/>
          </w:tcPr>
          <w:p w14:paraId="692E7E9D"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Željka Jovanovac</w:t>
            </w:r>
          </w:p>
        </w:tc>
        <w:tc>
          <w:tcPr>
            <w:tcW w:w="756" w:type="dxa"/>
          </w:tcPr>
          <w:p w14:paraId="37BC4B97" w14:textId="77777777" w:rsidR="001333B5" w:rsidRPr="00BA4E1C" w:rsidRDefault="001333B5" w:rsidP="001333B5">
            <w:pPr>
              <w:jc w:val="center"/>
              <w:rPr>
                <w:rFonts w:ascii="Times New Roman" w:hAnsi="Times New Roman"/>
                <w:i/>
              </w:rPr>
            </w:pPr>
            <w:r>
              <w:rPr>
                <w:rFonts w:ascii="Times New Roman" w:hAnsi="Times New Roman"/>
                <w:i/>
              </w:rPr>
              <w:t>14</w:t>
            </w:r>
          </w:p>
        </w:tc>
        <w:tc>
          <w:tcPr>
            <w:tcW w:w="674" w:type="dxa"/>
          </w:tcPr>
          <w:p w14:paraId="4DACB1AD"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7529212C"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45EA8155" w14:textId="521A4412" w:rsidR="001333B5" w:rsidRPr="00BA4E1C" w:rsidRDefault="002F57D9" w:rsidP="001333B5">
            <w:pPr>
              <w:jc w:val="center"/>
              <w:rPr>
                <w:rFonts w:ascii="Times New Roman" w:hAnsi="Times New Roman"/>
                <w:i/>
              </w:rPr>
            </w:pPr>
            <w:r>
              <w:rPr>
                <w:rFonts w:ascii="Times New Roman" w:hAnsi="Times New Roman"/>
                <w:i/>
              </w:rPr>
              <w:t>2</w:t>
            </w:r>
          </w:p>
        </w:tc>
        <w:tc>
          <w:tcPr>
            <w:tcW w:w="854" w:type="dxa"/>
          </w:tcPr>
          <w:p w14:paraId="50706688" w14:textId="5CA83113" w:rsidR="001333B5" w:rsidRPr="00BA4E1C" w:rsidRDefault="00F62445" w:rsidP="001333B5">
            <w:pPr>
              <w:jc w:val="center"/>
              <w:rPr>
                <w:rFonts w:ascii="Times New Roman" w:hAnsi="Times New Roman"/>
                <w:i/>
              </w:rPr>
            </w:pPr>
            <w:r>
              <w:rPr>
                <w:rFonts w:ascii="Times New Roman" w:hAnsi="Times New Roman"/>
                <w:i/>
              </w:rPr>
              <w:t>-</w:t>
            </w:r>
          </w:p>
        </w:tc>
        <w:tc>
          <w:tcPr>
            <w:tcW w:w="726" w:type="dxa"/>
          </w:tcPr>
          <w:p w14:paraId="031A4248" w14:textId="55D560F1" w:rsidR="001333B5" w:rsidRPr="00BA4E1C" w:rsidRDefault="002F57D9" w:rsidP="001333B5">
            <w:pPr>
              <w:jc w:val="center"/>
              <w:rPr>
                <w:rFonts w:ascii="Times New Roman" w:hAnsi="Times New Roman"/>
                <w:i/>
              </w:rPr>
            </w:pPr>
            <w:r>
              <w:rPr>
                <w:rFonts w:ascii="Times New Roman" w:hAnsi="Times New Roman"/>
                <w:i/>
              </w:rPr>
              <w:t>2</w:t>
            </w:r>
          </w:p>
        </w:tc>
        <w:tc>
          <w:tcPr>
            <w:tcW w:w="993" w:type="dxa"/>
          </w:tcPr>
          <w:p w14:paraId="216D7397" w14:textId="0B4E571E" w:rsidR="001333B5" w:rsidRPr="00BA4E1C" w:rsidRDefault="001333B5" w:rsidP="001333B5">
            <w:pPr>
              <w:jc w:val="center"/>
              <w:rPr>
                <w:rFonts w:ascii="Times New Roman" w:hAnsi="Times New Roman"/>
                <w:i/>
              </w:rPr>
            </w:pPr>
            <w:r w:rsidRPr="00BA4E1C">
              <w:rPr>
                <w:rFonts w:ascii="Times New Roman" w:hAnsi="Times New Roman"/>
                <w:i/>
              </w:rPr>
              <w:t>2</w:t>
            </w:r>
            <w:r w:rsidR="00F62445">
              <w:rPr>
                <w:rFonts w:ascii="Times New Roman" w:hAnsi="Times New Roman"/>
                <w:i/>
              </w:rPr>
              <w:t>2</w:t>
            </w:r>
          </w:p>
        </w:tc>
        <w:tc>
          <w:tcPr>
            <w:tcW w:w="694" w:type="dxa"/>
          </w:tcPr>
          <w:p w14:paraId="7EF81A81" w14:textId="1CF6EAE1" w:rsidR="001333B5" w:rsidRPr="00BA4E1C" w:rsidRDefault="001333B5" w:rsidP="001333B5">
            <w:pPr>
              <w:jc w:val="center"/>
              <w:rPr>
                <w:rFonts w:ascii="Times New Roman" w:hAnsi="Times New Roman"/>
                <w:i/>
              </w:rPr>
            </w:pPr>
            <w:r>
              <w:rPr>
                <w:rFonts w:ascii="Times New Roman" w:hAnsi="Times New Roman"/>
                <w:i/>
              </w:rPr>
              <w:t>1</w:t>
            </w:r>
            <w:r w:rsidR="00F62445">
              <w:rPr>
                <w:rFonts w:ascii="Times New Roman" w:hAnsi="Times New Roman"/>
                <w:i/>
              </w:rPr>
              <w:t>6</w:t>
            </w:r>
          </w:p>
        </w:tc>
        <w:tc>
          <w:tcPr>
            <w:tcW w:w="690" w:type="dxa"/>
          </w:tcPr>
          <w:p w14:paraId="0F1DD5FB" w14:textId="784174DA" w:rsidR="001333B5" w:rsidRPr="00BA4E1C" w:rsidRDefault="00F62445" w:rsidP="001333B5">
            <w:pPr>
              <w:jc w:val="center"/>
              <w:rPr>
                <w:rFonts w:ascii="Times New Roman" w:hAnsi="Times New Roman"/>
                <w:i/>
              </w:rPr>
            </w:pPr>
            <w:r>
              <w:rPr>
                <w:rFonts w:ascii="Times New Roman" w:hAnsi="Times New Roman"/>
                <w:i/>
              </w:rPr>
              <w:t>2</w:t>
            </w:r>
          </w:p>
        </w:tc>
        <w:tc>
          <w:tcPr>
            <w:tcW w:w="560" w:type="dxa"/>
          </w:tcPr>
          <w:p w14:paraId="06A6AF44"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71FAB101" w14:textId="77777777" w:rsidTr="00CA75EF">
        <w:tc>
          <w:tcPr>
            <w:tcW w:w="846" w:type="dxa"/>
          </w:tcPr>
          <w:p w14:paraId="31299311" w14:textId="77777777" w:rsidR="001333B5" w:rsidRPr="00BA4E1C" w:rsidRDefault="001333B5" w:rsidP="001333B5">
            <w:pPr>
              <w:jc w:val="center"/>
              <w:rPr>
                <w:rFonts w:ascii="Times New Roman" w:hAnsi="Times New Roman"/>
                <w:i/>
              </w:rPr>
            </w:pPr>
            <w:r w:rsidRPr="00BA4E1C">
              <w:rPr>
                <w:rFonts w:ascii="Times New Roman" w:hAnsi="Times New Roman"/>
                <w:i/>
              </w:rPr>
              <w:t>30.</w:t>
            </w:r>
          </w:p>
        </w:tc>
        <w:tc>
          <w:tcPr>
            <w:tcW w:w="2563" w:type="dxa"/>
          </w:tcPr>
          <w:p w14:paraId="22FBB56A"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Mirjana Oreščanin</w:t>
            </w:r>
          </w:p>
        </w:tc>
        <w:tc>
          <w:tcPr>
            <w:tcW w:w="756" w:type="dxa"/>
          </w:tcPr>
          <w:p w14:paraId="2D6B6CDD" w14:textId="77777777" w:rsidR="001333B5" w:rsidRPr="00BA4E1C" w:rsidRDefault="001333B5" w:rsidP="001333B5">
            <w:pPr>
              <w:jc w:val="center"/>
              <w:rPr>
                <w:rFonts w:ascii="Times New Roman" w:hAnsi="Times New Roman"/>
                <w:i/>
              </w:rPr>
            </w:pPr>
            <w:r w:rsidRPr="00BA4E1C">
              <w:rPr>
                <w:rFonts w:ascii="Times New Roman" w:hAnsi="Times New Roman"/>
                <w:i/>
              </w:rPr>
              <w:t>8</w:t>
            </w:r>
          </w:p>
        </w:tc>
        <w:tc>
          <w:tcPr>
            <w:tcW w:w="674" w:type="dxa"/>
          </w:tcPr>
          <w:p w14:paraId="0D3C2D7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58A8ACC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9FA49B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854" w:type="dxa"/>
          </w:tcPr>
          <w:p w14:paraId="71EB5E2D" w14:textId="77777777" w:rsidR="001333B5" w:rsidRPr="00BA4E1C" w:rsidRDefault="001333B5" w:rsidP="001333B5">
            <w:pPr>
              <w:jc w:val="center"/>
              <w:rPr>
                <w:rFonts w:ascii="Times New Roman" w:hAnsi="Times New Roman"/>
                <w:i/>
              </w:rPr>
            </w:pPr>
            <w:r>
              <w:rPr>
                <w:rFonts w:ascii="Times New Roman" w:hAnsi="Times New Roman"/>
                <w:i/>
              </w:rPr>
              <w:t>-</w:t>
            </w:r>
          </w:p>
        </w:tc>
        <w:tc>
          <w:tcPr>
            <w:tcW w:w="726" w:type="dxa"/>
          </w:tcPr>
          <w:p w14:paraId="6D88DCF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993" w:type="dxa"/>
          </w:tcPr>
          <w:p w14:paraId="3692741B" w14:textId="77777777" w:rsidR="001333B5" w:rsidRPr="00BA4E1C" w:rsidRDefault="001333B5" w:rsidP="001333B5">
            <w:pPr>
              <w:jc w:val="center"/>
              <w:rPr>
                <w:rFonts w:ascii="Times New Roman" w:hAnsi="Times New Roman"/>
                <w:i/>
              </w:rPr>
            </w:pPr>
            <w:r>
              <w:rPr>
                <w:rFonts w:ascii="Times New Roman" w:hAnsi="Times New Roman"/>
                <w:i/>
              </w:rPr>
              <w:t>8</w:t>
            </w:r>
          </w:p>
        </w:tc>
        <w:tc>
          <w:tcPr>
            <w:tcW w:w="694" w:type="dxa"/>
          </w:tcPr>
          <w:p w14:paraId="2B7D1171" w14:textId="00FFFFCA" w:rsidR="001333B5" w:rsidRPr="00BA4E1C" w:rsidRDefault="00F62445" w:rsidP="001333B5">
            <w:pPr>
              <w:jc w:val="center"/>
              <w:rPr>
                <w:rFonts w:ascii="Times New Roman" w:hAnsi="Times New Roman"/>
                <w:i/>
              </w:rPr>
            </w:pPr>
            <w:r>
              <w:rPr>
                <w:rFonts w:ascii="Times New Roman" w:hAnsi="Times New Roman"/>
                <w:i/>
              </w:rPr>
              <w:t>6</w:t>
            </w:r>
          </w:p>
        </w:tc>
        <w:tc>
          <w:tcPr>
            <w:tcW w:w="690" w:type="dxa"/>
          </w:tcPr>
          <w:p w14:paraId="7812E98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0895B2D8" w14:textId="641B55BF" w:rsidR="001333B5" w:rsidRPr="00BA4E1C" w:rsidRDefault="001333B5" w:rsidP="001333B5">
            <w:pPr>
              <w:jc w:val="center"/>
              <w:rPr>
                <w:rFonts w:ascii="Times New Roman" w:hAnsi="Times New Roman"/>
                <w:i/>
              </w:rPr>
            </w:pPr>
            <w:r w:rsidRPr="00BA4E1C">
              <w:rPr>
                <w:rFonts w:ascii="Times New Roman" w:hAnsi="Times New Roman"/>
                <w:i/>
              </w:rPr>
              <w:t>1</w:t>
            </w:r>
            <w:r w:rsidR="00F62445">
              <w:rPr>
                <w:rFonts w:ascii="Times New Roman" w:hAnsi="Times New Roman"/>
                <w:i/>
              </w:rPr>
              <w:t>4</w:t>
            </w:r>
          </w:p>
        </w:tc>
      </w:tr>
      <w:tr w:rsidR="001333B5" w:rsidRPr="00BA4E1C" w14:paraId="59D6F5E3" w14:textId="77777777" w:rsidTr="00CA75EF">
        <w:tc>
          <w:tcPr>
            <w:tcW w:w="846" w:type="dxa"/>
          </w:tcPr>
          <w:p w14:paraId="39655778" w14:textId="77777777" w:rsidR="001333B5" w:rsidRPr="00BA4E1C" w:rsidRDefault="001333B5" w:rsidP="001333B5">
            <w:pPr>
              <w:jc w:val="center"/>
              <w:rPr>
                <w:rFonts w:ascii="Times New Roman" w:hAnsi="Times New Roman"/>
                <w:i/>
              </w:rPr>
            </w:pPr>
            <w:r w:rsidRPr="00BA4E1C">
              <w:rPr>
                <w:rFonts w:ascii="Times New Roman" w:hAnsi="Times New Roman"/>
                <w:i/>
              </w:rPr>
              <w:t>31.</w:t>
            </w:r>
          </w:p>
        </w:tc>
        <w:tc>
          <w:tcPr>
            <w:tcW w:w="2563" w:type="dxa"/>
          </w:tcPr>
          <w:p w14:paraId="7FD963D7"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Vlatka Uranić</w:t>
            </w:r>
          </w:p>
        </w:tc>
        <w:tc>
          <w:tcPr>
            <w:tcW w:w="756" w:type="dxa"/>
          </w:tcPr>
          <w:p w14:paraId="51D839B9"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74" w:type="dxa"/>
          </w:tcPr>
          <w:p w14:paraId="6F2B498B" w14:textId="77777777" w:rsidR="001333B5" w:rsidRPr="00BA4E1C" w:rsidRDefault="001333B5" w:rsidP="001333B5">
            <w:pPr>
              <w:jc w:val="center"/>
              <w:rPr>
                <w:rFonts w:ascii="Times New Roman" w:hAnsi="Times New Roman"/>
                <w:i/>
              </w:rPr>
            </w:pPr>
            <w:r w:rsidRPr="00BA4E1C">
              <w:rPr>
                <w:rFonts w:ascii="Times New Roman" w:hAnsi="Times New Roman"/>
                <w:i/>
              </w:rPr>
              <w:t>12</w:t>
            </w:r>
          </w:p>
        </w:tc>
        <w:tc>
          <w:tcPr>
            <w:tcW w:w="685" w:type="dxa"/>
          </w:tcPr>
          <w:p w14:paraId="6AB14371"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2D754043" w14:textId="77777777" w:rsidR="001333B5" w:rsidRPr="00BA4E1C" w:rsidRDefault="001333B5" w:rsidP="001333B5">
            <w:pPr>
              <w:jc w:val="center"/>
              <w:rPr>
                <w:rFonts w:ascii="Times New Roman" w:hAnsi="Times New Roman"/>
                <w:i/>
              </w:rPr>
            </w:pPr>
            <w:r>
              <w:rPr>
                <w:rFonts w:ascii="Times New Roman" w:hAnsi="Times New Roman"/>
                <w:i/>
              </w:rPr>
              <w:t>1</w:t>
            </w:r>
          </w:p>
        </w:tc>
        <w:tc>
          <w:tcPr>
            <w:tcW w:w="854" w:type="dxa"/>
          </w:tcPr>
          <w:p w14:paraId="062F07A3" w14:textId="77777777" w:rsidR="001333B5" w:rsidRPr="00BA4E1C" w:rsidRDefault="001333B5" w:rsidP="001333B5">
            <w:pPr>
              <w:jc w:val="center"/>
              <w:rPr>
                <w:rFonts w:ascii="Times New Roman" w:hAnsi="Times New Roman"/>
                <w:i/>
              </w:rPr>
            </w:pPr>
            <w:r>
              <w:rPr>
                <w:rFonts w:ascii="Times New Roman" w:hAnsi="Times New Roman"/>
                <w:i/>
              </w:rPr>
              <w:t>1</w:t>
            </w:r>
          </w:p>
        </w:tc>
        <w:tc>
          <w:tcPr>
            <w:tcW w:w="726" w:type="dxa"/>
          </w:tcPr>
          <w:p w14:paraId="55449BA8" w14:textId="77777777" w:rsidR="001333B5" w:rsidRPr="00BA4E1C" w:rsidRDefault="001333B5" w:rsidP="001333B5">
            <w:pPr>
              <w:jc w:val="center"/>
              <w:rPr>
                <w:rFonts w:ascii="Times New Roman" w:hAnsi="Times New Roman"/>
                <w:i/>
              </w:rPr>
            </w:pPr>
            <w:r>
              <w:rPr>
                <w:rFonts w:ascii="Times New Roman" w:hAnsi="Times New Roman"/>
                <w:i/>
              </w:rPr>
              <w:t>-</w:t>
            </w:r>
          </w:p>
        </w:tc>
        <w:tc>
          <w:tcPr>
            <w:tcW w:w="993" w:type="dxa"/>
          </w:tcPr>
          <w:p w14:paraId="441452A6" w14:textId="77777777" w:rsidR="001333B5" w:rsidRPr="00BA4E1C" w:rsidRDefault="001333B5" w:rsidP="001333B5">
            <w:pPr>
              <w:jc w:val="center"/>
              <w:rPr>
                <w:rFonts w:ascii="Times New Roman" w:hAnsi="Times New Roman"/>
                <w:i/>
              </w:rPr>
            </w:pPr>
            <w:r>
              <w:rPr>
                <w:rFonts w:ascii="Times New Roman" w:hAnsi="Times New Roman"/>
                <w:i/>
              </w:rPr>
              <w:t>14</w:t>
            </w:r>
          </w:p>
        </w:tc>
        <w:tc>
          <w:tcPr>
            <w:tcW w:w="694" w:type="dxa"/>
          </w:tcPr>
          <w:p w14:paraId="5AB3833E" w14:textId="687B4696" w:rsidR="001333B5" w:rsidRPr="00BA4E1C" w:rsidRDefault="00F62445" w:rsidP="001333B5">
            <w:pPr>
              <w:jc w:val="center"/>
              <w:rPr>
                <w:rFonts w:ascii="Times New Roman" w:hAnsi="Times New Roman"/>
                <w:i/>
              </w:rPr>
            </w:pPr>
            <w:r>
              <w:rPr>
                <w:rFonts w:ascii="Times New Roman" w:hAnsi="Times New Roman"/>
                <w:i/>
              </w:rPr>
              <w:t>10</w:t>
            </w:r>
          </w:p>
        </w:tc>
        <w:tc>
          <w:tcPr>
            <w:tcW w:w="690" w:type="dxa"/>
          </w:tcPr>
          <w:p w14:paraId="33BED2A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3AA4A83D" w14:textId="7CBF12F3" w:rsidR="001333B5" w:rsidRPr="00BA4E1C" w:rsidRDefault="001333B5" w:rsidP="001333B5">
            <w:pPr>
              <w:jc w:val="center"/>
              <w:rPr>
                <w:rFonts w:ascii="Times New Roman" w:hAnsi="Times New Roman"/>
                <w:i/>
              </w:rPr>
            </w:pPr>
            <w:r>
              <w:rPr>
                <w:rFonts w:ascii="Times New Roman" w:hAnsi="Times New Roman"/>
                <w:i/>
              </w:rPr>
              <w:t>2</w:t>
            </w:r>
            <w:r w:rsidR="00F62445">
              <w:rPr>
                <w:rFonts w:ascii="Times New Roman" w:hAnsi="Times New Roman"/>
                <w:i/>
              </w:rPr>
              <w:t>4</w:t>
            </w:r>
          </w:p>
        </w:tc>
      </w:tr>
      <w:tr w:rsidR="001333B5" w:rsidRPr="00BA4E1C" w14:paraId="03A21AC7" w14:textId="77777777" w:rsidTr="00CA75EF">
        <w:tc>
          <w:tcPr>
            <w:tcW w:w="846" w:type="dxa"/>
          </w:tcPr>
          <w:p w14:paraId="26A3FB7B" w14:textId="77777777" w:rsidR="001333B5" w:rsidRPr="00BA4E1C" w:rsidRDefault="001333B5" w:rsidP="001333B5">
            <w:pPr>
              <w:jc w:val="center"/>
              <w:rPr>
                <w:rFonts w:ascii="Times New Roman" w:hAnsi="Times New Roman"/>
                <w:i/>
              </w:rPr>
            </w:pPr>
            <w:r w:rsidRPr="00BA4E1C">
              <w:rPr>
                <w:rFonts w:ascii="Times New Roman" w:hAnsi="Times New Roman"/>
                <w:i/>
              </w:rPr>
              <w:t>33.</w:t>
            </w:r>
          </w:p>
        </w:tc>
        <w:tc>
          <w:tcPr>
            <w:tcW w:w="2563" w:type="dxa"/>
          </w:tcPr>
          <w:p w14:paraId="7BF35461" w14:textId="71BCD073" w:rsidR="001333B5" w:rsidRPr="00BA4E1C" w:rsidRDefault="008D44CE" w:rsidP="001333B5">
            <w:pPr>
              <w:jc w:val="center"/>
              <w:rPr>
                <w:rFonts w:ascii="Times New Roman" w:hAnsi="Times New Roman"/>
                <w:i/>
                <w:sz w:val="22"/>
              </w:rPr>
            </w:pPr>
            <w:r>
              <w:rPr>
                <w:rFonts w:ascii="Times New Roman" w:hAnsi="Times New Roman"/>
                <w:i/>
                <w:sz w:val="22"/>
              </w:rPr>
              <w:t>Nebojša Kojčić</w:t>
            </w:r>
          </w:p>
        </w:tc>
        <w:tc>
          <w:tcPr>
            <w:tcW w:w="756" w:type="dxa"/>
          </w:tcPr>
          <w:p w14:paraId="40F8FE01"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74" w:type="dxa"/>
          </w:tcPr>
          <w:p w14:paraId="2B355471"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85" w:type="dxa"/>
          </w:tcPr>
          <w:p w14:paraId="37F531F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48BA6ED"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854" w:type="dxa"/>
          </w:tcPr>
          <w:p w14:paraId="0C8FC125" w14:textId="67815C33" w:rsidR="001333B5" w:rsidRPr="00BA4E1C" w:rsidRDefault="002F57D9" w:rsidP="001333B5">
            <w:pPr>
              <w:jc w:val="center"/>
              <w:rPr>
                <w:rFonts w:ascii="Times New Roman" w:hAnsi="Times New Roman"/>
                <w:i/>
              </w:rPr>
            </w:pPr>
            <w:r>
              <w:rPr>
                <w:rFonts w:ascii="Times New Roman" w:hAnsi="Times New Roman"/>
                <w:i/>
              </w:rPr>
              <w:t>2</w:t>
            </w:r>
          </w:p>
        </w:tc>
        <w:tc>
          <w:tcPr>
            <w:tcW w:w="726" w:type="dxa"/>
          </w:tcPr>
          <w:p w14:paraId="01F16344" w14:textId="4E81B748" w:rsidR="001333B5" w:rsidRPr="00BA4E1C" w:rsidRDefault="002F57D9" w:rsidP="001333B5">
            <w:pPr>
              <w:jc w:val="center"/>
              <w:rPr>
                <w:rFonts w:ascii="Times New Roman" w:hAnsi="Times New Roman"/>
                <w:i/>
              </w:rPr>
            </w:pPr>
            <w:r>
              <w:rPr>
                <w:rFonts w:ascii="Times New Roman" w:hAnsi="Times New Roman"/>
                <w:i/>
              </w:rPr>
              <w:t>-</w:t>
            </w:r>
          </w:p>
        </w:tc>
        <w:tc>
          <w:tcPr>
            <w:tcW w:w="993" w:type="dxa"/>
          </w:tcPr>
          <w:p w14:paraId="2479CB5F" w14:textId="77777777" w:rsidR="001333B5" w:rsidRPr="00BA4E1C" w:rsidRDefault="001333B5" w:rsidP="001333B5">
            <w:pPr>
              <w:jc w:val="center"/>
              <w:rPr>
                <w:rFonts w:ascii="Times New Roman" w:hAnsi="Times New Roman"/>
                <w:i/>
              </w:rPr>
            </w:pPr>
            <w:r w:rsidRPr="00BA4E1C">
              <w:rPr>
                <w:rFonts w:ascii="Times New Roman" w:hAnsi="Times New Roman"/>
                <w:i/>
              </w:rPr>
              <w:t>24</w:t>
            </w:r>
          </w:p>
        </w:tc>
        <w:tc>
          <w:tcPr>
            <w:tcW w:w="694" w:type="dxa"/>
          </w:tcPr>
          <w:p w14:paraId="6F7BC0AC"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90" w:type="dxa"/>
          </w:tcPr>
          <w:p w14:paraId="799B6A10"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5A40D116"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6FC620B3" w14:textId="77777777" w:rsidTr="00CA75EF">
        <w:tc>
          <w:tcPr>
            <w:tcW w:w="846" w:type="dxa"/>
          </w:tcPr>
          <w:p w14:paraId="7CE9F957" w14:textId="77777777" w:rsidR="001333B5" w:rsidRPr="00BA4E1C" w:rsidRDefault="001333B5" w:rsidP="001333B5">
            <w:pPr>
              <w:jc w:val="center"/>
              <w:rPr>
                <w:rFonts w:ascii="Times New Roman" w:hAnsi="Times New Roman"/>
                <w:i/>
              </w:rPr>
            </w:pPr>
            <w:r w:rsidRPr="00BA4E1C">
              <w:rPr>
                <w:rFonts w:ascii="Times New Roman" w:hAnsi="Times New Roman"/>
                <w:i/>
              </w:rPr>
              <w:t>34.</w:t>
            </w:r>
          </w:p>
        </w:tc>
        <w:tc>
          <w:tcPr>
            <w:tcW w:w="2563" w:type="dxa"/>
          </w:tcPr>
          <w:p w14:paraId="370F6F86" w14:textId="03A7C0F1" w:rsidR="001333B5" w:rsidRPr="00BA4E1C" w:rsidRDefault="008D44CE" w:rsidP="001333B5">
            <w:pPr>
              <w:jc w:val="center"/>
              <w:rPr>
                <w:rFonts w:ascii="Times New Roman" w:hAnsi="Times New Roman"/>
                <w:i/>
                <w:sz w:val="22"/>
              </w:rPr>
            </w:pPr>
            <w:r>
              <w:rPr>
                <w:rFonts w:ascii="Times New Roman" w:hAnsi="Times New Roman"/>
                <w:i/>
                <w:sz w:val="22"/>
              </w:rPr>
              <w:t>Ivana Skočibušić</w:t>
            </w:r>
          </w:p>
        </w:tc>
        <w:tc>
          <w:tcPr>
            <w:tcW w:w="756" w:type="dxa"/>
          </w:tcPr>
          <w:p w14:paraId="6636375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74" w:type="dxa"/>
          </w:tcPr>
          <w:p w14:paraId="48F56E94" w14:textId="4265C11F" w:rsidR="001333B5" w:rsidRPr="00BA4E1C" w:rsidRDefault="001333B5" w:rsidP="001333B5">
            <w:pPr>
              <w:jc w:val="center"/>
              <w:rPr>
                <w:rFonts w:ascii="Times New Roman" w:hAnsi="Times New Roman"/>
                <w:i/>
              </w:rPr>
            </w:pPr>
            <w:r>
              <w:rPr>
                <w:rFonts w:ascii="Times New Roman" w:hAnsi="Times New Roman"/>
                <w:i/>
              </w:rPr>
              <w:t>2</w:t>
            </w:r>
            <w:r w:rsidR="00F62445">
              <w:rPr>
                <w:rFonts w:ascii="Times New Roman" w:hAnsi="Times New Roman"/>
                <w:i/>
              </w:rPr>
              <w:t>4</w:t>
            </w:r>
          </w:p>
        </w:tc>
        <w:tc>
          <w:tcPr>
            <w:tcW w:w="685" w:type="dxa"/>
          </w:tcPr>
          <w:p w14:paraId="0A9FEE2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3480CF9F"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854" w:type="dxa"/>
          </w:tcPr>
          <w:p w14:paraId="4CA9E519" w14:textId="4B64EF12" w:rsidR="001333B5" w:rsidRPr="00BA4E1C" w:rsidRDefault="00F62445" w:rsidP="001333B5">
            <w:pPr>
              <w:jc w:val="center"/>
              <w:rPr>
                <w:rFonts w:ascii="Times New Roman" w:hAnsi="Times New Roman"/>
                <w:i/>
              </w:rPr>
            </w:pPr>
            <w:r>
              <w:rPr>
                <w:rFonts w:ascii="Times New Roman" w:hAnsi="Times New Roman"/>
                <w:i/>
              </w:rPr>
              <w:t>-</w:t>
            </w:r>
          </w:p>
        </w:tc>
        <w:tc>
          <w:tcPr>
            <w:tcW w:w="726" w:type="dxa"/>
          </w:tcPr>
          <w:p w14:paraId="2CC6BDDC" w14:textId="77777777" w:rsidR="001333B5" w:rsidRPr="00BA4E1C" w:rsidRDefault="001333B5" w:rsidP="001333B5">
            <w:pPr>
              <w:jc w:val="center"/>
              <w:rPr>
                <w:rFonts w:ascii="Times New Roman" w:hAnsi="Times New Roman"/>
                <w:i/>
              </w:rPr>
            </w:pPr>
            <w:r>
              <w:rPr>
                <w:rFonts w:ascii="Times New Roman" w:hAnsi="Times New Roman"/>
                <w:i/>
              </w:rPr>
              <w:t>-</w:t>
            </w:r>
          </w:p>
        </w:tc>
        <w:tc>
          <w:tcPr>
            <w:tcW w:w="993" w:type="dxa"/>
          </w:tcPr>
          <w:p w14:paraId="5F6E693A" w14:textId="77777777" w:rsidR="001333B5" w:rsidRPr="00BA4E1C" w:rsidRDefault="001333B5" w:rsidP="001333B5">
            <w:pPr>
              <w:jc w:val="center"/>
              <w:rPr>
                <w:rFonts w:ascii="Times New Roman" w:hAnsi="Times New Roman"/>
                <w:i/>
              </w:rPr>
            </w:pPr>
            <w:r w:rsidRPr="00BA4E1C">
              <w:rPr>
                <w:rFonts w:ascii="Times New Roman" w:hAnsi="Times New Roman"/>
                <w:i/>
              </w:rPr>
              <w:t>24</w:t>
            </w:r>
          </w:p>
        </w:tc>
        <w:tc>
          <w:tcPr>
            <w:tcW w:w="694" w:type="dxa"/>
          </w:tcPr>
          <w:p w14:paraId="29C7BAC7"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90" w:type="dxa"/>
          </w:tcPr>
          <w:p w14:paraId="6E551C90"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5235A9F6"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6428A2F4" w14:textId="77777777" w:rsidTr="00CA75EF">
        <w:tc>
          <w:tcPr>
            <w:tcW w:w="846" w:type="dxa"/>
          </w:tcPr>
          <w:p w14:paraId="1EE1672B" w14:textId="77777777" w:rsidR="001333B5" w:rsidRPr="00BA4E1C" w:rsidRDefault="001333B5" w:rsidP="001333B5">
            <w:pPr>
              <w:jc w:val="center"/>
              <w:rPr>
                <w:rFonts w:ascii="Times New Roman" w:hAnsi="Times New Roman"/>
                <w:i/>
              </w:rPr>
            </w:pPr>
            <w:r w:rsidRPr="00BA4E1C">
              <w:rPr>
                <w:rFonts w:ascii="Times New Roman" w:hAnsi="Times New Roman"/>
                <w:i/>
              </w:rPr>
              <w:t>35.</w:t>
            </w:r>
          </w:p>
        </w:tc>
        <w:tc>
          <w:tcPr>
            <w:tcW w:w="2563" w:type="dxa"/>
          </w:tcPr>
          <w:p w14:paraId="483FA514" w14:textId="77777777" w:rsidR="001333B5" w:rsidRPr="00BA4E1C" w:rsidRDefault="001333B5" w:rsidP="001333B5">
            <w:pPr>
              <w:jc w:val="center"/>
              <w:rPr>
                <w:rFonts w:ascii="Times New Roman" w:hAnsi="Times New Roman"/>
                <w:i/>
                <w:sz w:val="22"/>
              </w:rPr>
            </w:pPr>
            <w:r>
              <w:rPr>
                <w:rFonts w:ascii="Times New Roman" w:hAnsi="Times New Roman"/>
                <w:i/>
                <w:sz w:val="22"/>
              </w:rPr>
              <w:t>Valentina Šinko</w:t>
            </w:r>
          </w:p>
        </w:tc>
        <w:tc>
          <w:tcPr>
            <w:tcW w:w="756" w:type="dxa"/>
          </w:tcPr>
          <w:p w14:paraId="4CACBC8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74" w:type="dxa"/>
          </w:tcPr>
          <w:p w14:paraId="19C9F6E4" w14:textId="3DBFD860" w:rsidR="001333B5" w:rsidRPr="00BA4E1C" w:rsidRDefault="002823F5" w:rsidP="001333B5">
            <w:pPr>
              <w:jc w:val="center"/>
              <w:rPr>
                <w:rFonts w:ascii="Times New Roman" w:hAnsi="Times New Roman"/>
                <w:i/>
              </w:rPr>
            </w:pPr>
            <w:r>
              <w:rPr>
                <w:rFonts w:ascii="Times New Roman" w:hAnsi="Times New Roman"/>
                <w:i/>
              </w:rPr>
              <w:t>7</w:t>
            </w:r>
          </w:p>
        </w:tc>
        <w:tc>
          <w:tcPr>
            <w:tcW w:w="685" w:type="dxa"/>
          </w:tcPr>
          <w:p w14:paraId="74114CD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6BE916D"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854" w:type="dxa"/>
          </w:tcPr>
          <w:p w14:paraId="67DDE607" w14:textId="6B32EAF7" w:rsidR="001333B5" w:rsidRPr="00BA4E1C" w:rsidRDefault="002F57D9" w:rsidP="001333B5">
            <w:pPr>
              <w:jc w:val="center"/>
              <w:rPr>
                <w:rFonts w:ascii="Times New Roman" w:hAnsi="Times New Roman"/>
                <w:i/>
              </w:rPr>
            </w:pPr>
            <w:r>
              <w:rPr>
                <w:rFonts w:ascii="Times New Roman" w:hAnsi="Times New Roman"/>
                <w:i/>
              </w:rPr>
              <w:t>1</w:t>
            </w:r>
          </w:p>
        </w:tc>
        <w:tc>
          <w:tcPr>
            <w:tcW w:w="726" w:type="dxa"/>
          </w:tcPr>
          <w:p w14:paraId="46CE75CE" w14:textId="42F15178" w:rsidR="001333B5" w:rsidRPr="00BA4E1C" w:rsidRDefault="002823F5" w:rsidP="001333B5">
            <w:pPr>
              <w:jc w:val="center"/>
              <w:rPr>
                <w:rFonts w:ascii="Times New Roman" w:hAnsi="Times New Roman"/>
                <w:i/>
              </w:rPr>
            </w:pPr>
            <w:r>
              <w:rPr>
                <w:rFonts w:ascii="Times New Roman" w:hAnsi="Times New Roman"/>
                <w:i/>
              </w:rPr>
              <w:t>-</w:t>
            </w:r>
          </w:p>
        </w:tc>
        <w:tc>
          <w:tcPr>
            <w:tcW w:w="993" w:type="dxa"/>
          </w:tcPr>
          <w:p w14:paraId="798A42D0" w14:textId="20D16473" w:rsidR="001333B5" w:rsidRPr="00BA4E1C" w:rsidRDefault="002F57D9" w:rsidP="001333B5">
            <w:pPr>
              <w:jc w:val="center"/>
              <w:rPr>
                <w:rFonts w:ascii="Times New Roman" w:hAnsi="Times New Roman"/>
                <w:i/>
              </w:rPr>
            </w:pPr>
            <w:r>
              <w:rPr>
                <w:rFonts w:ascii="Times New Roman" w:hAnsi="Times New Roman"/>
                <w:i/>
              </w:rPr>
              <w:t>8</w:t>
            </w:r>
          </w:p>
        </w:tc>
        <w:tc>
          <w:tcPr>
            <w:tcW w:w="694" w:type="dxa"/>
          </w:tcPr>
          <w:p w14:paraId="483223BE" w14:textId="2FE6D17D" w:rsidR="001333B5" w:rsidRPr="00BA4E1C" w:rsidRDefault="002823F5" w:rsidP="001333B5">
            <w:pPr>
              <w:jc w:val="center"/>
              <w:rPr>
                <w:rFonts w:ascii="Times New Roman" w:hAnsi="Times New Roman"/>
                <w:i/>
              </w:rPr>
            </w:pPr>
            <w:r>
              <w:rPr>
                <w:rFonts w:ascii="Times New Roman" w:hAnsi="Times New Roman"/>
                <w:i/>
              </w:rPr>
              <w:t>7</w:t>
            </w:r>
          </w:p>
        </w:tc>
        <w:tc>
          <w:tcPr>
            <w:tcW w:w="690" w:type="dxa"/>
          </w:tcPr>
          <w:p w14:paraId="4692055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60" w:type="dxa"/>
          </w:tcPr>
          <w:p w14:paraId="6AE4BCB7" w14:textId="3F47820E" w:rsidR="001333B5" w:rsidRPr="00BA4E1C" w:rsidRDefault="001333B5" w:rsidP="001333B5">
            <w:pPr>
              <w:jc w:val="center"/>
              <w:rPr>
                <w:rFonts w:ascii="Times New Roman" w:hAnsi="Times New Roman"/>
                <w:i/>
              </w:rPr>
            </w:pPr>
            <w:r w:rsidRPr="00BA4E1C">
              <w:rPr>
                <w:rFonts w:ascii="Times New Roman" w:hAnsi="Times New Roman"/>
                <w:i/>
              </w:rPr>
              <w:t>1</w:t>
            </w:r>
            <w:r w:rsidR="002F57D9">
              <w:rPr>
                <w:rFonts w:ascii="Times New Roman" w:hAnsi="Times New Roman"/>
                <w:i/>
              </w:rPr>
              <w:t>5</w:t>
            </w:r>
          </w:p>
        </w:tc>
      </w:tr>
      <w:tr w:rsidR="001333B5" w:rsidRPr="00BA4E1C" w14:paraId="39ADD7A6" w14:textId="77777777" w:rsidTr="00CA75EF">
        <w:tc>
          <w:tcPr>
            <w:tcW w:w="846" w:type="dxa"/>
          </w:tcPr>
          <w:p w14:paraId="060048D4" w14:textId="77777777" w:rsidR="001333B5" w:rsidRPr="00BA4E1C" w:rsidRDefault="001333B5" w:rsidP="001333B5">
            <w:pPr>
              <w:jc w:val="center"/>
              <w:rPr>
                <w:rFonts w:ascii="Times New Roman" w:hAnsi="Times New Roman"/>
                <w:i/>
              </w:rPr>
            </w:pPr>
            <w:r w:rsidRPr="00BA4E1C">
              <w:rPr>
                <w:rFonts w:ascii="Times New Roman" w:hAnsi="Times New Roman"/>
                <w:i/>
              </w:rPr>
              <w:t>36.</w:t>
            </w:r>
          </w:p>
        </w:tc>
        <w:tc>
          <w:tcPr>
            <w:tcW w:w="2563" w:type="dxa"/>
          </w:tcPr>
          <w:p w14:paraId="53F6ACDB"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Zdravka Milošić</w:t>
            </w:r>
          </w:p>
        </w:tc>
        <w:tc>
          <w:tcPr>
            <w:tcW w:w="756" w:type="dxa"/>
          </w:tcPr>
          <w:p w14:paraId="39521E1B" w14:textId="77777777" w:rsidR="001333B5" w:rsidRPr="00BA4E1C" w:rsidRDefault="001333B5" w:rsidP="001333B5">
            <w:pPr>
              <w:jc w:val="center"/>
              <w:rPr>
                <w:rFonts w:ascii="Times New Roman" w:hAnsi="Times New Roman"/>
                <w:i/>
              </w:rPr>
            </w:pPr>
            <w:r>
              <w:rPr>
                <w:rFonts w:ascii="Times New Roman" w:hAnsi="Times New Roman"/>
                <w:i/>
              </w:rPr>
              <w:t>4</w:t>
            </w:r>
          </w:p>
        </w:tc>
        <w:tc>
          <w:tcPr>
            <w:tcW w:w="674" w:type="dxa"/>
          </w:tcPr>
          <w:p w14:paraId="1E59D5C4" w14:textId="77777777" w:rsidR="001333B5" w:rsidRPr="00BA4E1C" w:rsidRDefault="001333B5" w:rsidP="001333B5">
            <w:pPr>
              <w:jc w:val="center"/>
              <w:rPr>
                <w:rFonts w:ascii="Times New Roman" w:hAnsi="Times New Roman"/>
                <w:i/>
              </w:rPr>
            </w:pPr>
            <w:r>
              <w:rPr>
                <w:rFonts w:ascii="Times New Roman" w:hAnsi="Times New Roman"/>
                <w:i/>
              </w:rPr>
              <w:t>1</w:t>
            </w:r>
            <w:r w:rsidRPr="00BA4E1C">
              <w:rPr>
                <w:rFonts w:ascii="Times New Roman" w:hAnsi="Times New Roman"/>
                <w:i/>
              </w:rPr>
              <w:t>6</w:t>
            </w:r>
          </w:p>
        </w:tc>
        <w:tc>
          <w:tcPr>
            <w:tcW w:w="685" w:type="dxa"/>
          </w:tcPr>
          <w:p w14:paraId="776A7F8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4BAAD773"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854" w:type="dxa"/>
          </w:tcPr>
          <w:p w14:paraId="74183137"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5F24EE09" w14:textId="77777777" w:rsidR="001333B5" w:rsidRPr="00BA4E1C" w:rsidRDefault="001333B5" w:rsidP="001333B5">
            <w:pPr>
              <w:jc w:val="center"/>
              <w:rPr>
                <w:rFonts w:ascii="Times New Roman" w:hAnsi="Times New Roman"/>
                <w:i/>
              </w:rPr>
            </w:pPr>
            <w:r>
              <w:rPr>
                <w:rFonts w:ascii="Times New Roman" w:hAnsi="Times New Roman"/>
                <w:i/>
              </w:rPr>
              <w:t>2</w:t>
            </w:r>
          </w:p>
        </w:tc>
        <w:tc>
          <w:tcPr>
            <w:tcW w:w="993" w:type="dxa"/>
          </w:tcPr>
          <w:p w14:paraId="26CCAE35" w14:textId="5B3904D2" w:rsidR="001333B5" w:rsidRPr="00BA4E1C" w:rsidRDefault="00F62445" w:rsidP="001333B5">
            <w:pPr>
              <w:jc w:val="center"/>
              <w:rPr>
                <w:rFonts w:ascii="Times New Roman" w:hAnsi="Times New Roman"/>
                <w:i/>
              </w:rPr>
            </w:pPr>
            <w:r>
              <w:rPr>
                <w:rFonts w:ascii="Times New Roman" w:hAnsi="Times New Roman"/>
                <w:i/>
              </w:rPr>
              <w:t>22</w:t>
            </w:r>
          </w:p>
        </w:tc>
        <w:tc>
          <w:tcPr>
            <w:tcW w:w="694" w:type="dxa"/>
          </w:tcPr>
          <w:p w14:paraId="1543E00D" w14:textId="073EF373" w:rsidR="001333B5" w:rsidRPr="00BA4E1C" w:rsidRDefault="001333B5" w:rsidP="001333B5">
            <w:pPr>
              <w:jc w:val="center"/>
              <w:rPr>
                <w:rFonts w:ascii="Times New Roman" w:hAnsi="Times New Roman"/>
                <w:i/>
              </w:rPr>
            </w:pPr>
            <w:r w:rsidRPr="00BA4E1C">
              <w:rPr>
                <w:rFonts w:ascii="Times New Roman" w:hAnsi="Times New Roman"/>
                <w:i/>
              </w:rPr>
              <w:t>1</w:t>
            </w:r>
            <w:r w:rsidR="00F62445">
              <w:rPr>
                <w:rFonts w:ascii="Times New Roman" w:hAnsi="Times New Roman"/>
                <w:i/>
              </w:rPr>
              <w:t>6</w:t>
            </w:r>
          </w:p>
        </w:tc>
        <w:tc>
          <w:tcPr>
            <w:tcW w:w="690" w:type="dxa"/>
          </w:tcPr>
          <w:p w14:paraId="67F7206C"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560" w:type="dxa"/>
          </w:tcPr>
          <w:p w14:paraId="0EA3B6F0" w14:textId="77777777" w:rsidR="001333B5" w:rsidRPr="00BA4E1C" w:rsidRDefault="001333B5" w:rsidP="001333B5">
            <w:pPr>
              <w:jc w:val="center"/>
              <w:rPr>
                <w:rFonts w:ascii="Times New Roman" w:hAnsi="Times New Roman"/>
                <w:i/>
              </w:rPr>
            </w:pPr>
            <w:r w:rsidRPr="00BA4E1C">
              <w:rPr>
                <w:rFonts w:ascii="Times New Roman" w:hAnsi="Times New Roman"/>
                <w:i/>
              </w:rPr>
              <w:t>24</w:t>
            </w:r>
          </w:p>
        </w:tc>
      </w:tr>
      <w:tr w:rsidR="001333B5" w:rsidRPr="00BA4E1C" w14:paraId="306501D1" w14:textId="77777777" w:rsidTr="00CA75EF">
        <w:tc>
          <w:tcPr>
            <w:tcW w:w="846" w:type="dxa"/>
          </w:tcPr>
          <w:p w14:paraId="5D36D990" w14:textId="77777777" w:rsidR="001333B5" w:rsidRPr="00BA4E1C" w:rsidRDefault="001333B5" w:rsidP="001333B5">
            <w:pPr>
              <w:jc w:val="center"/>
              <w:rPr>
                <w:rFonts w:ascii="Times New Roman" w:hAnsi="Times New Roman"/>
                <w:i/>
              </w:rPr>
            </w:pPr>
            <w:r w:rsidRPr="00BA4E1C">
              <w:rPr>
                <w:rFonts w:ascii="Times New Roman" w:hAnsi="Times New Roman"/>
                <w:i/>
              </w:rPr>
              <w:t>37.</w:t>
            </w:r>
          </w:p>
        </w:tc>
        <w:tc>
          <w:tcPr>
            <w:tcW w:w="2563" w:type="dxa"/>
          </w:tcPr>
          <w:p w14:paraId="1C45567C" w14:textId="77777777" w:rsidR="001333B5" w:rsidRPr="00BA4E1C" w:rsidRDefault="001333B5" w:rsidP="001333B5">
            <w:pPr>
              <w:jc w:val="center"/>
              <w:rPr>
                <w:rFonts w:ascii="Times New Roman" w:hAnsi="Times New Roman"/>
                <w:i/>
                <w:sz w:val="22"/>
              </w:rPr>
            </w:pPr>
            <w:r>
              <w:rPr>
                <w:rFonts w:ascii="Times New Roman" w:hAnsi="Times New Roman"/>
                <w:i/>
                <w:sz w:val="22"/>
              </w:rPr>
              <w:t>Dalia Lazarević</w:t>
            </w:r>
          </w:p>
        </w:tc>
        <w:tc>
          <w:tcPr>
            <w:tcW w:w="756" w:type="dxa"/>
          </w:tcPr>
          <w:p w14:paraId="2B139F7A" w14:textId="45290DF7" w:rsidR="001333B5" w:rsidRPr="00BA4E1C" w:rsidRDefault="00F62445" w:rsidP="001333B5">
            <w:pPr>
              <w:jc w:val="center"/>
              <w:rPr>
                <w:rFonts w:ascii="Times New Roman" w:hAnsi="Times New Roman"/>
                <w:i/>
              </w:rPr>
            </w:pPr>
            <w:r>
              <w:rPr>
                <w:rFonts w:ascii="Times New Roman" w:hAnsi="Times New Roman"/>
                <w:i/>
              </w:rPr>
              <w:t>4</w:t>
            </w:r>
          </w:p>
        </w:tc>
        <w:tc>
          <w:tcPr>
            <w:tcW w:w="674" w:type="dxa"/>
          </w:tcPr>
          <w:p w14:paraId="2AD9C94A" w14:textId="77777777" w:rsidR="001333B5" w:rsidRPr="00BA4E1C" w:rsidRDefault="001333B5" w:rsidP="001333B5">
            <w:pPr>
              <w:jc w:val="center"/>
              <w:rPr>
                <w:rFonts w:ascii="Times New Roman" w:hAnsi="Times New Roman"/>
                <w:i/>
              </w:rPr>
            </w:pPr>
            <w:r>
              <w:rPr>
                <w:rFonts w:ascii="Times New Roman" w:hAnsi="Times New Roman"/>
                <w:i/>
              </w:rPr>
              <w:t>12</w:t>
            </w:r>
          </w:p>
        </w:tc>
        <w:tc>
          <w:tcPr>
            <w:tcW w:w="685" w:type="dxa"/>
          </w:tcPr>
          <w:p w14:paraId="000BD7A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615DDFBD"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854" w:type="dxa"/>
          </w:tcPr>
          <w:p w14:paraId="695D31F9"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3752FC8B" w14:textId="33D65A36" w:rsidR="001333B5" w:rsidRPr="00BA4E1C" w:rsidRDefault="00F62445" w:rsidP="001333B5">
            <w:pPr>
              <w:jc w:val="center"/>
              <w:rPr>
                <w:rFonts w:ascii="Times New Roman" w:hAnsi="Times New Roman"/>
                <w:i/>
              </w:rPr>
            </w:pPr>
            <w:r>
              <w:rPr>
                <w:rFonts w:ascii="Times New Roman" w:hAnsi="Times New Roman"/>
                <w:i/>
              </w:rPr>
              <w:t>-</w:t>
            </w:r>
          </w:p>
        </w:tc>
        <w:tc>
          <w:tcPr>
            <w:tcW w:w="993" w:type="dxa"/>
          </w:tcPr>
          <w:p w14:paraId="05AF273B" w14:textId="77777777" w:rsidR="001333B5" w:rsidRPr="00BA4E1C" w:rsidRDefault="001333B5" w:rsidP="001333B5">
            <w:pPr>
              <w:jc w:val="center"/>
              <w:rPr>
                <w:rFonts w:ascii="Times New Roman" w:hAnsi="Times New Roman"/>
                <w:i/>
              </w:rPr>
            </w:pPr>
            <w:r>
              <w:rPr>
                <w:rFonts w:ascii="Times New Roman" w:hAnsi="Times New Roman"/>
                <w:i/>
              </w:rPr>
              <w:t>16</w:t>
            </w:r>
          </w:p>
        </w:tc>
        <w:tc>
          <w:tcPr>
            <w:tcW w:w="694" w:type="dxa"/>
          </w:tcPr>
          <w:p w14:paraId="2B80C7E5" w14:textId="134F5C1A" w:rsidR="001333B5" w:rsidRPr="00BA4E1C" w:rsidRDefault="00F62445" w:rsidP="001333B5">
            <w:pPr>
              <w:jc w:val="center"/>
              <w:rPr>
                <w:rFonts w:ascii="Times New Roman" w:hAnsi="Times New Roman"/>
                <w:i/>
              </w:rPr>
            </w:pPr>
            <w:r>
              <w:rPr>
                <w:rFonts w:ascii="Times New Roman" w:hAnsi="Times New Roman"/>
                <w:i/>
              </w:rPr>
              <w:t>13</w:t>
            </w:r>
          </w:p>
        </w:tc>
        <w:tc>
          <w:tcPr>
            <w:tcW w:w="690" w:type="dxa"/>
          </w:tcPr>
          <w:p w14:paraId="06815E48" w14:textId="4C0DF761" w:rsidR="001333B5" w:rsidRPr="00BA4E1C" w:rsidRDefault="00F62445" w:rsidP="001333B5">
            <w:pPr>
              <w:jc w:val="center"/>
              <w:rPr>
                <w:rFonts w:ascii="Times New Roman" w:hAnsi="Times New Roman"/>
                <w:i/>
              </w:rPr>
            </w:pPr>
            <w:r>
              <w:rPr>
                <w:rFonts w:ascii="Times New Roman" w:hAnsi="Times New Roman"/>
                <w:i/>
              </w:rPr>
              <w:t>-</w:t>
            </w:r>
          </w:p>
        </w:tc>
        <w:tc>
          <w:tcPr>
            <w:tcW w:w="560" w:type="dxa"/>
          </w:tcPr>
          <w:p w14:paraId="2C0AAB93" w14:textId="6F1521C9" w:rsidR="001333B5" w:rsidRPr="00BA4E1C" w:rsidRDefault="00F62445" w:rsidP="001333B5">
            <w:pPr>
              <w:jc w:val="center"/>
              <w:rPr>
                <w:rFonts w:ascii="Times New Roman" w:hAnsi="Times New Roman"/>
                <w:i/>
              </w:rPr>
            </w:pPr>
            <w:r>
              <w:rPr>
                <w:rFonts w:ascii="Times New Roman" w:hAnsi="Times New Roman"/>
                <w:i/>
              </w:rPr>
              <w:t>29</w:t>
            </w:r>
          </w:p>
        </w:tc>
      </w:tr>
      <w:tr w:rsidR="001333B5" w:rsidRPr="00BA4E1C" w14:paraId="7B8D8540" w14:textId="77777777" w:rsidTr="00CA75EF">
        <w:tc>
          <w:tcPr>
            <w:tcW w:w="846" w:type="dxa"/>
          </w:tcPr>
          <w:p w14:paraId="2E03797B" w14:textId="77777777" w:rsidR="001333B5" w:rsidRPr="00BA4E1C" w:rsidRDefault="001333B5" w:rsidP="001333B5">
            <w:pPr>
              <w:jc w:val="center"/>
              <w:rPr>
                <w:rFonts w:ascii="Times New Roman" w:hAnsi="Times New Roman"/>
                <w:i/>
              </w:rPr>
            </w:pPr>
            <w:r w:rsidRPr="00BA4E1C">
              <w:rPr>
                <w:rFonts w:ascii="Times New Roman" w:hAnsi="Times New Roman"/>
                <w:i/>
              </w:rPr>
              <w:t>38.</w:t>
            </w:r>
          </w:p>
        </w:tc>
        <w:tc>
          <w:tcPr>
            <w:tcW w:w="2563" w:type="dxa"/>
          </w:tcPr>
          <w:p w14:paraId="56583342"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Sandra Rabrenović</w:t>
            </w:r>
          </w:p>
        </w:tc>
        <w:tc>
          <w:tcPr>
            <w:tcW w:w="756" w:type="dxa"/>
          </w:tcPr>
          <w:p w14:paraId="10B34113" w14:textId="77777777" w:rsidR="001333B5" w:rsidRPr="00BA4E1C" w:rsidRDefault="001333B5" w:rsidP="001333B5">
            <w:pPr>
              <w:jc w:val="center"/>
              <w:rPr>
                <w:rFonts w:ascii="Times New Roman" w:hAnsi="Times New Roman"/>
                <w:i/>
              </w:rPr>
            </w:pPr>
            <w:r w:rsidRPr="00BA4E1C">
              <w:rPr>
                <w:rFonts w:ascii="Times New Roman" w:hAnsi="Times New Roman"/>
                <w:i/>
              </w:rPr>
              <w:t>8</w:t>
            </w:r>
          </w:p>
        </w:tc>
        <w:tc>
          <w:tcPr>
            <w:tcW w:w="674" w:type="dxa"/>
          </w:tcPr>
          <w:p w14:paraId="47D41E10"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2F923371"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16CC318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854" w:type="dxa"/>
          </w:tcPr>
          <w:p w14:paraId="329583E1"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2CF1152C"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993" w:type="dxa"/>
          </w:tcPr>
          <w:p w14:paraId="37C608EF" w14:textId="77777777" w:rsidR="001333B5" w:rsidRPr="00BA4E1C" w:rsidRDefault="001333B5" w:rsidP="001333B5">
            <w:pPr>
              <w:jc w:val="center"/>
              <w:rPr>
                <w:rFonts w:ascii="Times New Roman" w:hAnsi="Times New Roman"/>
                <w:i/>
              </w:rPr>
            </w:pPr>
            <w:r w:rsidRPr="00BA4E1C">
              <w:rPr>
                <w:rFonts w:ascii="Times New Roman" w:hAnsi="Times New Roman"/>
                <w:i/>
              </w:rPr>
              <w:t>12</w:t>
            </w:r>
          </w:p>
        </w:tc>
        <w:tc>
          <w:tcPr>
            <w:tcW w:w="694" w:type="dxa"/>
          </w:tcPr>
          <w:p w14:paraId="43518B65"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90" w:type="dxa"/>
          </w:tcPr>
          <w:p w14:paraId="2A5D81FA" w14:textId="77777777" w:rsidR="001333B5" w:rsidRPr="00BA4E1C" w:rsidRDefault="001333B5" w:rsidP="001333B5">
            <w:pPr>
              <w:jc w:val="center"/>
              <w:rPr>
                <w:rFonts w:ascii="Times New Roman" w:hAnsi="Times New Roman"/>
                <w:i/>
              </w:rPr>
            </w:pPr>
            <w:r w:rsidRPr="00BA4E1C">
              <w:rPr>
                <w:rFonts w:ascii="Times New Roman" w:hAnsi="Times New Roman"/>
                <w:i/>
              </w:rPr>
              <w:t>12</w:t>
            </w:r>
          </w:p>
        </w:tc>
        <w:tc>
          <w:tcPr>
            <w:tcW w:w="560" w:type="dxa"/>
          </w:tcPr>
          <w:p w14:paraId="605016F4" w14:textId="77777777" w:rsidR="001333B5" w:rsidRPr="00BA4E1C" w:rsidRDefault="001333B5" w:rsidP="001333B5">
            <w:pPr>
              <w:jc w:val="center"/>
              <w:rPr>
                <w:rFonts w:ascii="Times New Roman" w:hAnsi="Times New Roman"/>
                <w:i/>
              </w:rPr>
            </w:pPr>
            <w:r w:rsidRPr="00BA4E1C">
              <w:rPr>
                <w:rFonts w:ascii="Times New Roman" w:hAnsi="Times New Roman"/>
                <w:i/>
              </w:rPr>
              <w:t>40</w:t>
            </w:r>
          </w:p>
        </w:tc>
      </w:tr>
      <w:tr w:rsidR="001333B5" w:rsidRPr="00BA4E1C" w14:paraId="0C9D8BBA" w14:textId="77777777" w:rsidTr="00CA75EF">
        <w:tc>
          <w:tcPr>
            <w:tcW w:w="846" w:type="dxa"/>
          </w:tcPr>
          <w:p w14:paraId="7F3DD6B1" w14:textId="77777777" w:rsidR="001333B5" w:rsidRPr="00BA4E1C" w:rsidRDefault="001333B5" w:rsidP="001333B5">
            <w:pPr>
              <w:jc w:val="center"/>
              <w:rPr>
                <w:rFonts w:ascii="Times New Roman" w:hAnsi="Times New Roman"/>
                <w:i/>
              </w:rPr>
            </w:pPr>
            <w:r w:rsidRPr="00BA4E1C">
              <w:rPr>
                <w:rFonts w:ascii="Times New Roman" w:hAnsi="Times New Roman"/>
                <w:i/>
              </w:rPr>
              <w:t>41.</w:t>
            </w:r>
          </w:p>
        </w:tc>
        <w:tc>
          <w:tcPr>
            <w:tcW w:w="2563" w:type="dxa"/>
          </w:tcPr>
          <w:p w14:paraId="02623A9E" w14:textId="77777777" w:rsidR="001333B5" w:rsidRPr="00BA4E1C" w:rsidRDefault="001333B5" w:rsidP="001333B5">
            <w:pPr>
              <w:jc w:val="center"/>
              <w:rPr>
                <w:rFonts w:ascii="Times New Roman" w:hAnsi="Times New Roman"/>
                <w:i/>
                <w:sz w:val="20"/>
              </w:rPr>
            </w:pPr>
            <w:r w:rsidRPr="00BA4E1C">
              <w:rPr>
                <w:rFonts w:ascii="Times New Roman" w:hAnsi="Times New Roman"/>
                <w:i/>
                <w:sz w:val="20"/>
              </w:rPr>
              <w:t>Nataša Dudaš Lukač</w:t>
            </w:r>
          </w:p>
        </w:tc>
        <w:tc>
          <w:tcPr>
            <w:tcW w:w="756" w:type="dxa"/>
          </w:tcPr>
          <w:p w14:paraId="0D6F6BAF" w14:textId="77777777" w:rsidR="001333B5" w:rsidRPr="00BA4E1C" w:rsidRDefault="001333B5" w:rsidP="001333B5">
            <w:pPr>
              <w:jc w:val="center"/>
              <w:rPr>
                <w:rFonts w:ascii="Times New Roman" w:hAnsi="Times New Roman"/>
                <w:i/>
              </w:rPr>
            </w:pPr>
            <w:r>
              <w:rPr>
                <w:rFonts w:ascii="Times New Roman" w:hAnsi="Times New Roman"/>
                <w:i/>
              </w:rPr>
              <w:t>6</w:t>
            </w:r>
          </w:p>
        </w:tc>
        <w:tc>
          <w:tcPr>
            <w:tcW w:w="674" w:type="dxa"/>
          </w:tcPr>
          <w:p w14:paraId="0682D978"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64DD803F"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208DDECF"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854" w:type="dxa"/>
          </w:tcPr>
          <w:p w14:paraId="7DA9709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6850E59C" w14:textId="77777777" w:rsidR="001333B5" w:rsidRPr="00BA4E1C" w:rsidRDefault="001333B5" w:rsidP="001333B5">
            <w:pPr>
              <w:jc w:val="center"/>
              <w:rPr>
                <w:rFonts w:ascii="Times New Roman" w:hAnsi="Times New Roman"/>
                <w:i/>
              </w:rPr>
            </w:pPr>
            <w:r>
              <w:rPr>
                <w:rFonts w:ascii="Times New Roman" w:hAnsi="Times New Roman"/>
                <w:i/>
              </w:rPr>
              <w:t>-</w:t>
            </w:r>
          </w:p>
        </w:tc>
        <w:tc>
          <w:tcPr>
            <w:tcW w:w="993" w:type="dxa"/>
          </w:tcPr>
          <w:p w14:paraId="028577A7" w14:textId="77777777" w:rsidR="001333B5" w:rsidRPr="00BA4E1C" w:rsidRDefault="001333B5" w:rsidP="001333B5">
            <w:pPr>
              <w:jc w:val="center"/>
              <w:rPr>
                <w:rFonts w:ascii="Times New Roman" w:hAnsi="Times New Roman"/>
                <w:i/>
              </w:rPr>
            </w:pPr>
            <w:r>
              <w:rPr>
                <w:rFonts w:ascii="Times New Roman" w:hAnsi="Times New Roman"/>
                <w:i/>
              </w:rPr>
              <w:t>6</w:t>
            </w:r>
          </w:p>
        </w:tc>
        <w:tc>
          <w:tcPr>
            <w:tcW w:w="694" w:type="dxa"/>
          </w:tcPr>
          <w:p w14:paraId="554BFD4F" w14:textId="77777777" w:rsidR="001333B5" w:rsidRPr="00BA4E1C" w:rsidRDefault="001333B5" w:rsidP="001333B5">
            <w:pPr>
              <w:jc w:val="center"/>
              <w:rPr>
                <w:rFonts w:ascii="Times New Roman" w:hAnsi="Times New Roman"/>
                <w:i/>
              </w:rPr>
            </w:pPr>
            <w:r>
              <w:rPr>
                <w:rFonts w:ascii="Times New Roman" w:hAnsi="Times New Roman"/>
                <w:i/>
              </w:rPr>
              <w:t>6</w:t>
            </w:r>
          </w:p>
        </w:tc>
        <w:tc>
          <w:tcPr>
            <w:tcW w:w="690" w:type="dxa"/>
          </w:tcPr>
          <w:p w14:paraId="5F41B004" w14:textId="77777777" w:rsidR="001333B5" w:rsidRPr="00BA4E1C" w:rsidRDefault="001333B5" w:rsidP="001333B5">
            <w:pPr>
              <w:jc w:val="center"/>
              <w:rPr>
                <w:rFonts w:ascii="Times New Roman" w:hAnsi="Times New Roman"/>
                <w:i/>
              </w:rPr>
            </w:pPr>
            <w:r>
              <w:rPr>
                <w:rFonts w:ascii="Times New Roman" w:hAnsi="Times New Roman"/>
                <w:i/>
              </w:rPr>
              <w:t>-</w:t>
            </w:r>
          </w:p>
        </w:tc>
        <w:tc>
          <w:tcPr>
            <w:tcW w:w="560" w:type="dxa"/>
          </w:tcPr>
          <w:p w14:paraId="760A8502" w14:textId="77777777" w:rsidR="001333B5" w:rsidRPr="00BA4E1C" w:rsidRDefault="001333B5" w:rsidP="001333B5">
            <w:pPr>
              <w:jc w:val="center"/>
              <w:rPr>
                <w:rFonts w:ascii="Times New Roman" w:hAnsi="Times New Roman"/>
                <w:i/>
              </w:rPr>
            </w:pPr>
            <w:r>
              <w:rPr>
                <w:rFonts w:ascii="Times New Roman" w:hAnsi="Times New Roman"/>
                <w:i/>
              </w:rPr>
              <w:t>1</w:t>
            </w:r>
            <w:r w:rsidRPr="00BA4E1C">
              <w:rPr>
                <w:rFonts w:ascii="Times New Roman" w:hAnsi="Times New Roman"/>
                <w:i/>
              </w:rPr>
              <w:t>2</w:t>
            </w:r>
          </w:p>
        </w:tc>
      </w:tr>
      <w:tr w:rsidR="001333B5" w:rsidRPr="00BA4E1C" w14:paraId="04E453AA" w14:textId="77777777" w:rsidTr="00CA75EF">
        <w:tc>
          <w:tcPr>
            <w:tcW w:w="846" w:type="dxa"/>
          </w:tcPr>
          <w:p w14:paraId="13060490" w14:textId="77777777" w:rsidR="001333B5" w:rsidRPr="00BA4E1C" w:rsidRDefault="001333B5" w:rsidP="001333B5">
            <w:pPr>
              <w:jc w:val="center"/>
              <w:rPr>
                <w:rFonts w:ascii="Times New Roman" w:hAnsi="Times New Roman"/>
                <w:i/>
              </w:rPr>
            </w:pPr>
            <w:r w:rsidRPr="00BA4E1C">
              <w:rPr>
                <w:rFonts w:ascii="Times New Roman" w:hAnsi="Times New Roman"/>
                <w:i/>
              </w:rPr>
              <w:t>42.</w:t>
            </w:r>
          </w:p>
        </w:tc>
        <w:tc>
          <w:tcPr>
            <w:tcW w:w="2563" w:type="dxa"/>
          </w:tcPr>
          <w:p w14:paraId="68E9BF4F" w14:textId="77777777" w:rsidR="001333B5" w:rsidRPr="00BA4E1C" w:rsidRDefault="001333B5" w:rsidP="001333B5">
            <w:pPr>
              <w:jc w:val="center"/>
              <w:rPr>
                <w:rFonts w:ascii="Times New Roman" w:hAnsi="Times New Roman"/>
                <w:i/>
                <w:sz w:val="22"/>
              </w:rPr>
            </w:pPr>
            <w:r w:rsidRPr="00BA4E1C">
              <w:rPr>
                <w:rFonts w:ascii="Times New Roman" w:hAnsi="Times New Roman"/>
                <w:i/>
                <w:sz w:val="22"/>
              </w:rPr>
              <w:t>Slađana Zubić</w:t>
            </w:r>
          </w:p>
        </w:tc>
        <w:tc>
          <w:tcPr>
            <w:tcW w:w="756" w:type="dxa"/>
          </w:tcPr>
          <w:p w14:paraId="6A5D1FF9" w14:textId="77777777" w:rsidR="001333B5" w:rsidRPr="00BA4E1C" w:rsidRDefault="001333B5" w:rsidP="001333B5">
            <w:pPr>
              <w:jc w:val="center"/>
              <w:rPr>
                <w:rFonts w:ascii="Times New Roman" w:hAnsi="Times New Roman"/>
                <w:i/>
              </w:rPr>
            </w:pPr>
            <w:r>
              <w:rPr>
                <w:rFonts w:ascii="Times New Roman" w:hAnsi="Times New Roman"/>
                <w:i/>
              </w:rPr>
              <w:t>9</w:t>
            </w:r>
          </w:p>
        </w:tc>
        <w:tc>
          <w:tcPr>
            <w:tcW w:w="674" w:type="dxa"/>
          </w:tcPr>
          <w:p w14:paraId="11A09157"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85" w:type="dxa"/>
          </w:tcPr>
          <w:p w14:paraId="57F47013" w14:textId="77777777" w:rsidR="001333B5" w:rsidRPr="00BA4E1C" w:rsidRDefault="001333B5" w:rsidP="001333B5">
            <w:pPr>
              <w:jc w:val="center"/>
              <w:rPr>
                <w:rFonts w:ascii="Times New Roman" w:hAnsi="Times New Roman"/>
                <w:i/>
              </w:rPr>
            </w:pPr>
            <w:r>
              <w:rPr>
                <w:rFonts w:ascii="Times New Roman" w:hAnsi="Times New Roman"/>
                <w:i/>
              </w:rPr>
              <w:t>-</w:t>
            </w:r>
          </w:p>
        </w:tc>
        <w:tc>
          <w:tcPr>
            <w:tcW w:w="720" w:type="dxa"/>
          </w:tcPr>
          <w:p w14:paraId="577C6EF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854" w:type="dxa"/>
          </w:tcPr>
          <w:p w14:paraId="5BB96F9D"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73FBC63B" w14:textId="77777777" w:rsidR="001333B5" w:rsidRPr="00BA4E1C" w:rsidRDefault="001333B5" w:rsidP="001333B5">
            <w:pPr>
              <w:jc w:val="center"/>
              <w:rPr>
                <w:rFonts w:ascii="Times New Roman" w:hAnsi="Times New Roman"/>
                <w:i/>
              </w:rPr>
            </w:pPr>
            <w:r>
              <w:rPr>
                <w:rFonts w:ascii="Times New Roman" w:hAnsi="Times New Roman"/>
                <w:i/>
              </w:rPr>
              <w:t>2</w:t>
            </w:r>
          </w:p>
        </w:tc>
        <w:tc>
          <w:tcPr>
            <w:tcW w:w="993" w:type="dxa"/>
          </w:tcPr>
          <w:p w14:paraId="1CF0AA5D" w14:textId="77777777" w:rsidR="001333B5" w:rsidRPr="00BA4E1C" w:rsidRDefault="001333B5" w:rsidP="001333B5">
            <w:pPr>
              <w:jc w:val="center"/>
              <w:rPr>
                <w:rFonts w:ascii="Times New Roman" w:hAnsi="Times New Roman"/>
                <w:i/>
              </w:rPr>
            </w:pPr>
            <w:r w:rsidRPr="00BA4E1C">
              <w:rPr>
                <w:rFonts w:ascii="Times New Roman" w:hAnsi="Times New Roman"/>
                <w:i/>
              </w:rPr>
              <w:t>15</w:t>
            </w:r>
          </w:p>
        </w:tc>
        <w:tc>
          <w:tcPr>
            <w:tcW w:w="694" w:type="dxa"/>
          </w:tcPr>
          <w:p w14:paraId="57C47F09" w14:textId="77777777" w:rsidR="001333B5" w:rsidRPr="00BA4E1C" w:rsidRDefault="001333B5" w:rsidP="001333B5">
            <w:pPr>
              <w:jc w:val="center"/>
              <w:rPr>
                <w:rFonts w:ascii="Times New Roman" w:hAnsi="Times New Roman"/>
                <w:i/>
              </w:rPr>
            </w:pPr>
            <w:r>
              <w:rPr>
                <w:rFonts w:ascii="Times New Roman" w:hAnsi="Times New Roman"/>
                <w:i/>
              </w:rPr>
              <w:t>13</w:t>
            </w:r>
          </w:p>
        </w:tc>
        <w:tc>
          <w:tcPr>
            <w:tcW w:w="690" w:type="dxa"/>
          </w:tcPr>
          <w:p w14:paraId="284A6086" w14:textId="77777777" w:rsidR="001333B5" w:rsidRPr="00BA4E1C" w:rsidRDefault="001333B5" w:rsidP="001333B5">
            <w:pPr>
              <w:jc w:val="center"/>
              <w:rPr>
                <w:rFonts w:ascii="Times New Roman" w:hAnsi="Times New Roman"/>
                <w:i/>
              </w:rPr>
            </w:pPr>
            <w:r>
              <w:rPr>
                <w:rFonts w:ascii="Times New Roman" w:hAnsi="Times New Roman"/>
                <w:i/>
              </w:rPr>
              <w:t>4</w:t>
            </w:r>
          </w:p>
        </w:tc>
        <w:tc>
          <w:tcPr>
            <w:tcW w:w="560" w:type="dxa"/>
          </w:tcPr>
          <w:p w14:paraId="4865CFDE" w14:textId="77777777" w:rsidR="001333B5" w:rsidRPr="00BA4E1C" w:rsidRDefault="001333B5" w:rsidP="001333B5">
            <w:pPr>
              <w:jc w:val="center"/>
              <w:rPr>
                <w:rFonts w:ascii="Times New Roman" w:hAnsi="Times New Roman"/>
                <w:i/>
              </w:rPr>
            </w:pPr>
            <w:r>
              <w:rPr>
                <w:rFonts w:ascii="Times New Roman" w:hAnsi="Times New Roman"/>
                <w:i/>
              </w:rPr>
              <w:t>29</w:t>
            </w:r>
          </w:p>
        </w:tc>
      </w:tr>
      <w:tr w:rsidR="008D44CE" w:rsidRPr="00BA4E1C" w14:paraId="238C9EC7" w14:textId="77777777" w:rsidTr="00CA75EF">
        <w:tc>
          <w:tcPr>
            <w:tcW w:w="846" w:type="dxa"/>
          </w:tcPr>
          <w:p w14:paraId="5A6BE200" w14:textId="2A57F64E" w:rsidR="008D44CE" w:rsidRPr="00BA4E1C" w:rsidRDefault="008D44CE" w:rsidP="001333B5">
            <w:pPr>
              <w:jc w:val="center"/>
              <w:rPr>
                <w:rFonts w:ascii="Times New Roman" w:hAnsi="Times New Roman"/>
                <w:i/>
              </w:rPr>
            </w:pPr>
            <w:r>
              <w:rPr>
                <w:rFonts w:ascii="Times New Roman" w:hAnsi="Times New Roman"/>
                <w:i/>
              </w:rPr>
              <w:t>43.</w:t>
            </w:r>
          </w:p>
        </w:tc>
        <w:tc>
          <w:tcPr>
            <w:tcW w:w="2563" w:type="dxa"/>
          </w:tcPr>
          <w:p w14:paraId="77CA04EB" w14:textId="72178B24" w:rsidR="008D44CE" w:rsidRPr="00BA4E1C" w:rsidRDefault="008D44CE" w:rsidP="001333B5">
            <w:pPr>
              <w:jc w:val="center"/>
              <w:rPr>
                <w:rFonts w:ascii="Times New Roman" w:hAnsi="Times New Roman"/>
                <w:i/>
                <w:sz w:val="22"/>
              </w:rPr>
            </w:pPr>
            <w:r>
              <w:rPr>
                <w:rFonts w:ascii="Times New Roman" w:hAnsi="Times New Roman"/>
                <w:i/>
                <w:sz w:val="22"/>
              </w:rPr>
              <w:t>Gorana Biljnja</w:t>
            </w:r>
          </w:p>
        </w:tc>
        <w:tc>
          <w:tcPr>
            <w:tcW w:w="756" w:type="dxa"/>
          </w:tcPr>
          <w:p w14:paraId="1C2BB34B" w14:textId="28AE8C4D" w:rsidR="008D44CE" w:rsidRDefault="00F62445" w:rsidP="001333B5">
            <w:pPr>
              <w:jc w:val="center"/>
              <w:rPr>
                <w:rFonts w:ascii="Times New Roman" w:hAnsi="Times New Roman"/>
                <w:i/>
              </w:rPr>
            </w:pPr>
            <w:r>
              <w:rPr>
                <w:rFonts w:ascii="Times New Roman" w:hAnsi="Times New Roman"/>
                <w:i/>
              </w:rPr>
              <w:t>6</w:t>
            </w:r>
          </w:p>
        </w:tc>
        <w:tc>
          <w:tcPr>
            <w:tcW w:w="674" w:type="dxa"/>
          </w:tcPr>
          <w:p w14:paraId="538A0AE7" w14:textId="26912113" w:rsidR="008D44CE" w:rsidRPr="00BA4E1C" w:rsidRDefault="00F62445" w:rsidP="001333B5">
            <w:pPr>
              <w:jc w:val="center"/>
              <w:rPr>
                <w:rFonts w:ascii="Times New Roman" w:hAnsi="Times New Roman"/>
                <w:i/>
              </w:rPr>
            </w:pPr>
            <w:r>
              <w:rPr>
                <w:rFonts w:ascii="Times New Roman" w:hAnsi="Times New Roman"/>
                <w:i/>
              </w:rPr>
              <w:t>-</w:t>
            </w:r>
          </w:p>
        </w:tc>
        <w:tc>
          <w:tcPr>
            <w:tcW w:w="685" w:type="dxa"/>
          </w:tcPr>
          <w:p w14:paraId="71D124C5" w14:textId="473064A0" w:rsidR="008D44CE" w:rsidRDefault="00F62445" w:rsidP="001333B5">
            <w:pPr>
              <w:jc w:val="center"/>
              <w:rPr>
                <w:rFonts w:ascii="Times New Roman" w:hAnsi="Times New Roman"/>
                <w:i/>
              </w:rPr>
            </w:pPr>
            <w:r>
              <w:rPr>
                <w:rFonts w:ascii="Times New Roman" w:hAnsi="Times New Roman"/>
                <w:i/>
              </w:rPr>
              <w:t>-</w:t>
            </w:r>
          </w:p>
        </w:tc>
        <w:tc>
          <w:tcPr>
            <w:tcW w:w="720" w:type="dxa"/>
          </w:tcPr>
          <w:p w14:paraId="7F7C8622" w14:textId="6845573B" w:rsidR="008D44CE" w:rsidRPr="00BA4E1C" w:rsidRDefault="00F62445" w:rsidP="001333B5">
            <w:pPr>
              <w:jc w:val="center"/>
              <w:rPr>
                <w:rFonts w:ascii="Times New Roman" w:hAnsi="Times New Roman"/>
                <w:i/>
              </w:rPr>
            </w:pPr>
            <w:r>
              <w:rPr>
                <w:rFonts w:ascii="Times New Roman" w:hAnsi="Times New Roman"/>
                <w:i/>
              </w:rPr>
              <w:t>-</w:t>
            </w:r>
          </w:p>
        </w:tc>
        <w:tc>
          <w:tcPr>
            <w:tcW w:w="854" w:type="dxa"/>
          </w:tcPr>
          <w:p w14:paraId="6732CE32" w14:textId="694DC9D8" w:rsidR="008D44CE" w:rsidRPr="00BA4E1C" w:rsidRDefault="00F62445" w:rsidP="001333B5">
            <w:pPr>
              <w:jc w:val="center"/>
              <w:rPr>
                <w:rFonts w:ascii="Times New Roman" w:hAnsi="Times New Roman"/>
                <w:i/>
              </w:rPr>
            </w:pPr>
            <w:r>
              <w:rPr>
                <w:rFonts w:ascii="Times New Roman" w:hAnsi="Times New Roman"/>
                <w:i/>
              </w:rPr>
              <w:t>-</w:t>
            </w:r>
          </w:p>
        </w:tc>
        <w:tc>
          <w:tcPr>
            <w:tcW w:w="726" w:type="dxa"/>
          </w:tcPr>
          <w:p w14:paraId="231D3A25" w14:textId="36C2C6B4" w:rsidR="008D44CE" w:rsidRDefault="00F62445" w:rsidP="001333B5">
            <w:pPr>
              <w:jc w:val="center"/>
              <w:rPr>
                <w:rFonts w:ascii="Times New Roman" w:hAnsi="Times New Roman"/>
                <w:i/>
              </w:rPr>
            </w:pPr>
            <w:r>
              <w:rPr>
                <w:rFonts w:ascii="Times New Roman" w:hAnsi="Times New Roman"/>
                <w:i/>
              </w:rPr>
              <w:t>1</w:t>
            </w:r>
          </w:p>
        </w:tc>
        <w:tc>
          <w:tcPr>
            <w:tcW w:w="993" w:type="dxa"/>
          </w:tcPr>
          <w:p w14:paraId="334C5916" w14:textId="4EB83AC3" w:rsidR="008D44CE" w:rsidRPr="00BA4E1C" w:rsidRDefault="00F62445" w:rsidP="001333B5">
            <w:pPr>
              <w:jc w:val="center"/>
              <w:rPr>
                <w:rFonts w:ascii="Times New Roman" w:hAnsi="Times New Roman"/>
                <w:i/>
              </w:rPr>
            </w:pPr>
            <w:r>
              <w:rPr>
                <w:rFonts w:ascii="Times New Roman" w:hAnsi="Times New Roman"/>
                <w:i/>
              </w:rPr>
              <w:t>6</w:t>
            </w:r>
          </w:p>
        </w:tc>
        <w:tc>
          <w:tcPr>
            <w:tcW w:w="694" w:type="dxa"/>
          </w:tcPr>
          <w:p w14:paraId="13026AF3" w14:textId="18BE11A9" w:rsidR="008D44CE" w:rsidRDefault="00F62445" w:rsidP="001333B5">
            <w:pPr>
              <w:jc w:val="center"/>
              <w:rPr>
                <w:rFonts w:ascii="Times New Roman" w:hAnsi="Times New Roman"/>
                <w:i/>
              </w:rPr>
            </w:pPr>
            <w:r>
              <w:rPr>
                <w:rFonts w:ascii="Times New Roman" w:hAnsi="Times New Roman"/>
                <w:i/>
              </w:rPr>
              <w:t>6</w:t>
            </w:r>
          </w:p>
        </w:tc>
        <w:tc>
          <w:tcPr>
            <w:tcW w:w="690" w:type="dxa"/>
          </w:tcPr>
          <w:p w14:paraId="5ECDAA77" w14:textId="0CB337CA" w:rsidR="008D44CE" w:rsidRDefault="00F62445" w:rsidP="001333B5">
            <w:pPr>
              <w:jc w:val="center"/>
              <w:rPr>
                <w:rFonts w:ascii="Times New Roman" w:hAnsi="Times New Roman"/>
                <w:i/>
              </w:rPr>
            </w:pPr>
            <w:r>
              <w:rPr>
                <w:rFonts w:ascii="Times New Roman" w:hAnsi="Times New Roman"/>
                <w:i/>
              </w:rPr>
              <w:t>-</w:t>
            </w:r>
          </w:p>
        </w:tc>
        <w:tc>
          <w:tcPr>
            <w:tcW w:w="560" w:type="dxa"/>
          </w:tcPr>
          <w:p w14:paraId="13118E4B" w14:textId="2C86499D" w:rsidR="008D44CE" w:rsidRDefault="00F62445" w:rsidP="001333B5">
            <w:pPr>
              <w:jc w:val="center"/>
              <w:rPr>
                <w:rFonts w:ascii="Times New Roman" w:hAnsi="Times New Roman"/>
                <w:i/>
              </w:rPr>
            </w:pPr>
            <w:r>
              <w:rPr>
                <w:rFonts w:ascii="Times New Roman" w:hAnsi="Times New Roman"/>
                <w:i/>
              </w:rPr>
              <w:t>12</w:t>
            </w:r>
          </w:p>
        </w:tc>
      </w:tr>
      <w:tr w:rsidR="009B2E11" w:rsidRPr="00BA4E1C" w14:paraId="579B07E3" w14:textId="77777777" w:rsidTr="00CA75EF">
        <w:tc>
          <w:tcPr>
            <w:tcW w:w="846" w:type="dxa"/>
          </w:tcPr>
          <w:p w14:paraId="423B3370" w14:textId="058A6194" w:rsidR="009B2E11" w:rsidRDefault="009B2E11" w:rsidP="001333B5">
            <w:pPr>
              <w:jc w:val="center"/>
              <w:rPr>
                <w:rFonts w:ascii="Times New Roman" w:hAnsi="Times New Roman"/>
                <w:i/>
              </w:rPr>
            </w:pPr>
            <w:r>
              <w:rPr>
                <w:rFonts w:ascii="Times New Roman" w:hAnsi="Times New Roman"/>
                <w:i/>
              </w:rPr>
              <w:t>44.</w:t>
            </w:r>
          </w:p>
        </w:tc>
        <w:tc>
          <w:tcPr>
            <w:tcW w:w="2563" w:type="dxa"/>
          </w:tcPr>
          <w:p w14:paraId="743128D9" w14:textId="2BCF7307" w:rsidR="009B2E11" w:rsidRDefault="009B2E11" w:rsidP="001333B5">
            <w:pPr>
              <w:jc w:val="center"/>
              <w:rPr>
                <w:rFonts w:ascii="Times New Roman" w:hAnsi="Times New Roman"/>
                <w:i/>
                <w:sz w:val="22"/>
              </w:rPr>
            </w:pPr>
            <w:r>
              <w:rPr>
                <w:rFonts w:ascii="Times New Roman" w:hAnsi="Times New Roman"/>
                <w:i/>
                <w:sz w:val="22"/>
              </w:rPr>
              <w:t>Željko Koški</w:t>
            </w:r>
          </w:p>
        </w:tc>
        <w:tc>
          <w:tcPr>
            <w:tcW w:w="756" w:type="dxa"/>
          </w:tcPr>
          <w:p w14:paraId="1CF912E2" w14:textId="58A46AD3" w:rsidR="009B2E11" w:rsidRDefault="009B2E11" w:rsidP="001333B5">
            <w:pPr>
              <w:jc w:val="center"/>
              <w:rPr>
                <w:rFonts w:ascii="Times New Roman" w:hAnsi="Times New Roman"/>
                <w:i/>
              </w:rPr>
            </w:pPr>
            <w:r>
              <w:rPr>
                <w:rFonts w:ascii="Times New Roman" w:hAnsi="Times New Roman"/>
                <w:i/>
              </w:rPr>
              <w:t>10</w:t>
            </w:r>
          </w:p>
        </w:tc>
        <w:tc>
          <w:tcPr>
            <w:tcW w:w="674" w:type="dxa"/>
          </w:tcPr>
          <w:p w14:paraId="1A5619EE" w14:textId="29AF1490" w:rsidR="009B2E11" w:rsidRDefault="009B2E11" w:rsidP="001333B5">
            <w:pPr>
              <w:jc w:val="center"/>
              <w:rPr>
                <w:rFonts w:ascii="Times New Roman" w:hAnsi="Times New Roman"/>
                <w:i/>
              </w:rPr>
            </w:pPr>
            <w:r>
              <w:rPr>
                <w:rFonts w:ascii="Times New Roman" w:hAnsi="Times New Roman"/>
                <w:i/>
              </w:rPr>
              <w:t>-</w:t>
            </w:r>
          </w:p>
        </w:tc>
        <w:tc>
          <w:tcPr>
            <w:tcW w:w="685" w:type="dxa"/>
          </w:tcPr>
          <w:p w14:paraId="742D9148" w14:textId="3CB49A7A" w:rsidR="009B2E11" w:rsidRDefault="009B2E11" w:rsidP="001333B5">
            <w:pPr>
              <w:jc w:val="center"/>
              <w:rPr>
                <w:rFonts w:ascii="Times New Roman" w:hAnsi="Times New Roman"/>
                <w:i/>
              </w:rPr>
            </w:pPr>
            <w:r>
              <w:rPr>
                <w:rFonts w:ascii="Times New Roman" w:hAnsi="Times New Roman"/>
                <w:i/>
              </w:rPr>
              <w:t>-</w:t>
            </w:r>
          </w:p>
        </w:tc>
        <w:tc>
          <w:tcPr>
            <w:tcW w:w="720" w:type="dxa"/>
          </w:tcPr>
          <w:p w14:paraId="132B5E7C" w14:textId="7796FCB4" w:rsidR="009B2E11" w:rsidRDefault="009B2E11" w:rsidP="001333B5">
            <w:pPr>
              <w:jc w:val="center"/>
              <w:rPr>
                <w:rFonts w:ascii="Times New Roman" w:hAnsi="Times New Roman"/>
                <w:i/>
              </w:rPr>
            </w:pPr>
            <w:r>
              <w:rPr>
                <w:rFonts w:ascii="Times New Roman" w:hAnsi="Times New Roman"/>
                <w:i/>
              </w:rPr>
              <w:t>-</w:t>
            </w:r>
          </w:p>
        </w:tc>
        <w:tc>
          <w:tcPr>
            <w:tcW w:w="854" w:type="dxa"/>
          </w:tcPr>
          <w:p w14:paraId="01D4811C" w14:textId="1DC0415E" w:rsidR="009B2E11" w:rsidRDefault="002F57D9" w:rsidP="001333B5">
            <w:pPr>
              <w:jc w:val="center"/>
              <w:rPr>
                <w:rFonts w:ascii="Times New Roman" w:hAnsi="Times New Roman"/>
                <w:i/>
              </w:rPr>
            </w:pPr>
            <w:r>
              <w:rPr>
                <w:rFonts w:ascii="Times New Roman" w:hAnsi="Times New Roman"/>
                <w:i/>
              </w:rPr>
              <w:t>-</w:t>
            </w:r>
          </w:p>
        </w:tc>
        <w:tc>
          <w:tcPr>
            <w:tcW w:w="726" w:type="dxa"/>
          </w:tcPr>
          <w:p w14:paraId="5069BC47" w14:textId="219892EE" w:rsidR="009B2E11" w:rsidRDefault="002F57D9" w:rsidP="001333B5">
            <w:pPr>
              <w:jc w:val="center"/>
              <w:rPr>
                <w:rFonts w:ascii="Times New Roman" w:hAnsi="Times New Roman"/>
                <w:i/>
              </w:rPr>
            </w:pPr>
            <w:r>
              <w:rPr>
                <w:rFonts w:ascii="Times New Roman" w:hAnsi="Times New Roman"/>
                <w:i/>
              </w:rPr>
              <w:t>2</w:t>
            </w:r>
          </w:p>
        </w:tc>
        <w:tc>
          <w:tcPr>
            <w:tcW w:w="993" w:type="dxa"/>
          </w:tcPr>
          <w:p w14:paraId="0368D6FA" w14:textId="62FB891D" w:rsidR="009B2E11" w:rsidRDefault="009B2E11" w:rsidP="001333B5">
            <w:pPr>
              <w:jc w:val="center"/>
              <w:rPr>
                <w:rFonts w:ascii="Times New Roman" w:hAnsi="Times New Roman"/>
                <w:i/>
              </w:rPr>
            </w:pPr>
            <w:r>
              <w:rPr>
                <w:rFonts w:ascii="Times New Roman" w:hAnsi="Times New Roman"/>
                <w:i/>
              </w:rPr>
              <w:t>1</w:t>
            </w:r>
            <w:r w:rsidR="002F57D9">
              <w:rPr>
                <w:rFonts w:ascii="Times New Roman" w:hAnsi="Times New Roman"/>
                <w:i/>
              </w:rPr>
              <w:t>2</w:t>
            </w:r>
          </w:p>
        </w:tc>
        <w:tc>
          <w:tcPr>
            <w:tcW w:w="694" w:type="dxa"/>
          </w:tcPr>
          <w:p w14:paraId="680BDD81" w14:textId="216F83C8" w:rsidR="009B2E11" w:rsidRDefault="009B2E11" w:rsidP="001333B5">
            <w:pPr>
              <w:jc w:val="center"/>
              <w:rPr>
                <w:rFonts w:ascii="Times New Roman" w:hAnsi="Times New Roman"/>
                <w:i/>
              </w:rPr>
            </w:pPr>
            <w:r>
              <w:rPr>
                <w:rFonts w:ascii="Times New Roman" w:hAnsi="Times New Roman"/>
                <w:i/>
              </w:rPr>
              <w:t>1</w:t>
            </w:r>
            <w:r w:rsidR="002F57D9">
              <w:rPr>
                <w:rFonts w:ascii="Times New Roman" w:hAnsi="Times New Roman"/>
                <w:i/>
              </w:rPr>
              <w:t>5</w:t>
            </w:r>
          </w:p>
        </w:tc>
        <w:tc>
          <w:tcPr>
            <w:tcW w:w="690" w:type="dxa"/>
          </w:tcPr>
          <w:p w14:paraId="2A3D8FE8" w14:textId="36A316D1" w:rsidR="009B2E11" w:rsidRDefault="009B2E11" w:rsidP="001333B5">
            <w:pPr>
              <w:jc w:val="center"/>
              <w:rPr>
                <w:rFonts w:ascii="Times New Roman" w:hAnsi="Times New Roman"/>
                <w:i/>
              </w:rPr>
            </w:pPr>
            <w:r>
              <w:rPr>
                <w:rFonts w:ascii="Times New Roman" w:hAnsi="Times New Roman"/>
                <w:i/>
              </w:rPr>
              <w:t>2</w:t>
            </w:r>
          </w:p>
        </w:tc>
        <w:tc>
          <w:tcPr>
            <w:tcW w:w="560" w:type="dxa"/>
          </w:tcPr>
          <w:p w14:paraId="16C67C4B" w14:textId="4CD0877A" w:rsidR="009B2E11" w:rsidRDefault="009B2E11" w:rsidP="001333B5">
            <w:pPr>
              <w:jc w:val="center"/>
              <w:rPr>
                <w:rFonts w:ascii="Times New Roman" w:hAnsi="Times New Roman"/>
                <w:i/>
              </w:rPr>
            </w:pPr>
            <w:r>
              <w:rPr>
                <w:rFonts w:ascii="Times New Roman" w:hAnsi="Times New Roman"/>
                <w:i/>
              </w:rPr>
              <w:t>27</w:t>
            </w:r>
          </w:p>
        </w:tc>
      </w:tr>
    </w:tbl>
    <w:p w14:paraId="331A56C2" w14:textId="63288DE9" w:rsidR="009364BC" w:rsidRPr="000A371C" w:rsidRDefault="009364BC" w:rsidP="00947C45">
      <w:pPr>
        <w:tabs>
          <w:tab w:val="left" w:pos="1272"/>
          <w:tab w:val="center" w:pos="4513"/>
        </w:tabs>
        <w:jc w:val="center"/>
        <w:rPr>
          <w:rFonts w:ascii="Times New Roman" w:hAnsi="Times New Roman"/>
          <w:sz w:val="28"/>
          <w:lang w:val="hr-HR"/>
        </w:rPr>
      </w:pPr>
      <w:r w:rsidRPr="000A371C">
        <w:rPr>
          <w:rFonts w:ascii="Times New Roman" w:hAnsi="Times New Roman"/>
          <w:sz w:val="28"/>
          <w:lang w:val="hr-HR"/>
        </w:rPr>
        <w:lastRenderedPageBreak/>
        <w:t>8.2. PODATCI O UČITELJIMA PRIPRAVNICIMA</w:t>
      </w:r>
    </w:p>
    <w:p w14:paraId="147F18EF" w14:textId="77777777" w:rsidR="009364BC" w:rsidRPr="00BA4E1C" w:rsidRDefault="009364BC" w:rsidP="009364BC">
      <w:pPr>
        <w:rPr>
          <w:rFonts w:ascii="Times New Roman" w:hAnsi="Times New Roman"/>
          <w:i/>
          <w:sz w:val="28"/>
          <w:lang w:val="hr-HR"/>
        </w:rPr>
      </w:pPr>
    </w:p>
    <w:p w14:paraId="0D7AE96C" w14:textId="153E6519" w:rsidR="009364BC" w:rsidRPr="000A371C" w:rsidRDefault="00450178" w:rsidP="00C56F28">
      <w:pPr>
        <w:jc w:val="both"/>
        <w:rPr>
          <w:rFonts w:ascii="Times New Roman" w:hAnsi="Times New Roman"/>
          <w:szCs w:val="24"/>
          <w:lang w:val="hr-HR"/>
        </w:rPr>
      </w:pPr>
      <w:r>
        <w:rPr>
          <w:rFonts w:ascii="Times New Roman" w:hAnsi="Times New Roman"/>
          <w:szCs w:val="24"/>
          <w:lang w:val="hr-HR"/>
        </w:rPr>
        <w:t>Trenutno nemamo učitelja pripravnika.</w:t>
      </w:r>
      <w:r w:rsidR="009364BC" w:rsidRPr="000A371C">
        <w:rPr>
          <w:rFonts w:ascii="Times New Roman" w:hAnsi="Times New Roman"/>
          <w:szCs w:val="24"/>
          <w:lang w:val="hr-HR"/>
        </w:rPr>
        <w:tab/>
      </w:r>
      <w:r w:rsidR="009364BC" w:rsidRPr="000A371C">
        <w:rPr>
          <w:rFonts w:ascii="Times New Roman" w:hAnsi="Times New Roman"/>
          <w:szCs w:val="24"/>
          <w:lang w:val="hr-HR"/>
        </w:rPr>
        <w:tab/>
      </w:r>
      <w:r w:rsidR="009364BC" w:rsidRPr="000A371C">
        <w:rPr>
          <w:rFonts w:ascii="Times New Roman" w:hAnsi="Times New Roman"/>
          <w:szCs w:val="24"/>
          <w:lang w:val="hr-HR"/>
        </w:rPr>
        <w:tab/>
      </w:r>
      <w:r w:rsidR="009364BC" w:rsidRPr="000A371C">
        <w:rPr>
          <w:rFonts w:ascii="Times New Roman" w:hAnsi="Times New Roman"/>
          <w:szCs w:val="24"/>
          <w:lang w:val="hr-HR"/>
        </w:rPr>
        <w:tab/>
      </w:r>
      <w:r w:rsidR="009364BC" w:rsidRPr="000A371C">
        <w:rPr>
          <w:rFonts w:ascii="Times New Roman" w:hAnsi="Times New Roman"/>
          <w:szCs w:val="24"/>
          <w:lang w:val="hr-HR"/>
        </w:rPr>
        <w:tab/>
      </w:r>
      <w:r w:rsidR="009364BC" w:rsidRPr="000A371C">
        <w:rPr>
          <w:rFonts w:ascii="Times New Roman" w:hAnsi="Times New Roman"/>
          <w:szCs w:val="24"/>
          <w:lang w:val="hr-HR"/>
        </w:rPr>
        <w:tab/>
      </w:r>
      <w:r w:rsidR="009364BC" w:rsidRPr="000A371C">
        <w:rPr>
          <w:rFonts w:ascii="Times New Roman" w:hAnsi="Times New Roman"/>
          <w:szCs w:val="24"/>
          <w:lang w:val="hr-HR"/>
        </w:rPr>
        <w:tab/>
      </w:r>
    </w:p>
    <w:p w14:paraId="3AE4A4C5" w14:textId="77777777" w:rsidR="00A40C36" w:rsidRPr="00BA4E1C" w:rsidRDefault="00A40C36">
      <w:pPr>
        <w:rPr>
          <w:rFonts w:ascii="Times New Roman" w:hAnsi="Times New Roman"/>
          <w:i/>
          <w:sz w:val="28"/>
          <w:lang w:val="hr-HR"/>
        </w:rPr>
      </w:pPr>
    </w:p>
    <w:p w14:paraId="7091F307" w14:textId="25D9061A" w:rsidR="00A81A44" w:rsidRDefault="00A81A44" w:rsidP="00725BC0">
      <w:pPr>
        <w:pStyle w:val="Odlomakpopisa"/>
        <w:numPr>
          <w:ilvl w:val="1"/>
          <w:numId w:val="26"/>
        </w:numPr>
        <w:jc w:val="center"/>
        <w:rPr>
          <w:rFonts w:ascii="Times New Roman" w:hAnsi="Times New Roman"/>
          <w:sz w:val="28"/>
          <w:lang w:val="hr-HR"/>
        </w:rPr>
      </w:pPr>
      <w:r w:rsidRPr="000A371C">
        <w:rPr>
          <w:rFonts w:ascii="Times New Roman" w:hAnsi="Times New Roman"/>
          <w:sz w:val="28"/>
          <w:lang w:val="hr-HR"/>
        </w:rPr>
        <w:t>PODATCI O OSTALIM DJELATNIC</w:t>
      </w:r>
      <w:r w:rsidR="003B1825" w:rsidRPr="000A371C">
        <w:rPr>
          <w:rFonts w:ascii="Times New Roman" w:hAnsi="Times New Roman"/>
          <w:sz w:val="28"/>
          <w:lang w:val="hr-HR"/>
        </w:rPr>
        <w:t>IMA U ŠKOLI I NJIHOVIM ZADUŽENJIMA</w:t>
      </w:r>
    </w:p>
    <w:p w14:paraId="11CBE0D9" w14:textId="557DB0A9" w:rsidR="00947C45" w:rsidRDefault="00947C45" w:rsidP="00947C45">
      <w:pPr>
        <w:pStyle w:val="Odlomakpopisa"/>
        <w:ind w:left="1003"/>
        <w:rPr>
          <w:rFonts w:ascii="Times New Roman" w:hAnsi="Times New Roman"/>
          <w:sz w:val="28"/>
          <w:lang w:val="hr-HR"/>
        </w:rPr>
      </w:pPr>
    </w:p>
    <w:p w14:paraId="51EF1657" w14:textId="77777777" w:rsidR="00947C45" w:rsidRPr="000A371C" w:rsidRDefault="00947C45" w:rsidP="00947C45">
      <w:pPr>
        <w:pStyle w:val="Odlomakpopisa"/>
        <w:ind w:left="1003"/>
        <w:rPr>
          <w:rFonts w:ascii="Times New Roman" w:hAnsi="Times New Roman"/>
          <w:sz w:val="28"/>
          <w:lang w:val="hr-HR"/>
        </w:rPr>
      </w:pPr>
    </w:p>
    <w:tbl>
      <w:tblPr>
        <w:tblStyle w:val="Reetkatablice"/>
        <w:tblpPr w:leftFromText="180" w:rightFromText="180" w:vertAnchor="text" w:horzAnchor="margin" w:tblpXSpec="center" w:tblpY="240"/>
        <w:tblW w:w="9853" w:type="dxa"/>
        <w:tblLayout w:type="fixed"/>
        <w:tblLook w:val="0000" w:firstRow="0" w:lastRow="0" w:firstColumn="0" w:lastColumn="0" w:noHBand="0" w:noVBand="0"/>
      </w:tblPr>
      <w:tblGrid>
        <w:gridCol w:w="3085"/>
        <w:gridCol w:w="1944"/>
        <w:gridCol w:w="1889"/>
        <w:gridCol w:w="1349"/>
        <w:gridCol w:w="1586"/>
      </w:tblGrid>
      <w:tr w:rsidR="00C874AF" w:rsidRPr="00BA4E1C" w14:paraId="458BEA71" w14:textId="77777777" w:rsidTr="00CA75EF">
        <w:tc>
          <w:tcPr>
            <w:tcW w:w="3085" w:type="dxa"/>
          </w:tcPr>
          <w:p w14:paraId="5F8495D6" w14:textId="77777777" w:rsidR="00C874AF" w:rsidRPr="00947C45" w:rsidRDefault="00C874AF" w:rsidP="00C874AF">
            <w:pPr>
              <w:jc w:val="center"/>
              <w:rPr>
                <w:rFonts w:ascii="Times New Roman" w:hAnsi="Times New Roman"/>
                <w:iCs/>
                <w:szCs w:val="24"/>
                <w:lang w:val="hr-HR"/>
              </w:rPr>
            </w:pPr>
            <w:r w:rsidRPr="00947C45">
              <w:rPr>
                <w:rFonts w:ascii="Times New Roman" w:hAnsi="Times New Roman"/>
                <w:iCs/>
                <w:szCs w:val="24"/>
                <w:lang w:val="hr-HR"/>
              </w:rPr>
              <w:t>IME I PREZIME</w:t>
            </w:r>
          </w:p>
        </w:tc>
        <w:tc>
          <w:tcPr>
            <w:tcW w:w="1944" w:type="dxa"/>
          </w:tcPr>
          <w:p w14:paraId="7C75218F" w14:textId="77777777" w:rsidR="00C874AF" w:rsidRPr="00947C45" w:rsidRDefault="00C874AF" w:rsidP="00C874AF">
            <w:pPr>
              <w:jc w:val="center"/>
              <w:rPr>
                <w:rFonts w:ascii="Times New Roman" w:hAnsi="Times New Roman"/>
                <w:iCs/>
                <w:szCs w:val="24"/>
                <w:lang w:val="hr-HR"/>
              </w:rPr>
            </w:pPr>
            <w:r w:rsidRPr="00947C45">
              <w:rPr>
                <w:rFonts w:ascii="Times New Roman" w:hAnsi="Times New Roman"/>
                <w:iCs/>
                <w:szCs w:val="24"/>
                <w:lang w:val="hr-HR"/>
              </w:rPr>
              <w:t>STRUKA</w:t>
            </w:r>
          </w:p>
        </w:tc>
        <w:tc>
          <w:tcPr>
            <w:tcW w:w="1889" w:type="dxa"/>
          </w:tcPr>
          <w:p w14:paraId="34955D97" w14:textId="77777777" w:rsidR="00C874AF" w:rsidRPr="00947C45" w:rsidRDefault="00C874AF" w:rsidP="00C874AF">
            <w:pPr>
              <w:jc w:val="center"/>
              <w:rPr>
                <w:rFonts w:ascii="Times New Roman" w:hAnsi="Times New Roman"/>
                <w:iCs/>
                <w:szCs w:val="24"/>
                <w:lang w:val="hr-HR"/>
              </w:rPr>
            </w:pPr>
            <w:r w:rsidRPr="00947C45">
              <w:rPr>
                <w:rFonts w:ascii="Times New Roman" w:hAnsi="Times New Roman"/>
                <w:iCs/>
                <w:szCs w:val="24"/>
                <w:lang w:val="hr-HR"/>
              </w:rPr>
              <w:t>POSAO</w:t>
            </w:r>
          </w:p>
        </w:tc>
        <w:tc>
          <w:tcPr>
            <w:tcW w:w="1349" w:type="dxa"/>
          </w:tcPr>
          <w:p w14:paraId="61344065" w14:textId="77777777" w:rsidR="00C874AF" w:rsidRPr="00947C45" w:rsidRDefault="00C874AF" w:rsidP="00C874AF">
            <w:pPr>
              <w:jc w:val="center"/>
              <w:rPr>
                <w:rFonts w:ascii="Times New Roman" w:hAnsi="Times New Roman"/>
                <w:iCs/>
                <w:szCs w:val="24"/>
                <w:lang w:val="hr-HR"/>
              </w:rPr>
            </w:pPr>
            <w:r w:rsidRPr="00947C45">
              <w:rPr>
                <w:rFonts w:ascii="Times New Roman" w:hAnsi="Times New Roman"/>
                <w:iCs/>
                <w:szCs w:val="24"/>
                <w:lang w:val="hr-HR"/>
              </w:rPr>
              <w:t>SATI TJEDNO</w:t>
            </w:r>
          </w:p>
        </w:tc>
        <w:tc>
          <w:tcPr>
            <w:tcW w:w="1586" w:type="dxa"/>
          </w:tcPr>
          <w:p w14:paraId="2C975B07" w14:textId="77777777" w:rsidR="00C874AF" w:rsidRPr="00947C45" w:rsidRDefault="00C874AF" w:rsidP="00C874AF">
            <w:pPr>
              <w:jc w:val="center"/>
              <w:rPr>
                <w:rFonts w:ascii="Times New Roman" w:hAnsi="Times New Roman"/>
                <w:iCs/>
                <w:szCs w:val="24"/>
                <w:lang w:val="hr-HR"/>
              </w:rPr>
            </w:pPr>
            <w:r w:rsidRPr="00947C45">
              <w:rPr>
                <w:rFonts w:ascii="Times New Roman" w:hAnsi="Times New Roman"/>
                <w:iCs/>
                <w:szCs w:val="24"/>
                <w:lang w:val="hr-HR"/>
              </w:rPr>
              <w:t>RADNO VRIJEME</w:t>
            </w:r>
          </w:p>
        </w:tc>
      </w:tr>
      <w:tr w:rsidR="00C874AF" w:rsidRPr="00BA4E1C" w14:paraId="0FF4E837" w14:textId="77777777" w:rsidTr="00CA75EF">
        <w:tc>
          <w:tcPr>
            <w:tcW w:w="3085" w:type="dxa"/>
          </w:tcPr>
          <w:p w14:paraId="23ADD528"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 xml:space="preserve">Elizabeta Marićak </w:t>
            </w:r>
          </w:p>
        </w:tc>
        <w:tc>
          <w:tcPr>
            <w:tcW w:w="1944" w:type="dxa"/>
          </w:tcPr>
          <w:p w14:paraId="5ED72CC8"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mag. pravne struke</w:t>
            </w:r>
          </w:p>
        </w:tc>
        <w:tc>
          <w:tcPr>
            <w:tcW w:w="1889" w:type="dxa"/>
          </w:tcPr>
          <w:p w14:paraId="7FDDD8E8"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tajnik</w:t>
            </w:r>
          </w:p>
        </w:tc>
        <w:tc>
          <w:tcPr>
            <w:tcW w:w="1349" w:type="dxa"/>
          </w:tcPr>
          <w:p w14:paraId="7CD73DD4"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40</w:t>
            </w:r>
          </w:p>
        </w:tc>
        <w:tc>
          <w:tcPr>
            <w:tcW w:w="1586" w:type="dxa"/>
          </w:tcPr>
          <w:p w14:paraId="686BF077" w14:textId="77777777" w:rsidR="00C874AF" w:rsidRPr="00BA4E1C" w:rsidRDefault="00C874AF" w:rsidP="00C874AF">
            <w:pPr>
              <w:jc w:val="center"/>
              <w:rPr>
                <w:rFonts w:ascii="Times New Roman" w:hAnsi="Times New Roman"/>
                <w:i/>
                <w:sz w:val="22"/>
                <w:lang w:val="hr-HR"/>
              </w:rPr>
            </w:pPr>
            <w:r w:rsidRPr="00BA4E1C">
              <w:rPr>
                <w:rFonts w:ascii="Times New Roman" w:hAnsi="Times New Roman"/>
                <w:i/>
                <w:sz w:val="22"/>
                <w:lang w:val="hr-HR"/>
              </w:rPr>
              <w:t>8– 16</w:t>
            </w:r>
          </w:p>
        </w:tc>
      </w:tr>
      <w:tr w:rsidR="00C874AF" w:rsidRPr="00BA4E1C" w14:paraId="70C5D7C7" w14:textId="77777777" w:rsidTr="00CA75EF">
        <w:tc>
          <w:tcPr>
            <w:tcW w:w="3085" w:type="dxa"/>
          </w:tcPr>
          <w:p w14:paraId="417D376F"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Marijana Vulin</w:t>
            </w:r>
          </w:p>
        </w:tc>
        <w:tc>
          <w:tcPr>
            <w:tcW w:w="1944" w:type="dxa"/>
          </w:tcPr>
          <w:p w14:paraId="7BC472AA" w14:textId="768B7BA1"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ekonomski</w:t>
            </w:r>
            <w:r w:rsidRPr="00BA4E1C">
              <w:rPr>
                <w:rFonts w:ascii="Times New Roman" w:hAnsi="Times New Roman"/>
                <w:i/>
                <w:sz w:val="28"/>
                <w:lang w:val="hr-HR"/>
              </w:rPr>
              <w:t xml:space="preserve"> tehničar</w:t>
            </w:r>
          </w:p>
        </w:tc>
        <w:tc>
          <w:tcPr>
            <w:tcW w:w="1889" w:type="dxa"/>
          </w:tcPr>
          <w:p w14:paraId="3A6FDFB1"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voditelj računovodstva</w:t>
            </w:r>
          </w:p>
        </w:tc>
        <w:tc>
          <w:tcPr>
            <w:tcW w:w="1349" w:type="dxa"/>
          </w:tcPr>
          <w:p w14:paraId="70E54D8F"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40</w:t>
            </w:r>
          </w:p>
        </w:tc>
        <w:tc>
          <w:tcPr>
            <w:tcW w:w="1586" w:type="dxa"/>
          </w:tcPr>
          <w:p w14:paraId="27DD52FF" w14:textId="77777777" w:rsidR="00C874AF" w:rsidRPr="00BA4E1C" w:rsidRDefault="00C874AF" w:rsidP="00C874AF">
            <w:pPr>
              <w:jc w:val="center"/>
              <w:rPr>
                <w:rFonts w:ascii="Times New Roman" w:hAnsi="Times New Roman"/>
                <w:i/>
                <w:sz w:val="22"/>
                <w:lang w:val="hr-HR"/>
              </w:rPr>
            </w:pPr>
            <w:r w:rsidRPr="00BA4E1C">
              <w:rPr>
                <w:rFonts w:ascii="Times New Roman" w:hAnsi="Times New Roman"/>
                <w:i/>
                <w:sz w:val="22"/>
                <w:lang w:val="hr-HR"/>
              </w:rPr>
              <w:t>7 – 15</w:t>
            </w:r>
          </w:p>
        </w:tc>
      </w:tr>
      <w:tr w:rsidR="00C874AF" w:rsidRPr="00BA4E1C" w14:paraId="6BB33747" w14:textId="77777777" w:rsidTr="00CA75EF">
        <w:tc>
          <w:tcPr>
            <w:tcW w:w="3085" w:type="dxa"/>
          </w:tcPr>
          <w:p w14:paraId="70F3D0A5"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Antun Marićak</w:t>
            </w:r>
          </w:p>
        </w:tc>
        <w:tc>
          <w:tcPr>
            <w:tcW w:w="1944" w:type="dxa"/>
          </w:tcPr>
          <w:p w14:paraId="549844BF" w14:textId="46F8E3AE"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vatrogasni teh</w:t>
            </w:r>
            <w:r w:rsidR="00584394">
              <w:rPr>
                <w:rFonts w:ascii="Times New Roman" w:hAnsi="Times New Roman"/>
                <w:i/>
                <w:sz w:val="28"/>
                <w:lang w:val="hr-HR"/>
              </w:rPr>
              <w:t>ničar</w:t>
            </w:r>
          </w:p>
        </w:tc>
        <w:tc>
          <w:tcPr>
            <w:tcW w:w="1889" w:type="dxa"/>
          </w:tcPr>
          <w:p w14:paraId="7092487F"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domar</w:t>
            </w:r>
          </w:p>
        </w:tc>
        <w:tc>
          <w:tcPr>
            <w:tcW w:w="1349" w:type="dxa"/>
          </w:tcPr>
          <w:p w14:paraId="36F42CAB"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40</w:t>
            </w:r>
          </w:p>
        </w:tc>
        <w:tc>
          <w:tcPr>
            <w:tcW w:w="1586" w:type="dxa"/>
          </w:tcPr>
          <w:p w14:paraId="506271C3" w14:textId="77777777" w:rsidR="00C874AF" w:rsidRPr="00BA4E1C" w:rsidRDefault="00C874AF" w:rsidP="00C874AF">
            <w:pPr>
              <w:jc w:val="center"/>
              <w:rPr>
                <w:rFonts w:ascii="Times New Roman" w:hAnsi="Times New Roman"/>
                <w:i/>
                <w:sz w:val="22"/>
                <w:lang w:val="hr-HR"/>
              </w:rPr>
            </w:pPr>
            <w:r w:rsidRPr="00BA4E1C">
              <w:rPr>
                <w:rFonts w:ascii="Times New Roman" w:hAnsi="Times New Roman"/>
                <w:i/>
                <w:sz w:val="22"/>
                <w:lang w:val="hr-HR"/>
              </w:rPr>
              <w:t>6 - 14</w:t>
            </w:r>
          </w:p>
        </w:tc>
      </w:tr>
      <w:tr w:rsidR="00C874AF" w:rsidRPr="00BA4E1C" w14:paraId="509DC843" w14:textId="77777777" w:rsidTr="00CA75EF">
        <w:tc>
          <w:tcPr>
            <w:tcW w:w="3085" w:type="dxa"/>
          </w:tcPr>
          <w:p w14:paraId="555C9F25"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Darinko Šimić</w:t>
            </w:r>
          </w:p>
        </w:tc>
        <w:tc>
          <w:tcPr>
            <w:tcW w:w="1944" w:type="dxa"/>
          </w:tcPr>
          <w:p w14:paraId="5D522E20"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električar</w:t>
            </w:r>
          </w:p>
        </w:tc>
        <w:tc>
          <w:tcPr>
            <w:tcW w:w="1889" w:type="dxa"/>
          </w:tcPr>
          <w:p w14:paraId="34C059BE"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domar-spremač</w:t>
            </w:r>
          </w:p>
        </w:tc>
        <w:tc>
          <w:tcPr>
            <w:tcW w:w="1349" w:type="dxa"/>
          </w:tcPr>
          <w:p w14:paraId="523F98E0"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40</w:t>
            </w:r>
          </w:p>
        </w:tc>
        <w:tc>
          <w:tcPr>
            <w:tcW w:w="1586" w:type="dxa"/>
          </w:tcPr>
          <w:p w14:paraId="6CD8B4D2" w14:textId="77777777" w:rsidR="00C874AF" w:rsidRPr="00BA4E1C" w:rsidRDefault="00C874AF" w:rsidP="00C874AF">
            <w:pPr>
              <w:jc w:val="center"/>
              <w:rPr>
                <w:rFonts w:ascii="Times New Roman" w:hAnsi="Times New Roman"/>
                <w:i/>
                <w:sz w:val="22"/>
                <w:lang w:val="hr-HR"/>
              </w:rPr>
            </w:pPr>
            <w:r w:rsidRPr="00BA4E1C">
              <w:rPr>
                <w:rFonts w:ascii="Times New Roman" w:hAnsi="Times New Roman"/>
                <w:i/>
                <w:sz w:val="22"/>
                <w:lang w:val="hr-HR"/>
              </w:rPr>
              <w:t>7 - 15</w:t>
            </w:r>
          </w:p>
        </w:tc>
      </w:tr>
      <w:tr w:rsidR="00C874AF" w:rsidRPr="00BA4E1C" w14:paraId="3C5D89C1" w14:textId="77777777" w:rsidTr="00CA75EF">
        <w:trPr>
          <w:trHeight w:val="689"/>
        </w:trPr>
        <w:tc>
          <w:tcPr>
            <w:tcW w:w="3085" w:type="dxa"/>
          </w:tcPr>
          <w:p w14:paraId="50188270"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Jovanka Vasiljević</w:t>
            </w:r>
          </w:p>
        </w:tc>
        <w:tc>
          <w:tcPr>
            <w:tcW w:w="1944" w:type="dxa"/>
          </w:tcPr>
          <w:p w14:paraId="5750E332" w14:textId="210ADAB4" w:rsidR="00C874AF" w:rsidRPr="00BA4E1C" w:rsidRDefault="00C874AF" w:rsidP="002B4403">
            <w:pPr>
              <w:jc w:val="center"/>
              <w:rPr>
                <w:rFonts w:ascii="Times New Roman" w:hAnsi="Times New Roman"/>
                <w:i/>
                <w:sz w:val="28"/>
                <w:lang w:val="hr-HR"/>
              </w:rPr>
            </w:pPr>
            <w:r w:rsidRPr="00BA4E1C">
              <w:rPr>
                <w:rFonts w:ascii="Times New Roman" w:hAnsi="Times New Roman"/>
                <w:i/>
                <w:sz w:val="28"/>
                <w:lang w:val="hr-HR"/>
              </w:rPr>
              <w:t>teks</w:t>
            </w:r>
            <w:r w:rsidR="002B4403">
              <w:rPr>
                <w:rFonts w:ascii="Times New Roman" w:hAnsi="Times New Roman"/>
                <w:i/>
                <w:sz w:val="28"/>
                <w:lang w:val="hr-HR"/>
              </w:rPr>
              <w:t>tilni</w:t>
            </w:r>
            <w:r w:rsidRPr="00BA4E1C">
              <w:rPr>
                <w:rFonts w:ascii="Times New Roman" w:hAnsi="Times New Roman"/>
                <w:i/>
                <w:sz w:val="28"/>
                <w:lang w:val="hr-HR"/>
              </w:rPr>
              <w:t xml:space="preserve"> tehničar</w:t>
            </w:r>
          </w:p>
        </w:tc>
        <w:tc>
          <w:tcPr>
            <w:tcW w:w="1889" w:type="dxa"/>
          </w:tcPr>
          <w:p w14:paraId="5528CD34"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kuharica</w:t>
            </w:r>
          </w:p>
        </w:tc>
        <w:tc>
          <w:tcPr>
            <w:tcW w:w="1349" w:type="dxa"/>
          </w:tcPr>
          <w:p w14:paraId="19552E24"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40</w:t>
            </w:r>
          </w:p>
        </w:tc>
        <w:tc>
          <w:tcPr>
            <w:tcW w:w="1586" w:type="dxa"/>
          </w:tcPr>
          <w:p w14:paraId="73D7E448" w14:textId="36021427" w:rsidR="00C874AF" w:rsidRPr="00BA4E1C" w:rsidRDefault="00C874AF" w:rsidP="00C874AF">
            <w:pPr>
              <w:jc w:val="center"/>
              <w:rPr>
                <w:rFonts w:ascii="Times New Roman" w:hAnsi="Times New Roman"/>
                <w:i/>
                <w:sz w:val="22"/>
                <w:lang w:val="hr-HR"/>
              </w:rPr>
            </w:pPr>
            <w:r w:rsidRPr="00BA4E1C">
              <w:rPr>
                <w:rFonts w:ascii="Times New Roman" w:hAnsi="Times New Roman"/>
                <w:i/>
                <w:sz w:val="22"/>
                <w:lang w:val="hr-HR"/>
              </w:rPr>
              <w:t>7 - 15</w:t>
            </w:r>
          </w:p>
        </w:tc>
      </w:tr>
      <w:tr w:rsidR="00C874AF" w:rsidRPr="00BA4E1C" w14:paraId="06C234E8" w14:textId="77777777" w:rsidTr="00CA75EF">
        <w:trPr>
          <w:trHeight w:val="638"/>
        </w:trPr>
        <w:tc>
          <w:tcPr>
            <w:tcW w:w="3085" w:type="dxa"/>
          </w:tcPr>
          <w:p w14:paraId="6B7A84A8"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Biljana Gilman</w:t>
            </w:r>
          </w:p>
        </w:tc>
        <w:tc>
          <w:tcPr>
            <w:tcW w:w="1944" w:type="dxa"/>
          </w:tcPr>
          <w:p w14:paraId="56400F2D"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radnik</w:t>
            </w:r>
          </w:p>
        </w:tc>
        <w:tc>
          <w:tcPr>
            <w:tcW w:w="1889" w:type="dxa"/>
          </w:tcPr>
          <w:p w14:paraId="72930BC9"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spremačica</w:t>
            </w:r>
          </w:p>
        </w:tc>
        <w:tc>
          <w:tcPr>
            <w:tcW w:w="1349" w:type="dxa"/>
          </w:tcPr>
          <w:p w14:paraId="0E380114"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40</w:t>
            </w:r>
          </w:p>
        </w:tc>
        <w:tc>
          <w:tcPr>
            <w:tcW w:w="1586" w:type="dxa"/>
          </w:tcPr>
          <w:p w14:paraId="158E14D7" w14:textId="77777777" w:rsidR="00C874AF" w:rsidRPr="00BA4E1C" w:rsidRDefault="00C874AF" w:rsidP="00C874AF">
            <w:pPr>
              <w:jc w:val="center"/>
              <w:rPr>
                <w:rFonts w:ascii="Times New Roman" w:hAnsi="Times New Roman"/>
                <w:i/>
                <w:sz w:val="22"/>
                <w:lang w:val="hr-HR"/>
              </w:rPr>
            </w:pPr>
            <w:r w:rsidRPr="00BA4E1C">
              <w:rPr>
                <w:rFonts w:ascii="Times New Roman" w:hAnsi="Times New Roman"/>
                <w:i/>
                <w:sz w:val="22"/>
                <w:lang w:val="hr-HR"/>
              </w:rPr>
              <w:t>12 - 20</w:t>
            </w:r>
          </w:p>
        </w:tc>
      </w:tr>
      <w:tr w:rsidR="00C874AF" w:rsidRPr="00BA4E1C" w14:paraId="34C4EFEF" w14:textId="77777777" w:rsidTr="00CA75EF">
        <w:trPr>
          <w:trHeight w:val="741"/>
        </w:trPr>
        <w:tc>
          <w:tcPr>
            <w:tcW w:w="3085" w:type="dxa"/>
          </w:tcPr>
          <w:p w14:paraId="63744F9E"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Katica Orsić</w:t>
            </w:r>
            <w:r>
              <w:rPr>
                <w:rFonts w:ascii="Times New Roman" w:hAnsi="Times New Roman"/>
                <w:i/>
                <w:sz w:val="28"/>
                <w:lang w:val="hr-HR"/>
              </w:rPr>
              <w:t xml:space="preserve"> </w:t>
            </w:r>
          </w:p>
        </w:tc>
        <w:tc>
          <w:tcPr>
            <w:tcW w:w="1944" w:type="dxa"/>
          </w:tcPr>
          <w:p w14:paraId="001F481A"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radnik</w:t>
            </w:r>
          </w:p>
        </w:tc>
        <w:tc>
          <w:tcPr>
            <w:tcW w:w="1889" w:type="dxa"/>
          </w:tcPr>
          <w:p w14:paraId="4B1DCFE8"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spremačica</w:t>
            </w:r>
          </w:p>
        </w:tc>
        <w:tc>
          <w:tcPr>
            <w:tcW w:w="1349" w:type="dxa"/>
          </w:tcPr>
          <w:p w14:paraId="51BDD58B"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40</w:t>
            </w:r>
          </w:p>
        </w:tc>
        <w:tc>
          <w:tcPr>
            <w:tcW w:w="1586" w:type="dxa"/>
          </w:tcPr>
          <w:p w14:paraId="7AB60AB0" w14:textId="1B5CA529" w:rsidR="00C874AF" w:rsidRPr="00BA4E1C" w:rsidRDefault="00C874AF" w:rsidP="00C874AF">
            <w:pPr>
              <w:jc w:val="center"/>
              <w:rPr>
                <w:rFonts w:ascii="Times New Roman" w:hAnsi="Times New Roman"/>
                <w:i/>
                <w:sz w:val="22"/>
                <w:lang w:val="hr-HR"/>
              </w:rPr>
            </w:pPr>
            <w:r w:rsidRPr="00BA4E1C">
              <w:rPr>
                <w:rFonts w:ascii="Times New Roman" w:hAnsi="Times New Roman"/>
                <w:i/>
                <w:sz w:val="22"/>
                <w:lang w:val="hr-HR"/>
              </w:rPr>
              <w:t>7 - 15</w:t>
            </w:r>
          </w:p>
        </w:tc>
      </w:tr>
      <w:tr w:rsidR="00C874AF" w:rsidRPr="00BA4E1C" w14:paraId="1B4014AA" w14:textId="77777777" w:rsidTr="00CA75EF">
        <w:tc>
          <w:tcPr>
            <w:tcW w:w="3085" w:type="dxa"/>
          </w:tcPr>
          <w:p w14:paraId="0235702E" w14:textId="77777777"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Radmila Hum</w:t>
            </w:r>
          </w:p>
        </w:tc>
        <w:tc>
          <w:tcPr>
            <w:tcW w:w="1944" w:type="dxa"/>
          </w:tcPr>
          <w:p w14:paraId="571D4BB5" w14:textId="5F519FD7" w:rsidR="00C874AF" w:rsidRPr="00BA4E1C" w:rsidRDefault="00584394" w:rsidP="00C874AF">
            <w:pPr>
              <w:jc w:val="center"/>
              <w:rPr>
                <w:rFonts w:ascii="Times New Roman" w:hAnsi="Times New Roman"/>
                <w:i/>
                <w:sz w:val="28"/>
                <w:lang w:val="hr-HR"/>
              </w:rPr>
            </w:pPr>
            <w:r>
              <w:rPr>
                <w:rFonts w:ascii="Times New Roman" w:hAnsi="Times New Roman"/>
                <w:i/>
                <w:sz w:val="28"/>
                <w:lang w:val="hr-HR"/>
              </w:rPr>
              <w:t>kemijski tehničar</w:t>
            </w:r>
          </w:p>
        </w:tc>
        <w:tc>
          <w:tcPr>
            <w:tcW w:w="1889" w:type="dxa"/>
          </w:tcPr>
          <w:p w14:paraId="19EE4509" w14:textId="77777777"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spremačica</w:t>
            </w:r>
          </w:p>
        </w:tc>
        <w:tc>
          <w:tcPr>
            <w:tcW w:w="1349" w:type="dxa"/>
          </w:tcPr>
          <w:p w14:paraId="64DB326C" w14:textId="77777777"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40</w:t>
            </w:r>
          </w:p>
        </w:tc>
        <w:tc>
          <w:tcPr>
            <w:tcW w:w="1586" w:type="dxa"/>
          </w:tcPr>
          <w:p w14:paraId="482A565D" w14:textId="77777777" w:rsidR="00C874AF" w:rsidRPr="00BA4E1C" w:rsidRDefault="00C874AF" w:rsidP="00C874AF">
            <w:pPr>
              <w:jc w:val="center"/>
              <w:rPr>
                <w:rFonts w:ascii="Times New Roman" w:hAnsi="Times New Roman"/>
                <w:i/>
                <w:sz w:val="22"/>
                <w:lang w:val="hr-HR"/>
              </w:rPr>
            </w:pPr>
            <w:r>
              <w:rPr>
                <w:rFonts w:ascii="Times New Roman" w:hAnsi="Times New Roman"/>
                <w:i/>
                <w:sz w:val="22"/>
                <w:lang w:val="hr-HR"/>
              </w:rPr>
              <w:t>7-15</w:t>
            </w:r>
          </w:p>
        </w:tc>
      </w:tr>
      <w:tr w:rsidR="00C874AF" w:rsidRPr="00BA4E1C" w14:paraId="7983419D" w14:textId="77777777" w:rsidTr="00CA75EF">
        <w:trPr>
          <w:trHeight w:val="643"/>
        </w:trPr>
        <w:tc>
          <w:tcPr>
            <w:tcW w:w="3085" w:type="dxa"/>
          </w:tcPr>
          <w:p w14:paraId="0465804C" w14:textId="77777777"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Ksenija Paradžik</w:t>
            </w:r>
          </w:p>
        </w:tc>
        <w:tc>
          <w:tcPr>
            <w:tcW w:w="1944" w:type="dxa"/>
          </w:tcPr>
          <w:p w14:paraId="44F7A279" w14:textId="1DD1180F"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trgovac</w:t>
            </w:r>
          </w:p>
        </w:tc>
        <w:tc>
          <w:tcPr>
            <w:tcW w:w="1889" w:type="dxa"/>
          </w:tcPr>
          <w:p w14:paraId="6B20E501" w14:textId="77777777"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spremačica</w:t>
            </w:r>
          </w:p>
        </w:tc>
        <w:tc>
          <w:tcPr>
            <w:tcW w:w="1349" w:type="dxa"/>
          </w:tcPr>
          <w:p w14:paraId="67FE4A87" w14:textId="77777777"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40</w:t>
            </w:r>
          </w:p>
        </w:tc>
        <w:tc>
          <w:tcPr>
            <w:tcW w:w="1586" w:type="dxa"/>
          </w:tcPr>
          <w:p w14:paraId="217DFDED" w14:textId="77777777" w:rsidR="00C874AF" w:rsidRPr="00BA4E1C" w:rsidRDefault="00C874AF" w:rsidP="00C874AF">
            <w:pPr>
              <w:jc w:val="center"/>
              <w:rPr>
                <w:rFonts w:ascii="Times New Roman" w:hAnsi="Times New Roman"/>
                <w:i/>
                <w:sz w:val="22"/>
                <w:lang w:val="hr-HR"/>
              </w:rPr>
            </w:pPr>
            <w:r>
              <w:rPr>
                <w:rFonts w:ascii="Times New Roman" w:hAnsi="Times New Roman"/>
                <w:i/>
                <w:sz w:val="22"/>
                <w:lang w:val="hr-HR"/>
              </w:rPr>
              <w:t>7-15</w:t>
            </w:r>
          </w:p>
        </w:tc>
      </w:tr>
      <w:tr w:rsidR="00C874AF" w:rsidRPr="00BA4E1C" w14:paraId="31D78216" w14:textId="77777777" w:rsidTr="00CA75EF">
        <w:trPr>
          <w:trHeight w:val="681"/>
        </w:trPr>
        <w:tc>
          <w:tcPr>
            <w:tcW w:w="3085" w:type="dxa"/>
          </w:tcPr>
          <w:p w14:paraId="3B79200B"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Zvonimir Komendanović</w:t>
            </w:r>
          </w:p>
        </w:tc>
        <w:tc>
          <w:tcPr>
            <w:tcW w:w="1944" w:type="dxa"/>
          </w:tcPr>
          <w:p w14:paraId="30CF1127"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stolar</w:t>
            </w:r>
          </w:p>
        </w:tc>
        <w:tc>
          <w:tcPr>
            <w:tcW w:w="1889" w:type="dxa"/>
          </w:tcPr>
          <w:p w14:paraId="12D1BFC4"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domar</w:t>
            </w:r>
          </w:p>
        </w:tc>
        <w:tc>
          <w:tcPr>
            <w:tcW w:w="1349" w:type="dxa"/>
          </w:tcPr>
          <w:p w14:paraId="13B67755"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40</w:t>
            </w:r>
          </w:p>
        </w:tc>
        <w:tc>
          <w:tcPr>
            <w:tcW w:w="1586" w:type="dxa"/>
          </w:tcPr>
          <w:p w14:paraId="5A0CA309" w14:textId="77777777" w:rsidR="00C874AF" w:rsidRPr="00BA4E1C" w:rsidRDefault="00C874AF" w:rsidP="00C874AF">
            <w:pPr>
              <w:jc w:val="center"/>
              <w:rPr>
                <w:rFonts w:ascii="Times New Roman" w:hAnsi="Times New Roman"/>
                <w:i/>
                <w:sz w:val="22"/>
                <w:lang w:val="hr-HR"/>
              </w:rPr>
            </w:pPr>
            <w:r w:rsidRPr="00BA4E1C">
              <w:rPr>
                <w:rFonts w:ascii="Times New Roman" w:hAnsi="Times New Roman"/>
                <w:i/>
                <w:sz w:val="22"/>
                <w:lang w:val="hr-HR"/>
              </w:rPr>
              <w:t>7 - 15</w:t>
            </w:r>
          </w:p>
        </w:tc>
      </w:tr>
    </w:tbl>
    <w:p w14:paraId="3EA7A72F" w14:textId="77777777" w:rsidR="000A371C" w:rsidRPr="000A371C" w:rsidRDefault="000A371C" w:rsidP="000A371C">
      <w:pPr>
        <w:pStyle w:val="Odlomakpopisa"/>
        <w:ind w:left="1003"/>
        <w:rPr>
          <w:rFonts w:ascii="Times New Roman" w:hAnsi="Times New Roman"/>
          <w:sz w:val="28"/>
          <w:lang w:val="hr-HR"/>
        </w:rPr>
      </w:pPr>
    </w:p>
    <w:p w14:paraId="2A254F1A" w14:textId="77777777" w:rsidR="00A81A44" w:rsidRPr="00BA4E1C" w:rsidRDefault="00A81A44">
      <w:pPr>
        <w:rPr>
          <w:rFonts w:ascii="Times New Roman" w:hAnsi="Times New Roman"/>
          <w:i/>
          <w:sz w:val="28"/>
          <w:lang w:val="hr-HR"/>
        </w:rPr>
      </w:pPr>
    </w:p>
    <w:p w14:paraId="4AA5921F" w14:textId="16288C2F" w:rsidR="008511BA" w:rsidRDefault="008511BA" w:rsidP="00AA3AEC">
      <w:pPr>
        <w:spacing w:line="480" w:lineRule="auto"/>
        <w:rPr>
          <w:rFonts w:ascii="Times New Roman" w:hAnsi="Times New Roman"/>
          <w:i/>
          <w:sz w:val="28"/>
          <w:lang w:val="hr-HR"/>
        </w:rPr>
      </w:pPr>
    </w:p>
    <w:p w14:paraId="2C9691C9" w14:textId="4470A252" w:rsidR="00594499" w:rsidRDefault="00594499" w:rsidP="00AA3AEC">
      <w:pPr>
        <w:spacing w:line="480" w:lineRule="auto"/>
        <w:rPr>
          <w:rFonts w:ascii="Times New Roman" w:hAnsi="Times New Roman"/>
          <w:i/>
          <w:sz w:val="28"/>
          <w:lang w:val="hr-HR"/>
        </w:rPr>
      </w:pPr>
    </w:p>
    <w:p w14:paraId="300FF191" w14:textId="6614490C" w:rsidR="00594499" w:rsidRDefault="00594499" w:rsidP="00AA3AEC">
      <w:pPr>
        <w:spacing w:line="480" w:lineRule="auto"/>
        <w:rPr>
          <w:rFonts w:ascii="Times New Roman" w:hAnsi="Times New Roman"/>
          <w:i/>
          <w:sz w:val="28"/>
          <w:lang w:val="hr-HR"/>
        </w:rPr>
      </w:pPr>
    </w:p>
    <w:p w14:paraId="334346C6" w14:textId="64EEEF73" w:rsidR="00594499" w:rsidRDefault="00594499" w:rsidP="00AA3AEC">
      <w:pPr>
        <w:spacing w:line="480" w:lineRule="auto"/>
        <w:rPr>
          <w:rFonts w:ascii="Times New Roman" w:hAnsi="Times New Roman"/>
          <w:i/>
          <w:sz w:val="28"/>
          <w:lang w:val="hr-HR"/>
        </w:rPr>
      </w:pPr>
    </w:p>
    <w:p w14:paraId="2A1A76A7" w14:textId="5F91EFA4" w:rsidR="000A371C" w:rsidRPr="00BA4E1C" w:rsidRDefault="000A371C" w:rsidP="00AA3AEC">
      <w:pPr>
        <w:spacing w:line="480" w:lineRule="auto"/>
        <w:rPr>
          <w:rFonts w:ascii="Times New Roman" w:hAnsi="Times New Roman"/>
          <w:i/>
          <w:sz w:val="28"/>
          <w:lang w:val="hr-HR"/>
        </w:rPr>
      </w:pPr>
    </w:p>
    <w:p w14:paraId="371035FC" w14:textId="77777777" w:rsidR="00C56F28" w:rsidRPr="000A371C" w:rsidRDefault="009364BC" w:rsidP="00C56F28">
      <w:pPr>
        <w:spacing w:line="480" w:lineRule="auto"/>
        <w:ind w:firstLine="708"/>
        <w:rPr>
          <w:rFonts w:ascii="Times New Roman" w:hAnsi="Times New Roman"/>
          <w:sz w:val="28"/>
          <w:lang w:val="hr-HR"/>
        </w:rPr>
      </w:pPr>
      <w:r w:rsidRPr="000A371C">
        <w:rPr>
          <w:rFonts w:ascii="Times New Roman" w:hAnsi="Times New Roman"/>
          <w:sz w:val="28"/>
          <w:lang w:val="hr-HR"/>
        </w:rPr>
        <w:lastRenderedPageBreak/>
        <w:t xml:space="preserve">9. </w:t>
      </w:r>
      <w:r w:rsidR="00C56F28" w:rsidRPr="000A371C">
        <w:rPr>
          <w:rFonts w:ascii="Times New Roman" w:hAnsi="Times New Roman"/>
          <w:sz w:val="28"/>
          <w:lang w:val="hr-HR"/>
        </w:rPr>
        <w:t>PLANOVI PERMANENTNOG STRUČNOG USAVRŠAVANJA</w:t>
      </w:r>
    </w:p>
    <w:p w14:paraId="03F3D4CD" w14:textId="6D125F9F" w:rsidR="00C56F28" w:rsidRPr="000A371C" w:rsidRDefault="00C56F28" w:rsidP="000A371C">
      <w:pPr>
        <w:tabs>
          <w:tab w:val="left" w:pos="3119"/>
        </w:tabs>
        <w:spacing w:line="360" w:lineRule="auto"/>
        <w:jc w:val="both"/>
        <w:rPr>
          <w:rFonts w:ascii="Times New Roman" w:hAnsi="Times New Roman"/>
          <w:szCs w:val="24"/>
          <w:lang w:val="hr-HR"/>
        </w:rPr>
      </w:pPr>
      <w:r w:rsidRPr="000A371C">
        <w:rPr>
          <w:rFonts w:ascii="Times New Roman" w:hAnsi="Times New Roman"/>
          <w:szCs w:val="24"/>
          <w:lang w:val="hr-HR"/>
        </w:rPr>
        <w:t>Svi učitelji, stručni suradnici i ravnatelj su planirali individualno stručno usavršavanje  te sudjelovanje na stručnim aktivima na razini škole i predavanjima</w:t>
      </w:r>
      <w:r w:rsidR="000A371C">
        <w:rPr>
          <w:rFonts w:ascii="Times New Roman" w:hAnsi="Times New Roman"/>
          <w:szCs w:val="24"/>
          <w:lang w:val="hr-HR"/>
        </w:rPr>
        <w:t xml:space="preserve"> na Učiteljskome vijeću</w:t>
      </w:r>
      <w:r w:rsidRPr="000A371C">
        <w:rPr>
          <w:rFonts w:ascii="Times New Roman" w:hAnsi="Times New Roman"/>
          <w:szCs w:val="24"/>
          <w:lang w:val="hr-HR"/>
        </w:rPr>
        <w:t>. Po potrebi i mogućnosti škole, sudjelovat će se i na stručnim skupovima i savjetovanjima na razini</w:t>
      </w:r>
      <w:r w:rsidR="000A371C">
        <w:rPr>
          <w:rFonts w:ascii="Times New Roman" w:hAnsi="Times New Roman"/>
          <w:szCs w:val="24"/>
          <w:lang w:val="hr-HR"/>
        </w:rPr>
        <w:t xml:space="preserve"> Osječko-baranjske županije i Republike Hrvatske</w:t>
      </w:r>
      <w:r w:rsidRPr="000A371C">
        <w:rPr>
          <w:rFonts w:ascii="Times New Roman" w:hAnsi="Times New Roman"/>
          <w:szCs w:val="24"/>
          <w:lang w:val="hr-HR"/>
        </w:rPr>
        <w:t>.</w:t>
      </w:r>
    </w:p>
    <w:p w14:paraId="3C375E31" w14:textId="77777777" w:rsidR="00C56F28" w:rsidRPr="000A371C" w:rsidRDefault="00C56F28" w:rsidP="000A371C">
      <w:pPr>
        <w:spacing w:line="360" w:lineRule="auto"/>
        <w:jc w:val="both"/>
        <w:rPr>
          <w:rFonts w:ascii="Times New Roman" w:hAnsi="Times New Roman"/>
          <w:szCs w:val="24"/>
          <w:lang w:val="hr-HR"/>
        </w:rPr>
      </w:pPr>
    </w:p>
    <w:p w14:paraId="33254D9A" w14:textId="77777777" w:rsidR="00C56F28" w:rsidRPr="000A371C" w:rsidRDefault="00C56F28" w:rsidP="000A371C">
      <w:pPr>
        <w:spacing w:line="360" w:lineRule="auto"/>
        <w:rPr>
          <w:rFonts w:ascii="Times New Roman" w:hAnsi="Times New Roman"/>
          <w:szCs w:val="24"/>
          <w:lang w:val="hr-HR"/>
        </w:rPr>
      </w:pPr>
      <w:r w:rsidRPr="000A371C">
        <w:rPr>
          <w:rFonts w:ascii="Times New Roman" w:hAnsi="Times New Roman"/>
          <w:szCs w:val="24"/>
          <w:lang w:val="hr-HR"/>
        </w:rPr>
        <w:t>Težište programa će biti na sljedećim sadržajima:</w:t>
      </w:r>
    </w:p>
    <w:p w14:paraId="391ED195" w14:textId="4D04049F" w:rsidR="00C56F28" w:rsidRPr="000A371C" w:rsidRDefault="00247A95" w:rsidP="00725BC0">
      <w:pPr>
        <w:numPr>
          <w:ilvl w:val="0"/>
          <w:numId w:val="6"/>
        </w:numPr>
        <w:spacing w:line="360" w:lineRule="auto"/>
        <w:rPr>
          <w:rFonts w:ascii="Times New Roman" w:hAnsi="Times New Roman"/>
          <w:szCs w:val="24"/>
          <w:lang w:val="hr-HR"/>
        </w:rPr>
      </w:pPr>
      <w:r>
        <w:rPr>
          <w:rFonts w:ascii="Times New Roman" w:hAnsi="Times New Roman"/>
          <w:szCs w:val="24"/>
          <w:lang w:val="hr-HR"/>
        </w:rPr>
        <w:t xml:space="preserve">rad </w:t>
      </w:r>
      <w:r w:rsidR="00C56F28" w:rsidRPr="000A371C">
        <w:rPr>
          <w:rFonts w:ascii="Times New Roman" w:hAnsi="Times New Roman"/>
          <w:szCs w:val="24"/>
          <w:lang w:val="hr-HR"/>
        </w:rPr>
        <w:t>prema načelima kvalitetne škole- suvremene metode u radu</w:t>
      </w:r>
    </w:p>
    <w:p w14:paraId="3434C502" w14:textId="5005E93C" w:rsidR="00247A95" w:rsidRDefault="00247A95" w:rsidP="00725BC0">
      <w:pPr>
        <w:numPr>
          <w:ilvl w:val="0"/>
          <w:numId w:val="6"/>
        </w:numPr>
        <w:spacing w:line="360" w:lineRule="auto"/>
        <w:rPr>
          <w:rFonts w:ascii="Times New Roman" w:hAnsi="Times New Roman"/>
          <w:szCs w:val="24"/>
          <w:lang w:val="hr-HR"/>
        </w:rPr>
      </w:pPr>
      <w:r>
        <w:rPr>
          <w:rFonts w:ascii="Times New Roman" w:hAnsi="Times New Roman"/>
          <w:szCs w:val="24"/>
          <w:lang w:val="hr-HR"/>
        </w:rPr>
        <w:t>siguran i odgovoran pristup i korištenje Internetom</w:t>
      </w:r>
    </w:p>
    <w:p w14:paraId="29921659" w14:textId="77777777" w:rsidR="00C56F28" w:rsidRPr="000A371C" w:rsidRDefault="00C56F28" w:rsidP="000A371C">
      <w:pPr>
        <w:spacing w:line="360" w:lineRule="auto"/>
        <w:rPr>
          <w:rFonts w:ascii="Times New Roman" w:hAnsi="Times New Roman"/>
          <w:szCs w:val="24"/>
          <w:lang w:val="hr-HR"/>
        </w:rPr>
      </w:pPr>
    </w:p>
    <w:p w14:paraId="647016A4" w14:textId="6ECDD015" w:rsidR="00C56F28" w:rsidRPr="000A371C" w:rsidRDefault="00C56F28" w:rsidP="006C51F9">
      <w:pPr>
        <w:spacing w:line="360" w:lineRule="auto"/>
        <w:ind w:firstLine="708"/>
        <w:jc w:val="both"/>
        <w:rPr>
          <w:rFonts w:ascii="Times New Roman" w:hAnsi="Times New Roman"/>
          <w:szCs w:val="24"/>
          <w:lang w:val="hr-HR"/>
        </w:rPr>
      </w:pPr>
      <w:r w:rsidRPr="000A371C">
        <w:rPr>
          <w:rFonts w:ascii="Times New Roman" w:hAnsi="Times New Roman"/>
          <w:szCs w:val="24"/>
          <w:lang w:val="hr-HR"/>
        </w:rPr>
        <w:t>Dogovorit ćemo suradnju vanjskih stručnjaka</w:t>
      </w:r>
      <w:r w:rsidR="00247A95">
        <w:rPr>
          <w:rFonts w:ascii="Times New Roman" w:hAnsi="Times New Roman"/>
          <w:szCs w:val="24"/>
          <w:lang w:val="hr-HR"/>
        </w:rPr>
        <w:t xml:space="preserve"> </w:t>
      </w:r>
      <w:r w:rsidRPr="000A371C">
        <w:rPr>
          <w:rFonts w:ascii="Times New Roman" w:hAnsi="Times New Roman"/>
          <w:szCs w:val="24"/>
          <w:lang w:val="hr-HR"/>
        </w:rPr>
        <w:t>za područja gdje imamo najviše nedoumica ili želimo raditi bolje.</w:t>
      </w:r>
    </w:p>
    <w:p w14:paraId="7D5DCDC0" w14:textId="6F71601C" w:rsidR="00C56F28" w:rsidRDefault="00C56F28" w:rsidP="009E7EDA">
      <w:pPr>
        <w:spacing w:line="360" w:lineRule="auto"/>
        <w:jc w:val="both"/>
        <w:rPr>
          <w:rFonts w:ascii="Times New Roman" w:hAnsi="Times New Roman"/>
          <w:szCs w:val="24"/>
          <w:lang w:val="hr-HR"/>
        </w:rPr>
      </w:pPr>
      <w:r w:rsidRPr="000A371C">
        <w:rPr>
          <w:rFonts w:ascii="Times New Roman" w:hAnsi="Times New Roman"/>
          <w:szCs w:val="24"/>
          <w:lang w:val="hr-HR"/>
        </w:rPr>
        <w:t xml:space="preserve">Učiteljsko vijeće – suradnja s roditeljima (radionice za roditelje), ostvarivanje školskog </w:t>
      </w:r>
      <w:r w:rsidRPr="00AF4D63">
        <w:rPr>
          <w:rFonts w:ascii="Times New Roman" w:hAnsi="Times New Roman"/>
          <w:color w:val="000000" w:themeColor="text1"/>
          <w:szCs w:val="24"/>
          <w:lang w:val="hr-HR"/>
        </w:rPr>
        <w:t>preventivnog</w:t>
      </w:r>
      <w:r w:rsidR="00AF4D63" w:rsidRPr="00AF4D63">
        <w:rPr>
          <w:rFonts w:ascii="Times New Roman" w:hAnsi="Times New Roman"/>
          <w:color w:val="000000" w:themeColor="text1"/>
          <w:szCs w:val="24"/>
          <w:lang w:val="hr-HR"/>
        </w:rPr>
        <w:t xml:space="preserve"> programa</w:t>
      </w:r>
      <w:r w:rsidRPr="000A371C">
        <w:rPr>
          <w:rFonts w:ascii="Times New Roman" w:hAnsi="Times New Roman"/>
          <w:szCs w:val="24"/>
          <w:lang w:val="hr-HR"/>
        </w:rPr>
        <w:t>, rad s djecom s posebnim potrebama, ocjenjivanje učenika, planiranje.</w:t>
      </w:r>
    </w:p>
    <w:p w14:paraId="2E44D847" w14:textId="38A0BDD7" w:rsidR="00661CF8" w:rsidRDefault="00661CF8" w:rsidP="009E7EDA">
      <w:pPr>
        <w:spacing w:line="360" w:lineRule="auto"/>
        <w:jc w:val="both"/>
        <w:rPr>
          <w:rFonts w:ascii="Times New Roman" w:hAnsi="Times New Roman"/>
          <w:szCs w:val="24"/>
          <w:lang w:val="hr-HR"/>
        </w:rPr>
      </w:pPr>
    </w:p>
    <w:p w14:paraId="099FB301" w14:textId="5707D541"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 xml:space="preserve">Kroz </w:t>
      </w:r>
      <w:r w:rsidR="003860A5">
        <w:rPr>
          <w:rFonts w:ascii="Times New Roman" w:hAnsi="Times New Roman"/>
          <w:szCs w:val="24"/>
          <w:lang w:val="hr-HR"/>
        </w:rPr>
        <w:t xml:space="preserve">projekt </w:t>
      </w:r>
      <w:r>
        <w:rPr>
          <w:rFonts w:ascii="Times New Roman" w:hAnsi="Times New Roman"/>
          <w:szCs w:val="24"/>
          <w:lang w:val="hr-HR"/>
        </w:rPr>
        <w:t xml:space="preserve">KOZMOS – </w:t>
      </w:r>
      <w:r w:rsidRPr="00661CF8">
        <w:rPr>
          <w:rFonts w:ascii="Times New Roman" w:hAnsi="Times New Roman"/>
          <w:i/>
          <w:szCs w:val="24"/>
          <w:lang w:val="hr-HR"/>
        </w:rPr>
        <w:t>Kvalitetno obrazovanje za modernu osnovnu ško</w:t>
      </w:r>
      <w:r>
        <w:rPr>
          <w:rFonts w:ascii="Times New Roman" w:hAnsi="Times New Roman"/>
          <w:szCs w:val="24"/>
          <w:lang w:val="hr-HR"/>
        </w:rPr>
        <w:t xml:space="preserve">lu s ciljem jačanja sposobnosti učitelja i drugih odgojno-obrazovnih djelatnika provodit će se </w:t>
      </w:r>
      <w:r w:rsidR="003860A5">
        <w:rPr>
          <w:rFonts w:ascii="Times New Roman" w:hAnsi="Times New Roman"/>
          <w:szCs w:val="24"/>
          <w:lang w:val="hr-HR"/>
        </w:rPr>
        <w:t xml:space="preserve">nadalje </w:t>
      </w:r>
      <w:r>
        <w:rPr>
          <w:rFonts w:ascii="Times New Roman" w:hAnsi="Times New Roman"/>
          <w:szCs w:val="24"/>
          <w:lang w:val="hr-HR"/>
        </w:rPr>
        <w:t>edukacije i predavanja.</w:t>
      </w:r>
      <w:r w:rsidR="00C14C05">
        <w:rPr>
          <w:rFonts w:ascii="Times New Roman" w:hAnsi="Times New Roman"/>
          <w:szCs w:val="24"/>
          <w:lang w:val="hr-HR"/>
        </w:rPr>
        <w:t xml:space="preserve"> </w:t>
      </w:r>
      <w:r>
        <w:rPr>
          <w:rFonts w:ascii="Times New Roman" w:hAnsi="Times New Roman"/>
          <w:szCs w:val="24"/>
          <w:lang w:val="hr-HR"/>
        </w:rPr>
        <w:t>Planiran</w:t>
      </w:r>
      <w:r w:rsidR="006067E2">
        <w:rPr>
          <w:rFonts w:ascii="Times New Roman" w:hAnsi="Times New Roman"/>
          <w:szCs w:val="24"/>
          <w:lang w:val="hr-HR"/>
        </w:rPr>
        <w:t>e</w:t>
      </w:r>
      <w:r>
        <w:rPr>
          <w:rFonts w:ascii="Times New Roman" w:hAnsi="Times New Roman"/>
          <w:szCs w:val="24"/>
          <w:lang w:val="hr-HR"/>
        </w:rPr>
        <w:t xml:space="preserve"> </w:t>
      </w:r>
      <w:r w:rsidR="006067E2">
        <w:rPr>
          <w:rFonts w:ascii="Times New Roman" w:hAnsi="Times New Roman"/>
          <w:szCs w:val="24"/>
          <w:lang w:val="hr-HR"/>
        </w:rPr>
        <w:t xml:space="preserve">su </w:t>
      </w:r>
      <w:r>
        <w:rPr>
          <w:rFonts w:ascii="Times New Roman" w:hAnsi="Times New Roman"/>
          <w:szCs w:val="24"/>
          <w:lang w:val="hr-HR"/>
        </w:rPr>
        <w:t xml:space="preserve"> </w:t>
      </w:r>
      <w:r w:rsidR="003860A5">
        <w:rPr>
          <w:rFonts w:ascii="Times New Roman" w:hAnsi="Times New Roman"/>
          <w:szCs w:val="24"/>
          <w:lang w:val="hr-HR"/>
        </w:rPr>
        <w:t xml:space="preserve">još </w:t>
      </w:r>
      <w:r>
        <w:rPr>
          <w:rFonts w:ascii="Times New Roman" w:hAnsi="Times New Roman"/>
          <w:szCs w:val="24"/>
          <w:lang w:val="hr-HR"/>
        </w:rPr>
        <w:t>edukacij</w:t>
      </w:r>
      <w:r w:rsidR="006067E2">
        <w:rPr>
          <w:rFonts w:ascii="Times New Roman" w:hAnsi="Times New Roman"/>
          <w:szCs w:val="24"/>
          <w:lang w:val="hr-HR"/>
        </w:rPr>
        <w:t>e:</w:t>
      </w:r>
    </w:p>
    <w:p w14:paraId="4EE6D4D7" w14:textId="3D6D0B90" w:rsidR="003860A5" w:rsidRDefault="00661CF8" w:rsidP="009E7EDA">
      <w:pPr>
        <w:spacing w:line="360" w:lineRule="auto"/>
        <w:jc w:val="both"/>
        <w:rPr>
          <w:rFonts w:ascii="Times New Roman" w:hAnsi="Times New Roman"/>
          <w:b/>
          <w:szCs w:val="24"/>
          <w:lang w:val="hr-HR"/>
        </w:rPr>
      </w:pPr>
      <w:r w:rsidRPr="00661CF8">
        <w:rPr>
          <w:rFonts w:ascii="Times New Roman" w:hAnsi="Times New Roman"/>
          <w:b/>
          <w:szCs w:val="24"/>
          <w:lang w:val="hr-HR"/>
        </w:rPr>
        <w:t>Predavanja:</w:t>
      </w:r>
    </w:p>
    <w:p w14:paraId="3949B6CD" w14:textId="2378F65F" w:rsidR="00661CF8" w:rsidRPr="006067E2" w:rsidRDefault="003860A5" w:rsidP="009E7EDA">
      <w:pPr>
        <w:spacing w:line="360" w:lineRule="auto"/>
        <w:jc w:val="both"/>
        <w:rPr>
          <w:rFonts w:ascii="Times New Roman" w:hAnsi="Times New Roman"/>
          <w:i/>
          <w:iCs/>
          <w:szCs w:val="24"/>
          <w:lang w:val="hr-HR"/>
        </w:rPr>
      </w:pPr>
      <w:r>
        <w:rPr>
          <w:rFonts w:ascii="Times New Roman" w:hAnsi="Times New Roman"/>
          <w:szCs w:val="24"/>
          <w:lang w:val="hr-HR"/>
        </w:rPr>
        <w:t>S</w:t>
      </w:r>
      <w:r w:rsidR="00661CF8">
        <w:rPr>
          <w:rFonts w:ascii="Times New Roman" w:hAnsi="Times New Roman"/>
          <w:szCs w:val="24"/>
          <w:lang w:val="hr-HR"/>
        </w:rPr>
        <w:t xml:space="preserve">TEM danas </w:t>
      </w:r>
      <w:r w:rsidR="00661CF8" w:rsidRPr="006067E2">
        <w:rPr>
          <w:rFonts w:ascii="Times New Roman" w:hAnsi="Times New Roman"/>
          <w:i/>
          <w:iCs/>
          <w:szCs w:val="24"/>
          <w:lang w:val="hr-HR"/>
        </w:rPr>
        <w:t>– Izazovi održivog razvoja</w:t>
      </w:r>
    </w:p>
    <w:p w14:paraId="5972A4DD" w14:textId="5EE624F9"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Globalna učionica – škola u 21. stoljeću i</w:t>
      </w:r>
      <w:r w:rsidR="00AF4D63">
        <w:rPr>
          <w:rFonts w:ascii="Times New Roman" w:hAnsi="Times New Roman"/>
          <w:szCs w:val="24"/>
          <w:lang w:val="hr-HR"/>
        </w:rPr>
        <w:t xml:space="preserve"> </w:t>
      </w:r>
      <w:r>
        <w:rPr>
          <w:rFonts w:ascii="Times New Roman" w:hAnsi="Times New Roman"/>
          <w:szCs w:val="24"/>
          <w:lang w:val="hr-HR"/>
        </w:rPr>
        <w:t xml:space="preserve">Učitelj-zauvijek učenik </w:t>
      </w:r>
    </w:p>
    <w:p w14:paraId="307EA8AC" w14:textId="5A17D333" w:rsidR="00661CF8" w:rsidRPr="00661CF8" w:rsidRDefault="00661CF8" w:rsidP="009E7EDA">
      <w:pPr>
        <w:spacing w:line="360" w:lineRule="auto"/>
        <w:jc w:val="both"/>
        <w:rPr>
          <w:rFonts w:ascii="Times New Roman" w:hAnsi="Times New Roman"/>
          <w:b/>
          <w:szCs w:val="24"/>
          <w:lang w:val="hr-HR"/>
        </w:rPr>
      </w:pPr>
      <w:r w:rsidRPr="00661CF8">
        <w:rPr>
          <w:rFonts w:ascii="Times New Roman" w:hAnsi="Times New Roman"/>
          <w:b/>
          <w:szCs w:val="24"/>
          <w:lang w:val="hr-HR"/>
        </w:rPr>
        <w:t>Interaktivna predavanja i radionice:</w:t>
      </w:r>
    </w:p>
    <w:p w14:paraId="6372D1C9" w14:textId="048FBF2B" w:rsidR="00661CF8" w:rsidRPr="006067E2" w:rsidRDefault="00661CF8" w:rsidP="009E7EDA">
      <w:pPr>
        <w:spacing w:line="360" w:lineRule="auto"/>
        <w:jc w:val="both"/>
        <w:rPr>
          <w:rFonts w:ascii="Times New Roman" w:hAnsi="Times New Roman"/>
          <w:i/>
          <w:iCs/>
          <w:szCs w:val="24"/>
          <w:lang w:val="hr-HR"/>
        </w:rPr>
      </w:pPr>
      <w:r w:rsidRPr="006067E2">
        <w:rPr>
          <w:rFonts w:ascii="Times New Roman" w:hAnsi="Times New Roman"/>
          <w:i/>
          <w:iCs/>
          <w:szCs w:val="24"/>
          <w:lang w:val="hr-HR"/>
        </w:rPr>
        <w:t>Prilagodba kurikuluma STEM područja djeci s poteškoćama u učenju</w:t>
      </w:r>
    </w:p>
    <w:p w14:paraId="19A57704" w14:textId="7EBEAB79" w:rsidR="00661CF8" w:rsidRDefault="00661CF8" w:rsidP="009E7EDA">
      <w:pPr>
        <w:spacing w:line="360" w:lineRule="auto"/>
        <w:jc w:val="both"/>
        <w:rPr>
          <w:rFonts w:ascii="Times New Roman" w:hAnsi="Times New Roman"/>
          <w:b/>
          <w:szCs w:val="24"/>
          <w:lang w:val="hr-HR"/>
        </w:rPr>
      </w:pPr>
      <w:r w:rsidRPr="00661CF8">
        <w:rPr>
          <w:rFonts w:ascii="Times New Roman" w:hAnsi="Times New Roman"/>
          <w:b/>
          <w:szCs w:val="24"/>
          <w:lang w:val="hr-HR"/>
        </w:rPr>
        <w:t>Trening:</w:t>
      </w:r>
    </w:p>
    <w:p w14:paraId="2ACF9112" w14:textId="0AE9D64C" w:rsidR="003860A5" w:rsidRDefault="00661CF8" w:rsidP="009E7EDA">
      <w:pPr>
        <w:spacing w:line="360" w:lineRule="auto"/>
        <w:jc w:val="both"/>
        <w:rPr>
          <w:rFonts w:ascii="Times New Roman" w:hAnsi="Times New Roman"/>
          <w:szCs w:val="24"/>
          <w:lang w:val="hr-HR"/>
        </w:rPr>
      </w:pPr>
      <w:r>
        <w:rPr>
          <w:rFonts w:ascii="Times New Roman" w:hAnsi="Times New Roman"/>
          <w:szCs w:val="24"/>
          <w:lang w:val="hr-HR"/>
        </w:rPr>
        <w:t xml:space="preserve">Rano programiranje </w:t>
      </w:r>
    </w:p>
    <w:p w14:paraId="058280E9" w14:textId="461C6C1A" w:rsidR="00661CF8" w:rsidRDefault="003860A5" w:rsidP="009E7EDA">
      <w:pPr>
        <w:spacing w:line="360" w:lineRule="auto"/>
        <w:jc w:val="both"/>
        <w:rPr>
          <w:rFonts w:ascii="Times New Roman" w:hAnsi="Times New Roman"/>
          <w:szCs w:val="24"/>
          <w:lang w:val="hr-HR"/>
        </w:rPr>
      </w:pPr>
      <w:r>
        <w:rPr>
          <w:rFonts w:ascii="Times New Roman" w:hAnsi="Times New Roman"/>
          <w:szCs w:val="24"/>
          <w:lang w:val="hr-HR"/>
        </w:rPr>
        <w:t>U</w:t>
      </w:r>
      <w:r w:rsidR="00661CF8">
        <w:rPr>
          <w:rFonts w:ascii="Times New Roman" w:hAnsi="Times New Roman"/>
          <w:szCs w:val="24"/>
          <w:lang w:val="hr-HR"/>
        </w:rPr>
        <w:t>pravljanje dronom</w:t>
      </w:r>
    </w:p>
    <w:p w14:paraId="62C65633" w14:textId="77777777" w:rsidR="003860A5" w:rsidRDefault="003860A5" w:rsidP="009E7EDA">
      <w:pPr>
        <w:spacing w:line="360" w:lineRule="auto"/>
        <w:jc w:val="both"/>
        <w:rPr>
          <w:rFonts w:ascii="Times New Roman" w:hAnsi="Times New Roman"/>
          <w:szCs w:val="24"/>
        </w:rPr>
      </w:pPr>
    </w:p>
    <w:p w14:paraId="099F3D24" w14:textId="47CEC773"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 xml:space="preserve">U </w:t>
      </w:r>
      <w:proofErr w:type="spellStart"/>
      <w:r w:rsidRPr="009E7EDA">
        <w:rPr>
          <w:rFonts w:ascii="Times New Roman" w:hAnsi="Times New Roman"/>
          <w:szCs w:val="24"/>
        </w:rPr>
        <w:t>cilju</w:t>
      </w:r>
      <w:proofErr w:type="spellEnd"/>
      <w:r w:rsidRPr="009E7EDA">
        <w:rPr>
          <w:rFonts w:ascii="Times New Roman" w:hAnsi="Times New Roman"/>
          <w:szCs w:val="24"/>
        </w:rPr>
        <w:t xml:space="preserve"> </w:t>
      </w:r>
      <w:proofErr w:type="spellStart"/>
      <w:r w:rsidRPr="009E7EDA">
        <w:rPr>
          <w:rFonts w:ascii="Times New Roman" w:hAnsi="Times New Roman"/>
          <w:szCs w:val="24"/>
        </w:rPr>
        <w:t>stručnog</w:t>
      </w:r>
      <w:proofErr w:type="spellEnd"/>
      <w:r w:rsidRPr="009E7EDA">
        <w:rPr>
          <w:rFonts w:ascii="Times New Roman" w:hAnsi="Times New Roman"/>
          <w:szCs w:val="24"/>
        </w:rPr>
        <w:t xml:space="preserve"> </w:t>
      </w:r>
      <w:proofErr w:type="spellStart"/>
      <w:r w:rsidRPr="009E7EDA">
        <w:rPr>
          <w:rFonts w:ascii="Times New Roman" w:hAnsi="Times New Roman"/>
          <w:szCs w:val="24"/>
        </w:rPr>
        <w:t>usavršavanja</w:t>
      </w:r>
      <w:proofErr w:type="spellEnd"/>
      <w:r w:rsidRPr="009E7EDA">
        <w:rPr>
          <w:rFonts w:ascii="Times New Roman" w:hAnsi="Times New Roman"/>
          <w:szCs w:val="24"/>
        </w:rPr>
        <w:t xml:space="preserve"> učitelja i </w:t>
      </w:r>
      <w:proofErr w:type="spellStart"/>
      <w:r w:rsidRPr="009E7EDA">
        <w:rPr>
          <w:rFonts w:ascii="Times New Roman" w:hAnsi="Times New Roman"/>
          <w:szCs w:val="24"/>
        </w:rPr>
        <w:t>drugih</w:t>
      </w:r>
      <w:proofErr w:type="spellEnd"/>
      <w:r w:rsidRPr="009E7EDA">
        <w:rPr>
          <w:rFonts w:ascii="Times New Roman" w:hAnsi="Times New Roman"/>
          <w:szCs w:val="24"/>
        </w:rPr>
        <w:t xml:space="preserve"> </w:t>
      </w:r>
      <w:proofErr w:type="spellStart"/>
      <w:r w:rsidRPr="009E7EDA">
        <w:rPr>
          <w:rFonts w:ascii="Times New Roman" w:hAnsi="Times New Roman"/>
          <w:szCs w:val="24"/>
        </w:rPr>
        <w:t>odgojno</w:t>
      </w:r>
      <w:proofErr w:type="spellEnd"/>
      <w:r w:rsidRPr="009E7EDA">
        <w:rPr>
          <w:rFonts w:ascii="Times New Roman" w:hAnsi="Times New Roman"/>
          <w:szCs w:val="24"/>
        </w:rPr>
        <w:t xml:space="preserve"> </w:t>
      </w:r>
      <w:proofErr w:type="spellStart"/>
      <w:r w:rsidRPr="009E7EDA">
        <w:rPr>
          <w:rFonts w:ascii="Times New Roman" w:hAnsi="Times New Roman"/>
          <w:szCs w:val="24"/>
        </w:rPr>
        <w:t>obrazovnih</w:t>
      </w:r>
      <w:proofErr w:type="spellEnd"/>
      <w:r w:rsidRPr="009E7EDA">
        <w:rPr>
          <w:rFonts w:ascii="Times New Roman" w:hAnsi="Times New Roman"/>
          <w:szCs w:val="24"/>
        </w:rPr>
        <w:t xml:space="preserve"> radnika u IKT-u, </w:t>
      </w:r>
      <w:proofErr w:type="spellStart"/>
      <w:r w:rsidRPr="009E7EDA">
        <w:rPr>
          <w:rFonts w:ascii="Times New Roman" w:hAnsi="Times New Roman"/>
          <w:szCs w:val="24"/>
        </w:rPr>
        <w:t>poduzetništvu</w:t>
      </w:r>
      <w:proofErr w:type="spellEnd"/>
      <w:r w:rsidRPr="009E7EDA">
        <w:rPr>
          <w:rFonts w:ascii="Times New Roman" w:hAnsi="Times New Roman"/>
          <w:szCs w:val="24"/>
        </w:rPr>
        <w:t xml:space="preserve"> i </w:t>
      </w:r>
      <w:proofErr w:type="spellStart"/>
      <w:r w:rsidRPr="009E7EDA">
        <w:rPr>
          <w:rFonts w:ascii="Times New Roman" w:hAnsi="Times New Roman"/>
          <w:szCs w:val="24"/>
        </w:rPr>
        <w:t>aktivnom</w:t>
      </w:r>
      <w:proofErr w:type="spellEnd"/>
      <w:r w:rsidRPr="009E7EDA">
        <w:rPr>
          <w:rFonts w:ascii="Times New Roman" w:hAnsi="Times New Roman"/>
          <w:szCs w:val="24"/>
        </w:rPr>
        <w:t xml:space="preserve"> </w:t>
      </w:r>
      <w:proofErr w:type="spellStart"/>
      <w:r w:rsidRPr="009E7EDA">
        <w:rPr>
          <w:rFonts w:ascii="Times New Roman" w:hAnsi="Times New Roman"/>
          <w:szCs w:val="24"/>
        </w:rPr>
        <w:t>građanstvu</w:t>
      </w:r>
      <w:proofErr w:type="spellEnd"/>
      <w:r w:rsidRPr="009E7EDA">
        <w:rPr>
          <w:rFonts w:ascii="Times New Roman" w:hAnsi="Times New Roman"/>
          <w:szCs w:val="24"/>
        </w:rPr>
        <w:t xml:space="preserve">, </w:t>
      </w:r>
      <w:proofErr w:type="spellStart"/>
      <w:r>
        <w:rPr>
          <w:rFonts w:ascii="Times New Roman" w:hAnsi="Times New Roman"/>
          <w:szCs w:val="24"/>
        </w:rPr>
        <w:t>predviđene</w:t>
      </w:r>
      <w:proofErr w:type="spellEnd"/>
      <w:r>
        <w:rPr>
          <w:rFonts w:ascii="Times New Roman" w:hAnsi="Times New Roman"/>
          <w:szCs w:val="24"/>
        </w:rPr>
        <w:t xml:space="preserve"> </w:t>
      </w:r>
      <w:proofErr w:type="spellStart"/>
      <w:r>
        <w:rPr>
          <w:rFonts w:ascii="Times New Roman" w:hAnsi="Times New Roman"/>
          <w:szCs w:val="24"/>
        </w:rPr>
        <w:t>su</w:t>
      </w:r>
      <w:proofErr w:type="spellEnd"/>
      <w:r>
        <w:rPr>
          <w:rFonts w:ascii="Times New Roman" w:hAnsi="Times New Roman"/>
          <w:szCs w:val="24"/>
        </w:rPr>
        <w:t xml:space="preserve"> </w:t>
      </w:r>
      <w:proofErr w:type="spellStart"/>
      <w:r>
        <w:rPr>
          <w:rFonts w:ascii="Times New Roman" w:hAnsi="Times New Roman"/>
          <w:szCs w:val="24"/>
        </w:rPr>
        <w:t>sljedeć</w:t>
      </w:r>
      <w:r w:rsidR="00AF4D63">
        <w:rPr>
          <w:rFonts w:ascii="Times New Roman" w:hAnsi="Times New Roman"/>
          <w:szCs w:val="24"/>
        </w:rPr>
        <w:t>e</w:t>
      </w:r>
      <w:proofErr w:type="spellEnd"/>
      <w:r>
        <w:rPr>
          <w:rFonts w:ascii="Times New Roman" w:hAnsi="Times New Roman"/>
          <w:szCs w:val="24"/>
        </w:rPr>
        <w:t xml:space="preserve"> edukacije:</w:t>
      </w:r>
    </w:p>
    <w:p w14:paraId="76E90266" w14:textId="77777777" w:rsidR="003860A5" w:rsidRDefault="009E7EDA" w:rsidP="009E7EDA">
      <w:pPr>
        <w:spacing w:line="360" w:lineRule="auto"/>
        <w:jc w:val="both"/>
        <w:rPr>
          <w:rFonts w:ascii="Times New Roman" w:hAnsi="Times New Roman"/>
          <w:szCs w:val="24"/>
        </w:rPr>
      </w:pPr>
      <w:proofErr w:type="spellStart"/>
      <w:r w:rsidRPr="009E7EDA">
        <w:rPr>
          <w:rFonts w:ascii="Times New Roman" w:hAnsi="Times New Roman"/>
          <w:szCs w:val="24"/>
        </w:rPr>
        <w:t>Interaktivna</w:t>
      </w:r>
      <w:proofErr w:type="spellEnd"/>
      <w:r w:rsidRPr="009E7EDA">
        <w:rPr>
          <w:rFonts w:ascii="Times New Roman" w:hAnsi="Times New Roman"/>
          <w:szCs w:val="24"/>
        </w:rPr>
        <w:t xml:space="preserve"> </w:t>
      </w:r>
      <w:proofErr w:type="spellStart"/>
      <w:r w:rsidRPr="009E7EDA">
        <w:rPr>
          <w:rFonts w:ascii="Times New Roman" w:hAnsi="Times New Roman"/>
          <w:szCs w:val="24"/>
        </w:rPr>
        <w:t>predavanja</w:t>
      </w:r>
      <w:proofErr w:type="spellEnd"/>
      <w:r w:rsidRPr="009E7EDA">
        <w:rPr>
          <w:rFonts w:ascii="Times New Roman" w:hAnsi="Times New Roman"/>
          <w:szCs w:val="24"/>
        </w:rPr>
        <w:t xml:space="preserve"> i radionice:</w:t>
      </w:r>
    </w:p>
    <w:p w14:paraId="6A847CB2" w14:textId="77777777" w:rsidR="006067E2" w:rsidRPr="00BA1CD3" w:rsidRDefault="009E7EDA" w:rsidP="009E7EDA">
      <w:pPr>
        <w:spacing w:line="360" w:lineRule="auto"/>
        <w:jc w:val="both"/>
        <w:rPr>
          <w:rFonts w:ascii="Times New Roman" w:hAnsi="Times New Roman"/>
          <w:i/>
          <w:iCs/>
          <w:szCs w:val="24"/>
        </w:rPr>
      </w:pPr>
      <w:r w:rsidRPr="00BA1CD3">
        <w:rPr>
          <w:rFonts w:ascii="Times New Roman" w:hAnsi="Times New Roman"/>
          <w:i/>
          <w:iCs/>
          <w:szCs w:val="24"/>
        </w:rPr>
        <w:t xml:space="preserve">Od </w:t>
      </w:r>
      <w:proofErr w:type="spellStart"/>
      <w:r w:rsidRPr="00BA1CD3">
        <w:rPr>
          <w:rFonts w:ascii="Times New Roman" w:hAnsi="Times New Roman"/>
          <w:i/>
          <w:iCs/>
          <w:szCs w:val="24"/>
        </w:rPr>
        <w:t>znanstvenika</w:t>
      </w:r>
      <w:proofErr w:type="spellEnd"/>
      <w:r w:rsidRPr="00BA1CD3">
        <w:rPr>
          <w:rFonts w:ascii="Times New Roman" w:hAnsi="Times New Roman"/>
          <w:i/>
          <w:iCs/>
          <w:szCs w:val="24"/>
        </w:rPr>
        <w:t xml:space="preserve"> do </w:t>
      </w:r>
      <w:proofErr w:type="spellStart"/>
      <w:r w:rsidRPr="00BA1CD3">
        <w:rPr>
          <w:rFonts w:ascii="Times New Roman" w:hAnsi="Times New Roman"/>
          <w:i/>
          <w:iCs/>
          <w:szCs w:val="24"/>
        </w:rPr>
        <w:t>humanista</w:t>
      </w:r>
      <w:proofErr w:type="spellEnd"/>
      <w:r w:rsidRPr="00BA1CD3">
        <w:rPr>
          <w:rFonts w:ascii="Times New Roman" w:hAnsi="Times New Roman"/>
          <w:i/>
          <w:iCs/>
          <w:szCs w:val="24"/>
        </w:rPr>
        <w:t xml:space="preserve"> – </w:t>
      </w:r>
      <w:proofErr w:type="spellStart"/>
      <w:r w:rsidRPr="00BA1CD3">
        <w:rPr>
          <w:rFonts w:ascii="Times New Roman" w:hAnsi="Times New Roman"/>
          <w:i/>
          <w:iCs/>
          <w:szCs w:val="24"/>
        </w:rPr>
        <w:t>Nansenovo</w:t>
      </w:r>
      <w:proofErr w:type="spellEnd"/>
      <w:r w:rsidRPr="00BA1CD3">
        <w:rPr>
          <w:rFonts w:ascii="Times New Roman" w:hAnsi="Times New Roman"/>
          <w:i/>
          <w:iCs/>
          <w:szCs w:val="24"/>
        </w:rPr>
        <w:t xml:space="preserve"> </w:t>
      </w:r>
      <w:proofErr w:type="spellStart"/>
      <w:r w:rsidRPr="00BA1CD3">
        <w:rPr>
          <w:rFonts w:ascii="Times New Roman" w:hAnsi="Times New Roman"/>
          <w:i/>
          <w:iCs/>
          <w:szCs w:val="24"/>
        </w:rPr>
        <w:t>nasljeđe</w:t>
      </w:r>
      <w:proofErr w:type="spellEnd"/>
      <w:r w:rsidRPr="00BA1CD3">
        <w:rPr>
          <w:rFonts w:ascii="Times New Roman" w:hAnsi="Times New Roman"/>
          <w:i/>
          <w:iCs/>
          <w:szCs w:val="24"/>
        </w:rPr>
        <w:t xml:space="preserve"> – </w:t>
      </w:r>
      <w:proofErr w:type="spellStart"/>
      <w:r w:rsidRPr="00BA1CD3">
        <w:rPr>
          <w:rFonts w:ascii="Times New Roman" w:hAnsi="Times New Roman"/>
          <w:i/>
          <w:iCs/>
          <w:szCs w:val="24"/>
        </w:rPr>
        <w:t>društvo</w:t>
      </w:r>
      <w:proofErr w:type="spellEnd"/>
      <w:r w:rsidRPr="00BA1CD3">
        <w:rPr>
          <w:rFonts w:ascii="Times New Roman" w:hAnsi="Times New Roman"/>
          <w:i/>
          <w:iCs/>
          <w:szCs w:val="24"/>
        </w:rPr>
        <w:t xml:space="preserve"> </w:t>
      </w:r>
      <w:proofErr w:type="spellStart"/>
      <w:r w:rsidRPr="00BA1CD3">
        <w:rPr>
          <w:rFonts w:ascii="Times New Roman" w:hAnsi="Times New Roman"/>
          <w:i/>
          <w:iCs/>
          <w:szCs w:val="24"/>
        </w:rPr>
        <w:t>solidarnosti</w:t>
      </w:r>
      <w:proofErr w:type="spellEnd"/>
      <w:r w:rsidRPr="00BA1CD3">
        <w:rPr>
          <w:rFonts w:ascii="Times New Roman" w:hAnsi="Times New Roman"/>
          <w:i/>
          <w:iCs/>
          <w:szCs w:val="24"/>
        </w:rPr>
        <w:t xml:space="preserve"> i </w:t>
      </w:r>
      <w:proofErr w:type="spellStart"/>
      <w:r w:rsidRPr="00BA1CD3">
        <w:rPr>
          <w:rFonts w:ascii="Times New Roman" w:hAnsi="Times New Roman"/>
          <w:i/>
          <w:iCs/>
          <w:szCs w:val="24"/>
        </w:rPr>
        <w:t>dijaloga</w:t>
      </w:r>
      <w:proofErr w:type="spellEnd"/>
      <w:r w:rsidR="006067E2" w:rsidRPr="00BA1CD3">
        <w:rPr>
          <w:rFonts w:ascii="Times New Roman" w:hAnsi="Times New Roman"/>
          <w:i/>
          <w:iCs/>
          <w:szCs w:val="24"/>
        </w:rPr>
        <w:t xml:space="preserve"> </w:t>
      </w:r>
    </w:p>
    <w:p w14:paraId="3147EB16" w14:textId="2F4AFD91" w:rsidR="009E7EDA" w:rsidRPr="00BA1CD3" w:rsidRDefault="009E7EDA" w:rsidP="009E7EDA">
      <w:pPr>
        <w:spacing w:line="360" w:lineRule="auto"/>
        <w:jc w:val="both"/>
        <w:rPr>
          <w:rFonts w:ascii="Times New Roman" w:hAnsi="Times New Roman"/>
          <w:i/>
          <w:iCs/>
          <w:szCs w:val="24"/>
        </w:rPr>
      </w:pPr>
      <w:r w:rsidRPr="00BA1CD3">
        <w:rPr>
          <w:rFonts w:ascii="Times New Roman" w:hAnsi="Times New Roman"/>
          <w:i/>
          <w:iCs/>
          <w:szCs w:val="24"/>
        </w:rPr>
        <w:t xml:space="preserve">Škola </w:t>
      </w:r>
      <w:proofErr w:type="spellStart"/>
      <w:r w:rsidRPr="00BA1CD3">
        <w:rPr>
          <w:rFonts w:ascii="Times New Roman" w:hAnsi="Times New Roman"/>
          <w:i/>
          <w:iCs/>
          <w:szCs w:val="24"/>
        </w:rPr>
        <w:t>kao</w:t>
      </w:r>
      <w:proofErr w:type="spellEnd"/>
      <w:r w:rsidRPr="00BA1CD3">
        <w:rPr>
          <w:rFonts w:ascii="Times New Roman" w:hAnsi="Times New Roman"/>
          <w:i/>
          <w:iCs/>
          <w:szCs w:val="24"/>
        </w:rPr>
        <w:t xml:space="preserve"> </w:t>
      </w:r>
      <w:proofErr w:type="spellStart"/>
      <w:r w:rsidRPr="00BA1CD3">
        <w:rPr>
          <w:rFonts w:ascii="Times New Roman" w:hAnsi="Times New Roman"/>
          <w:i/>
          <w:iCs/>
          <w:szCs w:val="24"/>
        </w:rPr>
        <w:t>nosi</w:t>
      </w:r>
      <w:r w:rsidR="006067E2" w:rsidRPr="00BA1CD3">
        <w:rPr>
          <w:rFonts w:ascii="Times New Roman" w:hAnsi="Times New Roman"/>
          <w:i/>
          <w:iCs/>
          <w:szCs w:val="24"/>
        </w:rPr>
        <w:t>telj</w:t>
      </w:r>
      <w:proofErr w:type="spellEnd"/>
      <w:r w:rsidRPr="00BA1CD3">
        <w:rPr>
          <w:rFonts w:ascii="Times New Roman" w:hAnsi="Times New Roman"/>
          <w:i/>
          <w:iCs/>
          <w:szCs w:val="24"/>
        </w:rPr>
        <w:t xml:space="preserve"> </w:t>
      </w:r>
      <w:proofErr w:type="spellStart"/>
      <w:r w:rsidRPr="00BA1CD3">
        <w:rPr>
          <w:rFonts w:ascii="Times New Roman" w:hAnsi="Times New Roman"/>
          <w:i/>
          <w:iCs/>
          <w:szCs w:val="24"/>
        </w:rPr>
        <w:t>vrijednosti</w:t>
      </w:r>
      <w:proofErr w:type="spellEnd"/>
      <w:r w:rsidRPr="00BA1CD3">
        <w:rPr>
          <w:rFonts w:ascii="Times New Roman" w:hAnsi="Times New Roman"/>
          <w:i/>
          <w:iCs/>
          <w:szCs w:val="24"/>
        </w:rPr>
        <w:t xml:space="preserve"> – </w:t>
      </w:r>
      <w:proofErr w:type="spellStart"/>
      <w:r w:rsidRPr="00BA1CD3">
        <w:rPr>
          <w:rFonts w:ascii="Times New Roman" w:hAnsi="Times New Roman"/>
          <w:i/>
          <w:iCs/>
          <w:szCs w:val="24"/>
        </w:rPr>
        <w:t>uloga</w:t>
      </w:r>
      <w:proofErr w:type="spellEnd"/>
      <w:r w:rsidRPr="00BA1CD3">
        <w:rPr>
          <w:rFonts w:ascii="Times New Roman" w:hAnsi="Times New Roman"/>
          <w:i/>
          <w:iCs/>
          <w:szCs w:val="24"/>
        </w:rPr>
        <w:t xml:space="preserve"> škole u razvoju </w:t>
      </w:r>
      <w:proofErr w:type="spellStart"/>
      <w:r w:rsidRPr="00BA1CD3">
        <w:rPr>
          <w:rFonts w:ascii="Times New Roman" w:hAnsi="Times New Roman"/>
          <w:i/>
          <w:iCs/>
          <w:szCs w:val="24"/>
        </w:rPr>
        <w:t>interkulturnog</w:t>
      </w:r>
      <w:proofErr w:type="spellEnd"/>
      <w:r w:rsidRPr="00BA1CD3">
        <w:rPr>
          <w:rFonts w:ascii="Times New Roman" w:hAnsi="Times New Roman"/>
          <w:i/>
          <w:iCs/>
          <w:szCs w:val="24"/>
        </w:rPr>
        <w:t xml:space="preserve"> društva </w:t>
      </w:r>
    </w:p>
    <w:p w14:paraId="05F487A6" w14:textId="77777777" w:rsidR="00CC5C77" w:rsidRDefault="00CC5C77" w:rsidP="009E7EDA">
      <w:pPr>
        <w:spacing w:line="360" w:lineRule="auto"/>
        <w:jc w:val="both"/>
        <w:rPr>
          <w:rFonts w:ascii="Times New Roman" w:hAnsi="Times New Roman"/>
          <w:szCs w:val="24"/>
        </w:rPr>
      </w:pPr>
    </w:p>
    <w:p w14:paraId="2F127061" w14:textId="11F88434"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lastRenderedPageBreak/>
        <w:t xml:space="preserve">Radionice: </w:t>
      </w:r>
    </w:p>
    <w:p w14:paraId="716DF45B" w14:textId="5EAF490C" w:rsidR="009E7EDA" w:rsidRPr="009E7EDA" w:rsidRDefault="009E7EDA" w:rsidP="009E7EDA">
      <w:pPr>
        <w:spacing w:line="360" w:lineRule="auto"/>
        <w:jc w:val="both"/>
        <w:rPr>
          <w:rFonts w:ascii="Times New Roman" w:hAnsi="Times New Roman"/>
          <w:szCs w:val="24"/>
        </w:rPr>
      </w:pPr>
      <w:r>
        <w:rPr>
          <w:rFonts w:ascii="Times New Roman" w:hAnsi="Times New Roman"/>
          <w:szCs w:val="24"/>
        </w:rPr>
        <w:t xml:space="preserve">- </w:t>
      </w:r>
      <w:proofErr w:type="spellStart"/>
      <w:r>
        <w:rPr>
          <w:rFonts w:ascii="Times New Roman" w:hAnsi="Times New Roman"/>
          <w:szCs w:val="24"/>
        </w:rPr>
        <w:t>izrade</w:t>
      </w:r>
      <w:proofErr w:type="spellEnd"/>
      <w:r>
        <w:rPr>
          <w:rFonts w:ascii="Times New Roman" w:hAnsi="Times New Roman"/>
          <w:szCs w:val="24"/>
        </w:rPr>
        <w:t xml:space="preserve"> i </w:t>
      </w:r>
      <w:proofErr w:type="spellStart"/>
      <w:r>
        <w:rPr>
          <w:rFonts w:ascii="Times New Roman" w:hAnsi="Times New Roman"/>
          <w:szCs w:val="24"/>
        </w:rPr>
        <w:t>montaže</w:t>
      </w:r>
      <w:proofErr w:type="spellEnd"/>
      <w:r>
        <w:rPr>
          <w:rFonts w:ascii="Times New Roman" w:hAnsi="Times New Roman"/>
          <w:szCs w:val="24"/>
        </w:rPr>
        <w:t xml:space="preserve"> </w:t>
      </w:r>
      <w:proofErr w:type="spellStart"/>
      <w:r>
        <w:rPr>
          <w:rFonts w:ascii="Times New Roman" w:hAnsi="Times New Roman"/>
          <w:szCs w:val="24"/>
        </w:rPr>
        <w:t>filma</w:t>
      </w:r>
      <w:proofErr w:type="spellEnd"/>
      <w:r>
        <w:rPr>
          <w:rFonts w:ascii="Times New Roman" w:hAnsi="Times New Roman"/>
          <w:szCs w:val="24"/>
        </w:rPr>
        <w:t xml:space="preserve"> </w:t>
      </w:r>
    </w:p>
    <w:p w14:paraId="22442CF7" w14:textId="31599944" w:rsidR="009E7EDA" w:rsidRPr="009E7EDA" w:rsidRDefault="009E7EDA" w:rsidP="009E7EDA">
      <w:pPr>
        <w:spacing w:line="360" w:lineRule="auto"/>
        <w:jc w:val="both"/>
        <w:rPr>
          <w:rFonts w:ascii="Times New Roman" w:hAnsi="Times New Roman"/>
          <w:szCs w:val="24"/>
        </w:rPr>
      </w:pPr>
      <w:r>
        <w:rPr>
          <w:rFonts w:ascii="Times New Roman" w:hAnsi="Times New Roman"/>
          <w:szCs w:val="24"/>
        </w:rPr>
        <w:t xml:space="preserve">- </w:t>
      </w:r>
      <w:proofErr w:type="spellStart"/>
      <w:r>
        <w:rPr>
          <w:rFonts w:ascii="Times New Roman" w:hAnsi="Times New Roman"/>
          <w:szCs w:val="24"/>
        </w:rPr>
        <w:t>izrade</w:t>
      </w:r>
      <w:proofErr w:type="spellEnd"/>
      <w:r>
        <w:rPr>
          <w:rFonts w:ascii="Times New Roman" w:hAnsi="Times New Roman"/>
          <w:szCs w:val="24"/>
        </w:rPr>
        <w:t xml:space="preserve"> </w:t>
      </w:r>
      <w:proofErr w:type="spellStart"/>
      <w:r>
        <w:rPr>
          <w:rFonts w:ascii="Times New Roman" w:hAnsi="Times New Roman"/>
          <w:szCs w:val="24"/>
        </w:rPr>
        <w:t>digitalnih</w:t>
      </w:r>
      <w:proofErr w:type="spellEnd"/>
      <w:r>
        <w:rPr>
          <w:rFonts w:ascii="Times New Roman" w:hAnsi="Times New Roman"/>
          <w:szCs w:val="24"/>
        </w:rPr>
        <w:t xml:space="preserve"> </w:t>
      </w:r>
      <w:proofErr w:type="spellStart"/>
      <w:r>
        <w:rPr>
          <w:rFonts w:ascii="Times New Roman" w:hAnsi="Times New Roman"/>
          <w:szCs w:val="24"/>
        </w:rPr>
        <w:t>priča</w:t>
      </w:r>
      <w:proofErr w:type="spellEnd"/>
      <w:r>
        <w:rPr>
          <w:rFonts w:ascii="Times New Roman" w:hAnsi="Times New Roman"/>
          <w:szCs w:val="24"/>
        </w:rPr>
        <w:t xml:space="preserve"> </w:t>
      </w:r>
    </w:p>
    <w:p w14:paraId="2C7DB468" w14:textId="6C0FD87E" w:rsidR="009E7EDA" w:rsidRPr="009E7EDA" w:rsidRDefault="009E7EDA" w:rsidP="009E7EDA">
      <w:pPr>
        <w:spacing w:line="360" w:lineRule="auto"/>
        <w:jc w:val="both"/>
        <w:rPr>
          <w:rFonts w:ascii="Times New Roman" w:hAnsi="Times New Roman"/>
          <w:szCs w:val="24"/>
        </w:rPr>
      </w:pPr>
      <w:r>
        <w:rPr>
          <w:rFonts w:ascii="Times New Roman" w:hAnsi="Times New Roman"/>
          <w:szCs w:val="24"/>
        </w:rPr>
        <w:t xml:space="preserve">- stop </w:t>
      </w:r>
      <w:proofErr w:type="spellStart"/>
      <w:r>
        <w:rPr>
          <w:rFonts w:ascii="Times New Roman" w:hAnsi="Times New Roman"/>
          <w:szCs w:val="24"/>
        </w:rPr>
        <w:t>animacije</w:t>
      </w:r>
      <w:proofErr w:type="spellEnd"/>
      <w:r>
        <w:rPr>
          <w:rFonts w:ascii="Times New Roman" w:hAnsi="Times New Roman"/>
          <w:szCs w:val="24"/>
        </w:rPr>
        <w:t xml:space="preserve">  </w:t>
      </w:r>
    </w:p>
    <w:p w14:paraId="15066178" w14:textId="7F5302A6" w:rsidR="009E7EDA" w:rsidRPr="009E7EDA" w:rsidRDefault="009E7EDA" w:rsidP="00BA1CD3">
      <w:pPr>
        <w:spacing w:line="360" w:lineRule="auto"/>
        <w:ind w:firstLine="708"/>
        <w:jc w:val="both"/>
        <w:rPr>
          <w:rFonts w:ascii="Times New Roman" w:hAnsi="Times New Roman"/>
          <w:szCs w:val="24"/>
        </w:rPr>
      </w:pPr>
      <w:proofErr w:type="spellStart"/>
      <w:r w:rsidRPr="009E7EDA">
        <w:rPr>
          <w:rFonts w:ascii="Times New Roman" w:hAnsi="Times New Roman"/>
          <w:szCs w:val="24"/>
        </w:rPr>
        <w:t>Kroz</w:t>
      </w:r>
      <w:proofErr w:type="spellEnd"/>
      <w:r w:rsidRPr="009E7EDA">
        <w:rPr>
          <w:rFonts w:ascii="Times New Roman" w:hAnsi="Times New Roman"/>
          <w:szCs w:val="24"/>
        </w:rPr>
        <w:t xml:space="preserve"> </w:t>
      </w:r>
      <w:proofErr w:type="spellStart"/>
      <w:r w:rsidRPr="009E7EDA">
        <w:rPr>
          <w:rFonts w:ascii="Times New Roman" w:hAnsi="Times New Roman"/>
          <w:szCs w:val="24"/>
        </w:rPr>
        <w:t>interaktivna</w:t>
      </w:r>
      <w:proofErr w:type="spellEnd"/>
      <w:r w:rsidRPr="009E7EDA">
        <w:rPr>
          <w:rFonts w:ascii="Times New Roman" w:hAnsi="Times New Roman"/>
          <w:szCs w:val="24"/>
        </w:rPr>
        <w:t xml:space="preserve"> </w:t>
      </w:r>
      <w:proofErr w:type="spellStart"/>
      <w:r w:rsidRPr="009E7EDA">
        <w:rPr>
          <w:rFonts w:ascii="Times New Roman" w:hAnsi="Times New Roman"/>
          <w:szCs w:val="24"/>
        </w:rPr>
        <w:t>predavanja</w:t>
      </w:r>
      <w:proofErr w:type="spellEnd"/>
      <w:r w:rsidRPr="009E7EDA">
        <w:rPr>
          <w:rFonts w:ascii="Times New Roman" w:hAnsi="Times New Roman"/>
          <w:szCs w:val="24"/>
        </w:rPr>
        <w:t xml:space="preserve"> i </w:t>
      </w:r>
      <w:proofErr w:type="spellStart"/>
      <w:r w:rsidRPr="009E7EDA">
        <w:rPr>
          <w:rFonts w:ascii="Times New Roman" w:hAnsi="Times New Roman"/>
          <w:szCs w:val="24"/>
        </w:rPr>
        <w:t>prezentacijske</w:t>
      </w:r>
      <w:proofErr w:type="spellEnd"/>
      <w:r w:rsidRPr="009E7EDA">
        <w:rPr>
          <w:rFonts w:ascii="Times New Roman" w:hAnsi="Times New Roman"/>
          <w:szCs w:val="24"/>
        </w:rPr>
        <w:t xml:space="preserve"> radionice </w:t>
      </w:r>
      <w:proofErr w:type="spellStart"/>
      <w:r w:rsidRPr="009E7EDA">
        <w:rPr>
          <w:rFonts w:ascii="Times New Roman" w:hAnsi="Times New Roman"/>
          <w:szCs w:val="24"/>
        </w:rPr>
        <w:t>primjene</w:t>
      </w:r>
      <w:proofErr w:type="spellEnd"/>
      <w:r w:rsidRPr="009E7EDA">
        <w:rPr>
          <w:rFonts w:ascii="Times New Roman" w:hAnsi="Times New Roman"/>
          <w:szCs w:val="24"/>
        </w:rPr>
        <w:t xml:space="preserve"> online </w:t>
      </w:r>
      <w:proofErr w:type="spellStart"/>
      <w:r w:rsidRPr="009E7EDA">
        <w:rPr>
          <w:rFonts w:ascii="Times New Roman" w:hAnsi="Times New Roman"/>
          <w:szCs w:val="24"/>
        </w:rPr>
        <w:t>alata</w:t>
      </w:r>
      <w:proofErr w:type="spellEnd"/>
      <w:r w:rsidRPr="009E7EDA">
        <w:rPr>
          <w:rFonts w:ascii="Times New Roman" w:hAnsi="Times New Roman"/>
          <w:szCs w:val="24"/>
        </w:rPr>
        <w:t xml:space="preserve"> </w:t>
      </w:r>
      <w:proofErr w:type="spellStart"/>
      <w:r w:rsidRPr="009E7EDA">
        <w:rPr>
          <w:rFonts w:ascii="Times New Roman" w:hAnsi="Times New Roman"/>
          <w:szCs w:val="24"/>
        </w:rPr>
        <w:t>učitelji</w:t>
      </w:r>
      <w:proofErr w:type="spellEnd"/>
      <w:r w:rsidRPr="009E7EDA">
        <w:rPr>
          <w:rFonts w:ascii="Times New Roman" w:hAnsi="Times New Roman"/>
          <w:szCs w:val="24"/>
        </w:rPr>
        <w:t xml:space="preserve"> i </w:t>
      </w:r>
      <w:proofErr w:type="spellStart"/>
      <w:r w:rsidRPr="009E7EDA">
        <w:rPr>
          <w:rFonts w:ascii="Times New Roman" w:hAnsi="Times New Roman"/>
          <w:szCs w:val="24"/>
        </w:rPr>
        <w:t>drugi</w:t>
      </w:r>
      <w:proofErr w:type="spellEnd"/>
      <w:r w:rsidRPr="009E7EDA">
        <w:rPr>
          <w:rFonts w:ascii="Times New Roman" w:hAnsi="Times New Roman"/>
          <w:szCs w:val="24"/>
        </w:rPr>
        <w:t xml:space="preserve"> </w:t>
      </w:r>
      <w:proofErr w:type="spellStart"/>
      <w:r w:rsidRPr="009E7EDA">
        <w:rPr>
          <w:rFonts w:ascii="Times New Roman" w:hAnsi="Times New Roman"/>
          <w:szCs w:val="24"/>
        </w:rPr>
        <w:t>odgojno</w:t>
      </w:r>
      <w:proofErr w:type="spellEnd"/>
      <w:r w:rsidRPr="009E7EDA">
        <w:rPr>
          <w:rFonts w:ascii="Times New Roman" w:hAnsi="Times New Roman"/>
          <w:szCs w:val="24"/>
        </w:rPr>
        <w:t xml:space="preserve"> </w:t>
      </w:r>
      <w:proofErr w:type="spellStart"/>
      <w:r w:rsidRPr="009E7EDA">
        <w:rPr>
          <w:rFonts w:ascii="Times New Roman" w:hAnsi="Times New Roman"/>
          <w:szCs w:val="24"/>
        </w:rPr>
        <w:t>obrazovni</w:t>
      </w:r>
      <w:proofErr w:type="spellEnd"/>
      <w:r w:rsidRPr="009E7EDA">
        <w:rPr>
          <w:rFonts w:ascii="Times New Roman" w:hAnsi="Times New Roman"/>
          <w:szCs w:val="24"/>
        </w:rPr>
        <w:t xml:space="preserve"> </w:t>
      </w:r>
      <w:proofErr w:type="spellStart"/>
      <w:r w:rsidRPr="009E7EDA">
        <w:rPr>
          <w:rFonts w:ascii="Times New Roman" w:hAnsi="Times New Roman"/>
          <w:szCs w:val="24"/>
        </w:rPr>
        <w:t>radnici</w:t>
      </w:r>
      <w:proofErr w:type="spellEnd"/>
      <w:r w:rsidRPr="009E7EDA">
        <w:rPr>
          <w:rFonts w:ascii="Times New Roman" w:hAnsi="Times New Roman"/>
          <w:szCs w:val="24"/>
        </w:rPr>
        <w:t xml:space="preserve"> </w:t>
      </w:r>
      <w:proofErr w:type="spellStart"/>
      <w:r w:rsidRPr="009E7EDA">
        <w:rPr>
          <w:rFonts w:ascii="Times New Roman" w:hAnsi="Times New Roman"/>
          <w:szCs w:val="24"/>
        </w:rPr>
        <w:t>upoznat</w:t>
      </w:r>
      <w:proofErr w:type="spellEnd"/>
      <w:r w:rsidRPr="009E7EDA">
        <w:rPr>
          <w:rFonts w:ascii="Times New Roman" w:hAnsi="Times New Roman"/>
          <w:szCs w:val="24"/>
        </w:rPr>
        <w:t xml:space="preserve"> će se s </w:t>
      </w:r>
      <w:proofErr w:type="spellStart"/>
      <w:r w:rsidRPr="009E7EDA">
        <w:rPr>
          <w:rFonts w:ascii="Times New Roman" w:hAnsi="Times New Roman"/>
          <w:szCs w:val="24"/>
        </w:rPr>
        <w:t>mogućnostima</w:t>
      </w:r>
      <w:proofErr w:type="spellEnd"/>
      <w:r w:rsidRPr="009E7EDA">
        <w:rPr>
          <w:rFonts w:ascii="Times New Roman" w:hAnsi="Times New Roman"/>
          <w:szCs w:val="24"/>
        </w:rPr>
        <w:t xml:space="preserve"> </w:t>
      </w:r>
      <w:proofErr w:type="spellStart"/>
      <w:r w:rsidRPr="009E7EDA">
        <w:rPr>
          <w:rFonts w:ascii="Times New Roman" w:hAnsi="Times New Roman"/>
          <w:szCs w:val="24"/>
        </w:rPr>
        <w:t>korištenja</w:t>
      </w:r>
      <w:proofErr w:type="spellEnd"/>
      <w:r w:rsidRPr="009E7EDA">
        <w:rPr>
          <w:rFonts w:ascii="Times New Roman" w:hAnsi="Times New Roman"/>
          <w:szCs w:val="24"/>
        </w:rPr>
        <w:t xml:space="preserve"> IKT-a u </w:t>
      </w:r>
      <w:proofErr w:type="spellStart"/>
      <w:r w:rsidRPr="009E7EDA">
        <w:rPr>
          <w:rFonts w:ascii="Times New Roman" w:hAnsi="Times New Roman"/>
          <w:szCs w:val="24"/>
        </w:rPr>
        <w:t>svrhu</w:t>
      </w:r>
      <w:proofErr w:type="spellEnd"/>
      <w:r w:rsidRPr="009E7EDA">
        <w:rPr>
          <w:rFonts w:ascii="Times New Roman" w:hAnsi="Times New Roman"/>
          <w:szCs w:val="24"/>
        </w:rPr>
        <w:t xml:space="preserve"> </w:t>
      </w:r>
      <w:proofErr w:type="spellStart"/>
      <w:r w:rsidRPr="009E7EDA">
        <w:rPr>
          <w:rFonts w:ascii="Times New Roman" w:hAnsi="Times New Roman"/>
          <w:szCs w:val="24"/>
        </w:rPr>
        <w:t>prilagodbe</w:t>
      </w:r>
      <w:proofErr w:type="spellEnd"/>
      <w:r w:rsidRPr="009E7EDA">
        <w:rPr>
          <w:rFonts w:ascii="Times New Roman" w:hAnsi="Times New Roman"/>
          <w:szCs w:val="24"/>
        </w:rPr>
        <w:t xml:space="preserve"> i </w:t>
      </w:r>
      <w:proofErr w:type="spellStart"/>
      <w:r w:rsidRPr="009E7EDA">
        <w:rPr>
          <w:rFonts w:ascii="Times New Roman" w:hAnsi="Times New Roman"/>
          <w:szCs w:val="24"/>
        </w:rPr>
        <w:t>modernizacije</w:t>
      </w:r>
      <w:proofErr w:type="spellEnd"/>
      <w:r w:rsidRPr="009E7EDA">
        <w:rPr>
          <w:rFonts w:ascii="Times New Roman" w:hAnsi="Times New Roman"/>
          <w:szCs w:val="24"/>
        </w:rPr>
        <w:t xml:space="preserve"> nastave. </w:t>
      </w:r>
    </w:p>
    <w:p w14:paraId="30D5EB19" w14:textId="77777777" w:rsidR="009E7EDA" w:rsidRPr="009E7EDA" w:rsidRDefault="009E7EDA" w:rsidP="00BA1CD3">
      <w:pPr>
        <w:spacing w:line="360" w:lineRule="auto"/>
        <w:ind w:firstLine="708"/>
        <w:jc w:val="both"/>
        <w:rPr>
          <w:rFonts w:ascii="Times New Roman" w:hAnsi="Times New Roman"/>
          <w:szCs w:val="24"/>
        </w:rPr>
      </w:pPr>
      <w:r w:rsidRPr="009E7EDA">
        <w:rPr>
          <w:rFonts w:ascii="Times New Roman" w:hAnsi="Times New Roman"/>
          <w:szCs w:val="24"/>
        </w:rPr>
        <w:t>Blok radionica (</w:t>
      </w:r>
      <w:proofErr w:type="spellStart"/>
      <w:r w:rsidRPr="009E7EDA">
        <w:rPr>
          <w:rFonts w:ascii="Times New Roman" w:hAnsi="Times New Roman"/>
          <w:szCs w:val="24"/>
        </w:rPr>
        <w:t>izrada</w:t>
      </w:r>
      <w:proofErr w:type="spellEnd"/>
      <w:r w:rsidRPr="009E7EDA">
        <w:rPr>
          <w:rFonts w:ascii="Times New Roman" w:hAnsi="Times New Roman"/>
          <w:szCs w:val="24"/>
        </w:rPr>
        <w:t xml:space="preserve"> i </w:t>
      </w:r>
      <w:proofErr w:type="spellStart"/>
      <w:r w:rsidRPr="009E7EDA">
        <w:rPr>
          <w:rFonts w:ascii="Times New Roman" w:hAnsi="Times New Roman"/>
          <w:szCs w:val="24"/>
        </w:rPr>
        <w:t>montaža</w:t>
      </w:r>
      <w:proofErr w:type="spellEnd"/>
      <w:r w:rsidRPr="009E7EDA">
        <w:rPr>
          <w:rFonts w:ascii="Times New Roman" w:hAnsi="Times New Roman"/>
          <w:szCs w:val="24"/>
        </w:rPr>
        <w:t xml:space="preserve"> </w:t>
      </w:r>
      <w:proofErr w:type="spellStart"/>
      <w:r w:rsidRPr="009E7EDA">
        <w:rPr>
          <w:rFonts w:ascii="Times New Roman" w:hAnsi="Times New Roman"/>
          <w:szCs w:val="24"/>
        </w:rPr>
        <w:t>filma</w:t>
      </w:r>
      <w:proofErr w:type="spellEnd"/>
      <w:r w:rsidRPr="009E7EDA">
        <w:rPr>
          <w:rFonts w:ascii="Times New Roman" w:hAnsi="Times New Roman"/>
          <w:szCs w:val="24"/>
        </w:rPr>
        <w:t xml:space="preserve">, </w:t>
      </w:r>
      <w:proofErr w:type="spellStart"/>
      <w:r w:rsidRPr="009E7EDA">
        <w:rPr>
          <w:rFonts w:ascii="Times New Roman" w:hAnsi="Times New Roman"/>
          <w:szCs w:val="24"/>
        </w:rPr>
        <w:t>izrada</w:t>
      </w:r>
      <w:proofErr w:type="spellEnd"/>
      <w:r w:rsidRPr="009E7EDA">
        <w:rPr>
          <w:rFonts w:ascii="Times New Roman" w:hAnsi="Times New Roman"/>
          <w:szCs w:val="24"/>
        </w:rPr>
        <w:t xml:space="preserve"> </w:t>
      </w:r>
      <w:proofErr w:type="spellStart"/>
      <w:r w:rsidRPr="009E7EDA">
        <w:rPr>
          <w:rFonts w:ascii="Times New Roman" w:hAnsi="Times New Roman"/>
          <w:szCs w:val="24"/>
        </w:rPr>
        <w:t>digitalnih</w:t>
      </w:r>
      <w:proofErr w:type="spellEnd"/>
      <w:r w:rsidRPr="009E7EDA">
        <w:rPr>
          <w:rFonts w:ascii="Times New Roman" w:hAnsi="Times New Roman"/>
          <w:szCs w:val="24"/>
        </w:rPr>
        <w:t xml:space="preserve"> </w:t>
      </w:r>
      <w:proofErr w:type="spellStart"/>
      <w:r w:rsidRPr="009E7EDA">
        <w:rPr>
          <w:rFonts w:ascii="Times New Roman" w:hAnsi="Times New Roman"/>
          <w:szCs w:val="24"/>
        </w:rPr>
        <w:t>priča</w:t>
      </w:r>
      <w:proofErr w:type="spellEnd"/>
      <w:r w:rsidRPr="009E7EDA">
        <w:rPr>
          <w:rFonts w:ascii="Times New Roman" w:hAnsi="Times New Roman"/>
          <w:szCs w:val="24"/>
        </w:rPr>
        <w:t xml:space="preserve">, stop </w:t>
      </w:r>
      <w:proofErr w:type="spellStart"/>
      <w:r w:rsidRPr="009E7EDA">
        <w:rPr>
          <w:rFonts w:ascii="Times New Roman" w:hAnsi="Times New Roman"/>
          <w:szCs w:val="24"/>
        </w:rPr>
        <w:t>animacije</w:t>
      </w:r>
      <w:proofErr w:type="spellEnd"/>
      <w:r w:rsidRPr="009E7EDA">
        <w:rPr>
          <w:rFonts w:ascii="Times New Roman" w:hAnsi="Times New Roman"/>
          <w:szCs w:val="24"/>
        </w:rPr>
        <w:t xml:space="preserve">) </w:t>
      </w:r>
      <w:proofErr w:type="spellStart"/>
      <w:r w:rsidRPr="009E7EDA">
        <w:rPr>
          <w:rFonts w:ascii="Times New Roman" w:hAnsi="Times New Roman"/>
          <w:szCs w:val="24"/>
        </w:rPr>
        <w:t>namijenjen</w:t>
      </w:r>
      <w:proofErr w:type="spellEnd"/>
      <w:r w:rsidRPr="009E7EDA">
        <w:rPr>
          <w:rFonts w:ascii="Times New Roman" w:hAnsi="Times New Roman"/>
          <w:szCs w:val="24"/>
        </w:rPr>
        <w:t xml:space="preserve"> je </w:t>
      </w:r>
      <w:proofErr w:type="spellStart"/>
      <w:r w:rsidRPr="009E7EDA">
        <w:rPr>
          <w:rFonts w:ascii="Times New Roman" w:hAnsi="Times New Roman"/>
          <w:szCs w:val="24"/>
        </w:rPr>
        <w:t>razvijanju</w:t>
      </w:r>
      <w:proofErr w:type="spellEnd"/>
      <w:r w:rsidRPr="009E7EDA">
        <w:rPr>
          <w:rFonts w:ascii="Times New Roman" w:hAnsi="Times New Roman"/>
          <w:szCs w:val="24"/>
        </w:rPr>
        <w:t xml:space="preserve"> IKT </w:t>
      </w:r>
      <w:proofErr w:type="spellStart"/>
      <w:r w:rsidRPr="009E7EDA">
        <w:rPr>
          <w:rFonts w:ascii="Times New Roman" w:hAnsi="Times New Roman"/>
          <w:szCs w:val="24"/>
        </w:rPr>
        <w:t>vještina</w:t>
      </w:r>
      <w:proofErr w:type="spellEnd"/>
      <w:r w:rsidRPr="009E7EDA">
        <w:rPr>
          <w:rFonts w:ascii="Times New Roman" w:hAnsi="Times New Roman"/>
          <w:szCs w:val="24"/>
        </w:rPr>
        <w:t xml:space="preserve">  </w:t>
      </w:r>
      <w:proofErr w:type="spellStart"/>
      <w:r w:rsidRPr="009E7EDA">
        <w:rPr>
          <w:rFonts w:ascii="Times New Roman" w:hAnsi="Times New Roman"/>
          <w:szCs w:val="24"/>
        </w:rPr>
        <w:t>kroz</w:t>
      </w:r>
      <w:proofErr w:type="spellEnd"/>
      <w:r w:rsidRPr="009E7EDA">
        <w:rPr>
          <w:rFonts w:ascii="Times New Roman" w:hAnsi="Times New Roman"/>
          <w:szCs w:val="24"/>
        </w:rPr>
        <w:t xml:space="preserve"> </w:t>
      </w:r>
      <w:proofErr w:type="spellStart"/>
      <w:r w:rsidRPr="009E7EDA">
        <w:rPr>
          <w:rFonts w:ascii="Times New Roman" w:hAnsi="Times New Roman"/>
          <w:szCs w:val="24"/>
        </w:rPr>
        <w:t>iskustveno</w:t>
      </w:r>
      <w:proofErr w:type="spellEnd"/>
      <w:r w:rsidRPr="009E7EDA">
        <w:rPr>
          <w:rFonts w:ascii="Times New Roman" w:hAnsi="Times New Roman"/>
          <w:szCs w:val="24"/>
        </w:rPr>
        <w:t xml:space="preserve"> </w:t>
      </w:r>
      <w:proofErr w:type="spellStart"/>
      <w:r w:rsidRPr="009E7EDA">
        <w:rPr>
          <w:rFonts w:ascii="Times New Roman" w:hAnsi="Times New Roman"/>
          <w:szCs w:val="24"/>
        </w:rPr>
        <w:t>učenje</w:t>
      </w:r>
      <w:proofErr w:type="spellEnd"/>
      <w:r w:rsidRPr="009E7EDA">
        <w:rPr>
          <w:rFonts w:ascii="Times New Roman" w:hAnsi="Times New Roman"/>
          <w:szCs w:val="24"/>
        </w:rPr>
        <w:t xml:space="preserve"> te </w:t>
      </w:r>
      <w:proofErr w:type="spellStart"/>
      <w:r w:rsidRPr="009E7EDA">
        <w:rPr>
          <w:rFonts w:ascii="Times New Roman" w:hAnsi="Times New Roman"/>
          <w:szCs w:val="24"/>
        </w:rPr>
        <w:t>jačanje</w:t>
      </w:r>
      <w:proofErr w:type="spellEnd"/>
      <w:r w:rsidRPr="009E7EDA">
        <w:rPr>
          <w:rFonts w:ascii="Times New Roman" w:hAnsi="Times New Roman"/>
          <w:szCs w:val="24"/>
        </w:rPr>
        <w:t xml:space="preserve"> </w:t>
      </w:r>
      <w:proofErr w:type="spellStart"/>
      <w:r w:rsidRPr="009E7EDA">
        <w:rPr>
          <w:rFonts w:ascii="Times New Roman" w:hAnsi="Times New Roman"/>
          <w:szCs w:val="24"/>
        </w:rPr>
        <w:t>suradničkog</w:t>
      </w:r>
      <w:proofErr w:type="spellEnd"/>
      <w:r w:rsidRPr="009E7EDA">
        <w:rPr>
          <w:rFonts w:ascii="Times New Roman" w:hAnsi="Times New Roman"/>
          <w:szCs w:val="24"/>
        </w:rPr>
        <w:t xml:space="preserve"> </w:t>
      </w:r>
      <w:proofErr w:type="spellStart"/>
      <w:r w:rsidRPr="009E7EDA">
        <w:rPr>
          <w:rFonts w:ascii="Times New Roman" w:hAnsi="Times New Roman"/>
          <w:szCs w:val="24"/>
        </w:rPr>
        <w:t>odnosa</w:t>
      </w:r>
      <w:proofErr w:type="spellEnd"/>
      <w:r w:rsidRPr="009E7EDA">
        <w:rPr>
          <w:rFonts w:ascii="Times New Roman" w:hAnsi="Times New Roman"/>
          <w:szCs w:val="24"/>
        </w:rPr>
        <w:t xml:space="preserve"> učitelj-</w:t>
      </w:r>
      <w:proofErr w:type="spellStart"/>
      <w:r w:rsidRPr="009E7EDA">
        <w:rPr>
          <w:rFonts w:ascii="Times New Roman" w:hAnsi="Times New Roman"/>
          <w:szCs w:val="24"/>
        </w:rPr>
        <w:t>učenik</w:t>
      </w:r>
      <w:proofErr w:type="spellEnd"/>
      <w:r w:rsidRPr="009E7EDA">
        <w:rPr>
          <w:rFonts w:ascii="Times New Roman" w:hAnsi="Times New Roman"/>
          <w:szCs w:val="24"/>
        </w:rPr>
        <w:t xml:space="preserve">, </w:t>
      </w:r>
      <w:proofErr w:type="spellStart"/>
      <w:r w:rsidRPr="009E7EDA">
        <w:rPr>
          <w:rFonts w:ascii="Times New Roman" w:hAnsi="Times New Roman"/>
          <w:szCs w:val="24"/>
        </w:rPr>
        <w:t>gdje</w:t>
      </w:r>
      <w:proofErr w:type="spellEnd"/>
      <w:r w:rsidRPr="009E7EDA">
        <w:rPr>
          <w:rFonts w:ascii="Times New Roman" w:hAnsi="Times New Roman"/>
          <w:szCs w:val="24"/>
        </w:rPr>
        <w:t xml:space="preserve"> učitelj </w:t>
      </w:r>
      <w:proofErr w:type="spellStart"/>
      <w:r w:rsidRPr="009E7EDA">
        <w:rPr>
          <w:rFonts w:ascii="Times New Roman" w:hAnsi="Times New Roman"/>
          <w:szCs w:val="24"/>
        </w:rPr>
        <w:t>uz</w:t>
      </w:r>
      <w:proofErr w:type="spellEnd"/>
      <w:r w:rsidRPr="009E7EDA">
        <w:rPr>
          <w:rFonts w:ascii="Times New Roman" w:hAnsi="Times New Roman"/>
          <w:szCs w:val="24"/>
        </w:rPr>
        <w:t xml:space="preserve"> </w:t>
      </w:r>
      <w:proofErr w:type="spellStart"/>
      <w:r w:rsidRPr="009E7EDA">
        <w:rPr>
          <w:rFonts w:ascii="Times New Roman" w:hAnsi="Times New Roman"/>
          <w:szCs w:val="24"/>
        </w:rPr>
        <w:t>ulogu</w:t>
      </w:r>
      <w:proofErr w:type="spellEnd"/>
      <w:r w:rsidRPr="009E7EDA">
        <w:rPr>
          <w:rFonts w:ascii="Times New Roman" w:hAnsi="Times New Roman"/>
          <w:szCs w:val="24"/>
        </w:rPr>
        <w:t xml:space="preserve"> voditelja </w:t>
      </w:r>
      <w:proofErr w:type="spellStart"/>
      <w:r w:rsidRPr="009E7EDA">
        <w:rPr>
          <w:rFonts w:ascii="Times New Roman" w:hAnsi="Times New Roman"/>
          <w:szCs w:val="24"/>
        </w:rPr>
        <w:t>preuzima</w:t>
      </w:r>
      <w:proofErr w:type="spellEnd"/>
      <w:r w:rsidRPr="009E7EDA">
        <w:rPr>
          <w:rFonts w:ascii="Times New Roman" w:hAnsi="Times New Roman"/>
          <w:szCs w:val="24"/>
        </w:rPr>
        <w:t xml:space="preserve"> i </w:t>
      </w:r>
      <w:proofErr w:type="spellStart"/>
      <w:r w:rsidRPr="009E7EDA">
        <w:rPr>
          <w:rFonts w:ascii="Times New Roman" w:hAnsi="Times New Roman"/>
          <w:szCs w:val="24"/>
        </w:rPr>
        <w:t>ulogu</w:t>
      </w:r>
      <w:proofErr w:type="spellEnd"/>
      <w:r w:rsidRPr="009E7EDA">
        <w:rPr>
          <w:rFonts w:ascii="Times New Roman" w:hAnsi="Times New Roman"/>
          <w:szCs w:val="24"/>
        </w:rPr>
        <w:t xml:space="preserve"> suradnika.</w:t>
      </w:r>
    </w:p>
    <w:p w14:paraId="6C185E09" w14:textId="77777777" w:rsidR="009E7EDA" w:rsidRPr="000C7BFE" w:rsidRDefault="009E7EDA" w:rsidP="009E7EDA">
      <w:pPr>
        <w:spacing w:line="276" w:lineRule="auto"/>
        <w:jc w:val="both"/>
        <w:rPr>
          <w:szCs w:val="24"/>
        </w:rPr>
      </w:pPr>
    </w:p>
    <w:p w14:paraId="50273F54" w14:textId="4DE9BBE4" w:rsidR="009B0B5E" w:rsidRPr="00BA1CD3" w:rsidRDefault="00661CF8" w:rsidP="00BA1CD3">
      <w:pPr>
        <w:spacing w:line="360" w:lineRule="auto"/>
        <w:ind w:firstLine="708"/>
        <w:jc w:val="both"/>
        <w:rPr>
          <w:rFonts w:ascii="Times New Roman" w:hAnsi="Times New Roman"/>
          <w:szCs w:val="24"/>
          <w:lang w:val="hr-HR"/>
        </w:rPr>
      </w:pPr>
      <w:r>
        <w:rPr>
          <w:rFonts w:ascii="Times New Roman" w:hAnsi="Times New Roman"/>
          <w:szCs w:val="24"/>
          <w:lang w:val="hr-HR"/>
        </w:rPr>
        <w:t>Jačanje sposobnosti učitelja ostvarit će se i kroz projektne</w:t>
      </w:r>
      <w:r w:rsidR="00BA1CD3">
        <w:rPr>
          <w:rFonts w:ascii="Times New Roman" w:hAnsi="Times New Roman"/>
          <w:szCs w:val="24"/>
          <w:lang w:val="hr-HR"/>
        </w:rPr>
        <w:t xml:space="preserve"> </w:t>
      </w:r>
      <w:r>
        <w:rPr>
          <w:rFonts w:ascii="Times New Roman" w:hAnsi="Times New Roman"/>
          <w:szCs w:val="24"/>
          <w:lang w:val="hr-HR"/>
        </w:rPr>
        <w:t xml:space="preserve">aktivnosti </w:t>
      </w:r>
      <w:r w:rsidR="00BA1CD3">
        <w:rPr>
          <w:rFonts w:ascii="Times New Roman" w:hAnsi="Times New Roman"/>
          <w:szCs w:val="24"/>
          <w:lang w:val="hr-HR"/>
        </w:rPr>
        <w:t>terenske nastave</w:t>
      </w:r>
      <w:r>
        <w:rPr>
          <w:rFonts w:ascii="Times New Roman" w:hAnsi="Times New Roman"/>
          <w:szCs w:val="24"/>
          <w:lang w:val="hr-HR"/>
        </w:rPr>
        <w:t>. Predviđena su dv</w:t>
      </w:r>
      <w:r w:rsidR="00BA1CD3">
        <w:rPr>
          <w:rFonts w:ascii="Times New Roman" w:hAnsi="Times New Roman"/>
          <w:szCs w:val="24"/>
          <w:lang w:val="hr-HR"/>
        </w:rPr>
        <w:t xml:space="preserve">ije </w:t>
      </w:r>
      <w:proofErr w:type="spellStart"/>
      <w:r>
        <w:rPr>
          <w:rFonts w:ascii="Times New Roman" w:hAnsi="Times New Roman"/>
          <w:szCs w:val="24"/>
          <w:lang w:val="hr-HR"/>
        </w:rPr>
        <w:t>dvije</w:t>
      </w:r>
      <w:proofErr w:type="spellEnd"/>
      <w:r>
        <w:rPr>
          <w:rFonts w:ascii="Times New Roman" w:hAnsi="Times New Roman"/>
          <w:szCs w:val="24"/>
          <w:lang w:val="hr-HR"/>
        </w:rPr>
        <w:t xml:space="preserve"> terenske nastave za učitelje</w:t>
      </w:r>
      <w:r w:rsidR="00BA1CD3">
        <w:rPr>
          <w:rFonts w:ascii="Times New Roman" w:hAnsi="Times New Roman"/>
          <w:szCs w:val="24"/>
          <w:lang w:val="hr-HR"/>
        </w:rPr>
        <w:t xml:space="preserve">. </w:t>
      </w:r>
      <w:proofErr w:type="spellStart"/>
      <w:r w:rsidR="009B0B5E" w:rsidRPr="009E7EDA">
        <w:rPr>
          <w:rFonts w:ascii="Times New Roman" w:hAnsi="Times New Roman"/>
          <w:szCs w:val="24"/>
        </w:rPr>
        <w:t>Stručnu</w:t>
      </w:r>
      <w:proofErr w:type="spellEnd"/>
      <w:r w:rsidR="009B0B5E" w:rsidRPr="009E7EDA">
        <w:rPr>
          <w:rFonts w:ascii="Times New Roman" w:hAnsi="Times New Roman"/>
          <w:szCs w:val="24"/>
        </w:rPr>
        <w:t xml:space="preserve"> </w:t>
      </w:r>
      <w:proofErr w:type="spellStart"/>
      <w:r w:rsidR="009B0B5E" w:rsidRPr="009E7EDA">
        <w:rPr>
          <w:rFonts w:ascii="Times New Roman" w:hAnsi="Times New Roman"/>
          <w:szCs w:val="24"/>
        </w:rPr>
        <w:t>mentorsku</w:t>
      </w:r>
      <w:proofErr w:type="spellEnd"/>
      <w:r w:rsidR="009B0B5E" w:rsidRPr="009E7EDA">
        <w:rPr>
          <w:rFonts w:ascii="Times New Roman" w:hAnsi="Times New Roman"/>
          <w:szCs w:val="24"/>
        </w:rPr>
        <w:t xml:space="preserve"> </w:t>
      </w:r>
      <w:proofErr w:type="spellStart"/>
      <w:r w:rsidR="009B0B5E" w:rsidRPr="009E7EDA">
        <w:rPr>
          <w:rFonts w:ascii="Times New Roman" w:hAnsi="Times New Roman"/>
          <w:szCs w:val="24"/>
        </w:rPr>
        <w:t>podršku</w:t>
      </w:r>
      <w:proofErr w:type="spellEnd"/>
      <w:r w:rsidR="009B0B5E" w:rsidRPr="009E7EDA">
        <w:rPr>
          <w:rFonts w:ascii="Times New Roman" w:hAnsi="Times New Roman"/>
          <w:szCs w:val="24"/>
        </w:rPr>
        <w:t xml:space="preserve"> učiteljima </w:t>
      </w:r>
      <w:proofErr w:type="spellStart"/>
      <w:r w:rsidR="009B0B5E" w:rsidRPr="009E7EDA">
        <w:rPr>
          <w:rFonts w:ascii="Times New Roman" w:hAnsi="Times New Roman"/>
          <w:szCs w:val="24"/>
        </w:rPr>
        <w:t>pružit</w:t>
      </w:r>
      <w:proofErr w:type="spellEnd"/>
      <w:r w:rsidR="009B0B5E" w:rsidRPr="009E7EDA">
        <w:rPr>
          <w:rFonts w:ascii="Times New Roman" w:hAnsi="Times New Roman"/>
          <w:szCs w:val="24"/>
        </w:rPr>
        <w:t xml:space="preserve"> će </w:t>
      </w:r>
      <w:proofErr w:type="spellStart"/>
      <w:r w:rsidR="009B0B5E" w:rsidRPr="009E7EDA">
        <w:rPr>
          <w:rFonts w:ascii="Times New Roman" w:hAnsi="Times New Roman"/>
          <w:szCs w:val="24"/>
        </w:rPr>
        <w:t>partnerske</w:t>
      </w:r>
      <w:proofErr w:type="spellEnd"/>
      <w:r w:rsidR="009B0B5E" w:rsidRPr="009E7EDA">
        <w:rPr>
          <w:rFonts w:ascii="Times New Roman" w:hAnsi="Times New Roman"/>
          <w:szCs w:val="24"/>
        </w:rPr>
        <w:t xml:space="preserve"> </w:t>
      </w:r>
      <w:proofErr w:type="spellStart"/>
      <w:r w:rsidR="009B0B5E" w:rsidRPr="009E7EDA">
        <w:rPr>
          <w:rFonts w:ascii="Times New Roman" w:hAnsi="Times New Roman"/>
          <w:szCs w:val="24"/>
        </w:rPr>
        <w:t>organizac</w:t>
      </w:r>
      <w:r w:rsidR="009B0B5E">
        <w:rPr>
          <w:rFonts w:ascii="Times New Roman" w:hAnsi="Times New Roman"/>
          <w:szCs w:val="24"/>
        </w:rPr>
        <w:t>ije</w:t>
      </w:r>
      <w:proofErr w:type="spellEnd"/>
      <w:r w:rsidR="009B0B5E">
        <w:rPr>
          <w:rFonts w:ascii="Times New Roman" w:hAnsi="Times New Roman"/>
          <w:szCs w:val="24"/>
        </w:rPr>
        <w:t xml:space="preserve"> </w:t>
      </w:r>
      <w:proofErr w:type="spellStart"/>
      <w:r w:rsidR="009B0B5E">
        <w:rPr>
          <w:rFonts w:ascii="Times New Roman" w:hAnsi="Times New Roman"/>
          <w:szCs w:val="24"/>
        </w:rPr>
        <w:t>kroz</w:t>
      </w:r>
      <w:proofErr w:type="spellEnd"/>
      <w:r w:rsidR="009B0B5E">
        <w:rPr>
          <w:rFonts w:ascii="Times New Roman" w:hAnsi="Times New Roman"/>
          <w:szCs w:val="24"/>
        </w:rPr>
        <w:t xml:space="preserve"> </w:t>
      </w:r>
      <w:proofErr w:type="spellStart"/>
      <w:r w:rsidR="009B0B5E">
        <w:rPr>
          <w:rFonts w:ascii="Times New Roman" w:hAnsi="Times New Roman"/>
          <w:szCs w:val="24"/>
        </w:rPr>
        <w:t>mentorske</w:t>
      </w:r>
      <w:proofErr w:type="spellEnd"/>
      <w:r w:rsidR="009B0B5E">
        <w:rPr>
          <w:rFonts w:ascii="Times New Roman" w:hAnsi="Times New Roman"/>
          <w:szCs w:val="24"/>
        </w:rPr>
        <w:t xml:space="preserve"> </w:t>
      </w:r>
      <w:proofErr w:type="spellStart"/>
      <w:r w:rsidR="009B0B5E">
        <w:rPr>
          <w:rFonts w:ascii="Times New Roman" w:hAnsi="Times New Roman"/>
          <w:szCs w:val="24"/>
        </w:rPr>
        <w:t>sastanke</w:t>
      </w:r>
      <w:proofErr w:type="spellEnd"/>
      <w:r w:rsidR="009B0B5E" w:rsidRPr="009E7EDA">
        <w:rPr>
          <w:rFonts w:ascii="Times New Roman" w:hAnsi="Times New Roman"/>
          <w:szCs w:val="24"/>
        </w:rPr>
        <w:t xml:space="preserve">, a </w:t>
      </w:r>
      <w:proofErr w:type="spellStart"/>
      <w:r w:rsidR="009B0B5E" w:rsidRPr="009E7EDA">
        <w:rPr>
          <w:rFonts w:ascii="Times New Roman" w:hAnsi="Times New Roman"/>
          <w:szCs w:val="24"/>
        </w:rPr>
        <w:t>norveški</w:t>
      </w:r>
      <w:proofErr w:type="spellEnd"/>
      <w:r w:rsidR="009B0B5E" w:rsidRPr="009E7EDA">
        <w:rPr>
          <w:rFonts w:ascii="Times New Roman" w:hAnsi="Times New Roman"/>
          <w:szCs w:val="24"/>
        </w:rPr>
        <w:t xml:space="preserve"> </w:t>
      </w:r>
      <w:proofErr w:type="spellStart"/>
      <w:r w:rsidR="009B0B5E" w:rsidRPr="009E7EDA">
        <w:rPr>
          <w:rFonts w:ascii="Times New Roman" w:hAnsi="Times New Roman"/>
          <w:szCs w:val="24"/>
        </w:rPr>
        <w:t>partneri</w:t>
      </w:r>
      <w:proofErr w:type="spellEnd"/>
      <w:r w:rsidR="009B0B5E" w:rsidRPr="009E7EDA">
        <w:rPr>
          <w:rFonts w:ascii="Times New Roman" w:hAnsi="Times New Roman"/>
          <w:szCs w:val="24"/>
        </w:rPr>
        <w:t xml:space="preserve"> i </w:t>
      </w:r>
      <w:proofErr w:type="spellStart"/>
      <w:r w:rsidR="009B0B5E" w:rsidRPr="009E7EDA">
        <w:rPr>
          <w:rFonts w:ascii="Times New Roman" w:hAnsi="Times New Roman"/>
          <w:szCs w:val="24"/>
        </w:rPr>
        <w:t>suradnici</w:t>
      </w:r>
      <w:proofErr w:type="spellEnd"/>
      <w:r w:rsidR="009B0B5E" w:rsidRPr="009E7EDA">
        <w:rPr>
          <w:rFonts w:ascii="Times New Roman" w:hAnsi="Times New Roman"/>
          <w:szCs w:val="24"/>
        </w:rPr>
        <w:t xml:space="preserve"> </w:t>
      </w:r>
      <w:proofErr w:type="spellStart"/>
      <w:r w:rsidR="009B0B5E" w:rsidRPr="009E7EDA">
        <w:rPr>
          <w:rFonts w:ascii="Times New Roman" w:hAnsi="Times New Roman"/>
          <w:szCs w:val="24"/>
        </w:rPr>
        <w:t>podršku</w:t>
      </w:r>
      <w:proofErr w:type="spellEnd"/>
      <w:r w:rsidR="009B0B5E" w:rsidRPr="009E7EDA">
        <w:rPr>
          <w:rFonts w:ascii="Times New Roman" w:hAnsi="Times New Roman"/>
          <w:szCs w:val="24"/>
        </w:rPr>
        <w:t xml:space="preserve"> će </w:t>
      </w:r>
      <w:proofErr w:type="spellStart"/>
      <w:r w:rsidR="009B0B5E" w:rsidRPr="009E7EDA">
        <w:rPr>
          <w:rFonts w:ascii="Times New Roman" w:hAnsi="Times New Roman"/>
          <w:szCs w:val="24"/>
        </w:rPr>
        <w:t>pružiti</w:t>
      </w:r>
      <w:proofErr w:type="spellEnd"/>
      <w:r w:rsidR="009B0B5E" w:rsidRPr="009E7EDA">
        <w:rPr>
          <w:rFonts w:ascii="Times New Roman" w:hAnsi="Times New Roman"/>
          <w:szCs w:val="24"/>
        </w:rPr>
        <w:t xml:space="preserve"> </w:t>
      </w:r>
      <w:proofErr w:type="spellStart"/>
      <w:r w:rsidR="009B0B5E" w:rsidRPr="009E7EDA">
        <w:rPr>
          <w:rFonts w:ascii="Times New Roman" w:hAnsi="Times New Roman"/>
          <w:szCs w:val="24"/>
        </w:rPr>
        <w:t>kroz</w:t>
      </w:r>
      <w:proofErr w:type="spellEnd"/>
      <w:r w:rsidR="009B0B5E" w:rsidRPr="009E7EDA">
        <w:rPr>
          <w:rFonts w:ascii="Times New Roman" w:hAnsi="Times New Roman"/>
          <w:szCs w:val="24"/>
        </w:rPr>
        <w:t xml:space="preserve"> </w:t>
      </w:r>
      <w:proofErr w:type="spellStart"/>
      <w:r w:rsidR="009B0B5E" w:rsidRPr="009E7EDA">
        <w:rPr>
          <w:rFonts w:ascii="Times New Roman" w:hAnsi="Times New Roman"/>
          <w:szCs w:val="24"/>
        </w:rPr>
        <w:t>uzvratnu</w:t>
      </w:r>
      <w:proofErr w:type="spellEnd"/>
      <w:r w:rsidR="009B0B5E" w:rsidRPr="009E7EDA">
        <w:rPr>
          <w:rFonts w:ascii="Times New Roman" w:hAnsi="Times New Roman"/>
          <w:szCs w:val="24"/>
        </w:rPr>
        <w:t xml:space="preserve"> </w:t>
      </w:r>
      <w:proofErr w:type="spellStart"/>
      <w:r w:rsidR="009B0B5E" w:rsidRPr="009E7EDA">
        <w:rPr>
          <w:rFonts w:ascii="Times New Roman" w:hAnsi="Times New Roman"/>
          <w:szCs w:val="24"/>
        </w:rPr>
        <w:t>mentorsku</w:t>
      </w:r>
      <w:proofErr w:type="spellEnd"/>
      <w:r w:rsidR="009B0B5E" w:rsidRPr="009E7EDA">
        <w:rPr>
          <w:rFonts w:ascii="Times New Roman" w:hAnsi="Times New Roman"/>
          <w:szCs w:val="24"/>
        </w:rPr>
        <w:t xml:space="preserve"> </w:t>
      </w:r>
      <w:proofErr w:type="spellStart"/>
      <w:r w:rsidR="009B0B5E" w:rsidRPr="009E7EDA">
        <w:rPr>
          <w:rFonts w:ascii="Times New Roman" w:hAnsi="Times New Roman"/>
          <w:szCs w:val="24"/>
        </w:rPr>
        <w:t>posjetu</w:t>
      </w:r>
      <w:proofErr w:type="spellEnd"/>
      <w:r w:rsidR="009B0B5E" w:rsidRPr="009E7EDA">
        <w:rPr>
          <w:rFonts w:ascii="Times New Roman" w:hAnsi="Times New Roman"/>
          <w:szCs w:val="24"/>
        </w:rPr>
        <w:t xml:space="preserve"> školi.</w:t>
      </w:r>
    </w:p>
    <w:p w14:paraId="46A5ADAA" w14:textId="630B4669" w:rsidR="00661CF8" w:rsidRDefault="00661CF8" w:rsidP="000A371C">
      <w:pPr>
        <w:spacing w:line="360" w:lineRule="auto"/>
        <w:rPr>
          <w:rFonts w:ascii="Times New Roman" w:hAnsi="Times New Roman"/>
          <w:szCs w:val="24"/>
          <w:lang w:val="hr-HR"/>
        </w:rPr>
      </w:pPr>
    </w:p>
    <w:p w14:paraId="42990721" w14:textId="6774101E" w:rsidR="00661CF8" w:rsidRPr="00661CF8" w:rsidRDefault="00661CF8" w:rsidP="000A371C">
      <w:pPr>
        <w:spacing w:line="360" w:lineRule="auto"/>
        <w:rPr>
          <w:rFonts w:ascii="Times New Roman" w:hAnsi="Times New Roman"/>
          <w:szCs w:val="24"/>
          <w:lang w:val="hr-HR"/>
        </w:rPr>
      </w:pPr>
    </w:p>
    <w:p w14:paraId="2DAD994C" w14:textId="77777777" w:rsidR="00661CF8" w:rsidRPr="000A371C" w:rsidRDefault="00661CF8" w:rsidP="000A371C">
      <w:pPr>
        <w:spacing w:line="360" w:lineRule="auto"/>
        <w:rPr>
          <w:rFonts w:ascii="Times New Roman" w:hAnsi="Times New Roman"/>
          <w:szCs w:val="24"/>
          <w:lang w:val="hr-HR"/>
        </w:rPr>
      </w:pPr>
    </w:p>
    <w:p w14:paraId="1E704CC1" w14:textId="72014DBD" w:rsidR="009364BC" w:rsidRPr="000A371C" w:rsidRDefault="009364BC" w:rsidP="000A371C">
      <w:pPr>
        <w:spacing w:line="360" w:lineRule="auto"/>
        <w:ind w:firstLine="708"/>
        <w:rPr>
          <w:rFonts w:ascii="Times New Roman" w:hAnsi="Times New Roman"/>
          <w:szCs w:val="24"/>
          <w:lang w:val="hr-HR"/>
        </w:rPr>
      </w:pPr>
      <w:r w:rsidRPr="000A371C">
        <w:rPr>
          <w:rFonts w:ascii="Times New Roman" w:hAnsi="Times New Roman"/>
          <w:szCs w:val="24"/>
          <w:lang w:val="hr-HR"/>
        </w:rPr>
        <w:t xml:space="preserve"> </w:t>
      </w:r>
    </w:p>
    <w:p w14:paraId="553D446E" w14:textId="6E03E170" w:rsidR="009364BC" w:rsidRPr="000A371C" w:rsidRDefault="009364BC" w:rsidP="000A371C">
      <w:pPr>
        <w:spacing w:line="360" w:lineRule="auto"/>
        <w:rPr>
          <w:rFonts w:ascii="Times New Roman" w:hAnsi="Times New Roman"/>
          <w:i/>
          <w:szCs w:val="24"/>
          <w:lang w:val="hr-HR"/>
        </w:rPr>
      </w:pPr>
    </w:p>
    <w:p w14:paraId="25EC878A" w14:textId="0BBB8CC7" w:rsidR="00594499" w:rsidRDefault="00594499" w:rsidP="00947C45">
      <w:pPr>
        <w:spacing w:line="360" w:lineRule="auto"/>
        <w:jc w:val="center"/>
        <w:rPr>
          <w:rFonts w:ascii="Times New Roman" w:hAnsi="Times New Roman"/>
          <w:i/>
          <w:szCs w:val="24"/>
          <w:lang w:val="hr-HR"/>
        </w:rPr>
      </w:pPr>
    </w:p>
    <w:p w14:paraId="35147314" w14:textId="6C8F965D" w:rsidR="00947C45" w:rsidRDefault="00947C45" w:rsidP="00947C45">
      <w:pPr>
        <w:spacing w:line="360" w:lineRule="auto"/>
        <w:jc w:val="center"/>
        <w:rPr>
          <w:rFonts w:ascii="Times New Roman" w:hAnsi="Times New Roman"/>
          <w:i/>
          <w:szCs w:val="24"/>
          <w:lang w:val="hr-HR"/>
        </w:rPr>
      </w:pPr>
    </w:p>
    <w:p w14:paraId="5B884E4B" w14:textId="17306B4A" w:rsidR="00947C45" w:rsidRDefault="00947C45" w:rsidP="00947C45">
      <w:pPr>
        <w:spacing w:line="360" w:lineRule="auto"/>
        <w:jc w:val="center"/>
        <w:rPr>
          <w:rFonts w:ascii="Times New Roman" w:hAnsi="Times New Roman"/>
          <w:i/>
          <w:szCs w:val="24"/>
          <w:lang w:val="hr-HR"/>
        </w:rPr>
      </w:pPr>
    </w:p>
    <w:p w14:paraId="3790B9C5" w14:textId="77777777" w:rsidR="00947C45" w:rsidRPr="000A371C" w:rsidRDefault="00947C45" w:rsidP="00947C45">
      <w:pPr>
        <w:spacing w:line="360" w:lineRule="auto"/>
        <w:jc w:val="center"/>
        <w:rPr>
          <w:rFonts w:ascii="Times New Roman" w:hAnsi="Times New Roman"/>
          <w:i/>
          <w:szCs w:val="24"/>
          <w:lang w:val="hr-HR"/>
        </w:rPr>
      </w:pPr>
    </w:p>
    <w:p w14:paraId="285821D1" w14:textId="379019EC" w:rsidR="00594499" w:rsidRPr="000A371C" w:rsidRDefault="00594499" w:rsidP="000A371C">
      <w:pPr>
        <w:spacing w:line="360" w:lineRule="auto"/>
        <w:rPr>
          <w:rFonts w:ascii="Times New Roman" w:hAnsi="Times New Roman"/>
          <w:i/>
          <w:szCs w:val="24"/>
          <w:lang w:val="hr-HR"/>
        </w:rPr>
      </w:pPr>
    </w:p>
    <w:p w14:paraId="48EBAAF6" w14:textId="1AD9EB94" w:rsidR="00594499" w:rsidRDefault="00594499" w:rsidP="009364BC">
      <w:pPr>
        <w:rPr>
          <w:rFonts w:ascii="Times New Roman" w:hAnsi="Times New Roman"/>
          <w:i/>
          <w:sz w:val="28"/>
          <w:lang w:val="hr-HR"/>
        </w:rPr>
      </w:pPr>
    </w:p>
    <w:p w14:paraId="352F46C3" w14:textId="71BA70F1" w:rsidR="00BA1CD3" w:rsidRDefault="00BA1CD3" w:rsidP="009364BC">
      <w:pPr>
        <w:rPr>
          <w:rFonts w:ascii="Times New Roman" w:hAnsi="Times New Roman"/>
          <w:i/>
          <w:sz w:val="28"/>
          <w:lang w:val="hr-HR"/>
        </w:rPr>
      </w:pPr>
    </w:p>
    <w:p w14:paraId="188BC00B" w14:textId="306CBE0C" w:rsidR="00BA1CD3" w:rsidRDefault="00BA1CD3" w:rsidP="009364BC">
      <w:pPr>
        <w:rPr>
          <w:rFonts w:ascii="Times New Roman" w:hAnsi="Times New Roman"/>
          <w:i/>
          <w:sz w:val="28"/>
          <w:lang w:val="hr-HR"/>
        </w:rPr>
      </w:pPr>
    </w:p>
    <w:p w14:paraId="56C38EE6" w14:textId="274E04C4" w:rsidR="006C51F9" w:rsidRDefault="006C51F9" w:rsidP="009364BC">
      <w:pPr>
        <w:rPr>
          <w:rFonts w:ascii="Times New Roman" w:hAnsi="Times New Roman"/>
          <w:i/>
          <w:sz w:val="28"/>
          <w:lang w:val="hr-HR"/>
        </w:rPr>
      </w:pPr>
    </w:p>
    <w:p w14:paraId="7719ACAA" w14:textId="2F01F151" w:rsidR="006C51F9" w:rsidRDefault="006C51F9" w:rsidP="009364BC">
      <w:pPr>
        <w:rPr>
          <w:rFonts w:ascii="Times New Roman" w:hAnsi="Times New Roman"/>
          <w:i/>
          <w:sz w:val="28"/>
          <w:lang w:val="hr-HR"/>
        </w:rPr>
      </w:pPr>
    </w:p>
    <w:p w14:paraId="78937821" w14:textId="77777777" w:rsidR="006C51F9" w:rsidRDefault="006C51F9" w:rsidP="009364BC">
      <w:pPr>
        <w:rPr>
          <w:rFonts w:ascii="Times New Roman" w:hAnsi="Times New Roman"/>
          <w:i/>
          <w:sz w:val="28"/>
          <w:lang w:val="hr-HR"/>
        </w:rPr>
      </w:pPr>
    </w:p>
    <w:p w14:paraId="4629E46B" w14:textId="502CB343" w:rsidR="00BA1CD3" w:rsidRDefault="00BA1CD3" w:rsidP="009364BC">
      <w:pPr>
        <w:rPr>
          <w:rFonts w:ascii="Times New Roman" w:hAnsi="Times New Roman"/>
          <w:i/>
          <w:sz w:val="28"/>
          <w:lang w:val="hr-HR"/>
        </w:rPr>
      </w:pPr>
    </w:p>
    <w:p w14:paraId="5DE5FBBD" w14:textId="5AF758CD" w:rsidR="00BA1CD3" w:rsidRDefault="00BA1CD3" w:rsidP="009364BC">
      <w:pPr>
        <w:rPr>
          <w:rFonts w:ascii="Times New Roman" w:hAnsi="Times New Roman"/>
          <w:i/>
          <w:sz w:val="28"/>
          <w:lang w:val="hr-HR"/>
        </w:rPr>
      </w:pPr>
    </w:p>
    <w:p w14:paraId="5E1693D3" w14:textId="77777777" w:rsidR="00BA1CD3" w:rsidRDefault="00BA1CD3" w:rsidP="009364BC">
      <w:pPr>
        <w:rPr>
          <w:rFonts w:ascii="Times New Roman" w:hAnsi="Times New Roman"/>
          <w:i/>
          <w:sz w:val="28"/>
          <w:lang w:val="hr-HR"/>
        </w:rPr>
      </w:pPr>
    </w:p>
    <w:p w14:paraId="5DB6B6F3" w14:textId="42ABDD61" w:rsidR="00594499" w:rsidRPr="00BA4E1C" w:rsidRDefault="00594499" w:rsidP="009364BC">
      <w:pPr>
        <w:rPr>
          <w:rFonts w:ascii="Times New Roman" w:hAnsi="Times New Roman"/>
          <w:i/>
          <w:sz w:val="28"/>
          <w:lang w:val="hr-HR"/>
        </w:rPr>
      </w:pPr>
    </w:p>
    <w:p w14:paraId="2A771245" w14:textId="77777777" w:rsidR="009364BC" w:rsidRPr="009E7EDA" w:rsidRDefault="009364BC" w:rsidP="009364BC">
      <w:pPr>
        <w:ind w:firstLine="283"/>
        <w:jc w:val="center"/>
        <w:rPr>
          <w:rFonts w:ascii="Times New Roman" w:hAnsi="Times New Roman"/>
          <w:sz w:val="28"/>
          <w:lang w:val="hr-HR"/>
        </w:rPr>
      </w:pPr>
      <w:r w:rsidRPr="009E7EDA">
        <w:rPr>
          <w:rFonts w:ascii="Times New Roman" w:hAnsi="Times New Roman"/>
          <w:sz w:val="28"/>
          <w:lang w:val="hr-HR"/>
        </w:rPr>
        <w:lastRenderedPageBreak/>
        <w:t>10. PLANOVI RADA STRUČNIH TIJELA, STRUČNIH SURADNIKA I TIJELA   UPRAVLJANJA</w:t>
      </w:r>
    </w:p>
    <w:p w14:paraId="3504A088" w14:textId="77777777" w:rsidR="009364BC" w:rsidRPr="009E7EDA" w:rsidRDefault="009364BC" w:rsidP="009364BC">
      <w:pPr>
        <w:jc w:val="center"/>
        <w:rPr>
          <w:rFonts w:ascii="Times New Roman" w:hAnsi="Times New Roman"/>
          <w:sz w:val="28"/>
          <w:lang w:val="hr-HR"/>
        </w:rPr>
      </w:pPr>
    </w:p>
    <w:p w14:paraId="0D8F557B" w14:textId="77777777" w:rsidR="009364BC" w:rsidRPr="00594499" w:rsidRDefault="009364BC" w:rsidP="009364BC">
      <w:pPr>
        <w:jc w:val="center"/>
        <w:rPr>
          <w:rFonts w:ascii="Times New Roman" w:hAnsi="Times New Roman"/>
          <w:sz w:val="28"/>
          <w:u w:val="single"/>
          <w:lang w:val="hr-HR"/>
        </w:rPr>
      </w:pPr>
    </w:p>
    <w:p w14:paraId="4ECEFB84" w14:textId="77777777" w:rsidR="009364BC" w:rsidRPr="00594499" w:rsidRDefault="009364BC" w:rsidP="00725BC0">
      <w:pPr>
        <w:pStyle w:val="Odlomakpopisa"/>
        <w:numPr>
          <w:ilvl w:val="1"/>
          <w:numId w:val="9"/>
        </w:numPr>
        <w:jc w:val="center"/>
        <w:rPr>
          <w:rFonts w:ascii="Times New Roman" w:hAnsi="Times New Roman"/>
          <w:sz w:val="28"/>
          <w:lang w:val="hr-HR"/>
        </w:rPr>
      </w:pPr>
      <w:r w:rsidRPr="00594499">
        <w:rPr>
          <w:rFonts w:ascii="Times New Roman" w:hAnsi="Times New Roman"/>
          <w:sz w:val="28"/>
          <w:lang w:val="hr-HR"/>
        </w:rPr>
        <w:t>PLAN RADA UČITELJSKOG VIJEĆA, RAZREDNIH VIJEĆA I RAZREDNIKA</w:t>
      </w:r>
    </w:p>
    <w:p w14:paraId="7593DAC1" w14:textId="77777777" w:rsidR="009364BC" w:rsidRPr="00594499" w:rsidRDefault="009364BC" w:rsidP="009364BC">
      <w:pPr>
        <w:numPr>
          <w:ilvl w:val="12"/>
          <w:numId w:val="0"/>
        </w:numPr>
        <w:jc w:val="center"/>
        <w:rPr>
          <w:rFonts w:ascii="Times New Roman" w:hAnsi="Times New Roman"/>
          <w:sz w:val="28"/>
          <w:lang w:val="hr-HR"/>
        </w:rPr>
      </w:pPr>
    </w:p>
    <w:p w14:paraId="443C1C38" w14:textId="54500FF7" w:rsidR="009364BC" w:rsidRPr="00BA1CD3" w:rsidRDefault="009364BC" w:rsidP="00725BC0">
      <w:pPr>
        <w:pStyle w:val="Odlomakpopisa"/>
        <w:numPr>
          <w:ilvl w:val="2"/>
          <w:numId w:val="9"/>
        </w:numPr>
        <w:rPr>
          <w:rFonts w:ascii="Times New Roman" w:hAnsi="Times New Roman"/>
          <w:sz w:val="28"/>
          <w:lang w:val="hr-HR"/>
        </w:rPr>
      </w:pPr>
      <w:r w:rsidRPr="00BA1CD3">
        <w:rPr>
          <w:rFonts w:ascii="Times New Roman" w:hAnsi="Times New Roman"/>
          <w:sz w:val="28"/>
          <w:lang w:val="hr-HR"/>
        </w:rPr>
        <w:t>Plan rada Učiteljskog vijeća</w:t>
      </w:r>
    </w:p>
    <w:p w14:paraId="51135ECB" w14:textId="77777777" w:rsidR="009364BC" w:rsidRPr="00594499" w:rsidRDefault="009364BC" w:rsidP="009364BC">
      <w:pPr>
        <w:ind w:left="720"/>
        <w:rPr>
          <w:rFonts w:ascii="Times New Roman" w:hAnsi="Times New Roman"/>
          <w:sz w:val="28"/>
          <w:lang w:val="hr-HR"/>
        </w:rPr>
      </w:pPr>
    </w:p>
    <w:tbl>
      <w:tblPr>
        <w:tblStyle w:val="Obinatablica1"/>
        <w:tblpPr w:leftFromText="180" w:rightFromText="180" w:vertAnchor="text" w:horzAnchor="margin" w:tblpXSpec="center" w:tblpY="128"/>
        <w:tblW w:w="10096" w:type="dxa"/>
        <w:tblLayout w:type="fixed"/>
        <w:tblLook w:val="0000" w:firstRow="0" w:lastRow="0" w:firstColumn="0" w:lastColumn="0" w:noHBand="0" w:noVBand="0"/>
      </w:tblPr>
      <w:tblGrid>
        <w:gridCol w:w="1676"/>
        <w:gridCol w:w="5812"/>
        <w:gridCol w:w="2608"/>
      </w:tblGrid>
      <w:tr w:rsidR="00C874AF" w:rsidRPr="00594499" w14:paraId="1C1097EC" w14:textId="77777777" w:rsidTr="00BA1C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1B251D82" w14:textId="77777777" w:rsidR="00C874AF" w:rsidRDefault="00C874AF" w:rsidP="00C874AF">
            <w:pPr>
              <w:jc w:val="center"/>
              <w:rPr>
                <w:rFonts w:ascii="Times New Roman" w:hAnsi="Times New Roman"/>
                <w:szCs w:val="24"/>
                <w:lang w:val="hr-HR"/>
              </w:rPr>
            </w:pPr>
            <w:r w:rsidRPr="009B0B5E">
              <w:rPr>
                <w:rFonts w:ascii="Times New Roman" w:hAnsi="Times New Roman"/>
                <w:szCs w:val="24"/>
                <w:lang w:val="hr-HR"/>
              </w:rPr>
              <w:t>MJESEC</w:t>
            </w:r>
          </w:p>
          <w:p w14:paraId="78ADAAE7" w14:textId="48B9CE1E" w:rsidR="00BA1CD3" w:rsidRPr="009B0B5E" w:rsidRDefault="00BA1CD3" w:rsidP="00C874AF">
            <w:pPr>
              <w:jc w:val="center"/>
              <w:rPr>
                <w:rFonts w:ascii="Times New Roman" w:hAnsi="Times New Roman"/>
                <w:szCs w:val="24"/>
                <w:lang w:val="hr-HR"/>
              </w:rPr>
            </w:pPr>
          </w:p>
        </w:tc>
        <w:tc>
          <w:tcPr>
            <w:tcW w:w="5812" w:type="dxa"/>
          </w:tcPr>
          <w:p w14:paraId="398261B2" w14:textId="77777777" w:rsidR="00C874AF" w:rsidRPr="009B0B5E"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sidRPr="009B0B5E">
              <w:rPr>
                <w:rFonts w:ascii="Times New Roman" w:hAnsi="Times New Roman"/>
                <w:szCs w:val="24"/>
                <w:lang w:val="hr-HR"/>
              </w:rPr>
              <w:t>SADRŽAJI RADA</w:t>
            </w:r>
          </w:p>
        </w:tc>
        <w:tc>
          <w:tcPr>
            <w:cnfStyle w:val="000010000000" w:firstRow="0" w:lastRow="0" w:firstColumn="0" w:lastColumn="0" w:oddVBand="1" w:evenVBand="0" w:oddHBand="0" w:evenHBand="0" w:firstRowFirstColumn="0" w:firstRowLastColumn="0" w:lastRowFirstColumn="0" w:lastRowLastColumn="0"/>
            <w:tcW w:w="2608" w:type="dxa"/>
          </w:tcPr>
          <w:p w14:paraId="59EAB437"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IZVRŠITELJI</w:t>
            </w:r>
          </w:p>
        </w:tc>
      </w:tr>
      <w:tr w:rsidR="00C874AF" w:rsidRPr="00594499" w14:paraId="19062587" w14:textId="77777777" w:rsidTr="00BA1CD3">
        <w:tc>
          <w:tcPr>
            <w:cnfStyle w:val="000010000000" w:firstRow="0" w:lastRow="0" w:firstColumn="0" w:lastColumn="0" w:oddVBand="1" w:evenVBand="0" w:oddHBand="0" w:evenHBand="0" w:firstRowFirstColumn="0" w:firstRowLastColumn="0" w:lastRowFirstColumn="0" w:lastRowLastColumn="0"/>
            <w:tcW w:w="1676" w:type="dxa"/>
          </w:tcPr>
          <w:p w14:paraId="43A0E877"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RUJAN</w:t>
            </w:r>
          </w:p>
        </w:tc>
        <w:tc>
          <w:tcPr>
            <w:tcW w:w="5812" w:type="dxa"/>
          </w:tcPr>
          <w:p w14:paraId="339C5844" w14:textId="16F6EC7F" w:rsidR="00C14C05"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 xml:space="preserve">Određivanje radnih zadataka učitelja, </w:t>
            </w:r>
            <w:r w:rsidR="00266FA1">
              <w:rPr>
                <w:rFonts w:ascii="Times New Roman" w:hAnsi="Times New Roman"/>
                <w:sz w:val="20"/>
                <w:lang w:val="hr-HR"/>
              </w:rPr>
              <w:t>ustroj razrednih</w:t>
            </w:r>
            <w:r w:rsidRPr="00C874AF">
              <w:rPr>
                <w:rFonts w:ascii="Times New Roman" w:hAnsi="Times New Roman"/>
                <w:sz w:val="20"/>
                <w:lang w:val="hr-HR"/>
              </w:rPr>
              <w:t xml:space="preserve"> odjela. </w:t>
            </w:r>
          </w:p>
          <w:p w14:paraId="19DB8879" w14:textId="6867A9DE" w:rsidR="00266FA1" w:rsidRDefault="00266FA1"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Pr>
                <w:rFonts w:ascii="Times New Roman" w:hAnsi="Times New Roman"/>
                <w:sz w:val="20"/>
                <w:lang w:val="hr-HR"/>
              </w:rPr>
              <w:t>Imenovanje povjerenstava, stručnih aktiva i sl.</w:t>
            </w:r>
          </w:p>
          <w:p w14:paraId="0F02EBC2" w14:textId="139D5C9F"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Godišnji plan i program rada</w:t>
            </w:r>
            <w:r w:rsidR="00C14C05">
              <w:rPr>
                <w:rFonts w:ascii="Times New Roman" w:hAnsi="Times New Roman"/>
                <w:sz w:val="20"/>
                <w:lang w:val="hr-HR"/>
              </w:rPr>
              <w:t>, zaduženja učitelja</w:t>
            </w:r>
            <w:r w:rsidR="00266FA1">
              <w:rPr>
                <w:rFonts w:ascii="Times New Roman" w:hAnsi="Times New Roman"/>
                <w:sz w:val="20"/>
                <w:lang w:val="hr-HR"/>
              </w:rPr>
              <w:t>.</w:t>
            </w:r>
          </w:p>
          <w:p w14:paraId="7E1B32BC"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lang w:val="hr-HR"/>
              </w:rPr>
            </w:pPr>
            <w:r w:rsidRPr="00C874AF">
              <w:rPr>
                <w:rFonts w:ascii="Times New Roman" w:hAnsi="Times New Roman"/>
                <w:sz w:val="20"/>
                <w:lang w:val="hr-HR"/>
              </w:rPr>
              <w:t xml:space="preserve"> </w:t>
            </w:r>
            <w:r w:rsidRPr="00C874AF">
              <w:rPr>
                <w:rFonts w:ascii="Times New Roman" w:hAnsi="Times New Roman"/>
                <w:bCs/>
                <w:i/>
                <w:sz w:val="20"/>
                <w:lang w:val="hr-HR"/>
              </w:rPr>
              <w:t>Pravilnik o načinima, postupcima i elementima</w:t>
            </w:r>
          </w:p>
          <w:p w14:paraId="679B96F2" w14:textId="77777777" w:rsid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lang w:val="hr-HR"/>
              </w:rPr>
            </w:pPr>
            <w:r w:rsidRPr="00C874AF">
              <w:rPr>
                <w:rFonts w:ascii="Times New Roman" w:hAnsi="Times New Roman"/>
                <w:bCs/>
                <w:i/>
                <w:sz w:val="20"/>
                <w:lang w:val="hr-HR"/>
              </w:rPr>
              <w:t>vrednovanja učenika u osnovnoj i srednjoj</w:t>
            </w:r>
            <w:r w:rsidRPr="00C874AF">
              <w:rPr>
                <w:rFonts w:ascii="Times New Roman" w:hAnsi="Times New Roman"/>
                <w:bCs/>
                <w:sz w:val="20"/>
                <w:lang w:val="hr-HR"/>
              </w:rPr>
              <w:t xml:space="preserve"> školi, Školski kurikulum</w:t>
            </w:r>
          </w:p>
          <w:p w14:paraId="74765E83" w14:textId="651EBF3E"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7C14D07B" w14:textId="77777777" w:rsidR="00C874AF" w:rsidRPr="00C874AF" w:rsidRDefault="00C874AF" w:rsidP="00C874AF">
            <w:pPr>
              <w:jc w:val="center"/>
              <w:rPr>
                <w:rFonts w:ascii="Times New Roman" w:hAnsi="Times New Roman"/>
                <w:sz w:val="20"/>
                <w:lang w:val="hr-HR"/>
              </w:rPr>
            </w:pPr>
          </w:p>
          <w:p w14:paraId="458EF97E"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Ravnateljica, stručni suradnici</w:t>
            </w:r>
          </w:p>
        </w:tc>
      </w:tr>
      <w:tr w:rsidR="00C874AF" w:rsidRPr="00594499" w14:paraId="20619434" w14:textId="77777777" w:rsidTr="00BA1C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1BDA5BDA"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LISTOPAD</w:t>
            </w:r>
          </w:p>
        </w:tc>
        <w:tc>
          <w:tcPr>
            <w:tcW w:w="5812" w:type="dxa"/>
          </w:tcPr>
          <w:p w14:paraId="23026954" w14:textId="77777777"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Izvannastavne aktivnosti, primjena novih udžbenika, izleti i ekskurzije, planiranje, stručno usavršavanje u školi</w:t>
            </w:r>
          </w:p>
        </w:tc>
        <w:tc>
          <w:tcPr>
            <w:cnfStyle w:val="000010000000" w:firstRow="0" w:lastRow="0" w:firstColumn="0" w:lastColumn="0" w:oddVBand="1" w:evenVBand="0" w:oddHBand="0" w:evenHBand="0" w:firstRowFirstColumn="0" w:firstRowLastColumn="0" w:lastRowFirstColumn="0" w:lastRowLastColumn="0"/>
            <w:tcW w:w="2608" w:type="dxa"/>
          </w:tcPr>
          <w:p w14:paraId="2E8F78A9"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Razrednici,</w:t>
            </w:r>
          </w:p>
          <w:p w14:paraId="5114A743"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 xml:space="preserve"> pedagog, defektolog, ravnateljica</w:t>
            </w:r>
          </w:p>
        </w:tc>
      </w:tr>
      <w:tr w:rsidR="00C874AF" w:rsidRPr="00594499" w14:paraId="596E12F9" w14:textId="77777777" w:rsidTr="00BA1CD3">
        <w:tc>
          <w:tcPr>
            <w:cnfStyle w:val="000010000000" w:firstRow="0" w:lastRow="0" w:firstColumn="0" w:lastColumn="0" w:oddVBand="1" w:evenVBand="0" w:oddHBand="0" w:evenHBand="0" w:firstRowFirstColumn="0" w:firstRowLastColumn="0" w:lastRowFirstColumn="0" w:lastRowLastColumn="0"/>
            <w:tcW w:w="1676" w:type="dxa"/>
          </w:tcPr>
          <w:p w14:paraId="5A7F40B7"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STUDENI</w:t>
            </w:r>
          </w:p>
        </w:tc>
        <w:tc>
          <w:tcPr>
            <w:tcW w:w="5812" w:type="dxa"/>
          </w:tcPr>
          <w:p w14:paraId="6DADAADC" w14:textId="77777777" w:rsid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Stručna problematika, planiranje, učenici s teškoćama</w:t>
            </w:r>
          </w:p>
          <w:p w14:paraId="5EE2A4AA" w14:textId="4EB31478" w:rsidR="00266FA1" w:rsidRPr="00C874AF" w:rsidRDefault="00266FA1"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3F858024" w14:textId="77777777" w:rsidR="00C874AF" w:rsidRDefault="00C874AF" w:rsidP="00C874AF">
            <w:pPr>
              <w:jc w:val="center"/>
              <w:rPr>
                <w:rFonts w:ascii="Times New Roman" w:hAnsi="Times New Roman"/>
                <w:sz w:val="20"/>
                <w:lang w:val="hr-HR"/>
              </w:rPr>
            </w:pPr>
            <w:r w:rsidRPr="00C874AF">
              <w:rPr>
                <w:rFonts w:ascii="Times New Roman" w:hAnsi="Times New Roman"/>
                <w:sz w:val="20"/>
                <w:lang w:val="hr-HR"/>
              </w:rPr>
              <w:t>Ravnateljica, Pedagog, defektolog, razrednici</w:t>
            </w:r>
          </w:p>
          <w:p w14:paraId="37D3F516" w14:textId="6D5A6299" w:rsidR="00C874AF" w:rsidRPr="00C874AF" w:rsidRDefault="00C874AF" w:rsidP="00C874AF">
            <w:pPr>
              <w:jc w:val="center"/>
              <w:rPr>
                <w:rFonts w:ascii="Times New Roman" w:hAnsi="Times New Roman"/>
                <w:sz w:val="20"/>
                <w:lang w:val="hr-HR"/>
              </w:rPr>
            </w:pPr>
          </w:p>
        </w:tc>
      </w:tr>
      <w:tr w:rsidR="00C874AF" w:rsidRPr="00594499" w14:paraId="5582C4CF" w14:textId="77777777" w:rsidTr="00BA1C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6EDACD52"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PROSINAC</w:t>
            </w:r>
          </w:p>
        </w:tc>
        <w:tc>
          <w:tcPr>
            <w:tcW w:w="5812" w:type="dxa"/>
          </w:tcPr>
          <w:p w14:paraId="247F2B32" w14:textId="47252319" w:rsid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Analiza ostvarenja plana i programa na kraju prvog obrazovnog razdoblja, prijedlozi i odluke o pedagoškim mjerama, izviješće o negativnim ocjenama</w:t>
            </w:r>
          </w:p>
          <w:p w14:paraId="76C0584F" w14:textId="63192874" w:rsidR="00266FA1" w:rsidRDefault="00266FA1"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Pr>
                <w:rFonts w:ascii="Times New Roman" w:hAnsi="Times New Roman"/>
                <w:sz w:val="20"/>
                <w:lang w:val="hr-HR"/>
              </w:rPr>
              <w:t>Utvrđivanje uspjeha učenika, analiza uspjeha</w:t>
            </w:r>
          </w:p>
          <w:p w14:paraId="5B03AE16" w14:textId="23663EAD"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62C67A35" w14:textId="77777777" w:rsidR="00266FA1" w:rsidRDefault="00266FA1" w:rsidP="00C874AF">
            <w:pPr>
              <w:jc w:val="center"/>
              <w:rPr>
                <w:rFonts w:ascii="Times New Roman" w:hAnsi="Times New Roman"/>
                <w:sz w:val="20"/>
                <w:lang w:val="hr-HR"/>
              </w:rPr>
            </w:pPr>
          </w:p>
          <w:p w14:paraId="373A6007" w14:textId="736AC9A3"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w:t>
            </w:r>
            <w:r w:rsidR="00266FA1">
              <w:rPr>
                <w:rFonts w:ascii="Times New Roman" w:hAnsi="Times New Roman"/>
                <w:sz w:val="20"/>
                <w:lang w:val="hr-HR"/>
              </w:rPr>
              <w:t>ica</w:t>
            </w:r>
          </w:p>
        </w:tc>
      </w:tr>
      <w:tr w:rsidR="00C874AF" w:rsidRPr="00594499" w14:paraId="595618B2" w14:textId="77777777" w:rsidTr="00BA1CD3">
        <w:tc>
          <w:tcPr>
            <w:cnfStyle w:val="000010000000" w:firstRow="0" w:lastRow="0" w:firstColumn="0" w:lastColumn="0" w:oddVBand="1" w:evenVBand="0" w:oddHBand="0" w:evenHBand="0" w:firstRowFirstColumn="0" w:firstRowLastColumn="0" w:lastRowFirstColumn="0" w:lastRowLastColumn="0"/>
            <w:tcW w:w="1676" w:type="dxa"/>
          </w:tcPr>
          <w:p w14:paraId="14C511FE"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SIJEČANJ</w:t>
            </w:r>
          </w:p>
        </w:tc>
        <w:tc>
          <w:tcPr>
            <w:tcW w:w="5812" w:type="dxa"/>
          </w:tcPr>
          <w:p w14:paraId="674FFA1D"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Stručna tema, planiranje</w:t>
            </w:r>
          </w:p>
        </w:tc>
        <w:tc>
          <w:tcPr>
            <w:cnfStyle w:val="000010000000" w:firstRow="0" w:lastRow="0" w:firstColumn="0" w:lastColumn="0" w:oddVBand="1" w:evenVBand="0" w:oddHBand="0" w:evenHBand="0" w:firstRowFirstColumn="0" w:firstRowLastColumn="0" w:lastRowFirstColumn="0" w:lastRowLastColumn="0"/>
            <w:tcW w:w="2608" w:type="dxa"/>
          </w:tcPr>
          <w:p w14:paraId="023B1743"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 defektolog</w:t>
            </w:r>
          </w:p>
          <w:p w14:paraId="2FF807F5"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Razrednici</w:t>
            </w:r>
          </w:p>
        </w:tc>
      </w:tr>
      <w:tr w:rsidR="00C874AF" w:rsidRPr="00594499" w14:paraId="2574880F" w14:textId="77777777" w:rsidTr="00BA1C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56FE5B93"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VELJAČA</w:t>
            </w:r>
          </w:p>
        </w:tc>
        <w:tc>
          <w:tcPr>
            <w:tcW w:w="5812" w:type="dxa"/>
          </w:tcPr>
          <w:p w14:paraId="5E239B77" w14:textId="77777777" w:rsid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Aktualna problematike, pripreme za sudjelovanje na natjecanjima, planiranjem, suvremene metode u radu</w:t>
            </w:r>
          </w:p>
          <w:p w14:paraId="770BFA5B" w14:textId="5EE04E2A"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21905ABD" w14:textId="10BB4415"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w:t>
            </w:r>
            <w:r w:rsidR="00266FA1">
              <w:rPr>
                <w:rFonts w:ascii="Times New Roman" w:hAnsi="Times New Roman"/>
                <w:sz w:val="20"/>
                <w:lang w:val="hr-HR"/>
              </w:rPr>
              <w:t>ica</w:t>
            </w:r>
            <w:r w:rsidRPr="00C874AF">
              <w:rPr>
                <w:rFonts w:ascii="Times New Roman" w:hAnsi="Times New Roman"/>
                <w:sz w:val="20"/>
                <w:lang w:val="hr-HR"/>
              </w:rPr>
              <w:t xml:space="preserve">, </w:t>
            </w:r>
          </w:p>
          <w:p w14:paraId="39F5CADE" w14:textId="5BEA535F"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 razrednici</w:t>
            </w:r>
          </w:p>
        </w:tc>
      </w:tr>
      <w:tr w:rsidR="00C874AF" w:rsidRPr="00594499" w14:paraId="37B88F05" w14:textId="77777777" w:rsidTr="00BA1CD3">
        <w:tc>
          <w:tcPr>
            <w:cnfStyle w:val="000010000000" w:firstRow="0" w:lastRow="0" w:firstColumn="0" w:lastColumn="0" w:oddVBand="1" w:evenVBand="0" w:oddHBand="0" w:evenHBand="0" w:firstRowFirstColumn="0" w:firstRowLastColumn="0" w:lastRowFirstColumn="0" w:lastRowLastColumn="0"/>
            <w:tcW w:w="1676" w:type="dxa"/>
          </w:tcPr>
          <w:p w14:paraId="02946006"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OŽUJAK</w:t>
            </w:r>
          </w:p>
        </w:tc>
        <w:tc>
          <w:tcPr>
            <w:tcW w:w="5812" w:type="dxa"/>
          </w:tcPr>
          <w:p w14:paraId="488CDD12" w14:textId="77777777" w:rsid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 xml:space="preserve">Stručna tema </w:t>
            </w:r>
          </w:p>
          <w:p w14:paraId="11347EFB" w14:textId="114B8030" w:rsidR="00266FA1" w:rsidRPr="00C874AF" w:rsidRDefault="00266FA1"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Pr>
                <w:rFonts w:ascii="Times New Roman" w:hAnsi="Times New Roman"/>
                <w:sz w:val="20"/>
                <w:lang w:val="hr-HR"/>
              </w:rPr>
              <w:t>Nacionalni ispiti 2023./2024.</w:t>
            </w:r>
          </w:p>
        </w:tc>
        <w:tc>
          <w:tcPr>
            <w:cnfStyle w:val="000010000000" w:firstRow="0" w:lastRow="0" w:firstColumn="0" w:lastColumn="0" w:oddVBand="1" w:evenVBand="0" w:oddHBand="0" w:evenHBand="0" w:firstRowFirstColumn="0" w:firstRowLastColumn="0" w:lastRowFirstColumn="0" w:lastRowLastColumn="0"/>
            <w:tcW w:w="2608" w:type="dxa"/>
          </w:tcPr>
          <w:p w14:paraId="25F80A86"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vanjski suradnik, defektolog, pedagog</w:t>
            </w:r>
          </w:p>
        </w:tc>
      </w:tr>
      <w:tr w:rsidR="00C874AF" w:rsidRPr="00594499" w14:paraId="54C43201" w14:textId="77777777" w:rsidTr="00BA1C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3E539293"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TRAVANJ</w:t>
            </w:r>
          </w:p>
        </w:tc>
        <w:tc>
          <w:tcPr>
            <w:tcW w:w="5812" w:type="dxa"/>
          </w:tcPr>
          <w:p w14:paraId="272AF07D" w14:textId="77777777"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Aktualna problematika, izviješća sa stručnih skupova</w:t>
            </w:r>
          </w:p>
        </w:tc>
        <w:tc>
          <w:tcPr>
            <w:cnfStyle w:val="000010000000" w:firstRow="0" w:lastRow="0" w:firstColumn="0" w:lastColumn="0" w:oddVBand="1" w:evenVBand="0" w:oddHBand="0" w:evenHBand="0" w:firstRowFirstColumn="0" w:firstRowLastColumn="0" w:lastRowFirstColumn="0" w:lastRowLastColumn="0"/>
            <w:tcW w:w="2608" w:type="dxa"/>
          </w:tcPr>
          <w:p w14:paraId="3558B225" w14:textId="520318C2"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w:t>
            </w:r>
            <w:r w:rsidR="00266FA1">
              <w:rPr>
                <w:rFonts w:ascii="Times New Roman" w:hAnsi="Times New Roman"/>
                <w:sz w:val="20"/>
                <w:lang w:val="hr-HR"/>
              </w:rPr>
              <w:t>ica</w:t>
            </w:r>
            <w:r w:rsidRPr="00C874AF">
              <w:rPr>
                <w:rFonts w:ascii="Times New Roman" w:hAnsi="Times New Roman"/>
                <w:sz w:val="20"/>
                <w:lang w:val="hr-HR"/>
              </w:rPr>
              <w:t>,</w:t>
            </w:r>
          </w:p>
          <w:p w14:paraId="26B6FAE7"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 razrednici</w:t>
            </w:r>
          </w:p>
        </w:tc>
      </w:tr>
      <w:tr w:rsidR="00C874AF" w:rsidRPr="00594499" w14:paraId="3A79DC44" w14:textId="77777777" w:rsidTr="00BA1CD3">
        <w:tc>
          <w:tcPr>
            <w:cnfStyle w:val="000010000000" w:firstRow="0" w:lastRow="0" w:firstColumn="0" w:lastColumn="0" w:oddVBand="1" w:evenVBand="0" w:oddHBand="0" w:evenHBand="0" w:firstRowFirstColumn="0" w:firstRowLastColumn="0" w:lastRowFirstColumn="0" w:lastRowLastColumn="0"/>
            <w:tcW w:w="1676" w:type="dxa"/>
          </w:tcPr>
          <w:p w14:paraId="05BF3226"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SVIBANJ</w:t>
            </w:r>
          </w:p>
        </w:tc>
        <w:tc>
          <w:tcPr>
            <w:tcW w:w="5812" w:type="dxa"/>
          </w:tcPr>
          <w:p w14:paraId="1256ECC8" w14:textId="77777777" w:rsid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Primjena pravilnika o ocjenjivanju – analiza stanja i prijedlog mjera, pripreme za proslavu Dana škole, planiranje</w:t>
            </w:r>
          </w:p>
          <w:p w14:paraId="12F390DB" w14:textId="25DFB60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2508EC1D" w14:textId="0AA79059"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w:t>
            </w:r>
            <w:r w:rsidR="00266FA1">
              <w:rPr>
                <w:rFonts w:ascii="Times New Roman" w:hAnsi="Times New Roman"/>
                <w:sz w:val="20"/>
                <w:lang w:val="hr-HR"/>
              </w:rPr>
              <w:t>ica</w:t>
            </w:r>
          </w:p>
          <w:p w14:paraId="6256E41B"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 razrednici</w:t>
            </w:r>
          </w:p>
        </w:tc>
      </w:tr>
      <w:tr w:rsidR="00C874AF" w:rsidRPr="00594499" w14:paraId="5009E45A" w14:textId="77777777" w:rsidTr="00BA1C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7003EB3A"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LIPANJ</w:t>
            </w:r>
          </w:p>
        </w:tc>
        <w:tc>
          <w:tcPr>
            <w:tcW w:w="5812" w:type="dxa"/>
          </w:tcPr>
          <w:p w14:paraId="5A344A89" w14:textId="77777777" w:rsid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Analiza ostvarenja plana i programa u svim područjima, uspjeh učenika i organizacija popravnih ispita</w:t>
            </w:r>
          </w:p>
          <w:p w14:paraId="6163F7B2" w14:textId="63B963BE"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53224998" w14:textId="0225530B"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w:t>
            </w:r>
            <w:r w:rsidR="00266FA1">
              <w:rPr>
                <w:rFonts w:ascii="Times New Roman" w:hAnsi="Times New Roman"/>
                <w:sz w:val="20"/>
                <w:lang w:val="hr-HR"/>
              </w:rPr>
              <w:t>ica</w:t>
            </w:r>
            <w:r w:rsidRPr="00C874AF">
              <w:rPr>
                <w:rFonts w:ascii="Times New Roman" w:hAnsi="Times New Roman"/>
                <w:sz w:val="20"/>
                <w:lang w:val="hr-HR"/>
              </w:rPr>
              <w:t>,</w:t>
            </w:r>
          </w:p>
          <w:p w14:paraId="656E3591"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w:t>
            </w:r>
          </w:p>
        </w:tc>
      </w:tr>
      <w:tr w:rsidR="00C874AF" w:rsidRPr="00594499" w14:paraId="602A4E86" w14:textId="77777777" w:rsidTr="00BA1CD3">
        <w:tc>
          <w:tcPr>
            <w:cnfStyle w:val="000010000000" w:firstRow="0" w:lastRow="0" w:firstColumn="0" w:lastColumn="0" w:oddVBand="1" w:evenVBand="0" w:oddHBand="0" w:evenHBand="0" w:firstRowFirstColumn="0" w:firstRowLastColumn="0" w:lastRowFirstColumn="0" w:lastRowLastColumn="0"/>
            <w:tcW w:w="1676" w:type="dxa"/>
          </w:tcPr>
          <w:p w14:paraId="268A2105"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SRPANJ</w:t>
            </w:r>
          </w:p>
        </w:tc>
        <w:tc>
          <w:tcPr>
            <w:tcW w:w="5812" w:type="dxa"/>
          </w:tcPr>
          <w:p w14:paraId="268ACB89" w14:textId="77777777" w:rsid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da-DK"/>
              </w:rPr>
              <w:t xml:space="preserve">Analiza odgojno obrazovnog rada u protekloj godini, izvješća o provedenim učeničkim ekskurzijama, </w:t>
            </w:r>
            <w:r w:rsidRPr="00C874AF">
              <w:rPr>
                <w:rFonts w:ascii="Times New Roman" w:hAnsi="Times New Roman"/>
                <w:sz w:val="20"/>
                <w:lang w:val="hr-HR"/>
              </w:rPr>
              <w:t>prijedlozi za poboljšanje rada</w:t>
            </w:r>
          </w:p>
          <w:p w14:paraId="1C218BDE" w14:textId="4D71EC80"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da-DK"/>
              </w:rPr>
            </w:pPr>
          </w:p>
        </w:tc>
        <w:tc>
          <w:tcPr>
            <w:cnfStyle w:val="000010000000" w:firstRow="0" w:lastRow="0" w:firstColumn="0" w:lastColumn="0" w:oddVBand="1" w:evenVBand="0" w:oddHBand="0" w:evenHBand="0" w:firstRowFirstColumn="0" w:firstRowLastColumn="0" w:lastRowFirstColumn="0" w:lastRowLastColumn="0"/>
            <w:tcW w:w="2608" w:type="dxa"/>
          </w:tcPr>
          <w:p w14:paraId="4DFF8F53"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Ravnateljica</w:t>
            </w:r>
          </w:p>
        </w:tc>
      </w:tr>
      <w:tr w:rsidR="00C874AF" w:rsidRPr="00594499" w14:paraId="095E1C44" w14:textId="77777777" w:rsidTr="00BA1C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52134FAF"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KOLOVOZ</w:t>
            </w:r>
          </w:p>
        </w:tc>
        <w:tc>
          <w:tcPr>
            <w:tcW w:w="5812" w:type="dxa"/>
          </w:tcPr>
          <w:p w14:paraId="312CA37E" w14:textId="0AD3FA77" w:rsid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 xml:space="preserve">Uspjeh učenika na </w:t>
            </w:r>
            <w:r w:rsidR="00C14C05">
              <w:rPr>
                <w:rFonts w:ascii="Times New Roman" w:hAnsi="Times New Roman"/>
                <w:sz w:val="20"/>
                <w:lang w:val="hr-HR"/>
              </w:rPr>
              <w:t>dopunskom radu</w:t>
            </w:r>
            <w:r w:rsidRPr="00C874AF">
              <w:rPr>
                <w:rFonts w:ascii="Times New Roman" w:hAnsi="Times New Roman"/>
                <w:sz w:val="20"/>
                <w:lang w:val="hr-HR"/>
              </w:rPr>
              <w:t>, nacrt godišnjih zaduženja učitelja, timsko planiranje i programiranje</w:t>
            </w:r>
          </w:p>
          <w:p w14:paraId="49E4C0B8" w14:textId="7456634E"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67C22C02"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Ravnateljica,</w:t>
            </w:r>
          </w:p>
          <w:p w14:paraId="1F1F286A"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w:t>
            </w:r>
          </w:p>
        </w:tc>
      </w:tr>
    </w:tbl>
    <w:p w14:paraId="6F287267" w14:textId="77777777" w:rsidR="009364BC" w:rsidRPr="00594499" w:rsidRDefault="009364BC" w:rsidP="009364BC">
      <w:pPr>
        <w:ind w:left="720"/>
        <w:rPr>
          <w:rFonts w:ascii="Times New Roman" w:hAnsi="Times New Roman"/>
          <w:sz w:val="28"/>
          <w:lang w:val="hr-HR"/>
        </w:rPr>
      </w:pPr>
    </w:p>
    <w:p w14:paraId="3C7C4A0A" w14:textId="77777777" w:rsidR="009364BC" w:rsidRPr="00594499" w:rsidRDefault="009364BC" w:rsidP="009364BC">
      <w:pPr>
        <w:numPr>
          <w:ilvl w:val="12"/>
          <w:numId w:val="0"/>
        </w:numPr>
        <w:rPr>
          <w:rFonts w:ascii="Times New Roman" w:hAnsi="Times New Roman"/>
          <w:sz w:val="28"/>
          <w:lang w:val="hr-HR"/>
        </w:rPr>
      </w:pPr>
    </w:p>
    <w:p w14:paraId="724CEB26" w14:textId="77777777" w:rsidR="00C874AF" w:rsidRDefault="00C874AF" w:rsidP="009364BC">
      <w:pPr>
        <w:numPr>
          <w:ilvl w:val="12"/>
          <w:numId w:val="0"/>
        </w:numPr>
        <w:rPr>
          <w:rFonts w:ascii="Times New Roman" w:hAnsi="Times New Roman"/>
          <w:sz w:val="28"/>
          <w:lang w:val="hr-HR"/>
        </w:rPr>
      </w:pPr>
    </w:p>
    <w:p w14:paraId="0A41CA09" w14:textId="77777777" w:rsidR="009B0B5E" w:rsidRPr="00594499" w:rsidRDefault="009B0B5E" w:rsidP="009364BC">
      <w:pPr>
        <w:numPr>
          <w:ilvl w:val="12"/>
          <w:numId w:val="0"/>
        </w:numPr>
        <w:rPr>
          <w:rFonts w:ascii="Times New Roman" w:hAnsi="Times New Roman"/>
          <w:sz w:val="28"/>
          <w:lang w:val="hr-HR"/>
        </w:rPr>
      </w:pPr>
    </w:p>
    <w:p w14:paraId="6B518398" w14:textId="195E0073" w:rsidR="009364BC" w:rsidRPr="00F96EC1" w:rsidRDefault="009364BC" w:rsidP="00F96EC1">
      <w:pPr>
        <w:pStyle w:val="Odlomakpopisa"/>
        <w:numPr>
          <w:ilvl w:val="2"/>
          <w:numId w:val="9"/>
        </w:numPr>
        <w:spacing w:line="360" w:lineRule="auto"/>
        <w:rPr>
          <w:rFonts w:ascii="Times New Roman" w:hAnsi="Times New Roman"/>
          <w:sz w:val="28"/>
          <w:szCs w:val="28"/>
          <w:lang w:val="hr-HR"/>
        </w:rPr>
      </w:pPr>
      <w:r w:rsidRPr="00BA1CD3">
        <w:rPr>
          <w:rFonts w:ascii="Times New Roman" w:hAnsi="Times New Roman"/>
          <w:sz w:val="28"/>
          <w:szCs w:val="28"/>
          <w:lang w:val="hr-HR"/>
        </w:rPr>
        <w:lastRenderedPageBreak/>
        <w:t>Plan rada razrednih vijeć</w:t>
      </w:r>
      <w:r w:rsidR="00F96EC1">
        <w:rPr>
          <w:rFonts w:ascii="Times New Roman" w:hAnsi="Times New Roman"/>
          <w:sz w:val="28"/>
          <w:szCs w:val="28"/>
          <w:lang w:val="hr-HR"/>
        </w:rPr>
        <w:t>a</w:t>
      </w:r>
    </w:p>
    <w:p w14:paraId="31324612" w14:textId="6A50679A" w:rsidR="009364BC" w:rsidRPr="00C874AF" w:rsidRDefault="009364BC" w:rsidP="00F96EC1">
      <w:pPr>
        <w:spacing w:line="360" w:lineRule="auto"/>
        <w:jc w:val="both"/>
        <w:rPr>
          <w:rFonts w:ascii="Times New Roman" w:hAnsi="Times New Roman"/>
          <w:szCs w:val="24"/>
          <w:lang w:val="hr-HR"/>
        </w:rPr>
      </w:pPr>
      <w:r w:rsidRPr="00C874AF">
        <w:rPr>
          <w:rFonts w:ascii="Times New Roman" w:hAnsi="Times New Roman"/>
          <w:szCs w:val="24"/>
          <w:lang w:val="hr-HR"/>
        </w:rPr>
        <w:t xml:space="preserve">         </w:t>
      </w:r>
      <w:r w:rsidR="00F96EC1">
        <w:rPr>
          <w:rFonts w:ascii="Times New Roman" w:hAnsi="Times New Roman"/>
          <w:szCs w:val="24"/>
          <w:lang w:val="hr-HR"/>
        </w:rPr>
        <w:t xml:space="preserve">  </w:t>
      </w:r>
      <w:r w:rsidRPr="00C874AF">
        <w:rPr>
          <w:rFonts w:ascii="Times New Roman" w:hAnsi="Times New Roman"/>
          <w:szCs w:val="24"/>
          <w:lang w:val="hr-HR"/>
        </w:rPr>
        <w:t xml:space="preserve"> -   planiranje rada po mjesecima</w:t>
      </w:r>
    </w:p>
    <w:p w14:paraId="70B6F116" w14:textId="77777777" w:rsidR="009364BC" w:rsidRPr="00C874AF" w:rsidRDefault="009364BC" w:rsidP="00F96EC1">
      <w:pPr>
        <w:numPr>
          <w:ilvl w:val="0"/>
          <w:numId w:val="6"/>
        </w:numPr>
        <w:spacing w:line="360" w:lineRule="auto"/>
        <w:jc w:val="both"/>
        <w:rPr>
          <w:rFonts w:ascii="Times New Roman" w:hAnsi="Times New Roman"/>
          <w:szCs w:val="24"/>
          <w:lang w:val="hr-HR"/>
        </w:rPr>
      </w:pPr>
      <w:r w:rsidRPr="00C874AF">
        <w:rPr>
          <w:rFonts w:ascii="Times New Roman" w:hAnsi="Times New Roman"/>
          <w:szCs w:val="24"/>
          <w:lang w:val="hr-HR"/>
        </w:rPr>
        <w:t>formiranje razrednih odjela</w:t>
      </w:r>
    </w:p>
    <w:p w14:paraId="354BBCF3" w14:textId="77777777" w:rsidR="009364BC" w:rsidRPr="00C874AF" w:rsidRDefault="009364BC" w:rsidP="00F96EC1">
      <w:pPr>
        <w:numPr>
          <w:ilvl w:val="0"/>
          <w:numId w:val="6"/>
        </w:numPr>
        <w:spacing w:line="360" w:lineRule="auto"/>
        <w:jc w:val="both"/>
        <w:rPr>
          <w:rFonts w:ascii="Times New Roman" w:hAnsi="Times New Roman"/>
          <w:szCs w:val="24"/>
          <w:lang w:val="hr-HR"/>
        </w:rPr>
      </w:pPr>
      <w:r w:rsidRPr="00C874AF">
        <w:rPr>
          <w:rFonts w:ascii="Times New Roman" w:hAnsi="Times New Roman"/>
          <w:szCs w:val="24"/>
          <w:lang w:val="hr-HR"/>
        </w:rPr>
        <w:t>vođenje administracije</w:t>
      </w:r>
    </w:p>
    <w:p w14:paraId="4E5DCE18" w14:textId="4E5403D0" w:rsidR="009364BC" w:rsidRPr="00C874AF" w:rsidRDefault="009364BC" w:rsidP="00F96EC1">
      <w:pPr>
        <w:numPr>
          <w:ilvl w:val="0"/>
          <w:numId w:val="6"/>
        </w:numPr>
        <w:spacing w:line="360" w:lineRule="auto"/>
        <w:jc w:val="both"/>
        <w:rPr>
          <w:rFonts w:ascii="Times New Roman" w:hAnsi="Times New Roman"/>
          <w:szCs w:val="24"/>
          <w:lang w:val="hr-HR"/>
        </w:rPr>
      </w:pPr>
      <w:r w:rsidRPr="00C874AF">
        <w:rPr>
          <w:rFonts w:ascii="Times New Roman" w:hAnsi="Times New Roman"/>
          <w:szCs w:val="24"/>
          <w:lang w:val="hr-HR"/>
        </w:rPr>
        <w:t>uključivanje učenika u izvannastav</w:t>
      </w:r>
      <w:r w:rsidR="00C874AF">
        <w:rPr>
          <w:rFonts w:ascii="Times New Roman" w:hAnsi="Times New Roman"/>
          <w:szCs w:val="24"/>
          <w:lang w:val="hr-HR"/>
        </w:rPr>
        <w:t>nu, izbornu, dopunsku i dodatnu</w:t>
      </w:r>
      <w:r w:rsidRPr="00C874AF">
        <w:rPr>
          <w:rFonts w:ascii="Times New Roman" w:hAnsi="Times New Roman"/>
          <w:szCs w:val="24"/>
          <w:lang w:val="hr-HR"/>
        </w:rPr>
        <w:t xml:space="preserve"> nastavu</w:t>
      </w:r>
    </w:p>
    <w:p w14:paraId="7FB840E9" w14:textId="77777777" w:rsidR="009364BC" w:rsidRPr="00C874AF" w:rsidRDefault="009364BC" w:rsidP="00F96EC1">
      <w:pPr>
        <w:numPr>
          <w:ilvl w:val="0"/>
          <w:numId w:val="6"/>
        </w:numPr>
        <w:spacing w:line="360" w:lineRule="auto"/>
        <w:jc w:val="both"/>
        <w:rPr>
          <w:rFonts w:ascii="Times New Roman" w:hAnsi="Times New Roman"/>
          <w:szCs w:val="24"/>
          <w:lang w:val="hr-HR"/>
        </w:rPr>
      </w:pPr>
      <w:r w:rsidRPr="00C874AF">
        <w:rPr>
          <w:rFonts w:ascii="Times New Roman" w:hAnsi="Times New Roman"/>
          <w:szCs w:val="24"/>
          <w:lang w:val="hr-HR"/>
        </w:rPr>
        <w:t>realizacija nastavnog plana i programa</w:t>
      </w:r>
    </w:p>
    <w:p w14:paraId="5A9F34D0" w14:textId="77777777" w:rsidR="009364BC" w:rsidRPr="00C874AF" w:rsidRDefault="009364BC" w:rsidP="00F96EC1">
      <w:pPr>
        <w:numPr>
          <w:ilvl w:val="0"/>
          <w:numId w:val="6"/>
        </w:numPr>
        <w:spacing w:line="360" w:lineRule="auto"/>
        <w:jc w:val="both"/>
        <w:rPr>
          <w:rFonts w:ascii="Times New Roman" w:hAnsi="Times New Roman"/>
          <w:szCs w:val="24"/>
          <w:lang w:val="hr-HR"/>
        </w:rPr>
      </w:pPr>
      <w:r w:rsidRPr="00C874AF">
        <w:rPr>
          <w:rFonts w:ascii="Times New Roman" w:hAnsi="Times New Roman"/>
          <w:szCs w:val="24"/>
          <w:lang w:val="hr-HR"/>
        </w:rPr>
        <w:t>izbor obveznih udžbenika</w:t>
      </w:r>
    </w:p>
    <w:p w14:paraId="28B9E74E" w14:textId="77777777" w:rsidR="009364BC" w:rsidRPr="00C874AF" w:rsidRDefault="009364BC" w:rsidP="00F96EC1">
      <w:pPr>
        <w:numPr>
          <w:ilvl w:val="0"/>
          <w:numId w:val="6"/>
        </w:numPr>
        <w:spacing w:line="360" w:lineRule="auto"/>
        <w:jc w:val="both"/>
        <w:rPr>
          <w:rFonts w:ascii="Times New Roman" w:hAnsi="Times New Roman"/>
          <w:szCs w:val="24"/>
          <w:lang w:val="hr-HR"/>
        </w:rPr>
      </w:pPr>
      <w:r w:rsidRPr="00C874AF">
        <w:rPr>
          <w:rFonts w:ascii="Times New Roman" w:hAnsi="Times New Roman"/>
          <w:szCs w:val="24"/>
          <w:lang w:val="hr-HR"/>
        </w:rPr>
        <w:t>uspjeh učenika u učenju i vladanju</w:t>
      </w:r>
    </w:p>
    <w:p w14:paraId="7EEB69B5" w14:textId="77777777" w:rsidR="009364BC" w:rsidRPr="00C874AF" w:rsidRDefault="009364BC" w:rsidP="00F96EC1">
      <w:pPr>
        <w:numPr>
          <w:ilvl w:val="0"/>
          <w:numId w:val="6"/>
        </w:numPr>
        <w:spacing w:line="360" w:lineRule="auto"/>
        <w:jc w:val="both"/>
        <w:rPr>
          <w:rFonts w:ascii="Times New Roman" w:hAnsi="Times New Roman"/>
          <w:szCs w:val="24"/>
          <w:lang w:val="hr-HR"/>
        </w:rPr>
      </w:pPr>
      <w:r w:rsidRPr="00C874AF">
        <w:rPr>
          <w:rFonts w:ascii="Times New Roman" w:hAnsi="Times New Roman"/>
          <w:szCs w:val="24"/>
          <w:lang w:val="hr-HR"/>
        </w:rPr>
        <w:t>pedagoške mjere i drugo</w:t>
      </w:r>
    </w:p>
    <w:p w14:paraId="284344CF" w14:textId="77777777" w:rsidR="009364BC" w:rsidRPr="00C874AF" w:rsidRDefault="009364BC" w:rsidP="00C874AF">
      <w:pPr>
        <w:spacing w:line="360" w:lineRule="auto"/>
        <w:jc w:val="both"/>
        <w:rPr>
          <w:rFonts w:ascii="Times New Roman" w:hAnsi="Times New Roman"/>
          <w:szCs w:val="24"/>
          <w:lang w:val="hr-HR"/>
        </w:rPr>
      </w:pPr>
    </w:p>
    <w:p w14:paraId="37B37D03" w14:textId="2DE02C3A" w:rsidR="009364BC" w:rsidRPr="00BA1CD3" w:rsidRDefault="009364BC" w:rsidP="00725BC0">
      <w:pPr>
        <w:pStyle w:val="Odlomakpopisa"/>
        <w:numPr>
          <w:ilvl w:val="2"/>
          <w:numId w:val="9"/>
        </w:numPr>
        <w:rPr>
          <w:rFonts w:ascii="Times New Roman" w:hAnsi="Times New Roman"/>
          <w:sz w:val="28"/>
          <w:szCs w:val="28"/>
          <w:lang w:val="hr-HR"/>
        </w:rPr>
      </w:pPr>
      <w:r w:rsidRPr="00BA1CD3">
        <w:rPr>
          <w:rFonts w:ascii="Times New Roman" w:hAnsi="Times New Roman"/>
          <w:sz w:val="28"/>
          <w:szCs w:val="28"/>
          <w:lang w:val="hr-HR"/>
        </w:rPr>
        <w:t>Plan rada razrednika</w:t>
      </w:r>
    </w:p>
    <w:p w14:paraId="7BCF9E53" w14:textId="77777777" w:rsidR="009364BC" w:rsidRPr="00594499" w:rsidRDefault="009364BC" w:rsidP="009364BC">
      <w:pPr>
        <w:ind w:left="720"/>
        <w:rPr>
          <w:rFonts w:ascii="Times New Roman" w:hAnsi="Times New Roman"/>
          <w:sz w:val="28"/>
          <w:lang w:val="hr-HR"/>
        </w:rPr>
      </w:pPr>
    </w:p>
    <w:p w14:paraId="66F9C5DE" w14:textId="77777777" w:rsidR="009364BC" w:rsidRPr="00C874AF" w:rsidRDefault="009364BC" w:rsidP="00BA1CD3">
      <w:pPr>
        <w:spacing w:line="360" w:lineRule="auto"/>
        <w:ind w:firstLine="708"/>
        <w:jc w:val="both"/>
        <w:rPr>
          <w:rFonts w:ascii="Times New Roman" w:hAnsi="Times New Roman"/>
          <w:szCs w:val="24"/>
          <w:lang w:val="hr-HR"/>
        </w:rPr>
      </w:pPr>
      <w:r w:rsidRPr="00C874AF">
        <w:rPr>
          <w:rFonts w:ascii="Times New Roman" w:hAnsi="Times New Roman"/>
          <w:szCs w:val="24"/>
          <w:lang w:val="hr-HR"/>
        </w:rPr>
        <w:t xml:space="preserve">Planovima rada razrednika obuhvaćeno je desetak odgojnih područja koja su prilagođena uzrastu i problemu određenog razreda i odjela (život u školi, učenje, čuvanje zdravlja, psihički razvoj, profesionalno informiranje, kreativna ponašanja, život u zajednici, nacionalni identitet i život s prirodom). </w:t>
      </w:r>
    </w:p>
    <w:p w14:paraId="1728CF43" w14:textId="46A32993" w:rsidR="009364BC" w:rsidRPr="00C874AF" w:rsidRDefault="009364BC" w:rsidP="00C874AF">
      <w:pPr>
        <w:spacing w:line="360" w:lineRule="auto"/>
        <w:jc w:val="both"/>
        <w:rPr>
          <w:rFonts w:ascii="Times New Roman" w:hAnsi="Times New Roman"/>
          <w:szCs w:val="24"/>
          <w:lang w:val="hr-HR"/>
        </w:rPr>
      </w:pPr>
      <w:r w:rsidRPr="00C874AF">
        <w:rPr>
          <w:rFonts w:ascii="Times New Roman" w:hAnsi="Times New Roman"/>
          <w:szCs w:val="24"/>
          <w:lang w:val="hr-HR"/>
        </w:rPr>
        <w:t xml:space="preserve">Sat razrednika je evidentiran kao tjedna </w:t>
      </w:r>
      <w:r w:rsidR="00C44F5E">
        <w:rPr>
          <w:rFonts w:ascii="Times New Roman" w:hAnsi="Times New Roman"/>
          <w:szCs w:val="24"/>
          <w:lang w:val="hr-HR"/>
        </w:rPr>
        <w:t>obveza</w:t>
      </w:r>
      <w:r w:rsidR="004A5FBF">
        <w:rPr>
          <w:rFonts w:ascii="Times New Roman" w:hAnsi="Times New Roman"/>
          <w:szCs w:val="24"/>
          <w:lang w:val="hr-HR"/>
        </w:rPr>
        <w:t>, a sati se upisuju u E-dnevnik.</w:t>
      </w:r>
    </w:p>
    <w:p w14:paraId="13A3E940" w14:textId="77777777" w:rsidR="009364BC" w:rsidRPr="00C874AF" w:rsidRDefault="009364BC" w:rsidP="00C874AF">
      <w:pPr>
        <w:spacing w:line="360" w:lineRule="auto"/>
        <w:jc w:val="both"/>
        <w:rPr>
          <w:rFonts w:ascii="Times New Roman" w:hAnsi="Times New Roman"/>
          <w:szCs w:val="24"/>
          <w:lang w:val="hr-HR"/>
        </w:rPr>
      </w:pPr>
      <w:r w:rsidRPr="00C874AF">
        <w:rPr>
          <w:rFonts w:ascii="Times New Roman" w:hAnsi="Times New Roman"/>
          <w:szCs w:val="24"/>
          <w:lang w:val="hr-HR"/>
        </w:rPr>
        <w:t>Navedeni sadržaji će biti realizirani putem predavanja, radionica, posjeta, izleta, a u suradnji s pedagogom i drugim učiteljima u školi kao i drugim stručnjacima izvan škole.</w:t>
      </w:r>
    </w:p>
    <w:p w14:paraId="097E2705" w14:textId="76F7C8F9" w:rsidR="009364BC" w:rsidRPr="00594499" w:rsidRDefault="009364BC" w:rsidP="00E32B0F">
      <w:pPr>
        <w:pStyle w:val="Odlomakpopisa"/>
        <w:jc w:val="center"/>
        <w:rPr>
          <w:rFonts w:ascii="Times New Roman" w:hAnsi="Times New Roman"/>
          <w:sz w:val="28"/>
          <w:lang w:val="hr-HR"/>
        </w:rPr>
      </w:pPr>
    </w:p>
    <w:p w14:paraId="1AE5FC8F" w14:textId="0321AB48" w:rsidR="00B662AE" w:rsidRPr="00594499" w:rsidRDefault="00B662AE" w:rsidP="00E32B0F">
      <w:pPr>
        <w:pStyle w:val="Odlomakpopisa"/>
        <w:jc w:val="center"/>
        <w:rPr>
          <w:rFonts w:ascii="Times New Roman" w:hAnsi="Times New Roman"/>
          <w:sz w:val="28"/>
          <w:lang w:val="hr-HR"/>
        </w:rPr>
      </w:pPr>
    </w:p>
    <w:p w14:paraId="3DB49763" w14:textId="247DC2C3" w:rsidR="00B662AE" w:rsidRPr="00594499" w:rsidRDefault="00B662AE" w:rsidP="00E32B0F">
      <w:pPr>
        <w:pStyle w:val="Odlomakpopisa"/>
        <w:jc w:val="center"/>
        <w:rPr>
          <w:rFonts w:ascii="Times New Roman" w:hAnsi="Times New Roman"/>
          <w:sz w:val="28"/>
          <w:lang w:val="hr-HR"/>
        </w:rPr>
      </w:pPr>
    </w:p>
    <w:p w14:paraId="07A5692B" w14:textId="39AD4954" w:rsidR="00B662AE" w:rsidRPr="00BA4E1C" w:rsidRDefault="00B662AE" w:rsidP="00E32B0F">
      <w:pPr>
        <w:pStyle w:val="Odlomakpopisa"/>
        <w:jc w:val="center"/>
        <w:rPr>
          <w:rFonts w:ascii="Times New Roman" w:hAnsi="Times New Roman"/>
          <w:i/>
          <w:sz w:val="28"/>
          <w:lang w:val="hr-HR"/>
        </w:rPr>
      </w:pPr>
    </w:p>
    <w:p w14:paraId="47E2E758" w14:textId="01DC6ED3" w:rsidR="00B662AE" w:rsidRPr="00BA4E1C" w:rsidRDefault="00B662AE" w:rsidP="00E32B0F">
      <w:pPr>
        <w:pStyle w:val="Odlomakpopisa"/>
        <w:jc w:val="center"/>
        <w:rPr>
          <w:rFonts w:ascii="Times New Roman" w:hAnsi="Times New Roman"/>
          <w:i/>
          <w:sz w:val="28"/>
          <w:lang w:val="hr-HR"/>
        </w:rPr>
      </w:pPr>
    </w:p>
    <w:p w14:paraId="009438EC" w14:textId="126616D9" w:rsidR="00B662AE" w:rsidRDefault="00B662AE" w:rsidP="00E32B0F">
      <w:pPr>
        <w:pStyle w:val="Odlomakpopisa"/>
        <w:jc w:val="center"/>
        <w:rPr>
          <w:rFonts w:ascii="Times New Roman" w:hAnsi="Times New Roman"/>
          <w:i/>
          <w:sz w:val="28"/>
          <w:lang w:val="hr-HR"/>
        </w:rPr>
      </w:pPr>
    </w:p>
    <w:p w14:paraId="7187328F" w14:textId="4B22859C" w:rsidR="00594499" w:rsidRDefault="00594499" w:rsidP="00E32B0F">
      <w:pPr>
        <w:pStyle w:val="Odlomakpopisa"/>
        <w:jc w:val="center"/>
        <w:rPr>
          <w:rFonts w:ascii="Times New Roman" w:hAnsi="Times New Roman"/>
          <w:i/>
          <w:sz w:val="28"/>
          <w:lang w:val="hr-HR"/>
        </w:rPr>
      </w:pPr>
    </w:p>
    <w:p w14:paraId="066C7D6E" w14:textId="3B25BCAB" w:rsidR="00594499" w:rsidRDefault="00594499" w:rsidP="00E32B0F">
      <w:pPr>
        <w:pStyle w:val="Odlomakpopisa"/>
        <w:jc w:val="center"/>
        <w:rPr>
          <w:rFonts w:ascii="Times New Roman" w:hAnsi="Times New Roman"/>
          <w:i/>
          <w:sz w:val="28"/>
          <w:lang w:val="hr-HR"/>
        </w:rPr>
      </w:pPr>
    </w:p>
    <w:p w14:paraId="31C3C3B7" w14:textId="5D912791" w:rsidR="00594499" w:rsidRDefault="00594499" w:rsidP="00E32B0F">
      <w:pPr>
        <w:pStyle w:val="Odlomakpopisa"/>
        <w:jc w:val="center"/>
        <w:rPr>
          <w:rFonts w:ascii="Times New Roman" w:hAnsi="Times New Roman"/>
          <w:i/>
          <w:sz w:val="28"/>
          <w:lang w:val="hr-HR"/>
        </w:rPr>
      </w:pPr>
    </w:p>
    <w:p w14:paraId="24A7C68F" w14:textId="36FB6510" w:rsidR="00594499" w:rsidRDefault="00594499" w:rsidP="00E32B0F">
      <w:pPr>
        <w:pStyle w:val="Odlomakpopisa"/>
        <w:jc w:val="center"/>
        <w:rPr>
          <w:rFonts w:ascii="Times New Roman" w:hAnsi="Times New Roman"/>
          <w:i/>
          <w:sz w:val="28"/>
          <w:lang w:val="hr-HR"/>
        </w:rPr>
      </w:pPr>
    </w:p>
    <w:p w14:paraId="6560D513" w14:textId="2F682A2A" w:rsidR="00594499" w:rsidRDefault="00594499" w:rsidP="00E32B0F">
      <w:pPr>
        <w:pStyle w:val="Odlomakpopisa"/>
        <w:jc w:val="center"/>
        <w:rPr>
          <w:rFonts w:ascii="Times New Roman" w:hAnsi="Times New Roman"/>
          <w:i/>
          <w:sz w:val="28"/>
          <w:lang w:val="hr-HR"/>
        </w:rPr>
      </w:pPr>
    </w:p>
    <w:p w14:paraId="4A2669F2" w14:textId="4DBA50DC" w:rsidR="00594499" w:rsidRDefault="00594499" w:rsidP="00E32B0F">
      <w:pPr>
        <w:pStyle w:val="Odlomakpopisa"/>
        <w:jc w:val="center"/>
        <w:rPr>
          <w:rFonts w:ascii="Times New Roman" w:hAnsi="Times New Roman"/>
          <w:i/>
          <w:sz w:val="28"/>
          <w:lang w:val="hr-HR"/>
        </w:rPr>
      </w:pPr>
    </w:p>
    <w:p w14:paraId="7FBCF8FC" w14:textId="2F0529D2" w:rsidR="00594499" w:rsidRDefault="00594499" w:rsidP="00E32B0F">
      <w:pPr>
        <w:pStyle w:val="Odlomakpopisa"/>
        <w:jc w:val="center"/>
        <w:rPr>
          <w:rFonts w:ascii="Times New Roman" w:hAnsi="Times New Roman"/>
          <w:i/>
          <w:sz w:val="28"/>
          <w:lang w:val="hr-HR"/>
        </w:rPr>
      </w:pPr>
    </w:p>
    <w:p w14:paraId="74222046" w14:textId="566ED58B" w:rsidR="00594499" w:rsidRDefault="00594499" w:rsidP="00E32B0F">
      <w:pPr>
        <w:pStyle w:val="Odlomakpopisa"/>
        <w:jc w:val="center"/>
        <w:rPr>
          <w:rFonts w:ascii="Times New Roman" w:hAnsi="Times New Roman"/>
          <w:i/>
          <w:sz w:val="28"/>
          <w:lang w:val="hr-HR"/>
        </w:rPr>
      </w:pPr>
    </w:p>
    <w:p w14:paraId="7503067E" w14:textId="21B1D55C" w:rsidR="00594499" w:rsidRDefault="00594499" w:rsidP="00E32B0F">
      <w:pPr>
        <w:pStyle w:val="Odlomakpopisa"/>
        <w:jc w:val="center"/>
        <w:rPr>
          <w:rFonts w:ascii="Times New Roman" w:hAnsi="Times New Roman"/>
          <w:i/>
          <w:sz w:val="28"/>
          <w:lang w:val="hr-HR"/>
        </w:rPr>
      </w:pPr>
    </w:p>
    <w:p w14:paraId="3E52E385" w14:textId="2C5AD84A" w:rsidR="009B0B5E" w:rsidRDefault="009B0B5E" w:rsidP="00E32B0F">
      <w:pPr>
        <w:pStyle w:val="Odlomakpopisa"/>
        <w:jc w:val="center"/>
        <w:rPr>
          <w:rFonts w:ascii="Times New Roman" w:hAnsi="Times New Roman"/>
          <w:i/>
          <w:sz w:val="28"/>
          <w:lang w:val="hr-HR"/>
        </w:rPr>
      </w:pPr>
    </w:p>
    <w:p w14:paraId="34285551" w14:textId="2E97BA74" w:rsidR="009B0B5E" w:rsidRDefault="009B0B5E" w:rsidP="00E32B0F">
      <w:pPr>
        <w:pStyle w:val="Odlomakpopisa"/>
        <w:jc w:val="center"/>
        <w:rPr>
          <w:rFonts w:ascii="Times New Roman" w:hAnsi="Times New Roman"/>
          <w:i/>
          <w:sz w:val="28"/>
          <w:lang w:val="hr-HR"/>
        </w:rPr>
      </w:pPr>
    </w:p>
    <w:p w14:paraId="0DD8BB07" w14:textId="77777777" w:rsidR="00F96EC1" w:rsidRDefault="00F96EC1" w:rsidP="00E32B0F">
      <w:pPr>
        <w:pStyle w:val="Odlomakpopisa"/>
        <w:jc w:val="center"/>
        <w:rPr>
          <w:rFonts w:ascii="Times New Roman" w:hAnsi="Times New Roman"/>
          <w:i/>
          <w:sz w:val="28"/>
          <w:lang w:val="hr-HR"/>
        </w:rPr>
      </w:pPr>
    </w:p>
    <w:p w14:paraId="4E9AB645" w14:textId="57442B01" w:rsidR="009B0B5E" w:rsidRPr="00C874AF" w:rsidRDefault="009B0B5E" w:rsidP="00C874AF">
      <w:pPr>
        <w:rPr>
          <w:rFonts w:ascii="Times New Roman" w:hAnsi="Times New Roman"/>
          <w:i/>
          <w:sz w:val="28"/>
          <w:lang w:val="hr-HR"/>
        </w:rPr>
      </w:pPr>
    </w:p>
    <w:p w14:paraId="4502112C" w14:textId="77777777" w:rsidR="00E32B0F" w:rsidRPr="00482A55" w:rsidRDefault="00E32B0F" w:rsidP="00725BC0">
      <w:pPr>
        <w:pStyle w:val="Odlomakpopisa"/>
        <w:numPr>
          <w:ilvl w:val="1"/>
          <w:numId w:val="9"/>
        </w:numPr>
        <w:jc w:val="center"/>
        <w:rPr>
          <w:rFonts w:ascii="Times New Roman" w:hAnsi="Times New Roman"/>
          <w:sz w:val="28"/>
          <w:lang w:val="hr-HR"/>
        </w:rPr>
      </w:pPr>
      <w:r w:rsidRPr="00482A55">
        <w:rPr>
          <w:rFonts w:ascii="Times New Roman" w:hAnsi="Times New Roman"/>
          <w:sz w:val="28"/>
          <w:lang w:val="hr-HR"/>
        </w:rPr>
        <w:lastRenderedPageBreak/>
        <w:t>PLAN RADA VIJEĆA RODITELJA I ŠKOLSKOG ODBORA</w:t>
      </w:r>
    </w:p>
    <w:p w14:paraId="7B5992FB" w14:textId="77777777" w:rsidR="00E32B0F" w:rsidRPr="00482A55" w:rsidRDefault="00E32B0F" w:rsidP="00E32B0F">
      <w:pPr>
        <w:rPr>
          <w:rFonts w:ascii="Times New Roman" w:hAnsi="Times New Roman"/>
          <w:sz w:val="28"/>
          <w:lang w:val="hr-HR"/>
        </w:rPr>
      </w:pPr>
    </w:p>
    <w:p w14:paraId="3668AAC2" w14:textId="5CF69807" w:rsidR="00E32B0F" w:rsidRPr="00BA1CD3" w:rsidRDefault="00E32B0F" w:rsidP="00725BC0">
      <w:pPr>
        <w:pStyle w:val="Odlomakpopisa"/>
        <w:numPr>
          <w:ilvl w:val="2"/>
          <w:numId w:val="9"/>
        </w:numPr>
        <w:spacing w:line="360" w:lineRule="auto"/>
        <w:rPr>
          <w:rFonts w:ascii="Times New Roman" w:hAnsi="Times New Roman"/>
          <w:sz w:val="28"/>
          <w:szCs w:val="28"/>
          <w:lang w:val="hr-HR"/>
        </w:rPr>
      </w:pPr>
      <w:r w:rsidRPr="00BA1CD3">
        <w:rPr>
          <w:rFonts w:ascii="Times New Roman" w:hAnsi="Times New Roman"/>
          <w:sz w:val="28"/>
          <w:szCs w:val="28"/>
          <w:lang w:val="hr-HR"/>
        </w:rPr>
        <w:t>Plan i program rada Vijeća roditelja:</w:t>
      </w:r>
    </w:p>
    <w:p w14:paraId="686BACD1" w14:textId="77777777" w:rsidR="00E32B0F" w:rsidRPr="009B0B5E" w:rsidRDefault="00E32B0F" w:rsidP="009B0B5E">
      <w:pPr>
        <w:spacing w:line="360" w:lineRule="auto"/>
        <w:rPr>
          <w:rFonts w:ascii="Times New Roman" w:hAnsi="Times New Roman"/>
          <w:szCs w:val="24"/>
          <w:lang w:val="hr-HR"/>
        </w:rPr>
      </w:pPr>
    </w:p>
    <w:p w14:paraId="05D1ADB0" w14:textId="25851205" w:rsidR="00E32B0F" w:rsidRPr="009B0B5E" w:rsidRDefault="00E32B0F" w:rsidP="00BA1CD3">
      <w:pPr>
        <w:spacing w:line="360" w:lineRule="auto"/>
        <w:ind w:firstLine="360"/>
        <w:jc w:val="both"/>
        <w:rPr>
          <w:rFonts w:ascii="Times New Roman" w:hAnsi="Times New Roman"/>
          <w:szCs w:val="24"/>
          <w:lang w:val="hr-HR"/>
        </w:rPr>
      </w:pPr>
      <w:r w:rsidRPr="009B0B5E">
        <w:rPr>
          <w:rFonts w:ascii="Times New Roman" w:hAnsi="Times New Roman"/>
          <w:szCs w:val="24"/>
          <w:lang w:val="hr-HR"/>
        </w:rPr>
        <w:t xml:space="preserve">Vijeće roditelja održava se u pravilu tri puta tijekom godine, na početku i pred kraj školske godine, a po potrebi i češće </w:t>
      </w:r>
      <w:r w:rsidR="006C51F9">
        <w:rPr>
          <w:rFonts w:ascii="Times New Roman" w:hAnsi="Times New Roman"/>
          <w:szCs w:val="24"/>
          <w:lang w:val="hr-HR"/>
        </w:rPr>
        <w:t>–</w:t>
      </w:r>
      <w:r w:rsidRPr="009B0B5E">
        <w:rPr>
          <w:rFonts w:ascii="Times New Roman" w:hAnsi="Times New Roman"/>
          <w:szCs w:val="24"/>
          <w:lang w:val="hr-HR"/>
        </w:rPr>
        <w:t xml:space="preserve"> s ciljem da se predstavnici roditelja upoznaju sa svakodnevnim životom i radom Škole te daju svoja mišljenja, kritike i prijedloge koji su iznimno značajni za unaprjeđenje kvalitete rada Škole. Vijeće roditelja se sastaje svakako početkom školske godine radi davanja mišljenja na prijedlog </w:t>
      </w:r>
      <w:r w:rsidRPr="00432A61">
        <w:rPr>
          <w:rFonts w:ascii="Times New Roman" w:hAnsi="Times New Roman"/>
          <w:i/>
          <w:szCs w:val="24"/>
          <w:lang w:val="hr-HR"/>
        </w:rPr>
        <w:t>Godišnjeg plana i programa rada Škole</w:t>
      </w:r>
      <w:r w:rsidR="00594482" w:rsidRPr="00432A61">
        <w:rPr>
          <w:rFonts w:ascii="Times New Roman" w:hAnsi="Times New Roman"/>
          <w:i/>
          <w:szCs w:val="24"/>
          <w:lang w:val="hr-HR"/>
        </w:rPr>
        <w:t xml:space="preserve"> </w:t>
      </w:r>
      <w:r w:rsidR="00594482" w:rsidRPr="009B0B5E">
        <w:rPr>
          <w:rFonts w:ascii="Times New Roman" w:hAnsi="Times New Roman"/>
          <w:szCs w:val="24"/>
          <w:lang w:val="hr-HR"/>
        </w:rPr>
        <w:t xml:space="preserve">i </w:t>
      </w:r>
      <w:r w:rsidR="00594482" w:rsidRPr="00432A61">
        <w:rPr>
          <w:rFonts w:ascii="Times New Roman" w:hAnsi="Times New Roman"/>
          <w:i/>
          <w:szCs w:val="24"/>
          <w:lang w:val="hr-HR"/>
        </w:rPr>
        <w:t>Školskog kurikuluma</w:t>
      </w:r>
      <w:r w:rsidRPr="009B0B5E">
        <w:rPr>
          <w:rFonts w:ascii="Times New Roman" w:hAnsi="Times New Roman"/>
          <w:szCs w:val="24"/>
          <w:lang w:val="hr-HR"/>
        </w:rPr>
        <w:t>, te krajem polugodišta kako bi razmotrilo izvještaje o radu na polugodištu i kraju školske godine.</w:t>
      </w:r>
    </w:p>
    <w:p w14:paraId="5800F1A8" w14:textId="77777777" w:rsidR="00E32B0F" w:rsidRPr="009B0B5E" w:rsidRDefault="00E32B0F" w:rsidP="009B0B5E">
      <w:pPr>
        <w:spacing w:line="360" w:lineRule="auto"/>
        <w:rPr>
          <w:rFonts w:ascii="Times New Roman" w:hAnsi="Times New Roman"/>
          <w:szCs w:val="24"/>
          <w:lang w:val="hr-HR"/>
        </w:rPr>
      </w:pPr>
    </w:p>
    <w:p w14:paraId="3743A721" w14:textId="77777777" w:rsidR="00E32B0F" w:rsidRPr="009B0B5E" w:rsidRDefault="00E32B0F" w:rsidP="009B0B5E">
      <w:pPr>
        <w:spacing w:line="360" w:lineRule="auto"/>
        <w:rPr>
          <w:rFonts w:ascii="Times New Roman" w:hAnsi="Times New Roman"/>
          <w:szCs w:val="24"/>
          <w:lang w:val="hr-HR"/>
        </w:rPr>
      </w:pPr>
    </w:p>
    <w:p w14:paraId="396F6273" w14:textId="6C169AC8" w:rsidR="00E32B0F" w:rsidRPr="00BA1CD3" w:rsidRDefault="00E32B0F" w:rsidP="00725BC0">
      <w:pPr>
        <w:pStyle w:val="Odlomakpopisa"/>
        <w:numPr>
          <w:ilvl w:val="2"/>
          <w:numId w:val="9"/>
        </w:numPr>
        <w:spacing w:line="360" w:lineRule="auto"/>
        <w:rPr>
          <w:rFonts w:ascii="Times New Roman" w:hAnsi="Times New Roman"/>
          <w:sz w:val="28"/>
          <w:szCs w:val="28"/>
          <w:lang w:val="hr-HR"/>
        </w:rPr>
      </w:pPr>
      <w:r w:rsidRPr="00BA1CD3">
        <w:rPr>
          <w:rFonts w:ascii="Times New Roman" w:hAnsi="Times New Roman"/>
          <w:sz w:val="28"/>
          <w:szCs w:val="28"/>
          <w:lang w:val="hr-HR"/>
        </w:rPr>
        <w:t>Plan i program rada Školskog odbora</w:t>
      </w:r>
    </w:p>
    <w:p w14:paraId="012097DE" w14:textId="77777777" w:rsidR="00E32B0F" w:rsidRPr="009B0B5E" w:rsidRDefault="00E32B0F" w:rsidP="009B0B5E">
      <w:pPr>
        <w:spacing w:line="360" w:lineRule="auto"/>
        <w:ind w:firstLine="720"/>
        <w:rPr>
          <w:rFonts w:ascii="Times New Roman" w:hAnsi="Times New Roman"/>
          <w:szCs w:val="24"/>
          <w:lang w:val="hr-HR"/>
        </w:rPr>
      </w:pPr>
    </w:p>
    <w:p w14:paraId="5A6EDB11" w14:textId="77777777" w:rsidR="00E32B0F" w:rsidRPr="009B0B5E" w:rsidRDefault="00E32B0F" w:rsidP="009B0B5E">
      <w:pPr>
        <w:spacing w:line="360" w:lineRule="auto"/>
        <w:jc w:val="both"/>
        <w:rPr>
          <w:rFonts w:ascii="Times New Roman" w:hAnsi="Times New Roman"/>
          <w:szCs w:val="24"/>
          <w:lang w:val="hr-HR"/>
        </w:rPr>
      </w:pPr>
      <w:r w:rsidRPr="009B0B5E">
        <w:rPr>
          <w:rFonts w:ascii="Times New Roman" w:hAnsi="Times New Roman"/>
          <w:szCs w:val="24"/>
          <w:lang w:val="hr-HR"/>
        </w:rPr>
        <w:t>Školski odbor prati i nadzire rad ravnatelja i Škole, te sudjeluje u svakodnevnom životu Škole i društvene zajednice.</w:t>
      </w:r>
    </w:p>
    <w:p w14:paraId="69D6F696" w14:textId="77777777" w:rsidR="00E32B0F" w:rsidRPr="009B0B5E" w:rsidRDefault="00E32B0F" w:rsidP="009B0B5E">
      <w:pPr>
        <w:spacing w:line="360" w:lineRule="auto"/>
        <w:jc w:val="both"/>
        <w:rPr>
          <w:rFonts w:ascii="Times New Roman" w:hAnsi="Times New Roman"/>
          <w:szCs w:val="24"/>
          <w:lang w:val="hr-HR"/>
        </w:rPr>
      </w:pPr>
      <w:r w:rsidRPr="009B0B5E">
        <w:rPr>
          <w:rFonts w:ascii="Times New Roman" w:hAnsi="Times New Roman"/>
          <w:szCs w:val="24"/>
          <w:lang w:val="hr-HR"/>
        </w:rPr>
        <w:t>Školski odbor sastajat će se prema potrebi, a svakako početkom školske godine radi usvajanja Godišnjeg plana i programa rada Škole te Školskog kurikuluma, i krajem kalendarske godine radi usvajanja financijskog plana i plana nabave te financijskog izvještaja za prethodnu godinu. Školski odbor se tijekom godine sastaje radi redovitog praćenja zbivanja u Školi, usvajanja općih akata Škole i drugih dokumenata, davanja prethodne suglasnosti ravnatelju za zasnivanje radnih odnosa, razmatranja zahtjeva radnika, te davanja svoje suglasnosti, prijedloga i mišljenja vezano uz trenutne potrebe Škole.</w:t>
      </w:r>
    </w:p>
    <w:p w14:paraId="47AB9334" w14:textId="77777777" w:rsidR="009364BC" w:rsidRPr="009B0B5E" w:rsidRDefault="009364BC" w:rsidP="009B0B5E">
      <w:pPr>
        <w:spacing w:line="360" w:lineRule="auto"/>
        <w:rPr>
          <w:rFonts w:ascii="Times New Roman" w:hAnsi="Times New Roman"/>
          <w:i/>
          <w:szCs w:val="24"/>
          <w:lang w:val="hr-HR"/>
        </w:rPr>
      </w:pPr>
    </w:p>
    <w:p w14:paraId="104DF104" w14:textId="703EEDC2" w:rsidR="009364BC" w:rsidRDefault="009364BC" w:rsidP="009364BC">
      <w:pPr>
        <w:rPr>
          <w:rFonts w:ascii="Times New Roman" w:hAnsi="Times New Roman"/>
          <w:i/>
          <w:sz w:val="28"/>
          <w:lang w:val="hr-HR"/>
        </w:rPr>
      </w:pPr>
    </w:p>
    <w:p w14:paraId="393427C9" w14:textId="49762A01" w:rsidR="00482A55" w:rsidRDefault="00482A55" w:rsidP="009364BC">
      <w:pPr>
        <w:rPr>
          <w:rFonts w:ascii="Times New Roman" w:hAnsi="Times New Roman"/>
          <w:i/>
          <w:sz w:val="28"/>
          <w:lang w:val="hr-HR"/>
        </w:rPr>
      </w:pPr>
    </w:p>
    <w:p w14:paraId="55363D68" w14:textId="2DD9F1F2" w:rsidR="00482A55" w:rsidRDefault="00482A55" w:rsidP="009364BC">
      <w:pPr>
        <w:rPr>
          <w:rFonts w:ascii="Times New Roman" w:hAnsi="Times New Roman"/>
          <w:i/>
          <w:sz w:val="28"/>
          <w:lang w:val="hr-HR"/>
        </w:rPr>
      </w:pPr>
    </w:p>
    <w:p w14:paraId="1D239134" w14:textId="0EE5A696" w:rsidR="00482A55" w:rsidRDefault="00482A55" w:rsidP="009364BC">
      <w:pPr>
        <w:rPr>
          <w:rFonts w:ascii="Times New Roman" w:hAnsi="Times New Roman"/>
          <w:i/>
          <w:sz w:val="28"/>
          <w:lang w:val="hr-HR"/>
        </w:rPr>
      </w:pPr>
    </w:p>
    <w:p w14:paraId="1B347467" w14:textId="0DC7F6BC" w:rsidR="00482A55" w:rsidRDefault="00482A55" w:rsidP="009364BC">
      <w:pPr>
        <w:rPr>
          <w:rFonts w:ascii="Times New Roman" w:hAnsi="Times New Roman"/>
          <w:i/>
          <w:sz w:val="28"/>
          <w:lang w:val="hr-HR"/>
        </w:rPr>
      </w:pPr>
    </w:p>
    <w:p w14:paraId="4B512FE9" w14:textId="473D40C6" w:rsidR="00482A55" w:rsidRDefault="00482A55" w:rsidP="009364BC">
      <w:pPr>
        <w:rPr>
          <w:rFonts w:ascii="Times New Roman" w:hAnsi="Times New Roman"/>
          <w:i/>
          <w:sz w:val="28"/>
          <w:lang w:val="hr-HR"/>
        </w:rPr>
      </w:pPr>
    </w:p>
    <w:p w14:paraId="13EACD6A" w14:textId="2E999124" w:rsidR="00482A55" w:rsidRDefault="00482A55" w:rsidP="009364BC">
      <w:pPr>
        <w:rPr>
          <w:rFonts w:ascii="Times New Roman" w:hAnsi="Times New Roman"/>
          <w:i/>
          <w:sz w:val="28"/>
          <w:lang w:val="hr-HR"/>
        </w:rPr>
      </w:pPr>
    </w:p>
    <w:p w14:paraId="5461EF37" w14:textId="4C22E25A" w:rsidR="003860A5" w:rsidRDefault="003860A5" w:rsidP="009364BC">
      <w:pPr>
        <w:rPr>
          <w:rFonts w:ascii="Times New Roman" w:hAnsi="Times New Roman"/>
          <w:i/>
          <w:sz w:val="28"/>
          <w:lang w:val="hr-HR"/>
        </w:rPr>
      </w:pPr>
    </w:p>
    <w:p w14:paraId="71527A92" w14:textId="0435381E" w:rsidR="003860A5" w:rsidRDefault="003860A5" w:rsidP="009364BC">
      <w:pPr>
        <w:rPr>
          <w:rFonts w:ascii="Times New Roman" w:hAnsi="Times New Roman"/>
          <w:i/>
          <w:sz w:val="28"/>
          <w:lang w:val="hr-HR"/>
        </w:rPr>
      </w:pPr>
    </w:p>
    <w:p w14:paraId="25CE5089" w14:textId="3A3CD534" w:rsidR="00482A55" w:rsidRDefault="00482A55" w:rsidP="009364BC">
      <w:pPr>
        <w:rPr>
          <w:rFonts w:ascii="Times New Roman" w:hAnsi="Times New Roman"/>
          <w:i/>
          <w:sz w:val="28"/>
          <w:lang w:val="hr-HR"/>
        </w:rPr>
      </w:pPr>
    </w:p>
    <w:p w14:paraId="4ACC111E" w14:textId="77777777" w:rsidR="00BA1CD3" w:rsidRPr="00BA4E1C" w:rsidRDefault="00BA1CD3" w:rsidP="009364BC">
      <w:pPr>
        <w:rPr>
          <w:rFonts w:ascii="Times New Roman" w:hAnsi="Times New Roman"/>
          <w:i/>
          <w:sz w:val="28"/>
          <w:lang w:val="hr-HR"/>
        </w:rPr>
      </w:pPr>
    </w:p>
    <w:p w14:paraId="1923D390" w14:textId="0B398361" w:rsidR="009364BC" w:rsidRPr="009B0B5E" w:rsidRDefault="009364BC" w:rsidP="00725BC0">
      <w:pPr>
        <w:pStyle w:val="Odlomakpopisa"/>
        <w:numPr>
          <w:ilvl w:val="1"/>
          <w:numId w:val="9"/>
        </w:numPr>
        <w:rPr>
          <w:rFonts w:ascii="Times New Roman" w:hAnsi="Times New Roman"/>
          <w:sz w:val="28"/>
          <w:lang w:val="hr-HR"/>
        </w:rPr>
      </w:pPr>
      <w:r w:rsidRPr="009B0B5E">
        <w:rPr>
          <w:rFonts w:ascii="Times New Roman" w:hAnsi="Times New Roman"/>
          <w:sz w:val="28"/>
          <w:lang w:val="hr-HR"/>
        </w:rPr>
        <w:lastRenderedPageBreak/>
        <w:t>PLAN RADA RAVNATELJA I STRUČNIH SURADNIKA</w:t>
      </w:r>
    </w:p>
    <w:p w14:paraId="0E77FC21" w14:textId="77777777" w:rsidR="009364BC" w:rsidRPr="00482A55" w:rsidRDefault="009364BC" w:rsidP="009364BC">
      <w:pPr>
        <w:rPr>
          <w:rFonts w:ascii="Times New Roman" w:hAnsi="Times New Roman"/>
          <w:sz w:val="28"/>
          <w:lang w:val="hr-HR"/>
        </w:rPr>
      </w:pPr>
    </w:p>
    <w:p w14:paraId="2C103609" w14:textId="37DF657C" w:rsidR="009364BC" w:rsidRPr="00BA1CD3" w:rsidRDefault="009364BC" w:rsidP="00725BC0">
      <w:pPr>
        <w:pStyle w:val="Odlomakpopisa"/>
        <w:numPr>
          <w:ilvl w:val="2"/>
          <w:numId w:val="9"/>
        </w:numPr>
        <w:rPr>
          <w:rFonts w:ascii="Times New Roman" w:hAnsi="Times New Roman"/>
          <w:sz w:val="28"/>
          <w:lang w:val="hr-HR"/>
        </w:rPr>
      </w:pPr>
      <w:r w:rsidRPr="00BA1CD3">
        <w:rPr>
          <w:rFonts w:ascii="Times New Roman" w:hAnsi="Times New Roman"/>
          <w:sz w:val="28"/>
          <w:lang w:val="hr-HR"/>
        </w:rPr>
        <w:t>Plan rada ravnatelja</w:t>
      </w:r>
    </w:p>
    <w:p w14:paraId="04F5CC04" w14:textId="1232AAF2" w:rsidR="009364BC" w:rsidRDefault="009364BC" w:rsidP="009364BC">
      <w:pPr>
        <w:pStyle w:val="Odlomakpopisa"/>
        <w:rPr>
          <w:rFonts w:ascii="Times New Roman" w:hAnsi="Times New Roman"/>
          <w:i/>
          <w:sz w:val="28"/>
          <w:u w:val="single"/>
          <w:lang w:val="hr-HR"/>
        </w:rPr>
      </w:pPr>
    </w:p>
    <w:tbl>
      <w:tblPr>
        <w:tblW w:w="104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365"/>
        <w:gridCol w:w="1558"/>
        <w:gridCol w:w="1502"/>
      </w:tblGrid>
      <w:tr w:rsidR="006C51F9" w:rsidRPr="00411197" w14:paraId="383362C9" w14:textId="77777777" w:rsidTr="006C51F9">
        <w:trPr>
          <w:cantSplit/>
          <w:jc w:val="center"/>
        </w:trPr>
        <w:tc>
          <w:tcPr>
            <w:tcW w:w="7365" w:type="dxa"/>
            <w:tcBorders>
              <w:top w:val="single" w:sz="12" w:space="0" w:color="auto"/>
              <w:left w:val="single" w:sz="12" w:space="0" w:color="000000"/>
              <w:bottom w:val="single" w:sz="6" w:space="0" w:color="000000"/>
              <w:right w:val="single" w:sz="6" w:space="0" w:color="000000"/>
            </w:tcBorders>
            <w:vAlign w:val="center"/>
          </w:tcPr>
          <w:p w14:paraId="7D1119B0" w14:textId="77777777" w:rsidR="006C51F9" w:rsidRPr="006C51F9" w:rsidRDefault="006C51F9" w:rsidP="00B7048D">
            <w:pPr>
              <w:jc w:val="center"/>
              <w:rPr>
                <w:rFonts w:ascii="Times New Roman" w:hAnsi="Times New Roman"/>
                <w:b/>
                <w:bCs/>
                <w:sz w:val="22"/>
                <w:szCs w:val="22"/>
              </w:rPr>
            </w:pPr>
            <w:r w:rsidRPr="006C51F9">
              <w:rPr>
                <w:rFonts w:ascii="Times New Roman" w:hAnsi="Times New Roman"/>
                <w:b/>
                <w:bCs/>
                <w:sz w:val="22"/>
                <w:szCs w:val="22"/>
              </w:rPr>
              <w:t>SADRŽAJ RADA</w:t>
            </w:r>
          </w:p>
        </w:tc>
        <w:tc>
          <w:tcPr>
            <w:tcW w:w="1558" w:type="dxa"/>
            <w:tcBorders>
              <w:top w:val="single" w:sz="12" w:space="0" w:color="auto"/>
              <w:left w:val="single" w:sz="6" w:space="0" w:color="000000"/>
              <w:bottom w:val="single" w:sz="6" w:space="0" w:color="000000"/>
              <w:right w:val="single" w:sz="12" w:space="0" w:color="000000"/>
            </w:tcBorders>
            <w:vAlign w:val="center"/>
          </w:tcPr>
          <w:p w14:paraId="141366E8" w14:textId="77777777" w:rsidR="006C51F9" w:rsidRPr="006C51F9" w:rsidRDefault="006C51F9" w:rsidP="00B7048D">
            <w:pPr>
              <w:jc w:val="center"/>
              <w:rPr>
                <w:rFonts w:ascii="Times New Roman" w:hAnsi="Times New Roman"/>
                <w:b/>
                <w:bCs/>
                <w:sz w:val="22"/>
                <w:szCs w:val="22"/>
              </w:rPr>
            </w:pPr>
            <w:proofErr w:type="spellStart"/>
            <w:r w:rsidRPr="006C51F9">
              <w:rPr>
                <w:rFonts w:ascii="Times New Roman" w:hAnsi="Times New Roman"/>
                <w:b/>
                <w:bCs/>
                <w:sz w:val="22"/>
                <w:szCs w:val="22"/>
              </w:rPr>
              <w:t>Predviđeno</w:t>
            </w:r>
            <w:proofErr w:type="spellEnd"/>
            <w:r w:rsidRPr="006C51F9">
              <w:rPr>
                <w:rFonts w:ascii="Times New Roman" w:hAnsi="Times New Roman"/>
                <w:b/>
                <w:bCs/>
                <w:sz w:val="22"/>
                <w:szCs w:val="22"/>
              </w:rPr>
              <w:t xml:space="preserve"> </w:t>
            </w:r>
            <w:proofErr w:type="spellStart"/>
            <w:r w:rsidRPr="006C51F9">
              <w:rPr>
                <w:rFonts w:ascii="Times New Roman" w:hAnsi="Times New Roman"/>
                <w:b/>
                <w:bCs/>
                <w:sz w:val="22"/>
                <w:szCs w:val="22"/>
              </w:rPr>
              <w:t>vrijeme</w:t>
            </w:r>
            <w:proofErr w:type="spellEnd"/>
            <w:r w:rsidRPr="006C51F9">
              <w:rPr>
                <w:rFonts w:ascii="Times New Roman" w:hAnsi="Times New Roman"/>
                <w:b/>
                <w:bCs/>
                <w:sz w:val="22"/>
                <w:szCs w:val="22"/>
              </w:rPr>
              <w:t xml:space="preserve"> </w:t>
            </w:r>
            <w:proofErr w:type="spellStart"/>
            <w:r w:rsidRPr="006C51F9">
              <w:rPr>
                <w:rFonts w:ascii="Times New Roman" w:hAnsi="Times New Roman"/>
                <w:b/>
                <w:bCs/>
                <w:sz w:val="22"/>
                <w:szCs w:val="22"/>
              </w:rPr>
              <w:t>ostvarivanja</w:t>
            </w:r>
            <w:proofErr w:type="spellEnd"/>
          </w:p>
        </w:tc>
        <w:tc>
          <w:tcPr>
            <w:tcW w:w="1502" w:type="dxa"/>
            <w:tcBorders>
              <w:top w:val="single" w:sz="12" w:space="0" w:color="auto"/>
              <w:left w:val="single" w:sz="6" w:space="0" w:color="000000"/>
              <w:bottom w:val="single" w:sz="6" w:space="0" w:color="000000"/>
              <w:right w:val="single" w:sz="12" w:space="0" w:color="000000"/>
            </w:tcBorders>
            <w:vAlign w:val="center"/>
          </w:tcPr>
          <w:p w14:paraId="475F9066" w14:textId="77777777" w:rsidR="006C51F9" w:rsidRPr="006C51F9" w:rsidRDefault="006C51F9" w:rsidP="00B7048D">
            <w:pPr>
              <w:jc w:val="center"/>
              <w:rPr>
                <w:rFonts w:ascii="Times New Roman" w:hAnsi="Times New Roman"/>
                <w:b/>
                <w:bCs/>
                <w:sz w:val="22"/>
                <w:szCs w:val="22"/>
              </w:rPr>
            </w:pPr>
            <w:proofErr w:type="spellStart"/>
            <w:r w:rsidRPr="006C51F9">
              <w:rPr>
                <w:rFonts w:ascii="Times New Roman" w:hAnsi="Times New Roman"/>
                <w:b/>
                <w:bCs/>
                <w:sz w:val="22"/>
                <w:szCs w:val="22"/>
              </w:rPr>
              <w:t>Predviđeno</w:t>
            </w:r>
            <w:proofErr w:type="spellEnd"/>
            <w:r w:rsidRPr="006C51F9">
              <w:rPr>
                <w:rFonts w:ascii="Times New Roman" w:hAnsi="Times New Roman"/>
                <w:b/>
                <w:bCs/>
                <w:sz w:val="22"/>
                <w:szCs w:val="22"/>
              </w:rPr>
              <w:t xml:space="preserve"> </w:t>
            </w:r>
            <w:proofErr w:type="spellStart"/>
            <w:r w:rsidRPr="006C51F9">
              <w:rPr>
                <w:rFonts w:ascii="Times New Roman" w:hAnsi="Times New Roman"/>
                <w:b/>
                <w:bCs/>
                <w:sz w:val="22"/>
                <w:szCs w:val="22"/>
              </w:rPr>
              <w:t>vrijeme</w:t>
            </w:r>
            <w:proofErr w:type="spellEnd"/>
            <w:r w:rsidRPr="006C51F9">
              <w:rPr>
                <w:rFonts w:ascii="Times New Roman" w:hAnsi="Times New Roman"/>
                <w:b/>
                <w:bCs/>
                <w:sz w:val="22"/>
                <w:szCs w:val="22"/>
              </w:rPr>
              <w:t xml:space="preserve"> u </w:t>
            </w:r>
            <w:proofErr w:type="spellStart"/>
            <w:r w:rsidRPr="006C51F9">
              <w:rPr>
                <w:rFonts w:ascii="Times New Roman" w:hAnsi="Times New Roman"/>
                <w:b/>
                <w:bCs/>
                <w:sz w:val="22"/>
                <w:szCs w:val="22"/>
              </w:rPr>
              <w:t>satima</w:t>
            </w:r>
            <w:proofErr w:type="spellEnd"/>
          </w:p>
        </w:tc>
      </w:tr>
      <w:tr w:rsidR="006C51F9" w:rsidRPr="00411197" w14:paraId="6B9A5E52" w14:textId="77777777" w:rsidTr="006C51F9">
        <w:trPr>
          <w:cantSplit/>
          <w:trHeight w:val="284"/>
          <w:jc w:val="center"/>
        </w:trPr>
        <w:tc>
          <w:tcPr>
            <w:tcW w:w="7365" w:type="dxa"/>
            <w:tcBorders>
              <w:top w:val="single" w:sz="12" w:space="0" w:color="auto"/>
              <w:left w:val="single" w:sz="12" w:space="0" w:color="000000"/>
              <w:bottom w:val="single" w:sz="12" w:space="0" w:color="auto"/>
              <w:right w:val="single" w:sz="6" w:space="0" w:color="000000"/>
            </w:tcBorders>
            <w:vAlign w:val="center"/>
          </w:tcPr>
          <w:p w14:paraId="266188AC" w14:textId="77777777" w:rsidR="006C51F9" w:rsidRPr="006C51F9" w:rsidRDefault="006C51F9" w:rsidP="00725BC0">
            <w:pPr>
              <w:numPr>
                <w:ilvl w:val="0"/>
                <w:numId w:val="29"/>
              </w:numPr>
              <w:rPr>
                <w:rFonts w:ascii="Times New Roman" w:hAnsi="Times New Roman"/>
                <w:b/>
                <w:sz w:val="22"/>
                <w:szCs w:val="22"/>
              </w:rPr>
            </w:pPr>
            <w:r w:rsidRPr="006C51F9">
              <w:rPr>
                <w:rFonts w:ascii="Times New Roman" w:hAnsi="Times New Roman"/>
                <w:b/>
                <w:sz w:val="22"/>
                <w:szCs w:val="22"/>
              </w:rPr>
              <w:t>POSLOVI  PLANIRANJA  I  PROGRAMIRANJA</w:t>
            </w:r>
          </w:p>
        </w:tc>
        <w:tc>
          <w:tcPr>
            <w:tcW w:w="1558" w:type="dxa"/>
            <w:tcBorders>
              <w:top w:val="single" w:sz="12" w:space="0" w:color="auto"/>
              <w:left w:val="single" w:sz="6" w:space="0" w:color="000000"/>
              <w:bottom w:val="single" w:sz="12" w:space="0" w:color="auto"/>
              <w:right w:val="single" w:sz="12" w:space="0" w:color="000000"/>
            </w:tcBorders>
            <w:vAlign w:val="center"/>
          </w:tcPr>
          <w:p w14:paraId="06C4E530" w14:textId="77777777" w:rsidR="006C51F9" w:rsidRPr="006C51F9" w:rsidRDefault="006C51F9" w:rsidP="00B7048D">
            <w:pPr>
              <w:jc w:val="center"/>
              <w:rPr>
                <w:rFonts w:ascii="Times New Roman" w:hAnsi="Times New Roman"/>
                <w:b/>
                <w:sz w:val="22"/>
                <w:szCs w:val="22"/>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4A99067A" w14:textId="77777777" w:rsidR="006C51F9" w:rsidRPr="006C51F9" w:rsidRDefault="006C51F9" w:rsidP="00B7048D">
            <w:pPr>
              <w:jc w:val="center"/>
              <w:rPr>
                <w:rFonts w:ascii="Times New Roman" w:hAnsi="Times New Roman"/>
                <w:b/>
                <w:sz w:val="22"/>
                <w:szCs w:val="22"/>
              </w:rPr>
            </w:pPr>
            <w:r w:rsidRPr="006C51F9">
              <w:rPr>
                <w:rFonts w:ascii="Times New Roman" w:hAnsi="Times New Roman"/>
                <w:b/>
                <w:sz w:val="22"/>
                <w:szCs w:val="22"/>
              </w:rPr>
              <w:t>260</w:t>
            </w:r>
          </w:p>
        </w:tc>
      </w:tr>
      <w:tr w:rsidR="006C51F9" w:rsidRPr="00411197" w14:paraId="5435A9CD" w14:textId="77777777" w:rsidTr="006C51F9">
        <w:trPr>
          <w:cantSplit/>
          <w:trHeight w:val="284"/>
          <w:jc w:val="center"/>
        </w:trPr>
        <w:tc>
          <w:tcPr>
            <w:tcW w:w="7365" w:type="dxa"/>
            <w:tcBorders>
              <w:top w:val="single" w:sz="12" w:space="0" w:color="auto"/>
              <w:left w:val="single" w:sz="12" w:space="0" w:color="000000"/>
              <w:bottom w:val="single" w:sz="4" w:space="0" w:color="auto"/>
              <w:right w:val="single" w:sz="6" w:space="0" w:color="000000"/>
            </w:tcBorders>
          </w:tcPr>
          <w:p w14:paraId="1C214E20"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Godišnjeg</w:t>
            </w:r>
            <w:proofErr w:type="spellEnd"/>
            <w:r w:rsidRPr="006C51F9">
              <w:rPr>
                <w:rFonts w:ascii="Times New Roman" w:hAnsi="Times New Roman"/>
                <w:sz w:val="22"/>
                <w:szCs w:val="22"/>
              </w:rPr>
              <w:t xml:space="preserve"> plana i programa rada škole</w:t>
            </w:r>
          </w:p>
        </w:tc>
        <w:tc>
          <w:tcPr>
            <w:tcW w:w="1558" w:type="dxa"/>
            <w:tcBorders>
              <w:top w:val="single" w:sz="12" w:space="0" w:color="auto"/>
              <w:left w:val="single" w:sz="6" w:space="0" w:color="000000"/>
              <w:bottom w:val="single" w:sz="4" w:space="0" w:color="auto"/>
              <w:right w:val="single" w:sz="12" w:space="0" w:color="000000"/>
            </w:tcBorders>
            <w:vAlign w:val="center"/>
          </w:tcPr>
          <w:p w14:paraId="44BEEF7A" w14:textId="25820946" w:rsidR="006C51F9" w:rsidRPr="006C51F9" w:rsidRDefault="00F13F1A" w:rsidP="00B7048D">
            <w:pPr>
              <w:jc w:val="center"/>
              <w:rPr>
                <w:rFonts w:ascii="Times New Roman" w:hAnsi="Times New Roman"/>
                <w:sz w:val="22"/>
                <w:szCs w:val="22"/>
              </w:rPr>
            </w:pPr>
            <w:r>
              <w:rPr>
                <w:rFonts w:ascii="Times New Roman" w:hAnsi="Times New Roman"/>
                <w:sz w:val="22"/>
                <w:szCs w:val="22"/>
              </w:rPr>
              <w:t>6.-9.mj.</w:t>
            </w:r>
          </w:p>
        </w:tc>
        <w:tc>
          <w:tcPr>
            <w:tcW w:w="1502" w:type="dxa"/>
            <w:tcBorders>
              <w:top w:val="single" w:sz="12" w:space="0" w:color="auto"/>
              <w:left w:val="single" w:sz="6" w:space="0" w:color="000000"/>
              <w:bottom w:val="single" w:sz="4" w:space="0" w:color="auto"/>
              <w:right w:val="single" w:sz="12" w:space="0" w:color="000000"/>
            </w:tcBorders>
            <w:vAlign w:val="center"/>
          </w:tcPr>
          <w:p w14:paraId="6BF5EA98"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70</w:t>
            </w:r>
          </w:p>
        </w:tc>
      </w:tr>
      <w:tr w:rsidR="006C51F9" w:rsidRPr="00411197" w14:paraId="1DF17E5C" w14:textId="77777777" w:rsidTr="006C51F9">
        <w:trPr>
          <w:cantSplit/>
          <w:trHeight w:val="284"/>
          <w:jc w:val="center"/>
        </w:trPr>
        <w:tc>
          <w:tcPr>
            <w:tcW w:w="7365" w:type="dxa"/>
            <w:tcBorders>
              <w:top w:val="single" w:sz="4" w:space="0" w:color="auto"/>
              <w:left w:val="single" w:sz="12" w:space="0" w:color="000000"/>
              <w:bottom w:val="single" w:sz="4" w:space="0" w:color="auto"/>
              <w:right w:val="single" w:sz="6" w:space="0" w:color="000000"/>
            </w:tcBorders>
          </w:tcPr>
          <w:p w14:paraId="29BFFC8F"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plana i programa rada </w:t>
            </w:r>
            <w:proofErr w:type="spellStart"/>
            <w:r w:rsidRPr="006C51F9">
              <w:rPr>
                <w:rFonts w:ascii="Times New Roman" w:hAnsi="Times New Roman"/>
                <w:sz w:val="22"/>
                <w:szCs w:val="22"/>
              </w:rPr>
              <w:t>ravnatelja</w:t>
            </w:r>
            <w:proofErr w:type="spellEnd"/>
          </w:p>
        </w:tc>
        <w:tc>
          <w:tcPr>
            <w:tcW w:w="1558" w:type="dxa"/>
            <w:tcBorders>
              <w:top w:val="single" w:sz="4" w:space="0" w:color="auto"/>
              <w:left w:val="single" w:sz="6" w:space="0" w:color="000000"/>
              <w:bottom w:val="single" w:sz="4" w:space="0" w:color="auto"/>
              <w:right w:val="single" w:sz="12" w:space="0" w:color="000000"/>
            </w:tcBorders>
            <w:vAlign w:val="center"/>
          </w:tcPr>
          <w:p w14:paraId="4548C0AE" w14:textId="140EB6AE" w:rsidR="006C51F9" w:rsidRPr="006C51F9" w:rsidRDefault="00F13F1A" w:rsidP="00B7048D">
            <w:pPr>
              <w:jc w:val="center"/>
              <w:rPr>
                <w:rFonts w:ascii="Times New Roman" w:hAnsi="Times New Roman"/>
                <w:sz w:val="22"/>
                <w:szCs w:val="22"/>
              </w:rPr>
            </w:pPr>
            <w:r>
              <w:rPr>
                <w:rFonts w:ascii="Times New Roman" w:hAnsi="Times New Roman"/>
                <w:sz w:val="22"/>
                <w:szCs w:val="22"/>
              </w:rPr>
              <w:t>6.-9.mj.</w:t>
            </w:r>
          </w:p>
        </w:tc>
        <w:tc>
          <w:tcPr>
            <w:tcW w:w="1502" w:type="dxa"/>
            <w:tcBorders>
              <w:top w:val="single" w:sz="4" w:space="0" w:color="auto"/>
              <w:left w:val="single" w:sz="6" w:space="0" w:color="000000"/>
              <w:bottom w:val="single" w:sz="4" w:space="0" w:color="auto"/>
              <w:right w:val="single" w:sz="12" w:space="0" w:color="000000"/>
            </w:tcBorders>
            <w:vAlign w:val="center"/>
          </w:tcPr>
          <w:p w14:paraId="1314BF09"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024A6F97" w14:textId="77777777" w:rsidTr="006C51F9">
        <w:trPr>
          <w:cantSplit/>
          <w:trHeight w:val="284"/>
          <w:jc w:val="center"/>
        </w:trPr>
        <w:tc>
          <w:tcPr>
            <w:tcW w:w="7365" w:type="dxa"/>
            <w:tcBorders>
              <w:top w:val="single" w:sz="4" w:space="0" w:color="auto"/>
              <w:left w:val="single" w:sz="12" w:space="0" w:color="000000"/>
              <w:bottom w:val="single" w:sz="4" w:space="0" w:color="auto"/>
              <w:right w:val="single" w:sz="6" w:space="0" w:color="000000"/>
            </w:tcBorders>
          </w:tcPr>
          <w:p w14:paraId="54894AD7"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Koordinacija</w:t>
            </w:r>
            <w:proofErr w:type="spellEnd"/>
            <w:r w:rsidRPr="006C51F9">
              <w:rPr>
                <w:rFonts w:ascii="Times New Roman" w:hAnsi="Times New Roman"/>
                <w:sz w:val="22"/>
                <w:szCs w:val="22"/>
              </w:rPr>
              <w:t xml:space="preserve"> u </w:t>
            </w:r>
            <w:proofErr w:type="spellStart"/>
            <w:r w:rsidRPr="006C51F9">
              <w:rPr>
                <w:rFonts w:ascii="Times New Roman" w:hAnsi="Times New Roman"/>
                <w:sz w:val="22"/>
                <w:szCs w:val="22"/>
              </w:rPr>
              <w:t>izradi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predmetnih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kurikuluma</w:t>
            </w:r>
            <w:proofErr w:type="spellEnd"/>
          </w:p>
        </w:tc>
        <w:tc>
          <w:tcPr>
            <w:tcW w:w="1558" w:type="dxa"/>
            <w:tcBorders>
              <w:top w:val="single" w:sz="4" w:space="0" w:color="auto"/>
              <w:left w:val="single" w:sz="6" w:space="0" w:color="000000"/>
              <w:bottom w:val="single" w:sz="4" w:space="0" w:color="auto"/>
              <w:right w:val="single" w:sz="12" w:space="0" w:color="000000"/>
            </w:tcBorders>
            <w:vAlign w:val="center"/>
          </w:tcPr>
          <w:p w14:paraId="3208F585" w14:textId="7FBD2837" w:rsidR="006C51F9" w:rsidRPr="006C51F9" w:rsidRDefault="00F13F1A" w:rsidP="00B7048D">
            <w:pPr>
              <w:jc w:val="center"/>
              <w:rPr>
                <w:rFonts w:ascii="Times New Roman" w:hAnsi="Times New Roman"/>
                <w:sz w:val="22"/>
                <w:szCs w:val="22"/>
              </w:rPr>
            </w:pPr>
            <w:r>
              <w:rPr>
                <w:rFonts w:ascii="Times New Roman" w:hAnsi="Times New Roman"/>
                <w:sz w:val="22"/>
                <w:szCs w:val="22"/>
              </w:rPr>
              <w:t>6.-9.mj.</w:t>
            </w:r>
          </w:p>
        </w:tc>
        <w:tc>
          <w:tcPr>
            <w:tcW w:w="1502" w:type="dxa"/>
            <w:tcBorders>
              <w:top w:val="single" w:sz="4" w:space="0" w:color="auto"/>
              <w:left w:val="single" w:sz="6" w:space="0" w:color="000000"/>
              <w:bottom w:val="single" w:sz="4" w:space="0" w:color="auto"/>
              <w:right w:val="single" w:sz="12" w:space="0" w:color="000000"/>
            </w:tcBorders>
            <w:vAlign w:val="center"/>
          </w:tcPr>
          <w:p w14:paraId="1CBFB9DF"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05CA964B" w14:textId="77777777" w:rsidTr="006C51F9">
        <w:trPr>
          <w:cantSplit/>
          <w:trHeight w:val="284"/>
          <w:jc w:val="center"/>
        </w:trPr>
        <w:tc>
          <w:tcPr>
            <w:tcW w:w="7365" w:type="dxa"/>
            <w:tcBorders>
              <w:top w:val="single" w:sz="4" w:space="0" w:color="auto"/>
              <w:left w:val="single" w:sz="12" w:space="0" w:color="000000"/>
              <w:bottom w:val="single" w:sz="4" w:space="0" w:color="auto"/>
              <w:right w:val="single" w:sz="6" w:space="0" w:color="000000"/>
            </w:tcBorders>
          </w:tcPr>
          <w:p w14:paraId="7CA7A395"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školskog</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kurikuluma</w:t>
            </w:r>
            <w:proofErr w:type="spellEnd"/>
          </w:p>
        </w:tc>
        <w:tc>
          <w:tcPr>
            <w:tcW w:w="1558" w:type="dxa"/>
            <w:tcBorders>
              <w:top w:val="single" w:sz="4" w:space="0" w:color="auto"/>
              <w:left w:val="single" w:sz="6" w:space="0" w:color="000000"/>
              <w:bottom w:val="single" w:sz="4" w:space="0" w:color="auto"/>
              <w:right w:val="single" w:sz="12" w:space="0" w:color="000000"/>
            </w:tcBorders>
            <w:vAlign w:val="center"/>
          </w:tcPr>
          <w:p w14:paraId="463B8005" w14:textId="5217DAA8" w:rsidR="006C51F9" w:rsidRPr="006C51F9" w:rsidRDefault="00F13F1A" w:rsidP="00B7048D">
            <w:pPr>
              <w:jc w:val="center"/>
              <w:rPr>
                <w:rFonts w:ascii="Times New Roman" w:hAnsi="Times New Roman"/>
                <w:sz w:val="22"/>
                <w:szCs w:val="22"/>
              </w:rPr>
            </w:pPr>
            <w:r>
              <w:rPr>
                <w:rFonts w:ascii="Times New Roman" w:hAnsi="Times New Roman"/>
                <w:sz w:val="22"/>
                <w:szCs w:val="22"/>
              </w:rPr>
              <w:t xml:space="preserve">6.-9.mj. </w:t>
            </w:r>
          </w:p>
        </w:tc>
        <w:tc>
          <w:tcPr>
            <w:tcW w:w="1502" w:type="dxa"/>
            <w:tcBorders>
              <w:top w:val="single" w:sz="4" w:space="0" w:color="auto"/>
              <w:left w:val="single" w:sz="6" w:space="0" w:color="000000"/>
              <w:bottom w:val="single" w:sz="4" w:space="0" w:color="auto"/>
              <w:right w:val="single" w:sz="12" w:space="0" w:color="000000"/>
            </w:tcBorders>
            <w:vAlign w:val="center"/>
          </w:tcPr>
          <w:p w14:paraId="73AB1827" w14:textId="3127F8B9"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2</w:t>
            </w:r>
          </w:p>
        </w:tc>
      </w:tr>
      <w:tr w:rsidR="006C51F9" w:rsidRPr="00411197" w14:paraId="10657BD1" w14:textId="77777777" w:rsidTr="006C51F9">
        <w:trPr>
          <w:cantSplit/>
          <w:trHeight w:val="284"/>
          <w:jc w:val="center"/>
        </w:trPr>
        <w:tc>
          <w:tcPr>
            <w:tcW w:w="7365" w:type="dxa"/>
            <w:tcBorders>
              <w:top w:val="single" w:sz="4" w:space="0" w:color="auto"/>
              <w:left w:val="single" w:sz="12" w:space="0" w:color="000000"/>
              <w:bottom w:val="single" w:sz="4" w:space="0" w:color="auto"/>
              <w:right w:val="single" w:sz="6" w:space="0" w:color="000000"/>
            </w:tcBorders>
          </w:tcPr>
          <w:p w14:paraId="47F4741E"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Razvojnog</w:t>
            </w:r>
            <w:proofErr w:type="spellEnd"/>
            <w:r w:rsidRPr="006C51F9">
              <w:rPr>
                <w:rFonts w:ascii="Times New Roman" w:hAnsi="Times New Roman"/>
                <w:sz w:val="22"/>
                <w:szCs w:val="22"/>
              </w:rPr>
              <w:t xml:space="preserve"> plana i programa škole</w:t>
            </w:r>
          </w:p>
        </w:tc>
        <w:tc>
          <w:tcPr>
            <w:tcW w:w="1558" w:type="dxa"/>
            <w:tcBorders>
              <w:top w:val="single" w:sz="4" w:space="0" w:color="auto"/>
              <w:left w:val="single" w:sz="6" w:space="0" w:color="000000"/>
              <w:bottom w:val="single" w:sz="4" w:space="0" w:color="auto"/>
              <w:right w:val="single" w:sz="12" w:space="0" w:color="000000"/>
            </w:tcBorders>
            <w:vAlign w:val="center"/>
          </w:tcPr>
          <w:p w14:paraId="08177792" w14:textId="45D85318"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4" w:space="0" w:color="auto"/>
              <w:left w:val="single" w:sz="6" w:space="0" w:color="000000"/>
              <w:bottom w:val="single" w:sz="4" w:space="0" w:color="auto"/>
              <w:right w:val="single" w:sz="12" w:space="0" w:color="000000"/>
            </w:tcBorders>
            <w:vAlign w:val="center"/>
          </w:tcPr>
          <w:p w14:paraId="0752D942"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4910FC0B" w14:textId="77777777" w:rsidTr="006C51F9">
        <w:trPr>
          <w:cantSplit/>
          <w:trHeight w:val="284"/>
          <w:jc w:val="center"/>
        </w:trPr>
        <w:tc>
          <w:tcPr>
            <w:tcW w:w="7365" w:type="dxa"/>
            <w:tcBorders>
              <w:top w:val="single" w:sz="4" w:space="0" w:color="auto"/>
              <w:left w:val="single" w:sz="12" w:space="0" w:color="000000"/>
              <w:bottom w:val="single" w:sz="4" w:space="0" w:color="auto"/>
              <w:right w:val="single" w:sz="6" w:space="0" w:color="000000"/>
            </w:tcBorders>
          </w:tcPr>
          <w:p w14:paraId="204BB54E"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Planiranje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programiranje</w:t>
            </w:r>
            <w:proofErr w:type="spellEnd"/>
            <w:r w:rsidRPr="006C51F9">
              <w:rPr>
                <w:rFonts w:ascii="Times New Roman" w:hAnsi="Times New Roman"/>
                <w:sz w:val="22"/>
                <w:szCs w:val="22"/>
              </w:rPr>
              <w:t xml:space="preserve"> rada Učiteljskog i Razrednih vijeća</w:t>
            </w:r>
          </w:p>
        </w:tc>
        <w:tc>
          <w:tcPr>
            <w:tcW w:w="1558" w:type="dxa"/>
            <w:tcBorders>
              <w:top w:val="single" w:sz="4" w:space="0" w:color="auto"/>
              <w:left w:val="single" w:sz="6" w:space="0" w:color="000000"/>
              <w:bottom w:val="single" w:sz="4" w:space="0" w:color="auto"/>
              <w:right w:val="single" w:sz="12" w:space="0" w:color="000000"/>
            </w:tcBorders>
            <w:vAlign w:val="center"/>
          </w:tcPr>
          <w:p w14:paraId="1377238A" w14:textId="4EC435E5"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4" w:space="0" w:color="auto"/>
              <w:left w:val="single" w:sz="6" w:space="0" w:color="000000"/>
              <w:bottom w:val="single" w:sz="4" w:space="0" w:color="auto"/>
              <w:right w:val="single" w:sz="12" w:space="0" w:color="000000"/>
            </w:tcBorders>
            <w:vAlign w:val="center"/>
          </w:tcPr>
          <w:p w14:paraId="5C9B336E"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140DDDEF" w14:textId="77777777" w:rsidTr="006C51F9">
        <w:trPr>
          <w:cantSplit/>
          <w:trHeight w:val="284"/>
          <w:jc w:val="center"/>
        </w:trPr>
        <w:tc>
          <w:tcPr>
            <w:tcW w:w="7365" w:type="dxa"/>
            <w:tcBorders>
              <w:top w:val="single" w:sz="4" w:space="0" w:color="auto"/>
              <w:left w:val="single" w:sz="12" w:space="0" w:color="000000"/>
              <w:bottom w:val="single" w:sz="4" w:space="0" w:color="auto"/>
              <w:right w:val="single" w:sz="6" w:space="0" w:color="000000"/>
            </w:tcBorders>
          </w:tcPr>
          <w:p w14:paraId="2BA22038"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zaduženja</w:t>
            </w:r>
            <w:proofErr w:type="spellEnd"/>
            <w:r w:rsidRPr="006C51F9">
              <w:rPr>
                <w:rFonts w:ascii="Times New Roman" w:hAnsi="Times New Roman"/>
                <w:sz w:val="22"/>
                <w:szCs w:val="22"/>
              </w:rPr>
              <w:t xml:space="preserve"> učitelja</w:t>
            </w:r>
          </w:p>
        </w:tc>
        <w:tc>
          <w:tcPr>
            <w:tcW w:w="1558" w:type="dxa"/>
            <w:tcBorders>
              <w:top w:val="single" w:sz="4" w:space="0" w:color="auto"/>
              <w:left w:val="single" w:sz="6" w:space="0" w:color="000000"/>
              <w:bottom w:val="single" w:sz="4" w:space="0" w:color="auto"/>
              <w:right w:val="single" w:sz="12" w:space="0" w:color="000000"/>
            </w:tcBorders>
            <w:vAlign w:val="center"/>
          </w:tcPr>
          <w:p w14:paraId="05BABF3E" w14:textId="1DC1FD74" w:rsidR="006C51F9" w:rsidRPr="006C51F9" w:rsidRDefault="00F13F1A" w:rsidP="00B7048D">
            <w:pPr>
              <w:jc w:val="center"/>
              <w:rPr>
                <w:rFonts w:ascii="Times New Roman" w:hAnsi="Times New Roman"/>
                <w:sz w:val="22"/>
                <w:szCs w:val="22"/>
              </w:rPr>
            </w:pPr>
            <w:r>
              <w:rPr>
                <w:rFonts w:ascii="Times New Roman" w:hAnsi="Times New Roman"/>
                <w:sz w:val="22"/>
                <w:szCs w:val="22"/>
              </w:rPr>
              <w:t>6.-9.mj.</w:t>
            </w:r>
          </w:p>
        </w:tc>
        <w:tc>
          <w:tcPr>
            <w:tcW w:w="1502" w:type="dxa"/>
            <w:tcBorders>
              <w:top w:val="single" w:sz="4" w:space="0" w:color="auto"/>
              <w:left w:val="single" w:sz="6" w:space="0" w:color="000000"/>
              <w:bottom w:val="single" w:sz="4" w:space="0" w:color="auto"/>
              <w:right w:val="single" w:sz="12" w:space="0" w:color="000000"/>
            </w:tcBorders>
            <w:vAlign w:val="center"/>
          </w:tcPr>
          <w:p w14:paraId="68475828" w14:textId="56771330"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w:t>
            </w:r>
            <w:r w:rsidR="00F13F1A">
              <w:rPr>
                <w:rFonts w:ascii="Times New Roman" w:hAnsi="Times New Roman"/>
                <w:sz w:val="22"/>
                <w:szCs w:val="22"/>
              </w:rPr>
              <w:t>5</w:t>
            </w:r>
          </w:p>
        </w:tc>
      </w:tr>
      <w:tr w:rsidR="006C51F9" w:rsidRPr="00411197" w14:paraId="618FAAC9" w14:textId="77777777" w:rsidTr="006C51F9">
        <w:trPr>
          <w:cantSplit/>
          <w:trHeight w:val="284"/>
          <w:jc w:val="center"/>
        </w:trPr>
        <w:tc>
          <w:tcPr>
            <w:tcW w:w="7365" w:type="dxa"/>
            <w:tcBorders>
              <w:top w:val="single" w:sz="4" w:space="0" w:color="auto"/>
              <w:left w:val="single" w:sz="12" w:space="0" w:color="000000"/>
              <w:bottom w:val="single" w:sz="4" w:space="0" w:color="auto"/>
              <w:right w:val="single" w:sz="6" w:space="0" w:color="000000"/>
            </w:tcBorders>
          </w:tcPr>
          <w:p w14:paraId="7307E6C6"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smjernica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pomoć</w:t>
            </w:r>
            <w:proofErr w:type="spellEnd"/>
            <w:r w:rsidRPr="006C51F9">
              <w:rPr>
                <w:rFonts w:ascii="Times New Roman" w:hAnsi="Times New Roman"/>
                <w:sz w:val="22"/>
                <w:szCs w:val="22"/>
              </w:rPr>
              <w:t xml:space="preserve"> učiteljima </w:t>
            </w:r>
            <w:proofErr w:type="spellStart"/>
            <w:r w:rsidRPr="006C51F9">
              <w:rPr>
                <w:rFonts w:ascii="Times New Roman" w:hAnsi="Times New Roman"/>
                <w:sz w:val="22"/>
                <w:szCs w:val="22"/>
              </w:rPr>
              <w:t>pri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tematskim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planiranjima</w:t>
            </w:r>
            <w:proofErr w:type="spellEnd"/>
          </w:p>
        </w:tc>
        <w:tc>
          <w:tcPr>
            <w:tcW w:w="1558" w:type="dxa"/>
            <w:tcBorders>
              <w:top w:val="single" w:sz="4" w:space="0" w:color="auto"/>
              <w:left w:val="single" w:sz="6" w:space="0" w:color="000000"/>
              <w:bottom w:val="single" w:sz="4" w:space="0" w:color="auto"/>
              <w:right w:val="single" w:sz="12" w:space="0" w:color="000000"/>
            </w:tcBorders>
            <w:vAlign w:val="center"/>
          </w:tcPr>
          <w:p w14:paraId="112D28AD" w14:textId="1D6C20CB"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4" w:space="0" w:color="auto"/>
              <w:left w:val="single" w:sz="6" w:space="0" w:color="000000"/>
              <w:bottom w:val="single" w:sz="4" w:space="0" w:color="auto"/>
              <w:right w:val="single" w:sz="12" w:space="0" w:color="000000"/>
            </w:tcBorders>
            <w:vAlign w:val="center"/>
          </w:tcPr>
          <w:p w14:paraId="0C7E3A4F"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6F0CF763" w14:textId="77777777" w:rsidTr="006C51F9">
        <w:trPr>
          <w:cantSplit/>
          <w:trHeight w:val="284"/>
          <w:jc w:val="center"/>
        </w:trPr>
        <w:tc>
          <w:tcPr>
            <w:tcW w:w="7365" w:type="dxa"/>
            <w:tcBorders>
              <w:top w:val="single" w:sz="4" w:space="0" w:color="auto"/>
              <w:left w:val="single" w:sz="12" w:space="0" w:color="000000"/>
              <w:bottom w:val="single" w:sz="4" w:space="0" w:color="auto"/>
              <w:right w:val="single" w:sz="6" w:space="0" w:color="000000"/>
            </w:tcBorders>
          </w:tcPr>
          <w:p w14:paraId="5F97C2CD"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Planiranje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školskih</w:t>
            </w:r>
            <w:proofErr w:type="spellEnd"/>
            <w:r w:rsidRPr="006C51F9">
              <w:rPr>
                <w:rFonts w:ascii="Times New Roman" w:hAnsi="Times New Roman"/>
                <w:sz w:val="22"/>
                <w:szCs w:val="22"/>
              </w:rPr>
              <w:t xml:space="preserve"> projekata</w:t>
            </w:r>
          </w:p>
        </w:tc>
        <w:tc>
          <w:tcPr>
            <w:tcW w:w="1558" w:type="dxa"/>
            <w:tcBorders>
              <w:top w:val="single" w:sz="4" w:space="0" w:color="auto"/>
              <w:left w:val="single" w:sz="6" w:space="0" w:color="000000"/>
              <w:bottom w:val="single" w:sz="4" w:space="0" w:color="auto"/>
              <w:right w:val="single" w:sz="12" w:space="0" w:color="000000"/>
            </w:tcBorders>
            <w:vAlign w:val="center"/>
          </w:tcPr>
          <w:p w14:paraId="5C190DE2" w14:textId="7144176B"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4" w:space="0" w:color="auto"/>
              <w:left w:val="single" w:sz="6" w:space="0" w:color="000000"/>
              <w:bottom w:val="single" w:sz="4" w:space="0" w:color="auto"/>
              <w:right w:val="single" w:sz="12" w:space="0" w:color="000000"/>
            </w:tcBorders>
            <w:vAlign w:val="center"/>
          </w:tcPr>
          <w:p w14:paraId="48368805"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30D06932" w14:textId="77777777" w:rsidTr="006C51F9">
        <w:trPr>
          <w:cantSplit/>
          <w:trHeight w:val="284"/>
          <w:jc w:val="center"/>
        </w:trPr>
        <w:tc>
          <w:tcPr>
            <w:tcW w:w="7365" w:type="dxa"/>
            <w:tcBorders>
              <w:top w:val="single" w:sz="4" w:space="0" w:color="auto"/>
              <w:left w:val="single" w:sz="12" w:space="0" w:color="000000"/>
              <w:bottom w:val="single" w:sz="12" w:space="0" w:color="auto"/>
              <w:right w:val="single" w:sz="6" w:space="0" w:color="000000"/>
            </w:tcBorders>
          </w:tcPr>
          <w:p w14:paraId="5F7B8D6B"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1.10.Planiranje i </w:t>
            </w: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stručnog</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usavršavanja</w:t>
            </w:r>
            <w:proofErr w:type="spellEnd"/>
          </w:p>
        </w:tc>
        <w:tc>
          <w:tcPr>
            <w:tcW w:w="1558" w:type="dxa"/>
            <w:tcBorders>
              <w:top w:val="single" w:sz="4" w:space="0" w:color="auto"/>
              <w:left w:val="single" w:sz="6" w:space="0" w:color="000000"/>
              <w:bottom w:val="single" w:sz="12" w:space="0" w:color="auto"/>
              <w:right w:val="single" w:sz="12" w:space="0" w:color="000000"/>
            </w:tcBorders>
            <w:vAlign w:val="center"/>
          </w:tcPr>
          <w:p w14:paraId="21ED36D6" w14:textId="30E9BC55"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4" w:space="0" w:color="auto"/>
              <w:left w:val="single" w:sz="6" w:space="0" w:color="000000"/>
              <w:bottom w:val="single" w:sz="12" w:space="0" w:color="auto"/>
              <w:right w:val="single" w:sz="12" w:space="0" w:color="000000"/>
            </w:tcBorders>
            <w:vAlign w:val="center"/>
          </w:tcPr>
          <w:p w14:paraId="245D77FA"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1B6454EF" w14:textId="77777777" w:rsidTr="006C51F9">
        <w:trPr>
          <w:cantSplit/>
          <w:trHeight w:val="284"/>
          <w:jc w:val="center"/>
        </w:trPr>
        <w:tc>
          <w:tcPr>
            <w:tcW w:w="7365" w:type="dxa"/>
            <w:tcBorders>
              <w:top w:val="single" w:sz="4" w:space="0" w:color="auto"/>
              <w:left w:val="single" w:sz="12" w:space="0" w:color="000000"/>
              <w:bottom w:val="single" w:sz="12" w:space="0" w:color="auto"/>
              <w:right w:val="single" w:sz="6" w:space="0" w:color="000000"/>
            </w:tcBorders>
          </w:tcPr>
          <w:p w14:paraId="46605F8E"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1.11.Planiranje </w:t>
            </w:r>
            <w:proofErr w:type="spellStart"/>
            <w:r w:rsidRPr="006C51F9">
              <w:rPr>
                <w:rFonts w:ascii="Times New Roman" w:hAnsi="Times New Roman"/>
                <w:sz w:val="22"/>
                <w:szCs w:val="22"/>
              </w:rPr>
              <w:t>nabave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opreme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namještaja</w:t>
            </w:r>
            <w:proofErr w:type="spellEnd"/>
          </w:p>
        </w:tc>
        <w:tc>
          <w:tcPr>
            <w:tcW w:w="1558" w:type="dxa"/>
            <w:tcBorders>
              <w:top w:val="single" w:sz="4" w:space="0" w:color="auto"/>
              <w:left w:val="single" w:sz="6" w:space="0" w:color="000000"/>
              <w:bottom w:val="single" w:sz="12" w:space="0" w:color="auto"/>
              <w:right w:val="single" w:sz="12" w:space="0" w:color="000000"/>
            </w:tcBorders>
            <w:vAlign w:val="center"/>
          </w:tcPr>
          <w:p w14:paraId="7A3EB3DB" w14:textId="7A5366A9"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4" w:space="0" w:color="auto"/>
              <w:left w:val="single" w:sz="6" w:space="0" w:color="000000"/>
              <w:bottom w:val="single" w:sz="12" w:space="0" w:color="auto"/>
              <w:right w:val="single" w:sz="12" w:space="0" w:color="000000"/>
            </w:tcBorders>
            <w:vAlign w:val="center"/>
          </w:tcPr>
          <w:p w14:paraId="5286E0A1"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54E026A7" w14:textId="77777777" w:rsidTr="006C51F9">
        <w:trPr>
          <w:cantSplit/>
          <w:trHeight w:val="284"/>
          <w:jc w:val="center"/>
        </w:trPr>
        <w:tc>
          <w:tcPr>
            <w:tcW w:w="7365" w:type="dxa"/>
            <w:tcBorders>
              <w:top w:val="single" w:sz="4" w:space="0" w:color="auto"/>
              <w:left w:val="single" w:sz="12" w:space="0" w:color="000000"/>
              <w:bottom w:val="single" w:sz="12" w:space="0" w:color="auto"/>
              <w:right w:val="single" w:sz="6" w:space="0" w:color="000000"/>
            </w:tcBorders>
          </w:tcPr>
          <w:p w14:paraId="731B237F"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1.12.Planiranje i </w:t>
            </w: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uređenja</w:t>
            </w:r>
            <w:proofErr w:type="spellEnd"/>
            <w:r w:rsidRPr="006C51F9">
              <w:rPr>
                <w:rFonts w:ascii="Times New Roman" w:hAnsi="Times New Roman"/>
                <w:sz w:val="22"/>
                <w:szCs w:val="22"/>
              </w:rPr>
              <w:t xml:space="preserve"> okoliša škole</w:t>
            </w:r>
          </w:p>
        </w:tc>
        <w:tc>
          <w:tcPr>
            <w:tcW w:w="1558" w:type="dxa"/>
            <w:tcBorders>
              <w:top w:val="single" w:sz="4" w:space="0" w:color="auto"/>
              <w:left w:val="single" w:sz="6" w:space="0" w:color="000000"/>
              <w:bottom w:val="single" w:sz="12" w:space="0" w:color="auto"/>
              <w:right w:val="single" w:sz="12" w:space="0" w:color="000000"/>
            </w:tcBorders>
            <w:vAlign w:val="center"/>
          </w:tcPr>
          <w:p w14:paraId="732DB4B2" w14:textId="5EC3AC91"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4" w:space="0" w:color="auto"/>
              <w:left w:val="single" w:sz="6" w:space="0" w:color="000000"/>
              <w:bottom w:val="single" w:sz="12" w:space="0" w:color="auto"/>
              <w:right w:val="single" w:sz="12" w:space="0" w:color="000000"/>
            </w:tcBorders>
            <w:vAlign w:val="center"/>
          </w:tcPr>
          <w:p w14:paraId="3B7A10B8"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5C78EC15" w14:textId="77777777" w:rsidTr="006C51F9">
        <w:trPr>
          <w:cantSplit/>
          <w:trHeight w:val="284"/>
          <w:jc w:val="center"/>
        </w:trPr>
        <w:tc>
          <w:tcPr>
            <w:tcW w:w="7365" w:type="dxa"/>
            <w:tcBorders>
              <w:top w:val="single" w:sz="4" w:space="0" w:color="auto"/>
              <w:left w:val="single" w:sz="12" w:space="0" w:color="000000"/>
              <w:bottom w:val="single" w:sz="12" w:space="0" w:color="auto"/>
              <w:right w:val="single" w:sz="6" w:space="0" w:color="000000"/>
            </w:tcBorders>
          </w:tcPr>
          <w:p w14:paraId="3637BD45"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1.13.Ostali </w:t>
            </w:r>
            <w:proofErr w:type="spellStart"/>
            <w:r w:rsidRPr="006C51F9">
              <w:rPr>
                <w:rFonts w:ascii="Times New Roman" w:hAnsi="Times New Roman"/>
                <w:sz w:val="22"/>
                <w:szCs w:val="22"/>
              </w:rPr>
              <w:t>poslovi</w:t>
            </w:r>
            <w:proofErr w:type="spellEnd"/>
          </w:p>
        </w:tc>
        <w:tc>
          <w:tcPr>
            <w:tcW w:w="1558" w:type="dxa"/>
            <w:tcBorders>
              <w:top w:val="single" w:sz="4" w:space="0" w:color="auto"/>
              <w:left w:val="single" w:sz="6" w:space="0" w:color="000000"/>
              <w:bottom w:val="single" w:sz="12" w:space="0" w:color="auto"/>
              <w:right w:val="single" w:sz="12" w:space="0" w:color="000000"/>
            </w:tcBorders>
            <w:vAlign w:val="center"/>
          </w:tcPr>
          <w:p w14:paraId="1364C96D" w14:textId="5E35F1A3"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4" w:space="0" w:color="auto"/>
              <w:left w:val="single" w:sz="6" w:space="0" w:color="000000"/>
              <w:bottom w:val="single" w:sz="12" w:space="0" w:color="auto"/>
              <w:right w:val="single" w:sz="12" w:space="0" w:color="000000"/>
            </w:tcBorders>
            <w:vAlign w:val="center"/>
          </w:tcPr>
          <w:p w14:paraId="1C900768"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15</w:t>
            </w:r>
          </w:p>
        </w:tc>
      </w:tr>
      <w:tr w:rsidR="006C51F9" w:rsidRPr="00411197" w14:paraId="516BADEC" w14:textId="77777777" w:rsidTr="006C51F9">
        <w:trPr>
          <w:cantSplit/>
          <w:trHeight w:val="284"/>
          <w:jc w:val="center"/>
        </w:trPr>
        <w:tc>
          <w:tcPr>
            <w:tcW w:w="7365" w:type="dxa"/>
            <w:tcBorders>
              <w:top w:val="single" w:sz="12" w:space="0" w:color="auto"/>
              <w:left w:val="single" w:sz="12" w:space="0" w:color="000000"/>
              <w:bottom w:val="single" w:sz="12" w:space="0" w:color="auto"/>
              <w:right w:val="single" w:sz="6" w:space="0" w:color="000000"/>
            </w:tcBorders>
            <w:vAlign w:val="center"/>
          </w:tcPr>
          <w:p w14:paraId="2605D086" w14:textId="77777777" w:rsidR="006C51F9" w:rsidRPr="006C51F9" w:rsidRDefault="006C51F9" w:rsidP="00725BC0">
            <w:pPr>
              <w:numPr>
                <w:ilvl w:val="0"/>
                <w:numId w:val="30"/>
              </w:numPr>
              <w:rPr>
                <w:rFonts w:ascii="Times New Roman" w:hAnsi="Times New Roman"/>
                <w:b/>
                <w:sz w:val="22"/>
                <w:szCs w:val="22"/>
              </w:rPr>
            </w:pPr>
            <w:r w:rsidRPr="006C51F9">
              <w:rPr>
                <w:rFonts w:ascii="Times New Roman" w:hAnsi="Times New Roman"/>
                <w:b/>
                <w:sz w:val="22"/>
                <w:szCs w:val="22"/>
              </w:rPr>
              <w:t>POSLOVI  ORGANIZACIJE  I KOORDINACIJE RADA</w:t>
            </w:r>
          </w:p>
        </w:tc>
        <w:tc>
          <w:tcPr>
            <w:tcW w:w="1558" w:type="dxa"/>
            <w:tcBorders>
              <w:top w:val="single" w:sz="12" w:space="0" w:color="auto"/>
              <w:left w:val="single" w:sz="6" w:space="0" w:color="000000"/>
              <w:bottom w:val="single" w:sz="12" w:space="0" w:color="auto"/>
              <w:right w:val="single" w:sz="12" w:space="0" w:color="000000"/>
            </w:tcBorders>
            <w:vAlign w:val="center"/>
          </w:tcPr>
          <w:p w14:paraId="481D77ED" w14:textId="77777777" w:rsidR="006C51F9" w:rsidRPr="006C51F9" w:rsidRDefault="006C51F9" w:rsidP="00B7048D">
            <w:pPr>
              <w:jc w:val="center"/>
              <w:rPr>
                <w:rFonts w:ascii="Times New Roman" w:hAnsi="Times New Roman"/>
                <w:b/>
                <w:sz w:val="22"/>
                <w:szCs w:val="22"/>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2D8E915F" w14:textId="77777777" w:rsidR="006C51F9" w:rsidRPr="006C51F9" w:rsidRDefault="006C51F9" w:rsidP="00B7048D">
            <w:pPr>
              <w:jc w:val="center"/>
              <w:rPr>
                <w:rFonts w:ascii="Times New Roman" w:hAnsi="Times New Roman"/>
                <w:b/>
                <w:sz w:val="22"/>
                <w:szCs w:val="22"/>
              </w:rPr>
            </w:pPr>
            <w:r w:rsidRPr="006C51F9">
              <w:rPr>
                <w:rFonts w:ascii="Times New Roman" w:hAnsi="Times New Roman"/>
                <w:b/>
                <w:sz w:val="22"/>
                <w:szCs w:val="22"/>
              </w:rPr>
              <w:t>340</w:t>
            </w:r>
          </w:p>
        </w:tc>
      </w:tr>
      <w:tr w:rsidR="006C51F9" w:rsidRPr="00411197" w14:paraId="157765A5"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2AFC0A5B" w14:textId="77777777" w:rsidR="006C51F9" w:rsidRPr="006C51F9" w:rsidRDefault="006C51F9" w:rsidP="00725BC0">
            <w:pPr>
              <w:numPr>
                <w:ilvl w:val="1"/>
                <w:numId w:val="31"/>
              </w:numPr>
              <w:rPr>
                <w:rFonts w:ascii="Times New Roman" w:hAnsi="Times New Roman"/>
                <w:sz w:val="22"/>
                <w:szCs w:val="22"/>
              </w:rPr>
            </w:pP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prijedloga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organizacije</w:t>
            </w:r>
            <w:proofErr w:type="spellEnd"/>
            <w:r w:rsidRPr="006C51F9">
              <w:rPr>
                <w:rFonts w:ascii="Times New Roman" w:hAnsi="Times New Roman"/>
                <w:sz w:val="22"/>
                <w:szCs w:val="22"/>
              </w:rPr>
              <w:t xml:space="preserve"> rada Škole (broj razrednih odjela, broj smjena, </w:t>
            </w:r>
            <w:proofErr w:type="spellStart"/>
            <w:r w:rsidRPr="006C51F9">
              <w:rPr>
                <w:rFonts w:ascii="Times New Roman" w:hAnsi="Times New Roman"/>
                <w:sz w:val="22"/>
                <w:szCs w:val="22"/>
              </w:rPr>
              <w:t>radno</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vrijeme</w:t>
            </w:r>
            <w:proofErr w:type="spellEnd"/>
            <w:r w:rsidRPr="006C51F9">
              <w:rPr>
                <w:rFonts w:ascii="Times New Roman" w:hAnsi="Times New Roman"/>
                <w:sz w:val="22"/>
                <w:szCs w:val="22"/>
              </w:rPr>
              <w:t xml:space="preserve"> smjena, </w:t>
            </w: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rada </w:t>
            </w:r>
            <w:proofErr w:type="spellStart"/>
            <w:r w:rsidRPr="006C51F9">
              <w:rPr>
                <w:rFonts w:ascii="Times New Roman" w:hAnsi="Times New Roman"/>
                <w:sz w:val="22"/>
                <w:szCs w:val="22"/>
              </w:rPr>
              <w:t>izborne</w:t>
            </w:r>
            <w:proofErr w:type="spellEnd"/>
            <w:r w:rsidRPr="006C51F9">
              <w:rPr>
                <w:rFonts w:ascii="Times New Roman" w:hAnsi="Times New Roman"/>
                <w:sz w:val="22"/>
                <w:szCs w:val="22"/>
              </w:rPr>
              <w:t xml:space="preserve"> nastave, INA, </w:t>
            </w: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kompletne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organizacije</w:t>
            </w:r>
            <w:proofErr w:type="spellEnd"/>
            <w:r w:rsidRPr="006C51F9">
              <w:rPr>
                <w:rFonts w:ascii="Times New Roman" w:hAnsi="Times New Roman"/>
                <w:sz w:val="22"/>
                <w:szCs w:val="22"/>
              </w:rPr>
              <w:t xml:space="preserve"> rada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222613CF" w14:textId="1B61155C"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29D2C25E"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65</w:t>
            </w:r>
          </w:p>
        </w:tc>
      </w:tr>
      <w:tr w:rsidR="006C51F9" w:rsidRPr="00411197" w14:paraId="2825D5D9"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20832816" w14:textId="77777777" w:rsidR="006C51F9" w:rsidRPr="006C51F9" w:rsidRDefault="006C51F9" w:rsidP="00725BC0">
            <w:pPr>
              <w:numPr>
                <w:ilvl w:val="1"/>
                <w:numId w:val="31"/>
              </w:numPr>
              <w:rPr>
                <w:rFonts w:ascii="Times New Roman" w:hAnsi="Times New Roman"/>
                <w:sz w:val="22"/>
                <w:szCs w:val="22"/>
              </w:rPr>
            </w:pP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Godišnjeg</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kalendara</w:t>
            </w:r>
            <w:proofErr w:type="spellEnd"/>
            <w:r w:rsidRPr="006C51F9">
              <w:rPr>
                <w:rFonts w:ascii="Times New Roman" w:hAnsi="Times New Roman"/>
                <w:sz w:val="22"/>
                <w:szCs w:val="22"/>
              </w:rPr>
              <w:t xml:space="preserve"> rada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62A58FDC" w14:textId="3244E07A" w:rsidR="006C51F9" w:rsidRPr="006C51F9" w:rsidRDefault="00F13F1A" w:rsidP="00B7048D">
            <w:pPr>
              <w:jc w:val="center"/>
              <w:rPr>
                <w:rFonts w:ascii="Times New Roman" w:hAnsi="Times New Roman"/>
                <w:sz w:val="22"/>
                <w:szCs w:val="22"/>
              </w:rPr>
            </w:pPr>
            <w:r>
              <w:rPr>
                <w:rFonts w:ascii="Times New Roman" w:hAnsi="Times New Roman"/>
                <w:sz w:val="22"/>
                <w:szCs w:val="22"/>
              </w:rPr>
              <w:t xml:space="preserve">8./9.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048CC9C9"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267AD444"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4E89B7A7" w14:textId="77777777" w:rsidR="006C51F9" w:rsidRPr="006C51F9" w:rsidRDefault="006C51F9" w:rsidP="00725BC0">
            <w:pPr>
              <w:numPr>
                <w:ilvl w:val="1"/>
                <w:numId w:val="31"/>
              </w:numPr>
              <w:rPr>
                <w:rFonts w:ascii="Times New Roman" w:hAnsi="Times New Roman"/>
                <w:sz w:val="22"/>
                <w:szCs w:val="22"/>
              </w:rPr>
            </w:pP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strukture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radnog</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vremena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zaduženja</w:t>
            </w:r>
            <w:proofErr w:type="spellEnd"/>
            <w:r w:rsidRPr="006C51F9">
              <w:rPr>
                <w:rFonts w:ascii="Times New Roman" w:hAnsi="Times New Roman"/>
                <w:sz w:val="22"/>
                <w:szCs w:val="22"/>
              </w:rPr>
              <w:t xml:space="preserve"> učitelja</w:t>
            </w:r>
          </w:p>
        </w:tc>
        <w:tc>
          <w:tcPr>
            <w:tcW w:w="1558" w:type="dxa"/>
            <w:tcBorders>
              <w:top w:val="single" w:sz="2" w:space="0" w:color="auto"/>
              <w:left w:val="single" w:sz="6" w:space="0" w:color="000000"/>
              <w:bottom w:val="single" w:sz="2" w:space="0" w:color="auto"/>
              <w:right w:val="single" w:sz="12" w:space="0" w:color="000000"/>
            </w:tcBorders>
            <w:vAlign w:val="center"/>
          </w:tcPr>
          <w:p w14:paraId="145768FF" w14:textId="3D0633FB" w:rsidR="006C51F9" w:rsidRPr="006C51F9" w:rsidRDefault="00F13F1A" w:rsidP="00B7048D">
            <w:pPr>
              <w:jc w:val="center"/>
              <w:rPr>
                <w:rFonts w:ascii="Times New Roman" w:hAnsi="Times New Roman"/>
                <w:sz w:val="22"/>
                <w:szCs w:val="22"/>
              </w:rPr>
            </w:pPr>
            <w:r>
              <w:rPr>
                <w:rFonts w:ascii="Times New Roman" w:hAnsi="Times New Roman"/>
                <w:sz w:val="22"/>
                <w:szCs w:val="22"/>
              </w:rPr>
              <w:t>6.-9.mj.</w:t>
            </w:r>
          </w:p>
        </w:tc>
        <w:tc>
          <w:tcPr>
            <w:tcW w:w="1502" w:type="dxa"/>
            <w:tcBorders>
              <w:top w:val="single" w:sz="2" w:space="0" w:color="auto"/>
              <w:left w:val="single" w:sz="6" w:space="0" w:color="000000"/>
              <w:bottom w:val="single" w:sz="2" w:space="0" w:color="auto"/>
              <w:right w:val="single" w:sz="12" w:space="0" w:color="000000"/>
            </w:tcBorders>
            <w:vAlign w:val="center"/>
          </w:tcPr>
          <w:p w14:paraId="7863C49E"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53220405"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512DF9B6" w14:textId="77777777" w:rsidR="006C51F9" w:rsidRPr="006C51F9" w:rsidRDefault="006C51F9" w:rsidP="00725BC0">
            <w:pPr>
              <w:numPr>
                <w:ilvl w:val="1"/>
                <w:numId w:val="31"/>
              </w:numPr>
              <w:rPr>
                <w:rFonts w:ascii="Times New Roman" w:hAnsi="Times New Roman"/>
                <w:sz w:val="22"/>
                <w:szCs w:val="22"/>
              </w:rPr>
            </w:pP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koordinacija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vanjskog</w:t>
            </w:r>
            <w:proofErr w:type="spellEnd"/>
            <w:r w:rsidRPr="006C51F9">
              <w:rPr>
                <w:rFonts w:ascii="Times New Roman" w:hAnsi="Times New Roman"/>
                <w:sz w:val="22"/>
                <w:szCs w:val="22"/>
              </w:rPr>
              <w:t xml:space="preserve"> vrednovanja </w:t>
            </w:r>
            <w:proofErr w:type="spellStart"/>
            <w:r w:rsidRPr="006C51F9">
              <w:rPr>
                <w:rFonts w:ascii="Times New Roman" w:hAnsi="Times New Roman"/>
                <w:sz w:val="22"/>
                <w:szCs w:val="22"/>
              </w:rPr>
              <w:t>prema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planu</w:t>
            </w:r>
            <w:proofErr w:type="spellEnd"/>
            <w:r w:rsidRPr="006C51F9">
              <w:rPr>
                <w:rFonts w:ascii="Times New Roman" w:hAnsi="Times New Roman"/>
                <w:sz w:val="22"/>
                <w:szCs w:val="22"/>
              </w:rPr>
              <w:t xml:space="preserve"> NCVVO-a</w:t>
            </w:r>
          </w:p>
        </w:tc>
        <w:tc>
          <w:tcPr>
            <w:tcW w:w="1558" w:type="dxa"/>
            <w:tcBorders>
              <w:top w:val="single" w:sz="2" w:space="0" w:color="auto"/>
              <w:left w:val="single" w:sz="6" w:space="0" w:color="000000"/>
              <w:bottom w:val="single" w:sz="2" w:space="0" w:color="auto"/>
              <w:right w:val="single" w:sz="12" w:space="0" w:color="000000"/>
            </w:tcBorders>
            <w:vAlign w:val="center"/>
          </w:tcPr>
          <w:p w14:paraId="6BD1A01E" w14:textId="6E11CAD7"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2" w:space="0" w:color="auto"/>
              <w:right w:val="single" w:sz="12" w:space="0" w:color="000000"/>
            </w:tcBorders>
            <w:vAlign w:val="center"/>
          </w:tcPr>
          <w:p w14:paraId="63F89968"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25</w:t>
            </w:r>
          </w:p>
        </w:tc>
      </w:tr>
      <w:tr w:rsidR="006C51F9" w:rsidRPr="00411197" w14:paraId="454F528E"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5B011A78" w14:textId="77777777" w:rsidR="006C51F9" w:rsidRPr="006C51F9" w:rsidRDefault="006C51F9" w:rsidP="00725BC0">
            <w:pPr>
              <w:numPr>
                <w:ilvl w:val="1"/>
                <w:numId w:val="31"/>
              </w:numPr>
              <w:rPr>
                <w:rFonts w:ascii="Times New Roman" w:hAnsi="Times New Roman"/>
                <w:sz w:val="22"/>
                <w:szCs w:val="22"/>
              </w:rPr>
            </w:pP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koordinacija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samovrednovanja</w:t>
            </w:r>
            <w:proofErr w:type="spellEnd"/>
            <w:r w:rsidRPr="006C51F9">
              <w:rPr>
                <w:rFonts w:ascii="Times New Roman" w:hAnsi="Times New Roman"/>
                <w:sz w:val="22"/>
                <w:szCs w:val="22"/>
              </w:rPr>
              <w:t xml:space="preserve">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54614196" w14:textId="6028D031" w:rsidR="006C51F9" w:rsidRPr="006C51F9" w:rsidRDefault="00F13F1A" w:rsidP="00B7048D">
            <w:pPr>
              <w:jc w:val="center"/>
              <w:rPr>
                <w:rFonts w:ascii="Times New Roman" w:hAnsi="Times New Roman"/>
                <w:sz w:val="22"/>
                <w:szCs w:val="22"/>
              </w:rPr>
            </w:pPr>
            <w:r>
              <w:rPr>
                <w:rFonts w:ascii="Times New Roman" w:hAnsi="Times New Roman"/>
                <w:sz w:val="22"/>
                <w:szCs w:val="22"/>
              </w:rPr>
              <w:t xml:space="preserve"> 9.-6.mj.</w:t>
            </w:r>
          </w:p>
        </w:tc>
        <w:tc>
          <w:tcPr>
            <w:tcW w:w="1502" w:type="dxa"/>
            <w:tcBorders>
              <w:top w:val="single" w:sz="2" w:space="0" w:color="auto"/>
              <w:left w:val="single" w:sz="6" w:space="0" w:color="000000"/>
              <w:bottom w:val="single" w:sz="2" w:space="0" w:color="auto"/>
              <w:right w:val="single" w:sz="12" w:space="0" w:color="000000"/>
            </w:tcBorders>
            <w:vAlign w:val="center"/>
          </w:tcPr>
          <w:p w14:paraId="321E0916"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03B5A60B"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0F1EE8F5" w14:textId="77777777" w:rsidR="006C51F9" w:rsidRPr="006C51F9" w:rsidRDefault="006C51F9" w:rsidP="00725BC0">
            <w:pPr>
              <w:numPr>
                <w:ilvl w:val="1"/>
                <w:numId w:val="31"/>
              </w:numPr>
              <w:rPr>
                <w:rFonts w:ascii="Times New Roman" w:hAnsi="Times New Roman"/>
                <w:sz w:val="22"/>
                <w:szCs w:val="22"/>
              </w:rPr>
            </w:pP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prijevoza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prehrane</w:t>
            </w:r>
            <w:proofErr w:type="spellEnd"/>
            <w:r w:rsidRPr="006C51F9">
              <w:rPr>
                <w:rFonts w:ascii="Times New Roman" w:hAnsi="Times New Roman"/>
                <w:sz w:val="22"/>
                <w:szCs w:val="22"/>
              </w:rPr>
              <w:t xml:space="preserve"> učenika</w:t>
            </w:r>
          </w:p>
        </w:tc>
        <w:tc>
          <w:tcPr>
            <w:tcW w:w="1558" w:type="dxa"/>
            <w:tcBorders>
              <w:top w:val="single" w:sz="2" w:space="0" w:color="auto"/>
              <w:left w:val="single" w:sz="6" w:space="0" w:color="000000"/>
              <w:bottom w:val="single" w:sz="2" w:space="0" w:color="auto"/>
              <w:right w:val="single" w:sz="12" w:space="0" w:color="000000"/>
            </w:tcBorders>
            <w:vAlign w:val="center"/>
          </w:tcPr>
          <w:p w14:paraId="2FDBAA8A" w14:textId="7E9C30C7" w:rsidR="006C51F9" w:rsidRPr="006C51F9" w:rsidRDefault="00F13F1A" w:rsidP="00B7048D">
            <w:pPr>
              <w:jc w:val="center"/>
              <w:rPr>
                <w:rFonts w:ascii="Times New Roman" w:hAnsi="Times New Roman"/>
                <w:sz w:val="22"/>
                <w:szCs w:val="22"/>
              </w:rPr>
            </w:pPr>
            <w:r>
              <w:rPr>
                <w:rFonts w:ascii="Times New Roman" w:hAnsi="Times New Roman"/>
                <w:sz w:val="22"/>
                <w:szCs w:val="22"/>
              </w:rPr>
              <w:t>9.-7.mj.</w:t>
            </w:r>
          </w:p>
        </w:tc>
        <w:tc>
          <w:tcPr>
            <w:tcW w:w="1502" w:type="dxa"/>
            <w:tcBorders>
              <w:top w:val="single" w:sz="2" w:space="0" w:color="auto"/>
              <w:left w:val="single" w:sz="6" w:space="0" w:color="000000"/>
              <w:bottom w:val="single" w:sz="2" w:space="0" w:color="auto"/>
              <w:right w:val="single" w:sz="12" w:space="0" w:color="000000"/>
            </w:tcBorders>
            <w:vAlign w:val="center"/>
          </w:tcPr>
          <w:p w14:paraId="192A3811"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209AD5E3"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6AAF9A82" w14:textId="77777777" w:rsidR="006C51F9" w:rsidRPr="006C51F9" w:rsidRDefault="006C51F9" w:rsidP="00725BC0">
            <w:pPr>
              <w:numPr>
                <w:ilvl w:val="1"/>
                <w:numId w:val="31"/>
              </w:numPr>
              <w:rPr>
                <w:rFonts w:ascii="Times New Roman" w:hAnsi="Times New Roman"/>
                <w:sz w:val="22"/>
                <w:szCs w:val="22"/>
              </w:rPr>
            </w:pP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koordinacija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zdravstvene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socijalne</w:t>
            </w:r>
            <w:proofErr w:type="spellEnd"/>
            <w:r w:rsidRPr="006C51F9">
              <w:rPr>
                <w:rFonts w:ascii="Times New Roman" w:hAnsi="Times New Roman"/>
                <w:sz w:val="22"/>
                <w:szCs w:val="22"/>
              </w:rPr>
              <w:t xml:space="preserve"> zaštite učenika</w:t>
            </w:r>
          </w:p>
        </w:tc>
        <w:tc>
          <w:tcPr>
            <w:tcW w:w="1558" w:type="dxa"/>
            <w:tcBorders>
              <w:top w:val="single" w:sz="2" w:space="0" w:color="auto"/>
              <w:left w:val="single" w:sz="6" w:space="0" w:color="000000"/>
              <w:bottom w:val="single" w:sz="2" w:space="0" w:color="auto"/>
              <w:right w:val="single" w:sz="12" w:space="0" w:color="000000"/>
            </w:tcBorders>
            <w:vAlign w:val="center"/>
          </w:tcPr>
          <w:p w14:paraId="6DC75500" w14:textId="5B8763EB"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2" w:space="0" w:color="auto"/>
              <w:right w:val="single" w:sz="12" w:space="0" w:color="000000"/>
            </w:tcBorders>
            <w:vAlign w:val="center"/>
          </w:tcPr>
          <w:p w14:paraId="1314D0CC"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32F24582"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6F0C2CA5" w14:textId="77777777" w:rsidR="006C51F9" w:rsidRPr="006C51F9" w:rsidRDefault="006C51F9" w:rsidP="00725BC0">
            <w:pPr>
              <w:numPr>
                <w:ilvl w:val="1"/>
                <w:numId w:val="31"/>
              </w:numPr>
              <w:rPr>
                <w:rFonts w:ascii="Times New Roman" w:hAnsi="Times New Roman"/>
                <w:sz w:val="22"/>
                <w:szCs w:val="22"/>
              </w:rPr>
            </w:pP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priprema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izvanučionične</w:t>
            </w:r>
            <w:proofErr w:type="spellEnd"/>
            <w:r w:rsidRPr="006C51F9">
              <w:rPr>
                <w:rFonts w:ascii="Times New Roman" w:hAnsi="Times New Roman"/>
                <w:sz w:val="22"/>
                <w:szCs w:val="22"/>
              </w:rPr>
              <w:t xml:space="preserve"> nastave, </w:t>
            </w:r>
            <w:proofErr w:type="spellStart"/>
            <w:r w:rsidRPr="006C51F9">
              <w:rPr>
                <w:rFonts w:ascii="Times New Roman" w:hAnsi="Times New Roman"/>
                <w:sz w:val="22"/>
                <w:szCs w:val="22"/>
              </w:rPr>
              <w:t>izleta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ekskurzija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4119A536" w14:textId="4F4650D4"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2" w:space="0" w:color="auto"/>
              <w:right w:val="single" w:sz="12" w:space="0" w:color="000000"/>
            </w:tcBorders>
            <w:vAlign w:val="center"/>
          </w:tcPr>
          <w:p w14:paraId="0FE3D86B"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20</w:t>
            </w:r>
          </w:p>
        </w:tc>
      </w:tr>
      <w:tr w:rsidR="006C51F9" w:rsidRPr="00411197" w14:paraId="28A181DC"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13614E64" w14:textId="77777777" w:rsidR="006C51F9" w:rsidRPr="006C51F9" w:rsidRDefault="006C51F9" w:rsidP="00725BC0">
            <w:pPr>
              <w:numPr>
                <w:ilvl w:val="1"/>
                <w:numId w:val="31"/>
              </w:numPr>
              <w:rPr>
                <w:rFonts w:ascii="Times New Roman" w:hAnsi="Times New Roman"/>
                <w:sz w:val="22"/>
                <w:szCs w:val="22"/>
              </w:rPr>
            </w:pP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koordinacija</w:t>
            </w:r>
            <w:proofErr w:type="spellEnd"/>
            <w:r w:rsidRPr="006C51F9">
              <w:rPr>
                <w:rFonts w:ascii="Times New Roman" w:hAnsi="Times New Roman"/>
                <w:sz w:val="22"/>
                <w:szCs w:val="22"/>
              </w:rPr>
              <w:t xml:space="preserve"> rada </w:t>
            </w:r>
            <w:proofErr w:type="spellStart"/>
            <w:r w:rsidRPr="006C51F9">
              <w:rPr>
                <w:rFonts w:ascii="Times New Roman" w:hAnsi="Times New Roman"/>
                <w:sz w:val="22"/>
                <w:szCs w:val="22"/>
              </w:rPr>
              <w:t>kolegijalnih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tijela</w:t>
            </w:r>
            <w:proofErr w:type="spellEnd"/>
            <w:r w:rsidRPr="006C51F9">
              <w:rPr>
                <w:rFonts w:ascii="Times New Roman" w:hAnsi="Times New Roman"/>
                <w:sz w:val="22"/>
                <w:szCs w:val="22"/>
              </w:rPr>
              <w:t xml:space="preserve">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170914B8" w14:textId="3A88FFDD"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526C87C5"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1993581A"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56FFA0F9"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2.10.Organizacija i </w:t>
            </w:r>
            <w:proofErr w:type="spellStart"/>
            <w:r w:rsidRPr="006C51F9">
              <w:rPr>
                <w:rFonts w:ascii="Times New Roman" w:hAnsi="Times New Roman"/>
                <w:sz w:val="22"/>
                <w:szCs w:val="22"/>
              </w:rPr>
              <w:t>koordinacija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upisa</w:t>
            </w:r>
            <w:proofErr w:type="spellEnd"/>
            <w:r w:rsidRPr="006C51F9">
              <w:rPr>
                <w:rFonts w:ascii="Times New Roman" w:hAnsi="Times New Roman"/>
                <w:sz w:val="22"/>
                <w:szCs w:val="22"/>
              </w:rPr>
              <w:t xml:space="preserve"> učenika u 1. </w:t>
            </w:r>
            <w:proofErr w:type="spellStart"/>
            <w:r w:rsidRPr="006C51F9">
              <w:rPr>
                <w:rFonts w:ascii="Times New Roman" w:hAnsi="Times New Roman"/>
                <w:sz w:val="22"/>
                <w:szCs w:val="22"/>
              </w:rPr>
              <w:t>razred</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27CF584F" w14:textId="1213B1FE" w:rsidR="006C51F9" w:rsidRPr="006C51F9" w:rsidRDefault="00F13F1A" w:rsidP="00B7048D">
            <w:pPr>
              <w:jc w:val="center"/>
              <w:rPr>
                <w:rFonts w:ascii="Times New Roman" w:hAnsi="Times New Roman"/>
                <w:sz w:val="22"/>
                <w:szCs w:val="22"/>
              </w:rPr>
            </w:pPr>
            <w:r>
              <w:rPr>
                <w:rFonts w:ascii="Times New Roman" w:hAnsi="Times New Roman"/>
                <w:sz w:val="22"/>
                <w:szCs w:val="22"/>
              </w:rPr>
              <w:t>4.-7.mj.</w:t>
            </w:r>
          </w:p>
        </w:tc>
        <w:tc>
          <w:tcPr>
            <w:tcW w:w="1502" w:type="dxa"/>
            <w:tcBorders>
              <w:top w:val="single" w:sz="2" w:space="0" w:color="auto"/>
              <w:left w:val="single" w:sz="6" w:space="0" w:color="000000"/>
              <w:bottom w:val="single" w:sz="2" w:space="0" w:color="auto"/>
              <w:right w:val="single" w:sz="12" w:space="0" w:color="000000"/>
            </w:tcBorders>
            <w:vAlign w:val="center"/>
          </w:tcPr>
          <w:p w14:paraId="587B9F19"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15</w:t>
            </w:r>
          </w:p>
        </w:tc>
      </w:tr>
      <w:tr w:rsidR="006C51F9" w:rsidRPr="00411197" w14:paraId="0D1366A1"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44A7A500"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2.11.Organizacija i </w:t>
            </w:r>
            <w:proofErr w:type="spellStart"/>
            <w:r w:rsidRPr="006C51F9">
              <w:rPr>
                <w:rFonts w:ascii="Times New Roman" w:hAnsi="Times New Roman"/>
                <w:sz w:val="22"/>
                <w:szCs w:val="22"/>
              </w:rPr>
              <w:t>koordinacija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obilježavanja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državnih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blagdana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praznika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6E71DCBF" w14:textId="0FCCB9CA"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2" w:space="0" w:color="auto"/>
              <w:right w:val="single" w:sz="12" w:space="0" w:color="000000"/>
            </w:tcBorders>
            <w:vAlign w:val="center"/>
          </w:tcPr>
          <w:p w14:paraId="212E6CDF"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0E71C387"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3C54EA22"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2.12.Organizacija </w:t>
            </w:r>
            <w:proofErr w:type="spellStart"/>
            <w:r w:rsidRPr="006C51F9">
              <w:rPr>
                <w:rFonts w:ascii="Times New Roman" w:hAnsi="Times New Roman"/>
                <w:sz w:val="22"/>
                <w:szCs w:val="22"/>
              </w:rPr>
              <w:t>zamjena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nenazočnih</w:t>
            </w:r>
            <w:proofErr w:type="spellEnd"/>
            <w:r w:rsidRPr="006C51F9">
              <w:rPr>
                <w:rFonts w:ascii="Times New Roman" w:hAnsi="Times New Roman"/>
                <w:sz w:val="22"/>
                <w:szCs w:val="22"/>
              </w:rPr>
              <w:t xml:space="preserve"> učitelja </w:t>
            </w:r>
          </w:p>
        </w:tc>
        <w:tc>
          <w:tcPr>
            <w:tcW w:w="1558" w:type="dxa"/>
            <w:tcBorders>
              <w:top w:val="single" w:sz="2" w:space="0" w:color="auto"/>
              <w:left w:val="single" w:sz="6" w:space="0" w:color="000000"/>
              <w:bottom w:val="single" w:sz="2" w:space="0" w:color="auto"/>
              <w:right w:val="single" w:sz="12" w:space="0" w:color="000000"/>
            </w:tcBorders>
            <w:vAlign w:val="center"/>
          </w:tcPr>
          <w:p w14:paraId="20A6E44F" w14:textId="39DDFF49"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2" w:space="0" w:color="auto"/>
              <w:right w:val="single" w:sz="12" w:space="0" w:color="000000"/>
            </w:tcBorders>
            <w:vAlign w:val="center"/>
          </w:tcPr>
          <w:p w14:paraId="3D9168E4"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7ECE9048"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3D66DD92"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2.13.Organizacija </w:t>
            </w:r>
            <w:proofErr w:type="spellStart"/>
            <w:r w:rsidRPr="006C51F9">
              <w:rPr>
                <w:rFonts w:ascii="Times New Roman" w:hAnsi="Times New Roman"/>
                <w:sz w:val="22"/>
                <w:szCs w:val="22"/>
              </w:rPr>
              <w:t>dopunskog</w:t>
            </w:r>
            <w:proofErr w:type="spellEnd"/>
            <w:r w:rsidRPr="006C51F9">
              <w:rPr>
                <w:rFonts w:ascii="Times New Roman" w:hAnsi="Times New Roman"/>
                <w:sz w:val="22"/>
                <w:szCs w:val="22"/>
              </w:rPr>
              <w:t xml:space="preserve"> rada, </w:t>
            </w:r>
            <w:proofErr w:type="spellStart"/>
            <w:r w:rsidRPr="006C51F9">
              <w:rPr>
                <w:rFonts w:ascii="Times New Roman" w:hAnsi="Times New Roman"/>
                <w:sz w:val="22"/>
                <w:szCs w:val="22"/>
              </w:rPr>
              <w:t>popravnih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predmetnih</w:t>
            </w:r>
            <w:proofErr w:type="spellEnd"/>
            <w:r w:rsidRPr="006C51F9">
              <w:rPr>
                <w:rFonts w:ascii="Times New Roman" w:hAnsi="Times New Roman"/>
                <w:sz w:val="22"/>
                <w:szCs w:val="22"/>
              </w:rPr>
              <w:t xml:space="preserve"> i razrednih </w:t>
            </w:r>
            <w:proofErr w:type="spellStart"/>
            <w:r w:rsidRPr="006C51F9">
              <w:rPr>
                <w:rFonts w:ascii="Times New Roman" w:hAnsi="Times New Roman"/>
                <w:sz w:val="22"/>
                <w:szCs w:val="22"/>
              </w:rPr>
              <w:t>ispita</w:t>
            </w:r>
            <w:proofErr w:type="spellEnd"/>
            <w:r w:rsidRPr="006C51F9">
              <w:rPr>
                <w:rFonts w:ascii="Times New Roman" w:hAnsi="Times New Roman"/>
                <w:sz w:val="22"/>
                <w:szCs w:val="22"/>
              </w:rPr>
              <w:t xml:space="preserve"> </w:t>
            </w:r>
          </w:p>
        </w:tc>
        <w:tc>
          <w:tcPr>
            <w:tcW w:w="1558" w:type="dxa"/>
            <w:tcBorders>
              <w:top w:val="single" w:sz="2" w:space="0" w:color="auto"/>
              <w:left w:val="single" w:sz="6" w:space="0" w:color="000000"/>
              <w:bottom w:val="single" w:sz="2" w:space="0" w:color="auto"/>
              <w:right w:val="single" w:sz="12" w:space="0" w:color="000000"/>
            </w:tcBorders>
            <w:vAlign w:val="center"/>
          </w:tcPr>
          <w:p w14:paraId="2E4F077A" w14:textId="36444BBA" w:rsidR="006C51F9" w:rsidRPr="006C51F9" w:rsidRDefault="00F13F1A" w:rsidP="00B7048D">
            <w:pPr>
              <w:jc w:val="center"/>
              <w:rPr>
                <w:rFonts w:ascii="Times New Roman" w:hAnsi="Times New Roman"/>
                <w:sz w:val="22"/>
                <w:szCs w:val="22"/>
              </w:rPr>
            </w:pPr>
            <w:r>
              <w:rPr>
                <w:rFonts w:ascii="Times New Roman" w:hAnsi="Times New Roman"/>
                <w:sz w:val="22"/>
                <w:szCs w:val="22"/>
              </w:rPr>
              <w:t>6.i7.mj.</w:t>
            </w:r>
          </w:p>
        </w:tc>
        <w:tc>
          <w:tcPr>
            <w:tcW w:w="1502" w:type="dxa"/>
            <w:tcBorders>
              <w:top w:val="single" w:sz="2" w:space="0" w:color="auto"/>
              <w:left w:val="single" w:sz="6" w:space="0" w:color="000000"/>
              <w:bottom w:val="single" w:sz="2" w:space="0" w:color="auto"/>
              <w:right w:val="single" w:sz="12" w:space="0" w:color="000000"/>
            </w:tcBorders>
            <w:vAlign w:val="center"/>
          </w:tcPr>
          <w:p w14:paraId="28DE9A34"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20</w:t>
            </w:r>
          </w:p>
        </w:tc>
      </w:tr>
      <w:tr w:rsidR="006C51F9" w:rsidRPr="00411197" w14:paraId="487A40C8"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558220BA"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2.14.Organizacija </w:t>
            </w:r>
            <w:proofErr w:type="spellStart"/>
            <w:r w:rsidRPr="006C51F9">
              <w:rPr>
                <w:rFonts w:ascii="Times New Roman" w:hAnsi="Times New Roman"/>
                <w:sz w:val="22"/>
                <w:szCs w:val="22"/>
              </w:rPr>
              <w:t>poslova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vezana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uz</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odabir</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udžbenika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7C2E6219" w14:textId="6B75A5F7" w:rsidR="006C51F9" w:rsidRPr="006C51F9" w:rsidRDefault="00F13F1A" w:rsidP="00B7048D">
            <w:pPr>
              <w:jc w:val="center"/>
              <w:rPr>
                <w:rFonts w:ascii="Times New Roman" w:hAnsi="Times New Roman"/>
                <w:sz w:val="22"/>
                <w:szCs w:val="22"/>
              </w:rPr>
            </w:pPr>
            <w:r>
              <w:rPr>
                <w:rFonts w:ascii="Times New Roman" w:hAnsi="Times New Roman"/>
                <w:sz w:val="22"/>
                <w:szCs w:val="22"/>
              </w:rPr>
              <w:t>6.-9.mj.</w:t>
            </w:r>
          </w:p>
        </w:tc>
        <w:tc>
          <w:tcPr>
            <w:tcW w:w="1502" w:type="dxa"/>
            <w:tcBorders>
              <w:top w:val="single" w:sz="2" w:space="0" w:color="auto"/>
              <w:left w:val="single" w:sz="6" w:space="0" w:color="000000"/>
              <w:bottom w:val="single" w:sz="2" w:space="0" w:color="auto"/>
              <w:right w:val="single" w:sz="12" w:space="0" w:color="000000"/>
            </w:tcBorders>
            <w:vAlign w:val="center"/>
          </w:tcPr>
          <w:p w14:paraId="1A7653D1"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6734D427"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151419EB"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2.15. </w:t>
            </w:r>
            <w:proofErr w:type="spellStart"/>
            <w:r w:rsidRPr="006C51F9">
              <w:rPr>
                <w:rFonts w:ascii="Times New Roman" w:hAnsi="Times New Roman"/>
                <w:sz w:val="22"/>
                <w:szCs w:val="22"/>
              </w:rPr>
              <w:t>Poslovi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vezani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uz</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natjecanja</w:t>
            </w:r>
            <w:proofErr w:type="spellEnd"/>
            <w:r w:rsidRPr="006C51F9">
              <w:rPr>
                <w:rFonts w:ascii="Times New Roman" w:hAnsi="Times New Roman"/>
                <w:sz w:val="22"/>
                <w:szCs w:val="22"/>
              </w:rPr>
              <w:t xml:space="preserve"> učenika</w:t>
            </w:r>
          </w:p>
        </w:tc>
        <w:tc>
          <w:tcPr>
            <w:tcW w:w="1558" w:type="dxa"/>
            <w:tcBorders>
              <w:top w:val="single" w:sz="2" w:space="0" w:color="auto"/>
              <w:left w:val="single" w:sz="6" w:space="0" w:color="000000"/>
              <w:bottom w:val="single" w:sz="2" w:space="0" w:color="auto"/>
              <w:right w:val="single" w:sz="12" w:space="0" w:color="000000"/>
            </w:tcBorders>
            <w:vAlign w:val="center"/>
          </w:tcPr>
          <w:p w14:paraId="3F32F701" w14:textId="5BC677C0" w:rsidR="006C51F9" w:rsidRPr="006C51F9" w:rsidRDefault="00F13F1A" w:rsidP="00B7048D">
            <w:pPr>
              <w:jc w:val="center"/>
              <w:rPr>
                <w:rFonts w:ascii="Times New Roman" w:hAnsi="Times New Roman"/>
                <w:sz w:val="22"/>
                <w:szCs w:val="22"/>
              </w:rPr>
            </w:pPr>
            <w:r>
              <w:rPr>
                <w:rFonts w:ascii="Times New Roman" w:hAnsi="Times New Roman"/>
                <w:sz w:val="22"/>
                <w:szCs w:val="22"/>
              </w:rPr>
              <w:t>2.-6.mj.</w:t>
            </w:r>
          </w:p>
        </w:tc>
        <w:tc>
          <w:tcPr>
            <w:tcW w:w="1502" w:type="dxa"/>
            <w:tcBorders>
              <w:top w:val="single" w:sz="2" w:space="0" w:color="auto"/>
              <w:left w:val="single" w:sz="6" w:space="0" w:color="000000"/>
              <w:bottom w:val="single" w:sz="2" w:space="0" w:color="auto"/>
              <w:right w:val="single" w:sz="12" w:space="0" w:color="000000"/>
            </w:tcBorders>
            <w:vAlign w:val="center"/>
          </w:tcPr>
          <w:p w14:paraId="213AC8C4"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63DDA228"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70BBCAE9"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2.16. </w:t>
            </w: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popravaka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uređenja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adaptacija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prostora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6F643850" w14:textId="00746F9C"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72D15603"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79E99997"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48A2B61E"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2.17.Ostali </w:t>
            </w:r>
            <w:proofErr w:type="spellStart"/>
            <w:r w:rsidRPr="006C51F9">
              <w:rPr>
                <w:rFonts w:ascii="Times New Roman" w:hAnsi="Times New Roman"/>
                <w:sz w:val="22"/>
                <w:szCs w:val="22"/>
              </w:rPr>
              <w:t>poslovi</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253171B8" w14:textId="0E55130E"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74E46AFE"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9</w:t>
            </w:r>
          </w:p>
        </w:tc>
      </w:tr>
      <w:tr w:rsidR="006C51F9" w:rsidRPr="00411197" w14:paraId="08C2F0A7" w14:textId="77777777" w:rsidTr="006C51F9">
        <w:trPr>
          <w:cantSplit/>
          <w:trHeight w:val="284"/>
          <w:jc w:val="center"/>
        </w:trPr>
        <w:tc>
          <w:tcPr>
            <w:tcW w:w="7365" w:type="dxa"/>
            <w:tcBorders>
              <w:top w:val="single" w:sz="12" w:space="0" w:color="auto"/>
              <w:left w:val="single" w:sz="12" w:space="0" w:color="000000"/>
              <w:bottom w:val="single" w:sz="12" w:space="0" w:color="auto"/>
              <w:right w:val="single" w:sz="6" w:space="0" w:color="000000"/>
            </w:tcBorders>
            <w:vAlign w:val="center"/>
          </w:tcPr>
          <w:p w14:paraId="11B637DC" w14:textId="77777777" w:rsidR="006C51F9" w:rsidRPr="006C51F9" w:rsidRDefault="006C51F9" w:rsidP="00725BC0">
            <w:pPr>
              <w:numPr>
                <w:ilvl w:val="0"/>
                <w:numId w:val="30"/>
              </w:numPr>
              <w:rPr>
                <w:rFonts w:ascii="Times New Roman" w:hAnsi="Times New Roman"/>
                <w:sz w:val="22"/>
                <w:szCs w:val="22"/>
              </w:rPr>
            </w:pPr>
            <w:r w:rsidRPr="006C51F9">
              <w:rPr>
                <w:rFonts w:ascii="Times New Roman" w:hAnsi="Times New Roman"/>
                <w:b/>
                <w:sz w:val="22"/>
                <w:szCs w:val="22"/>
              </w:rPr>
              <w:t>PRAĆENJE REALIZACIJE PLANIRANOG RADA ŠKOLE</w:t>
            </w:r>
          </w:p>
        </w:tc>
        <w:tc>
          <w:tcPr>
            <w:tcW w:w="1558" w:type="dxa"/>
            <w:tcBorders>
              <w:top w:val="single" w:sz="12" w:space="0" w:color="auto"/>
              <w:left w:val="single" w:sz="6" w:space="0" w:color="000000"/>
              <w:bottom w:val="single" w:sz="12" w:space="0" w:color="auto"/>
              <w:right w:val="single" w:sz="12" w:space="0" w:color="000000"/>
            </w:tcBorders>
            <w:vAlign w:val="center"/>
          </w:tcPr>
          <w:p w14:paraId="1689AC18" w14:textId="77777777" w:rsidR="006C51F9" w:rsidRPr="006C51F9" w:rsidRDefault="006C51F9" w:rsidP="00B7048D">
            <w:pPr>
              <w:jc w:val="center"/>
              <w:rPr>
                <w:rFonts w:ascii="Times New Roman" w:hAnsi="Times New Roman"/>
                <w:b/>
                <w:bCs/>
                <w:sz w:val="22"/>
                <w:szCs w:val="22"/>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3A9BDEE6" w14:textId="5045B8C9" w:rsidR="006C51F9" w:rsidRPr="006C51F9" w:rsidRDefault="006C51F9" w:rsidP="00B7048D">
            <w:pPr>
              <w:jc w:val="center"/>
              <w:rPr>
                <w:rFonts w:ascii="Times New Roman" w:hAnsi="Times New Roman"/>
                <w:b/>
                <w:bCs/>
                <w:sz w:val="22"/>
                <w:szCs w:val="22"/>
              </w:rPr>
            </w:pPr>
            <w:r w:rsidRPr="006C51F9">
              <w:rPr>
                <w:rFonts w:ascii="Times New Roman" w:hAnsi="Times New Roman"/>
                <w:b/>
                <w:bCs/>
                <w:sz w:val="22"/>
                <w:szCs w:val="22"/>
              </w:rPr>
              <w:t>35</w:t>
            </w:r>
          </w:p>
        </w:tc>
      </w:tr>
      <w:tr w:rsidR="006C51F9" w:rsidRPr="00411197" w14:paraId="7B9E3417" w14:textId="77777777" w:rsidTr="006C51F9">
        <w:trPr>
          <w:cantSplit/>
          <w:trHeight w:val="284"/>
          <w:jc w:val="center"/>
        </w:trPr>
        <w:tc>
          <w:tcPr>
            <w:tcW w:w="7365" w:type="dxa"/>
            <w:tcBorders>
              <w:top w:val="single" w:sz="12" w:space="0" w:color="auto"/>
              <w:left w:val="single" w:sz="12" w:space="0" w:color="000000"/>
              <w:bottom w:val="single" w:sz="2" w:space="0" w:color="auto"/>
              <w:right w:val="single" w:sz="6" w:space="0" w:color="000000"/>
            </w:tcBorders>
          </w:tcPr>
          <w:p w14:paraId="3996FB01"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Praćenje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uvid</w:t>
            </w:r>
            <w:proofErr w:type="spellEnd"/>
            <w:r w:rsidRPr="006C51F9">
              <w:rPr>
                <w:rFonts w:ascii="Times New Roman" w:hAnsi="Times New Roman"/>
                <w:sz w:val="22"/>
                <w:szCs w:val="22"/>
              </w:rPr>
              <w:t xml:space="preserve"> u </w:t>
            </w:r>
            <w:proofErr w:type="spellStart"/>
            <w:r w:rsidRPr="006C51F9">
              <w:rPr>
                <w:rFonts w:ascii="Times New Roman" w:hAnsi="Times New Roman"/>
                <w:sz w:val="22"/>
                <w:szCs w:val="22"/>
              </w:rPr>
              <w:t>ostvarenje</w:t>
            </w:r>
            <w:proofErr w:type="spellEnd"/>
            <w:r w:rsidRPr="006C51F9">
              <w:rPr>
                <w:rFonts w:ascii="Times New Roman" w:hAnsi="Times New Roman"/>
                <w:sz w:val="22"/>
                <w:szCs w:val="22"/>
              </w:rPr>
              <w:t xml:space="preserve"> Plana i programa rada škole</w:t>
            </w:r>
          </w:p>
        </w:tc>
        <w:tc>
          <w:tcPr>
            <w:tcW w:w="1558" w:type="dxa"/>
            <w:tcBorders>
              <w:top w:val="single" w:sz="12" w:space="0" w:color="auto"/>
              <w:left w:val="single" w:sz="6" w:space="0" w:color="000000"/>
              <w:bottom w:val="single" w:sz="2" w:space="0" w:color="auto"/>
              <w:right w:val="single" w:sz="12" w:space="0" w:color="000000"/>
            </w:tcBorders>
            <w:vAlign w:val="center"/>
          </w:tcPr>
          <w:p w14:paraId="70282203" w14:textId="7D3E0B55"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12" w:space="0" w:color="auto"/>
              <w:left w:val="single" w:sz="6" w:space="0" w:color="000000"/>
              <w:bottom w:val="single" w:sz="2" w:space="0" w:color="auto"/>
              <w:right w:val="single" w:sz="12" w:space="0" w:color="000000"/>
            </w:tcBorders>
            <w:vAlign w:val="center"/>
          </w:tcPr>
          <w:p w14:paraId="4EADC653"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32</w:t>
            </w:r>
          </w:p>
        </w:tc>
      </w:tr>
      <w:tr w:rsidR="006C51F9" w:rsidRPr="00411197" w14:paraId="07AB2B88"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7F4163AB"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Vrednovanje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analiza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uspjeha</w:t>
            </w:r>
            <w:proofErr w:type="spellEnd"/>
            <w:r w:rsidRPr="006C51F9">
              <w:rPr>
                <w:rFonts w:ascii="Times New Roman" w:hAnsi="Times New Roman"/>
                <w:sz w:val="22"/>
                <w:szCs w:val="22"/>
              </w:rPr>
              <w:t xml:space="preserve"> na </w:t>
            </w:r>
            <w:proofErr w:type="spellStart"/>
            <w:r w:rsidRPr="006C51F9">
              <w:rPr>
                <w:rFonts w:ascii="Times New Roman" w:hAnsi="Times New Roman"/>
                <w:sz w:val="22"/>
                <w:szCs w:val="22"/>
              </w:rPr>
              <w:t>kraju</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odgojno</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obrazovnih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razdoblja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0A998724" w14:textId="5B245C79" w:rsidR="006C51F9" w:rsidRPr="00F13F1A" w:rsidRDefault="00F13F1A" w:rsidP="00F13F1A">
            <w:pPr>
              <w:rPr>
                <w:rFonts w:ascii="Times New Roman" w:hAnsi="Times New Roman"/>
                <w:sz w:val="22"/>
                <w:szCs w:val="22"/>
              </w:rPr>
            </w:pPr>
            <w:r>
              <w:rPr>
                <w:rFonts w:ascii="Times New Roman" w:hAnsi="Times New Roman"/>
                <w:sz w:val="22"/>
                <w:szCs w:val="22"/>
              </w:rPr>
              <w:t xml:space="preserve">    12.</w:t>
            </w:r>
            <w:r w:rsidRPr="00F13F1A">
              <w:rPr>
                <w:rFonts w:ascii="Times New Roman" w:hAnsi="Times New Roman"/>
                <w:sz w:val="22"/>
                <w:szCs w:val="22"/>
              </w:rPr>
              <w:t>i 6.mj.</w:t>
            </w:r>
          </w:p>
        </w:tc>
        <w:tc>
          <w:tcPr>
            <w:tcW w:w="1502" w:type="dxa"/>
            <w:tcBorders>
              <w:top w:val="single" w:sz="2" w:space="0" w:color="auto"/>
              <w:left w:val="single" w:sz="6" w:space="0" w:color="000000"/>
              <w:bottom w:val="single" w:sz="2" w:space="0" w:color="auto"/>
              <w:right w:val="single" w:sz="12" w:space="0" w:color="000000"/>
            </w:tcBorders>
            <w:vAlign w:val="center"/>
          </w:tcPr>
          <w:p w14:paraId="3EE238D5" w14:textId="1CB69AD0" w:rsidR="006C51F9" w:rsidRPr="006C51F9" w:rsidRDefault="006C51F9" w:rsidP="00B7048D">
            <w:pPr>
              <w:rPr>
                <w:rFonts w:ascii="Times New Roman" w:hAnsi="Times New Roman"/>
                <w:sz w:val="22"/>
                <w:szCs w:val="22"/>
              </w:rPr>
            </w:pPr>
            <w:r w:rsidRPr="006C51F9">
              <w:rPr>
                <w:rFonts w:ascii="Times New Roman" w:hAnsi="Times New Roman"/>
                <w:sz w:val="22"/>
                <w:szCs w:val="22"/>
              </w:rPr>
              <w:t xml:space="preserve">          3</w:t>
            </w:r>
            <w:r w:rsidR="00F13F1A">
              <w:rPr>
                <w:rFonts w:ascii="Times New Roman" w:hAnsi="Times New Roman"/>
                <w:sz w:val="22"/>
                <w:szCs w:val="22"/>
              </w:rPr>
              <w:t>0</w:t>
            </w:r>
          </w:p>
        </w:tc>
      </w:tr>
      <w:tr w:rsidR="006C51F9" w:rsidRPr="00411197" w14:paraId="30C960E5"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4CB1C650"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Administrativno</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pedagoško</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instruktivni</w:t>
            </w:r>
            <w:proofErr w:type="spellEnd"/>
            <w:r w:rsidRPr="006C51F9">
              <w:rPr>
                <w:rFonts w:ascii="Times New Roman" w:hAnsi="Times New Roman"/>
                <w:sz w:val="22"/>
                <w:szCs w:val="22"/>
              </w:rPr>
              <w:t xml:space="preserve"> rad s učiteljima, </w:t>
            </w:r>
            <w:proofErr w:type="spellStart"/>
            <w:r w:rsidRPr="006C51F9">
              <w:rPr>
                <w:rFonts w:ascii="Times New Roman" w:hAnsi="Times New Roman"/>
                <w:sz w:val="22"/>
                <w:szCs w:val="22"/>
              </w:rPr>
              <w:t>stručnim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suradnicima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pripravnicima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5B11D6F5" w14:textId="323B044F" w:rsidR="006C51F9" w:rsidRPr="00F13F1A" w:rsidRDefault="00F13F1A" w:rsidP="00725BC0">
            <w:pPr>
              <w:pStyle w:val="Odlomakpopisa"/>
              <w:numPr>
                <w:ilvl w:val="0"/>
                <w:numId w:val="9"/>
              </w:numPr>
              <w:jc w:val="center"/>
              <w:rPr>
                <w:rFonts w:ascii="Times New Roman" w:hAnsi="Times New Roman"/>
                <w:sz w:val="22"/>
                <w:szCs w:val="22"/>
              </w:rPr>
            </w:pPr>
            <w:r>
              <w:rPr>
                <w:rFonts w:ascii="Times New Roman" w:hAnsi="Times New Roman"/>
                <w:sz w:val="22"/>
                <w:szCs w:val="22"/>
              </w:rPr>
              <w:t>i 3.mj.</w:t>
            </w:r>
          </w:p>
        </w:tc>
        <w:tc>
          <w:tcPr>
            <w:tcW w:w="1502" w:type="dxa"/>
            <w:tcBorders>
              <w:top w:val="single" w:sz="2" w:space="0" w:color="auto"/>
              <w:left w:val="single" w:sz="6" w:space="0" w:color="000000"/>
              <w:bottom w:val="single" w:sz="2" w:space="0" w:color="auto"/>
              <w:right w:val="single" w:sz="12" w:space="0" w:color="000000"/>
            </w:tcBorders>
            <w:vAlign w:val="center"/>
          </w:tcPr>
          <w:p w14:paraId="5670646C" w14:textId="2104670C"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9</w:t>
            </w:r>
            <w:r w:rsidR="00F13F1A">
              <w:rPr>
                <w:rFonts w:ascii="Times New Roman" w:hAnsi="Times New Roman"/>
                <w:sz w:val="22"/>
                <w:szCs w:val="22"/>
              </w:rPr>
              <w:t>0</w:t>
            </w:r>
          </w:p>
        </w:tc>
      </w:tr>
      <w:tr w:rsidR="006C51F9" w:rsidRPr="00411197" w14:paraId="3F16D807"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38970CFB"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lastRenderedPageBreak/>
              <w:t>Praćenje</w:t>
            </w:r>
            <w:proofErr w:type="spellEnd"/>
            <w:r w:rsidRPr="006C51F9">
              <w:rPr>
                <w:rFonts w:ascii="Times New Roman" w:hAnsi="Times New Roman"/>
                <w:sz w:val="22"/>
                <w:szCs w:val="22"/>
              </w:rPr>
              <w:t xml:space="preserve"> rada </w:t>
            </w:r>
            <w:proofErr w:type="spellStart"/>
            <w:r w:rsidRPr="006C51F9">
              <w:rPr>
                <w:rFonts w:ascii="Times New Roman" w:hAnsi="Times New Roman"/>
                <w:sz w:val="22"/>
                <w:szCs w:val="22"/>
              </w:rPr>
              <w:t>školskih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povjerenstava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15D9C038" w14:textId="38401AAA" w:rsidR="006C51F9" w:rsidRPr="006C51F9" w:rsidRDefault="00F13F1A"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2" w:space="0" w:color="auto"/>
              <w:right w:val="single" w:sz="12" w:space="0" w:color="000000"/>
            </w:tcBorders>
            <w:vAlign w:val="center"/>
          </w:tcPr>
          <w:p w14:paraId="5DAFDF50"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06531D11"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6A6A67D2"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Praćenje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koordinacija</w:t>
            </w:r>
            <w:proofErr w:type="spellEnd"/>
            <w:r w:rsidRPr="006C51F9">
              <w:rPr>
                <w:rFonts w:ascii="Times New Roman" w:hAnsi="Times New Roman"/>
                <w:sz w:val="22"/>
                <w:szCs w:val="22"/>
              </w:rPr>
              <w:t xml:space="preserve"> rada </w:t>
            </w:r>
            <w:proofErr w:type="spellStart"/>
            <w:r w:rsidRPr="006C51F9">
              <w:rPr>
                <w:rFonts w:ascii="Times New Roman" w:hAnsi="Times New Roman"/>
                <w:sz w:val="22"/>
                <w:szCs w:val="22"/>
              </w:rPr>
              <w:t>administrativne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službe</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0F1DD6FB" w14:textId="31F4858C"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06CD200C"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3C8145C2"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3D8ECB33"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Praćenje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koordinacija</w:t>
            </w:r>
            <w:proofErr w:type="spellEnd"/>
            <w:r w:rsidRPr="006C51F9">
              <w:rPr>
                <w:rFonts w:ascii="Times New Roman" w:hAnsi="Times New Roman"/>
                <w:sz w:val="22"/>
                <w:szCs w:val="22"/>
              </w:rPr>
              <w:t xml:space="preserve"> rada </w:t>
            </w:r>
            <w:proofErr w:type="spellStart"/>
            <w:r w:rsidRPr="006C51F9">
              <w:rPr>
                <w:rFonts w:ascii="Times New Roman" w:hAnsi="Times New Roman"/>
                <w:sz w:val="22"/>
                <w:szCs w:val="22"/>
              </w:rPr>
              <w:t>tehničke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službe</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2A163BF2" w14:textId="78B0A9EC"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32067347" w14:textId="64480003" w:rsidR="006C51F9" w:rsidRPr="006C51F9" w:rsidRDefault="00F13F1A" w:rsidP="00B7048D">
            <w:pPr>
              <w:jc w:val="center"/>
              <w:rPr>
                <w:rFonts w:ascii="Times New Roman" w:hAnsi="Times New Roman"/>
                <w:sz w:val="22"/>
                <w:szCs w:val="22"/>
              </w:rPr>
            </w:pPr>
            <w:r>
              <w:rPr>
                <w:rFonts w:ascii="Times New Roman" w:hAnsi="Times New Roman"/>
                <w:sz w:val="22"/>
                <w:szCs w:val="22"/>
              </w:rPr>
              <w:t>40</w:t>
            </w:r>
          </w:p>
        </w:tc>
      </w:tr>
      <w:tr w:rsidR="006C51F9" w:rsidRPr="00411197" w14:paraId="0127237F"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465DEA95"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Praćenje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analiza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suradnje</w:t>
            </w:r>
            <w:proofErr w:type="spellEnd"/>
            <w:r w:rsidRPr="006C51F9">
              <w:rPr>
                <w:rFonts w:ascii="Times New Roman" w:hAnsi="Times New Roman"/>
                <w:sz w:val="22"/>
                <w:szCs w:val="22"/>
              </w:rPr>
              <w:t xml:space="preserve"> s </w:t>
            </w:r>
            <w:proofErr w:type="spellStart"/>
            <w:r w:rsidRPr="006C51F9">
              <w:rPr>
                <w:rFonts w:ascii="Times New Roman" w:hAnsi="Times New Roman"/>
                <w:sz w:val="22"/>
                <w:szCs w:val="22"/>
              </w:rPr>
              <w:t>institucijama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izvan</w:t>
            </w:r>
            <w:proofErr w:type="spellEnd"/>
            <w:r w:rsidRPr="006C51F9">
              <w:rPr>
                <w:rFonts w:ascii="Times New Roman" w:hAnsi="Times New Roman"/>
                <w:sz w:val="22"/>
                <w:szCs w:val="22"/>
              </w:rPr>
              <w:t xml:space="preserve">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1BFD3E6E" w14:textId="6C6CAC93"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5D50D5CE"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76BAE17C"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55896294"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Kontrola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pedagoške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dokumentacije</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12979E63" w14:textId="58D512E3"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5DA3FA01" w14:textId="4DF76B12"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w:t>
            </w:r>
            <w:r w:rsidR="00F13F1A">
              <w:rPr>
                <w:rFonts w:ascii="Times New Roman" w:hAnsi="Times New Roman"/>
                <w:sz w:val="22"/>
                <w:szCs w:val="22"/>
              </w:rPr>
              <w:t>0</w:t>
            </w:r>
          </w:p>
        </w:tc>
      </w:tr>
      <w:tr w:rsidR="006C51F9" w:rsidRPr="00411197" w14:paraId="1EA82A15"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7A694C2D" w14:textId="77777777" w:rsidR="006C51F9" w:rsidRPr="006C51F9" w:rsidRDefault="006C51F9" w:rsidP="00725BC0">
            <w:pPr>
              <w:numPr>
                <w:ilvl w:val="1"/>
                <w:numId w:val="30"/>
              </w:numPr>
              <w:rPr>
                <w:rFonts w:ascii="Times New Roman" w:hAnsi="Times New Roman"/>
                <w:sz w:val="22"/>
                <w:szCs w:val="22"/>
              </w:rPr>
            </w:pPr>
            <w:proofErr w:type="spellStart"/>
            <w:r w:rsidRPr="006C51F9">
              <w:rPr>
                <w:rFonts w:ascii="Times New Roman" w:hAnsi="Times New Roman"/>
                <w:sz w:val="22"/>
                <w:szCs w:val="22"/>
              </w:rPr>
              <w:t>Ostali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poslovi</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349C5D8C" w14:textId="6CD05CAF"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6DBD9FCB"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15</w:t>
            </w:r>
          </w:p>
        </w:tc>
      </w:tr>
      <w:tr w:rsidR="006C51F9" w:rsidRPr="00411197" w14:paraId="4A285981" w14:textId="77777777" w:rsidTr="006C51F9">
        <w:trPr>
          <w:cantSplit/>
          <w:trHeight w:val="284"/>
          <w:jc w:val="center"/>
        </w:trPr>
        <w:tc>
          <w:tcPr>
            <w:tcW w:w="7365" w:type="dxa"/>
            <w:tcBorders>
              <w:top w:val="single" w:sz="12" w:space="0" w:color="auto"/>
              <w:left w:val="single" w:sz="12" w:space="0" w:color="000000"/>
              <w:bottom w:val="single" w:sz="12" w:space="0" w:color="auto"/>
              <w:right w:val="single" w:sz="6" w:space="0" w:color="000000"/>
            </w:tcBorders>
            <w:vAlign w:val="center"/>
          </w:tcPr>
          <w:p w14:paraId="34631A82" w14:textId="77777777" w:rsidR="006C51F9" w:rsidRPr="006C51F9" w:rsidRDefault="006C51F9" w:rsidP="00725BC0">
            <w:pPr>
              <w:numPr>
                <w:ilvl w:val="0"/>
                <w:numId w:val="32"/>
              </w:numPr>
              <w:rPr>
                <w:rFonts w:ascii="Times New Roman" w:hAnsi="Times New Roman"/>
                <w:b/>
                <w:bCs/>
                <w:sz w:val="22"/>
                <w:szCs w:val="22"/>
              </w:rPr>
            </w:pPr>
            <w:r w:rsidRPr="006C51F9">
              <w:rPr>
                <w:rFonts w:ascii="Times New Roman" w:hAnsi="Times New Roman"/>
                <w:b/>
                <w:bCs/>
                <w:sz w:val="22"/>
                <w:szCs w:val="22"/>
              </w:rPr>
              <w:t>RAD U STRUČNIM I KOLEGIJALNIM TIJELIMA ŠKOLE</w:t>
            </w:r>
          </w:p>
        </w:tc>
        <w:tc>
          <w:tcPr>
            <w:tcW w:w="1558" w:type="dxa"/>
            <w:tcBorders>
              <w:top w:val="single" w:sz="12" w:space="0" w:color="auto"/>
              <w:left w:val="single" w:sz="6" w:space="0" w:color="000000"/>
              <w:bottom w:val="single" w:sz="12" w:space="0" w:color="auto"/>
              <w:right w:val="single" w:sz="12" w:space="0" w:color="000000"/>
            </w:tcBorders>
            <w:vAlign w:val="center"/>
          </w:tcPr>
          <w:p w14:paraId="58FCAD84" w14:textId="77777777" w:rsidR="006C51F9" w:rsidRPr="006C51F9" w:rsidRDefault="006C51F9" w:rsidP="00B7048D">
            <w:pPr>
              <w:jc w:val="center"/>
              <w:rPr>
                <w:rFonts w:ascii="Times New Roman" w:hAnsi="Times New Roman"/>
                <w:b/>
                <w:bCs/>
                <w:sz w:val="22"/>
                <w:szCs w:val="22"/>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709974F2" w14:textId="77777777" w:rsidR="006C51F9" w:rsidRPr="006C51F9" w:rsidRDefault="006C51F9" w:rsidP="00B7048D">
            <w:pPr>
              <w:jc w:val="center"/>
              <w:rPr>
                <w:rFonts w:ascii="Times New Roman" w:hAnsi="Times New Roman"/>
                <w:b/>
                <w:bCs/>
                <w:sz w:val="22"/>
                <w:szCs w:val="22"/>
              </w:rPr>
            </w:pPr>
            <w:r w:rsidRPr="006C51F9">
              <w:rPr>
                <w:rFonts w:ascii="Times New Roman" w:hAnsi="Times New Roman"/>
                <w:b/>
                <w:bCs/>
                <w:sz w:val="22"/>
                <w:szCs w:val="22"/>
              </w:rPr>
              <w:t>50</w:t>
            </w:r>
          </w:p>
        </w:tc>
      </w:tr>
      <w:tr w:rsidR="006C51F9" w:rsidRPr="00411197" w14:paraId="4371543C" w14:textId="77777777" w:rsidTr="006C51F9">
        <w:trPr>
          <w:cantSplit/>
          <w:trHeight w:val="284"/>
          <w:jc w:val="center"/>
        </w:trPr>
        <w:tc>
          <w:tcPr>
            <w:tcW w:w="7365" w:type="dxa"/>
            <w:tcBorders>
              <w:top w:val="single" w:sz="12" w:space="0" w:color="auto"/>
              <w:left w:val="single" w:sz="12" w:space="0" w:color="000000"/>
              <w:bottom w:val="single" w:sz="4" w:space="0" w:color="auto"/>
              <w:right w:val="single" w:sz="6" w:space="0" w:color="000000"/>
            </w:tcBorders>
            <w:vAlign w:val="center"/>
          </w:tcPr>
          <w:p w14:paraId="08FE91CB" w14:textId="77777777" w:rsidR="006C51F9" w:rsidRPr="006C51F9" w:rsidRDefault="006C51F9" w:rsidP="00725BC0">
            <w:pPr>
              <w:numPr>
                <w:ilvl w:val="1"/>
                <w:numId w:val="32"/>
              </w:numPr>
              <w:rPr>
                <w:rFonts w:ascii="Times New Roman" w:hAnsi="Times New Roman"/>
                <w:sz w:val="22"/>
                <w:szCs w:val="22"/>
              </w:rPr>
            </w:pPr>
            <w:proofErr w:type="spellStart"/>
            <w:r w:rsidRPr="006C51F9">
              <w:rPr>
                <w:rFonts w:ascii="Times New Roman" w:hAnsi="Times New Roman"/>
                <w:sz w:val="22"/>
                <w:szCs w:val="22"/>
              </w:rPr>
              <w:t>Planiranje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pripremanje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vođenje</w:t>
            </w:r>
            <w:proofErr w:type="spellEnd"/>
            <w:r w:rsidRPr="006C51F9">
              <w:rPr>
                <w:rFonts w:ascii="Times New Roman" w:hAnsi="Times New Roman"/>
                <w:sz w:val="22"/>
                <w:szCs w:val="22"/>
              </w:rPr>
              <w:t xml:space="preserve"> sjednica </w:t>
            </w:r>
            <w:proofErr w:type="spellStart"/>
            <w:r w:rsidRPr="006C51F9">
              <w:rPr>
                <w:rFonts w:ascii="Times New Roman" w:hAnsi="Times New Roman"/>
                <w:sz w:val="22"/>
                <w:szCs w:val="22"/>
              </w:rPr>
              <w:t>kolegijalnih</w:t>
            </w:r>
            <w:proofErr w:type="spellEnd"/>
            <w:r w:rsidRPr="006C51F9">
              <w:rPr>
                <w:rFonts w:ascii="Times New Roman" w:hAnsi="Times New Roman"/>
                <w:sz w:val="22"/>
                <w:szCs w:val="22"/>
              </w:rPr>
              <w:t xml:space="preserve">  i stručnih </w:t>
            </w:r>
            <w:proofErr w:type="spellStart"/>
            <w:r w:rsidRPr="006C51F9">
              <w:rPr>
                <w:rFonts w:ascii="Times New Roman" w:hAnsi="Times New Roman"/>
                <w:sz w:val="22"/>
                <w:szCs w:val="22"/>
              </w:rPr>
              <w:t>tijela</w:t>
            </w:r>
            <w:proofErr w:type="spellEnd"/>
          </w:p>
        </w:tc>
        <w:tc>
          <w:tcPr>
            <w:tcW w:w="1558" w:type="dxa"/>
            <w:tcBorders>
              <w:top w:val="single" w:sz="12" w:space="0" w:color="auto"/>
              <w:left w:val="single" w:sz="6" w:space="0" w:color="000000"/>
              <w:bottom w:val="single" w:sz="4" w:space="0" w:color="auto"/>
              <w:right w:val="single" w:sz="12" w:space="0" w:color="000000"/>
            </w:tcBorders>
            <w:vAlign w:val="center"/>
          </w:tcPr>
          <w:p w14:paraId="292BC9C0" w14:textId="6DECD500"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12" w:space="0" w:color="auto"/>
              <w:left w:val="single" w:sz="6" w:space="0" w:color="000000"/>
              <w:bottom w:val="single" w:sz="4" w:space="0" w:color="auto"/>
              <w:right w:val="single" w:sz="12" w:space="0" w:color="000000"/>
            </w:tcBorders>
            <w:vAlign w:val="center"/>
          </w:tcPr>
          <w:p w14:paraId="0FE79CA6"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6EFE4487" w14:textId="77777777" w:rsidTr="006C51F9">
        <w:trPr>
          <w:cantSplit/>
          <w:trHeight w:val="284"/>
          <w:jc w:val="center"/>
        </w:trPr>
        <w:tc>
          <w:tcPr>
            <w:tcW w:w="7365" w:type="dxa"/>
            <w:tcBorders>
              <w:top w:val="single" w:sz="4" w:space="0" w:color="auto"/>
              <w:left w:val="single" w:sz="12" w:space="0" w:color="000000"/>
              <w:bottom w:val="single" w:sz="4" w:space="0" w:color="auto"/>
              <w:right w:val="single" w:sz="6" w:space="0" w:color="000000"/>
            </w:tcBorders>
            <w:vAlign w:val="center"/>
          </w:tcPr>
          <w:p w14:paraId="6DB96A05" w14:textId="77777777" w:rsidR="006C51F9" w:rsidRPr="006C51F9" w:rsidRDefault="006C51F9" w:rsidP="00725BC0">
            <w:pPr>
              <w:numPr>
                <w:ilvl w:val="1"/>
                <w:numId w:val="32"/>
              </w:numPr>
              <w:rPr>
                <w:rFonts w:ascii="Times New Roman" w:hAnsi="Times New Roman"/>
                <w:sz w:val="22"/>
                <w:szCs w:val="22"/>
              </w:rPr>
            </w:pP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sa </w:t>
            </w:r>
            <w:proofErr w:type="spellStart"/>
            <w:r w:rsidRPr="006C51F9">
              <w:rPr>
                <w:rFonts w:ascii="Times New Roman" w:hAnsi="Times New Roman"/>
                <w:sz w:val="22"/>
                <w:szCs w:val="22"/>
              </w:rPr>
              <w:t>Sindikalnom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podružnicom</w:t>
            </w:r>
            <w:proofErr w:type="spellEnd"/>
            <w:r w:rsidRPr="006C51F9">
              <w:rPr>
                <w:rFonts w:ascii="Times New Roman" w:hAnsi="Times New Roman"/>
                <w:sz w:val="22"/>
                <w:szCs w:val="22"/>
              </w:rPr>
              <w:t xml:space="preserve"> škole</w:t>
            </w:r>
          </w:p>
        </w:tc>
        <w:tc>
          <w:tcPr>
            <w:tcW w:w="1558" w:type="dxa"/>
            <w:tcBorders>
              <w:top w:val="single" w:sz="4" w:space="0" w:color="auto"/>
              <w:left w:val="single" w:sz="6" w:space="0" w:color="000000"/>
              <w:bottom w:val="single" w:sz="4" w:space="0" w:color="auto"/>
              <w:right w:val="single" w:sz="12" w:space="0" w:color="000000"/>
            </w:tcBorders>
            <w:vAlign w:val="center"/>
          </w:tcPr>
          <w:p w14:paraId="7D25350D" w14:textId="6CF3FCD0"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4" w:space="0" w:color="auto"/>
              <w:left w:val="single" w:sz="6" w:space="0" w:color="000000"/>
              <w:bottom w:val="single" w:sz="4" w:space="0" w:color="auto"/>
              <w:right w:val="single" w:sz="12" w:space="0" w:color="000000"/>
            </w:tcBorders>
            <w:vAlign w:val="center"/>
          </w:tcPr>
          <w:p w14:paraId="17714204" w14:textId="011D3AB9" w:rsidR="006C51F9" w:rsidRPr="006C51F9" w:rsidRDefault="00F13F1A" w:rsidP="00B7048D">
            <w:pPr>
              <w:jc w:val="center"/>
              <w:rPr>
                <w:rFonts w:ascii="Times New Roman" w:hAnsi="Times New Roman"/>
                <w:sz w:val="22"/>
                <w:szCs w:val="22"/>
              </w:rPr>
            </w:pPr>
            <w:r>
              <w:rPr>
                <w:rFonts w:ascii="Times New Roman" w:hAnsi="Times New Roman"/>
                <w:sz w:val="22"/>
                <w:szCs w:val="22"/>
              </w:rPr>
              <w:t>5</w:t>
            </w:r>
          </w:p>
        </w:tc>
      </w:tr>
      <w:tr w:rsidR="006C51F9" w:rsidRPr="00411197" w14:paraId="39A7E120" w14:textId="77777777" w:rsidTr="006C51F9">
        <w:trPr>
          <w:cantSplit/>
          <w:trHeight w:val="284"/>
          <w:jc w:val="center"/>
        </w:trPr>
        <w:tc>
          <w:tcPr>
            <w:tcW w:w="7365" w:type="dxa"/>
            <w:tcBorders>
              <w:top w:val="single" w:sz="4" w:space="0" w:color="auto"/>
              <w:left w:val="single" w:sz="12" w:space="0" w:color="000000"/>
              <w:bottom w:val="single" w:sz="4" w:space="0" w:color="auto"/>
              <w:right w:val="single" w:sz="6" w:space="0" w:color="000000"/>
            </w:tcBorders>
            <w:vAlign w:val="center"/>
          </w:tcPr>
          <w:p w14:paraId="2B97EE46" w14:textId="77777777" w:rsidR="006C51F9" w:rsidRPr="006C51F9" w:rsidRDefault="006C51F9" w:rsidP="00725BC0">
            <w:pPr>
              <w:numPr>
                <w:ilvl w:val="1"/>
                <w:numId w:val="32"/>
              </w:numPr>
              <w:rPr>
                <w:rFonts w:ascii="Times New Roman" w:hAnsi="Times New Roman"/>
                <w:sz w:val="22"/>
                <w:szCs w:val="22"/>
              </w:rPr>
            </w:pPr>
            <w:proofErr w:type="spellStart"/>
            <w:r w:rsidRPr="006C51F9">
              <w:rPr>
                <w:rFonts w:ascii="Times New Roman" w:hAnsi="Times New Roman"/>
                <w:sz w:val="22"/>
                <w:szCs w:val="22"/>
              </w:rPr>
              <w:t>Ostali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poslovi</w:t>
            </w:r>
            <w:proofErr w:type="spellEnd"/>
          </w:p>
        </w:tc>
        <w:tc>
          <w:tcPr>
            <w:tcW w:w="1558" w:type="dxa"/>
            <w:tcBorders>
              <w:top w:val="single" w:sz="4" w:space="0" w:color="auto"/>
              <w:left w:val="single" w:sz="6" w:space="0" w:color="000000"/>
              <w:bottom w:val="single" w:sz="4" w:space="0" w:color="auto"/>
              <w:right w:val="single" w:sz="12" w:space="0" w:color="000000"/>
            </w:tcBorders>
            <w:vAlign w:val="center"/>
          </w:tcPr>
          <w:p w14:paraId="7E9CB763" w14:textId="767FE4F3" w:rsidR="006C51F9" w:rsidRPr="006C51F9" w:rsidRDefault="00F13F1A"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4" w:space="0" w:color="auto"/>
              <w:left w:val="single" w:sz="6" w:space="0" w:color="000000"/>
              <w:bottom w:val="single" w:sz="4" w:space="0" w:color="auto"/>
              <w:right w:val="single" w:sz="12" w:space="0" w:color="000000"/>
            </w:tcBorders>
            <w:vAlign w:val="center"/>
          </w:tcPr>
          <w:p w14:paraId="5D344780" w14:textId="0A326F04" w:rsidR="006C51F9" w:rsidRPr="006C51F9" w:rsidRDefault="00F13F1A" w:rsidP="00B7048D">
            <w:pPr>
              <w:jc w:val="center"/>
              <w:rPr>
                <w:rFonts w:ascii="Times New Roman" w:hAnsi="Times New Roman"/>
                <w:sz w:val="22"/>
                <w:szCs w:val="22"/>
              </w:rPr>
            </w:pPr>
            <w:r>
              <w:rPr>
                <w:rFonts w:ascii="Times New Roman" w:hAnsi="Times New Roman"/>
                <w:sz w:val="22"/>
                <w:szCs w:val="22"/>
              </w:rPr>
              <w:t>10</w:t>
            </w:r>
          </w:p>
        </w:tc>
      </w:tr>
      <w:tr w:rsidR="006C51F9" w:rsidRPr="00411197" w14:paraId="3A5D857E" w14:textId="77777777" w:rsidTr="006C51F9">
        <w:trPr>
          <w:cantSplit/>
          <w:trHeight w:val="284"/>
          <w:jc w:val="center"/>
        </w:trPr>
        <w:tc>
          <w:tcPr>
            <w:tcW w:w="7365" w:type="dxa"/>
            <w:tcBorders>
              <w:top w:val="single" w:sz="12" w:space="0" w:color="000000"/>
              <w:left w:val="single" w:sz="12" w:space="0" w:color="000000"/>
              <w:bottom w:val="single" w:sz="12" w:space="0" w:color="auto"/>
              <w:right w:val="single" w:sz="6" w:space="0" w:color="000000"/>
            </w:tcBorders>
            <w:vAlign w:val="center"/>
          </w:tcPr>
          <w:p w14:paraId="78746A7A" w14:textId="77777777" w:rsidR="006C51F9" w:rsidRPr="006C51F9" w:rsidRDefault="006C51F9" w:rsidP="00725BC0">
            <w:pPr>
              <w:numPr>
                <w:ilvl w:val="0"/>
                <w:numId w:val="32"/>
              </w:numPr>
              <w:rPr>
                <w:rFonts w:ascii="Times New Roman" w:hAnsi="Times New Roman"/>
                <w:b/>
                <w:sz w:val="22"/>
                <w:szCs w:val="22"/>
              </w:rPr>
            </w:pPr>
            <w:r w:rsidRPr="006C51F9">
              <w:rPr>
                <w:rFonts w:ascii="Times New Roman" w:hAnsi="Times New Roman"/>
                <w:b/>
                <w:bCs/>
                <w:sz w:val="22"/>
                <w:szCs w:val="22"/>
              </w:rPr>
              <w:t>RAD S UČENICIMA, UČITELJIMA, STRUČNIM SURADNICIMA I RODITELJIMA</w:t>
            </w:r>
          </w:p>
        </w:tc>
        <w:tc>
          <w:tcPr>
            <w:tcW w:w="1558" w:type="dxa"/>
            <w:tcBorders>
              <w:top w:val="single" w:sz="12" w:space="0" w:color="000000"/>
              <w:left w:val="single" w:sz="6" w:space="0" w:color="000000"/>
              <w:bottom w:val="single" w:sz="12" w:space="0" w:color="auto"/>
              <w:right w:val="single" w:sz="12" w:space="0" w:color="000000"/>
            </w:tcBorders>
            <w:vAlign w:val="center"/>
          </w:tcPr>
          <w:p w14:paraId="2525D311" w14:textId="77777777" w:rsidR="006C51F9" w:rsidRPr="006C51F9" w:rsidRDefault="006C51F9" w:rsidP="00B7048D">
            <w:pPr>
              <w:jc w:val="center"/>
              <w:rPr>
                <w:rFonts w:ascii="Times New Roman" w:hAnsi="Times New Roman"/>
                <w:b/>
                <w:bCs/>
                <w:sz w:val="22"/>
                <w:szCs w:val="22"/>
              </w:rPr>
            </w:pPr>
          </w:p>
        </w:tc>
        <w:tc>
          <w:tcPr>
            <w:tcW w:w="1502" w:type="dxa"/>
            <w:tcBorders>
              <w:top w:val="single" w:sz="12" w:space="0" w:color="000000"/>
              <w:left w:val="single" w:sz="6" w:space="0" w:color="000000"/>
              <w:bottom w:val="single" w:sz="12" w:space="0" w:color="auto"/>
              <w:right w:val="single" w:sz="12" w:space="0" w:color="000000"/>
            </w:tcBorders>
            <w:vAlign w:val="center"/>
          </w:tcPr>
          <w:p w14:paraId="371EF9AF" w14:textId="77777777" w:rsidR="006C51F9" w:rsidRPr="006C51F9" w:rsidRDefault="006C51F9" w:rsidP="00B7048D">
            <w:pPr>
              <w:jc w:val="center"/>
              <w:rPr>
                <w:rFonts w:ascii="Times New Roman" w:hAnsi="Times New Roman"/>
                <w:b/>
                <w:bCs/>
                <w:sz w:val="22"/>
                <w:szCs w:val="22"/>
              </w:rPr>
            </w:pPr>
            <w:r w:rsidRPr="006C51F9">
              <w:rPr>
                <w:rFonts w:ascii="Times New Roman" w:hAnsi="Times New Roman"/>
                <w:b/>
                <w:bCs/>
                <w:sz w:val="22"/>
                <w:szCs w:val="22"/>
              </w:rPr>
              <w:t>270</w:t>
            </w:r>
          </w:p>
        </w:tc>
      </w:tr>
      <w:tr w:rsidR="006C51F9" w:rsidRPr="00411197" w14:paraId="185283D9" w14:textId="77777777" w:rsidTr="006C51F9">
        <w:trPr>
          <w:cantSplit/>
          <w:trHeight w:val="284"/>
          <w:jc w:val="center"/>
        </w:trPr>
        <w:tc>
          <w:tcPr>
            <w:tcW w:w="7365" w:type="dxa"/>
            <w:tcBorders>
              <w:top w:val="single" w:sz="12" w:space="0" w:color="auto"/>
              <w:left w:val="single" w:sz="12" w:space="0" w:color="000000"/>
              <w:bottom w:val="single" w:sz="2" w:space="0" w:color="auto"/>
              <w:right w:val="single" w:sz="6" w:space="0" w:color="000000"/>
            </w:tcBorders>
            <w:vAlign w:val="center"/>
          </w:tcPr>
          <w:p w14:paraId="30D7013A"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5.1. </w:t>
            </w:r>
            <w:proofErr w:type="spellStart"/>
            <w:r w:rsidRPr="006C51F9">
              <w:rPr>
                <w:rFonts w:ascii="Times New Roman" w:hAnsi="Times New Roman"/>
                <w:sz w:val="22"/>
                <w:szCs w:val="22"/>
              </w:rPr>
              <w:t>Dnevna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tjedna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mjesečna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planiranja</w:t>
            </w:r>
            <w:proofErr w:type="spellEnd"/>
            <w:r w:rsidRPr="006C51F9">
              <w:rPr>
                <w:rFonts w:ascii="Times New Roman" w:hAnsi="Times New Roman"/>
                <w:sz w:val="22"/>
                <w:szCs w:val="22"/>
              </w:rPr>
              <w:t xml:space="preserve"> s učiteljima i </w:t>
            </w:r>
            <w:proofErr w:type="spellStart"/>
            <w:r w:rsidRPr="006C51F9">
              <w:rPr>
                <w:rFonts w:ascii="Times New Roman" w:hAnsi="Times New Roman"/>
                <w:sz w:val="22"/>
                <w:szCs w:val="22"/>
              </w:rPr>
              <w:t>suradnicima</w:t>
            </w:r>
            <w:proofErr w:type="spellEnd"/>
          </w:p>
        </w:tc>
        <w:tc>
          <w:tcPr>
            <w:tcW w:w="1558" w:type="dxa"/>
            <w:tcBorders>
              <w:top w:val="single" w:sz="12" w:space="0" w:color="auto"/>
              <w:left w:val="single" w:sz="6" w:space="0" w:color="000000"/>
              <w:bottom w:val="single" w:sz="2" w:space="0" w:color="auto"/>
              <w:right w:val="single" w:sz="12" w:space="0" w:color="000000"/>
            </w:tcBorders>
            <w:vAlign w:val="center"/>
          </w:tcPr>
          <w:p w14:paraId="4356C85D" w14:textId="601A14C7"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9.-8.mj. </w:t>
            </w:r>
          </w:p>
        </w:tc>
        <w:tc>
          <w:tcPr>
            <w:tcW w:w="1502" w:type="dxa"/>
            <w:tcBorders>
              <w:top w:val="single" w:sz="12" w:space="0" w:color="auto"/>
              <w:left w:val="single" w:sz="6" w:space="0" w:color="000000"/>
              <w:bottom w:val="single" w:sz="2" w:space="0" w:color="auto"/>
              <w:right w:val="single" w:sz="12" w:space="0" w:color="000000"/>
            </w:tcBorders>
            <w:vAlign w:val="center"/>
          </w:tcPr>
          <w:p w14:paraId="73517DC2" w14:textId="45A253AB"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w:t>
            </w:r>
            <w:r w:rsidR="00BD4B7C">
              <w:rPr>
                <w:rFonts w:ascii="Times New Roman" w:hAnsi="Times New Roman"/>
                <w:sz w:val="22"/>
                <w:szCs w:val="22"/>
              </w:rPr>
              <w:t>0</w:t>
            </w:r>
          </w:p>
        </w:tc>
      </w:tr>
      <w:tr w:rsidR="006C51F9" w:rsidRPr="00411197" w14:paraId="1AA9FD0D"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3098E5CA"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5.2. </w:t>
            </w:r>
            <w:proofErr w:type="spellStart"/>
            <w:r w:rsidRPr="006C51F9">
              <w:rPr>
                <w:rFonts w:ascii="Times New Roman" w:hAnsi="Times New Roman"/>
                <w:sz w:val="22"/>
                <w:szCs w:val="22"/>
              </w:rPr>
              <w:t>Praćenje</w:t>
            </w:r>
            <w:proofErr w:type="spellEnd"/>
            <w:r w:rsidRPr="006C51F9">
              <w:rPr>
                <w:rFonts w:ascii="Times New Roman" w:hAnsi="Times New Roman"/>
                <w:sz w:val="22"/>
                <w:szCs w:val="22"/>
              </w:rPr>
              <w:t xml:space="preserve"> rada </w:t>
            </w:r>
            <w:proofErr w:type="spellStart"/>
            <w:r w:rsidRPr="006C51F9">
              <w:rPr>
                <w:rFonts w:ascii="Times New Roman" w:hAnsi="Times New Roman"/>
                <w:sz w:val="22"/>
                <w:szCs w:val="22"/>
              </w:rPr>
              <w:t>učeničkih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društava</w:t>
            </w:r>
            <w:proofErr w:type="spellEnd"/>
            <w:r w:rsidRPr="006C51F9">
              <w:rPr>
                <w:rFonts w:ascii="Times New Roman" w:hAnsi="Times New Roman"/>
                <w:sz w:val="22"/>
                <w:szCs w:val="22"/>
              </w:rPr>
              <w:t xml:space="preserve">, grupa i </w:t>
            </w:r>
            <w:proofErr w:type="spellStart"/>
            <w:r w:rsidRPr="006C51F9">
              <w:rPr>
                <w:rFonts w:ascii="Times New Roman" w:hAnsi="Times New Roman"/>
                <w:sz w:val="22"/>
                <w:szCs w:val="22"/>
              </w:rPr>
              <w:t>pomoć</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pri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radu</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74B43492" w14:textId="737181CA"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4051BC1A"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49F20C30"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065D99C4"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5.3. Briga o </w:t>
            </w:r>
            <w:proofErr w:type="spellStart"/>
            <w:r w:rsidRPr="006C51F9">
              <w:rPr>
                <w:rFonts w:ascii="Times New Roman" w:hAnsi="Times New Roman"/>
                <w:sz w:val="22"/>
                <w:szCs w:val="22"/>
              </w:rPr>
              <w:t>sigurnosti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pravima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obvezama</w:t>
            </w:r>
            <w:proofErr w:type="spellEnd"/>
            <w:r w:rsidRPr="006C51F9">
              <w:rPr>
                <w:rFonts w:ascii="Times New Roman" w:hAnsi="Times New Roman"/>
                <w:sz w:val="22"/>
                <w:szCs w:val="22"/>
              </w:rPr>
              <w:t xml:space="preserve"> učenika</w:t>
            </w:r>
          </w:p>
        </w:tc>
        <w:tc>
          <w:tcPr>
            <w:tcW w:w="1558" w:type="dxa"/>
            <w:tcBorders>
              <w:top w:val="single" w:sz="2" w:space="0" w:color="auto"/>
              <w:left w:val="single" w:sz="6" w:space="0" w:color="000000"/>
              <w:bottom w:val="single" w:sz="2" w:space="0" w:color="auto"/>
              <w:right w:val="single" w:sz="12" w:space="0" w:color="000000"/>
            </w:tcBorders>
            <w:vAlign w:val="center"/>
          </w:tcPr>
          <w:p w14:paraId="4FE0B6F7" w14:textId="16353DA7"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7AD7F57F"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5E3C37F3"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65CA5B70"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5.4. </w:t>
            </w: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pomoć</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pri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realizaciji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poslova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svih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djelatnika</w:t>
            </w:r>
            <w:proofErr w:type="spellEnd"/>
            <w:r w:rsidRPr="006C51F9">
              <w:rPr>
                <w:rFonts w:ascii="Times New Roman" w:hAnsi="Times New Roman"/>
                <w:sz w:val="22"/>
                <w:szCs w:val="22"/>
              </w:rPr>
              <w:t xml:space="preserve">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1F22B4E7" w14:textId="531BE9E5"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1182B3E6" w14:textId="1AD2DC90" w:rsidR="006C51F9" w:rsidRPr="006C51F9" w:rsidRDefault="00F13F1A" w:rsidP="00B7048D">
            <w:pPr>
              <w:jc w:val="center"/>
              <w:rPr>
                <w:rFonts w:ascii="Times New Roman" w:hAnsi="Times New Roman"/>
                <w:sz w:val="22"/>
                <w:szCs w:val="22"/>
              </w:rPr>
            </w:pPr>
            <w:r>
              <w:rPr>
                <w:rFonts w:ascii="Times New Roman" w:hAnsi="Times New Roman"/>
                <w:sz w:val="22"/>
                <w:szCs w:val="22"/>
              </w:rPr>
              <w:t>40</w:t>
            </w:r>
          </w:p>
        </w:tc>
      </w:tr>
      <w:tr w:rsidR="006C51F9" w:rsidRPr="00411197" w14:paraId="583CD561"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473B445C"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5.5. Briga o </w:t>
            </w:r>
            <w:proofErr w:type="spellStart"/>
            <w:r w:rsidRPr="006C51F9">
              <w:rPr>
                <w:rFonts w:ascii="Times New Roman" w:hAnsi="Times New Roman"/>
                <w:sz w:val="22"/>
                <w:szCs w:val="22"/>
              </w:rPr>
              <w:t>sigurnosti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pravima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obvezama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svih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zaposlenika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47BA6A84" w14:textId="31645358"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559535C6"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5D8FE57C"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30D2CC05"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5.6. </w:t>
            </w:r>
            <w:proofErr w:type="spellStart"/>
            <w:r w:rsidRPr="006C51F9">
              <w:rPr>
                <w:rFonts w:ascii="Times New Roman" w:hAnsi="Times New Roman"/>
                <w:sz w:val="22"/>
                <w:szCs w:val="22"/>
              </w:rPr>
              <w:t>Savjetodavni</w:t>
            </w:r>
            <w:proofErr w:type="spellEnd"/>
            <w:r w:rsidRPr="006C51F9">
              <w:rPr>
                <w:rFonts w:ascii="Times New Roman" w:hAnsi="Times New Roman"/>
                <w:sz w:val="22"/>
                <w:szCs w:val="22"/>
              </w:rPr>
              <w:t xml:space="preserve"> rad s </w:t>
            </w:r>
            <w:proofErr w:type="spellStart"/>
            <w:r w:rsidRPr="006C51F9">
              <w:rPr>
                <w:rFonts w:ascii="Times New Roman" w:hAnsi="Times New Roman"/>
                <w:sz w:val="22"/>
                <w:szCs w:val="22"/>
              </w:rPr>
              <w:t>roditeljima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individualno</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skupno</w:t>
            </w:r>
            <w:proofErr w:type="spellEnd"/>
            <w:r w:rsidRPr="006C51F9">
              <w:rPr>
                <w:rFonts w:ascii="Times New Roman" w:hAnsi="Times New Roman"/>
                <w:sz w:val="22"/>
                <w:szCs w:val="22"/>
              </w:rPr>
              <w:t>/</w:t>
            </w:r>
          </w:p>
        </w:tc>
        <w:tc>
          <w:tcPr>
            <w:tcW w:w="1558" w:type="dxa"/>
            <w:tcBorders>
              <w:top w:val="single" w:sz="2" w:space="0" w:color="auto"/>
              <w:left w:val="single" w:sz="6" w:space="0" w:color="000000"/>
              <w:bottom w:val="single" w:sz="2" w:space="0" w:color="auto"/>
              <w:right w:val="single" w:sz="12" w:space="0" w:color="000000"/>
            </w:tcBorders>
            <w:vAlign w:val="center"/>
          </w:tcPr>
          <w:p w14:paraId="21E9B73B" w14:textId="7565471D"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9.-8.mj. </w:t>
            </w:r>
          </w:p>
        </w:tc>
        <w:tc>
          <w:tcPr>
            <w:tcW w:w="1502" w:type="dxa"/>
            <w:tcBorders>
              <w:top w:val="single" w:sz="2" w:space="0" w:color="auto"/>
              <w:left w:val="single" w:sz="6" w:space="0" w:color="000000"/>
              <w:bottom w:val="single" w:sz="2" w:space="0" w:color="auto"/>
              <w:right w:val="single" w:sz="12" w:space="0" w:color="000000"/>
            </w:tcBorders>
            <w:vAlign w:val="center"/>
          </w:tcPr>
          <w:p w14:paraId="1E271CFD"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383A08E5"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74639C23"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5.7. </w:t>
            </w:r>
            <w:proofErr w:type="spellStart"/>
            <w:r w:rsidRPr="006C51F9">
              <w:rPr>
                <w:rFonts w:ascii="Times New Roman" w:hAnsi="Times New Roman"/>
                <w:sz w:val="22"/>
                <w:szCs w:val="22"/>
              </w:rPr>
              <w:t>Uvođenje</w:t>
            </w:r>
            <w:proofErr w:type="spellEnd"/>
            <w:r w:rsidRPr="006C51F9">
              <w:rPr>
                <w:rFonts w:ascii="Times New Roman" w:hAnsi="Times New Roman"/>
                <w:sz w:val="22"/>
                <w:szCs w:val="22"/>
              </w:rPr>
              <w:t xml:space="preserve"> pripravnika u </w:t>
            </w:r>
            <w:proofErr w:type="spellStart"/>
            <w:r w:rsidRPr="006C51F9">
              <w:rPr>
                <w:rFonts w:ascii="Times New Roman" w:hAnsi="Times New Roman"/>
                <w:sz w:val="22"/>
                <w:szCs w:val="22"/>
              </w:rPr>
              <w:t>odgojno-obrazovni</w:t>
            </w:r>
            <w:proofErr w:type="spellEnd"/>
            <w:r w:rsidRPr="006C51F9">
              <w:rPr>
                <w:rFonts w:ascii="Times New Roman" w:hAnsi="Times New Roman"/>
                <w:sz w:val="22"/>
                <w:szCs w:val="22"/>
              </w:rPr>
              <w:t xml:space="preserve"> rad</w:t>
            </w:r>
          </w:p>
        </w:tc>
        <w:tc>
          <w:tcPr>
            <w:tcW w:w="1558" w:type="dxa"/>
            <w:tcBorders>
              <w:top w:val="single" w:sz="2" w:space="0" w:color="auto"/>
              <w:left w:val="single" w:sz="6" w:space="0" w:color="000000"/>
              <w:bottom w:val="single" w:sz="2" w:space="0" w:color="auto"/>
              <w:right w:val="single" w:sz="12" w:space="0" w:color="000000"/>
            </w:tcBorders>
            <w:vAlign w:val="center"/>
          </w:tcPr>
          <w:p w14:paraId="2C69DF9B" w14:textId="6E5BFCA5"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74B3FE91"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4E7C325A"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25741BB9"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5.8. </w:t>
            </w:r>
            <w:proofErr w:type="spellStart"/>
            <w:r w:rsidRPr="006C51F9">
              <w:rPr>
                <w:rFonts w:ascii="Times New Roman" w:hAnsi="Times New Roman"/>
                <w:sz w:val="22"/>
                <w:szCs w:val="22"/>
              </w:rPr>
              <w:t>Poslovi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oko</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napredovanja</w:t>
            </w:r>
            <w:proofErr w:type="spellEnd"/>
            <w:r w:rsidRPr="006C51F9">
              <w:rPr>
                <w:rFonts w:ascii="Times New Roman" w:hAnsi="Times New Roman"/>
                <w:sz w:val="22"/>
                <w:szCs w:val="22"/>
              </w:rPr>
              <w:t xml:space="preserve"> učitelja i stručnih suradnika</w:t>
            </w:r>
          </w:p>
        </w:tc>
        <w:tc>
          <w:tcPr>
            <w:tcW w:w="1558" w:type="dxa"/>
            <w:tcBorders>
              <w:top w:val="single" w:sz="2" w:space="0" w:color="auto"/>
              <w:left w:val="single" w:sz="6" w:space="0" w:color="000000"/>
              <w:bottom w:val="single" w:sz="2" w:space="0" w:color="auto"/>
              <w:right w:val="single" w:sz="12" w:space="0" w:color="000000"/>
            </w:tcBorders>
            <w:vAlign w:val="center"/>
          </w:tcPr>
          <w:p w14:paraId="72585C93" w14:textId="4F14CB87" w:rsidR="006C51F9" w:rsidRPr="006C51F9" w:rsidRDefault="00BD4B7C" w:rsidP="00B7048D">
            <w:pPr>
              <w:jc w:val="center"/>
              <w:rPr>
                <w:rFonts w:ascii="Times New Roman" w:hAnsi="Times New Roman"/>
                <w:sz w:val="22"/>
                <w:szCs w:val="22"/>
              </w:rPr>
            </w:pPr>
            <w:r>
              <w:rPr>
                <w:rFonts w:ascii="Times New Roman" w:hAnsi="Times New Roman"/>
                <w:sz w:val="22"/>
                <w:szCs w:val="22"/>
              </w:rPr>
              <w:t>6.mj.</w:t>
            </w:r>
          </w:p>
        </w:tc>
        <w:tc>
          <w:tcPr>
            <w:tcW w:w="1502" w:type="dxa"/>
            <w:tcBorders>
              <w:top w:val="single" w:sz="2" w:space="0" w:color="auto"/>
              <w:left w:val="single" w:sz="6" w:space="0" w:color="000000"/>
              <w:bottom w:val="single" w:sz="2" w:space="0" w:color="auto"/>
              <w:right w:val="single" w:sz="12" w:space="0" w:color="000000"/>
            </w:tcBorders>
            <w:vAlign w:val="center"/>
          </w:tcPr>
          <w:p w14:paraId="42E46179" w14:textId="6751A951"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w:t>
            </w:r>
            <w:r w:rsidR="00F13F1A">
              <w:rPr>
                <w:rFonts w:ascii="Times New Roman" w:hAnsi="Times New Roman"/>
                <w:sz w:val="22"/>
                <w:szCs w:val="22"/>
              </w:rPr>
              <w:t>5</w:t>
            </w:r>
          </w:p>
        </w:tc>
      </w:tr>
      <w:tr w:rsidR="006C51F9" w:rsidRPr="00411197" w14:paraId="141067AA"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0DA486E8"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5.9. </w:t>
            </w:r>
            <w:proofErr w:type="spellStart"/>
            <w:r w:rsidRPr="006C51F9">
              <w:rPr>
                <w:rFonts w:ascii="Times New Roman" w:hAnsi="Times New Roman"/>
                <w:sz w:val="22"/>
                <w:szCs w:val="22"/>
              </w:rPr>
              <w:t>Ostali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poslovi</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7BD82E72" w14:textId="67491B23"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2F7AC626" w14:textId="7E4D5C95" w:rsidR="006C51F9" w:rsidRPr="006C51F9" w:rsidRDefault="00F13F1A" w:rsidP="00B7048D">
            <w:pPr>
              <w:jc w:val="center"/>
              <w:rPr>
                <w:rFonts w:ascii="Times New Roman" w:hAnsi="Times New Roman"/>
                <w:sz w:val="22"/>
                <w:szCs w:val="22"/>
              </w:rPr>
            </w:pPr>
            <w:r>
              <w:rPr>
                <w:rFonts w:ascii="Times New Roman" w:hAnsi="Times New Roman"/>
                <w:sz w:val="22"/>
                <w:szCs w:val="22"/>
              </w:rPr>
              <w:t>10</w:t>
            </w:r>
          </w:p>
        </w:tc>
      </w:tr>
      <w:tr w:rsidR="006C51F9" w:rsidRPr="00411197" w14:paraId="6B0F18D8" w14:textId="77777777" w:rsidTr="006C51F9">
        <w:trPr>
          <w:cantSplit/>
          <w:trHeight w:val="525"/>
          <w:jc w:val="center"/>
        </w:trPr>
        <w:tc>
          <w:tcPr>
            <w:tcW w:w="7365" w:type="dxa"/>
            <w:tcBorders>
              <w:top w:val="single" w:sz="12" w:space="0" w:color="auto"/>
              <w:left w:val="single" w:sz="12" w:space="0" w:color="000000"/>
              <w:bottom w:val="single" w:sz="12" w:space="0" w:color="auto"/>
              <w:right w:val="single" w:sz="6" w:space="0" w:color="000000"/>
            </w:tcBorders>
            <w:vAlign w:val="center"/>
          </w:tcPr>
          <w:p w14:paraId="54659FA7" w14:textId="77777777" w:rsidR="006C51F9" w:rsidRPr="006C51F9" w:rsidRDefault="006C51F9" w:rsidP="00725BC0">
            <w:pPr>
              <w:numPr>
                <w:ilvl w:val="0"/>
                <w:numId w:val="32"/>
              </w:numPr>
              <w:rPr>
                <w:rFonts w:ascii="Times New Roman" w:hAnsi="Times New Roman"/>
                <w:b/>
                <w:sz w:val="22"/>
                <w:szCs w:val="22"/>
              </w:rPr>
            </w:pPr>
            <w:r w:rsidRPr="006C51F9">
              <w:rPr>
                <w:rFonts w:ascii="Times New Roman" w:hAnsi="Times New Roman"/>
                <w:b/>
                <w:sz w:val="22"/>
                <w:szCs w:val="22"/>
              </w:rPr>
              <w:t>ADMINISTRATIVNO – UPRAVNI I RAČUNOVODSTVENI POSLOVI</w:t>
            </w:r>
          </w:p>
        </w:tc>
        <w:tc>
          <w:tcPr>
            <w:tcW w:w="1558" w:type="dxa"/>
            <w:tcBorders>
              <w:top w:val="single" w:sz="12" w:space="0" w:color="auto"/>
              <w:left w:val="single" w:sz="6" w:space="0" w:color="000000"/>
              <w:bottom w:val="single" w:sz="12" w:space="0" w:color="auto"/>
              <w:right w:val="single" w:sz="12" w:space="0" w:color="000000"/>
            </w:tcBorders>
            <w:vAlign w:val="center"/>
          </w:tcPr>
          <w:p w14:paraId="59AA9AAA" w14:textId="77777777" w:rsidR="006C51F9" w:rsidRPr="006C51F9" w:rsidRDefault="006C51F9" w:rsidP="00B7048D">
            <w:pPr>
              <w:jc w:val="center"/>
              <w:rPr>
                <w:rFonts w:ascii="Times New Roman" w:hAnsi="Times New Roman"/>
                <w:b/>
                <w:bCs/>
                <w:sz w:val="22"/>
                <w:szCs w:val="22"/>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00FC532A" w14:textId="77777777" w:rsidR="006C51F9" w:rsidRPr="006C51F9" w:rsidRDefault="006C51F9" w:rsidP="00B7048D">
            <w:pPr>
              <w:jc w:val="center"/>
              <w:rPr>
                <w:rFonts w:ascii="Times New Roman" w:hAnsi="Times New Roman"/>
                <w:b/>
                <w:bCs/>
                <w:sz w:val="22"/>
                <w:szCs w:val="22"/>
              </w:rPr>
            </w:pPr>
            <w:r w:rsidRPr="006C51F9">
              <w:rPr>
                <w:rFonts w:ascii="Times New Roman" w:hAnsi="Times New Roman"/>
                <w:b/>
                <w:bCs/>
                <w:sz w:val="22"/>
                <w:szCs w:val="22"/>
              </w:rPr>
              <w:t>210</w:t>
            </w:r>
          </w:p>
        </w:tc>
      </w:tr>
      <w:tr w:rsidR="006C51F9" w:rsidRPr="00411197" w14:paraId="37ABC0E1" w14:textId="77777777" w:rsidTr="006C51F9">
        <w:trPr>
          <w:cantSplit/>
          <w:trHeight w:val="120"/>
          <w:jc w:val="center"/>
        </w:trPr>
        <w:tc>
          <w:tcPr>
            <w:tcW w:w="7365" w:type="dxa"/>
            <w:tcBorders>
              <w:top w:val="single" w:sz="12" w:space="0" w:color="auto"/>
              <w:left w:val="single" w:sz="12" w:space="0" w:color="000000"/>
              <w:bottom w:val="single" w:sz="2" w:space="0" w:color="auto"/>
              <w:right w:val="single" w:sz="6" w:space="0" w:color="000000"/>
            </w:tcBorders>
            <w:vAlign w:val="center"/>
          </w:tcPr>
          <w:p w14:paraId="3D390537" w14:textId="77777777" w:rsidR="006C51F9" w:rsidRPr="006C51F9" w:rsidRDefault="006C51F9" w:rsidP="00725BC0">
            <w:pPr>
              <w:numPr>
                <w:ilvl w:val="1"/>
                <w:numId w:val="33"/>
              </w:numPr>
              <w:rPr>
                <w:rFonts w:ascii="Times New Roman" w:hAnsi="Times New Roman"/>
                <w:sz w:val="22"/>
                <w:szCs w:val="22"/>
              </w:rPr>
            </w:pPr>
            <w:r w:rsidRPr="006C51F9">
              <w:rPr>
                <w:rFonts w:ascii="Times New Roman" w:hAnsi="Times New Roman"/>
                <w:sz w:val="22"/>
                <w:szCs w:val="22"/>
              </w:rPr>
              <w:t xml:space="preserve">Rad i </w:t>
            </w: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 </w:t>
            </w:r>
            <w:proofErr w:type="spellStart"/>
            <w:r w:rsidRPr="006C51F9">
              <w:rPr>
                <w:rFonts w:ascii="Times New Roman" w:hAnsi="Times New Roman"/>
                <w:sz w:val="22"/>
                <w:szCs w:val="22"/>
              </w:rPr>
              <w:t>tajnikom</w:t>
            </w:r>
            <w:proofErr w:type="spellEnd"/>
            <w:r w:rsidRPr="006C51F9">
              <w:rPr>
                <w:rFonts w:ascii="Times New Roman" w:hAnsi="Times New Roman"/>
                <w:sz w:val="22"/>
                <w:szCs w:val="22"/>
              </w:rPr>
              <w:t xml:space="preserve"> škole</w:t>
            </w:r>
          </w:p>
        </w:tc>
        <w:tc>
          <w:tcPr>
            <w:tcW w:w="1558" w:type="dxa"/>
            <w:tcBorders>
              <w:top w:val="single" w:sz="12" w:space="0" w:color="auto"/>
              <w:left w:val="single" w:sz="6" w:space="0" w:color="000000"/>
              <w:bottom w:val="single" w:sz="2" w:space="0" w:color="auto"/>
              <w:right w:val="single" w:sz="12" w:space="0" w:color="000000"/>
            </w:tcBorders>
            <w:vAlign w:val="center"/>
          </w:tcPr>
          <w:p w14:paraId="4F89DFD4" w14:textId="6B331B5C"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12" w:space="0" w:color="auto"/>
              <w:left w:val="single" w:sz="6" w:space="0" w:color="000000"/>
              <w:bottom w:val="single" w:sz="2" w:space="0" w:color="auto"/>
              <w:right w:val="single" w:sz="12" w:space="0" w:color="000000"/>
            </w:tcBorders>
            <w:vAlign w:val="center"/>
          </w:tcPr>
          <w:p w14:paraId="775CA17A"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15</w:t>
            </w:r>
          </w:p>
        </w:tc>
      </w:tr>
      <w:tr w:rsidR="006C51F9" w:rsidRPr="00411197" w14:paraId="1C21A26C" w14:textId="77777777" w:rsidTr="006C51F9">
        <w:trPr>
          <w:cantSplit/>
          <w:trHeight w:val="120"/>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53133F72" w14:textId="77777777" w:rsidR="006C51F9" w:rsidRPr="006C51F9" w:rsidRDefault="006C51F9" w:rsidP="00725BC0">
            <w:pPr>
              <w:numPr>
                <w:ilvl w:val="1"/>
                <w:numId w:val="33"/>
              </w:numPr>
              <w:rPr>
                <w:rFonts w:ascii="Times New Roman" w:hAnsi="Times New Roman"/>
                <w:sz w:val="22"/>
                <w:szCs w:val="22"/>
              </w:rPr>
            </w:pPr>
            <w:proofErr w:type="spellStart"/>
            <w:r w:rsidRPr="006C51F9">
              <w:rPr>
                <w:rFonts w:ascii="Times New Roman" w:hAnsi="Times New Roman"/>
                <w:sz w:val="22"/>
                <w:szCs w:val="22"/>
              </w:rPr>
              <w:t>Provedba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zakonskih</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podzakonskih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akata</w:t>
            </w:r>
            <w:proofErr w:type="spellEnd"/>
            <w:r w:rsidRPr="006C51F9">
              <w:rPr>
                <w:rFonts w:ascii="Times New Roman" w:hAnsi="Times New Roman"/>
                <w:sz w:val="22"/>
                <w:szCs w:val="22"/>
              </w:rPr>
              <w:t xml:space="preserve"> te </w:t>
            </w:r>
            <w:proofErr w:type="spellStart"/>
            <w:r w:rsidRPr="006C51F9">
              <w:rPr>
                <w:rFonts w:ascii="Times New Roman" w:hAnsi="Times New Roman"/>
                <w:sz w:val="22"/>
                <w:szCs w:val="22"/>
              </w:rPr>
              <w:t>naputaka</w:t>
            </w:r>
            <w:proofErr w:type="spellEnd"/>
            <w:r w:rsidRPr="006C51F9">
              <w:rPr>
                <w:rFonts w:ascii="Times New Roman" w:hAnsi="Times New Roman"/>
                <w:sz w:val="22"/>
                <w:szCs w:val="22"/>
              </w:rPr>
              <w:t xml:space="preserve"> MZOS-a</w:t>
            </w:r>
          </w:p>
        </w:tc>
        <w:tc>
          <w:tcPr>
            <w:tcW w:w="1558" w:type="dxa"/>
            <w:tcBorders>
              <w:top w:val="single" w:sz="2" w:space="0" w:color="auto"/>
              <w:left w:val="single" w:sz="6" w:space="0" w:color="000000"/>
              <w:bottom w:val="single" w:sz="2" w:space="0" w:color="auto"/>
              <w:right w:val="single" w:sz="12" w:space="0" w:color="000000"/>
            </w:tcBorders>
            <w:vAlign w:val="center"/>
          </w:tcPr>
          <w:p w14:paraId="2475CBBD" w14:textId="792F5F02"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5615C489"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15</w:t>
            </w:r>
          </w:p>
        </w:tc>
      </w:tr>
      <w:tr w:rsidR="006C51F9" w:rsidRPr="00411197" w14:paraId="29E11328" w14:textId="77777777" w:rsidTr="006C51F9">
        <w:trPr>
          <w:cantSplit/>
          <w:trHeight w:val="120"/>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5160DD3A" w14:textId="77777777" w:rsidR="006C51F9" w:rsidRPr="006C51F9" w:rsidRDefault="006C51F9" w:rsidP="00725BC0">
            <w:pPr>
              <w:numPr>
                <w:ilvl w:val="1"/>
                <w:numId w:val="33"/>
              </w:numPr>
              <w:rPr>
                <w:rFonts w:ascii="Times New Roman" w:hAnsi="Times New Roman"/>
                <w:sz w:val="22"/>
                <w:szCs w:val="22"/>
              </w:rPr>
            </w:pPr>
            <w:proofErr w:type="spellStart"/>
            <w:r w:rsidRPr="006C51F9">
              <w:rPr>
                <w:rFonts w:ascii="Times New Roman" w:hAnsi="Times New Roman"/>
                <w:sz w:val="22"/>
                <w:szCs w:val="22"/>
              </w:rPr>
              <w:t>Usklađivanje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provedba</w:t>
            </w:r>
            <w:proofErr w:type="spellEnd"/>
            <w:r w:rsidRPr="006C51F9">
              <w:rPr>
                <w:rFonts w:ascii="Times New Roman" w:hAnsi="Times New Roman"/>
                <w:sz w:val="22"/>
                <w:szCs w:val="22"/>
              </w:rPr>
              <w:t xml:space="preserve"> općih i </w:t>
            </w:r>
            <w:proofErr w:type="spellStart"/>
            <w:r w:rsidRPr="006C51F9">
              <w:rPr>
                <w:rFonts w:ascii="Times New Roman" w:hAnsi="Times New Roman"/>
                <w:sz w:val="22"/>
                <w:szCs w:val="22"/>
              </w:rPr>
              <w:t>pojedinačnih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akata</w:t>
            </w:r>
            <w:proofErr w:type="spellEnd"/>
            <w:r w:rsidRPr="006C51F9">
              <w:rPr>
                <w:rFonts w:ascii="Times New Roman" w:hAnsi="Times New Roman"/>
                <w:sz w:val="22"/>
                <w:szCs w:val="22"/>
              </w:rPr>
              <w:t xml:space="preserve">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0C13EBAA" w14:textId="68B5CE60"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73449A51"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29479B72" w14:textId="77777777" w:rsidTr="006C51F9">
        <w:trPr>
          <w:cantSplit/>
          <w:trHeight w:val="120"/>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3AA8B794" w14:textId="77777777" w:rsidR="006C51F9" w:rsidRPr="006C51F9" w:rsidRDefault="006C51F9" w:rsidP="00725BC0">
            <w:pPr>
              <w:numPr>
                <w:ilvl w:val="1"/>
                <w:numId w:val="33"/>
              </w:numPr>
              <w:rPr>
                <w:rFonts w:ascii="Times New Roman" w:hAnsi="Times New Roman"/>
                <w:sz w:val="22"/>
                <w:szCs w:val="22"/>
              </w:rPr>
            </w:pPr>
            <w:proofErr w:type="spellStart"/>
            <w:r w:rsidRPr="006C51F9">
              <w:rPr>
                <w:rFonts w:ascii="Times New Roman" w:hAnsi="Times New Roman"/>
                <w:sz w:val="22"/>
                <w:szCs w:val="22"/>
              </w:rPr>
              <w:t>Provođenje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raznih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natječaja</w:t>
            </w:r>
            <w:proofErr w:type="spellEnd"/>
            <w:r w:rsidRPr="006C51F9">
              <w:rPr>
                <w:rFonts w:ascii="Times New Roman" w:hAnsi="Times New Roman"/>
                <w:sz w:val="22"/>
                <w:szCs w:val="22"/>
              </w:rPr>
              <w:t xml:space="preserve"> za potrebe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75977EA1" w14:textId="243C4074"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4FE1ECD6"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2B98C891" w14:textId="77777777" w:rsidTr="006C51F9">
        <w:trPr>
          <w:cantSplit/>
          <w:trHeight w:val="120"/>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3B2325C1"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6.5.  </w:t>
            </w:r>
            <w:proofErr w:type="spellStart"/>
            <w:r w:rsidRPr="006C51F9">
              <w:rPr>
                <w:rFonts w:ascii="Times New Roman" w:hAnsi="Times New Roman"/>
                <w:sz w:val="22"/>
                <w:szCs w:val="22"/>
              </w:rPr>
              <w:t>Prijem</w:t>
            </w:r>
            <w:proofErr w:type="spellEnd"/>
            <w:r w:rsidRPr="006C51F9">
              <w:rPr>
                <w:rFonts w:ascii="Times New Roman" w:hAnsi="Times New Roman"/>
                <w:sz w:val="22"/>
                <w:szCs w:val="22"/>
              </w:rPr>
              <w:t xml:space="preserve"> u </w:t>
            </w:r>
            <w:proofErr w:type="spellStart"/>
            <w:r w:rsidRPr="006C51F9">
              <w:rPr>
                <w:rFonts w:ascii="Times New Roman" w:hAnsi="Times New Roman"/>
                <w:sz w:val="22"/>
                <w:szCs w:val="22"/>
              </w:rPr>
              <w:t>radni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odnos</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uz</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suglasnost</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Školskog</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odbora</w:t>
            </w:r>
            <w:proofErr w:type="spellEnd"/>
            <w:r w:rsidRPr="006C51F9">
              <w:rPr>
                <w:rFonts w:ascii="Times New Roman" w:hAnsi="Times New Roman"/>
                <w:sz w:val="22"/>
                <w:szCs w:val="22"/>
              </w:rPr>
              <w:t>/</w:t>
            </w:r>
          </w:p>
        </w:tc>
        <w:tc>
          <w:tcPr>
            <w:tcW w:w="1558" w:type="dxa"/>
            <w:tcBorders>
              <w:top w:val="single" w:sz="2" w:space="0" w:color="auto"/>
              <w:left w:val="single" w:sz="6" w:space="0" w:color="000000"/>
              <w:bottom w:val="single" w:sz="2" w:space="0" w:color="auto"/>
              <w:right w:val="single" w:sz="12" w:space="0" w:color="000000"/>
            </w:tcBorders>
            <w:vAlign w:val="center"/>
          </w:tcPr>
          <w:p w14:paraId="4E6C1F93" w14:textId="1ACCBF6D"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250428AA"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3C8475E2" w14:textId="77777777" w:rsidTr="006C51F9">
        <w:trPr>
          <w:cantSplit/>
          <w:trHeight w:val="120"/>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1F532F1B" w14:textId="77777777" w:rsidR="006C51F9" w:rsidRPr="006C51F9" w:rsidRDefault="006C51F9" w:rsidP="00725BC0">
            <w:pPr>
              <w:numPr>
                <w:ilvl w:val="1"/>
                <w:numId w:val="34"/>
              </w:numPr>
              <w:rPr>
                <w:rFonts w:ascii="Times New Roman" w:hAnsi="Times New Roman"/>
                <w:sz w:val="22"/>
                <w:szCs w:val="22"/>
              </w:rPr>
            </w:pPr>
            <w:r w:rsidRPr="006C51F9">
              <w:rPr>
                <w:rFonts w:ascii="Times New Roman" w:hAnsi="Times New Roman"/>
                <w:sz w:val="22"/>
                <w:szCs w:val="22"/>
              </w:rPr>
              <w:t xml:space="preserve"> </w:t>
            </w:r>
            <w:proofErr w:type="spellStart"/>
            <w:r w:rsidRPr="006C51F9">
              <w:rPr>
                <w:rFonts w:ascii="Times New Roman" w:hAnsi="Times New Roman"/>
                <w:sz w:val="22"/>
                <w:szCs w:val="22"/>
              </w:rPr>
              <w:t>Poslovi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zastupanja</w:t>
            </w:r>
            <w:proofErr w:type="spellEnd"/>
            <w:r w:rsidRPr="006C51F9">
              <w:rPr>
                <w:rFonts w:ascii="Times New Roman" w:hAnsi="Times New Roman"/>
                <w:sz w:val="22"/>
                <w:szCs w:val="22"/>
              </w:rPr>
              <w:t xml:space="preserve">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5542DCC6" w14:textId="075B8ED0"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011C7A17"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15</w:t>
            </w:r>
          </w:p>
        </w:tc>
      </w:tr>
      <w:tr w:rsidR="006C51F9" w:rsidRPr="00411197" w14:paraId="6D904044"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40AB3B6A"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6.7.  Rad i </w:t>
            </w: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 </w:t>
            </w:r>
            <w:proofErr w:type="spellStart"/>
            <w:r w:rsidRPr="006C51F9">
              <w:rPr>
                <w:rFonts w:ascii="Times New Roman" w:hAnsi="Times New Roman"/>
                <w:sz w:val="22"/>
                <w:szCs w:val="22"/>
              </w:rPr>
              <w:t>računovođom</w:t>
            </w:r>
            <w:proofErr w:type="spellEnd"/>
            <w:r w:rsidRPr="006C51F9">
              <w:rPr>
                <w:rFonts w:ascii="Times New Roman" w:hAnsi="Times New Roman"/>
                <w:sz w:val="22"/>
                <w:szCs w:val="22"/>
              </w:rPr>
              <w:t xml:space="preserve">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04132E6C" w14:textId="355D69C8" w:rsidR="006C51F9" w:rsidRPr="006C51F9" w:rsidRDefault="006C51F9" w:rsidP="00B7048D">
            <w:pPr>
              <w:rPr>
                <w:rFonts w:ascii="Times New Roman" w:hAnsi="Times New Roman"/>
                <w:sz w:val="22"/>
                <w:szCs w:val="22"/>
              </w:rPr>
            </w:pPr>
            <w:r w:rsidRPr="006C51F9">
              <w:rPr>
                <w:rFonts w:ascii="Times New Roman" w:hAnsi="Times New Roman"/>
                <w:sz w:val="22"/>
                <w:szCs w:val="22"/>
              </w:rPr>
              <w:t xml:space="preserve">     </w:t>
            </w:r>
            <w:r w:rsidR="00BD4B7C">
              <w:rPr>
                <w:rFonts w:ascii="Times New Roman" w:hAnsi="Times New Roman"/>
                <w:sz w:val="22"/>
                <w:szCs w:val="22"/>
              </w:rPr>
              <w:t xml:space="preserve"> 9.-8.mj.</w:t>
            </w:r>
          </w:p>
        </w:tc>
        <w:tc>
          <w:tcPr>
            <w:tcW w:w="1502" w:type="dxa"/>
            <w:tcBorders>
              <w:top w:val="single" w:sz="2" w:space="0" w:color="auto"/>
              <w:left w:val="single" w:sz="6" w:space="0" w:color="000000"/>
              <w:bottom w:val="single" w:sz="2" w:space="0" w:color="auto"/>
              <w:right w:val="single" w:sz="12" w:space="0" w:color="000000"/>
            </w:tcBorders>
            <w:vAlign w:val="center"/>
          </w:tcPr>
          <w:p w14:paraId="6EE8A1B3" w14:textId="77777777" w:rsidR="006C51F9" w:rsidRPr="006C51F9" w:rsidRDefault="006C51F9" w:rsidP="00B7048D">
            <w:pPr>
              <w:rPr>
                <w:rFonts w:ascii="Times New Roman" w:hAnsi="Times New Roman"/>
                <w:sz w:val="22"/>
                <w:szCs w:val="22"/>
              </w:rPr>
            </w:pPr>
            <w:r w:rsidRPr="006C51F9">
              <w:rPr>
                <w:rFonts w:ascii="Times New Roman" w:hAnsi="Times New Roman"/>
                <w:sz w:val="22"/>
                <w:szCs w:val="22"/>
              </w:rPr>
              <w:t xml:space="preserve">          35</w:t>
            </w:r>
          </w:p>
        </w:tc>
      </w:tr>
      <w:tr w:rsidR="006C51F9" w:rsidRPr="00411197" w14:paraId="41596491" w14:textId="77777777" w:rsidTr="006C51F9">
        <w:trPr>
          <w:cantSplit/>
          <w:trHeight w:val="240"/>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51FE74CD" w14:textId="25511F64"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6.8.  </w:t>
            </w:r>
            <w:proofErr w:type="spellStart"/>
            <w:r w:rsidRPr="006C51F9">
              <w:rPr>
                <w:rFonts w:ascii="Times New Roman" w:hAnsi="Times New Roman"/>
                <w:sz w:val="22"/>
                <w:szCs w:val="22"/>
              </w:rPr>
              <w:t>Izrada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financijskog</w:t>
            </w:r>
            <w:proofErr w:type="spellEnd"/>
            <w:r w:rsidRPr="006C51F9">
              <w:rPr>
                <w:rFonts w:ascii="Times New Roman" w:hAnsi="Times New Roman"/>
                <w:sz w:val="22"/>
                <w:szCs w:val="22"/>
              </w:rPr>
              <w:t xml:space="preserve"> plana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29D3BF4E" w14:textId="504655FB"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3B5EDD37"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6EEAE898"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vAlign w:val="center"/>
          </w:tcPr>
          <w:p w14:paraId="1D73E37F"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6.9.  </w:t>
            </w:r>
            <w:proofErr w:type="spellStart"/>
            <w:r w:rsidRPr="006C51F9">
              <w:rPr>
                <w:rFonts w:ascii="Times New Roman" w:hAnsi="Times New Roman"/>
                <w:sz w:val="22"/>
                <w:szCs w:val="22"/>
              </w:rPr>
              <w:t>Kontrola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nadzor</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računovodstvenog</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poslovanja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01EB4A4B" w14:textId="3368ADC2"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2" w:space="0" w:color="auto"/>
              <w:right w:val="single" w:sz="12" w:space="0" w:color="000000"/>
            </w:tcBorders>
            <w:vAlign w:val="center"/>
          </w:tcPr>
          <w:p w14:paraId="3A8DD9D7"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20</w:t>
            </w:r>
          </w:p>
        </w:tc>
      </w:tr>
      <w:tr w:rsidR="006C51F9" w:rsidRPr="00411197" w14:paraId="2CE35287"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2" w:space="0" w:color="auto"/>
            </w:tcBorders>
            <w:vAlign w:val="center"/>
          </w:tcPr>
          <w:p w14:paraId="44E9F7BE"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6.10 </w:t>
            </w: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provedba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inventure</w:t>
            </w:r>
            <w:proofErr w:type="spellEnd"/>
          </w:p>
        </w:tc>
        <w:tc>
          <w:tcPr>
            <w:tcW w:w="1558" w:type="dxa"/>
            <w:tcBorders>
              <w:top w:val="single" w:sz="2" w:space="0" w:color="auto"/>
              <w:left w:val="single" w:sz="2" w:space="0" w:color="auto"/>
              <w:bottom w:val="single" w:sz="2" w:space="0" w:color="auto"/>
              <w:right w:val="single" w:sz="2" w:space="0" w:color="auto"/>
            </w:tcBorders>
            <w:vAlign w:val="center"/>
          </w:tcPr>
          <w:p w14:paraId="5ED21CD9" w14:textId="7AD566BD" w:rsidR="006C51F9" w:rsidRPr="006C51F9" w:rsidRDefault="00BD4B7C" w:rsidP="00B7048D">
            <w:pPr>
              <w:jc w:val="center"/>
              <w:rPr>
                <w:rFonts w:ascii="Times New Roman" w:hAnsi="Times New Roman"/>
                <w:sz w:val="22"/>
                <w:szCs w:val="22"/>
              </w:rPr>
            </w:pPr>
            <w:r>
              <w:rPr>
                <w:rFonts w:ascii="Times New Roman" w:hAnsi="Times New Roman"/>
                <w:sz w:val="22"/>
                <w:szCs w:val="22"/>
              </w:rPr>
              <w:t>12.mj.</w:t>
            </w:r>
          </w:p>
        </w:tc>
        <w:tc>
          <w:tcPr>
            <w:tcW w:w="1502" w:type="dxa"/>
            <w:tcBorders>
              <w:top w:val="single" w:sz="2" w:space="0" w:color="auto"/>
              <w:left w:val="single" w:sz="2" w:space="0" w:color="auto"/>
              <w:bottom w:val="single" w:sz="2" w:space="0" w:color="auto"/>
              <w:right w:val="single" w:sz="12" w:space="0" w:color="000000"/>
            </w:tcBorders>
            <w:vAlign w:val="center"/>
          </w:tcPr>
          <w:p w14:paraId="3DA98F18"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11A111B9"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2" w:space="0" w:color="auto"/>
            </w:tcBorders>
            <w:vAlign w:val="center"/>
          </w:tcPr>
          <w:p w14:paraId="27E1D179"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6.11. </w:t>
            </w:r>
            <w:proofErr w:type="spellStart"/>
            <w:r w:rsidRPr="006C51F9">
              <w:rPr>
                <w:rFonts w:ascii="Times New Roman" w:hAnsi="Times New Roman"/>
                <w:sz w:val="22"/>
                <w:szCs w:val="22"/>
              </w:rPr>
              <w:t>Poslovi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vezani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uz</w:t>
            </w:r>
            <w:proofErr w:type="spellEnd"/>
            <w:r w:rsidRPr="006C51F9">
              <w:rPr>
                <w:rFonts w:ascii="Times New Roman" w:hAnsi="Times New Roman"/>
                <w:sz w:val="22"/>
                <w:szCs w:val="22"/>
              </w:rPr>
              <w:t xml:space="preserve"> e-</w:t>
            </w:r>
            <w:proofErr w:type="spellStart"/>
            <w:r w:rsidRPr="006C51F9">
              <w:rPr>
                <w:rFonts w:ascii="Times New Roman" w:hAnsi="Times New Roman"/>
                <w:sz w:val="22"/>
                <w:szCs w:val="22"/>
              </w:rPr>
              <w:t>matice</w:t>
            </w:r>
            <w:proofErr w:type="spellEnd"/>
          </w:p>
        </w:tc>
        <w:tc>
          <w:tcPr>
            <w:tcW w:w="1558" w:type="dxa"/>
            <w:tcBorders>
              <w:top w:val="single" w:sz="2" w:space="0" w:color="auto"/>
              <w:left w:val="single" w:sz="2" w:space="0" w:color="auto"/>
              <w:bottom w:val="single" w:sz="2" w:space="0" w:color="auto"/>
              <w:right w:val="single" w:sz="2" w:space="0" w:color="auto"/>
            </w:tcBorders>
            <w:vAlign w:val="center"/>
          </w:tcPr>
          <w:p w14:paraId="1D2DCCED" w14:textId="629477C1" w:rsidR="006C51F9" w:rsidRPr="006C51F9" w:rsidRDefault="00BD4B7C" w:rsidP="00B7048D">
            <w:pPr>
              <w:jc w:val="center"/>
              <w:rPr>
                <w:rFonts w:ascii="Times New Roman" w:hAnsi="Times New Roman"/>
                <w:sz w:val="22"/>
                <w:szCs w:val="22"/>
              </w:rPr>
            </w:pPr>
            <w:r>
              <w:rPr>
                <w:rFonts w:ascii="Times New Roman" w:hAnsi="Times New Roman"/>
                <w:sz w:val="22"/>
                <w:szCs w:val="22"/>
              </w:rPr>
              <w:t>6.mj.</w:t>
            </w:r>
          </w:p>
        </w:tc>
        <w:tc>
          <w:tcPr>
            <w:tcW w:w="1502" w:type="dxa"/>
            <w:tcBorders>
              <w:top w:val="single" w:sz="2" w:space="0" w:color="auto"/>
              <w:left w:val="single" w:sz="2" w:space="0" w:color="auto"/>
              <w:bottom w:val="single" w:sz="2" w:space="0" w:color="auto"/>
              <w:right w:val="single" w:sz="12" w:space="0" w:color="000000"/>
            </w:tcBorders>
            <w:vAlign w:val="center"/>
          </w:tcPr>
          <w:p w14:paraId="011B5BE5"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198618BC"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2" w:space="0" w:color="auto"/>
            </w:tcBorders>
            <w:vAlign w:val="center"/>
          </w:tcPr>
          <w:p w14:paraId="6B319C27"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6.12. </w:t>
            </w:r>
            <w:proofErr w:type="spellStart"/>
            <w:r w:rsidRPr="006C51F9">
              <w:rPr>
                <w:rFonts w:ascii="Times New Roman" w:hAnsi="Times New Roman"/>
                <w:sz w:val="22"/>
                <w:szCs w:val="22"/>
              </w:rPr>
              <w:t>Potpisivanje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provjera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svjedodžbi</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učeničkih</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knjižica</w:t>
            </w:r>
            <w:proofErr w:type="spellEnd"/>
          </w:p>
        </w:tc>
        <w:tc>
          <w:tcPr>
            <w:tcW w:w="1558" w:type="dxa"/>
            <w:tcBorders>
              <w:top w:val="single" w:sz="2" w:space="0" w:color="auto"/>
              <w:left w:val="single" w:sz="2" w:space="0" w:color="auto"/>
              <w:bottom w:val="single" w:sz="2" w:space="0" w:color="auto"/>
              <w:right w:val="single" w:sz="2" w:space="0" w:color="auto"/>
            </w:tcBorders>
            <w:vAlign w:val="center"/>
          </w:tcPr>
          <w:p w14:paraId="6940877A" w14:textId="49C9EEDB" w:rsidR="006C51F9" w:rsidRPr="006C51F9" w:rsidRDefault="00BD4B7C" w:rsidP="00B7048D">
            <w:pPr>
              <w:jc w:val="center"/>
              <w:rPr>
                <w:rFonts w:ascii="Times New Roman" w:hAnsi="Times New Roman"/>
                <w:sz w:val="22"/>
                <w:szCs w:val="22"/>
              </w:rPr>
            </w:pPr>
            <w:r>
              <w:rPr>
                <w:rFonts w:ascii="Times New Roman" w:hAnsi="Times New Roman"/>
                <w:sz w:val="22"/>
                <w:szCs w:val="22"/>
              </w:rPr>
              <w:t>6.mj.</w:t>
            </w:r>
          </w:p>
        </w:tc>
        <w:tc>
          <w:tcPr>
            <w:tcW w:w="1502" w:type="dxa"/>
            <w:tcBorders>
              <w:top w:val="single" w:sz="2" w:space="0" w:color="auto"/>
              <w:left w:val="single" w:sz="2" w:space="0" w:color="auto"/>
              <w:bottom w:val="single" w:sz="2" w:space="0" w:color="auto"/>
              <w:right w:val="single" w:sz="12" w:space="0" w:color="000000"/>
            </w:tcBorders>
            <w:vAlign w:val="center"/>
          </w:tcPr>
          <w:p w14:paraId="6B9A4CED"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3F1750C6"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2" w:space="0" w:color="auto"/>
            </w:tcBorders>
            <w:vAlign w:val="center"/>
          </w:tcPr>
          <w:p w14:paraId="486FA8DB"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6.13. </w:t>
            </w:r>
            <w:proofErr w:type="spellStart"/>
            <w:r w:rsidRPr="006C51F9">
              <w:rPr>
                <w:rFonts w:ascii="Times New Roman" w:hAnsi="Times New Roman"/>
                <w:sz w:val="22"/>
                <w:szCs w:val="22"/>
              </w:rPr>
              <w:t>Organizacija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nabave</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podjele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potrošnog</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materijala</w:t>
            </w:r>
            <w:proofErr w:type="spellEnd"/>
          </w:p>
        </w:tc>
        <w:tc>
          <w:tcPr>
            <w:tcW w:w="1558" w:type="dxa"/>
            <w:tcBorders>
              <w:top w:val="single" w:sz="2" w:space="0" w:color="auto"/>
              <w:left w:val="single" w:sz="2" w:space="0" w:color="auto"/>
              <w:bottom w:val="single" w:sz="2" w:space="0" w:color="auto"/>
              <w:right w:val="single" w:sz="2" w:space="0" w:color="auto"/>
            </w:tcBorders>
            <w:vAlign w:val="center"/>
          </w:tcPr>
          <w:p w14:paraId="7EADBB1D" w14:textId="12215CC0"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2" w:space="0" w:color="auto"/>
              <w:bottom w:val="single" w:sz="2" w:space="0" w:color="auto"/>
              <w:right w:val="single" w:sz="12" w:space="0" w:color="000000"/>
            </w:tcBorders>
            <w:vAlign w:val="center"/>
          </w:tcPr>
          <w:p w14:paraId="69F03467"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3487745B" w14:textId="77777777" w:rsidTr="006C51F9">
        <w:trPr>
          <w:cantSplit/>
          <w:trHeight w:val="284"/>
          <w:jc w:val="center"/>
        </w:trPr>
        <w:tc>
          <w:tcPr>
            <w:tcW w:w="7365" w:type="dxa"/>
            <w:tcBorders>
              <w:top w:val="single" w:sz="2" w:space="0" w:color="auto"/>
              <w:left w:val="single" w:sz="12" w:space="0" w:color="000000"/>
              <w:bottom w:val="single" w:sz="12" w:space="0" w:color="auto"/>
              <w:right w:val="single" w:sz="6" w:space="0" w:color="000000"/>
            </w:tcBorders>
            <w:vAlign w:val="center"/>
          </w:tcPr>
          <w:p w14:paraId="7C829158"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6.14. </w:t>
            </w:r>
            <w:proofErr w:type="spellStart"/>
            <w:r w:rsidRPr="006C51F9">
              <w:rPr>
                <w:rFonts w:ascii="Times New Roman" w:hAnsi="Times New Roman"/>
                <w:sz w:val="22"/>
                <w:szCs w:val="22"/>
              </w:rPr>
              <w:t>Ostali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poslovi</w:t>
            </w:r>
            <w:proofErr w:type="spellEnd"/>
          </w:p>
        </w:tc>
        <w:tc>
          <w:tcPr>
            <w:tcW w:w="1558" w:type="dxa"/>
            <w:tcBorders>
              <w:top w:val="single" w:sz="2" w:space="0" w:color="auto"/>
              <w:left w:val="single" w:sz="6" w:space="0" w:color="000000"/>
              <w:bottom w:val="single" w:sz="12" w:space="0" w:color="auto"/>
              <w:right w:val="single" w:sz="12" w:space="0" w:color="000000"/>
            </w:tcBorders>
            <w:vAlign w:val="center"/>
          </w:tcPr>
          <w:p w14:paraId="380EDFDF" w14:textId="3A746178" w:rsidR="006C51F9" w:rsidRPr="006C51F9" w:rsidRDefault="00BD4B7C" w:rsidP="00B7048D">
            <w:pPr>
              <w:jc w:val="center"/>
              <w:rPr>
                <w:rFonts w:ascii="Times New Roman" w:hAnsi="Times New Roman"/>
                <w:sz w:val="22"/>
                <w:szCs w:val="22"/>
              </w:rPr>
            </w:pPr>
            <w:r>
              <w:rPr>
                <w:rFonts w:ascii="Times New Roman" w:hAnsi="Times New Roman"/>
                <w:sz w:val="22"/>
                <w:szCs w:val="22"/>
              </w:rPr>
              <w:t>9.-8.mj.</w:t>
            </w:r>
          </w:p>
        </w:tc>
        <w:tc>
          <w:tcPr>
            <w:tcW w:w="1502" w:type="dxa"/>
            <w:tcBorders>
              <w:top w:val="single" w:sz="2" w:space="0" w:color="auto"/>
              <w:left w:val="single" w:sz="6" w:space="0" w:color="000000"/>
              <w:bottom w:val="single" w:sz="12" w:space="0" w:color="auto"/>
              <w:right w:val="single" w:sz="12" w:space="0" w:color="000000"/>
            </w:tcBorders>
            <w:vAlign w:val="center"/>
          </w:tcPr>
          <w:p w14:paraId="2DAF2E14"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5</w:t>
            </w:r>
          </w:p>
        </w:tc>
      </w:tr>
      <w:tr w:rsidR="006C51F9" w:rsidRPr="00411197" w14:paraId="4827AA02" w14:textId="77777777" w:rsidTr="006C51F9">
        <w:trPr>
          <w:cantSplit/>
          <w:trHeight w:val="284"/>
          <w:jc w:val="center"/>
        </w:trPr>
        <w:tc>
          <w:tcPr>
            <w:tcW w:w="7365" w:type="dxa"/>
            <w:tcBorders>
              <w:top w:val="single" w:sz="12" w:space="0" w:color="auto"/>
              <w:left w:val="single" w:sz="12" w:space="0" w:color="000000"/>
              <w:bottom w:val="single" w:sz="12" w:space="0" w:color="auto"/>
              <w:right w:val="single" w:sz="6" w:space="0" w:color="000000"/>
            </w:tcBorders>
            <w:vAlign w:val="center"/>
          </w:tcPr>
          <w:p w14:paraId="4B879EA6" w14:textId="77777777" w:rsidR="006C51F9" w:rsidRPr="006C51F9" w:rsidRDefault="006C51F9" w:rsidP="00725BC0">
            <w:pPr>
              <w:numPr>
                <w:ilvl w:val="0"/>
                <w:numId w:val="34"/>
              </w:numPr>
              <w:rPr>
                <w:rFonts w:ascii="Times New Roman" w:hAnsi="Times New Roman"/>
                <w:b/>
                <w:sz w:val="22"/>
                <w:szCs w:val="22"/>
              </w:rPr>
            </w:pPr>
            <w:r w:rsidRPr="006C51F9">
              <w:rPr>
                <w:rFonts w:ascii="Times New Roman" w:hAnsi="Times New Roman"/>
                <w:b/>
                <w:sz w:val="22"/>
                <w:szCs w:val="22"/>
              </w:rPr>
              <w:t>SURADNJA  S  UDRUGAMA, USTANOVAMA I INSTITUCIJAMA</w:t>
            </w:r>
          </w:p>
        </w:tc>
        <w:tc>
          <w:tcPr>
            <w:tcW w:w="1558" w:type="dxa"/>
            <w:tcBorders>
              <w:top w:val="single" w:sz="12" w:space="0" w:color="auto"/>
              <w:left w:val="single" w:sz="6" w:space="0" w:color="000000"/>
              <w:bottom w:val="single" w:sz="12" w:space="0" w:color="auto"/>
              <w:right w:val="single" w:sz="12" w:space="0" w:color="000000"/>
            </w:tcBorders>
            <w:vAlign w:val="center"/>
          </w:tcPr>
          <w:p w14:paraId="2CDE2D1C" w14:textId="77777777" w:rsidR="006C51F9" w:rsidRPr="006C51F9" w:rsidRDefault="006C51F9" w:rsidP="00B7048D">
            <w:pPr>
              <w:jc w:val="center"/>
              <w:rPr>
                <w:rFonts w:ascii="Times New Roman" w:hAnsi="Times New Roman"/>
                <w:b/>
                <w:bCs/>
                <w:sz w:val="22"/>
                <w:szCs w:val="22"/>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627546BD" w14:textId="7D60A841" w:rsidR="006C51F9" w:rsidRPr="006C51F9" w:rsidRDefault="006C51F9" w:rsidP="00B7048D">
            <w:pPr>
              <w:jc w:val="center"/>
              <w:rPr>
                <w:rFonts w:ascii="Times New Roman" w:hAnsi="Times New Roman"/>
                <w:b/>
                <w:bCs/>
                <w:sz w:val="22"/>
                <w:szCs w:val="22"/>
              </w:rPr>
            </w:pPr>
            <w:r w:rsidRPr="006C51F9">
              <w:rPr>
                <w:rFonts w:ascii="Times New Roman" w:hAnsi="Times New Roman"/>
                <w:b/>
                <w:bCs/>
                <w:sz w:val="22"/>
                <w:szCs w:val="22"/>
              </w:rPr>
              <w:t>1</w:t>
            </w:r>
            <w:r w:rsidR="00BD4B7C">
              <w:rPr>
                <w:rFonts w:ascii="Times New Roman" w:hAnsi="Times New Roman"/>
                <w:b/>
                <w:bCs/>
                <w:sz w:val="22"/>
                <w:szCs w:val="22"/>
              </w:rPr>
              <w:t>10</w:t>
            </w:r>
          </w:p>
        </w:tc>
      </w:tr>
      <w:tr w:rsidR="006C51F9" w:rsidRPr="00411197" w14:paraId="63E11694" w14:textId="77777777" w:rsidTr="006C51F9">
        <w:trPr>
          <w:cantSplit/>
          <w:trHeight w:val="284"/>
          <w:jc w:val="center"/>
        </w:trPr>
        <w:tc>
          <w:tcPr>
            <w:tcW w:w="7365" w:type="dxa"/>
            <w:tcBorders>
              <w:top w:val="single" w:sz="12" w:space="0" w:color="auto"/>
              <w:left w:val="single" w:sz="12" w:space="0" w:color="000000"/>
              <w:bottom w:val="single" w:sz="2" w:space="0" w:color="auto"/>
              <w:right w:val="single" w:sz="6" w:space="0" w:color="000000"/>
            </w:tcBorders>
          </w:tcPr>
          <w:p w14:paraId="34B1F767" w14:textId="77777777" w:rsidR="006C51F9" w:rsidRPr="006C51F9" w:rsidRDefault="006C51F9" w:rsidP="00725BC0">
            <w:pPr>
              <w:numPr>
                <w:ilvl w:val="1"/>
                <w:numId w:val="35"/>
              </w:numPr>
              <w:rPr>
                <w:rFonts w:ascii="Times New Roman" w:hAnsi="Times New Roman"/>
                <w:sz w:val="22"/>
                <w:szCs w:val="22"/>
              </w:rPr>
            </w:pPr>
            <w:proofErr w:type="spellStart"/>
            <w:r w:rsidRPr="006C51F9">
              <w:rPr>
                <w:rFonts w:ascii="Times New Roman" w:hAnsi="Times New Roman"/>
                <w:sz w:val="22"/>
                <w:szCs w:val="22"/>
              </w:rPr>
              <w:t>Predstavljanje</w:t>
            </w:r>
            <w:proofErr w:type="spellEnd"/>
            <w:r w:rsidRPr="006C51F9">
              <w:rPr>
                <w:rFonts w:ascii="Times New Roman" w:hAnsi="Times New Roman"/>
                <w:sz w:val="22"/>
                <w:szCs w:val="22"/>
              </w:rPr>
              <w:t xml:space="preserve"> škole</w:t>
            </w:r>
          </w:p>
        </w:tc>
        <w:tc>
          <w:tcPr>
            <w:tcW w:w="1558" w:type="dxa"/>
            <w:tcBorders>
              <w:top w:val="single" w:sz="12" w:space="0" w:color="auto"/>
              <w:left w:val="single" w:sz="6" w:space="0" w:color="000000"/>
              <w:bottom w:val="single" w:sz="2" w:space="0" w:color="auto"/>
              <w:right w:val="single" w:sz="12" w:space="0" w:color="000000"/>
            </w:tcBorders>
            <w:vAlign w:val="center"/>
          </w:tcPr>
          <w:p w14:paraId="2A6CFABE" w14:textId="58EB64DC"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12" w:space="0" w:color="auto"/>
              <w:left w:val="single" w:sz="6" w:space="0" w:color="000000"/>
              <w:bottom w:val="single" w:sz="2" w:space="0" w:color="auto"/>
              <w:right w:val="single" w:sz="12" w:space="0" w:color="000000"/>
            </w:tcBorders>
            <w:vAlign w:val="center"/>
          </w:tcPr>
          <w:p w14:paraId="31DC1A13"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8</w:t>
            </w:r>
          </w:p>
        </w:tc>
      </w:tr>
      <w:tr w:rsidR="006C51F9" w:rsidRPr="00411197" w14:paraId="22ECBF14"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4D2C1723" w14:textId="77777777" w:rsidR="006C51F9" w:rsidRPr="006C51F9" w:rsidRDefault="006C51F9" w:rsidP="00725BC0">
            <w:pPr>
              <w:numPr>
                <w:ilvl w:val="1"/>
                <w:numId w:val="35"/>
              </w:numPr>
              <w:rPr>
                <w:rFonts w:ascii="Times New Roman" w:hAnsi="Times New Roman"/>
                <w:sz w:val="22"/>
                <w:szCs w:val="22"/>
              </w:rPr>
            </w:pP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 </w:t>
            </w:r>
            <w:proofErr w:type="spellStart"/>
            <w:r w:rsidRPr="006C51F9">
              <w:rPr>
                <w:rFonts w:ascii="Times New Roman" w:hAnsi="Times New Roman"/>
                <w:sz w:val="22"/>
                <w:szCs w:val="22"/>
              </w:rPr>
              <w:t>Ministarstvom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znanosti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obrazovanja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športa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2F807EB8" w14:textId="27702C45"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6F8A2CFC" w14:textId="75C7E77F" w:rsidR="006C51F9" w:rsidRPr="006C51F9" w:rsidRDefault="00BD4B7C" w:rsidP="00B7048D">
            <w:pPr>
              <w:jc w:val="center"/>
              <w:rPr>
                <w:rFonts w:ascii="Times New Roman" w:hAnsi="Times New Roman"/>
                <w:sz w:val="22"/>
                <w:szCs w:val="22"/>
              </w:rPr>
            </w:pPr>
            <w:r>
              <w:rPr>
                <w:rFonts w:ascii="Times New Roman" w:hAnsi="Times New Roman"/>
                <w:sz w:val="22"/>
                <w:szCs w:val="22"/>
              </w:rPr>
              <w:t>7</w:t>
            </w:r>
          </w:p>
        </w:tc>
      </w:tr>
      <w:tr w:rsidR="006C51F9" w:rsidRPr="00411197" w14:paraId="07B9E85A"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6F6B1BBC" w14:textId="77777777" w:rsidR="006C51F9" w:rsidRPr="006C51F9" w:rsidRDefault="006C51F9" w:rsidP="00725BC0">
            <w:pPr>
              <w:numPr>
                <w:ilvl w:val="1"/>
                <w:numId w:val="35"/>
              </w:numPr>
              <w:rPr>
                <w:rFonts w:ascii="Times New Roman" w:hAnsi="Times New Roman"/>
                <w:sz w:val="22"/>
                <w:szCs w:val="22"/>
              </w:rPr>
            </w:pP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 </w:t>
            </w:r>
            <w:proofErr w:type="spellStart"/>
            <w:r w:rsidRPr="006C51F9">
              <w:rPr>
                <w:rFonts w:ascii="Times New Roman" w:hAnsi="Times New Roman"/>
                <w:sz w:val="22"/>
                <w:szCs w:val="22"/>
              </w:rPr>
              <w:t>Agencijom</w:t>
            </w:r>
            <w:proofErr w:type="spellEnd"/>
            <w:r w:rsidRPr="006C51F9">
              <w:rPr>
                <w:rFonts w:ascii="Times New Roman" w:hAnsi="Times New Roman"/>
                <w:sz w:val="22"/>
                <w:szCs w:val="22"/>
              </w:rPr>
              <w:t xml:space="preserve"> za </w:t>
            </w:r>
            <w:proofErr w:type="spellStart"/>
            <w:r w:rsidRPr="006C51F9">
              <w:rPr>
                <w:rFonts w:ascii="Times New Roman" w:hAnsi="Times New Roman"/>
                <w:sz w:val="22"/>
                <w:szCs w:val="22"/>
              </w:rPr>
              <w:t>odgoj</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obrazovanje</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7B13E159" w14:textId="7B28C18B"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4B8FC75" w14:textId="1F01D573" w:rsidR="006C51F9" w:rsidRPr="006C51F9" w:rsidRDefault="00BD4B7C" w:rsidP="00B7048D">
            <w:pPr>
              <w:jc w:val="center"/>
              <w:rPr>
                <w:rFonts w:ascii="Times New Roman" w:hAnsi="Times New Roman"/>
                <w:sz w:val="22"/>
                <w:szCs w:val="22"/>
              </w:rPr>
            </w:pPr>
            <w:r>
              <w:rPr>
                <w:rFonts w:ascii="Times New Roman" w:hAnsi="Times New Roman"/>
                <w:sz w:val="22"/>
                <w:szCs w:val="22"/>
              </w:rPr>
              <w:t>5</w:t>
            </w:r>
          </w:p>
        </w:tc>
      </w:tr>
      <w:tr w:rsidR="006C51F9" w:rsidRPr="00411197" w14:paraId="62C21606"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021381FE" w14:textId="77777777" w:rsidR="006C51F9" w:rsidRPr="006C51F9" w:rsidRDefault="006C51F9" w:rsidP="00725BC0">
            <w:pPr>
              <w:numPr>
                <w:ilvl w:val="1"/>
                <w:numId w:val="35"/>
              </w:numPr>
              <w:rPr>
                <w:rFonts w:ascii="Times New Roman" w:hAnsi="Times New Roman"/>
                <w:sz w:val="22"/>
                <w:szCs w:val="22"/>
              </w:rPr>
            </w:pP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 </w:t>
            </w:r>
            <w:proofErr w:type="spellStart"/>
            <w:r w:rsidRPr="006C51F9">
              <w:rPr>
                <w:rFonts w:ascii="Times New Roman" w:hAnsi="Times New Roman"/>
                <w:sz w:val="22"/>
                <w:szCs w:val="22"/>
              </w:rPr>
              <w:t>Nacionalnim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centrom</w:t>
            </w:r>
            <w:proofErr w:type="spellEnd"/>
            <w:r w:rsidRPr="006C51F9">
              <w:rPr>
                <w:rFonts w:ascii="Times New Roman" w:hAnsi="Times New Roman"/>
                <w:sz w:val="22"/>
                <w:szCs w:val="22"/>
              </w:rPr>
              <w:t xml:space="preserve"> za </w:t>
            </w:r>
            <w:proofErr w:type="spellStart"/>
            <w:r w:rsidRPr="006C51F9">
              <w:rPr>
                <w:rFonts w:ascii="Times New Roman" w:hAnsi="Times New Roman"/>
                <w:sz w:val="22"/>
                <w:szCs w:val="22"/>
              </w:rPr>
              <w:t>vanjsko</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vrednovanje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obrazovanja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416E90B7" w14:textId="41A31197"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9B2931A" w14:textId="3BB98A77" w:rsidR="006C51F9" w:rsidRPr="006C51F9" w:rsidRDefault="00BD4B7C" w:rsidP="00B7048D">
            <w:pPr>
              <w:jc w:val="center"/>
              <w:rPr>
                <w:rFonts w:ascii="Times New Roman" w:hAnsi="Times New Roman"/>
                <w:sz w:val="22"/>
                <w:szCs w:val="22"/>
              </w:rPr>
            </w:pPr>
            <w:r>
              <w:rPr>
                <w:rFonts w:ascii="Times New Roman" w:hAnsi="Times New Roman"/>
                <w:sz w:val="22"/>
                <w:szCs w:val="22"/>
              </w:rPr>
              <w:t>4</w:t>
            </w:r>
          </w:p>
        </w:tc>
      </w:tr>
      <w:tr w:rsidR="006C51F9" w:rsidRPr="00411197" w14:paraId="0586603A"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4AD3CC41" w14:textId="77777777" w:rsidR="006C51F9" w:rsidRPr="006C51F9" w:rsidRDefault="006C51F9" w:rsidP="00725BC0">
            <w:pPr>
              <w:numPr>
                <w:ilvl w:val="1"/>
                <w:numId w:val="35"/>
              </w:numPr>
              <w:rPr>
                <w:rFonts w:ascii="Times New Roman" w:hAnsi="Times New Roman"/>
                <w:sz w:val="22"/>
                <w:szCs w:val="22"/>
              </w:rPr>
            </w:pP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 </w:t>
            </w:r>
            <w:proofErr w:type="spellStart"/>
            <w:r w:rsidRPr="006C51F9">
              <w:rPr>
                <w:rFonts w:ascii="Times New Roman" w:hAnsi="Times New Roman"/>
                <w:sz w:val="22"/>
                <w:szCs w:val="22"/>
              </w:rPr>
              <w:t>Agencijom</w:t>
            </w:r>
            <w:proofErr w:type="spellEnd"/>
            <w:r w:rsidRPr="006C51F9">
              <w:rPr>
                <w:rFonts w:ascii="Times New Roman" w:hAnsi="Times New Roman"/>
                <w:sz w:val="22"/>
                <w:szCs w:val="22"/>
              </w:rPr>
              <w:t xml:space="preserve"> za </w:t>
            </w:r>
            <w:proofErr w:type="spellStart"/>
            <w:r w:rsidRPr="006C51F9">
              <w:rPr>
                <w:rFonts w:ascii="Times New Roman" w:hAnsi="Times New Roman"/>
                <w:sz w:val="22"/>
                <w:szCs w:val="22"/>
              </w:rPr>
              <w:t>mobilnost</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programe</w:t>
            </w:r>
            <w:proofErr w:type="spellEnd"/>
            <w:r w:rsidRPr="006C51F9">
              <w:rPr>
                <w:rFonts w:ascii="Times New Roman" w:hAnsi="Times New Roman"/>
                <w:sz w:val="22"/>
                <w:szCs w:val="22"/>
              </w:rPr>
              <w:t xml:space="preserve"> EU</w:t>
            </w:r>
          </w:p>
        </w:tc>
        <w:tc>
          <w:tcPr>
            <w:tcW w:w="1558" w:type="dxa"/>
            <w:tcBorders>
              <w:top w:val="single" w:sz="2" w:space="0" w:color="auto"/>
              <w:left w:val="single" w:sz="6" w:space="0" w:color="000000"/>
              <w:bottom w:val="single" w:sz="2" w:space="0" w:color="auto"/>
              <w:right w:val="single" w:sz="12" w:space="0" w:color="000000"/>
            </w:tcBorders>
            <w:vAlign w:val="center"/>
          </w:tcPr>
          <w:p w14:paraId="3A4FBEEB" w14:textId="5469241B"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205C0707" w14:textId="08F2C7CF" w:rsidR="006C51F9" w:rsidRPr="006C51F9" w:rsidRDefault="00BD4B7C" w:rsidP="00B7048D">
            <w:pPr>
              <w:jc w:val="center"/>
              <w:rPr>
                <w:rFonts w:ascii="Times New Roman" w:hAnsi="Times New Roman"/>
                <w:sz w:val="22"/>
                <w:szCs w:val="22"/>
              </w:rPr>
            </w:pPr>
            <w:r>
              <w:rPr>
                <w:rFonts w:ascii="Times New Roman" w:hAnsi="Times New Roman"/>
                <w:sz w:val="22"/>
                <w:szCs w:val="22"/>
              </w:rPr>
              <w:t>5</w:t>
            </w:r>
          </w:p>
        </w:tc>
      </w:tr>
      <w:tr w:rsidR="006C51F9" w:rsidRPr="00411197" w14:paraId="5A14A634"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0F264BE4" w14:textId="77777777" w:rsidR="006C51F9" w:rsidRPr="006C51F9" w:rsidRDefault="006C51F9" w:rsidP="00725BC0">
            <w:pPr>
              <w:numPr>
                <w:ilvl w:val="1"/>
                <w:numId w:val="35"/>
              </w:numPr>
              <w:rPr>
                <w:rFonts w:ascii="Times New Roman" w:hAnsi="Times New Roman"/>
                <w:sz w:val="22"/>
                <w:szCs w:val="22"/>
              </w:rPr>
            </w:pP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 </w:t>
            </w:r>
            <w:proofErr w:type="spellStart"/>
            <w:r w:rsidRPr="006C51F9">
              <w:rPr>
                <w:rFonts w:ascii="Times New Roman" w:hAnsi="Times New Roman"/>
                <w:sz w:val="22"/>
                <w:szCs w:val="22"/>
              </w:rPr>
              <w:t>ostalim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Agencijama</w:t>
            </w:r>
            <w:proofErr w:type="spellEnd"/>
            <w:r w:rsidRPr="006C51F9">
              <w:rPr>
                <w:rFonts w:ascii="Times New Roman" w:hAnsi="Times New Roman"/>
                <w:sz w:val="22"/>
                <w:szCs w:val="22"/>
              </w:rPr>
              <w:t xml:space="preserve"> za </w:t>
            </w:r>
            <w:proofErr w:type="spellStart"/>
            <w:r w:rsidRPr="006C51F9">
              <w:rPr>
                <w:rFonts w:ascii="Times New Roman" w:hAnsi="Times New Roman"/>
                <w:sz w:val="22"/>
                <w:szCs w:val="22"/>
              </w:rPr>
              <w:t>obrazovanje</w:t>
            </w:r>
            <w:proofErr w:type="spellEnd"/>
            <w:r w:rsidRPr="006C51F9">
              <w:rPr>
                <w:rFonts w:ascii="Times New Roman" w:hAnsi="Times New Roman"/>
                <w:sz w:val="22"/>
                <w:szCs w:val="22"/>
              </w:rPr>
              <w:t xml:space="preserve"> na </w:t>
            </w:r>
            <w:proofErr w:type="spellStart"/>
            <w:r w:rsidRPr="006C51F9">
              <w:rPr>
                <w:rFonts w:ascii="Times New Roman" w:hAnsi="Times New Roman"/>
                <w:sz w:val="22"/>
                <w:szCs w:val="22"/>
              </w:rPr>
              <w:t>državnoj</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razini</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4B3A33DB" w14:textId="35B2B81B"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12E44415"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2</w:t>
            </w:r>
          </w:p>
        </w:tc>
      </w:tr>
      <w:tr w:rsidR="006C51F9" w:rsidRPr="00411197" w14:paraId="553B335A"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65390B28" w14:textId="3F602C92" w:rsidR="006C51F9" w:rsidRPr="006C51F9" w:rsidRDefault="006C51F9" w:rsidP="00725BC0">
            <w:pPr>
              <w:numPr>
                <w:ilvl w:val="1"/>
                <w:numId w:val="35"/>
              </w:numPr>
              <w:rPr>
                <w:rFonts w:ascii="Times New Roman" w:hAnsi="Times New Roman"/>
                <w:sz w:val="22"/>
                <w:szCs w:val="22"/>
              </w:rPr>
            </w:pP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 </w:t>
            </w:r>
            <w:proofErr w:type="spellStart"/>
            <w:r>
              <w:rPr>
                <w:rFonts w:ascii="Times New Roman" w:hAnsi="Times New Roman"/>
                <w:sz w:val="22"/>
                <w:szCs w:val="22"/>
              </w:rPr>
              <w:t>Upravnim</w:t>
            </w:r>
            <w:proofErr w:type="spellEnd"/>
            <w:r>
              <w:rPr>
                <w:rFonts w:ascii="Times New Roman" w:hAnsi="Times New Roman"/>
                <w:sz w:val="22"/>
                <w:szCs w:val="22"/>
              </w:rPr>
              <w:t xml:space="preserve"> </w:t>
            </w:r>
            <w:proofErr w:type="spellStart"/>
            <w:r>
              <w:rPr>
                <w:rFonts w:ascii="Times New Roman" w:hAnsi="Times New Roman"/>
                <w:sz w:val="22"/>
                <w:szCs w:val="22"/>
              </w:rPr>
              <w:t>odjelom</w:t>
            </w:r>
            <w:proofErr w:type="spellEnd"/>
            <w:r>
              <w:rPr>
                <w:rFonts w:ascii="Times New Roman" w:hAnsi="Times New Roman"/>
                <w:sz w:val="22"/>
                <w:szCs w:val="22"/>
              </w:rPr>
              <w:t xml:space="preserve"> za </w:t>
            </w:r>
            <w:proofErr w:type="spellStart"/>
            <w:r>
              <w:rPr>
                <w:rFonts w:ascii="Times New Roman" w:hAnsi="Times New Roman"/>
                <w:sz w:val="22"/>
                <w:szCs w:val="22"/>
              </w:rPr>
              <w:t>obrazovanje</w:t>
            </w:r>
            <w:proofErr w:type="spellEnd"/>
            <w:r>
              <w:rPr>
                <w:rFonts w:ascii="Times New Roman" w:hAnsi="Times New Roman"/>
                <w:sz w:val="22"/>
                <w:szCs w:val="22"/>
              </w:rPr>
              <w:t xml:space="preserve"> </w:t>
            </w:r>
            <w:r w:rsidR="00BD4B7C">
              <w:rPr>
                <w:rFonts w:ascii="Times New Roman" w:hAnsi="Times New Roman"/>
                <w:sz w:val="22"/>
                <w:szCs w:val="22"/>
              </w:rPr>
              <w:t xml:space="preserve">i </w:t>
            </w:r>
            <w:proofErr w:type="spellStart"/>
            <w:r>
              <w:rPr>
                <w:rFonts w:ascii="Times New Roman" w:hAnsi="Times New Roman"/>
                <w:sz w:val="22"/>
                <w:szCs w:val="22"/>
              </w:rPr>
              <w:t>mlade</w:t>
            </w:r>
            <w:proofErr w:type="spellEnd"/>
            <w:r>
              <w:rPr>
                <w:rFonts w:ascii="Times New Roman" w:hAnsi="Times New Roman"/>
                <w:sz w:val="22"/>
                <w:szCs w:val="22"/>
              </w:rPr>
              <w:t>-OBŽ</w:t>
            </w:r>
          </w:p>
        </w:tc>
        <w:tc>
          <w:tcPr>
            <w:tcW w:w="1558" w:type="dxa"/>
            <w:tcBorders>
              <w:top w:val="single" w:sz="2" w:space="0" w:color="auto"/>
              <w:left w:val="single" w:sz="6" w:space="0" w:color="000000"/>
              <w:bottom w:val="single" w:sz="2" w:space="0" w:color="auto"/>
              <w:right w:val="single" w:sz="12" w:space="0" w:color="000000"/>
            </w:tcBorders>
            <w:vAlign w:val="center"/>
          </w:tcPr>
          <w:p w14:paraId="586DD772" w14:textId="3ABE7020"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08EF090F" w14:textId="542DFA7E" w:rsidR="006C51F9" w:rsidRPr="006C51F9" w:rsidRDefault="00BD4B7C" w:rsidP="00B7048D">
            <w:pPr>
              <w:jc w:val="center"/>
              <w:rPr>
                <w:rFonts w:ascii="Times New Roman" w:hAnsi="Times New Roman"/>
                <w:sz w:val="22"/>
                <w:szCs w:val="22"/>
              </w:rPr>
            </w:pPr>
            <w:r>
              <w:rPr>
                <w:rFonts w:ascii="Times New Roman" w:hAnsi="Times New Roman"/>
                <w:sz w:val="22"/>
                <w:szCs w:val="22"/>
              </w:rPr>
              <w:t>20</w:t>
            </w:r>
          </w:p>
        </w:tc>
      </w:tr>
      <w:tr w:rsidR="006C51F9" w:rsidRPr="00411197" w14:paraId="20FA00AE"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5B2DF8A8" w14:textId="37C2CD4B" w:rsidR="006C51F9" w:rsidRPr="006C51F9" w:rsidRDefault="006C51F9" w:rsidP="00725BC0">
            <w:pPr>
              <w:numPr>
                <w:ilvl w:val="1"/>
                <w:numId w:val="35"/>
              </w:numPr>
              <w:rPr>
                <w:rFonts w:ascii="Times New Roman" w:hAnsi="Times New Roman"/>
                <w:sz w:val="22"/>
                <w:szCs w:val="22"/>
              </w:rPr>
            </w:pP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w:t>
            </w:r>
            <w:r>
              <w:rPr>
                <w:rFonts w:ascii="Times New Roman" w:hAnsi="Times New Roman"/>
                <w:sz w:val="22"/>
                <w:szCs w:val="22"/>
              </w:rPr>
              <w:t xml:space="preserve"> </w:t>
            </w:r>
            <w:proofErr w:type="spellStart"/>
            <w:r>
              <w:rPr>
                <w:rFonts w:ascii="Times New Roman" w:hAnsi="Times New Roman"/>
                <w:sz w:val="22"/>
                <w:szCs w:val="22"/>
              </w:rPr>
              <w:t>Osječko-baranjskom</w:t>
            </w:r>
            <w:proofErr w:type="spellEnd"/>
            <w:r>
              <w:rPr>
                <w:rFonts w:ascii="Times New Roman" w:hAnsi="Times New Roman"/>
                <w:sz w:val="22"/>
                <w:szCs w:val="22"/>
              </w:rPr>
              <w:t xml:space="preserve"> </w:t>
            </w:r>
            <w:proofErr w:type="spellStart"/>
            <w:r>
              <w:rPr>
                <w:rFonts w:ascii="Times New Roman" w:hAnsi="Times New Roman"/>
                <w:sz w:val="22"/>
                <w:szCs w:val="22"/>
              </w:rPr>
              <w:t>županijom</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0DA933A1" w14:textId="76EF09EC"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2F2E5EDD" w14:textId="33A6FA8C" w:rsidR="006C51F9" w:rsidRPr="006C51F9" w:rsidRDefault="00BD4B7C" w:rsidP="00B7048D">
            <w:pPr>
              <w:jc w:val="center"/>
              <w:rPr>
                <w:rFonts w:ascii="Times New Roman" w:hAnsi="Times New Roman"/>
                <w:sz w:val="22"/>
                <w:szCs w:val="22"/>
              </w:rPr>
            </w:pPr>
            <w:r>
              <w:rPr>
                <w:rFonts w:ascii="Times New Roman" w:hAnsi="Times New Roman"/>
                <w:sz w:val="22"/>
                <w:szCs w:val="22"/>
              </w:rPr>
              <w:t>20</w:t>
            </w:r>
          </w:p>
        </w:tc>
      </w:tr>
      <w:tr w:rsidR="006C51F9" w:rsidRPr="00411197" w14:paraId="55BB26CE"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31F8D620" w14:textId="77777777" w:rsidR="006C51F9" w:rsidRPr="006C51F9" w:rsidRDefault="006C51F9" w:rsidP="00725BC0">
            <w:pPr>
              <w:numPr>
                <w:ilvl w:val="1"/>
                <w:numId w:val="35"/>
              </w:numPr>
              <w:rPr>
                <w:rFonts w:ascii="Times New Roman" w:hAnsi="Times New Roman"/>
                <w:sz w:val="22"/>
                <w:szCs w:val="22"/>
              </w:rPr>
            </w:pPr>
            <w:proofErr w:type="spellStart"/>
            <w:r w:rsidRPr="006C51F9">
              <w:rPr>
                <w:rFonts w:ascii="Times New Roman" w:hAnsi="Times New Roman"/>
                <w:sz w:val="22"/>
                <w:szCs w:val="22"/>
              </w:rPr>
              <w:t>Suradnja</w:t>
            </w:r>
            <w:proofErr w:type="spellEnd"/>
            <w:r w:rsidRPr="006C51F9">
              <w:rPr>
                <w:rFonts w:ascii="Times New Roman" w:hAnsi="Times New Roman"/>
                <w:sz w:val="22"/>
                <w:szCs w:val="22"/>
              </w:rPr>
              <w:t xml:space="preserve"> sa Zavodom za </w:t>
            </w:r>
            <w:proofErr w:type="spellStart"/>
            <w:r w:rsidRPr="006C51F9">
              <w:rPr>
                <w:rFonts w:ascii="Times New Roman" w:hAnsi="Times New Roman"/>
                <w:sz w:val="22"/>
                <w:szCs w:val="22"/>
              </w:rPr>
              <w:t>zapošljavanje</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323B44F8" w14:textId="5357D329"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26D1B28A"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2</w:t>
            </w:r>
          </w:p>
        </w:tc>
      </w:tr>
      <w:tr w:rsidR="006C51F9" w:rsidRPr="00411197" w14:paraId="2745F001"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07CCA267"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7.10.Suradnja sa Zavodom za javno zdravstvo</w:t>
            </w:r>
          </w:p>
        </w:tc>
        <w:tc>
          <w:tcPr>
            <w:tcW w:w="1558" w:type="dxa"/>
            <w:tcBorders>
              <w:top w:val="single" w:sz="2" w:space="0" w:color="auto"/>
              <w:left w:val="single" w:sz="6" w:space="0" w:color="000000"/>
              <w:bottom w:val="single" w:sz="2" w:space="0" w:color="auto"/>
              <w:right w:val="single" w:sz="12" w:space="0" w:color="000000"/>
            </w:tcBorders>
            <w:vAlign w:val="center"/>
          </w:tcPr>
          <w:p w14:paraId="507EFCAB" w14:textId="57F65F7F"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32B00F41" w14:textId="3354FBDC" w:rsidR="006C51F9" w:rsidRPr="006C51F9" w:rsidRDefault="00BD4B7C" w:rsidP="00B7048D">
            <w:pPr>
              <w:jc w:val="center"/>
              <w:rPr>
                <w:rFonts w:ascii="Times New Roman" w:hAnsi="Times New Roman"/>
                <w:sz w:val="22"/>
                <w:szCs w:val="22"/>
              </w:rPr>
            </w:pPr>
            <w:r>
              <w:rPr>
                <w:rFonts w:ascii="Times New Roman" w:hAnsi="Times New Roman"/>
                <w:sz w:val="22"/>
                <w:szCs w:val="22"/>
              </w:rPr>
              <w:t>1</w:t>
            </w:r>
          </w:p>
        </w:tc>
      </w:tr>
      <w:tr w:rsidR="006C51F9" w:rsidRPr="00411197" w14:paraId="236E8A26"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41152377"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lastRenderedPageBreak/>
              <w:t xml:space="preserve">7.11.Suradnja s </w:t>
            </w:r>
            <w:proofErr w:type="spellStart"/>
            <w:r w:rsidRPr="006C51F9">
              <w:rPr>
                <w:rFonts w:ascii="Times New Roman" w:hAnsi="Times New Roman"/>
                <w:sz w:val="22"/>
                <w:szCs w:val="22"/>
              </w:rPr>
              <w:t>Centrom</w:t>
            </w:r>
            <w:proofErr w:type="spellEnd"/>
            <w:r w:rsidRPr="006C51F9">
              <w:rPr>
                <w:rFonts w:ascii="Times New Roman" w:hAnsi="Times New Roman"/>
                <w:sz w:val="22"/>
                <w:szCs w:val="22"/>
              </w:rPr>
              <w:t xml:space="preserve"> za </w:t>
            </w:r>
            <w:proofErr w:type="spellStart"/>
            <w:r w:rsidRPr="006C51F9">
              <w:rPr>
                <w:rFonts w:ascii="Times New Roman" w:hAnsi="Times New Roman"/>
                <w:sz w:val="22"/>
                <w:szCs w:val="22"/>
              </w:rPr>
              <w:t>socijalnu</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skrb</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62FE628C" w14:textId="6E34B10A"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5417784A" w14:textId="13901C0C" w:rsidR="006C51F9" w:rsidRPr="006C51F9" w:rsidRDefault="00BD4B7C" w:rsidP="00B7048D">
            <w:pPr>
              <w:jc w:val="center"/>
              <w:rPr>
                <w:rFonts w:ascii="Times New Roman" w:hAnsi="Times New Roman"/>
                <w:sz w:val="22"/>
                <w:szCs w:val="22"/>
              </w:rPr>
            </w:pPr>
            <w:r>
              <w:rPr>
                <w:rFonts w:ascii="Times New Roman" w:hAnsi="Times New Roman"/>
                <w:sz w:val="22"/>
                <w:szCs w:val="22"/>
              </w:rPr>
              <w:t>6</w:t>
            </w:r>
          </w:p>
        </w:tc>
      </w:tr>
      <w:tr w:rsidR="006C51F9" w:rsidRPr="00411197" w14:paraId="502458BE"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62B6906B"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7.12.Suradnja s </w:t>
            </w:r>
            <w:proofErr w:type="spellStart"/>
            <w:r w:rsidRPr="006C51F9">
              <w:rPr>
                <w:rFonts w:ascii="Times New Roman" w:hAnsi="Times New Roman"/>
                <w:sz w:val="22"/>
                <w:szCs w:val="22"/>
              </w:rPr>
              <w:t>Obiteljskim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centrom</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10CF570E" w14:textId="0EDEF2F7"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D4B6310"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w:t>
            </w:r>
          </w:p>
        </w:tc>
      </w:tr>
      <w:tr w:rsidR="006C51F9" w:rsidRPr="00411197" w14:paraId="3EB98756"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1D6D5BA6" w14:textId="77777777"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 xml:space="preserve">7.13.Suradnja s </w:t>
            </w:r>
            <w:proofErr w:type="spellStart"/>
            <w:r w:rsidRPr="006C51F9">
              <w:rPr>
                <w:rFonts w:ascii="Times New Roman" w:hAnsi="Times New Roman"/>
                <w:sz w:val="22"/>
                <w:szCs w:val="22"/>
              </w:rPr>
              <w:t>Policijskom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upravom</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0761B4FE" w14:textId="4C03E1EE"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A6924E7"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2</w:t>
            </w:r>
          </w:p>
        </w:tc>
      </w:tr>
      <w:tr w:rsidR="006C51F9" w:rsidRPr="00411197" w14:paraId="64C35310"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1E9C37E9" w14:textId="13DF5E26"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7.1</w:t>
            </w:r>
            <w:r>
              <w:rPr>
                <w:rFonts w:ascii="Times New Roman" w:hAnsi="Times New Roman"/>
                <w:sz w:val="22"/>
                <w:szCs w:val="22"/>
              </w:rPr>
              <w:t>4</w:t>
            </w:r>
            <w:r w:rsidRPr="006C51F9">
              <w:rPr>
                <w:rFonts w:ascii="Times New Roman" w:hAnsi="Times New Roman"/>
                <w:sz w:val="22"/>
                <w:szCs w:val="22"/>
              </w:rPr>
              <w:t xml:space="preserve">.Suradnja s </w:t>
            </w:r>
            <w:proofErr w:type="spellStart"/>
            <w:r w:rsidRPr="006C51F9">
              <w:rPr>
                <w:rFonts w:ascii="Times New Roman" w:hAnsi="Times New Roman"/>
                <w:sz w:val="22"/>
                <w:szCs w:val="22"/>
              </w:rPr>
              <w:t>ostalim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osnovnim</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srednjim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školama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6A19A58E" w14:textId="62F5508D"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auto"/>
            </w:tcBorders>
            <w:vAlign w:val="center"/>
          </w:tcPr>
          <w:p w14:paraId="74F13676" w14:textId="3A00DC72" w:rsidR="006C51F9" w:rsidRPr="006C51F9" w:rsidRDefault="00BD4B7C" w:rsidP="00B7048D">
            <w:pPr>
              <w:jc w:val="center"/>
              <w:rPr>
                <w:rFonts w:ascii="Times New Roman" w:hAnsi="Times New Roman"/>
                <w:sz w:val="22"/>
                <w:szCs w:val="22"/>
              </w:rPr>
            </w:pPr>
            <w:r>
              <w:rPr>
                <w:rFonts w:ascii="Times New Roman" w:hAnsi="Times New Roman"/>
                <w:sz w:val="22"/>
                <w:szCs w:val="22"/>
              </w:rPr>
              <w:t>10</w:t>
            </w:r>
          </w:p>
        </w:tc>
      </w:tr>
      <w:tr w:rsidR="006C51F9" w:rsidRPr="00411197" w14:paraId="68981630"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345672F1" w14:textId="511AD45C"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7.1</w:t>
            </w:r>
            <w:r>
              <w:rPr>
                <w:rFonts w:ascii="Times New Roman" w:hAnsi="Times New Roman"/>
                <w:sz w:val="22"/>
                <w:szCs w:val="22"/>
              </w:rPr>
              <w:t>5</w:t>
            </w:r>
            <w:r w:rsidRPr="006C51F9">
              <w:rPr>
                <w:rFonts w:ascii="Times New Roman" w:hAnsi="Times New Roman"/>
                <w:sz w:val="22"/>
                <w:szCs w:val="22"/>
              </w:rPr>
              <w:t xml:space="preserve">.Suradnja s </w:t>
            </w:r>
            <w:proofErr w:type="spellStart"/>
            <w:r w:rsidRPr="006C51F9">
              <w:rPr>
                <w:rFonts w:ascii="Times New Roman" w:hAnsi="Times New Roman"/>
                <w:sz w:val="22"/>
                <w:szCs w:val="22"/>
              </w:rPr>
              <w:t>turističkim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agencijama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73845121" w14:textId="0212C271"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auto"/>
            </w:tcBorders>
            <w:vAlign w:val="center"/>
          </w:tcPr>
          <w:p w14:paraId="36294711" w14:textId="561A5842" w:rsidR="006C51F9" w:rsidRPr="006C51F9" w:rsidRDefault="00BD4B7C" w:rsidP="00B7048D">
            <w:pPr>
              <w:jc w:val="center"/>
              <w:rPr>
                <w:rFonts w:ascii="Times New Roman" w:hAnsi="Times New Roman"/>
                <w:sz w:val="22"/>
                <w:szCs w:val="22"/>
              </w:rPr>
            </w:pPr>
            <w:r>
              <w:rPr>
                <w:rFonts w:ascii="Times New Roman" w:hAnsi="Times New Roman"/>
                <w:sz w:val="22"/>
                <w:szCs w:val="22"/>
              </w:rPr>
              <w:t>2</w:t>
            </w:r>
          </w:p>
        </w:tc>
      </w:tr>
      <w:tr w:rsidR="006C51F9" w:rsidRPr="00411197" w14:paraId="7DDFC0DC"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2D98266D" w14:textId="1416DE26"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7.1</w:t>
            </w:r>
            <w:r>
              <w:rPr>
                <w:rFonts w:ascii="Times New Roman" w:hAnsi="Times New Roman"/>
                <w:sz w:val="22"/>
                <w:szCs w:val="22"/>
              </w:rPr>
              <w:t>6</w:t>
            </w:r>
            <w:r w:rsidRPr="006C51F9">
              <w:rPr>
                <w:rFonts w:ascii="Times New Roman" w:hAnsi="Times New Roman"/>
                <w:sz w:val="22"/>
                <w:szCs w:val="22"/>
              </w:rPr>
              <w:t xml:space="preserve">.Suradnja s </w:t>
            </w:r>
            <w:proofErr w:type="spellStart"/>
            <w:r w:rsidRPr="006C51F9">
              <w:rPr>
                <w:rFonts w:ascii="Times New Roman" w:hAnsi="Times New Roman"/>
                <w:sz w:val="22"/>
                <w:szCs w:val="22"/>
              </w:rPr>
              <w:t>kulturnim</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športskim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ustanovama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institucijama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4106E828" w14:textId="14D96238"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auto"/>
            </w:tcBorders>
            <w:vAlign w:val="center"/>
          </w:tcPr>
          <w:p w14:paraId="41052817"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4</w:t>
            </w:r>
          </w:p>
        </w:tc>
      </w:tr>
      <w:tr w:rsidR="006C51F9" w:rsidRPr="00411197" w14:paraId="13979C52"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0BF6B535" w14:textId="75DDD7FB"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7.1</w:t>
            </w:r>
            <w:r>
              <w:rPr>
                <w:rFonts w:ascii="Times New Roman" w:hAnsi="Times New Roman"/>
                <w:sz w:val="22"/>
                <w:szCs w:val="22"/>
              </w:rPr>
              <w:t>7</w:t>
            </w:r>
            <w:r w:rsidRPr="006C51F9">
              <w:rPr>
                <w:rFonts w:ascii="Times New Roman" w:hAnsi="Times New Roman"/>
                <w:sz w:val="22"/>
                <w:szCs w:val="22"/>
              </w:rPr>
              <w:t xml:space="preserve">.Suradnja sa </w:t>
            </w:r>
            <w:proofErr w:type="spellStart"/>
            <w:r w:rsidRPr="006C51F9">
              <w:rPr>
                <w:rFonts w:ascii="Times New Roman" w:hAnsi="Times New Roman"/>
                <w:sz w:val="22"/>
                <w:szCs w:val="22"/>
              </w:rPr>
              <w:t>svim</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udrugama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12925A58" w14:textId="19A77518"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2" w:space="0" w:color="auto"/>
              <w:right w:val="single" w:sz="12" w:space="0" w:color="auto"/>
            </w:tcBorders>
            <w:vAlign w:val="center"/>
          </w:tcPr>
          <w:p w14:paraId="13A09C44" w14:textId="0BA1DC61" w:rsidR="006C51F9" w:rsidRPr="006C51F9" w:rsidRDefault="00BD4B7C" w:rsidP="00B7048D">
            <w:pPr>
              <w:jc w:val="center"/>
              <w:rPr>
                <w:rFonts w:ascii="Times New Roman" w:hAnsi="Times New Roman"/>
                <w:sz w:val="22"/>
                <w:szCs w:val="22"/>
              </w:rPr>
            </w:pPr>
            <w:r>
              <w:rPr>
                <w:rFonts w:ascii="Times New Roman" w:hAnsi="Times New Roman"/>
                <w:sz w:val="22"/>
                <w:szCs w:val="22"/>
              </w:rPr>
              <w:t>2</w:t>
            </w:r>
          </w:p>
        </w:tc>
      </w:tr>
      <w:tr w:rsidR="006C51F9" w:rsidRPr="00411197" w14:paraId="389BD008" w14:textId="77777777" w:rsidTr="006C51F9">
        <w:trPr>
          <w:cantSplit/>
          <w:trHeight w:val="284"/>
          <w:jc w:val="center"/>
        </w:trPr>
        <w:tc>
          <w:tcPr>
            <w:tcW w:w="7365" w:type="dxa"/>
            <w:tcBorders>
              <w:top w:val="single" w:sz="2" w:space="0" w:color="auto"/>
              <w:left w:val="single" w:sz="12" w:space="0" w:color="000000"/>
              <w:bottom w:val="single" w:sz="12" w:space="0" w:color="auto"/>
              <w:right w:val="single" w:sz="6" w:space="0" w:color="000000"/>
            </w:tcBorders>
          </w:tcPr>
          <w:p w14:paraId="3A54B16F" w14:textId="398D988B" w:rsidR="006C51F9" w:rsidRPr="006C51F9" w:rsidRDefault="006C51F9" w:rsidP="00B7048D">
            <w:pPr>
              <w:ind w:left="360"/>
              <w:rPr>
                <w:rFonts w:ascii="Times New Roman" w:hAnsi="Times New Roman"/>
                <w:sz w:val="22"/>
                <w:szCs w:val="22"/>
              </w:rPr>
            </w:pPr>
            <w:r w:rsidRPr="006C51F9">
              <w:rPr>
                <w:rFonts w:ascii="Times New Roman" w:hAnsi="Times New Roman"/>
                <w:sz w:val="22"/>
                <w:szCs w:val="22"/>
              </w:rPr>
              <w:t>7.1</w:t>
            </w:r>
            <w:r>
              <w:rPr>
                <w:rFonts w:ascii="Times New Roman" w:hAnsi="Times New Roman"/>
                <w:sz w:val="22"/>
                <w:szCs w:val="22"/>
              </w:rPr>
              <w:t>8</w:t>
            </w:r>
            <w:r w:rsidRPr="006C51F9">
              <w:rPr>
                <w:rFonts w:ascii="Times New Roman" w:hAnsi="Times New Roman"/>
                <w:sz w:val="22"/>
                <w:szCs w:val="22"/>
              </w:rPr>
              <w:t xml:space="preserve">.Ostali </w:t>
            </w:r>
            <w:proofErr w:type="spellStart"/>
            <w:r w:rsidRPr="006C51F9">
              <w:rPr>
                <w:rFonts w:ascii="Times New Roman" w:hAnsi="Times New Roman"/>
                <w:sz w:val="22"/>
                <w:szCs w:val="22"/>
              </w:rPr>
              <w:t>poslovi</w:t>
            </w:r>
            <w:proofErr w:type="spellEnd"/>
          </w:p>
        </w:tc>
        <w:tc>
          <w:tcPr>
            <w:tcW w:w="1558" w:type="dxa"/>
            <w:tcBorders>
              <w:top w:val="single" w:sz="2" w:space="0" w:color="auto"/>
              <w:left w:val="single" w:sz="6" w:space="0" w:color="000000"/>
              <w:bottom w:val="single" w:sz="12" w:space="0" w:color="auto"/>
              <w:right w:val="single" w:sz="12" w:space="0" w:color="000000"/>
            </w:tcBorders>
            <w:vAlign w:val="center"/>
          </w:tcPr>
          <w:p w14:paraId="5E27B947" w14:textId="06C93C1C" w:rsidR="006C51F9" w:rsidRPr="006C51F9" w:rsidRDefault="00BD4B7C" w:rsidP="00B7048D">
            <w:pPr>
              <w:jc w:val="center"/>
              <w:rPr>
                <w:rFonts w:ascii="Times New Roman" w:hAnsi="Times New Roman"/>
                <w:sz w:val="22"/>
                <w:szCs w:val="22"/>
              </w:rPr>
            </w:pPr>
            <w:r>
              <w:rPr>
                <w:rFonts w:ascii="Times New Roman" w:hAnsi="Times New Roman"/>
                <w:sz w:val="22"/>
                <w:szCs w:val="22"/>
              </w:rPr>
              <w:t xml:space="preserve">9.-8. </w:t>
            </w:r>
            <w:proofErr w:type="spellStart"/>
            <w:r>
              <w:rPr>
                <w:rFonts w:ascii="Times New Roman" w:hAnsi="Times New Roman"/>
                <w:sz w:val="22"/>
                <w:szCs w:val="22"/>
              </w:rPr>
              <w:t>mj</w:t>
            </w:r>
            <w:proofErr w:type="spellEnd"/>
            <w:r>
              <w:rPr>
                <w:rFonts w:ascii="Times New Roman" w:hAnsi="Times New Roman"/>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34FBBD59"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6</w:t>
            </w:r>
          </w:p>
        </w:tc>
      </w:tr>
      <w:tr w:rsidR="006C51F9" w:rsidRPr="00411197" w14:paraId="3ECAAC9A" w14:textId="77777777" w:rsidTr="006C51F9">
        <w:trPr>
          <w:cantSplit/>
          <w:trHeight w:val="284"/>
          <w:jc w:val="center"/>
        </w:trPr>
        <w:tc>
          <w:tcPr>
            <w:tcW w:w="7365" w:type="dxa"/>
            <w:tcBorders>
              <w:top w:val="single" w:sz="12" w:space="0" w:color="auto"/>
              <w:left w:val="single" w:sz="12" w:space="0" w:color="000000"/>
              <w:bottom w:val="single" w:sz="12" w:space="0" w:color="auto"/>
              <w:right w:val="single" w:sz="6" w:space="0" w:color="000000"/>
            </w:tcBorders>
            <w:vAlign w:val="center"/>
          </w:tcPr>
          <w:p w14:paraId="4C888E6F" w14:textId="77777777" w:rsidR="006C51F9" w:rsidRPr="006C51F9" w:rsidRDefault="006C51F9" w:rsidP="00725BC0">
            <w:pPr>
              <w:numPr>
                <w:ilvl w:val="0"/>
                <w:numId w:val="35"/>
              </w:numPr>
              <w:rPr>
                <w:rFonts w:ascii="Times New Roman" w:hAnsi="Times New Roman"/>
                <w:b/>
                <w:color w:val="FF0000"/>
                <w:sz w:val="22"/>
                <w:szCs w:val="22"/>
              </w:rPr>
            </w:pPr>
            <w:r w:rsidRPr="006C51F9">
              <w:rPr>
                <w:rFonts w:ascii="Times New Roman" w:hAnsi="Times New Roman"/>
                <w:b/>
                <w:bCs/>
                <w:color w:val="000000"/>
                <w:sz w:val="22"/>
                <w:szCs w:val="22"/>
              </w:rPr>
              <w:t xml:space="preserve"> </w:t>
            </w:r>
            <w:r w:rsidRPr="006C51F9">
              <w:rPr>
                <w:rFonts w:ascii="Times New Roman" w:hAnsi="Times New Roman"/>
                <w:b/>
                <w:bCs/>
                <w:sz w:val="22"/>
                <w:szCs w:val="22"/>
              </w:rPr>
              <w:t>STRUČNO USAVRŠAVANJE</w:t>
            </w:r>
          </w:p>
        </w:tc>
        <w:tc>
          <w:tcPr>
            <w:tcW w:w="1558" w:type="dxa"/>
            <w:tcBorders>
              <w:top w:val="single" w:sz="12" w:space="0" w:color="auto"/>
              <w:left w:val="single" w:sz="6" w:space="0" w:color="000000"/>
              <w:bottom w:val="single" w:sz="12" w:space="0" w:color="auto"/>
              <w:right w:val="single" w:sz="12" w:space="0" w:color="000000"/>
            </w:tcBorders>
            <w:vAlign w:val="center"/>
          </w:tcPr>
          <w:p w14:paraId="2DCD15C3" w14:textId="77777777" w:rsidR="006C51F9" w:rsidRPr="006C51F9" w:rsidRDefault="006C51F9" w:rsidP="00B7048D">
            <w:pPr>
              <w:jc w:val="center"/>
              <w:rPr>
                <w:rFonts w:ascii="Times New Roman" w:hAnsi="Times New Roman"/>
                <w:b/>
                <w:bCs/>
                <w:sz w:val="22"/>
                <w:szCs w:val="22"/>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2FC8A0B9" w14:textId="15FC2B1C" w:rsidR="006C51F9" w:rsidRPr="006C51F9" w:rsidRDefault="006C51F9" w:rsidP="00B7048D">
            <w:pPr>
              <w:jc w:val="center"/>
              <w:rPr>
                <w:rFonts w:ascii="Times New Roman" w:hAnsi="Times New Roman"/>
                <w:b/>
                <w:bCs/>
                <w:sz w:val="22"/>
                <w:szCs w:val="22"/>
              </w:rPr>
            </w:pPr>
            <w:r w:rsidRPr="006C51F9">
              <w:rPr>
                <w:rFonts w:ascii="Times New Roman" w:hAnsi="Times New Roman"/>
                <w:b/>
                <w:bCs/>
                <w:sz w:val="22"/>
                <w:szCs w:val="22"/>
              </w:rPr>
              <w:t>1</w:t>
            </w:r>
            <w:r w:rsidR="00BD4B7C">
              <w:rPr>
                <w:rFonts w:ascii="Times New Roman" w:hAnsi="Times New Roman"/>
                <w:b/>
                <w:bCs/>
                <w:sz w:val="22"/>
                <w:szCs w:val="22"/>
              </w:rPr>
              <w:t>60</w:t>
            </w:r>
          </w:p>
        </w:tc>
      </w:tr>
      <w:tr w:rsidR="006C51F9" w:rsidRPr="00411197" w14:paraId="3F520421" w14:textId="77777777" w:rsidTr="006C51F9">
        <w:trPr>
          <w:cantSplit/>
          <w:trHeight w:val="284"/>
          <w:jc w:val="center"/>
        </w:trPr>
        <w:tc>
          <w:tcPr>
            <w:tcW w:w="7365" w:type="dxa"/>
            <w:tcBorders>
              <w:top w:val="single" w:sz="12" w:space="0" w:color="auto"/>
              <w:left w:val="single" w:sz="12" w:space="0" w:color="000000"/>
              <w:bottom w:val="single" w:sz="2" w:space="0" w:color="auto"/>
              <w:right w:val="single" w:sz="6" w:space="0" w:color="000000"/>
            </w:tcBorders>
          </w:tcPr>
          <w:p w14:paraId="004C7028" w14:textId="77777777" w:rsidR="006C51F9" w:rsidRPr="006C51F9" w:rsidRDefault="006C51F9" w:rsidP="00725BC0">
            <w:pPr>
              <w:numPr>
                <w:ilvl w:val="1"/>
                <w:numId w:val="36"/>
              </w:numPr>
              <w:rPr>
                <w:rFonts w:ascii="Times New Roman" w:hAnsi="Times New Roman"/>
                <w:sz w:val="22"/>
                <w:szCs w:val="22"/>
              </w:rPr>
            </w:pPr>
            <w:proofErr w:type="spellStart"/>
            <w:r w:rsidRPr="006C51F9">
              <w:rPr>
                <w:rFonts w:ascii="Times New Roman" w:hAnsi="Times New Roman"/>
                <w:sz w:val="22"/>
                <w:szCs w:val="22"/>
              </w:rPr>
              <w:t>Stručno</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usavršavanje</w:t>
            </w:r>
            <w:proofErr w:type="spellEnd"/>
            <w:r w:rsidRPr="006C51F9">
              <w:rPr>
                <w:rFonts w:ascii="Times New Roman" w:hAnsi="Times New Roman"/>
                <w:sz w:val="22"/>
                <w:szCs w:val="22"/>
              </w:rPr>
              <w:t xml:space="preserve"> u matičnoj </w:t>
            </w:r>
            <w:proofErr w:type="spellStart"/>
            <w:r w:rsidRPr="006C51F9">
              <w:rPr>
                <w:rFonts w:ascii="Times New Roman" w:hAnsi="Times New Roman"/>
                <w:sz w:val="22"/>
                <w:szCs w:val="22"/>
              </w:rPr>
              <w:t>ustanovi</w:t>
            </w:r>
            <w:proofErr w:type="spellEnd"/>
          </w:p>
        </w:tc>
        <w:tc>
          <w:tcPr>
            <w:tcW w:w="1558" w:type="dxa"/>
            <w:tcBorders>
              <w:top w:val="single" w:sz="12" w:space="0" w:color="auto"/>
              <w:left w:val="single" w:sz="6" w:space="0" w:color="000000"/>
              <w:bottom w:val="single" w:sz="2" w:space="0" w:color="auto"/>
              <w:right w:val="single" w:sz="12" w:space="0" w:color="000000"/>
            </w:tcBorders>
            <w:vAlign w:val="center"/>
          </w:tcPr>
          <w:p w14:paraId="0F776AB4" w14:textId="6069AF24" w:rsidR="006C51F9" w:rsidRPr="006C51F9" w:rsidRDefault="00BD4B7C"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12" w:space="0" w:color="auto"/>
              <w:left w:val="single" w:sz="6" w:space="0" w:color="000000"/>
              <w:bottom w:val="single" w:sz="2" w:space="0" w:color="auto"/>
              <w:right w:val="single" w:sz="12" w:space="0" w:color="000000"/>
            </w:tcBorders>
            <w:vAlign w:val="center"/>
          </w:tcPr>
          <w:p w14:paraId="73452965"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10</w:t>
            </w:r>
          </w:p>
        </w:tc>
      </w:tr>
      <w:tr w:rsidR="006C51F9" w:rsidRPr="00411197" w14:paraId="4E5AB16A"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7793079C" w14:textId="77777777" w:rsidR="00BD4B7C" w:rsidRDefault="006C51F9" w:rsidP="00725BC0">
            <w:pPr>
              <w:numPr>
                <w:ilvl w:val="1"/>
                <w:numId w:val="36"/>
              </w:numPr>
              <w:rPr>
                <w:rFonts w:ascii="Times New Roman" w:hAnsi="Times New Roman"/>
                <w:sz w:val="22"/>
                <w:szCs w:val="22"/>
              </w:rPr>
            </w:pPr>
            <w:proofErr w:type="spellStart"/>
            <w:r w:rsidRPr="006C51F9">
              <w:rPr>
                <w:rFonts w:ascii="Times New Roman" w:hAnsi="Times New Roman"/>
                <w:sz w:val="22"/>
                <w:szCs w:val="22"/>
              </w:rPr>
              <w:t>Stručno</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usavršavanje</w:t>
            </w:r>
            <w:proofErr w:type="spellEnd"/>
            <w:r w:rsidRPr="006C51F9">
              <w:rPr>
                <w:rFonts w:ascii="Times New Roman" w:hAnsi="Times New Roman"/>
                <w:sz w:val="22"/>
                <w:szCs w:val="22"/>
              </w:rPr>
              <w:t xml:space="preserve"> u </w:t>
            </w:r>
            <w:proofErr w:type="spellStart"/>
            <w:r w:rsidRPr="006C51F9">
              <w:rPr>
                <w:rFonts w:ascii="Times New Roman" w:hAnsi="Times New Roman"/>
                <w:sz w:val="22"/>
                <w:szCs w:val="22"/>
              </w:rPr>
              <w:t>organizaciji</w:t>
            </w:r>
            <w:proofErr w:type="spellEnd"/>
            <w:r w:rsidRPr="006C51F9">
              <w:rPr>
                <w:rFonts w:ascii="Times New Roman" w:hAnsi="Times New Roman"/>
                <w:sz w:val="22"/>
                <w:szCs w:val="22"/>
              </w:rPr>
              <w:t xml:space="preserve"> ŽSV-a, MZOŠ-a, AZZO-a</w:t>
            </w:r>
          </w:p>
          <w:p w14:paraId="48753C61" w14:textId="02BF14F1" w:rsidR="006C51F9" w:rsidRPr="006C51F9" w:rsidRDefault="006C51F9" w:rsidP="00BD4B7C">
            <w:pPr>
              <w:ind w:left="792"/>
              <w:rPr>
                <w:rFonts w:ascii="Times New Roman" w:hAnsi="Times New Roman"/>
                <w:sz w:val="22"/>
                <w:szCs w:val="22"/>
              </w:rPr>
            </w:pPr>
            <w:r w:rsidRPr="006C51F9">
              <w:rPr>
                <w:rFonts w:ascii="Times New Roman" w:hAnsi="Times New Roman"/>
                <w:sz w:val="22"/>
                <w:szCs w:val="22"/>
              </w:rPr>
              <w:t>HUROŠ-a</w:t>
            </w:r>
          </w:p>
        </w:tc>
        <w:tc>
          <w:tcPr>
            <w:tcW w:w="1558" w:type="dxa"/>
            <w:tcBorders>
              <w:top w:val="single" w:sz="2" w:space="0" w:color="auto"/>
              <w:left w:val="single" w:sz="6" w:space="0" w:color="000000"/>
              <w:bottom w:val="single" w:sz="2" w:space="0" w:color="auto"/>
              <w:right w:val="single" w:sz="12" w:space="0" w:color="000000"/>
            </w:tcBorders>
            <w:vAlign w:val="center"/>
          </w:tcPr>
          <w:p w14:paraId="549A3FA3" w14:textId="7EE3FAFE" w:rsidR="006C51F9" w:rsidRPr="006C51F9" w:rsidRDefault="00BD4B7C"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2" w:space="0" w:color="auto"/>
              <w:right w:val="single" w:sz="12" w:space="0" w:color="000000"/>
            </w:tcBorders>
            <w:vAlign w:val="center"/>
          </w:tcPr>
          <w:p w14:paraId="3C88275B"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80</w:t>
            </w:r>
          </w:p>
        </w:tc>
      </w:tr>
      <w:tr w:rsidR="006C51F9" w:rsidRPr="00411197" w14:paraId="5B6FC355"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085503CE" w14:textId="77777777" w:rsidR="006C51F9" w:rsidRPr="006C51F9" w:rsidRDefault="006C51F9" w:rsidP="00725BC0">
            <w:pPr>
              <w:numPr>
                <w:ilvl w:val="1"/>
                <w:numId w:val="36"/>
              </w:numPr>
              <w:rPr>
                <w:rFonts w:ascii="Times New Roman" w:hAnsi="Times New Roman"/>
                <w:sz w:val="22"/>
                <w:szCs w:val="22"/>
              </w:rPr>
            </w:pPr>
            <w:proofErr w:type="spellStart"/>
            <w:r w:rsidRPr="006C51F9">
              <w:rPr>
                <w:rFonts w:ascii="Times New Roman" w:hAnsi="Times New Roman"/>
                <w:sz w:val="22"/>
                <w:szCs w:val="22"/>
              </w:rPr>
              <w:t>Stručno</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usavršavanje</w:t>
            </w:r>
            <w:proofErr w:type="spellEnd"/>
            <w:r w:rsidRPr="006C51F9">
              <w:rPr>
                <w:rFonts w:ascii="Times New Roman" w:hAnsi="Times New Roman"/>
                <w:sz w:val="22"/>
                <w:szCs w:val="22"/>
              </w:rPr>
              <w:t xml:space="preserve"> u </w:t>
            </w:r>
            <w:proofErr w:type="spellStart"/>
            <w:r w:rsidRPr="006C51F9">
              <w:rPr>
                <w:rFonts w:ascii="Times New Roman" w:hAnsi="Times New Roman"/>
                <w:sz w:val="22"/>
                <w:szCs w:val="22"/>
              </w:rPr>
              <w:t>organizaciji</w:t>
            </w:r>
            <w:proofErr w:type="spellEnd"/>
            <w:r w:rsidRPr="006C51F9">
              <w:rPr>
                <w:rFonts w:ascii="Times New Roman" w:hAnsi="Times New Roman"/>
                <w:sz w:val="22"/>
                <w:szCs w:val="22"/>
              </w:rPr>
              <w:t xml:space="preserve"> ostalih </w:t>
            </w:r>
            <w:proofErr w:type="spellStart"/>
            <w:r w:rsidRPr="006C51F9">
              <w:rPr>
                <w:rFonts w:ascii="Times New Roman" w:hAnsi="Times New Roman"/>
                <w:sz w:val="22"/>
                <w:szCs w:val="22"/>
              </w:rPr>
              <w:t>ustanova</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407FB693" w14:textId="08694AF7" w:rsidR="006C51F9" w:rsidRPr="006C51F9" w:rsidRDefault="00BD4B7C"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2" w:space="0" w:color="auto"/>
              <w:right w:val="single" w:sz="12" w:space="0" w:color="000000"/>
            </w:tcBorders>
            <w:vAlign w:val="center"/>
          </w:tcPr>
          <w:p w14:paraId="7E8BFCD7" w14:textId="75264FEF"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w:t>
            </w:r>
            <w:r w:rsidR="00BD4B7C">
              <w:rPr>
                <w:rFonts w:ascii="Times New Roman" w:hAnsi="Times New Roman"/>
                <w:sz w:val="22"/>
                <w:szCs w:val="22"/>
              </w:rPr>
              <w:t>5</w:t>
            </w:r>
          </w:p>
        </w:tc>
      </w:tr>
      <w:tr w:rsidR="006C51F9" w:rsidRPr="00411197" w14:paraId="085D0CCE"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69A57E33" w14:textId="77777777" w:rsidR="006C51F9" w:rsidRPr="006C51F9" w:rsidRDefault="006C51F9" w:rsidP="00725BC0">
            <w:pPr>
              <w:numPr>
                <w:ilvl w:val="1"/>
                <w:numId w:val="36"/>
              </w:numPr>
              <w:rPr>
                <w:rFonts w:ascii="Times New Roman" w:hAnsi="Times New Roman"/>
                <w:sz w:val="22"/>
                <w:szCs w:val="22"/>
              </w:rPr>
            </w:pPr>
            <w:proofErr w:type="spellStart"/>
            <w:r w:rsidRPr="006C51F9">
              <w:rPr>
                <w:rFonts w:ascii="Times New Roman" w:hAnsi="Times New Roman"/>
                <w:sz w:val="22"/>
                <w:szCs w:val="22"/>
              </w:rPr>
              <w:t>Praćenje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suvremene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odgojno</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obrazovne</w:t>
            </w:r>
            <w:proofErr w:type="spellEnd"/>
            <w:r w:rsidRPr="006C51F9">
              <w:rPr>
                <w:rFonts w:ascii="Times New Roman" w:hAnsi="Times New Roman"/>
                <w:sz w:val="22"/>
                <w:szCs w:val="22"/>
              </w:rPr>
              <w:t xml:space="preserve"> literature</w:t>
            </w:r>
          </w:p>
        </w:tc>
        <w:tc>
          <w:tcPr>
            <w:tcW w:w="1558" w:type="dxa"/>
            <w:tcBorders>
              <w:top w:val="single" w:sz="2" w:space="0" w:color="auto"/>
              <w:left w:val="single" w:sz="6" w:space="0" w:color="000000"/>
              <w:bottom w:val="single" w:sz="2" w:space="0" w:color="auto"/>
              <w:right w:val="single" w:sz="12" w:space="0" w:color="000000"/>
            </w:tcBorders>
            <w:vAlign w:val="center"/>
          </w:tcPr>
          <w:p w14:paraId="0CE76111" w14:textId="68060A29" w:rsidR="006C51F9" w:rsidRPr="006C51F9" w:rsidRDefault="00BD4B7C"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2" w:space="0" w:color="auto"/>
              <w:right w:val="single" w:sz="12" w:space="0" w:color="000000"/>
            </w:tcBorders>
            <w:vAlign w:val="center"/>
          </w:tcPr>
          <w:p w14:paraId="23838A4A" w14:textId="77777777"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35</w:t>
            </w:r>
          </w:p>
        </w:tc>
      </w:tr>
      <w:tr w:rsidR="006C51F9" w:rsidRPr="00411197" w14:paraId="66DC5052" w14:textId="77777777" w:rsidTr="006C51F9">
        <w:trPr>
          <w:cantSplit/>
          <w:trHeight w:val="284"/>
          <w:jc w:val="center"/>
        </w:trPr>
        <w:tc>
          <w:tcPr>
            <w:tcW w:w="7365" w:type="dxa"/>
            <w:tcBorders>
              <w:top w:val="single" w:sz="2" w:space="0" w:color="auto"/>
              <w:left w:val="single" w:sz="12" w:space="0" w:color="000000"/>
              <w:bottom w:val="single" w:sz="12" w:space="0" w:color="auto"/>
              <w:right w:val="single" w:sz="6" w:space="0" w:color="000000"/>
            </w:tcBorders>
          </w:tcPr>
          <w:p w14:paraId="74C0FF18" w14:textId="77777777" w:rsidR="006C51F9" w:rsidRPr="006C51F9" w:rsidRDefault="006C51F9" w:rsidP="00725BC0">
            <w:pPr>
              <w:numPr>
                <w:ilvl w:val="1"/>
                <w:numId w:val="36"/>
              </w:numPr>
              <w:rPr>
                <w:rFonts w:ascii="Times New Roman" w:hAnsi="Times New Roman"/>
                <w:sz w:val="22"/>
                <w:szCs w:val="22"/>
              </w:rPr>
            </w:pPr>
            <w:proofErr w:type="spellStart"/>
            <w:r w:rsidRPr="006C51F9">
              <w:rPr>
                <w:rFonts w:ascii="Times New Roman" w:hAnsi="Times New Roman"/>
                <w:sz w:val="22"/>
                <w:szCs w:val="22"/>
              </w:rPr>
              <w:t>Ostala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stručna</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usavršavanja</w:t>
            </w:r>
            <w:proofErr w:type="spellEnd"/>
          </w:p>
        </w:tc>
        <w:tc>
          <w:tcPr>
            <w:tcW w:w="1558" w:type="dxa"/>
            <w:tcBorders>
              <w:top w:val="single" w:sz="2" w:space="0" w:color="auto"/>
              <w:left w:val="single" w:sz="6" w:space="0" w:color="000000"/>
              <w:bottom w:val="single" w:sz="12" w:space="0" w:color="auto"/>
              <w:right w:val="single" w:sz="12" w:space="0" w:color="000000"/>
            </w:tcBorders>
            <w:vAlign w:val="center"/>
          </w:tcPr>
          <w:p w14:paraId="2B0727C4" w14:textId="5BA9750B" w:rsidR="006C51F9" w:rsidRPr="006C51F9" w:rsidRDefault="00BD4B7C"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12" w:space="0" w:color="auto"/>
              <w:right w:val="single" w:sz="12" w:space="0" w:color="000000"/>
            </w:tcBorders>
            <w:vAlign w:val="center"/>
          </w:tcPr>
          <w:p w14:paraId="4C8D6158" w14:textId="2A488B0A" w:rsidR="006C51F9" w:rsidRPr="006C51F9" w:rsidRDefault="00BD4B7C" w:rsidP="00B7048D">
            <w:pPr>
              <w:jc w:val="center"/>
              <w:rPr>
                <w:rFonts w:ascii="Times New Roman" w:hAnsi="Times New Roman"/>
                <w:sz w:val="22"/>
                <w:szCs w:val="22"/>
              </w:rPr>
            </w:pPr>
            <w:r>
              <w:rPr>
                <w:rFonts w:ascii="Times New Roman" w:hAnsi="Times New Roman"/>
                <w:sz w:val="22"/>
                <w:szCs w:val="22"/>
              </w:rPr>
              <w:t>20</w:t>
            </w:r>
          </w:p>
        </w:tc>
      </w:tr>
      <w:tr w:rsidR="006C51F9" w:rsidRPr="00411197" w14:paraId="2DD23E8F" w14:textId="77777777" w:rsidTr="006C51F9">
        <w:trPr>
          <w:cantSplit/>
          <w:trHeight w:val="284"/>
          <w:jc w:val="center"/>
        </w:trPr>
        <w:tc>
          <w:tcPr>
            <w:tcW w:w="7365" w:type="dxa"/>
            <w:tcBorders>
              <w:top w:val="single" w:sz="12" w:space="0" w:color="auto"/>
              <w:left w:val="single" w:sz="12" w:space="0" w:color="000000"/>
              <w:bottom w:val="single" w:sz="12" w:space="0" w:color="auto"/>
              <w:right w:val="single" w:sz="6" w:space="0" w:color="000000"/>
            </w:tcBorders>
            <w:vAlign w:val="center"/>
          </w:tcPr>
          <w:p w14:paraId="2D025473" w14:textId="77777777" w:rsidR="006C51F9" w:rsidRPr="006C51F9" w:rsidRDefault="006C51F9" w:rsidP="00725BC0">
            <w:pPr>
              <w:numPr>
                <w:ilvl w:val="0"/>
                <w:numId w:val="36"/>
              </w:numPr>
              <w:rPr>
                <w:rFonts w:ascii="Times New Roman" w:hAnsi="Times New Roman"/>
                <w:b/>
                <w:sz w:val="22"/>
                <w:szCs w:val="22"/>
              </w:rPr>
            </w:pPr>
            <w:r w:rsidRPr="006C51F9">
              <w:rPr>
                <w:rFonts w:ascii="Times New Roman" w:hAnsi="Times New Roman"/>
                <w:b/>
                <w:bCs/>
                <w:sz w:val="22"/>
                <w:szCs w:val="22"/>
              </w:rPr>
              <w:t>OSTALI POSLOVI RAVNATELJA</w:t>
            </w:r>
          </w:p>
        </w:tc>
        <w:tc>
          <w:tcPr>
            <w:tcW w:w="1558" w:type="dxa"/>
            <w:tcBorders>
              <w:top w:val="single" w:sz="12" w:space="0" w:color="auto"/>
              <w:left w:val="single" w:sz="6" w:space="0" w:color="000000"/>
              <w:bottom w:val="single" w:sz="12" w:space="0" w:color="auto"/>
              <w:right w:val="single" w:sz="12" w:space="0" w:color="000000"/>
            </w:tcBorders>
            <w:vAlign w:val="center"/>
          </w:tcPr>
          <w:p w14:paraId="4D6E8084" w14:textId="77777777" w:rsidR="006C51F9" w:rsidRPr="006C51F9" w:rsidRDefault="006C51F9" w:rsidP="00B7048D">
            <w:pPr>
              <w:jc w:val="center"/>
              <w:rPr>
                <w:rFonts w:ascii="Times New Roman" w:hAnsi="Times New Roman"/>
                <w:b/>
                <w:bCs/>
                <w:sz w:val="22"/>
                <w:szCs w:val="22"/>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23451F66" w14:textId="77777777" w:rsidR="006C51F9" w:rsidRPr="006C51F9" w:rsidRDefault="006C51F9" w:rsidP="00B7048D">
            <w:pPr>
              <w:jc w:val="center"/>
              <w:rPr>
                <w:rFonts w:ascii="Times New Roman" w:hAnsi="Times New Roman"/>
                <w:b/>
                <w:bCs/>
                <w:sz w:val="22"/>
                <w:szCs w:val="22"/>
              </w:rPr>
            </w:pPr>
            <w:r w:rsidRPr="006C51F9">
              <w:rPr>
                <w:rFonts w:ascii="Times New Roman" w:hAnsi="Times New Roman"/>
                <w:b/>
                <w:bCs/>
                <w:sz w:val="22"/>
                <w:szCs w:val="22"/>
              </w:rPr>
              <w:t>30</w:t>
            </w:r>
          </w:p>
        </w:tc>
      </w:tr>
      <w:tr w:rsidR="006C51F9" w:rsidRPr="00411197" w14:paraId="3F5EF502" w14:textId="77777777" w:rsidTr="006C51F9">
        <w:trPr>
          <w:cantSplit/>
          <w:trHeight w:val="284"/>
          <w:jc w:val="center"/>
        </w:trPr>
        <w:tc>
          <w:tcPr>
            <w:tcW w:w="7365" w:type="dxa"/>
            <w:tcBorders>
              <w:top w:val="single" w:sz="12" w:space="0" w:color="auto"/>
              <w:left w:val="single" w:sz="12" w:space="0" w:color="000000"/>
              <w:bottom w:val="single" w:sz="2" w:space="0" w:color="auto"/>
              <w:right w:val="single" w:sz="6" w:space="0" w:color="000000"/>
            </w:tcBorders>
          </w:tcPr>
          <w:p w14:paraId="75B6B7C2" w14:textId="77777777" w:rsidR="006C51F9" w:rsidRPr="006C51F9" w:rsidRDefault="006C51F9" w:rsidP="00725BC0">
            <w:pPr>
              <w:numPr>
                <w:ilvl w:val="1"/>
                <w:numId w:val="37"/>
              </w:numPr>
              <w:rPr>
                <w:rFonts w:ascii="Times New Roman" w:hAnsi="Times New Roman"/>
                <w:sz w:val="22"/>
                <w:szCs w:val="22"/>
              </w:rPr>
            </w:pPr>
            <w:proofErr w:type="spellStart"/>
            <w:r w:rsidRPr="006C51F9">
              <w:rPr>
                <w:rFonts w:ascii="Times New Roman" w:hAnsi="Times New Roman"/>
                <w:sz w:val="22"/>
                <w:szCs w:val="22"/>
              </w:rPr>
              <w:t>Vođenje</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evidencija</w:t>
            </w:r>
            <w:proofErr w:type="spellEnd"/>
            <w:r w:rsidRPr="006C51F9">
              <w:rPr>
                <w:rFonts w:ascii="Times New Roman" w:hAnsi="Times New Roman"/>
                <w:sz w:val="22"/>
                <w:szCs w:val="22"/>
              </w:rPr>
              <w:t xml:space="preserve"> i </w:t>
            </w:r>
            <w:proofErr w:type="spellStart"/>
            <w:r w:rsidRPr="006C51F9">
              <w:rPr>
                <w:rFonts w:ascii="Times New Roman" w:hAnsi="Times New Roman"/>
                <w:sz w:val="22"/>
                <w:szCs w:val="22"/>
              </w:rPr>
              <w:t>dokumentacije</w:t>
            </w:r>
            <w:proofErr w:type="spellEnd"/>
            <w:r w:rsidRPr="006C51F9">
              <w:rPr>
                <w:rFonts w:ascii="Times New Roman" w:hAnsi="Times New Roman"/>
                <w:sz w:val="22"/>
                <w:szCs w:val="22"/>
              </w:rPr>
              <w:t xml:space="preserve"> </w:t>
            </w:r>
          </w:p>
        </w:tc>
        <w:tc>
          <w:tcPr>
            <w:tcW w:w="1558" w:type="dxa"/>
            <w:tcBorders>
              <w:top w:val="single" w:sz="12" w:space="0" w:color="auto"/>
              <w:left w:val="single" w:sz="6" w:space="0" w:color="000000"/>
              <w:bottom w:val="single" w:sz="2" w:space="0" w:color="auto"/>
              <w:right w:val="single" w:sz="12" w:space="0" w:color="000000"/>
            </w:tcBorders>
            <w:vAlign w:val="center"/>
          </w:tcPr>
          <w:p w14:paraId="7DB47613" w14:textId="7212BC38" w:rsidR="006C51F9" w:rsidRPr="006C51F9" w:rsidRDefault="00BD4B7C"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12" w:space="0" w:color="auto"/>
              <w:left w:val="single" w:sz="6" w:space="0" w:color="000000"/>
              <w:bottom w:val="single" w:sz="2" w:space="0" w:color="auto"/>
              <w:right w:val="single" w:sz="12" w:space="0" w:color="000000"/>
            </w:tcBorders>
            <w:vAlign w:val="center"/>
          </w:tcPr>
          <w:p w14:paraId="0F22A6A0" w14:textId="05E619BB"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w:t>
            </w:r>
            <w:r w:rsidR="00BD4B7C">
              <w:rPr>
                <w:rFonts w:ascii="Times New Roman" w:hAnsi="Times New Roman"/>
                <w:sz w:val="22"/>
                <w:szCs w:val="22"/>
              </w:rPr>
              <w:t>5</w:t>
            </w:r>
          </w:p>
        </w:tc>
      </w:tr>
      <w:tr w:rsidR="006C51F9" w:rsidRPr="00411197" w14:paraId="7D10A4F3" w14:textId="77777777" w:rsidTr="006C51F9">
        <w:trPr>
          <w:cantSplit/>
          <w:trHeight w:val="284"/>
          <w:jc w:val="center"/>
        </w:trPr>
        <w:tc>
          <w:tcPr>
            <w:tcW w:w="7365" w:type="dxa"/>
            <w:tcBorders>
              <w:top w:val="single" w:sz="2" w:space="0" w:color="auto"/>
              <w:left w:val="single" w:sz="12" w:space="0" w:color="000000"/>
              <w:bottom w:val="single" w:sz="2" w:space="0" w:color="auto"/>
              <w:right w:val="single" w:sz="6" w:space="0" w:color="000000"/>
            </w:tcBorders>
          </w:tcPr>
          <w:p w14:paraId="38EA2000" w14:textId="77777777" w:rsidR="006C51F9" w:rsidRPr="006C51F9" w:rsidRDefault="006C51F9" w:rsidP="00725BC0">
            <w:pPr>
              <w:numPr>
                <w:ilvl w:val="1"/>
                <w:numId w:val="37"/>
              </w:numPr>
              <w:rPr>
                <w:rFonts w:ascii="Times New Roman" w:hAnsi="Times New Roman"/>
                <w:sz w:val="22"/>
                <w:szCs w:val="22"/>
              </w:rPr>
            </w:pPr>
            <w:proofErr w:type="spellStart"/>
            <w:r w:rsidRPr="006C51F9">
              <w:rPr>
                <w:rFonts w:ascii="Times New Roman" w:hAnsi="Times New Roman"/>
                <w:sz w:val="22"/>
                <w:szCs w:val="22"/>
              </w:rPr>
              <w:t>Ostali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nepredvidivi</w:t>
            </w:r>
            <w:proofErr w:type="spellEnd"/>
            <w:r w:rsidRPr="006C51F9">
              <w:rPr>
                <w:rFonts w:ascii="Times New Roman" w:hAnsi="Times New Roman"/>
                <w:sz w:val="22"/>
                <w:szCs w:val="22"/>
              </w:rPr>
              <w:t xml:space="preserve"> </w:t>
            </w:r>
            <w:proofErr w:type="spellStart"/>
            <w:r w:rsidRPr="006C51F9">
              <w:rPr>
                <w:rFonts w:ascii="Times New Roman" w:hAnsi="Times New Roman"/>
                <w:sz w:val="22"/>
                <w:szCs w:val="22"/>
              </w:rPr>
              <w:t>poslovi</w:t>
            </w:r>
            <w:proofErr w:type="spellEnd"/>
          </w:p>
        </w:tc>
        <w:tc>
          <w:tcPr>
            <w:tcW w:w="1558" w:type="dxa"/>
            <w:tcBorders>
              <w:top w:val="single" w:sz="2" w:space="0" w:color="auto"/>
              <w:left w:val="single" w:sz="6" w:space="0" w:color="000000"/>
              <w:bottom w:val="single" w:sz="2" w:space="0" w:color="auto"/>
              <w:right w:val="single" w:sz="12" w:space="0" w:color="000000"/>
            </w:tcBorders>
            <w:vAlign w:val="center"/>
          </w:tcPr>
          <w:p w14:paraId="08DA646A" w14:textId="4774A5B7" w:rsidR="006C51F9" w:rsidRPr="006C51F9" w:rsidRDefault="00BD4B7C" w:rsidP="00B7048D">
            <w:pPr>
              <w:jc w:val="center"/>
              <w:rPr>
                <w:rFonts w:ascii="Times New Roman" w:hAnsi="Times New Roman"/>
                <w:sz w:val="22"/>
                <w:szCs w:val="22"/>
              </w:rPr>
            </w:pPr>
            <w:r>
              <w:rPr>
                <w:rFonts w:ascii="Times New Roman" w:hAnsi="Times New Roman"/>
                <w:sz w:val="22"/>
                <w:szCs w:val="22"/>
              </w:rPr>
              <w:t>9.-6.mj.</w:t>
            </w:r>
          </w:p>
        </w:tc>
        <w:tc>
          <w:tcPr>
            <w:tcW w:w="1502" w:type="dxa"/>
            <w:tcBorders>
              <w:top w:val="single" w:sz="2" w:space="0" w:color="auto"/>
              <w:left w:val="single" w:sz="6" w:space="0" w:color="000000"/>
              <w:bottom w:val="single" w:sz="2" w:space="0" w:color="auto"/>
              <w:right w:val="single" w:sz="12" w:space="0" w:color="000000"/>
            </w:tcBorders>
            <w:vAlign w:val="center"/>
          </w:tcPr>
          <w:p w14:paraId="3D4AE3C4" w14:textId="2BBED7DD" w:rsidR="006C51F9" w:rsidRPr="006C51F9" w:rsidRDefault="006C51F9" w:rsidP="00B7048D">
            <w:pPr>
              <w:jc w:val="center"/>
              <w:rPr>
                <w:rFonts w:ascii="Times New Roman" w:hAnsi="Times New Roman"/>
                <w:sz w:val="22"/>
                <w:szCs w:val="22"/>
              </w:rPr>
            </w:pPr>
            <w:r w:rsidRPr="006C51F9">
              <w:rPr>
                <w:rFonts w:ascii="Times New Roman" w:hAnsi="Times New Roman"/>
                <w:sz w:val="22"/>
                <w:szCs w:val="22"/>
              </w:rPr>
              <w:t>1</w:t>
            </w:r>
            <w:r w:rsidR="00BD4B7C">
              <w:rPr>
                <w:rFonts w:ascii="Times New Roman" w:hAnsi="Times New Roman"/>
                <w:sz w:val="22"/>
                <w:szCs w:val="22"/>
              </w:rPr>
              <w:t>5</w:t>
            </w:r>
          </w:p>
        </w:tc>
      </w:tr>
      <w:tr w:rsidR="006C51F9" w:rsidRPr="00411197" w14:paraId="0601A58E" w14:textId="77777777" w:rsidTr="006C51F9">
        <w:trPr>
          <w:trHeight w:val="284"/>
          <w:jc w:val="center"/>
        </w:trPr>
        <w:tc>
          <w:tcPr>
            <w:tcW w:w="7365" w:type="dxa"/>
            <w:tcBorders>
              <w:top w:val="single" w:sz="2" w:space="0" w:color="auto"/>
              <w:left w:val="single" w:sz="12" w:space="0" w:color="000000"/>
              <w:bottom w:val="single" w:sz="12" w:space="0" w:color="000000"/>
              <w:right w:val="single" w:sz="6" w:space="0" w:color="000000"/>
            </w:tcBorders>
          </w:tcPr>
          <w:p w14:paraId="0294FAD0" w14:textId="77777777" w:rsidR="006C51F9" w:rsidRPr="006C51F9" w:rsidRDefault="006C51F9" w:rsidP="00B7048D">
            <w:pPr>
              <w:rPr>
                <w:rFonts w:ascii="Times New Roman" w:hAnsi="Times New Roman"/>
                <w:b/>
                <w:sz w:val="22"/>
                <w:szCs w:val="22"/>
              </w:rPr>
            </w:pPr>
            <w:r w:rsidRPr="006C51F9">
              <w:rPr>
                <w:rFonts w:ascii="Times New Roman" w:hAnsi="Times New Roman"/>
                <w:b/>
                <w:sz w:val="22"/>
                <w:szCs w:val="22"/>
              </w:rPr>
              <w:t>UKUPAN BROJ PLANIRANIH SATI RADA GODIŠNJE:</w:t>
            </w:r>
          </w:p>
        </w:tc>
        <w:tc>
          <w:tcPr>
            <w:tcW w:w="3060" w:type="dxa"/>
            <w:gridSpan w:val="2"/>
            <w:tcBorders>
              <w:top w:val="single" w:sz="2" w:space="0" w:color="auto"/>
              <w:left w:val="single" w:sz="4" w:space="0" w:color="auto"/>
              <w:bottom w:val="single" w:sz="12" w:space="0" w:color="000000"/>
              <w:right w:val="single" w:sz="12" w:space="0" w:color="000000"/>
            </w:tcBorders>
          </w:tcPr>
          <w:p w14:paraId="2866ACD8" w14:textId="77777777" w:rsidR="006C51F9" w:rsidRPr="006C51F9" w:rsidRDefault="006C51F9" w:rsidP="00B7048D">
            <w:pPr>
              <w:jc w:val="center"/>
              <w:rPr>
                <w:rFonts w:ascii="Times New Roman" w:hAnsi="Times New Roman"/>
                <w:b/>
                <w:sz w:val="22"/>
                <w:szCs w:val="22"/>
              </w:rPr>
            </w:pPr>
            <w:r w:rsidRPr="006C51F9">
              <w:rPr>
                <w:rFonts w:ascii="Times New Roman" w:hAnsi="Times New Roman"/>
                <w:b/>
                <w:sz w:val="22"/>
                <w:szCs w:val="22"/>
              </w:rPr>
              <w:t xml:space="preserve">                          1784</w:t>
            </w:r>
          </w:p>
        </w:tc>
      </w:tr>
    </w:tbl>
    <w:p w14:paraId="3CD4B053" w14:textId="77777777" w:rsidR="006C51F9" w:rsidRPr="00BA4E1C" w:rsidRDefault="006C51F9" w:rsidP="009364BC">
      <w:pPr>
        <w:pStyle w:val="Odlomakpopisa"/>
        <w:rPr>
          <w:rFonts w:ascii="Times New Roman" w:hAnsi="Times New Roman"/>
          <w:i/>
          <w:sz w:val="28"/>
          <w:u w:val="single"/>
          <w:lang w:val="hr-HR"/>
        </w:rPr>
      </w:pPr>
    </w:p>
    <w:p w14:paraId="35E95276" w14:textId="77777777" w:rsidR="009364BC" w:rsidRPr="00BA4E1C" w:rsidRDefault="009364BC" w:rsidP="009364BC">
      <w:pPr>
        <w:rPr>
          <w:rFonts w:ascii="Times New Roman" w:hAnsi="Times New Roman"/>
          <w:i/>
          <w:sz w:val="28"/>
          <w:u w:val="single"/>
          <w:lang w:val="hr-HR"/>
        </w:rPr>
      </w:pPr>
    </w:p>
    <w:p w14:paraId="530D4811" w14:textId="1CF56749" w:rsidR="009364BC" w:rsidRDefault="009364BC" w:rsidP="009364BC">
      <w:pPr>
        <w:jc w:val="center"/>
        <w:rPr>
          <w:rFonts w:ascii="Times New Roman" w:hAnsi="Times New Roman"/>
          <w:i/>
          <w:sz w:val="28"/>
          <w:u w:val="single"/>
          <w:lang w:val="hr-HR"/>
        </w:rPr>
      </w:pPr>
    </w:p>
    <w:p w14:paraId="0D881E95" w14:textId="49A5088A" w:rsidR="00B11BF3" w:rsidRDefault="00B11BF3" w:rsidP="009364BC">
      <w:pPr>
        <w:jc w:val="center"/>
        <w:rPr>
          <w:rFonts w:ascii="Times New Roman" w:hAnsi="Times New Roman"/>
          <w:i/>
          <w:sz w:val="28"/>
          <w:u w:val="single"/>
          <w:lang w:val="hr-HR"/>
        </w:rPr>
      </w:pPr>
    </w:p>
    <w:p w14:paraId="5B4575E4" w14:textId="63DC83C9" w:rsidR="00C874AF" w:rsidRDefault="00C874AF" w:rsidP="009364BC">
      <w:pPr>
        <w:jc w:val="center"/>
        <w:rPr>
          <w:rFonts w:ascii="Times New Roman" w:hAnsi="Times New Roman"/>
          <w:i/>
          <w:sz w:val="28"/>
          <w:u w:val="single"/>
          <w:lang w:val="hr-HR"/>
        </w:rPr>
      </w:pPr>
    </w:p>
    <w:p w14:paraId="1DB8AD4F" w14:textId="6837C623" w:rsidR="00C874AF" w:rsidRDefault="00C874AF" w:rsidP="009364BC">
      <w:pPr>
        <w:jc w:val="center"/>
        <w:rPr>
          <w:rFonts w:ascii="Times New Roman" w:hAnsi="Times New Roman"/>
          <w:i/>
          <w:sz w:val="28"/>
          <w:u w:val="single"/>
          <w:lang w:val="hr-HR"/>
        </w:rPr>
      </w:pPr>
    </w:p>
    <w:p w14:paraId="3EB90C06" w14:textId="6A99DB9C" w:rsidR="00C874AF" w:rsidRDefault="00C874AF" w:rsidP="009364BC">
      <w:pPr>
        <w:jc w:val="center"/>
        <w:rPr>
          <w:rFonts w:ascii="Times New Roman" w:hAnsi="Times New Roman"/>
          <w:i/>
          <w:sz w:val="28"/>
          <w:u w:val="single"/>
          <w:lang w:val="hr-HR"/>
        </w:rPr>
      </w:pPr>
    </w:p>
    <w:p w14:paraId="2B8AF07A" w14:textId="0C383504" w:rsidR="00F13F1A" w:rsidRDefault="00F13F1A" w:rsidP="009364BC">
      <w:pPr>
        <w:jc w:val="center"/>
        <w:rPr>
          <w:rFonts w:ascii="Times New Roman" w:hAnsi="Times New Roman"/>
          <w:i/>
          <w:sz w:val="28"/>
          <w:u w:val="single"/>
          <w:lang w:val="hr-HR"/>
        </w:rPr>
      </w:pPr>
    </w:p>
    <w:p w14:paraId="635692DF" w14:textId="0B4D6C9A" w:rsidR="00F13F1A" w:rsidRDefault="00F13F1A" w:rsidP="009364BC">
      <w:pPr>
        <w:jc w:val="center"/>
        <w:rPr>
          <w:rFonts w:ascii="Times New Roman" w:hAnsi="Times New Roman"/>
          <w:i/>
          <w:sz w:val="28"/>
          <w:u w:val="single"/>
          <w:lang w:val="hr-HR"/>
        </w:rPr>
      </w:pPr>
    </w:p>
    <w:p w14:paraId="344BFF87" w14:textId="62969EA1" w:rsidR="00F13F1A" w:rsidRDefault="00F13F1A" w:rsidP="009364BC">
      <w:pPr>
        <w:jc w:val="center"/>
        <w:rPr>
          <w:rFonts w:ascii="Times New Roman" w:hAnsi="Times New Roman"/>
          <w:i/>
          <w:sz w:val="28"/>
          <w:u w:val="single"/>
          <w:lang w:val="hr-HR"/>
        </w:rPr>
      </w:pPr>
    </w:p>
    <w:p w14:paraId="4750765B" w14:textId="74D9622A" w:rsidR="00F13F1A" w:rsidRDefault="00F13F1A" w:rsidP="009364BC">
      <w:pPr>
        <w:jc w:val="center"/>
        <w:rPr>
          <w:rFonts w:ascii="Times New Roman" w:hAnsi="Times New Roman"/>
          <w:i/>
          <w:sz w:val="28"/>
          <w:u w:val="single"/>
          <w:lang w:val="hr-HR"/>
        </w:rPr>
      </w:pPr>
    </w:p>
    <w:p w14:paraId="5297CEAE" w14:textId="24E0D8EE" w:rsidR="00F13F1A" w:rsidRDefault="00F13F1A" w:rsidP="009364BC">
      <w:pPr>
        <w:jc w:val="center"/>
        <w:rPr>
          <w:rFonts w:ascii="Times New Roman" w:hAnsi="Times New Roman"/>
          <w:i/>
          <w:sz w:val="28"/>
          <w:u w:val="single"/>
          <w:lang w:val="hr-HR"/>
        </w:rPr>
      </w:pPr>
    </w:p>
    <w:p w14:paraId="60EEF5A1" w14:textId="4A521327" w:rsidR="00F13F1A" w:rsidRDefault="00F13F1A" w:rsidP="009364BC">
      <w:pPr>
        <w:jc w:val="center"/>
        <w:rPr>
          <w:rFonts w:ascii="Times New Roman" w:hAnsi="Times New Roman"/>
          <w:i/>
          <w:sz w:val="28"/>
          <w:u w:val="single"/>
          <w:lang w:val="hr-HR"/>
        </w:rPr>
      </w:pPr>
    </w:p>
    <w:p w14:paraId="49B5AE10" w14:textId="59E36F0E" w:rsidR="00F13F1A" w:rsidRDefault="00F13F1A" w:rsidP="009364BC">
      <w:pPr>
        <w:jc w:val="center"/>
        <w:rPr>
          <w:rFonts w:ascii="Times New Roman" w:hAnsi="Times New Roman"/>
          <w:i/>
          <w:sz w:val="28"/>
          <w:u w:val="single"/>
          <w:lang w:val="hr-HR"/>
        </w:rPr>
      </w:pPr>
    </w:p>
    <w:p w14:paraId="052864B9" w14:textId="79ACD19D" w:rsidR="00F13F1A" w:rsidRDefault="00F13F1A" w:rsidP="009364BC">
      <w:pPr>
        <w:jc w:val="center"/>
        <w:rPr>
          <w:rFonts w:ascii="Times New Roman" w:hAnsi="Times New Roman"/>
          <w:i/>
          <w:sz w:val="28"/>
          <w:u w:val="single"/>
          <w:lang w:val="hr-HR"/>
        </w:rPr>
      </w:pPr>
    </w:p>
    <w:p w14:paraId="75F26E04" w14:textId="70738490" w:rsidR="00F13F1A" w:rsidRDefault="00F13F1A" w:rsidP="009364BC">
      <w:pPr>
        <w:jc w:val="center"/>
        <w:rPr>
          <w:rFonts w:ascii="Times New Roman" w:hAnsi="Times New Roman"/>
          <w:i/>
          <w:sz w:val="28"/>
          <w:u w:val="single"/>
          <w:lang w:val="hr-HR"/>
        </w:rPr>
      </w:pPr>
    </w:p>
    <w:p w14:paraId="1AB184EC" w14:textId="274507E9" w:rsidR="00F13F1A" w:rsidRDefault="00F13F1A" w:rsidP="009364BC">
      <w:pPr>
        <w:jc w:val="center"/>
        <w:rPr>
          <w:rFonts w:ascii="Times New Roman" w:hAnsi="Times New Roman"/>
          <w:i/>
          <w:sz w:val="28"/>
          <w:u w:val="single"/>
          <w:lang w:val="hr-HR"/>
        </w:rPr>
      </w:pPr>
    </w:p>
    <w:p w14:paraId="1E4D35A3" w14:textId="130F6657" w:rsidR="00F13F1A" w:rsidRDefault="00F13F1A" w:rsidP="009364BC">
      <w:pPr>
        <w:jc w:val="center"/>
        <w:rPr>
          <w:rFonts w:ascii="Times New Roman" w:hAnsi="Times New Roman"/>
          <w:i/>
          <w:sz w:val="28"/>
          <w:u w:val="single"/>
          <w:lang w:val="hr-HR"/>
        </w:rPr>
      </w:pPr>
    </w:p>
    <w:p w14:paraId="50D5CCF4" w14:textId="35249312" w:rsidR="00F13F1A" w:rsidRDefault="00F13F1A" w:rsidP="009364BC">
      <w:pPr>
        <w:jc w:val="center"/>
        <w:rPr>
          <w:rFonts w:ascii="Times New Roman" w:hAnsi="Times New Roman"/>
          <w:i/>
          <w:sz w:val="28"/>
          <w:u w:val="single"/>
          <w:lang w:val="hr-HR"/>
        </w:rPr>
      </w:pPr>
    </w:p>
    <w:p w14:paraId="572AD8A1" w14:textId="21C57015" w:rsidR="00F13F1A" w:rsidRDefault="00F13F1A" w:rsidP="009364BC">
      <w:pPr>
        <w:jc w:val="center"/>
        <w:rPr>
          <w:rFonts w:ascii="Times New Roman" w:hAnsi="Times New Roman"/>
          <w:i/>
          <w:sz w:val="28"/>
          <w:u w:val="single"/>
          <w:lang w:val="hr-HR"/>
        </w:rPr>
      </w:pPr>
    </w:p>
    <w:p w14:paraId="2E699612" w14:textId="23AEEC1C" w:rsidR="00F13F1A" w:rsidRDefault="00F13F1A" w:rsidP="009364BC">
      <w:pPr>
        <w:jc w:val="center"/>
        <w:rPr>
          <w:rFonts w:ascii="Times New Roman" w:hAnsi="Times New Roman"/>
          <w:i/>
          <w:sz w:val="28"/>
          <w:u w:val="single"/>
          <w:lang w:val="hr-HR"/>
        </w:rPr>
      </w:pPr>
    </w:p>
    <w:p w14:paraId="08A4B129" w14:textId="312D3435" w:rsidR="00F13F1A" w:rsidRDefault="00F13F1A" w:rsidP="009364BC">
      <w:pPr>
        <w:jc w:val="center"/>
        <w:rPr>
          <w:rFonts w:ascii="Times New Roman" w:hAnsi="Times New Roman"/>
          <w:i/>
          <w:sz w:val="28"/>
          <w:u w:val="single"/>
          <w:lang w:val="hr-HR"/>
        </w:rPr>
      </w:pPr>
    </w:p>
    <w:p w14:paraId="2E38A594" w14:textId="4E34EDD0" w:rsidR="00F13F1A" w:rsidRDefault="00F13F1A" w:rsidP="009364BC">
      <w:pPr>
        <w:jc w:val="center"/>
        <w:rPr>
          <w:rFonts w:ascii="Times New Roman" w:hAnsi="Times New Roman"/>
          <w:i/>
          <w:sz w:val="28"/>
          <w:u w:val="single"/>
          <w:lang w:val="hr-HR"/>
        </w:rPr>
      </w:pPr>
    </w:p>
    <w:p w14:paraId="5F94369A" w14:textId="77777777" w:rsidR="00F13F1A" w:rsidRDefault="00F13F1A" w:rsidP="009364BC">
      <w:pPr>
        <w:jc w:val="center"/>
        <w:rPr>
          <w:rFonts w:ascii="Times New Roman" w:hAnsi="Times New Roman"/>
          <w:i/>
          <w:sz w:val="28"/>
          <w:u w:val="single"/>
          <w:lang w:val="hr-HR"/>
        </w:rPr>
      </w:pPr>
    </w:p>
    <w:p w14:paraId="69C95B82" w14:textId="77777777" w:rsidR="00C874AF" w:rsidRDefault="00C874AF" w:rsidP="009364BC">
      <w:pPr>
        <w:jc w:val="center"/>
        <w:rPr>
          <w:rFonts w:ascii="Times New Roman" w:hAnsi="Times New Roman"/>
          <w:i/>
          <w:sz w:val="28"/>
          <w:u w:val="single"/>
          <w:lang w:val="hr-HR"/>
        </w:rPr>
      </w:pPr>
    </w:p>
    <w:p w14:paraId="429CC55B" w14:textId="77777777" w:rsidR="00B11BF3" w:rsidRPr="00BA4E1C" w:rsidRDefault="00B11BF3" w:rsidP="009364BC">
      <w:pPr>
        <w:jc w:val="center"/>
        <w:rPr>
          <w:rFonts w:ascii="Times New Roman" w:hAnsi="Times New Roman"/>
          <w:i/>
          <w:sz w:val="28"/>
          <w:u w:val="single"/>
          <w:lang w:val="hr-HR"/>
        </w:rPr>
      </w:pPr>
    </w:p>
    <w:p w14:paraId="3F928DCA" w14:textId="1BA7574D" w:rsidR="009364BC" w:rsidRDefault="009364BC" w:rsidP="005013DB">
      <w:pPr>
        <w:pStyle w:val="Odlomakpopisa"/>
        <w:numPr>
          <w:ilvl w:val="2"/>
          <w:numId w:val="40"/>
        </w:numPr>
        <w:jc w:val="center"/>
        <w:rPr>
          <w:rFonts w:ascii="Times New Roman" w:hAnsi="Times New Roman"/>
          <w:iCs/>
          <w:sz w:val="28"/>
          <w:lang w:val="hr-HR"/>
        </w:rPr>
      </w:pPr>
      <w:r w:rsidRPr="00BA1CD3">
        <w:rPr>
          <w:rFonts w:ascii="Times New Roman" w:hAnsi="Times New Roman"/>
          <w:iCs/>
          <w:sz w:val="28"/>
          <w:lang w:val="hr-HR"/>
        </w:rPr>
        <w:lastRenderedPageBreak/>
        <w:t>Plan rada pedagoga</w:t>
      </w:r>
    </w:p>
    <w:p w14:paraId="7DCCE568" w14:textId="77777777" w:rsidR="00BD0E4F" w:rsidRDefault="00BD0E4F" w:rsidP="00BD0E4F">
      <w:pPr>
        <w:pStyle w:val="Odlomakpopisa"/>
        <w:ind w:left="1512"/>
        <w:rPr>
          <w:rFonts w:ascii="Times New Roman" w:hAnsi="Times New Roman"/>
          <w:iCs/>
          <w:sz w:val="28"/>
          <w:lang w:val="hr-HR"/>
        </w:rPr>
      </w:pPr>
    </w:p>
    <w:p w14:paraId="783FDC98" w14:textId="796CD108" w:rsidR="00AF0DDE" w:rsidRPr="00AF0DDE" w:rsidRDefault="00AF0DDE" w:rsidP="00AF0DDE">
      <w:pPr>
        <w:tabs>
          <w:tab w:val="left" w:pos="1536"/>
        </w:tabs>
        <w:rPr>
          <w:lang w:val="hr-HR"/>
        </w:rPr>
      </w:pPr>
    </w:p>
    <w:tbl>
      <w:tblPr>
        <w:tblStyle w:val="Reetkatablice"/>
        <w:tblW w:w="10906" w:type="dxa"/>
        <w:tblInd w:w="-856" w:type="dxa"/>
        <w:tblLook w:val="04A0" w:firstRow="1" w:lastRow="0" w:firstColumn="1" w:lastColumn="0" w:noHBand="0" w:noVBand="1"/>
      </w:tblPr>
      <w:tblGrid>
        <w:gridCol w:w="2552"/>
        <w:gridCol w:w="4395"/>
        <w:gridCol w:w="3118"/>
        <w:gridCol w:w="841"/>
      </w:tblGrid>
      <w:tr w:rsidR="00BD0E4F" w:rsidRPr="00215277" w14:paraId="4B9A90F7" w14:textId="77777777" w:rsidTr="00BD0E4F">
        <w:trPr>
          <w:trHeight w:val="324"/>
        </w:trPr>
        <w:tc>
          <w:tcPr>
            <w:tcW w:w="2552" w:type="dxa"/>
            <w:noWrap/>
            <w:hideMark/>
          </w:tcPr>
          <w:p w14:paraId="23200DA9" w14:textId="77777777" w:rsidR="00BD0E4F" w:rsidRPr="00215277" w:rsidRDefault="00BD0E4F" w:rsidP="007E612C">
            <w:pPr>
              <w:tabs>
                <w:tab w:val="left" w:pos="1536"/>
              </w:tabs>
              <w:jc w:val="center"/>
              <w:rPr>
                <w:rFonts w:ascii="Times New Roman" w:hAnsi="Times New Roman" w:cs="Times New Roman"/>
                <w:b/>
                <w:bCs/>
                <w:szCs w:val="24"/>
                <w:lang w:val="hr-HR"/>
              </w:rPr>
            </w:pPr>
            <w:proofErr w:type="spellStart"/>
            <w:r w:rsidRPr="00215277">
              <w:rPr>
                <w:rFonts w:ascii="Times New Roman" w:hAnsi="Times New Roman" w:cs="Times New Roman"/>
                <w:b/>
                <w:bCs/>
                <w:szCs w:val="24"/>
              </w:rPr>
              <w:t>Područje</w:t>
            </w:r>
            <w:proofErr w:type="spellEnd"/>
            <w:r w:rsidRPr="00215277">
              <w:rPr>
                <w:rFonts w:ascii="Times New Roman" w:hAnsi="Times New Roman" w:cs="Times New Roman"/>
                <w:b/>
                <w:bCs/>
                <w:szCs w:val="24"/>
              </w:rPr>
              <w:t xml:space="preserve"> rada</w:t>
            </w:r>
          </w:p>
        </w:tc>
        <w:tc>
          <w:tcPr>
            <w:tcW w:w="4395" w:type="dxa"/>
            <w:noWrap/>
            <w:hideMark/>
          </w:tcPr>
          <w:p w14:paraId="1FB8CAF6" w14:textId="77777777" w:rsidR="00BD0E4F" w:rsidRPr="00215277" w:rsidRDefault="00BD0E4F" w:rsidP="007E612C">
            <w:pPr>
              <w:tabs>
                <w:tab w:val="left" w:pos="1536"/>
              </w:tabs>
              <w:jc w:val="center"/>
              <w:rPr>
                <w:rFonts w:ascii="Times New Roman" w:hAnsi="Times New Roman" w:cs="Times New Roman"/>
                <w:b/>
                <w:bCs/>
                <w:szCs w:val="24"/>
              </w:rPr>
            </w:pPr>
            <w:proofErr w:type="spellStart"/>
            <w:r w:rsidRPr="00215277">
              <w:rPr>
                <w:rFonts w:ascii="Times New Roman" w:hAnsi="Times New Roman" w:cs="Times New Roman"/>
                <w:b/>
                <w:bCs/>
                <w:szCs w:val="24"/>
              </w:rPr>
              <w:t>Sadržaj</w:t>
            </w:r>
            <w:proofErr w:type="spellEnd"/>
          </w:p>
        </w:tc>
        <w:tc>
          <w:tcPr>
            <w:tcW w:w="3118" w:type="dxa"/>
            <w:noWrap/>
            <w:hideMark/>
          </w:tcPr>
          <w:p w14:paraId="0F4F0C8C" w14:textId="77777777" w:rsidR="00BD0E4F" w:rsidRPr="00215277" w:rsidRDefault="00BD0E4F" w:rsidP="007E612C">
            <w:pPr>
              <w:tabs>
                <w:tab w:val="left" w:pos="1536"/>
              </w:tabs>
              <w:jc w:val="center"/>
              <w:rPr>
                <w:rFonts w:ascii="Times New Roman" w:hAnsi="Times New Roman" w:cs="Times New Roman"/>
                <w:b/>
                <w:bCs/>
                <w:szCs w:val="24"/>
              </w:rPr>
            </w:pPr>
            <w:proofErr w:type="spellStart"/>
            <w:r w:rsidRPr="00215277">
              <w:rPr>
                <w:rFonts w:ascii="Times New Roman" w:hAnsi="Times New Roman" w:cs="Times New Roman"/>
                <w:b/>
                <w:bCs/>
                <w:szCs w:val="24"/>
              </w:rPr>
              <w:t>Ishodi</w:t>
            </w:r>
            <w:proofErr w:type="spellEnd"/>
          </w:p>
        </w:tc>
        <w:tc>
          <w:tcPr>
            <w:tcW w:w="841" w:type="dxa"/>
            <w:noWrap/>
            <w:hideMark/>
          </w:tcPr>
          <w:p w14:paraId="66A10DC8" w14:textId="77777777" w:rsidR="00BD0E4F" w:rsidRPr="00215277" w:rsidRDefault="00BD0E4F" w:rsidP="000E08FA">
            <w:pPr>
              <w:tabs>
                <w:tab w:val="left" w:pos="1536"/>
              </w:tabs>
              <w:rPr>
                <w:rFonts w:ascii="Times New Roman" w:hAnsi="Times New Roman" w:cs="Times New Roman"/>
                <w:b/>
                <w:bCs/>
                <w:szCs w:val="24"/>
              </w:rPr>
            </w:pPr>
            <w:r w:rsidRPr="00215277">
              <w:rPr>
                <w:rFonts w:ascii="Times New Roman" w:hAnsi="Times New Roman" w:cs="Times New Roman"/>
                <w:b/>
                <w:bCs/>
                <w:szCs w:val="24"/>
              </w:rPr>
              <w:t>Broj sati</w:t>
            </w:r>
          </w:p>
        </w:tc>
      </w:tr>
      <w:tr w:rsidR="00BD0E4F" w:rsidRPr="00215277" w14:paraId="4BFE089B" w14:textId="77777777" w:rsidTr="00BD0E4F">
        <w:trPr>
          <w:trHeight w:val="420"/>
        </w:trPr>
        <w:tc>
          <w:tcPr>
            <w:tcW w:w="10906" w:type="dxa"/>
            <w:gridSpan w:val="4"/>
            <w:noWrap/>
            <w:hideMark/>
          </w:tcPr>
          <w:p w14:paraId="03B82F5F" w14:textId="77777777" w:rsidR="00BD0E4F" w:rsidRPr="00215277" w:rsidRDefault="00BD0E4F" w:rsidP="000E08FA">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1.PRIPREMANJE ŠKOLSKIH ODGOJNO-OBRAZOVNIH PROGRAMA I NJIHOVA REALIZACIJA</w:t>
            </w:r>
          </w:p>
        </w:tc>
      </w:tr>
      <w:tr w:rsidR="00BD0E4F" w:rsidRPr="00215277" w14:paraId="3CA23637" w14:textId="77777777" w:rsidTr="00BD0E4F">
        <w:trPr>
          <w:trHeight w:val="1692"/>
        </w:trPr>
        <w:tc>
          <w:tcPr>
            <w:tcW w:w="2552" w:type="dxa"/>
            <w:hideMark/>
          </w:tcPr>
          <w:p w14:paraId="6B9D0BE1"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1.1.Poslovi </w:t>
            </w:r>
            <w:proofErr w:type="spellStart"/>
            <w:r w:rsidRPr="00215277">
              <w:rPr>
                <w:rFonts w:ascii="Times New Roman" w:hAnsi="Times New Roman" w:cs="Times New Roman"/>
                <w:b/>
                <w:bCs/>
                <w:szCs w:val="24"/>
              </w:rPr>
              <w:t>pripreme</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školskih</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odgojno</w:t>
            </w:r>
            <w:proofErr w:type="spellEnd"/>
            <w:r w:rsidRPr="00215277">
              <w:rPr>
                <w:rFonts w:ascii="Times New Roman" w:hAnsi="Times New Roman" w:cs="Times New Roman"/>
                <w:b/>
                <w:bCs/>
                <w:szCs w:val="24"/>
              </w:rPr>
              <w:t xml:space="preserve"> – </w:t>
            </w:r>
            <w:proofErr w:type="spellStart"/>
            <w:r w:rsidRPr="00215277">
              <w:rPr>
                <w:rFonts w:ascii="Times New Roman" w:hAnsi="Times New Roman" w:cs="Times New Roman"/>
                <w:b/>
                <w:bCs/>
                <w:szCs w:val="24"/>
              </w:rPr>
              <w:t>obrazovnih</w:t>
            </w:r>
            <w:proofErr w:type="spellEnd"/>
            <w:r w:rsidRPr="00215277">
              <w:rPr>
                <w:rFonts w:ascii="Times New Roman" w:hAnsi="Times New Roman" w:cs="Times New Roman"/>
                <w:b/>
                <w:bCs/>
                <w:szCs w:val="24"/>
              </w:rPr>
              <w:t xml:space="preserve"> programa i </w:t>
            </w:r>
            <w:proofErr w:type="spellStart"/>
            <w:r w:rsidRPr="00215277">
              <w:rPr>
                <w:rFonts w:ascii="Times New Roman" w:hAnsi="Times New Roman" w:cs="Times New Roman"/>
                <w:b/>
                <w:bCs/>
                <w:szCs w:val="24"/>
              </w:rPr>
              <w:t>njihova</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realizacija</w:t>
            </w:r>
            <w:proofErr w:type="spellEnd"/>
          </w:p>
        </w:tc>
        <w:tc>
          <w:tcPr>
            <w:tcW w:w="4395" w:type="dxa"/>
            <w:hideMark/>
          </w:tcPr>
          <w:p w14:paraId="02DDB452"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Ispitivanjem</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utvrđivanjem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odgojnoobrazovnih</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potreba</w:t>
            </w:r>
            <w:proofErr w:type="spellEnd"/>
            <w:r w:rsidRPr="00215277">
              <w:rPr>
                <w:rFonts w:ascii="Times New Roman" w:hAnsi="Times New Roman" w:cs="Times New Roman"/>
                <w:szCs w:val="24"/>
              </w:rPr>
              <w:t xml:space="preserve"> učenika, škole i </w:t>
            </w:r>
            <w:proofErr w:type="spellStart"/>
            <w:r w:rsidRPr="00215277">
              <w:rPr>
                <w:rFonts w:ascii="Times New Roman" w:hAnsi="Times New Roman" w:cs="Times New Roman"/>
                <w:szCs w:val="24"/>
              </w:rPr>
              <w:t>okruženja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izvršiti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pripremu</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kvalitetnije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planiranje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odgojnoobrazovnog</w:t>
            </w:r>
            <w:proofErr w:type="spellEnd"/>
            <w:r w:rsidRPr="00215277">
              <w:rPr>
                <w:rFonts w:ascii="Times New Roman" w:hAnsi="Times New Roman" w:cs="Times New Roman"/>
                <w:szCs w:val="24"/>
              </w:rPr>
              <w:t xml:space="preserve"> rada.</w:t>
            </w:r>
          </w:p>
        </w:tc>
        <w:tc>
          <w:tcPr>
            <w:tcW w:w="3118" w:type="dxa"/>
            <w:hideMark/>
          </w:tcPr>
          <w:p w14:paraId="0E5B71C1"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 xml:space="preserve">-Identificirane </w:t>
            </w:r>
            <w:proofErr w:type="spellStart"/>
            <w:r w:rsidRPr="00215277">
              <w:rPr>
                <w:rFonts w:ascii="Times New Roman" w:hAnsi="Times New Roman" w:cs="Times New Roman"/>
                <w:szCs w:val="24"/>
              </w:rPr>
              <w:t>odgojnoobrazovne</w:t>
            </w:r>
            <w:proofErr w:type="spellEnd"/>
            <w:r w:rsidRPr="00215277">
              <w:rPr>
                <w:rFonts w:ascii="Times New Roman" w:hAnsi="Times New Roman" w:cs="Times New Roman"/>
                <w:szCs w:val="24"/>
              </w:rPr>
              <w:t xml:space="preserve"> potrebe i </w:t>
            </w:r>
            <w:proofErr w:type="spellStart"/>
            <w:r w:rsidRPr="00215277">
              <w:rPr>
                <w:rFonts w:ascii="Times New Roman" w:hAnsi="Times New Roman" w:cs="Times New Roman"/>
                <w:szCs w:val="24"/>
              </w:rPr>
              <w:t>odrađeni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poslovi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pripreme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školskih</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obrazovnih</w:t>
            </w:r>
            <w:proofErr w:type="spellEnd"/>
            <w:r w:rsidRPr="00215277">
              <w:rPr>
                <w:rFonts w:ascii="Times New Roman" w:hAnsi="Times New Roman" w:cs="Times New Roman"/>
                <w:szCs w:val="24"/>
              </w:rPr>
              <w:t xml:space="preserve"> programa</w:t>
            </w:r>
          </w:p>
        </w:tc>
        <w:tc>
          <w:tcPr>
            <w:tcW w:w="841" w:type="dxa"/>
            <w:vMerge w:val="restart"/>
            <w:noWrap/>
            <w:hideMark/>
          </w:tcPr>
          <w:p w14:paraId="6527A2EC"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175 sati</w:t>
            </w:r>
          </w:p>
        </w:tc>
      </w:tr>
      <w:tr w:rsidR="00BD0E4F" w:rsidRPr="00215277" w14:paraId="148DFB59" w14:textId="77777777" w:rsidTr="00BD0E4F">
        <w:trPr>
          <w:trHeight w:val="1692"/>
        </w:trPr>
        <w:tc>
          <w:tcPr>
            <w:tcW w:w="2552" w:type="dxa"/>
            <w:noWrap/>
            <w:hideMark/>
          </w:tcPr>
          <w:p w14:paraId="3606A6D6"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1.2.Organizacijski </w:t>
            </w:r>
            <w:proofErr w:type="spellStart"/>
            <w:r w:rsidRPr="00215277">
              <w:rPr>
                <w:rFonts w:ascii="Times New Roman" w:hAnsi="Times New Roman" w:cs="Times New Roman"/>
                <w:b/>
                <w:bCs/>
                <w:szCs w:val="24"/>
              </w:rPr>
              <w:t>poslovi</w:t>
            </w:r>
            <w:proofErr w:type="spellEnd"/>
            <w:r w:rsidRPr="00215277">
              <w:rPr>
                <w:rFonts w:ascii="Times New Roman" w:hAnsi="Times New Roman" w:cs="Times New Roman"/>
                <w:b/>
                <w:bCs/>
                <w:szCs w:val="24"/>
              </w:rPr>
              <w:t xml:space="preserve"> i </w:t>
            </w:r>
            <w:proofErr w:type="spellStart"/>
            <w:r w:rsidRPr="00215277">
              <w:rPr>
                <w:rFonts w:ascii="Times New Roman" w:hAnsi="Times New Roman" w:cs="Times New Roman"/>
                <w:b/>
                <w:bCs/>
                <w:szCs w:val="24"/>
              </w:rPr>
              <w:t>planiranje</w:t>
            </w:r>
            <w:proofErr w:type="spellEnd"/>
          </w:p>
        </w:tc>
        <w:tc>
          <w:tcPr>
            <w:tcW w:w="4395" w:type="dxa"/>
            <w:hideMark/>
          </w:tcPr>
          <w:p w14:paraId="383B24D4"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Izrada</w:t>
            </w:r>
            <w:proofErr w:type="spellEnd"/>
            <w:r w:rsidRPr="00215277">
              <w:rPr>
                <w:rFonts w:ascii="Times New Roman" w:hAnsi="Times New Roman" w:cs="Times New Roman"/>
                <w:szCs w:val="24"/>
              </w:rPr>
              <w:t xml:space="preserve"> plana i programa </w:t>
            </w:r>
            <w:proofErr w:type="spellStart"/>
            <w:r w:rsidRPr="00215277">
              <w:rPr>
                <w:rFonts w:ascii="Times New Roman" w:hAnsi="Times New Roman" w:cs="Times New Roman"/>
                <w:szCs w:val="24"/>
              </w:rPr>
              <w:t>stručnog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usavršavanja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Pomoć</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godišnjem</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mjesečnom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planiranju</w:t>
            </w:r>
            <w:proofErr w:type="spellEnd"/>
            <w:r w:rsidRPr="00215277">
              <w:rPr>
                <w:rFonts w:ascii="Times New Roman" w:hAnsi="Times New Roman" w:cs="Times New Roman"/>
                <w:szCs w:val="24"/>
              </w:rPr>
              <w:t xml:space="preserve"> učitelja -</w:t>
            </w:r>
            <w:proofErr w:type="spellStart"/>
            <w:r w:rsidRPr="00215277">
              <w:rPr>
                <w:rFonts w:ascii="Times New Roman" w:hAnsi="Times New Roman" w:cs="Times New Roman"/>
                <w:szCs w:val="24"/>
              </w:rPr>
              <w:t>Pomoć</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izradi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Godišnjeg</w:t>
            </w:r>
            <w:proofErr w:type="spellEnd"/>
            <w:r w:rsidRPr="00215277">
              <w:rPr>
                <w:rFonts w:ascii="Times New Roman" w:hAnsi="Times New Roman" w:cs="Times New Roman"/>
                <w:szCs w:val="24"/>
              </w:rPr>
              <w:t xml:space="preserve"> plana i programa škole i </w:t>
            </w:r>
            <w:proofErr w:type="spellStart"/>
            <w:r w:rsidRPr="00215277">
              <w:rPr>
                <w:rFonts w:ascii="Times New Roman" w:hAnsi="Times New Roman" w:cs="Times New Roman"/>
                <w:szCs w:val="24"/>
              </w:rPr>
              <w:t>Školskog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kurikuluma</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Evodencija</w:t>
            </w:r>
            <w:proofErr w:type="spellEnd"/>
            <w:r w:rsidRPr="00215277">
              <w:rPr>
                <w:rFonts w:ascii="Times New Roman" w:hAnsi="Times New Roman" w:cs="Times New Roman"/>
                <w:szCs w:val="24"/>
              </w:rPr>
              <w:t xml:space="preserve"> e-Matice i e-</w:t>
            </w:r>
            <w:proofErr w:type="spellStart"/>
            <w:r w:rsidRPr="00215277">
              <w:rPr>
                <w:rFonts w:ascii="Times New Roman" w:hAnsi="Times New Roman" w:cs="Times New Roman"/>
                <w:szCs w:val="24"/>
              </w:rPr>
              <w:t>Imenika</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ovu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školsku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godinu</w:t>
            </w:r>
            <w:proofErr w:type="spellEnd"/>
          </w:p>
        </w:tc>
        <w:tc>
          <w:tcPr>
            <w:tcW w:w="3118" w:type="dxa"/>
            <w:hideMark/>
          </w:tcPr>
          <w:p w14:paraId="50009EA0"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Izrađen</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školski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kurikulum</w:t>
            </w:r>
            <w:proofErr w:type="spellEnd"/>
            <w:r w:rsidRPr="00215277">
              <w:rPr>
                <w:rFonts w:ascii="Times New Roman" w:hAnsi="Times New Roman" w:cs="Times New Roman"/>
                <w:szCs w:val="24"/>
              </w:rPr>
              <w:t>, GPP škole -</w:t>
            </w:r>
            <w:proofErr w:type="spellStart"/>
            <w:r w:rsidRPr="00215277">
              <w:rPr>
                <w:rFonts w:ascii="Times New Roman" w:hAnsi="Times New Roman" w:cs="Times New Roman"/>
                <w:szCs w:val="24"/>
              </w:rPr>
              <w:t>Izrađen</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godišnji</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mjesečni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planovi</w:t>
            </w:r>
            <w:proofErr w:type="spellEnd"/>
            <w:r w:rsidRPr="00215277">
              <w:rPr>
                <w:rFonts w:ascii="Times New Roman" w:hAnsi="Times New Roman" w:cs="Times New Roman"/>
                <w:szCs w:val="24"/>
              </w:rPr>
              <w:t xml:space="preserve"> rada </w:t>
            </w:r>
            <w:proofErr w:type="spellStart"/>
            <w:r w:rsidRPr="00215277">
              <w:rPr>
                <w:rFonts w:ascii="Times New Roman" w:hAnsi="Times New Roman" w:cs="Times New Roman"/>
                <w:szCs w:val="24"/>
              </w:rPr>
              <w:t>pedagoga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Izrađen</w:t>
            </w:r>
            <w:proofErr w:type="spellEnd"/>
            <w:r w:rsidRPr="00215277">
              <w:rPr>
                <w:rFonts w:ascii="Times New Roman" w:hAnsi="Times New Roman" w:cs="Times New Roman"/>
                <w:szCs w:val="24"/>
              </w:rPr>
              <w:t xml:space="preserve"> plan i program </w:t>
            </w:r>
            <w:proofErr w:type="spellStart"/>
            <w:r w:rsidRPr="00215277">
              <w:rPr>
                <w:rFonts w:ascii="Times New Roman" w:hAnsi="Times New Roman" w:cs="Times New Roman"/>
                <w:szCs w:val="24"/>
              </w:rPr>
              <w:t>stručnog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usavršavanja</w:t>
            </w:r>
            <w:proofErr w:type="spellEnd"/>
          </w:p>
        </w:tc>
        <w:tc>
          <w:tcPr>
            <w:tcW w:w="841" w:type="dxa"/>
            <w:vMerge/>
            <w:hideMark/>
          </w:tcPr>
          <w:p w14:paraId="42D23026"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0C194ADE" w14:textId="77777777" w:rsidTr="00BD0E4F">
        <w:trPr>
          <w:trHeight w:val="360"/>
        </w:trPr>
        <w:tc>
          <w:tcPr>
            <w:tcW w:w="10906" w:type="dxa"/>
            <w:gridSpan w:val="4"/>
            <w:noWrap/>
            <w:hideMark/>
          </w:tcPr>
          <w:p w14:paraId="25F03B22" w14:textId="77777777" w:rsidR="00BD0E4F" w:rsidRPr="00215277" w:rsidRDefault="00BD0E4F" w:rsidP="000E08FA">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2.NEPOSREDNO SUDJELOVANJE U ODGOJNO – OBRAZOVNOM PROCESU</w:t>
            </w:r>
          </w:p>
        </w:tc>
      </w:tr>
      <w:tr w:rsidR="00BD0E4F" w:rsidRPr="00215277" w14:paraId="6D7F0952" w14:textId="77777777" w:rsidTr="00BD0E4F">
        <w:trPr>
          <w:trHeight w:val="4665"/>
        </w:trPr>
        <w:tc>
          <w:tcPr>
            <w:tcW w:w="2552" w:type="dxa"/>
            <w:hideMark/>
          </w:tcPr>
          <w:p w14:paraId="4159CD03"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2.1. </w:t>
            </w:r>
            <w:proofErr w:type="spellStart"/>
            <w:r w:rsidRPr="00215277">
              <w:rPr>
                <w:rFonts w:ascii="Times New Roman" w:hAnsi="Times New Roman" w:cs="Times New Roman"/>
                <w:b/>
                <w:bCs/>
                <w:szCs w:val="24"/>
              </w:rPr>
              <w:t>Upis</w:t>
            </w:r>
            <w:proofErr w:type="spellEnd"/>
            <w:r w:rsidRPr="00215277">
              <w:rPr>
                <w:rFonts w:ascii="Times New Roman" w:hAnsi="Times New Roman" w:cs="Times New Roman"/>
                <w:b/>
                <w:bCs/>
                <w:szCs w:val="24"/>
              </w:rPr>
              <w:t xml:space="preserve"> učenika u 1. </w:t>
            </w:r>
            <w:proofErr w:type="spellStart"/>
            <w:r w:rsidRPr="00215277">
              <w:rPr>
                <w:rFonts w:ascii="Times New Roman" w:hAnsi="Times New Roman" w:cs="Times New Roman"/>
                <w:b/>
                <w:bCs/>
                <w:szCs w:val="24"/>
              </w:rPr>
              <w:t>razred</w:t>
            </w:r>
            <w:proofErr w:type="spellEnd"/>
            <w:r w:rsidRPr="00215277">
              <w:rPr>
                <w:rFonts w:ascii="Times New Roman" w:hAnsi="Times New Roman" w:cs="Times New Roman"/>
                <w:b/>
                <w:bCs/>
                <w:szCs w:val="24"/>
              </w:rPr>
              <w:t xml:space="preserve"> i </w:t>
            </w:r>
            <w:proofErr w:type="spellStart"/>
            <w:r w:rsidRPr="00215277">
              <w:rPr>
                <w:rFonts w:ascii="Times New Roman" w:hAnsi="Times New Roman" w:cs="Times New Roman"/>
                <w:b/>
                <w:bCs/>
                <w:szCs w:val="24"/>
              </w:rPr>
              <w:t>formiranje</w:t>
            </w:r>
            <w:proofErr w:type="spellEnd"/>
            <w:r w:rsidRPr="00215277">
              <w:rPr>
                <w:rFonts w:ascii="Times New Roman" w:hAnsi="Times New Roman" w:cs="Times New Roman"/>
                <w:b/>
                <w:bCs/>
                <w:szCs w:val="24"/>
              </w:rPr>
              <w:t xml:space="preserve"> razrednih odjela</w:t>
            </w:r>
          </w:p>
        </w:tc>
        <w:tc>
          <w:tcPr>
            <w:tcW w:w="4395" w:type="dxa"/>
            <w:hideMark/>
          </w:tcPr>
          <w:p w14:paraId="2D1AC5EE"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Predupisi</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predprijave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davanje</w:t>
            </w:r>
            <w:proofErr w:type="spellEnd"/>
            <w:r w:rsidRPr="00215277">
              <w:rPr>
                <w:rFonts w:ascii="Times New Roman" w:hAnsi="Times New Roman" w:cs="Times New Roman"/>
                <w:szCs w:val="24"/>
              </w:rPr>
              <w:t xml:space="preserve"> termina za </w:t>
            </w:r>
            <w:proofErr w:type="spellStart"/>
            <w:r w:rsidRPr="00215277">
              <w:rPr>
                <w:rFonts w:ascii="Times New Roman" w:hAnsi="Times New Roman" w:cs="Times New Roman"/>
                <w:szCs w:val="24"/>
              </w:rPr>
              <w:t>utvrđivanje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zrelosti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budućih</w:t>
            </w:r>
            <w:proofErr w:type="spellEnd"/>
            <w:r w:rsidRPr="00215277">
              <w:rPr>
                <w:rFonts w:ascii="Times New Roman" w:hAnsi="Times New Roman" w:cs="Times New Roman"/>
                <w:szCs w:val="24"/>
              </w:rPr>
              <w:t xml:space="preserve"> učenika 1.r), </w:t>
            </w:r>
            <w:proofErr w:type="spellStart"/>
            <w:r w:rsidRPr="00215277">
              <w:rPr>
                <w:rFonts w:ascii="Times New Roman" w:hAnsi="Times New Roman" w:cs="Times New Roman"/>
                <w:szCs w:val="24"/>
              </w:rPr>
              <w:t>pozivi</w:t>
            </w:r>
            <w:proofErr w:type="spellEnd"/>
            <w:r w:rsidRPr="00215277">
              <w:rPr>
                <w:rFonts w:ascii="Times New Roman" w:hAnsi="Times New Roman" w:cs="Times New Roman"/>
                <w:szCs w:val="24"/>
              </w:rPr>
              <w:t xml:space="preserve"> za roditelje koji </w:t>
            </w:r>
            <w:proofErr w:type="spellStart"/>
            <w:r w:rsidRPr="00215277">
              <w:rPr>
                <w:rFonts w:ascii="Times New Roman" w:hAnsi="Times New Roman" w:cs="Times New Roman"/>
                <w:szCs w:val="24"/>
              </w:rPr>
              <w:t>nisu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bili</w:t>
            </w:r>
            <w:proofErr w:type="spellEnd"/>
            <w:r w:rsidRPr="00215277">
              <w:rPr>
                <w:rFonts w:ascii="Times New Roman" w:hAnsi="Times New Roman" w:cs="Times New Roman"/>
                <w:szCs w:val="24"/>
              </w:rPr>
              <w:t xml:space="preserve"> na </w:t>
            </w:r>
            <w:proofErr w:type="spellStart"/>
            <w:r w:rsidRPr="00215277">
              <w:rPr>
                <w:rFonts w:ascii="Times New Roman" w:hAnsi="Times New Roman" w:cs="Times New Roman"/>
                <w:szCs w:val="24"/>
              </w:rPr>
              <w:t>predupisu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Utvrditi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nakon</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obavljenih</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pregleda</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testiranja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koja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djeca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psihofizička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spremna</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upis</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prvi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razred</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Uvidom</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materijale</w:t>
            </w:r>
            <w:proofErr w:type="spellEnd"/>
            <w:r w:rsidRPr="00215277">
              <w:rPr>
                <w:rFonts w:ascii="Times New Roman" w:hAnsi="Times New Roman" w:cs="Times New Roman"/>
                <w:szCs w:val="24"/>
              </w:rPr>
              <w:t xml:space="preserve"> s </w:t>
            </w:r>
            <w:proofErr w:type="spellStart"/>
            <w:r w:rsidRPr="00215277">
              <w:rPr>
                <w:rFonts w:ascii="Times New Roman" w:hAnsi="Times New Roman" w:cs="Times New Roman"/>
                <w:szCs w:val="24"/>
              </w:rPr>
              <w:t>testiranja</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pregleda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utvrditi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popis</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djece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spreman</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upis</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utvrditi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djecu</w:t>
            </w:r>
            <w:proofErr w:type="spellEnd"/>
            <w:r w:rsidRPr="00215277">
              <w:rPr>
                <w:rFonts w:ascii="Times New Roman" w:hAnsi="Times New Roman" w:cs="Times New Roman"/>
                <w:szCs w:val="24"/>
              </w:rPr>
              <w:t xml:space="preserve"> s </w:t>
            </w:r>
            <w:proofErr w:type="spellStart"/>
            <w:r w:rsidRPr="00215277">
              <w:rPr>
                <w:rFonts w:ascii="Times New Roman" w:hAnsi="Times New Roman" w:cs="Times New Roman"/>
                <w:szCs w:val="24"/>
              </w:rPr>
              <w:t>uočenim</w:t>
            </w:r>
            <w:proofErr w:type="spellEnd"/>
            <w:r w:rsidRPr="00215277">
              <w:rPr>
                <w:rFonts w:ascii="Times New Roman" w:hAnsi="Times New Roman" w:cs="Times New Roman"/>
                <w:szCs w:val="24"/>
              </w:rPr>
              <w:t xml:space="preserve"> teškoćama i </w:t>
            </w:r>
            <w:proofErr w:type="spellStart"/>
            <w:r w:rsidRPr="00215277">
              <w:rPr>
                <w:rFonts w:ascii="Times New Roman" w:hAnsi="Times New Roman" w:cs="Times New Roman"/>
                <w:szCs w:val="24"/>
              </w:rPr>
              <w:t>djecu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kojoj</w:t>
            </w:r>
            <w:proofErr w:type="spellEnd"/>
            <w:r w:rsidRPr="00215277">
              <w:rPr>
                <w:rFonts w:ascii="Times New Roman" w:hAnsi="Times New Roman" w:cs="Times New Roman"/>
                <w:szCs w:val="24"/>
              </w:rPr>
              <w:t xml:space="preserve"> se </w:t>
            </w:r>
            <w:proofErr w:type="spellStart"/>
            <w:r w:rsidRPr="00215277">
              <w:rPr>
                <w:rFonts w:ascii="Times New Roman" w:hAnsi="Times New Roman" w:cs="Times New Roman"/>
                <w:szCs w:val="24"/>
              </w:rPr>
              <w:t>preporučuje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odgoda</w:t>
            </w:r>
            <w:proofErr w:type="spellEnd"/>
            <w:r w:rsidRPr="00215277">
              <w:rPr>
                <w:rFonts w:ascii="Times New Roman" w:hAnsi="Times New Roman" w:cs="Times New Roman"/>
                <w:szCs w:val="24"/>
              </w:rPr>
              <w:t>. -</w:t>
            </w:r>
            <w:proofErr w:type="spellStart"/>
            <w:r w:rsidRPr="00215277">
              <w:rPr>
                <w:rFonts w:ascii="Times New Roman" w:hAnsi="Times New Roman" w:cs="Times New Roman"/>
                <w:szCs w:val="24"/>
              </w:rPr>
              <w:t>Sastanak</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Povjerenstva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radi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utvrđivanja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psihofizičkog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djece</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upis</w:t>
            </w:r>
            <w:proofErr w:type="spellEnd"/>
            <w:r w:rsidRPr="00215277">
              <w:rPr>
                <w:rFonts w:ascii="Times New Roman" w:hAnsi="Times New Roman" w:cs="Times New Roman"/>
                <w:szCs w:val="24"/>
              </w:rPr>
              <w:t xml:space="preserve"> u 1. </w:t>
            </w:r>
            <w:proofErr w:type="spellStart"/>
            <w:r w:rsidRPr="00215277">
              <w:rPr>
                <w:rFonts w:ascii="Times New Roman" w:hAnsi="Times New Roman" w:cs="Times New Roman"/>
                <w:szCs w:val="24"/>
              </w:rPr>
              <w:t>razred</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nakon</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obavljenih</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pregleda</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testiranja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Formiranje</w:t>
            </w:r>
            <w:proofErr w:type="spellEnd"/>
            <w:r w:rsidRPr="00215277">
              <w:rPr>
                <w:rFonts w:ascii="Times New Roman" w:hAnsi="Times New Roman" w:cs="Times New Roman"/>
                <w:szCs w:val="24"/>
              </w:rPr>
              <w:t xml:space="preserve"> razrednih odjela učenika 1. </w:t>
            </w:r>
            <w:proofErr w:type="spellStart"/>
            <w:r w:rsidRPr="00215277">
              <w:rPr>
                <w:rFonts w:ascii="Times New Roman" w:hAnsi="Times New Roman" w:cs="Times New Roman"/>
                <w:szCs w:val="24"/>
              </w:rPr>
              <w:t>Razreda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Sastanak</w:t>
            </w:r>
            <w:proofErr w:type="spellEnd"/>
            <w:r w:rsidRPr="00215277">
              <w:rPr>
                <w:rFonts w:ascii="Times New Roman" w:hAnsi="Times New Roman" w:cs="Times New Roman"/>
                <w:szCs w:val="24"/>
              </w:rPr>
              <w:t xml:space="preserve"> s učiteljima </w:t>
            </w:r>
            <w:proofErr w:type="spellStart"/>
            <w:r w:rsidRPr="00215277">
              <w:rPr>
                <w:rFonts w:ascii="Times New Roman" w:hAnsi="Times New Roman" w:cs="Times New Roman"/>
                <w:szCs w:val="24"/>
              </w:rPr>
              <w:t>budućih</w:t>
            </w:r>
            <w:proofErr w:type="spellEnd"/>
            <w:r w:rsidRPr="00215277">
              <w:rPr>
                <w:rFonts w:ascii="Times New Roman" w:hAnsi="Times New Roman" w:cs="Times New Roman"/>
                <w:szCs w:val="24"/>
              </w:rPr>
              <w:t xml:space="preserve"> učenika 1.r</w:t>
            </w:r>
          </w:p>
        </w:tc>
        <w:tc>
          <w:tcPr>
            <w:tcW w:w="3118" w:type="dxa"/>
            <w:hideMark/>
          </w:tcPr>
          <w:p w14:paraId="77280D21"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Procijenjena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spremnost</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djece</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upis</w:t>
            </w:r>
            <w:proofErr w:type="spellEnd"/>
            <w:r w:rsidRPr="00215277">
              <w:rPr>
                <w:rFonts w:ascii="Times New Roman" w:hAnsi="Times New Roman" w:cs="Times New Roman"/>
                <w:szCs w:val="24"/>
              </w:rPr>
              <w:t xml:space="preserve"> u 1.razred. -</w:t>
            </w:r>
            <w:proofErr w:type="spellStart"/>
            <w:r w:rsidRPr="00215277">
              <w:rPr>
                <w:rFonts w:ascii="Times New Roman" w:hAnsi="Times New Roman" w:cs="Times New Roman"/>
                <w:szCs w:val="24"/>
              </w:rPr>
              <w:t>Analizirani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dobiveni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pokazatelji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zrelosti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svakog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pojedinog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djeteta</w:t>
            </w:r>
            <w:proofErr w:type="spellEnd"/>
            <w:r w:rsidRPr="00215277">
              <w:rPr>
                <w:rFonts w:ascii="Times New Roman" w:hAnsi="Times New Roman" w:cs="Times New Roman"/>
                <w:szCs w:val="24"/>
              </w:rPr>
              <w:t xml:space="preserve"> te </w:t>
            </w:r>
            <w:proofErr w:type="spellStart"/>
            <w:r w:rsidRPr="00215277">
              <w:rPr>
                <w:rFonts w:ascii="Times New Roman" w:hAnsi="Times New Roman" w:cs="Times New Roman"/>
                <w:szCs w:val="24"/>
              </w:rPr>
              <w:t>prema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njima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formirani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razredni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odjeli</w:t>
            </w:r>
            <w:proofErr w:type="spellEnd"/>
            <w:r w:rsidRPr="00215277">
              <w:rPr>
                <w:rFonts w:ascii="Times New Roman" w:hAnsi="Times New Roman" w:cs="Times New Roman"/>
                <w:szCs w:val="24"/>
              </w:rPr>
              <w:t xml:space="preserve"> s </w:t>
            </w:r>
            <w:proofErr w:type="spellStart"/>
            <w:r w:rsidRPr="00215277">
              <w:rPr>
                <w:rFonts w:ascii="Times New Roman" w:hAnsi="Times New Roman" w:cs="Times New Roman"/>
                <w:szCs w:val="24"/>
              </w:rPr>
              <w:t>ujednačenim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grupama</w:t>
            </w:r>
            <w:proofErr w:type="spellEnd"/>
            <w:r w:rsidRPr="00215277">
              <w:rPr>
                <w:rFonts w:ascii="Times New Roman" w:hAnsi="Times New Roman" w:cs="Times New Roman"/>
                <w:szCs w:val="24"/>
              </w:rPr>
              <w:t xml:space="preserve"> učenika. -</w:t>
            </w:r>
            <w:proofErr w:type="spellStart"/>
            <w:r w:rsidRPr="00215277">
              <w:rPr>
                <w:rFonts w:ascii="Times New Roman" w:hAnsi="Times New Roman" w:cs="Times New Roman"/>
                <w:szCs w:val="24"/>
              </w:rPr>
              <w:t>Identificirana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djeca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kojoj</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treba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odgoditi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upis</w:t>
            </w:r>
            <w:proofErr w:type="spellEnd"/>
            <w:r w:rsidRPr="00215277">
              <w:rPr>
                <w:rFonts w:ascii="Times New Roman" w:hAnsi="Times New Roman" w:cs="Times New Roman"/>
                <w:szCs w:val="24"/>
              </w:rPr>
              <w:t xml:space="preserve"> u 1. </w:t>
            </w:r>
            <w:proofErr w:type="spellStart"/>
            <w:r w:rsidRPr="00215277">
              <w:rPr>
                <w:rFonts w:ascii="Times New Roman" w:hAnsi="Times New Roman" w:cs="Times New Roman"/>
                <w:szCs w:val="24"/>
              </w:rPr>
              <w:t>razred</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djeca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kojoj</w:t>
            </w:r>
            <w:proofErr w:type="spellEnd"/>
            <w:r w:rsidRPr="00215277">
              <w:rPr>
                <w:rFonts w:ascii="Times New Roman" w:hAnsi="Times New Roman" w:cs="Times New Roman"/>
                <w:szCs w:val="24"/>
              </w:rPr>
              <w:t xml:space="preserve"> je </w:t>
            </w:r>
            <w:proofErr w:type="spellStart"/>
            <w:r w:rsidRPr="00215277">
              <w:rPr>
                <w:rFonts w:ascii="Times New Roman" w:hAnsi="Times New Roman" w:cs="Times New Roman"/>
                <w:szCs w:val="24"/>
              </w:rPr>
              <w:t>potrebna</w:t>
            </w:r>
            <w:proofErr w:type="spellEnd"/>
            <w:r w:rsidRPr="00215277">
              <w:rPr>
                <w:rFonts w:ascii="Times New Roman" w:hAnsi="Times New Roman" w:cs="Times New Roman"/>
                <w:szCs w:val="24"/>
              </w:rPr>
              <w:t xml:space="preserve"> interna </w:t>
            </w:r>
            <w:proofErr w:type="spellStart"/>
            <w:r w:rsidRPr="00215277">
              <w:rPr>
                <w:rFonts w:ascii="Times New Roman" w:hAnsi="Times New Roman" w:cs="Times New Roman"/>
                <w:szCs w:val="24"/>
              </w:rPr>
              <w:t>opservacija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Upisana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djeca</w:t>
            </w:r>
            <w:proofErr w:type="spellEnd"/>
            <w:r w:rsidRPr="00215277">
              <w:rPr>
                <w:rFonts w:ascii="Times New Roman" w:hAnsi="Times New Roman" w:cs="Times New Roman"/>
                <w:szCs w:val="24"/>
              </w:rPr>
              <w:t xml:space="preserve"> u 1. r.</w:t>
            </w:r>
          </w:p>
        </w:tc>
        <w:tc>
          <w:tcPr>
            <w:tcW w:w="841" w:type="dxa"/>
            <w:vMerge w:val="restart"/>
            <w:hideMark/>
          </w:tcPr>
          <w:p w14:paraId="568CAABD"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975 sati</w:t>
            </w:r>
          </w:p>
        </w:tc>
      </w:tr>
      <w:tr w:rsidR="00BD0E4F" w:rsidRPr="00215277" w14:paraId="4D065203" w14:textId="77777777" w:rsidTr="00BD0E4F">
        <w:trPr>
          <w:trHeight w:val="2076"/>
        </w:trPr>
        <w:tc>
          <w:tcPr>
            <w:tcW w:w="2552" w:type="dxa"/>
            <w:hideMark/>
          </w:tcPr>
          <w:p w14:paraId="3D9587E0"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2.2. </w:t>
            </w:r>
            <w:proofErr w:type="spellStart"/>
            <w:r w:rsidRPr="00215277">
              <w:rPr>
                <w:rFonts w:ascii="Times New Roman" w:hAnsi="Times New Roman" w:cs="Times New Roman"/>
                <w:b/>
                <w:bCs/>
                <w:szCs w:val="24"/>
              </w:rPr>
              <w:t>Praćenje</w:t>
            </w:r>
            <w:proofErr w:type="spellEnd"/>
            <w:r w:rsidRPr="00215277">
              <w:rPr>
                <w:rFonts w:ascii="Times New Roman" w:hAnsi="Times New Roman" w:cs="Times New Roman"/>
                <w:b/>
                <w:bCs/>
                <w:szCs w:val="24"/>
              </w:rPr>
              <w:t xml:space="preserve"> i </w:t>
            </w:r>
            <w:proofErr w:type="spellStart"/>
            <w:r w:rsidRPr="00215277">
              <w:rPr>
                <w:rFonts w:ascii="Times New Roman" w:hAnsi="Times New Roman" w:cs="Times New Roman"/>
                <w:b/>
                <w:bCs/>
                <w:szCs w:val="24"/>
              </w:rPr>
              <w:t>izvođenje</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odgojno</w:t>
            </w:r>
            <w:proofErr w:type="spellEnd"/>
            <w:r w:rsidRPr="00215277">
              <w:rPr>
                <w:rFonts w:ascii="Times New Roman" w:hAnsi="Times New Roman" w:cs="Times New Roman"/>
                <w:b/>
                <w:bCs/>
                <w:szCs w:val="24"/>
              </w:rPr>
              <w:t xml:space="preserve"> – </w:t>
            </w:r>
            <w:proofErr w:type="spellStart"/>
            <w:r w:rsidRPr="00215277">
              <w:rPr>
                <w:rFonts w:ascii="Times New Roman" w:hAnsi="Times New Roman" w:cs="Times New Roman"/>
                <w:b/>
                <w:bCs/>
                <w:szCs w:val="24"/>
              </w:rPr>
              <w:t>obrazovnog</w:t>
            </w:r>
            <w:proofErr w:type="spellEnd"/>
            <w:r w:rsidRPr="00215277">
              <w:rPr>
                <w:rFonts w:ascii="Times New Roman" w:hAnsi="Times New Roman" w:cs="Times New Roman"/>
                <w:b/>
                <w:bCs/>
                <w:szCs w:val="24"/>
              </w:rPr>
              <w:t xml:space="preserve"> rada</w:t>
            </w:r>
          </w:p>
        </w:tc>
        <w:tc>
          <w:tcPr>
            <w:tcW w:w="4395" w:type="dxa"/>
            <w:hideMark/>
          </w:tcPr>
          <w:p w14:paraId="2C8A643C"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Uvidom</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nastavu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pratiti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kvalitetu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izvođenja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nastavnog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sata</w:t>
            </w:r>
            <w:proofErr w:type="spellEnd"/>
            <w:r w:rsidRPr="00215277">
              <w:rPr>
                <w:rFonts w:ascii="Times New Roman" w:hAnsi="Times New Roman" w:cs="Times New Roman"/>
                <w:szCs w:val="24"/>
              </w:rPr>
              <w:t>. -</w:t>
            </w:r>
            <w:proofErr w:type="spellStart"/>
            <w:r w:rsidRPr="00215277">
              <w:rPr>
                <w:rFonts w:ascii="Times New Roman" w:hAnsi="Times New Roman" w:cs="Times New Roman"/>
                <w:szCs w:val="24"/>
              </w:rPr>
              <w:t>Poticati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projektne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aktivnosti</w:t>
            </w:r>
            <w:proofErr w:type="spellEnd"/>
            <w:r w:rsidRPr="00215277">
              <w:rPr>
                <w:rFonts w:ascii="Times New Roman" w:hAnsi="Times New Roman" w:cs="Times New Roman"/>
                <w:szCs w:val="24"/>
              </w:rPr>
              <w:t xml:space="preserve"> škole</w:t>
            </w:r>
          </w:p>
        </w:tc>
        <w:tc>
          <w:tcPr>
            <w:tcW w:w="3118" w:type="dxa"/>
            <w:hideMark/>
          </w:tcPr>
          <w:p w14:paraId="54340CB1"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Analizom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utvrđena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kvaliteta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nastavnog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sata</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osnaženi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učitelji</w:t>
            </w:r>
            <w:proofErr w:type="spellEnd"/>
            <w:r w:rsidRPr="00215277">
              <w:rPr>
                <w:rFonts w:ascii="Times New Roman" w:hAnsi="Times New Roman" w:cs="Times New Roman"/>
                <w:szCs w:val="24"/>
              </w:rPr>
              <w:t xml:space="preserve"> na </w:t>
            </w:r>
            <w:proofErr w:type="spellStart"/>
            <w:r w:rsidRPr="00215277">
              <w:rPr>
                <w:rFonts w:ascii="Times New Roman" w:hAnsi="Times New Roman" w:cs="Times New Roman"/>
                <w:szCs w:val="24"/>
              </w:rPr>
              <w:t>primjenu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suvremenih</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metoda</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oblika</w:t>
            </w:r>
            <w:proofErr w:type="spellEnd"/>
            <w:r w:rsidRPr="00215277">
              <w:rPr>
                <w:rFonts w:ascii="Times New Roman" w:hAnsi="Times New Roman" w:cs="Times New Roman"/>
                <w:szCs w:val="24"/>
              </w:rPr>
              <w:t xml:space="preserve"> rada. -</w:t>
            </w:r>
            <w:proofErr w:type="spellStart"/>
            <w:r w:rsidRPr="00215277">
              <w:rPr>
                <w:rFonts w:ascii="Times New Roman" w:hAnsi="Times New Roman" w:cs="Times New Roman"/>
                <w:szCs w:val="24"/>
              </w:rPr>
              <w:t>Analizirana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uspješnost</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izvođenja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nastavnog</w:t>
            </w:r>
            <w:proofErr w:type="spellEnd"/>
            <w:r w:rsidRPr="00215277">
              <w:rPr>
                <w:rFonts w:ascii="Times New Roman" w:hAnsi="Times New Roman" w:cs="Times New Roman"/>
                <w:szCs w:val="24"/>
              </w:rPr>
              <w:t xml:space="preserve"> plana i programa.</w:t>
            </w:r>
          </w:p>
        </w:tc>
        <w:tc>
          <w:tcPr>
            <w:tcW w:w="841" w:type="dxa"/>
            <w:vMerge/>
            <w:hideMark/>
          </w:tcPr>
          <w:p w14:paraId="6BD7B34C"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2FE51589" w14:textId="77777777" w:rsidTr="00F96EC1">
        <w:trPr>
          <w:trHeight w:val="1975"/>
        </w:trPr>
        <w:tc>
          <w:tcPr>
            <w:tcW w:w="2552" w:type="dxa"/>
            <w:hideMark/>
          </w:tcPr>
          <w:p w14:paraId="06850A0C"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lastRenderedPageBreak/>
              <w:t xml:space="preserve">2.3. </w:t>
            </w:r>
            <w:proofErr w:type="spellStart"/>
            <w:r w:rsidRPr="00215277">
              <w:rPr>
                <w:rFonts w:ascii="Times New Roman" w:hAnsi="Times New Roman" w:cs="Times New Roman"/>
                <w:b/>
                <w:bCs/>
                <w:szCs w:val="24"/>
              </w:rPr>
              <w:t>Uvođenje</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novih</w:t>
            </w:r>
            <w:proofErr w:type="spellEnd"/>
            <w:r w:rsidRPr="00215277">
              <w:rPr>
                <w:rFonts w:ascii="Times New Roman" w:hAnsi="Times New Roman" w:cs="Times New Roman"/>
                <w:b/>
                <w:bCs/>
                <w:szCs w:val="24"/>
              </w:rPr>
              <w:t xml:space="preserve"> programa i </w:t>
            </w:r>
            <w:proofErr w:type="spellStart"/>
            <w:r w:rsidRPr="00215277">
              <w:rPr>
                <w:rFonts w:ascii="Times New Roman" w:hAnsi="Times New Roman" w:cs="Times New Roman"/>
                <w:b/>
                <w:bCs/>
                <w:szCs w:val="24"/>
              </w:rPr>
              <w:t>inovacija</w:t>
            </w:r>
            <w:proofErr w:type="spellEnd"/>
          </w:p>
        </w:tc>
        <w:tc>
          <w:tcPr>
            <w:tcW w:w="4395" w:type="dxa"/>
            <w:hideMark/>
          </w:tcPr>
          <w:p w14:paraId="38DF1061"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Uvidom</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nastavu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pratiti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kvalitetu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izvođenja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nastavnog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sata</w:t>
            </w:r>
            <w:proofErr w:type="spellEnd"/>
            <w:r w:rsidRPr="00215277">
              <w:rPr>
                <w:rFonts w:ascii="Times New Roman" w:hAnsi="Times New Roman" w:cs="Times New Roman"/>
                <w:szCs w:val="24"/>
              </w:rPr>
              <w:t>. -</w:t>
            </w:r>
            <w:proofErr w:type="spellStart"/>
            <w:r w:rsidRPr="00215277">
              <w:rPr>
                <w:rFonts w:ascii="Times New Roman" w:hAnsi="Times New Roman" w:cs="Times New Roman"/>
                <w:szCs w:val="24"/>
              </w:rPr>
              <w:t>Poticati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projektne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aktivnosti</w:t>
            </w:r>
            <w:proofErr w:type="spellEnd"/>
            <w:r w:rsidRPr="00215277">
              <w:rPr>
                <w:rFonts w:ascii="Times New Roman" w:hAnsi="Times New Roman" w:cs="Times New Roman"/>
                <w:szCs w:val="24"/>
              </w:rPr>
              <w:t xml:space="preserve"> škole - eTwinning </w:t>
            </w:r>
            <w:proofErr w:type="spellStart"/>
            <w:r w:rsidRPr="00215277">
              <w:rPr>
                <w:rFonts w:ascii="Times New Roman" w:hAnsi="Times New Roman" w:cs="Times New Roman"/>
                <w:szCs w:val="24"/>
              </w:rPr>
              <w:t>projekti</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suradnja</w:t>
            </w:r>
            <w:proofErr w:type="spellEnd"/>
            <w:r w:rsidRPr="00215277">
              <w:rPr>
                <w:rFonts w:ascii="Times New Roman" w:hAnsi="Times New Roman" w:cs="Times New Roman"/>
                <w:szCs w:val="24"/>
              </w:rPr>
              <w:t xml:space="preserve"> sa </w:t>
            </w:r>
            <w:proofErr w:type="spellStart"/>
            <w:r w:rsidRPr="00215277">
              <w:rPr>
                <w:rFonts w:ascii="Times New Roman" w:hAnsi="Times New Roman" w:cs="Times New Roman"/>
                <w:szCs w:val="24"/>
              </w:rPr>
              <w:t>školama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iz</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drugih</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zemalja</w:t>
            </w:r>
            <w:proofErr w:type="spellEnd"/>
            <w:r w:rsidRPr="00215277">
              <w:rPr>
                <w:rFonts w:ascii="Times New Roman" w:hAnsi="Times New Roman" w:cs="Times New Roman"/>
                <w:szCs w:val="24"/>
              </w:rPr>
              <w:t xml:space="preserve"> (Me, Myself and I – </w:t>
            </w:r>
            <w:proofErr w:type="spellStart"/>
            <w:r w:rsidRPr="00215277">
              <w:rPr>
                <w:rFonts w:ascii="Times New Roman" w:hAnsi="Times New Roman" w:cs="Times New Roman"/>
                <w:szCs w:val="24"/>
              </w:rPr>
              <w:t>mentalno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zdravlje</w:t>
            </w:r>
            <w:proofErr w:type="spellEnd"/>
            <w:r w:rsidRPr="00215277">
              <w:rPr>
                <w:rFonts w:ascii="Times New Roman" w:hAnsi="Times New Roman" w:cs="Times New Roman"/>
                <w:szCs w:val="24"/>
              </w:rPr>
              <w:t xml:space="preserve">) - radionice </w:t>
            </w:r>
            <w:proofErr w:type="spellStart"/>
            <w:r w:rsidRPr="00215277">
              <w:rPr>
                <w:rFonts w:ascii="Times New Roman" w:hAnsi="Times New Roman" w:cs="Times New Roman"/>
                <w:szCs w:val="24"/>
              </w:rPr>
              <w:t>iz</w:t>
            </w:r>
            <w:proofErr w:type="spellEnd"/>
            <w:r w:rsidRPr="00215277">
              <w:rPr>
                <w:rFonts w:ascii="Times New Roman" w:hAnsi="Times New Roman" w:cs="Times New Roman"/>
                <w:szCs w:val="24"/>
              </w:rPr>
              <w:t xml:space="preserve"> Koho </w:t>
            </w:r>
            <w:proofErr w:type="spellStart"/>
            <w:r w:rsidRPr="00215277">
              <w:rPr>
                <w:rFonts w:ascii="Times New Roman" w:hAnsi="Times New Roman" w:cs="Times New Roman"/>
                <w:szCs w:val="24"/>
              </w:rPr>
              <w:t>pedagogije</w:t>
            </w:r>
            <w:proofErr w:type="spellEnd"/>
          </w:p>
        </w:tc>
        <w:tc>
          <w:tcPr>
            <w:tcW w:w="3118" w:type="dxa"/>
            <w:hideMark/>
          </w:tcPr>
          <w:p w14:paraId="60841E8C"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Podignuta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razina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kvalitete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izvođenja</w:t>
            </w:r>
            <w:proofErr w:type="spellEnd"/>
            <w:r w:rsidRPr="00215277">
              <w:rPr>
                <w:rFonts w:ascii="Times New Roman" w:hAnsi="Times New Roman" w:cs="Times New Roman"/>
                <w:szCs w:val="24"/>
              </w:rPr>
              <w:t xml:space="preserve"> nastave na </w:t>
            </w:r>
            <w:proofErr w:type="spellStart"/>
            <w:r w:rsidRPr="00215277">
              <w:rPr>
                <w:rFonts w:ascii="Times New Roman" w:hAnsi="Times New Roman" w:cs="Times New Roman"/>
                <w:szCs w:val="24"/>
              </w:rPr>
              <w:t>osnovu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obavljenih</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uvida,vrjednovanja</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analize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obrazovnog</w:t>
            </w:r>
            <w:proofErr w:type="spellEnd"/>
            <w:r w:rsidRPr="00215277">
              <w:rPr>
                <w:rFonts w:ascii="Times New Roman" w:hAnsi="Times New Roman" w:cs="Times New Roman"/>
                <w:szCs w:val="24"/>
              </w:rPr>
              <w:t xml:space="preserve"> rada</w:t>
            </w:r>
          </w:p>
        </w:tc>
        <w:tc>
          <w:tcPr>
            <w:tcW w:w="841" w:type="dxa"/>
            <w:vMerge/>
            <w:hideMark/>
          </w:tcPr>
          <w:p w14:paraId="4794BB5F"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7B36ED69" w14:textId="77777777" w:rsidTr="00BD0E4F">
        <w:trPr>
          <w:trHeight w:val="1728"/>
        </w:trPr>
        <w:tc>
          <w:tcPr>
            <w:tcW w:w="2552" w:type="dxa"/>
            <w:hideMark/>
          </w:tcPr>
          <w:p w14:paraId="02780370"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2.4.Profesionalno </w:t>
            </w:r>
            <w:proofErr w:type="spellStart"/>
            <w:r w:rsidRPr="00215277">
              <w:rPr>
                <w:rFonts w:ascii="Times New Roman" w:hAnsi="Times New Roman" w:cs="Times New Roman"/>
                <w:b/>
                <w:bCs/>
                <w:szCs w:val="24"/>
              </w:rPr>
              <w:t>informiranje</w:t>
            </w:r>
            <w:proofErr w:type="spellEnd"/>
            <w:r w:rsidRPr="00215277">
              <w:rPr>
                <w:rFonts w:ascii="Times New Roman" w:hAnsi="Times New Roman" w:cs="Times New Roman"/>
                <w:b/>
                <w:bCs/>
                <w:szCs w:val="24"/>
              </w:rPr>
              <w:t xml:space="preserve"> i </w:t>
            </w:r>
            <w:proofErr w:type="spellStart"/>
            <w:r w:rsidRPr="00215277">
              <w:rPr>
                <w:rFonts w:ascii="Times New Roman" w:hAnsi="Times New Roman" w:cs="Times New Roman"/>
                <w:b/>
                <w:bCs/>
                <w:szCs w:val="24"/>
              </w:rPr>
              <w:t>usmjeravanje</w:t>
            </w:r>
            <w:proofErr w:type="spellEnd"/>
            <w:r w:rsidRPr="00215277">
              <w:rPr>
                <w:rFonts w:ascii="Times New Roman" w:hAnsi="Times New Roman" w:cs="Times New Roman"/>
                <w:b/>
                <w:bCs/>
                <w:szCs w:val="24"/>
              </w:rPr>
              <w:t xml:space="preserve"> učenika</w:t>
            </w:r>
          </w:p>
        </w:tc>
        <w:tc>
          <w:tcPr>
            <w:tcW w:w="4395" w:type="dxa"/>
            <w:hideMark/>
          </w:tcPr>
          <w:p w14:paraId="51288AEC"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suradnja</w:t>
            </w:r>
            <w:proofErr w:type="spellEnd"/>
            <w:r w:rsidRPr="00215277">
              <w:rPr>
                <w:rFonts w:ascii="Times New Roman" w:hAnsi="Times New Roman" w:cs="Times New Roman"/>
                <w:szCs w:val="24"/>
              </w:rPr>
              <w:t xml:space="preserve"> s </w:t>
            </w:r>
            <w:proofErr w:type="spellStart"/>
            <w:r w:rsidRPr="00215277">
              <w:rPr>
                <w:rFonts w:ascii="Times New Roman" w:hAnsi="Times New Roman" w:cs="Times New Roman"/>
                <w:szCs w:val="24"/>
              </w:rPr>
              <w:t>Hrvatskim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zavodom</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zapošljavanje</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srednjoškolskim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ustanovama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sudjelovanje</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radu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povjerenstva</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upis</w:t>
            </w:r>
            <w:proofErr w:type="spellEnd"/>
            <w:r w:rsidRPr="00215277">
              <w:rPr>
                <w:rFonts w:ascii="Times New Roman" w:hAnsi="Times New Roman" w:cs="Times New Roman"/>
                <w:szCs w:val="24"/>
              </w:rPr>
              <w:t xml:space="preserve"> učenika u </w:t>
            </w:r>
            <w:proofErr w:type="spellStart"/>
            <w:r w:rsidRPr="00215277">
              <w:rPr>
                <w:rFonts w:ascii="Times New Roman" w:hAnsi="Times New Roman" w:cs="Times New Roman"/>
                <w:szCs w:val="24"/>
              </w:rPr>
              <w:t>srednju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školu</w:t>
            </w:r>
            <w:proofErr w:type="spellEnd"/>
          </w:p>
        </w:tc>
        <w:tc>
          <w:tcPr>
            <w:tcW w:w="3118" w:type="dxa"/>
            <w:hideMark/>
          </w:tcPr>
          <w:p w14:paraId="1B665229"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Upisani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učenici</w:t>
            </w:r>
            <w:proofErr w:type="spellEnd"/>
            <w:r w:rsidRPr="00215277">
              <w:rPr>
                <w:rFonts w:ascii="Times New Roman" w:hAnsi="Times New Roman" w:cs="Times New Roman"/>
                <w:szCs w:val="24"/>
              </w:rPr>
              <w:t xml:space="preserve"> 8.razreda u </w:t>
            </w:r>
            <w:proofErr w:type="spellStart"/>
            <w:r w:rsidRPr="00215277">
              <w:rPr>
                <w:rFonts w:ascii="Times New Roman" w:hAnsi="Times New Roman" w:cs="Times New Roman"/>
                <w:szCs w:val="24"/>
              </w:rPr>
              <w:t>srednju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školu</w:t>
            </w:r>
            <w:proofErr w:type="spellEnd"/>
          </w:p>
        </w:tc>
        <w:tc>
          <w:tcPr>
            <w:tcW w:w="841" w:type="dxa"/>
            <w:vMerge/>
            <w:hideMark/>
          </w:tcPr>
          <w:p w14:paraId="3F6AB1E1"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164C7380" w14:textId="77777777" w:rsidTr="00BD0E4F">
        <w:trPr>
          <w:trHeight w:val="2940"/>
        </w:trPr>
        <w:tc>
          <w:tcPr>
            <w:tcW w:w="2552" w:type="dxa"/>
            <w:hideMark/>
          </w:tcPr>
          <w:p w14:paraId="053ECBD6"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2.5. Rad s </w:t>
            </w:r>
            <w:proofErr w:type="spellStart"/>
            <w:r w:rsidRPr="00215277">
              <w:rPr>
                <w:rFonts w:ascii="Times New Roman" w:hAnsi="Times New Roman" w:cs="Times New Roman"/>
                <w:b/>
                <w:bCs/>
                <w:szCs w:val="24"/>
              </w:rPr>
              <w:t>učenicima</w:t>
            </w:r>
            <w:proofErr w:type="spellEnd"/>
            <w:r w:rsidRPr="00215277">
              <w:rPr>
                <w:rFonts w:ascii="Times New Roman" w:hAnsi="Times New Roman" w:cs="Times New Roman"/>
                <w:b/>
                <w:bCs/>
                <w:szCs w:val="24"/>
              </w:rPr>
              <w:t xml:space="preserve"> s </w:t>
            </w:r>
            <w:proofErr w:type="spellStart"/>
            <w:r w:rsidRPr="00215277">
              <w:rPr>
                <w:rFonts w:ascii="Times New Roman" w:hAnsi="Times New Roman" w:cs="Times New Roman"/>
                <w:b/>
                <w:bCs/>
                <w:szCs w:val="24"/>
              </w:rPr>
              <w:t>posebnim</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potrebama</w:t>
            </w:r>
            <w:proofErr w:type="spellEnd"/>
          </w:p>
        </w:tc>
        <w:tc>
          <w:tcPr>
            <w:tcW w:w="4395" w:type="dxa"/>
            <w:hideMark/>
          </w:tcPr>
          <w:p w14:paraId="551E796D"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Pružiti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kvalitetnu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pomoć</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učenicima</w:t>
            </w:r>
            <w:proofErr w:type="spellEnd"/>
            <w:r w:rsidRPr="00215277">
              <w:rPr>
                <w:rFonts w:ascii="Times New Roman" w:hAnsi="Times New Roman" w:cs="Times New Roman"/>
                <w:szCs w:val="24"/>
              </w:rPr>
              <w:t xml:space="preserve">, učiteljima i </w:t>
            </w:r>
            <w:proofErr w:type="spellStart"/>
            <w:r w:rsidRPr="00215277">
              <w:rPr>
                <w:rFonts w:ascii="Times New Roman" w:hAnsi="Times New Roman" w:cs="Times New Roman"/>
                <w:szCs w:val="24"/>
              </w:rPr>
              <w:t>roditeljima</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radu</w:t>
            </w:r>
            <w:proofErr w:type="spellEnd"/>
            <w:r w:rsidRPr="00215277">
              <w:rPr>
                <w:rFonts w:ascii="Times New Roman" w:hAnsi="Times New Roman" w:cs="Times New Roman"/>
                <w:szCs w:val="24"/>
              </w:rPr>
              <w:t xml:space="preserve"> s </w:t>
            </w:r>
            <w:proofErr w:type="spellStart"/>
            <w:r w:rsidRPr="00215277">
              <w:rPr>
                <w:rFonts w:ascii="Times New Roman" w:hAnsi="Times New Roman" w:cs="Times New Roman"/>
                <w:szCs w:val="24"/>
              </w:rPr>
              <w:t>učenicima</w:t>
            </w:r>
            <w:proofErr w:type="spellEnd"/>
            <w:r w:rsidRPr="00215277">
              <w:rPr>
                <w:rFonts w:ascii="Times New Roman" w:hAnsi="Times New Roman" w:cs="Times New Roman"/>
                <w:szCs w:val="24"/>
              </w:rPr>
              <w:t xml:space="preserve"> s </w:t>
            </w:r>
            <w:proofErr w:type="spellStart"/>
            <w:r w:rsidRPr="00215277">
              <w:rPr>
                <w:rFonts w:ascii="Times New Roman" w:hAnsi="Times New Roman" w:cs="Times New Roman"/>
                <w:szCs w:val="24"/>
              </w:rPr>
              <w:t>posebnim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potrebama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Poticati</w:t>
            </w:r>
            <w:proofErr w:type="spellEnd"/>
            <w:r w:rsidRPr="00215277">
              <w:rPr>
                <w:rFonts w:ascii="Times New Roman" w:hAnsi="Times New Roman" w:cs="Times New Roman"/>
                <w:szCs w:val="24"/>
              </w:rPr>
              <w:t xml:space="preserve"> na </w:t>
            </w:r>
            <w:proofErr w:type="spellStart"/>
            <w:r w:rsidRPr="00215277">
              <w:rPr>
                <w:rFonts w:ascii="Times New Roman" w:hAnsi="Times New Roman" w:cs="Times New Roman"/>
                <w:szCs w:val="24"/>
              </w:rPr>
              <w:t>inkluziju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socijalizaciju</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školsko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postignuće</w:t>
            </w:r>
            <w:proofErr w:type="spellEnd"/>
            <w:r w:rsidRPr="00215277">
              <w:rPr>
                <w:rFonts w:ascii="Times New Roman" w:hAnsi="Times New Roman" w:cs="Times New Roman"/>
                <w:szCs w:val="24"/>
              </w:rPr>
              <w:t xml:space="preserve"> učenika s </w:t>
            </w:r>
            <w:proofErr w:type="spellStart"/>
            <w:r w:rsidRPr="00215277">
              <w:rPr>
                <w:rFonts w:ascii="Times New Roman" w:hAnsi="Times New Roman" w:cs="Times New Roman"/>
                <w:szCs w:val="24"/>
              </w:rPr>
              <w:t>posebnim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potrebama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Pisanje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mišljenja</w:t>
            </w:r>
            <w:proofErr w:type="spellEnd"/>
            <w:r w:rsidRPr="00215277">
              <w:rPr>
                <w:rFonts w:ascii="Times New Roman" w:hAnsi="Times New Roman" w:cs="Times New Roman"/>
                <w:szCs w:val="24"/>
              </w:rPr>
              <w:t xml:space="preserve"> o </w:t>
            </w:r>
            <w:proofErr w:type="spellStart"/>
            <w:r w:rsidRPr="00215277">
              <w:rPr>
                <w:rFonts w:ascii="Times New Roman" w:hAnsi="Times New Roman" w:cs="Times New Roman"/>
                <w:szCs w:val="24"/>
              </w:rPr>
              <w:t>učenicima</w:t>
            </w:r>
            <w:proofErr w:type="spellEnd"/>
          </w:p>
        </w:tc>
        <w:tc>
          <w:tcPr>
            <w:tcW w:w="3118" w:type="dxa"/>
            <w:hideMark/>
          </w:tcPr>
          <w:p w14:paraId="0D253CA4"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Uključeni</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povezani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učenici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roditelji</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učitelji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kao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ravnopravni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partneri</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kreiranju</w:t>
            </w:r>
            <w:proofErr w:type="spellEnd"/>
            <w:r w:rsidRPr="00215277">
              <w:rPr>
                <w:rFonts w:ascii="Times New Roman" w:hAnsi="Times New Roman" w:cs="Times New Roman"/>
                <w:szCs w:val="24"/>
              </w:rPr>
              <w:t xml:space="preserve"> škole po </w:t>
            </w:r>
            <w:proofErr w:type="spellStart"/>
            <w:r w:rsidRPr="00215277">
              <w:rPr>
                <w:rFonts w:ascii="Times New Roman" w:hAnsi="Times New Roman" w:cs="Times New Roman"/>
                <w:szCs w:val="24"/>
              </w:rPr>
              <w:t>mjeri</w:t>
            </w:r>
            <w:proofErr w:type="spellEnd"/>
            <w:r w:rsidRPr="00215277">
              <w:rPr>
                <w:rFonts w:ascii="Times New Roman" w:hAnsi="Times New Roman" w:cs="Times New Roman"/>
                <w:szCs w:val="24"/>
              </w:rPr>
              <w:t xml:space="preserve"> učenika. -</w:t>
            </w:r>
            <w:proofErr w:type="spellStart"/>
            <w:r w:rsidRPr="00215277">
              <w:rPr>
                <w:rFonts w:ascii="Times New Roman" w:hAnsi="Times New Roman" w:cs="Times New Roman"/>
                <w:szCs w:val="24"/>
              </w:rPr>
              <w:t>Identificirani</w:t>
            </w:r>
            <w:proofErr w:type="spellEnd"/>
            <w:r w:rsidRPr="00215277">
              <w:rPr>
                <w:rFonts w:ascii="Times New Roman" w:hAnsi="Times New Roman" w:cs="Times New Roman"/>
                <w:szCs w:val="24"/>
              </w:rPr>
              <w:t xml:space="preserve"> plan i programa rada učenika s </w:t>
            </w:r>
            <w:proofErr w:type="spellStart"/>
            <w:r w:rsidRPr="00215277">
              <w:rPr>
                <w:rFonts w:ascii="Times New Roman" w:hAnsi="Times New Roman" w:cs="Times New Roman"/>
                <w:szCs w:val="24"/>
              </w:rPr>
              <w:t>posebnim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potrebama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Uspješno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integrirani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učenici</w:t>
            </w:r>
            <w:proofErr w:type="spellEnd"/>
            <w:r w:rsidRPr="00215277">
              <w:rPr>
                <w:rFonts w:ascii="Times New Roman" w:hAnsi="Times New Roman" w:cs="Times New Roman"/>
                <w:szCs w:val="24"/>
              </w:rPr>
              <w:t xml:space="preserve"> s </w:t>
            </w:r>
            <w:proofErr w:type="spellStart"/>
            <w:r w:rsidRPr="00215277">
              <w:rPr>
                <w:rFonts w:ascii="Times New Roman" w:hAnsi="Times New Roman" w:cs="Times New Roman"/>
                <w:szCs w:val="24"/>
              </w:rPr>
              <w:t>posebnim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potrebama</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odgojno</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obrazovni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proces</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praćen</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njihov</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napredak</w:t>
            </w:r>
            <w:proofErr w:type="spellEnd"/>
          </w:p>
        </w:tc>
        <w:tc>
          <w:tcPr>
            <w:tcW w:w="841" w:type="dxa"/>
            <w:vMerge/>
            <w:hideMark/>
          </w:tcPr>
          <w:p w14:paraId="68942496"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6F918973" w14:textId="77777777" w:rsidTr="00BD0E4F">
        <w:trPr>
          <w:trHeight w:val="2976"/>
        </w:trPr>
        <w:tc>
          <w:tcPr>
            <w:tcW w:w="2552" w:type="dxa"/>
            <w:hideMark/>
          </w:tcPr>
          <w:p w14:paraId="0DF7A349"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2.6. Zdravstvena i </w:t>
            </w:r>
            <w:proofErr w:type="spellStart"/>
            <w:r w:rsidRPr="00215277">
              <w:rPr>
                <w:rFonts w:ascii="Times New Roman" w:hAnsi="Times New Roman" w:cs="Times New Roman"/>
                <w:b/>
                <w:bCs/>
                <w:szCs w:val="24"/>
              </w:rPr>
              <w:t>socijalna</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zaštita</w:t>
            </w:r>
            <w:proofErr w:type="spellEnd"/>
            <w:r w:rsidRPr="00215277">
              <w:rPr>
                <w:rFonts w:ascii="Times New Roman" w:hAnsi="Times New Roman" w:cs="Times New Roman"/>
                <w:b/>
                <w:bCs/>
                <w:szCs w:val="24"/>
              </w:rPr>
              <w:t xml:space="preserve"> učenika</w:t>
            </w:r>
          </w:p>
        </w:tc>
        <w:tc>
          <w:tcPr>
            <w:tcW w:w="4395" w:type="dxa"/>
            <w:hideMark/>
          </w:tcPr>
          <w:p w14:paraId="703FDA51"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Suradnja</w:t>
            </w:r>
            <w:proofErr w:type="spellEnd"/>
            <w:r w:rsidRPr="00215277">
              <w:rPr>
                <w:rFonts w:ascii="Times New Roman" w:hAnsi="Times New Roman" w:cs="Times New Roman"/>
                <w:szCs w:val="24"/>
              </w:rPr>
              <w:t xml:space="preserve"> sa </w:t>
            </w:r>
            <w:proofErr w:type="spellStart"/>
            <w:r w:rsidRPr="00215277">
              <w:rPr>
                <w:rFonts w:ascii="Times New Roman" w:hAnsi="Times New Roman" w:cs="Times New Roman"/>
                <w:szCs w:val="24"/>
              </w:rPr>
              <w:t>školskom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liječnicom</w:t>
            </w:r>
            <w:proofErr w:type="spellEnd"/>
            <w:r w:rsidRPr="00215277">
              <w:rPr>
                <w:rFonts w:ascii="Times New Roman" w:hAnsi="Times New Roman" w:cs="Times New Roman"/>
                <w:szCs w:val="24"/>
              </w:rPr>
              <w:t>.</w:t>
            </w:r>
          </w:p>
          <w:p w14:paraId="5CA75B79" w14:textId="77777777" w:rsidR="00BD0E4F" w:rsidRPr="00215277" w:rsidRDefault="00BD0E4F" w:rsidP="000E08FA">
            <w:pPr>
              <w:tabs>
                <w:tab w:val="left" w:pos="1536"/>
              </w:tabs>
              <w:rPr>
                <w:rFonts w:ascii="Times New Roman" w:hAnsi="Times New Roman" w:cs="Times New Roman"/>
                <w:szCs w:val="24"/>
              </w:rPr>
            </w:pPr>
            <w:proofErr w:type="spellStart"/>
            <w:r w:rsidRPr="00215277">
              <w:rPr>
                <w:rFonts w:ascii="Times New Roman" w:hAnsi="Times New Roman" w:cs="Times New Roman"/>
                <w:szCs w:val="24"/>
              </w:rPr>
              <w:t>sudjelovanje</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kreiranju</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provođenju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kurikuluma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međupredmetnih</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tema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stručna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podrška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učenicima</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ostvarivanju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prava</w:t>
            </w:r>
            <w:proofErr w:type="spellEnd"/>
            <w:r w:rsidRPr="00215277">
              <w:rPr>
                <w:rFonts w:ascii="Times New Roman" w:hAnsi="Times New Roman" w:cs="Times New Roman"/>
                <w:szCs w:val="24"/>
              </w:rPr>
              <w:t xml:space="preserve"> na </w:t>
            </w:r>
            <w:proofErr w:type="spellStart"/>
            <w:r w:rsidRPr="00215277">
              <w:rPr>
                <w:rFonts w:ascii="Times New Roman" w:hAnsi="Times New Roman" w:cs="Times New Roman"/>
                <w:szCs w:val="24"/>
              </w:rPr>
              <w:t>zdravstvenu</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socijalnu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zaštitu</w:t>
            </w:r>
            <w:proofErr w:type="spellEnd"/>
          </w:p>
        </w:tc>
        <w:tc>
          <w:tcPr>
            <w:tcW w:w="3118" w:type="dxa"/>
            <w:hideMark/>
          </w:tcPr>
          <w:p w14:paraId="1B6D0926"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osigurani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potrebni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epidemiološki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uvjeti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proveden</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kurikulum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zdravstvenog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odgoja</w:t>
            </w:r>
            <w:proofErr w:type="spellEnd"/>
            <w:r w:rsidRPr="00215277">
              <w:rPr>
                <w:rFonts w:ascii="Times New Roman" w:hAnsi="Times New Roman" w:cs="Times New Roman"/>
                <w:szCs w:val="24"/>
              </w:rPr>
              <w:t xml:space="preserve"> - u suradnji s </w:t>
            </w:r>
            <w:proofErr w:type="spellStart"/>
            <w:r w:rsidRPr="00215277">
              <w:rPr>
                <w:rFonts w:ascii="Times New Roman" w:hAnsi="Times New Roman" w:cs="Times New Roman"/>
                <w:szCs w:val="24"/>
              </w:rPr>
              <w:t>liječnicom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školske</w:t>
            </w:r>
            <w:proofErr w:type="spellEnd"/>
            <w:r w:rsidRPr="00215277">
              <w:rPr>
                <w:rFonts w:ascii="Times New Roman" w:hAnsi="Times New Roman" w:cs="Times New Roman"/>
                <w:szCs w:val="24"/>
              </w:rPr>
              <w:t xml:space="preserve"> medicine </w:t>
            </w:r>
            <w:proofErr w:type="spellStart"/>
            <w:r w:rsidRPr="00215277">
              <w:rPr>
                <w:rFonts w:ascii="Times New Roman" w:hAnsi="Times New Roman" w:cs="Times New Roman"/>
                <w:szCs w:val="24"/>
              </w:rPr>
              <w:t>pružena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stručna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podrška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učenicima</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ostvarivanju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prava</w:t>
            </w:r>
            <w:proofErr w:type="spellEnd"/>
            <w:r w:rsidRPr="00215277">
              <w:rPr>
                <w:rFonts w:ascii="Times New Roman" w:hAnsi="Times New Roman" w:cs="Times New Roman"/>
                <w:szCs w:val="24"/>
              </w:rPr>
              <w:t xml:space="preserve"> na </w:t>
            </w:r>
            <w:proofErr w:type="spellStart"/>
            <w:r w:rsidRPr="00215277">
              <w:rPr>
                <w:rFonts w:ascii="Times New Roman" w:hAnsi="Times New Roman" w:cs="Times New Roman"/>
                <w:szCs w:val="24"/>
              </w:rPr>
              <w:t>zdravstvenu</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socijalnu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zaštitu</w:t>
            </w:r>
            <w:proofErr w:type="spellEnd"/>
          </w:p>
        </w:tc>
        <w:tc>
          <w:tcPr>
            <w:tcW w:w="841" w:type="dxa"/>
            <w:vMerge/>
            <w:hideMark/>
          </w:tcPr>
          <w:p w14:paraId="4104C8A0"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6576C83C" w14:textId="77777777" w:rsidTr="00BD0E4F">
        <w:trPr>
          <w:trHeight w:val="1440"/>
        </w:trPr>
        <w:tc>
          <w:tcPr>
            <w:tcW w:w="2552" w:type="dxa"/>
            <w:hideMark/>
          </w:tcPr>
          <w:p w14:paraId="3D52ED20"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2.7. Rad u </w:t>
            </w:r>
            <w:proofErr w:type="spellStart"/>
            <w:r w:rsidRPr="00215277">
              <w:rPr>
                <w:rFonts w:ascii="Times New Roman" w:hAnsi="Times New Roman" w:cs="Times New Roman"/>
                <w:b/>
                <w:bCs/>
                <w:szCs w:val="24"/>
              </w:rPr>
              <w:t>stručnim</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tijelima</w:t>
            </w:r>
            <w:proofErr w:type="spellEnd"/>
            <w:r w:rsidRPr="00215277">
              <w:rPr>
                <w:rFonts w:ascii="Times New Roman" w:hAnsi="Times New Roman" w:cs="Times New Roman"/>
                <w:b/>
                <w:bCs/>
                <w:szCs w:val="24"/>
              </w:rPr>
              <w:t xml:space="preserve"> škole</w:t>
            </w:r>
          </w:p>
        </w:tc>
        <w:tc>
          <w:tcPr>
            <w:tcW w:w="4395" w:type="dxa"/>
            <w:hideMark/>
          </w:tcPr>
          <w:p w14:paraId="315FB147"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Sudjelovanje</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radu</w:t>
            </w:r>
            <w:proofErr w:type="spellEnd"/>
            <w:r w:rsidRPr="00215277">
              <w:rPr>
                <w:rFonts w:ascii="Times New Roman" w:hAnsi="Times New Roman" w:cs="Times New Roman"/>
                <w:szCs w:val="24"/>
              </w:rPr>
              <w:t xml:space="preserve"> stručnih </w:t>
            </w:r>
            <w:proofErr w:type="spellStart"/>
            <w:r w:rsidRPr="00215277">
              <w:rPr>
                <w:rFonts w:ascii="Times New Roman" w:hAnsi="Times New Roman" w:cs="Times New Roman"/>
                <w:szCs w:val="24"/>
              </w:rPr>
              <w:t>tijela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Razredno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vijeće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Učiteljsko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vijeće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Školski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odbor</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Vijeće</w:t>
            </w:r>
            <w:proofErr w:type="spellEnd"/>
            <w:r w:rsidRPr="00215277">
              <w:rPr>
                <w:rFonts w:ascii="Times New Roman" w:hAnsi="Times New Roman" w:cs="Times New Roman"/>
                <w:szCs w:val="24"/>
              </w:rPr>
              <w:t xml:space="preserve"> učenika i </w:t>
            </w:r>
            <w:proofErr w:type="spellStart"/>
            <w:r w:rsidRPr="00215277">
              <w:rPr>
                <w:rFonts w:ascii="Times New Roman" w:hAnsi="Times New Roman" w:cs="Times New Roman"/>
                <w:szCs w:val="24"/>
              </w:rPr>
              <w:t>roditelja</w:t>
            </w:r>
            <w:proofErr w:type="spellEnd"/>
            <w:r w:rsidRPr="00215277">
              <w:rPr>
                <w:rFonts w:ascii="Times New Roman" w:hAnsi="Times New Roman" w:cs="Times New Roman"/>
                <w:szCs w:val="24"/>
              </w:rPr>
              <w:t xml:space="preserve">) -Rad u </w:t>
            </w:r>
            <w:proofErr w:type="spellStart"/>
            <w:r w:rsidRPr="00215277">
              <w:rPr>
                <w:rFonts w:ascii="Times New Roman" w:hAnsi="Times New Roman" w:cs="Times New Roman"/>
                <w:szCs w:val="24"/>
              </w:rPr>
              <w:t>Povjerenstvu</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zapošljavanje</w:t>
            </w:r>
            <w:proofErr w:type="spellEnd"/>
          </w:p>
        </w:tc>
        <w:tc>
          <w:tcPr>
            <w:tcW w:w="3118" w:type="dxa"/>
            <w:hideMark/>
          </w:tcPr>
          <w:p w14:paraId="3F20C3AA"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Unaprijeđen</w:t>
            </w:r>
            <w:proofErr w:type="spellEnd"/>
            <w:r w:rsidRPr="00215277">
              <w:rPr>
                <w:rFonts w:ascii="Times New Roman" w:hAnsi="Times New Roman" w:cs="Times New Roman"/>
                <w:szCs w:val="24"/>
              </w:rPr>
              <w:t xml:space="preserve"> rad stručnih </w:t>
            </w:r>
            <w:proofErr w:type="spellStart"/>
            <w:r w:rsidRPr="00215277">
              <w:rPr>
                <w:rFonts w:ascii="Times New Roman" w:hAnsi="Times New Roman" w:cs="Times New Roman"/>
                <w:szCs w:val="24"/>
              </w:rPr>
              <w:t>tijela</w:t>
            </w:r>
            <w:proofErr w:type="spellEnd"/>
            <w:r w:rsidRPr="00215277">
              <w:rPr>
                <w:rFonts w:ascii="Times New Roman" w:hAnsi="Times New Roman" w:cs="Times New Roman"/>
                <w:szCs w:val="24"/>
              </w:rPr>
              <w:t xml:space="preserve"> škole</w:t>
            </w:r>
          </w:p>
        </w:tc>
        <w:tc>
          <w:tcPr>
            <w:tcW w:w="841" w:type="dxa"/>
            <w:vMerge/>
            <w:hideMark/>
          </w:tcPr>
          <w:p w14:paraId="66FF268C"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2476F8D9" w14:textId="77777777" w:rsidTr="00BD0E4F">
        <w:trPr>
          <w:trHeight w:val="2244"/>
        </w:trPr>
        <w:tc>
          <w:tcPr>
            <w:tcW w:w="2552" w:type="dxa"/>
            <w:hideMark/>
          </w:tcPr>
          <w:p w14:paraId="18EC9DE9"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2.8. </w:t>
            </w:r>
            <w:proofErr w:type="spellStart"/>
            <w:r w:rsidRPr="00215277">
              <w:rPr>
                <w:rFonts w:ascii="Times New Roman" w:hAnsi="Times New Roman" w:cs="Times New Roman"/>
                <w:b/>
                <w:bCs/>
                <w:szCs w:val="24"/>
              </w:rPr>
              <w:t>Školski</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preventivni</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programi</w:t>
            </w:r>
            <w:proofErr w:type="spellEnd"/>
          </w:p>
        </w:tc>
        <w:tc>
          <w:tcPr>
            <w:tcW w:w="4395" w:type="dxa"/>
            <w:hideMark/>
          </w:tcPr>
          <w:p w14:paraId="4872ADA4"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Smanjiti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pojavnost</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neprimjerenog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ponašanja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djece</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mladih</w:t>
            </w:r>
            <w:proofErr w:type="spellEnd"/>
            <w:r w:rsidRPr="00215277">
              <w:rPr>
                <w:rFonts w:ascii="Times New Roman" w:hAnsi="Times New Roman" w:cs="Times New Roman"/>
                <w:szCs w:val="24"/>
              </w:rPr>
              <w:t xml:space="preserve"> -Pratiti </w:t>
            </w:r>
            <w:proofErr w:type="spellStart"/>
            <w:r w:rsidRPr="00215277">
              <w:rPr>
                <w:rFonts w:ascii="Times New Roman" w:hAnsi="Times New Roman" w:cs="Times New Roman"/>
                <w:szCs w:val="24"/>
              </w:rPr>
              <w:t>razvoj</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napredovanje</w:t>
            </w:r>
            <w:proofErr w:type="spellEnd"/>
            <w:r w:rsidRPr="00215277">
              <w:rPr>
                <w:rFonts w:ascii="Times New Roman" w:hAnsi="Times New Roman" w:cs="Times New Roman"/>
                <w:szCs w:val="24"/>
              </w:rPr>
              <w:t xml:space="preserve"> učenika , </w:t>
            </w:r>
            <w:proofErr w:type="spellStart"/>
            <w:r w:rsidRPr="00215277">
              <w:rPr>
                <w:rFonts w:ascii="Times New Roman" w:hAnsi="Times New Roman" w:cs="Times New Roman"/>
                <w:szCs w:val="24"/>
              </w:rPr>
              <w:t>poticati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zdrave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stilove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života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Provođenje</w:t>
            </w:r>
            <w:proofErr w:type="spellEnd"/>
            <w:r w:rsidRPr="00215277">
              <w:rPr>
                <w:rFonts w:ascii="Times New Roman" w:hAnsi="Times New Roman" w:cs="Times New Roman"/>
                <w:szCs w:val="24"/>
              </w:rPr>
              <w:t xml:space="preserve"> CAP programa, </w:t>
            </w:r>
            <w:proofErr w:type="spellStart"/>
            <w:r w:rsidRPr="00215277">
              <w:rPr>
                <w:rFonts w:ascii="Times New Roman" w:hAnsi="Times New Roman" w:cs="Times New Roman"/>
                <w:szCs w:val="24"/>
              </w:rPr>
              <w:t>Sigurnost</w:t>
            </w:r>
            <w:proofErr w:type="spellEnd"/>
            <w:r w:rsidRPr="00215277">
              <w:rPr>
                <w:rFonts w:ascii="Times New Roman" w:hAnsi="Times New Roman" w:cs="Times New Roman"/>
                <w:szCs w:val="24"/>
              </w:rPr>
              <w:t xml:space="preserve"> na </w:t>
            </w:r>
            <w:proofErr w:type="spellStart"/>
            <w:r w:rsidRPr="00215277">
              <w:rPr>
                <w:rFonts w:ascii="Times New Roman" w:hAnsi="Times New Roman" w:cs="Times New Roman"/>
                <w:szCs w:val="24"/>
              </w:rPr>
              <w:t>internetu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Prevencija</w:t>
            </w:r>
            <w:proofErr w:type="spellEnd"/>
            <w:r w:rsidRPr="00215277">
              <w:rPr>
                <w:rFonts w:ascii="Times New Roman" w:hAnsi="Times New Roman" w:cs="Times New Roman"/>
                <w:szCs w:val="24"/>
              </w:rPr>
              <w:t xml:space="preserve"> ovisnosti</w:t>
            </w:r>
          </w:p>
        </w:tc>
        <w:tc>
          <w:tcPr>
            <w:tcW w:w="3118" w:type="dxa"/>
            <w:hideMark/>
          </w:tcPr>
          <w:p w14:paraId="727C36AE"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Izrađen</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cjeloviti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preventivni</w:t>
            </w:r>
            <w:proofErr w:type="spellEnd"/>
            <w:r w:rsidRPr="00215277">
              <w:rPr>
                <w:rFonts w:ascii="Times New Roman" w:hAnsi="Times New Roman" w:cs="Times New Roman"/>
                <w:szCs w:val="24"/>
              </w:rPr>
              <w:t xml:space="preserve"> program </w:t>
            </w:r>
            <w:proofErr w:type="spellStart"/>
            <w:r w:rsidRPr="00215277">
              <w:rPr>
                <w:rFonts w:ascii="Times New Roman" w:hAnsi="Times New Roman" w:cs="Times New Roman"/>
                <w:szCs w:val="24"/>
              </w:rPr>
              <w:t>primjenjiv</w:t>
            </w:r>
            <w:proofErr w:type="spellEnd"/>
            <w:r w:rsidRPr="00215277">
              <w:rPr>
                <w:rFonts w:ascii="Times New Roman" w:hAnsi="Times New Roman" w:cs="Times New Roman"/>
                <w:szCs w:val="24"/>
              </w:rPr>
              <w:t xml:space="preserve"> na </w:t>
            </w:r>
            <w:proofErr w:type="spellStart"/>
            <w:r w:rsidRPr="00215277">
              <w:rPr>
                <w:rFonts w:ascii="Times New Roman" w:hAnsi="Times New Roman" w:cs="Times New Roman"/>
                <w:szCs w:val="24"/>
              </w:rPr>
              <w:t>razini</w:t>
            </w:r>
            <w:proofErr w:type="spellEnd"/>
            <w:r w:rsidRPr="00215277">
              <w:rPr>
                <w:rFonts w:ascii="Times New Roman" w:hAnsi="Times New Roman" w:cs="Times New Roman"/>
                <w:szCs w:val="24"/>
              </w:rPr>
              <w:t xml:space="preserve"> škole</w:t>
            </w:r>
          </w:p>
        </w:tc>
        <w:tc>
          <w:tcPr>
            <w:tcW w:w="841" w:type="dxa"/>
            <w:vMerge/>
            <w:hideMark/>
          </w:tcPr>
          <w:p w14:paraId="224AA3B4"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60F397A0" w14:textId="77777777" w:rsidTr="00BD0E4F">
        <w:trPr>
          <w:trHeight w:val="1752"/>
        </w:trPr>
        <w:tc>
          <w:tcPr>
            <w:tcW w:w="2552" w:type="dxa"/>
            <w:hideMark/>
          </w:tcPr>
          <w:p w14:paraId="0335691D"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lastRenderedPageBreak/>
              <w:t xml:space="preserve">2.9. </w:t>
            </w:r>
            <w:proofErr w:type="spellStart"/>
            <w:r w:rsidRPr="00215277">
              <w:rPr>
                <w:rFonts w:ascii="Times New Roman" w:hAnsi="Times New Roman" w:cs="Times New Roman"/>
                <w:b/>
                <w:bCs/>
                <w:szCs w:val="24"/>
              </w:rPr>
              <w:t>Suradnja</w:t>
            </w:r>
            <w:proofErr w:type="spellEnd"/>
            <w:r w:rsidRPr="00215277">
              <w:rPr>
                <w:rFonts w:ascii="Times New Roman" w:hAnsi="Times New Roman" w:cs="Times New Roman"/>
                <w:b/>
                <w:bCs/>
                <w:szCs w:val="24"/>
              </w:rPr>
              <w:t xml:space="preserve"> i </w:t>
            </w:r>
            <w:proofErr w:type="spellStart"/>
            <w:r w:rsidRPr="00215277">
              <w:rPr>
                <w:rFonts w:ascii="Times New Roman" w:hAnsi="Times New Roman" w:cs="Times New Roman"/>
                <w:b/>
                <w:bCs/>
                <w:szCs w:val="24"/>
              </w:rPr>
              <w:t>savjetodavni</w:t>
            </w:r>
            <w:proofErr w:type="spellEnd"/>
            <w:r w:rsidRPr="00215277">
              <w:rPr>
                <w:rFonts w:ascii="Times New Roman" w:hAnsi="Times New Roman" w:cs="Times New Roman"/>
                <w:b/>
                <w:bCs/>
                <w:szCs w:val="24"/>
              </w:rPr>
              <w:t xml:space="preserve"> rad</w:t>
            </w:r>
          </w:p>
        </w:tc>
        <w:tc>
          <w:tcPr>
            <w:tcW w:w="4395" w:type="dxa"/>
            <w:hideMark/>
          </w:tcPr>
          <w:p w14:paraId="330E2D91"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Utvrditi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mjere</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unapređivanje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odgojno-obrazovnog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procesa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prema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pojedincu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razrednom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odjelu</w:t>
            </w:r>
            <w:proofErr w:type="spellEnd"/>
            <w:r w:rsidRPr="00215277">
              <w:rPr>
                <w:rFonts w:ascii="Times New Roman" w:hAnsi="Times New Roman" w:cs="Times New Roman"/>
                <w:szCs w:val="24"/>
              </w:rPr>
              <w:t xml:space="preserve"> i školi u </w:t>
            </w:r>
            <w:proofErr w:type="spellStart"/>
            <w:r w:rsidRPr="00215277">
              <w:rPr>
                <w:rFonts w:ascii="Times New Roman" w:hAnsi="Times New Roman" w:cs="Times New Roman"/>
                <w:szCs w:val="24"/>
              </w:rPr>
              <w:t>cjelini</w:t>
            </w:r>
            <w:proofErr w:type="spellEnd"/>
            <w:r w:rsidRPr="00215277">
              <w:rPr>
                <w:rFonts w:ascii="Times New Roman" w:hAnsi="Times New Roman" w:cs="Times New Roman"/>
                <w:szCs w:val="24"/>
              </w:rPr>
              <w:t xml:space="preserve">. -Analiza </w:t>
            </w:r>
            <w:proofErr w:type="spellStart"/>
            <w:r w:rsidRPr="00215277">
              <w:rPr>
                <w:rFonts w:ascii="Times New Roman" w:hAnsi="Times New Roman" w:cs="Times New Roman"/>
                <w:szCs w:val="24"/>
              </w:rPr>
              <w:t>kvalitete</w:t>
            </w:r>
            <w:proofErr w:type="spellEnd"/>
            <w:r w:rsidRPr="00215277">
              <w:rPr>
                <w:rFonts w:ascii="Times New Roman" w:hAnsi="Times New Roman" w:cs="Times New Roman"/>
                <w:szCs w:val="24"/>
              </w:rPr>
              <w:t xml:space="preserve"> škole po </w:t>
            </w:r>
            <w:proofErr w:type="spellStart"/>
            <w:r w:rsidRPr="00215277">
              <w:rPr>
                <w:rFonts w:ascii="Times New Roman" w:hAnsi="Times New Roman" w:cs="Times New Roman"/>
                <w:szCs w:val="24"/>
              </w:rPr>
              <w:t>prioritetnim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područjima</w:t>
            </w:r>
            <w:proofErr w:type="spellEnd"/>
          </w:p>
        </w:tc>
        <w:tc>
          <w:tcPr>
            <w:tcW w:w="3118" w:type="dxa"/>
            <w:hideMark/>
          </w:tcPr>
          <w:p w14:paraId="41F6D7B7"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Analizirani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odgojnoobrazovni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rezultati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preporučene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mjere</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unapređenje</w:t>
            </w:r>
            <w:proofErr w:type="spellEnd"/>
            <w:r w:rsidRPr="00215277">
              <w:rPr>
                <w:rFonts w:ascii="Times New Roman" w:hAnsi="Times New Roman" w:cs="Times New Roman"/>
                <w:szCs w:val="24"/>
              </w:rPr>
              <w:t xml:space="preserve"> rada. -</w:t>
            </w:r>
            <w:proofErr w:type="spellStart"/>
            <w:r w:rsidRPr="00215277">
              <w:rPr>
                <w:rFonts w:ascii="Times New Roman" w:hAnsi="Times New Roman" w:cs="Times New Roman"/>
                <w:szCs w:val="24"/>
              </w:rPr>
              <w:t>Utvrđene</w:t>
            </w:r>
            <w:proofErr w:type="spellEnd"/>
            <w:r w:rsidRPr="00215277">
              <w:rPr>
                <w:rFonts w:ascii="Times New Roman" w:hAnsi="Times New Roman" w:cs="Times New Roman"/>
                <w:szCs w:val="24"/>
              </w:rPr>
              <w:t xml:space="preserve"> potrebe </w:t>
            </w:r>
            <w:proofErr w:type="spellStart"/>
            <w:r w:rsidRPr="00215277">
              <w:rPr>
                <w:rFonts w:ascii="Times New Roman" w:hAnsi="Times New Roman" w:cs="Times New Roman"/>
                <w:szCs w:val="24"/>
              </w:rPr>
              <w:t>sudionika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odgojno-obrazovnog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procesa</w:t>
            </w:r>
            <w:proofErr w:type="spellEnd"/>
          </w:p>
        </w:tc>
        <w:tc>
          <w:tcPr>
            <w:tcW w:w="841" w:type="dxa"/>
            <w:vMerge/>
            <w:hideMark/>
          </w:tcPr>
          <w:p w14:paraId="35BE4F43"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34A0B9AA" w14:textId="77777777" w:rsidTr="00BD0E4F">
        <w:trPr>
          <w:trHeight w:val="1752"/>
        </w:trPr>
        <w:tc>
          <w:tcPr>
            <w:tcW w:w="2552" w:type="dxa"/>
          </w:tcPr>
          <w:p w14:paraId="7C0CD09A"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2.10.Savjetodavni rad</w:t>
            </w:r>
          </w:p>
        </w:tc>
        <w:tc>
          <w:tcPr>
            <w:tcW w:w="4395" w:type="dxa"/>
          </w:tcPr>
          <w:p w14:paraId="12ABB157"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Svakodnevan</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savjetodavni</w:t>
            </w:r>
            <w:proofErr w:type="spellEnd"/>
            <w:r w:rsidRPr="00215277">
              <w:rPr>
                <w:rFonts w:ascii="Times New Roman" w:hAnsi="Times New Roman" w:cs="Times New Roman"/>
                <w:szCs w:val="24"/>
              </w:rPr>
              <w:t xml:space="preserve"> rad s </w:t>
            </w:r>
            <w:proofErr w:type="spellStart"/>
            <w:r w:rsidRPr="00215277">
              <w:rPr>
                <w:rFonts w:ascii="Times New Roman" w:hAnsi="Times New Roman" w:cs="Times New Roman"/>
                <w:szCs w:val="24"/>
              </w:rPr>
              <w:t>učenicima</w:t>
            </w:r>
            <w:proofErr w:type="spellEnd"/>
            <w:r w:rsidRPr="00215277">
              <w:rPr>
                <w:rFonts w:ascii="Times New Roman" w:hAnsi="Times New Roman" w:cs="Times New Roman"/>
                <w:szCs w:val="24"/>
              </w:rPr>
              <w:t>.</w:t>
            </w:r>
          </w:p>
          <w:p w14:paraId="5FBF00CA" w14:textId="77777777" w:rsidR="00BD0E4F" w:rsidRPr="00215277" w:rsidRDefault="00BD0E4F" w:rsidP="000E08FA">
            <w:pPr>
              <w:tabs>
                <w:tab w:val="left" w:pos="1536"/>
              </w:tabs>
              <w:rPr>
                <w:rFonts w:ascii="Times New Roman" w:hAnsi="Times New Roman" w:cs="Times New Roman"/>
                <w:szCs w:val="24"/>
              </w:rPr>
            </w:pPr>
            <w:proofErr w:type="spellStart"/>
            <w:r w:rsidRPr="00215277">
              <w:rPr>
                <w:rFonts w:ascii="Times New Roman" w:hAnsi="Times New Roman" w:cs="Times New Roman"/>
                <w:szCs w:val="24"/>
              </w:rPr>
              <w:t>Pomoć</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učenicima</w:t>
            </w:r>
            <w:proofErr w:type="spellEnd"/>
            <w:r w:rsidRPr="00215277">
              <w:rPr>
                <w:rFonts w:ascii="Times New Roman" w:hAnsi="Times New Roman" w:cs="Times New Roman"/>
                <w:szCs w:val="24"/>
              </w:rPr>
              <w:t xml:space="preserve"> po </w:t>
            </w:r>
            <w:proofErr w:type="spellStart"/>
            <w:r w:rsidRPr="00215277">
              <w:rPr>
                <w:rFonts w:ascii="Times New Roman" w:hAnsi="Times New Roman" w:cs="Times New Roman"/>
                <w:szCs w:val="24"/>
              </w:rPr>
              <w:t>potrebi</w:t>
            </w:r>
            <w:proofErr w:type="spellEnd"/>
            <w:r w:rsidRPr="00215277">
              <w:rPr>
                <w:rFonts w:ascii="Times New Roman" w:hAnsi="Times New Roman" w:cs="Times New Roman"/>
                <w:szCs w:val="24"/>
              </w:rPr>
              <w:t>.</w:t>
            </w:r>
          </w:p>
          <w:p w14:paraId="3D8E2956" w14:textId="77777777" w:rsidR="00BD0E4F" w:rsidRPr="00215277" w:rsidRDefault="00BD0E4F" w:rsidP="000E08FA">
            <w:pPr>
              <w:tabs>
                <w:tab w:val="left" w:pos="1536"/>
              </w:tabs>
              <w:rPr>
                <w:rFonts w:ascii="Times New Roman" w:hAnsi="Times New Roman" w:cs="Times New Roman"/>
                <w:szCs w:val="24"/>
              </w:rPr>
            </w:pPr>
            <w:proofErr w:type="spellStart"/>
            <w:r w:rsidRPr="00215277">
              <w:rPr>
                <w:rFonts w:ascii="Times New Roman" w:hAnsi="Times New Roman" w:cs="Times New Roman"/>
                <w:szCs w:val="24"/>
              </w:rPr>
              <w:t>Provođenje</w:t>
            </w:r>
            <w:proofErr w:type="spellEnd"/>
            <w:r w:rsidRPr="00215277">
              <w:rPr>
                <w:rFonts w:ascii="Times New Roman" w:hAnsi="Times New Roman" w:cs="Times New Roman"/>
                <w:szCs w:val="24"/>
              </w:rPr>
              <w:t xml:space="preserve"> Plana </w:t>
            </w:r>
            <w:proofErr w:type="spellStart"/>
            <w:r w:rsidRPr="00215277">
              <w:rPr>
                <w:rFonts w:ascii="Times New Roman" w:hAnsi="Times New Roman" w:cs="Times New Roman"/>
                <w:szCs w:val="24"/>
              </w:rPr>
              <w:t>podrške</w:t>
            </w:r>
            <w:proofErr w:type="spellEnd"/>
            <w:r w:rsidRPr="00215277">
              <w:rPr>
                <w:rFonts w:ascii="Times New Roman" w:hAnsi="Times New Roman" w:cs="Times New Roman"/>
                <w:szCs w:val="24"/>
              </w:rPr>
              <w:t xml:space="preserve"> za učenika N.O.</w:t>
            </w:r>
          </w:p>
          <w:p w14:paraId="11D4ADEC" w14:textId="77777777" w:rsidR="00BD0E4F" w:rsidRPr="00215277" w:rsidRDefault="00BD0E4F" w:rsidP="000E08FA">
            <w:pPr>
              <w:tabs>
                <w:tab w:val="left" w:pos="1536"/>
              </w:tabs>
              <w:rPr>
                <w:rFonts w:ascii="Times New Roman" w:hAnsi="Times New Roman" w:cs="Times New Roman"/>
                <w:szCs w:val="24"/>
              </w:rPr>
            </w:pPr>
          </w:p>
        </w:tc>
        <w:tc>
          <w:tcPr>
            <w:tcW w:w="3118" w:type="dxa"/>
          </w:tcPr>
          <w:p w14:paraId="2720FCDE" w14:textId="77777777" w:rsidR="00BD0E4F" w:rsidRPr="00215277" w:rsidRDefault="00BD0E4F" w:rsidP="000E08FA">
            <w:pPr>
              <w:tabs>
                <w:tab w:val="left" w:pos="1536"/>
              </w:tabs>
              <w:rPr>
                <w:rFonts w:ascii="Times New Roman" w:hAnsi="Times New Roman" w:cs="Times New Roman"/>
                <w:szCs w:val="24"/>
              </w:rPr>
            </w:pPr>
            <w:proofErr w:type="spellStart"/>
            <w:r w:rsidRPr="00215277">
              <w:rPr>
                <w:rFonts w:ascii="Times New Roman" w:hAnsi="Times New Roman" w:cs="Times New Roman"/>
                <w:szCs w:val="24"/>
              </w:rPr>
              <w:t>Ostvareni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ishodi</w:t>
            </w:r>
            <w:proofErr w:type="spellEnd"/>
            <w:r w:rsidRPr="00215277">
              <w:rPr>
                <w:rFonts w:ascii="Times New Roman" w:hAnsi="Times New Roman" w:cs="Times New Roman"/>
                <w:szCs w:val="24"/>
              </w:rPr>
              <w:t xml:space="preserve"> Plana </w:t>
            </w:r>
            <w:proofErr w:type="spellStart"/>
            <w:r w:rsidRPr="00215277">
              <w:rPr>
                <w:rFonts w:ascii="Times New Roman" w:hAnsi="Times New Roman" w:cs="Times New Roman"/>
                <w:szCs w:val="24"/>
              </w:rPr>
              <w:t>podrške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pojedinim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učenicima</w:t>
            </w:r>
            <w:proofErr w:type="spellEnd"/>
            <w:r w:rsidRPr="00215277">
              <w:rPr>
                <w:rFonts w:ascii="Times New Roman" w:hAnsi="Times New Roman" w:cs="Times New Roman"/>
                <w:szCs w:val="24"/>
              </w:rPr>
              <w:t>.</w:t>
            </w:r>
          </w:p>
          <w:p w14:paraId="3791AB16" w14:textId="77777777" w:rsidR="00BD0E4F" w:rsidRPr="00215277" w:rsidRDefault="00BD0E4F" w:rsidP="000E08FA">
            <w:pPr>
              <w:tabs>
                <w:tab w:val="left" w:pos="1536"/>
              </w:tabs>
              <w:rPr>
                <w:rFonts w:ascii="Times New Roman" w:hAnsi="Times New Roman" w:cs="Times New Roman"/>
                <w:szCs w:val="24"/>
              </w:rPr>
            </w:pPr>
          </w:p>
          <w:p w14:paraId="6A5D4E0C" w14:textId="77777777" w:rsidR="00BD0E4F" w:rsidRPr="00215277" w:rsidRDefault="00BD0E4F" w:rsidP="000E08FA">
            <w:pPr>
              <w:tabs>
                <w:tab w:val="left" w:pos="1536"/>
              </w:tabs>
              <w:rPr>
                <w:rFonts w:ascii="Times New Roman" w:hAnsi="Times New Roman" w:cs="Times New Roman"/>
                <w:szCs w:val="24"/>
              </w:rPr>
            </w:pPr>
          </w:p>
        </w:tc>
        <w:tc>
          <w:tcPr>
            <w:tcW w:w="841" w:type="dxa"/>
          </w:tcPr>
          <w:p w14:paraId="18880125"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2992ADFB" w14:textId="77777777" w:rsidTr="00BD0E4F">
        <w:trPr>
          <w:trHeight w:val="432"/>
        </w:trPr>
        <w:tc>
          <w:tcPr>
            <w:tcW w:w="10906" w:type="dxa"/>
            <w:gridSpan w:val="4"/>
            <w:noWrap/>
            <w:hideMark/>
          </w:tcPr>
          <w:p w14:paraId="14FF84B4" w14:textId="77777777" w:rsidR="00BD0E4F" w:rsidRPr="00215277" w:rsidRDefault="00BD0E4F" w:rsidP="000E08FA">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3.VRJEDNOVANJE ODGOJNO – OBRAZOVNIH REZULTATA, PROVOĐENJE STUDIJSKIH ANALIZA, ISTRAŽIVANJA I PROJEKATA</w:t>
            </w:r>
          </w:p>
        </w:tc>
      </w:tr>
      <w:tr w:rsidR="00BD0E4F" w:rsidRPr="00215277" w14:paraId="3B0C871A" w14:textId="77777777" w:rsidTr="00BD0E4F">
        <w:trPr>
          <w:trHeight w:val="1860"/>
        </w:trPr>
        <w:tc>
          <w:tcPr>
            <w:tcW w:w="2552" w:type="dxa"/>
            <w:hideMark/>
          </w:tcPr>
          <w:p w14:paraId="7B293FAF"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3.1.Vrjednovanje u </w:t>
            </w:r>
            <w:proofErr w:type="spellStart"/>
            <w:r w:rsidRPr="00215277">
              <w:rPr>
                <w:rFonts w:ascii="Times New Roman" w:hAnsi="Times New Roman" w:cs="Times New Roman"/>
                <w:b/>
                <w:bCs/>
                <w:szCs w:val="24"/>
              </w:rPr>
              <w:t>odnosu</w:t>
            </w:r>
            <w:proofErr w:type="spellEnd"/>
            <w:r w:rsidRPr="00215277">
              <w:rPr>
                <w:rFonts w:ascii="Times New Roman" w:hAnsi="Times New Roman" w:cs="Times New Roman"/>
                <w:b/>
                <w:bCs/>
                <w:szCs w:val="24"/>
              </w:rPr>
              <w:t xml:space="preserve"> na </w:t>
            </w:r>
            <w:proofErr w:type="spellStart"/>
            <w:r w:rsidRPr="00215277">
              <w:rPr>
                <w:rFonts w:ascii="Times New Roman" w:hAnsi="Times New Roman" w:cs="Times New Roman"/>
                <w:b/>
                <w:bCs/>
                <w:szCs w:val="24"/>
              </w:rPr>
              <w:t>utvrđene</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ciljeve</w:t>
            </w:r>
            <w:proofErr w:type="spellEnd"/>
          </w:p>
        </w:tc>
        <w:tc>
          <w:tcPr>
            <w:tcW w:w="4395" w:type="dxa"/>
            <w:hideMark/>
          </w:tcPr>
          <w:p w14:paraId="787D240B"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Utvrditi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mjere</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unapređivanje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odgojno-obrazovnog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procesa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prema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pojedincu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razrednom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odjelu</w:t>
            </w:r>
            <w:proofErr w:type="spellEnd"/>
            <w:r w:rsidRPr="00215277">
              <w:rPr>
                <w:rFonts w:ascii="Times New Roman" w:hAnsi="Times New Roman" w:cs="Times New Roman"/>
                <w:szCs w:val="24"/>
              </w:rPr>
              <w:t xml:space="preserve"> i školi u </w:t>
            </w:r>
            <w:proofErr w:type="spellStart"/>
            <w:r w:rsidRPr="00215277">
              <w:rPr>
                <w:rFonts w:ascii="Times New Roman" w:hAnsi="Times New Roman" w:cs="Times New Roman"/>
                <w:szCs w:val="24"/>
              </w:rPr>
              <w:t>cjelini</w:t>
            </w:r>
            <w:proofErr w:type="spellEnd"/>
            <w:r w:rsidRPr="00215277">
              <w:rPr>
                <w:rFonts w:ascii="Times New Roman" w:hAnsi="Times New Roman" w:cs="Times New Roman"/>
                <w:szCs w:val="24"/>
              </w:rPr>
              <w:t xml:space="preserve">. -Analiza </w:t>
            </w:r>
            <w:proofErr w:type="spellStart"/>
            <w:r w:rsidRPr="00215277">
              <w:rPr>
                <w:rFonts w:ascii="Times New Roman" w:hAnsi="Times New Roman" w:cs="Times New Roman"/>
                <w:szCs w:val="24"/>
              </w:rPr>
              <w:t>kvalitete</w:t>
            </w:r>
            <w:proofErr w:type="spellEnd"/>
            <w:r w:rsidRPr="00215277">
              <w:rPr>
                <w:rFonts w:ascii="Times New Roman" w:hAnsi="Times New Roman" w:cs="Times New Roman"/>
                <w:szCs w:val="24"/>
              </w:rPr>
              <w:t xml:space="preserve"> škole po </w:t>
            </w:r>
            <w:proofErr w:type="spellStart"/>
            <w:r w:rsidRPr="00215277">
              <w:rPr>
                <w:rFonts w:ascii="Times New Roman" w:hAnsi="Times New Roman" w:cs="Times New Roman"/>
                <w:szCs w:val="24"/>
              </w:rPr>
              <w:t>prioritetnim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područjima</w:t>
            </w:r>
            <w:proofErr w:type="spellEnd"/>
          </w:p>
        </w:tc>
        <w:tc>
          <w:tcPr>
            <w:tcW w:w="3118" w:type="dxa"/>
            <w:hideMark/>
          </w:tcPr>
          <w:p w14:paraId="73DCA36B"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Analizirani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odgojnoobrazovni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rezultati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preporučene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mjere</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unapređenje</w:t>
            </w:r>
            <w:proofErr w:type="spellEnd"/>
            <w:r w:rsidRPr="00215277">
              <w:rPr>
                <w:rFonts w:ascii="Times New Roman" w:hAnsi="Times New Roman" w:cs="Times New Roman"/>
                <w:szCs w:val="24"/>
              </w:rPr>
              <w:t xml:space="preserve"> rada. -</w:t>
            </w:r>
            <w:proofErr w:type="spellStart"/>
            <w:r w:rsidRPr="00215277">
              <w:rPr>
                <w:rFonts w:ascii="Times New Roman" w:hAnsi="Times New Roman" w:cs="Times New Roman"/>
                <w:szCs w:val="24"/>
              </w:rPr>
              <w:t>Utvrđene</w:t>
            </w:r>
            <w:proofErr w:type="spellEnd"/>
            <w:r w:rsidRPr="00215277">
              <w:rPr>
                <w:rFonts w:ascii="Times New Roman" w:hAnsi="Times New Roman" w:cs="Times New Roman"/>
                <w:szCs w:val="24"/>
              </w:rPr>
              <w:t xml:space="preserve"> potrebe </w:t>
            </w:r>
            <w:proofErr w:type="spellStart"/>
            <w:r w:rsidRPr="00215277">
              <w:rPr>
                <w:rFonts w:ascii="Times New Roman" w:hAnsi="Times New Roman" w:cs="Times New Roman"/>
                <w:szCs w:val="24"/>
              </w:rPr>
              <w:t>sudionika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odgojno-obrazovnog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procesa</w:t>
            </w:r>
            <w:proofErr w:type="spellEnd"/>
          </w:p>
        </w:tc>
        <w:tc>
          <w:tcPr>
            <w:tcW w:w="841" w:type="dxa"/>
            <w:noWrap/>
            <w:hideMark/>
          </w:tcPr>
          <w:p w14:paraId="72762F96"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 </w:t>
            </w:r>
          </w:p>
        </w:tc>
      </w:tr>
      <w:tr w:rsidR="00BD0E4F" w:rsidRPr="00215277" w14:paraId="647FB265" w14:textId="77777777" w:rsidTr="00BD0E4F">
        <w:trPr>
          <w:trHeight w:val="1836"/>
        </w:trPr>
        <w:tc>
          <w:tcPr>
            <w:tcW w:w="2552" w:type="dxa"/>
            <w:hideMark/>
          </w:tcPr>
          <w:p w14:paraId="6AA7C2CA"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3.2.Istraživanja u </w:t>
            </w:r>
            <w:proofErr w:type="spellStart"/>
            <w:r w:rsidRPr="00215277">
              <w:rPr>
                <w:rFonts w:ascii="Times New Roman" w:hAnsi="Times New Roman" w:cs="Times New Roman"/>
                <w:b/>
                <w:bCs/>
                <w:szCs w:val="24"/>
              </w:rPr>
              <w:t>funkciji</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osuvremenjivanja</w:t>
            </w:r>
            <w:proofErr w:type="spellEnd"/>
          </w:p>
        </w:tc>
        <w:tc>
          <w:tcPr>
            <w:tcW w:w="4395" w:type="dxa"/>
            <w:hideMark/>
          </w:tcPr>
          <w:p w14:paraId="40E8B120"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Obrada</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interpretacija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rezultata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istraživanja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Sudjelovanje</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samovrjednovanju</w:t>
            </w:r>
            <w:proofErr w:type="spellEnd"/>
            <w:r w:rsidRPr="00215277">
              <w:rPr>
                <w:rFonts w:ascii="Times New Roman" w:hAnsi="Times New Roman" w:cs="Times New Roman"/>
                <w:szCs w:val="24"/>
              </w:rPr>
              <w:t xml:space="preserve"> rada škole </w:t>
            </w:r>
          </w:p>
        </w:tc>
        <w:tc>
          <w:tcPr>
            <w:tcW w:w="3118" w:type="dxa"/>
            <w:hideMark/>
          </w:tcPr>
          <w:p w14:paraId="39DFE820"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Provedeno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istraživanje</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interpretacija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rezultata</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svrhu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samovrjednovanja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Unaprijeđen</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obrazovni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proces</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kulturu</w:t>
            </w:r>
            <w:proofErr w:type="spellEnd"/>
            <w:r w:rsidRPr="00215277">
              <w:rPr>
                <w:rFonts w:ascii="Times New Roman" w:hAnsi="Times New Roman" w:cs="Times New Roman"/>
                <w:szCs w:val="24"/>
              </w:rPr>
              <w:t xml:space="preserve"> škole u </w:t>
            </w:r>
            <w:proofErr w:type="spellStart"/>
            <w:r w:rsidRPr="00215277">
              <w:rPr>
                <w:rFonts w:ascii="Times New Roman" w:hAnsi="Times New Roman" w:cs="Times New Roman"/>
                <w:szCs w:val="24"/>
              </w:rPr>
              <w:t>cjelini</w:t>
            </w:r>
            <w:proofErr w:type="spellEnd"/>
          </w:p>
        </w:tc>
        <w:tc>
          <w:tcPr>
            <w:tcW w:w="841" w:type="dxa"/>
            <w:noWrap/>
            <w:hideMark/>
          </w:tcPr>
          <w:p w14:paraId="5DD8E2BF"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 </w:t>
            </w:r>
          </w:p>
        </w:tc>
      </w:tr>
      <w:tr w:rsidR="00BD0E4F" w:rsidRPr="00215277" w14:paraId="1A6309EE" w14:textId="77777777" w:rsidTr="00BD0E4F">
        <w:trPr>
          <w:trHeight w:val="360"/>
        </w:trPr>
        <w:tc>
          <w:tcPr>
            <w:tcW w:w="10906" w:type="dxa"/>
            <w:gridSpan w:val="4"/>
            <w:noWrap/>
            <w:hideMark/>
          </w:tcPr>
          <w:p w14:paraId="11EBB3F2" w14:textId="77777777" w:rsidR="00BD0E4F" w:rsidRPr="00215277" w:rsidRDefault="00BD0E4F" w:rsidP="000E08FA">
            <w:pPr>
              <w:tabs>
                <w:tab w:val="left" w:pos="1536"/>
              </w:tabs>
              <w:rPr>
                <w:rFonts w:ascii="Times New Roman" w:hAnsi="Times New Roman" w:cs="Times New Roman"/>
                <w:b/>
                <w:bCs/>
                <w:szCs w:val="24"/>
              </w:rPr>
            </w:pPr>
            <w:r w:rsidRPr="00215277">
              <w:rPr>
                <w:rFonts w:ascii="Times New Roman" w:hAnsi="Times New Roman" w:cs="Times New Roman"/>
                <w:b/>
                <w:bCs/>
                <w:szCs w:val="24"/>
              </w:rPr>
              <w:t>4. STALNI STRUČNI RAZVOJ NOSITELJA ODGOJNO – OBRAZOVNE DJELATNOSTI U ŠKOLI</w:t>
            </w:r>
          </w:p>
        </w:tc>
      </w:tr>
      <w:tr w:rsidR="00BD0E4F" w:rsidRPr="00215277" w14:paraId="574F272C" w14:textId="77777777" w:rsidTr="007E612C">
        <w:trPr>
          <w:trHeight w:val="5093"/>
        </w:trPr>
        <w:tc>
          <w:tcPr>
            <w:tcW w:w="2552" w:type="dxa"/>
            <w:hideMark/>
          </w:tcPr>
          <w:p w14:paraId="6480C015"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4.1.Individualni plan i program </w:t>
            </w:r>
            <w:proofErr w:type="spellStart"/>
            <w:r w:rsidRPr="00215277">
              <w:rPr>
                <w:rFonts w:ascii="Times New Roman" w:hAnsi="Times New Roman" w:cs="Times New Roman"/>
                <w:b/>
                <w:bCs/>
                <w:szCs w:val="24"/>
              </w:rPr>
              <w:t>profesionalnog</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razvoja</w:t>
            </w:r>
            <w:proofErr w:type="spellEnd"/>
          </w:p>
        </w:tc>
        <w:tc>
          <w:tcPr>
            <w:tcW w:w="4395" w:type="dxa"/>
            <w:hideMark/>
          </w:tcPr>
          <w:p w14:paraId="3A55D08D"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Izrada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godišnjeg</w:t>
            </w:r>
            <w:proofErr w:type="spellEnd"/>
            <w:r w:rsidRPr="00215277">
              <w:rPr>
                <w:rFonts w:ascii="Times New Roman" w:hAnsi="Times New Roman" w:cs="Times New Roman"/>
                <w:szCs w:val="24"/>
              </w:rPr>
              <w:t xml:space="preserve"> plana i programa </w:t>
            </w:r>
            <w:proofErr w:type="spellStart"/>
            <w:r w:rsidRPr="00215277">
              <w:rPr>
                <w:rFonts w:ascii="Times New Roman" w:hAnsi="Times New Roman" w:cs="Times New Roman"/>
                <w:szCs w:val="24"/>
              </w:rPr>
              <w:t>stručnog</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usavršavanja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Praćenje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znanstvene</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stručne</w:t>
            </w:r>
            <w:proofErr w:type="spellEnd"/>
            <w:r w:rsidRPr="00215277">
              <w:rPr>
                <w:rFonts w:ascii="Times New Roman" w:hAnsi="Times New Roman" w:cs="Times New Roman"/>
                <w:szCs w:val="24"/>
              </w:rPr>
              <w:t xml:space="preserve"> literature </w:t>
            </w:r>
            <w:proofErr w:type="spellStart"/>
            <w:r w:rsidRPr="00215277">
              <w:rPr>
                <w:rFonts w:ascii="Times New Roman" w:hAnsi="Times New Roman" w:cs="Times New Roman"/>
                <w:szCs w:val="24"/>
              </w:rPr>
              <w:t>Županijsko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stručno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vijeće</w:t>
            </w:r>
            <w:proofErr w:type="spellEnd"/>
            <w:r w:rsidRPr="00215277">
              <w:rPr>
                <w:rFonts w:ascii="Times New Roman" w:hAnsi="Times New Roman" w:cs="Times New Roman"/>
                <w:szCs w:val="24"/>
              </w:rPr>
              <w:t xml:space="preserve"> stručnih suradnika </w:t>
            </w:r>
            <w:proofErr w:type="spellStart"/>
            <w:r w:rsidRPr="00215277">
              <w:rPr>
                <w:rFonts w:ascii="Times New Roman" w:hAnsi="Times New Roman" w:cs="Times New Roman"/>
                <w:szCs w:val="24"/>
              </w:rPr>
              <w:t>pedagoga</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sudjelovanje</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aktivno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sudjelovanje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Sudjelovanje</w:t>
            </w:r>
            <w:proofErr w:type="spellEnd"/>
            <w:r w:rsidRPr="00215277">
              <w:rPr>
                <w:rFonts w:ascii="Times New Roman" w:hAnsi="Times New Roman" w:cs="Times New Roman"/>
                <w:szCs w:val="24"/>
              </w:rPr>
              <w:t xml:space="preserve"> na </w:t>
            </w:r>
            <w:proofErr w:type="spellStart"/>
            <w:r w:rsidRPr="00215277">
              <w:rPr>
                <w:rFonts w:ascii="Times New Roman" w:hAnsi="Times New Roman" w:cs="Times New Roman"/>
                <w:szCs w:val="24"/>
              </w:rPr>
              <w:t>međužupanijskim</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državnim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skupovima</w:t>
            </w:r>
            <w:proofErr w:type="spellEnd"/>
            <w:r w:rsidRPr="00215277">
              <w:rPr>
                <w:rFonts w:ascii="Times New Roman" w:hAnsi="Times New Roman" w:cs="Times New Roman"/>
                <w:szCs w:val="24"/>
              </w:rPr>
              <w:t xml:space="preserve"> stručnih suradnika </w:t>
            </w:r>
            <w:proofErr w:type="spellStart"/>
            <w:r w:rsidRPr="00215277">
              <w:rPr>
                <w:rFonts w:ascii="Times New Roman" w:hAnsi="Times New Roman" w:cs="Times New Roman"/>
                <w:szCs w:val="24"/>
              </w:rPr>
              <w:t>pedagoga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Objavljivanje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članaka</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stručnoj</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periodici</w:t>
            </w:r>
            <w:proofErr w:type="spellEnd"/>
            <w:r w:rsidRPr="00215277">
              <w:rPr>
                <w:rFonts w:ascii="Times New Roman" w:hAnsi="Times New Roman" w:cs="Times New Roman"/>
                <w:szCs w:val="24"/>
              </w:rPr>
              <w:t xml:space="preserve"> ili </w:t>
            </w:r>
            <w:proofErr w:type="spellStart"/>
            <w:r w:rsidRPr="00215277">
              <w:rPr>
                <w:rFonts w:ascii="Times New Roman" w:hAnsi="Times New Roman" w:cs="Times New Roman"/>
                <w:szCs w:val="24"/>
              </w:rPr>
              <w:t>zbornicima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radova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Sudjelovanje</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radu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povjerenstva</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stažiranje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Suradnja</w:t>
            </w:r>
            <w:proofErr w:type="spellEnd"/>
            <w:r w:rsidRPr="00215277">
              <w:rPr>
                <w:rFonts w:ascii="Times New Roman" w:hAnsi="Times New Roman" w:cs="Times New Roman"/>
                <w:szCs w:val="24"/>
              </w:rPr>
              <w:t xml:space="preserve"> sa </w:t>
            </w:r>
            <w:proofErr w:type="spellStart"/>
            <w:r w:rsidRPr="00215277">
              <w:rPr>
                <w:rFonts w:ascii="Times New Roman" w:hAnsi="Times New Roman" w:cs="Times New Roman"/>
                <w:szCs w:val="24"/>
              </w:rPr>
              <w:t>stručnim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suradnicima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Mentorstvo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studentima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pedagogije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Suradnja</w:t>
            </w:r>
            <w:proofErr w:type="spellEnd"/>
            <w:r w:rsidRPr="00215277">
              <w:rPr>
                <w:rFonts w:ascii="Times New Roman" w:hAnsi="Times New Roman" w:cs="Times New Roman"/>
                <w:szCs w:val="24"/>
              </w:rPr>
              <w:t xml:space="preserve"> s </w:t>
            </w:r>
            <w:proofErr w:type="spellStart"/>
            <w:r w:rsidRPr="00215277">
              <w:rPr>
                <w:rFonts w:ascii="Times New Roman" w:hAnsi="Times New Roman" w:cs="Times New Roman"/>
                <w:szCs w:val="24"/>
              </w:rPr>
              <w:t>udrugama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koje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promiču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programe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poticanja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tolerancije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mira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nenasilja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ravnopravnosti</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razvijaju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nove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načine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učenja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socijalnih</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komunikacijskih</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vještina</w:t>
            </w:r>
            <w:proofErr w:type="spellEnd"/>
            <w:r w:rsidRPr="00215277">
              <w:rPr>
                <w:rFonts w:ascii="Times New Roman" w:hAnsi="Times New Roman" w:cs="Times New Roman"/>
                <w:szCs w:val="24"/>
              </w:rPr>
              <w:t xml:space="preserve"> učenika i učitelja</w:t>
            </w:r>
          </w:p>
        </w:tc>
        <w:tc>
          <w:tcPr>
            <w:tcW w:w="3118" w:type="dxa"/>
            <w:hideMark/>
          </w:tcPr>
          <w:p w14:paraId="092E92C8"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Unaprijeđene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kompetencije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pedagoga</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sva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propisana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područja</w:t>
            </w:r>
            <w:proofErr w:type="spellEnd"/>
            <w:r w:rsidRPr="00215277">
              <w:rPr>
                <w:rFonts w:ascii="Times New Roman" w:hAnsi="Times New Roman" w:cs="Times New Roman"/>
                <w:szCs w:val="24"/>
              </w:rPr>
              <w:t xml:space="preserve"> rada </w:t>
            </w:r>
            <w:proofErr w:type="spellStart"/>
            <w:r w:rsidRPr="00215277">
              <w:rPr>
                <w:rFonts w:ascii="Times New Roman" w:hAnsi="Times New Roman" w:cs="Times New Roman"/>
                <w:szCs w:val="24"/>
              </w:rPr>
              <w:t>pedagoga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Unaprijediti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obrazovni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proces</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kulturu</w:t>
            </w:r>
            <w:proofErr w:type="spellEnd"/>
            <w:r w:rsidRPr="00215277">
              <w:rPr>
                <w:rFonts w:ascii="Times New Roman" w:hAnsi="Times New Roman" w:cs="Times New Roman"/>
                <w:szCs w:val="24"/>
              </w:rPr>
              <w:t xml:space="preserve"> škole u </w:t>
            </w:r>
            <w:proofErr w:type="spellStart"/>
            <w:r w:rsidRPr="00215277">
              <w:rPr>
                <w:rFonts w:ascii="Times New Roman" w:hAnsi="Times New Roman" w:cs="Times New Roman"/>
                <w:szCs w:val="24"/>
              </w:rPr>
              <w:t>cjelini</w:t>
            </w:r>
            <w:proofErr w:type="spellEnd"/>
          </w:p>
        </w:tc>
        <w:tc>
          <w:tcPr>
            <w:tcW w:w="841" w:type="dxa"/>
            <w:vMerge w:val="restart"/>
            <w:hideMark/>
          </w:tcPr>
          <w:p w14:paraId="5AC1C92A"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175 sati</w:t>
            </w:r>
          </w:p>
        </w:tc>
      </w:tr>
      <w:tr w:rsidR="00BD0E4F" w:rsidRPr="00215277" w14:paraId="42FCF8AB" w14:textId="77777777" w:rsidTr="007E612C">
        <w:trPr>
          <w:trHeight w:val="2232"/>
        </w:trPr>
        <w:tc>
          <w:tcPr>
            <w:tcW w:w="2552" w:type="dxa"/>
            <w:hideMark/>
          </w:tcPr>
          <w:p w14:paraId="129EB7CD"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lastRenderedPageBreak/>
              <w:t xml:space="preserve">4.2. Plan i program </w:t>
            </w:r>
            <w:proofErr w:type="spellStart"/>
            <w:r w:rsidRPr="00215277">
              <w:rPr>
                <w:rFonts w:ascii="Times New Roman" w:hAnsi="Times New Roman" w:cs="Times New Roman"/>
                <w:b/>
                <w:bCs/>
                <w:szCs w:val="24"/>
              </w:rPr>
              <w:t>stručnog</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razvoja</w:t>
            </w:r>
            <w:proofErr w:type="spellEnd"/>
            <w:r w:rsidRPr="00215277">
              <w:rPr>
                <w:rFonts w:ascii="Times New Roman" w:hAnsi="Times New Roman" w:cs="Times New Roman"/>
                <w:b/>
                <w:bCs/>
                <w:szCs w:val="24"/>
              </w:rPr>
              <w:t xml:space="preserve"> učitelja u školi</w:t>
            </w:r>
          </w:p>
        </w:tc>
        <w:tc>
          <w:tcPr>
            <w:tcW w:w="4395" w:type="dxa"/>
            <w:hideMark/>
          </w:tcPr>
          <w:p w14:paraId="6DFDEDC4"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Sudjelovanje</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izradi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obveznog</w:t>
            </w:r>
            <w:proofErr w:type="spellEnd"/>
            <w:r w:rsidRPr="00215277">
              <w:rPr>
                <w:rFonts w:ascii="Times New Roman" w:hAnsi="Times New Roman" w:cs="Times New Roman"/>
                <w:szCs w:val="24"/>
              </w:rPr>
              <w:t xml:space="preserve"> plana i programa SU učitelja i stručnih suradnika u školi -</w:t>
            </w:r>
            <w:proofErr w:type="spellStart"/>
            <w:r w:rsidRPr="00215277">
              <w:rPr>
                <w:rFonts w:ascii="Times New Roman" w:hAnsi="Times New Roman" w:cs="Times New Roman"/>
                <w:szCs w:val="24"/>
              </w:rPr>
              <w:t>Praćenje</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pružanje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stručne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pomoći</w:t>
            </w:r>
            <w:proofErr w:type="spellEnd"/>
            <w:r w:rsidRPr="00215277">
              <w:rPr>
                <w:rFonts w:ascii="Times New Roman" w:hAnsi="Times New Roman" w:cs="Times New Roman"/>
                <w:szCs w:val="24"/>
              </w:rPr>
              <w:t xml:space="preserve"> učiteljima na </w:t>
            </w:r>
            <w:proofErr w:type="spellStart"/>
            <w:r w:rsidRPr="00215277">
              <w:rPr>
                <w:rFonts w:ascii="Times New Roman" w:hAnsi="Times New Roman" w:cs="Times New Roman"/>
                <w:szCs w:val="24"/>
              </w:rPr>
              <w:t>pripravničkom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stažiranju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Suradnja</w:t>
            </w:r>
            <w:proofErr w:type="spellEnd"/>
            <w:r w:rsidRPr="00215277">
              <w:rPr>
                <w:rFonts w:ascii="Times New Roman" w:hAnsi="Times New Roman" w:cs="Times New Roman"/>
                <w:szCs w:val="24"/>
              </w:rPr>
              <w:t xml:space="preserve"> sa </w:t>
            </w:r>
            <w:proofErr w:type="spellStart"/>
            <w:r w:rsidRPr="00215277">
              <w:rPr>
                <w:rFonts w:ascii="Times New Roman" w:hAnsi="Times New Roman" w:cs="Times New Roman"/>
                <w:szCs w:val="24"/>
              </w:rPr>
              <w:t>sustručnjacima</w:t>
            </w:r>
            <w:proofErr w:type="spellEnd"/>
            <w:r w:rsidRPr="00215277">
              <w:rPr>
                <w:rFonts w:ascii="Times New Roman" w:hAnsi="Times New Roman" w:cs="Times New Roman"/>
                <w:szCs w:val="24"/>
              </w:rPr>
              <w:t xml:space="preserve"> koji prate </w:t>
            </w:r>
            <w:proofErr w:type="spellStart"/>
            <w:r w:rsidRPr="00215277">
              <w:rPr>
                <w:rFonts w:ascii="Times New Roman" w:hAnsi="Times New Roman" w:cs="Times New Roman"/>
                <w:szCs w:val="24"/>
              </w:rPr>
              <w:t>odgojno</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obrazovni</w:t>
            </w:r>
            <w:proofErr w:type="spellEnd"/>
            <w:r w:rsidRPr="00215277">
              <w:rPr>
                <w:rFonts w:ascii="Times New Roman" w:hAnsi="Times New Roman" w:cs="Times New Roman"/>
                <w:szCs w:val="24"/>
              </w:rPr>
              <w:t xml:space="preserve"> sustav i </w:t>
            </w:r>
            <w:proofErr w:type="spellStart"/>
            <w:r w:rsidRPr="00215277">
              <w:rPr>
                <w:rFonts w:ascii="Times New Roman" w:hAnsi="Times New Roman" w:cs="Times New Roman"/>
                <w:szCs w:val="24"/>
              </w:rPr>
              <w:t>njegovo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unaprjeđivanje</w:t>
            </w:r>
            <w:proofErr w:type="spellEnd"/>
          </w:p>
        </w:tc>
        <w:tc>
          <w:tcPr>
            <w:tcW w:w="3118" w:type="dxa"/>
            <w:hideMark/>
          </w:tcPr>
          <w:p w14:paraId="41975E2E"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Unaprijeđene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kompetencije</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sva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propisana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područja</w:t>
            </w:r>
            <w:proofErr w:type="spellEnd"/>
            <w:r w:rsidRPr="00215277">
              <w:rPr>
                <w:rFonts w:ascii="Times New Roman" w:hAnsi="Times New Roman" w:cs="Times New Roman"/>
                <w:szCs w:val="24"/>
              </w:rPr>
              <w:t xml:space="preserve"> rada učitelja -</w:t>
            </w:r>
            <w:proofErr w:type="spellStart"/>
            <w:r w:rsidRPr="00215277">
              <w:rPr>
                <w:rFonts w:ascii="Times New Roman" w:hAnsi="Times New Roman" w:cs="Times New Roman"/>
                <w:szCs w:val="24"/>
              </w:rPr>
              <w:t>Unaprijeđen</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odgojno</w:t>
            </w:r>
            <w:proofErr w:type="spellEnd"/>
            <w:r w:rsidRPr="00215277">
              <w:rPr>
                <w:rFonts w:ascii="Times New Roman" w:hAnsi="Times New Roman" w:cs="Times New Roman"/>
                <w:szCs w:val="24"/>
              </w:rPr>
              <w:t xml:space="preserve"> – </w:t>
            </w:r>
            <w:proofErr w:type="spellStart"/>
            <w:r w:rsidRPr="00215277">
              <w:rPr>
                <w:rFonts w:ascii="Times New Roman" w:hAnsi="Times New Roman" w:cs="Times New Roman"/>
                <w:szCs w:val="24"/>
              </w:rPr>
              <w:t>obrazovni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proces</w:t>
            </w:r>
            <w:proofErr w:type="spellEnd"/>
            <w:r w:rsidRPr="00215277">
              <w:rPr>
                <w:rFonts w:ascii="Times New Roman" w:hAnsi="Times New Roman" w:cs="Times New Roman"/>
                <w:szCs w:val="24"/>
              </w:rPr>
              <w:t xml:space="preserve"> i kultura škole u </w:t>
            </w:r>
            <w:proofErr w:type="spellStart"/>
            <w:r w:rsidRPr="00215277">
              <w:rPr>
                <w:rFonts w:ascii="Times New Roman" w:hAnsi="Times New Roman" w:cs="Times New Roman"/>
                <w:szCs w:val="24"/>
              </w:rPr>
              <w:t>cjelini</w:t>
            </w:r>
            <w:proofErr w:type="spellEnd"/>
          </w:p>
        </w:tc>
        <w:tc>
          <w:tcPr>
            <w:tcW w:w="841" w:type="dxa"/>
            <w:vMerge/>
            <w:hideMark/>
          </w:tcPr>
          <w:p w14:paraId="6704ECCA"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12D550A9" w14:textId="77777777" w:rsidTr="00BD0E4F">
        <w:trPr>
          <w:trHeight w:val="360"/>
        </w:trPr>
        <w:tc>
          <w:tcPr>
            <w:tcW w:w="10906" w:type="dxa"/>
            <w:gridSpan w:val="4"/>
            <w:hideMark/>
          </w:tcPr>
          <w:p w14:paraId="7DDC988D" w14:textId="77777777" w:rsidR="00BD0E4F" w:rsidRPr="00215277" w:rsidRDefault="00BD0E4F" w:rsidP="000E08FA">
            <w:pPr>
              <w:tabs>
                <w:tab w:val="left" w:pos="1536"/>
              </w:tabs>
              <w:rPr>
                <w:rFonts w:ascii="Times New Roman" w:hAnsi="Times New Roman" w:cs="Times New Roman"/>
                <w:b/>
                <w:bCs/>
                <w:szCs w:val="24"/>
              </w:rPr>
            </w:pPr>
            <w:r w:rsidRPr="00215277">
              <w:rPr>
                <w:rFonts w:ascii="Times New Roman" w:hAnsi="Times New Roman" w:cs="Times New Roman"/>
                <w:b/>
                <w:bCs/>
                <w:szCs w:val="24"/>
              </w:rPr>
              <w:t>5. BIBLIOTEČNO – INFORMACIJSKA I DOKUMENTACIJSKA DJELATNOST</w:t>
            </w:r>
          </w:p>
        </w:tc>
      </w:tr>
      <w:tr w:rsidR="00BD0E4F" w:rsidRPr="00215277" w14:paraId="6626E599" w14:textId="77777777" w:rsidTr="00BD0E4F">
        <w:trPr>
          <w:trHeight w:val="1224"/>
        </w:trPr>
        <w:tc>
          <w:tcPr>
            <w:tcW w:w="2552" w:type="dxa"/>
            <w:hideMark/>
          </w:tcPr>
          <w:p w14:paraId="1C842B8E" w14:textId="77777777" w:rsidR="00BD0E4F" w:rsidRPr="00215277" w:rsidRDefault="00BD0E4F" w:rsidP="00BD0E4F">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5.1.Bibliotečno – </w:t>
            </w:r>
            <w:proofErr w:type="spellStart"/>
            <w:r w:rsidRPr="00215277">
              <w:rPr>
                <w:rFonts w:ascii="Times New Roman" w:hAnsi="Times New Roman" w:cs="Times New Roman"/>
                <w:b/>
                <w:bCs/>
                <w:szCs w:val="24"/>
              </w:rPr>
              <w:t>informacijska</w:t>
            </w:r>
            <w:proofErr w:type="spellEnd"/>
            <w:r w:rsidRPr="00215277">
              <w:rPr>
                <w:rFonts w:ascii="Times New Roman" w:hAnsi="Times New Roman" w:cs="Times New Roman"/>
                <w:b/>
                <w:bCs/>
                <w:szCs w:val="24"/>
              </w:rPr>
              <w:t xml:space="preserve"> </w:t>
            </w:r>
            <w:proofErr w:type="spellStart"/>
            <w:r w:rsidRPr="00215277">
              <w:rPr>
                <w:rFonts w:ascii="Times New Roman" w:hAnsi="Times New Roman" w:cs="Times New Roman"/>
                <w:b/>
                <w:bCs/>
                <w:szCs w:val="24"/>
              </w:rPr>
              <w:t>djelatnost</w:t>
            </w:r>
            <w:proofErr w:type="spellEnd"/>
          </w:p>
        </w:tc>
        <w:tc>
          <w:tcPr>
            <w:tcW w:w="4395" w:type="dxa"/>
            <w:hideMark/>
          </w:tcPr>
          <w:p w14:paraId="0C6B11BD" w14:textId="77777777" w:rsidR="007E612C" w:rsidRDefault="007E612C" w:rsidP="000E08FA">
            <w:pPr>
              <w:tabs>
                <w:tab w:val="left" w:pos="1536"/>
              </w:tabs>
              <w:rPr>
                <w:rFonts w:ascii="Times New Roman" w:hAnsi="Times New Roman" w:cs="Times New Roman"/>
                <w:szCs w:val="24"/>
              </w:rPr>
            </w:pPr>
          </w:p>
          <w:p w14:paraId="158796FE" w14:textId="0FFD8885"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Sudjelovanje</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izradi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prijedloga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nabave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stručne</w:t>
            </w:r>
            <w:proofErr w:type="spellEnd"/>
            <w:r w:rsidRPr="00215277">
              <w:rPr>
                <w:rFonts w:ascii="Times New Roman" w:hAnsi="Times New Roman" w:cs="Times New Roman"/>
                <w:szCs w:val="24"/>
              </w:rPr>
              <w:t xml:space="preserve"> literature i </w:t>
            </w:r>
            <w:proofErr w:type="spellStart"/>
            <w:r w:rsidRPr="00215277">
              <w:rPr>
                <w:rFonts w:ascii="Times New Roman" w:hAnsi="Times New Roman" w:cs="Times New Roman"/>
                <w:szCs w:val="24"/>
              </w:rPr>
              <w:t>novih</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izvora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znanja</w:t>
            </w:r>
            <w:proofErr w:type="spellEnd"/>
          </w:p>
        </w:tc>
        <w:tc>
          <w:tcPr>
            <w:tcW w:w="3118" w:type="dxa"/>
            <w:hideMark/>
          </w:tcPr>
          <w:p w14:paraId="0DB84ECA"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Osigurana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adekvatnu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stručnu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literaturu</w:t>
            </w:r>
            <w:proofErr w:type="spellEnd"/>
            <w:r w:rsidRPr="00215277">
              <w:rPr>
                <w:rFonts w:ascii="Times New Roman" w:hAnsi="Times New Roman" w:cs="Times New Roman"/>
                <w:szCs w:val="24"/>
              </w:rPr>
              <w:t xml:space="preserve"> za </w:t>
            </w:r>
            <w:proofErr w:type="spellStart"/>
            <w:r w:rsidRPr="00215277">
              <w:rPr>
                <w:rFonts w:ascii="Times New Roman" w:hAnsi="Times New Roman" w:cs="Times New Roman"/>
                <w:szCs w:val="24"/>
              </w:rPr>
              <w:t>učitelje</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stručne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suradnike</w:t>
            </w:r>
            <w:proofErr w:type="spellEnd"/>
          </w:p>
        </w:tc>
        <w:tc>
          <w:tcPr>
            <w:tcW w:w="841" w:type="dxa"/>
            <w:vMerge w:val="restart"/>
            <w:hideMark/>
          </w:tcPr>
          <w:p w14:paraId="72B35DEB" w14:textId="77777777" w:rsidR="00BD0E4F" w:rsidRPr="00215277" w:rsidRDefault="00BD0E4F" w:rsidP="000E08FA">
            <w:pPr>
              <w:tabs>
                <w:tab w:val="left" w:pos="1536"/>
              </w:tabs>
              <w:rPr>
                <w:rFonts w:ascii="Times New Roman" w:hAnsi="Times New Roman" w:cs="Times New Roman"/>
                <w:szCs w:val="24"/>
              </w:rPr>
            </w:pPr>
            <w:r w:rsidRPr="00215277">
              <w:rPr>
                <w:rFonts w:ascii="Times New Roman" w:hAnsi="Times New Roman" w:cs="Times New Roman"/>
                <w:szCs w:val="24"/>
              </w:rPr>
              <w:t>175 sati</w:t>
            </w:r>
          </w:p>
        </w:tc>
      </w:tr>
      <w:tr w:rsidR="00BD0E4F" w:rsidRPr="00215277" w14:paraId="5E2D0613" w14:textId="77777777" w:rsidTr="00BD0E4F">
        <w:trPr>
          <w:trHeight w:val="3456"/>
        </w:trPr>
        <w:tc>
          <w:tcPr>
            <w:tcW w:w="2552" w:type="dxa"/>
            <w:noWrap/>
            <w:hideMark/>
          </w:tcPr>
          <w:p w14:paraId="2D815A10" w14:textId="5668DD45" w:rsidR="007E612C" w:rsidRDefault="00BD0E4F" w:rsidP="007E612C">
            <w:pPr>
              <w:tabs>
                <w:tab w:val="left" w:pos="1536"/>
              </w:tabs>
              <w:jc w:val="center"/>
              <w:rPr>
                <w:rFonts w:ascii="Times New Roman" w:hAnsi="Times New Roman" w:cs="Times New Roman"/>
                <w:b/>
                <w:bCs/>
                <w:szCs w:val="24"/>
              </w:rPr>
            </w:pPr>
            <w:r w:rsidRPr="00215277">
              <w:rPr>
                <w:rFonts w:ascii="Times New Roman" w:hAnsi="Times New Roman" w:cs="Times New Roman"/>
                <w:b/>
                <w:bCs/>
                <w:szCs w:val="24"/>
              </w:rPr>
              <w:t xml:space="preserve">5.2.Dokumentacijska </w:t>
            </w:r>
            <w:proofErr w:type="spellStart"/>
            <w:r w:rsidRPr="00215277">
              <w:rPr>
                <w:rFonts w:ascii="Times New Roman" w:hAnsi="Times New Roman" w:cs="Times New Roman"/>
                <w:b/>
                <w:bCs/>
                <w:szCs w:val="24"/>
              </w:rPr>
              <w:t>djelatnost</w:t>
            </w:r>
            <w:proofErr w:type="spellEnd"/>
          </w:p>
          <w:p w14:paraId="7D4307B4" w14:textId="05948365" w:rsidR="007E612C" w:rsidRPr="007E612C" w:rsidRDefault="007E612C" w:rsidP="007E612C">
            <w:pPr>
              <w:rPr>
                <w:rFonts w:ascii="Times New Roman" w:hAnsi="Times New Roman" w:cs="Times New Roman"/>
                <w:szCs w:val="24"/>
              </w:rPr>
            </w:pPr>
          </w:p>
        </w:tc>
        <w:tc>
          <w:tcPr>
            <w:tcW w:w="4395" w:type="dxa"/>
            <w:hideMark/>
          </w:tcPr>
          <w:p w14:paraId="7008D62C" w14:textId="1E0D4EC5" w:rsidR="007E612C" w:rsidRDefault="00BD0E4F" w:rsidP="007E612C">
            <w:pPr>
              <w:tabs>
                <w:tab w:val="left" w:pos="1536"/>
              </w:tabs>
              <w:rPr>
                <w:rFonts w:ascii="Times New Roman" w:hAnsi="Times New Roman" w:cs="Times New Roman"/>
                <w:szCs w:val="24"/>
              </w:rPr>
            </w:pPr>
            <w:r w:rsidRPr="00215277">
              <w:rPr>
                <w:rFonts w:ascii="Times New Roman" w:hAnsi="Times New Roman" w:cs="Times New Roman"/>
                <w:szCs w:val="24"/>
              </w:rPr>
              <w:t xml:space="preserve">-Briga o </w:t>
            </w:r>
            <w:proofErr w:type="spellStart"/>
            <w:r w:rsidRPr="00215277">
              <w:rPr>
                <w:rFonts w:ascii="Times New Roman" w:hAnsi="Times New Roman" w:cs="Times New Roman"/>
                <w:szCs w:val="24"/>
              </w:rPr>
              <w:t>školskoj</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dokumentaciji</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Pregled</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dokumentacije</w:t>
            </w:r>
            <w:proofErr w:type="spellEnd"/>
            <w:r w:rsidRPr="00215277">
              <w:rPr>
                <w:rFonts w:ascii="Times New Roman" w:hAnsi="Times New Roman" w:cs="Times New Roman"/>
                <w:szCs w:val="24"/>
              </w:rPr>
              <w:t xml:space="preserve"> učitelja -</w:t>
            </w:r>
            <w:proofErr w:type="spellStart"/>
            <w:r w:rsidRPr="00215277">
              <w:rPr>
                <w:rFonts w:ascii="Times New Roman" w:hAnsi="Times New Roman" w:cs="Times New Roman"/>
                <w:szCs w:val="24"/>
              </w:rPr>
              <w:t>Vođenje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dokumentacije</w:t>
            </w:r>
            <w:proofErr w:type="spellEnd"/>
            <w:r w:rsidRPr="00215277">
              <w:rPr>
                <w:rFonts w:ascii="Times New Roman" w:hAnsi="Times New Roman" w:cs="Times New Roman"/>
                <w:szCs w:val="24"/>
              </w:rPr>
              <w:t xml:space="preserve"> o suradnji s </w:t>
            </w:r>
            <w:proofErr w:type="spellStart"/>
            <w:r w:rsidRPr="00215277">
              <w:rPr>
                <w:rFonts w:ascii="Times New Roman" w:hAnsi="Times New Roman" w:cs="Times New Roman"/>
                <w:szCs w:val="24"/>
              </w:rPr>
              <w:t>učenicima</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roditeljima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Vođenje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dnevnika</w:t>
            </w:r>
            <w:proofErr w:type="spellEnd"/>
            <w:r w:rsidRPr="00215277">
              <w:rPr>
                <w:rFonts w:ascii="Times New Roman" w:hAnsi="Times New Roman" w:cs="Times New Roman"/>
                <w:szCs w:val="24"/>
              </w:rPr>
              <w:t xml:space="preserve"> rada i </w:t>
            </w:r>
            <w:proofErr w:type="spellStart"/>
            <w:r w:rsidRPr="00215277">
              <w:rPr>
                <w:rFonts w:ascii="Times New Roman" w:hAnsi="Times New Roman" w:cs="Times New Roman"/>
                <w:szCs w:val="24"/>
              </w:rPr>
              <w:t>osobne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dokumentacije</w:t>
            </w:r>
            <w:proofErr w:type="spellEnd"/>
            <w:r w:rsidRPr="00215277">
              <w:rPr>
                <w:rFonts w:ascii="Times New Roman" w:hAnsi="Times New Roman" w:cs="Times New Roman"/>
                <w:szCs w:val="24"/>
              </w:rPr>
              <w:t xml:space="preserve"> o </w:t>
            </w:r>
            <w:proofErr w:type="spellStart"/>
            <w:r w:rsidRPr="00215277">
              <w:rPr>
                <w:rFonts w:ascii="Times New Roman" w:hAnsi="Times New Roman" w:cs="Times New Roman"/>
                <w:szCs w:val="24"/>
              </w:rPr>
              <w:t>radu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Administracija</w:t>
            </w:r>
            <w:proofErr w:type="spellEnd"/>
            <w:r w:rsidRPr="00215277">
              <w:rPr>
                <w:rFonts w:ascii="Times New Roman" w:hAnsi="Times New Roman" w:cs="Times New Roman"/>
                <w:szCs w:val="24"/>
              </w:rPr>
              <w:t xml:space="preserve"> e-Matice i e-</w:t>
            </w:r>
            <w:proofErr w:type="spellStart"/>
            <w:r w:rsidRPr="00215277">
              <w:rPr>
                <w:rFonts w:ascii="Times New Roman" w:hAnsi="Times New Roman" w:cs="Times New Roman"/>
                <w:szCs w:val="24"/>
              </w:rPr>
              <w:t>Dnevnika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Redovito</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vođenje</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ažuriranje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internetske</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stranice</w:t>
            </w:r>
            <w:proofErr w:type="spellEnd"/>
            <w:r w:rsidRPr="00215277">
              <w:rPr>
                <w:rFonts w:ascii="Times New Roman" w:hAnsi="Times New Roman" w:cs="Times New Roman"/>
                <w:szCs w:val="24"/>
              </w:rPr>
              <w:t xml:space="preserve"> škole za učenike, roditelje i </w:t>
            </w:r>
            <w:proofErr w:type="spellStart"/>
            <w:r w:rsidRPr="00215277">
              <w:rPr>
                <w:rFonts w:ascii="Times New Roman" w:hAnsi="Times New Roman" w:cs="Times New Roman"/>
                <w:szCs w:val="24"/>
              </w:rPr>
              <w:t>učitelje</w:t>
            </w:r>
            <w:proofErr w:type="spellEnd"/>
            <w:r w:rsidRPr="00215277">
              <w:rPr>
                <w:rFonts w:ascii="Times New Roman" w:hAnsi="Times New Roman" w:cs="Times New Roman"/>
                <w:szCs w:val="24"/>
              </w:rPr>
              <w:t xml:space="preserve"> </w:t>
            </w:r>
          </w:p>
          <w:p w14:paraId="0F8B7E87" w14:textId="673825A3" w:rsidR="007E612C" w:rsidRPr="007E612C" w:rsidRDefault="007E612C" w:rsidP="007E612C">
            <w:pPr>
              <w:rPr>
                <w:rFonts w:ascii="Times New Roman" w:hAnsi="Times New Roman" w:cs="Times New Roman"/>
                <w:szCs w:val="24"/>
              </w:rPr>
            </w:pPr>
          </w:p>
        </w:tc>
        <w:tc>
          <w:tcPr>
            <w:tcW w:w="3118" w:type="dxa"/>
            <w:hideMark/>
          </w:tcPr>
          <w:p w14:paraId="7B15827B" w14:textId="033B9675" w:rsidR="007E612C" w:rsidRDefault="00BD0E4F" w:rsidP="007E612C">
            <w:pPr>
              <w:tabs>
                <w:tab w:val="left" w:pos="1536"/>
              </w:tabs>
              <w:rPr>
                <w:rFonts w:ascii="Times New Roman" w:hAnsi="Times New Roman" w:cs="Times New Roman"/>
                <w:szCs w:val="24"/>
              </w:rPr>
            </w:pPr>
            <w:r w:rsidRPr="00215277">
              <w:rPr>
                <w:rFonts w:ascii="Times New Roman" w:hAnsi="Times New Roman" w:cs="Times New Roman"/>
                <w:szCs w:val="24"/>
              </w:rPr>
              <w:t>-</w:t>
            </w:r>
            <w:proofErr w:type="spellStart"/>
            <w:r w:rsidRPr="00215277">
              <w:rPr>
                <w:rFonts w:ascii="Times New Roman" w:hAnsi="Times New Roman" w:cs="Times New Roman"/>
                <w:szCs w:val="24"/>
              </w:rPr>
              <w:t>Izrađena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sva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potrebna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dokumentaciju</w:t>
            </w:r>
            <w:proofErr w:type="spellEnd"/>
            <w:r w:rsidRPr="00215277">
              <w:rPr>
                <w:rFonts w:ascii="Times New Roman" w:hAnsi="Times New Roman" w:cs="Times New Roman"/>
                <w:szCs w:val="24"/>
              </w:rPr>
              <w:t xml:space="preserve"> za rad </w:t>
            </w:r>
            <w:proofErr w:type="spellStart"/>
            <w:r w:rsidRPr="00215277">
              <w:rPr>
                <w:rFonts w:ascii="Times New Roman" w:hAnsi="Times New Roman" w:cs="Times New Roman"/>
                <w:szCs w:val="24"/>
              </w:rPr>
              <w:t>pedagoga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utemeljena</w:t>
            </w:r>
            <w:proofErr w:type="spellEnd"/>
            <w:r w:rsidRPr="00215277">
              <w:rPr>
                <w:rFonts w:ascii="Times New Roman" w:hAnsi="Times New Roman" w:cs="Times New Roman"/>
                <w:szCs w:val="24"/>
              </w:rPr>
              <w:t xml:space="preserve"> na </w:t>
            </w:r>
            <w:proofErr w:type="spellStart"/>
            <w:r w:rsidRPr="00215277">
              <w:rPr>
                <w:rFonts w:ascii="Times New Roman" w:hAnsi="Times New Roman" w:cs="Times New Roman"/>
                <w:szCs w:val="24"/>
              </w:rPr>
              <w:t>zakonskim</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propisima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Vođena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evidencija</w:t>
            </w:r>
            <w:proofErr w:type="spellEnd"/>
            <w:r w:rsidRPr="00215277">
              <w:rPr>
                <w:rFonts w:ascii="Times New Roman" w:hAnsi="Times New Roman" w:cs="Times New Roman"/>
                <w:szCs w:val="24"/>
              </w:rPr>
              <w:t xml:space="preserve"> i </w:t>
            </w:r>
            <w:proofErr w:type="spellStart"/>
            <w:r w:rsidRPr="00215277">
              <w:rPr>
                <w:rFonts w:ascii="Times New Roman" w:hAnsi="Times New Roman" w:cs="Times New Roman"/>
                <w:szCs w:val="24"/>
              </w:rPr>
              <w:t>dokumentacija</w:t>
            </w:r>
            <w:proofErr w:type="spellEnd"/>
            <w:r w:rsidRPr="00215277">
              <w:rPr>
                <w:rFonts w:ascii="Times New Roman" w:hAnsi="Times New Roman" w:cs="Times New Roman"/>
                <w:szCs w:val="24"/>
              </w:rPr>
              <w:t xml:space="preserve"> u </w:t>
            </w:r>
            <w:proofErr w:type="spellStart"/>
            <w:r w:rsidRPr="00215277">
              <w:rPr>
                <w:rFonts w:ascii="Times New Roman" w:hAnsi="Times New Roman" w:cs="Times New Roman"/>
                <w:szCs w:val="24"/>
              </w:rPr>
              <w:t>svrhu</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unaprjeđivanja</w:t>
            </w:r>
            <w:proofErr w:type="spellEnd"/>
            <w:r w:rsidRPr="00215277">
              <w:rPr>
                <w:rFonts w:ascii="Times New Roman" w:hAnsi="Times New Roman" w:cs="Times New Roman"/>
                <w:szCs w:val="24"/>
              </w:rPr>
              <w:t xml:space="preserve"> </w:t>
            </w:r>
            <w:proofErr w:type="spellStart"/>
            <w:r w:rsidRPr="00215277">
              <w:rPr>
                <w:rFonts w:ascii="Times New Roman" w:hAnsi="Times New Roman" w:cs="Times New Roman"/>
                <w:szCs w:val="24"/>
              </w:rPr>
              <w:t>kvalitete</w:t>
            </w:r>
            <w:proofErr w:type="spellEnd"/>
            <w:r w:rsidRPr="00215277">
              <w:rPr>
                <w:rFonts w:ascii="Times New Roman" w:hAnsi="Times New Roman" w:cs="Times New Roman"/>
                <w:szCs w:val="24"/>
              </w:rPr>
              <w:t xml:space="preserve"> škole</w:t>
            </w:r>
          </w:p>
          <w:p w14:paraId="7581B783" w14:textId="4872E705" w:rsidR="007E612C" w:rsidRPr="007E612C" w:rsidRDefault="007E612C" w:rsidP="007E612C">
            <w:pPr>
              <w:rPr>
                <w:rFonts w:ascii="Times New Roman" w:hAnsi="Times New Roman" w:cs="Times New Roman"/>
                <w:szCs w:val="24"/>
              </w:rPr>
            </w:pPr>
          </w:p>
        </w:tc>
        <w:tc>
          <w:tcPr>
            <w:tcW w:w="841" w:type="dxa"/>
            <w:vMerge/>
            <w:hideMark/>
          </w:tcPr>
          <w:p w14:paraId="0C6A1ED2" w14:textId="77777777" w:rsidR="00BD0E4F" w:rsidRPr="00215277" w:rsidRDefault="00BD0E4F" w:rsidP="000E08FA">
            <w:pPr>
              <w:tabs>
                <w:tab w:val="left" w:pos="1536"/>
              </w:tabs>
              <w:rPr>
                <w:rFonts w:ascii="Times New Roman" w:hAnsi="Times New Roman" w:cs="Times New Roman"/>
                <w:szCs w:val="24"/>
              </w:rPr>
            </w:pPr>
          </w:p>
        </w:tc>
      </w:tr>
      <w:tr w:rsidR="00BD0E4F" w:rsidRPr="00215277" w14:paraId="34FAD4CD" w14:textId="77777777" w:rsidTr="007E612C">
        <w:trPr>
          <w:trHeight w:val="274"/>
        </w:trPr>
        <w:tc>
          <w:tcPr>
            <w:tcW w:w="10065" w:type="dxa"/>
            <w:gridSpan w:val="3"/>
            <w:noWrap/>
            <w:hideMark/>
          </w:tcPr>
          <w:p w14:paraId="004EF20E" w14:textId="77777777" w:rsidR="00BD0E4F" w:rsidRPr="00215277" w:rsidRDefault="00BD0E4F" w:rsidP="000E08FA">
            <w:pPr>
              <w:tabs>
                <w:tab w:val="left" w:pos="1536"/>
              </w:tabs>
              <w:rPr>
                <w:rFonts w:ascii="Times New Roman" w:hAnsi="Times New Roman" w:cs="Times New Roman"/>
                <w:b/>
                <w:bCs/>
                <w:szCs w:val="24"/>
              </w:rPr>
            </w:pPr>
            <w:r w:rsidRPr="00215277">
              <w:rPr>
                <w:rFonts w:ascii="Times New Roman" w:hAnsi="Times New Roman" w:cs="Times New Roman"/>
                <w:b/>
                <w:bCs/>
                <w:szCs w:val="24"/>
              </w:rPr>
              <w:t>UKUPNO SATI</w:t>
            </w:r>
          </w:p>
        </w:tc>
        <w:tc>
          <w:tcPr>
            <w:tcW w:w="841" w:type="dxa"/>
            <w:noWrap/>
            <w:hideMark/>
          </w:tcPr>
          <w:p w14:paraId="6FA8ACD2" w14:textId="77777777" w:rsidR="00BD0E4F" w:rsidRPr="00215277" w:rsidRDefault="00BD0E4F" w:rsidP="000E08FA">
            <w:pPr>
              <w:tabs>
                <w:tab w:val="left" w:pos="1536"/>
              </w:tabs>
              <w:rPr>
                <w:rFonts w:ascii="Times New Roman" w:hAnsi="Times New Roman" w:cs="Times New Roman"/>
                <w:b/>
                <w:bCs/>
                <w:szCs w:val="24"/>
              </w:rPr>
            </w:pPr>
            <w:r w:rsidRPr="00215277">
              <w:rPr>
                <w:rFonts w:ascii="Times New Roman" w:hAnsi="Times New Roman" w:cs="Times New Roman"/>
                <w:b/>
                <w:bCs/>
                <w:szCs w:val="24"/>
              </w:rPr>
              <w:t>1.500 sati</w:t>
            </w:r>
          </w:p>
        </w:tc>
      </w:tr>
    </w:tbl>
    <w:p w14:paraId="54BBACE5" w14:textId="77777777" w:rsidR="005013DB" w:rsidRDefault="005013DB" w:rsidP="009364BC">
      <w:pPr>
        <w:rPr>
          <w:rFonts w:ascii="Times New Roman" w:hAnsi="Times New Roman"/>
          <w:i/>
          <w:sz w:val="28"/>
          <w:u w:val="single"/>
          <w:lang w:val="hr-HR"/>
        </w:rPr>
      </w:pPr>
    </w:p>
    <w:p w14:paraId="4C52472F" w14:textId="485E3D5F" w:rsidR="00A6672E" w:rsidRDefault="00A6672E" w:rsidP="009364BC">
      <w:pPr>
        <w:rPr>
          <w:rFonts w:ascii="Times New Roman" w:hAnsi="Times New Roman"/>
          <w:i/>
          <w:sz w:val="28"/>
          <w:u w:val="single"/>
          <w:lang w:val="hr-HR"/>
        </w:rPr>
      </w:pPr>
    </w:p>
    <w:p w14:paraId="626550A8" w14:textId="63D4337E" w:rsidR="00F96EC1" w:rsidRDefault="00F96EC1" w:rsidP="009364BC">
      <w:pPr>
        <w:rPr>
          <w:rFonts w:ascii="Times New Roman" w:hAnsi="Times New Roman"/>
          <w:i/>
          <w:sz w:val="28"/>
          <w:u w:val="single"/>
          <w:lang w:val="hr-HR"/>
        </w:rPr>
      </w:pPr>
    </w:p>
    <w:p w14:paraId="5EC84948" w14:textId="44B02732" w:rsidR="00F96EC1" w:rsidRDefault="00F96EC1" w:rsidP="009364BC">
      <w:pPr>
        <w:rPr>
          <w:rFonts w:ascii="Times New Roman" w:hAnsi="Times New Roman"/>
          <w:i/>
          <w:sz w:val="28"/>
          <w:u w:val="single"/>
          <w:lang w:val="hr-HR"/>
        </w:rPr>
      </w:pPr>
    </w:p>
    <w:p w14:paraId="34DC936A" w14:textId="0D1012B7" w:rsidR="00F96EC1" w:rsidRDefault="00F96EC1" w:rsidP="009364BC">
      <w:pPr>
        <w:rPr>
          <w:rFonts w:ascii="Times New Roman" w:hAnsi="Times New Roman"/>
          <w:i/>
          <w:sz w:val="28"/>
          <w:u w:val="single"/>
          <w:lang w:val="hr-HR"/>
        </w:rPr>
      </w:pPr>
    </w:p>
    <w:p w14:paraId="3CAABBB7" w14:textId="7CF02F06" w:rsidR="00F96EC1" w:rsidRDefault="00F96EC1" w:rsidP="009364BC">
      <w:pPr>
        <w:rPr>
          <w:rFonts w:ascii="Times New Roman" w:hAnsi="Times New Roman"/>
          <w:i/>
          <w:sz w:val="28"/>
          <w:u w:val="single"/>
          <w:lang w:val="hr-HR"/>
        </w:rPr>
      </w:pPr>
    </w:p>
    <w:p w14:paraId="2548E754" w14:textId="78DF3596" w:rsidR="00F96EC1" w:rsidRDefault="00F96EC1" w:rsidP="009364BC">
      <w:pPr>
        <w:rPr>
          <w:rFonts w:ascii="Times New Roman" w:hAnsi="Times New Roman"/>
          <w:i/>
          <w:sz w:val="28"/>
          <w:u w:val="single"/>
          <w:lang w:val="hr-HR"/>
        </w:rPr>
      </w:pPr>
    </w:p>
    <w:p w14:paraId="2617C4EA" w14:textId="78E9FD93" w:rsidR="00F96EC1" w:rsidRDefault="00F96EC1" w:rsidP="009364BC">
      <w:pPr>
        <w:rPr>
          <w:rFonts w:ascii="Times New Roman" w:hAnsi="Times New Roman"/>
          <w:i/>
          <w:sz w:val="28"/>
          <w:u w:val="single"/>
          <w:lang w:val="hr-HR"/>
        </w:rPr>
      </w:pPr>
    </w:p>
    <w:p w14:paraId="43B1F5ED" w14:textId="1D3452F3" w:rsidR="00F96EC1" w:rsidRDefault="00F96EC1" w:rsidP="009364BC">
      <w:pPr>
        <w:rPr>
          <w:rFonts w:ascii="Times New Roman" w:hAnsi="Times New Roman"/>
          <w:i/>
          <w:sz w:val="28"/>
          <w:u w:val="single"/>
          <w:lang w:val="hr-HR"/>
        </w:rPr>
      </w:pPr>
    </w:p>
    <w:p w14:paraId="7B5F038C" w14:textId="071818CF" w:rsidR="00F96EC1" w:rsidRDefault="00F96EC1" w:rsidP="009364BC">
      <w:pPr>
        <w:rPr>
          <w:rFonts w:ascii="Times New Roman" w:hAnsi="Times New Roman"/>
          <w:i/>
          <w:sz w:val="28"/>
          <w:u w:val="single"/>
          <w:lang w:val="hr-HR"/>
        </w:rPr>
      </w:pPr>
    </w:p>
    <w:p w14:paraId="427C75EC" w14:textId="3BC4A578" w:rsidR="00F96EC1" w:rsidRDefault="00F96EC1" w:rsidP="009364BC">
      <w:pPr>
        <w:rPr>
          <w:rFonts w:ascii="Times New Roman" w:hAnsi="Times New Roman"/>
          <w:i/>
          <w:sz w:val="28"/>
          <w:u w:val="single"/>
          <w:lang w:val="hr-HR"/>
        </w:rPr>
      </w:pPr>
    </w:p>
    <w:p w14:paraId="020CB20E" w14:textId="3C17852C" w:rsidR="00F96EC1" w:rsidRDefault="00F96EC1" w:rsidP="009364BC">
      <w:pPr>
        <w:rPr>
          <w:rFonts w:ascii="Times New Roman" w:hAnsi="Times New Roman"/>
          <w:i/>
          <w:sz w:val="28"/>
          <w:u w:val="single"/>
          <w:lang w:val="hr-HR"/>
        </w:rPr>
      </w:pPr>
    </w:p>
    <w:p w14:paraId="6D5CCAC4" w14:textId="1BDBB39F" w:rsidR="00F96EC1" w:rsidRDefault="00F96EC1" w:rsidP="009364BC">
      <w:pPr>
        <w:rPr>
          <w:rFonts w:ascii="Times New Roman" w:hAnsi="Times New Roman"/>
          <w:i/>
          <w:sz w:val="28"/>
          <w:u w:val="single"/>
          <w:lang w:val="hr-HR"/>
        </w:rPr>
      </w:pPr>
    </w:p>
    <w:p w14:paraId="56869C53" w14:textId="21E086C7" w:rsidR="00F96EC1" w:rsidRDefault="00F96EC1" w:rsidP="009364BC">
      <w:pPr>
        <w:rPr>
          <w:rFonts w:ascii="Times New Roman" w:hAnsi="Times New Roman"/>
          <w:i/>
          <w:sz w:val="28"/>
          <w:u w:val="single"/>
          <w:lang w:val="hr-HR"/>
        </w:rPr>
      </w:pPr>
    </w:p>
    <w:p w14:paraId="68B60736" w14:textId="487CB1DB" w:rsidR="00F96EC1" w:rsidRDefault="00F96EC1" w:rsidP="009364BC">
      <w:pPr>
        <w:rPr>
          <w:rFonts w:ascii="Times New Roman" w:hAnsi="Times New Roman"/>
          <w:i/>
          <w:sz w:val="28"/>
          <w:u w:val="single"/>
          <w:lang w:val="hr-HR"/>
        </w:rPr>
      </w:pPr>
    </w:p>
    <w:p w14:paraId="7924FF0B" w14:textId="77777777" w:rsidR="00F96EC1" w:rsidRDefault="00F96EC1" w:rsidP="009364BC">
      <w:pPr>
        <w:rPr>
          <w:rFonts w:ascii="Times New Roman" w:hAnsi="Times New Roman"/>
          <w:i/>
          <w:sz w:val="28"/>
          <w:u w:val="single"/>
          <w:lang w:val="hr-HR"/>
        </w:rPr>
      </w:pPr>
    </w:p>
    <w:p w14:paraId="63A722DE" w14:textId="77777777" w:rsidR="00F96EC1" w:rsidRDefault="00F96EC1" w:rsidP="009364BC">
      <w:pPr>
        <w:rPr>
          <w:rFonts w:ascii="Times New Roman" w:hAnsi="Times New Roman"/>
          <w:i/>
          <w:sz w:val="28"/>
          <w:u w:val="single"/>
          <w:lang w:val="hr-HR"/>
        </w:rPr>
      </w:pPr>
    </w:p>
    <w:p w14:paraId="6131B21C" w14:textId="77777777" w:rsidR="00C874AF" w:rsidRPr="00BA4E1C" w:rsidRDefault="00C874AF" w:rsidP="009364BC">
      <w:pPr>
        <w:rPr>
          <w:rFonts w:ascii="Times New Roman" w:hAnsi="Times New Roman"/>
          <w:i/>
          <w:sz w:val="28"/>
          <w:u w:val="single"/>
          <w:lang w:val="hr-HR"/>
        </w:rPr>
      </w:pPr>
    </w:p>
    <w:p w14:paraId="15CC48E7" w14:textId="6E432F59" w:rsidR="009364BC" w:rsidRPr="005013DB" w:rsidRDefault="009364BC" w:rsidP="005013DB">
      <w:pPr>
        <w:pStyle w:val="Odlomakpopisa"/>
        <w:numPr>
          <w:ilvl w:val="2"/>
          <w:numId w:val="40"/>
        </w:numPr>
        <w:jc w:val="center"/>
        <w:rPr>
          <w:rFonts w:ascii="Times New Roman" w:hAnsi="Times New Roman"/>
          <w:iCs/>
          <w:sz w:val="28"/>
          <w:lang w:val="hr-HR"/>
        </w:rPr>
      </w:pPr>
      <w:r w:rsidRPr="005013DB">
        <w:rPr>
          <w:rFonts w:ascii="Times New Roman" w:hAnsi="Times New Roman"/>
          <w:iCs/>
          <w:sz w:val="28"/>
          <w:lang w:val="hr-HR"/>
        </w:rPr>
        <w:lastRenderedPageBreak/>
        <w:t>Plan rada knjižničara</w:t>
      </w:r>
    </w:p>
    <w:p w14:paraId="59157CEA" w14:textId="77777777" w:rsidR="009364BC" w:rsidRPr="005013DB" w:rsidRDefault="009364BC" w:rsidP="009364BC">
      <w:pPr>
        <w:pStyle w:val="Odlomakpopisa"/>
        <w:rPr>
          <w:rFonts w:ascii="Times New Roman" w:hAnsi="Times New Roman"/>
          <w:b/>
          <w:bCs/>
          <w:iCs/>
          <w:szCs w:val="24"/>
          <w:u w:val="single"/>
          <w:lang w:val="hr-HR"/>
        </w:rPr>
      </w:pPr>
    </w:p>
    <w:tbl>
      <w:tblPr>
        <w:tblW w:w="10632"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7587"/>
        <w:gridCol w:w="1321"/>
        <w:gridCol w:w="1724"/>
      </w:tblGrid>
      <w:tr w:rsidR="00E50ABD" w:rsidRPr="005013DB" w14:paraId="73221689" w14:textId="77777777" w:rsidTr="00F96EC1">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B9C9BE" w14:textId="77777777" w:rsidR="00E50ABD" w:rsidRPr="005013DB" w:rsidRDefault="00E50ABD" w:rsidP="00FE6368">
            <w:pPr>
              <w:jc w:val="center"/>
              <w:rPr>
                <w:rFonts w:ascii="Times New Roman" w:hAnsi="Times New Roman"/>
                <w:b/>
                <w:bCs/>
                <w:iCs/>
                <w:szCs w:val="24"/>
                <w:lang w:val="hr-HR"/>
              </w:rPr>
            </w:pPr>
            <w:r w:rsidRPr="005013DB">
              <w:rPr>
                <w:rFonts w:ascii="Times New Roman" w:hAnsi="Times New Roman"/>
                <w:b/>
                <w:bCs/>
                <w:iCs/>
                <w:szCs w:val="24"/>
                <w:lang w:val="hr-HR"/>
              </w:rPr>
              <w:t>AKTIVNOST</w:t>
            </w:r>
          </w:p>
        </w:tc>
        <w:tc>
          <w:tcPr>
            <w:tcW w:w="82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7D41D5" w14:textId="77777777" w:rsidR="00E50ABD" w:rsidRPr="005013DB" w:rsidRDefault="00E50ABD" w:rsidP="00FE6368">
            <w:pPr>
              <w:rPr>
                <w:rFonts w:ascii="Times New Roman" w:hAnsi="Times New Roman"/>
                <w:b/>
                <w:bCs/>
                <w:iCs/>
                <w:szCs w:val="24"/>
                <w:lang w:val="hr-HR"/>
              </w:rPr>
            </w:pPr>
            <w:r w:rsidRPr="005013DB">
              <w:rPr>
                <w:rFonts w:ascii="Times New Roman" w:hAnsi="Times New Roman"/>
                <w:b/>
                <w:bCs/>
                <w:iCs/>
                <w:szCs w:val="24"/>
                <w:lang w:val="hr-HR"/>
              </w:rPr>
              <w:t>VRIJEME</w:t>
            </w:r>
          </w:p>
        </w:tc>
        <w:tc>
          <w:tcPr>
            <w:tcW w:w="17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5370FB" w14:textId="77777777" w:rsidR="00E50ABD" w:rsidRPr="005013DB" w:rsidRDefault="00E50ABD" w:rsidP="00FE6368">
            <w:pPr>
              <w:jc w:val="center"/>
              <w:rPr>
                <w:rFonts w:ascii="Times New Roman" w:hAnsi="Times New Roman"/>
                <w:b/>
                <w:bCs/>
                <w:iCs/>
                <w:szCs w:val="24"/>
                <w:lang w:val="hr-HR"/>
              </w:rPr>
            </w:pPr>
            <w:r w:rsidRPr="005013DB">
              <w:rPr>
                <w:rFonts w:ascii="Times New Roman" w:hAnsi="Times New Roman"/>
                <w:b/>
                <w:bCs/>
                <w:iCs/>
                <w:szCs w:val="24"/>
                <w:lang w:val="hr-HR"/>
              </w:rPr>
              <w:t>PLANIRANO SATI</w:t>
            </w:r>
          </w:p>
        </w:tc>
      </w:tr>
      <w:tr w:rsidR="00E50ABD" w:rsidRPr="00BA4E1C" w14:paraId="69A48F81" w14:textId="77777777" w:rsidTr="00FE6368">
        <w:tc>
          <w:tcPr>
            <w:tcW w:w="8081" w:type="dxa"/>
            <w:tcBorders>
              <w:top w:val="single" w:sz="6" w:space="0" w:color="auto"/>
              <w:left w:val="single" w:sz="6" w:space="0" w:color="auto"/>
              <w:bottom w:val="nil"/>
              <w:right w:val="single" w:sz="6" w:space="0" w:color="auto"/>
            </w:tcBorders>
            <w:hideMark/>
          </w:tcPr>
          <w:p w14:paraId="7DC77F4D"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1. PLANIRANJE I PROGRAMIRANJE RADA</w:t>
            </w:r>
          </w:p>
          <w:p w14:paraId="696B9EC9"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1.1. Izrada godišnjeg plana i programa</w:t>
            </w:r>
          </w:p>
          <w:p w14:paraId="60B781EC"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1.2.Sudjelovanje i pomoć u godišnjem planiranju i programiranju rada učitelja: lektira i dr.</w:t>
            </w:r>
          </w:p>
          <w:p w14:paraId="7B003311"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1.3.Planiranje rada i programa za poučavanje učenika za samoučenje</w:t>
            </w:r>
          </w:p>
          <w:p w14:paraId="51B40870"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1.4.Planiranje plana i programa za kulturnu i javnu djelatnost škole</w:t>
            </w:r>
          </w:p>
          <w:p w14:paraId="02B494DF"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1.5.Planiranje timskog rada u knjižnici</w:t>
            </w:r>
          </w:p>
          <w:p w14:paraId="64BFDCDE"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1.6.Priprema i pisanje izvješća o radu</w:t>
            </w:r>
          </w:p>
        </w:tc>
        <w:tc>
          <w:tcPr>
            <w:tcW w:w="821" w:type="dxa"/>
            <w:tcBorders>
              <w:top w:val="single" w:sz="6" w:space="0" w:color="auto"/>
              <w:left w:val="single" w:sz="6" w:space="0" w:color="auto"/>
              <w:bottom w:val="nil"/>
              <w:right w:val="single" w:sz="6" w:space="0" w:color="auto"/>
            </w:tcBorders>
          </w:tcPr>
          <w:p w14:paraId="2F8910C9"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p w14:paraId="3855BB39"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 mj.</w:t>
            </w:r>
          </w:p>
          <w:p w14:paraId="4BFC4921"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6-9 mj.</w:t>
            </w:r>
          </w:p>
          <w:p w14:paraId="288E6582"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8-9 mj.</w:t>
            </w:r>
          </w:p>
          <w:p w14:paraId="79D902FE"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p w14:paraId="1554B12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p w14:paraId="6D1CE7C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7 mj.</w:t>
            </w:r>
          </w:p>
        </w:tc>
        <w:tc>
          <w:tcPr>
            <w:tcW w:w="1730" w:type="dxa"/>
            <w:tcBorders>
              <w:top w:val="single" w:sz="6" w:space="0" w:color="auto"/>
              <w:left w:val="single" w:sz="6" w:space="0" w:color="auto"/>
              <w:bottom w:val="nil"/>
              <w:right w:val="single" w:sz="6" w:space="0" w:color="auto"/>
            </w:tcBorders>
          </w:tcPr>
          <w:p w14:paraId="08F4A97E"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90</w:t>
            </w:r>
          </w:p>
          <w:p w14:paraId="2D17055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15</w:t>
            </w:r>
          </w:p>
          <w:p w14:paraId="6734A7C8"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20</w:t>
            </w:r>
          </w:p>
          <w:p w14:paraId="6A1580F1"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20</w:t>
            </w:r>
          </w:p>
          <w:p w14:paraId="56007CDC"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20</w:t>
            </w:r>
          </w:p>
          <w:p w14:paraId="6BC2DF8F"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12</w:t>
            </w:r>
          </w:p>
          <w:p w14:paraId="2E075069"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3</w:t>
            </w:r>
          </w:p>
        </w:tc>
      </w:tr>
      <w:tr w:rsidR="00E50ABD" w:rsidRPr="00BA4E1C" w14:paraId="634514C0" w14:textId="77777777" w:rsidTr="00FE6368">
        <w:trPr>
          <w:trHeight w:val="4259"/>
        </w:trPr>
        <w:tc>
          <w:tcPr>
            <w:tcW w:w="8081" w:type="dxa"/>
            <w:tcBorders>
              <w:top w:val="single" w:sz="6" w:space="0" w:color="auto"/>
              <w:left w:val="single" w:sz="6" w:space="0" w:color="auto"/>
              <w:bottom w:val="single" w:sz="4" w:space="0" w:color="auto"/>
              <w:right w:val="single" w:sz="6" w:space="0" w:color="auto"/>
            </w:tcBorders>
            <w:hideMark/>
          </w:tcPr>
          <w:p w14:paraId="69222D04"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  POSLOVI VEZANI ZA ODGOJNO-OBRAZOVNU DJELATNOST- PEDAGOŠKI RAD S KORISNICIMA</w:t>
            </w:r>
          </w:p>
          <w:p w14:paraId="5F25D488"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2.1.Posudba knjižnog fonda</w:t>
            </w:r>
          </w:p>
          <w:p w14:paraId="49575CB1"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2.2.Organizirano i postepeno upoznavanje učenika s organizacijom i radom knjižnice</w:t>
            </w:r>
          </w:p>
          <w:p w14:paraId="378BD2BC"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2.3.Poučavanje učenika za samoučenje: individualni rad, rad s malom grupom, rad s velikom grupom</w:t>
            </w:r>
          </w:p>
          <w:p w14:paraId="0A20475F"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2.4.Istraživački rad</w:t>
            </w:r>
          </w:p>
          <w:p w14:paraId="135ECF85"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2.5.Organizirano i sistematsko upoznavanje učenika s knjigom</w:t>
            </w:r>
          </w:p>
          <w:p w14:paraId="374BEA26"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2.6.Pomoć pri izboru knjiga</w:t>
            </w:r>
          </w:p>
          <w:p w14:paraId="76627C8F"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2.7.Upućivanje učenika na uporabu različitih izvora znanja (enciklopedije, leksikoni i dr.)</w:t>
            </w:r>
          </w:p>
          <w:p w14:paraId="3B51621A"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2.8.Pomoć pri izradi referata i obradi tema iz pojedinih područja</w:t>
            </w:r>
          </w:p>
          <w:p w14:paraId="3C2D4581"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2.9.Organiziranje nastavnih sati u knjižnici</w:t>
            </w:r>
          </w:p>
          <w:p w14:paraId="2FD03956"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2.10.Upoznavanje s drugim knjižnicama</w:t>
            </w:r>
          </w:p>
          <w:p w14:paraId="6234590E" w14:textId="77777777" w:rsidR="00E50ABD" w:rsidRPr="00BA1CD3" w:rsidRDefault="00E50ABD" w:rsidP="00FE6368">
            <w:pPr>
              <w:ind w:left="75"/>
              <w:jc w:val="both"/>
              <w:rPr>
                <w:rFonts w:ascii="Times New Roman" w:hAnsi="Times New Roman"/>
                <w:iCs/>
                <w:szCs w:val="24"/>
                <w:lang w:val="hr-HR"/>
              </w:rPr>
            </w:pPr>
          </w:p>
        </w:tc>
        <w:tc>
          <w:tcPr>
            <w:tcW w:w="821" w:type="dxa"/>
            <w:tcBorders>
              <w:top w:val="single" w:sz="6" w:space="0" w:color="auto"/>
              <w:left w:val="single" w:sz="6" w:space="0" w:color="auto"/>
              <w:bottom w:val="single" w:sz="4" w:space="0" w:color="auto"/>
              <w:right w:val="single" w:sz="6" w:space="0" w:color="auto"/>
            </w:tcBorders>
          </w:tcPr>
          <w:p w14:paraId="0D494C80" w14:textId="77777777" w:rsidR="00E50ABD" w:rsidRPr="00BA1CD3" w:rsidRDefault="00E50ABD" w:rsidP="00FE6368">
            <w:pPr>
              <w:jc w:val="center"/>
              <w:rPr>
                <w:rFonts w:ascii="Times New Roman" w:hAnsi="Times New Roman"/>
                <w:iCs/>
                <w:szCs w:val="24"/>
                <w:lang w:val="hr-HR"/>
              </w:rPr>
            </w:pPr>
          </w:p>
          <w:p w14:paraId="500878E1"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p w14:paraId="70123A49" w14:textId="77777777" w:rsidR="00E50ABD" w:rsidRPr="00BA1CD3" w:rsidRDefault="00E50ABD" w:rsidP="00FE6368">
            <w:pPr>
              <w:jc w:val="center"/>
              <w:rPr>
                <w:rFonts w:ascii="Times New Roman" w:hAnsi="Times New Roman"/>
                <w:iCs/>
                <w:szCs w:val="24"/>
                <w:lang w:val="hr-HR"/>
              </w:rPr>
            </w:pPr>
          </w:p>
          <w:p w14:paraId="0652E79A" w14:textId="77777777" w:rsidR="00E50ABD" w:rsidRPr="00BA1CD3" w:rsidRDefault="00E50ABD" w:rsidP="00FE6368">
            <w:pPr>
              <w:jc w:val="center"/>
              <w:rPr>
                <w:rFonts w:ascii="Times New Roman" w:hAnsi="Times New Roman"/>
                <w:iCs/>
                <w:szCs w:val="24"/>
                <w:lang w:val="hr-HR"/>
              </w:rPr>
            </w:pPr>
          </w:p>
          <w:p w14:paraId="358BB3C5" w14:textId="77777777" w:rsidR="00E50ABD" w:rsidRPr="00BA1CD3" w:rsidRDefault="00E50ABD" w:rsidP="00FE6368">
            <w:pPr>
              <w:jc w:val="center"/>
              <w:rPr>
                <w:rFonts w:ascii="Times New Roman" w:hAnsi="Times New Roman"/>
                <w:iCs/>
                <w:szCs w:val="24"/>
                <w:lang w:val="hr-HR"/>
              </w:rPr>
            </w:pPr>
          </w:p>
          <w:p w14:paraId="4B7C6894" w14:textId="77777777" w:rsidR="00E50ABD" w:rsidRPr="00BA1CD3" w:rsidRDefault="00E50ABD" w:rsidP="00FE6368">
            <w:pPr>
              <w:jc w:val="center"/>
              <w:rPr>
                <w:rFonts w:ascii="Times New Roman" w:hAnsi="Times New Roman"/>
                <w:iCs/>
                <w:szCs w:val="24"/>
                <w:lang w:val="hr-HR"/>
              </w:rPr>
            </w:pPr>
          </w:p>
          <w:p w14:paraId="7EC4D1B3" w14:textId="77777777" w:rsidR="00E50ABD" w:rsidRPr="00BA1CD3" w:rsidRDefault="00E50ABD" w:rsidP="00FE6368">
            <w:pPr>
              <w:jc w:val="center"/>
              <w:rPr>
                <w:rFonts w:ascii="Times New Roman" w:hAnsi="Times New Roman"/>
                <w:iCs/>
                <w:szCs w:val="24"/>
                <w:lang w:val="hr-HR"/>
              </w:rPr>
            </w:pPr>
          </w:p>
          <w:p w14:paraId="5FADBB5C" w14:textId="77777777" w:rsidR="00E50ABD" w:rsidRPr="00BA1CD3" w:rsidRDefault="00E50ABD" w:rsidP="00FE6368">
            <w:pPr>
              <w:jc w:val="center"/>
              <w:rPr>
                <w:rFonts w:ascii="Times New Roman" w:hAnsi="Times New Roman"/>
                <w:iCs/>
                <w:szCs w:val="24"/>
                <w:lang w:val="hr-HR"/>
              </w:rPr>
            </w:pPr>
          </w:p>
          <w:p w14:paraId="26F991AA" w14:textId="77777777" w:rsidR="00E50ABD" w:rsidRPr="00BA1CD3" w:rsidRDefault="00E50ABD" w:rsidP="00FE6368">
            <w:pPr>
              <w:jc w:val="center"/>
              <w:rPr>
                <w:rFonts w:ascii="Times New Roman" w:hAnsi="Times New Roman"/>
                <w:iCs/>
                <w:szCs w:val="24"/>
                <w:lang w:val="hr-HR"/>
              </w:rPr>
            </w:pPr>
          </w:p>
          <w:p w14:paraId="4F55E70C" w14:textId="77777777" w:rsidR="00E50ABD" w:rsidRPr="00BA1CD3" w:rsidRDefault="00E50ABD" w:rsidP="00FE6368">
            <w:pPr>
              <w:rPr>
                <w:rFonts w:ascii="Times New Roman" w:hAnsi="Times New Roman"/>
                <w:iCs/>
                <w:szCs w:val="24"/>
                <w:lang w:val="hr-HR"/>
              </w:rPr>
            </w:pPr>
            <w:r w:rsidRPr="00BA1CD3">
              <w:rPr>
                <w:rFonts w:ascii="Times New Roman" w:hAnsi="Times New Roman"/>
                <w:iCs/>
                <w:szCs w:val="24"/>
                <w:lang w:val="hr-HR"/>
              </w:rPr>
              <w:t xml:space="preserve">  </w:t>
            </w:r>
          </w:p>
          <w:p w14:paraId="2D8D8B5B" w14:textId="77777777" w:rsidR="00E50ABD" w:rsidRPr="00BA1CD3" w:rsidRDefault="00E50ABD" w:rsidP="00FE6368">
            <w:pPr>
              <w:rPr>
                <w:rFonts w:ascii="Times New Roman" w:hAnsi="Times New Roman"/>
                <w:iCs/>
                <w:szCs w:val="24"/>
                <w:lang w:val="hr-HR"/>
              </w:rPr>
            </w:pPr>
          </w:p>
          <w:p w14:paraId="2A27ED4A" w14:textId="77777777" w:rsidR="00E50ABD" w:rsidRPr="00BA1CD3" w:rsidRDefault="00E50ABD" w:rsidP="00FE6368">
            <w:pPr>
              <w:rPr>
                <w:rFonts w:ascii="Times New Roman" w:hAnsi="Times New Roman"/>
                <w:iCs/>
                <w:szCs w:val="24"/>
                <w:lang w:val="hr-HR"/>
              </w:rPr>
            </w:pPr>
          </w:p>
          <w:p w14:paraId="58C6F172" w14:textId="77777777" w:rsidR="00E50ABD" w:rsidRPr="00BA1CD3" w:rsidRDefault="00E50ABD" w:rsidP="00FE6368">
            <w:pPr>
              <w:rPr>
                <w:rFonts w:ascii="Times New Roman" w:hAnsi="Times New Roman"/>
                <w:iCs/>
                <w:szCs w:val="24"/>
                <w:lang w:val="hr-HR"/>
              </w:rPr>
            </w:pPr>
          </w:p>
          <w:p w14:paraId="632979C7" w14:textId="77777777" w:rsidR="00E50ABD" w:rsidRPr="00BA1CD3" w:rsidRDefault="00E50ABD" w:rsidP="00FE6368">
            <w:pPr>
              <w:rPr>
                <w:rFonts w:ascii="Times New Roman" w:hAnsi="Times New Roman"/>
                <w:iCs/>
                <w:szCs w:val="24"/>
                <w:lang w:val="hr-HR"/>
              </w:rPr>
            </w:pPr>
          </w:p>
          <w:p w14:paraId="4931BF8D" w14:textId="77777777" w:rsidR="00E50ABD" w:rsidRPr="00BA1CD3" w:rsidRDefault="00E50ABD" w:rsidP="00FE6368">
            <w:pPr>
              <w:rPr>
                <w:rFonts w:ascii="Times New Roman" w:hAnsi="Times New Roman"/>
                <w:iCs/>
                <w:szCs w:val="24"/>
                <w:lang w:val="hr-HR"/>
              </w:rPr>
            </w:pPr>
          </w:p>
        </w:tc>
        <w:tc>
          <w:tcPr>
            <w:tcW w:w="1730" w:type="dxa"/>
            <w:tcBorders>
              <w:top w:val="single" w:sz="6" w:space="0" w:color="auto"/>
              <w:left w:val="single" w:sz="6" w:space="0" w:color="auto"/>
              <w:bottom w:val="single" w:sz="4" w:space="0" w:color="auto"/>
              <w:right w:val="single" w:sz="6" w:space="0" w:color="auto"/>
            </w:tcBorders>
          </w:tcPr>
          <w:p w14:paraId="148E7285" w14:textId="77777777" w:rsidR="00E50ABD" w:rsidRPr="00BA1CD3" w:rsidRDefault="00E50ABD" w:rsidP="00FE6368">
            <w:pPr>
              <w:jc w:val="center"/>
              <w:rPr>
                <w:rFonts w:ascii="Times New Roman" w:hAnsi="Times New Roman"/>
                <w:iCs/>
                <w:szCs w:val="24"/>
                <w:lang w:val="hr-HR"/>
              </w:rPr>
            </w:pPr>
          </w:p>
          <w:p w14:paraId="37CC1A2E"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1075</w:t>
            </w:r>
          </w:p>
          <w:p w14:paraId="2C15239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200</w:t>
            </w:r>
          </w:p>
          <w:p w14:paraId="42031945"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15</w:t>
            </w:r>
          </w:p>
          <w:p w14:paraId="0BED3580"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75</w:t>
            </w:r>
          </w:p>
          <w:p w14:paraId="262A234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55</w:t>
            </w:r>
          </w:p>
          <w:p w14:paraId="399821FA"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140</w:t>
            </w:r>
          </w:p>
          <w:p w14:paraId="1C5C3CBA"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55</w:t>
            </w:r>
          </w:p>
          <w:p w14:paraId="19927B4C"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150</w:t>
            </w:r>
          </w:p>
          <w:p w14:paraId="2390D04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55</w:t>
            </w:r>
          </w:p>
          <w:p w14:paraId="0592FA14"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55</w:t>
            </w:r>
          </w:p>
          <w:p w14:paraId="72909346"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55</w:t>
            </w:r>
          </w:p>
          <w:p w14:paraId="2F6EE59B"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p w14:paraId="4C6B4AD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200</w:t>
            </w:r>
          </w:p>
          <w:p w14:paraId="4B230AA6"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p w14:paraId="1A5C5567" w14:textId="77777777" w:rsidR="00E50ABD" w:rsidRPr="00BA1CD3" w:rsidRDefault="00E50ABD" w:rsidP="00FE6368">
            <w:pPr>
              <w:jc w:val="center"/>
              <w:rPr>
                <w:rFonts w:ascii="Times New Roman" w:hAnsi="Times New Roman"/>
                <w:iCs/>
                <w:szCs w:val="24"/>
                <w:lang w:val="hr-HR"/>
              </w:rPr>
            </w:pPr>
          </w:p>
        </w:tc>
      </w:tr>
      <w:tr w:rsidR="00E50ABD" w:rsidRPr="00BA4E1C" w14:paraId="3C305DBD" w14:textId="77777777" w:rsidTr="00FE6368">
        <w:tc>
          <w:tcPr>
            <w:tcW w:w="8081" w:type="dxa"/>
            <w:tcBorders>
              <w:top w:val="single" w:sz="4" w:space="0" w:color="auto"/>
              <w:left w:val="single" w:sz="4" w:space="0" w:color="auto"/>
              <w:bottom w:val="single" w:sz="4" w:space="0" w:color="auto"/>
              <w:right w:val="single" w:sz="4" w:space="0" w:color="auto"/>
            </w:tcBorders>
          </w:tcPr>
          <w:p w14:paraId="6C39FCC3"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3.PRIPREMANJE ZA RAD</w:t>
            </w:r>
          </w:p>
          <w:p w14:paraId="07A2BE14" w14:textId="77777777" w:rsidR="00E50ABD" w:rsidRPr="00BA1CD3" w:rsidRDefault="00E50ABD" w:rsidP="00FE6368">
            <w:pPr>
              <w:jc w:val="both"/>
              <w:rPr>
                <w:rFonts w:ascii="Times New Roman" w:hAnsi="Times New Roman"/>
                <w:iCs/>
                <w:szCs w:val="24"/>
                <w:lang w:val="hr-HR"/>
              </w:rPr>
            </w:pPr>
          </w:p>
        </w:tc>
        <w:tc>
          <w:tcPr>
            <w:tcW w:w="821" w:type="dxa"/>
            <w:tcBorders>
              <w:top w:val="single" w:sz="4" w:space="0" w:color="auto"/>
              <w:left w:val="single" w:sz="4" w:space="0" w:color="auto"/>
              <w:bottom w:val="single" w:sz="4" w:space="0" w:color="auto"/>
              <w:right w:val="single" w:sz="4" w:space="0" w:color="auto"/>
            </w:tcBorders>
            <w:hideMark/>
          </w:tcPr>
          <w:p w14:paraId="0962B4D9"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tc>
        <w:tc>
          <w:tcPr>
            <w:tcW w:w="1730" w:type="dxa"/>
            <w:tcBorders>
              <w:top w:val="single" w:sz="4" w:space="0" w:color="auto"/>
              <w:left w:val="single" w:sz="4" w:space="0" w:color="auto"/>
              <w:bottom w:val="single" w:sz="4" w:space="0" w:color="auto"/>
              <w:right w:val="single" w:sz="4" w:space="0" w:color="auto"/>
            </w:tcBorders>
            <w:hideMark/>
          </w:tcPr>
          <w:p w14:paraId="2AC0A96C"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145</w:t>
            </w:r>
          </w:p>
        </w:tc>
      </w:tr>
      <w:tr w:rsidR="00E50ABD" w:rsidRPr="00BA4E1C" w14:paraId="51B901AD" w14:textId="77777777" w:rsidTr="00FE6368">
        <w:tc>
          <w:tcPr>
            <w:tcW w:w="8081" w:type="dxa"/>
            <w:tcBorders>
              <w:top w:val="single" w:sz="4" w:space="0" w:color="auto"/>
              <w:left w:val="single" w:sz="4" w:space="0" w:color="auto"/>
              <w:bottom w:val="single" w:sz="4" w:space="0" w:color="auto"/>
              <w:right w:val="single" w:sz="4" w:space="0" w:color="auto"/>
            </w:tcBorders>
            <w:hideMark/>
          </w:tcPr>
          <w:p w14:paraId="2688FCC5"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4. POSLOVI VEZANI ZA INFORMACIJSKU DJELATNOST</w:t>
            </w:r>
          </w:p>
          <w:p w14:paraId="7055D4A0"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4.1.Skupljanje,sređivanje i prezentiranje izvora informacija prema zahtjevima nastavnog plana i programa</w:t>
            </w:r>
          </w:p>
          <w:p w14:paraId="27CAEDC5"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 xml:space="preserve">4.2.Rad na informiranju korisnika o </w:t>
            </w:r>
            <w:proofErr w:type="spellStart"/>
            <w:r w:rsidRPr="00BA1CD3">
              <w:rPr>
                <w:rFonts w:ascii="Times New Roman" w:hAnsi="Times New Roman"/>
                <w:iCs/>
                <w:szCs w:val="24"/>
                <w:lang w:val="hr-HR"/>
              </w:rPr>
              <w:t>novoizašlim</w:t>
            </w:r>
            <w:proofErr w:type="spellEnd"/>
            <w:r w:rsidRPr="00BA1CD3">
              <w:rPr>
                <w:rFonts w:ascii="Times New Roman" w:hAnsi="Times New Roman"/>
                <w:iCs/>
                <w:szCs w:val="24"/>
                <w:lang w:val="hr-HR"/>
              </w:rPr>
              <w:t xml:space="preserve"> knjigama i časopisima</w:t>
            </w:r>
          </w:p>
          <w:p w14:paraId="2F106AEB"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4.3.Organiziranje tematskih i ostalih izložbi</w:t>
            </w:r>
          </w:p>
          <w:p w14:paraId="23E296BC"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4.4.Korisnički upiti-razne obavijesti</w:t>
            </w:r>
          </w:p>
          <w:p w14:paraId="46BD6A36"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4.5.Poučavanje korisnika o snalaženju u knjižnici</w:t>
            </w:r>
          </w:p>
          <w:p w14:paraId="6BA07122"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4.6.Informacije vezane uz različita područja: ekologija, obljetnice, značajni datumi i sl.</w:t>
            </w:r>
          </w:p>
        </w:tc>
        <w:tc>
          <w:tcPr>
            <w:tcW w:w="821" w:type="dxa"/>
            <w:tcBorders>
              <w:top w:val="single" w:sz="4" w:space="0" w:color="auto"/>
              <w:left w:val="single" w:sz="4" w:space="0" w:color="auto"/>
              <w:bottom w:val="single" w:sz="4" w:space="0" w:color="auto"/>
              <w:right w:val="single" w:sz="4" w:space="0" w:color="auto"/>
            </w:tcBorders>
          </w:tcPr>
          <w:p w14:paraId="05210530"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p w14:paraId="5ED0C233" w14:textId="77777777" w:rsidR="00E50ABD" w:rsidRPr="00BA1CD3" w:rsidRDefault="00E50ABD" w:rsidP="00FE6368">
            <w:pPr>
              <w:jc w:val="center"/>
              <w:rPr>
                <w:rFonts w:ascii="Times New Roman" w:hAnsi="Times New Roman"/>
                <w:iCs/>
                <w:szCs w:val="24"/>
                <w:lang w:val="hr-HR"/>
              </w:rPr>
            </w:pPr>
          </w:p>
          <w:p w14:paraId="09B70E79" w14:textId="77777777" w:rsidR="00E50ABD" w:rsidRPr="00BA1CD3" w:rsidRDefault="00E50ABD" w:rsidP="00FE6368">
            <w:pPr>
              <w:jc w:val="center"/>
              <w:rPr>
                <w:rFonts w:ascii="Times New Roman" w:hAnsi="Times New Roman"/>
                <w:iCs/>
                <w:szCs w:val="24"/>
                <w:lang w:val="hr-HR"/>
              </w:rPr>
            </w:pPr>
          </w:p>
          <w:p w14:paraId="4EB2F9AB" w14:textId="77777777" w:rsidR="00E50ABD" w:rsidRPr="00BA1CD3" w:rsidRDefault="00E50ABD" w:rsidP="00FE6368">
            <w:pPr>
              <w:jc w:val="center"/>
              <w:rPr>
                <w:rFonts w:ascii="Times New Roman" w:hAnsi="Times New Roman"/>
                <w:iCs/>
                <w:szCs w:val="24"/>
                <w:lang w:val="hr-HR"/>
              </w:rPr>
            </w:pPr>
          </w:p>
          <w:p w14:paraId="4320FA6D" w14:textId="77777777" w:rsidR="00E50ABD" w:rsidRPr="00BA1CD3" w:rsidRDefault="00E50ABD" w:rsidP="00FE6368">
            <w:pPr>
              <w:jc w:val="center"/>
              <w:rPr>
                <w:rFonts w:ascii="Times New Roman" w:hAnsi="Times New Roman"/>
                <w:iCs/>
                <w:szCs w:val="24"/>
                <w:lang w:val="hr-HR"/>
              </w:rPr>
            </w:pPr>
          </w:p>
          <w:p w14:paraId="6333F140" w14:textId="77777777" w:rsidR="00E50ABD" w:rsidRPr="00BA1CD3" w:rsidRDefault="00E50ABD" w:rsidP="00FE6368">
            <w:pPr>
              <w:jc w:val="center"/>
              <w:rPr>
                <w:rFonts w:ascii="Times New Roman" w:hAnsi="Times New Roman"/>
                <w:iCs/>
                <w:szCs w:val="24"/>
                <w:lang w:val="hr-HR"/>
              </w:rPr>
            </w:pPr>
          </w:p>
          <w:p w14:paraId="5ABB134B" w14:textId="77777777" w:rsidR="00E50ABD" w:rsidRPr="00BA1CD3" w:rsidRDefault="00E50ABD" w:rsidP="00FE6368">
            <w:pPr>
              <w:rPr>
                <w:rFonts w:ascii="Times New Roman" w:hAnsi="Times New Roman"/>
                <w:iCs/>
                <w:szCs w:val="24"/>
                <w:lang w:val="hr-HR"/>
              </w:rPr>
            </w:pPr>
            <w:r w:rsidRPr="00BA1CD3">
              <w:rPr>
                <w:rFonts w:ascii="Times New Roman" w:hAnsi="Times New Roman"/>
                <w:iCs/>
                <w:szCs w:val="24"/>
                <w:lang w:val="hr-HR"/>
              </w:rPr>
              <w:t xml:space="preserve">     </w:t>
            </w:r>
          </w:p>
        </w:tc>
        <w:tc>
          <w:tcPr>
            <w:tcW w:w="1730" w:type="dxa"/>
            <w:tcBorders>
              <w:top w:val="single" w:sz="4" w:space="0" w:color="auto"/>
              <w:left w:val="single" w:sz="4" w:space="0" w:color="auto"/>
              <w:bottom w:val="single" w:sz="4" w:space="0" w:color="auto"/>
              <w:right w:val="single" w:sz="4" w:space="0" w:color="auto"/>
            </w:tcBorders>
          </w:tcPr>
          <w:p w14:paraId="55E0056D"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60</w:t>
            </w:r>
          </w:p>
          <w:p w14:paraId="0E3D16FE" w14:textId="77777777" w:rsidR="00E50ABD" w:rsidRPr="00BA1CD3" w:rsidRDefault="00E50ABD" w:rsidP="00F96EC1">
            <w:pPr>
              <w:jc w:val="center"/>
              <w:rPr>
                <w:rFonts w:ascii="Times New Roman" w:hAnsi="Times New Roman"/>
                <w:iCs/>
                <w:szCs w:val="24"/>
                <w:lang w:val="hr-HR"/>
              </w:rPr>
            </w:pPr>
            <w:r w:rsidRPr="00BA1CD3">
              <w:rPr>
                <w:rFonts w:ascii="Times New Roman" w:hAnsi="Times New Roman"/>
                <w:iCs/>
                <w:szCs w:val="24"/>
                <w:lang w:val="hr-HR"/>
              </w:rPr>
              <w:t>10</w:t>
            </w:r>
          </w:p>
          <w:p w14:paraId="58A7D36E"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p w14:paraId="396715E7" w14:textId="77777777" w:rsidR="00E50ABD" w:rsidRPr="00BA1CD3" w:rsidRDefault="00E50ABD" w:rsidP="00FE6368">
            <w:pPr>
              <w:rPr>
                <w:rFonts w:ascii="Times New Roman" w:hAnsi="Times New Roman"/>
                <w:iCs/>
                <w:szCs w:val="24"/>
                <w:lang w:val="hr-HR"/>
              </w:rPr>
            </w:pPr>
            <w:r w:rsidRPr="00BA1CD3">
              <w:rPr>
                <w:rFonts w:ascii="Times New Roman" w:hAnsi="Times New Roman"/>
                <w:iCs/>
                <w:szCs w:val="24"/>
                <w:lang w:val="hr-HR"/>
              </w:rPr>
              <w:t xml:space="preserve">          10</w:t>
            </w:r>
          </w:p>
          <w:p w14:paraId="42C00AD2"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p w14:paraId="5C6BF434"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p w14:paraId="34844788"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tc>
      </w:tr>
      <w:tr w:rsidR="00E50ABD" w:rsidRPr="00BA4E1C" w14:paraId="0A2FB555" w14:textId="77777777" w:rsidTr="00FE6368">
        <w:tc>
          <w:tcPr>
            <w:tcW w:w="8081" w:type="dxa"/>
            <w:tcBorders>
              <w:top w:val="single" w:sz="4" w:space="0" w:color="auto"/>
              <w:left w:val="single" w:sz="6" w:space="0" w:color="auto"/>
              <w:bottom w:val="nil"/>
              <w:right w:val="single" w:sz="6" w:space="0" w:color="auto"/>
            </w:tcBorders>
            <w:hideMark/>
          </w:tcPr>
          <w:p w14:paraId="41821873"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5. POSLOVI VEZANI UZ STRUČNU DJELATNOST</w:t>
            </w:r>
          </w:p>
          <w:p w14:paraId="36F0BC02"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5.1.Organizacija i vođenje rada u knjižnici i čitaonici</w:t>
            </w:r>
          </w:p>
          <w:p w14:paraId="4C697676"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5.2.Izrada knjižnog fonda: nabava knjiga i ostale građe</w:t>
            </w:r>
          </w:p>
          <w:p w14:paraId="04F26FA0"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5.3.Pročišćivanje knjižnog fonda</w:t>
            </w:r>
          </w:p>
          <w:p w14:paraId="63B11009"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5.4.Prijem i sređivanje periodike za učenike i nastavnike</w:t>
            </w:r>
          </w:p>
          <w:p w14:paraId="1AC10AFB"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5.5.Inventarizacija knjižnične građe</w:t>
            </w:r>
          </w:p>
          <w:p w14:paraId="7ACEED43"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5.6.Katalogizacija knjižnične građe</w:t>
            </w:r>
          </w:p>
          <w:p w14:paraId="6F711860"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5.7.Tehnička obrada knjižnične građe</w:t>
            </w:r>
          </w:p>
        </w:tc>
        <w:tc>
          <w:tcPr>
            <w:tcW w:w="821" w:type="dxa"/>
            <w:tcBorders>
              <w:top w:val="single" w:sz="4" w:space="0" w:color="auto"/>
              <w:left w:val="single" w:sz="6" w:space="0" w:color="auto"/>
              <w:bottom w:val="nil"/>
              <w:right w:val="single" w:sz="6" w:space="0" w:color="auto"/>
            </w:tcBorders>
          </w:tcPr>
          <w:p w14:paraId="60C11096"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8-7 mj.</w:t>
            </w:r>
          </w:p>
          <w:p w14:paraId="69A6321E"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p w14:paraId="27DD8AC2"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p w14:paraId="7920F07E"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6 mj.</w:t>
            </w:r>
          </w:p>
          <w:p w14:paraId="7FB6FE91" w14:textId="77777777" w:rsidR="00E50ABD" w:rsidRPr="00BA1CD3" w:rsidRDefault="00E50ABD" w:rsidP="00FE6368">
            <w:pPr>
              <w:jc w:val="center"/>
              <w:rPr>
                <w:rFonts w:ascii="Times New Roman" w:hAnsi="Times New Roman"/>
                <w:iCs/>
                <w:szCs w:val="24"/>
                <w:lang w:val="hr-HR"/>
              </w:rPr>
            </w:pPr>
          </w:p>
          <w:p w14:paraId="2A50F6FD"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p w14:paraId="7F201A8D" w14:textId="77777777" w:rsidR="00E50ABD" w:rsidRPr="00BA1CD3" w:rsidRDefault="00E50ABD" w:rsidP="00FE6368">
            <w:pPr>
              <w:jc w:val="center"/>
              <w:rPr>
                <w:rFonts w:ascii="Times New Roman" w:hAnsi="Times New Roman"/>
                <w:iCs/>
                <w:szCs w:val="24"/>
                <w:lang w:val="hr-HR"/>
              </w:rPr>
            </w:pPr>
          </w:p>
          <w:p w14:paraId="0DA7A0D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-II-</w:t>
            </w:r>
          </w:p>
        </w:tc>
        <w:tc>
          <w:tcPr>
            <w:tcW w:w="1730" w:type="dxa"/>
            <w:tcBorders>
              <w:top w:val="single" w:sz="4" w:space="0" w:color="auto"/>
              <w:left w:val="single" w:sz="6" w:space="0" w:color="auto"/>
              <w:bottom w:val="nil"/>
              <w:right w:val="single" w:sz="6" w:space="0" w:color="auto"/>
            </w:tcBorders>
          </w:tcPr>
          <w:p w14:paraId="72D21744"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365</w:t>
            </w:r>
          </w:p>
          <w:p w14:paraId="00D390A1"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18</w:t>
            </w:r>
          </w:p>
          <w:p w14:paraId="4F602CF4"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17</w:t>
            </w:r>
          </w:p>
          <w:p w14:paraId="37A97CE3"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40</w:t>
            </w:r>
          </w:p>
          <w:p w14:paraId="7C28D326" w14:textId="77777777" w:rsidR="00E50ABD" w:rsidRPr="00BA1CD3" w:rsidRDefault="00E50ABD" w:rsidP="00FE6368">
            <w:pPr>
              <w:jc w:val="center"/>
              <w:rPr>
                <w:rFonts w:ascii="Times New Roman" w:hAnsi="Times New Roman"/>
                <w:iCs/>
                <w:szCs w:val="24"/>
                <w:lang w:val="hr-HR"/>
              </w:rPr>
            </w:pPr>
          </w:p>
          <w:p w14:paraId="45394BF8"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80</w:t>
            </w:r>
          </w:p>
          <w:p w14:paraId="422449FA"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80</w:t>
            </w:r>
          </w:p>
          <w:p w14:paraId="0536D058"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80</w:t>
            </w:r>
          </w:p>
          <w:p w14:paraId="22E36F40"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50</w:t>
            </w:r>
          </w:p>
        </w:tc>
      </w:tr>
      <w:tr w:rsidR="00E50ABD" w:rsidRPr="00BA4E1C" w14:paraId="44A388A8" w14:textId="77777777" w:rsidTr="00FE6368">
        <w:tc>
          <w:tcPr>
            <w:tcW w:w="8081" w:type="dxa"/>
            <w:tcBorders>
              <w:top w:val="single" w:sz="6" w:space="0" w:color="auto"/>
              <w:left w:val="single" w:sz="6" w:space="0" w:color="auto"/>
              <w:bottom w:val="nil"/>
              <w:right w:val="single" w:sz="6" w:space="0" w:color="auto"/>
            </w:tcBorders>
            <w:hideMark/>
          </w:tcPr>
          <w:p w14:paraId="634C3181"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6. POSLOVI VEZANI UZ ČUVANJE I ZAŠTITU KNJIŽNIČNE GRAĐE</w:t>
            </w:r>
          </w:p>
          <w:p w14:paraId="7D140178"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6.1.Otpis i revizija fonda</w:t>
            </w:r>
          </w:p>
          <w:p w14:paraId="0389501C"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lastRenderedPageBreak/>
              <w:t>6.2.Zaštita knjižne građe</w:t>
            </w:r>
          </w:p>
          <w:p w14:paraId="45D2EADC" w14:textId="77777777" w:rsidR="00E50ABD" w:rsidRPr="00BA1CD3" w:rsidRDefault="00E50ABD" w:rsidP="00FE6368">
            <w:pPr>
              <w:jc w:val="both"/>
              <w:rPr>
                <w:rFonts w:ascii="Times New Roman" w:hAnsi="Times New Roman"/>
                <w:iCs/>
                <w:szCs w:val="24"/>
                <w:lang w:val="hr-HR"/>
              </w:rPr>
            </w:pPr>
            <w:r w:rsidRPr="00BA1CD3">
              <w:rPr>
                <w:rFonts w:ascii="Times New Roman" w:hAnsi="Times New Roman"/>
                <w:iCs/>
                <w:szCs w:val="24"/>
                <w:lang w:val="hr-HR"/>
              </w:rPr>
              <w:t>6.3.Tehnička obrada starije građe</w:t>
            </w:r>
          </w:p>
        </w:tc>
        <w:tc>
          <w:tcPr>
            <w:tcW w:w="821" w:type="dxa"/>
            <w:tcBorders>
              <w:top w:val="single" w:sz="6" w:space="0" w:color="auto"/>
              <w:left w:val="single" w:sz="6" w:space="0" w:color="auto"/>
              <w:bottom w:val="nil"/>
              <w:right w:val="single" w:sz="6" w:space="0" w:color="auto"/>
            </w:tcBorders>
          </w:tcPr>
          <w:p w14:paraId="4788C599"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lastRenderedPageBreak/>
              <w:t>9-6 mj.</w:t>
            </w:r>
          </w:p>
          <w:p w14:paraId="651169F4" w14:textId="77777777" w:rsidR="00E50ABD" w:rsidRPr="00BA1CD3" w:rsidRDefault="00E50ABD" w:rsidP="00FE6368">
            <w:pPr>
              <w:jc w:val="center"/>
              <w:rPr>
                <w:rFonts w:ascii="Times New Roman" w:hAnsi="Times New Roman"/>
                <w:iCs/>
                <w:szCs w:val="24"/>
                <w:lang w:val="hr-HR"/>
              </w:rPr>
            </w:pPr>
          </w:p>
          <w:p w14:paraId="681A9AA4"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lastRenderedPageBreak/>
              <w:t>12-1 mj.</w:t>
            </w:r>
          </w:p>
          <w:p w14:paraId="5FAB8016"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p w14:paraId="515DA528"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tc>
        <w:tc>
          <w:tcPr>
            <w:tcW w:w="1730" w:type="dxa"/>
            <w:tcBorders>
              <w:top w:val="single" w:sz="6" w:space="0" w:color="auto"/>
              <w:left w:val="single" w:sz="6" w:space="0" w:color="auto"/>
              <w:bottom w:val="nil"/>
              <w:right w:val="single" w:sz="6" w:space="0" w:color="auto"/>
            </w:tcBorders>
          </w:tcPr>
          <w:p w14:paraId="1095CF38"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lastRenderedPageBreak/>
              <w:t>30</w:t>
            </w:r>
          </w:p>
          <w:p w14:paraId="5E3B4918" w14:textId="77777777" w:rsidR="00E50ABD" w:rsidRPr="00BA1CD3" w:rsidRDefault="00E50ABD" w:rsidP="00FE6368">
            <w:pPr>
              <w:jc w:val="center"/>
              <w:rPr>
                <w:rFonts w:ascii="Times New Roman" w:hAnsi="Times New Roman"/>
                <w:iCs/>
                <w:szCs w:val="24"/>
                <w:lang w:val="hr-HR"/>
              </w:rPr>
            </w:pPr>
          </w:p>
          <w:p w14:paraId="23700EF0"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lastRenderedPageBreak/>
              <w:t>10</w:t>
            </w:r>
          </w:p>
          <w:p w14:paraId="1CF9D246"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p w14:paraId="37048D0A"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tc>
      </w:tr>
      <w:tr w:rsidR="00E50ABD" w:rsidRPr="00BA4E1C" w14:paraId="6671A2E0" w14:textId="77777777" w:rsidTr="00FE6368">
        <w:tc>
          <w:tcPr>
            <w:tcW w:w="8081" w:type="dxa"/>
            <w:tcBorders>
              <w:top w:val="single" w:sz="6" w:space="0" w:color="auto"/>
              <w:left w:val="single" w:sz="6" w:space="0" w:color="auto"/>
              <w:bottom w:val="nil"/>
              <w:right w:val="single" w:sz="6" w:space="0" w:color="auto"/>
            </w:tcBorders>
            <w:hideMark/>
          </w:tcPr>
          <w:p w14:paraId="50BE6E92"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lastRenderedPageBreak/>
              <w:t>7. POSLOVI VEZANI UZ ŠK. KNJIŽNICU KAO CENTAR KULTURNE DJELATNOSTI</w:t>
            </w:r>
          </w:p>
          <w:p w14:paraId="34A4B334"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7.1.Sudjelovanje u organizaciji, pripremi i provedbi kulturnih sadržaja: književni susreti i sl.</w:t>
            </w:r>
          </w:p>
          <w:p w14:paraId="2D7B9567"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7.2.Sudjelovanje u obilježavanju svečanosti: Božić, Uskrs, Dan škole i sl.</w:t>
            </w:r>
          </w:p>
          <w:p w14:paraId="791F5D24"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7.3.Postavljanje tematskih i drugih izložbi</w:t>
            </w:r>
          </w:p>
          <w:p w14:paraId="43452E48"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7.4.Izložba učeničkih radova</w:t>
            </w:r>
          </w:p>
          <w:p w14:paraId="500D51E7"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7.5. Poticanje čitateljske kulture kroz različite radionice i organizirane aktivnosti</w:t>
            </w:r>
          </w:p>
        </w:tc>
        <w:tc>
          <w:tcPr>
            <w:tcW w:w="821" w:type="dxa"/>
            <w:tcBorders>
              <w:top w:val="single" w:sz="6" w:space="0" w:color="auto"/>
              <w:left w:val="single" w:sz="6" w:space="0" w:color="auto"/>
              <w:bottom w:val="nil"/>
              <w:right w:val="single" w:sz="6" w:space="0" w:color="auto"/>
            </w:tcBorders>
          </w:tcPr>
          <w:p w14:paraId="2A0BEB4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9-6 mj.</w:t>
            </w:r>
          </w:p>
          <w:p w14:paraId="264DCCE6" w14:textId="77777777" w:rsidR="00E50ABD" w:rsidRPr="00BA1CD3" w:rsidRDefault="00E50ABD" w:rsidP="00FE6368">
            <w:pPr>
              <w:jc w:val="center"/>
              <w:rPr>
                <w:rFonts w:ascii="Times New Roman" w:hAnsi="Times New Roman"/>
                <w:iCs/>
                <w:szCs w:val="24"/>
                <w:lang w:val="hr-HR"/>
              </w:rPr>
            </w:pPr>
          </w:p>
          <w:p w14:paraId="11BA5FAF" w14:textId="77777777" w:rsidR="00E50ABD" w:rsidRPr="00BA1CD3" w:rsidRDefault="00E50ABD" w:rsidP="00FE6368">
            <w:pPr>
              <w:jc w:val="center"/>
              <w:rPr>
                <w:rFonts w:ascii="Times New Roman" w:hAnsi="Times New Roman"/>
                <w:iCs/>
                <w:szCs w:val="24"/>
                <w:lang w:val="hr-HR"/>
              </w:rPr>
            </w:pPr>
          </w:p>
          <w:p w14:paraId="35F58508" w14:textId="77777777" w:rsidR="00E50ABD" w:rsidRPr="00BA1CD3" w:rsidRDefault="00E50ABD" w:rsidP="00FE6368">
            <w:pPr>
              <w:jc w:val="center"/>
              <w:rPr>
                <w:rFonts w:ascii="Times New Roman" w:hAnsi="Times New Roman"/>
                <w:iCs/>
                <w:szCs w:val="24"/>
                <w:lang w:val="hr-HR"/>
              </w:rPr>
            </w:pPr>
          </w:p>
          <w:p w14:paraId="26FD502F"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-II-</w:t>
            </w:r>
          </w:p>
        </w:tc>
        <w:tc>
          <w:tcPr>
            <w:tcW w:w="1730" w:type="dxa"/>
            <w:tcBorders>
              <w:top w:val="single" w:sz="6" w:space="0" w:color="auto"/>
              <w:left w:val="single" w:sz="6" w:space="0" w:color="auto"/>
              <w:bottom w:val="nil"/>
              <w:right w:val="single" w:sz="6" w:space="0" w:color="auto"/>
            </w:tcBorders>
          </w:tcPr>
          <w:p w14:paraId="5EF9F17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60</w:t>
            </w:r>
          </w:p>
          <w:p w14:paraId="35B14CA1" w14:textId="77777777" w:rsidR="00E50ABD" w:rsidRPr="00BA1CD3" w:rsidRDefault="00E50ABD" w:rsidP="00FE6368">
            <w:pPr>
              <w:jc w:val="center"/>
              <w:rPr>
                <w:rFonts w:ascii="Times New Roman" w:hAnsi="Times New Roman"/>
                <w:iCs/>
                <w:szCs w:val="24"/>
                <w:lang w:val="hr-HR"/>
              </w:rPr>
            </w:pPr>
          </w:p>
          <w:p w14:paraId="6DD593A1" w14:textId="77777777" w:rsidR="00E50ABD" w:rsidRPr="00BA1CD3" w:rsidRDefault="00E50ABD" w:rsidP="00FE6368">
            <w:pPr>
              <w:jc w:val="center"/>
              <w:rPr>
                <w:rFonts w:ascii="Times New Roman" w:hAnsi="Times New Roman"/>
                <w:iCs/>
                <w:szCs w:val="24"/>
                <w:lang w:val="hr-HR"/>
              </w:rPr>
            </w:pPr>
          </w:p>
          <w:p w14:paraId="358D6AD8"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8</w:t>
            </w:r>
          </w:p>
          <w:p w14:paraId="0D48B4EB"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p w14:paraId="395143AF" w14:textId="77777777" w:rsidR="00E50ABD" w:rsidRPr="00BA1CD3" w:rsidRDefault="00E50ABD" w:rsidP="00FE6368">
            <w:pPr>
              <w:jc w:val="center"/>
              <w:rPr>
                <w:rFonts w:ascii="Times New Roman" w:hAnsi="Times New Roman"/>
                <w:iCs/>
                <w:szCs w:val="24"/>
                <w:lang w:val="hr-HR"/>
              </w:rPr>
            </w:pPr>
          </w:p>
          <w:p w14:paraId="7D9E5FC5"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7</w:t>
            </w:r>
          </w:p>
          <w:p w14:paraId="3FCD088B"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5</w:t>
            </w:r>
          </w:p>
          <w:p w14:paraId="37CD9FA1"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30</w:t>
            </w:r>
          </w:p>
        </w:tc>
      </w:tr>
      <w:tr w:rsidR="00E50ABD" w:rsidRPr="00BA4E1C" w14:paraId="57ABAEF4" w14:textId="77777777" w:rsidTr="00FE6368">
        <w:tc>
          <w:tcPr>
            <w:tcW w:w="8081" w:type="dxa"/>
            <w:tcBorders>
              <w:top w:val="single" w:sz="6" w:space="0" w:color="auto"/>
              <w:left w:val="single" w:sz="6" w:space="0" w:color="auto"/>
              <w:bottom w:val="nil"/>
              <w:right w:val="single" w:sz="6" w:space="0" w:color="auto"/>
            </w:tcBorders>
            <w:hideMark/>
          </w:tcPr>
          <w:p w14:paraId="30825ED7"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8. STRUČNO USAVRŠAVANJE KNJIŽNIČARA</w:t>
            </w:r>
          </w:p>
          <w:p w14:paraId="147D346D"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8.1.Praćenje stručne knjižničarske i druge literature, stručnih recenzija i prikaza knjiga</w:t>
            </w:r>
          </w:p>
          <w:p w14:paraId="2250F6AB"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8.2.Praćenje dječje i literature za mladež</w:t>
            </w:r>
          </w:p>
          <w:p w14:paraId="1713B306"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8.3.Suradnja s ostalim knjižnicama</w:t>
            </w:r>
          </w:p>
          <w:p w14:paraId="69C7A9CB" w14:textId="77777777" w:rsidR="00E50ABD" w:rsidRPr="00BA1CD3" w:rsidRDefault="00E50ABD" w:rsidP="00FE6368">
            <w:pPr>
              <w:ind w:left="75"/>
              <w:jc w:val="both"/>
              <w:rPr>
                <w:rFonts w:ascii="Times New Roman" w:hAnsi="Times New Roman"/>
                <w:iCs/>
                <w:szCs w:val="24"/>
                <w:lang w:val="hr-HR"/>
              </w:rPr>
            </w:pPr>
            <w:r w:rsidRPr="00BA1CD3">
              <w:rPr>
                <w:rFonts w:ascii="Times New Roman" w:hAnsi="Times New Roman"/>
                <w:iCs/>
                <w:szCs w:val="24"/>
                <w:lang w:val="hr-HR"/>
              </w:rPr>
              <w:t>8.4.Odlazak na sajmove knjiga</w:t>
            </w:r>
          </w:p>
        </w:tc>
        <w:tc>
          <w:tcPr>
            <w:tcW w:w="821" w:type="dxa"/>
            <w:tcBorders>
              <w:top w:val="single" w:sz="6" w:space="0" w:color="auto"/>
              <w:left w:val="single" w:sz="6" w:space="0" w:color="auto"/>
              <w:bottom w:val="nil"/>
              <w:right w:val="single" w:sz="6" w:space="0" w:color="auto"/>
            </w:tcBorders>
          </w:tcPr>
          <w:p w14:paraId="2BC9CEED"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8-6 mj.</w:t>
            </w:r>
          </w:p>
          <w:p w14:paraId="78142F70" w14:textId="77777777" w:rsidR="00E50ABD" w:rsidRPr="00BA1CD3" w:rsidRDefault="00E50ABD" w:rsidP="00FE6368">
            <w:pPr>
              <w:jc w:val="center"/>
              <w:rPr>
                <w:rFonts w:ascii="Times New Roman" w:hAnsi="Times New Roman"/>
                <w:iCs/>
                <w:szCs w:val="24"/>
                <w:lang w:val="hr-HR"/>
              </w:rPr>
            </w:pPr>
          </w:p>
          <w:p w14:paraId="396CD79F"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8-6 mj.</w:t>
            </w:r>
          </w:p>
          <w:p w14:paraId="1F98B306"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8-6 mj.</w:t>
            </w:r>
          </w:p>
          <w:p w14:paraId="4018B2DD"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8-6 mj.</w:t>
            </w:r>
          </w:p>
          <w:p w14:paraId="0E929F48"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11 mj.</w:t>
            </w:r>
          </w:p>
        </w:tc>
        <w:tc>
          <w:tcPr>
            <w:tcW w:w="1730" w:type="dxa"/>
            <w:tcBorders>
              <w:top w:val="single" w:sz="6" w:space="0" w:color="auto"/>
              <w:left w:val="single" w:sz="6" w:space="0" w:color="auto"/>
              <w:bottom w:val="nil"/>
              <w:right w:val="single" w:sz="6" w:space="0" w:color="auto"/>
            </w:tcBorders>
          </w:tcPr>
          <w:p w14:paraId="29F53C37"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40</w:t>
            </w:r>
          </w:p>
          <w:p w14:paraId="4013C027" w14:textId="77777777" w:rsidR="00E50ABD" w:rsidRPr="00BA1CD3" w:rsidRDefault="00E50ABD" w:rsidP="00FE6368">
            <w:pPr>
              <w:jc w:val="center"/>
              <w:rPr>
                <w:rFonts w:ascii="Times New Roman" w:hAnsi="Times New Roman"/>
                <w:iCs/>
                <w:szCs w:val="24"/>
                <w:lang w:val="hr-HR"/>
              </w:rPr>
            </w:pPr>
          </w:p>
          <w:p w14:paraId="50BF7E85"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p w14:paraId="5D6592CD"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15</w:t>
            </w:r>
          </w:p>
          <w:p w14:paraId="1CBD9E30"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5</w:t>
            </w:r>
          </w:p>
          <w:p w14:paraId="316A5781" w14:textId="77777777" w:rsidR="00E50ABD" w:rsidRPr="00BA1CD3" w:rsidRDefault="00E50ABD" w:rsidP="00FE6368">
            <w:pPr>
              <w:jc w:val="center"/>
              <w:rPr>
                <w:rFonts w:ascii="Times New Roman" w:hAnsi="Times New Roman"/>
                <w:iCs/>
                <w:szCs w:val="24"/>
                <w:lang w:val="hr-HR"/>
              </w:rPr>
            </w:pPr>
            <w:r w:rsidRPr="00BA1CD3">
              <w:rPr>
                <w:rFonts w:ascii="Times New Roman" w:hAnsi="Times New Roman"/>
                <w:iCs/>
                <w:szCs w:val="24"/>
                <w:lang w:val="hr-HR"/>
              </w:rPr>
              <w:t>10</w:t>
            </w:r>
          </w:p>
        </w:tc>
      </w:tr>
      <w:tr w:rsidR="00E50ABD" w:rsidRPr="00F96EC1" w14:paraId="03EF0FEC" w14:textId="77777777" w:rsidTr="00F96EC1">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639E3B" w14:textId="77777777" w:rsidR="00E50ABD" w:rsidRPr="00F96EC1" w:rsidRDefault="00E50ABD" w:rsidP="00FE6368">
            <w:pPr>
              <w:jc w:val="center"/>
              <w:rPr>
                <w:rFonts w:ascii="Times New Roman" w:hAnsi="Times New Roman"/>
                <w:iCs/>
                <w:szCs w:val="24"/>
                <w:lang w:val="hr-HR"/>
              </w:rPr>
            </w:pPr>
            <w:r w:rsidRPr="00F96EC1">
              <w:rPr>
                <w:rFonts w:ascii="Times New Roman" w:hAnsi="Times New Roman"/>
                <w:iCs/>
                <w:szCs w:val="24"/>
                <w:lang w:val="hr-HR"/>
              </w:rPr>
              <w:t>UKUPNO:</w:t>
            </w:r>
          </w:p>
        </w:tc>
        <w:tc>
          <w:tcPr>
            <w:tcW w:w="821" w:type="dxa"/>
            <w:tcBorders>
              <w:top w:val="single" w:sz="6" w:space="0" w:color="auto"/>
              <w:left w:val="single" w:sz="6" w:space="0" w:color="auto"/>
              <w:bottom w:val="single" w:sz="6" w:space="0" w:color="auto"/>
              <w:right w:val="single" w:sz="6" w:space="0" w:color="auto"/>
            </w:tcBorders>
            <w:shd w:val="clear" w:color="auto" w:fill="FFFFFF" w:themeFill="background1"/>
          </w:tcPr>
          <w:p w14:paraId="38BA243C" w14:textId="77777777" w:rsidR="00E50ABD" w:rsidRPr="00F96EC1" w:rsidRDefault="00E50ABD" w:rsidP="00FE6368">
            <w:pPr>
              <w:rPr>
                <w:rFonts w:ascii="Times New Roman" w:hAnsi="Times New Roman"/>
                <w:iCs/>
                <w:szCs w:val="24"/>
                <w:lang w:val="hr-HR"/>
              </w:rPr>
            </w:pPr>
          </w:p>
        </w:tc>
        <w:tc>
          <w:tcPr>
            <w:tcW w:w="17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0CF3BA" w14:textId="77777777" w:rsidR="00E50ABD" w:rsidRPr="00F96EC1" w:rsidRDefault="00E50ABD" w:rsidP="00FE6368">
            <w:pPr>
              <w:jc w:val="center"/>
              <w:rPr>
                <w:rFonts w:ascii="Times New Roman" w:hAnsi="Times New Roman"/>
                <w:iCs/>
                <w:szCs w:val="24"/>
                <w:lang w:val="hr-HR"/>
              </w:rPr>
            </w:pPr>
            <w:r w:rsidRPr="00F96EC1">
              <w:rPr>
                <w:rFonts w:ascii="Times New Roman" w:hAnsi="Times New Roman"/>
                <w:iCs/>
                <w:szCs w:val="24"/>
                <w:lang w:val="hr-HR"/>
              </w:rPr>
              <w:t>1865</w:t>
            </w:r>
          </w:p>
        </w:tc>
      </w:tr>
    </w:tbl>
    <w:p w14:paraId="47F5B31B" w14:textId="0DA6E5C0" w:rsidR="00F33159" w:rsidRPr="00F96EC1" w:rsidRDefault="00F33159" w:rsidP="00F33159">
      <w:pPr>
        <w:jc w:val="center"/>
        <w:rPr>
          <w:rFonts w:ascii="Times New Roman" w:hAnsi="Times New Roman"/>
          <w:iCs/>
          <w:sz w:val="28"/>
          <w:lang w:val="hr-HR"/>
        </w:rPr>
      </w:pPr>
    </w:p>
    <w:p w14:paraId="56C8B311" w14:textId="6C8A757B" w:rsidR="005013DB" w:rsidRDefault="005013DB" w:rsidP="00F33159">
      <w:pPr>
        <w:jc w:val="center"/>
        <w:rPr>
          <w:rFonts w:ascii="Times New Roman" w:hAnsi="Times New Roman"/>
          <w:i/>
          <w:sz w:val="28"/>
          <w:lang w:val="hr-HR"/>
        </w:rPr>
      </w:pPr>
    </w:p>
    <w:p w14:paraId="16C9D584" w14:textId="5810D6BC" w:rsidR="005013DB" w:rsidRDefault="005013DB" w:rsidP="00F33159">
      <w:pPr>
        <w:jc w:val="center"/>
        <w:rPr>
          <w:rFonts w:ascii="Times New Roman" w:hAnsi="Times New Roman"/>
          <w:i/>
          <w:sz w:val="28"/>
          <w:lang w:val="hr-HR"/>
        </w:rPr>
      </w:pPr>
    </w:p>
    <w:p w14:paraId="190AC377" w14:textId="4CF9658D" w:rsidR="005013DB" w:rsidRDefault="005013DB" w:rsidP="00F33159">
      <w:pPr>
        <w:jc w:val="center"/>
        <w:rPr>
          <w:rFonts w:ascii="Times New Roman" w:hAnsi="Times New Roman"/>
          <w:i/>
          <w:sz w:val="28"/>
          <w:lang w:val="hr-HR"/>
        </w:rPr>
      </w:pPr>
    </w:p>
    <w:p w14:paraId="16B9AA57" w14:textId="6BC89675" w:rsidR="005013DB" w:rsidRDefault="005013DB" w:rsidP="00F33159">
      <w:pPr>
        <w:jc w:val="center"/>
        <w:rPr>
          <w:rFonts w:ascii="Times New Roman" w:hAnsi="Times New Roman"/>
          <w:i/>
          <w:sz w:val="28"/>
          <w:lang w:val="hr-HR"/>
        </w:rPr>
      </w:pPr>
    </w:p>
    <w:p w14:paraId="0940F1F4" w14:textId="1B8EE367" w:rsidR="005013DB" w:rsidRDefault="005013DB" w:rsidP="00F33159">
      <w:pPr>
        <w:jc w:val="center"/>
        <w:rPr>
          <w:rFonts w:ascii="Times New Roman" w:hAnsi="Times New Roman"/>
          <w:i/>
          <w:sz w:val="28"/>
          <w:lang w:val="hr-HR"/>
        </w:rPr>
      </w:pPr>
    </w:p>
    <w:p w14:paraId="53B69E04" w14:textId="1FD8D0C1" w:rsidR="005013DB" w:rsidRDefault="005013DB" w:rsidP="00F33159">
      <w:pPr>
        <w:jc w:val="center"/>
        <w:rPr>
          <w:rFonts w:ascii="Times New Roman" w:hAnsi="Times New Roman"/>
          <w:i/>
          <w:sz w:val="28"/>
          <w:lang w:val="hr-HR"/>
        </w:rPr>
      </w:pPr>
    </w:p>
    <w:p w14:paraId="5BCD32A9" w14:textId="6A1D6039" w:rsidR="005013DB" w:rsidRDefault="005013DB" w:rsidP="00F33159">
      <w:pPr>
        <w:jc w:val="center"/>
        <w:rPr>
          <w:rFonts w:ascii="Times New Roman" w:hAnsi="Times New Roman"/>
          <w:i/>
          <w:sz w:val="28"/>
          <w:lang w:val="hr-HR"/>
        </w:rPr>
      </w:pPr>
    </w:p>
    <w:p w14:paraId="04015AF4" w14:textId="430AF9DD" w:rsidR="005013DB" w:rsidRDefault="005013DB" w:rsidP="00F33159">
      <w:pPr>
        <w:jc w:val="center"/>
        <w:rPr>
          <w:rFonts w:ascii="Times New Roman" w:hAnsi="Times New Roman"/>
          <w:i/>
          <w:sz w:val="28"/>
          <w:lang w:val="hr-HR"/>
        </w:rPr>
      </w:pPr>
    </w:p>
    <w:p w14:paraId="1720681B" w14:textId="51469EF6" w:rsidR="005013DB" w:rsidRDefault="005013DB" w:rsidP="00F33159">
      <w:pPr>
        <w:jc w:val="center"/>
        <w:rPr>
          <w:rFonts w:ascii="Times New Roman" w:hAnsi="Times New Roman"/>
          <w:i/>
          <w:sz w:val="28"/>
          <w:lang w:val="hr-HR"/>
        </w:rPr>
      </w:pPr>
    </w:p>
    <w:p w14:paraId="1D4D2454" w14:textId="33775FA4" w:rsidR="005013DB" w:rsidRDefault="005013DB" w:rsidP="00F33159">
      <w:pPr>
        <w:jc w:val="center"/>
        <w:rPr>
          <w:rFonts w:ascii="Times New Roman" w:hAnsi="Times New Roman"/>
          <w:i/>
          <w:sz w:val="28"/>
          <w:lang w:val="hr-HR"/>
        </w:rPr>
      </w:pPr>
    </w:p>
    <w:p w14:paraId="059CE81B" w14:textId="6F80F8E5" w:rsidR="005013DB" w:rsidRDefault="005013DB" w:rsidP="00F33159">
      <w:pPr>
        <w:jc w:val="center"/>
        <w:rPr>
          <w:rFonts w:ascii="Times New Roman" w:hAnsi="Times New Roman"/>
          <w:i/>
          <w:sz w:val="28"/>
          <w:lang w:val="hr-HR"/>
        </w:rPr>
      </w:pPr>
    </w:p>
    <w:p w14:paraId="41D96606" w14:textId="4C2BBF55" w:rsidR="005013DB" w:rsidRDefault="005013DB" w:rsidP="00F33159">
      <w:pPr>
        <w:jc w:val="center"/>
        <w:rPr>
          <w:rFonts w:ascii="Times New Roman" w:hAnsi="Times New Roman"/>
          <w:i/>
          <w:sz w:val="28"/>
          <w:lang w:val="hr-HR"/>
        </w:rPr>
      </w:pPr>
    </w:p>
    <w:p w14:paraId="455800D6" w14:textId="5C24ED3A" w:rsidR="005013DB" w:rsidRDefault="005013DB" w:rsidP="00F33159">
      <w:pPr>
        <w:jc w:val="center"/>
        <w:rPr>
          <w:rFonts w:ascii="Times New Roman" w:hAnsi="Times New Roman"/>
          <w:i/>
          <w:sz w:val="28"/>
          <w:lang w:val="hr-HR"/>
        </w:rPr>
      </w:pPr>
    </w:p>
    <w:p w14:paraId="0FADC1F5" w14:textId="17F69F76" w:rsidR="005013DB" w:rsidRDefault="005013DB" w:rsidP="00F33159">
      <w:pPr>
        <w:jc w:val="center"/>
        <w:rPr>
          <w:rFonts w:ascii="Times New Roman" w:hAnsi="Times New Roman"/>
          <w:i/>
          <w:sz w:val="28"/>
          <w:lang w:val="hr-HR"/>
        </w:rPr>
      </w:pPr>
    </w:p>
    <w:p w14:paraId="6B5021F8" w14:textId="7C341875" w:rsidR="005013DB" w:rsidRDefault="005013DB" w:rsidP="00F33159">
      <w:pPr>
        <w:jc w:val="center"/>
        <w:rPr>
          <w:rFonts w:ascii="Times New Roman" w:hAnsi="Times New Roman"/>
          <w:i/>
          <w:sz w:val="28"/>
          <w:lang w:val="hr-HR"/>
        </w:rPr>
      </w:pPr>
    </w:p>
    <w:p w14:paraId="759B39F6" w14:textId="5F0B7D23" w:rsidR="005013DB" w:rsidRDefault="005013DB" w:rsidP="00F33159">
      <w:pPr>
        <w:jc w:val="center"/>
        <w:rPr>
          <w:rFonts w:ascii="Times New Roman" w:hAnsi="Times New Roman"/>
          <w:i/>
          <w:sz w:val="28"/>
          <w:lang w:val="hr-HR"/>
        </w:rPr>
      </w:pPr>
    </w:p>
    <w:p w14:paraId="56CCA1C6" w14:textId="0366FEA7" w:rsidR="005013DB" w:rsidRDefault="005013DB" w:rsidP="00F33159">
      <w:pPr>
        <w:jc w:val="center"/>
        <w:rPr>
          <w:rFonts w:ascii="Times New Roman" w:hAnsi="Times New Roman"/>
          <w:i/>
          <w:sz w:val="28"/>
          <w:lang w:val="hr-HR"/>
        </w:rPr>
      </w:pPr>
    </w:p>
    <w:p w14:paraId="2143F85A" w14:textId="479B6A90" w:rsidR="005013DB" w:rsidRDefault="005013DB" w:rsidP="00F33159">
      <w:pPr>
        <w:jc w:val="center"/>
        <w:rPr>
          <w:rFonts w:ascii="Times New Roman" w:hAnsi="Times New Roman"/>
          <w:i/>
          <w:sz w:val="28"/>
          <w:lang w:val="hr-HR"/>
        </w:rPr>
      </w:pPr>
    </w:p>
    <w:p w14:paraId="3053F64C" w14:textId="201C8F3D" w:rsidR="005013DB" w:rsidRDefault="005013DB" w:rsidP="00F33159">
      <w:pPr>
        <w:jc w:val="center"/>
        <w:rPr>
          <w:rFonts w:ascii="Times New Roman" w:hAnsi="Times New Roman"/>
          <w:i/>
          <w:sz w:val="28"/>
          <w:lang w:val="hr-HR"/>
        </w:rPr>
      </w:pPr>
    </w:p>
    <w:p w14:paraId="02AFD189" w14:textId="2E0614FD" w:rsidR="005013DB" w:rsidRDefault="005013DB" w:rsidP="00F33159">
      <w:pPr>
        <w:jc w:val="center"/>
        <w:rPr>
          <w:rFonts w:ascii="Times New Roman" w:hAnsi="Times New Roman"/>
          <w:i/>
          <w:sz w:val="28"/>
          <w:lang w:val="hr-HR"/>
        </w:rPr>
      </w:pPr>
    </w:p>
    <w:p w14:paraId="3A600BCC" w14:textId="11B17272" w:rsidR="005013DB" w:rsidRDefault="005013DB" w:rsidP="00F33159">
      <w:pPr>
        <w:jc w:val="center"/>
        <w:rPr>
          <w:rFonts w:ascii="Times New Roman" w:hAnsi="Times New Roman"/>
          <w:i/>
          <w:sz w:val="28"/>
          <w:lang w:val="hr-HR"/>
        </w:rPr>
      </w:pPr>
    </w:p>
    <w:p w14:paraId="5F803104" w14:textId="53E549BB" w:rsidR="005013DB" w:rsidRDefault="005013DB" w:rsidP="00F33159">
      <w:pPr>
        <w:jc w:val="center"/>
        <w:rPr>
          <w:rFonts w:ascii="Times New Roman" w:hAnsi="Times New Roman"/>
          <w:i/>
          <w:sz w:val="28"/>
          <w:lang w:val="hr-HR"/>
        </w:rPr>
      </w:pPr>
    </w:p>
    <w:p w14:paraId="1E4A7EA0" w14:textId="2AE884FC" w:rsidR="005013DB" w:rsidRDefault="005013DB" w:rsidP="00F33159">
      <w:pPr>
        <w:jc w:val="center"/>
        <w:rPr>
          <w:rFonts w:ascii="Times New Roman" w:hAnsi="Times New Roman"/>
          <w:i/>
          <w:sz w:val="28"/>
          <w:lang w:val="hr-HR"/>
        </w:rPr>
      </w:pPr>
    </w:p>
    <w:p w14:paraId="35428E9D" w14:textId="77777777" w:rsidR="005013DB" w:rsidRPr="00BA4E1C" w:rsidRDefault="005013DB" w:rsidP="00F33159">
      <w:pPr>
        <w:jc w:val="center"/>
        <w:rPr>
          <w:rFonts w:ascii="Times New Roman" w:hAnsi="Times New Roman"/>
          <w:i/>
          <w:sz w:val="28"/>
          <w:lang w:val="hr-HR"/>
        </w:rPr>
      </w:pPr>
    </w:p>
    <w:p w14:paraId="173A6024" w14:textId="77777777" w:rsidR="00B11BF3" w:rsidRDefault="00B11BF3" w:rsidP="00ED5A1D">
      <w:pPr>
        <w:jc w:val="center"/>
        <w:rPr>
          <w:rFonts w:ascii="Times New Roman" w:hAnsi="Times New Roman"/>
          <w:i/>
        </w:rPr>
      </w:pPr>
    </w:p>
    <w:p w14:paraId="048690C2" w14:textId="3B853543" w:rsidR="00B11BF3" w:rsidRPr="00511E47" w:rsidRDefault="00B11BF3" w:rsidP="009B0B5E">
      <w:pPr>
        <w:rPr>
          <w:rStyle w:val="Istaknuto"/>
        </w:rPr>
      </w:pPr>
    </w:p>
    <w:p w14:paraId="1F388B5F" w14:textId="5E8A1948" w:rsidR="00ED5A1D" w:rsidRPr="00BA1CD3" w:rsidRDefault="00B11BF3" w:rsidP="005013DB">
      <w:pPr>
        <w:pStyle w:val="Odlomakpopisa"/>
        <w:numPr>
          <w:ilvl w:val="2"/>
          <w:numId w:val="40"/>
        </w:numPr>
        <w:jc w:val="center"/>
        <w:rPr>
          <w:rFonts w:ascii="Times New Roman" w:hAnsi="Times New Roman"/>
          <w:iCs/>
          <w:sz w:val="28"/>
          <w:szCs w:val="28"/>
        </w:rPr>
      </w:pPr>
      <w:r w:rsidRPr="00BA1CD3">
        <w:rPr>
          <w:rFonts w:ascii="Times New Roman" w:hAnsi="Times New Roman"/>
          <w:iCs/>
          <w:sz w:val="28"/>
          <w:szCs w:val="28"/>
        </w:rPr>
        <w:lastRenderedPageBreak/>
        <w:t>Plan rada edukacijskog rehabilitatora</w:t>
      </w:r>
    </w:p>
    <w:p w14:paraId="574770B6" w14:textId="77777777" w:rsidR="00ED5A1D" w:rsidRDefault="00ED5A1D" w:rsidP="00ED5A1D">
      <w:pPr>
        <w:jc w:val="center"/>
        <w:rPr>
          <w:rFonts w:ascii="Times New Roman" w:hAnsi="Times New Roman"/>
          <w:i/>
          <w:sz w:val="28"/>
          <w:lang w:val="hr-HR"/>
        </w:rPr>
      </w:pPr>
    </w:p>
    <w:tbl>
      <w:tblPr>
        <w:tblStyle w:val="Reetkatablice"/>
        <w:tblW w:w="10349" w:type="dxa"/>
        <w:tblInd w:w="-670" w:type="dxa"/>
        <w:tblLook w:val="04A0" w:firstRow="1" w:lastRow="0" w:firstColumn="1" w:lastColumn="0" w:noHBand="0" w:noVBand="1"/>
      </w:tblPr>
      <w:tblGrid>
        <w:gridCol w:w="6976"/>
        <w:gridCol w:w="1665"/>
        <w:gridCol w:w="1708"/>
      </w:tblGrid>
      <w:tr w:rsidR="00E13A12" w:rsidRPr="005013DB" w14:paraId="25614E63" w14:textId="77777777" w:rsidTr="005013DB">
        <w:tc>
          <w:tcPr>
            <w:tcW w:w="6976" w:type="dxa"/>
            <w:hideMark/>
          </w:tcPr>
          <w:p w14:paraId="649AF226"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AKTIVNOST</w:t>
            </w:r>
          </w:p>
        </w:tc>
        <w:tc>
          <w:tcPr>
            <w:tcW w:w="1665" w:type="dxa"/>
            <w:hideMark/>
          </w:tcPr>
          <w:p w14:paraId="2748854C" w14:textId="77777777" w:rsidR="00E13A12" w:rsidRPr="005013DB" w:rsidRDefault="00E13A12" w:rsidP="00356FC6">
            <w:pPr>
              <w:rPr>
                <w:rFonts w:ascii="Times New Roman" w:hAnsi="Times New Roman"/>
                <w:iCs/>
                <w:szCs w:val="24"/>
                <w:lang w:val="hr-HR"/>
              </w:rPr>
            </w:pPr>
            <w:r w:rsidRPr="005013DB">
              <w:rPr>
                <w:rFonts w:ascii="Times New Roman" w:hAnsi="Times New Roman"/>
                <w:iCs/>
                <w:szCs w:val="24"/>
                <w:lang w:val="hr-HR"/>
              </w:rPr>
              <w:t>VRIJEME</w:t>
            </w:r>
          </w:p>
        </w:tc>
        <w:tc>
          <w:tcPr>
            <w:tcW w:w="1708" w:type="dxa"/>
            <w:hideMark/>
          </w:tcPr>
          <w:p w14:paraId="242E7593"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PLANIRANO SATI</w:t>
            </w:r>
          </w:p>
        </w:tc>
      </w:tr>
      <w:tr w:rsidR="00E13A12" w:rsidRPr="005013DB" w14:paraId="6B783204" w14:textId="77777777" w:rsidTr="005013DB">
        <w:tc>
          <w:tcPr>
            <w:tcW w:w="6976" w:type="dxa"/>
          </w:tcPr>
          <w:p w14:paraId="2108F878" w14:textId="77777777" w:rsidR="00E13A12" w:rsidRPr="005013DB" w:rsidRDefault="00E13A12" w:rsidP="00356FC6">
            <w:pPr>
              <w:jc w:val="both"/>
              <w:rPr>
                <w:rFonts w:ascii="Times New Roman" w:hAnsi="Times New Roman"/>
                <w:iCs/>
                <w:szCs w:val="24"/>
              </w:rPr>
            </w:pPr>
            <w:r w:rsidRPr="005013DB">
              <w:rPr>
                <w:rFonts w:ascii="Times New Roman" w:hAnsi="Times New Roman"/>
                <w:iCs/>
                <w:szCs w:val="24"/>
              </w:rPr>
              <w:t xml:space="preserve">1. RAD S UČENICIMA S POOP </w:t>
            </w:r>
          </w:p>
          <w:p w14:paraId="7030D886"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1.1. Rad s učenicima s posebnim potrebama radi provođenja dijagnostike i utvrđivanja vrste i stupnja teškoće</w:t>
            </w:r>
          </w:p>
          <w:p w14:paraId="1CEF9115"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1.2. Grupni i individualni i rad s učenicima s POOP</w:t>
            </w:r>
          </w:p>
          <w:p w14:paraId="2D9D849C"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1.3. Utvrđivanje psihofizičkih sposobnosti djece pri upisu u prvi razred</w:t>
            </w:r>
          </w:p>
          <w:p w14:paraId="0EF50E12"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 xml:space="preserve">1.4. Upućivanje na profesionalno informiranje i profesionalnu orijentaciju učenika s POOP </w:t>
            </w:r>
          </w:p>
          <w:p w14:paraId="6A298142"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1.5. Sudjelovanje na upisima u srednju školu</w:t>
            </w:r>
          </w:p>
          <w:p w14:paraId="5550AE12"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1.6. Praćenje odabira obrazovnih programa učenika i privremenih rezultata na ljestvicama poretka</w:t>
            </w:r>
          </w:p>
        </w:tc>
        <w:tc>
          <w:tcPr>
            <w:tcW w:w="1665" w:type="dxa"/>
          </w:tcPr>
          <w:p w14:paraId="1332D45D" w14:textId="77777777" w:rsidR="00E13A12" w:rsidRPr="005013DB" w:rsidRDefault="00E13A12" w:rsidP="00356FC6">
            <w:pPr>
              <w:jc w:val="both"/>
              <w:rPr>
                <w:rFonts w:ascii="Times New Roman" w:hAnsi="Times New Roman"/>
                <w:iCs/>
                <w:szCs w:val="24"/>
                <w:lang w:val="hr-HR"/>
              </w:rPr>
            </w:pPr>
          </w:p>
          <w:p w14:paraId="2009B5E0"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tijekom godine</w:t>
            </w:r>
          </w:p>
          <w:p w14:paraId="2F930DCB" w14:textId="77777777" w:rsidR="00E13A12" w:rsidRPr="005013DB" w:rsidRDefault="00E13A12" w:rsidP="00356FC6">
            <w:pPr>
              <w:jc w:val="center"/>
              <w:rPr>
                <w:rFonts w:ascii="Times New Roman" w:hAnsi="Times New Roman"/>
                <w:iCs/>
                <w:szCs w:val="24"/>
                <w:lang w:val="hr-HR"/>
              </w:rPr>
            </w:pPr>
          </w:p>
          <w:p w14:paraId="37850029" w14:textId="77777777" w:rsidR="00E13A12" w:rsidRPr="005013DB" w:rsidRDefault="00E13A12" w:rsidP="00356FC6">
            <w:pPr>
              <w:jc w:val="center"/>
              <w:rPr>
                <w:rFonts w:ascii="Times New Roman" w:hAnsi="Times New Roman"/>
                <w:iCs/>
                <w:szCs w:val="24"/>
                <w:lang w:val="hr-HR"/>
              </w:rPr>
            </w:pPr>
          </w:p>
          <w:p w14:paraId="0463EF74"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tijekom godine</w:t>
            </w:r>
          </w:p>
          <w:p w14:paraId="08E5DE5B" w14:textId="77777777" w:rsidR="00E13A12" w:rsidRPr="005013DB" w:rsidRDefault="00E13A12" w:rsidP="00356FC6">
            <w:pPr>
              <w:jc w:val="center"/>
              <w:rPr>
                <w:rFonts w:ascii="Times New Roman" w:hAnsi="Times New Roman"/>
                <w:iCs/>
                <w:szCs w:val="24"/>
                <w:lang w:val="hr-HR"/>
              </w:rPr>
            </w:pPr>
          </w:p>
          <w:p w14:paraId="758FF8C9"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3.-4. mj.</w:t>
            </w:r>
          </w:p>
          <w:p w14:paraId="2F482BE9" w14:textId="77777777" w:rsidR="00E13A12" w:rsidRPr="005013DB" w:rsidRDefault="00E13A12" w:rsidP="00356FC6">
            <w:pPr>
              <w:jc w:val="center"/>
              <w:rPr>
                <w:rFonts w:ascii="Times New Roman" w:hAnsi="Times New Roman"/>
                <w:iCs/>
                <w:szCs w:val="24"/>
                <w:lang w:val="hr-HR"/>
              </w:rPr>
            </w:pPr>
          </w:p>
          <w:p w14:paraId="7EC94AE7"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11. – 1. mj.</w:t>
            </w:r>
          </w:p>
          <w:p w14:paraId="0B4B8824" w14:textId="77777777" w:rsidR="00E13A12" w:rsidRPr="005013DB" w:rsidRDefault="00E13A12" w:rsidP="00356FC6">
            <w:pPr>
              <w:jc w:val="center"/>
              <w:rPr>
                <w:rFonts w:ascii="Times New Roman" w:hAnsi="Times New Roman"/>
                <w:iCs/>
                <w:szCs w:val="24"/>
                <w:lang w:val="hr-HR"/>
              </w:rPr>
            </w:pPr>
          </w:p>
          <w:p w14:paraId="6BB2893E"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1. mj.</w:t>
            </w:r>
          </w:p>
          <w:p w14:paraId="3B480A42"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 xml:space="preserve">5. – 7. </w:t>
            </w:r>
            <w:proofErr w:type="spellStart"/>
            <w:r w:rsidRPr="005013DB">
              <w:rPr>
                <w:rFonts w:ascii="Times New Roman" w:hAnsi="Times New Roman"/>
                <w:iCs/>
                <w:szCs w:val="24"/>
                <w:lang w:val="hr-HR"/>
              </w:rPr>
              <w:t>mj</w:t>
            </w:r>
            <w:proofErr w:type="spellEnd"/>
          </w:p>
        </w:tc>
        <w:tc>
          <w:tcPr>
            <w:tcW w:w="1708" w:type="dxa"/>
          </w:tcPr>
          <w:p w14:paraId="55BE4DD5" w14:textId="77777777" w:rsidR="00E13A12" w:rsidRPr="005013DB" w:rsidRDefault="00E13A12" w:rsidP="00356FC6">
            <w:pPr>
              <w:jc w:val="center"/>
              <w:rPr>
                <w:rFonts w:ascii="Times New Roman" w:hAnsi="Times New Roman"/>
                <w:iCs/>
                <w:szCs w:val="24"/>
                <w:lang w:val="hr-HR"/>
              </w:rPr>
            </w:pPr>
          </w:p>
          <w:p w14:paraId="00BCC5A4"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700</w:t>
            </w:r>
          </w:p>
          <w:p w14:paraId="64F6CF36" w14:textId="77777777" w:rsidR="00E13A12" w:rsidRPr="005013DB" w:rsidRDefault="00E13A12" w:rsidP="00356FC6">
            <w:pPr>
              <w:jc w:val="center"/>
              <w:rPr>
                <w:rFonts w:ascii="Times New Roman" w:hAnsi="Times New Roman"/>
                <w:iCs/>
                <w:szCs w:val="24"/>
                <w:lang w:val="hr-HR"/>
              </w:rPr>
            </w:pPr>
          </w:p>
        </w:tc>
      </w:tr>
      <w:tr w:rsidR="00E13A12" w:rsidRPr="005013DB" w14:paraId="3DB56D1A" w14:textId="77777777" w:rsidTr="005013DB">
        <w:tc>
          <w:tcPr>
            <w:tcW w:w="6976" w:type="dxa"/>
          </w:tcPr>
          <w:p w14:paraId="7D23C23A"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2. SURADNJA S UČITELJIMA</w:t>
            </w:r>
          </w:p>
          <w:p w14:paraId="5FDF3829" w14:textId="77777777" w:rsidR="00E13A12" w:rsidRPr="005013DB" w:rsidRDefault="00E13A12" w:rsidP="00356FC6">
            <w:pPr>
              <w:ind w:left="75"/>
              <w:rPr>
                <w:rFonts w:ascii="Times New Roman" w:hAnsi="Times New Roman"/>
                <w:iCs/>
                <w:szCs w:val="24"/>
                <w:lang w:val="hr-HR"/>
              </w:rPr>
            </w:pPr>
            <w:r w:rsidRPr="005013DB">
              <w:rPr>
                <w:rFonts w:ascii="Times New Roman" w:hAnsi="Times New Roman"/>
                <w:iCs/>
                <w:szCs w:val="24"/>
                <w:lang w:val="hr-HR"/>
              </w:rPr>
              <w:t>2.1. Suradnja pri upisu učenika u 1. razred</w:t>
            </w:r>
          </w:p>
          <w:p w14:paraId="117A57F0" w14:textId="77777777" w:rsidR="00E13A12" w:rsidRPr="005013DB" w:rsidRDefault="00E13A12" w:rsidP="00356FC6">
            <w:pPr>
              <w:ind w:left="75"/>
              <w:rPr>
                <w:rFonts w:ascii="Times New Roman" w:hAnsi="Times New Roman"/>
                <w:iCs/>
                <w:szCs w:val="24"/>
                <w:lang w:val="hr-HR"/>
              </w:rPr>
            </w:pPr>
            <w:r w:rsidRPr="005013DB">
              <w:rPr>
                <w:rFonts w:ascii="Times New Roman" w:hAnsi="Times New Roman"/>
                <w:iCs/>
                <w:szCs w:val="24"/>
                <w:lang w:val="hr-HR"/>
              </w:rPr>
              <w:t>2.2. Dogovori s učiteljima pri uključivanju djece s POOP u razredno odjeljenje</w:t>
            </w:r>
          </w:p>
          <w:p w14:paraId="1D8C39E7" w14:textId="77777777" w:rsidR="00E13A12" w:rsidRPr="005013DB" w:rsidRDefault="00E13A12" w:rsidP="00356FC6">
            <w:pPr>
              <w:rPr>
                <w:rFonts w:ascii="Times New Roman" w:hAnsi="Times New Roman"/>
                <w:iCs/>
                <w:szCs w:val="24"/>
                <w:lang w:val="hr-HR"/>
              </w:rPr>
            </w:pPr>
            <w:r w:rsidRPr="005013DB">
              <w:rPr>
                <w:rFonts w:ascii="Times New Roman" w:hAnsi="Times New Roman"/>
                <w:iCs/>
                <w:szCs w:val="24"/>
                <w:lang w:val="hr-HR"/>
              </w:rPr>
              <w:t xml:space="preserve">2.3. Dogovor o suradnji sa stručnim i društvenim ustanovama i povjerenstvima </w:t>
            </w:r>
          </w:p>
          <w:p w14:paraId="279610BC" w14:textId="77777777" w:rsidR="00E13A12" w:rsidRPr="005013DB" w:rsidRDefault="00E13A12" w:rsidP="00356FC6">
            <w:pPr>
              <w:rPr>
                <w:rFonts w:ascii="Times New Roman" w:hAnsi="Times New Roman"/>
                <w:iCs/>
                <w:szCs w:val="24"/>
                <w:lang w:val="hr-HR"/>
              </w:rPr>
            </w:pPr>
            <w:r w:rsidRPr="005013DB">
              <w:rPr>
                <w:rFonts w:ascii="Times New Roman" w:hAnsi="Times New Roman"/>
                <w:iCs/>
                <w:szCs w:val="24"/>
                <w:lang w:val="hr-HR"/>
              </w:rPr>
              <w:t xml:space="preserve">2.4. Sudjelovanje pri izradi godišnjeg i mjesečnih redovnih planova i programa uz prilagodbu sadržaja za učenike s TUR </w:t>
            </w:r>
          </w:p>
          <w:p w14:paraId="430CD084" w14:textId="77777777" w:rsidR="00E13A12" w:rsidRPr="005013DB" w:rsidRDefault="00E13A12" w:rsidP="00356FC6">
            <w:pPr>
              <w:rPr>
                <w:rFonts w:ascii="Times New Roman" w:hAnsi="Times New Roman"/>
                <w:iCs/>
                <w:szCs w:val="24"/>
                <w:lang w:val="hr-HR"/>
              </w:rPr>
            </w:pPr>
            <w:r w:rsidRPr="005013DB">
              <w:rPr>
                <w:rFonts w:ascii="Times New Roman" w:hAnsi="Times New Roman"/>
                <w:iCs/>
                <w:szCs w:val="24"/>
                <w:lang w:val="hr-HR"/>
              </w:rPr>
              <w:t>2.5.Pomoć učiteljima u planiranju i programiranju rada za djecu s POOP koja trebaju individualizirani pristup u nastavi</w:t>
            </w:r>
          </w:p>
          <w:p w14:paraId="5DA83816"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 xml:space="preserve">2.6. Provjera dostupnosti </w:t>
            </w:r>
            <w:proofErr w:type="spellStart"/>
            <w:r w:rsidRPr="005013DB">
              <w:rPr>
                <w:rFonts w:ascii="Times New Roman" w:hAnsi="Times New Roman"/>
                <w:iCs/>
                <w:szCs w:val="24"/>
                <w:lang w:val="hr-HR"/>
              </w:rPr>
              <w:t>IOOPa</w:t>
            </w:r>
            <w:proofErr w:type="spellEnd"/>
            <w:r w:rsidRPr="005013DB">
              <w:rPr>
                <w:rFonts w:ascii="Times New Roman" w:hAnsi="Times New Roman"/>
                <w:iCs/>
                <w:szCs w:val="24"/>
                <w:lang w:val="hr-HR"/>
              </w:rPr>
              <w:t xml:space="preserve">-a u e-dnevniku </w:t>
            </w:r>
          </w:p>
          <w:p w14:paraId="197C7F8F" w14:textId="77777777" w:rsidR="00E13A12" w:rsidRPr="005013DB" w:rsidRDefault="00E13A12" w:rsidP="00356FC6">
            <w:pPr>
              <w:ind w:left="75"/>
              <w:jc w:val="both"/>
              <w:rPr>
                <w:rFonts w:ascii="Times New Roman" w:hAnsi="Times New Roman"/>
                <w:iCs/>
                <w:szCs w:val="24"/>
                <w:lang w:val="hr-HR"/>
              </w:rPr>
            </w:pPr>
          </w:p>
        </w:tc>
        <w:tc>
          <w:tcPr>
            <w:tcW w:w="1665" w:type="dxa"/>
          </w:tcPr>
          <w:p w14:paraId="58364313" w14:textId="77777777" w:rsidR="00E13A12" w:rsidRPr="005013DB" w:rsidRDefault="00E13A12" w:rsidP="00356FC6">
            <w:pPr>
              <w:ind w:left="75"/>
              <w:jc w:val="both"/>
              <w:rPr>
                <w:rFonts w:ascii="Times New Roman" w:hAnsi="Times New Roman"/>
                <w:iCs/>
                <w:szCs w:val="24"/>
                <w:lang w:val="hr-HR"/>
              </w:rPr>
            </w:pPr>
          </w:p>
          <w:p w14:paraId="34B81D99"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5., 6., i 9. mj.</w:t>
            </w:r>
          </w:p>
          <w:p w14:paraId="16544D6D" w14:textId="77777777" w:rsidR="00E13A12" w:rsidRPr="005013DB" w:rsidRDefault="00E13A12" w:rsidP="00356FC6">
            <w:pPr>
              <w:rPr>
                <w:rFonts w:ascii="Times New Roman" w:hAnsi="Times New Roman"/>
                <w:iCs/>
                <w:szCs w:val="24"/>
                <w:lang w:val="hr-HR"/>
              </w:rPr>
            </w:pPr>
            <w:r w:rsidRPr="005013DB">
              <w:rPr>
                <w:rFonts w:ascii="Times New Roman" w:hAnsi="Times New Roman"/>
                <w:iCs/>
                <w:szCs w:val="24"/>
                <w:lang w:val="hr-HR"/>
              </w:rPr>
              <w:t xml:space="preserve">tijekom godine </w:t>
            </w:r>
          </w:p>
          <w:p w14:paraId="3B2B1614" w14:textId="77777777" w:rsidR="00E13A12" w:rsidRPr="005013DB" w:rsidRDefault="00E13A12" w:rsidP="00356FC6">
            <w:pPr>
              <w:rPr>
                <w:rFonts w:ascii="Times New Roman" w:hAnsi="Times New Roman"/>
                <w:iCs/>
                <w:szCs w:val="24"/>
                <w:lang w:val="hr-HR"/>
              </w:rPr>
            </w:pPr>
          </w:p>
          <w:p w14:paraId="7EFAE20A" w14:textId="77777777" w:rsidR="00E13A12" w:rsidRPr="005013DB" w:rsidRDefault="00E13A12" w:rsidP="00356FC6">
            <w:pPr>
              <w:rPr>
                <w:rFonts w:ascii="Times New Roman" w:hAnsi="Times New Roman"/>
                <w:iCs/>
                <w:szCs w:val="24"/>
                <w:lang w:val="hr-HR"/>
              </w:rPr>
            </w:pPr>
          </w:p>
          <w:p w14:paraId="79BEA598" w14:textId="77777777" w:rsidR="00E13A12" w:rsidRPr="005013DB" w:rsidRDefault="00E13A12" w:rsidP="00356FC6">
            <w:pPr>
              <w:rPr>
                <w:rFonts w:ascii="Times New Roman" w:hAnsi="Times New Roman"/>
                <w:iCs/>
                <w:szCs w:val="24"/>
                <w:lang w:val="hr-HR"/>
              </w:rPr>
            </w:pPr>
            <w:r w:rsidRPr="005013DB">
              <w:rPr>
                <w:rFonts w:ascii="Times New Roman" w:hAnsi="Times New Roman"/>
                <w:iCs/>
                <w:szCs w:val="24"/>
                <w:lang w:val="hr-HR"/>
              </w:rPr>
              <w:t xml:space="preserve">tijekom godine tijekom godine </w:t>
            </w:r>
          </w:p>
          <w:p w14:paraId="21E3C41D" w14:textId="77777777" w:rsidR="00E13A12" w:rsidRPr="005013DB" w:rsidRDefault="00E13A12" w:rsidP="00356FC6">
            <w:pPr>
              <w:rPr>
                <w:rFonts w:ascii="Times New Roman" w:hAnsi="Times New Roman"/>
                <w:iCs/>
                <w:szCs w:val="24"/>
                <w:lang w:val="hr-HR"/>
              </w:rPr>
            </w:pPr>
          </w:p>
          <w:p w14:paraId="39E744CF" w14:textId="77777777" w:rsidR="00E13A12" w:rsidRPr="005013DB" w:rsidRDefault="00E13A12" w:rsidP="00356FC6">
            <w:pPr>
              <w:rPr>
                <w:rFonts w:ascii="Times New Roman" w:hAnsi="Times New Roman"/>
                <w:iCs/>
                <w:szCs w:val="24"/>
                <w:lang w:val="hr-HR"/>
              </w:rPr>
            </w:pPr>
          </w:p>
          <w:p w14:paraId="78477C7B" w14:textId="77777777" w:rsidR="00E13A12" w:rsidRPr="005013DB" w:rsidRDefault="00E13A12" w:rsidP="00356FC6">
            <w:pPr>
              <w:rPr>
                <w:rFonts w:ascii="Times New Roman" w:hAnsi="Times New Roman"/>
                <w:iCs/>
                <w:szCs w:val="24"/>
                <w:lang w:val="hr-HR"/>
              </w:rPr>
            </w:pPr>
            <w:r w:rsidRPr="005013DB">
              <w:rPr>
                <w:rFonts w:ascii="Times New Roman" w:hAnsi="Times New Roman"/>
                <w:iCs/>
                <w:szCs w:val="24"/>
                <w:lang w:val="hr-HR"/>
              </w:rPr>
              <w:t xml:space="preserve">tijekom godine </w:t>
            </w:r>
          </w:p>
          <w:p w14:paraId="697F7F3B" w14:textId="77777777" w:rsidR="00E13A12" w:rsidRPr="005013DB" w:rsidRDefault="00E13A12" w:rsidP="00356FC6">
            <w:pPr>
              <w:rPr>
                <w:rFonts w:ascii="Times New Roman" w:hAnsi="Times New Roman"/>
                <w:iCs/>
                <w:szCs w:val="24"/>
                <w:lang w:val="hr-HR"/>
              </w:rPr>
            </w:pPr>
          </w:p>
          <w:p w14:paraId="5B40E0B6" w14:textId="77777777" w:rsidR="00E13A12" w:rsidRPr="005013DB" w:rsidRDefault="00E13A12" w:rsidP="00356FC6">
            <w:pPr>
              <w:rPr>
                <w:rFonts w:ascii="Times New Roman" w:hAnsi="Times New Roman"/>
                <w:iCs/>
                <w:szCs w:val="24"/>
                <w:lang w:val="hr-HR"/>
              </w:rPr>
            </w:pPr>
          </w:p>
          <w:p w14:paraId="62F97DA2" w14:textId="77777777" w:rsidR="00E13A12" w:rsidRPr="005013DB" w:rsidRDefault="00E13A12" w:rsidP="00356FC6">
            <w:pPr>
              <w:rPr>
                <w:rFonts w:ascii="Times New Roman" w:hAnsi="Times New Roman"/>
                <w:iCs/>
                <w:szCs w:val="24"/>
                <w:lang w:val="hr-HR"/>
              </w:rPr>
            </w:pPr>
            <w:r w:rsidRPr="005013DB">
              <w:rPr>
                <w:rFonts w:ascii="Times New Roman" w:hAnsi="Times New Roman"/>
                <w:iCs/>
                <w:szCs w:val="24"/>
                <w:lang w:val="hr-HR"/>
              </w:rPr>
              <w:t>tijekom godine</w:t>
            </w:r>
          </w:p>
        </w:tc>
        <w:tc>
          <w:tcPr>
            <w:tcW w:w="1708" w:type="dxa"/>
          </w:tcPr>
          <w:p w14:paraId="18558FB0" w14:textId="77777777" w:rsidR="00E13A12" w:rsidRPr="005013DB" w:rsidRDefault="00E13A12" w:rsidP="00356FC6">
            <w:pPr>
              <w:ind w:left="75"/>
              <w:jc w:val="center"/>
              <w:rPr>
                <w:rFonts w:ascii="Times New Roman" w:hAnsi="Times New Roman"/>
                <w:iCs/>
                <w:szCs w:val="24"/>
                <w:lang w:val="hr-HR"/>
              </w:rPr>
            </w:pPr>
            <w:r w:rsidRPr="005013DB">
              <w:rPr>
                <w:rFonts w:ascii="Times New Roman" w:hAnsi="Times New Roman"/>
                <w:iCs/>
                <w:szCs w:val="24"/>
                <w:lang w:val="hr-HR"/>
              </w:rPr>
              <w:t>90</w:t>
            </w:r>
          </w:p>
          <w:p w14:paraId="257612A1" w14:textId="77777777" w:rsidR="00E13A12" w:rsidRPr="005013DB" w:rsidRDefault="00E13A12" w:rsidP="00356FC6">
            <w:pPr>
              <w:jc w:val="center"/>
              <w:rPr>
                <w:rFonts w:ascii="Times New Roman" w:hAnsi="Times New Roman"/>
                <w:iCs/>
                <w:szCs w:val="24"/>
                <w:lang w:val="hr-HR"/>
              </w:rPr>
            </w:pPr>
          </w:p>
        </w:tc>
      </w:tr>
      <w:tr w:rsidR="00E13A12" w:rsidRPr="005013DB" w14:paraId="2D55378C" w14:textId="77777777" w:rsidTr="005013DB">
        <w:tc>
          <w:tcPr>
            <w:tcW w:w="6976" w:type="dxa"/>
          </w:tcPr>
          <w:p w14:paraId="74274447"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3. SURADNJA S RODITELJIMA</w:t>
            </w:r>
          </w:p>
          <w:p w14:paraId="21733CB9"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3.1.Upoznavanje roditelja s vrstom, stupnjem i značajkama teškoća, davanje stručnih savjeta i naputaka za pomoć djetetu za ublažavanje i otklanjanje teškoće</w:t>
            </w:r>
          </w:p>
          <w:p w14:paraId="5CED5275"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 xml:space="preserve">3.2.Upoznavanje roditelja s utvrđivanjem primjerenog programa školovanja </w:t>
            </w:r>
          </w:p>
          <w:p w14:paraId="178136C3"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3.3.Upoznavanje roditelja s izrađenim redovnim planom i programom uz prilagodbu sadržaja, kao i redovnim planom i programom uz individualizirane postupke u nastavi za učenike s POOP</w:t>
            </w:r>
          </w:p>
          <w:p w14:paraId="531E8BAA"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 xml:space="preserve">3.4.Poučavanje roditelja za primjeren rad s djetetom u obitelji </w:t>
            </w:r>
          </w:p>
          <w:p w14:paraId="55E0D4C5"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3.5. Suradnja s roditeljima u vezi izbora zanimanja i upućivanje u proces upisa</w:t>
            </w:r>
          </w:p>
          <w:p w14:paraId="2D4F6581" w14:textId="77777777" w:rsidR="00E13A12" w:rsidRPr="005013DB" w:rsidRDefault="00E13A12" w:rsidP="00356FC6">
            <w:pPr>
              <w:ind w:left="75"/>
              <w:jc w:val="both"/>
              <w:rPr>
                <w:rFonts w:ascii="Times New Roman" w:hAnsi="Times New Roman"/>
                <w:iCs/>
                <w:szCs w:val="24"/>
                <w:lang w:val="hr-HR"/>
              </w:rPr>
            </w:pPr>
          </w:p>
        </w:tc>
        <w:tc>
          <w:tcPr>
            <w:tcW w:w="1665" w:type="dxa"/>
          </w:tcPr>
          <w:p w14:paraId="59F5DAD5" w14:textId="77777777" w:rsidR="00E13A12" w:rsidRPr="005013DB" w:rsidRDefault="00E13A12" w:rsidP="00356FC6">
            <w:pPr>
              <w:ind w:left="75"/>
              <w:jc w:val="both"/>
              <w:rPr>
                <w:rFonts w:ascii="Times New Roman" w:hAnsi="Times New Roman"/>
                <w:iCs/>
                <w:szCs w:val="24"/>
                <w:lang w:val="hr-HR"/>
              </w:rPr>
            </w:pPr>
          </w:p>
          <w:p w14:paraId="47D8F678"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tijekom godine</w:t>
            </w:r>
          </w:p>
          <w:p w14:paraId="6974324F" w14:textId="77777777" w:rsidR="00E13A12" w:rsidRPr="005013DB" w:rsidRDefault="00E13A12" w:rsidP="00356FC6">
            <w:pPr>
              <w:jc w:val="center"/>
              <w:rPr>
                <w:rFonts w:ascii="Times New Roman" w:hAnsi="Times New Roman"/>
                <w:iCs/>
                <w:szCs w:val="24"/>
                <w:lang w:val="hr-HR"/>
              </w:rPr>
            </w:pPr>
          </w:p>
          <w:p w14:paraId="29BADCF0" w14:textId="77777777" w:rsidR="00E13A12" w:rsidRPr="005013DB" w:rsidRDefault="00E13A12" w:rsidP="00356FC6">
            <w:pPr>
              <w:jc w:val="center"/>
              <w:rPr>
                <w:rFonts w:ascii="Times New Roman" w:hAnsi="Times New Roman"/>
                <w:iCs/>
                <w:szCs w:val="24"/>
                <w:lang w:val="hr-HR"/>
              </w:rPr>
            </w:pPr>
          </w:p>
          <w:p w14:paraId="00BAADAC" w14:textId="77777777" w:rsidR="00E13A12" w:rsidRPr="005013DB" w:rsidRDefault="00E13A12" w:rsidP="00356FC6">
            <w:pPr>
              <w:jc w:val="center"/>
              <w:rPr>
                <w:rFonts w:ascii="Times New Roman" w:hAnsi="Times New Roman"/>
                <w:iCs/>
                <w:szCs w:val="24"/>
                <w:lang w:val="hr-HR"/>
              </w:rPr>
            </w:pPr>
          </w:p>
          <w:p w14:paraId="14A541BB"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 xml:space="preserve">tijekom godine </w:t>
            </w:r>
          </w:p>
          <w:p w14:paraId="22D756CA" w14:textId="77777777" w:rsidR="00E13A12" w:rsidRPr="005013DB" w:rsidRDefault="00E13A12" w:rsidP="00356FC6">
            <w:pPr>
              <w:ind w:left="75"/>
              <w:jc w:val="both"/>
              <w:rPr>
                <w:rFonts w:ascii="Times New Roman" w:hAnsi="Times New Roman"/>
                <w:iCs/>
                <w:szCs w:val="24"/>
                <w:lang w:val="hr-HR"/>
              </w:rPr>
            </w:pPr>
          </w:p>
          <w:p w14:paraId="3A2936AC" w14:textId="77777777" w:rsidR="00E13A12" w:rsidRPr="005013DB" w:rsidRDefault="00E13A12" w:rsidP="00356FC6">
            <w:pPr>
              <w:ind w:left="75"/>
              <w:jc w:val="both"/>
              <w:rPr>
                <w:rFonts w:ascii="Times New Roman" w:hAnsi="Times New Roman"/>
                <w:iCs/>
                <w:szCs w:val="24"/>
                <w:lang w:val="hr-HR"/>
              </w:rPr>
            </w:pPr>
            <w:proofErr w:type="spellStart"/>
            <w:r w:rsidRPr="005013DB">
              <w:rPr>
                <w:rFonts w:ascii="Times New Roman" w:hAnsi="Times New Roman"/>
                <w:iCs/>
                <w:szCs w:val="24"/>
                <w:lang w:val="hr-HR"/>
              </w:rPr>
              <w:t>rujan,listopad</w:t>
            </w:r>
            <w:proofErr w:type="spellEnd"/>
            <w:r w:rsidRPr="005013DB">
              <w:rPr>
                <w:rFonts w:ascii="Times New Roman" w:hAnsi="Times New Roman"/>
                <w:iCs/>
                <w:szCs w:val="24"/>
                <w:lang w:val="hr-HR"/>
              </w:rPr>
              <w:t>,</w:t>
            </w:r>
          </w:p>
          <w:p w14:paraId="5A2337EA"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studeni</w:t>
            </w:r>
          </w:p>
          <w:p w14:paraId="142502D9" w14:textId="77777777" w:rsidR="00E13A12" w:rsidRPr="005013DB" w:rsidRDefault="00E13A12" w:rsidP="00356FC6">
            <w:pPr>
              <w:jc w:val="center"/>
              <w:rPr>
                <w:rFonts w:ascii="Times New Roman" w:hAnsi="Times New Roman"/>
                <w:iCs/>
                <w:szCs w:val="24"/>
                <w:lang w:val="hr-HR"/>
              </w:rPr>
            </w:pPr>
          </w:p>
          <w:p w14:paraId="6AEAF574" w14:textId="77777777" w:rsidR="00E13A12" w:rsidRPr="005013DB" w:rsidRDefault="00E13A12" w:rsidP="00356FC6">
            <w:pPr>
              <w:jc w:val="center"/>
              <w:rPr>
                <w:rFonts w:ascii="Times New Roman" w:hAnsi="Times New Roman"/>
                <w:iCs/>
                <w:szCs w:val="24"/>
                <w:lang w:val="hr-HR"/>
              </w:rPr>
            </w:pPr>
          </w:p>
          <w:p w14:paraId="52D74CF0" w14:textId="77777777" w:rsidR="00E13A12" w:rsidRPr="005013DB" w:rsidRDefault="00E13A12" w:rsidP="00356FC6">
            <w:pPr>
              <w:jc w:val="center"/>
              <w:rPr>
                <w:rFonts w:ascii="Times New Roman" w:hAnsi="Times New Roman"/>
                <w:iCs/>
                <w:szCs w:val="24"/>
                <w:lang w:val="hr-HR"/>
              </w:rPr>
            </w:pPr>
          </w:p>
          <w:p w14:paraId="28AF7F50"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 xml:space="preserve">tijekom godine </w:t>
            </w:r>
          </w:p>
          <w:p w14:paraId="6FB3D7A8" w14:textId="77777777" w:rsidR="00E13A12" w:rsidRPr="005013DB" w:rsidRDefault="00E13A12" w:rsidP="00356FC6">
            <w:pPr>
              <w:jc w:val="center"/>
              <w:rPr>
                <w:rFonts w:ascii="Times New Roman" w:hAnsi="Times New Roman"/>
                <w:iCs/>
                <w:szCs w:val="24"/>
                <w:lang w:val="hr-HR"/>
              </w:rPr>
            </w:pPr>
          </w:p>
          <w:p w14:paraId="61653FB1"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tijekom godine</w:t>
            </w:r>
          </w:p>
        </w:tc>
        <w:tc>
          <w:tcPr>
            <w:tcW w:w="1708" w:type="dxa"/>
          </w:tcPr>
          <w:p w14:paraId="0449464A" w14:textId="77777777" w:rsidR="00E13A12" w:rsidRPr="005013DB" w:rsidRDefault="00E13A12" w:rsidP="00356FC6">
            <w:pPr>
              <w:ind w:left="75"/>
              <w:jc w:val="center"/>
              <w:rPr>
                <w:rFonts w:ascii="Times New Roman" w:hAnsi="Times New Roman"/>
                <w:iCs/>
                <w:szCs w:val="24"/>
                <w:lang w:val="hr-HR"/>
              </w:rPr>
            </w:pPr>
            <w:r w:rsidRPr="005013DB">
              <w:rPr>
                <w:rFonts w:ascii="Times New Roman" w:hAnsi="Times New Roman"/>
                <w:iCs/>
                <w:szCs w:val="24"/>
                <w:lang w:val="hr-HR"/>
              </w:rPr>
              <w:t>90</w:t>
            </w:r>
          </w:p>
          <w:p w14:paraId="0A1A4852" w14:textId="77777777" w:rsidR="00E13A12" w:rsidRPr="005013DB" w:rsidRDefault="00E13A12" w:rsidP="00356FC6">
            <w:pPr>
              <w:jc w:val="center"/>
              <w:rPr>
                <w:rFonts w:ascii="Times New Roman" w:hAnsi="Times New Roman"/>
                <w:iCs/>
                <w:szCs w:val="24"/>
                <w:lang w:val="hr-HR"/>
              </w:rPr>
            </w:pPr>
          </w:p>
        </w:tc>
      </w:tr>
      <w:tr w:rsidR="00E13A12" w:rsidRPr="005013DB" w14:paraId="331FF804" w14:textId="77777777" w:rsidTr="005013DB">
        <w:tc>
          <w:tcPr>
            <w:tcW w:w="6976" w:type="dxa"/>
          </w:tcPr>
          <w:p w14:paraId="3940D3D2" w14:textId="77777777" w:rsidR="00E13A12" w:rsidRPr="005013DB" w:rsidRDefault="00E13A12" w:rsidP="00356FC6">
            <w:pPr>
              <w:rPr>
                <w:rFonts w:ascii="Times New Roman" w:hAnsi="Times New Roman"/>
                <w:iCs/>
                <w:szCs w:val="24"/>
                <w:lang w:val="hr-HR"/>
              </w:rPr>
            </w:pPr>
            <w:r w:rsidRPr="005013DB">
              <w:rPr>
                <w:rFonts w:ascii="Times New Roman" w:hAnsi="Times New Roman"/>
                <w:iCs/>
                <w:szCs w:val="24"/>
                <w:lang w:val="hr-HR"/>
              </w:rPr>
              <w:t xml:space="preserve">4.SURADNJA S RAVNATELJEM I STRUČNIM SURADNICIMA. SURADNJA S POMOĆNICIMA U NASTAVI. </w:t>
            </w:r>
          </w:p>
          <w:p w14:paraId="070AF097"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4.1. Dogovori o tekućoj problematici</w:t>
            </w:r>
          </w:p>
          <w:p w14:paraId="49BC8767"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4.2. Sudjelovanje u izradi programa rada škole i kurikuluma</w:t>
            </w:r>
          </w:p>
          <w:p w14:paraId="60A35D3F"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4.2. Suradnji sa stručnim ustanovama</w:t>
            </w:r>
          </w:p>
          <w:p w14:paraId="763D2A20"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lastRenderedPageBreak/>
              <w:t>4.3. Suradnja kod uključivanja novih učenika u razredni odjel tijekom godine</w:t>
            </w:r>
          </w:p>
        </w:tc>
        <w:tc>
          <w:tcPr>
            <w:tcW w:w="1665" w:type="dxa"/>
          </w:tcPr>
          <w:p w14:paraId="23861193" w14:textId="77777777" w:rsidR="00E13A12" w:rsidRPr="005013DB" w:rsidRDefault="00E13A12" w:rsidP="00356FC6">
            <w:pPr>
              <w:jc w:val="center"/>
              <w:rPr>
                <w:rFonts w:ascii="Times New Roman" w:hAnsi="Times New Roman"/>
                <w:iCs/>
                <w:szCs w:val="24"/>
                <w:lang w:val="hr-HR"/>
              </w:rPr>
            </w:pPr>
          </w:p>
          <w:p w14:paraId="695D094B" w14:textId="77777777" w:rsidR="00E13A12" w:rsidRPr="005013DB" w:rsidRDefault="00E13A12" w:rsidP="00356FC6">
            <w:pPr>
              <w:jc w:val="center"/>
              <w:rPr>
                <w:rFonts w:ascii="Times New Roman" w:hAnsi="Times New Roman"/>
                <w:iCs/>
                <w:szCs w:val="24"/>
                <w:lang w:val="hr-HR"/>
              </w:rPr>
            </w:pPr>
          </w:p>
          <w:p w14:paraId="313A7ABB" w14:textId="77777777" w:rsidR="00E13A12" w:rsidRPr="005013DB" w:rsidRDefault="00E13A12" w:rsidP="00356FC6">
            <w:pPr>
              <w:jc w:val="center"/>
              <w:rPr>
                <w:rFonts w:ascii="Times New Roman" w:hAnsi="Times New Roman"/>
                <w:iCs/>
                <w:szCs w:val="24"/>
                <w:lang w:val="hr-HR"/>
              </w:rPr>
            </w:pPr>
          </w:p>
          <w:p w14:paraId="2B8334C5"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9.mj</w:t>
            </w:r>
          </w:p>
          <w:p w14:paraId="638C456D"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tijekom godine</w:t>
            </w:r>
          </w:p>
          <w:p w14:paraId="17505AF7" w14:textId="77777777" w:rsidR="00E13A12" w:rsidRPr="005013DB" w:rsidRDefault="00E13A12" w:rsidP="00356FC6">
            <w:pPr>
              <w:jc w:val="center"/>
              <w:rPr>
                <w:rFonts w:ascii="Times New Roman" w:hAnsi="Times New Roman"/>
                <w:iCs/>
                <w:szCs w:val="24"/>
                <w:lang w:val="hr-HR"/>
              </w:rPr>
            </w:pPr>
          </w:p>
          <w:p w14:paraId="00BE6C95"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lastRenderedPageBreak/>
              <w:t>tijekom godine</w:t>
            </w:r>
          </w:p>
          <w:p w14:paraId="2458421C"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tijekom godine</w:t>
            </w:r>
          </w:p>
          <w:p w14:paraId="68ECE591" w14:textId="77777777" w:rsidR="00E13A12" w:rsidRPr="005013DB" w:rsidRDefault="00E13A12" w:rsidP="00356FC6">
            <w:pPr>
              <w:jc w:val="center"/>
              <w:rPr>
                <w:rFonts w:ascii="Times New Roman" w:hAnsi="Times New Roman"/>
                <w:iCs/>
                <w:szCs w:val="24"/>
                <w:lang w:val="hr-HR"/>
              </w:rPr>
            </w:pPr>
          </w:p>
        </w:tc>
        <w:tc>
          <w:tcPr>
            <w:tcW w:w="1708" w:type="dxa"/>
          </w:tcPr>
          <w:p w14:paraId="632FD642"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lastRenderedPageBreak/>
              <w:t>90</w:t>
            </w:r>
          </w:p>
          <w:p w14:paraId="3D3B9DC2" w14:textId="77777777" w:rsidR="00E13A12" w:rsidRPr="005013DB" w:rsidRDefault="00E13A12" w:rsidP="00356FC6">
            <w:pPr>
              <w:jc w:val="center"/>
              <w:rPr>
                <w:rFonts w:ascii="Times New Roman" w:hAnsi="Times New Roman"/>
                <w:iCs/>
                <w:szCs w:val="24"/>
                <w:lang w:val="hr-HR"/>
              </w:rPr>
            </w:pPr>
          </w:p>
        </w:tc>
      </w:tr>
      <w:tr w:rsidR="00E13A12" w:rsidRPr="005013DB" w14:paraId="0525DF11" w14:textId="77777777" w:rsidTr="005013DB">
        <w:tc>
          <w:tcPr>
            <w:tcW w:w="6976" w:type="dxa"/>
          </w:tcPr>
          <w:p w14:paraId="6C7A7171"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5. PLANIRANJE I PROGRAMIRANJE RADA</w:t>
            </w:r>
          </w:p>
          <w:p w14:paraId="305EDA89"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5.1. Izrada godišnjeg plana i programa rada stručnog suradnika defektologa</w:t>
            </w:r>
          </w:p>
          <w:p w14:paraId="41F2958F"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 xml:space="preserve">5.2.Izrada planova i programa rada s učenicima s POOP </w:t>
            </w:r>
          </w:p>
          <w:p w14:paraId="126055FC"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 xml:space="preserve">5.3.Sudjelovanje u planiranju i programiranju godišnjeg rada škole i kurikuluma </w:t>
            </w:r>
          </w:p>
          <w:p w14:paraId="14CF5F85"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 xml:space="preserve">5.4.Izrada mjesečnih izvedbenih programa </w:t>
            </w:r>
          </w:p>
          <w:p w14:paraId="729022EB"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5.5.Pisanje izvješća za Stručna povjerenstva za utvrđivanje primjerenog obrazovanja</w:t>
            </w:r>
          </w:p>
          <w:p w14:paraId="1E9874A7" w14:textId="77777777" w:rsidR="00E13A12" w:rsidRPr="005013DB" w:rsidRDefault="00E13A12" w:rsidP="00356FC6">
            <w:pPr>
              <w:jc w:val="both"/>
              <w:rPr>
                <w:rFonts w:ascii="Times New Roman" w:hAnsi="Times New Roman"/>
                <w:iCs/>
                <w:szCs w:val="24"/>
                <w:lang w:val="hr-HR"/>
              </w:rPr>
            </w:pPr>
          </w:p>
        </w:tc>
        <w:tc>
          <w:tcPr>
            <w:tcW w:w="1665" w:type="dxa"/>
          </w:tcPr>
          <w:p w14:paraId="59BFF811" w14:textId="77777777" w:rsidR="00E13A12" w:rsidRPr="005013DB" w:rsidRDefault="00E13A12" w:rsidP="00356FC6">
            <w:pPr>
              <w:jc w:val="center"/>
              <w:rPr>
                <w:rFonts w:ascii="Times New Roman" w:hAnsi="Times New Roman"/>
                <w:iCs/>
                <w:szCs w:val="24"/>
                <w:lang w:val="hr-HR"/>
              </w:rPr>
            </w:pPr>
          </w:p>
          <w:p w14:paraId="349C965E"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9. mjesec</w:t>
            </w:r>
          </w:p>
          <w:p w14:paraId="76416717" w14:textId="77777777" w:rsidR="00E13A12" w:rsidRPr="005013DB" w:rsidRDefault="00E13A12" w:rsidP="00356FC6">
            <w:pPr>
              <w:jc w:val="center"/>
              <w:rPr>
                <w:rFonts w:ascii="Times New Roman" w:hAnsi="Times New Roman"/>
                <w:iCs/>
                <w:szCs w:val="24"/>
                <w:lang w:val="hr-HR"/>
              </w:rPr>
            </w:pPr>
          </w:p>
          <w:p w14:paraId="461CE07B"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tijekom godine</w:t>
            </w:r>
          </w:p>
          <w:p w14:paraId="5CDCA3BA" w14:textId="77777777" w:rsidR="00E13A12" w:rsidRPr="005013DB" w:rsidRDefault="00E13A12" w:rsidP="00356FC6">
            <w:pPr>
              <w:jc w:val="center"/>
              <w:rPr>
                <w:rFonts w:ascii="Times New Roman" w:hAnsi="Times New Roman"/>
                <w:iCs/>
                <w:szCs w:val="24"/>
                <w:lang w:val="hr-HR"/>
              </w:rPr>
            </w:pPr>
          </w:p>
          <w:p w14:paraId="1781F6A2"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 xml:space="preserve">9. mjesec </w:t>
            </w:r>
          </w:p>
          <w:p w14:paraId="6FDF5314" w14:textId="77777777" w:rsidR="00E13A12" w:rsidRPr="005013DB" w:rsidRDefault="00E13A12" w:rsidP="00356FC6">
            <w:pPr>
              <w:jc w:val="center"/>
              <w:rPr>
                <w:rFonts w:ascii="Times New Roman" w:hAnsi="Times New Roman"/>
                <w:iCs/>
                <w:szCs w:val="24"/>
                <w:lang w:val="hr-HR"/>
              </w:rPr>
            </w:pPr>
          </w:p>
          <w:p w14:paraId="6583293D"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tijekom godine</w:t>
            </w:r>
          </w:p>
          <w:p w14:paraId="73D1F67A"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tijekom godine</w:t>
            </w:r>
          </w:p>
        </w:tc>
        <w:tc>
          <w:tcPr>
            <w:tcW w:w="1708" w:type="dxa"/>
          </w:tcPr>
          <w:p w14:paraId="58E9A70C"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210</w:t>
            </w:r>
          </w:p>
          <w:p w14:paraId="16BA5399" w14:textId="77777777" w:rsidR="00E13A12" w:rsidRPr="005013DB" w:rsidRDefault="00E13A12" w:rsidP="00356FC6">
            <w:pPr>
              <w:jc w:val="center"/>
              <w:rPr>
                <w:rFonts w:ascii="Times New Roman" w:hAnsi="Times New Roman"/>
                <w:iCs/>
                <w:szCs w:val="24"/>
                <w:lang w:val="hr-HR"/>
              </w:rPr>
            </w:pPr>
          </w:p>
        </w:tc>
      </w:tr>
      <w:tr w:rsidR="00E13A12" w:rsidRPr="005013DB" w14:paraId="11B93A2C" w14:textId="77777777" w:rsidTr="005013DB">
        <w:tc>
          <w:tcPr>
            <w:tcW w:w="6976" w:type="dxa"/>
          </w:tcPr>
          <w:p w14:paraId="18EB316C"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6. PRIPREMANJE ZA NEPOSREDNI RAD</w:t>
            </w:r>
          </w:p>
          <w:p w14:paraId="11D3B017"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6.1. Prikupljanje i obrada podataka o učenicima s POOP</w:t>
            </w:r>
          </w:p>
          <w:p w14:paraId="01170A26"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6.2.Pripremanje sastanaka Povjerenstva za utvrđivanje psihofizičkog stanja djeteta</w:t>
            </w:r>
          </w:p>
          <w:p w14:paraId="6BECF239"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6.3.Koordinacija u izradi krajnjeg nalaza i mišljenja s prijedlogom najprimjerenijeg oblika i odgoja obrazovanja djeteta s POOP</w:t>
            </w:r>
          </w:p>
          <w:p w14:paraId="7C156B2B"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6.4.Izrada prijedloga za aktivnosti u radu s učenicima s POOP</w:t>
            </w:r>
          </w:p>
          <w:p w14:paraId="5CBD3CBE"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6.5.Izvješća učitelja o realizaciji o radu s učenicima s POOP</w:t>
            </w:r>
          </w:p>
          <w:p w14:paraId="62D0230F"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6.5.Sudjelovanje u ostvarivanju odgojnih postupaka</w:t>
            </w:r>
          </w:p>
          <w:p w14:paraId="65DDCEB6"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6.6Uvođenje novih oblika praćenja napredovanje učenika s POOP</w:t>
            </w:r>
          </w:p>
          <w:p w14:paraId="09501B46"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6.6.Praćenje socijalne prihvaćenosti djece s POOP</w:t>
            </w:r>
          </w:p>
          <w:p w14:paraId="61330945" w14:textId="77777777" w:rsidR="00E13A12" w:rsidRPr="005013DB" w:rsidRDefault="00E13A12" w:rsidP="00356FC6">
            <w:pPr>
              <w:jc w:val="both"/>
              <w:rPr>
                <w:rFonts w:ascii="Times New Roman" w:hAnsi="Times New Roman"/>
                <w:iCs/>
                <w:szCs w:val="24"/>
                <w:lang w:val="hr-HR"/>
              </w:rPr>
            </w:pPr>
            <w:r w:rsidRPr="005013DB">
              <w:rPr>
                <w:rFonts w:ascii="Times New Roman" w:hAnsi="Times New Roman"/>
                <w:iCs/>
                <w:szCs w:val="24"/>
                <w:lang w:val="hr-HR"/>
              </w:rPr>
              <w:t>6.7.Izrada ispitnih i radnih materijala</w:t>
            </w:r>
          </w:p>
        </w:tc>
        <w:tc>
          <w:tcPr>
            <w:tcW w:w="1665" w:type="dxa"/>
          </w:tcPr>
          <w:p w14:paraId="7DF788C9"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tijekom godine</w:t>
            </w:r>
          </w:p>
        </w:tc>
        <w:tc>
          <w:tcPr>
            <w:tcW w:w="1708" w:type="dxa"/>
          </w:tcPr>
          <w:p w14:paraId="1C47765E" w14:textId="77777777" w:rsidR="00E13A12" w:rsidRPr="005013DB" w:rsidRDefault="00E13A12" w:rsidP="00356FC6">
            <w:pPr>
              <w:jc w:val="center"/>
              <w:rPr>
                <w:rFonts w:ascii="Times New Roman" w:hAnsi="Times New Roman"/>
                <w:iCs/>
                <w:szCs w:val="24"/>
                <w:lang w:val="hr-HR"/>
              </w:rPr>
            </w:pPr>
          </w:p>
          <w:p w14:paraId="7C94A4A0" w14:textId="77777777" w:rsidR="00E13A12" w:rsidRPr="005013DB" w:rsidRDefault="00E13A12" w:rsidP="00356FC6">
            <w:pPr>
              <w:jc w:val="center"/>
              <w:rPr>
                <w:rFonts w:ascii="Times New Roman" w:hAnsi="Times New Roman"/>
                <w:iCs/>
                <w:szCs w:val="24"/>
                <w:lang w:val="hr-HR"/>
              </w:rPr>
            </w:pPr>
          </w:p>
          <w:p w14:paraId="6D7C7BF8" w14:textId="77777777" w:rsidR="00E13A12" w:rsidRPr="005013DB" w:rsidRDefault="00E13A12" w:rsidP="00356FC6">
            <w:pPr>
              <w:jc w:val="center"/>
              <w:rPr>
                <w:rFonts w:ascii="Times New Roman" w:hAnsi="Times New Roman"/>
                <w:iCs/>
                <w:szCs w:val="24"/>
                <w:lang w:val="hr-HR"/>
              </w:rPr>
            </w:pPr>
          </w:p>
          <w:p w14:paraId="5BACBE05" w14:textId="77777777" w:rsidR="00E13A12" w:rsidRPr="005013DB" w:rsidRDefault="00E13A12" w:rsidP="00356FC6">
            <w:pPr>
              <w:jc w:val="center"/>
              <w:rPr>
                <w:rFonts w:ascii="Times New Roman" w:hAnsi="Times New Roman"/>
                <w:iCs/>
                <w:szCs w:val="24"/>
                <w:lang w:val="hr-HR"/>
              </w:rPr>
            </w:pPr>
          </w:p>
          <w:p w14:paraId="0D02B96F"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210</w:t>
            </w:r>
          </w:p>
          <w:p w14:paraId="3C909537" w14:textId="77777777" w:rsidR="00E13A12" w:rsidRPr="005013DB" w:rsidRDefault="00E13A12" w:rsidP="00356FC6">
            <w:pPr>
              <w:jc w:val="center"/>
              <w:rPr>
                <w:rFonts w:ascii="Times New Roman" w:hAnsi="Times New Roman"/>
                <w:iCs/>
                <w:szCs w:val="24"/>
                <w:lang w:val="hr-HR"/>
              </w:rPr>
            </w:pPr>
          </w:p>
        </w:tc>
      </w:tr>
      <w:tr w:rsidR="00E13A12" w:rsidRPr="005013DB" w14:paraId="7082B769" w14:textId="77777777" w:rsidTr="005013DB">
        <w:tc>
          <w:tcPr>
            <w:tcW w:w="6976" w:type="dxa"/>
          </w:tcPr>
          <w:p w14:paraId="09F95FA3"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7. VOĐENJE DOKUMENTACIJE</w:t>
            </w:r>
          </w:p>
          <w:p w14:paraId="3ED6A5CA"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7.1.Vođenje dosjea za svako dijete s POOP</w:t>
            </w:r>
          </w:p>
          <w:p w14:paraId="4BA30B5A"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7.2.Izrada izvješća (godišnji, polugodišnji, o projektima i sl.)</w:t>
            </w:r>
          </w:p>
          <w:p w14:paraId="48F754C9"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 xml:space="preserve">7.3.Pisanje nalaza i mišljenja </w:t>
            </w:r>
          </w:p>
          <w:p w14:paraId="537C7BBC"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 xml:space="preserve">7.4.Vrednovanje učinkovitosti odgoja i obrazovanja </w:t>
            </w:r>
          </w:p>
          <w:p w14:paraId="69A3B788"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7.5.Vođenje dnevnika rada</w:t>
            </w:r>
          </w:p>
          <w:p w14:paraId="48C4CD3F" w14:textId="77777777" w:rsidR="00E13A12" w:rsidRPr="005013DB" w:rsidRDefault="00E13A12" w:rsidP="00356FC6">
            <w:pPr>
              <w:ind w:left="75"/>
              <w:jc w:val="both"/>
              <w:rPr>
                <w:rFonts w:ascii="Times New Roman" w:hAnsi="Times New Roman"/>
                <w:iCs/>
                <w:szCs w:val="24"/>
                <w:lang w:val="hr-HR"/>
              </w:rPr>
            </w:pPr>
          </w:p>
        </w:tc>
        <w:tc>
          <w:tcPr>
            <w:tcW w:w="1665" w:type="dxa"/>
          </w:tcPr>
          <w:p w14:paraId="4102D8DB" w14:textId="77777777" w:rsidR="00E13A12" w:rsidRPr="005013DB" w:rsidRDefault="00E13A12" w:rsidP="00356FC6">
            <w:pPr>
              <w:ind w:left="75"/>
              <w:jc w:val="center"/>
              <w:rPr>
                <w:rFonts w:ascii="Times New Roman" w:hAnsi="Times New Roman"/>
                <w:iCs/>
                <w:szCs w:val="24"/>
                <w:lang w:val="hr-HR"/>
              </w:rPr>
            </w:pPr>
            <w:r w:rsidRPr="005013DB">
              <w:rPr>
                <w:rFonts w:ascii="Times New Roman" w:hAnsi="Times New Roman"/>
                <w:iCs/>
                <w:szCs w:val="24"/>
                <w:lang w:val="hr-HR"/>
              </w:rPr>
              <w:t>tijekom godine</w:t>
            </w:r>
          </w:p>
          <w:p w14:paraId="254623C6" w14:textId="77777777" w:rsidR="00E13A12" w:rsidRPr="005013DB" w:rsidRDefault="00E13A12" w:rsidP="00356FC6">
            <w:pPr>
              <w:jc w:val="center"/>
              <w:rPr>
                <w:rFonts w:ascii="Times New Roman" w:hAnsi="Times New Roman"/>
                <w:iCs/>
                <w:szCs w:val="24"/>
                <w:lang w:val="hr-HR"/>
              </w:rPr>
            </w:pPr>
          </w:p>
        </w:tc>
        <w:tc>
          <w:tcPr>
            <w:tcW w:w="1708" w:type="dxa"/>
          </w:tcPr>
          <w:p w14:paraId="0ED73115"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120</w:t>
            </w:r>
          </w:p>
        </w:tc>
      </w:tr>
      <w:tr w:rsidR="00E13A12" w:rsidRPr="005013DB" w14:paraId="49F56EC4" w14:textId="77777777" w:rsidTr="005013DB">
        <w:tc>
          <w:tcPr>
            <w:tcW w:w="6976" w:type="dxa"/>
          </w:tcPr>
          <w:p w14:paraId="61C32D9B"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8. STRUČNO USAVRŠAVANJE</w:t>
            </w:r>
          </w:p>
          <w:p w14:paraId="17B973E5"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8.1.Sudjelovanje na aktivima defektologa, školskih preventivnih programa</w:t>
            </w:r>
          </w:p>
          <w:p w14:paraId="409FD0D6"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8.2.Sudjelovanje na stručnim skupovima i seminarima (MZOS, AZOO, HLD, ERF, HUD, Forum za slobodu odgoja, Centar za mladež......)</w:t>
            </w:r>
          </w:p>
          <w:p w14:paraId="4E1B87DE"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8.3.Praćenje stručne literature</w:t>
            </w:r>
          </w:p>
        </w:tc>
        <w:tc>
          <w:tcPr>
            <w:tcW w:w="1665" w:type="dxa"/>
          </w:tcPr>
          <w:p w14:paraId="11383F98"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tijekom godine</w:t>
            </w:r>
          </w:p>
        </w:tc>
        <w:tc>
          <w:tcPr>
            <w:tcW w:w="1708" w:type="dxa"/>
          </w:tcPr>
          <w:p w14:paraId="35EC6BEF"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140</w:t>
            </w:r>
          </w:p>
        </w:tc>
      </w:tr>
      <w:tr w:rsidR="00E13A12" w:rsidRPr="005013DB" w14:paraId="5AE96BF9" w14:textId="77777777" w:rsidTr="005013DB">
        <w:tc>
          <w:tcPr>
            <w:tcW w:w="6976" w:type="dxa"/>
          </w:tcPr>
          <w:p w14:paraId="67A71EDB"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9. OSTALO</w:t>
            </w:r>
          </w:p>
          <w:p w14:paraId="1157A69B" w14:textId="77777777" w:rsidR="00E13A12" w:rsidRPr="005013DB" w:rsidRDefault="00E13A12" w:rsidP="00356FC6">
            <w:pPr>
              <w:ind w:left="75"/>
              <w:jc w:val="both"/>
              <w:rPr>
                <w:rFonts w:ascii="Times New Roman" w:hAnsi="Times New Roman"/>
                <w:iCs/>
                <w:szCs w:val="24"/>
                <w:lang w:val="hr-HR"/>
              </w:rPr>
            </w:pPr>
            <w:r w:rsidRPr="005013DB">
              <w:rPr>
                <w:rFonts w:ascii="Times New Roman" w:hAnsi="Times New Roman"/>
                <w:iCs/>
                <w:szCs w:val="24"/>
                <w:lang w:val="hr-HR"/>
              </w:rPr>
              <w:t>9.1. Ostali tekući poslovi</w:t>
            </w:r>
          </w:p>
        </w:tc>
        <w:tc>
          <w:tcPr>
            <w:tcW w:w="1665" w:type="dxa"/>
          </w:tcPr>
          <w:p w14:paraId="6A9F4320"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tijekom godine</w:t>
            </w:r>
          </w:p>
        </w:tc>
        <w:tc>
          <w:tcPr>
            <w:tcW w:w="1708" w:type="dxa"/>
          </w:tcPr>
          <w:p w14:paraId="7ADF1304"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126</w:t>
            </w:r>
          </w:p>
        </w:tc>
      </w:tr>
      <w:tr w:rsidR="00E13A12" w:rsidRPr="005013DB" w14:paraId="529E0E4A" w14:textId="77777777" w:rsidTr="005013DB">
        <w:tc>
          <w:tcPr>
            <w:tcW w:w="6976" w:type="dxa"/>
          </w:tcPr>
          <w:p w14:paraId="47E02279"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UKUPNO:</w:t>
            </w:r>
          </w:p>
        </w:tc>
        <w:tc>
          <w:tcPr>
            <w:tcW w:w="1665" w:type="dxa"/>
          </w:tcPr>
          <w:p w14:paraId="7C974ED3" w14:textId="77777777" w:rsidR="00E13A12" w:rsidRPr="005013DB" w:rsidRDefault="00E13A12" w:rsidP="00356FC6">
            <w:pPr>
              <w:rPr>
                <w:rFonts w:ascii="Times New Roman" w:hAnsi="Times New Roman"/>
                <w:iCs/>
                <w:szCs w:val="24"/>
                <w:lang w:val="hr-HR"/>
              </w:rPr>
            </w:pPr>
          </w:p>
        </w:tc>
        <w:tc>
          <w:tcPr>
            <w:tcW w:w="1708" w:type="dxa"/>
          </w:tcPr>
          <w:p w14:paraId="53B7F0CF" w14:textId="77777777" w:rsidR="00E13A12" w:rsidRPr="005013DB" w:rsidRDefault="00E13A12" w:rsidP="00356FC6">
            <w:pPr>
              <w:jc w:val="center"/>
              <w:rPr>
                <w:rFonts w:ascii="Times New Roman" w:hAnsi="Times New Roman"/>
                <w:iCs/>
                <w:szCs w:val="24"/>
                <w:lang w:val="hr-HR"/>
              </w:rPr>
            </w:pPr>
            <w:r w:rsidRPr="005013DB">
              <w:rPr>
                <w:rFonts w:ascii="Times New Roman" w:hAnsi="Times New Roman"/>
                <w:iCs/>
                <w:szCs w:val="24"/>
                <w:lang w:val="hr-HR"/>
              </w:rPr>
              <w:t>1776</w:t>
            </w:r>
          </w:p>
        </w:tc>
      </w:tr>
    </w:tbl>
    <w:p w14:paraId="5736A4DB" w14:textId="732AD2B3" w:rsidR="00432A61" w:rsidRDefault="00432A61" w:rsidP="00432A61">
      <w:pPr>
        <w:rPr>
          <w:rFonts w:ascii="Times New Roman" w:hAnsi="Times New Roman"/>
          <w:i/>
          <w:lang w:val="hr-HR"/>
        </w:rPr>
      </w:pPr>
    </w:p>
    <w:p w14:paraId="4CE20EEB" w14:textId="17632ACF" w:rsidR="005013DB" w:rsidRDefault="005013DB" w:rsidP="00432A61">
      <w:pPr>
        <w:rPr>
          <w:rFonts w:ascii="Times New Roman" w:hAnsi="Times New Roman"/>
          <w:i/>
          <w:lang w:val="hr-HR"/>
        </w:rPr>
      </w:pPr>
    </w:p>
    <w:p w14:paraId="526E0E15" w14:textId="77777777" w:rsidR="005013DB" w:rsidRDefault="005013DB" w:rsidP="00432A61">
      <w:pPr>
        <w:rPr>
          <w:rFonts w:ascii="Times New Roman" w:hAnsi="Times New Roman"/>
          <w:i/>
          <w:sz w:val="28"/>
          <w:lang w:val="hr-HR"/>
        </w:rPr>
      </w:pPr>
    </w:p>
    <w:p w14:paraId="280C0F58" w14:textId="7C0CB4C3" w:rsidR="00432A61" w:rsidRDefault="00432A61" w:rsidP="00432A61">
      <w:pPr>
        <w:rPr>
          <w:rFonts w:ascii="Times New Roman" w:hAnsi="Times New Roman"/>
          <w:i/>
          <w:sz w:val="28"/>
          <w:lang w:val="hr-HR"/>
        </w:rPr>
      </w:pPr>
    </w:p>
    <w:p w14:paraId="5DD9154B" w14:textId="2CBB098C" w:rsidR="00432A61" w:rsidRDefault="00432A61" w:rsidP="00432A61">
      <w:pPr>
        <w:rPr>
          <w:rFonts w:ascii="Times New Roman" w:hAnsi="Times New Roman"/>
          <w:i/>
          <w:sz w:val="28"/>
          <w:lang w:val="hr-HR"/>
        </w:rPr>
      </w:pPr>
    </w:p>
    <w:p w14:paraId="7B52E1FF" w14:textId="357DAF78" w:rsidR="00432A61" w:rsidRPr="00511E47" w:rsidRDefault="00432A61" w:rsidP="00511E47">
      <w:pPr>
        <w:jc w:val="center"/>
        <w:rPr>
          <w:rFonts w:ascii="Times New Roman" w:hAnsi="Times New Roman"/>
          <w:i/>
          <w:szCs w:val="24"/>
          <w:lang w:val="hr-HR"/>
        </w:rPr>
      </w:pPr>
    </w:p>
    <w:p w14:paraId="54473863" w14:textId="34F66BEA" w:rsidR="007C4420" w:rsidRPr="007C4420" w:rsidRDefault="007C4420" w:rsidP="005013DB">
      <w:pPr>
        <w:pStyle w:val="Bezproreda"/>
        <w:numPr>
          <w:ilvl w:val="1"/>
          <w:numId w:val="40"/>
        </w:numPr>
        <w:jc w:val="center"/>
        <w:rPr>
          <w:rFonts w:ascii="Times New Roman" w:hAnsi="Times New Roman" w:cs="Times New Roman"/>
          <w:sz w:val="28"/>
          <w:szCs w:val="28"/>
        </w:rPr>
      </w:pPr>
      <w:r w:rsidRPr="007C4420">
        <w:rPr>
          <w:rFonts w:ascii="Times New Roman" w:hAnsi="Times New Roman" w:cs="Times New Roman"/>
          <w:sz w:val="28"/>
          <w:szCs w:val="28"/>
        </w:rPr>
        <w:lastRenderedPageBreak/>
        <w:t>Plan rada voditelja programa nastave na srpskom jeziku i ćiriličnom pismu</w:t>
      </w:r>
    </w:p>
    <w:p w14:paraId="2CE877EF" w14:textId="77777777" w:rsidR="00511E47" w:rsidRPr="007C4420" w:rsidRDefault="00511E47" w:rsidP="00511E47">
      <w:pPr>
        <w:rPr>
          <w:rFonts w:ascii="Times New Roman" w:hAnsi="Times New Roman"/>
          <w:i/>
          <w:sz w:val="28"/>
          <w:szCs w:val="28"/>
          <w:lang w:val="hr-HR"/>
        </w:rPr>
      </w:pPr>
    </w:p>
    <w:p w14:paraId="6D4DE390" w14:textId="77777777" w:rsidR="00511E47" w:rsidRPr="00D64208" w:rsidRDefault="00511E47" w:rsidP="00511E47">
      <w:pPr>
        <w:rPr>
          <w:rFonts w:ascii="Times New Roman" w:hAnsi="Times New Roman"/>
          <w:i/>
          <w:sz w:val="28"/>
          <w:lang w:val="hr-HR"/>
        </w:rPr>
      </w:pPr>
    </w:p>
    <w:tbl>
      <w:tblPr>
        <w:tblStyle w:val="Reetkatablice"/>
        <w:tblW w:w="10916" w:type="dxa"/>
        <w:tblInd w:w="-952" w:type="dxa"/>
        <w:tblLayout w:type="fixed"/>
        <w:tblLook w:val="0000" w:firstRow="0" w:lastRow="0" w:firstColumn="0" w:lastColumn="0" w:noHBand="0" w:noVBand="0"/>
      </w:tblPr>
      <w:tblGrid>
        <w:gridCol w:w="7656"/>
        <w:gridCol w:w="1842"/>
        <w:gridCol w:w="1418"/>
      </w:tblGrid>
      <w:tr w:rsidR="00511E47" w:rsidRPr="00D64208" w14:paraId="2217BA6A" w14:textId="77777777" w:rsidTr="00CA75EF">
        <w:tc>
          <w:tcPr>
            <w:tcW w:w="7656" w:type="dxa"/>
          </w:tcPr>
          <w:p w14:paraId="6020000D" w14:textId="77777777" w:rsidR="00511E47" w:rsidRPr="007C4420" w:rsidRDefault="00511E47" w:rsidP="009E0216">
            <w:pPr>
              <w:jc w:val="center"/>
              <w:rPr>
                <w:rFonts w:ascii="Times New Roman" w:hAnsi="Times New Roman"/>
                <w:iCs/>
                <w:sz w:val="28"/>
                <w:lang w:val="hr-HR"/>
              </w:rPr>
            </w:pPr>
            <w:r w:rsidRPr="007C4420">
              <w:rPr>
                <w:rFonts w:ascii="Times New Roman" w:hAnsi="Times New Roman"/>
                <w:iCs/>
                <w:sz w:val="28"/>
                <w:lang w:val="hr-HR"/>
              </w:rPr>
              <w:t>AKTIVNOST</w:t>
            </w:r>
          </w:p>
        </w:tc>
        <w:tc>
          <w:tcPr>
            <w:tcW w:w="1842" w:type="dxa"/>
          </w:tcPr>
          <w:p w14:paraId="3570AD94" w14:textId="77777777" w:rsidR="00511E47" w:rsidRPr="007C4420" w:rsidRDefault="00511E47" w:rsidP="009E0216">
            <w:pPr>
              <w:jc w:val="center"/>
              <w:rPr>
                <w:rFonts w:ascii="Times New Roman" w:hAnsi="Times New Roman"/>
                <w:iCs/>
                <w:sz w:val="28"/>
                <w:lang w:val="hr-HR"/>
              </w:rPr>
            </w:pPr>
            <w:r w:rsidRPr="007C4420">
              <w:rPr>
                <w:rFonts w:ascii="Times New Roman" w:hAnsi="Times New Roman"/>
                <w:iCs/>
                <w:sz w:val="28"/>
                <w:lang w:val="hr-HR"/>
              </w:rPr>
              <w:t>VRIJEME</w:t>
            </w:r>
          </w:p>
          <w:p w14:paraId="46AECC90" w14:textId="3057DAC6" w:rsidR="007C4420" w:rsidRPr="007C4420" w:rsidRDefault="007C4420" w:rsidP="009E0216">
            <w:pPr>
              <w:jc w:val="center"/>
              <w:rPr>
                <w:rFonts w:ascii="Times New Roman" w:hAnsi="Times New Roman"/>
                <w:iCs/>
                <w:sz w:val="28"/>
                <w:lang w:val="hr-HR"/>
              </w:rPr>
            </w:pPr>
          </w:p>
        </w:tc>
        <w:tc>
          <w:tcPr>
            <w:tcW w:w="1418" w:type="dxa"/>
          </w:tcPr>
          <w:p w14:paraId="3AEA81FC" w14:textId="77777777" w:rsidR="00511E47" w:rsidRPr="007C4420" w:rsidRDefault="00511E47" w:rsidP="009E0216">
            <w:pPr>
              <w:jc w:val="center"/>
              <w:rPr>
                <w:rFonts w:ascii="Times New Roman" w:hAnsi="Times New Roman"/>
                <w:iCs/>
                <w:sz w:val="20"/>
                <w:lang w:val="hr-HR"/>
              </w:rPr>
            </w:pPr>
            <w:r w:rsidRPr="007C4420">
              <w:rPr>
                <w:rFonts w:ascii="Times New Roman" w:hAnsi="Times New Roman"/>
                <w:iCs/>
                <w:sz w:val="20"/>
                <w:lang w:val="hr-HR"/>
              </w:rPr>
              <w:t>PLANIRANO</w:t>
            </w:r>
          </w:p>
          <w:p w14:paraId="518979F0" w14:textId="77777777" w:rsidR="00511E47" w:rsidRPr="007C4420" w:rsidRDefault="00511E47" w:rsidP="009E0216">
            <w:pPr>
              <w:jc w:val="center"/>
              <w:rPr>
                <w:rFonts w:ascii="Times New Roman" w:hAnsi="Times New Roman"/>
                <w:iCs/>
                <w:sz w:val="28"/>
                <w:lang w:val="hr-HR"/>
              </w:rPr>
            </w:pPr>
            <w:r w:rsidRPr="007C4420">
              <w:rPr>
                <w:rFonts w:ascii="Times New Roman" w:hAnsi="Times New Roman"/>
                <w:iCs/>
                <w:sz w:val="20"/>
                <w:lang w:val="hr-HR"/>
              </w:rPr>
              <w:t>SATI</w:t>
            </w:r>
          </w:p>
        </w:tc>
      </w:tr>
      <w:tr w:rsidR="00511E47" w:rsidRPr="00D64208" w14:paraId="7A4DA16D" w14:textId="77777777" w:rsidTr="00CA75EF">
        <w:tc>
          <w:tcPr>
            <w:tcW w:w="7656" w:type="dxa"/>
          </w:tcPr>
          <w:p w14:paraId="03574044" w14:textId="77777777"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 xml:space="preserve">Suradnja s predstavnicima Ministarstva znanosti, obrazovanja i športa   </w:t>
            </w:r>
            <w:r w:rsidRPr="007C4420">
              <w:rPr>
                <w:rFonts w:ascii="Times New Roman" w:hAnsi="Times New Roman"/>
                <w:iCs/>
                <w:szCs w:val="24"/>
                <w:lang w:val="hr-HR"/>
              </w:rPr>
              <w:tab/>
            </w:r>
          </w:p>
          <w:p w14:paraId="45491651" w14:textId="77777777"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 xml:space="preserve">Suradnja sa savjetnicima Agencije za odgoj i obrazovanje </w:t>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p>
          <w:p w14:paraId="1FEA024F" w14:textId="77777777"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Suradnja s predstavnicima generalnog konzulata Srbije</w:t>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t xml:space="preserve">        </w:t>
            </w:r>
          </w:p>
          <w:p w14:paraId="6F676537" w14:textId="27D45640" w:rsidR="00511E47" w:rsidRPr="007C4420" w:rsidRDefault="00511E47" w:rsidP="00725BC0">
            <w:pPr>
              <w:numPr>
                <w:ilvl w:val="0"/>
                <w:numId w:val="8"/>
              </w:numPr>
              <w:spacing w:line="360" w:lineRule="auto"/>
              <w:jc w:val="both"/>
              <w:rPr>
                <w:rFonts w:ascii="Times New Roman" w:hAnsi="Times New Roman"/>
                <w:iCs/>
                <w:szCs w:val="24"/>
                <w:lang w:val="hr-HR"/>
              </w:rPr>
            </w:pPr>
            <w:r w:rsidRPr="007C4420">
              <w:rPr>
                <w:rFonts w:ascii="Times New Roman" w:hAnsi="Times New Roman"/>
                <w:iCs/>
                <w:szCs w:val="24"/>
                <w:lang w:val="hr-HR"/>
              </w:rPr>
              <w:t>Suradnja sa Zajedničkim vijećem općina i Odbora za obrazovanje</w:t>
            </w:r>
            <w:r w:rsidR="007C4420">
              <w:rPr>
                <w:rFonts w:ascii="Times New Roman" w:hAnsi="Times New Roman"/>
                <w:iCs/>
                <w:szCs w:val="24"/>
                <w:lang w:val="hr-HR"/>
              </w:rPr>
              <w:t xml:space="preserve"> </w:t>
            </w:r>
            <w:r w:rsidRPr="007C4420">
              <w:rPr>
                <w:rFonts w:ascii="Times New Roman" w:hAnsi="Times New Roman"/>
                <w:iCs/>
                <w:szCs w:val="24"/>
                <w:lang w:val="hr-HR"/>
              </w:rPr>
              <w:t>nacionalne manjine</w:t>
            </w:r>
          </w:p>
          <w:p w14:paraId="6CA2EAFC" w14:textId="77777777"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Rad na izradi prijedloga godišnjeg plana i programa rada škole u školskoj godini 2023./2024.</w:t>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p>
          <w:p w14:paraId="411DB710" w14:textId="17FD9863"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Poslovi nabave i distribucije udžbenika učenicima na srpskom jeziku i ćiriličnom pismu</w:t>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p>
          <w:p w14:paraId="2C04C1D9" w14:textId="77777777"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Popunjavanje statističkih podataka škole za Ministarstvo, Agenciju za odgoj i</w:t>
            </w:r>
          </w:p>
          <w:p w14:paraId="4D8D5DED" w14:textId="77777777" w:rsidR="00511E47" w:rsidRPr="007C4420" w:rsidRDefault="00511E47" w:rsidP="007C4420">
            <w:pPr>
              <w:spacing w:line="360" w:lineRule="auto"/>
              <w:ind w:left="720"/>
              <w:rPr>
                <w:rFonts w:ascii="Times New Roman" w:hAnsi="Times New Roman"/>
                <w:iCs/>
                <w:szCs w:val="24"/>
                <w:lang w:val="hr-HR"/>
              </w:rPr>
            </w:pPr>
            <w:r w:rsidRPr="007C4420">
              <w:rPr>
                <w:rFonts w:ascii="Times New Roman" w:hAnsi="Times New Roman"/>
                <w:iCs/>
                <w:szCs w:val="24"/>
                <w:lang w:val="hr-HR"/>
              </w:rPr>
              <w:t>Obrazovanje i drugih institucije</w:t>
            </w:r>
            <w:r w:rsidRPr="007C4420">
              <w:rPr>
                <w:rFonts w:ascii="Times New Roman" w:hAnsi="Times New Roman"/>
                <w:iCs/>
                <w:szCs w:val="24"/>
                <w:lang w:val="hr-HR"/>
              </w:rPr>
              <w:tab/>
            </w:r>
            <w:r w:rsidRPr="007C4420">
              <w:rPr>
                <w:rFonts w:ascii="Times New Roman" w:hAnsi="Times New Roman"/>
                <w:iCs/>
                <w:szCs w:val="24"/>
                <w:lang w:val="hr-HR"/>
              </w:rPr>
              <w:tab/>
            </w:r>
          </w:p>
          <w:p w14:paraId="43591A80" w14:textId="77777777"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Unapređenje i sudjelovanje u kulturnoj djelatnosti u školi i izvan škole, posebno srpske nacionalne manjine</w:t>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p>
          <w:p w14:paraId="4C5A6C54" w14:textId="77777777"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Suradnja s izvanškolskim institucijama</w:t>
            </w:r>
            <w:r w:rsidRPr="007C4420">
              <w:rPr>
                <w:rFonts w:ascii="Times New Roman" w:hAnsi="Times New Roman"/>
                <w:iCs/>
                <w:szCs w:val="24"/>
                <w:lang w:val="hr-HR"/>
              </w:rPr>
              <w:tab/>
            </w:r>
          </w:p>
          <w:p w14:paraId="43FAA576" w14:textId="0618AC11"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 xml:space="preserve"> Koordinacija rada učitelja srpske nacionalne manjine</w:t>
            </w:r>
            <w:r w:rsidRPr="007C4420">
              <w:rPr>
                <w:rFonts w:ascii="Times New Roman" w:hAnsi="Times New Roman"/>
                <w:iCs/>
                <w:szCs w:val="24"/>
                <w:lang w:val="hr-HR"/>
              </w:rPr>
              <w:tab/>
            </w:r>
            <w:r w:rsidRPr="007C4420">
              <w:rPr>
                <w:rFonts w:ascii="Times New Roman" w:hAnsi="Times New Roman"/>
                <w:iCs/>
                <w:szCs w:val="24"/>
                <w:lang w:val="hr-HR"/>
              </w:rPr>
              <w:tab/>
            </w:r>
          </w:p>
          <w:p w14:paraId="01AA7CA2" w14:textId="7B8DB1C2"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 xml:space="preserve"> Pomoć učenicima i roditeljima srpske nacionalne manjine</w:t>
            </w:r>
            <w:r w:rsidRPr="007C4420">
              <w:rPr>
                <w:rFonts w:ascii="Times New Roman" w:hAnsi="Times New Roman"/>
                <w:iCs/>
                <w:szCs w:val="24"/>
                <w:lang w:val="hr-HR"/>
              </w:rPr>
              <w:tab/>
            </w:r>
            <w:r w:rsidRPr="007C4420">
              <w:rPr>
                <w:rFonts w:ascii="Times New Roman" w:hAnsi="Times New Roman"/>
                <w:iCs/>
                <w:szCs w:val="24"/>
                <w:lang w:val="hr-HR"/>
              </w:rPr>
              <w:tab/>
            </w:r>
          </w:p>
          <w:p w14:paraId="047C0163" w14:textId="77777777" w:rsidR="00511E47" w:rsidRPr="007C4420" w:rsidRDefault="00511E47" w:rsidP="00725BC0">
            <w:pPr>
              <w:numPr>
                <w:ilvl w:val="0"/>
                <w:numId w:val="8"/>
              </w:numPr>
              <w:spacing w:line="360" w:lineRule="auto"/>
              <w:rPr>
                <w:rFonts w:ascii="Times New Roman" w:hAnsi="Times New Roman"/>
                <w:iCs/>
                <w:szCs w:val="24"/>
                <w:lang w:val="hr-HR"/>
              </w:rPr>
            </w:pPr>
            <w:r w:rsidRPr="007C4420">
              <w:rPr>
                <w:rFonts w:ascii="Times New Roman" w:hAnsi="Times New Roman"/>
                <w:iCs/>
                <w:szCs w:val="24"/>
                <w:lang w:val="hr-HR"/>
              </w:rPr>
              <w:t xml:space="preserve"> Ostali poslovi po potrebi </w:t>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r w:rsidRPr="007C4420">
              <w:rPr>
                <w:rFonts w:ascii="Times New Roman" w:hAnsi="Times New Roman"/>
                <w:iCs/>
                <w:szCs w:val="24"/>
                <w:lang w:val="hr-HR"/>
              </w:rPr>
              <w:tab/>
            </w:r>
          </w:p>
        </w:tc>
        <w:tc>
          <w:tcPr>
            <w:tcW w:w="1842" w:type="dxa"/>
          </w:tcPr>
          <w:p w14:paraId="244DDEBA"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5A665309" w14:textId="77777777" w:rsidR="00511E47" w:rsidRPr="007C4420" w:rsidRDefault="00511E47" w:rsidP="009E0216">
            <w:pPr>
              <w:jc w:val="center"/>
              <w:rPr>
                <w:rFonts w:ascii="Times New Roman" w:hAnsi="Times New Roman"/>
                <w:iCs/>
                <w:szCs w:val="24"/>
                <w:lang w:val="hr-HR"/>
              </w:rPr>
            </w:pPr>
          </w:p>
          <w:p w14:paraId="228C6A2F"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7FD24A10" w14:textId="77777777" w:rsidR="00511E47" w:rsidRPr="007C4420" w:rsidRDefault="00511E47" w:rsidP="009E0216">
            <w:pPr>
              <w:jc w:val="center"/>
              <w:rPr>
                <w:rFonts w:ascii="Times New Roman" w:hAnsi="Times New Roman"/>
                <w:iCs/>
                <w:szCs w:val="24"/>
                <w:lang w:val="hr-HR"/>
              </w:rPr>
            </w:pPr>
          </w:p>
          <w:p w14:paraId="41704278"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0AB2DCC6" w14:textId="77777777" w:rsidR="00511E47" w:rsidRPr="007C4420" w:rsidRDefault="00511E47" w:rsidP="009E0216">
            <w:pPr>
              <w:jc w:val="center"/>
              <w:rPr>
                <w:rFonts w:ascii="Times New Roman" w:hAnsi="Times New Roman"/>
                <w:iCs/>
                <w:szCs w:val="24"/>
                <w:lang w:val="hr-HR"/>
              </w:rPr>
            </w:pPr>
          </w:p>
          <w:p w14:paraId="0ACC4FFB"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5B24FE90" w14:textId="77777777" w:rsidR="00511E47" w:rsidRPr="007C4420" w:rsidRDefault="00511E47" w:rsidP="009E0216">
            <w:pPr>
              <w:jc w:val="center"/>
              <w:rPr>
                <w:rFonts w:ascii="Times New Roman" w:hAnsi="Times New Roman"/>
                <w:iCs/>
                <w:szCs w:val="24"/>
                <w:lang w:val="hr-HR"/>
              </w:rPr>
            </w:pPr>
          </w:p>
          <w:p w14:paraId="3546C4DD" w14:textId="77777777" w:rsidR="00511E47" w:rsidRPr="007C4420" w:rsidRDefault="00511E47" w:rsidP="009E0216">
            <w:pPr>
              <w:jc w:val="center"/>
              <w:rPr>
                <w:rFonts w:ascii="Times New Roman" w:hAnsi="Times New Roman"/>
                <w:iCs/>
                <w:szCs w:val="24"/>
                <w:lang w:val="hr-HR"/>
              </w:rPr>
            </w:pPr>
          </w:p>
          <w:p w14:paraId="76FB10FF"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18C8081E" w14:textId="77777777" w:rsidR="00511E47" w:rsidRPr="007C4420" w:rsidRDefault="00511E47" w:rsidP="009E0216">
            <w:pPr>
              <w:jc w:val="center"/>
              <w:rPr>
                <w:rFonts w:ascii="Times New Roman" w:hAnsi="Times New Roman"/>
                <w:iCs/>
                <w:szCs w:val="24"/>
                <w:lang w:val="hr-HR"/>
              </w:rPr>
            </w:pPr>
          </w:p>
          <w:p w14:paraId="4CEC1594" w14:textId="77777777" w:rsidR="00511E47" w:rsidRPr="007C4420" w:rsidRDefault="00511E47" w:rsidP="009E0216">
            <w:pPr>
              <w:jc w:val="center"/>
              <w:rPr>
                <w:rFonts w:ascii="Times New Roman" w:hAnsi="Times New Roman"/>
                <w:iCs/>
                <w:szCs w:val="24"/>
                <w:lang w:val="hr-HR"/>
              </w:rPr>
            </w:pPr>
          </w:p>
          <w:p w14:paraId="1804AED4"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06B3A940" w14:textId="77777777" w:rsidR="00511E47" w:rsidRPr="007C4420" w:rsidRDefault="00511E47" w:rsidP="009E0216">
            <w:pPr>
              <w:jc w:val="center"/>
              <w:rPr>
                <w:rFonts w:ascii="Times New Roman" w:hAnsi="Times New Roman"/>
                <w:iCs/>
                <w:szCs w:val="24"/>
                <w:lang w:val="hr-HR"/>
              </w:rPr>
            </w:pPr>
          </w:p>
          <w:p w14:paraId="3570B280" w14:textId="77777777" w:rsidR="00511E47" w:rsidRPr="007C4420" w:rsidRDefault="00511E47" w:rsidP="009E0216">
            <w:pPr>
              <w:jc w:val="center"/>
              <w:rPr>
                <w:rFonts w:ascii="Times New Roman" w:hAnsi="Times New Roman"/>
                <w:iCs/>
                <w:szCs w:val="24"/>
                <w:lang w:val="hr-HR"/>
              </w:rPr>
            </w:pPr>
          </w:p>
          <w:p w14:paraId="3F7C9F75"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2AFE25DE" w14:textId="77777777" w:rsidR="00511E47" w:rsidRPr="007C4420" w:rsidRDefault="00511E47" w:rsidP="009E0216">
            <w:pPr>
              <w:jc w:val="center"/>
              <w:rPr>
                <w:rFonts w:ascii="Times New Roman" w:hAnsi="Times New Roman"/>
                <w:iCs/>
                <w:szCs w:val="24"/>
                <w:lang w:val="hr-HR"/>
              </w:rPr>
            </w:pPr>
          </w:p>
          <w:p w14:paraId="72FF91BC" w14:textId="77777777" w:rsidR="00511E47" w:rsidRPr="007C4420" w:rsidRDefault="00511E47" w:rsidP="009E0216">
            <w:pPr>
              <w:jc w:val="center"/>
              <w:rPr>
                <w:rFonts w:ascii="Times New Roman" w:hAnsi="Times New Roman"/>
                <w:iCs/>
                <w:szCs w:val="24"/>
                <w:lang w:val="hr-HR"/>
              </w:rPr>
            </w:pPr>
          </w:p>
          <w:p w14:paraId="6007020C" w14:textId="77777777" w:rsidR="007C4420" w:rsidRDefault="007C4420" w:rsidP="009E0216">
            <w:pPr>
              <w:jc w:val="center"/>
              <w:rPr>
                <w:rFonts w:ascii="Times New Roman" w:hAnsi="Times New Roman"/>
                <w:iCs/>
                <w:szCs w:val="24"/>
                <w:lang w:val="hr-HR"/>
              </w:rPr>
            </w:pPr>
          </w:p>
          <w:p w14:paraId="5186BC34" w14:textId="4C11C031"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38EEE7BD" w14:textId="77777777" w:rsidR="00511E47" w:rsidRPr="007C4420" w:rsidRDefault="00511E47" w:rsidP="009E0216">
            <w:pPr>
              <w:jc w:val="center"/>
              <w:rPr>
                <w:rFonts w:ascii="Times New Roman" w:hAnsi="Times New Roman"/>
                <w:iCs/>
                <w:szCs w:val="24"/>
                <w:lang w:val="hr-HR"/>
              </w:rPr>
            </w:pPr>
          </w:p>
          <w:p w14:paraId="403D1720" w14:textId="31F8BE27" w:rsidR="00511E47" w:rsidRPr="007C4420" w:rsidRDefault="007C4420" w:rsidP="009E0216">
            <w:pPr>
              <w:rPr>
                <w:rFonts w:ascii="Times New Roman" w:hAnsi="Times New Roman"/>
                <w:iCs/>
                <w:szCs w:val="24"/>
                <w:lang w:val="hr-HR"/>
              </w:rPr>
            </w:pPr>
            <w:r w:rsidRPr="007C4420">
              <w:rPr>
                <w:rFonts w:ascii="Times New Roman" w:hAnsi="Times New Roman"/>
                <w:iCs/>
                <w:szCs w:val="24"/>
                <w:lang w:val="hr-HR"/>
              </w:rPr>
              <w:t xml:space="preserve"> </w:t>
            </w:r>
            <w:r w:rsidR="00511E47" w:rsidRPr="007C4420">
              <w:rPr>
                <w:rFonts w:ascii="Times New Roman" w:hAnsi="Times New Roman"/>
                <w:iCs/>
                <w:szCs w:val="24"/>
                <w:lang w:val="hr-HR"/>
              </w:rPr>
              <w:t>Tijekom godine</w:t>
            </w:r>
          </w:p>
          <w:p w14:paraId="746169ED" w14:textId="77777777" w:rsidR="007C4420" w:rsidRDefault="007C4420" w:rsidP="009E0216">
            <w:pPr>
              <w:jc w:val="center"/>
              <w:rPr>
                <w:rFonts w:ascii="Times New Roman" w:hAnsi="Times New Roman"/>
                <w:iCs/>
                <w:szCs w:val="24"/>
                <w:lang w:val="hr-HR"/>
              </w:rPr>
            </w:pPr>
          </w:p>
          <w:p w14:paraId="4E8500FF" w14:textId="77777777" w:rsidR="007C4420" w:rsidRDefault="007C4420" w:rsidP="009E0216">
            <w:pPr>
              <w:jc w:val="center"/>
              <w:rPr>
                <w:rFonts w:ascii="Times New Roman" w:hAnsi="Times New Roman"/>
                <w:iCs/>
                <w:szCs w:val="24"/>
                <w:lang w:val="hr-HR"/>
              </w:rPr>
            </w:pPr>
          </w:p>
          <w:p w14:paraId="690B8365" w14:textId="77777777" w:rsidR="007C4420" w:rsidRDefault="007C4420" w:rsidP="009E0216">
            <w:pPr>
              <w:jc w:val="center"/>
              <w:rPr>
                <w:rFonts w:ascii="Times New Roman" w:hAnsi="Times New Roman"/>
                <w:iCs/>
                <w:szCs w:val="24"/>
                <w:lang w:val="hr-HR"/>
              </w:rPr>
            </w:pPr>
          </w:p>
          <w:p w14:paraId="5562D853" w14:textId="77777777" w:rsidR="007C4420" w:rsidRDefault="007C4420" w:rsidP="009E0216">
            <w:pPr>
              <w:jc w:val="center"/>
              <w:rPr>
                <w:rFonts w:ascii="Times New Roman" w:hAnsi="Times New Roman"/>
                <w:iCs/>
                <w:szCs w:val="24"/>
                <w:lang w:val="hr-HR"/>
              </w:rPr>
            </w:pPr>
          </w:p>
          <w:p w14:paraId="02ACFBD3" w14:textId="79BCA715"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41456EEC" w14:textId="77777777" w:rsidR="00511E47" w:rsidRPr="007C4420" w:rsidRDefault="00511E47" w:rsidP="009E0216">
            <w:pPr>
              <w:jc w:val="center"/>
              <w:rPr>
                <w:rFonts w:ascii="Times New Roman" w:hAnsi="Times New Roman"/>
                <w:iCs/>
                <w:szCs w:val="24"/>
                <w:lang w:val="hr-HR"/>
              </w:rPr>
            </w:pPr>
          </w:p>
          <w:p w14:paraId="1FBD2017"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3584E05B" w14:textId="77777777" w:rsidR="00511E47" w:rsidRPr="007C4420" w:rsidRDefault="00511E47" w:rsidP="009E0216">
            <w:pPr>
              <w:jc w:val="center"/>
              <w:rPr>
                <w:rFonts w:ascii="Times New Roman" w:hAnsi="Times New Roman"/>
                <w:iCs/>
                <w:szCs w:val="24"/>
                <w:lang w:val="hr-HR"/>
              </w:rPr>
            </w:pPr>
          </w:p>
          <w:p w14:paraId="459FE045"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Tijekom godine</w:t>
            </w:r>
          </w:p>
          <w:p w14:paraId="216B8F69" w14:textId="77777777" w:rsidR="00511E47" w:rsidRPr="007C4420" w:rsidRDefault="00511E47" w:rsidP="009E0216">
            <w:pPr>
              <w:jc w:val="center"/>
              <w:rPr>
                <w:rFonts w:ascii="Times New Roman" w:hAnsi="Times New Roman"/>
                <w:iCs/>
                <w:szCs w:val="24"/>
                <w:lang w:val="hr-HR"/>
              </w:rPr>
            </w:pPr>
          </w:p>
        </w:tc>
        <w:tc>
          <w:tcPr>
            <w:tcW w:w="1418" w:type="dxa"/>
          </w:tcPr>
          <w:p w14:paraId="3669688A"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20</w:t>
            </w:r>
          </w:p>
          <w:p w14:paraId="04DC5539" w14:textId="77777777" w:rsidR="00511E47" w:rsidRPr="007C4420" w:rsidRDefault="00511E47" w:rsidP="009E0216">
            <w:pPr>
              <w:jc w:val="center"/>
              <w:rPr>
                <w:rFonts w:ascii="Times New Roman" w:hAnsi="Times New Roman"/>
                <w:iCs/>
                <w:szCs w:val="24"/>
                <w:lang w:val="hr-HR"/>
              </w:rPr>
            </w:pPr>
          </w:p>
          <w:p w14:paraId="13BE0C14"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35</w:t>
            </w:r>
          </w:p>
          <w:p w14:paraId="7CE220B9" w14:textId="77777777" w:rsidR="00511E47" w:rsidRPr="007C4420" w:rsidRDefault="00511E47" w:rsidP="009E0216">
            <w:pPr>
              <w:jc w:val="center"/>
              <w:rPr>
                <w:rFonts w:ascii="Times New Roman" w:hAnsi="Times New Roman"/>
                <w:iCs/>
                <w:szCs w:val="24"/>
                <w:lang w:val="hr-HR"/>
              </w:rPr>
            </w:pPr>
          </w:p>
          <w:p w14:paraId="0A0E41A9"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25</w:t>
            </w:r>
          </w:p>
          <w:p w14:paraId="5FF9ABF6" w14:textId="77777777" w:rsidR="00511E47" w:rsidRPr="007C4420" w:rsidRDefault="00511E47" w:rsidP="009E0216">
            <w:pPr>
              <w:jc w:val="center"/>
              <w:rPr>
                <w:rFonts w:ascii="Times New Roman" w:hAnsi="Times New Roman"/>
                <w:iCs/>
                <w:szCs w:val="24"/>
                <w:lang w:val="hr-HR"/>
              </w:rPr>
            </w:pPr>
          </w:p>
          <w:p w14:paraId="0846E5B8"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70</w:t>
            </w:r>
          </w:p>
          <w:p w14:paraId="22E78628" w14:textId="77777777" w:rsidR="00511E47" w:rsidRPr="007C4420" w:rsidRDefault="00511E47" w:rsidP="009E0216">
            <w:pPr>
              <w:jc w:val="center"/>
              <w:rPr>
                <w:rFonts w:ascii="Times New Roman" w:hAnsi="Times New Roman"/>
                <w:iCs/>
                <w:szCs w:val="24"/>
                <w:lang w:val="hr-HR"/>
              </w:rPr>
            </w:pPr>
          </w:p>
          <w:p w14:paraId="27127CDB" w14:textId="77777777" w:rsidR="00511E47" w:rsidRPr="007C4420" w:rsidRDefault="00511E47" w:rsidP="009E0216">
            <w:pPr>
              <w:jc w:val="center"/>
              <w:rPr>
                <w:rFonts w:ascii="Times New Roman" w:hAnsi="Times New Roman"/>
                <w:iCs/>
                <w:szCs w:val="24"/>
                <w:lang w:val="hr-HR"/>
              </w:rPr>
            </w:pPr>
          </w:p>
          <w:p w14:paraId="0B4CAC9D"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40</w:t>
            </w:r>
          </w:p>
          <w:p w14:paraId="1786A85A" w14:textId="77777777" w:rsidR="00511E47" w:rsidRPr="007C4420" w:rsidRDefault="00511E47" w:rsidP="009E0216">
            <w:pPr>
              <w:jc w:val="center"/>
              <w:rPr>
                <w:rFonts w:ascii="Times New Roman" w:hAnsi="Times New Roman"/>
                <w:iCs/>
                <w:szCs w:val="24"/>
                <w:lang w:val="hr-HR"/>
              </w:rPr>
            </w:pPr>
          </w:p>
          <w:p w14:paraId="23F549B5" w14:textId="77777777" w:rsidR="00511E47" w:rsidRPr="007C4420" w:rsidRDefault="00511E47" w:rsidP="009E0216">
            <w:pPr>
              <w:jc w:val="center"/>
              <w:rPr>
                <w:rFonts w:ascii="Times New Roman" w:hAnsi="Times New Roman"/>
                <w:iCs/>
                <w:szCs w:val="24"/>
                <w:lang w:val="hr-HR"/>
              </w:rPr>
            </w:pPr>
          </w:p>
          <w:p w14:paraId="14196366"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80</w:t>
            </w:r>
          </w:p>
          <w:p w14:paraId="2D06EDD6" w14:textId="77777777" w:rsidR="00511E47" w:rsidRPr="007C4420" w:rsidRDefault="00511E47" w:rsidP="009E0216">
            <w:pPr>
              <w:jc w:val="center"/>
              <w:rPr>
                <w:rFonts w:ascii="Times New Roman" w:hAnsi="Times New Roman"/>
                <w:iCs/>
                <w:szCs w:val="24"/>
                <w:lang w:val="hr-HR"/>
              </w:rPr>
            </w:pPr>
          </w:p>
          <w:p w14:paraId="7DDF03E7" w14:textId="77777777" w:rsidR="00511E47" w:rsidRPr="007C4420" w:rsidRDefault="00511E47" w:rsidP="009E0216">
            <w:pPr>
              <w:jc w:val="center"/>
              <w:rPr>
                <w:rFonts w:ascii="Times New Roman" w:hAnsi="Times New Roman"/>
                <w:iCs/>
                <w:szCs w:val="24"/>
                <w:lang w:val="hr-HR"/>
              </w:rPr>
            </w:pPr>
          </w:p>
          <w:p w14:paraId="6FA5BAF6"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40</w:t>
            </w:r>
          </w:p>
          <w:p w14:paraId="44026DEC" w14:textId="77777777" w:rsidR="00511E47" w:rsidRPr="007C4420" w:rsidRDefault="00511E47" w:rsidP="009E0216">
            <w:pPr>
              <w:jc w:val="center"/>
              <w:rPr>
                <w:rFonts w:ascii="Times New Roman" w:hAnsi="Times New Roman"/>
                <w:iCs/>
                <w:szCs w:val="24"/>
                <w:lang w:val="hr-HR"/>
              </w:rPr>
            </w:pPr>
          </w:p>
          <w:p w14:paraId="2C3FC8A2" w14:textId="77777777" w:rsidR="00511E47" w:rsidRPr="007C4420" w:rsidRDefault="00511E47" w:rsidP="009E0216">
            <w:pPr>
              <w:jc w:val="center"/>
              <w:rPr>
                <w:rFonts w:ascii="Times New Roman" w:hAnsi="Times New Roman"/>
                <w:iCs/>
                <w:szCs w:val="24"/>
                <w:lang w:val="hr-HR"/>
              </w:rPr>
            </w:pPr>
          </w:p>
          <w:p w14:paraId="2600B6C9"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70</w:t>
            </w:r>
          </w:p>
          <w:p w14:paraId="0470FEE3" w14:textId="77777777" w:rsidR="00511E47" w:rsidRPr="007C4420" w:rsidRDefault="00511E47" w:rsidP="009E0216">
            <w:pPr>
              <w:jc w:val="center"/>
              <w:rPr>
                <w:rFonts w:ascii="Times New Roman" w:hAnsi="Times New Roman"/>
                <w:iCs/>
                <w:szCs w:val="24"/>
                <w:lang w:val="hr-HR"/>
              </w:rPr>
            </w:pPr>
          </w:p>
          <w:p w14:paraId="7DEEF0F9"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20</w:t>
            </w:r>
          </w:p>
          <w:p w14:paraId="529F8E98"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170</w:t>
            </w:r>
          </w:p>
          <w:p w14:paraId="4E2E4D16" w14:textId="77777777" w:rsidR="00511E47" w:rsidRPr="007C4420" w:rsidRDefault="00511E47" w:rsidP="009E0216">
            <w:pPr>
              <w:jc w:val="center"/>
              <w:rPr>
                <w:rFonts w:ascii="Times New Roman" w:hAnsi="Times New Roman"/>
                <w:iCs/>
                <w:szCs w:val="24"/>
                <w:lang w:val="hr-HR"/>
              </w:rPr>
            </w:pPr>
          </w:p>
          <w:p w14:paraId="61502619"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80</w:t>
            </w:r>
          </w:p>
          <w:p w14:paraId="5AD27681" w14:textId="77777777" w:rsidR="00511E47" w:rsidRPr="007C4420" w:rsidRDefault="00511E47" w:rsidP="009E0216">
            <w:pPr>
              <w:jc w:val="center"/>
              <w:rPr>
                <w:rFonts w:ascii="Times New Roman" w:hAnsi="Times New Roman"/>
                <w:iCs/>
                <w:szCs w:val="24"/>
                <w:lang w:val="hr-HR"/>
              </w:rPr>
            </w:pPr>
          </w:p>
          <w:p w14:paraId="57192281"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50</w:t>
            </w:r>
          </w:p>
        </w:tc>
      </w:tr>
      <w:tr w:rsidR="00511E47" w:rsidRPr="00D64208" w14:paraId="0776F56C" w14:textId="77777777" w:rsidTr="00CA75EF">
        <w:tc>
          <w:tcPr>
            <w:tcW w:w="7656" w:type="dxa"/>
          </w:tcPr>
          <w:p w14:paraId="0F36C863" w14:textId="77777777" w:rsidR="00511E47" w:rsidRPr="007C4420" w:rsidRDefault="00511E47" w:rsidP="009E0216">
            <w:pPr>
              <w:rPr>
                <w:rFonts w:ascii="Times New Roman" w:hAnsi="Times New Roman"/>
                <w:iCs/>
                <w:szCs w:val="24"/>
                <w:lang w:val="hr-HR"/>
              </w:rPr>
            </w:pPr>
            <w:r w:rsidRPr="007C4420">
              <w:rPr>
                <w:rFonts w:ascii="Times New Roman" w:hAnsi="Times New Roman"/>
                <w:iCs/>
                <w:szCs w:val="24"/>
                <w:lang w:val="hr-HR"/>
              </w:rPr>
              <w:t xml:space="preserve"> UKUPNO PLANIRANO:</w:t>
            </w:r>
          </w:p>
        </w:tc>
        <w:tc>
          <w:tcPr>
            <w:tcW w:w="1842" w:type="dxa"/>
          </w:tcPr>
          <w:p w14:paraId="43B2461F" w14:textId="77777777" w:rsidR="00511E47" w:rsidRPr="007C4420" w:rsidRDefault="00511E47" w:rsidP="009E0216">
            <w:pPr>
              <w:jc w:val="center"/>
              <w:rPr>
                <w:rFonts w:ascii="Times New Roman" w:hAnsi="Times New Roman"/>
                <w:iCs/>
                <w:szCs w:val="24"/>
                <w:lang w:val="hr-HR"/>
              </w:rPr>
            </w:pPr>
          </w:p>
        </w:tc>
        <w:tc>
          <w:tcPr>
            <w:tcW w:w="1418" w:type="dxa"/>
          </w:tcPr>
          <w:p w14:paraId="2938EA08" w14:textId="77777777" w:rsidR="00511E47" w:rsidRPr="007C4420" w:rsidRDefault="00511E47" w:rsidP="009E0216">
            <w:pPr>
              <w:jc w:val="center"/>
              <w:rPr>
                <w:rFonts w:ascii="Times New Roman" w:hAnsi="Times New Roman"/>
                <w:iCs/>
                <w:szCs w:val="24"/>
                <w:lang w:val="hr-HR"/>
              </w:rPr>
            </w:pPr>
            <w:r w:rsidRPr="007C4420">
              <w:rPr>
                <w:rFonts w:ascii="Times New Roman" w:hAnsi="Times New Roman"/>
                <w:iCs/>
                <w:szCs w:val="24"/>
                <w:lang w:val="hr-HR"/>
              </w:rPr>
              <w:t>700</w:t>
            </w:r>
          </w:p>
        </w:tc>
      </w:tr>
    </w:tbl>
    <w:p w14:paraId="79B1F2C4" w14:textId="77777777" w:rsidR="00511E47" w:rsidRDefault="00511E47" w:rsidP="00511E47"/>
    <w:p w14:paraId="6752B1EB" w14:textId="2172E772" w:rsidR="00004572" w:rsidRPr="00BA4E1C" w:rsidRDefault="009364BC">
      <w:pPr>
        <w:rPr>
          <w:rFonts w:ascii="Times New Roman" w:hAnsi="Times New Roman"/>
          <w:i/>
          <w:sz w:val="28"/>
          <w:szCs w:val="28"/>
          <w:lang w:val="hr-HR"/>
        </w:rPr>
      </w:pPr>
      <w:r w:rsidRPr="00BA4E1C">
        <w:rPr>
          <w:rFonts w:ascii="Times New Roman" w:hAnsi="Times New Roman"/>
          <w:i/>
          <w:sz w:val="28"/>
          <w:szCs w:val="28"/>
          <w:lang w:val="hr-HR"/>
        </w:rPr>
        <w:tab/>
      </w:r>
    </w:p>
    <w:p w14:paraId="5025B2D7" w14:textId="6AAFD642" w:rsidR="001A3C2C" w:rsidRPr="00BA4E1C" w:rsidRDefault="001A3C2C">
      <w:pPr>
        <w:rPr>
          <w:rFonts w:ascii="Times New Roman" w:hAnsi="Times New Roman"/>
          <w:i/>
          <w:sz w:val="28"/>
          <w:szCs w:val="28"/>
          <w:lang w:val="hr-HR"/>
        </w:rPr>
      </w:pPr>
    </w:p>
    <w:p w14:paraId="76BB9583" w14:textId="6BA61873" w:rsidR="001A3C2C" w:rsidRDefault="001A3C2C">
      <w:pPr>
        <w:rPr>
          <w:rFonts w:ascii="Times New Roman" w:hAnsi="Times New Roman"/>
          <w:i/>
          <w:sz w:val="28"/>
          <w:szCs w:val="28"/>
          <w:lang w:val="hr-HR"/>
        </w:rPr>
      </w:pPr>
    </w:p>
    <w:p w14:paraId="5E04D82E" w14:textId="77777777" w:rsidR="004A5FBF" w:rsidRPr="00BA4E1C" w:rsidRDefault="004A5FBF">
      <w:pPr>
        <w:rPr>
          <w:rFonts w:ascii="Times New Roman" w:hAnsi="Times New Roman"/>
          <w:i/>
          <w:sz w:val="28"/>
          <w:szCs w:val="28"/>
          <w:lang w:val="hr-HR"/>
        </w:rPr>
      </w:pPr>
    </w:p>
    <w:p w14:paraId="5FC72F4C" w14:textId="5136E7BD" w:rsidR="001A3C2C" w:rsidRPr="00BA4E1C" w:rsidRDefault="001A3C2C">
      <w:pPr>
        <w:rPr>
          <w:rFonts w:ascii="Times New Roman" w:hAnsi="Times New Roman"/>
          <w:i/>
          <w:sz w:val="28"/>
          <w:szCs w:val="28"/>
          <w:lang w:val="hr-HR"/>
        </w:rPr>
      </w:pPr>
    </w:p>
    <w:p w14:paraId="426520DE" w14:textId="66CA2D5B" w:rsidR="001A3C2C" w:rsidRPr="00BA4E1C" w:rsidRDefault="001A3C2C">
      <w:pPr>
        <w:rPr>
          <w:rFonts w:ascii="Times New Roman" w:hAnsi="Times New Roman"/>
          <w:i/>
          <w:sz w:val="28"/>
          <w:szCs w:val="28"/>
          <w:lang w:val="hr-HR"/>
        </w:rPr>
      </w:pPr>
    </w:p>
    <w:p w14:paraId="67D28990" w14:textId="12F43900" w:rsidR="007C4420" w:rsidRDefault="007C4420">
      <w:pPr>
        <w:rPr>
          <w:rFonts w:ascii="Times New Roman" w:hAnsi="Times New Roman"/>
          <w:i/>
          <w:sz w:val="28"/>
          <w:lang w:val="hr-HR"/>
        </w:rPr>
      </w:pPr>
    </w:p>
    <w:p w14:paraId="3E3B66C1" w14:textId="77777777" w:rsidR="007C4420" w:rsidRPr="00BA4E1C" w:rsidRDefault="007C4420">
      <w:pPr>
        <w:rPr>
          <w:rFonts w:ascii="Times New Roman" w:hAnsi="Times New Roman"/>
          <w:i/>
          <w:sz w:val="28"/>
          <w:lang w:val="hr-HR"/>
        </w:rPr>
      </w:pPr>
    </w:p>
    <w:p w14:paraId="6A07DF8C" w14:textId="43215C46" w:rsidR="00736B74" w:rsidRPr="00B11BF3" w:rsidRDefault="00736B74" w:rsidP="009B0B5E">
      <w:pPr>
        <w:ind w:firstLine="360"/>
        <w:jc w:val="center"/>
        <w:rPr>
          <w:rFonts w:ascii="Times New Roman" w:hAnsi="Times New Roman"/>
          <w:sz w:val="28"/>
          <w:lang w:val="hr-HR"/>
        </w:rPr>
      </w:pPr>
      <w:r w:rsidRPr="00B11BF3">
        <w:rPr>
          <w:rFonts w:ascii="Times New Roman" w:hAnsi="Times New Roman"/>
          <w:sz w:val="28"/>
          <w:lang w:val="hr-HR"/>
        </w:rPr>
        <w:t>10.</w:t>
      </w:r>
      <w:r w:rsidR="0043253B">
        <w:rPr>
          <w:rFonts w:ascii="Times New Roman" w:hAnsi="Times New Roman"/>
          <w:sz w:val="28"/>
          <w:lang w:val="hr-HR"/>
        </w:rPr>
        <w:t>5</w:t>
      </w:r>
      <w:r w:rsidRPr="00B11BF3">
        <w:rPr>
          <w:rFonts w:ascii="Times New Roman" w:hAnsi="Times New Roman"/>
          <w:sz w:val="28"/>
          <w:lang w:val="hr-HR"/>
        </w:rPr>
        <w:t>. PLAN RADA TAJNIŠTVA I ADMINISTRATIVNO – TEHNIČKE SLUŽBE</w:t>
      </w:r>
    </w:p>
    <w:p w14:paraId="4B17F478" w14:textId="77777777" w:rsidR="00736B74" w:rsidRPr="00B11BF3" w:rsidRDefault="00736B74" w:rsidP="00736B74">
      <w:pPr>
        <w:rPr>
          <w:rFonts w:ascii="Times New Roman" w:hAnsi="Times New Roman"/>
          <w:sz w:val="28"/>
          <w:lang w:val="hr-HR"/>
        </w:rPr>
      </w:pPr>
    </w:p>
    <w:p w14:paraId="710A8E09" w14:textId="77777777" w:rsidR="00736B74" w:rsidRPr="009B0B5E" w:rsidRDefault="00736B74" w:rsidP="007C4420">
      <w:pPr>
        <w:spacing w:line="360" w:lineRule="auto"/>
        <w:ind w:firstLine="360"/>
        <w:jc w:val="both"/>
        <w:rPr>
          <w:rFonts w:ascii="Times New Roman" w:hAnsi="Times New Roman"/>
          <w:i/>
          <w:szCs w:val="24"/>
          <w:lang w:val="hr-HR"/>
        </w:rPr>
      </w:pPr>
      <w:r w:rsidRPr="009B0B5E">
        <w:rPr>
          <w:rFonts w:ascii="Times New Roman" w:hAnsi="Times New Roman"/>
          <w:szCs w:val="24"/>
          <w:lang w:val="hr-HR"/>
        </w:rPr>
        <w:t xml:space="preserve">Planovi rada tajništva i administrativno-tehničke službe proizlaze iz odredbi </w:t>
      </w:r>
      <w:r w:rsidRPr="009B0B5E">
        <w:rPr>
          <w:rFonts w:ascii="Times New Roman" w:hAnsi="Times New Roman"/>
          <w:i/>
          <w:szCs w:val="24"/>
          <w:lang w:val="hr-HR"/>
        </w:rPr>
        <w:t>Pravilnika o djelokrugu rada tajnika te administrativno-tehničkim i pomoćnim poslovima</w:t>
      </w:r>
      <w:r w:rsidRPr="009B0B5E">
        <w:rPr>
          <w:rFonts w:ascii="Times New Roman" w:hAnsi="Times New Roman"/>
          <w:szCs w:val="24"/>
          <w:lang w:val="hr-HR"/>
        </w:rPr>
        <w:t xml:space="preserve"> koji se obavljaju u školi i </w:t>
      </w:r>
      <w:r w:rsidRPr="009B0B5E">
        <w:rPr>
          <w:rFonts w:ascii="Times New Roman" w:hAnsi="Times New Roman"/>
          <w:i/>
          <w:szCs w:val="24"/>
          <w:lang w:val="hr-HR"/>
        </w:rPr>
        <w:t>Pravilnika o unutarnjem ustrojstvu i načinu rada škole.</w:t>
      </w:r>
    </w:p>
    <w:p w14:paraId="3CF7E56F" w14:textId="77777777" w:rsidR="00736B74" w:rsidRPr="009B0B5E" w:rsidRDefault="00736B74" w:rsidP="009B0B5E">
      <w:pPr>
        <w:spacing w:line="360" w:lineRule="auto"/>
        <w:jc w:val="both"/>
        <w:rPr>
          <w:rFonts w:ascii="Times New Roman" w:hAnsi="Times New Roman"/>
          <w:i/>
          <w:szCs w:val="24"/>
          <w:lang w:val="hr-HR"/>
        </w:rPr>
      </w:pPr>
    </w:p>
    <w:p w14:paraId="0D299809" w14:textId="77777777" w:rsidR="00736B74" w:rsidRPr="009B0B5E" w:rsidRDefault="00736B74" w:rsidP="007C4420">
      <w:pPr>
        <w:spacing w:line="360" w:lineRule="auto"/>
        <w:ind w:firstLine="360"/>
        <w:jc w:val="both"/>
        <w:rPr>
          <w:rFonts w:ascii="Times New Roman" w:hAnsi="Times New Roman"/>
          <w:szCs w:val="24"/>
          <w:lang w:val="hr-HR"/>
        </w:rPr>
      </w:pPr>
      <w:r w:rsidRPr="009B0B5E">
        <w:rPr>
          <w:rFonts w:ascii="Times New Roman" w:hAnsi="Times New Roman"/>
          <w:szCs w:val="24"/>
          <w:lang w:val="hr-HR"/>
        </w:rPr>
        <w:t>Tajnik škole redovno, kroz cijelu godinu, obavlja: normativno-pravne poslove (izrađuje normativne akte, ugovore, rješenja i odluke te prati i provodi propise), kadrovske poslove (obavlja poslove vezane za zasnivanje i prestanak radnog odnosa, vodi evidencije radnika, vrši prijave i odjave radnika i članova njihovih obitelji nadležnima službama mirovinskog i zdravstvenog osiguranja, izrađuje rješenja o korištenju godišnjeg odmora radnika i o tome vodi kontrolu, vodi ostale evidencije radnika), opće i administrativno-analitičke poslove (radi sa strankama, surađuje s tijelima upravljanja i radnim tijelima škole te s nadležnim ministarstvima te jedinicama lokalne i područne (regionalne) samouprave, sudjeluje u pripremi sjednica i vodi dokumentaciju školskog odbora, vodi evidenciju o radnom vremenu administrativno-tehničkih i pomoćnih radnika, obavlja i dodatne poslove koji proizlaze iz programa, projekata i aktivnosti koji se financiraju iz proračuna jedinica lokalne i područne (regionalne) samouprave, obavlja i ostale administrativne poslove koji proizlaze iz godišnjeg plana i programa rada škole i drugih propisa.</w:t>
      </w:r>
    </w:p>
    <w:p w14:paraId="7B2ADFAE" w14:textId="3389C009" w:rsidR="00736B74" w:rsidRPr="009B0B5E" w:rsidRDefault="00736B74" w:rsidP="007C4420">
      <w:pPr>
        <w:spacing w:line="360" w:lineRule="auto"/>
        <w:ind w:firstLine="360"/>
        <w:jc w:val="both"/>
        <w:rPr>
          <w:rFonts w:ascii="Times New Roman" w:hAnsi="Times New Roman"/>
          <w:szCs w:val="24"/>
          <w:lang w:val="hr-HR"/>
        </w:rPr>
      </w:pPr>
      <w:r w:rsidRPr="009B0B5E">
        <w:rPr>
          <w:rFonts w:ascii="Times New Roman" w:hAnsi="Times New Roman"/>
          <w:szCs w:val="24"/>
          <w:lang w:val="hr-HR"/>
        </w:rPr>
        <w:t>S obzirom da Osnovna škola Dalj, Dalj nema zaposlenog administrativnog referenta, tajnik obavlja i poslove i administrativnog referenta: vodi evidenciju podataka o učenicima i priprema različite potvrde na temelju tih evidencija, obavlja poslove vezane uz obradu podataka u elektroničkim maticama, arhivira podatke o učenicima i radnicima, ažurira podatke o radnicima, izdaje javne isprave, obavlja poslove vezane uz unos podataka o radnicima u elektroničkim maticama (e</w:t>
      </w:r>
      <w:r w:rsidR="009F44B0">
        <w:rPr>
          <w:rFonts w:ascii="Times New Roman" w:hAnsi="Times New Roman"/>
          <w:szCs w:val="24"/>
          <w:lang w:val="hr-HR"/>
        </w:rPr>
        <w:t>-</w:t>
      </w:r>
      <w:r w:rsidRPr="009B0B5E">
        <w:rPr>
          <w:rFonts w:ascii="Times New Roman" w:hAnsi="Times New Roman"/>
          <w:szCs w:val="24"/>
          <w:lang w:val="hr-HR"/>
        </w:rPr>
        <w:t>Matica, CARNet, Registar zaposlenih u javnim službama), priprema podatke vezano uz vanjsko vrednovanje, prima, razvrstava, urudžbira, otprema i arhivira poštu te obavlja i druge poslove koji proizlaze iz godišnjeg plana i programa rada škole i drugih propisa.</w:t>
      </w:r>
    </w:p>
    <w:p w14:paraId="01195616" w14:textId="48780D99" w:rsidR="00736B74" w:rsidRPr="009B0B5E" w:rsidRDefault="00736B74" w:rsidP="007C4420">
      <w:pPr>
        <w:spacing w:line="360" w:lineRule="auto"/>
        <w:ind w:firstLine="360"/>
        <w:jc w:val="both"/>
        <w:rPr>
          <w:rFonts w:ascii="Times New Roman" w:hAnsi="Times New Roman"/>
          <w:szCs w:val="24"/>
          <w:lang w:val="hr-HR"/>
        </w:rPr>
      </w:pPr>
      <w:r w:rsidRPr="009B0B5E">
        <w:rPr>
          <w:rFonts w:ascii="Times New Roman" w:hAnsi="Times New Roman"/>
          <w:szCs w:val="24"/>
          <w:lang w:val="hr-HR"/>
        </w:rPr>
        <w:t>Voditelj računovodstva</w:t>
      </w:r>
      <w:r w:rsidRPr="009B0B5E">
        <w:rPr>
          <w:rFonts w:ascii="Times New Roman" w:hAnsi="Times New Roman"/>
          <w:szCs w:val="24"/>
        </w:rPr>
        <w:t xml:space="preserve"> </w:t>
      </w:r>
      <w:r w:rsidR="009B0B5E">
        <w:rPr>
          <w:rFonts w:ascii="Times New Roman" w:hAnsi="Times New Roman"/>
          <w:szCs w:val="24"/>
          <w:lang w:val="hr-HR"/>
        </w:rPr>
        <w:t>redovito</w:t>
      </w:r>
      <w:r w:rsidRPr="009B0B5E">
        <w:rPr>
          <w:rFonts w:ascii="Times New Roman" w:hAnsi="Times New Roman"/>
          <w:szCs w:val="24"/>
          <w:lang w:val="hr-HR"/>
        </w:rPr>
        <w:t xml:space="preserve">, kroz cijelu godinu, obavlja sljedeće poslove: organizira i vodi računovodstvene i knjigovodstvene poslove u osnovnoj školi, u suradnji s ravnateljem, izrađuje prijedlog financijskog plana po programima i izvorima financiranja te prati njihovo izvršavanje, vodi poslovne knjige u skladu s propisima, kontrolira obračune i isplate putnih </w:t>
      </w:r>
      <w:r w:rsidRPr="009B0B5E">
        <w:rPr>
          <w:rFonts w:ascii="Times New Roman" w:hAnsi="Times New Roman"/>
          <w:szCs w:val="24"/>
          <w:lang w:val="hr-HR"/>
        </w:rPr>
        <w:lastRenderedPageBreak/>
        <w:t>naloga, sastavlja godišnje i periodične financijske te statističke izvještaje, priprema operativna izvješća i analize za školski odbor i ravnatelja škole te za jedinice lokalne i područne (regionalne) samouprave, priprema godišnji popis imovine, obveza i potraživanja, knjiži inventurne razlike i otpis vrijednosti, surađuje s nadležnim ministarstvima, uredima državne uprave, jedinicama lokalne i područne (regionalne) samouprave, službama mirovinskog i zdravstvenog osiguranja, poreznim uredima, usklađuje stanja s poslovnim partnerima, obavlja poslove vezane uz uspostavu i razvoj sustava financijskog upravljanja i kontrole, obavlja i dodatne računovodstvene, financijske i knjigovodstvene poslove koji proizlaze iz programa, projekata i aktivnosti koji se financiraju iz proračuna jedinica lokalne i područne (regionalne) samouprave, obavlja i ostale računovodstvene, financijske i knjigovodstvene poslove koji proizlaze iz godišnjega plana i programa rada škole i drugih propisa.</w:t>
      </w:r>
    </w:p>
    <w:p w14:paraId="44082903" w14:textId="77777777" w:rsidR="00736B74" w:rsidRPr="009B0B5E" w:rsidRDefault="00736B74" w:rsidP="009B0B5E">
      <w:pPr>
        <w:spacing w:line="360" w:lineRule="auto"/>
        <w:jc w:val="both"/>
        <w:rPr>
          <w:rFonts w:ascii="Times New Roman" w:hAnsi="Times New Roman"/>
          <w:szCs w:val="24"/>
          <w:lang w:val="hr-HR"/>
        </w:rPr>
      </w:pPr>
    </w:p>
    <w:p w14:paraId="081A3994" w14:textId="77777777" w:rsidR="00736B74" w:rsidRPr="009B0B5E" w:rsidRDefault="00736B74" w:rsidP="007C4420">
      <w:pPr>
        <w:spacing w:line="360" w:lineRule="auto"/>
        <w:ind w:firstLine="360"/>
        <w:jc w:val="both"/>
        <w:rPr>
          <w:rFonts w:ascii="Times New Roman" w:hAnsi="Times New Roman"/>
          <w:szCs w:val="24"/>
          <w:lang w:val="hr-HR"/>
        </w:rPr>
      </w:pPr>
      <w:r w:rsidRPr="009B0B5E">
        <w:rPr>
          <w:rFonts w:ascii="Times New Roman" w:hAnsi="Times New Roman"/>
          <w:szCs w:val="24"/>
          <w:lang w:val="hr-HR"/>
        </w:rPr>
        <w:t>S obzirom da Osnovna škola Dalj, Dalj nema zaposlenog računovodstvenog referenta, voditelj računovodstva obavlja i poslove računovodstvenog referenta:</w:t>
      </w:r>
      <w:r w:rsidRPr="009B0B5E">
        <w:rPr>
          <w:rFonts w:ascii="Times New Roman" w:hAnsi="Times New Roman"/>
          <w:szCs w:val="24"/>
        </w:rPr>
        <w:t xml:space="preserve"> </w:t>
      </w:r>
      <w:r w:rsidRPr="009B0B5E">
        <w:rPr>
          <w:rFonts w:ascii="Times New Roman" w:hAnsi="Times New Roman"/>
          <w:szCs w:val="24"/>
          <w:lang w:val="hr-HR"/>
        </w:rPr>
        <w:t>obračunava isplate i naknade plaća u skladu s posebnim propisima, obračunava isplate po ugovorima o djelu vanjskim suradnicima, evidentira i izrađuje ulazne i izlazne fakture, radi blagajničke poslove te obavlja ostale poslove koji proizlaze iz godišnjega plana i programa rada škole i drugih propisa.</w:t>
      </w:r>
    </w:p>
    <w:p w14:paraId="619A73CD" w14:textId="77777777" w:rsidR="00736B74" w:rsidRPr="009B0B5E" w:rsidRDefault="00736B74" w:rsidP="007C4420">
      <w:pPr>
        <w:spacing w:line="360" w:lineRule="auto"/>
        <w:ind w:firstLine="360"/>
        <w:jc w:val="both"/>
        <w:rPr>
          <w:rFonts w:ascii="Times New Roman" w:hAnsi="Times New Roman"/>
          <w:szCs w:val="24"/>
          <w:lang w:val="hr-HR"/>
        </w:rPr>
      </w:pPr>
      <w:r w:rsidRPr="009B0B5E">
        <w:rPr>
          <w:rFonts w:ascii="Times New Roman" w:hAnsi="Times New Roman"/>
          <w:szCs w:val="24"/>
          <w:lang w:val="hr-HR"/>
        </w:rPr>
        <w:t>Spremači redovno, kroz cijelu godinu, obavljaju poslove održavanja i čišćenja školskog prostora i opreme: čišćenje i održavanje prilaza i ulaza u školu, školskih učionica, kabineta, radionica, sanitarnih čvorova, hodnika, stubišta, spavaonica, blagovaonice, školske sportske dvorane i drugih prostorija škole te vanjskog okoliša, čišćenje i održavanje vrata, namještaja, sagova, prozorskih stakala, a prema potrebi spremač obavlja i poslove dežurstva i dostavljača te druge poslove koji proizlaze iz godišnjega plana i programa rada škole.</w:t>
      </w:r>
    </w:p>
    <w:p w14:paraId="7D596333" w14:textId="77777777" w:rsidR="00736B74" w:rsidRPr="009B0B5E" w:rsidRDefault="00736B74" w:rsidP="009B0B5E">
      <w:pPr>
        <w:spacing w:line="360" w:lineRule="auto"/>
        <w:jc w:val="both"/>
        <w:rPr>
          <w:rFonts w:ascii="Times New Roman" w:hAnsi="Times New Roman"/>
          <w:szCs w:val="24"/>
          <w:lang w:val="hr-HR"/>
        </w:rPr>
      </w:pPr>
    </w:p>
    <w:p w14:paraId="693F92A9" w14:textId="7E05AC66" w:rsidR="00736B74" w:rsidRPr="009B0B5E" w:rsidRDefault="00736B74" w:rsidP="007C4420">
      <w:pPr>
        <w:spacing w:line="360" w:lineRule="auto"/>
        <w:ind w:firstLine="360"/>
        <w:jc w:val="both"/>
        <w:rPr>
          <w:rFonts w:ascii="Times New Roman" w:hAnsi="Times New Roman"/>
          <w:szCs w:val="24"/>
          <w:lang w:val="hr-HR"/>
        </w:rPr>
      </w:pPr>
      <w:r w:rsidRPr="009B0B5E">
        <w:rPr>
          <w:rFonts w:ascii="Times New Roman" w:hAnsi="Times New Roman"/>
          <w:szCs w:val="24"/>
          <w:lang w:val="hr-HR"/>
        </w:rPr>
        <w:t>Domari redovno, kroz cijelu godinu, obavljaju poslove rukovođenja i brige o radu kotlovnica, toplinskih stanica i drugih uređaja grijanja, obavljaju popravke, održavaju prilaz i ulaz u školu, obavljaju poslove održavanja objekta škole i njezina okoliša, poslove dežurstva te druge poslove koji proizlaze iz godišnjeg plana i programa rada osnovne škole.</w:t>
      </w:r>
    </w:p>
    <w:p w14:paraId="46EA5667" w14:textId="77777777" w:rsidR="00736B74" w:rsidRPr="009B0B5E" w:rsidRDefault="00736B74" w:rsidP="009B0B5E">
      <w:pPr>
        <w:spacing w:line="360" w:lineRule="auto"/>
        <w:jc w:val="both"/>
        <w:rPr>
          <w:rFonts w:ascii="Times New Roman" w:hAnsi="Times New Roman"/>
          <w:szCs w:val="24"/>
          <w:lang w:val="hr-HR"/>
        </w:rPr>
      </w:pPr>
    </w:p>
    <w:p w14:paraId="270194AC" w14:textId="3908A492" w:rsidR="00736B74" w:rsidRPr="009B0B5E" w:rsidRDefault="00736B74" w:rsidP="007C4420">
      <w:pPr>
        <w:spacing w:line="360" w:lineRule="auto"/>
        <w:ind w:firstLine="360"/>
        <w:jc w:val="both"/>
        <w:rPr>
          <w:rFonts w:ascii="Times New Roman" w:hAnsi="Times New Roman"/>
          <w:szCs w:val="24"/>
          <w:lang w:val="hr-HR"/>
        </w:rPr>
      </w:pPr>
      <w:r w:rsidRPr="009B0B5E">
        <w:rPr>
          <w:rFonts w:ascii="Times New Roman" w:hAnsi="Times New Roman"/>
          <w:szCs w:val="24"/>
          <w:lang w:val="hr-HR"/>
        </w:rPr>
        <w:t>Kuharic</w:t>
      </w:r>
      <w:r w:rsidR="007C4420">
        <w:rPr>
          <w:rFonts w:ascii="Times New Roman" w:hAnsi="Times New Roman"/>
          <w:szCs w:val="24"/>
          <w:lang w:val="hr-HR"/>
        </w:rPr>
        <w:t>e</w:t>
      </w:r>
      <w:r w:rsidRPr="009B0B5E">
        <w:rPr>
          <w:rFonts w:ascii="Times New Roman" w:hAnsi="Times New Roman"/>
          <w:szCs w:val="24"/>
          <w:lang w:val="hr-HR"/>
        </w:rPr>
        <w:t xml:space="preserve"> obavlja</w:t>
      </w:r>
      <w:r w:rsidR="007C4420">
        <w:rPr>
          <w:rFonts w:ascii="Times New Roman" w:hAnsi="Times New Roman"/>
          <w:szCs w:val="24"/>
          <w:lang w:val="hr-HR"/>
        </w:rPr>
        <w:t>ju</w:t>
      </w:r>
      <w:r w:rsidRPr="009B0B5E">
        <w:rPr>
          <w:rFonts w:ascii="Times New Roman" w:hAnsi="Times New Roman"/>
          <w:szCs w:val="24"/>
          <w:lang w:val="hr-HR"/>
        </w:rPr>
        <w:t xml:space="preserve"> poslove planiranja, preuzimanja namirnica, pripreme i podjele obroka, čišćenja i održavanja kuhinje te ostale poslove koji proizlaze iz </w:t>
      </w:r>
      <w:r w:rsidR="007C4420">
        <w:rPr>
          <w:rFonts w:ascii="Times New Roman" w:hAnsi="Times New Roman"/>
          <w:szCs w:val="24"/>
          <w:lang w:val="hr-HR"/>
        </w:rPr>
        <w:t>G</w:t>
      </w:r>
      <w:r w:rsidRPr="009B0B5E">
        <w:rPr>
          <w:rFonts w:ascii="Times New Roman" w:hAnsi="Times New Roman"/>
          <w:szCs w:val="24"/>
          <w:lang w:val="hr-HR"/>
        </w:rPr>
        <w:t>odišnjeg plana i programa rada škole i drugih propisa.</w:t>
      </w:r>
    </w:p>
    <w:p w14:paraId="3B2A96C8" w14:textId="0C62CAF6" w:rsidR="00F22C33" w:rsidRPr="009B0B5E" w:rsidRDefault="00F22C33" w:rsidP="009B0B5E">
      <w:pPr>
        <w:spacing w:line="360" w:lineRule="auto"/>
        <w:rPr>
          <w:rFonts w:ascii="Times New Roman" w:hAnsi="Times New Roman"/>
          <w:szCs w:val="24"/>
          <w:lang w:val="hr-HR"/>
        </w:rPr>
      </w:pPr>
    </w:p>
    <w:p w14:paraId="6BE74CBF" w14:textId="52CCFC7C" w:rsidR="00A81A44" w:rsidRPr="009B0B5E" w:rsidRDefault="007C4420" w:rsidP="005013DB">
      <w:pPr>
        <w:pStyle w:val="Odlomakpopisa"/>
        <w:numPr>
          <w:ilvl w:val="0"/>
          <w:numId w:val="40"/>
        </w:numPr>
        <w:jc w:val="center"/>
        <w:rPr>
          <w:rFonts w:ascii="Times New Roman" w:hAnsi="Times New Roman"/>
          <w:sz w:val="28"/>
          <w:lang w:val="hr-HR"/>
        </w:rPr>
      </w:pPr>
      <w:r>
        <w:rPr>
          <w:rFonts w:ascii="Times New Roman" w:hAnsi="Times New Roman"/>
          <w:sz w:val="28"/>
          <w:lang w:val="hr-HR"/>
        </w:rPr>
        <w:lastRenderedPageBreak/>
        <w:t xml:space="preserve"> </w:t>
      </w:r>
      <w:r w:rsidR="00A81A44" w:rsidRPr="004A5FBF">
        <w:rPr>
          <w:rFonts w:ascii="Times New Roman" w:hAnsi="Times New Roman"/>
          <w:sz w:val="28"/>
          <w:lang w:val="hr-HR"/>
        </w:rPr>
        <w:t>P</w:t>
      </w:r>
      <w:r w:rsidR="00A81A44" w:rsidRPr="009B0B5E">
        <w:rPr>
          <w:rFonts w:ascii="Times New Roman" w:hAnsi="Times New Roman"/>
          <w:sz w:val="28"/>
          <w:lang w:val="hr-HR"/>
        </w:rPr>
        <w:t>LAN I PROGRAM INV</w:t>
      </w:r>
      <w:r w:rsidR="00285B59" w:rsidRPr="009B0B5E">
        <w:rPr>
          <w:rFonts w:ascii="Times New Roman" w:hAnsi="Times New Roman"/>
          <w:sz w:val="28"/>
          <w:lang w:val="hr-HR"/>
        </w:rPr>
        <w:t>ESTICIJA, INVESTICIJSK</w:t>
      </w:r>
      <w:r w:rsidR="00A81A44" w:rsidRPr="009B0B5E">
        <w:rPr>
          <w:rFonts w:ascii="Times New Roman" w:hAnsi="Times New Roman"/>
          <w:sz w:val="28"/>
          <w:lang w:val="hr-HR"/>
        </w:rPr>
        <w:t>OG I TEKUĆEG</w:t>
      </w:r>
    </w:p>
    <w:p w14:paraId="23783047" w14:textId="0147CA0A" w:rsidR="00A81A44" w:rsidRPr="009B0B5E" w:rsidRDefault="00A81A44" w:rsidP="000D2E6C">
      <w:pPr>
        <w:jc w:val="center"/>
        <w:rPr>
          <w:rFonts w:ascii="Times New Roman" w:hAnsi="Times New Roman"/>
          <w:sz w:val="28"/>
          <w:lang w:val="hr-HR"/>
        </w:rPr>
      </w:pPr>
      <w:r w:rsidRPr="009B0B5E">
        <w:rPr>
          <w:rFonts w:ascii="Times New Roman" w:hAnsi="Times New Roman"/>
          <w:sz w:val="28"/>
          <w:lang w:val="hr-HR"/>
        </w:rPr>
        <w:t>ODRŽAVANJA</w:t>
      </w:r>
    </w:p>
    <w:p w14:paraId="505A5BF1" w14:textId="77777777" w:rsidR="00A81A44" w:rsidRPr="009B0B5E" w:rsidRDefault="00A81A44">
      <w:pPr>
        <w:rPr>
          <w:rFonts w:ascii="Times New Roman" w:hAnsi="Times New Roman"/>
          <w:sz w:val="28"/>
          <w:lang w:val="hr-HR"/>
        </w:rPr>
      </w:pPr>
    </w:p>
    <w:p w14:paraId="3D7F91B1" w14:textId="1445A5C8" w:rsidR="001657DB" w:rsidRDefault="001657DB" w:rsidP="00EB2102">
      <w:pPr>
        <w:jc w:val="both"/>
        <w:rPr>
          <w:rFonts w:ascii="Times New Roman" w:hAnsi="Times New Roman"/>
          <w:szCs w:val="24"/>
          <w:lang w:val="hr-HR"/>
        </w:rPr>
      </w:pPr>
    </w:p>
    <w:p w14:paraId="4EF5A752" w14:textId="77777777" w:rsidR="00417A28" w:rsidRPr="009B0B5E" w:rsidRDefault="00417A28" w:rsidP="00EB2102">
      <w:pPr>
        <w:jc w:val="both"/>
        <w:rPr>
          <w:rFonts w:ascii="Times New Roman" w:hAnsi="Times New Roman"/>
          <w:szCs w:val="24"/>
          <w:lang w:val="hr-HR"/>
        </w:rPr>
      </w:pPr>
    </w:p>
    <w:p w14:paraId="03435B51" w14:textId="77777777" w:rsidR="00417A28" w:rsidRDefault="00417A28" w:rsidP="00261173">
      <w:pPr>
        <w:spacing w:line="360" w:lineRule="auto"/>
        <w:jc w:val="both"/>
        <w:rPr>
          <w:rFonts w:ascii="Times New Roman" w:hAnsi="Times New Roman"/>
          <w:szCs w:val="24"/>
          <w:lang w:val="hr-HR"/>
        </w:rPr>
      </w:pPr>
      <w:r w:rsidRPr="00417A28">
        <w:rPr>
          <w:rFonts w:ascii="Times New Roman" w:hAnsi="Times New Roman"/>
          <w:szCs w:val="24"/>
          <w:lang w:val="hr-HR"/>
        </w:rPr>
        <w:t xml:space="preserve">Tijekom školske godine planira se: </w:t>
      </w:r>
    </w:p>
    <w:p w14:paraId="078C9828" w14:textId="2AC9AF27" w:rsidR="00417A28" w:rsidRDefault="00417A28" w:rsidP="00261173">
      <w:pPr>
        <w:spacing w:line="360" w:lineRule="auto"/>
        <w:jc w:val="both"/>
        <w:rPr>
          <w:rFonts w:ascii="Times New Roman" w:hAnsi="Times New Roman"/>
          <w:szCs w:val="24"/>
          <w:lang w:val="hr-HR"/>
        </w:rPr>
      </w:pPr>
      <w:r>
        <w:rPr>
          <w:rFonts w:ascii="Times New Roman" w:hAnsi="Times New Roman"/>
          <w:szCs w:val="24"/>
          <w:lang w:val="hr-HR"/>
        </w:rPr>
        <w:t>-</w:t>
      </w:r>
      <w:r w:rsidRPr="00417A28">
        <w:rPr>
          <w:rFonts w:ascii="Times New Roman" w:hAnsi="Times New Roman"/>
          <w:szCs w:val="24"/>
          <w:lang w:val="hr-HR"/>
        </w:rPr>
        <w:t xml:space="preserve">popunjavanje školskim namještajem ( klupe, stolice … ) </w:t>
      </w:r>
    </w:p>
    <w:p w14:paraId="6C5D5050" w14:textId="77777777" w:rsidR="00417A28" w:rsidRDefault="00417A28" w:rsidP="00261173">
      <w:pPr>
        <w:spacing w:line="360" w:lineRule="auto"/>
        <w:jc w:val="both"/>
        <w:rPr>
          <w:rFonts w:ascii="Times New Roman" w:hAnsi="Times New Roman"/>
          <w:szCs w:val="24"/>
          <w:lang w:val="hr-HR"/>
        </w:rPr>
      </w:pPr>
      <w:r>
        <w:rPr>
          <w:rFonts w:ascii="Times New Roman" w:hAnsi="Times New Roman"/>
          <w:szCs w:val="24"/>
          <w:lang w:val="hr-HR"/>
        </w:rPr>
        <w:t xml:space="preserve">- </w:t>
      </w:r>
      <w:r w:rsidRPr="00417A28">
        <w:rPr>
          <w:rFonts w:ascii="Times New Roman" w:hAnsi="Times New Roman"/>
          <w:szCs w:val="24"/>
          <w:lang w:val="hr-HR"/>
        </w:rPr>
        <w:t xml:space="preserve">daljnje opremanje Škole suvremenim nastavnim sredstvima i pomagalima </w:t>
      </w:r>
    </w:p>
    <w:p w14:paraId="26C3C551" w14:textId="2C100038" w:rsidR="00417A28" w:rsidRDefault="00417A28" w:rsidP="00261173">
      <w:pPr>
        <w:spacing w:line="360" w:lineRule="auto"/>
        <w:jc w:val="both"/>
        <w:rPr>
          <w:rFonts w:ascii="Times New Roman" w:hAnsi="Times New Roman"/>
          <w:szCs w:val="24"/>
          <w:lang w:val="hr-HR"/>
        </w:rPr>
      </w:pPr>
      <w:r>
        <w:rPr>
          <w:rFonts w:ascii="Times New Roman" w:hAnsi="Times New Roman"/>
          <w:szCs w:val="24"/>
          <w:lang w:val="hr-HR"/>
        </w:rPr>
        <w:t xml:space="preserve">   (zamjena fotokopirnog stroja u zbornici)</w:t>
      </w:r>
    </w:p>
    <w:p w14:paraId="6270B3E5" w14:textId="5DDBC669" w:rsidR="00417A28" w:rsidRDefault="00417A28" w:rsidP="00261173">
      <w:pPr>
        <w:spacing w:line="360" w:lineRule="auto"/>
        <w:jc w:val="both"/>
        <w:rPr>
          <w:rFonts w:ascii="Times New Roman" w:hAnsi="Times New Roman"/>
          <w:szCs w:val="24"/>
          <w:lang w:val="hr-HR"/>
        </w:rPr>
      </w:pPr>
      <w:r>
        <w:rPr>
          <w:rFonts w:ascii="Times New Roman" w:hAnsi="Times New Roman"/>
          <w:szCs w:val="24"/>
          <w:lang w:val="hr-HR"/>
        </w:rPr>
        <w:t xml:space="preserve">- </w:t>
      </w:r>
      <w:r w:rsidRPr="00417A28">
        <w:rPr>
          <w:rFonts w:ascii="Times New Roman" w:hAnsi="Times New Roman"/>
          <w:szCs w:val="24"/>
          <w:lang w:val="hr-HR"/>
        </w:rPr>
        <w:t xml:space="preserve"> daljnje nabavljanje potrebnog alata i opreme za održavanje školske građevine i inventara</w:t>
      </w:r>
    </w:p>
    <w:p w14:paraId="727FE487" w14:textId="3CE48B28" w:rsidR="00417A28" w:rsidRDefault="00417A28" w:rsidP="00261173">
      <w:pPr>
        <w:spacing w:line="360" w:lineRule="auto"/>
        <w:jc w:val="both"/>
        <w:rPr>
          <w:rFonts w:ascii="Times New Roman" w:hAnsi="Times New Roman"/>
          <w:szCs w:val="24"/>
          <w:lang w:val="hr-HR"/>
        </w:rPr>
      </w:pPr>
      <w:r>
        <w:rPr>
          <w:rFonts w:ascii="Times New Roman" w:hAnsi="Times New Roman"/>
          <w:szCs w:val="24"/>
          <w:lang w:val="hr-HR"/>
        </w:rPr>
        <w:t xml:space="preserve">- </w:t>
      </w:r>
      <w:r w:rsidRPr="00417A28">
        <w:rPr>
          <w:rFonts w:ascii="Times New Roman" w:hAnsi="Times New Roman"/>
          <w:szCs w:val="24"/>
          <w:lang w:val="hr-HR"/>
        </w:rPr>
        <w:t xml:space="preserve"> nabavka uredskog namještaja </w:t>
      </w:r>
    </w:p>
    <w:p w14:paraId="53860B99" w14:textId="7CE52873" w:rsidR="00417A28" w:rsidRDefault="00417A28" w:rsidP="00261173">
      <w:pPr>
        <w:spacing w:line="360" w:lineRule="auto"/>
        <w:jc w:val="both"/>
        <w:rPr>
          <w:rFonts w:ascii="Times New Roman" w:hAnsi="Times New Roman"/>
          <w:szCs w:val="24"/>
          <w:lang w:val="hr-HR"/>
        </w:rPr>
      </w:pPr>
      <w:r>
        <w:rPr>
          <w:rFonts w:ascii="Times New Roman" w:hAnsi="Times New Roman"/>
          <w:szCs w:val="24"/>
          <w:lang w:val="hr-HR"/>
        </w:rPr>
        <w:t xml:space="preserve">-  </w:t>
      </w:r>
      <w:r w:rsidRPr="00417A28">
        <w:rPr>
          <w:rFonts w:ascii="Times New Roman" w:hAnsi="Times New Roman"/>
          <w:szCs w:val="24"/>
          <w:lang w:val="hr-HR"/>
        </w:rPr>
        <w:t xml:space="preserve">opremanje školske </w:t>
      </w:r>
      <w:r>
        <w:rPr>
          <w:rFonts w:ascii="Times New Roman" w:hAnsi="Times New Roman"/>
          <w:szCs w:val="24"/>
          <w:lang w:val="hr-HR"/>
        </w:rPr>
        <w:t xml:space="preserve">kuhinje </w:t>
      </w:r>
      <w:r w:rsidRPr="00417A28">
        <w:rPr>
          <w:rFonts w:ascii="Times New Roman" w:hAnsi="Times New Roman"/>
          <w:szCs w:val="24"/>
          <w:lang w:val="hr-HR"/>
        </w:rPr>
        <w:t xml:space="preserve"> </w:t>
      </w:r>
      <w:r>
        <w:rPr>
          <w:rFonts w:ascii="Times New Roman" w:hAnsi="Times New Roman"/>
          <w:szCs w:val="24"/>
          <w:lang w:val="hr-HR"/>
        </w:rPr>
        <w:t>(</w:t>
      </w:r>
      <w:proofErr w:type="spellStart"/>
      <w:r>
        <w:rPr>
          <w:rFonts w:ascii="Times New Roman" w:hAnsi="Times New Roman"/>
          <w:szCs w:val="24"/>
          <w:lang w:val="hr-HR"/>
        </w:rPr>
        <w:t>inoks</w:t>
      </w:r>
      <w:proofErr w:type="spellEnd"/>
      <w:r>
        <w:rPr>
          <w:rFonts w:ascii="Times New Roman" w:hAnsi="Times New Roman"/>
          <w:szCs w:val="24"/>
          <w:lang w:val="hr-HR"/>
        </w:rPr>
        <w:t xml:space="preserve"> zdjele za učenike, vilice, kuhinjska pomagala)</w:t>
      </w:r>
    </w:p>
    <w:p w14:paraId="0A22DF72" w14:textId="7E4DC83F" w:rsidR="00417A28" w:rsidRDefault="00417A28" w:rsidP="00261173">
      <w:pPr>
        <w:spacing w:line="360" w:lineRule="auto"/>
        <w:jc w:val="both"/>
        <w:rPr>
          <w:rFonts w:ascii="Times New Roman" w:hAnsi="Times New Roman"/>
          <w:szCs w:val="24"/>
          <w:lang w:val="hr-HR"/>
        </w:rPr>
      </w:pPr>
      <w:r>
        <w:rPr>
          <w:rFonts w:ascii="Times New Roman" w:hAnsi="Times New Roman"/>
          <w:szCs w:val="24"/>
          <w:lang w:val="hr-HR"/>
        </w:rPr>
        <w:t>-  uvođenje</w:t>
      </w:r>
      <w:r w:rsidRPr="00417A28">
        <w:rPr>
          <w:rFonts w:ascii="Times New Roman" w:hAnsi="Times New Roman"/>
          <w:szCs w:val="24"/>
          <w:lang w:val="hr-HR"/>
        </w:rPr>
        <w:t xml:space="preserve"> razglasa u </w:t>
      </w:r>
      <w:r>
        <w:rPr>
          <w:rFonts w:ascii="Times New Roman" w:hAnsi="Times New Roman"/>
          <w:szCs w:val="24"/>
          <w:lang w:val="hr-HR"/>
        </w:rPr>
        <w:t>školi</w:t>
      </w:r>
      <w:r w:rsidRPr="00417A28">
        <w:rPr>
          <w:rFonts w:ascii="Times New Roman" w:hAnsi="Times New Roman"/>
          <w:szCs w:val="24"/>
          <w:lang w:val="hr-HR"/>
        </w:rPr>
        <w:t xml:space="preserve"> </w:t>
      </w:r>
    </w:p>
    <w:p w14:paraId="78F3761F" w14:textId="77777777" w:rsidR="00417A28" w:rsidRDefault="00417A28" w:rsidP="00261173">
      <w:pPr>
        <w:spacing w:line="360" w:lineRule="auto"/>
        <w:jc w:val="both"/>
        <w:rPr>
          <w:rFonts w:ascii="Times New Roman" w:hAnsi="Times New Roman"/>
          <w:szCs w:val="24"/>
          <w:lang w:val="hr-HR"/>
        </w:rPr>
      </w:pPr>
    </w:p>
    <w:p w14:paraId="4DFAC199" w14:textId="47AB0289" w:rsidR="00417A28" w:rsidRDefault="00417A28" w:rsidP="00261173">
      <w:pPr>
        <w:spacing w:line="360" w:lineRule="auto"/>
        <w:jc w:val="both"/>
        <w:rPr>
          <w:rFonts w:ascii="Times New Roman" w:hAnsi="Times New Roman"/>
          <w:szCs w:val="24"/>
          <w:lang w:val="hr-HR"/>
        </w:rPr>
      </w:pPr>
      <w:r w:rsidRPr="00417A28">
        <w:rPr>
          <w:rFonts w:ascii="Times New Roman" w:hAnsi="Times New Roman"/>
          <w:szCs w:val="24"/>
          <w:lang w:val="hr-HR"/>
        </w:rPr>
        <w:t>Održavanje građevine i inventara</w:t>
      </w:r>
      <w:r w:rsidR="00261173">
        <w:rPr>
          <w:rFonts w:ascii="Times New Roman" w:hAnsi="Times New Roman"/>
          <w:szCs w:val="24"/>
          <w:lang w:val="hr-HR"/>
        </w:rPr>
        <w:t>:</w:t>
      </w:r>
    </w:p>
    <w:p w14:paraId="210A6924" w14:textId="2C25E155" w:rsidR="00417A28" w:rsidRPr="00417A28" w:rsidRDefault="00417A28" w:rsidP="00725BC0">
      <w:pPr>
        <w:pStyle w:val="Odlomakpopisa"/>
        <w:numPr>
          <w:ilvl w:val="0"/>
          <w:numId w:val="6"/>
        </w:numPr>
        <w:spacing w:line="360" w:lineRule="auto"/>
        <w:jc w:val="both"/>
        <w:rPr>
          <w:rFonts w:ascii="Times New Roman" w:hAnsi="Times New Roman"/>
          <w:szCs w:val="24"/>
          <w:lang w:val="hr-HR"/>
        </w:rPr>
      </w:pPr>
      <w:r>
        <w:rPr>
          <w:rFonts w:ascii="Times New Roman" w:hAnsi="Times New Roman"/>
          <w:szCs w:val="24"/>
          <w:lang w:val="hr-HR"/>
        </w:rPr>
        <w:t>r</w:t>
      </w:r>
      <w:r w:rsidRPr="00417A28">
        <w:rPr>
          <w:rFonts w:ascii="Times New Roman" w:hAnsi="Times New Roman"/>
          <w:szCs w:val="24"/>
          <w:lang w:val="hr-HR"/>
        </w:rPr>
        <w:t>edov</w:t>
      </w:r>
      <w:r>
        <w:rPr>
          <w:rFonts w:ascii="Times New Roman" w:hAnsi="Times New Roman"/>
          <w:szCs w:val="24"/>
          <w:lang w:val="hr-HR"/>
        </w:rPr>
        <w:t>ito</w:t>
      </w:r>
      <w:r w:rsidRPr="00417A28">
        <w:rPr>
          <w:rFonts w:ascii="Times New Roman" w:hAnsi="Times New Roman"/>
          <w:szCs w:val="24"/>
          <w:lang w:val="hr-HR"/>
        </w:rPr>
        <w:t xml:space="preserve"> servisiranje opreme i instalacija </w:t>
      </w:r>
      <w:r>
        <w:rPr>
          <w:rFonts w:ascii="Times New Roman" w:hAnsi="Times New Roman"/>
          <w:szCs w:val="24"/>
          <w:lang w:val="hr-HR"/>
        </w:rPr>
        <w:t>(servis svih peći na pelete, servis kosilica, servis stroja za čišćenje)</w:t>
      </w:r>
    </w:p>
    <w:p w14:paraId="192F942A" w14:textId="706304EB" w:rsidR="00417A28" w:rsidRPr="00417A28" w:rsidRDefault="00417A28" w:rsidP="00725BC0">
      <w:pPr>
        <w:pStyle w:val="Odlomakpopisa"/>
        <w:numPr>
          <w:ilvl w:val="0"/>
          <w:numId w:val="6"/>
        </w:numPr>
        <w:spacing w:line="360" w:lineRule="auto"/>
        <w:jc w:val="both"/>
        <w:rPr>
          <w:rFonts w:ascii="Times New Roman" w:hAnsi="Times New Roman"/>
          <w:szCs w:val="24"/>
          <w:lang w:val="hr-HR"/>
        </w:rPr>
      </w:pPr>
      <w:r w:rsidRPr="00417A28">
        <w:rPr>
          <w:rFonts w:ascii="Times New Roman" w:hAnsi="Times New Roman"/>
          <w:szCs w:val="24"/>
          <w:lang w:val="hr-HR"/>
        </w:rPr>
        <w:t>redovito održavanje opreme i građevine</w:t>
      </w:r>
    </w:p>
    <w:p w14:paraId="16FD857A" w14:textId="6F5E9AFD" w:rsidR="00417A28" w:rsidRPr="00417A28" w:rsidRDefault="00417A28" w:rsidP="00725BC0">
      <w:pPr>
        <w:pStyle w:val="Odlomakpopisa"/>
        <w:numPr>
          <w:ilvl w:val="0"/>
          <w:numId w:val="6"/>
        </w:numPr>
        <w:spacing w:line="360" w:lineRule="auto"/>
        <w:jc w:val="both"/>
        <w:rPr>
          <w:rFonts w:ascii="Times New Roman" w:hAnsi="Times New Roman"/>
          <w:szCs w:val="24"/>
          <w:lang w:val="hr-HR"/>
        </w:rPr>
      </w:pPr>
      <w:r w:rsidRPr="00417A28">
        <w:rPr>
          <w:rFonts w:ascii="Times New Roman" w:hAnsi="Times New Roman"/>
          <w:szCs w:val="24"/>
          <w:lang w:val="hr-HR"/>
        </w:rPr>
        <w:t xml:space="preserve"> popravci na opremi i građevini </w:t>
      </w:r>
    </w:p>
    <w:p w14:paraId="33D0ACAC" w14:textId="4B66B8D5" w:rsidR="00417A28" w:rsidRDefault="00417A28" w:rsidP="00725BC0">
      <w:pPr>
        <w:pStyle w:val="Odlomakpopisa"/>
        <w:numPr>
          <w:ilvl w:val="0"/>
          <w:numId w:val="6"/>
        </w:numPr>
        <w:spacing w:line="360" w:lineRule="auto"/>
        <w:jc w:val="both"/>
        <w:rPr>
          <w:rFonts w:ascii="Times New Roman" w:hAnsi="Times New Roman"/>
          <w:szCs w:val="24"/>
          <w:lang w:val="hr-HR"/>
        </w:rPr>
      </w:pPr>
      <w:r w:rsidRPr="00417A28">
        <w:rPr>
          <w:rFonts w:ascii="Times New Roman" w:hAnsi="Times New Roman"/>
          <w:szCs w:val="24"/>
          <w:lang w:val="hr-HR"/>
        </w:rPr>
        <w:t xml:space="preserve"> ličenje zidova </w:t>
      </w:r>
    </w:p>
    <w:p w14:paraId="3ECDA4B6" w14:textId="09CB06D2" w:rsidR="00417A28" w:rsidRPr="00417A28" w:rsidRDefault="00417A28" w:rsidP="00725BC0">
      <w:pPr>
        <w:pStyle w:val="Odlomakpopisa"/>
        <w:numPr>
          <w:ilvl w:val="0"/>
          <w:numId w:val="6"/>
        </w:numPr>
        <w:spacing w:line="360" w:lineRule="auto"/>
        <w:jc w:val="both"/>
        <w:rPr>
          <w:rFonts w:ascii="Times New Roman" w:hAnsi="Times New Roman"/>
          <w:szCs w:val="24"/>
          <w:lang w:val="hr-HR"/>
        </w:rPr>
      </w:pPr>
      <w:r>
        <w:rPr>
          <w:rFonts w:ascii="Times New Roman" w:hAnsi="Times New Roman"/>
          <w:szCs w:val="24"/>
          <w:lang w:val="hr-HR"/>
        </w:rPr>
        <w:t>postavljanje laminata u učionicama na 1. katu</w:t>
      </w:r>
    </w:p>
    <w:p w14:paraId="46A8C2D5" w14:textId="77777777" w:rsidR="00417A28" w:rsidRDefault="00417A28" w:rsidP="00261173">
      <w:pPr>
        <w:spacing w:line="360" w:lineRule="auto"/>
        <w:jc w:val="both"/>
        <w:rPr>
          <w:rFonts w:ascii="Times New Roman" w:hAnsi="Times New Roman"/>
          <w:szCs w:val="24"/>
          <w:lang w:val="hr-HR"/>
        </w:rPr>
      </w:pPr>
    </w:p>
    <w:p w14:paraId="11748A47" w14:textId="3B3E4F1A" w:rsidR="00A81A44" w:rsidRPr="009B0B5E" w:rsidRDefault="008F746D" w:rsidP="00261173">
      <w:pPr>
        <w:spacing w:line="360" w:lineRule="auto"/>
        <w:jc w:val="both"/>
        <w:rPr>
          <w:rFonts w:ascii="Times New Roman" w:hAnsi="Times New Roman"/>
          <w:szCs w:val="24"/>
          <w:lang w:val="hr-HR"/>
        </w:rPr>
      </w:pPr>
      <w:r w:rsidRPr="009B0B5E">
        <w:rPr>
          <w:rFonts w:ascii="Times New Roman" w:hAnsi="Times New Roman"/>
          <w:szCs w:val="24"/>
          <w:lang w:val="hr-HR"/>
        </w:rPr>
        <w:t>Škola u Aljmašu</w:t>
      </w:r>
      <w:r w:rsidR="00A81A44" w:rsidRPr="009B0B5E">
        <w:rPr>
          <w:rFonts w:ascii="Times New Roman" w:hAnsi="Times New Roman"/>
          <w:szCs w:val="24"/>
          <w:lang w:val="hr-HR"/>
        </w:rPr>
        <w:t xml:space="preserve"> zahtijeva veća ulaga</w:t>
      </w:r>
      <w:r w:rsidR="00415176" w:rsidRPr="009B0B5E">
        <w:rPr>
          <w:rFonts w:ascii="Times New Roman" w:hAnsi="Times New Roman"/>
          <w:szCs w:val="24"/>
          <w:lang w:val="hr-HR"/>
        </w:rPr>
        <w:t>nja</w:t>
      </w:r>
      <w:r w:rsidR="00417A28">
        <w:rPr>
          <w:rFonts w:ascii="Times New Roman" w:hAnsi="Times New Roman"/>
          <w:szCs w:val="24"/>
          <w:lang w:val="hr-HR"/>
        </w:rPr>
        <w:t xml:space="preserve"> (popravak krovišta, izmještanje gnijezda rode, zamjena </w:t>
      </w:r>
      <w:r w:rsidR="00261173">
        <w:rPr>
          <w:rFonts w:ascii="Times New Roman" w:hAnsi="Times New Roman"/>
          <w:szCs w:val="24"/>
          <w:lang w:val="hr-HR"/>
        </w:rPr>
        <w:t>wc školjki i kotlića, novi bojler)</w:t>
      </w:r>
    </w:p>
    <w:p w14:paraId="3EE984CF" w14:textId="77777777" w:rsidR="00EB2102" w:rsidRPr="009B0B5E" w:rsidRDefault="00EB2102" w:rsidP="00261173">
      <w:pPr>
        <w:spacing w:line="360" w:lineRule="auto"/>
        <w:jc w:val="both"/>
        <w:rPr>
          <w:rFonts w:ascii="Times New Roman" w:hAnsi="Times New Roman"/>
          <w:szCs w:val="24"/>
          <w:lang w:val="hr-HR"/>
        </w:rPr>
      </w:pPr>
    </w:p>
    <w:p w14:paraId="1F98E0D4" w14:textId="044E0BFF" w:rsidR="00EB2102" w:rsidRPr="009B0B5E" w:rsidRDefault="00EB2102" w:rsidP="00261173">
      <w:pPr>
        <w:spacing w:line="360" w:lineRule="auto"/>
        <w:jc w:val="both"/>
        <w:rPr>
          <w:rFonts w:ascii="Times New Roman" w:hAnsi="Times New Roman"/>
          <w:szCs w:val="24"/>
          <w:lang w:val="hr-HR"/>
        </w:rPr>
      </w:pPr>
      <w:r w:rsidRPr="009B0B5E">
        <w:rPr>
          <w:rFonts w:ascii="Times New Roman" w:hAnsi="Times New Roman"/>
          <w:szCs w:val="24"/>
          <w:lang w:val="hr-HR"/>
        </w:rPr>
        <w:t>Škola u Er</w:t>
      </w:r>
      <w:r w:rsidR="00D83773" w:rsidRPr="009B0B5E">
        <w:rPr>
          <w:rFonts w:ascii="Times New Roman" w:hAnsi="Times New Roman"/>
          <w:szCs w:val="24"/>
          <w:lang w:val="hr-HR"/>
        </w:rPr>
        <w:t>dutu je obnovljena</w:t>
      </w:r>
      <w:r w:rsidRPr="009B0B5E">
        <w:rPr>
          <w:rFonts w:ascii="Times New Roman" w:hAnsi="Times New Roman"/>
          <w:szCs w:val="24"/>
          <w:lang w:val="hr-HR"/>
        </w:rPr>
        <w:t xml:space="preserve"> te joj ove godine nije po</w:t>
      </w:r>
      <w:r w:rsidR="00415176" w:rsidRPr="009B0B5E">
        <w:rPr>
          <w:rFonts w:ascii="Times New Roman" w:hAnsi="Times New Roman"/>
          <w:szCs w:val="24"/>
          <w:lang w:val="hr-HR"/>
        </w:rPr>
        <w:t>t</w:t>
      </w:r>
      <w:r w:rsidR="00DF092B" w:rsidRPr="009B0B5E">
        <w:rPr>
          <w:rFonts w:ascii="Times New Roman" w:hAnsi="Times New Roman"/>
          <w:szCs w:val="24"/>
          <w:lang w:val="hr-HR"/>
        </w:rPr>
        <w:t xml:space="preserve">rebno investicijsko održavanje. </w:t>
      </w:r>
    </w:p>
    <w:p w14:paraId="412ED661" w14:textId="43D979FC" w:rsidR="001657DB" w:rsidRPr="009B0B5E" w:rsidRDefault="001657DB" w:rsidP="00261173">
      <w:pPr>
        <w:spacing w:line="360" w:lineRule="auto"/>
        <w:jc w:val="both"/>
        <w:rPr>
          <w:rFonts w:ascii="Times New Roman" w:hAnsi="Times New Roman"/>
          <w:szCs w:val="24"/>
          <w:lang w:val="hr-HR"/>
        </w:rPr>
      </w:pPr>
    </w:p>
    <w:p w14:paraId="6D8221EA" w14:textId="196202AD" w:rsidR="001657DB" w:rsidRPr="009B0B5E" w:rsidRDefault="001657DB" w:rsidP="00261173">
      <w:pPr>
        <w:spacing w:line="360" w:lineRule="auto"/>
        <w:jc w:val="both"/>
        <w:rPr>
          <w:rFonts w:ascii="Times New Roman" w:hAnsi="Times New Roman"/>
          <w:szCs w:val="24"/>
          <w:lang w:val="hr-HR"/>
        </w:rPr>
      </w:pPr>
    </w:p>
    <w:p w14:paraId="6107920A" w14:textId="43BD4769" w:rsidR="000261FC" w:rsidRPr="00BA4E1C" w:rsidRDefault="000261FC">
      <w:pPr>
        <w:rPr>
          <w:rFonts w:ascii="Times New Roman" w:hAnsi="Times New Roman"/>
          <w:i/>
          <w:sz w:val="28"/>
          <w:lang w:val="hr-HR"/>
        </w:rPr>
      </w:pPr>
    </w:p>
    <w:p w14:paraId="7AF09576" w14:textId="77777777" w:rsidR="00A81A44" w:rsidRPr="00BA4E1C" w:rsidRDefault="00A81A44">
      <w:pPr>
        <w:rPr>
          <w:rFonts w:ascii="Times New Roman" w:hAnsi="Times New Roman"/>
          <w:i/>
          <w:sz w:val="28"/>
          <w:lang w:val="hr-HR"/>
        </w:rPr>
      </w:pPr>
    </w:p>
    <w:p w14:paraId="7AA2B7CA" w14:textId="0E10F949" w:rsidR="00A81A44" w:rsidRPr="00BA4E1C" w:rsidRDefault="00A81A44">
      <w:pPr>
        <w:rPr>
          <w:rFonts w:ascii="Times New Roman" w:hAnsi="Times New Roman"/>
          <w:i/>
          <w:sz w:val="28"/>
          <w:lang w:val="hr-HR"/>
        </w:rPr>
      </w:pPr>
      <w:r w:rsidRPr="00BA4E1C">
        <w:rPr>
          <w:rFonts w:ascii="Times New Roman" w:hAnsi="Times New Roman"/>
          <w:i/>
          <w:sz w:val="28"/>
          <w:lang w:val="hr-HR"/>
        </w:rPr>
        <w:t xml:space="preserve">                                               </w:t>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t xml:space="preserve">                      RAVNATELJ</w:t>
      </w:r>
      <w:r w:rsidR="00B11BF3">
        <w:rPr>
          <w:rFonts w:ascii="Times New Roman" w:hAnsi="Times New Roman"/>
          <w:i/>
          <w:sz w:val="28"/>
          <w:lang w:val="hr-HR"/>
        </w:rPr>
        <w:t>ICA</w:t>
      </w:r>
      <w:r w:rsidRPr="00BA4E1C">
        <w:rPr>
          <w:rFonts w:ascii="Times New Roman" w:hAnsi="Times New Roman"/>
          <w:i/>
          <w:sz w:val="28"/>
          <w:lang w:val="hr-HR"/>
        </w:rPr>
        <w:t>:</w:t>
      </w:r>
    </w:p>
    <w:p w14:paraId="4F71BE30" w14:textId="77777777" w:rsidR="00A81A44" w:rsidRPr="00BA4E1C" w:rsidRDefault="00A81A44">
      <w:pPr>
        <w:rPr>
          <w:rFonts w:ascii="Times New Roman" w:hAnsi="Times New Roman"/>
          <w:i/>
          <w:sz w:val="28"/>
          <w:lang w:val="hr-HR"/>
        </w:rPr>
      </w:pPr>
    </w:p>
    <w:p w14:paraId="599A1060" w14:textId="2CA30973" w:rsidR="00A81A44" w:rsidRPr="00BA4E1C" w:rsidRDefault="00261894">
      <w:pPr>
        <w:rPr>
          <w:rFonts w:ascii="Times New Roman" w:hAnsi="Times New Roman"/>
          <w:i/>
          <w:sz w:val="28"/>
          <w:lang w:val="hr-HR"/>
        </w:rPr>
      </w:pP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t xml:space="preserve">            </w:t>
      </w:r>
      <w:r w:rsidR="00B11BF3">
        <w:rPr>
          <w:rFonts w:ascii="Times New Roman" w:hAnsi="Times New Roman"/>
          <w:i/>
          <w:sz w:val="28"/>
          <w:lang w:val="hr-HR"/>
        </w:rPr>
        <w:t>Zrinka Vučinić</w:t>
      </w:r>
      <w:r w:rsidR="00EE4B08" w:rsidRPr="00BA4E1C">
        <w:rPr>
          <w:rFonts w:ascii="Times New Roman" w:hAnsi="Times New Roman"/>
          <w:i/>
          <w:sz w:val="28"/>
          <w:lang w:val="hr-HR"/>
        </w:rPr>
        <w:t xml:space="preserve"> prof.</w:t>
      </w:r>
    </w:p>
    <w:sectPr w:rsidR="00A81A44" w:rsidRPr="00BA4E1C" w:rsidSect="008873ED">
      <w:footerReference w:type="even" r:id="rId10"/>
      <w:footerReference w:type="default" r:id="rId11"/>
      <w:pgSz w:w="11907" w:h="16840" w:code="9"/>
      <w:pgMar w:top="1440" w:right="1440" w:bottom="1440" w:left="1440" w:header="5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1580" w14:textId="77777777" w:rsidR="00320561" w:rsidRDefault="00320561">
      <w:r>
        <w:separator/>
      </w:r>
    </w:p>
  </w:endnote>
  <w:endnote w:type="continuationSeparator" w:id="0">
    <w:p w14:paraId="76D2F9B2" w14:textId="77777777" w:rsidR="00320561" w:rsidRDefault="0032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686A" w14:textId="77777777" w:rsidR="001D75AC" w:rsidRDefault="001D75A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5F4FA311" w14:textId="77777777" w:rsidR="001D75AC" w:rsidRDefault="001D75A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C2EC" w14:textId="16A8C449" w:rsidR="001D75AC" w:rsidRDefault="001D75A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40214">
      <w:rPr>
        <w:rStyle w:val="Brojstranice"/>
        <w:noProof/>
      </w:rPr>
      <w:t>55</w:t>
    </w:r>
    <w:r>
      <w:rPr>
        <w:rStyle w:val="Brojstranice"/>
      </w:rPr>
      <w:fldChar w:fldCharType="end"/>
    </w:r>
  </w:p>
  <w:p w14:paraId="5BB3CC79" w14:textId="77777777" w:rsidR="001D75AC" w:rsidRDefault="001D75A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3B03" w14:textId="77777777" w:rsidR="00320561" w:rsidRDefault="00320561">
      <w:r>
        <w:separator/>
      </w:r>
    </w:p>
  </w:footnote>
  <w:footnote w:type="continuationSeparator" w:id="0">
    <w:p w14:paraId="4A81D3AF" w14:textId="77777777" w:rsidR="00320561" w:rsidRDefault="0032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center"/>
      <w:pPr>
        <w:tabs>
          <w:tab w:val="num" w:pos="0"/>
        </w:tabs>
        <w:ind w:left="648" w:hanging="360"/>
      </w:pPr>
    </w:lvl>
    <w:lvl w:ilvl="1">
      <w:start w:val="1"/>
      <w:numFmt w:val="lowerLetter"/>
      <w:lvlText w:val="%2."/>
      <w:lvlJc w:val="left"/>
      <w:pPr>
        <w:tabs>
          <w:tab w:val="num" w:pos="0"/>
        </w:tabs>
        <w:ind w:left="1368" w:hanging="360"/>
      </w:pPr>
    </w:lvl>
    <w:lvl w:ilvl="2">
      <w:start w:val="1"/>
      <w:numFmt w:val="lowerRoman"/>
      <w:lvlText w:val="%3."/>
      <w:lvlJc w:val="right"/>
      <w:pPr>
        <w:tabs>
          <w:tab w:val="num" w:pos="0"/>
        </w:tabs>
        <w:ind w:left="2088" w:hanging="180"/>
      </w:pPr>
    </w:lvl>
    <w:lvl w:ilvl="3">
      <w:start w:val="1"/>
      <w:numFmt w:val="decimal"/>
      <w:lvlText w:val="%4."/>
      <w:lvlJc w:val="left"/>
      <w:pPr>
        <w:tabs>
          <w:tab w:val="num" w:pos="0"/>
        </w:tabs>
        <w:ind w:left="2808" w:hanging="360"/>
      </w:pPr>
    </w:lvl>
    <w:lvl w:ilvl="4">
      <w:start w:val="1"/>
      <w:numFmt w:val="lowerLetter"/>
      <w:lvlText w:val="%5."/>
      <w:lvlJc w:val="left"/>
      <w:pPr>
        <w:tabs>
          <w:tab w:val="num" w:pos="0"/>
        </w:tabs>
        <w:ind w:left="3528" w:hanging="360"/>
      </w:pPr>
    </w:lvl>
    <w:lvl w:ilvl="5">
      <w:start w:val="1"/>
      <w:numFmt w:val="lowerRoman"/>
      <w:lvlText w:val="%6."/>
      <w:lvlJc w:val="right"/>
      <w:pPr>
        <w:tabs>
          <w:tab w:val="num" w:pos="0"/>
        </w:tabs>
        <w:ind w:left="4248" w:hanging="180"/>
      </w:pPr>
    </w:lvl>
    <w:lvl w:ilvl="6">
      <w:start w:val="1"/>
      <w:numFmt w:val="decimal"/>
      <w:lvlText w:val="%7."/>
      <w:lvlJc w:val="left"/>
      <w:pPr>
        <w:tabs>
          <w:tab w:val="num" w:pos="0"/>
        </w:tabs>
        <w:ind w:left="4968" w:hanging="360"/>
      </w:pPr>
    </w:lvl>
    <w:lvl w:ilvl="7">
      <w:start w:val="1"/>
      <w:numFmt w:val="lowerLetter"/>
      <w:lvlText w:val="%8."/>
      <w:lvlJc w:val="left"/>
      <w:pPr>
        <w:tabs>
          <w:tab w:val="num" w:pos="0"/>
        </w:tabs>
        <w:ind w:left="5688" w:hanging="360"/>
      </w:pPr>
    </w:lvl>
    <w:lvl w:ilvl="8">
      <w:start w:val="1"/>
      <w:numFmt w:val="lowerRoman"/>
      <w:lvlText w:val="%9."/>
      <w:lvlJc w:val="right"/>
      <w:pPr>
        <w:tabs>
          <w:tab w:val="num" w:pos="0"/>
        </w:tabs>
        <w:ind w:left="6408" w:hanging="180"/>
      </w:pPr>
    </w:lvl>
  </w:abstractNum>
  <w:abstractNum w:abstractNumId="1" w15:restartNumberingAfterBreak="0">
    <w:nsid w:val="00000005"/>
    <w:multiLevelType w:val="multilevel"/>
    <w:tmpl w:val="00000005"/>
    <w:name w:val="WWNum5"/>
    <w:lvl w:ilvl="0">
      <w:start w:val="1"/>
      <w:numFmt w:val="decimal"/>
      <w:lvlText w:val="%1."/>
      <w:lvlJc w:val="left"/>
      <w:pPr>
        <w:tabs>
          <w:tab w:val="num" w:pos="170"/>
        </w:tabs>
        <w:ind w:left="17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8238F7"/>
    <w:multiLevelType w:val="multilevel"/>
    <w:tmpl w:val="4B020B4E"/>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616A38"/>
    <w:multiLevelType w:val="multilevel"/>
    <w:tmpl w:val="9A38C08C"/>
    <w:lvl w:ilvl="0">
      <w:start w:val="1"/>
      <w:numFmt w:val="decimal"/>
      <w:lvlText w:val="%1."/>
      <w:lvlJc w:val="left"/>
      <w:pPr>
        <w:tabs>
          <w:tab w:val="num" w:pos="113"/>
        </w:tabs>
        <w:ind w:left="113" w:firstLine="0"/>
      </w:pPr>
      <w:rPr>
        <w:rFonts w:hint="default"/>
      </w:rPr>
    </w:lvl>
    <w:lvl w:ilvl="1">
      <w:start w:val="2"/>
      <w:numFmt w:val="decimal"/>
      <w:isLgl/>
      <w:lvlText w:val="%1.%2."/>
      <w:lvlJc w:val="left"/>
      <w:pPr>
        <w:ind w:left="578" w:hanging="465"/>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5" w15:restartNumberingAfterBreak="0">
    <w:nsid w:val="0A202C79"/>
    <w:multiLevelType w:val="hybridMultilevel"/>
    <w:tmpl w:val="95B00310"/>
    <w:lvl w:ilvl="0" w:tplc="2404103E">
      <w:start w:val="2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77B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EE10F7C"/>
    <w:multiLevelType w:val="multilevel"/>
    <w:tmpl w:val="C1DEE258"/>
    <w:lvl w:ilvl="0">
      <w:start w:val="4"/>
      <w:numFmt w:val="decimal"/>
      <w:lvlText w:val="%1."/>
      <w:lvlJc w:val="left"/>
      <w:pPr>
        <w:ind w:left="432" w:hanging="432"/>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8" w15:restartNumberingAfterBreak="0">
    <w:nsid w:val="12806CB9"/>
    <w:multiLevelType w:val="hybridMultilevel"/>
    <w:tmpl w:val="B232DEC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1601508B"/>
    <w:multiLevelType w:val="multilevel"/>
    <w:tmpl w:val="F61C268A"/>
    <w:lvl w:ilvl="0">
      <w:start w:val="4"/>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87279C8"/>
    <w:multiLevelType w:val="hybridMultilevel"/>
    <w:tmpl w:val="C7A0BC58"/>
    <w:lvl w:ilvl="0" w:tplc="658AD722">
      <w:start w:val="1"/>
      <w:numFmt w:val="bullet"/>
      <w:lvlText w:val="-"/>
      <w:lvlJc w:val="left"/>
      <w:pPr>
        <w:ind w:left="915" w:hanging="360"/>
      </w:pPr>
      <w:rPr>
        <w:rFonts w:ascii="Times New Roman" w:eastAsia="Times New Roman" w:hAnsi="Times New Roman" w:cs="Times New Roman" w:hint="default"/>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1" w15:restartNumberingAfterBreak="0">
    <w:nsid w:val="1ABD6BC2"/>
    <w:multiLevelType w:val="hybridMultilevel"/>
    <w:tmpl w:val="8394265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1BDD2989"/>
    <w:multiLevelType w:val="multilevel"/>
    <w:tmpl w:val="6414D47A"/>
    <w:lvl w:ilvl="0">
      <w:start w:val="2"/>
      <w:numFmt w:val="decimal"/>
      <w:lvlText w:val="%1."/>
      <w:lvlJc w:val="left"/>
      <w:pPr>
        <w:ind w:left="432" w:hanging="432"/>
      </w:pPr>
      <w:rPr>
        <w:rFonts w:hint="default"/>
      </w:rPr>
    </w:lvl>
    <w:lvl w:ilvl="1">
      <w:start w:val="3"/>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3" w15:restartNumberingAfterBreak="0">
    <w:nsid w:val="1FB347EE"/>
    <w:multiLevelType w:val="multilevel"/>
    <w:tmpl w:val="D390B198"/>
    <w:lvl w:ilvl="0">
      <w:start w:val="8"/>
      <w:numFmt w:val="decimal"/>
      <w:lvlText w:val="%1."/>
      <w:lvlJc w:val="left"/>
      <w:pPr>
        <w:ind w:left="450" w:hanging="450"/>
      </w:pPr>
      <w:rPr>
        <w:rFonts w:hint="default"/>
      </w:rPr>
    </w:lvl>
    <w:lvl w:ilvl="1">
      <w:start w:val="1"/>
      <w:numFmt w:val="decimal"/>
      <w:lvlText w:val="%1.%2."/>
      <w:lvlJc w:val="left"/>
      <w:pPr>
        <w:ind w:left="1003" w:hanging="72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21446A2E"/>
    <w:multiLevelType w:val="multilevel"/>
    <w:tmpl w:val="CCE883A2"/>
    <w:lvl w:ilvl="0">
      <w:start w:val="6"/>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4AC068C"/>
    <w:multiLevelType w:val="multilevel"/>
    <w:tmpl w:val="C1DEE258"/>
    <w:lvl w:ilvl="0">
      <w:start w:val="4"/>
      <w:numFmt w:val="decimal"/>
      <w:lvlText w:val="%1."/>
      <w:lvlJc w:val="left"/>
      <w:pPr>
        <w:ind w:left="432" w:hanging="432"/>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6" w15:restartNumberingAfterBreak="0">
    <w:nsid w:val="25A01E4D"/>
    <w:multiLevelType w:val="singleLevel"/>
    <w:tmpl w:val="95EADFAE"/>
    <w:lvl w:ilvl="0">
      <w:start w:val="3"/>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17" w15:restartNumberingAfterBreak="0">
    <w:nsid w:val="263F089E"/>
    <w:multiLevelType w:val="multilevel"/>
    <w:tmpl w:val="2B908A5E"/>
    <w:lvl w:ilvl="0">
      <w:start w:val="1"/>
      <w:numFmt w:val="decimal"/>
      <w:lvlText w:val="%1."/>
      <w:lvlJc w:val="left"/>
      <w:pPr>
        <w:tabs>
          <w:tab w:val="num" w:pos="360"/>
        </w:tabs>
        <w:ind w:left="360" w:hanging="360"/>
      </w:pPr>
      <w:rPr>
        <w:rFonts w:hint="default"/>
        <w:color w:val="000000" w:themeColor="text1"/>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28FA438F"/>
    <w:multiLevelType w:val="multilevel"/>
    <w:tmpl w:val="35D46F76"/>
    <w:lvl w:ilvl="0">
      <w:start w:val="1"/>
      <w:numFmt w:val="decimal"/>
      <w:lvlText w:val="%1."/>
      <w:lvlJc w:val="left"/>
      <w:pPr>
        <w:ind w:left="718" w:hanging="360"/>
      </w:pPr>
      <w:rPr>
        <w:rFonts w:hint="default"/>
      </w:rPr>
    </w:lvl>
    <w:lvl w:ilvl="1">
      <w:start w:val="1"/>
      <w:numFmt w:val="decimal"/>
      <w:isLgl/>
      <w:lvlText w:val="%1.%2."/>
      <w:lvlJc w:val="left"/>
      <w:pPr>
        <w:ind w:left="718" w:hanging="36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19" w15:restartNumberingAfterBreak="0">
    <w:nsid w:val="2C834FED"/>
    <w:multiLevelType w:val="singleLevel"/>
    <w:tmpl w:val="1D4A0E36"/>
    <w:lvl w:ilvl="0">
      <w:start w:val="2"/>
      <w:numFmt w:val="bullet"/>
      <w:lvlText w:val="-"/>
      <w:lvlJc w:val="left"/>
      <w:pPr>
        <w:tabs>
          <w:tab w:val="num" w:pos="1080"/>
        </w:tabs>
        <w:ind w:left="1080" w:hanging="360"/>
      </w:pPr>
      <w:rPr>
        <w:rFonts w:hint="default"/>
      </w:rPr>
    </w:lvl>
  </w:abstractNum>
  <w:abstractNum w:abstractNumId="20" w15:restartNumberingAfterBreak="0">
    <w:nsid w:val="32BA3585"/>
    <w:multiLevelType w:val="multilevel"/>
    <w:tmpl w:val="513275D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3EC354A"/>
    <w:multiLevelType w:val="hybridMultilevel"/>
    <w:tmpl w:val="089455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B8F21EB"/>
    <w:multiLevelType w:val="multilevel"/>
    <w:tmpl w:val="C1DEE258"/>
    <w:lvl w:ilvl="0">
      <w:start w:val="4"/>
      <w:numFmt w:val="decimal"/>
      <w:lvlText w:val="%1."/>
      <w:lvlJc w:val="left"/>
      <w:pPr>
        <w:ind w:left="432" w:hanging="432"/>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3" w15:restartNumberingAfterBreak="0">
    <w:nsid w:val="3BAC674C"/>
    <w:multiLevelType w:val="hybridMultilevel"/>
    <w:tmpl w:val="7902E60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4" w15:restartNumberingAfterBreak="0">
    <w:nsid w:val="40AE10C6"/>
    <w:multiLevelType w:val="multilevel"/>
    <w:tmpl w:val="768436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CA4929"/>
    <w:multiLevelType w:val="singleLevel"/>
    <w:tmpl w:val="B15EE75A"/>
    <w:lvl w:ilvl="0">
      <w:start w:val="4"/>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26" w15:restartNumberingAfterBreak="0">
    <w:nsid w:val="417440C3"/>
    <w:multiLevelType w:val="hybridMultilevel"/>
    <w:tmpl w:val="43B86DD6"/>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7" w15:restartNumberingAfterBreak="0">
    <w:nsid w:val="43B2345B"/>
    <w:multiLevelType w:val="hybridMultilevel"/>
    <w:tmpl w:val="C0ECD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449B2A0C"/>
    <w:multiLevelType w:val="multilevel"/>
    <w:tmpl w:val="2206880C"/>
    <w:lvl w:ilvl="0">
      <w:start w:val="7"/>
      <w:numFmt w:val="decimal"/>
      <w:lvlText w:val="%1."/>
      <w:lvlJc w:val="left"/>
      <w:pPr>
        <w:tabs>
          <w:tab w:val="num" w:pos="360"/>
        </w:tabs>
        <w:ind w:left="360" w:hanging="360"/>
      </w:pPr>
      <w:rPr>
        <w:color w:val="auto"/>
      </w:r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6F31A4F"/>
    <w:multiLevelType w:val="multilevel"/>
    <w:tmpl w:val="C50C11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49F576F7"/>
    <w:multiLevelType w:val="hybridMultilevel"/>
    <w:tmpl w:val="7DCA430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4FB75D60"/>
    <w:multiLevelType w:val="multilevel"/>
    <w:tmpl w:val="EA601036"/>
    <w:lvl w:ilvl="0">
      <w:start w:val="10"/>
      <w:numFmt w:val="decimal"/>
      <w:lvlText w:val="%1."/>
      <w:lvlJc w:val="left"/>
      <w:pPr>
        <w:ind w:left="792" w:hanging="792"/>
      </w:pPr>
      <w:rPr>
        <w:rFonts w:hint="default"/>
      </w:rPr>
    </w:lvl>
    <w:lvl w:ilvl="1">
      <w:start w:val="3"/>
      <w:numFmt w:val="decimal"/>
      <w:lvlText w:val="%1.%2."/>
      <w:lvlJc w:val="left"/>
      <w:pPr>
        <w:ind w:left="1152" w:hanging="792"/>
      </w:pPr>
      <w:rPr>
        <w:rFonts w:hint="default"/>
      </w:rPr>
    </w:lvl>
    <w:lvl w:ilvl="2">
      <w:start w:val="2"/>
      <w:numFmt w:val="decimal"/>
      <w:lvlText w:val="%1.%2.%3."/>
      <w:lvlJc w:val="left"/>
      <w:pPr>
        <w:ind w:left="1512" w:hanging="792"/>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00464B3"/>
    <w:multiLevelType w:val="multilevel"/>
    <w:tmpl w:val="D6724B5C"/>
    <w:lvl w:ilvl="0">
      <w:start w:val="2"/>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80630EE"/>
    <w:multiLevelType w:val="multilevel"/>
    <w:tmpl w:val="61FA3474"/>
    <w:lvl w:ilvl="0">
      <w:start w:val="9"/>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9AD1BCE"/>
    <w:multiLevelType w:val="multilevel"/>
    <w:tmpl w:val="B4A815B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A757AE3"/>
    <w:multiLevelType w:val="multilevel"/>
    <w:tmpl w:val="794A738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F6C717B"/>
    <w:multiLevelType w:val="multilevel"/>
    <w:tmpl w:val="C1DEE258"/>
    <w:lvl w:ilvl="0">
      <w:start w:val="4"/>
      <w:numFmt w:val="decimal"/>
      <w:lvlText w:val="%1."/>
      <w:lvlJc w:val="left"/>
      <w:pPr>
        <w:ind w:left="432" w:hanging="432"/>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7" w15:restartNumberingAfterBreak="0">
    <w:nsid w:val="600021AE"/>
    <w:multiLevelType w:val="multilevel"/>
    <w:tmpl w:val="7B1EAAB8"/>
    <w:lvl w:ilvl="0">
      <w:start w:val="6"/>
      <w:numFmt w:val="decimal"/>
      <w:lvlText w:val="%1."/>
      <w:lvlJc w:val="left"/>
      <w:pPr>
        <w:tabs>
          <w:tab w:val="num" w:pos="360"/>
        </w:tabs>
        <w:ind w:left="360" w:hanging="360"/>
      </w:pPr>
    </w:lvl>
    <w:lvl w:ilvl="1">
      <w:start w:val="6"/>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8" w15:restartNumberingAfterBreak="0">
    <w:nsid w:val="625353F5"/>
    <w:multiLevelType w:val="multilevel"/>
    <w:tmpl w:val="C1DEE258"/>
    <w:lvl w:ilvl="0">
      <w:start w:val="4"/>
      <w:numFmt w:val="decimal"/>
      <w:lvlText w:val="%1."/>
      <w:lvlJc w:val="left"/>
      <w:pPr>
        <w:ind w:left="432" w:hanging="432"/>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9" w15:restartNumberingAfterBreak="0">
    <w:nsid w:val="642B06B9"/>
    <w:multiLevelType w:val="hybridMultilevel"/>
    <w:tmpl w:val="203ABD6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684B63A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B730B"/>
    <w:multiLevelType w:val="hybridMultilevel"/>
    <w:tmpl w:val="9EE41AE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6D842AC0"/>
    <w:multiLevelType w:val="hybridMultilevel"/>
    <w:tmpl w:val="88D0FA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DD97C05"/>
    <w:multiLevelType w:val="multilevel"/>
    <w:tmpl w:val="71FC3920"/>
    <w:lvl w:ilvl="0">
      <w:start w:val="8"/>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E75598B"/>
    <w:multiLevelType w:val="singleLevel"/>
    <w:tmpl w:val="96B640EC"/>
    <w:lvl w:ilvl="0">
      <w:start w:val="2"/>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45" w15:restartNumberingAfterBreak="0">
    <w:nsid w:val="6FCE79F0"/>
    <w:multiLevelType w:val="multilevel"/>
    <w:tmpl w:val="5FF01048"/>
    <w:lvl w:ilvl="0">
      <w:start w:val="4"/>
      <w:numFmt w:val="decimal"/>
      <w:lvlText w:val="%1."/>
      <w:lvlJc w:val="left"/>
      <w:pPr>
        <w:ind w:left="432" w:hanging="432"/>
      </w:pPr>
      <w:rPr>
        <w:rFonts w:hint="default"/>
        <w:i w:val="0"/>
      </w:rPr>
    </w:lvl>
    <w:lvl w:ilvl="1">
      <w:start w:val="9"/>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46" w15:restartNumberingAfterBreak="0">
    <w:nsid w:val="733877D7"/>
    <w:multiLevelType w:val="multilevel"/>
    <w:tmpl w:val="64B276E8"/>
    <w:lvl w:ilvl="0">
      <w:start w:val="8"/>
      <w:numFmt w:val="decimal"/>
      <w:lvlText w:val="%1."/>
      <w:lvlJc w:val="left"/>
      <w:pPr>
        <w:ind w:left="432" w:hanging="432"/>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7" w15:restartNumberingAfterBreak="0">
    <w:nsid w:val="781C2A09"/>
    <w:multiLevelType w:val="singleLevel"/>
    <w:tmpl w:val="B80EA882"/>
    <w:lvl w:ilvl="0">
      <w:start w:val="5"/>
      <w:numFmt w:val="decimal"/>
      <w:lvlText w:val="%1. "/>
      <w:legacy w:legacy="1" w:legacySpace="0" w:legacyIndent="283"/>
      <w:lvlJc w:val="left"/>
      <w:pPr>
        <w:ind w:left="1276" w:hanging="283"/>
      </w:pPr>
      <w:rPr>
        <w:rFonts w:ascii="Times New Roman" w:hAnsi="Times New Roman" w:hint="default"/>
        <w:b w:val="0"/>
        <w:i w:val="0"/>
        <w:color w:val="000000" w:themeColor="text1"/>
        <w:sz w:val="28"/>
        <w:u w:val="none"/>
      </w:rPr>
    </w:lvl>
  </w:abstractNum>
  <w:abstractNum w:abstractNumId="48" w15:restartNumberingAfterBreak="0">
    <w:nsid w:val="7B862253"/>
    <w:multiLevelType w:val="multilevel"/>
    <w:tmpl w:val="F3DC0718"/>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9" w15:restartNumberingAfterBreak="0">
    <w:nsid w:val="7D8A5C48"/>
    <w:multiLevelType w:val="multilevel"/>
    <w:tmpl w:val="2BCA57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70819738">
    <w:abstractNumId w:val="48"/>
  </w:num>
  <w:num w:numId="2" w16cid:durableId="390471434">
    <w:abstractNumId w:val="47"/>
  </w:num>
  <w:num w:numId="3" w16cid:durableId="117189886">
    <w:abstractNumId w:val="44"/>
  </w:num>
  <w:num w:numId="4" w16cid:durableId="362099661">
    <w:abstractNumId w:val="16"/>
  </w:num>
  <w:num w:numId="5" w16cid:durableId="1457914266">
    <w:abstractNumId w:val="25"/>
  </w:num>
  <w:num w:numId="6" w16cid:durableId="1570190064">
    <w:abstractNumId w:val="19"/>
  </w:num>
  <w:num w:numId="7" w16cid:durableId="970204979">
    <w:abstractNumId w:val="5"/>
  </w:num>
  <w:num w:numId="8" w16cid:durableId="523178303">
    <w:abstractNumId w:val="30"/>
  </w:num>
  <w:num w:numId="9" w16cid:durableId="112948190">
    <w:abstractNumId w:val="17"/>
  </w:num>
  <w:num w:numId="10" w16cid:durableId="1358656854">
    <w:abstractNumId w:val="39"/>
  </w:num>
  <w:num w:numId="11" w16cid:durableId="23094878">
    <w:abstractNumId w:val="27"/>
  </w:num>
  <w:num w:numId="12" w16cid:durableId="835850392">
    <w:abstractNumId w:val="41"/>
  </w:num>
  <w:num w:numId="13" w16cid:durableId="618534789">
    <w:abstractNumId w:val="23"/>
  </w:num>
  <w:num w:numId="14" w16cid:durableId="1308976938">
    <w:abstractNumId w:val="26"/>
  </w:num>
  <w:num w:numId="15" w16cid:durableId="1789277023">
    <w:abstractNumId w:val="8"/>
  </w:num>
  <w:num w:numId="16" w16cid:durableId="1700275574">
    <w:abstractNumId w:val="11"/>
  </w:num>
  <w:num w:numId="17" w16cid:durableId="719131633">
    <w:abstractNumId w:val="34"/>
  </w:num>
  <w:num w:numId="18" w16cid:durableId="260914102">
    <w:abstractNumId w:val="13"/>
  </w:num>
  <w:num w:numId="19" w16cid:durableId="699479508">
    <w:abstractNumId w:val="29"/>
  </w:num>
  <w:num w:numId="20" w16cid:durableId="1262108313">
    <w:abstractNumId w:val="32"/>
  </w:num>
  <w:num w:numId="21" w16cid:durableId="527449060">
    <w:abstractNumId w:val="49"/>
  </w:num>
  <w:num w:numId="22" w16cid:durableId="1608654967">
    <w:abstractNumId w:val="12"/>
  </w:num>
  <w:num w:numId="23" w16cid:durableId="1682782099">
    <w:abstractNumId w:val="35"/>
  </w:num>
  <w:num w:numId="24" w16cid:durableId="488595817">
    <w:abstractNumId w:val="3"/>
  </w:num>
  <w:num w:numId="25" w16cid:durableId="1817646588">
    <w:abstractNumId w:val="15"/>
  </w:num>
  <w:num w:numId="26" w16cid:durableId="233517109">
    <w:abstractNumId w:val="46"/>
  </w:num>
  <w:num w:numId="27" w16cid:durableId="1645351339">
    <w:abstractNumId w:val="21"/>
  </w:num>
  <w:num w:numId="28" w16cid:durableId="637489676">
    <w:abstractNumId w:val="45"/>
  </w:num>
  <w:num w:numId="29" w16cid:durableId="9211350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44707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314940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5117540">
    <w:abstractNumId w:val="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7026182">
    <w:abstractNumId w:val="14"/>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7559832">
    <w:abstractNumId w:val="3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6709010">
    <w:abstractNumId w:val="28"/>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2183225">
    <w:abstractNumId w:val="43"/>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831571">
    <w:abstractNumId w:val="33"/>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955189">
    <w:abstractNumId w:val="18"/>
  </w:num>
  <w:num w:numId="39" w16cid:durableId="1381593664">
    <w:abstractNumId w:val="24"/>
  </w:num>
  <w:num w:numId="40" w16cid:durableId="54669564">
    <w:abstractNumId w:val="31"/>
  </w:num>
  <w:num w:numId="41" w16cid:durableId="705981033">
    <w:abstractNumId w:val="7"/>
  </w:num>
  <w:num w:numId="42" w16cid:durableId="684861560">
    <w:abstractNumId w:val="38"/>
  </w:num>
  <w:num w:numId="43" w16cid:durableId="2109305993">
    <w:abstractNumId w:val="22"/>
  </w:num>
  <w:num w:numId="44" w16cid:durableId="716467326">
    <w:abstractNumId w:val="42"/>
  </w:num>
  <w:num w:numId="45" w16cid:durableId="1727024069">
    <w:abstractNumId w:val="36"/>
  </w:num>
  <w:num w:numId="46" w16cid:durableId="820776266">
    <w:abstractNumId w:val="4"/>
  </w:num>
  <w:num w:numId="47" w16cid:durableId="361320006">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5" w:nlCheck="1" w:checkStyle="1"/>
  <w:activeWritingStyle w:appName="MSWord" w:lang="en-GB"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CF"/>
    <w:rsid w:val="00004572"/>
    <w:rsid w:val="00007793"/>
    <w:rsid w:val="000119DF"/>
    <w:rsid w:val="00012860"/>
    <w:rsid w:val="00015866"/>
    <w:rsid w:val="000158EE"/>
    <w:rsid w:val="0002506E"/>
    <w:rsid w:val="000253DD"/>
    <w:rsid w:val="000261FC"/>
    <w:rsid w:val="00033083"/>
    <w:rsid w:val="00033335"/>
    <w:rsid w:val="0003580F"/>
    <w:rsid w:val="000364A4"/>
    <w:rsid w:val="000375C0"/>
    <w:rsid w:val="000401C1"/>
    <w:rsid w:val="0004053F"/>
    <w:rsid w:val="00046B87"/>
    <w:rsid w:val="000474D2"/>
    <w:rsid w:val="0005261B"/>
    <w:rsid w:val="00052733"/>
    <w:rsid w:val="000578AE"/>
    <w:rsid w:val="00060B45"/>
    <w:rsid w:val="000630E2"/>
    <w:rsid w:val="00067A02"/>
    <w:rsid w:val="00070944"/>
    <w:rsid w:val="00081814"/>
    <w:rsid w:val="00082209"/>
    <w:rsid w:val="00082678"/>
    <w:rsid w:val="0008405A"/>
    <w:rsid w:val="00086CA4"/>
    <w:rsid w:val="00091B2C"/>
    <w:rsid w:val="00093BA5"/>
    <w:rsid w:val="00093D05"/>
    <w:rsid w:val="000947AB"/>
    <w:rsid w:val="00095D56"/>
    <w:rsid w:val="00097EB8"/>
    <w:rsid w:val="000A0770"/>
    <w:rsid w:val="000A1C03"/>
    <w:rsid w:val="000A228D"/>
    <w:rsid w:val="000A371C"/>
    <w:rsid w:val="000A37ED"/>
    <w:rsid w:val="000A4023"/>
    <w:rsid w:val="000B099C"/>
    <w:rsid w:val="000B196A"/>
    <w:rsid w:val="000B2AAC"/>
    <w:rsid w:val="000B385B"/>
    <w:rsid w:val="000B5FFE"/>
    <w:rsid w:val="000B700F"/>
    <w:rsid w:val="000B7708"/>
    <w:rsid w:val="000C07F9"/>
    <w:rsid w:val="000C1C0E"/>
    <w:rsid w:val="000C1F75"/>
    <w:rsid w:val="000C3BF7"/>
    <w:rsid w:val="000C4B41"/>
    <w:rsid w:val="000C4B51"/>
    <w:rsid w:val="000C58E7"/>
    <w:rsid w:val="000C68EF"/>
    <w:rsid w:val="000D2E6C"/>
    <w:rsid w:val="000D42EE"/>
    <w:rsid w:val="000D4CEF"/>
    <w:rsid w:val="000D5A0A"/>
    <w:rsid w:val="000E06F4"/>
    <w:rsid w:val="000E0C3E"/>
    <w:rsid w:val="000E212B"/>
    <w:rsid w:val="000E2B8A"/>
    <w:rsid w:val="000E37C4"/>
    <w:rsid w:val="000E61CE"/>
    <w:rsid w:val="000F1691"/>
    <w:rsid w:val="000F203F"/>
    <w:rsid w:val="000F2B11"/>
    <w:rsid w:val="000F35B0"/>
    <w:rsid w:val="000F4882"/>
    <w:rsid w:val="00100A6D"/>
    <w:rsid w:val="001013B3"/>
    <w:rsid w:val="00101C76"/>
    <w:rsid w:val="00107A69"/>
    <w:rsid w:val="001130A4"/>
    <w:rsid w:val="00114444"/>
    <w:rsid w:val="00121839"/>
    <w:rsid w:val="001314DD"/>
    <w:rsid w:val="001333B5"/>
    <w:rsid w:val="0013573B"/>
    <w:rsid w:val="0013663A"/>
    <w:rsid w:val="00140214"/>
    <w:rsid w:val="00140B77"/>
    <w:rsid w:val="00141874"/>
    <w:rsid w:val="001420DC"/>
    <w:rsid w:val="00144BF9"/>
    <w:rsid w:val="0015100E"/>
    <w:rsid w:val="0015100F"/>
    <w:rsid w:val="00156350"/>
    <w:rsid w:val="00157A8C"/>
    <w:rsid w:val="001657DB"/>
    <w:rsid w:val="00165DA0"/>
    <w:rsid w:val="00170D5D"/>
    <w:rsid w:val="00172A29"/>
    <w:rsid w:val="0017670F"/>
    <w:rsid w:val="00177366"/>
    <w:rsid w:val="001811FE"/>
    <w:rsid w:val="00184E41"/>
    <w:rsid w:val="0018556E"/>
    <w:rsid w:val="00191BAE"/>
    <w:rsid w:val="00196581"/>
    <w:rsid w:val="00197F3E"/>
    <w:rsid w:val="001A3C2C"/>
    <w:rsid w:val="001A62CF"/>
    <w:rsid w:val="001A72E4"/>
    <w:rsid w:val="001B3055"/>
    <w:rsid w:val="001B7852"/>
    <w:rsid w:val="001B7EB9"/>
    <w:rsid w:val="001C2BF9"/>
    <w:rsid w:val="001C367C"/>
    <w:rsid w:val="001C7B71"/>
    <w:rsid w:val="001D03D8"/>
    <w:rsid w:val="001D06EE"/>
    <w:rsid w:val="001D071C"/>
    <w:rsid w:val="001D6640"/>
    <w:rsid w:val="001D75AC"/>
    <w:rsid w:val="001E0046"/>
    <w:rsid w:val="001E1F05"/>
    <w:rsid w:val="001F21AC"/>
    <w:rsid w:val="001F395A"/>
    <w:rsid w:val="001F4034"/>
    <w:rsid w:val="001F523E"/>
    <w:rsid w:val="001F7B61"/>
    <w:rsid w:val="00200FC9"/>
    <w:rsid w:val="00203358"/>
    <w:rsid w:val="00203481"/>
    <w:rsid w:val="00204FFC"/>
    <w:rsid w:val="00211113"/>
    <w:rsid w:val="00213F9E"/>
    <w:rsid w:val="00222B54"/>
    <w:rsid w:val="00222FEA"/>
    <w:rsid w:val="002254CC"/>
    <w:rsid w:val="00226197"/>
    <w:rsid w:val="00227745"/>
    <w:rsid w:val="002278FA"/>
    <w:rsid w:val="002314EC"/>
    <w:rsid w:val="00231FA1"/>
    <w:rsid w:val="00234382"/>
    <w:rsid w:val="00235763"/>
    <w:rsid w:val="0024011A"/>
    <w:rsid w:val="002475A0"/>
    <w:rsid w:val="00247A95"/>
    <w:rsid w:val="00251D39"/>
    <w:rsid w:val="00254BDE"/>
    <w:rsid w:val="002553FC"/>
    <w:rsid w:val="00255599"/>
    <w:rsid w:val="002558A6"/>
    <w:rsid w:val="00261173"/>
    <w:rsid w:val="00261894"/>
    <w:rsid w:val="00261928"/>
    <w:rsid w:val="00262AD8"/>
    <w:rsid w:val="00266FA1"/>
    <w:rsid w:val="00267C1F"/>
    <w:rsid w:val="00272E79"/>
    <w:rsid w:val="0027390C"/>
    <w:rsid w:val="002740A5"/>
    <w:rsid w:val="00274B5E"/>
    <w:rsid w:val="00280570"/>
    <w:rsid w:val="002813BE"/>
    <w:rsid w:val="00281DCB"/>
    <w:rsid w:val="002823F5"/>
    <w:rsid w:val="00282503"/>
    <w:rsid w:val="0028259C"/>
    <w:rsid w:val="002835EA"/>
    <w:rsid w:val="00283718"/>
    <w:rsid w:val="002859FD"/>
    <w:rsid w:val="00285B59"/>
    <w:rsid w:val="00286BA0"/>
    <w:rsid w:val="002874A5"/>
    <w:rsid w:val="00292EC6"/>
    <w:rsid w:val="002940F6"/>
    <w:rsid w:val="00294EF8"/>
    <w:rsid w:val="00296524"/>
    <w:rsid w:val="00297DEB"/>
    <w:rsid w:val="002A1734"/>
    <w:rsid w:val="002A1F88"/>
    <w:rsid w:val="002A1FA6"/>
    <w:rsid w:val="002A55DC"/>
    <w:rsid w:val="002B0704"/>
    <w:rsid w:val="002B0B0D"/>
    <w:rsid w:val="002B0C27"/>
    <w:rsid w:val="002B4403"/>
    <w:rsid w:val="002B676B"/>
    <w:rsid w:val="002C547C"/>
    <w:rsid w:val="002C54A0"/>
    <w:rsid w:val="002C6473"/>
    <w:rsid w:val="002C7D57"/>
    <w:rsid w:val="002D22DD"/>
    <w:rsid w:val="002D58FE"/>
    <w:rsid w:val="002D663E"/>
    <w:rsid w:val="002E1DED"/>
    <w:rsid w:val="002E2F6F"/>
    <w:rsid w:val="002F1FDC"/>
    <w:rsid w:val="002F354D"/>
    <w:rsid w:val="002F3B49"/>
    <w:rsid w:val="002F5079"/>
    <w:rsid w:val="002F57D9"/>
    <w:rsid w:val="002F6019"/>
    <w:rsid w:val="002F6A1B"/>
    <w:rsid w:val="002F73A1"/>
    <w:rsid w:val="003007DB"/>
    <w:rsid w:val="00302691"/>
    <w:rsid w:val="003044AC"/>
    <w:rsid w:val="003057D1"/>
    <w:rsid w:val="003110DB"/>
    <w:rsid w:val="00316C4F"/>
    <w:rsid w:val="00320561"/>
    <w:rsid w:val="00321F65"/>
    <w:rsid w:val="003235BB"/>
    <w:rsid w:val="00323E39"/>
    <w:rsid w:val="00324ACB"/>
    <w:rsid w:val="00342B02"/>
    <w:rsid w:val="00343415"/>
    <w:rsid w:val="00343453"/>
    <w:rsid w:val="00343DA3"/>
    <w:rsid w:val="00345875"/>
    <w:rsid w:val="00347E52"/>
    <w:rsid w:val="003568BC"/>
    <w:rsid w:val="00360B98"/>
    <w:rsid w:val="00360F4F"/>
    <w:rsid w:val="00361F9D"/>
    <w:rsid w:val="00362169"/>
    <w:rsid w:val="0036526B"/>
    <w:rsid w:val="00370399"/>
    <w:rsid w:val="00374A5C"/>
    <w:rsid w:val="003823BF"/>
    <w:rsid w:val="003846DF"/>
    <w:rsid w:val="00385EDA"/>
    <w:rsid w:val="003860A5"/>
    <w:rsid w:val="0039037F"/>
    <w:rsid w:val="00392E0E"/>
    <w:rsid w:val="00396358"/>
    <w:rsid w:val="003A5571"/>
    <w:rsid w:val="003B075E"/>
    <w:rsid w:val="003B1825"/>
    <w:rsid w:val="003B6952"/>
    <w:rsid w:val="003B7F11"/>
    <w:rsid w:val="003C0B45"/>
    <w:rsid w:val="003C6499"/>
    <w:rsid w:val="003D142B"/>
    <w:rsid w:val="003D143C"/>
    <w:rsid w:val="003D1605"/>
    <w:rsid w:val="003D1BA1"/>
    <w:rsid w:val="003D3616"/>
    <w:rsid w:val="003D3D78"/>
    <w:rsid w:val="003E3FF1"/>
    <w:rsid w:val="003F09DB"/>
    <w:rsid w:val="003F0B24"/>
    <w:rsid w:val="003F1B7B"/>
    <w:rsid w:val="003F23DD"/>
    <w:rsid w:val="003F35D0"/>
    <w:rsid w:val="003F55B1"/>
    <w:rsid w:val="003F7010"/>
    <w:rsid w:val="003F7CFE"/>
    <w:rsid w:val="0040010E"/>
    <w:rsid w:val="00400782"/>
    <w:rsid w:val="00404B6D"/>
    <w:rsid w:val="004072D8"/>
    <w:rsid w:val="00407AC6"/>
    <w:rsid w:val="00411565"/>
    <w:rsid w:val="00413B9E"/>
    <w:rsid w:val="00415176"/>
    <w:rsid w:val="00416113"/>
    <w:rsid w:val="00416575"/>
    <w:rsid w:val="004178E2"/>
    <w:rsid w:val="00417A28"/>
    <w:rsid w:val="004203E7"/>
    <w:rsid w:val="00420410"/>
    <w:rsid w:val="0042077D"/>
    <w:rsid w:val="004223EF"/>
    <w:rsid w:val="00423A9D"/>
    <w:rsid w:val="0042734F"/>
    <w:rsid w:val="00427CA0"/>
    <w:rsid w:val="0043253B"/>
    <w:rsid w:val="00432A61"/>
    <w:rsid w:val="00433E3F"/>
    <w:rsid w:val="004357DD"/>
    <w:rsid w:val="00435C72"/>
    <w:rsid w:val="004416A9"/>
    <w:rsid w:val="00450178"/>
    <w:rsid w:val="00454F91"/>
    <w:rsid w:val="004576F0"/>
    <w:rsid w:val="00460DD8"/>
    <w:rsid w:val="00462E20"/>
    <w:rsid w:val="00467CB9"/>
    <w:rsid w:val="00472E3E"/>
    <w:rsid w:val="00473281"/>
    <w:rsid w:val="0047407F"/>
    <w:rsid w:val="0047778D"/>
    <w:rsid w:val="00480448"/>
    <w:rsid w:val="0048068B"/>
    <w:rsid w:val="00481316"/>
    <w:rsid w:val="00482A55"/>
    <w:rsid w:val="00483029"/>
    <w:rsid w:val="00483AAD"/>
    <w:rsid w:val="00490DDA"/>
    <w:rsid w:val="00492E9B"/>
    <w:rsid w:val="00494BE4"/>
    <w:rsid w:val="0049603B"/>
    <w:rsid w:val="004964C2"/>
    <w:rsid w:val="0049678E"/>
    <w:rsid w:val="00497AA6"/>
    <w:rsid w:val="004A32DE"/>
    <w:rsid w:val="004A4147"/>
    <w:rsid w:val="004A5FBF"/>
    <w:rsid w:val="004B1F9A"/>
    <w:rsid w:val="004B276F"/>
    <w:rsid w:val="004B4AB6"/>
    <w:rsid w:val="004B531D"/>
    <w:rsid w:val="004B7324"/>
    <w:rsid w:val="004C14A6"/>
    <w:rsid w:val="004C336D"/>
    <w:rsid w:val="004D1207"/>
    <w:rsid w:val="004D13FF"/>
    <w:rsid w:val="004D19A1"/>
    <w:rsid w:val="004D41BA"/>
    <w:rsid w:val="004D580C"/>
    <w:rsid w:val="004D683D"/>
    <w:rsid w:val="004D7C02"/>
    <w:rsid w:val="004E1252"/>
    <w:rsid w:val="004E125A"/>
    <w:rsid w:val="004E36A5"/>
    <w:rsid w:val="004E3E9B"/>
    <w:rsid w:val="004E4BF3"/>
    <w:rsid w:val="004E620C"/>
    <w:rsid w:val="004F0D39"/>
    <w:rsid w:val="004F4FEA"/>
    <w:rsid w:val="004F6B9C"/>
    <w:rsid w:val="00500665"/>
    <w:rsid w:val="00500752"/>
    <w:rsid w:val="005013DB"/>
    <w:rsid w:val="00502774"/>
    <w:rsid w:val="00502AF8"/>
    <w:rsid w:val="005039E1"/>
    <w:rsid w:val="00507170"/>
    <w:rsid w:val="00511E47"/>
    <w:rsid w:val="005122ED"/>
    <w:rsid w:val="005170AA"/>
    <w:rsid w:val="00517298"/>
    <w:rsid w:val="005239C7"/>
    <w:rsid w:val="00523B70"/>
    <w:rsid w:val="005254DA"/>
    <w:rsid w:val="005264B2"/>
    <w:rsid w:val="005353F9"/>
    <w:rsid w:val="005365E8"/>
    <w:rsid w:val="00541173"/>
    <w:rsid w:val="00541195"/>
    <w:rsid w:val="0054165D"/>
    <w:rsid w:val="005464BD"/>
    <w:rsid w:val="0055201A"/>
    <w:rsid w:val="005530E3"/>
    <w:rsid w:val="00555AA2"/>
    <w:rsid w:val="00555C61"/>
    <w:rsid w:val="00557B3A"/>
    <w:rsid w:val="00562A29"/>
    <w:rsid w:val="00567E1C"/>
    <w:rsid w:val="00570CF8"/>
    <w:rsid w:val="0057146A"/>
    <w:rsid w:val="005716A0"/>
    <w:rsid w:val="0057183B"/>
    <w:rsid w:val="005828D8"/>
    <w:rsid w:val="00584394"/>
    <w:rsid w:val="005915D5"/>
    <w:rsid w:val="00594482"/>
    <w:rsid w:val="00594499"/>
    <w:rsid w:val="00595AA1"/>
    <w:rsid w:val="005975C2"/>
    <w:rsid w:val="005A61BF"/>
    <w:rsid w:val="005A7CF2"/>
    <w:rsid w:val="005B004A"/>
    <w:rsid w:val="005B0E35"/>
    <w:rsid w:val="005B1660"/>
    <w:rsid w:val="005B2E20"/>
    <w:rsid w:val="005B350C"/>
    <w:rsid w:val="005B389B"/>
    <w:rsid w:val="005B5578"/>
    <w:rsid w:val="005B64A3"/>
    <w:rsid w:val="005C2B46"/>
    <w:rsid w:val="005C44D4"/>
    <w:rsid w:val="005C4C67"/>
    <w:rsid w:val="005C6D5A"/>
    <w:rsid w:val="005D1CDA"/>
    <w:rsid w:val="005D26E8"/>
    <w:rsid w:val="005D295B"/>
    <w:rsid w:val="005D43A9"/>
    <w:rsid w:val="005D791E"/>
    <w:rsid w:val="005D7C3E"/>
    <w:rsid w:val="005E007D"/>
    <w:rsid w:val="005E019A"/>
    <w:rsid w:val="005E19B0"/>
    <w:rsid w:val="005E1AEB"/>
    <w:rsid w:val="005E3855"/>
    <w:rsid w:val="005E42B1"/>
    <w:rsid w:val="005E6BCD"/>
    <w:rsid w:val="005E6ED6"/>
    <w:rsid w:val="005F0B02"/>
    <w:rsid w:val="005F24FE"/>
    <w:rsid w:val="005F2BE1"/>
    <w:rsid w:val="005F5C81"/>
    <w:rsid w:val="00600D57"/>
    <w:rsid w:val="00602489"/>
    <w:rsid w:val="00605E00"/>
    <w:rsid w:val="006067E2"/>
    <w:rsid w:val="00610056"/>
    <w:rsid w:val="00611AE8"/>
    <w:rsid w:val="00612A88"/>
    <w:rsid w:val="0061429D"/>
    <w:rsid w:val="00614944"/>
    <w:rsid w:val="0061582C"/>
    <w:rsid w:val="00617B47"/>
    <w:rsid w:val="0062113A"/>
    <w:rsid w:val="00622733"/>
    <w:rsid w:val="00626E33"/>
    <w:rsid w:val="0062705D"/>
    <w:rsid w:val="006307C7"/>
    <w:rsid w:val="00630A82"/>
    <w:rsid w:val="00633297"/>
    <w:rsid w:val="006335CC"/>
    <w:rsid w:val="00635327"/>
    <w:rsid w:val="00646239"/>
    <w:rsid w:val="006465C5"/>
    <w:rsid w:val="00646E3E"/>
    <w:rsid w:val="00646F0F"/>
    <w:rsid w:val="00647B31"/>
    <w:rsid w:val="00647CC2"/>
    <w:rsid w:val="00650DE5"/>
    <w:rsid w:val="006517B2"/>
    <w:rsid w:val="00651CAF"/>
    <w:rsid w:val="00653020"/>
    <w:rsid w:val="00661CF8"/>
    <w:rsid w:val="00661D20"/>
    <w:rsid w:val="006641C4"/>
    <w:rsid w:val="00664343"/>
    <w:rsid w:val="00664E9F"/>
    <w:rsid w:val="00670EC5"/>
    <w:rsid w:val="00674F90"/>
    <w:rsid w:val="00680AE8"/>
    <w:rsid w:val="00683209"/>
    <w:rsid w:val="00685015"/>
    <w:rsid w:val="006861E5"/>
    <w:rsid w:val="00686E81"/>
    <w:rsid w:val="006924CB"/>
    <w:rsid w:val="00695A6F"/>
    <w:rsid w:val="00696437"/>
    <w:rsid w:val="00697D16"/>
    <w:rsid w:val="00697F1C"/>
    <w:rsid w:val="006A7405"/>
    <w:rsid w:val="006B4088"/>
    <w:rsid w:val="006C13EC"/>
    <w:rsid w:val="006C1C10"/>
    <w:rsid w:val="006C51F9"/>
    <w:rsid w:val="006C7814"/>
    <w:rsid w:val="006D064C"/>
    <w:rsid w:val="006D35D6"/>
    <w:rsid w:val="006D48F6"/>
    <w:rsid w:val="006D600B"/>
    <w:rsid w:val="006D68A3"/>
    <w:rsid w:val="006D7E73"/>
    <w:rsid w:val="006E09C5"/>
    <w:rsid w:val="006E41E3"/>
    <w:rsid w:val="006F18C7"/>
    <w:rsid w:val="006F27E3"/>
    <w:rsid w:val="007032BB"/>
    <w:rsid w:val="007073F5"/>
    <w:rsid w:val="00707D0B"/>
    <w:rsid w:val="00707F55"/>
    <w:rsid w:val="00712E8F"/>
    <w:rsid w:val="00716123"/>
    <w:rsid w:val="00717009"/>
    <w:rsid w:val="00720B9F"/>
    <w:rsid w:val="007254B1"/>
    <w:rsid w:val="0072587B"/>
    <w:rsid w:val="00725BC0"/>
    <w:rsid w:val="00731F42"/>
    <w:rsid w:val="007357EE"/>
    <w:rsid w:val="00736B74"/>
    <w:rsid w:val="007427CD"/>
    <w:rsid w:val="00743B0E"/>
    <w:rsid w:val="00744470"/>
    <w:rsid w:val="00747514"/>
    <w:rsid w:val="0075206E"/>
    <w:rsid w:val="007625EB"/>
    <w:rsid w:val="0077093E"/>
    <w:rsid w:val="0077314F"/>
    <w:rsid w:val="00773D79"/>
    <w:rsid w:val="00774B79"/>
    <w:rsid w:val="00775357"/>
    <w:rsid w:val="00775AFD"/>
    <w:rsid w:val="0078007F"/>
    <w:rsid w:val="00780DE4"/>
    <w:rsid w:val="00792294"/>
    <w:rsid w:val="00793D19"/>
    <w:rsid w:val="00797E4E"/>
    <w:rsid w:val="00797FF1"/>
    <w:rsid w:val="007A0DA8"/>
    <w:rsid w:val="007A2F06"/>
    <w:rsid w:val="007A4C3D"/>
    <w:rsid w:val="007A5444"/>
    <w:rsid w:val="007A6A8A"/>
    <w:rsid w:val="007A6E47"/>
    <w:rsid w:val="007B750F"/>
    <w:rsid w:val="007C3265"/>
    <w:rsid w:val="007C4420"/>
    <w:rsid w:val="007D1308"/>
    <w:rsid w:val="007D13CA"/>
    <w:rsid w:val="007D2B1A"/>
    <w:rsid w:val="007D6425"/>
    <w:rsid w:val="007E03DE"/>
    <w:rsid w:val="007E11F5"/>
    <w:rsid w:val="007E38F4"/>
    <w:rsid w:val="007E612C"/>
    <w:rsid w:val="007E7AF0"/>
    <w:rsid w:val="007F0CE0"/>
    <w:rsid w:val="007F2647"/>
    <w:rsid w:val="007F35A3"/>
    <w:rsid w:val="007F5BBE"/>
    <w:rsid w:val="007F7451"/>
    <w:rsid w:val="00801D0B"/>
    <w:rsid w:val="0080262D"/>
    <w:rsid w:val="0080456C"/>
    <w:rsid w:val="00805BBC"/>
    <w:rsid w:val="00806EB5"/>
    <w:rsid w:val="00806F8C"/>
    <w:rsid w:val="00812F71"/>
    <w:rsid w:val="00813723"/>
    <w:rsid w:val="00813E29"/>
    <w:rsid w:val="00814322"/>
    <w:rsid w:val="008210B0"/>
    <w:rsid w:val="0082137C"/>
    <w:rsid w:val="00821583"/>
    <w:rsid w:val="00823E86"/>
    <w:rsid w:val="0083033C"/>
    <w:rsid w:val="00830E4F"/>
    <w:rsid w:val="00833396"/>
    <w:rsid w:val="00837356"/>
    <w:rsid w:val="008408B0"/>
    <w:rsid w:val="00846D80"/>
    <w:rsid w:val="00850E1C"/>
    <w:rsid w:val="008511BA"/>
    <w:rsid w:val="00851D20"/>
    <w:rsid w:val="008529E6"/>
    <w:rsid w:val="00853433"/>
    <w:rsid w:val="00853B9E"/>
    <w:rsid w:val="00854204"/>
    <w:rsid w:val="00856FB4"/>
    <w:rsid w:val="00862B0C"/>
    <w:rsid w:val="00863314"/>
    <w:rsid w:val="008646B8"/>
    <w:rsid w:val="00866320"/>
    <w:rsid w:val="0087061D"/>
    <w:rsid w:val="008718E7"/>
    <w:rsid w:val="00874502"/>
    <w:rsid w:val="00883ABA"/>
    <w:rsid w:val="00885E40"/>
    <w:rsid w:val="008873ED"/>
    <w:rsid w:val="008878B1"/>
    <w:rsid w:val="008946B5"/>
    <w:rsid w:val="0089480D"/>
    <w:rsid w:val="008A4EA0"/>
    <w:rsid w:val="008A59CF"/>
    <w:rsid w:val="008A5BD9"/>
    <w:rsid w:val="008A6FEC"/>
    <w:rsid w:val="008B03DD"/>
    <w:rsid w:val="008B0A0A"/>
    <w:rsid w:val="008B447E"/>
    <w:rsid w:val="008B59AC"/>
    <w:rsid w:val="008C0054"/>
    <w:rsid w:val="008C063E"/>
    <w:rsid w:val="008C1C7B"/>
    <w:rsid w:val="008C2018"/>
    <w:rsid w:val="008C380B"/>
    <w:rsid w:val="008C478B"/>
    <w:rsid w:val="008C5EE3"/>
    <w:rsid w:val="008D44CE"/>
    <w:rsid w:val="008D5A98"/>
    <w:rsid w:val="008D6E58"/>
    <w:rsid w:val="008E17CF"/>
    <w:rsid w:val="008E24C7"/>
    <w:rsid w:val="008E3505"/>
    <w:rsid w:val="008E3707"/>
    <w:rsid w:val="008E4E6B"/>
    <w:rsid w:val="008E606B"/>
    <w:rsid w:val="008E6F8B"/>
    <w:rsid w:val="008F40DB"/>
    <w:rsid w:val="008F68D7"/>
    <w:rsid w:val="008F7041"/>
    <w:rsid w:val="008F746D"/>
    <w:rsid w:val="00900256"/>
    <w:rsid w:val="00903175"/>
    <w:rsid w:val="009044CA"/>
    <w:rsid w:val="00904537"/>
    <w:rsid w:val="00907969"/>
    <w:rsid w:val="00910862"/>
    <w:rsid w:val="009151DD"/>
    <w:rsid w:val="00915AA3"/>
    <w:rsid w:val="00916A4F"/>
    <w:rsid w:val="00920DEB"/>
    <w:rsid w:val="009213C8"/>
    <w:rsid w:val="009226C6"/>
    <w:rsid w:val="00924B67"/>
    <w:rsid w:val="0092641D"/>
    <w:rsid w:val="00927DC9"/>
    <w:rsid w:val="00930D18"/>
    <w:rsid w:val="009364BC"/>
    <w:rsid w:val="009369CB"/>
    <w:rsid w:val="00940BC8"/>
    <w:rsid w:val="00941C6B"/>
    <w:rsid w:val="00944089"/>
    <w:rsid w:val="00944811"/>
    <w:rsid w:val="00944C07"/>
    <w:rsid w:val="00945BB4"/>
    <w:rsid w:val="00947C45"/>
    <w:rsid w:val="00952A07"/>
    <w:rsid w:val="00952D91"/>
    <w:rsid w:val="00954366"/>
    <w:rsid w:val="00955942"/>
    <w:rsid w:val="00962060"/>
    <w:rsid w:val="00963C23"/>
    <w:rsid w:val="00964FC2"/>
    <w:rsid w:val="00965A1B"/>
    <w:rsid w:val="00972140"/>
    <w:rsid w:val="009747C3"/>
    <w:rsid w:val="009765C0"/>
    <w:rsid w:val="00976AF6"/>
    <w:rsid w:val="00976CBF"/>
    <w:rsid w:val="00977CA1"/>
    <w:rsid w:val="00986F64"/>
    <w:rsid w:val="00987E2D"/>
    <w:rsid w:val="009937C6"/>
    <w:rsid w:val="00993931"/>
    <w:rsid w:val="00994F8C"/>
    <w:rsid w:val="00996713"/>
    <w:rsid w:val="009A2216"/>
    <w:rsid w:val="009A4995"/>
    <w:rsid w:val="009A6E21"/>
    <w:rsid w:val="009B0B5E"/>
    <w:rsid w:val="009B1E5A"/>
    <w:rsid w:val="009B2E11"/>
    <w:rsid w:val="009B5E26"/>
    <w:rsid w:val="009C2E67"/>
    <w:rsid w:val="009C3D1E"/>
    <w:rsid w:val="009C7B9C"/>
    <w:rsid w:val="009D1114"/>
    <w:rsid w:val="009D132E"/>
    <w:rsid w:val="009E220B"/>
    <w:rsid w:val="009E2D16"/>
    <w:rsid w:val="009E3D11"/>
    <w:rsid w:val="009E49C6"/>
    <w:rsid w:val="009E646D"/>
    <w:rsid w:val="009E7BE3"/>
    <w:rsid w:val="009E7EDA"/>
    <w:rsid w:val="009F149E"/>
    <w:rsid w:val="009F44B0"/>
    <w:rsid w:val="009F7BE1"/>
    <w:rsid w:val="00A0535C"/>
    <w:rsid w:val="00A106B7"/>
    <w:rsid w:val="00A11115"/>
    <w:rsid w:val="00A122F1"/>
    <w:rsid w:val="00A12C44"/>
    <w:rsid w:val="00A145F3"/>
    <w:rsid w:val="00A14DAD"/>
    <w:rsid w:val="00A15BA1"/>
    <w:rsid w:val="00A16AAD"/>
    <w:rsid w:val="00A1743D"/>
    <w:rsid w:val="00A210AE"/>
    <w:rsid w:val="00A21F12"/>
    <w:rsid w:val="00A22747"/>
    <w:rsid w:val="00A2518D"/>
    <w:rsid w:val="00A262A6"/>
    <w:rsid w:val="00A30F87"/>
    <w:rsid w:val="00A326AE"/>
    <w:rsid w:val="00A355B7"/>
    <w:rsid w:val="00A35AF4"/>
    <w:rsid w:val="00A40C36"/>
    <w:rsid w:val="00A41F2E"/>
    <w:rsid w:val="00A463F1"/>
    <w:rsid w:val="00A53095"/>
    <w:rsid w:val="00A53CBE"/>
    <w:rsid w:val="00A5416E"/>
    <w:rsid w:val="00A55548"/>
    <w:rsid w:val="00A62BDF"/>
    <w:rsid w:val="00A632B2"/>
    <w:rsid w:val="00A64013"/>
    <w:rsid w:val="00A65157"/>
    <w:rsid w:val="00A6672E"/>
    <w:rsid w:val="00A668E1"/>
    <w:rsid w:val="00A771E6"/>
    <w:rsid w:val="00A7772C"/>
    <w:rsid w:val="00A77CE7"/>
    <w:rsid w:val="00A800D4"/>
    <w:rsid w:val="00A80459"/>
    <w:rsid w:val="00A80940"/>
    <w:rsid w:val="00A81A44"/>
    <w:rsid w:val="00A86B8E"/>
    <w:rsid w:val="00A9190C"/>
    <w:rsid w:val="00A92651"/>
    <w:rsid w:val="00A94EFC"/>
    <w:rsid w:val="00A95FC4"/>
    <w:rsid w:val="00AA08F0"/>
    <w:rsid w:val="00AA130B"/>
    <w:rsid w:val="00AA3AEC"/>
    <w:rsid w:val="00AA6537"/>
    <w:rsid w:val="00AB0104"/>
    <w:rsid w:val="00AB38F1"/>
    <w:rsid w:val="00AB7821"/>
    <w:rsid w:val="00AB7C1C"/>
    <w:rsid w:val="00AC4C05"/>
    <w:rsid w:val="00AC7AC4"/>
    <w:rsid w:val="00AD78AA"/>
    <w:rsid w:val="00AD793D"/>
    <w:rsid w:val="00AE0519"/>
    <w:rsid w:val="00AE0BFB"/>
    <w:rsid w:val="00AE39F1"/>
    <w:rsid w:val="00AE3B99"/>
    <w:rsid w:val="00AE58FB"/>
    <w:rsid w:val="00AE6532"/>
    <w:rsid w:val="00AF0DDE"/>
    <w:rsid w:val="00AF155B"/>
    <w:rsid w:val="00AF2348"/>
    <w:rsid w:val="00AF2D69"/>
    <w:rsid w:val="00AF436A"/>
    <w:rsid w:val="00AF4D63"/>
    <w:rsid w:val="00AF6476"/>
    <w:rsid w:val="00B04860"/>
    <w:rsid w:val="00B053D3"/>
    <w:rsid w:val="00B05C23"/>
    <w:rsid w:val="00B07196"/>
    <w:rsid w:val="00B11BF3"/>
    <w:rsid w:val="00B12B3C"/>
    <w:rsid w:val="00B130D3"/>
    <w:rsid w:val="00B13467"/>
    <w:rsid w:val="00B13961"/>
    <w:rsid w:val="00B143CB"/>
    <w:rsid w:val="00B15375"/>
    <w:rsid w:val="00B208F7"/>
    <w:rsid w:val="00B20F9A"/>
    <w:rsid w:val="00B2213E"/>
    <w:rsid w:val="00B227A0"/>
    <w:rsid w:val="00B232A3"/>
    <w:rsid w:val="00B23BE4"/>
    <w:rsid w:val="00B24F99"/>
    <w:rsid w:val="00B254A4"/>
    <w:rsid w:val="00B26CDF"/>
    <w:rsid w:val="00B27378"/>
    <w:rsid w:val="00B27AA6"/>
    <w:rsid w:val="00B3098F"/>
    <w:rsid w:val="00B37D3E"/>
    <w:rsid w:val="00B41C0D"/>
    <w:rsid w:val="00B435A4"/>
    <w:rsid w:val="00B5043B"/>
    <w:rsid w:val="00B50DC0"/>
    <w:rsid w:val="00B52803"/>
    <w:rsid w:val="00B548B2"/>
    <w:rsid w:val="00B54CD6"/>
    <w:rsid w:val="00B608D9"/>
    <w:rsid w:val="00B60F34"/>
    <w:rsid w:val="00B62D30"/>
    <w:rsid w:val="00B63823"/>
    <w:rsid w:val="00B662AE"/>
    <w:rsid w:val="00B70213"/>
    <w:rsid w:val="00B742B0"/>
    <w:rsid w:val="00B75AA9"/>
    <w:rsid w:val="00B77A9A"/>
    <w:rsid w:val="00B81075"/>
    <w:rsid w:val="00B817BB"/>
    <w:rsid w:val="00B8253C"/>
    <w:rsid w:val="00B84D84"/>
    <w:rsid w:val="00B87200"/>
    <w:rsid w:val="00B900E4"/>
    <w:rsid w:val="00B92631"/>
    <w:rsid w:val="00B92C18"/>
    <w:rsid w:val="00B9304A"/>
    <w:rsid w:val="00B95DC9"/>
    <w:rsid w:val="00B96E9C"/>
    <w:rsid w:val="00B97293"/>
    <w:rsid w:val="00BA0986"/>
    <w:rsid w:val="00BA1CD3"/>
    <w:rsid w:val="00BA2DD0"/>
    <w:rsid w:val="00BA3AF5"/>
    <w:rsid w:val="00BA4E1C"/>
    <w:rsid w:val="00BA76CF"/>
    <w:rsid w:val="00BB1E19"/>
    <w:rsid w:val="00BB36C9"/>
    <w:rsid w:val="00BB4620"/>
    <w:rsid w:val="00BB6681"/>
    <w:rsid w:val="00BB6D0A"/>
    <w:rsid w:val="00BC09F3"/>
    <w:rsid w:val="00BC42D5"/>
    <w:rsid w:val="00BC55A5"/>
    <w:rsid w:val="00BC7639"/>
    <w:rsid w:val="00BD0E4F"/>
    <w:rsid w:val="00BD4B7C"/>
    <w:rsid w:val="00BE1444"/>
    <w:rsid w:val="00BE2AEE"/>
    <w:rsid w:val="00BE3470"/>
    <w:rsid w:val="00BF0DB0"/>
    <w:rsid w:val="00BF68F1"/>
    <w:rsid w:val="00BF6916"/>
    <w:rsid w:val="00C032AE"/>
    <w:rsid w:val="00C04221"/>
    <w:rsid w:val="00C06C89"/>
    <w:rsid w:val="00C0706E"/>
    <w:rsid w:val="00C1146B"/>
    <w:rsid w:val="00C11D0F"/>
    <w:rsid w:val="00C14C05"/>
    <w:rsid w:val="00C167D8"/>
    <w:rsid w:val="00C305C2"/>
    <w:rsid w:val="00C30B0A"/>
    <w:rsid w:val="00C331B4"/>
    <w:rsid w:val="00C427F1"/>
    <w:rsid w:val="00C44F5E"/>
    <w:rsid w:val="00C47890"/>
    <w:rsid w:val="00C50978"/>
    <w:rsid w:val="00C50CFE"/>
    <w:rsid w:val="00C50DF6"/>
    <w:rsid w:val="00C51949"/>
    <w:rsid w:val="00C55E7D"/>
    <w:rsid w:val="00C56F28"/>
    <w:rsid w:val="00C5764F"/>
    <w:rsid w:val="00C5780F"/>
    <w:rsid w:val="00C6400E"/>
    <w:rsid w:val="00C64CA3"/>
    <w:rsid w:val="00C64FEA"/>
    <w:rsid w:val="00C651C4"/>
    <w:rsid w:val="00C65B62"/>
    <w:rsid w:val="00C65BF9"/>
    <w:rsid w:val="00C65E2E"/>
    <w:rsid w:val="00C66CBF"/>
    <w:rsid w:val="00C7092F"/>
    <w:rsid w:val="00C72239"/>
    <w:rsid w:val="00C74B8A"/>
    <w:rsid w:val="00C758D0"/>
    <w:rsid w:val="00C803FC"/>
    <w:rsid w:val="00C84021"/>
    <w:rsid w:val="00C85253"/>
    <w:rsid w:val="00C874AF"/>
    <w:rsid w:val="00C874EA"/>
    <w:rsid w:val="00C91638"/>
    <w:rsid w:val="00C94916"/>
    <w:rsid w:val="00CA10AE"/>
    <w:rsid w:val="00CA3D7E"/>
    <w:rsid w:val="00CA4458"/>
    <w:rsid w:val="00CA463B"/>
    <w:rsid w:val="00CA75EF"/>
    <w:rsid w:val="00CB0977"/>
    <w:rsid w:val="00CB172A"/>
    <w:rsid w:val="00CB2536"/>
    <w:rsid w:val="00CB2CAD"/>
    <w:rsid w:val="00CB43FD"/>
    <w:rsid w:val="00CB7F1B"/>
    <w:rsid w:val="00CC03AA"/>
    <w:rsid w:val="00CC0761"/>
    <w:rsid w:val="00CC1F9B"/>
    <w:rsid w:val="00CC2A15"/>
    <w:rsid w:val="00CC5C77"/>
    <w:rsid w:val="00CD0817"/>
    <w:rsid w:val="00CD28D7"/>
    <w:rsid w:val="00CD34D7"/>
    <w:rsid w:val="00CD48EF"/>
    <w:rsid w:val="00CD7904"/>
    <w:rsid w:val="00CE4464"/>
    <w:rsid w:val="00CE4531"/>
    <w:rsid w:val="00CE5DEB"/>
    <w:rsid w:val="00CE70A8"/>
    <w:rsid w:val="00CF1CE0"/>
    <w:rsid w:val="00CF2973"/>
    <w:rsid w:val="00CF2D82"/>
    <w:rsid w:val="00CF2FDD"/>
    <w:rsid w:val="00CF4072"/>
    <w:rsid w:val="00CF6858"/>
    <w:rsid w:val="00CF6E86"/>
    <w:rsid w:val="00D02392"/>
    <w:rsid w:val="00D02D10"/>
    <w:rsid w:val="00D06F92"/>
    <w:rsid w:val="00D077B3"/>
    <w:rsid w:val="00D122E5"/>
    <w:rsid w:val="00D125FF"/>
    <w:rsid w:val="00D12A57"/>
    <w:rsid w:val="00D1361C"/>
    <w:rsid w:val="00D14053"/>
    <w:rsid w:val="00D14C1D"/>
    <w:rsid w:val="00D17A1A"/>
    <w:rsid w:val="00D2019C"/>
    <w:rsid w:val="00D246D6"/>
    <w:rsid w:val="00D254D4"/>
    <w:rsid w:val="00D275D1"/>
    <w:rsid w:val="00D3105B"/>
    <w:rsid w:val="00D31BBD"/>
    <w:rsid w:val="00D36FCB"/>
    <w:rsid w:val="00D37B68"/>
    <w:rsid w:val="00D37C15"/>
    <w:rsid w:val="00D41A4F"/>
    <w:rsid w:val="00D4417B"/>
    <w:rsid w:val="00D44A1A"/>
    <w:rsid w:val="00D4548A"/>
    <w:rsid w:val="00D50F03"/>
    <w:rsid w:val="00D51C69"/>
    <w:rsid w:val="00D5557B"/>
    <w:rsid w:val="00D55980"/>
    <w:rsid w:val="00D57841"/>
    <w:rsid w:val="00D57F90"/>
    <w:rsid w:val="00D64208"/>
    <w:rsid w:val="00D65E78"/>
    <w:rsid w:val="00D66FF6"/>
    <w:rsid w:val="00D74503"/>
    <w:rsid w:val="00D7744A"/>
    <w:rsid w:val="00D803A8"/>
    <w:rsid w:val="00D8224C"/>
    <w:rsid w:val="00D835A3"/>
    <w:rsid w:val="00D83773"/>
    <w:rsid w:val="00D8462D"/>
    <w:rsid w:val="00D85838"/>
    <w:rsid w:val="00D87BC1"/>
    <w:rsid w:val="00D92AB5"/>
    <w:rsid w:val="00D95910"/>
    <w:rsid w:val="00D95C91"/>
    <w:rsid w:val="00D961FB"/>
    <w:rsid w:val="00D97619"/>
    <w:rsid w:val="00DA06F8"/>
    <w:rsid w:val="00DA103A"/>
    <w:rsid w:val="00DA4BC4"/>
    <w:rsid w:val="00DA63F9"/>
    <w:rsid w:val="00DB2710"/>
    <w:rsid w:val="00DC203A"/>
    <w:rsid w:val="00DC240A"/>
    <w:rsid w:val="00DC5AAA"/>
    <w:rsid w:val="00DD2D74"/>
    <w:rsid w:val="00DD76FA"/>
    <w:rsid w:val="00DD794F"/>
    <w:rsid w:val="00DE0893"/>
    <w:rsid w:val="00DF092B"/>
    <w:rsid w:val="00DF330C"/>
    <w:rsid w:val="00DF403F"/>
    <w:rsid w:val="00DF5E1D"/>
    <w:rsid w:val="00E01099"/>
    <w:rsid w:val="00E01D4D"/>
    <w:rsid w:val="00E046F5"/>
    <w:rsid w:val="00E114D7"/>
    <w:rsid w:val="00E13A12"/>
    <w:rsid w:val="00E15997"/>
    <w:rsid w:val="00E21038"/>
    <w:rsid w:val="00E233F3"/>
    <w:rsid w:val="00E24871"/>
    <w:rsid w:val="00E2789A"/>
    <w:rsid w:val="00E32B0F"/>
    <w:rsid w:val="00E3454B"/>
    <w:rsid w:val="00E37DC9"/>
    <w:rsid w:val="00E416D5"/>
    <w:rsid w:val="00E43728"/>
    <w:rsid w:val="00E44050"/>
    <w:rsid w:val="00E50ABD"/>
    <w:rsid w:val="00E516C0"/>
    <w:rsid w:val="00E528DB"/>
    <w:rsid w:val="00E557A6"/>
    <w:rsid w:val="00E565A7"/>
    <w:rsid w:val="00E61A18"/>
    <w:rsid w:val="00E638A6"/>
    <w:rsid w:val="00E65595"/>
    <w:rsid w:val="00E662A9"/>
    <w:rsid w:val="00E7031C"/>
    <w:rsid w:val="00E72CFF"/>
    <w:rsid w:val="00E73664"/>
    <w:rsid w:val="00E76C1F"/>
    <w:rsid w:val="00E8171B"/>
    <w:rsid w:val="00E82BC3"/>
    <w:rsid w:val="00E84240"/>
    <w:rsid w:val="00E84E70"/>
    <w:rsid w:val="00E947F9"/>
    <w:rsid w:val="00E9543D"/>
    <w:rsid w:val="00E95B1D"/>
    <w:rsid w:val="00E97B57"/>
    <w:rsid w:val="00EA05C3"/>
    <w:rsid w:val="00EA0693"/>
    <w:rsid w:val="00EA27E5"/>
    <w:rsid w:val="00EA3179"/>
    <w:rsid w:val="00EB00EB"/>
    <w:rsid w:val="00EB1864"/>
    <w:rsid w:val="00EB2102"/>
    <w:rsid w:val="00EB23FA"/>
    <w:rsid w:val="00EB25A0"/>
    <w:rsid w:val="00EB65FD"/>
    <w:rsid w:val="00EC0D51"/>
    <w:rsid w:val="00EC615D"/>
    <w:rsid w:val="00EC61F1"/>
    <w:rsid w:val="00ED04F0"/>
    <w:rsid w:val="00ED0893"/>
    <w:rsid w:val="00ED3D47"/>
    <w:rsid w:val="00ED5A1D"/>
    <w:rsid w:val="00EE0A2C"/>
    <w:rsid w:val="00EE1DC7"/>
    <w:rsid w:val="00EE3284"/>
    <w:rsid w:val="00EE4B08"/>
    <w:rsid w:val="00EE5B65"/>
    <w:rsid w:val="00EF1049"/>
    <w:rsid w:val="00EF69B1"/>
    <w:rsid w:val="00EF733C"/>
    <w:rsid w:val="00EF75B5"/>
    <w:rsid w:val="00F0188E"/>
    <w:rsid w:val="00F01D5F"/>
    <w:rsid w:val="00F05CD3"/>
    <w:rsid w:val="00F0609A"/>
    <w:rsid w:val="00F07AA3"/>
    <w:rsid w:val="00F12C09"/>
    <w:rsid w:val="00F1397C"/>
    <w:rsid w:val="00F13F1A"/>
    <w:rsid w:val="00F14DA1"/>
    <w:rsid w:val="00F14E9E"/>
    <w:rsid w:val="00F17CE0"/>
    <w:rsid w:val="00F22C33"/>
    <w:rsid w:val="00F253C5"/>
    <w:rsid w:val="00F26CF5"/>
    <w:rsid w:val="00F31C33"/>
    <w:rsid w:val="00F323DF"/>
    <w:rsid w:val="00F32759"/>
    <w:rsid w:val="00F33159"/>
    <w:rsid w:val="00F33A28"/>
    <w:rsid w:val="00F37702"/>
    <w:rsid w:val="00F40A46"/>
    <w:rsid w:val="00F422D7"/>
    <w:rsid w:val="00F45E78"/>
    <w:rsid w:val="00F46A32"/>
    <w:rsid w:val="00F476DA"/>
    <w:rsid w:val="00F47BE0"/>
    <w:rsid w:val="00F519BB"/>
    <w:rsid w:val="00F544D2"/>
    <w:rsid w:val="00F567A7"/>
    <w:rsid w:val="00F615FF"/>
    <w:rsid w:val="00F62445"/>
    <w:rsid w:val="00F6497D"/>
    <w:rsid w:val="00F65B0B"/>
    <w:rsid w:val="00F67902"/>
    <w:rsid w:val="00F75CC9"/>
    <w:rsid w:val="00F76476"/>
    <w:rsid w:val="00F766F3"/>
    <w:rsid w:val="00F77672"/>
    <w:rsid w:val="00F84058"/>
    <w:rsid w:val="00F87C23"/>
    <w:rsid w:val="00F9398F"/>
    <w:rsid w:val="00F94728"/>
    <w:rsid w:val="00F95CEE"/>
    <w:rsid w:val="00F9675A"/>
    <w:rsid w:val="00F96B46"/>
    <w:rsid w:val="00F96EC1"/>
    <w:rsid w:val="00FA01E9"/>
    <w:rsid w:val="00FA4985"/>
    <w:rsid w:val="00FA6E1A"/>
    <w:rsid w:val="00FB0B1C"/>
    <w:rsid w:val="00FB2F0C"/>
    <w:rsid w:val="00FB4976"/>
    <w:rsid w:val="00FB4C2C"/>
    <w:rsid w:val="00FC0E8E"/>
    <w:rsid w:val="00FC26AA"/>
    <w:rsid w:val="00FC39CD"/>
    <w:rsid w:val="00FC3C7E"/>
    <w:rsid w:val="00FC5D58"/>
    <w:rsid w:val="00FC74EE"/>
    <w:rsid w:val="00FD1F15"/>
    <w:rsid w:val="00FD5067"/>
    <w:rsid w:val="00FD695D"/>
    <w:rsid w:val="00FD7358"/>
    <w:rsid w:val="00FE0B3C"/>
    <w:rsid w:val="00FE2070"/>
    <w:rsid w:val="00FE3E94"/>
    <w:rsid w:val="00FE57DD"/>
    <w:rsid w:val="00FE5AD0"/>
    <w:rsid w:val="00FE5F3F"/>
    <w:rsid w:val="00FF40D9"/>
    <w:rsid w:val="00FF4517"/>
    <w:rsid w:val="00FF548F"/>
    <w:rsid w:val="00FF6312"/>
    <w:rsid w:val="00FF69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97538"/>
  <w15:docId w15:val="{8C48510B-708C-4A0F-9606-FFE0A79A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C4"/>
    <w:rPr>
      <w:rFonts w:ascii="Arial" w:hAnsi="Arial"/>
      <w:sz w:val="24"/>
      <w:lang w:val="en-GB" w:eastAsia="en-US"/>
    </w:rPr>
  </w:style>
  <w:style w:type="paragraph" w:styleId="Naslov1">
    <w:name w:val="heading 1"/>
    <w:basedOn w:val="Normal"/>
    <w:next w:val="Normal"/>
    <w:link w:val="Naslov1Char"/>
    <w:qFormat/>
    <w:rsid w:val="00AC7AC4"/>
    <w:pPr>
      <w:keepNext/>
      <w:jc w:val="center"/>
      <w:outlineLvl w:val="0"/>
    </w:pPr>
    <w:rPr>
      <w:rFonts w:ascii="Times New Roman" w:hAnsi="Times New Roman"/>
      <w:i/>
      <w:sz w:val="28"/>
    </w:rPr>
  </w:style>
  <w:style w:type="paragraph" w:styleId="Naslov2">
    <w:name w:val="heading 2"/>
    <w:basedOn w:val="Normal"/>
    <w:next w:val="Normal"/>
    <w:link w:val="Naslov2Char"/>
    <w:qFormat/>
    <w:rsid w:val="00AC7AC4"/>
    <w:pPr>
      <w:keepNext/>
      <w:spacing w:before="240" w:after="60"/>
      <w:outlineLvl w:val="1"/>
    </w:pPr>
    <w:rPr>
      <w:b/>
      <w:i/>
    </w:rPr>
  </w:style>
  <w:style w:type="paragraph" w:styleId="Naslov3">
    <w:name w:val="heading 3"/>
    <w:basedOn w:val="Normal"/>
    <w:next w:val="Normal"/>
    <w:link w:val="Naslov3Char"/>
    <w:qFormat/>
    <w:rsid w:val="00AC7AC4"/>
    <w:pPr>
      <w:keepNext/>
      <w:jc w:val="center"/>
      <w:outlineLvl w:val="2"/>
    </w:pPr>
    <w:rPr>
      <w:rFonts w:ascii="Times New Roman" w:hAnsi="Times New Roman"/>
      <w:i/>
      <w:color w:val="FF0000"/>
      <w:sz w:val="28"/>
      <w:szCs w:val="22"/>
      <w:lang w:val="hr-HR"/>
    </w:rPr>
  </w:style>
  <w:style w:type="paragraph" w:styleId="Naslov4">
    <w:name w:val="heading 4"/>
    <w:basedOn w:val="Normal"/>
    <w:next w:val="Normal"/>
    <w:link w:val="Naslov4Char"/>
    <w:qFormat/>
    <w:rsid w:val="00AC7AC4"/>
    <w:pPr>
      <w:keepNext/>
      <w:ind w:left="1416"/>
      <w:outlineLvl w:val="3"/>
    </w:pPr>
    <w:rPr>
      <w:rFonts w:ascii="Times New Roman" w:hAnsi="Times New Roman"/>
      <w:i/>
      <w:sz w:val="28"/>
      <w:lang w:val="hr-HR"/>
    </w:rPr>
  </w:style>
  <w:style w:type="paragraph" w:styleId="Naslov5">
    <w:name w:val="heading 5"/>
    <w:basedOn w:val="Normal"/>
    <w:next w:val="Normal"/>
    <w:link w:val="Naslov5Char"/>
    <w:qFormat/>
    <w:rsid w:val="00AC7AC4"/>
    <w:pPr>
      <w:keepNext/>
      <w:jc w:val="center"/>
      <w:outlineLvl w:val="4"/>
    </w:pPr>
    <w:rPr>
      <w:rFonts w:ascii="Times New Roman" w:hAnsi="Times New Roman"/>
      <w:i/>
      <w:szCs w:val="16"/>
      <w:lang w:val="hr-HR"/>
    </w:rPr>
  </w:style>
  <w:style w:type="paragraph" w:styleId="Naslov6">
    <w:name w:val="heading 6"/>
    <w:basedOn w:val="Normal"/>
    <w:next w:val="Normal"/>
    <w:link w:val="Naslov6Char"/>
    <w:uiPriority w:val="9"/>
    <w:unhideWhenUsed/>
    <w:qFormat/>
    <w:rsid w:val="008873ED"/>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unhideWhenUsed/>
    <w:qFormat/>
    <w:rsid w:val="008873ED"/>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unhideWhenUsed/>
    <w:qFormat/>
    <w:rsid w:val="008873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AC7AC4"/>
    <w:pPr>
      <w:tabs>
        <w:tab w:val="center" w:pos="4153"/>
        <w:tab w:val="right" w:pos="8306"/>
      </w:tabs>
    </w:pPr>
  </w:style>
  <w:style w:type="character" w:styleId="Brojstranice">
    <w:name w:val="page number"/>
    <w:basedOn w:val="Zadanifontodlomka"/>
    <w:semiHidden/>
    <w:rsid w:val="00AC7AC4"/>
  </w:style>
  <w:style w:type="character" w:styleId="Istaknuto">
    <w:name w:val="Emphasis"/>
    <w:qFormat/>
    <w:rsid w:val="00AC7AC4"/>
    <w:rPr>
      <w:i/>
      <w:iCs/>
    </w:rPr>
  </w:style>
  <w:style w:type="paragraph" w:styleId="Zaglavlje">
    <w:name w:val="header"/>
    <w:basedOn w:val="Normal"/>
    <w:semiHidden/>
    <w:rsid w:val="00AC7AC4"/>
    <w:pPr>
      <w:tabs>
        <w:tab w:val="center" w:pos="4536"/>
        <w:tab w:val="right" w:pos="9072"/>
      </w:tabs>
    </w:pPr>
  </w:style>
  <w:style w:type="character" w:customStyle="1" w:styleId="ZaglavljeChar">
    <w:name w:val="Zaglavlje Char"/>
    <w:rsid w:val="00AC7AC4"/>
    <w:rPr>
      <w:rFonts w:ascii="Arial" w:hAnsi="Arial"/>
      <w:sz w:val="24"/>
      <w:lang w:val="en-GB" w:eastAsia="en-US"/>
    </w:rPr>
  </w:style>
  <w:style w:type="paragraph" w:styleId="Odlomakpopisa">
    <w:name w:val="List Paragraph"/>
    <w:basedOn w:val="Normal"/>
    <w:uiPriority w:val="99"/>
    <w:qFormat/>
    <w:rsid w:val="002254CC"/>
    <w:pPr>
      <w:ind w:left="720"/>
      <w:contextualSpacing/>
    </w:pPr>
  </w:style>
  <w:style w:type="paragraph" w:styleId="Tekstbalonia">
    <w:name w:val="Balloon Text"/>
    <w:basedOn w:val="Normal"/>
    <w:link w:val="TekstbaloniaChar"/>
    <w:uiPriority w:val="99"/>
    <w:semiHidden/>
    <w:unhideWhenUsed/>
    <w:rsid w:val="00AA3AE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A3AEC"/>
    <w:rPr>
      <w:rFonts w:ascii="Segoe UI" w:hAnsi="Segoe UI" w:cs="Segoe UI"/>
      <w:sz w:val="18"/>
      <w:szCs w:val="18"/>
      <w:lang w:val="en-GB" w:eastAsia="en-US"/>
    </w:rPr>
  </w:style>
  <w:style w:type="character" w:styleId="Hiperveza">
    <w:name w:val="Hyperlink"/>
    <w:basedOn w:val="Zadanifontodlomka"/>
    <w:uiPriority w:val="99"/>
    <w:unhideWhenUsed/>
    <w:rsid w:val="00AD793D"/>
    <w:rPr>
      <w:color w:val="0000FF" w:themeColor="hyperlink"/>
      <w:u w:val="single"/>
    </w:rPr>
  </w:style>
  <w:style w:type="character" w:customStyle="1" w:styleId="Naslov1Char">
    <w:name w:val="Naslov 1 Char"/>
    <w:basedOn w:val="Zadanifontodlomka"/>
    <w:link w:val="Naslov1"/>
    <w:rsid w:val="009364BC"/>
    <w:rPr>
      <w:i/>
      <w:sz w:val="28"/>
      <w:lang w:val="en-GB" w:eastAsia="en-US"/>
    </w:rPr>
  </w:style>
  <w:style w:type="character" w:customStyle="1" w:styleId="Naslov2Char">
    <w:name w:val="Naslov 2 Char"/>
    <w:basedOn w:val="Zadanifontodlomka"/>
    <w:link w:val="Naslov2"/>
    <w:rsid w:val="009364BC"/>
    <w:rPr>
      <w:rFonts w:ascii="Arial" w:hAnsi="Arial"/>
      <w:b/>
      <w:i/>
      <w:sz w:val="24"/>
      <w:lang w:val="en-GB" w:eastAsia="en-US"/>
    </w:rPr>
  </w:style>
  <w:style w:type="character" w:customStyle="1" w:styleId="Naslov3Char">
    <w:name w:val="Naslov 3 Char"/>
    <w:basedOn w:val="Zadanifontodlomka"/>
    <w:link w:val="Naslov3"/>
    <w:rsid w:val="009364BC"/>
    <w:rPr>
      <w:i/>
      <w:color w:val="FF0000"/>
      <w:sz w:val="28"/>
      <w:szCs w:val="22"/>
      <w:lang w:eastAsia="en-US"/>
    </w:rPr>
  </w:style>
  <w:style w:type="character" w:customStyle="1" w:styleId="Naslov4Char">
    <w:name w:val="Naslov 4 Char"/>
    <w:basedOn w:val="Zadanifontodlomka"/>
    <w:link w:val="Naslov4"/>
    <w:rsid w:val="009364BC"/>
    <w:rPr>
      <w:i/>
      <w:sz w:val="28"/>
      <w:lang w:eastAsia="en-US"/>
    </w:rPr>
  </w:style>
  <w:style w:type="character" w:customStyle="1" w:styleId="Naslov5Char">
    <w:name w:val="Naslov 5 Char"/>
    <w:basedOn w:val="Zadanifontodlomka"/>
    <w:link w:val="Naslov5"/>
    <w:rsid w:val="009364BC"/>
    <w:rPr>
      <w:i/>
      <w:sz w:val="24"/>
      <w:szCs w:val="16"/>
      <w:lang w:eastAsia="en-US"/>
    </w:rPr>
  </w:style>
  <w:style w:type="character" w:customStyle="1" w:styleId="PodnojeChar">
    <w:name w:val="Podnožje Char"/>
    <w:basedOn w:val="Zadanifontodlomka"/>
    <w:link w:val="Podnoje"/>
    <w:uiPriority w:val="99"/>
    <w:rsid w:val="009364BC"/>
    <w:rPr>
      <w:rFonts w:ascii="Arial" w:hAnsi="Arial"/>
      <w:sz w:val="24"/>
      <w:lang w:val="en-GB" w:eastAsia="en-US"/>
    </w:rPr>
  </w:style>
  <w:style w:type="character" w:styleId="Referencakomentara">
    <w:name w:val="annotation reference"/>
    <w:basedOn w:val="Zadanifontodlomka"/>
    <w:uiPriority w:val="99"/>
    <w:semiHidden/>
    <w:unhideWhenUsed/>
    <w:rsid w:val="009151DD"/>
    <w:rPr>
      <w:sz w:val="16"/>
      <w:szCs w:val="16"/>
    </w:rPr>
  </w:style>
  <w:style w:type="paragraph" w:styleId="Tekstkomentara">
    <w:name w:val="annotation text"/>
    <w:basedOn w:val="Normal"/>
    <w:link w:val="TekstkomentaraChar"/>
    <w:uiPriority w:val="99"/>
    <w:semiHidden/>
    <w:unhideWhenUsed/>
    <w:rsid w:val="009151DD"/>
    <w:rPr>
      <w:sz w:val="20"/>
    </w:rPr>
  </w:style>
  <w:style w:type="character" w:customStyle="1" w:styleId="TekstkomentaraChar">
    <w:name w:val="Tekst komentara Char"/>
    <w:basedOn w:val="Zadanifontodlomka"/>
    <w:link w:val="Tekstkomentara"/>
    <w:uiPriority w:val="99"/>
    <w:semiHidden/>
    <w:rsid w:val="009151DD"/>
    <w:rPr>
      <w:rFonts w:ascii="Arial" w:hAnsi="Arial"/>
      <w:lang w:val="en-GB" w:eastAsia="en-US"/>
    </w:rPr>
  </w:style>
  <w:style w:type="table" w:customStyle="1" w:styleId="TableGrid">
    <w:name w:val="TableGrid"/>
    <w:rsid w:val="00C51949"/>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Reetkatablice">
    <w:name w:val="Table Grid"/>
    <w:basedOn w:val="Obinatablica"/>
    <w:uiPriority w:val="39"/>
    <w:rsid w:val="006C1C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567A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ezproreda">
    <w:name w:val="No Spacing"/>
    <w:uiPriority w:val="1"/>
    <w:qFormat/>
    <w:rsid w:val="00F567A7"/>
    <w:rPr>
      <w:rFonts w:ascii="Calibri" w:hAnsi="Calibri" w:cs="Calibri"/>
      <w:sz w:val="22"/>
      <w:szCs w:val="22"/>
      <w:lang w:eastAsia="en-US"/>
    </w:rPr>
  </w:style>
  <w:style w:type="character" w:customStyle="1" w:styleId="Naslov6Char">
    <w:name w:val="Naslov 6 Char"/>
    <w:basedOn w:val="Zadanifontodlomka"/>
    <w:link w:val="Naslov6"/>
    <w:uiPriority w:val="9"/>
    <w:rsid w:val="008873ED"/>
    <w:rPr>
      <w:rFonts w:asciiTheme="majorHAnsi" w:eastAsiaTheme="majorEastAsia" w:hAnsiTheme="majorHAnsi" w:cstheme="majorBidi"/>
      <w:color w:val="243F60" w:themeColor="accent1" w:themeShade="7F"/>
      <w:sz w:val="24"/>
      <w:lang w:val="en-GB" w:eastAsia="en-US"/>
    </w:rPr>
  </w:style>
  <w:style w:type="character" w:customStyle="1" w:styleId="Naslov7Char">
    <w:name w:val="Naslov 7 Char"/>
    <w:basedOn w:val="Zadanifontodlomka"/>
    <w:link w:val="Naslov7"/>
    <w:uiPriority w:val="9"/>
    <w:rsid w:val="008873ED"/>
    <w:rPr>
      <w:rFonts w:asciiTheme="majorHAnsi" w:eastAsiaTheme="majorEastAsia" w:hAnsiTheme="majorHAnsi" w:cstheme="majorBidi"/>
      <w:i/>
      <w:iCs/>
      <w:color w:val="243F60" w:themeColor="accent1" w:themeShade="7F"/>
      <w:sz w:val="24"/>
      <w:lang w:val="en-GB" w:eastAsia="en-US"/>
    </w:rPr>
  </w:style>
  <w:style w:type="character" w:customStyle="1" w:styleId="Naslov8Char">
    <w:name w:val="Naslov 8 Char"/>
    <w:basedOn w:val="Zadanifontodlomka"/>
    <w:link w:val="Naslov8"/>
    <w:uiPriority w:val="9"/>
    <w:rsid w:val="008873ED"/>
    <w:rPr>
      <w:rFonts w:asciiTheme="majorHAnsi" w:eastAsiaTheme="majorEastAsia" w:hAnsiTheme="majorHAnsi" w:cstheme="majorBidi"/>
      <w:color w:val="272727" w:themeColor="text1" w:themeTint="D8"/>
      <w:sz w:val="21"/>
      <w:szCs w:val="21"/>
      <w:lang w:val="en-GB" w:eastAsia="en-US"/>
    </w:rPr>
  </w:style>
  <w:style w:type="table" w:styleId="Tablicareetke4-isticanje1">
    <w:name w:val="Grid Table 4 Accent 1"/>
    <w:basedOn w:val="Obinatablica"/>
    <w:uiPriority w:val="49"/>
    <w:rsid w:val="001F7B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mnatablicareetke5-isticanje1">
    <w:name w:val="Grid Table 5 Dark Accent 1"/>
    <w:basedOn w:val="Obinatablica"/>
    <w:uiPriority w:val="50"/>
    <w:rsid w:val="001F7B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ivopisnatablicareetke6-isticanje1">
    <w:name w:val="Grid Table 6 Colorful Accent 1"/>
    <w:basedOn w:val="Obinatablica"/>
    <w:uiPriority w:val="51"/>
    <w:rsid w:val="001F7B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ivopisnatablicareetke7-isticanje1">
    <w:name w:val="Grid Table 7 Colorful Accent 1"/>
    <w:basedOn w:val="Obinatablica"/>
    <w:uiPriority w:val="52"/>
    <w:rsid w:val="001333B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icareetke2-isticanje1">
    <w:name w:val="Grid Table 2 Accent 1"/>
    <w:basedOn w:val="Obinatablica"/>
    <w:uiPriority w:val="47"/>
    <w:rsid w:val="001333B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icareetke3-isticanje1">
    <w:name w:val="Grid Table 3 Accent 1"/>
    <w:basedOn w:val="Obinatablica"/>
    <w:uiPriority w:val="48"/>
    <w:rsid w:val="001333B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Svijetlatablicapopisa1-isticanje1">
    <w:name w:val="List Table 1 Light Accent 1"/>
    <w:basedOn w:val="Obinatablica"/>
    <w:uiPriority w:val="46"/>
    <w:rsid w:val="001333B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icareetke4-isticanje4">
    <w:name w:val="Grid Table 4 Accent 4"/>
    <w:basedOn w:val="Obinatablica"/>
    <w:uiPriority w:val="49"/>
    <w:rsid w:val="00C874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icareetke3-isticanje4">
    <w:name w:val="Grid Table 3 Accent 4"/>
    <w:basedOn w:val="Obinatablica"/>
    <w:uiPriority w:val="48"/>
    <w:rsid w:val="00C874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icareetke3-isticanje2">
    <w:name w:val="Grid Table 3 Accent 2"/>
    <w:basedOn w:val="Obinatablica"/>
    <w:uiPriority w:val="48"/>
    <w:rsid w:val="00C874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Predmetkomentara">
    <w:name w:val="annotation subject"/>
    <w:basedOn w:val="Tekstkomentara"/>
    <w:next w:val="Tekstkomentara"/>
    <w:link w:val="PredmetkomentaraChar"/>
    <w:uiPriority w:val="99"/>
    <w:semiHidden/>
    <w:unhideWhenUsed/>
    <w:rsid w:val="00D55980"/>
    <w:rPr>
      <w:b/>
      <w:bCs/>
    </w:rPr>
  </w:style>
  <w:style w:type="character" w:customStyle="1" w:styleId="PredmetkomentaraChar">
    <w:name w:val="Predmet komentara Char"/>
    <w:basedOn w:val="TekstkomentaraChar"/>
    <w:link w:val="Predmetkomentara"/>
    <w:uiPriority w:val="99"/>
    <w:semiHidden/>
    <w:rsid w:val="00D55980"/>
    <w:rPr>
      <w:rFonts w:ascii="Arial" w:hAnsi="Arial"/>
      <w:b/>
      <w:bCs/>
      <w:lang w:val="en-GB" w:eastAsia="en-US"/>
    </w:rPr>
  </w:style>
  <w:style w:type="table" w:styleId="Obinatablica2">
    <w:name w:val="Plain Table 2"/>
    <w:basedOn w:val="Obinatablica"/>
    <w:uiPriority w:val="42"/>
    <w:rsid w:val="000128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inatablica3">
    <w:name w:val="Plain Table 3"/>
    <w:basedOn w:val="Obinatablica"/>
    <w:uiPriority w:val="43"/>
    <w:rsid w:val="00CB17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CB17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5">
    <w:name w:val="Plain Table 5"/>
    <w:basedOn w:val="Obinatablica"/>
    <w:uiPriority w:val="45"/>
    <w:rsid w:val="00CB172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CB17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ijetlatablicareetke1">
    <w:name w:val="Grid Table 1 Light"/>
    <w:basedOn w:val="Obinatablica"/>
    <w:uiPriority w:val="46"/>
    <w:rsid w:val="005039E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icareetke2">
    <w:name w:val="Grid Table 2"/>
    <w:basedOn w:val="Obinatablica"/>
    <w:uiPriority w:val="47"/>
    <w:rsid w:val="005039E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3">
    <w:name w:val="Grid Table 3"/>
    <w:basedOn w:val="Obinatablica"/>
    <w:uiPriority w:val="48"/>
    <w:rsid w:val="00C167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normaltextrun">
    <w:name w:val="normaltextrun"/>
    <w:basedOn w:val="Zadanifontodlomka"/>
    <w:rsid w:val="00462E20"/>
  </w:style>
  <w:style w:type="paragraph" w:styleId="StandardWeb">
    <w:name w:val="Normal (Web)"/>
    <w:basedOn w:val="Normal"/>
    <w:uiPriority w:val="99"/>
    <w:semiHidden/>
    <w:unhideWhenUsed/>
    <w:rsid w:val="0047407F"/>
    <w:pPr>
      <w:spacing w:before="100" w:beforeAutospacing="1" w:after="100" w:afterAutospacing="1"/>
    </w:pPr>
    <w:rPr>
      <w:rFonts w:ascii="Times New Roman" w:hAnsi="Times New Roman"/>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0816">
      <w:bodyDiv w:val="1"/>
      <w:marLeft w:val="0"/>
      <w:marRight w:val="0"/>
      <w:marTop w:val="0"/>
      <w:marBottom w:val="0"/>
      <w:divBdr>
        <w:top w:val="none" w:sz="0" w:space="0" w:color="auto"/>
        <w:left w:val="none" w:sz="0" w:space="0" w:color="auto"/>
        <w:bottom w:val="none" w:sz="0" w:space="0" w:color="auto"/>
        <w:right w:val="none" w:sz="0" w:space="0" w:color="auto"/>
      </w:divBdr>
    </w:div>
    <w:div w:id="606542077">
      <w:bodyDiv w:val="1"/>
      <w:marLeft w:val="0"/>
      <w:marRight w:val="0"/>
      <w:marTop w:val="0"/>
      <w:marBottom w:val="0"/>
      <w:divBdr>
        <w:top w:val="none" w:sz="0" w:space="0" w:color="auto"/>
        <w:left w:val="none" w:sz="0" w:space="0" w:color="auto"/>
        <w:bottom w:val="none" w:sz="0" w:space="0" w:color="auto"/>
        <w:right w:val="none" w:sz="0" w:space="0" w:color="auto"/>
      </w:divBdr>
      <w:divsChild>
        <w:div w:id="480661293">
          <w:marLeft w:val="0"/>
          <w:marRight w:val="0"/>
          <w:marTop w:val="0"/>
          <w:marBottom w:val="0"/>
          <w:divBdr>
            <w:top w:val="none" w:sz="0" w:space="0" w:color="auto"/>
            <w:left w:val="none" w:sz="0" w:space="0" w:color="auto"/>
            <w:bottom w:val="none" w:sz="0" w:space="0" w:color="auto"/>
            <w:right w:val="none" w:sz="0" w:space="0" w:color="auto"/>
          </w:divBdr>
        </w:div>
        <w:div w:id="35744179">
          <w:marLeft w:val="0"/>
          <w:marRight w:val="0"/>
          <w:marTop w:val="0"/>
          <w:marBottom w:val="0"/>
          <w:divBdr>
            <w:top w:val="none" w:sz="0" w:space="0" w:color="auto"/>
            <w:left w:val="none" w:sz="0" w:space="0" w:color="auto"/>
            <w:bottom w:val="none" w:sz="0" w:space="0" w:color="auto"/>
            <w:right w:val="none" w:sz="0" w:space="0" w:color="auto"/>
          </w:divBdr>
        </w:div>
      </w:divsChild>
    </w:div>
    <w:div w:id="640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s-dalj.skole.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8E611-E418-4F0D-8181-B09DED63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62</Pages>
  <Words>13319</Words>
  <Characters>78876</Characters>
  <Application>Microsoft Office Word</Application>
  <DocSecurity>0</DocSecurity>
  <Lines>657</Lines>
  <Paragraphs>184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RH-TDU</Company>
  <LinksUpToDate>false</LinksUpToDate>
  <CharactersWithSpaces>92011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Anja</dc:creator>
  <cp:lastModifiedBy>Zrinka Vučinić</cp:lastModifiedBy>
  <cp:revision>41</cp:revision>
  <cp:lastPrinted>2020-09-30T06:15:00Z</cp:lastPrinted>
  <dcterms:created xsi:type="dcterms:W3CDTF">2022-10-13T10:53:00Z</dcterms:created>
  <dcterms:modified xsi:type="dcterms:W3CDTF">2023-10-04T14:04:00Z</dcterms:modified>
</cp:coreProperties>
</file>