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3E31FB0" w14:textId="25A39B0D" w:rsidR="00460DD8" w:rsidRDefault="003823BF">
      <w:pPr>
        <w:tabs>
          <w:tab w:val="left" w:pos="8292"/>
        </w:tabs>
        <w:rPr>
          <w:rFonts w:ascii="Times New Roman" w:hAnsi="Times New Roman"/>
          <w:sz w:val="28"/>
          <w:lang w:val="hr-HR"/>
        </w:rPr>
      </w:pPr>
      <w:r>
        <w:rPr>
          <w:noProof/>
          <w:lang w:val="hr-HR" w:eastAsia="hr-HR"/>
        </w:rPr>
        <mc:AlternateContent>
          <mc:Choice Requires="wpg">
            <w:drawing>
              <wp:anchor distT="0" distB="0" distL="114300" distR="114300" simplePos="0" relativeHeight="251660288" behindDoc="0" locked="0" layoutInCell="1" allowOverlap="1" wp14:anchorId="4F846625" wp14:editId="1AC2D69D">
                <wp:simplePos x="0" y="0"/>
                <wp:positionH relativeFrom="page">
                  <wp:align>right</wp:align>
                </wp:positionH>
                <wp:positionV relativeFrom="paragraph">
                  <wp:posOffset>-914400</wp:posOffset>
                </wp:positionV>
                <wp:extent cx="7749540" cy="1291590"/>
                <wp:effectExtent l="0" t="0" r="3810" b="3810"/>
                <wp:wrapNone/>
                <wp:docPr id="149" name="Grupa 149"/>
                <wp:cNvGraphicFramePr/>
                <a:graphic xmlns:a="http://schemas.openxmlformats.org/drawingml/2006/main">
                  <a:graphicData uri="http://schemas.microsoft.com/office/word/2010/wordprocessingGroup">
                    <wpg:wgp>
                      <wpg:cNvGrpSpPr/>
                      <wpg:grpSpPr>
                        <a:xfrm>
                          <a:off x="0" y="0"/>
                          <a:ext cx="7749540" cy="1291590"/>
                          <a:chOff x="0" y="0"/>
                          <a:chExt cx="7315200" cy="1216153"/>
                        </a:xfrm>
                      </wpg:grpSpPr>
                      <wps:wsp>
                        <wps:cNvPr id="2" name="Pravokutnik 51"/>
                        <wps:cNvSpPr/>
                        <wps:spPr>
                          <a:xfrm>
                            <a:off x="0" y="0"/>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Pravokutnik 3"/>
                        <wps:cNvSpPr/>
                        <wps:spPr>
                          <a:xfrm>
                            <a:off x="0" y="1"/>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cx="http://schemas.microsoft.com/office/drawing/2014/chartex">
            <w:pict>
              <v:group w14:anchorId="2C710954" id="Grupa 149" o:spid="_x0000_s1026" style="position:absolute;margin-left:559pt;margin-top:-1in;width:610.2pt;height:101.7pt;z-index:251660288;mso-position-horizontal:right;mso-position-horizontal-relative:page;mso-width-relative:mar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">
                <v:shape id="Pravokutni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" path="m,l7312660,r,1129665l3619500,733425,,1091565,,xe" fillcolor="#4f81bd [3204]" stroked="f" strokeweight="2pt">
                  <v:path arrowok="t" o:connecttype="custom" o:connectlocs="0,0;7315200,0;7315200,1130373;3620757,733885;0,1092249;0,0" o:connectangles="0,0,0,0,0,0"/>
                </v:shape>
                <v:rect id="Pravokutnik 3"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" stroked="f" strokeweight="2pt">
                  <v:fill r:id="rId9" o:title="" recolor="t" rotate="t" type="frame"/>
                </v:rect>
                <w10:wrap anchorx="page"/>
              </v:group>
            </w:pict>
          </mc:Fallback>
        </mc:AlternateContent>
      </w:r>
      <w:r w:rsidR="00460DD8">
        <w:rPr>
          <w:rFonts w:ascii="Times New Roman" w:hAnsi="Times New Roman"/>
          <w:sz w:val="28"/>
          <w:lang w:val="hr-HR"/>
        </w:rPr>
        <w:t xml:space="preserve">     </w:t>
      </w:r>
    </w:p>
    <w:p w14:paraId="53B89DDA" w14:textId="68116478" w:rsidR="00460DD8" w:rsidRDefault="00460DD8">
      <w:pPr>
        <w:tabs>
          <w:tab w:val="left" w:pos="8292"/>
        </w:tabs>
        <w:rPr>
          <w:rFonts w:ascii="Times New Roman" w:hAnsi="Times New Roman"/>
          <w:sz w:val="28"/>
          <w:lang w:val="hr-HR"/>
        </w:rPr>
      </w:pPr>
      <w:r>
        <w:rPr>
          <w:rFonts w:ascii="Times New Roman" w:hAnsi="Times New Roman"/>
          <w:sz w:val="28"/>
          <w:lang w:val="hr-HR"/>
        </w:rPr>
        <w:t xml:space="preserve"> </w:t>
      </w:r>
    </w:p>
    <w:p w14:paraId="10403724" w14:textId="51440111" w:rsidR="003823BF" w:rsidRDefault="00460DD8">
      <w:pPr>
        <w:tabs>
          <w:tab w:val="left" w:pos="8292"/>
        </w:tabs>
        <w:rPr>
          <w:rFonts w:ascii="Times New Roman" w:hAnsi="Times New Roman"/>
          <w:sz w:val="28"/>
          <w:lang w:val="hr-HR"/>
        </w:rPr>
      </w:pPr>
      <w:r>
        <w:rPr>
          <w:rFonts w:ascii="Times New Roman" w:hAnsi="Times New Roman"/>
          <w:sz w:val="28"/>
          <w:lang w:val="hr-HR"/>
        </w:rPr>
        <w:t xml:space="preserve">        </w:t>
      </w:r>
    </w:p>
    <w:p w14:paraId="769C4B03" w14:textId="6DC7411A" w:rsidR="003823BF" w:rsidRDefault="003823BF">
      <w:pPr>
        <w:tabs>
          <w:tab w:val="left" w:pos="8292"/>
        </w:tabs>
        <w:rPr>
          <w:rFonts w:ascii="Times New Roman" w:hAnsi="Times New Roman"/>
          <w:sz w:val="28"/>
          <w:lang w:val="hr-HR"/>
        </w:rPr>
      </w:pPr>
    </w:p>
    <w:p w14:paraId="2FAE5F19" w14:textId="7E483C89" w:rsidR="003823BF" w:rsidRDefault="003823BF" w:rsidP="003823BF">
      <w:pPr>
        <w:tabs>
          <w:tab w:val="left" w:pos="8292"/>
        </w:tabs>
        <w:rPr>
          <w:rFonts w:ascii="Times New Roman" w:hAnsi="Times New Roman"/>
          <w:sz w:val="28"/>
          <w:lang w:val="hr-HR"/>
        </w:rPr>
      </w:pPr>
      <w:r>
        <w:rPr>
          <w:noProof/>
          <w:sz w:val="20"/>
          <w:lang w:val="hr-HR" w:eastAsia="hr-HR"/>
        </w:rPr>
        <w:drawing>
          <wp:anchor distT="0" distB="0" distL="114300" distR="114300" simplePos="0" relativeHeight="251658240" behindDoc="0" locked="0" layoutInCell="1" allowOverlap="1" wp14:anchorId="3EBBC4DA" wp14:editId="060E7CFD">
            <wp:simplePos x="0" y="0"/>
            <wp:positionH relativeFrom="column">
              <wp:posOffset>1069975</wp:posOffset>
            </wp:positionH>
            <wp:positionV relativeFrom="paragraph">
              <wp:posOffset>8890</wp:posOffset>
            </wp:positionV>
            <wp:extent cx="409575" cy="485775"/>
            <wp:effectExtent l="0" t="0" r="9525" b="9525"/>
            <wp:wrapNone/>
            <wp:docPr id="1" name="Slika 1" descr="5-8-2-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5-8-2-gr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noFill/>
                    <a:ln w="9525">
                      <a:noFill/>
                      <a:miter lim="800000"/>
                      <a:headEnd/>
                      <a:tailEnd/>
                    </a:ln>
                  </pic:spPr>
                </pic:pic>
              </a:graphicData>
            </a:graphic>
          </wp:anchor>
        </w:drawing>
      </w:r>
      <w:r>
        <w:rPr>
          <w:rFonts w:ascii="Times New Roman" w:hAnsi="Times New Roman"/>
          <w:sz w:val="28"/>
          <w:lang w:val="hr-HR"/>
        </w:rPr>
        <w:t xml:space="preserve">      </w:t>
      </w:r>
    </w:p>
    <w:p w14:paraId="65BFBB14" w14:textId="77777777" w:rsidR="003823BF" w:rsidRDefault="003823BF" w:rsidP="003823BF">
      <w:pPr>
        <w:tabs>
          <w:tab w:val="left" w:pos="8292"/>
        </w:tabs>
        <w:rPr>
          <w:rFonts w:ascii="Times New Roman" w:hAnsi="Times New Roman"/>
          <w:sz w:val="28"/>
          <w:lang w:val="hr-HR"/>
        </w:rPr>
      </w:pPr>
    </w:p>
    <w:p w14:paraId="3CE5F632" w14:textId="77777777" w:rsidR="003823BF" w:rsidRDefault="003823BF" w:rsidP="003823BF">
      <w:pPr>
        <w:tabs>
          <w:tab w:val="left" w:pos="8292"/>
        </w:tabs>
        <w:rPr>
          <w:rFonts w:ascii="Times New Roman" w:hAnsi="Times New Roman"/>
          <w:sz w:val="28"/>
          <w:lang w:val="hr-HR"/>
        </w:rPr>
      </w:pPr>
    </w:p>
    <w:p w14:paraId="2476D549" w14:textId="67530AAA" w:rsidR="00A81A44" w:rsidRPr="00460DD8" w:rsidRDefault="003823BF" w:rsidP="003823BF">
      <w:pPr>
        <w:tabs>
          <w:tab w:val="left" w:pos="8292"/>
        </w:tabs>
        <w:rPr>
          <w:rFonts w:ascii="Times New Roman" w:hAnsi="Times New Roman"/>
          <w:sz w:val="28"/>
          <w:lang w:val="hr-HR"/>
        </w:rPr>
      </w:pPr>
      <w:r>
        <w:rPr>
          <w:rFonts w:ascii="Times New Roman" w:hAnsi="Times New Roman"/>
          <w:sz w:val="28"/>
          <w:lang w:val="hr-HR"/>
        </w:rPr>
        <w:t xml:space="preserve"> </w:t>
      </w:r>
      <w:r w:rsidR="001F7B61">
        <w:rPr>
          <w:rFonts w:ascii="Times New Roman" w:hAnsi="Times New Roman"/>
          <w:sz w:val="28"/>
          <w:lang w:val="hr-HR"/>
        </w:rPr>
        <w:t xml:space="preserve">     </w:t>
      </w:r>
      <w:r w:rsidR="00A81A44" w:rsidRPr="00460DD8">
        <w:rPr>
          <w:rFonts w:ascii="Times New Roman" w:hAnsi="Times New Roman"/>
          <w:sz w:val="28"/>
          <w:lang w:val="hr-HR"/>
        </w:rPr>
        <w:t>REPUBLIKA HRVATSKA</w:t>
      </w:r>
    </w:p>
    <w:p w14:paraId="7DE10B5C" w14:textId="3C9555E0" w:rsidR="00A81A44" w:rsidRPr="00460DD8" w:rsidRDefault="00A81A44">
      <w:pPr>
        <w:rPr>
          <w:rFonts w:ascii="Times New Roman" w:hAnsi="Times New Roman"/>
          <w:sz w:val="28"/>
          <w:lang w:val="hr-HR"/>
        </w:rPr>
      </w:pPr>
      <w:r w:rsidRPr="00460DD8">
        <w:rPr>
          <w:rFonts w:ascii="Times New Roman" w:hAnsi="Times New Roman"/>
          <w:sz w:val="28"/>
          <w:lang w:val="hr-HR"/>
        </w:rPr>
        <w:t>OSJEČKO-BARANJSKA ŽUPANIJA</w:t>
      </w:r>
    </w:p>
    <w:p w14:paraId="2D724CD1" w14:textId="77777777" w:rsidR="001F7B61" w:rsidRDefault="003823BF">
      <w:pPr>
        <w:rPr>
          <w:rFonts w:ascii="Times New Roman" w:hAnsi="Times New Roman"/>
          <w:sz w:val="28"/>
          <w:lang w:val="hr-HR"/>
        </w:rPr>
      </w:pPr>
      <w:r>
        <w:rPr>
          <w:rFonts w:ascii="Times New Roman" w:hAnsi="Times New Roman"/>
          <w:sz w:val="28"/>
          <w:lang w:val="hr-HR"/>
        </w:rPr>
        <w:t xml:space="preserve">      </w:t>
      </w:r>
      <w:r w:rsidR="003F35D0" w:rsidRPr="00460DD8">
        <w:rPr>
          <w:rFonts w:ascii="Times New Roman" w:hAnsi="Times New Roman"/>
          <w:sz w:val="28"/>
          <w:lang w:val="hr-HR"/>
        </w:rPr>
        <w:t>OSNOVNA ŠKOLA DALJ</w:t>
      </w:r>
    </w:p>
    <w:p w14:paraId="1ED3E4DF" w14:textId="5FC52843" w:rsidR="00A81A44" w:rsidRDefault="001333B5">
      <w:pPr>
        <w:rPr>
          <w:rFonts w:ascii="Times New Roman" w:hAnsi="Times New Roman"/>
          <w:sz w:val="28"/>
          <w:lang w:val="hr-HR"/>
        </w:rPr>
      </w:pPr>
      <w:r>
        <w:rPr>
          <w:rFonts w:ascii="Times New Roman" w:hAnsi="Times New Roman"/>
          <w:sz w:val="28"/>
          <w:lang w:val="hr-HR"/>
        </w:rPr>
        <w:t xml:space="preserve">    Zagrebačka 2b</w:t>
      </w:r>
      <w:r w:rsidR="003F35D0" w:rsidRPr="00460DD8">
        <w:rPr>
          <w:rFonts w:ascii="Times New Roman" w:hAnsi="Times New Roman"/>
          <w:sz w:val="28"/>
          <w:lang w:val="hr-HR"/>
        </w:rPr>
        <w:t xml:space="preserve">, </w:t>
      </w:r>
      <w:r w:rsidR="00460DD8">
        <w:rPr>
          <w:rFonts w:ascii="Times New Roman" w:hAnsi="Times New Roman"/>
          <w:sz w:val="28"/>
          <w:lang w:val="hr-HR"/>
        </w:rPr>
        <w:t xml:space="preserve">31226 </w:t>
      </w:r>
      <w:r>
        <w:rPr>
          <w:rFonts w:ascii="Times New Roman" w:hAnsi="Times New Roman"/>
          <w:sz w:val="28"/>
          <w:lang w:val="hr-HR"/>
        </w:rPr>
        <w:t>Dalj</w:t>
      </w:r>
    </w:p>
    <w:p w14:paraId="73FA88A6" w14:textId="44B3576A" w:rsidR="00806EB5" w:rsidRDefault="00806EB5">
      <w:pPr>
        <w:rPr>
          <w:rFonts w:ascii="Times New Roman" w:hAnsi="Times New Roman"/>
          <w:sz w:val="28"/>
          <w:lang w:val="hr-HR"/>
        </w:rPr>
      </w:pPr>
    </w:p>
    <w:p w14:paraId="27CA95E5" w14:textId="43E3E7AF" w:rsidR="00806EB5" w:rsidRDefault="00806EB5">
      <w:pPr>
        <w:rPr>
          <w:rFonts w:ascii="Times New Roman" w:hAnsi="Times New Roman"/>
          <w:sz w:val="28"/>
          <w:lang w:val="hr-HR"/>
        </w:rPr>
      </w:pPr>
    </w:p>
    <w:p w14:paraId="1788DE58" w14:textId="5840F619" w:rsidR="00806EB5" w:rsidRDefault="00806EB5">
      <w:pPr>
        <w:rPr>
          <w:rFonts w:ascii="Times New Roman" w:hAnsi="Times New Roman"/>
          <w:sz w:val="28"/>
          <w:lang w:val="hr-HR"/>
        </w:rPr>
      </w:pPr>
    </w:p>
    <w:p w14:paraId="335B6B5B" w14:textId="3C4330A8" w:rsidR="00416575" w:rsidRPr="001333B5" w:rsidRDefault="00416575" w:rsidP="001333B5">
      <w:pPr>
        <w:spacing w:line="360" w:lineRule="auto"/>
        <w:rPr>
          <w:rFonts w:ascii="Times New Roman" w:hAnsi="Times New Roman"/>
          <w:b/>
          <w:szCs w:val="24"/>
          <w:lang w:val="hr-HR"/>
        </w:rPr>
      </w:pPr>
    </w:p>
    <w:p w14:paraId="644E5655" w14:textId="4E6382D5" w:rsidR="001333B5" w:rsidRPr="001333B5" w:rsidRDefault="001333B5" w:rsidP="001333B5">
      <w:pPr>
        <w:spacing w:line="360" w:lineRule="auto"/>
        <w:jc w:val="both"/>
        <w:rPr>
          <w:rFonts w:ascii="Times New Roman" w:hAnsi="Times New Roman"/>
          <w:szCs w:val="24"/>
          <w:lang w:val="hr-HR"/>
        </w:rPr>
      </w:pPr>
      <w:r w:rsidRPr="001333B5">
        <w:rPr>
          <w:rFonts w:ascii="Times New Roman" w:hAnsi="Times New Roman"/>
          <w:szCs w:val="24"/>
          <w:lang w:val="hr-HR"/>
        </w:rPr>
        <w:t>Na temelju članka 28 Zakona o odgoju i obrazovanju u osnovnoj i srednjoj školi (Narodne novine, 87/08., 86/09., 92/10., 105/10., 90/11., 16/12., 86/12., 126/12., 94/13., 152/14. i 07/17., 68/18., 98/19. i 64/20.), članka 10. Statuta Osnovne škole Dalj, Dalj, a na prijedlog Učiteljskog vijeća Šk</w:t>
      </w:r>
      <w:r>
        <w:rPr>
          <w:rFonts w:ascii="Times New Roman" w:hAnsi="Times New Roman"/>
          <w:szCs w:val="24"/>
          <w:lang w:val="hr-HR"/>
        </w:rPr>
        <w:t xml:space="preserve">ole, Školski odbor na sjednici dana </w:t>
      </w:r>
      <w:r w:rsidR="00432A61">
        <w:rPr>
          <w:rFonts w:ascii="Times New Roman" w:hAnsi="Times New Roman"/>
          <w:szCs w:val="24"/>
          <w:lang w:val="hr-HR"/>
        </w:rPr>
        <w:t>06.listopada</w:t>
      </w:r>
      <w:r w:rsidR="00B04860">
        <w:rPr>
          <w:rFonts w:ascii="Times New Roman" w:hAnsi="Times New Roman"/>
          <w:szCs w:val="24"/>
          <w:lang w:val="hr-HR"/>
        </w:rPr>
        <w:t xml:space="preserve"> </w:t>
      </w:r>
      <w:r>
        <w:rPr>
          <w:rFonts w:ascii="Times New Roman" w:hAnsi="Times New Roman"/>
          <w:szCs w:val="24"/>
          <w:lang w:val="hr-HR"/>
        </w:rPr>
        <w:t>2022</w:t>
      </w:r>
      <w:r w:rsidRPr="001333B5">
        <w:rPr>
          <w:rFonts w:ascii="Times New Roman" w:hAnsi="Times New Roman"/>
          <w:szCs w:val="24"/>
          <w:lang w:val="hr-HR"/>
        </w:rPr>
        <w:t>.</w:t>
      </w:r>
      <w:r>
        <w:rPr>
          <w:rFonts w:ascii="Times New Roman" w:hAnsi="Times New Roman"/>
          <w:szCs w:val="24"/>
          <w:lang w:val="hr-HR"/>
        </w:rPr>
        <w:t>godine</w:t>
      </w:r>
      <w:r w:rsidRPr="001333B5">
        <w:rPr>
          <w:rFonts w:ascii="Times New Roman" w:hAnsi="Times New Roman"/>
          <w:szCs w:val="24"/>
          <w:lang w:val="hr-HR"/>
        </w:rPr>
        <w:t xml:space="preserve"> donosi: </w:t>
      </w:r>
    </w:p>
    <w:p w14:paraId="2C52E1FB" w14:textId="77777777" w:rsidR="001333B5" w:rsidRPr="00BA4E1C" w:rsidRDefault="001333B5" w:rsidP="001333B5">
      <w:pPr>
        <w:jc w:val="both"/>
        <w:rPr>
          <w:rFonts w:ascii="Times New Roman" w:hAnsi="Times New Roman"/>
          <w:i/>
          <w:sz w:val="28"/>
          <w:lang w:val="hr-HR"/>
        </w:rPr>
      </w:pPr>
    </w:p>
    <w:p w14:paraId="02B431A1" w14:textId="77777777" w:rsidR="001333B5" w:rsidRPr="00BA4E1C" w:rsidRDefault="001333B5" w:rsidP="001333B5">
      <w:pPr>
        <w:rPr>
          <w:rFonts w:ascii="Times New Roman" w:hAnsi="Times New Roman"/>
          <w:i/>
          <w:sz w:val="28"/>
          <w:lang w:val="hr-HR"/>
        </w:rPr>
      </w:pPr>
    </w:p>
    <w:p w14:paraId="55E09FFD" w14:textId="77777777" w:rsidR="001333B5" w:rsidRPr="00BA4E1C" w:rsidRDefault="001333B5" w:rsidP="001333B5">
      <w:pPr>
        <w:rPr>
          <w:rFonts w:ascii="Times New Roman" w:hAnsi="Times New Roman"/>
          <w:i/>
          <w:sz w:val="28"/>
          <w:lang w:val="hr-HR"/>
        </w:rPr>
      </w:pPr>
    </w:p>
    <w:p w14:paraId="4A4470EB" w14:textId="77777777" w:rsidR="00416575" w:rsidRDefault="00416575">
      <w:pPr>
        <w:jc w:val="center"/>
        <w:rPr>
          <w:rFonts w:ascii="Times New Roman" w:hAnsi="Times New Roman"/>
          <w:b/>
          <w:sz w:val="52"/>
          <w:szCs w:val="52"/>
          <w:lang w:val="hr-HR"/>
        </w:rPr>
      </w:pPr>
    </w:p>
    <w:p w14:paraId="4FA9FDE8" w14:textId="1C6ADA46" w:rsidR="00A81A44" w:rsidRPr="00460DD8" w:rsidRDefault="00A81A44">
      <w:pPr>
        <w:jc w:val="center"/>
        <w:rPr>
          <w:rFonts w:ascii="Times New Roman" w:hAnsi="Times New Roman"/>
          <w:b/>
          <w:sz w:val="52"/>
          <w:szCs w:val="52"/>
          <w:lang w:val="hr-HR"/>
        </w:rPr>
      </w:pPr>
      <w:r w:rsidRPr="00460DD8">
        <w:rPr>
          <w:rFonts w:ascii="Times New Roman" w:hAnsi="Times New Roman"/>
          <w:b/>
          <w:sz w:val="52"/>
          <w:szCs w:val="52"/>
          <w:lang w:val="hr-HR"/>
        </w:rPr>
        <w:t>GODIŠNJI PLAN I PROGRAM RADA</w:t>
      </w:r>
    </w:p>
    <w:p w14:paraId="477E8985" w14:textId="07527E54" w:rsidR="00A81A44" w:rsidRPr="00460DD8" w:rsidRDefault="001B3055">
      <w:pPr>
        <w:jc w:val="center"/>
        <w:rPr>
          <w:rFonts w:ascii="Times New Roman" w:hAnsi="Times New Roman"/>
          <w:b/>
          <w:sz w:val="52"/>
          <w:szCs w:val="52"/>
          <w:lang w:val="hr-HR"/>
        </w:rPr>
      </w:pPr>
      <w:r w:rsidRPr="00460DD8">
        <w:rPr>
          <w:rFonts w:ascii="Times New Roman" w:hAnsi="Times New Roman"/>
          <w:b/>
          <w:sz w:val="52"/>
          <w:szCs w:val="52"/>
          <w:lang w:val="hr-HR"/>
        </w:rPr>
        <w:t xml:space="preserve">ZA ŠKOLSKU </w:t>
      </w:r>
      <w:r w:rsidR="00EE4B08" w:rsidRPr="00460DD8">
        <w:rPr>
          <w:rFonts w:ascii="Times New Roman" w:hAnsi="Times New Roman"/>
          <w:b/>
          <w:sz w:val="52"/>
          <w:szCs w:val="52"/>
          <w:lang w:val="hr-HR"/>
        </w:rPr>
        <w:t xml:space="preserve">GODINU </w:t>
      </w:r>
      <w:r w:rsidR="00460DD8">
        <w:rPr>
          <w:rFonts w:ascii="Times New Roman" w:hAnsi="Times New Roman"/>
          <w:b/>
          <w:sz w:val="52"/>
          <w:szCs w:val="52"/>
          <w:lang w:val="hr-HR"/>
        </w:rPr>
        <w:t>2022</w:t>
      </w:r>
      <w:r w:rsidR="0062705D" w:rsidRPr="00460DD8">
        <w:rPr>
          <w:rFonts w:ascii="Times New Roman" w:hAnsi="Times New Roman"/>
          <w:b/>
          <w:sz w:val="52"/>
          <w:szCs w:val="52"/>
          <w:lang w:val="hr-HR"/>
        </w:rPr>
        <w:t>.</w:t>
      </w:r>
      <w:r w:rsidR="00460DD8">
        <w:rPr>
          <w:rFonts w:ascii="Times New Roman" w:hAnsi="Times New Roman"/>
          <w:b/>
          <w:sz w:val="52"/>
          <w:szCs w:val="52"/>
          <w:lang w:val="hr-HR"/>
        </w:rPr>
        <w:t>/2023</w:t>
      </w:r>
      <w:r w:rsidR="00A81A44" w:rsidRPr="00460DD8">
        <w:rPr>
          <w:rFonts w:ascii="Times New Roman" w:hAnsi="Times New Roman"/>
          <w:b/>
          <w:sz w:val="52"/>
          <w:szCs w:val="52"/>
          <w:lang w:val="hr-HR"/>
        </w:rPr>
        <w:t xml:space="preserve">. </w:t>
      </w:r>
    </w:p>
    <w:p w14:paraId="5C6E7DCB" w14:textId="77777777" w:rsidR="00A81A44" w:rsidRPr="00BA4E1C" w:rsidRDefault="00A81A44">
      <w:pPr>
        <w:rPr>
          <w:rFonts w:ascii="Times New Roman" w:hAnsi="Times New Roman"/>
          <w:i/>
          <w:sz w:val="28"/>
          <w:lang w:val="hr-HR"/>
        </w:rPr>
      </w:pPr>
    </w:p>
    <w:p w14:paraId="15DCC3B8" w14:textId="156AB439" w:rsidR="00A81A44" w:rsidRDefault="00A81A44">
      <w:pPr>
        <w:rPr>
          <w:rFonts w:ascii="Times New Roman" w:hAnsi="Times New Roman"/>
          <w:i/>
          <w:sz w:val="28"/>
          <w:lang w:val="hr-HR"/>
        </w:rPr>
      </w:pPr>
    </w:p>
    <w:p w14:paraId="3990AE2C" w14:textId="619364D0" w:rsidR="001333B5" w:rsidRDefault="001333B5">
      <w:pPr>
        <w:rPr>
          <w:rFonts w:ascii="Times New Roman" w:hAnsi="Times New Roman"/>
          <w:i/>
          <w:sz w:val="28"/>
          <w:lang w:val="hr-HR"/>
        </w:rPr>
      </w:pPr>
    </w:p>
    <w:p w14:paraId="6E8F5A4C" w14:textId="498638A6" w:rsidR="001333B5" w:rsidRDefault="001333B5">
      <w:pPr>
        <w:rPr>
          <w:rFonts w:ascii="Times New Roman" w:hAnsi="Times New Roman"/>
          <w:i/>
          <w:sz w:val="28"/>
          <w:lang w:val="hr-HR"/>
        </w:rPr>
      </w:pPr>
    </w:p>
    <w:p w14:paraId="3D381691" w14:textId="77777777" w:rsidR="001333B5" w:rsidRPr="00BA4E1C" w:rsidRDefault="001333B5">
      <w:pPr>
        <w:rPr>
          <w:rFonts w:ascii="Times New Roman" w:hAnsi="Times New Roman"/>
          <w:i/>
          <w:sz w:val="28"/>
          <w:lang w:val="hr-HR"/>
        </w:rPr>
      </w:pPr>
    </w:p>
    <w:p w14:paraId="514D1DB2" w14:textId="77777777" w:rsidR="00A81A44" w:rsidRPr="00BA4E1C" w:rsidRDefault="00A81A44">
      <w:pPr>
        <w:rPr>
          <w:rFonts w:ascii="Times New Roman" w:hAnsi="Times New Roman"/>
          <w:i/>
          <w:sz w:val="28"/>
          <w:lang w:val="hr-HR"/>
        </w:rPr>
      </w:pPr>
    </w:p>
    <w:p w14:paraId="3C823751" w14:textId="77777777" w:rsidR="001333B5" w:rsidRPr="00806EB5" w:rsidRDefault="001333B5" w:rsidP="001333B5">
      <w:pPr>
        <w:rPr>
          <w:rFonts w:ascii="Times New Roman" w:hAnsi="Times New Roman"/>
          <w:sz w:val="28"/>
          <w:lang w:val="hr-HR"/>
        </w:rPr>
      </w:pPr>
      <w:r w:rsidRPr="00806EB5">
        <w:rPr>
          <w:rFonts w:ascii="Times New Roman" w:hAnsi="Times New Roman"/>
          <w:sz w:val="28"/>
          <w:lang w:val="hr-HR"/>
        </w:rPr>
        <w:t>KLASA:602-11/22-01/01</w:t>
      </w:r>
    </w:p>
    <w:p w14:paraId="6A91012E" w14:textId="77777777" w:rsidR="001333B5" w:rsidRPr="00806EB5" w:rsidRDefault="001333B5" w:rsidP="001333B5">
      <w:pPr>
        <w:rPr>
          <w:rFonts w:ascii="Times New Roman" w:hAnsi="Times New Roman"/>
          <w:sz w:val="28"/>
          <w:lang w:val="hr-HR"/>
        </w:rPr>
      </w:pPr>
      <w:r w:rsidRPr="00806EB5">
        <w:rPr>
          <w:rFonts w:ascii="Times New Roman" w:hAnsi="Times New Roman"/>
          <w:sz w:val="28"/>
          <w:lang w:val="hr-HR"/>
        </w:rPr>
        <w:t>UR.BROJ: 2158-130-22-1</w:t>
      </w:r>
    </w:p>
    <w:p w14:paraId="57E72AFC" w14:textId="77777777" w:rsidR="001333B5" w:rsidRPr="00806EB5" w:rsidRDefault="001333B5" w:rsidP="001333B5">
      <w:pPr>
        <w:rPr>
          <w:rFonts w:ascii="Times New Roman" w:hAnsi="Times New Roman"/>
          <w:sz w:val="28"/>
          <w:lang w:val="hr-HR"/>
        </w:rPr>
      </w:pPr>
    </w:p>
    <w:p w14:paraId="5A68E741" w14:textId="77777777" w:rsidR="001333B5" w:rsidRPr="00806EB5" w:rsidRDefault="001333B5" w:rsidP="001333B5">
      <w:pPr>
        <w:rPr>
          <w:rFonts w:ascii="Times New Roman" w:hAnsi="Times New Roman"/>
          <w:sz w:val="28"/>
          <w:lang w:val="hr-HR"/>
        </w:rPr>
      </w:pPr>
    </w:p>
    <w:p w14:paraId="167903D1" w14:textId="057C7D10" w:rsidR="00A81A44" w:rsidRPr="00BA4E1C" w:rsidRDefault="001333B5" w:rsidP="001333B5">
      <w:pPr>
        <w:rPr>
          <w:rFonts w:ascii="Times New Roman" w:hAnsi="Times New Roman"/>
          <w:i/>
          <w:sz w:val="28"/>
          <w:lang w:val="hr-HR"/>
        </w:rPr>
      </w:pPr>
      <w:r w:rsidRPr="00806EB5">
        <w:rPr>
          <w:rFonts w:ascii="Times New Roman" w:hAnsi="Times New Roman"/>
          <w:sz w:val="28"/>
          <w:lang w:val="hr-HR"/>
        </w:rPr>
        <w:t>U Dalju, 6. listopada 2022. godine</w:t>
      </w:r>
    </w:p>
    <w:p w14:paraId="3B942DB6" w14:textId="77777777" w:rsidR="00A81A44" w:rsidRPr="00BA4E1C" w:rsidRDefault="00A81A44">
      <w:pPr>
        <w:rPr>
          <w:rFonts w:ascii="Times New Roman" w:hAnsi="Times New Roman"/>
          <w:i/>
          <w:sz w:val="28"/>
          <w:lang w:val="hr-HR"/>
        </w:rPr>
      </w:pPr>
    </w:p>
    <w:p w14:paraId="53450DEC" w14:textId="0D747BB0" w:rsidR="001333B5" w:rsidRDefault="001333B5">
      <w:pPr>
        <w:jc w:val="center"/>
        <w:rPr>
          <w:rFonts w:ascii="Times New Roman" w:hAnsi="Times New Roman"/>
          <w:i/>
          <w:sz w:val="28"/>
          <w:lang w:val="hr-HR"/>
        </w:rPr>
      </w:pPr>
    </w:p>
    <w:p w14:paraId="48B9D4FF" w14:textId="77777777" w:rsidR="001333B5" w:rsidRDefault="001333B5">
      <w:pPr>
        <w:jc w:val="center"/>
        <w:rPr>
          <w:rFonts w:ascii="Times New Roman" w:hAnsi="Times New Roman"/>
          <w:sz w:val="28"/>
          <w:lang w:val="hr-HR"/>
        </w:rPr>
      </w:pPr>
    </w:p>
    <w:p w14:paraId="432BB396" w14:textId="33105FCD" w:rsidR="00A81A44" w:rsidRDefault="003823BF">
      <w:pPr>
        <w:jc w:val="center"/>
        <w:rPr>
          <w:rFonts w:ascii="Times New Roman" w:hAnsi="Times New Roman"/>
          <w:sz w:val="28"/>
          <w:lang w:val="hr-HR"/>
        </w:rPr>
      </w:pPr>
      <w:r w:rsidRPr="003823BF">
        <w:rPr>
          <w:rFonts w:ascii="Times New Roman" w:hAnsi="Times New Roman"/>
          <w:b/>
          <w:sz w:val="28"/>
          <w:lang w:val="hr-HR"/>
        </w:rPr>
        <w:lastRenderedPageBreak/>
        <w:t>SADRŽAJ</w:t>
      </w:r>
      <w:r w:rsidR="00A81A44" w:rsidRPr="00460DD8">
        <w:rPr>
          <w:rFonts w:ascii="Times New Roman" w:hAnsi="Times New Roman"/>
          <w:sz w:val="28"/>
          <w:lang w:val="hr-HR"/>
        </w:rPr>
        <w:t>:</w:t>
      </w:r>
    </w:p>
    <w:p w14:paraId="163815EA" w14:textId="519972C3" w:rsidR="003823BF" w:rsidRDefault="003823BF">
      <w:pPr>
        <w:jc w:val="center"/>
        <w:rPr>
          <w:rFonts w:ascii="Times New Roman" w:hAnsi="Times New Roman"/>
          <w:sz w:val="28"/>
          <w:lang w:val="hr-HR"/>
        </w:rPr>
      </w:pPr>
    </w:p>
    <w:p w14:paraId="06D47C9C" w14:textId="52E0591B" w:rsidR="003823BF" w:rsidRPr="003823BF" w:rsidRDefault="003823BF" w:rsidP="003823BF">
      <w:pPr>
        <w:rPr>
          <w:rFonts w:ascii="Times New Roman" w:hAnsi="Times New Roman"/>
          <w:b/>
          <w:szCs w:val="24"/>
          <w:lang w:val="hr-HR"/>
        </w:rPr>
      </w:pPr>
      <w:r w:rsidRPr="003823BF">
        <w:rPr>
          <w:rFonts w:ascii="Times New Roman" w:hAnsi="Times New Roman"/>
          <w:b/>
          <w:szCs w:val="24"/>
          <w:lang w:val="hr-HR"/>
        </w:rPr>
        <w:t>OSNOVNI PODATCI O ŠKOLI</w:t>
      </w:r>
    </w:p>
    <w:p w14:paraId="7E955B7A" w14:textId="77777777" w:rsidR="00A81A44" w:rsidRPr="00460DD8" w:rsidRDefault="00A81A44">
      <w:pPr>
        <w:rPr>
          <w:rFonts w:ascii="Times New Roman" w:hAnsi="Times New Roman"/>
          <w:sz w:val="28"/>
          <w:lang w:val="hr-HR"/>
        </w:rPr>
      </w:pPr>
    </w:p>
    <w:p w14:paraId="481A0CAA" w14:textId="1C0E8451" w:rsidR="00A81A44" w:rsidRPr="003823BF" w:rsidRDefault="00A81A44" w:rsidP="00D02392">
      <w:pPr>
        <w:pStyle w:val="Odlomakpopisa"/>
        <w:numPr>
          <w:ilvl w:val="0"/>
          <w:numId w:val="37"/>
        </w:numPr>
        <w:spacing w:line="360" w:lineRule="auto"/>
        <w:rPr>
          <w:rFonts w:ascii="Times New Roman" w:hAnsi="Times New Roman"/>
          <w:b/>
          <w:sz w:val="22"/>
          <w:szCs w:val="22"/>
          <w:lang w:val="hr-HR"/>
        </w:rPr>
      </w:pPr>
      <w:r w:rsidRPr="003823BF">
        <w:rPr>
          <w:rFonts w:ascii="Times New Roman" w:hAnsi="Times New Roman"/>
          <w:b/>
          <w:sz w:val="22"/>
          <w:szCs w:val="22"/>
          <w:lang w:val="hr-HR"/>
        </w:rPr>
        <w:t>UVJETI RADA</w:t>
      </w:r>
    </w:p>
    <w:p w14:paraId="76467482" w14:textId="0B85758E" w:rsidR="00A81A44" w:rsidRPr="003823BF" w:rsidRDefault="005A61BF" w:rsidP="00D02392">
      <w:pPr>
        <w:pStyle w:val="Odlomakpopisa"/>
        <w:numPr>
          <w:ilvl w:val="1"/>
          <w:numId w:val="37"/>
        </w:numPr>
        <w:spacing w:line="360" w:lineRule="auto"/>
        <w:rPr>
          <w:rFonts w:ascii="Times New Roman" w:hAnsi="Times New Roman"/>
          <w:sz w:val="22"/>
          <w:szCs w:val="22"/>
          <w:lang w:val="hr-HR"/>
        </w:rPr>
      </w:pPr>
      <w:r w:rsidRPr="003823BF">
        <w:rPr>
          <w:rFonts w:ascii="Times New Roman" w:hAnsi="Times New Roman"/>
          <w:sz w:val="22"/>
          <w:szCs w:val="22"/>
          <w:lang w:val="hr-HR"/>
        </w:rPr>
        <w:t>PODATCI O ŠKOLSKOM</w:t>
      </w:r>
      <w:r w:rsidR="00A81A44" w:rsidRPr="003823BF">
        <w:rPr>
          <w:rFonts w:ascii="Times New Roman" w:hAnsi="Times New Roman"/>
          <w:sz w:val="22"/>
          <w:szCs w:val="22"/>
          <w:lang w:val="hr-HR"/>
        </w:rPr>
        <w:t xml:space="preserve"> PODRUČJU</w:t>
      </w:r>
    </w:p>
    <w:p w14:paraId="059EECFA" w14:textId="5E90247E" w:rsidR="003823BF" w:rsidRPr="003823BF" w:rsidRDefault="00A81A44" w:rsidP="00D02392">
      <w:pPr>
        <w:pStyle w:val="Odlomakpopisa"/>
        <w:numPr>
          <w:ilvl w:val="1"/>
          <w:numId w:val="37"/>
        </w:numPr>
        <w:spacing w:line="360" w:lineRule="auto"/>
        <w:rPr>
          <w:rFonts w:ascii="Times New Roman" w:hAnsi="Times New Roman"/>
          <w:sz w:val="22"/>
          <w:szCs w:val="22"/>
          <w:lang w:val="hr-HR"/>
        </w:rPr>
      </w:pPr>
      <w:r w:rsidRPr="003823BF">
        <w:rPr>
          <w:rFonts w:ascii="Times New Roman" w:hAnsi="Times New Roman"/>
          <w:sz w:val="22"/>
          <w:szCs w:val="22"/>
          <w:lang w:val="hr-HR"/>
        </w:rPr>
        <w:t>PROSTORNI UVJETI</w:t>
      </w:r>
    </w:p>
    <w:p w14:paraId="30FF404D" w14:textId="27E6473B" w:rsidR="00A81A44" w:rsidRPr="003823BF" w:rsidRDefault="00A81A44" w:rsidP="00D02392">
      <w:pPr>
        <w:pStyle w:val="Odlomakpopisa"/>
        <w:numPr>
          <w:ilvl w:val="2"/>
          <w:numId w:val="37"/>
        </w:numPr>
        <w:spacing w:line="360" w:lineRule="auto"/>
        <w:rPr>
          <w:rFonts w:ascii="Times New Roman" w:hAnsi="Times New Roman"/>
          <w:sz w:val="22"/>
          <w:szCs w:val="22"/>
          <w:lang w:val="hr-HR"/>
        </w:rPr>
      </w:pPr>
      <w:r w:rsidRPr="003823BF">
        <w:rPr>
          <w:rFonts w:ascii="Times New Roman" w:hAnsi="Times New Roman"/>
          <w:sz w:val="22"/>
          <w:szCs w:val="22"/>
          <w:lang w:val="hr-HR"/>
        </w:rPr>
        <w:t>Unutrašnji školski prostor</w:t>
      </w:r>
    </w:p>
    <w:p w14:paraId="3AAB6806" w14:textId="5984A785" w:rsidR="00A81A44" w:rsidRPr="003823BF" w:rsidRDefault="000D2E6C" w:rsidP="00D02392">
      <w:pPr>
        <w:pStyle w:val="Odlomakpopisa"/>
        <w:numPr>
          <w:ilvl w:val="2"/>
          <w:numId w:val="37"/>
        </w:numPr>
        <w:spacing w:line="360" w:lineRule="auto"/>
        <w:rPr>
          <w:rFonts w:ascii="Times New Roman" w:hAnsi="Times New Roman"/>
          <w:sz w:val="22"/>
          <w:szCs w:val="22"/>
          <w:lang w:val="hr-HR"/>
        </w:rPr>
      </w:pPr>
      <w:r w:rsidRPr="003823BF">
        <w:rPr>
          <w:rFonts w:ascii="Times New Roman" w:hAnsi="Times New Roman"/>
          <w:sz w:val="22"/>
          <w:szCs w:val="22"/>
          <w:lang w:val="hr-HR"/>
        </w:rPr>
        <w:t>Plan obnove, adaptacije, dogradnje i izgradnje</w:t>
      </w:r>
      <w:r w:rsidR="00A81A44" w:rsidRPr="003823BF">
        <w:rPr>
          <w:rFonts w:ascii="Times New Roman" w:hAnsi="Times New Roman"/>
          <w:sz w:val="22"/>
          <w:szCs w:val="22"/>
          <w:lang w:val="hr-HR"/>
        </w:rPr>
        <w:t xml:space="preserve"> novog prostora</w:t>
      </w:r>
    </w:p>
    <w:p w14:paraId="2A98FFA4" w14:textId="64A302C8" w:rsidR="00A81A44" w:rsidRPr="003823BF" w:rsidRDefault="00A81A44" w:rsidP="00D02392">
      <w:pPr>
        <w:pStyle w:val="Odlomakpopisa"/>
        <w:numPr>
          <w:ilvl w:val="1"/>
          <w:numId w:val="37"/>
        </w:numPr>
        <w:spacing w:line="360" w:lineRule="auto"/>
        <w:rPr>
          <w:rFonts w:ascii="Times New Roman" w:hAnsi="Times New Roman"/>
          <w:sz w:val="22"/>
          <w:szCs w:val="22"/>
          <w:lang w:val="hr-HR"/>
        </w:rPr>
      </w:pPr>
      <w:r w:rsidRPr="003823BF">
        <w:rPr>
          <w:rFonts w:ascii="Times New Roman" w:hAnsi="Times New Roman"/>
          <w:sz w:val="22"/>
          <w:szCs w:val="22"/>
          <w:lang w:val="hr-HR"/>
        </w:rPr>
        <w:t>STANJE ŠKOLSKOG OKOLIŠA I PLAN UREĐENJA</w:t>
      </w:r>
    </w:p>
    <w:p w14:paraId="2B6C5FE2" w14:textId="5C0382EE" w:rsidR="00A81A44" w:rsidRPr="003823BF" w:rsidRDefault="00A81A44" w:rsidP="00D02392">
      <w:pPr>
        <w:pStyle w:val="Odlomakpopisa"/>
        <w:numPr>
          <w:ilvl w:val="0"/>
          <w:numId w:val="38"/>
        </w:numPr>
        <w:spacing w:line="360" w:lineRule="auto"/>
        <w:rPr>
          <w:rFonts w:ascii="Times New Roman" w:hAnsi="Times New Roman"/>
          <w:sz w:val="22"/>
          <w:szCs w:val="22"/>
          <w:lang w:val="hr-HR"/>
        </w:rPr>
      </w:pPr>
      <w:r w:rsidRPr="003823BF">
        <w:rPr>
          <w:rFonts w:ascii="Times New Roman" w:hAnsi="Times New Roman"/>
          <w:b/>
          <w:sz w:val="22"/>
          <w:szCs w:val="22"/>
          <w:lang w:val="hr-HR"/>
        </w:rPr>
        <w:t>ZAPOSLENI DJELATNICI U ŠKOLI U ŠKOLS</w:t>
      </w:r>
      <w:r w:rsidR="00460DD8" w:rsidRPr="003823BF">
        <w:rPr>
          <w:rFonts w:ascii="Times New Roman" w:hAnsi="Times New Roman"/>
          <w:b/>
          <w:sz w:val="22"/>
          <w:szCs w:val="22"/>
          <w:lang w:val="hr-HR"/>
        </w:rPr>
        <w:t>KOJ GODINI 2022./2023</w:t>
      </w:r>
      <w:r w:rsidRPr="003823BF">
        <w:rPr>
          <w:rFonts w:ascii="Times New Roman" w:hAnsi="Times New Roman"/>
          <w:sz w:val="22"/>
          <w:szCs w:val="22"/>
          <w:lang w:val="hr-HR"/>
        </w:rPr>
        <w:t>.</w:t>
      </w:r>
    </w:p>
    <w:p w14:paraId="77A72FEC" w14:textId="14104A73" w:rsidR="00A81A44" w:rsidRPr="003823BF" w:rsidRDefault="00A81A44" w:rsidP="00D02392">
      <w:pPr>
        <w:pStyle w:val="Odlomakpopisa"/>
        <w:numPr>
          <w:ilvl w:val="1"/>
          <w:numId w:val="38"/>
        </w:numPr>
        <w:spacing w:line="360" w:lineRule="auto"/>
        <w:rPr>
          <w:rFonts w:ascii="Times New Roman" w:hAnsi="Times New Roman"/>
          <w:sz w:val="22"/>
          <w:szCs w:val="22"/>
          <w:lang w:val="hr-HR"/>
        </w:rPr>
      </w:pPr>
      <w:r w:rsidRPr="003823BF">
        <w:rPr>
          <w:rFonts w:ascii="Times New Roman" w:hAnsi="Times New Roman"/>
          <w:sz w:val="22"/>
          <w:szCs w:val="22"/>
          <w:lang w:val="hr-HR"/>
        </w:rPr>
        <w:t>PODATCI O UČITELJIMA</w:t>
      </w:r>
    </w:p>
    <w:p w14:paraId="63E6743B" w14:textId="3AC2EDC5" w:rsidR="00A81A44" w:rsidRPr="003823BF" w:rsidRDefault="00A81A44" w:rsidP="00D02392">
      <w:pPr>
        <w:pStyle w:val="Odlomakpopisa"/>
        <w:numPr>
          <w:ilvl w:val="1"/>
          <w:numId w:val="38"/>
        </w:numPr>
        <w:spacing w:line="360" w:lineRule="auto"/>
        <w:rPr>
          <w:rFonts w:ascii="Times New Roman" w:hAnsi="Times New Roman"/>
          <w:sz w:val="22"/>
          <w:szCs w:val="22"/>
          <w:lang w:val="hr-HR"/>
        </w:rPr>
      </w:pPr>
      <w:r w:rsidRPr="003823BF">
        <w:rPr>
          <w:rFonts w:ascii="Times New Roman" w:hAnsi="Times New Roman"/>
          <w:sz w:val="22"/>
          <w:szCs w:val="22"/>
          <w:lang w:val="hr-HR"/>
        </w:rPr>
        <w:t>PODATCI O RAVNATELJU I STRUČNIM SURADNICIMA</w:t>
      </w:r>
    </w:p>
    <w:p w14:paraId="4E517C5F" w14:textId="5D578E3C" w:rsidR="00A81A44" w:rsidRPr="003823BF" w:rsidRDefault="00A81A44" w:rsidP="00D02392">
      <w:pPr>
        <w:pStyle w:val="Odlomakpopisa"/>
        <w:numPr>
          <w:ilvl w:val="1"/>
          <w:numId w:val="38"/>
        </w:numPr>
        <w:spacing w:line="360" w:lineRule="auto"/>
        <w:rPr>
          <w:rFonts w:ascii="Times New Roman" w:hAnsi="Times New Roman"/>
          <w:sz w:val="22"/>
          <w:szCs w:val="22"/>
          <w:lang w:val="hr-HR"/>
        </w:rPr>
      </w:pPr>
      <w:r w:rsidRPr="003823BF">
        <w:rPr>
          <w:rFonts w:ascii="Times New Roman" w:hAnsi="Times New Roman"/>
          <w:sz w:val="22"/>
          <w:szCs w:val="22"/>
          <w:lang w:val="hr-HR"/>
        </w:rPr>
        <w:t>PODATCI O OSTALIM  DJELATNICIMA</w:t>
      </w:r>
    </w:p>
    <w:p w14:paraId="23D86713" w14:textId="072230A3" w:rsidR="00A81A44" w:rsidRPr="003823BF" w:rsidRDefault="00A81A44" w:rsidP="00D02392">
      <w:pPr>
        <w:pStyle w:val="Odlomakpopisa"/>
        <w:numPr>
          <w:ilvl w:val="0"/>
          <w:numId w:val="38"/>
        </w:numPr>
        <w:spacing w:line="360" w:lineRule="auto"/>
        <w:rPr>
          <w:rFonts w:ascii="Times New Roman" w:hAnsi="Times New Roman"/>
          <w:b/>
          <w:sz w:val="22"/>
          <w:szCs w:val="22"/>
          <w:lang w:val="hr-HR"/>
        </w:rPr>
      </w:pPr>
      <w:r w:rsidRPr="003823BF">
        <w:rPr>
          <w:rFonts w:ascii="Times New Roman" w:hAnsi="Times New Roman"/>
          <w:b/>
          <w:sz w:val="22"/>
          <w:szCs w:val="22"/>
          <w:lang w:val="hr-HR"/>
        </w:rPr>
        <w:t>ORGANIZACIJA RADA</w:t>
      </w:r>
    </w:p>
    <w:p w14:paraId="3FF71A72" w14:textId="5EE199E5" w:rsidR="00A81A44" w:rsidRPr="003823BF" w:rsidRDefault="00A81A44" w:rsidP="00D02392">
      <w:pPr>
        <w:pStyle w:val="Odlomakpopisa"/>
        <w:numPr>
          <w:ilvl w:val="1"/>
          <w:numId w:val="38"/>
        </w:numPr>
        <w:spacing w:line="360" w:lineRule="auto"/>
        <w:rPr>
          <w:rFonts w:ascii="Times New Roman" w:hAnsi="Times New Roman"/>
          <w:sz w:val="22"/>
          <w:szCs w:val="22"/>
          <w:lang w:val="hr-HR"/>
        </w:rPr>
      </w:pPr>
      <w:r w:rsidRPr="003823BF">
        <w:rPr>
          <w:rFonts w:ascii="Times New Roman" w:hAnsi="Times New Roman"/>
          <w:sz w:val="22"/>
          <w:szCs w:val="22"/>
          <w:lang w:val="hr-HR"/>
        </w:rPr>
        <w:t>PODATCI O UČENICIMA I RAZREDNIM ODJELIMA</w:t>
      </w:r>
    </w:p>
    <w:p w14:paraId="05BE5964" w14:textId="65AF4833" w:rsidR="00A81A44" w:rsidRPr="003823BF" w:rsidRDefault="00A81A44" w:rsidP="00D02392">
      <w:pPr>
        <w:pStyle w:val="Odlomakpopisa"/>
        <w:numPr>
          <w:ilvl w:val="1"/>
          <w:numId w:val="38"/>
        </w:numPr>
        <w:spacing w:line="360" w:lineRule="auto"/>
        <w:rPr>
          <w:rFonts w:ascii="Times New Roman" w:hAnsi="Times New Roman"/>
          <w:sz w:val="22"/>
          <w:szCs w:val="22"/>
          <w:lang w:val="hr-HR"/>
        </w:rPr>
      </w:pPr>
      <w:r w:rsidRPr="003823BF">
        <w:rPr>
          <w:rFonts w:ascii="Times New Roman" w:hAnsi="Times New Roman"/>
          <w:sz w:val="22"/>
          <w:szCs w:val="22"/>
          <w:lang w:val="hr-HR"/>
        </w:rPr>
        <w:t>ORGANIZACIJA SMJENA</w:t>
      </w:r>
    </w:p>
    <w:p w14:paraId="7277F9DD" w14:textId="4FA68BF6" w:rsidR="00A81A44" w:rsidRPr="003823BF" w:rsidRDefault="00A81A44" w:rsidP="00D02392">
      <w:pPr>
        <w:pStyle w:val="Odlomakpopisa"/>
        <w:numPr>
          <w:ilvl w:val="1"/>
          <w:numId w:val="38"/>
        </w:numPr>
        <w:spacing w:line="360" w:lineRule="auto"/>
        <w:rPr>
          <w:rFonts w:ascii="Times New Roman" w:hAnsi="Times New Roman"/>
          <w:sz w:val="22"/>
          <w:szCs w:val="22"/>
          <w:lang w:val="hr-HR"/>
        </w:rPr>
      </w:pPr>
      <w:r w:rsidRPr="003823BF">
        <w:rPr>
          <w:rFonts w:ascii="Times New Roman" w:hAnsi="Times New Roman"/>
          <w:sz w:val="22"/>
          <w:szCs w:val="22"/>
          <w:lang w:val="hr-HR"/>
        </w:rPr>
        <w:t>GODIŠNJI KALENDAR RADA</w:t>
      </w:r>
    </w:p>
    <w:p w14:paraId="09260495" w14:textId="1A302B33" w:rsidR="00A81A44" w:rsidRPr="003823BF" w:rsidRDefault="00A81A44" w:rsidP="00D02392">
      <w:pPr>
        <w:pStyle w:val="Odlomakpopisa"/>
        <w:numPr>
          <w:ilvl w:val="1"/>
          <w:numId w:val="38"/>
        </w:numPr>
        <w:spacing w:line="360" w:lineRule="auto"/>
        <w:rPr>
          <w:rFonts w:ascii="Times New Roman" w:hAnsi="Times New Roman"/>
          <w:sz w:val="22"/>
          <w:szCs w:val="22"/>
          <w:lang w:val="hr-HR"/>
        </w:rPr>
      </w:pPr>
      <w:r w:rsidRPr="003823BF">
        <w:rPr>
          <w:rFonts w:ascii="Times New Roman" w:hAnsi="Times New Roman"/>
          <w:sz w:val="22"/>
          <w:szCs w:val="22"/>
          <w:lang w:val="hr-HR"/>
        </w:rPr>
        <w:t xml:space="preserve">RASPORED SATI </w:t>
      </w:r>
    </w:p>
    <w:p w14:paraId="674728DF" w14:textId="77B2B7A7" w:rsidR="00A81A44" w:rsidRPr="003823BF" w:rsidRDefault="00A81A44" w:rsidP="00D02392">
      <w:pPr>
        <w:pStyle w:val="Odlomakpopisa"/>
        <w:numPr>
          <w:ilvl w:val="0"/>
          <w:numId w:val="38"/>
        </w:numPr>
        <w:spacing w:line="360" w:lineRule="auto"/>
        <w:rPr>
          <w:rFonts w:ascii="Times New Roman" w:hAnsi="Times New Roman"/>
          <w:b/>
          <w:sz w:val="22"/>
          <w:szCs w:val="22"/>
          <w:lang w:val="hr-HR"/>
        </w:rPr>
      </w:pPr>
      <w:r w:rsidRPr="003823BF">
        <w:rPr>
          <w:rFonts w:ascii="Times New Roman" w:hAnsi="Times New Roman"/>
          <w:b/>
          <w:sz w:val="22"/>
          <w:szCs w:val="22"/>
          <w:lang w:val="hr-HR"/>
        </w:rPr>
        <w:t>GODIŠNJI PLAN I PROGRAM RADA ŠKOLE</w:t>
      </w:r>
    </w:p>
    <w:p w14:paraId="2FF7F144" w14:textId="1B807E97" w:rsidR="00A81A44" w:rsidRPr="003823BF" w:rsidRDefault="000D2E6C" w:rsidP="00D02392">
      <w:pPr>
        <w:pStyle w:val="Odlomakpopisa"/>
        <w:numPr>
          <w:ilvl w:val="1"/>
          <w:numId w:val="38"/>
        </w:numPr>
        <w:spacing w:line="360" w:lineRule="auto"/>
        <w:rPr>
          <w:rFonts w:ascii="Times New Roman" w:hAnsi="Times New Roman"/>
          <w:sz w:val="22"/>
          <w:szCs w:val="22"/>
          <w:lang w:val="hr-HR"/>
        </w:rPr>
      </w:pPr>
      <w:r w:rsidRPr="003823BF">
        <w:rPr>
          <w:rFonts w:ascii="Times New Roman" w:hAnsi="Times New Roman"/>
          <w:sz w:val="22"/>
          <w:szCs w:val="22"/>
          <w:lang w:val="hr-HR"/>
        </w:rPr>
        <w:t>GODIŠNJI FOND SATI  NASTAVNIH PREDMET</w:t>
      </w:r>
      <w:r w:rsidR="00A81A44" w:rsidRPr="003823BF">
        <w:rPr>
          <w:rFonts w:ascii="Times New Roman" w:hAnsi="Times New Roman"/>
          <w:sz w:val="22"/>
          <w:szCs w:val="22"/>
          <w:lang w:val="hr-HR"/>
        </w:rPr>
        <w:t>A</w:t>
      </w:r>
    </w:p>
    <w:p w14:paraId="55EF9A04" w14:textId="70AAD318" w:rsidR="00A81A44" w:rsidRPr="003823BF" w:rsidRDefault="00A81A44" w:rsidP="00D02392">
      <w:pPr>
        <w:pStyle w:val="Odlomakpopisa"/>
        <w:numPr>
          <w:ilvl w:val="1"/>
          <w:numId w:val="38"/>
        </w:numPr>
        <w:spacing w:line="360" w:lineRule="auto"/>
        <w:rPr>
          <w:rFonts w:ascii="Times New Roman" w:hAnsi="Times New Roman"/>
          <w:sz w:val="22"/>
          <w:szCs w:val="22"/>
          <w:lang w:val="hr-HR"/>
        </w:rPr>
      </w:pPr>
      <w:r w:rsidRPr="003823BF">
        <w:rPr>
          <w:rFonts w:ascii="Times New Roman" w:hAnsi="Times New Roman"/>
          <w:sz w:val="22"/>
          <w:szCs w:val="22"/>
          <w:lang w:val="hr-HR"/>
        </w:rPr>
        <w:t>PLAN IZVANUČIONIČKE NASTAVE</w:t>
      </w:r>
    </w:p>
    <w:p w14:paraId="63F45CE6" w14:textId="3917F66A" w:rsidR="00A81A44" w:rsidRPr="003823BF" w:rsidRDefault="00A81A44" w:rsidP="00D02392">
      <w:pPr>
        <w:pStyle w:val="Odlomakpopisa"/>
        <w:numPr>
          <w:ilvl w:val="1"/>
          <w:numId w:val="38"/>
        </w:numPr>
        <w:spacing w:line="360" w:lineRule="auto"/>
        <w:rPr>
          <w:rFonts w:ascii="Times New Roman" w:hAnsi="Times New Roman"/>
          <w:sz w:val="22"/>
          <w:szCs w:val="22"/>
          <w:lang w:val="hr-HR"/>
        </w:rPr>
      </w:pPr>
      <w:r w:rsidRPr="003823BF">
        <w:rPr>
          <w:rFonts w:ascii="Times New Roman" w:hAnsi="Times New Roman"/>
          <w:sz w:val="22"/>
          <w:szCs w:val="22"/>
          <w:lang w:val="hr-HR"/>
        </w:rPr>
        <w:t>PLAN IZBORNE NASTAVE U ŠKOLI</w:t>
      </w:r>
    </w:p>
    <w:p w14:paraId="309CCE67" w14:textId="3DF763C1" w:rsidR="00A81A44" w:rsidRPr="003823BF" w:rsidRDefault="00F40A46" w:rsidP="00D02392">
      <w:pPr>
        <w:pStyle w:val="Odlomakpopisa"/>
        <w:numPr>
          <w:ilvl w:val="1"/>
          <w:numId w:val="38"/>
        </w:numPr>
        <w:spacing w:line="360" w:lineRule="auto"/>
        <w:rPr>
          <w:rFonts w:ascii="Times New Roman" w:hAnsi="Times New Roman"/>
          <w:sz w:val="22"/>
          <w:szCs w:val="22"/>
          <w:lang w:val="hr-HR"/>
        </w:rPr>
      </w:pPr>
      <w:r w:rsidRPr="003823BF">
        <w:rPr>
          <w:rFonts w:ascii="Times New Roman" w:hAnsi="Times New Roman"/>
          <w:sz w:val="22"/>
          <w:szCs w:val="22"/>
          <w:lang w:val="hr-HR"/>
        </w:rPr>
        <w:t>PRIMJERENI OBLICI ŠKOLOVANJA</w:t>
      </w:r>
    </w:p>
    <w:p w14:paraId="0AA72003" w14:textId="6C7F252B" w:rsidR="00A81A44" w:rsidRPr="003823BF" w:rsidRDefault="00A81A44" w:rsidP="00D02392">
      <w:pPr>
        <w:pStyle w:val="Odlomakpopisa"/>
        <w:numPr>
          <w:ilvl w:val="1"/>
          <w:numId w:val="38"/>
        </w:numPr>
        <w:spacing w:line="360" w:lineRule="auto"/>
        <w:rPr>
          <w:rFonts w:ascii="Times New Roman" w:hAnsi="Times New Roman"/>
          <w:sz w:val="22"/>
          <w:szCs w:val="22"/>
          <w:lang w:val="hr-HR"/>
        </w:rPr>
      </w:pPr>
      <w:r w:rsidRPr="003823BF">
        <w:rPr>
          <w:rFonts w:ascii="Times New Roman" w:hAnsi="Times New Roman"/>
          <w:sz w:val="22"/>
          <w:szCs w:val="22"/>
          <w:lang w:val="hr-HR"/>
        </w:rPr>
        <w:t>NASTAVA U KUĆI</w:t>
      </w:r>
    </w:p>
    <w:p w14:paraId="4883B75B" w14:textId="5C6F7096" w:rsidR="00A81A44" w:rsidRPr="003823BF" w:rsidRDefault="00A81A44" w:rsidP="00D02392">
      <w:pPr>
        <w:pStyle w:val="Odlomakpopisa"/>
        <w:numPr>
          <w:ilvl w:val="1"/>
          <w:numId w:val="38"/>
        </w:numPr>
        <w:spacing w:line="360" w:lineRule="auto"/>
        <w:rPr>
          <w:rFonts w:ascii="Times New Roman" w:hAnsi="Times New Roman"/>
          <w:sz w:val="22"/>
          <w:szCs w:val="22"/>
          <w:lang w:val="hr-HR"/>
        </w:rPr>
      </w:pPr>
      <w:r w:rsidRPr="003823BF">
        <w:rPr>
          <w:rFonts w:ascii="Times New Roman" w:hAnsi="Times New Roman"/>
          <w:sz w:val="22"/>
          <w:szCs w:val="22"/>
          <w:lang w:val="hr-HR"/>
        </w:rPr>
        <w:t>DOPUNSKA NASTAVA</w:t>
      </w:r>
    </w:p>
    <w:p w14:paraId="001DF49B" w14:textId="6E660C44" w:rsidR="00A81A44" w:rsidRPr="003823BF" w:rsidRDefault="00A81A44" w:rsidP="00D02392">
      <w:pPr>
        <w:pStyle w:val="Odlomakpopisa"/>
        <w:numPr>
          <w:ilvl w:val="1"/>
          <w:numId w:val="38"/>
        </w:numPr>
        <w:spacing w:line="360" w:lineRule="auto"/>
        <w:rPr>
          <w:rFonts w:ascii="Times New Roman" w:hAnsi="Times New Roman"/>
          <w:sz w:val="22"/>
          <w:szCs w:val="22"/>
          <w:lang w:val="hr-HR"/>
        </w:rPr>
      </w:pPr>
      <w:r w:rsidRPr="003823BF">
        <w:rPr>
          <w:rFonts w:ascii="Times New Roman" w:hAnsi="Times New Roman"/>
          <w:sz w:val="22"/>
          <w:szCs w:val="22"/>
          <w:lang w:val="hr-HR"/>
        </w:rPr>
        <w:t>DODATNI RAD/RAD S DAROVITIM UČENICIMA</w:t>
      </w:r>
    </w:p>
    <w:p w14:paraId="183D89EB" w14:textId="465663A6" w:rsidR="00A81A44" w:rsidRPr="003823BF" w:rsidRDefault="003823BF" w:rsidP="00D02392">
      <w:pPr>
        <w:pStyle w:val="Odlomakpopisa"/>
        <w:numPr>
          <w:ilvl w:val="1"/>
          <w:numId w:val="38"/>
        </w:numPr>
        <w:spacing w:line="360" w:lineRule="auto"/>
        <w:rPr>
          <w:rFonts w:ascii="Times New Roman" w:hAnsi="Times New Roman"/>
          <w:sz w:val="22"/>
          <w:szCs w:val="22"/>
          <w:lang w:val="hr-HR"/>
        </w:rPr>
      </w:pPr>
      <w:r w:rsidRPr="003823BF">
        <w:rPr>
          <w:rFonts w:ascii="Times New Roman" w:hAnsi="Times New Roman"/>
          <w:sz w:val="22"/>
          <w:szCs w:val="22"/>
          <w:lang w:val="hr-HR"/>
        </w:rPr>
        <w:t>PLAN IZVANNAST.</w:t>
      </w:r>
      <w:r w:rsidR="00A81A44" w:rsidRPr="003823BF">
        <w:rPr>
          <w:rFonts w:ascii="Times New Roman" w:hAnsi="Times New Roman"/>
          <w:sz w:val="22"/>
          <w:szCs w:val="22"/>
          <w:lang w:val="hr-HR"/>
        </w:rPr>
        <w:t xml:space="preserve"> AKTIV</w:t>
      </w:r>
      <w:r w:rsidRPr="003823BF">
        <w:rPr>
          <w:rFonts w:ascii="Times New Roman" w:hAnsi="Times New Roman"/>
          <w:sz w:val="22"/>
          <w:szCs w:val="22"/>
          <w:lang w:val="hr-HR"/>
        </w:rPr>
        <w:t xml:space="preserve">NOSTI, UČENIČKIH DRUŽINA I </w:t>
      </w:r>
      <w:r w:rsidR="00A81A44" w:rsidRPr="003823BF">
        <w:rPr>
          <w:rFonts w:ascii="Times New Roman" w:hAnsi="Times New Roman"/>
          <w:sz w:val="22"/>
          <w:szCs w:val="22"/>
          <w:lang w:val="hr-HR"/>
        </w:rPr>
        <w:t>SEKCIJA</w:t>
      </w:r>
    </w:p>
    <w:p w14:paraId="49E3088A" w14:textId="42BA5CBC" w:rsidR="00A81A44" w:rsidRPr="003823BF" w:rsidRDefault="00A81A44" w:rsidP="00D02392">
      <w:pPr>
        <w:pStyle w:val="Odlomakpopisa"/>
        <w:numPr>
          <w:ilvl w:val="1"/>
          <w:numId w:val="38"/>
        </w:numPr>
        <w:spacing w:line="360" w:lineRule="auto"/>
        <w:rPr>
          <w:rFonts w:ascii="Times New Roman" w:hAnsi="Times New Roman"/>
          <w:sz w:val="22"/>
          <w:szCs w:val="22"/>
          <w:lang w:val="hr-HR"/>
        </w:rPr>
      </w:pPr>
      <w:r w:rsidRPr="003823BF">
        <w:rPr>
          <w:rFonts w:ascii="Times New Roman" w:hAnsi="Times New Roman"/>
          <w:sz w:val="22"/>
          <w:szCs w:val="22"/>
          <w:lang w:val="hr-HR"/>
        </w:rPr>
        <w:t>UKLJUČENOST UČENIKA U IZVANŠKOLSKE AKTIVNOSTI</w:t>
      </w:r>
    </w:p>
    <w:p w14:paraId="0725AD9C" w14:textId="7CE0B547" w:rsidR="00A81A44" w:rsidRPr="003823BF" w:rsidRDefault="00A81A44" w:rsidP="00D02392">
      <w:pPr>
        <w:pStyle w:val="Odlomakpopisa"/>
        <w:numPr>
          <w:ilvl w:val="0"/>
          <w:numId w:val="1"/>
        </w:numPr>
        <w:spacing w:line="360" w:lineRule="auto"/>
        <w:rPr>
          <w:rFonts w:ascii="Times New Roman" w:hAnsi="Times New Roman"/>
          <w:b/>
          <w:sz w:val="22"/>
          <w:szCs w:val="22"/>
          <w:lang w:val="hr-HR"/>
        </w:rPr>
      </w:pPr>
      <w:r w:rsidRPr="003823BF">
        <w:rPr>
          <w:rFonts w:ascii="Times New Roman" w:hAnsi="Times New Roman"/>
          <w:b/>
          <w:sz w:val="22"/>
          <w:szCs w:val="22"/>
          <w:lang w:val="hr-HR"/>
        </w:rPr>
        <w:t>PLAN ORGANIZIRANJA KULTURNIH DJELATNOSTI U ŠKOLI</w:t>
      </w:r>
    </w:p>
    <w:p w14:paraId="50BEB022" w14:textId="5D30EB06" w:rsidR="00A81A44" w:rsidRPr="003823BF" w:rsidRDefault="00A81A44" w:rsidP="00D02392">
      <w:pPr>
        <w:pStyle w:val="Odlomakpopisa"/>
        <w:numPr>
          <w:ilvl w:val="0"/>
          <w:numId w:val="1"/>
        </w:numPr>
        <w:spacing w:line="360" w:lineRule="auto"/>
        <w:rPr>
          <w:rFonts w:ascii="Times New Roman" w:hAnsi="Times New Roman"/>
          <w:b/>
          <w:sz w:val="22"/>
          <w:szCs w:val="22"/>
          <w:lang w:val="hr-HR"/>
        </w:rPr>
      </w:pPr>
      <w:r w:rsidRPr="003823BF">
        <w:rPr>
          <w:rFonts w:ascii="Times New Roman" w:hAnsi="Times New Roman"/>
          <w:b/>
          <w:sz w:val="22"/>
          <w:szCs w:val="22"/>
          <w:lang w:val="hr-HR"/>
        </w:rPr>
        <w:t>PROFESIONALNO INFORMIRANJE I USMJERAVANJE</w:t>
      </w:r>
    </w:p>
    <w:p w14:paraId="66D66E89" w14:textId="4101155A" w:rsidR="00A463F1" w:rsidRPr="003823BF" w:rsidRDefault="00A81A44" w:rsidP="00D02392">
      <w:pPr>
        <w:pStyle w:val="Odlomakpopisa"/>
        <w:numPr>
          <w:ilvl w:val="0"/>
          <w:numId w:val="1"/>
        </w:numPr>
        <w:spacing w:line="360" w:lineRule="auto"/>
        <w:rPr>
          <w:rFonts w:ascii="Times New Roman" w:hAnsi="Times New Roman"/>
          <w:b/>
          <w:sz w:val="22"/>
          <w:szCs w:val="22"/>
          <w:lang w:val="hr-HR"/>
        </w:rPr>
      </w:pPr>
      <w:r w:rsidRPr="003823BF">
        <w:rPr>
          <w:rFonts w:ascii="Times New Roman" w:hAnsi="Times New Roman"/>
          <w:b/>
          <w:sz w:val="22"/>
          <w:szCs w:val="22"/>
          <w:lang w:val="hr-HR"/>
        </w:rPr>
        <w:t>PLAN</w:t>
      </w:r>
      <w:r w:rsidR="000D2E6C" w:rsidRPr="003823BF">
        <w:rPr>
          <w:rFonts w:ascii="Times New Roman" w:hAnsi="Times New Roman"/>
          <w:b/>
          <w:sz w:val="22"/>
          <w:szCs w:val="22"/>
          <w:lang w:val="hr-HR"/>
        </w:rPr>
        <w:t xml:space="preserve"> BRIGE</w:t>
      </w:r>
      <w:r w:rsidRPr="003823BF">
        <w:rPr>
          <w:rFonts w:ascii="Times New Roman" w:hAnsi="Times New Roman"/>
          <w:b/>
          <w:sz w:val="22"/>
          <w:szCs w:val="22"/>
          <w:lang w:val="hr-HR"/>
        </w:rPr>
        <w:t xml:space="preserve"> ŠKOLE ZA ZDRAVSTVENO-SOCIJALNU I EKOLOŠKU </w:t>
      </w:r>
      <w:r w:rsidR="00A463F1" w:rsidRPr="003823BF">
        <w:rPr>
          <w:rFonts w:ascii="Times New Roman" w:hAnsi="Times New Roman"/>
          <w:b/>
          <w:sz w:val="22"/>
          <w:szCs w:val="22"/>
          <w:lang w:val="hr-HR"/>
        </w:rPr>
        <w:t xml:space="preserve"> </w:t>
      </w:r>
    </w:p>
    <w:p w14:paraId="19FEEE86" w14:textId="346846C6" w:rsidR="00A81A44" w:rsidRPr="003823BF" w:rsidRDefault="00A463F1" w:rsidP="003823BF">
      <w:pPr>
        <w:spacing w:line="360" w:lineRule="auto"/>
        <w:rPr>
          <w:rFonts w:ascii="Times New Roman" w:hAnsi="Times New Roman"/>
          <w:b/>
          <w:sz w:val="22"/>
          <w:szCs w:val="22"/>
          <w:lang w:val="hr-HR"/>
        </w:rPr>
      </w:pPr>
      <w:r w:rsidRPr="003823BF">
        <w:rPr>
          <w:rFonts w:ascii="Times New Roman" w:hAnsi="Times New Roman"/>
          <w:b/>
          <w:sz w:val="22"/>
          <w:szCs w:val="22"/>
          <w:lang w:val="hr-HR"/>
        </w:rPr>
        <w:t xml:space="preserve">      </w:t>
      </w:r>
      <w:r w:rsidR="00A81A44" w:rsidRPr="003823BF">
        <w:rPr>
          <w:rFonts w:ascii="Times New Roman" w:hAnsi="Times New Roman"/>
          <w:b/>
          <w:sz w:val="22"/>
          <w:szCs w:val="22"/>
          <w:lang w:val="hr-HR"/>
        </w:rPr>
        <w:t>ZAŠTITU UČENIKA</w:t>
      </w:r>
    </w:p>
    <w:p w14:paraId="07E8AF69" w14:textId="6E123078" w:rsidR="00A81A44" w:rsidRPr="003823BF" w:rsidRDefault="00A81A44" w:rsidP="00D02392">
      <w:pPr>
        <w:pStyle w:val="Odlomakpopisa"/>
        <w:numPr>
          <w:ilvl w:val="0"/>
          <w:numId w:val="1"/>
        </w:numPr>
        <w:spacing w:line="360" w:lineRule="auto"/>
        <w:rPr>
          <w:rFonts w:ascii="Times New Roman" w:hAnsi="Times New Roman"/>
          <w:b/>
          <w:sz w:val="22"/>
          <w:szCs w:val="22"/>
          <w:lang w:val="hr-HR"/>
        </w:rPr>
      </w:pPr>
      <w:r w:rsidRPr="003823BF">
        <w:rPr>
          <w:rFonts w:ascii="Times New Roman" w:hAnsi="Times New Roman"/>
          <w:b/>
          <w:sz w:val="22"/>
          <w:szCs w:val="22"/>
          <w:lang w:val="hr-HR"/>
        </w:rPr>
        <w:t>PODATCI O RADNIM ZADUŽENJIMA DJELATNIKA ŠKOLE</w:t>
      </w:r>
    </w:p>
    <w:p w14:paraId="049DF97C" w14:textId="4E7C4ADC" w:rsidR="00A81A44" w:rsidRPr="003823BF" w:rsidRDefault="000D2E6C" w:rsidP="003823BF">
      <w:pPr>
        <w:spacing w:line="360" w:lineRule="auto"/>
        <w:rPr>
          <w:rFonts w:ascii="Times New Roman" w:hAnsi="Times New Roman"/>
          <w:sz w:val="22"/>
          <w:szCs w:val="22"/>
          <w:lang w:val="hr-HR"/>
        </w:rPr>
      </w:pPr>
      <w:r w:rsidRPr="003823BF">
        <w:rPr>
          <w:rFonts w:ascii="Times New Roman" w:hAnsi="Times New Roman"/>
          <w:sz w:val="22"/>
          <w:szCs w:val="22"/>
          <w:lang w:val="hr-HR"/>
        </w:rPr>
        <w:t>8.1.</w:t>
      </w:r>
      <w:r w:rsidR="00A463F1" w:rsidRPr="003823BF">
        <w:rPr>
          <w:rFonts w:ascii="Times New Roman" w:hAnsi="Times New Roman"/>
          <w:sz w:val="22"/>
          <w:szCs w:val="22"/>
          <w:lang w:val="hr-HR"/>
        </w:rPr>
        <w:t xml:space="preserve"> </w:t>
      </w:r>
      <w:r w:rsidR="00A81A44" w:rsidRPr="003823BF">
        <w:rPr>
          <w:rFonts w:ascii="Times New Roman" w:hAnsi="Times New Roman"/>
          <w:sz w:val="22"/>
          <w:szCs w:val="22"/>
          <w:lang w:val="hr-HR"/>
        </w:rPr>
        <w:t xml:space="preserve">GODIŠNJE ZADUŽENJE ODGOJNO-OBRAZOVNIH DJELATNIKA </w:t>
      </w:r>
    </w:p>
    <w:p w14:paraId="5B0D7417" w14:textId="20813F18" w:rsidR="000D2E6C" w:rsidRPr="003823BF" w:rsidRDefault="000D2E6C" w:rsidP="003823BF">
      <w:pPr>
        <w:spacing w:line="360" w:lineRule="auto"/>
        <w:rPr>
          <w:rFonts w:ascii="Times New Roman" w:hAnsi="Times New Roman"/>
          <w:sz w:val="22"/>
          <w:szCs w:val="22"/>
          <w:lang w:val="hr-HR"/>
        </w:rPr>
      </w:pPr>
      <w:r w:rsidRPr="003823BF">
        <w:rPr>
          <w:rFonts w:ascii="Times New Roman" w:hAnsi="Times New Roman"/>
          <w:sz w:val="22"/>
          <w:szCs w:val="22"/>
          <w:lang w:val="hr-HR"/>
        </w:rPr>
        <w:t>8.2.</w:t>
      </w:r>
      <w:r w:rsidR="00A463F1" w:rsidRPr="003823BF">
        <w:rPr>
          <w:rFonts w:ascii="Times New Roman" w:hAnsi="Times New Roman"/>
          <w:sz w:val="22"/>
          <w:szCs w:val="22"/>
          <w:lang w:val="hr-HR"/>
        </w:rPr>
        <w:t xml:space="preserve"> </w:t>
      </w:r>
      <w:r w:rsidR="00A81A44" w:rsidRPr="003823BF">
        <w:rPr>
          <w:rFonts w:ascii="Times New Roman" w:hAnsi="Times New Roman"/>
          <w:sz w:val="22"/>
          <w:szCs w:val="22"/>
          <w:lang w:val="hr-HR"/>
        </w:rPr>
        <w:t>PODATCI O UČITELJIMA PRIPRAVNICIMA</w:t>
      </w:r>
    </w:p>
    <w:p w14:paraId="4282C3F1" w14:textId="77777777" w:rsidR="00A463F1" w:rsidRPr="003823BF" w:rsidRDefault="000D2E6C" w:rsidP="003823BF">
      <w:pPr>
        <w:spacing w:line="360" w:lineRule="auto"/>
        <w:rPr>
          <w:rFonts w:ascii="Times New Roman" w:hAnsi="Times New Roman"/>
          <w:sz w:val="22"/>
          <w:szCs w:val="22"/>
          <w:lang w:val="hr-HR"/>
        </w:rPr>
      </w:pPr>
      <w:r w:rsidRPr="003823BF">
        <w:rPr>
          <w:rFonts w:ascii="Times New Roman" w:hAnsi="Times New Roman"/>
          <w:sz w:val="22"/>
          <w:szCs w:val="22"/>
          <w:lang w:val="hr-HR"/>
        </w:rPr>
        <w:t>8.3.</w:t>
      </w:r>
      <w:r w:rsidR="00A463F1" w:rsidRPr="003823BF">
        <w:rPr>
          <w:rFonts w:ascii="Times New Roman" w:hAnsi="Times New Roman"/>
          <w:sz w:val="22"/>
          <w:szCs w:val="22"/>
          <w:lang w:val="hr-HR"/>
        </w:rPr>
        <w:t xml:space="preserve"> </w:t>
      </w:r>
      <w:r w:rsidR="00A81A44" w:rsidRPr="003823BF">
        <w:rPr>
          <w:rFonts w:ascii="Times New Roman" w:hAnsi="Times New Roman"/>
          <w:sz w:val="22"/>
          <w:szCs w:val="22"/>
          <w:lang w:val="hr-HR"/>
        </w:rPr>
        <w:t>PODATCI O OSTALIM DJELATNICIMA U ŠKOLI I NJIHOVIM</w:t>
      </w:r>
      <w:r w:rsidR="00A41F2E" w:rsidRPr="003823BF">
        <w:rPr>
          <w:rFonts w:ascii="Times New Roman" w:hAnsi="Times New Roman"/>
          <w:sz w:val="22"/>
          <w:szCs w:val="22"/>
          <w:lang w:val="hr-HR"/>
        </w:rPr>
        <w:t xml:space="preserve"> </w:t>
      </w:r>
    </w:p>
    <w:p w14:paraId="69FE47F7" w14:textId="67111F3A" w:rsidR="00A81A44" w:rsidRPr="003823BF" w:rsidRDefault="00A463F1" w:rsidP="003823BF">
      <w:pPr>
        <w:spacing w:line="360" w:lineRule="auto"/>
        <w:rPr>
          <w:rFonts w:ascii="Times New Roman" w:hAnsi="Times New Roman"/>
          <w:sz w:val="22"/>
          <w:szCs w:val="22"/>
          <w:lang w:val="hr-HR"/>
        </w:rPr>
      </w:pPr>
      <w:r w:rsidRPr="003823BF">
        <w:rPr>
          <w:rFonts w:ascii="Times New Roman" w:hAnsi="Times New Roman"/>
          <w:b/>
          <w:sz w:val="22"/>
          <w:szCs w:val="22"/>
          <w:lang w:val="hr-HR"/>
        </w:rPr>
        <w:lastRenderedPageBreak/>
        <w:t xml:space="preserve">    </w:t>
      </w:r>
      <w:r w:rsidRPr="003823BF">
        <w:rPr>
          <w:rFonts w:ascii="Times New Roman" w:hAnsi="Times New Roman"/>
          <w:sz w:val="22"/>
          <w:szCs w:val="22"/>
          <w:lang w:val="hr-HR"/>
        </w:rPr>
        <w:t xml:space="preserve">   </w:t>
      </w:r>
      <w:r w:rsidR="00A81A44" w:rsidRPr="003823BF">
        <w:rPr>
          <w:rFonts w:ascii="Times New Roman" w:hAnsi="Times New Roman"/>
          <w:sz w:val="22"/>
          <w:szCs w:val="22"/>
          <w:lang w:val="hr-HR"/>
        </w:rPr>
        <w:t>ZADUŽENJIMA</w:t>
      </w:r>
    </w:p>
    <w:p w14:paraId="53E7439E" w14:textId="6188C39A" w:rsidR="00A81A44" w:rsidRPr="003823BF" w:rsidRDefault="000D2E6C" w:rsidP="00D02392">
      <w:pPr>
        <w:pStyle w:val="Odlomakpopisa"/>
        <w:numPr>
          <w:ilvl w:val="0"/>
          <w:numId w:val="1"/>
        </w:numPr>
        <w:spacing w:line="360" w:lineRule="auto"/>
        <w:rPr>
          <w:rFonts w:ascii="Times New Roman" w:hAnsi="Times New Roman"/>
          <w:b/>
          <w:sz w:val="22"/>
          <w:szCs w:val="22"/>
          <w:lang w:val="hr-HR"/>
        </w:rPr>
      </w:pPr>
      <w:r w:rsidRPr="003823BF">
        <w:rPr>
          <w:rFonts w:ascii="Times New Roman" w:hAnsi="Times New Roman"/>
          <w:b/>
          <w:sz w:val="22"/>
          <w:szCs w:val="22"/>
          <w:lang w:val="hr-HR"/>
        </w:rPr>
        <w:t xml:space="preserve"> </w:t>
      </w:r>
      <w:r w:rsidR="00A81A44" w:rsidRPr="003823BF">
        <w:rPr>
          <w:rFonts w:ascii="Times New Roman" w:hAnsi="Times New Roman"/>
          <w:b/>
          <w:sz w:val="22"/>
          <w:szCs w:val="22"/>
          <w:lang w:val="hr-HR"/>
        </w:rPr>
        <w:t>PLANOVI PERMANENTNOG STRUČNOG USAVRŠAVANJA</w:t>
      </w:r>
    </w:p>
    <w:p w14:paraId="6A19E6ED" w14:textId="127F94EE" w:rsidR="00A81A44" w:rsidRPr="003823BF" w:rsidRDefault="00A81A44" w:rsidP="00D02392">
      <w:pPr>
        <w:pStyle w:val="Odlomakpopisa"/>
        <w:numPr>
          <w:ilvl w:val="0"/>
          <w:numId w:val="1"/>
        </w:numPr>
        <w:spacing w:line="360" w:lineRule="auto"/>
        <w:rPr>
          <w:rFonts w:ascii="Times New Roman" w:hAnsi="Times New Roman"/>
          <w:b/>
          <w:sz w:val="22"/>
          <w:szCs w:val="22"/>
          <w:lang w:val="hr-HR"/>
        </w:rPr>
      </w:pPr>
      <w:r w:rsidRPr="003823BF">
        <w:rPr>
          <w:rFonts w:ascii="Times New Roman" w:hAnsi="Times New Roman"/>
          <w:b/>
          <w:sz w:val="22"/>
          <w:szCs w:val="22"/>
          <w:lang w:val="hr-HR"/>
        </w:rPr>
        <w:t xml:space="preserve">PLAN RADA STRUČNIH </w:t>
      </w:r>
      <w:r w:rsidR="000D2E6C" w:rsidRPr="003823BF">
        <w:rPr>
          <w:rFonts w:ascii="Times New Roman" w:hAnsi="Times New Roman"/>
          <w:b/>
          <w:sz w:val="22"/>
          <w:szCs w:val="22"/>
          <w:lang w:val="hr-HR"/>
        </w:rPr>
        <w:t>TIJELA</w:t>
      </w:r>
      <w:r w:rsidRPr="003823BF">
        <w:rPr>
          <w:rFonts w:ascii="Times New Roman" w:hAnsi="Times New Roman"/>
          <w:b/>
          <w:sz w:val="22"/>
          <w:szCs w:val="22"/>
          <w:lang w:val="hr-HR"/>
        </w:rPr>
        <w:t xml:space="preserve">, STRUČNIH SURADNIKA I </w:t>
      </w:r>
      <w:r w:rsidR="000D2E6C" w:rsidRPr="003823BF">
        <w:rPr>
          <w:rFonts w:ascii="Times New Roman" w:hAnsi="Times New Roman"/>
          <w:b/>
          <w:sz w:val="22"/>
          <w:szCs w:val="22"/>
          <w:lang w:val="hr-HR"/>
        </w:rPr>
        <w:t>TIJELA</w:t>
      </w:r>
    </w:p>
    <w:p w14:paraId="35A20F16" w14:textId="6EC60FF7" w:rsidR="00A81A44" w:rsidRPr="003823BF" w:rsidRDefault="00A463F1" w:rsidP="003823BF">
      <w:pPr>
        <w:spacing w:line="360" w:lineRule="auto"/>
        <w:ind w:firstLine="283"/>
        <w:rPr>
          <w:rFonts w:ascii="Times New Roman" w:hAnsi="Times New Roman"/>
          <w:b/>
          <w:sz w:val="22"/>
          <w:szCs w:val="22"/>
          <w:lang w:val="hr-HR"/>
        </w:rPr>
      </w:pPr>
      <w:r w:rsidRPr="003823BF">
        <w:rPr>
          <w:rFonts w:ascii="Times New Roman" w:hAnsi="Times New Roman"/>
          <w:b/>
          <w:sz w:val="22"/>
          <w:szCs w:val="22"/>
          <w:lang w:val="hr-HR"/>
        </w:rPr>
        <w:t xml:space="preserve">  </w:t>
      </w:r>
      <w:r w:rsidR="00A81A44" w:rsidRPr="003823BF">
        <w:rPr>
          <w:rFonts w:ascii="Times New Roman" w:hAnsi="Times New Roman"/>
          <w:b/>
          <w:sz w:val="22"/>
          <w:szCs w:val="22"/>
          <w:lang w:val="hr-HR"/>
        </w:rPr>
        <w:t>UPRAVLJANJA</w:t>
      </w:r>
    </w:p>
    <w:p w14:paraId="25299264" w14:textId="31903AE4" w:rsidR="00A81A44" w:rsidRPr="003823BF" w:rsidRDefault="00A81A44" w:rsidP="00D02392">
      <w:pPr>
        <w:pStyle w:val="Odlomakpopisa"/>
        <w:numPr>
          <w:ilvl w:val="1"/>
          <w:numId w:val="1"/>
        </w:numPr>
        <w:spacing w:line="360" w:lineRule="auto"/>
        <w:rPr>
          <w:rFonts w:ascii="Times New Roman" w:hAnsi="Times New Roman"/>
          <w:sz w:val="22"/>
          <w:szCs w:val="22"/>
          <w:lang w:val="hr-HR"/>
        </w:rPr>
      </w:pPr>
      <w:r w:rsidRPr="003823BF">
        <w:rPr>
          <w:rFonts w:ascii="Times New Roman" w:hAnsi="Times New Roman"/>
          <w:sz w:val="22"/>
          <w:szCs w:val="22"/>
          <w:lang w:val="hr-HR"/>
        </w:rPr>
        <w:t>PLAN RADA UČITELJ</w:t>
      </w:r>
      <w:r w:rsidR="003823BF" w:rsidRPr="003823BF">
        <w:rPr>
          <w:rFonts w:ascii="Times New Roman" w:hAnsi="Times New Roman"/>
          <w:sz w:val="22"/>
          <w:szCs w:val="22"/>
          <w:lang w:val="hr-HR"/>
        </w:rPr>
        <w:t xml:space="preserve">SKOG VIJEĆA, RAZREDNIH VIJEĆA I </w:t>
      </w:r>
      <w:r w:rsidRPr="003823BF">
        <w:rPr>
          <w:rFonts w:ascii="Times New Roman" w:hAnsi="Times New Roman"/>
          <w:sz w:val="22"/>
          <w:szCs w:val="22"/>
          <w:lang w:val="hr-HR"/>
        </w:rPr>
        <w:t>RAZREDNIKA</w:t>
      </w:r>
    </w:p>
    <w:p w14:paraId="46E1C02C" w14:textId="30765482" w:rsidR="00A81A44" w:rsidRPr="003823BF" w:rsidRDefault="00A463F1" w:rsidP="00432A61">
      <w:pPr>
        <w:spacing w:line="360" w:lineRule="auto"/>
        <w:rPr>
          <w:rFonts w:ascii="Times New Roman" w:hAnsi="Times New Roman"/>
          <w:sz w:val="22"/>
          <w:szCs w:val="22"/>
          <w:lang w:val="hr-HR"/>
        </w:rPr>
      </w:pPr>
      <w:r w:rsidRPr="003823BF">
        <w:rPr>
          <w:rFonts w:ascii="Times New Roman" w:hAnsi="Times New Roman"/>
          <w:sz w:val="22"/>
          <w:szCs w:val="22"/>
          <w:lang w:val="hr-HR"/>
        </w:rPr>
        <w:t xml:space="preserve">   </w:t>
      </w:r>
      <w:r w:rsidR="003823BF">
        <w:rPr>
          <w:rFonts w:ascii="Times New Roman" w:hAnsi="Times New Roman"/>
          <w:sz w:val="22"/>
          <w:szCs w:val="22"/>
          <w:lang w:val="hr-HR"/>
        </w:rPr>
        <w:t xml:space="preserve">  </w:t>
      </w:r>
      <w:r w:rsidRPr="003823BF">
        <w:rPr>
          <w:rFonts w:ascii="Times New Roman" w:hAnsi="Times New Roman"/>
          <w:sz w:val="22"/>
          <w:szCs w:val="22"/>
          <w:lang w:val="hr-HR"/>
        </w:rPr>
        <w:t xml:space="preserve"> </w:t>
      </w:r>
      <w:r w:rsidR="000D2E6C" w:rsidRPr="003823BF">
        <w:rPr>
          <w:rFonts w:ascii="Times New Roman" w:hAnsi="Times New Roman"/>
          <w:sz w:val="22"/>
          <w:szCs w:val="22"/>
          <w:lang w:val="hr-HR"/>
        </w:rPr>
        <w:t>1</w:t>
      </w:r>
      <w:r w:rsidRPr="003823BF">
        <w:rPr>
          <w:rFonts w:ascii="Times New Roman" w:hAnsi="Times New Roman"/>
          <w:sz w:val="22"/>
          <w:szCs w:val="22"/>
          <w:lang w:val="hr-HR"/>
        </w:rPr>
        <w:t xml:space="preserve">0.2.   </w:t>
      </w:r>
      <w:r w:rsidR="00A41F2E" w:rsidRPr="003823BF">
        <w:rPr>
          <w:rFonts w:ascii="Times New Roman" w:hAnsi="Times New Roman"/>
          <w:sz w:val="22"/>
          <w:szCs w:val="22"/>
          <w:lang w:val="hr-HR"/>
        </w:rPr>
        <w:t xml:space="preserve">PLAN RADA </w:t>
      </w:r>
      <w:r w:rsidR="00A81A44" w:rsidRPr="003823BF">
        <w:rPr>
          <w:rFonts w:ascii="Times New Roman" w:hAnsi="Times New Roman"/>
          <w:sz w:val="22"/>
          <w:szCs w:val="22"/>
          <w:lang w:val="hr-HR"/>
        </w:rPr>
        <w:t>VIJEĆA RODITELJA I ŠKOLSKOG ODBORA</w:t>
      </w:r>
    </w:p>
    <w:p w14:paraId="5D963A83" w14:textId="1EE491AD" w:rsidR="00A81A44" w:rsidRPr="003823BF" w:rsidRDefault="00A463F1" w:rsidP="00432A61">
      <w:pPr>
        <w:spacing w:line="360" w:lineRule="auto"/>
        <w:rPr>
          <w:rFonts w:ascii="Times New Roman" w:hAnsi="Times New Roman"/>
          <w:sz w:val="22"/>
          <w:szCs w:val="22"/>
          <w:lang w:val="hr-HR"/>
        </w:rPr>
      </w:pPr>
      <w:r w:rsidRPr="003823BF">
        <w:rPr>
          <w:rFonts w:ascii="Times New Roman" w:hAnsi="Times New Roman"/>
          <w:sz w:val="22"/>
          <w:szCs w:val="22"/>
          <w:lang w:val="hr-HR"/>
        </w:rPr>
        <w:t xml:space="preserve">   </w:t>
      </w:r>
      <w:r w:rsidR="003823BF">
        <w:rPr>
          <w:rFonts w:ascii="Times New Roman" w:hAnsi="Times New Roman"/>
          <w:sz w:val="22"/>
          <w:szCs w:val="22"/>
          <w:lang w:val="hr-HR"/>
        </w:rPr>
        <w:t xml:space="preserve">   </w:t>
      </w:r>
      <w:r w:rsidR="000D2E6C" w:rsidRPr="003823BF">
        <w:rPr>
          <w:rFonts w:ascii="Times New Roman" w:hAnsi="Times New Roman"/>
          <w:sz w:val="22"/>
          <w:szCs w:val="22"/>
          <w:lang w:val="hr-HR"/>
        </w:rPr>
        <w:t>10.3.</w:t>
      </w:r>
      <w:r w:rsidRPr="003823BF">
        <w:rPr>
          <w:rFonts w:ascii="Times New Roman" w:hAnsi="Times New Roman"/>
          <w:sz w:val="22"/>
          <w:szCs w:val="22"/>
          <w:lang w:val="hr-HR"/>
        </w:rPr>
        <w:t xml:space="preserve"> </w:t>
      </w:r>
      <w:r w:rsidR="00494BE4" w:rsidRPr="003823BF">
        <w:rPr>
          <w:rFonts w:ascii="Times New Roman" w:hAnsi="Times New Roman"/>
          <w:sz w:val="22"/>
          <w:szCs w:val="22"/>
          <w:lang w:val="hr-HR"/>
        </w:rPr>
        <w:t xml:space="preserve"> </w:t>
      </w:r>
      <w:r w:rsidRPr="003823BF">
        <w:rPr>
          <w:rFonts w:ascii="Times New Roman" w:hAnsi="Times New Roman"/>
          <w:sz w:val="22"/>
          <w:szCs w:val="22"/>
          <w:lang w:val="hr-HR"/>
        </w:rPr>
        <w:t xml:space="preserve"> </w:t>
      </w:r>
      <w:r w:rsidR="00A81A44" w:rsidRPr="003823BF">
        <w:rPr>
          <w:rFonts w:ascii="Times New Roman" w:hAnsi="Times New Roman"/>
          <w:sz w:val="22"/>
          <w:szCs w:val="22"/>
          <w:lang w:val="hr-HR"/>
        </w:rPr>
        <w:t>PLAN RADA RAVNATELJA I STRUČNIH SURADNIKA</w:t>
      </w:r>
    </w:p>
    <w:p w14:paraId="66FC5C16" w14:textId="07F65363" w:rsidR="003823BF" w:rsidRDefault="00A463F1" w:rsidP="00432A61">
      <w:pPr>
        <w:spacing w:line="360" w:lineRule="auto"/>
        <w:rPr>
          <w:rFonts w:ascii="Times New Roman" w:hAnsi="Times New Roman"/>
          <w:sz w:val="22"/>
          <w:szCs w:val="22"/>
          <w:lang w:val="hr-HR"/>
        </w:rPr>
      </w:pPr>
      <w:r w:rsidRPr="003823BF">
        <w:rPr>
          <w:rFonts w:ascii="Times New Roman" w:hAnsi="Times New Roman"/>
          <w:sz w:val="22"/>
          <w:szCs w:val="22"/>
          <w:lang w:val="hr-HR"/>
        </w:rPr>
        <w:t xml:space="preserve">    </w:t>
      </w:r>
      <w:r w:rsidR="003823BF">
        <w:rPr>
          <w:rFonts w:ascii="Times New Roman" w:hAnsi="Times New Roman"/>
          <w:sz w:val="22"/>
          <w:szCs w:val="22"/>
          <w:lang w:val="hr-HR"/>
        </w:rPr>
        <w:t xml:space="preserve">  </w:t>
      </w:r>
      <w:r w:rsidR="000D2E6C" w:rsidRPr="003823BF">
        <w:rPr>
          <w:rFonts w:ascii="Times New Roman" w:hAnsi="Times New Roman"/>
          <w:sz w:val="22"/>
          <w:szCs w:val="22"/>
          <w:lang w:val="hr-HR"/>
        </w:rPr>
        <w:t>10.4.</w:t>
      </w:r>
      <w:r w:rsidRPr="003823BF">
        <w:rPr>
          <w:rFonts w:ascii="Times New Roman" w:hAnsi="Times New Roman"/>
          <w:sz w:val="22"/>
          <w:szCs w:val="22"/>
          <w:lang w:val="hr-HR"/>
        </w:rPr>
        <w:t xml:space="preserve"> </w:t>
      </w:r>
      <w:r w:rsidR="00494BE4" w:rsidRPr="003823BF">
        <w:rPr>
          <w:rFonts w:ascii="Times New Roman" w:hAnsi="Times New Roman"/>
          <w:sz w:val="22"/>
          <w:szCs w:val="22"/>
          <w:lang w:val="hr-HR"/>
        </w:rPr>
        <w:t xml:space="preserve">  </w:t>
      </w:r>
      <w:r w:rsidR="000D2E6C" w:rsidRPr="003823BF">
        <w:rPr>
          <w:rFonts w:ascii="Times New Roman" w:hAnsi="Times New Roman"/>
          <w:sz w:val="22"/>
          <w:szCs w:val="22"/>
          <w:lang w:val="hr-HR"/>
        </w:rPr>
        <w:t xml:space="preserve">PLAN RADA VODITELJA PROGRAMA NASTAVE NA SRPSKOM </w:t>
      </w:r>
      <w:r w:rsidR="00494BE4" w:rsidRPr="003823BF">
        <w:rPr>
          <w:rFonts w:ascii="Times New Roman" w:hAnsi="Times New Roman"/>
          <w:sz w:val="22"/>
          <w:szCs w:val="22"/>
          <w:lang w:val="hr-HR"/>
        </w:rPr>
        <w:t xml:space="preserve"> </w:t>
      </w:r>
      <w:r w:rsidR="000D2E6C" w:rsidRPr="003823BF">
        <w:rPr>
          <w:rFonts w:ascii="Times New Roman" w:hAnsi="Times New Roman"/>
          <w:sz w:val="22"/>
          <w:szCs w:val="22"/>
          <w:lang w:val="hr-HR"/>
        </w:rPr>
        <w:t xml:space="preserve">JEZIKU I </w:t>
      </w:r>
    </w:p>
    <w:p w14:paraId="7778CC33" w14:textId="5C4671CA" w:rsidR="000D2E6C" w:rsidRPr="003823BF" w:rsidRDefault="003823BF" w:rsidP="00432A61">
      <w:pPr>
        <w:spacing w:line="360" w:lineRule="auto"/>
        <w:rPr>
          <w:rFonts w:ascii="Times New Roman" w:hAnsi="Times New Roman"/>
          <w:sz w:val="22"/>
          <w:szCs w:val="22"/>
          <w:lang w:val="hr-HR"/>
        </w:rPr>
      </w:pPr>
      <w:r>
        <w:rPr>
          <w:rFonts w:ascii="Times New Roman" w:hAnsi="Times New Roman"/>
          <w:sz w:val="22"/>
          <w:szCs w:val="22"/>
          <w:lang w:val="hr-HR"/>
        </w:rPr>
        <w:t xml:space="preserve">              </w:t>
      </w:r>
      <w:r w:rsidR="000D2E6C" w:rsidRPr="003823BF">
        <w:rPr>
          <w:rFonts w:ascii="Times New Roman" w:hAnsi="Times New Roman"/>
          <w:sz w:val="22"/>
          <w:szCs w:val="22"/>
          <w:lang w:val="hr-HR"/>
        </w:rPr>
        <w:t>ĆIRILIČNOM PISMU</w:t>
      </w:r>
    </w:p>
    <w:p w14:paraId="76DF6DDB" w14:textId="7D6A25F4" w:rsidR="00A81A44" w:rsidRPr="003823BF" w:rsidRDefault="00A463F1" w:rsidP="00432A61">
      <w:pPr>
        <w:spacing w:line="360" w:lineRule="auto"/>
        <w:rPr>
          <w:rFonts w:ascii="Times New Roman" w:hAnsi="Times New Roman"/>
          <w:sz w:val="22"/>
          <w:szCs w:val="22"/>
          <w:lang w:val="hr-HR"/>
        </w:rPr>
      </w:pPr>
      <w:r w:rsidRPr="003823BF">
        <w:rPr>
          <w:rFonts w:ascii="Times New Roman" w:hAnsi="Times New Roman"/>
          <w:sz w:val="22"/>
          <w:szCs w:val="22"/>
          <w:lang w:val="hr-HR"/>
        </w:rPr>
        <w:t xml:space="preserve">    </w:t>
      </w:r>
      <w:r w:rsidR="000D2E6C" w:rsidRPr="003823BF">
        <w:rPr>
          <w:rFonts w:ascii="Times New Roman" w:hAnsi="Times New Roman"/>
          <w:sz w:val="22"/>
          <w:szCs w:val="22"/>
          <w:lang w:val="hr-HR"/>
        </w:rPr>
        <w:t>10.5.</w:t>
      </w:r>
      <w:r w:rsidRPr="003823BF">
        <w:rPr>
          <w:rFonts w:ascii="Times New Roman" w:hAnsi="Times New Roman"/>
          <w:sz w:val="22"/>
          <w:szCs w:val="22"/>
          <w:lang w:val="hr-HR"/>
        </w:rPr>
        <w:t xml:space="preserve"> </w:t>
      </w:r>
      <w:r w:rsidR="00494BE4" w:rsidRPr="003823BF">
        <w:rPr>
          <w:rFonts w:ascii="Times New Roman" w:hAnsi="Times New Roman"/>
          <w:sz w:val="22"/>
          <w:szCs w:val="22"/>
          <w:lang w:val="hr-HR"/>
        </w:rPr>
        <w:t xml:space="preserve">  </w:t>
      </w:r>
      <w:r w:rsidR="00A81A44" w:rsidRPr="003823BF">
        <w:rPr>
          <w:rFonts w:ascii="Times New Roman" w:hAnsi="Times New Roman"/>
          <w:sz w:val="22"/>
          <w:szCs w:val="22"/>
          <w:lang w:val="hr-HR"/>
        </w:rPr>
        <w:t xml:space="preserve">PLAN RADA TAJNIŠTVA I ADMINISTRATIVNO-TEHNIČKE </w:t>
      </w:r>
      <w:r w:rsidR="00494BE4" w:rsidRPr="003823BF">
        <w:rPr>
          <w:rFonts w:ascii="Times New Roman" w:hAnsi="Times New Roman"/>
          <w:sz w:val="22"/>
          <w:szCs w:val="22"/>
          <w:lang w:val="hr-HR"/>
        </w:rPr>
        <w:t xml:space="preserve"> </w:t>
      </w:r>
      <w:r w:rsidR="003823BF" w:rsidRPr="003823BF">
        <w:rPr>
          <w:rFonts w:ascii="Times New Roman" w:hAnsi="Times New Roman"/>
          <w:sz w:val="22"/>
          <w:szCs w:val="22"/>
          <w:lang w:val="hr-HR"/>
        </w:rPr>
        <w:t>SLUŽBE</w:t>
      </w:r>
    </w:p>
    <w:p w14:paraId="15C5CBBA" w14:textId="77777777" w:rsidR="00A463F1" w:rsidRPr="003823BF" w:rsidRDefault="00FF40D9" w:rsidP="00D02392">
      <w:pPr>
        <w:pStyle w:val="Odlomakpopisa"/>
        <w:numPr>
          <w:ilvl w:val="0"/>
          <w:numId w:val="1"/>
        </w:numPr>
        <w:spacing w:line="360" w:lineRule="auto"/>
        <w:rPr>
          <w:rFonts w:ascii="Times New Roman" w:hAnsi="Times New Roman"/>
          <w:b/>
          <w:sz w:val="22"/>
          <w:szCs w:val="22"/>
          <w:lang w:val="hr-HR"/>
        </w:rPr>
      </w:pPr>
      <w:r w:rsidRPr="003823BF">
        <w:rPr>
          <w:rFonts w:ascii="Times New Roman" w:hAnsi="Times New Roman"/>
          <w:b/>
          <w:sz w:val="22"/>
          <w:szCs w:val="22"/>
          <w:lang w:val="hr-HR"/>
        </w:rPr>
        <w:t xml:space="preserve"> </w:t>
      </w:r>
      <w:r w:rsidR="00A81A44" w:rsidRPr="003823BF">
        <w:rPr>
          <w:rFonts w:ascii="Times New Roman" w:hAnsi="Times New Roman"/>
          <w:b/>
          <w:sz w:val="22"/>
          <w:szCs w:val="22"/>
          <w:lang w:val="hr-HR"/>
        </w:rPr>
        <w:t>PLAN I PROGRAM INVESTICIJA, INVESTICIJSKOG I TEKUĆEG</w:t>
      </w:r>
      <w:r w:rsidR="00A41F2E" w:rsidRPr="003823BF">
        <w:rPr>
          <w:rFonts w:ascii="Times New Roman" w:hAnsi="Times New Roman"/>
          <w:b/>
          <w:sz w:val="22"/>
          <w:szCs w:val="22"/>
          <w:lang w:val="hr-HR"/>
        </w:rPr>
        <w:t xml:space="preserve"> </w:t>
      </w:r>
    </w:p>
    <w:p w14:paraId="7486643D" w14:textId="08F6165E" w:rsidR="00A81A44" w:rsidRPr="003823BF" w:rsidRDefault="00A463F1" w:rsidP="003823BF">
      <w:pPr>
        <w:spacing w:line="360" w:lineRule="auto"/>
        <w:rPr>
          <w:rFonts w:ascii="Times New Roman" w:hAnsi="Times New Roman"/>
          <w:b/>
          <w:sz w:val="22"/>
          <w:szCs w:val="22"/>
          <w:lang w:val="hr-HR"/>
        </w:rPr>
      </w:pPr>
      <w:r w:rsidRPr="003823BF">
        <w:rPr>
          <w:rFonts w:ascii="Times New Roman" w:hAnsi="Times New Roman"/>
          <w:b/>
          <w:sz w:val="22"/>
          <w:szCs w:val="22"/>
          <w:lang w:val="hr-HR"/>
        </w:rPr>
        <w:t xml:space="preserve">       </w:t>
      </w:r>
      <w:r w:rsidR="00A81A44" w:rsidRPr="003823BF">
        <w:rPr>
          <w:rFonts w:ascii="Times New Roman" w:hAnsi="Times New Roman"/>
          <w:b/>
          <w:sz w:val="22"/>
          <w:szCs w:val="22"/>
          <w:lang w:val="hr-HR"/>
        </w:rPr>
        <w:t>ODRŽAVANJA</w:t>
      </w:r>
    </w:p>
    <w:p w14:paraId="62C077C3" w14:textId="77777777" w:rsidR="00A81A44" w:rsidRPr="003823BF" w:rsidRDefault="00A81A44" w:rsidP="003823BF">
      <w:pPr>
        <w:spacing w:line="360" w:lineRule="auto"/>
        <w:rPr>
          <w:rFonts w:ascii="Times New Roman" w:hAnsi="Times New Roman"/>
          <w:sz w:val="22"/>
          <w:szCs w:val="22"/>
          <w:u w:val="single"/>
          <w:lang w:val="hr-HR"/>
        </w:rPr>
      </w:pPr>
    </w:p>
    <w:p w14:paraId="0CBF5A92" w14:textId="77777777" w:rsidR="00A81A44" w:rsidRPr="003823BF" w:rsidRDefault="00A81A44" w:rsidP="003823BF">
      <w:pPr>
        <w:spacing w:line="360" w:lineRule="auto"/>
        <w:rPr>
          <w:rFonts w:ascii="Times New Roman" w:hAnsi="Times New Roman"/>
          <w:sz w:val="22"/>
          <w:szCs w:val="22"/>
          <w:u w:val="single"/>
          <w:lang w:val="hr-HR"/>
        </w:rPr>
      </w:pPr>
    </w:p>
    <w:p w14:paraId="240247A4" w14:textId="77777777" w:rsidR="00A81A44" w:rsidRPr="003823BF" w:rsidRDefault="00A81A44" w:rsidP="003823BF">
      <w:pPr>
        <w:spacing w:line="360" w:lineRule="auto"/>
        <w:rPr>
          <w:rFonts w:ascii="Times New Roman" w:hAnsi="Times New Roman"/>
          <w:sz w:val="22"/>
          <w:szCs w:val="22"/>
          <w:u w:val="single"/>
          <w:lang w:val="hr-HR"/>
        </w:rPr>
      </w:pPr>
    </w:p>
    <w:p w14:paraId="068325B0" w14:textId="77777777" w:rsidR="00A81A44" w:rsidRPr="003823BF" w:rsidRDefault="00A81A44" w:rsidP="003823BF">
      <w:pPr>
        <w:spacing w:line="360" w:lineRule="auto"/>
        <w:rPr>
          <w:rFonts w:ascii="Times New Roman" w:hAnsi="Times New Roman"/>
          <w:sz w:val="22"/>
          <w:szCs w:val="22"/>
          <w:u w:val="single"/>
          <w:lang w:val="hr-HR"/>
        </w:rPr>
      </w:pPr>
    </w:p>
    <w:p w14:paraId="704992DF" w14:textId="77777777" w:rsidR="00A81A44" w:rsidRPr="003823BF" w:rsidRDefault="00A81A44" w:rsidP="003823BF">
      <w:pPr>
        <w:spacing w:line="360" w:lineRule="auto"/>
        <w:rPr>
          <w:rFonts w:ascii="Times New Roman" w:hAnsi="Times New Roman"/>
          <w:sz w:val="22"/>
          <w:szCs w:val="22"/>
          <w:u w:val="single"/>
          <w:lang w:val="hr-HR"/>
        </w:rPr>
      </w:pPr>
    </w:p>
    <w:p w14:paraId="51946F38" w14:textId="77777777" w:rsidR="00A81A44" w:rsidRPr="003823BF" w:rsidRDefault="00A81A44" w:rsidP="003823BF">
      <w:pPr>
        <w:spacing w:line="360" w:lineRule="auto"/>
        <w:rPr>
          <w:rFonts w:ascii="Times New Roman" w:hAnsi="Times New Roman"/>
          <w:szCs w:val="24"/>
          <w:u w:val="single"/>
          <w:lang w:val="hr-HR"/>
        </w:rPr>
      </w:pPr>
    </w:p>
    <w:p w14:paraId="467B9B13" w14:textId="77777777" w:rsidR="00A81A44" w:rsidRPr="003823BF" w:rsidRDefault="00A81A44" w:rsidP="003823BF">
      <w:pPr>
        <w:spacing w:line="360" w:lineRule="auto"/>
        <w:rPr>
          <w:rFonts w:ascii="Times New Roman" w:hAnsi="Times New Roman"/>
          <w:szCs w:val="24"/>
          <w:u w:val="single"/>
          <w:lang w:val="hr-HR"/>
        </w:rPr>
      </w:pPr>
    </w:p>
    <w:p w14:paraId="0EF8F8AE" w14:textId="77777777" w:rsidR="00A81A44" w:rsidRPr="00460DD8" w:rsidRDefault="00A81A44">
      <w:pPr>
        <w:rPr>
          <w:rFonts w:ascii="Times New Roman" w:hAnsi="Times New Roman"/>
          <w:sz w:val="28"/>
          <w:lang w:val="hr-HR"/>
        </w:rPr>
      </w:pPr>
    </w:p>
    <w:p w14:paraId="0068D759" w14:textId="77777777" w:rsidR="00A81A44" w:rsidRPr="00460DD8" w:rsidRDefault="00A81A44">
      <w:pPr>
        <w:rPr>
          <w:rFonts w:ascii="Times New Roman" w:hAnsi="Times New Roman"/>
          <w:sz w:val="28"/>
          <w:lang w:val="hr-HR"/>
        </w:rPr>
      </w:pPr>
    </w:p>
    <w:p w14:paraId="511A2448" w14:textId="77777777" w:rsidR="00A81A44" w:rsidRPr="00460DD8" w:rsidRDefault="00A81A44">
      <w:pPr>
        <w:rPr>
          <w:rFonts w:ascii="Times New Roman" w:hAnsi="Times New Roman"/>
          <w:sz w:val="28"/>
          <w:lang w:val="hr-HR"/>
        </w:rPr>
      </w:pPr>
    </w:p>
    <w:p w14:paraId="72EECBC6" w14:textId="77777777" w:rsidR="00A81A44" w:rsidRPr="00460DD8" w:rsidRDefault="00A81A44">
      <w:pPr>
        <w:rPr>
          <w:rFonts w:ascii="Times New Roman" w:hAnsi="Times New Roman"/>
          <w:sz w:val="28"/>
          <w:lang w:val="hr-HR"/>
        </w:rPr>
      </w:pPr>
    </w:p>
    <w:p w14:paraId="4E0C6F8D" w14:textId="77777777" w:rsidR="00A81A44" w:rsidRPr="00460DD8" w:rsidRDefault="00A81A44">
      <w:pPr>
        <w:rPr>
          <w:rFonts w:ascii="Times New Roman" w:hAnsi="Times New Roman"/>
          <w:sz w:val="28"/>
          <w:lang w:val="hr-HR"/>
        </w:rPr>
      </w:pPr>
    </w:p>
    <w:p w14:paraId="4E20618B" w14:textId="77777777" w:rsidR="00A81A44" w:rsidRPr="00460DD8" w:rsidRDefault="00A81A44">
      <w:pPr>
        <w:rPr>
          <w:rFonts w:ascii="Times New Roman" w:hAnsi="Times New Roman"/>
          <w:sz w:val="28"/>
          <w:lang w:val="hr-HR"/>
        </w:rPr>
      </w:pPr>
    </w:p>
    <w:p w14:paraId="4B4AEBDC" w14:textId="77777777" w:rsidR="00A81A44" w:rsidRPr="00460DD8" w:rsidRDefault="00A81A44">
      <w:pPr>
        <w:rPr>
          <w:rFonts w:ascii="Times New Roman" w:hAnsi="Times New Roman"/>
          <w:sz w:val="28"/>
          <w:lang w:val="hr-HR"/>
        </w:rPr>
      </w:pPr>
      <w:r w:rsidRPr="00460DD8">
        <w:rPr>
          <w:rFonts w:ascii="Times New Roman" w:hAnsi="Times New Roman"/>
          <w:sz w:val="28"/>
          <w:lang w:val="hr-HR"/>
        </w:rPr>
        <w:t xml:space="preserve"> </w:t>
      </w:r>
    </w:p>
    <w:p w14:paraId="14473303" w14:textId="7286B5A8" w:rsidR="00A81A44" w:rsidRDefault="00A81A44">
      <w:pPr>
        <w:rPr>
          <w:rFonts w:ascii="Times New Roman" w:hAnsi="Times New Roman"/>
          <w:sz w:val="28"/>
          <w:lang w:val="hr-HR"/>
        </w:rPr>
      </w:pPr>
    </w:p>
    <w:p w14:paraId="34F3E4F2" w14:textId="4D2848CD" w:rsidR="003823BF" w:rsidRDefault="003823BF">
      <w:pPr>
        <w:rPr>
          <w:rFonts w:ascii="Times New Roman" w:hAnsi="Times New Roman"/>
          <w:sz w:val="28"/>
          <w:lang w:val="hr-HR"/>
        </w:rPr>
      </w:pPr>
    </w:p>
    <w:p w14:paraId="1D7DB080" w14:textId="6064AD59" w:rsidR="003823BF" w:rsidRDefault="003823BF">
      <w:pPr>
        <w:rPr>
          <w:rFonts w:ascii="Times New Roman" w:hAnsi="Times New Roman"/>
          <w:sz w:val="28"/>
          <w:lang w:val="hr-HR"/>
        </w:rPr>
      </w:pPr>
    </w:p>
    <w:p w14:paraId="115B2533" w14:textId="4369D389" w:rsidR="003823BF" w:rsidRDefault="003823BF">
      <w:pPr>
        <w:rPr>
          <w:rFonts w:ascii="Times New Roman" w:hAnsi="Times New Roman"/>
          <w:sz w:val="28"/>
          <w:lang w:val="hr-HR"/>
        </w:rPr>
      </w:pPr>
    </w:p>
    <w:p w14:paraId="4DE516FF" w14:textId="2EB106F8" w:rsidR="003823BF" w:rsidRDefault="003823BF">
      <w:pPr>
        <w:rPr>
          <w:rFonts w:ascii="Times New Roman" w:hAnsi="Times New Roman"/>
          <w:sz w:val="28"/>
          <w:lang w:val="hr-HR"/>
        </w:rPr>
      </w:pPr>
    </w:p>
    <w:p w14:paraId="58651682" w14:textId="62BF43AE" w:rsidR="003823BF" w:rsidRDefault="003823BF">
      <w:pPr>
        <w:rPr>
          <w:rFonts w:ascii="Times New Roman" w:hAnsi="Times New Roman"/>
          <w:sz w:val="28"/>
          <w:lang w:val="hr-HR"/>
        </w:rPr>
      </w:pPr>
    </w:p>
    <w:p w14:paraId="5E94532F" w14:textId="4EF4C999" w:rsidR="003823BF" w:rsidRDefault="003823BF">
      <w:pPr>
        <w:rPr>
          <w:rFonts w:ascii="Times New Roman" w:hAnsi="Times New Roman"/>
          <w:sz w:val="28"/>
          <w:lang w:val="hr-HR"/>
        </w:rPr>
      </w:pPr>
    </w:p>
    <w:p w14:paraId="1FE6BF76" w14:textId="4168EB80" w:rsidR="003823BF" w:rsidRDefault="003823BF">
      <w:pPr>
        <w:rPr>
          <w:rFonts w:ascii="Times New Roman" w:hAnsi="Times New Roman"/>
          <w:sz w:val="28"/>
          <w:lang w:val="hr-HR"/>
        </w:rPr>
      </w:pPr>
    </w:p>
    <w:p w14:paraId="711F5FD8" w14:textId="371BE5D4" w:rsidR="003823BF" w:rsidRDefault="003823BF">
      <w:pPr>
        <w:rPr>
          <w:rFonts w:ascii="Times New Roman" w:hAnsi="Times New Roman"/>
          <w:sz w:val="28"/>
          <w:lang w:val="hr-HR"/>
        </w:rPr>
      </w:pPr>
    </w:p>
    <w:p w14:paraId="444CC0B8" w14:textId="0EE39BA6" w:rsidR="003823BF" w:rsidRDefault="003823BF">
      <w:pPr>
        <w:rPr>
          <w:rFonts w:ascii="Times New Roman" w:hAnsi="Times New Roman"/>
          <w:sz w:val="28"/>
          <w:lang w:val="hr-HR"/>
        </w:rPr>
      </w:pPr>
    </w:p>
    <w:p w14:paraId="4CD6DA17" w14:textId="607224CE" w:rsidR="003823BF" w:rsidRDefault="003823BF">
      <w:pPr>
        <w:rPr>
          <w:rFonts w:ascii="Times New Roman" w:hAnsi="Times New Roman"/>
          <w:sz w:val="28"/>
          <w:lang w:val="hr-HR"/>
        </w:rPr>
      </w:pPr>
    </w:p>
    <w:p w14:paraId="15FAE388" w14:textId="118D9E98" w:rsidR="003823BF" w:rsidRDefault="003823BF">
      <w:pPr>
        <w:rPr>
          <w:rFonts w:ascii="Times New Roman" w:hAnsi="Times New Roman"/>
          <w:sz w:val="28"/>
          <w:lang w:val="hr-HR"/>
        </w:rPr>
      </w:pPr>
    </w:p>
    <w:tbl>
      <w:tblPr>
        <w:tblStyle w:val="ivopisnatablicareetke6-isticanje1"/>
        <w:tblpPr w:leftFromText="180" w:rightFromText="180" w:vertAnchor="text" w:horzAnchor="page" w:tblpX="877" w:tblpY="553"/>
        <w:tblW w:w="9776" w:type="dxa"/>
        <w:tblLook w:val="04A0" w:firstRow="1" w:lastRow="0" w:firstColumn="1" w:lastColumn="0" w:noHBand="0" w:noVBand="1"/>
      </w:tblPr>
      <w:tblGrid>
        <w:gridCol w:w="4957"/>
        <w:gridCol w:w="4819"/>
      </w:tblGrid>
      <w:tr w:rsidR="001F7B61" w14:paraId="604E3D50" w14:textId="77777777" w:rsidTr="004165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2DFBD47F" w14:textId="77777777" w:rsidR="001F7B61" w:rsidRDefault="001F7B61" w:rsidP="00416575">
            <w:pPr>
              <w:jc w:val="center"/>
              <w:rPr>
                <w:rFonts w:ascii="Times New Roman" w:hAnsi="Times New Roman"/>
                <w:b w:val="0"/>
                <w:sz w:val="28"/>
                <w:u w:val="double"/>
                <w:lang w:val="hr-HR"/>
              </w:rPr>
            </w:pPr>
          </w:p>
        </w:tc>
        <w:tc>
          <w:tcPr>
            <w:tcW w:w="4819" w:type="dxa"/>
          </w:tcPr>
          <w:p w14:paraId="3113D139" w14:textId="77777777" w:rsidR="001F7B61" w:rsidRDefault="001F7B61" w:rsidP="0041657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u w:val="double"/>
                <w:lang w:val="hr-HR"/>
              </w:rPr>
            </w:pPr>
          </w:p>
        </w:tc>
      </w:tr>
      <w:tr w:rsidR="001F7B61" w14:paraId="33519C97" w14:textId="77777777" w:rsidTr="00416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34931C73" w14:textId="453CB84B" w:rsidR="001F7B61" w:rsidRDefault="001F7B61" w:rsidP="00416575">
            <w:pPr>
              <w:jc w:val="center"/>
              <w:rPr>
                <w:rFonts w:ascii="Times New Roman" w:hAnsi="Times New Roman"/>
                <w:b w:val="0"/>
                <w:sz w:val="28"/>
                <w:u w:val="double"/>
                <w:lang w:val="hr-HR"/>
              </w:rPr>
            </w:pPr>
            <w:r>
              <w:rPr>
                <w:rFonts w:ascii="Times New Roman" w:hAnsi="Times New Roman"/>
                <w:b w:val="0"/>
                <w:sz w:val="28"/>
                <w:u w:val="double"/>
                <w:lang w:val="hr-HR"/>
              </w:rPr>
              <w:t>NAZIV ŠKOLE:</w:t>
            </w:r>
          </w:p>
        </w:tc>
        <w:tc>
          <w:tcPr>
            <w:tcW w:w="4819" w:type="dxa"/>
          </w:tcPr>
          <w:p w14:paraId="0AB74152" w14:textId="388F237B" w:rsidR="001F7B61" w:rsidRDefault="001F7B61" w:rsidP="004165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u w:val="double"/>
                <w:lang w:val="hr-HR"/>
              </w:rPr>
            </w:pPr>
            <w:r>
              <w:rPr>
                <w:rFonts w:ascii="Times New Roman" w:hAnsi="Times New Roman"/>
                <w:b/>
                <w:sz w:val="28"/>
                <w:u w:val="double"/>
                <w:lang w:val="hr-HR"/>
              </w:rPr>
              <w:t>Osnovna škola Dalj</w:t>
            </w:r>
          </w:p>
        </w:tc>
      </w:tr>
      <w:tr w:rsidR="001F7B61" w14:paraId="53941537" w14:textId="77777777" w:rsidTr="00416575">
        <w:tc>
          <w:tcPr>
            <w:cnfStyle w:val="001000000000" w:firstRow="0" w:lastRow="0" w:firstColumn="1" w:lastColumn="0" w:oddVBand="0" w:evenVBand="0" w:oddHBand="0" w:evenHBand="0" w:firstRowFirstColumn="0" w:firstRowLastColumn="0" w:lastRowFirstColumn="0" w:lastRowLastColumn="0"/>
            <w:tcW w:w="4957" w:type="dxa"/>
          </w:tcPr>
          <w:p w14:paraId="5CF1105D" w14:textId="3C94518C" w:rsidR="001F7B61" w:rsidRPr="001F7B61" w:rsidRDefault="001F7B61" w:rsidP="00416575">
            <w:pPr>
              <w:jc w:val="center"/>
              <w:rPr>
                <w:rFonts w:ascii="Times New Roman" w:hAnsi="Times New Roman"/>
                <w:b w:val="0"/>
                <w:sz w:val="28"/>
                <w:lang w:val="hr-HR"/>
              </w:rPr>
            </w:pPr>
            <w:r w:rsidRPr="001F7B61">
              <w:rPr>
                <w:rFonts w:ascii="Times New Roman" w:hAnsi="Times New Roman"/>
                <w:b w:val="0"/>
                <w:sz w:val="28"/>
                <w:lang w:val="hr-HR"/>
              </w:rPr>
              <w:t>ADRESA:</w:t>
            </w:r>
          </w:p>
        </w:tc>
        <w:tc>
          <w:tcPr>
            <w:tcW w:w="4819" w:type="dxa"/>
          </w:tcPr>
          <w:p w14:paraId="270DB2E0" w14:textId="29CC27F1" w:rsidR="001F7B61" w:rsidRDefault="001F7B61" w:rsidP="004165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8"/>
                <w:u w:val="double"/>
                <w:lang w:val="hr-HR"/>
              </w:rPr>
            </w:pPr>
            <w:r>
              <w:rPr>
                <w:rFonts w:ascii="Times New Roman" w:hAnsi="Times New Roman"/>
                <w:b/>
                <w:sz w:val="28"/>
                <w:u w:val="double"/>
                <w:lang w:val="hr-HR"/>
              </w:rPr>
              <w:t>Zagrebačka 2b</w:t>
            </w:r>
          </w:p>
        </w:tc>
      </w:tr>
      <w:tr w:rsidR="001F7B61" w14:paraId="38F99DC0" w14:textId="77777777" w:rsidTr="00416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2FEB0A6" w14:textId="542F2E07" w:rsidR="001F7B61" w:rsidRDefault="001F7B61" w:rsidP="00416575">
            <w:pPr>
              <w:jc w:val="center"/>
              <w:rPr>
                <w:rFonts w:ascii="Times New Roman" w:hAnsi="Times New Roman"/>
                <w:b w:val="0"/>
                <w:sz w:val="28"/>
                <w:u w:val="double"/>
                <w:lang w:val="hr-HR"/>
              </w:rPr>
            </w:pPr>
            <w:r>
              <w:rPr>
                <w:rFonts w:ascii="Times New Roman" w:hAnsi="Times New Roman"/>
                <w:b w:val="0"/>
                <w:sz w:val="28"/>
                <w:u w:val="double"/>
                <w:lang w:val="hr-HR"/>
              </w:rPr>
              <w:t>BRO I NAZIV POŠTE:</w:t>
            </w:r>
          </w:p>
        </w:tc>
        <w:tc>
          <w:tcPr>
            <w:tcW w:w="4819" w:type="dxa"/>
          </w:tcPr>
          <w:p w14:paraId="2FCBD00F" w14:textId="051F5735" w:rsidR="001F7B61" w:rsidRDefault="001F7B61" w:rsidP="004165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u w:val="double"/>
                <w:lang w:val="hr-HR"/>
              </w:rPr>
            </w:pPr>
            <w:r>
              <w:rPr>
                <w:rFonts w:ascii="Times New Roman" w:hAnsi="Times New Roman"/>
                <w:b/>
                <w:sz w:val="28"/>
                <w:u w:val="double"/>
                <w:lang w:val="hr-HR"/>
              </w:rPr>
              <w:t>31226 Dalj</w:t>
            </w:r>
          </w:p>
        </w:tc>
      </w:tr>
      <w:tr w:rsidR="001F7B61" w14:paraId="03651AD3" w14:textId="77777777" w:rsidTr="00416575">
        <w:tc>
          <w:tcPr>
            <w:cnfStyle w:val="001000000000" w:firstRow="0" w:lastRow="0" w:firstColumn="1" w:lastColumn="0" w:oddVBand="0" w:evenVBand="0" w:oddHBand="0" w:evenHBand="0" w:firstRowFirstColumn="0" w:firstRowLastColumn="0" w:lastRowFirstColumn="0" w:lastRowLastColumn="0"/>
            <w:tcW w:w="4957" w:type="dxa"/>
          </w:tcPr>
          <w:p w14:paraId="5B25A178" w14:textId="0F9A5C5D" w:rsidR="001F7B61" w:rsidRDefault="001F7B61" w:rsidP="00416575">
            <w:pPr>
              <w:jc w:val="center"/>
              <w:rPr>
                <w:rFonts w:ascii="Times New Roman" w:hAnsi="Times New Roman"/>
                <w:b w:val="0"/>
                <w:sz w:val="28"/>
                <w:u w:val="double"/>
                <w:lang w:val="hr-HR"/>
              </w:rPr>
            </w:pPr>
            <w:r>
              <w:rPr>
                <w:rFonts w:ascii="Times New Roman" w:hAnsi="Times New Roman"/>
                <w:b w:val="0"/>
                <w:sz w:val="28"/>
                <w:u w:val="double"/>
                <w:lang w:val="hr-HR"/>
              </w:rPr>
              <w:t>ŽUPANIJA:</w:t>
            </w:r>
          </w:p>
        </w:tc>
        <w:tc>
          <w:tcPr>
            <w:tcW w:w="4819" w:type="dxa"/>
          </w:tcPr>
          <w:p w14:paraId="4DB066D0" w14:textId="509DCAE1" w:rsidR="001F7B61" w:rsidRDefault="001F7B61" w:rsidP="004165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8"/>
                <w:u w:val="double"/>
                <w:lang w:val="hr-HR"/>
              </w:rPr>
            </w:pPr>
            <w:r>
              <w:rPr>
                <w:rFonts w:ascii="Times New Roman" w:hAnsi="Times New Roman"/>
                <w:b/>
                <w:sz w:val="28"/>
                <w:u w:val="double"/>
                <w:lang w:val="hr-HR"/>
              </w:rPr>
              <w:t>Osječko-baranjska</w:t>
            </w:r>
          </w:p>
        </w:tc>
      </w:tr>
      <w:tr w:rsidR="001F7B61" w14:paraId="76B718AF" w14:textId="77777777" w:rsidTr="00416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58C2BB49" w14:textId="77777777" w:rsidR="001F7B61" w:rsidRDefault="001F7B61" w:rsidP="00416575">
            <w:pPr>
              <w:jc w:val="center"/>
              <w:rPr>
                <w:rFonts w:ascii="Times New Roman" w:hAnsi="Times New Roman"/>
                <w:b w:val="0"/>
                <w:sz w:val="28"/>
                <w:u w:val="double"/>
                <w:lang w:val="hr-HR"/>
              </w:rPr>
            </w:pPr>
          </w:p>
        </w:tc>
        <w:tc>
          <w:tcPr>
            <w:tcW w:w="4819" w:type="dxa"/>
          </w:tcPr>
          <w:p w14:paraId="4197C6EC" w14:textId="77777777" w:rsidR="001F7B61" w:rsidRDefault="001F7B61" w:rsidP="004165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u w:val="double"/>
                <w:lang w:val="hr-HR"/>
              </w:rPr>
            </w:pPr>
          </w:p>
        </w:tc>
      </w:tr>
      <w:tr w:rsidR="001F7B61" w14:paraId="6204AC56" w14:textId="77777777" w:rsidTr="00416575">
        <w:tc>
          <w:tcPr>
            <w:cnfStyle w:val="001000000000" w:firstRow="0" w:lastRow="0" w:firstColumn="1" w:lastColumn="0" w:oddVBand="0" w:evenVBand="0" w:oddHBand="0" w:evenHBand="0" w:firstRowFirstColumn="0" w:firstRowLastColumn="0" w:lastRowFirstColumn="0" w:lastRowLastColumn="0"/>
            <w:tcW w:w="4957" w:type="dxa"/>
          </w:tcPr>
          <w:p w14:paraId="693AE051" w14:textId="338BEC4F" w:rsidR="001F7B61" w:rsidRDefault="001F7B61" w:rsidP="00416575">
            <w:pPr>
              <w:jc w:val="center"/>
              <w:rPr>
                <w:rFonts w:ascii="Times New Roman" w:hAnsi="Times New Roman"/>
                <w:b w:val="0"/>
                <w:sz w:val="28"/>
                <w:u w:val="double"/>
                <w:lang w:val="hr-HR"/>
              </w:rPr>
            </w:pPr>
            <w:r>
              <w:rPr>
                <w:rFonts w:ascii="Times New Roman" w:hAnsi="Times New Roman"/>
                <w:b w:val="0"/>
                <w:sz w:val="28"/>
                <w:u w:val="double"/>
                <w:lang w:val="hr-HR"/>
              </w:rPr>
              <w:t>Broj telefona:</w:t>
            </w:r>
          </w:p>
        </w:tc>
        <w:tc>
          <w:tcPr>
            <w:tcW w:w="4819" w:type="dxa"/>
          </w:tcPr>
          <w:p w14:paraId="12BC6F40" w14:textId="10CB9EFD" w:rsidR="001F7B61" w:rsidRDefault="001F7B61" w:rsidP="004165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8"/>
                <w:u w:val="double"/>
                <w:lang w:val="hr-HR"/>
              </w:rPr>
            </w:pPr>
            <w:r>
              <w:rPr>
                <w:rFonts w:ascii="Times New Roman" w:hAnsi="Times New Roman"/>
                <w:b/>
                <w:sz w:val="28"/>
                <w:u w:val="double"/>
                <w:lang w:val="hr-HR"/>
              </w:rPr>
              <w:t>031/590-195</w:t>
            </w:r>
          </w:p>
        </w:tc>
      </w:tr>
      <w:tr w:rsidR="001F7B61" w14:paraId="16ECB7C6" w14:textId="77777777" w:rsidTr="00416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8544105" w14:textId="1F719955" w:rsidR="001F7B61" w:rsidRDefault="001F7B61" w:rsidP="00416575">
            <w:pPr>
              <w:jc w:val="center"/>
              <w:rPr>
                <w:rFonts w:ascii="Times New Roman" w:hAnsi="Times New Roman"/>
                <w:b w:val="0"/>
                <w:sz w:val="28"/>
                <w:u w:val="double"/>
                <w:lang w:val="hr-HR"/>
              </w:rPr>
            </w:pPr>
            <w:r>
              <w:rPr>
                <w:rFonts w:ascii="Times New Roman" w:hAnsi="Times New Roman"/>
                <w:b w:val="0"/>
                <w:sz w:val="28"/>
                <w:u w:val="double"/>
                <w:lang w:val="hr-HR"/>
              </w:rPr>
              <w:t>Telefaks:</w:t>
            </w:r>
          </w:p>
        </w:tc>
        <w:tc>
          <w:tcPr>
            <w:tcW w:w="4819" w:type="dxa"/>
          </w:tcPr>
          <w:p w14:paraId="034F5E99" w14:textId="4A3C4AE0" w:rsidR="001F7B61" w:rsidRDefault="001F7B61" w:rsidP="004165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u w:val="double"/>
                <w:lang w:val="hr-HR"/>
              </w:rPr>
            </w:pPr>
            <w:r>
              <w:rPr>
                <w:rFonts w:ascii="Times New Roman" w:hAnsi="Times New Roman"/>
                <w:b/>
                <w:sz w:val="28"/>
                <w:u w:val="double"/>
                <w:lang w:val="hr-HR"/>
              </w:rPr>
              <w:t>031/590-133</w:t>
            </w:r>
          </w:p>
        </w:tc>
      </w:tr>
      <w:tr w:rsidR="001F7B61" w14:paraId="6C5065D3" w14:textId="77777777" w:rsidTr="00416575">
        <w:tc>
          <w:tcPr>
            <w:cnfStyle w:val="001000000000" w:firstRow="0" w:lastRow="0" w:firstColumn="1" w:lastColumn="0" w:oddVBand="0" w:evenVBand="0" w:oddHBand="0" w:evenHBand="0" w:firstRowFirstColumn="0" w:firstRowLastColumn="0" w:lastRowFirstColumn="0" w:lastRowLastColumn="0"/>
            <w:tcW w:w="4957" w:type="dxa"/>
          </w:tcPr>
          <w:p w14:paraId="1252F682" w14:textId="77777777" w:rsidR="001F7B61" w:rsidRDefault="001F7B61" w:rsidP="00416575">
            <w:pPr>
              <w:jc w:val="center"/>
              <w:rPr>
                <w:rFonts w:ascii="Times New Roman" w:hAnsi="Times New Roman"/>
                <w:b w:val="0"/>
                <w:sz w:val="28"/>
                <w:u w:val="double"/>
                <w:lang w:val="hr-HR"/>
              </w:rPr>
            </w:pPr>
          </w:p>
        </w:tc>
        <w:tc>
          <w:tcPr>
            <w:tcW w:w="4819" w:type="dxa"/>
          </w:tcPr>
          <w:p w14:paraId="13C79FF6" w14:textId="77777777" w:rsidR="001F7B61" w:rsidRDefault="001F7B61" w:rsidP="004165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8"/>
                <w:u w:val="double"/>
                <w:lang w:val="hr-HR"/>
              </w:rPr>
            </w:pPr>
          </w:p>
        </w:tc>
      </w:tr>
      <w:tr w:rsidR="001F7B61" w14:paraId="07D88F3A" w14:textId="77777777" w:rsidTr="00416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35F381A" w14:textId="67101576" w:rsidR="001F7B61" w:rsidRDefault="001F7B61" w:rsidP="00416575">
            <w:pPr>
              <w:jc w:val="center"/>
              <w:rPr>
                <w:rFonts w:ascii="Times New Roman" w:hAnsi="Times New Roman"/>
                <w:b w:val="0"/>
                <w:sz w:val="28"/>
                <w:u w:val="double"/>
                <w:lang w:val="hr-HR"/>
              </w:rPr>
            </w:pPr>
            <w:r>
              <w:rPr>
                <w:rFonts w:ascii="Times New Roman" w:hAnsi="Times New Roman"/>
                <w:b w:val="0"/>
                <w:sz w:val="28"/>
                <w:u w:val="double"/>
                <w:lang w:val="hr-HR"/>
              </w:rPr>
              <w:t>Elektronska pošta:</w:t>
            </w:r>
          </w:p>
        </w:tc>
        <w:tc>
          <w:tcPr>
            <w:tcW w:w="4819" w:type="dxa"/>
          </w:tcPr>
          <w:p w14:paraId="56F81F60" w14:textId="7F892485" w:rsidR="001F7B61" w:rsidRDefault="001F7B61" w:rsidP="004165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u w:val="double"/>
                <w:lang w:val="hr-HR"/>
              </w:rPr>
            </w:pPr>
            <w:r>
              <w:rPr>
                <w:rFonts w:ascii="Times New Roman" w:hAnsi="Times New Roman"/>
                <w:b/>
                <w:sz w:val="28"/>
                <w:u w:val="double"/>
                <w:lang w:val="hr-HR"/>
              </w:rPr>
              <w:t>ured@os-dalj.skole.hr</w:t>
            </w:r>
          </w:p>
        </w:tc>
      </w:tr>
      <w:tr w:rsidR="001F7B61" w14:paraId="23B88C26" w14:textId="77777777" w:rsidTr="00416575">
        <w:tc>
          <w:tcPr>
            <w:cnfStyle w:val="001000000000" w:firstRow="0" w:lastRow="0" w:firstColumn="1" w:lastColumn="0" w:oddVBand="0" w:evenVBand="0" w:oddHBand="0" w:evenHBand="0" w:firstRowFirstColumn="0" w:firstRowLastColumn="0" w:lastRowFirstColumn="0" w:lastRowLastColumn="0"/>
            <w:tcW w:w="4957" w:type="dxa"/>
          </w:tcPr>
          <w:p w14:paraId="19FB6662" w14:textId="77777777" w:rsidR="001F7B61" w:rsidRDefault="001F7B61" w:rsidP="00416575">
            <w:pPr>
              <w:jc w:val="center"/>
              <w:rPr>
                <w:rFonts w:ascii="Times New Roman" w:hAnsi="Times New Roman"/>
                <w:b w:val="0"/>
                <w:sz w:val="28"/>
                <w:u w:val="double"/>
                <w:lang w:val="hr-HR"/>
              </w:rPr>
            </w:pPr>
          </w:p>
        </w:tc>
        <w:tc>
          <w:tcPr>
            <w:tcW w:w="4819" w:type="dxa"/>
          </w:tcPr>
          <w:p w14:paraId="5C938DEC" w14:textId="77777777" w:rsidR="001F7B61" w:rsidRDefault="001F7B61" w:rsidP="004165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8"/>
                <w:u w:val="double"/>
                <w:lang w:val="hr-HR"/>
              </w:rPr>
            </w:pPr>
          </w:p>
        </w:tc>
      </w:tr>
      <w:tr w:rsidR="001F7B61" w14:paraId="0B96912B" w14:textId="77777777" w:rsidTr="00416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9E5597B" w14:textId="52225C60" w:rsidR="001F7B61" w:rsidRDefault="00416575" w:rsidP="00416575">
            <w:pPr>
              <w:jc w:val="center"/>
              <w:rPr>
                <w:rFonts w:ascii="Times New Roman" w:hAnsi="Times New Roman"/>
                <w:b w:val="0"/>
                <w:sz w:val="28"/>
                <w:u w:val="double"/>
                <w:lang w:val="hr-HR"/>
              </w:rPr>
            </w:pPr>
            <w:r>
              <w:rPr>
                <w:rFonts w:ascii="Times New Roman" w:hAnsi="Times New Roman"/>
                <w:b w:val="0"/>
                <w:sz w:val="28"/>
                <w:u w:val="double"/>
                <w:lang w:val="hr-HR"/>
              </w:rPr>
              <w:t xml:space="preserve">Mrežna </w:t>
            </w:r>
            <w:r w:rsidR="001F7B61">
              <w:rPr>
                <w:rFonts w:ascii="Times New Roman" w:hAnsi="Times New Roman"/>
                <w:b w:val="0"/>
                <w:sz w:val="28"/>
                <w:u w:val="double"/>
                <w:lang w:val="hr-HR"/>
              </w:rPr>
              <w:t xml:space="preserve"> stranica:</w:t>
            </w:r>
          </w:p>
        </w:tc>
        <w:tc>
          <w:tcPr>
            <w:tcW w:w="4819" w:type="dxa"/>
          </w:tcPr>
          <w:p w14:paraId="6EA6AF0E" w14:textId="7A2D0E2E" w:rsidR="001F7B61" w:rsidRPr="001F7B61" w:rsidRDefault="009E4598" w:rsidP="004165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4F81BD" w:themeColor="accent1"/>
                <w:sz w:val="28"/>
                <w:u w:val="double"/>
                <w:lang w:val="hr-HR"/>
              </w:rPr>
            </w:pPr>
            <w:hyperlink r:id="rId11" w:history="1">
              <w:r w:rsidR="001F7B61" w:rsidRPr="001F7B61">
                <w:rPr>
                  <w:rStyle w:val="Hiperveza"/>
                  <w:rFonts w:ascii="Times New Roman" w:hAnsi="Times New Roman"/>
                  <w:b/>
                  <w:color w:val="4F81BD" w:themeColor="accent1"/>
                  <w:sz w:val="28"/>
                  <w:u w:val="none"/>
                  <w:lang w:val="hr-HR"/>
                </w:rPr>
                <w:t>http://os-dalj.skole.hr/</w:t>
              </w:r>
            </w:hyperlink>
          </w:p>
        </w:tc>
      </w:tr>
      <w:tr w:rsidR="001F7B61" w14:paraId="0413698A" w14:textId="77777777" w:rsidTr="00416575">
        <w:tc>
          <w:tcPr>
            <w:cnfStyle w:val="001000000000" w:firstRow="0" w:lastRow="0" w:firstColumn="1" w:lastColumn="0" w:oddVBand="0" w:evenVBand="0" w:oddHBand="0" w:evenHBand="0" w:firstRowFirstColumn="0" w:firstRowLastColumn="0" w:lastRowFirstColumn="0" w:lastRowLastColumn="0"/>
            <w:tcW w:w="4957" w:type="dxa"/>
          </w:tcPr>
          <w:p w14:paraId="2A4BD372" w14:textId="77777777" w:rsidR="001F7B61" w:rsidRDefault="001F7B61" w:rsidP="00416575">
            <w:pPr>
              <w:jc w:val="center"/>
              <w:rPr>
                <w:rFonts w:ascii="Times New Roman" w:hAnsi="Times New Roman"/>
                <w:b w:val="0"/>
                <w:sz w:val="28"/>
                <w:u w:val="double"/>
                <w:lang w:val="hr-HR"/>
              </w:rPr>
            </w:pPr>
          </w:p>
        </w:tc>
        <w:tc>
          <w:tcPr>
            <w:tcW w:w="4819" w:type="dxa"/>
          </w:tcPr>
          <w:p w14:paraId="39FB986D" w14:textId="77777777" w:rsidR="001F7B61" w:rsidRDefault="001F7B61" w:rsidP="004165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8"/>
                <w:u w:val="double"/>
                <w:lang w:val="hr-HR"/>
              </w:rPr>
            </w:pPr>
          </w:p>
        </w:tc>
      </w:tr>
      <w:tr w:rsidR="001F7B61" w14:paraId="7106868A" w14:textId="77777777" w:rsidTr="00416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7C481BC" w14:textId="77777777" w:rsidR="001F7B61" w:rsidRDefault="001F7B61" w:rsidP="00416575">
            <w:pPr>
              <w:jc w:val="center"/>
              <w:rPr>
                <w:rFonts w:ascii="Times New Roman" w:hAnsi="Times New Roman"/>
                <w:b w:val="0"/>
                <w:sz w:val="28"/>
                <w:u w:val="double"/>
                <w:lang w:val="hr-HR"/>
              </w:rPr>
            </w:pPr>
          </w:p>
        </w:tc>
        <w:tc>
          <w:tcPr>
            <w:tcW w:w="4819" w:type="dxa"/>
          </w:tcPr>
          <w:p w14:paraId="48B208C0" w14:textId="77777777" w:rsidR="001F7B61" w:rsidRDefault="001F7B61" w:rsidP="004165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u w:val="double"/>
                <w:lang w:val="hr-HR"/>
              </w:rPr>
            </w:pPr>
          </w:p>
        </w:tc>
      </w:tr>
      <w:tr w:rsidR="001F7B61" w14:paraId="4C8476B6" w14:textId="77777777" w:rsidTr="00416575">
        <w:tc>
          <w:tcPr>
            <w:cnfStyle w:val="001000000000" w:firstRow="0" w:lastRow="0" w:firstColumn="1" w:lastColumn="0" w:oddVBand="0" w:evenVBand="0" w:oddHBand="0" w:evenHBand="0" w:firstRowFirstColumn="0" w:firstRowLastColumn="0" w:lastRowFirstColumn="0" w:lastRowLastColumn="0"/>
            <w:tcW w:w="4957" w:type="dxa"/>
          </w:tcPr>
          <w:p w14:paraId="22643F57" w14:textId="206C9CA5" w:rsidR="001F7B61" w:rsidRDefault="001F7B61" w:rsidP="00416575">
            <w:pPr>
              <w:jc w:val="center"/>
              <w:rPr>
                <w:rFonts w:ascii="Times New Roman" w:hAnsi="Times New Roman"/>
                <w:b w:val="0"/>
                <w:sz w:val="28"/>
                <w:u w:val="double"/>
                <w:lang w:val="hr-HR"/>
              </w:rPr>
            </w:pPr>
            <w:r>
              <w:rPr>
                <w:rFonts w:ascii="Times New Roman" w:hAnsi="Times New Roman"/>
                <w:b w:val="0"/>
                <w:sz w:val="28"/>
                <w:u w:val="double"/>
                <w:lang w:val="hr-HR"/>
              </w:rPr>
              <w:t>BROJ UČENIKA:</w:t>
            </w:r>
          </w:p>
        </w:tc>
        <w:tc>
          <w:tcPr>
            <w:tcW w:w="4819" w:type="dxa"/>
          </w:tcPr>
          <w:p w14:paraId="7ADEB2F6" w14:textId="77777777" w:rsidR="001F7B61" w:rsidRDefault="001F7B61" w:rsidP="004165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8"/>
                <w:u w:val="double"/>
                <w:lang w:val="hr-HR"/>
              </w:rPr>
            </w:pPr>
          </w:p>
        </w:tc>
      </w:tr>
      <w:tr w:rsidR="001F7B61" w14:paraId="6A7E479C" w14:textId="77777777" w:rsidTr="00416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10CAFAF6" w14:textId="3410B90F" w:rsidR="001F7B61" w:rsidRDefault="00D41A4F" w:rsidP="00416575">
            <w:pPr>
              <w:jc w:val="center"/>
              <w:rPr>
                <w:rFonts w:ascii="Times New Roman" w:hAnsi="Times New Roman"/>
                <w:b w:val="0"/>
                <w:sz w:val="28"/>
                <w:u w:val="double"/>
                <w:lang w:val="hr-HR"/>
              </w:rPr>
            </w:pPr>
            <w:r>
              <w:rPr>
                <w:rFonts w:ascii="Times New Roman" w:hAnsi="Times New Roman"/>
                <w:b w:val="0"/>
                <w:sz w:val="28"/>
                <w:u w:val="double"/>
                <w:lang w:val="hr-HR"/>
              </w:rPr>
              <w:t>1.- 4.</w:t>
            </w:r>
            <w:r w:rsidR="001F7B61" w:rsidRPr="00D41A4F">
              <w:rPr>
                <w:rFonts w:ascii="Times New Roman" w:hAnsi="Times New Roman"/>
                <w:b w:val="0"/>
                <w:sz w:val="28"/>
                <w:u w:val="double"/>
                <w:lang w:val="hr-HR"/>
              </w:rPr>
              <w:t>razreda</w:t>
            </w:r>
          </w:p>
        </w:tc>
        <w:tc>
          <w:tcPr>
            <w:tcW w:w="4819" w:type="dxa"/>
          </w:tcPr>
          <w:p w14:paraId="560A76D9" w14:textId="71800E61" w:rsidR="001F7B61" w:rsidRDefault="001F7B61" w:rsidP="004165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u w:val="double"/>
                <w:lang w:val="hr-HR"/>
              </w:rPr>
            </w:pPr>
            <w:r>
              <w:rPr>
                <w:rFonts w:ascii="Times New Roman" w:hAnsi="Times New Roman"/>
                <w:b/>
                <w:sz w:val="28"/>
                <w:u w:val="double"/>
                <w:lang w:val="hr-HR"/>
              </w:rPr>
              <w:t>109</w:t>
            </w:r>
          </w:p>
        </w:tc>
      </w:tr>
      <w:tr w:rsidR="001F7B61" w14:paraId="7D54888F" w14:textId="77777777" w:rsidTr="00416575">
        <w:tc>
          <w:tcPr>
            <w:cnfStyle w:val="001000000000" w:firstRow="0" w:lastRow="0" w:firstColumn="1" w:lastColumn="0" w:oddVBand="0" w:evenVBand="0" w:oddHBand="0" w:evenHBand="0" w:firstRowFirstColumn="0" w:firstRowLastColumn="0" w:lastRowFirstColumn="0" w:lastRowLastColumn="0"/>
            <w:tcW w:w="4957" w:type="dxa"/>
          </w:tcPr>
          <w:p w14:paraId="098E1147" w14:textId="2E95FFC1" w:rsidR="001F7B61" w:rsidRDefault="001F7B61" w:rsidP="00416575">
            <w:pPr>
              <w:jc w:val="center"/>
              <w:rPr>
                <w:rFonts w:ascii="Times New Roman" w:hAnsi="Times New Roman"/>
                <w:b w:val="0"/>
                <w:sz w:val="28"/>
                <w:u w:val="double"/>
                <w:lang w:val="hr-HR"/>
              </w:rPr>
            </w:pPr>
            <w:r>
              <w:rPr>
                <w:rFonts w:ascii="Times New Roman" w:hAnsi="Times New Roman"/>
                <w:b w:val="0"/>
                <w:sz w:val="28"/>
                <w:u w:val="double"/>
                <w:lang w:val="hr-HR"/>
              </w:rPr>
              <w:t>5.-</w:t>
            </w:r>
            <w:r w:rsidR="00D41A4F">
              <w:rPr>
                <w:rFonts w:ascii="Times New Roman" w:hAnsi="Times New Roman"/>
                <w:b w:val="0"/>
                <w:sz w:val="28"/>
                <w:u w:val="double"/>
                <w:lang w:val="hr-HR"/>
              </w:rPr>
              <w:t xml:space="preserve"> </w:t>
            </w:r>
            <w:r>
              <w:rPr>
                <w:rFonts w:ascii="Times New Roman" w:hAnsi="Times New Roman"/>
                <w:b w:val="0"/>
                <w:sz w:val="28"/>
                <w:u w:val="double"/>
                <w:lang w:val="hr-HR"/>
              </w:rPr>
              <w:t>8. razreda</w:t>
            </w:r>
          </w:p>
        </w:tc>
        <w:tc>
          <w:tcPr>
            <w:tcW w:w="4819" w:type="dxa"/>
          </w:tcPr>
          <w:p w14:paraId="2A398FF6" w14:textId="7CA0FB8B" w:rsidR="001F7B61" w:rsidRDefault="001F7B61" w:rsidP="004165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8"/>
                <w:u w:val="double"/>
                <w:lang w:val="hr-HR"/>
              </w:rPr>
            </w:pPr>
            <w:r>
              <w:rPr>
                <w:rFonts w:ascii="Times New Roman" w:hAnsi="Times New Roman"/>
                <w:b/>
                <w:sz w:val="28"/>
                <w:u w:val="double"/>
                <w:lang w:val="hr-HR"/>
              </w:rPr>
              <w:t>130</w:t>
            </w:r>
          </w:p>
        </w:tc>
      </w:tr>
      <w:tr w:rsidR="001F7B61" w14:paraId="6AA72B76" w14:textId="77777777" w:rsidTr="00416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2F07DEFF" w14:textId="2726D11F" w:rsidR="001F7B61" w:rsidRDefault="001F7B61" w:rsidP="00416575">
            <w:pPr>
              <w:jc w:val="center"/>
              <w:rPr>
                <w:rFonts w:ascii="Times New Roman" w:hAnsi="Times New Roman"/>
                <w:b w:val="0"/>
                <w:sz w:val="28"/>
                <w:u w:val="double"/>
                <w:lang w:val="hr-HR"/>
              </w:rPr>
            </w:pPr>
            <w:r>
              <w:rPr>
                <w:rFonts w:ascii="Times New Roman" w:hAnsi="Times New Roman"/>
                <w:b w:val="0"/>
                <w:sz w:val="28"/>
                <w:u w:val="double"/>
                <w:lang w:val="hr-HR"/>
              </w:rPr>
              <w:t>UKUPNO</w:t>
            </w:r>
          </w:p>
        </w:tc>
        <w:tc>
          <w:tcPr>
            <w:tcW w:w="4819" w:type="dxa"/>
          </w:tcPr>
          <w:p w14:paraId="5C0298A7" w14:textId="6B81F9D1" w:rsidR="001F7B61" w:rsidRDefault="001F7B61" w:rsidP="004165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u w:val="double"/>
                <w:lang w:val="hr-HR"/>
              </w:rPr>
            </w:pPr>
            <w:r>
              <w:rPr>
                <w:rFonts w:ascii="Times New Roman" w:hAnsi="Times New Roman"/>
                <w:b/>
                <w:sz w:val="28"/>
                <w:u w:val="double"/>
                <w:lang w:val="hr-HR"/>
              </w:rPr>
              <w:t>239</w:t>
            </w:r>
          </w:p>
        </w:tc>
      </w:tr>
      <w:tr w:rsidR="001F7B61" w14:paraId="04278971" w14:textId="77777777" w:rsidTr="00416575">
        <w:tc>
          <w:tcPr>
            <w:cnfStyle w:val="001000000000" w:firstRow="0" w:lastRow="0" w:firstColumn="1" w:lastColumn="0" w:oddVBand="0" w:evenVBand="0" w:oddHBand="0" w:evenHBand="0" w:firstRowFirstColumn="0" w:firstRowLastColumn="0" w:lastRowFirstColumn="0" w:lastRowLastColumn="0"/>
            <w:tcW w:w="4957" w:type="dxa"/>
          </w:tcPr>
          <w:p w14:paraId="2A3B442E" w14:textId="77777777" w:rsidR="001F7B61" w:rsidRDefault="001F7B61" w:rsidP="00416575">
            <w:pPr>
              <w:jc w:val="center"/>
              <w:rPr>
                <w:rFonts w:ascii="Times New Roman" w:hAnsi="Times New Roman"/>
                <w:b w:val="0"/>
                <w:sz w:val="28"/>
                <w:u w:val="double"/>
                <w:lang w:val="hr-HR"/>
              </w:rPr>
            </w:pPr>
          </w:p>
        </w:tc>
        <w:tc>
          <w:tcPr>
            <w:tcW w:w="4819" w:type="dxa"/>
          </w:tcPr>
          <w:p w14:paraId="3EB36B48" w14:textId="77777777" w:rsidR="001F7B61" w:rsidRDefault="001F7B61" w:rsidP="004165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8"/>
                <w:u w:val="double"/>
                <w:lang w:val="hr-HR"/>
              </w:rPr>
            </w:pPr>
          </w:p>
        </w:tc>
      </w:tr>
      <w:tr w:rsidR="00416575" w14:paraId="01A96511" w14:textId="77777777" w:rsidTr="00416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A4690E7" w14:textId="58583CF8" w:rsidR="00416575" w:rsidRDefault="00416575" w:rsidP="00416575">
            <w:pPr>
              <w:jc w:val="center"/>
              <w:rPr>
                <w:rFonts w:ascii="Times New Roman" w:hAnsi="Times New Roman"/>
                <w:b w:val="0"/>
                <w:sz w:val="28"/>
                <w:u w:val="double"/>
                <w:lang w:val="hr-HR"/>
              </w:rPr>
            </w:pPr>
            <w:r>
              <w:rPr>
                <w:rFonts w:ascii="Times New Roman" w:hAnsi="Times New Roman"/>
                <w:b w:val="0"/>
                <w:sz w:val="28"/>
                <w:u w:val="double"/>
                <w:lang w:val="hr-HR"/>
              </w:rPr>
              <w:t>BROJ PODRUČNIH ŠKOLA</w:t>
            </w:r>
          </w:p>
        </w:tc>
        <w:tc>
          <w:tcPr>
            <w:tcW w:w="4819" w:type="dxa"/>
          </w:tcPr>
          <w:p w14:paraId="3031CD9A" w14:textId="063D990E" w:rsidR="00416575" w:rsidRPr="00416575" w:rsidRDefault="00416575" w:rsidP="004165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u w:val="double"/>
                <w:lang w:val="hr-HR"/>
              </w:rPr>
            </w:pPr>
            <w:r w:rsidRPr="00416575">
              <w:rPr>
                <w:rFonts w:ascii="Times New Roman" w:hAnsi="Times New Roman"/>
                <w:sz w:val="28"/>
                <w:u w:val="double"/>
                <w:lang w:val="hr-HR"/>
              </w:rPr>
              <w:t>1, PŠ Erdut</w:t>
            </w:r>
          </w:p>
        </w:tc>
      </w:tr>
      <w:tr w:rsidR="00416575" w14:paraId="0E6A371C" w14:textId="77777777" w:rsidTr="00416575">
        <w:tc>
          <w:tcPr>
            <w:cnfStyle w:val="001000000000" w:firstRow="0" w:lastRow="0" w:firstColumn="1" w:lastColumn="0" w:oddVBand="0" w:evenVBand="0" w:oddHBand="0" w:evenHBand="0" w:firstRowFirstColumn="0" w:firstRowLastColumn="0" w:lastRowFirstColumn="0" w:lastRowLastColumn="0"/>
            <w:tcW w:w="4957" w:type="dxa"/>
          </w:tcPr>
          <w:p w14:paraId="668CBC44" w14:textId="77777777" w:rsidR="00416575" w:rsidRDefault="00416575" w:rsidP="00416575">
            <w:pPr>
              <w:jc w:val="center"/>
              <w:rPr>
                <w:rFonts w:ascii="Times New Roman" w:hAnsi="Times New Roman"/>
                <w:b w:val="0"/>
                <w:sz w:val="28"/>
                <w:u w:val="double"/>
                <w:lang w:val="hr-HR"/>
              </w:rPr>
            </w:pPr>
          </w:p>
        </w:tc>
        <w:tc>
          <w:tcPr>
            <w:tcW w:w="4819" w:type="dxa"/>
          </w:tcPr>
          <w:p w14:paraId="401F5E1C" w14:textId="77777777" w:rsidR="00416575" w:rsidRDefault="00416575" w:rsidP="004165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8"/>
                <w:u w:val="double"/>
                <w:lang w:val="hr-HR"/>
              </w:rPr>
            </w:pPr>
          </w:p>
        </w:tc>
      </w:tr>
      <w:tr w:rsidR="00416575" w14:paraId="5119F418" w14:textId="77777777" w:rsidTr="00416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BD0772F" w14:textId="489985E5" w:rsidR="001F7B61" w:rsidRDefault="001F7B61" w:rsidP="00416575">
            <w:pPr>
              <w:jc w:val="center"/>
              <w:rPr>
                <w:rFonts w:ascii="Times New Roman" w:hAnsi="Times New Roman"/>
                <w:b w:val="0"/>
                <w:sz w:val="28"/>
                <w:u w:val="double"/>
                <w:lang w:val="hr-HR"/>
              </w:rPr>
            </w:pPr>
            <w:r>
              <w:rPr>
                <w:rFonts w:ascii="Times New Roman" w:hAnsi="Times New Roman"/>
                <w:b w:val="0"/>
                <w:sz w:val="28"/>
                <w:u w:val="double"/>
                <w:lang w:val="hr-HR"/>
              </w:rPr>
              <w:t>BROJ RAZREDNIH ODJELA</w:t>
            </w:r>
          </w:p>
        </w:tc>
        <w:tc>
          <w:tcPr>
            <w:tcW w:w="4819" w:type="dxa"/>
          </w:tcPr>
          <w:p w14:paraId="07793CB1" w14:textId="77777777" w:rsidR="001F7B61" w:rsidRDefault="001F7B61" w:rsidP="004165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u w:val="double"/>
                <w:lang w:val="hr-HR"/>
              </w:rPr>
            </w:pPr>
          </w:p>
        </w:tc>
      </w:tr>
      <w:tr w:rsidR="001F7B61" w14:paraId="4CDDE0B5" w14:textId="77777777" w:rsidTr="00416575">
        <w:tc>
          <w:tcPr>
            <w:cnfStyle w:val="001000000000" w:firstRow="0" w:lastRow="0" w:firstColumn="1" w:lastColumn="0" w:oddVBand="0" w:evenVBand="0" w:oddHBand="0" w:evenHBand="0" w:firstRowFirstColumn="0" w:firstRowLastColumn="0" w:lastRowFirstColumn="0" w:lastRowLastColumn="0"/>
            <w:tcW w:w="4957" w:type="dxa"/>
          </w:tcPr>
          <w:p w14:paraId="6BB6137C" w14:textId="2988763F" w:rsidR="001F7B61" w:rsidRPr="001F7B61" w:rsidRDefault="00D41A4F" w:rsidP="00416575">
            <w:pPr>
              <w:jc w:val="center"/>
              <w:rPr>
                <w:rFonts w:ascii="Times New Roman" w:hAnsi="Times New Roman"/>
                <w:b w:val="0"/>
                <w:sz w:val="28"/>
                <w:u w:val="double"/>
                <w:lang w:val="hr-HR"/>
              </w:rPr>
            </w:pPr>
            <w:r>
              <w:rPr>
                <w:rFonts w:ascii="Times New Roman" w:hAnsi="Times New Roman"/>
                <w:b w:val="0"/>
                <w:sz w:val="28"/>
                <w:u w:val="double"/>
                <w:lang w:val="hr-HR"/>
              </w:rPr>
              <w:t xml:space="preserve">1.- 4. </w:t>
            </w:r>
            <w:r w:rsidR="001F7B61" w:rsidRPr="001F7B61">
              <w:rPr>
                <w:rFonts w:ascii="Times New Roman" w:hAnsi="Times New Roman"/>
                <w:b w:val="0"/>
                <w:sz w:val="28"/>
                <w:u w:val="double"/>
                <w:lang w:val="hr-HR"/>
              </w:rPr>
              <w:t>razreda-Matična škola</w:t>
            </w:r>
          </w:p>
        </w:tc>
        <w:tc>
          <w:tcPr>
            <w:tcW w:w="4819" w:type="dxa"/>
          </w:tcPr>
          <w:p w14:paraId="431662EC" w14:textId="141258F1" w:rsidR="001F7B61" w:rsidRDefault="001F7B61" w:rsidP="004165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8"/>
                <w:u w:val="double"/>
                <w:lang w:val="hr-HR"/>
              </w:rPr>
            </w:pPr>
            <w:r>
              <w:rPr>
                <w:rFonts w:ascii="Times New Roman" w:hAnsi="Times New Roman"/>
                <w:b/>
                <w:sz w:val="28"/>
                <w:u w:val="double"/>
                <w:lang w:val="hr-HR"/>
              </w:rPr>
              <w:t>8</w:t>
            </w:r>
          </w:p>
        </w:tc>
      </w:tr>
      <w:tr w:rsidR="00416575" w14:paraId="5C9D7481" w14:textId="77777777" w:rsidTr="00416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7026BF3" w14:textId="4BDFA41A" w:rsidR="001F7B61" w:rsidRPr="001F7B61" w:rsidRDefault="001F7B61" w:rsidP="00416575">
            <w:pPr>
              <w:rPr>
                <w:rFonts w:ascii="Times New Roman" w:hAnsi="Times New Roman"/>
                <w:b w:val="0"/>
                <w:sz w:val="28"/>
                <w:u w:val="double"/>
                <w:lang w:val="hr-HR"/>
              </w:rPr>
            </w:pPr>
            <w:r w:rsidRPr="001F7B61">
              <w:rPr>
                <w:rFonts w:ascii="Times New Roman" w:hAnsi="Times New Roman"/>
                <w:b w:val="0"/>
                <w:sz w:val="28"/>
                <w:u w:val="double"/>
                <w:lang w:val="hr-HR"/>
              </w:rPr>
              <w:t>1.-4. razreda Područna škola Erdut</w:t>
            </w:r>
          </w:p>
        </w:tc>
        <w:tc>
          <w:tcPr>
            <w:tcW w:w="4819" w:type="dxa"/>
          </w:tcPr>
          <w:p w14:paraId="32F42E35" w14:textId="7A12FC26" w:rsidR="001F7B61" w:rsidRDefault="001F7B61" w:rsidP="004165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u w:val="double"/>
                <w:lang w:val="hr-HR"/>
              </w:rPr>
            </w:pPr>
            <w:r>
              <w:rPr>
                <w:rFonts w:ascii="Times New Roman" w:hAnsi="Times New Roman"/>
                <w:b/>
                <w:sz w:val="28"/>
                <w:u w:val="double"/>
                <w:lang w:val="hr-HR"/>
              </w:rPr>
              <w:t>2</w:t>
            </w:r>
          </w:p>
        </w:tc>
      </w:tr>
      <w:tr w:rsidR="001F7B61" w14:paraId="0ECEDF02" w14:textId="77777777" w:rsidTr="00416575">
        <w:tc>
          <w:tcPr>
            <w:cnfStyle w:val="001000000000" w:firstRow="0" w:lastRow="0" w:firstColumn="1" w:lastColumn="0" w:oddVBand="0" w:evenVBand="0" w:oddHBand="0" w:evenHBand="0" w:firstRowFirstColumn="0" w:firstRowLastColumn="0" w:lastRowFirstColumn="0" w:lastRowLastColumn="0"/>
            <w:tcW w:w="4957" w:type="dxa"/>
          </w:tcPr>
          <w:p w14:paraId="1F8B5D1F" w14:textId="4FB76E00" w:rsidR="001F7B61" w:rsidRDefault="00D41A4F" w:rsidP="00416575">
            <w:pPr>
              <w:jc w:val="center"/>
              <w:rPr>
                <w:rFonts w:ascii="Times New Roman" w:hAnsi="Times New Roman"/>
                <w:b w:val="0"/>
                <w:sz w:val="28"/>
                <w:u w:val="double"/>
                <w:lang w:val="hr-HR"/>
              </w:rPr>
            </w:pPr>
            <w:r>
              <w:rPr>
                <w:rFonts w:ascii="Times New Roman" w:hAnsi="Times New Roman"/>
                <w:b w:val="0"/>
                <w:sz w:val="28"/>
                <w:u w:val="double"/>
                <w:lang w:val="hr-HR"/>
              </w:rPr>
              <w:t xml:space="preserve">5.-8. </w:t>
            </w:r>
            <w:r w:rsidR="001F7B61">
              <w:rPr>
                <w:rFonts w:ascii="Times New Roman" w:hAnsi="Times New Roman"/>
                <w:b w:val="0"/>
                <w:sz w:val="28"/>
                <w:u w:val="double"/>
                <w:lang w:val="hr-HR"/>
              </w:rPr>
              <w:t>razreda</w:t>
            </w:r>
          </w:p>
        </w:tc>
        <w:tc>
          <w:tcPr>
            <w:tcW w:w="4819" w:type="dxa"/>
          </w:tcPr>
          <w:p w14:paraId="40802316" w14:textId="207407A2" w:rsidR="001F7B61" w:rsidRDefault="001F7B61" w:rsidP="004165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8"/>
                <w:u w:val="double"/>
                <w:lang w:val="hr-HR"/>
              </w:rPr>
            </w:pPr>
            <w:r>
              <w:rPr>
                <w:rFonts w:ascii="Times New Roman" w:hAnsi="Times New Roman"/>
                <w:b/>
                <w:sz w:val="28"/>
                <w:u w:val="double"/>
                <w:lang w:val="hr-HR"/>
              </w:rPr>
              <w:t>9</w:t>
            </w:r>
          </w:p>
        </w:tc>
      </w:tr>
      <w:tr w:rsidR="00416575" w14:paraId="1BF209A5" w14:textId="77777777" w:rsidTr="00416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314E054D" w14:textId="2722BFD4" w:rsidR="001F7B61" w:rsidRDefault="001F7B61" w:rsidP="00416575">
            <w:pPr>
              <w:jc w:val="center"/>
              <w:rPr>
                <w:rFonts w:ascii="Times New Roman" w:hAnsi="Times New Roman"/>
                <w:b w:val="0"/>
                <w:sz w:val="28"/>
                <w:u w:val="double"/>
                <w:lang w:val="hr-HR"/>
              </w:rPr>
            </w:pPr>
            <w:r>
              <w:rPr>
                <w:rFonts w:ascii="Times New Roman" w:hAnsi="Times New Roman"/>
                <w:b w:val="0"/>
                <w:sz w:val="28"/>
                <w:u w:val="double"/>
                <w:lang w:val="hr-HR"/>
              </w:rPr>
              <w:t>Poseban odjel 1.-8. razreda</w:t>
            </w:r>
          </w:p>
        </w:tc>
        <w:tc>
          <w:tcPr>
            <w:tcW w:w="4819" w:type="dxa"/>
          </w:tcPr>
          <w:p w14:paraId="192E2FF2" w14:textId="0E5044FE" w:rsidR="001F7B61" w:rsidRDefault="001F7B61" w:rsidP="004165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u w:val="double"/>
                <w:lang w:val="hr-HR"/>
              </w:rPr>
            </w:pPr>
            <w:r>
              <w:rPr>
                <w:rFonts w:ascii="Times New Roman" w:hAnsi="Times New Roman"/>
                <w:b/>
                <w:sz w:val="28"/>
                <w:u w:val="double"/>
                <w:lang w:val="hr-HR"/>
              </w:rPr>
              <w:t>1</w:t>
            </w:r>
          </w:p>
        </w:tc>
      </w:tr>
      <w:tr w:rsidR="001F7B61" w14:paraId="19766D87" w14:textId="77777777" w:rsidTr="00416575">
        <w:tc>
          <w:tcPr>
            <w:cnfStyle w:val="001000000000" w:firstRow="0" w:lastRow="0" w:firstColumn="1" w:lastColumn="0" w:oddVBand="0" w:evenVBand="0" w:oddHBand="0" w:evenHBand="0" w:firstRowFirstColumn="0" w:firstRowLastColumn="0" w:lastRowFirstColumn="0" w:lastRowLastColumn="0"/>
            <w:tcW w:w="4957" w:type="dxa"/>
          </w:tcPr>
          <w:p w14:paraId="2F68B14B" w14:textId="60ED5EB1" w:rsidR="001F7B61" w:rsidRDefault="001F7B61" w:rsidP="00416575">
            <w:pPr>
              <w:jc w:val="center"/>
              <w:rPr>
                <w:rFonts w:ascii="Times New Roman" w:hAnsi="Times New Roman"/>
                <w:b w:val="0"/>
                <w:sz w:val="28"/>
                <w:u w:val="double"/>
                <w:lang w:val="hr-HR"/>
              </w:rPr>
            </w:pPr>
            <w:r>
              <w:rPr>
                <w:rFonts w:ascii="Times New Roman" w:hAnsi="Times New Roman"/>
                <w:b w:val="0"/>
                <w:sz w:val="28"/>
                <w:u w:val="double"/>
                <w:lang w:val="hr-HR"/>
              </w:rPr>
              <w:t>UKUPNO</w:t>
            </w:r>
          </w:p>
        </w:tc>
        <w:tc>
          <w:tcPr>
            <w:tcW w:w="4819" w:type="dxa"/>
          </w:tcPr>
          <w:p w14:paraId="5E66667B" w14:textId="673A4BD7" w:rsidR="001F7B61" w:rsidRDefault="001F7B61" w:rsidP="004165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8"/>
                <w:u w:val="double"/>
                <w:lang w:val="hr-HR"/>
              </w:rPr>
            </w:pPr>
            <w:r>
              <w:rPr>
                <w:rFonts w:ascii="Times New Roman" w:hAnsi="Times New Roman"/>
                <w:b/>
                <w:sz w:val="28"/>
                <w:u w:val="double"/>
                <w:lang w:val="hr-HR"/>
              </w:rPr>
              <w:t>20</w:t>
            </w:r>
          </w:p>
        </w:tc>
      </w:tr>
      <w:tr w:rsidR="00416575" w14:paraId="560BCA77" w14:textId="77777777" w:rsidTr="00416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F549CA5" w14:textId="77777777" w:rsidR="001F7B61" w:rsidRDefault="001F7B61" w:rsidP="00416575">
            <w:pPr>
              <w:jc w:val="center"/>
              <w:rPr>
                <w:rFonts w:ascii="Times New Roman" w:hAnsi="Times New Roman"/>
                <w:b w:val="0"/>
                <w:sz w:val="28"/>
                <w:u w:val="double"/>
                <w:lang w:val="hr-HR"/>
              </w:rPr>
            </w:pPr>
          </w:p>
        </w:tc>
        <w:tc>
          <w:tcPr>
            <w:tcW w:w="4819" w:type="dxa"/>
          </w:tcPr>
          <w:p w14:paraId="1C0A6685" w14:textId="77777777" w:rsidR="001F7B61" w:rsidRDefault="001F7B61" w:rsidP="004165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u w:val="double"/>
                <w:lang w:val="hr-HR"/>
              </w:rPr>
            </w:pPr>
          </w:p>
        </w:tc>
      </w:tr>
      <w:tr w:rsidR="001F7B61" w14:paraId="242ECAC0" w14:textId="77777777" w:rsidTr="00416575">
        <w:tc>
          <w:tcPr>
            <w:cnfStyle w:val="001000000000" w:firstRow="0" w:lastRow="0" w:firstColumn="1" w:lastColumn="0" w:oddVBand="0" w:evenVBand="0" w:oddHBand="0" w:evenHBand="0" w:firstRowFirstColumn="0" w:firstRowLastColumn="0" w:lastRowFirstColumn="0" w:lastRowLastColumn="0"/>
            <w:tcW w:w="4957" w:type="dxa"/>
          </w:tcPr>
          <w:p w14:paraId="1D632261" w14:textId="1076B7CF" w:rsidR="001F7B61" w:rsidRDefault="001F7B61" w:rsidP="00416575">
            <w:pPr>
              <w:jc w:val="center"/>
              <w:rPr>
                <w:rFonts w:ascii="Times New Roman" w:hAnsi="Times New Roman"/>
                <w:b w:val="0"/>
                <w:sz w:val="28"/>
                <w:u w:val="double"/>
                <w:lang w:val="hr-HR"/>
              </w:rPr>
            </w:pPr>
            <w:r>
              <w:rPr>
                <w:rFonts w:ascii="Times New Roman" w:hAnsi="Times New Roman"/>
                <w:b w:val="0"/>
                <w:sz w:val="28"/>
                <w:u w:val="double"/>
                <w:lang w:val="hr-HR"/>
              </w:rPr>
              <w:t>BROJ DJELATNIKA</w:t>
            </w:r>
          </w:p>
        </w:tc>
        <w:tc>
          <w:tcPr>
            <w:tcW w:w="4819" w:type="dxa"/>
          </w:tcPr>
          <w:p w14:paraId="7F2AB355" w14:textId="77777777" w:rsidR="001F7B61" w:rsidRDefault="001F7B61" w:rsidP="004165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8"/>
                <w:u w:val="double"/>
                <w:lang w:val="hr-HR"/>
              </w:rPr>
            </w:pPr>
          </w:p>
        </w:tc>
      </w:tr>
      <w:tr w:rsidR="00416575" w14:paraId="531E5A0E" w14:textId="77777777" w:rsidTr="00416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3224FFCB" w14:textId="4C30944D" w:rsidR="001F7B61" w:rsidRDefault="001F7B61" w:rsidP="00416575">
            <w:pPr>
              <w:jc w:val="center"/>
              <w:rPr>
                <w:rFonts w:ascii="Times New Roman" w:hAnsi="Times New Roman"/>
                <w:b w:val="0"/>
                <w:sz w:val="28"/>
                <w:u w:val="double"/>
                <w:lang w:val="hr-HR"/>
              </w:rPr>
            </w:pPr>
            <w:r>
              <w:rPr>
                <w:rFonts w:ascii="Times New Roman" w:hAnsi="Times New Roman"/>
                <w:b w:val="0"/>
                <w:sz w:val="28"/>
                <w:u w:val="double"/>
                <w:lang w:val="hr-HR"/>
              </w:rPr>
              <w:t>Učitelja razredne nastave</w:t>
            </w:r>
          </w:p>
        </w:tc>
        <w:tc>
          <w:tcPr>
            <w:tcW w:w="4819" w:type="dxa"/>
          </w:tcPr>
          <w:p w14:paraId="5075D2A1" w14:textId="359438FC" w:rsidR="001F7B61" w:rsidRDefault="001F7B61" w:rsidP="004165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u w:val="double"/>
                <w:lang w:val="hr-HR"/>
              </w:rPr>
            </w:pPr>
            <w:r>
              <w:rPr>
                <w:rFonts w:ascii="Times New Roman" w:hAnsi="Times New Roman"/>
                <w:b/>
                <w:sz w:val="28"/>
                <w:u w:val="double"/>
                <w:lang w:val="hr-HR"/>
              </w:rPr>
              <w:t>11</w:t>
            </w:r>
          </w:p>
        </w:tc>
      </w:tr>
      <w:tr w:rsidR="001F7B61" w14:paraId="18D50C0C" w14:textId="77777777" w:rsidTr="00416575">
        <w:tc>
          <w:tcPr>
            <w:cnfStyle w:val="001000000000" w:firstRow="0" w:lastRow="0" w:firstColumn="1" w:lastColumn="0" w:oddVBand="0" w:evenVBand="0" w:oddHBand="0" w:evenHBand="0" w:firstRowFirstColumn="0" w:firstRowLastColumn="0" w:lastRowFirstColumn="0" w:lastRowLastColumn="0"/>
            <w:tcW w:w="4957" w:type="dxa"/>
          </w:tcPr>
          <w:p w14:paraId="4E71B6AF" w14:textId="246A3DCB" w:rsidR="001F7B61" w:rsidRDefault="001F7B61" w:rsidP="00416575">
            <w:pPr>
              <w:jc w:val="center"/>
              <w:rPr>
                <w:rFonts w:ascii="Times New Roman" w:hAnsi="Times New Roman"/>
                <w:b w:val="0"/>
                <w:sz w:val="28"/>
                <w:u w:val="double"/>
                <w:lang w:val="hr-HR"/>
              </w:rPr>
            </w:pPr>
            <w:r>
              <w:rPr>
                <w:rFonts w:ascii="Times New Roman" w:hAnsi="Times New Roman"/>
                <w:b w:val="0"/>
                <w:sz w:val="28"/>
                <w:u w:val="double"/>
                <w:lang w:val="hr-HR"/>
              </w:rPr>
              <w:t>Učitelja predmetne nastave</w:t>
            </w:r>
          </w:p>
        </w:tc>
        <w:tc>
          <w:tcPr>
            <w:tcW w:w="4819" w:type="dxa"/>
          </w:tcPr>
          <w:p w14:paraId="7B7A2B1E" w14:textId="1D4B93C6" w:rsidR="001F7B61" w:rsidRDefault="001F7B61" w:rsidP="004165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8"/>
                <w:u w:val="double"/>
                <w:lang w:val="hr-HR"/>
              </w:rPr>
            </w:pPr>
            <w:r>
              <w:rPr>
                <w:rFonts w:ascii="Times New Roman" w:hAnsi="Times New Roman"/>
                <w:b/>
                <w:sz w:val="28"/>
                <w:u w:val="double"/>
                <w:lang w:val="hr-HR"/>
              </w:rPr>
              <w:t>27</w:t>
            </w:r>
          </w:p>
        </w:tc>
      </w:tr>
      <w:tr w:rsidR="00416575" w14:paraId="1AFE7506" w14:textId="77777777" w:rsidTr="00416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403BDC6F" w14:textId="7BFFA623" w:rsidR="001F7B61" w:rsidRDefault="00416575" w:rsidP="00416575">
            <w:pPr>
              <w:jc w:val="center"/>
              <w:rPr>
                <w:rFonts w:ascii="Times New Roman" w:hAnsi="Times New Roman"/>
                <w:b w:val="0"/>
                <w:sz w:val="28"/>
                <w:u w:val="double"/>
                <w:lang w:val="hr-HR"/>
              </w:rPr>
            </w:pPr>
            <w:r>
              <w:rPr>
                <w:rFonts w:ascii="Times New Roman" w:hAnsi="Times New Roman"/>
                <w:b w:val="0"/>
                <w:sz w:val="28"/>
                <w:u w:val="double"/>
                <w:lang w:val="hr-HR"/>
              </w:rPr>
              <w:t>Ostalih djelatnika</w:t>
            </w:r>
          </w:p>
        </w:tc>
        <w:tc>
          <w:tcPr>
            <w:tcW w:w="4819" w:type="dxa"/>
          </w:tcPr>
          <w:p w14:paraId="53847161" w14:textId="0F4C582A" w:rsidR="001F7B61" w:rsidRDefault="00416575" w:rsidP="004165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u w:val="double"/>
                <w:lang w:val="hr-HR"/>
              </w:rPr>
            </w:pPr>
            <w:r>
              <w:rPr>
                <w:rFonts w:ascii="Times New Roman" w:hAnsi="Times New Roman"/>
                <w:b/>
                <w:sz w:val="28"/>
                <w:u w:val="double"/>
                <w:lang w:val="hr-HR"/>
              </w:rPr>
              <w:t>10</w:t>
            </w:r>
          </w:p>
        </w:tc>
      </w:tr>
      <w:tr w:rsidR="00416575" w14:paraId="7D60880B" w14:textId="77777777" w:rsidTr="00416575">
        <w:tc>
          <w:tcPr>
            <w:cnfStyle w:val="001000000000" w:firstRow="0" w:lastRow="0" w:firstColumn="1" w:lastColumn="0" w:oddVBand="0" w:evenVBand="0" w:oddHBand="0" w:evenHBand="0" w:firstRowFirstColumn="0" w:firstRowLastColumn="0" w:lastRowFirstColumn="0" w:lastRowLastColumn="0"/>
            <w:tcW w:w="4957" w:type="dxa"/>
          </w:tcPr>
          <w:p w14:paraId="772F4935" w14:textId="77777777" w:rsidR="00416575" w:rsidRDefault="00416575" w:rsidP="00416575">
            <w:pPr>
              <w:jc w:val="center"/>
              <w:rPr>
                <w:rFonts w:ascii="Times New Roman" w:hAnsi="Times New Roman"/>
                <w:b w:val="0"/>
                <w:sz w:val="28"/>
                <w:u w:val="double"/>
                <w:lang w:val="hr-HR"/>
              </w:rPr>
            </w:pPr>
          </w:p>
        </w:tc>
        <w:tc>
          <w:tcPr>
            <w:tcW w:w="4819" w:type="dxa"/>
          </w:tcPr>
          <w:p w14:paraId="6C185ACE" w14:textId="77777777" w:rsidR="00416575" w:rsidRDefault="00416575" w:rsidP="004165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8"/>
                <w:u w:val="double"/>
                <w:lang w:val="hr-HR"/>
              </w:rPr>
            </w:pPr>
          </w:p>
        </w:tc>
      </w:tr>
      <w:tr w:rsidR="00416575" w14:paraId="37B97173" w14:textId="77777777" w:rsidTr="00416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17C7D9A8" w14:textId="295B6091" w:rsidR="00416575" w:rsidRDefault="00416575" w:rsidP="00416575">
            <w:pPr>
              <w:jc w:val="center"/>
              <w:rPr>
                <w:rFonts w:ascii="Times New Roman" w:hAnsi="Times New Roman"/>
                <w:b w:val="0"/>
                <w:sz w:val="28"/>
                <w:u w:val="double"/>
                <w:lang w:val="hr-HR"/>
              </w:rPr>
            </w:pPr>
            <w:r>
              <w:rPr>
                <w:rFonts w:ascii="Times New Roman" w:hAnsi="Times New Roman"/>
                <w:b w:val="0"/>
                <w:sz w:val="28"/>
                <w:u w:val="double"/>
                <w:lang w:val="hr-HR"/>
              </w:rPr>
              <w:t>Ravnateljica škole</w:t>
            </w:r>
          </w:p>
        </w:tc>
        <w:tc>
          <w:tcPr>
            <w:tcW w:w="4819" w:type="dxa"/>
          </w:tcPr>
          <w:p w14:paraId="68F5C5FD" w14:textId="37E461B2" w:rsidR="00416575" w:rsidRPr="00416575" w:rsidRDefault="00416575" w:rsidP="004165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u w:val="double"/>
                <w:lang w:val="hr-HR"/>
              </w:rPr>
            </w:pPr>
            <w:r w:rsidRPr="00416575">
              <w:rPr>
                <w:rFonts w:ascii="Times New Roman" w:hAnsi="Times New Roman"/>
                <w:sz w:val="28"/>
                <w:u w:val="double"/>
                <w:lang w:val="hr-HR"/>
              </w:rPr>
              <w:t>Zrinka Vučinić, prof.</w:t>
            </w:r>
          </w:p>
        </w:tc>
      </w:tr>
      <w:tr w:rsidR="00416575" w14:paraId="22E07887" w14:textId="77777777" w:rsidTr="00416575">
        <w:tc>
          <w:tcPr>
            <w:cnfStyle w:val="001000000000" w:firstRow="0" w:lastRow="0" w:firstColumn="1" w:lastColumn="0" w:oddVBand="0" w:evenVBand="0" w:oddHBand="0" w:evenHBand="0" w:firstRowFirstColumn="0" w:firstRowLastColumn="0" w:lastRowFirstColumn="0" w:lastRowLastColumn="0"/>
            <w:tcW w:w="4957" w:type="dxa"/>
          </w:tcPr>
          <w:p w14:paraId="75E6406E" w14:textId="77777777" w:rsidR="00416575" w:rsidRDefault="00416575" w:rsidP="00416575">
            <w:pPr>
              <w:jc w:val="center"/>
              <w:rPr>
                <w:rFonts w:ascii="Times New Roman" w:hAnsi="Times New Roman"/>
                <w:b w:val="0"/>
                <w:sz w:val="28"/>
                <w:u w:val="double"/>
                <w:lang w:val="hr-HR"/>
              </w:rPr>
            </w:pPr>
          </w:p>
        </w:tc>
        <w:tc>
          <w:tcPr>
            <w:tcW w:w="4819" w:type="dxa"/>
          </w:tcPr>
          <w:p w14:paraId="1D42B32D" w14:textId="77777777" w:rsidR="00416575" w:rsidRDefault="00416575" w:rsidP="004165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8"/>
                <w:u w:val="double"/>
                <w:lang w:val="hr-HR"/>
              </w:rPr>
            </w:pPr>
          </w:p>
        </w:tc>
      </w:tr>
    </w:tbl>
    <w:p w14:paraId="05065166" w14:textId="0A3F61CB" w:rsidR="001F7B61" w:rsidRPr="00416575" w:rsidRDefault="00416575" w:rsidP="003823BF">
      <w:pPr>
        <w:jc w:val="center"/>
        <w:rPr>
          <w:rFonts w:ascii="Times New Roman" w:hAnsi="Times New Roman"/>
          <w:b/>
          <w:color w:val="4F81BD" w:themeColor="accent1"/>
          <w:sz w:val="28"/>
          <w:u w:val="double"/>
          <w:lang w:val="hr-HR"/>
        </w:rPr>
      </w:pPr>
      <w:r w:rsidRPr="00416575">
        <w:rPr>
          <w:rFonts w:ascii="Times New Roman" w:hAnsi="Times New Roman"/>
          <w:b/>
          <w:color w:val="4F81BD" w:themeColor="accent1"/>
          <w:sz w:val="28"/>
          <w:u w:val="double"/>
          <w:lang w:val="hr-HR"/>
        </w:rPr>
        <w:t>OSNOVNI PODATCI</w:t>
      </w:r>
    </w:p>
    <w:p w14:paraId="1FF49D4A" w14:textId="77777777" w:rsidR="001F7B61" w:rsidRDefault="001F7B61" w:rsidP="003823BF">
      <w:pPr>
        <w:jc w:val="center"/>
        <w:rPr>
          <w:rFonts w:ascii="Times New Roman" w:hAnsi="Times New Roman"/>
          <w:b/>
          <w:sz w:val="28"/>
          <w:u w:val="double"/>
          <w:lang w:val="hr-HR"/>
        </w:rPr>
      </w:pPr>
    </w:p>
    <w:p w14:paraId="7D710BF3" w14:textId="77777777" w:rsidR="001F7B61" w:rsidRDefault="001F7B61" w:rsidP="003823BF">
      <w:pPr>
        <w:jc w:val="center"/>
        <w:rPr>
          <w:rFonts w:ascii="Times New Roman" w:hAnsi="Times New Roman"/>
          <w:b/>
          <w:sz w:val="28"/>
          <w:u w:val="double"/>
          <w:lang w:val="hr-HR"/>
        </w:rPr>
      </w:pPr>
    </w:p>
    <w:p w14:paraId="0211B0F3" w14:textId="6F68D14D" w:rsidR="003823BF" w:rsidRPr="00806EB5" w:rsidRDefault="003823BF" w:rsidP="003823BF">
      <w:pPr>
        <w:rPr>
          <w:rFonts w:ascii="Times New Roman" w:hAnsi="Times New Roman"/>
          <w:i/>
          <w:sz w:val="28"/>
          <w:lang w:val="hr-HR"/>
        </w:rPr>
      </w:pPr>
    </w:p>
    <w:p w14:paraId="0109DD1A" w14:textId="0C4E198A" w:rsidR="003823BF" w:rsidRDefault="003823BF">
      <w:pPr>
        <w:rPr>
          <w:rFonts w:ascii="Times New Roman" w:hAnsi="Times New Roman"/>
          <w:sz w:val="28"/>
          <w:lang w:val="hr-HR"/>
        </w:rPr>
      </w:pPr>
    </w:p>
    <w:p w14:paraId="6C51E7F2" w14:textId="352CFF7B" w:rsidR="008873ED" w:rsidRPr="00F95CEE" w:rsidRDefault="008873ED" w:rsidP="008873ED">
      <w:pPr>
        <w:rPr>
          <w:rFonts w:ascii="Times New Roman" w:hAnsi="Times New Roman"/>
          <w:sz w:val="28"/>
          <w:lang w:val="hr-HR"/>
        </w:rPr>
      </w:pPr>
    </w:p>
    <w:p w14:paraId="409261DA" w14:textId="375CF4BF" w:rsidR="00602489" w:rsidRDefault="00602489" w:rsidP="00D02392">
      <w:pPr>
        <w:pStyle w:val="Odlomakpopisa"/>
        <w:numPr>
          <w:ilvl w:val="0"/>
          <w:numId w:val="39"/>
        </w:numPr>
        <w:jc w:val="center"/>
        <w:rPr>
          <w:rFonts w:ascii="Times New Roman" w:hAnsi="Times New Roman"/>
          <w:sz w:val="28"/>
          <w:lang w:val="hr-HR"/>
        </w:rPr>
      </w:pPr>
      <w:r>
        <w:rPr>
          <w:rFonts w:ascii="Times New Roman" w:hAnsi="Times New Roman"/>
          <w:sz w:val="28"/>
          <w:lang w:val="hr-HR"/>
        </w:rPr>
        <w:lastRenderedPageBreak/>
        <w:t xml:space="preserve">UVJETI RADA </w:t>
      </w:r>
    </w:p>
    <w:p w14:paraId="1D3C20E2" w14:textId="4A03FBF5" w:rsidR="008873ED" w:rsidRPr="00602489" w:rsidRDefault="008873ED" w:rsidP="00D02392">
      <w:pPr>
        <w:pStyle w:val="Odlomakpopisa"/>
        <w:numPr>
          <w:ilvl w:val="1"/>
          <w:numId w:val="39"/>
        </w:numPr>
        <w:jc w:val="center"/>
        <w:rPr>
          <w:rFonts w:ascii="Times New Roman" w:hAnsi="Times New Roman"/>
          <w:sz w:val="28"/>
          <w:lang w:val="hr-HR"/>
        </w:rPr>
      </w:pPr>
      <w:r w:rsidRPr="00602489">
        <w:rPr>
          <w:rFonts w:ascii="Times New Roman" w:hAnsi="Times New Roman"/>
          <w:sz w:val="28"/>
          <w:lang w:val="hr-HR"/>
        </w:rPr>
        <w:t>PODATCI O ŠKOLSKOM PODRUČJU</w:t>
      </w:r>
    </w:p>
    <w:p w14:paraId="55955611" w14:textId="77777777" w:rsidR="00A81A44" w:rsidRPr="008873ED" w:rsidRDefault="00A81A44" w:rsidP="008873ED">
      <w:pPr>
        <w:pStyle w:val="Naslov8"/>
        <w:rPr>
          <w:rStyle w:val="Istaknuto"/>
        </w:rPr>
      </w:pPr>
    </w:p>
    <w:p w14:paraId="59847137" w14:textId="77777777" w:rsidR="00A81A44" w:rsidRPr="00F95CEE" w:rsidRDefault="00A81A44">
      <w:pPr>
        <w:rPr>
          <w:rFonts w:ascii="Times New Roman" w:hAnsi="Times New Roman"/>
          <w:sz w:val="28"/>
          <w:lang w:val="hr-HR"/>
        </w:rPr>
      </w:pPr>
    </w:p>
    <w:p w14:paraId="17E579F6" w14:textId="77777777" w:rsidR="00A81A44" w:rsidRPr="00F95CEE" w:rsidRDefault="00A81A44">
      <w:pPr>
        <w:rPr>
          <w:rFonts w:ascii="Times New Roman" w:hAnsi="Times New Roman"/>
          <w:sz w:val="28"/>
          <w:lang w:val="hr-HR"/>
        </w:rPr>
      </w:pPr>
    </w:p>
    <w:p w14:paraId="598484A5" w14:textId="73E7D917" w:rsidR="00A81A44" w:rsidRPr="00A463F1" w:rsidRDefault="00A81A44" w:rsidP="00A463F1">
      <w:pPr>
        <w:spacing w:line="360" w:lineRule="auto"/>
        <w:jc w:val="both"/>
        <w:rPr>
          <w:rFonts w:ascii="Times New Roman" w:hAnsi="Times New Roman"/>
          <w:szCs w:val="24"/>
          <w:lang w:val="hr-HR"/>
        </w:rPr>
      </w:pPr>
      <w:r w:rsidRPr="00A463F1">
        <w:rPr>
          <w:rFonts w:ascii="Times New Roman" w:hAnsi="Times New Roman"/>
          <w:szCs w:val="24"/>
          <w:lang w:val="hr-HR"/>
        </w:rPr>
        <w:t xml:space="preserve">Osnovna škola Dalj /matična </w:t>
      </w:r>
      <w:r w:rsidR="00AE39F1" w:rsidRPr="00A463F1">
        <w:rPr>
          <w:rFonts w:ascii="Times New Roman" w:hAnsi="Times New Roman"/>
          <w:szCs w:val="24"/>
          <w:lang w:val="hr-HR"/>
        </w:rPr>
        <w:t>škola/ s</w:t>
      </w:r>
      <w:r w:rsidR="005828D8" w:rsidRPr="00A463F1">
        <w:rPr>
          <w:rFonts w:ascii="Times New Roman" w:hAnsi="Times New Roman"/>
          <w:szCs w:val="24"/>
          <w:lang w:val="hr-HR"/>
        </w:rPr>
        <w:t xml:space="preserve">mještena je u </w:t>
      </w:r>
      <w:r w:rsidR="00920DEB" w:rsidRPr="00A463F1">
        <w:rPr>
          <w:rFonts w:ascii="Times New Roman" w:hAnsi="Times New Roman"/>
          <w:szCs w:val="24"/>
          <w:lang w:val="hr-HR"/>
        </w:rPr>
        <w:t xml:space="preserve">Dalju u </w:t>
      </w:r>
      <w:r w:rsidR="005828D8" w:rsidRPr="00A463F1">
        <w:rPr>
          <w:rFonts w:ascii="Times New Roman" w:hAnsi="Times New Roman"/>
          <w:szCs w:val="24"/>
          <w:lang w:val="hr-HR"/>
        </w:rPr>
        <w:t>Zagrebač</w:t>
      </w:r>
      <w:r w:rsidR="00920DEB" w:rsidRPr="00A463F1">
        <w:rPr>
          <w:rFonts w:ascii="Times New Roman" w:hAnsi="Times New Roman"/>
          <w:szCs w:val="24"/>
          <w:lang w:val="hr-HR"/>
        </w:rPr>
        <w:t>k</w:t>
      </w:r>
      <w:r w:rsidR="005828D8" w:rsidRPr="00A463F1">
        <w:rPr>
          <w:rFonts w:ascii="Times New Roman" w:hAnsi="Times New Roman"/>
          <w:szCs w:val="24"/>
          <w:lang w:val="hr-HR"/>
        </w:rPr>
        <w:t>oj ulici 2</w:t>
      </w:r>
      <w:r w:rsidR="00AE39F1" w:rsidRPr="00A463F1">
        <w:rPr>
          <w:rFonts w:ascii="Times New Roman" w:hAnsi="Times New Roman"/>
          <w:szCs w:val="24"/>
          <w:lang w:val="hr-HR"/>
        </w:rPr>
        <w:t>b</w:t>
      </w:r>
      <w:r w:rsidR="00920DEB" w:rsidRPr="00A463F1">
        <w:rPr>
          <w:rFonts w:ascii="Times New Roman" w:hAnsi="Times New Roman"/>
          <w:szCs w:val="24"/>
          <w:lang w:val="hr-HR"/>
        </w:rPr>
        <w:t>. Škola se nalazi uz zaštićeni park koji se proteže od škole do obale rijeke Dunav</w:t>
      </w:r>
      <w:r w:rsidRPr="00A463F1">
        <w:rPr>
          <w:rFonts w:ascii="Times New Roman" w:hAnsi="Times New Roman"/>
          <w:szCs w:val="24"/>
          <w:lang w:val="hr-HR"/>
        </w:rPr>
        <w:t>,</w:t>
      </w:r>
      <w:r w:rsidR="00920DEB" w:rsidRPr="00A463F1">
        <w:rPr>
          <w:rFonts w:ascii="Times New Roman" w:hAnsi="Times New Roman"/>
          <w:szCs w:val="24"/>
          <w:lang w:val="hr-HR"/>
        </w:rPr>
        <w:t xml:space="preserve"> a udaljena je</w:t>
      </w:r>
      <w:r w:rsidRPr="00A463F1">
        <w:rPr>
          <w:rFonts w:ascii="Times New Roman" w:hAnsi="Times New Roman"/>
          <w:szCs w:val="24"/>
          <w:lang w:val="hr-HR"/>
        </w:rPr>
        <w:t xml:space="preserve"> stotinjak metara </w:t>
      </w:r>
      <w:r w:rsidR="00AE39F1" w:rsidRPr="00A463F1">
        <w:rPr>
          <w:rFonts w:ascii="Times New Roman" w:hAnsi="Times New Roman"/>
          <w:szCs w:val="24"/>
          <w:lang w:val="hr-HR"/>
        </w:rPr>
        <w:t xml:space="preserve">od centra mjesta. </w:t>
      </w:r>
      <w:r w:rsidRPr="00A463F1">
        <w:rPr>
          <w:rFonts w:ascii="Times New Roman" w:hAnsi="Times New Roman"/>
          <w:szCs w:val="24"/>
          <w:lang w:val="hr-HR"/>
        </w:rPr>
        <w:t>Ovu školu poha</w:t>
      </w:r>
      <w:r w:rsidR="00316C4F" w:rsidRPr="00A463F1">
        <w:rPr>
          <w:rFonts w:ascii="Times New Roman" w:hAnsi="Times New Roman"/>
          <w:szCs w:val="24"/>
          <w:lang w:val="hr-HR"/>
        </w:rPr>
        <w:t>đaju</w:t>
      </w:r>
      <w:r w:rsidR="00067A02" w:rsidRPr="00A463F1">
        <w:rPr>
          <w:rFonts w:ascii="Times New Roman" w:hAnsi="Times New Roman"/>
          <w:szCs w:val="24"/>
          <w:lang w:val="hr-HR"/>
        </w:rPr>
        <w:t xml:space="preserve"> učenici iz Dalja, </w:t>
      </w:r>
      <w:r w:rsidR="00B232A3" w:rsidRPr="00A463F1">
        <w:rPr>
          <w:rFonts w:ascii="Times New Roman" w:hAnsi="Times New Roman"/>
          <w:szCs w:val="24"/>
          <w:lang w:val="hr-HR"/>
        </w:rPr>
        <w:t xml:space="preserve">Aljmaša, </w:t>
      </w:r>
      <w:r w:rsidR="00067A02" w:rsidRPr="00A463F1">
        <w:rPr>
          <w:rFonts w:ascii="Times New Roman" w:hAnsi="Times New Roman"/>
          <w:szCs w:val="24"/>
          <w:lang w:val="hr-HR"/>
        </w:rPr>
        <w:t xml:space="preserve">Erduta i Dalj Planine. </w:t>
      </w:r>
      <w:r w:rsidR="00F95CEE" w:rsidRPr="00A463F1">
        <w:rPr>
          <w:rFonts w:ascii="Times New Roman" w:hAnsi="Times New Roman"/>
          <w:szCs w:val="24"/>
          <w:lang w:val="hr-HR"/>
        </w:rPr>
        <w:t xml:space="preserve">Područnu </w:t>
      </w:r>
      <w:r w:rsidR="00A463F1" w:rsidRPr="00A463F1">
        <w:rPr>
          <w:rFonts w:ascii="Times New Roman" w:hAnsi="Times New Roman"/>
          <w:szCs w:val="24"/>
          <w:lang w:val="hr-HR"/>
        </w:rPr>
        <w:t xml:space="preserve"> škol</w:t>
      </w:r>
      <w:r w:rsidR="00F95CEE" w:rsidRPr="00A463F1">
        <w:rPr>
          <w:rFonts w:ascii="Times New Roman" w:hAnsi="Times New Roman"/>
          <w:szCs w:val="24"/>
          <w:lang w:val="hr-HR"/>
        </w:rPr>
        <w:t>u</w:t>
      </w:r>
      <w:r w:rsidRPr="00A463F1">
        <w:rPr>
          <w:rFonts w:ascii="Times New Roman" w:hAnsi="Times New Roman"/>
          <w:szCs w:val="24"/>
          <w:lang w:val="hr-HR"/>
        </w:rPr>
        <w:t xml:space="preserve"> u </w:t>
      </w:r>
      <w:r w:rsidR="00F95CEE" w:rsidRPr="00A463F1">
        <w:rPr>
          <w:rFonts w:ascii="Times New Roman" w:hAnsi="Times New Roman"/>
          <w:szCs w:val="24"/>
          <w:lang w:val="hr-HR"/>
        </w:rPr>
        <w:t xml:space="preserve">Erdutu pohađaju </w:t>
      </w:r>
      <w:r w:rsidR="00AE39F1" w:rsidRPr="00A463F1">
        <w:rPr>
          <w:rFonts w:ascii="Times New Roman" w:hAnsi="Times New Roman"/>
          <w:szCs w:val="24"/>
          <w:lang w:val="hr-HR"/>
        </w:rPr>
        <w:t xml:space="preserve"> učenici </w:t>
      </w:r>
      <w:r w:rsidR="00964FC2" w:rsidRPr="00A463F1">
        <w:rPr>
          <w:rFonts w:ascii="Times New Roman" w:hAnsi="Times New Roman"/>
          <w:szCs w:val="24"/>
          <w:lang w:val="hr-HR"/>
        </w:rPr>
        <w:t>od 1</w:t>
      </w:r>
      <w:r w:rsidRPr="00A463F1">
        <w:rPr>
          <w:rFonts w:ascii="Times New Roman" w:hAnsi="Times New Roman"/>
          <w:szCs w:val="24"/>
          <w:lang w:val="hr-HR"/>
        </w:rPr>
        <w:t xml:space="preserve">. do </w:t>
      </w:r>
      <w:r w:rsidR="00964FC2" w:rsidRPr="00A463F1">
        <w:rPr>
          <w:rFonts w:ascii="Times New Roman" w:hAnsi="Times New Roman"/>
          <w:szCs w:val="24"/>
          <w:lang w:val="hr-HR"/>
        </w:rPr>
        <w:t>4</w:t>
      </w:r>
      <w:r w:rsidRPr="00A463F1">
        <w:rPr>
          <w:rFonts w:ascii="Times New Roman" w:hAnsi="Times New Roman"/>
          <w:szCs w:val="24"/>
          <w:lang w:val="hr-HR"/>
        </w:rPr>
        <w:t>. razreda.</w:t>
      </w:r>
    </w:p>
    <w:p w14:paraId="25737D38" w14:textId="076F646C" w:rsidR="00A81A44" w:rsidRPr="00A463F1" w:rsidRDefault="00A81A44" w:rsidP="00A463F1">
      <w:pPr>
        <w:numPr>
          <w:ilvl w:val="12"/>
          <w:numId w:val="0"/>
        </w:numPr>
        <w:spacing w:line="360" w:lineRule="auto"/>
        <w:jc w:val="both"/>
        <w:rPr>
          <w:rFonts w:ascii="Times New Roman" w:hAnsi="Times New Roman"/>
          <w:szCs w:val="24"/>
          <w:lang w:val="hr-HR"/>
        </w:rPr>
      </w:pPr>
    </w:p>
    <w:p w14:paraId="04520624" w14:textId="01FA79FF" w:rsidR="00A81A44" w:rsidRPr="00A463F1" w:rsidRDefault="00AE39F1" w:rsidP="00A463F1">
      <w:pPr>
        <w:spacing w:line="360" w:lineRule="auto"/>
        <w:jc w:val="both"/>
        <w:rPr>
          <w:rFonts w:ascii="Times New Roman" w:hAnsi="Times New Roman"/>
          <w:szCs w:val="24"/>
          <w:lang w:val="hr-HR"/>
        </w:rPr>
      </w:pPr>
      <w:r w:rsidRPr="00A463F1">
        <w:rPr>
          <w:rFonts w:ascii="Times New Roman" w:hAnsi="Times New Roman"/>
          <w:szCs w:val="24"/>
          <w:lang w:val="hr-HR"/>
        </w:rPr>
        <w:t>D</w:t>
      </w:r>
      <w:r w:rsidR="00A81A44" w:rsidRPr="00A463F1">
        <w:rPr>
          <w:rFonts w:ascii="Times New Roman" w:hAnsi="Times New Roman"/>
          <w:szCs w:val="24"/>
          <w:lang w:val="hr-HR"/>
        </w:rPr>
        <w:t>jeca iz Aljmaša, Erduta</w:t>
      </w:r>
      <w:r w:rsidR="00067A02" w:rsidRPr="00A463F1">
        <w:rPr>
          <w:rFonts w:ascii="Times New Roman" w:hAnsi="Times New Roman"/>
          <w:szCs w:val="24"/>
          <w:lang w:val="hr-HR"/>
        </w:rPr>
        <w:t xml:space="preserve"> i</w:t>
      </w:r>
      <w:r w:rsidR="000B196A" w:rsidRPr="00A463F1">
        <w:rPr>
          <w:rFonts w:ascii="Times New Roman" w:hAnsi="Times New Roman"/>
          <w:szCs w:val="24"/>
          <w:lang w:val="hr-HR"/>
        </w:rPr>
        <w:t xml:space="preserve"> Dalj Planine </w:t>
      </w:r>
      <w:r w:rsidR="00316C4F" w:rsidRPr="00A463F1">
        <w:rPr>
          <w:rFonts w:ascii="Times New Roman" w:hAnsi="Times New Roman"/>
          <w:szCs w:val="24"/>
          <w:lang w:val="hr-HR"/>
        </w:rPr>
        <w:t>/viši razredi</w:t>
      </w:r>
      <w:r w:rsidR="00A81A44" w:rsidRPr="00A463F1">
        <w:rPr>
          <w:rFonts w:ascii="Times New Roman" w:hAnsi="Times New Roman"/>
          <w:szCs w:val="24"/>
          <w:lang w:val="hr-HR"/>
        </w:rPr>
        <w:t xml:space="preserve">/ prevoze </w:t>
      </w:r>
      <w:r w:rsidRPr="00A463F1">
        <w:rPr>
          <w:rFonts w:ascii="Times New Roman" w:hAnsi="Times New Roman"/>
          <w:szCs w:val="24"/>
          <w:lang w:val="hr-HR"/>
        </w:rPr>
        <w:t xml:space="preserve">se </w:t>
      </w:r>
      <w:r w:rsidR="00964FC2" w:rsidRPr="00A463F1">
        <w:rPr>
          <w:rFonts w:ascii="Times New Roman" w:hAnsi="Times New Roman"/>
          <w:szCs w:val="24"/>
          <w:lang w:val="hr-HR"/>
        </w:rPr>
        <w:t>posebnom autobusnom linijom u matičnu</w:t>
      </w:r>
      <w:r w:rsidR="00F95CEE" w:rsidRPr="00A463F1">
        <w:rPr>
          <w:rFonts w:ascii="Times New Roman" w:hAnsi="Times New Roman"/>
          <w:szCs w:val="24"/>
          <w:lang w:val="hr-HR"/>
        </w:rPr>
        <w:t xml:space="preserve"> školu u Dalju i u područnu školu</w:t>
      </w:r>
      <w:r w:rsidR="00A81A44" w:rsidRPr="00A463F1">
        <w:rPr>
          <w:rFonts w:ascii="Times New Roman" w:hAnsi="Times New Roman"/>
          <w:szCs w:val="24"/>
          <w:lang w:val="hr-HR"/>
        </w:rPr>
        <w:t>.</w:t>
      </w:r>
      <w:r w:rsidR="00AA3AEC" w:rsidRPr="00A463F1">
        <w:rPr>
          <w:rFonts w:ascii="Times New Roman" w:hAnsi="Times New Roman"/>
          <w:szCs w:val="24"/>
          <w:lang w:val="hr-HR"/>
        </w:rPr>
        <w:t xml:space="preserve"> </w:t>
      </w:r>
    </w:p>
    <w:p w14:paraId="59C24F78" w14:textId="7A657996" w:rsidR="00A81A44" w:rsidRPr="00A463F1" w:rsidRDefault="00A81A44" w:rsidP="00A463F1">
      <w:pPr>
        <w:spacing w:line="360" w:lineRule="auto"/>
        <w:jc w:val="both"/>
        <w:rPr>
          <w:rFonts w:ascii="Times New Roman" w:hAnsi="Times New Roman"/>
          <w:szCs w:val="24"/>
          <w:lang w:val="hr-HR"/>
        </w:rPr>
      </w:pPr>
    </w:p>
    <w:p w14:paraId="3E14D99F" w14:textId="58DB2217" w:rsidR="00874502" w:rsidRPr="00A463F1" w:rsidRDefault="00C305C2" w:rsidP="00A463F1">
      <w:pPr>
        <w:spacing w:line="360" w:lineRule="auto"/>
        <w:jc w:val="both"/>
        <w:rPr>
          <w:rFonts w:ascii="Times New Roman" w:hAnsi="Times New Roman"/>
          <w:szCs w:val="24"/>
          <w:lang w:val="hr-HR"/>
        </w:rPr>
      </w:pPr>
      <w:r w:rsidRPr="00A463F1">
        <w:rPr>
          <w:rFonts w:ascii="Times New Roman" w:hAnsi="Times New Roman"/>
          <w:szCs w:val="24"/>
          <w:lang w:val="hr-HR"/>
        </w:rPr>
        <w:t xml:space="preserve">Posljednjih godina zamjetan </w:t>
      </w:r>
      <w:r w:rsidR="00C032AE">
        <w:rPr>
          <w:rFonts w:ascii="Times New Roman" w:hAnsi="Times New Roman"/>
          <w:szCs w:val="24"/>
          <w:lang w:val="hr-HR"/>
        </w:rPr>
        <w:t>je povećan broj iseljavanja lo</w:t>
      </w:r>
      <w:r w:rsidR="008B447E" w:rsidRPr="00A463F1">
        <w:rPr>
          <w:rFonts w:ascii="Times New Roman" w:hAnsi="Times New Roman"/>
          <w:szCs w:val="24"/>
          <w:lang w:val="hr-HR"/>
        </w:rPr>
        <w:t>ka</w:t>
      </w:r>
      <w:r w:rsidRPr="00A463F1">
        <w:rPr>
          <w:rFonts w:ascii="Times New Roman" w:hAnsi="Times New Roman"/>
          <w:szCs w:val="24"/>
          <w:lang w:val="hr-HR"/>
        </w:rPr>
        <w:t>lnog stanovništa i veliko smanjenje broja up</w:t>
      </w:r>
      <w:r w:rsidR="008B447E" w:rsidRPr="00A463F1">
        <w:rPr>
          <w:rFonts w:ascii="Times New Roman" w:hAnsi="Times New Roman"/>
          <w:szCs w:val="24"/>
          <w:lang w:val="hr-HR"/>
        </w:rPr>
        <w:t xml:space="preserve">isanih učenika u prvi razred. U </w:t>
      </w:r>
      <w:r w:rsidRPr="00A463F1">
        <w:rPr>
          <w:rFonts w:ascii="Times New Roman" w:hAnsi="Times New Roman"/>
          <w:szCs w:val="24"/>
          <w:lang w:val="hr-HR"/>
        </w:rPr>
        <w:t>Područ</w:t>
      </w:r>
      <w:r w:rsidR="00E65595" w:rsidRPr="00A463F1">
        <w:rPr>
          <w:rFonts w:ascii="Times New Roman" w:hAnsi="Times New Roman"/>
          <w:szCs w:val="24"/>
          <w:lang w:val="hr-HR"/>
        </w:rPr>
        <w:t xml:space="preserve">nu školu Aljmaš </w:t>
      </w:r>
      <w:r w:rsidR="00E65595" w:rsidRPr="00650DE5">
        <w:rPr>
          <w:rFonts w:ascii="Times New Roman" w:hAnsi="Times New Roman"/>
          <w:szCs w:val="24"/>
          <w:lang w:val="hr-HR"/>
        </w:rPr>
        <w:t>četiri</w:t>
      </w:r>
      <w:r w:rsidR="008B447E" w:rsidRPr="00A463F1">
        <w:rPr>
          <w:rFonts w:ascii="Times New Roman" w:hAnsi="Times New Roman"/>
          <w:szCs w:val="24"/>
          <w:lang w:val="hr-HR"/>
        </w:rPr>
        <w:t xml:space="preserve"> godine nije upisan n</w:t>
      </w:r>
      <w:r w:rsidRPr="00A463F1">
        <w:rPr>
          <w:rFonts w:ascii="Times New Roman" w:hAnsi="Times New Roman"/>
          <w:szCs w:val="24"/>
          <w:lang w:val="hr-HR"/>
        </w:rPr>
        <w:t>iti jedan učeni</w:t>
      </w:r>
      <w:r w:rsidR="00CC1F9B" w:rsidRPr="00A463F1">
        <w:rPr>
          <w:rFonts w:ascii="Times New Roman" w:hAnsi="Times New Roman"/>
          <w:szCs w:val="24"/>
          <w:lang w:val="hr-HR"/>
        </w:rPr>
        <w:t>k</w:t>
      </w:r>
      <w:r w:rsidR="008B447E" w:rsidRPr="00A463F1">
        <w:rPr>
          <w:rFonts w:ascii="Times New Roman" w:hAnsi="Times New Roman"/>
          <w:szCs w:val="24"/>
          <w:lang w:val="hr-HR"/>
        </w:rPr>
        <w:t xml:space="preserve"> te </w:t>
      </w:r>
      <w:r w:rsidR="00E65595" w:rsidRPr="00A463F1">
        <w:rPr>
          <w:rFonts w:ascii="Times New Roman" w:hAnsi="Times New Roman"/>
          <w:szCs w:val="24"/>
          <w:lang w:val="hr-HR"/>
        </w:rPr>
        <w:t>je Područna škola Aljmaš privremeno zatvorena. U</w:t>
      </w:r>
      <w:r w:rsidR="008B447E" w:rsidRPr="00A463F1">
        <w:rPr>
          <w:rFonts w:ascii="Times New Roman" w:hAnsi="Times New Roman"/>
          <w:szCs w:val="24"/>
          <w:lang w:val="hr-HR"/>
        </w:rPr>
        <w:t xml:space="preserve"> Područnu školu Erdut</w:t>
      </w:r>
      <w:r w:rsidR="00CC1F9B" w:rsidRPr="00A463F1">
        <w:rPr>
          <w:rFonts w:ascii="Times New Roman" w:hAnsi="Times New Roman"/>
          <w:szCs w:val="24"/>
          <w:lang w:val="hr-HR"/>
        </w:rPr>
        <w:t xml:space="preserve"> ove</w:t>
      </w:r>
      <w:r w:rsidRPr="00A463F1">
        <w:rPr>
          <w:rFonts w:ascii="Times New Roman" w:hAnsi="Times New Roman"/>
          <w:szCs w:val="24"/>
          <w:lang w:val="hr-HR"/>
        </w:rPr>
        <w:t xml:space="preserve"> godine </w:t>
      </w:r>
      <w:r w:rsidR="00E65595" w:rsidRPr="00A463F1">
        <w:rPr>
          <w:rFonts w:ascii="Times New Roman" w:hAnsi="Times New Roman"/>
          <w:szCs w:val="24"/>
          <w:lang w:val="hr-HR"/>
        </w:rPr>
        <w:t>je</w:t>
      </w:r>
      <w:r w:rsidR="00CC1F9B" w:rsidRPr="00A463F1">
        <w:rPr>
          <w:rFonts w:ascii="Times New Roman" w:hAnsi="Times New Roman"/>
          <w:szCs w:val="24"/>
          <w:lang w:val="hr-HR"/>
        </w:rPr>
        <w:t xml:space="preserve"> </w:t>
      </w:r>
      <w:r w:rsidR="00F67902" w:rsidRPr="00A463F1">
        <w:rPr>
          <w:rFonts w:ascii="Times New Roman" w:hAnsi="Times New Roman"/>
          <w:szCs w:val="24"/>
          <w:lang w:val="hr-HR"/>
        </w:rPr>
        <w:t>upisano</w:t>
      </w:r>
      <w:r w:rsidR="00E65595" w:rsidRPr="00A463F1">
        <w:rPr>
          <w:rFonts w:ascii="Times New Roman" w:hAnsi="Times New Roman"/>
          <w:szCs w:val="24"/>
          <w:lang w:val="hr-HR"/>
        </w:rPr>
        <w:t xml:space="preserve"> </w:t>
      </w:r>
      <w:r w:rsidR="00F95CEE" w:rsidRPr="00A463F1">
        <w:rPr>
          <w:rFonts w:ascii="Times New Roman" w:hAnsi="Times New Roman"/>
          <w:szCs w:val="24"/>
          <w:lang w:val="hr-HR"/>
        </w:rPr>
        <w:t>šest učenika</w:t>
      </w:r>
      <w:r w:rsidR="00E65595" w:rsidRPr="00A463F1">
        <w:rPr>
          <w:rFonts w:ascii="Times New Roman" w:hAnsi="Times New Roman"/>
          <w:szCs w:val="24"/>
          <w:lang w:val="hr-HR"/>
        </w:rPr>
        <w:t xml:space="preserve">, a </w:t>
      </w:r>
      <w:r w:rsidR="00F95CEE" w:rsidRPr="00A463F1">
        <w:rPr>
          <w:rFonts w:ascii="Times New Roman" w:hAnsi="Times New Roman"/>
          <w:szCs w:val="24"/>
          <w:lang w:val="hr-HR"/>
        </w:rPr>
        <w:t>doselj</w:t>
      </w:r>
      <w:r w:rsidR="00C032AE">
        <w:rPr>
          <w:rFonts w:ascii="Times New Roman" w:hAnsi="Times New Roman"/>
          <w:szCs w:val="24"/>
          <w:lang w:val="hr-HR"/>
        </w:rPr>
        <w:t>e</w:t>
      </w:r>
      <w:r w:rsidR="00F95CEE" w:rsidRPr="00A463F1">
        <w:rPr>
          <w:rFonts w:ascii="Times New Roman" w:hAnsi="Times New Roman"/>
          <w:szCs w:val="24"/>
          <w:lang w:val="hr-HR"/>
        </w:rPr>
        <w:t>njem još jedne obitelji upisalo se još dvoje djece ove školske godine.</w:t>
      </w:r>
    </w:p>
    <w:p w14:paraId="3F25F4ED" w14:textId="77777777" w:rsidR="00CC1F9B" w:rsidRPr="00A463F1" w:rsidRDefault="00CC1F9B" w:rsidP="00A463F1">
      <w:pPr>
        <w:spacing w:line="360" w:lineRule="auto"/>
        <w:jc w:val="both"/>
        <w:rPr>
          <w:rFonts w:ascii="Times New Roman" w:hAnsi="Times New Roman"/>
          <w:szCs w:val="24"/>
          <w:lang w:val="hr-HR"/>
        </w:rPr>
      </w:pPr>
    </w:p>
    <w:p w14:paraId="0E6F97DF" w14:textId="7B026D31" w:rsidR="00A81A44" w:rsidRPr="00A463F1" w:rsidRDefault="00964FC2" w:rsidP="00A463F1">
      <w:pPr>
        <w:spacing w:line="360" w:lineRule="auto"/>
        <w:jc w:val="both"/>
        <w:rPr>
          <w:rFonts w:ascii="Times New Roman" w:hAnsi="Times New Roman"/>
          <w:szCs w:val="24"/>
          <w:lang w:val="hr-HR"/>
        </w:rPr>
      </w:pPr>
      <w:r w:rsidRPr="00A463F1">
        <w:rPr>
          <w:rFonts w:ascii="Times New Roman" w:hAnsi="Times New Roman"/>
          <w:szCs w:val="24"/>
          <w:lang w:val="hr-HR"/>
        </w:rPr>
        <w:t>S</w:t>
      </w:r>
      <w:r w:rsidR="00A81A44" w:rsidRPr="00A463F1">
        <w:rPr>
          <w:rFonts w:ascii="Times New Roman" w:hAnsi="Times New Roman"/>
          <w:szCs w:val="24"/>
          <w:lang w:val="hr-HR"/>
        </w:rPr>
        <w:t xml:space="preserve">ocijalno okruženje i navedeni uvjeti u kojima škola funkcionira zahtijevaju dodatne napore, kako od učenika, tako i od nastavnika, da bi </w:t>
      </w:r>
      <w:r w:rsidR="00316C4F" w:rsidRPr="00A463F1">
        <w:rPr>
          <w:rFonts w:ascii="Times New Roman" w:hAnsi="Times New Roman"/>
          <w:szCs w:val="24"/>
          <w:lang w:val="hr-HR"/>
        </w:rPr>
        <w:t>se n</w:t>
      </w:r>
      <w:r w:rsidR="00EF733C" w:rsidRPr="00A463F1">
        <w:rPr>
          <w:rFonts w:ascii="Times New Roman" w:hAnsi="Times New Roman"/>
          <w:szCs w:val="24"/>
          <w:lang w:val="hr-HR"/>
        </w:rPr>
        <w:t>astava zadovoljavajuće provodila.</w:t>
      </w:r>
    </w:p>
    <w:p w14:paraId="2723FDBE" w14:textId="786A167C" w:rsidR="001657DB" w:rsidRPr="00A463F1" w:rsidRDefault="001657DB" w:rsidP="00A463F1">
      <w:pPr>
        <w:spacing w:line="360" w:lineRule="auto"/>
        <w:jc w:val="both"/>
        <w:rPr>
          <w:rFonts w:ascii="Times New Roman" w:hAnsi="Times New Roman"/>
          <w:szCs w:val="24"/>
          <w:lang w:val="hr-HR"/>
        </w:rPr>
      </w:pPr>
    </w:p>
    <w:p w14:paraId="18ED7CC6" w14:textId="185F75E8" w:rsidR="001657DB" w:rsidRPr="00A463F1" w:rsidRDefault="009C3D1E" w:rsidP="00A463F1">
      <w:pPr>
        <w:spacing w:line="360" w:lineRule="auto"/>
        <w:jc w:val="both"/>
        <w:rPr>
          <w:rFonts w:ascii="Times New Roman" w:hAnsi="Times New Roman"/>
          <w:szCs w:val="24"/>
        </w:rPr>
      </w:pPr>
      <w:r w:rsidRPr="00A463F1">
        <w:rPr>
          <w:rFonts w:ascii="Times New Roman" w:hAnsi="Times New Roman"/>
          <w:szCs w:val="24"/>
          <w:lang w:val="hr-HR"/>
        </w:rPr>
        <w:t xml:space="preserve">Prošle školske godine Osnovna škola Dalj u suradnji s pet partnera prijavila se na natječaj pod nazivom </w:t>
      </w:r>
      <w:r w:rsidRPr="00A463F1">
        <w:rPr>
          <w:rFonts w:ascii="Times New Roman" w:hAnsi="Times New Roman"/>
          <w:szCs w:val="24"/>
        </w:rPr>
        <w:t>”</w:t>
      </w:r>
      <w:r w:rsidRPr="00A463F1">
        <w:rPr>
          <w:rFonts w:ascii="Times New Roman" w:hAnsi="Times New Roman"/>
          <w:i/>
          <w:szCs w:val="24"/>
        </w:rPr>
        <w:t>Jačanje STEM vještina u osnovnim školama i Razvoj Regionalnih znanstvenih centara za osnovnoškolski odgoj i obrazovanje u STEM području</w:t>
      </w:r>
      <w:r w:rsidRPr="00A463F1">
        <w:rPr>
          <w:rFonts w:ascii="Times New Roman" w:hAnsi="Times New Roman"/>
          <w:szCs w:val="24"/>
        </w:rPr>
        <w:t xml:space="preserve">”. Prema Odluci Ministarstva regionalnog razvoja i fondova Europske unije o financiranju projekta u okviru poziva ”Jačanje STEM vještina u osnovnim školama i </w:t>
      </w:r>
      <w:r w:rsidRPr="001333B5">
        <w:rPr>
          <w:rFonts w:ascii="Times New Roman" w:hAnsi="Times New Roman"/>
          <w:i/>
          <w:szCs w:val="24"/>
        </w:rPr>
        <w:t>Razvoj Regionalnih znanstvenih centara za osnovnoškolski odgoj i obrazovanje u STEM području</w:t>
      </w:r>
      <w:r w:rsidRPr="00A463F1">
        <w:rPr>
          <w:rFonts w:ascii="Times New Roman" w:hAnsi="Times New Roman"/>
          <w:szCs w:val="24"/>
        </w:rPr>
        <w:t>”, komponenta A: ”</w:t>
      </w:r>
      <w:r w:rsidRPr="001333B5">
        <w:rPr>
          <w:rFonts w:ascii="Times New Roman" w:hAnsi="Times New Roman"/>
          <w:i/>
          <w:szCs w:val="24"/>
        </w:rPr>
        <w:t>Razvoj STEM vještina kroz opremanje učionica STEM opremom</w:t>
      </w:r>
      <w:r w:rsidRPr="00A463F1">
        <w:rPr>
          <w:rFonts w:ascii="Times New Roman" w:hAnsi="Times New Roman"/>
          <w:szCs w:val="24"/>
        </w:rPr>
        <w:t>”, financiranog sredstvima Financijskog mehanizma Europskog gospodarskog prostora (KLASA: 910-04/20-02/189, URBROJ: 538-04-3-2-1/370-22-475) od 30. lipnja 2022. godine Osnovn</w:t>
      </w:r>
      <w:r w:rsidR="00A463F1" w:rsidRPr="00A463F1">
        <w:rPr>
          <w:rFonts w:ascii="Times New Roman" w:hAnsi="Times New Roman"/>
          <w:szCs w:val="24"/>
        </w:rPr>
        <w:t>oj školi Dalj je odobren projekt</w:t>
      </w:r>
      <w:r w:rsidRPr="00650DE5">
        <w:rPr>
          <w:rFonts w:ascii="Times New Roman" w:hAnsi="Times New Roman"/>
          <w:color w:val="FF0000"/>
          <w:szCs w:val="24"/>
        </w:rPr>
        <w:t>.</w:t>
      </w:r>
      <w:r w:rsidRPr="00A463F1">
        <w:rPr>
          <w:rFonts w:ascii="Times New Roman" w:hAnsi="Times New Roman"/>
          <w:szCs w:val="24"/>
        </w:rPr>
        <w:t xml:space="preserve"> 1. kolovoza 2022. godine sklopljen je </w:t>
      </w:r>
      <w:r w:rsidRPr="00A463F1">
        <w:rPr>
          <w:rFonts w:ascii="Times New Roman" w:hAnsi="Times New Roman"/>
          <w:i/>
          <w:szCs w:val="24"/>
        </w:rPr>
        <w:t>Ugovor o</w:t>
      </w:r>
      <w:r w:rsidR="00C032AE">
        <w:rPr>
          <w:rFonts w:ascii="Times New Roman" w:hAnsi="Times New Roman"/>
          <w:i/>
          <w:szCs w:val="24"/>
        </w:rPr>
        <w:t xml:space="preserve"> </w:t>
      </w:r>
      <w:r w:rsidRPr="00A463F1">
        <w:rPr>
          <w:rFonts w:ascii="Times New Roman" w:hAnsi="Times New Roman"/>
          <w:i/>
          <w:szCs w:val="24"/>
        </w:rPr>
        <w:t>dodjeli b</w:t>
      </w:r>
      <w:r w:rsidR="00A463F1" w:rsidRPr="00A463F1">
        <w:rPr>
          <w:rFonts w:ascii="Times New Roman" w:hAnsi="Times New Roman"/>
          <w:i/>
          <w:szCs w:val="24"/>
        </w:rPr>
        <w:t>espovratnih sredstava za projekt</w:t>
      </w:r>
      <w:r w:rsidRPr="00A463F1">
        <w:rPr>
          <w:rFonts w:ascii="Times New Roman" w:hAnsi="Times New Roman"/>
          <w:szCs w:val="24"/>
        </w:rPr>
        <w:t xml:space="preserve">  koji se</w:t>
      </w:r>
      <w:r w:rsidR="00C032AE">
        <w:rPr>
          <w:rFonts w:ascii="Times New Roman" w:hAnsi="Times New Roman"/>
          <w:szCs w:val="24"/>
        </w:rPr>
        <w:t xml:space="preserve"> financira iz Financijskog mehan</w:t>
      </w:r>
      <w:r w:rsidRPr="00A463F1">
        <w:rPr>
          <w:rFonts w:ascii="Times New Roman" w:hAnsi="Times New Roman"/>
          <w:szCs w:val="24"/>
        </w:rPr>
        <w:t>izma Europskog gospodarskog prostora između Mi</w:t>
      </w:r>
      <w:r w:rsidR="00A463F1" w:rsidRPr="00A463F1">
        <w:rPr>
          <w:rFonts w:ascii="Times New Roman" w:hAnsi="Times New Roman"/>
          <w:szCs w:val="24"/>
        </w:rPr>
        <w:t>nistarstva regionalnog razvoja i</w:t>
      </w:r>
      <w:r w:rsidRPr="00A463F1">
        <w:rPr>
          <w:rFonts w:ascii="Times New Roman" w:hAnsi="Times New Roman"/>
          <w:szCs w:val="24"/>
        </w:rPr>
        <w:t xml:space="preserve"> fondova Europske unije kao uprav</w:t>
      </w:r>
      <w:r w:rsidR="00A463F1" w:rsidRPr="00A463F1">
        <w:rPr>
          <w:rFonts w:ascii="Times New Roman" w:hAnsi="Times New Roman"/>
          <w:szCs w:val="24"/>
        </w:rPr>
        <w:t>itelja programa, s jedne strane, i</w:t>
      </w:r>
      <w:r w:rsidRPr="00A463F1">
        <w:rPr>
          <w:rFonts w:ascii="Times New Roman" w:hAnsi="Times New Roman"/>
          <w:szCs w:val="24"/>
        </w:rPr>
        <w:t xml:space="preserve"> Osnovne škole Dalj</w:t>
      </w:r>
      <w:r w:rsidR="00A463F1" w:rsidRPr="00A463F1">
        <w:rPr>
          <w:rFonts w:ascii="Times New Roman" w:hAnsi="Times New Roman"/>
          <w:szCs w:val="24"/>
        </w:rPr>
        <w:t xml:space="preserve"> </w:t>
      </w:r>
      <w:r w:rsidRPr="00A463F1">
        <w:rPr>
          <w:rFonts w:ascii="Times New Roman" w:hAnsi="Times New Roman"/>
          <w:szCs w:val="24"/>
        </w:rPr>
        <w:t>kao nositelja projekta</w:t>
      </w:r>
      <w:r w:rsidR="00A463F1" w:rsidRPr="00A463F1">
        <w:rPr>
          <w:rFonts w:ascii="Times New Roman" w:hAnsi="Times New Roman"/>
          <w:szCs w:val="24"/>
        </w:rPr>
        <w:t>,</w:t>
      </w:r>
      <w:r w:rsidRPr="00A463F1">
        <w:rPr>
          <w:rFonts w:ascii="Times New Roman" w:hAnsi="Times New Roman"/>
          <w:szCs w:val="24"/>
        </w:rPr>
        <w:t xml:space="preserve"> s druge strane.</w:t>
      </w:r>
    </w:p>
    <w:p w14:paraId="24F34199" w14:textId="70DCC3DE" w:rsidR="009C3D1E" w:rsidRDefault="009C3D1E" w:rsidP="00A463F1">
      <w:pPr>
        <w:spacing w:line="360" w:lineRule="auto"/>
        <w:jc w:val="both"/>
        <w:rPr>
          <w:rFonts w:ascii="Times New Roman" w:hAnsi="Times New Roman"/>
          <w:szCs w:val="24"/>
        </w:rPr>
      </w:pPr>
      <w:r w:rsidRPr="00A463F1">
        <w:rPr>
          <w:rFonts w:ascii="Times New Roman" w:hAnsi="Times New Roman"/>
          <w:szCs w:val="24"/>
        </w:rPr>
        <w:lastRenderedPageBreak/>
        <w:t>Projekt KOZMOS-</w:t>
      </w:r>
      <w:r w:rsidRPr="001333B5">
        <w:rPr>
          <w:rFonts w:ascii="Times New Roman" w:hAnsi="Times New Roman"/>
          <w:i/>
          <w:szCs w:val="24"/>
        </w:rPr>
        <w:t>Kvalitetno obrazovanje za modern</w:t>
      </w:r>
      <w:r w:rsidR="00A463F1" w:rsidRPr="001333B5">
        <w:rPr>
          <w:rFonts w:ascii="Times New Roman" w:hAnsi="Times New Roman"/>
          <w:i/>
          <w:szCs w:val="24"/>
        </w:rPr>
        <w:t>u</w:t>
      </w:r>
      <w:r w:rsidRPr="001333B5">
        <w:rPr>
          <w:rFonts w:ascii="Times New Roman" w:hAnsi="Times New Roman"/>
          <w:i/>
          <w:szCs w:val="24"/>
        </w:rPr>
        <w:t xml:space="preserve"> osnov</w:t>
      </w:r>
      <w:r w:rsidR="00D41A4F" w:rsidRPr="00D41A4F">
        <w:rPr>
          <w:rFonts w:ascii="Times New Roman" w:hAnsi="Times New Roman"/>
          <w:i/>
          <w:szCs w:val="24"/>
        </w:rPr>
        <w:t>nu</w:t>
      </w:r>
      <w:r w:rsidRPr="00A463F1">
        <w:rPr>
          <w:rFonts w:ascii="Times New Roman" w:hAnsi="Times New Roman"/>
          <w:szCs w:val="24"/>
        </w:rPr>
        <w:t xml:space="preserve"> školu od </w:t>
      </w:r>
      <w:r w:rsidR="00A463F1" w:rsidRPr="00A463F1">
        <w:rPr>
          <w:rFonts w:ascii="Times New Roman" w:hAnsi="Times New Roman"/>
          <w:szCs w:val="24"/>
        </w:rPr>
        <w:t>velikog je značaja za školu i</w:t>
      </w:r>
      <w:r w:rsidRPr="00A463F1">
        <w:rPr>
          <w:rFonts w:ascii="Times New Roman" w:hAnsi="Times New Roman"/>
          <w:szCs w:val="24"/>
        </w:rPr>
        <w:t xml:space="preserve"> zajednicu u kojoj se nalazi. Projektom će se unaprijediti kapaciteti Osnovne škole Dalj jačanjem S</w:t>
      </w:r>
      <w:r w:rsidR="00A463F1" w:rsidRPr="00A463F1">
        <w:rPr>
          <w:rFonts w:ascii="Times New Roman" w:hAnsi="Times New Roman"/>
          <w:szCs w:val="24"/>
        </w:rPr>
        <w:t>TEM vještina učenika, učitelja i</w:t>
      </w:r>
      <w:r w:rsidRPr="00A463F1">
        <w:rPr>
          <w:rFonts w:ascii="Times New Roman" w:hAnsi="Times New Roman"/>
          <w:szCs w:val="24"/>
        </w:rPr>
        <w:t xml:space="preserve"> svih odgojno-obrazovnih djelatnika</w:t>
      </w:r>
      <w:r w:rsidR="00A463F1" w:rsidRPr="00A463F1">
        <w:rPr>
          <w:rFonts w:ascii="Times New Roman" w:hAnsi="Times New Roman"/>
          <w:szCs w:val="24"/>
        </w:rPr>
        <w:t xml:space="preserve"> te opremanjem i</w:t>
      </w:r>
      <w:r w:rsidR="00F0609A" w:rsidRPr="00A463F1">
        <w:rPr>
          <w:rFonts w:ascii="Times New Roman" w:hAnsi="Times New Roman"/>
          <w:szCs w:val="24"/>
        </w:rPr>
        <w:t xml:space="preserve"> modernizacijom infrastru</w:t>
      </w:r>
      <w:r w:rsidR="00D41A4F" w:rsidRPr="00D41A4F">
        <w:rPr>
          <w:rFonts w:ascii="Times New Roman" w:hAnsi="Times New Roman"/>
          <w:szCs w:val="24"/>
        </w:rPr>
        <w:t>k</w:t>
      </w:r>
      <w:r w:rsidR="00F0609A" w:rsidRPr="00D41A4F">
        <w:rPr>
          <w:rFonts w:ascii="Times New Roman" w:hAnsi="Times New Roman"/>
          <w:szCs w:val="24"/>
        </w:rPr>
        <w:t>t</w:t>
      </w:r>
      <w:r w:rsidR="00F0609A" w:rsidRPr="00A463F1">
        <w:rPr>
          <w:rFonts w:ascii="Times New Roman" w:hAnsi="Times New Roman"/>
          <w:szCs w:val="24"/>
        </w:rPr>
        <w:t>ure škole. Projektom KOZMOS izjednačavaju se mogućnosti</w:t>
      </w:r>
      <w:r w:rsidR="00A463F1" w:rsidRPr="00A463F1">
        <w:rPr>
          <w:rFonts w:ascii="Times New Roman" w:hAnsi="Times New Roman"/>
          <w:szCs w:val="24"/>
        </w:rPr>
        <w:t xml:space="preserve"> školovanja</w:t>
      </w:r>
      <w:r w:rsidR="00D41A4F">
        <w:rPr>
          <w:rFonts w:ascii="Times New Roman" w:hAnsi="Times New Roman"/>
          <w:szCs w:val="24"/>
        </w:rPr>
        <w:t xml:space="preserve"> </w:t>
      </w:r>
      <w:r w:rsidR="00A463F1" w:rsidRPr="00D41A4F">
        <w:rPr>
          <w:rFonts w:ascii="Times New Roman" w:hAnsi="Times New Roman"/>
          <w:szCs w:val="24"/>
        </w:rPr>
        <w:t>za</w:t>
      </w:r>
      <w:r w:rsidR="00A463F1" w:rsidRPr="00A463F1">
        <w:rPr>
          <w:rFonts w:ascii="Times New Roman" w:hAnsi="Times New Roman"/>
          <w:szCs w:val="24"/>
        </w:rPr>
        <w:t xml:space="preserve"> djecu u ruralnoj i</w:t>
      </w:r>
      <w:r w:rsidR="00F0609A" w:rsidRPr="00A463F1">
        <w:rPr>
          <w:rFonts w:ascii="Times New Roman" w:hAnsi="Times New Roman"/>
          <w:szCs w:val="24"/>
        </w:rPr>
        <w:t xml:space="preserve"> socijalno depriviranoj z</w:t>
      </w:r>
      <w:r w:rsidR="00A463F1" w:rsidRPr="00A463F1">
        <w:rPr>
          <w:rFonts w:ascii="Times New Roman" w:hAnsi="Times New Roman"/>
          <w:szCs w:val="24"/>
        </w:rPr>
        <w:t>ajednici te se kroz kvalitetno i</w:t>
      </w:r>
      <w:r w:rsidR="00F0609A" w:rsidRPr="00A463F1">
        <w:rPr>
          <w:rFonts w:ascii="Times New Roman" w:hAnsi="Times New Roman"/>
          <w:szCs w:val="24"/>
        </w:rPr>
        <w:t xml:space="preserve"> m</w:t>
      </w:r>
      <w:r w:rsidR="00F0609A" w:rsidRPr="00D41A4F">
        <w:rPr>
          <w:rFonts w:ascii="Times New Roman" w:hAnsi="Times New Roman"/>
          <w:szCs w:val="24"/>
        </w:rPr>
        <w:t>odern</w:t>
      </w:r>
      <w:r w:rsidR="00D41A4F">
        <w:rPr>
          <w:rFonts w:ascii="Times New Roman" w:hAnsi="Times New Roman"/>
          <w:szCs w:val="24"/>
        </w:rPr>
        <w:t>o</w:t>
      </w:r>
      <w:r w:rsidR="00F0609A" w:rsidRPr="00A463F1">
        <w:rPr>
          <w:rFonts w:ascii="Times New Roman" w:hAnsi="Times New Roman"/>
          <w:szCs w:val="24"/>
        </w:rPr>
        <w:t xml:space="preserve"> obraz</w:t>
      </w:r>
      <w:r w:rsidR="00A463F1" w:rsidRPr="00A463F1">
        <w:rPr>
          <w:rFonts w:ascii="Times New Roman" w:hAnsi="Times New Roman"/>
          <w:szCs w:val="24"/>
        </w:rPr>
        <w:t>ovanje pruža prilika sadašnjim i</w:t>
      </w:r>
      <w:r w:rsidR="00F0609A" w:rsidRPr="00A463F1">
        <w:rPr>
          <w:rFonts w:ascii="Times New Roman" w:hAnsi="Times New Roman"/>
          <w:szCs w:val="24"/>
        </w:rPr>
        <w:t xml:space="preserve"> budućim učenicima </w:t>
      </w:r>
      <w:r w:rsidR="00F0609A" w:rsidRPr="00A463F1">
        <w:rPr>
          <w:rFonts w:ascii="Times New Roman" w:hAnsi="Times New Roman"/>
          <w:i/>
          <w:szCs w:val="24"/>
        </w:rPr>
        <w:t>Osnovne škole Dalj</w:t>
      </w:r>
      <w:r w:rsidR="00F0609A" w:rsidRPr="00A463F1">
        <w:rPr>
          <w:rFonts w:ascii="Times New Roman" w:hAnsi="Times New Roman"/>
          <w:szCs w:val="24"/>
        </w:rPr>
        <w:t xml:space="preserve"> za ostvarenje njihovih punih potencijala, a tim</w:t>
      </w:r>
      <w:r w:rsidR="00A463F1" w:rsidRPr="00A463F1">
        <w:rPr>
          <w:rFonts w:ascii="Times New Roman" w:hAnsi="Times New Roman"/>
          <w:szCs w:val="24"/>
        </w:rPr>
        <w:t>e i</w:t>
      </w:r>
      <w:r w:rsidR="00F0609A" w:rsidRPr="00A463F1">
        <w:rPr>
          <w:rFonts w:ascii="Times New Roman" w:hAnsi="Times New Roman"/>
          <w:szCs w:val="24"/>
        </w:rPr>
        <w:t xml:space="preserve"> </w:t>
      </w:r>
      <w:r w:rsidR="00A463F1" w:rsidRPr="00A463F1">
        <w:rPr>
          <w:rFonts w:ascii="Times New Roman" w:hAnsi="Times New Roman"/>
          <w:szCs w:val="24"/>
        </w:rPr>
        <w:t>prilika za nastavak školovanja i</w:t>
      </w:r>
      <w:r w:rsidR="00F0609A" w:rsidRPr="00A463F1">
        <w:rPr>
          <w:rFonts w:ascii="Times New Roman" w:hAnsi="Times New Roman"/>
          <w:szCs w:val="24"/>
        </w:rPr>
        <w:t xml:space="preserve"> zaposlenja </w:t>
      </w:r>
      <w:r w:rsidR="00A463F1" w:rsidRPr="00A463F1">
        <w:rPr>
          <w:rFonts w:ascii="Times New Roman" w:hAnsi="Times New Roman"/>
          <w:szCs w:val="24"/>
        </w:rPr>
        <w:t xml:space="preserve">u zanimanjima koja </w:t>
      </w:r>
      <w:r w:rsidR="00A463F1" w:rsidRPr="00D41A4F">
        <w:rPr>
          <w:rFonts w:ascii="Times New Roman" w:hAnsi="Times New Roman"/>
          <w:szCs w:val="24"/>
        </w:rPr>
        <w:t>se</w:t>
      </w:r>
      <w:r w:rsidR="00D41A4F">
        <w:rPr>
          <w:rFonts w:ascii="Times New Roman" w:hAnsi="Times New Roman"/>
          <w:szCs w:val="24"/>
        </w:rPr>
        <w:t xml:space="preserve"> </w:t>
      </w:r>
      <w:r w:rsidR="00A463F1" w:rsidRPr="00D41A4F">
        <w:rPr>
          <w:rFonts w:ascii="Times New Roman" w:hAnsi="Times New Roman"/>
          <w:szCs w:val="24"/>
        </w:rPr>
        <w:t>razv</w:t>
      </w:r>
      <w:r w:rsidR="00A463F1" w:rsidRPr="00A463F1">
        <w:rPr>
          <w:rFonts w:ascii="Times New Roman" w:hAnsi="Times New Roman"/>
          <w:szCs w:val="24"/>
        </w:rPr>
        <w:t>ijaju i</w:t>
      </w:r>
      <w:r w:rsidR="00F0609A" w:rsidRPr="00A463F1">
        <w:rPr>
          <w:rFonts w:ascii="Times New Roman" w:hAnsi="Times New Roman"/>
          <w:szCs w:val="24"/>
        </w:rPr>
        <w:t xml:space="preserve"> tražena </w:t>
      </w:r>
      <w:r w:rsidR="00F0609A" w:rsidRPr="00D41A4F">
        <w:rPr>
          <w:rFonts w:ascii="Times New Roman" w:hAnsi="Times New Roman"/>
          <w:szCs w:val="24"/>
        </w:rPr>
        <w:t>su</w:t>
      </w:r>
      <w:r w:rsidR="00D41A4F">
        <w:rPr>
          <w:rFonts w:ascii="Times New Roman" w:hAnsi="Times New Roman"/>
          <w:szCs w:val="24"/>
        </w:rPr>
        <w:t xml:space="preserve"> n</w:t>
      </w:r>
      <w:r w:rsidR="00F0609A" w:rsidRPr="00D41A4F">
        <w:rPr>
          <w:rFonts w:ascii="Times New Roman" w:hAnsi="Times New Roman"/>
          <w:szCs w:val="24"/>
        </w:rPr>
        <w:t xml:space="preserve">a </w:t>
      </w:r>
      <w:r w:rsidR="00F0609A" w:rsidRPr="00A463F1">
        <w:rPr>
          <w:rFonts w:ascii="Times New Roman" w:hAnsi="Times New Roman"/>
          <w:szCs w:val="24"/>
        </w:rPr>
        <w:t xml:space="preserve">tržištu rada. </w:t>
      </w:r>
    </w:p>
    <w:p w14:paraId="47944A56" w14:textId="0413EFA0" w:rsidR="00602489" w:rsidRPr="00A463F1" w:rsidRDefault="00602489" w:rsidP="00A463F1">
      <w:pPr>
        <w:spacing w:line="360" w:lineRule="auto"/>
        <w:jc w:val="both"/>
        <w:rPr>
          <w:rFonts w:ascii="Times New Roman" w:hAnsi="Times New Roman"/>
          <w:szCs w:val="24"/>
          <w:lang w:val="hr-HR"/>
        </w:rPr>
      </w:pPr>
      <w:r w:rsidRPr="00602489">
        <w:rPr>
          <w:rFonts w:ascii="Times New Roman" w:hAnsi="Times New Roman"/>
          <w:szCs w:val="24"/>
          <w:lang w:val="hr-HR"/>
        </w:rPr>
        <w:t>Škola će provedbom projekta biti opremljena najsuvremenijom opremom iz STEM područja, a učenici i učitelji će proći</w:t>
      </w:r>
      <w:r>
        <w:rPr>
          <w:rFonts w:ascii="Times New Roman" w:hAnsi="Times New Roman"/>
          <w:szCs w:val="24"/>
          <w:lang w:val="hr-HR"/>
        </w:rPr>
        <w:t xml:space="preserve"> </w:t>
      </w:r>
      <w:r w:rsidRPr="00602489">
        <w:rPr>
          <w:rFonts w:ascii="Times New Roman" w:hAnsi="Times New Roman"/>
          <w:szCs w:val="24"/>
          <w:lang w:val="hr-HR"/>
        </w:rPr>
        <w:t xml:space="preserve">najsuvremenije edukacije iz uporabe najsuvremenije i najnovije informacijsko-komunikacijske tehnologije. Osim toga, učenici i djelatnici škole ići će na terenske nastave </w:t>
      </w:r>
      <w:r w:rsidRPr="00D41A4F">
        <w:rPr>
          <w:rFonts w:ascii="Times New Roman" w:hAnsi="Times New Roman"/>
          <w:szCs w:val="24"/>
          <w:lang w:val="hr-HR"/>
        </w:rPr>
        <w:t>i</w:t>
      </w:r>
      <w:r w:rsidR="00D41A4F">
        <w:rPr>
          <w:rFonts w:ascii="Times New Roman" w:hAnsi="Times New Roman"/>
          <w:szCs w:val="24"/>
          <w:lang w:val="hr-HR"/>
        </w:rPr>
        <w:t xml:space="preserve"> </w:t>
      </w:r>
      <w:r w:rsidRPr="00D41A4F">
        <w:rPr>
          <w:rFonts w:ascii="Times New Roman" w:hAnsi="Times New Roman"/>
          <w:szCs w:val="24"/>
          <w:lang w:val="hr-HR"/>
        </w:rPr>
        <w:t xml:space="preserve">studijska </w:t>
      </w:r>
      <w:r w:rsidRPr="00602489">
        <w:rPr>
          <w:rFonts w:ascii="Times New Roman" w:hAnsi="Times New Roman"/>
          <w:szCs w:val="24"/>
          <w:lang w:val="hr-HR"/>
        </w:rPr>
        <w:t>putovanja u Hrvatsku i Norvešku.</w:t>
      </w:r>
    </w:p>
    <w:p w14:paraId="6A22015A" w14:textId="77777777" w:rsidR="00A81A44" w:rsidRPr="00A463F1" w:rsidRDefault="00A81A44" w:rsidP="00A463F1">
      <w:pPr>
        <w:spacing w:line="360" w:lineRule="auto"/>
        <w:rPr>
          <w:rFonts w:ascii="Times New Roman" w:hAnsi="Times New Roman"/>
          <w:szCs w:val="24"/>
          <w:lang w:val="hr-HR"/>
        </w:rPr>
      </w:pPr>
    </w:p>
    <w:p w14:paraId="0FD7278B" w14:textId="77777777" w:rsidR="00A81A44" w:rsidRPr="00A463F1" w:rsidRDefault="00A81A44" w:rsidP="00A463F1">
      <w:pPr>
        <w:spacing w:line="360" w:lineRule="auto"/>
        <w:rPr>
          <w:rFonts w:ascii="Times New Roman" w:hAnsi="Times New Roman"/>
          <w:szCs w:val="24"/>
          <w:lang w:val="hr-HR"/>
        </w:rPr>
      </w:pPr>
    </w:p>
    <w:p w14:paraId="4C14A855" w14:textId="06CAAB02" w:rsidR="00A81A44" w:rsidRPr="00A463F1" w:rsidRDefault="00A81A44" w:rsidP="00A463F1">
      <w:pPr>
        <w:spacing w:line="360" w:lineRule="auto"/>
        <w:rPr>
          <w:rFonts w:ascii="Times New Roman" w:hAnsi="Times New Roman"/>
          <w:i/>
          <w:szCs w:val="24"/>
          <w:lang w:val="hr-HR"/>
        </w:rPr>
      </w:pPr>
    </w:p>
    <w:p w14:paraId="280F1517" w14:textId="268A980E" w:rsidR="00F95CEE" w:rsidRPr="00A463F1" w:rsidRDefault="00F95CEE" w:rsidP="00A463F1">
      <w:pPr>
        <w:spacing w:line="360" w:lineRule="auto"/>
        <w:rPr>
          <w:rFonts w:ascii="Times New Roman" w:hAnsi="Times New Roman"/>
          <w:i/>
          <w:szCs w:val="24"/>
          <w:lang w:val="hr-HR"/>
        </w:rPr>
      </w:pPr>
    </w:p>
    <w:p w14:paraId="2DF8156C" w14:textId="5806B85F" w:rsidR="00F95CEE" w:rsidRDefault="00F95CEE">
      <w:pPr>
        <w:rPr>
          <w:rFonts w:ascii="Times New Roman" w:hAnsi="Times New Roman"/>
          <w:i/>
          <w:sz w:val="28"/>
          <w:lang w:val="hr-HR"/>
        </w:rPr>
      </w:pPr>
    </w:p>
    <w:p w14:paraId="14DBEDE7" w14:textId="432A7340" w:rsidR="001333B5" w:rsidRDefault="001333B5">
      <w:pPr>
        <w:rPr>
          <w:rFonts w:ascii="Times New Roman" w:hAnsi="Times New Roman"/>
          <w:i/>
          <w:sz w:val="28"/>
          <w:lang w:val="hr-HR"/>
        </w:rPr>
      </w:pPr>
    </w:p>
    <w:p w14:paraId="4E94383D" w14:textId="6CC06601" w:rsidR="001333B5" w:rsidRDefault="001333B5">
      <w:pPr>
        <w:rPr>
          <w:rFonts w:ascii="Times New Roman" w:hAnsi="Times New Roman"/>
          <w:i/>
          <w:sz w:val="28"/>
          <w:lang w:val="hr-HR"/>
        </w:rPr>
      </w:pPr>
    </w:p>
    <w:p w14:paraId="2C1618B2" w14:textId="3BC8B510" w:rsidR="001333B5" w:rsidRDefault="001333B5">
      <w:pPr>
        <w:rPr>
          <w:rFonts w:ascii="Times New Roman" w:hAnsi="Times New Roman"/>
          <w:i/>
          <w:sz w:val="28"/>
          <w:lang w:val="hr-HR"/>
        </w:rPr>
      </w:pPr>
    </w:p>
    <w:p w14:paraId="1DD6EBC0" w14:textId="31B722E7" w:rsidR="001333B5" w:rsidRDefault="001333B5">
      <w:pPr>
        <w:rPr>
          <w:rFonts w:ascii="Times New Roman" w:hAnsi="Times New Roman"/>
          <w:i/>
          <w:sz w:val="28"/>
          <w:lang w:val="hr-HR"/>
        </w:rPr>
      </w:pPr>
    </w:p>
    <w:p w14:paraId="59C2BA9A" w14:textId="443E5885" w:rsidR="001333B5" w:rsidRDefault="001333B5">
      <w:pPr>
        <w:rPr>
          <w:rFonts w:ascii="Times New Roman" w:hAnsi="Times New Roman"/>
          <w:i/>
          <w:sz w:val="28"/>
          <w:lang w:val="hr-HR"/>
        </w:rPr>
      </w:pPr>
    </w:p>
    <w:p w14:paraId="26D6B478" w14:textId="0D4CE8B0" w:rsidR="001333B5" w:rsidRDefault="001333B5">
      <w:pPr>
        <w:rPr>
          <w:rFonts w:ascii="Times New Roman" w:hAnsi="Times New Roman"/>
          <w:i/>
          <w:sz w:val="28"/>
          <w:lang w:val="hr-HR"/>
        </w:rPr>
      </w:pPr>
    </w:p>
    <w:p w14:paraId="5A87551E" w14:textId="1A1BA590" w:rsidR="001333B5" w:rsidRDefault="001333B5">
      <w:pPr>
        <w:rPr>
          <w:rFonts w:ascii="Times New Roman" w:hAnsi="Times New Roman"/>
          <w:i/>
          <w:sz w:val="28"/>
          <w:lang w:val="hr-HR"/>
        </w:rPr>
      </w:pPr>
    </w:p>
    <w:p w14:paraId="31AB4B12" w14:textId="77C7DCD6" w:rsidR="001333B5" w:rsidRDefault="001333B5">
      <w:pPr>
        <w:rPr>
          <w:rFonts w:ascii="Times New Roman" w:hAnsi="Times New Roman"/>
          <w:i/>
          <w:sz w:val="28"/>
          <w:lang w:val="hr-HR"/>
        </w:rPr>
      </w:pPr>
    </w:p>
    <w:p w14:paraId="496FF567" w14:textId="3E4D1578" w:rsidR="001333B5" w:rsidRDefault="001333B5">
      <w:pPr>
        <w:rPr>
          <w:rFonts w:ascii="Times New Roman" w:hAnsi="Times New Roman"/>
          <w:i/>
          <w:sz w:val="28"/>
          <w:lang w:val="hr-HR"/>
        </w:rPr>
      </w:pPr>
    </w:p>
    <w:p w14:paraId="2E3D6E1E" w14:textId="30921063" w:rsidR="001333B5" w:rsidRDefault="001333B5">
      <w:pPr>
        <w:rPr>
          <w:rFonts w:ascii="Times New Roman" w:hAnsi="Times New Roman"/>
          <w:i/>
          <w:sz w:val="28"/>
          <w:lang w:val="hr-HR"/>
        </w:rPr>
      </w:pPr>
    </w:p>
    <w:p w14:paraId="6E8B73AA" w14:textId="09604755" w:rsidR="001333B5" w:rsidRDefault="001333B5">
      <w:pPr>
        <w:rPr>
          <w:rFonts w:ascii="Times New Roman" w:hAnsi="Times New Roman"/>
          <w:i/>
          <w:sz w:val="28"/>
          <w:lang w:val="hr-HR"/>
        </w:rPr>
      </w:pPr>
    </w:p>
    <w:p w14:paraId="4D9D301D" w14:textId="64E261A0" w:rsidR="001333B5" w:rsidRDefault="001333B5">
      <w:pPr>
        <w:rPr>
          <w:rFonts w:ascii="Times New Roman" w:hAnsi="Times New Roman"/>
          <w:i/>
          <w:sz w:val="28"/>
          <w:lang w:val="hr-HR"/>
        </w:rPr>
      </w:pPr>
    </w:p>
    <w:p w14:paraId="5BC82D6F" w14:textId="77777777" w:rsidR="001333B5" w:rsidRDefault="001333B5">
      <w:pPr>
        <w:rPr>
          <w:rFonts w:ascii="Times New Roman" w:hAnsi="Times New Roman"/>
          <w:i/>
          <w:sz w:val="28"/>
          <w:lang w:val="hr-HR"/>
        </w:rPr>
      </w:pPr>
    </w:p>
    <w:p w14:paraId="1749CED3" w14:textId="67C7F834" w:rsidR="00F95CEE" w:rsidRDefault="00F95CEE">
      <w:pPr>
        <w:rPr>
          <w:rFonts w:ascii="Times New Roman" w:hAnsi="Times New Roman"/>
          <w:i/>
          <w:sz w:val="28"/>
          <w:lang w:val="hr-HR"/>
        </w:rPr>
      </w:pPr>
    </w:p>
    <w:p w14:paraId="3D94A846" w14:textId="55D4AE9E" w:rsidR="00F0609A" w:rsidRDefault="00F0609A">
      <w:pPr>
        <w:rPr>
          <w:rFonts w:ascii="Times New Roman" w:hAnsi="Times New Roman"/>
          <w:i/>
          <w:sz w:val="28"/>
          <w:lang w:val="hr-HR"/>
        </w:rPr>
      </w:pPr>
    </w:p>
    <w:p w14:paraId="5B3BB4FE" w14:textId="680038DE" w:rsidR="001333B5" w:rsidRDefault="001333B5">
      <w:pPr>
        <w:rPr>
          <w:rFonts w:ascii="Times New Roman" w:hAnsi="Times New Roman"/>
          <w:i/>
          <w:sz w:val="28"/>
          <w:lang w:val="hr-HR"/>
        </w:rPr>
      </w:pPr>
    </w:p>
    <w:p w14:paraId="6B928206" w14:textId="3C2E38AE" w:rsidR="001333B5" w:rsidRDefault="001333B5">
      <w:pPr>
        <w:rPr>
          <w:rFonts w:ascii="Times New Roman" w:hAnsi="Times New Roman"/>
          <w:i/>
          <w:sz w:val="28"/>
          <w:lang w:val="hr-HR"/>
        </w:rPr>
      </w:pPr>
    </w:p>
    <w:p w14:paraId="544145B9" w14:textId="15415AA6" w:rsidR="001333B5" w:rsidRDefault="001333B5">
      <w:pPr>
        <w:rPr>
          <w:rFonts w:ascii="Times New Roman" w:hAnsi="Times New Roman"/>
          <w:i/>
          <w:sz w:val="28"/>
          <w:lang w:val="hr-HR"/>
        </w:rPr>
      </w:pPr>
    </w:p>
    <w:p w14:paraId="073F50E0" w14:textId="2EAF4777" w:rsidR="001333B5" w:rsidRDefault="001333B5">
      <w:pPr>
        <w:rPr>
          <w:rFonts w:ascii="Times New Roman" w:hAnsi="Times New Roman"/>
          <w:i/>
          <w:sz w:val="28"/>
          <w:lang w:val="hr-HR"/>
        </w:rPr>
      </w:pPr>
    </w:p>
    <w:p w14:paraId="15556FBB" w14:textId="77777777" w:rsidR="001333B5" w:rsidRDefault="001333B5">
      <w:pPr>
        <w:rPr>
          <w:rFonts w:ascii="Times New Roman" w:hAnsi="Times New Roman"/>
          <w:i/>
          <w:sz w:val="28"/>
          <w:lang w:val="hr-HR"/>
        </w:rPr>
      </w:pPr>
    </w:p>
    <w:p w14:paraId="13EF2AE8" w14:textId="0067D649" w:rsidR="00A81A44" w:rsidRPr="00F95CEE" w:rsidRDefault="00A81A44" w:rsidP="00F95CEE">
      <w:pPr>
        <w:rPr>
          <w:rFonts w:ascii="Times New Roman" w:hAnsi="Times New Roman"/>
          <w:i/>
          <w:sz w:val="28"/>
          <w:lang w:val="hr-HR"/>
        </w:rPr>
      </w:pPr>
    </w:p>
    <w:p w14:paraId="33B737FE" w14:textId="475F1042" w:rsidR="00A81A44" w:rsidRPr="00602489" w:rsidRDefault="00A81A44" w:rsidP="00D02392">
      <w:pPr>
        <w:pStyle w:val="Odlomakpopisa"/>
        <w:numPr>
          <w:ilvl w:val="1"/>
          <w:numId w:val="39"/>
        </w:numPr>
        <w:jc w:val="center"/>
        <w:rPr>
          <w:rFonts w:ascii="Times New Roman" w:hAnsi="Times New Roman"/>
          <w:sz w:val="28"/>
          <w:lang w:val="hr-HR"/>
        </w:rPr>
      </w:pPr>
      <w:r w:rsidRPr="00602489">
        <w:rPr>
          <w:rFonts w:ascii="Times New Roman" w:hAnsi="Times New Roman"/>
          <w:sz w:val="28"/>
          <w:lang w:val="hr-HR"/>
        </w:rPr>
        <w:lastRenderedPageBreak/>
        <w:t>PROSTORNI UVJETI</w:t>
      </w:r>
    </w:p>
    <w:p w14:paraId="16EBE963" w14:textId="77777777" w:rsidR="00A81A44" w:rsidRPr="00F95CEE" w:rsidRDefault="00A81A44">
      <w:pPr>
        <w:rPr>
          <w:rFonts w:ascii="Times New Roman" w:hAnsi="Times New Roman"/>
          <w:sz w:val="28"/>
          <w:lang w:val="hr-HR"/>
        </w:rPr>
      </w:pPr>
    </w:p>
    <w:p w14:paraId="0C826D6A" w14:textId="1B244627" w:rsidR="00A81A44" w:rsidRPr="00602489" w:rsidRDefault="00A81A44" w:rsidP="00D02392">
      <w:pPr>
        <w:pStyle w:val="Odlomakpopisa"/>
        <w:numPr>
          <w:ilvl w:val="2"/>
          <w:numId w:val="39"/>
        </w:numPr>
        <w:jc w:val="center"/>
        <w:rPr>
          <w:rFonts w:ascii="Times New Roman" w:hAnsi="Times New Roman"/>
          <w:sz w:val="28"/>
          <w:lang w:val="hr-HR"/>
        </w:rPr>
      </w:pPr>
      <w:r w:rsidRPr="00602489">
        <w:rPr>
          <w:rFonts w:ascii="Times New Roman" w:hAnsi="Times New Roman"/>
          <w:sz w:val="28"/>
          <w:lang w:val="hr-HR"/>
        </w:rPr>
        <w:t>Unutarnji školski prostor</w:t>
      </w:r>
    </w:p>
    <w:p w14:paraId="02AC38E1" w14:textId="77777777" w:rsidR="00A81A44" w:rsidRPr="00F95CEE" w:rsidRDefault="00A81A44">
      <w:pPr>
        <w:rPr>
          <w:rFonts w:ascii="Times New Roman" w:hAnsi="Times New Roman"/>
          <w:sz w:val="28"/>
          <w:lang w:val="hr-HR"/>
        </w:rPr>
      </w:pPr>
    </w:p>
    <w:p w14:paraId="013707F9" w14:textId="1D0BB8D6" w:rsidR="00F95CEE" w:rsidRPr="00602489" w:rsidRDefault="00A81A44" w:rsidP="00602489">
      <w:pPr>
        <w:spacing w:line="360" w:lineRule="auto"/>
        <w:jc w:val="both"/>
        <w:rPr>
          <w:rFonts w:ascii="Times New Roman" w:hAnsi="Times New Roman"/>
          <w:szCs w:val="24"/>
          <w:lang w:val="hr-HR"/>
        </w:rPr>
      </w:pPr>
      <w:r w:rsidRPr="00602489">
        <w:rPr>
          <w:rFonts w:ascii="Times New Roman" w:hAnsi="Times New Roman"/>
          <w:szCs w:val="24"/>
          <w:lang w:val="hr-HR"/>
        </w:rPr>
        <w:t>Škola u Dalju je izgrađena 1969. godine i školski prostor</w:t>
      </w:r>
      <w:r w:rsidR="00E01D4D">
        <w:rPr>
          <w:rFonts w:ascii="Times New Roman" w:hAnsi="Times New Roman"/>
          <w:color w:val="FF0000"/>
          <w:szCs w:val="24"/>
          <w:lang w:val="hr-HR"/>
        </w:rPr>
        <w:t xml:space="preserve"> </w:t>
      </w:r>
      <w:r w:rsidR="00E01D4D" w:rsidRPr="00E01D4D">
        <w:rPr>
          <w:rFonts w:ascii="Times New Roman" w:hAnsi="Times New Roman"/>
          <w:szCs w:val="24"/>
          <w:lang w:val="hr-HR"/>
        </w:rPr>
        <w:t>udovoljava i većem broju učenika</w:t>
      </w:r>
      <w:r w:rsidRPr="00E01D4D">
        <w:rPr>
          <w:rFonts w:ascii="Times New Roman" w:hAnsi="Times New Roman"/>
          <w:szCs w:val="24"/>
          <w:lang w:val="hr-HR"/>
        </w:rPr>
        <w:t>.</w:t>
      </w:r>
      <w:r w:rsidR="00F95CEE" w:rsidRPr="00E01D4D">
        <w:rPr>
          <w:rFonts w:ascii="Times New Roman" w:hAnsi="Times New Roman"/>
          <w:szCs w:val="24"/>
          <w:lang w:val="hr-HR"/>
        </w:rPr>
        <w:t xml:space="preserve"> </w:t>
      </w:r>
      <w:r w:rsidR="00F95CEE" w:rsidRPr="00602489">
        <w:rPr>
          <w:rFonts w:ascii="Times New Roman" w:hAnsi="Times New Roman"/>
          <w:szCs w:val="24"/>
          <w:lang w:val="hr-HR"/>
        </w:rPr>
        <w:t>Ministarstva znanosti i obrazovanja</w:t>
      </w:r>
      <w:r w:rsidR="00E01D4D">
        <w:rPr>
          <w:rFonts w:ascii="Times New Roman" w:hAnsi="Times New Roman"/>
          <w:szCs w:val="24"/>
          <w:lang w:val="hr-HR"/>
        </w:rPr>
        <w:t xml:space="preserve"> ove školske godine nije propisalo</w:t>
      </w:r>
      <w:r w:rsidR="00F95CEE" w:rsidRPr="00602489">
        <w:rPr>
          <w:rFonts w:ascii="Times New Roman" w:hAnsi="Times New Roman"/>
          <w:szCs w:val="24"/>
          <w:lang w:val="hr-HR"/>
        </w:rPr>
        <w:t xml:space="preserve"> mjere vezane uz sprječavanje i suzbijanje epidemije COVID-19 vezano za rad predškolskih ustanova, osnovnih i srednjih škola u školskoj godini 2022./2023.</w:t>
      </w:r>
    </w:p>
    <w:p w14:paraId="5AD56F48" w14:textId="77777777" w:rsidR="00F95CEE" w:rsidRPr="00602489" w:rsidRDefault="00F95CEE" w:rsidP="00602489">
      <w:pPr>
        <w:spacing w:line="360" w:lineRule="auto"/>
        <w:jc w:val="both"/>
        <w:rPr>
          <w:rFonts w:ascii="Times New Roman" w:hAnsi="Times New Roman"/>
          <w:szCs w:val="24"/>
          <w:lang w:val="hr-HR"/>
        </w:rPr>
      </w:pPr>
    </w:p>
    <w:p w14:paraId="7883DC8F" w14:textId="5D49448F" w:rsidR="00E61A18" w:rsidRPr="00602489" w:rsidRDefault="00A81A44" w:rsidP="00602489">
      <w:pPr>
        <w:spacing w:line="360" w:lineRule="auto"/>
        <w:jc w:val="both"/>
        <w:rPr>
          <w:rFonts w:ascii="Times New Roman" w:hAnsi="Times New Roman"/>
          <w:szCs w:val="24"/>
          <w:lang w:val="hr-HR"/>
        </w:rPr>
      </w:pPr>
      <w:r w:rsidRPr="00602489">
        <w:rPr>
          <w:rFonts w:ascii="Times New Roman" w:hAnsi="Times New Roman"/>
          <w:szCs w:val="24"/>
          <w:lang w:val="hr-HR"/>
        </w:rPr>
        <w:t xml:space="preserve">Školska </w:t>
      </w:r>
      <w:r w:rsidR="00E01D4D">
        <w:rPr>
          <w:rFonts w:ascii="Times New Roman" w:hAnsi="Times New Roman"/>
          <w:szCs w:val="24"/>
          <w:lang w:val="hr-HR"/>
        </w:rPr>
        <w:t xml:space="preserve">zgrada u Erdutu također je izragrađena 1969. godine i </w:t>
      </w:r>
      <w:r w:rsidR="00E61A18" w:rsidRPr="00602489">
        <w:rPr>
          <w:rFonts w:ascii="Times New Roman" w:hAnsi="Times New Roman"/>
          <w:szCs w:val="24"/>
          <w:lang w:val="hr-HR"/>
        </w:rPr>
        <w:t xml:space="preserve">opremljena </w:t>
      </w:r>
      <w:r w:rsidR="00E01D4D">
        <w:rPr>
          <w:rFonts w:ascii="Times New Roman" w:hAnsi="Times New Roman"/>
          <w:szCs w:val="24"/>
          <w:lang w:val="hr-HR"/>
        </w:rPr>
        <w:t xml:space="preserve">je potrebnim </w:t>
      </w:r>
      <w:r w:rsidR="00E61A18" w:rsidRPr="00602489">
        <w:rPr>
          <w:rFonts w:ascii="Times New Roman" w:hAnsi="Times New Roman"/>
          <w:szCs w:val="24"/>
          <w:lang w:val="hr-HR"/>
        </w:rPr>
        <w:t>namještajem, a sasto</w:t>
      </w:r>
      <w:r w:rsidR="00874502" w:rsidRPr="00602489">
        <w:rPr>
          <w:rFonts w:ascii="Times New Roman" w:hAnsi="Times New Roman"/>
          <w:szCs w:val="24"/>
          <w:lang w:val="hr-HR"/>
        </w:rPr>
        <w:t>j</w:t>
      </w:r>
      <w:r w:rsidR="00E61A18" w:rsidRPr="00602489">
        <w:rPr>
          <w:rFonts w:ascii="Times New Roman" w:hAnsi="Times New Roman"/>
          <w:szCs w:val="24"/>
          <w:lang w:val="hr-HR"/>
        </w:rPr>
        <w:t>i se od tri učionice</w:t>
      </w:r>
      <w:r w:rsidR="00E01D4D">
        <w:rPr>
          <w:rFonts w:ascii="Times New Roman" w:hAnsi="Times New Roman"/>
          <w:szCs w:val="24"/>
          <w:lang w:val="hr-HR"/>
        </w:rPr>
        <w:t xml:space="preserve"> od kojih je jedna prenamjenjena za nastavu tjelesne i zdravstvene kulture</w:t>
      </w:r>
      <w:r w:rsidR="00E61A18" w:rsidRPr="00602489">
        <w:rPr>
          <w:rFonts w:ascii="Times New Roman" w:hAnsi="Times New Roman"/>
          <w:szCs w:val="24"/>
          <w:lang w:val="hr-HR"/>
        </w:rPr>
        <w:t xml:space="preserve"> i male školske knjižnice.</w:t>
      </w:r>
    </w:p>
    <w:p w14:paraId="240EBA26" w14:textId="3AAEE88D" w:rsidR="00A81A44" w:rsidRPr="00602489" w:rsidRDefault="00A81A44" w:rsidP="00602489">
      <w:pPr>
        <w:spacing w:line="360" w:lineRule="auto"/>
        <w:jc w:val="both"/>
        <w:rPr>
          <w:rFonts w:ascii="Times New Roman" w:hAnsi="Times New Roman"/>
          <w:szCs w:val="24"/>
          <w:lang w:val="hr-HR"/>
        </w:rPr>
      </w:pPr>
      <w:r w:rsidRPr="00602489">
        <w:rPr>
          <w:rFonts w:ascii="Times New Roman" w:hAnsi="Times New Roman"/>
          <w:szCs w:val="24"/>
          <w:lang w:val="hr-HR"/>
        </w:rPr>
        <w:t>Škola u Aljmašu je izgrađena 1988. godine. Dovoljno je prostrana, funkcionalna i potpuno opremljena.</w:t>
      </w:r>
      <w:r w:rsidR="00E61A18" w:rsidRPr="00602489">
        <w:rPr>
          <w:rFonts w:ascii="Times New Roman" w:hAnsi="Times New Roman"/>
          <w:szCs w:val="24"/>
          <w:lang w:val="hr-HR"/>
        </w:rPr>
        <w:t xml:space="preserve"> Sastoji se od tri učionice, od kojih je jedna prenamijenjena u dvoranu za nastavu tjelesne i zdravstvene kulture.</w:t>
      </w:r>
    </w:p>
    <w:p w14:paraId="6408164D" w14:textId="77777777" w:rsidR="00A81A44" w:rsidRPr="00602489" w:rsidRDefault="00A81A44" w:rsidP="00602489">
      <w:pPr>
        <w:spacing w:line="360" w:lineRule="auto"/>
        <w:jc w:val="both"/>
        <w:rPr>
          <w:rFonts w:ascii="Times New Roman" w:hAnsi="Times New Roman"/>
          <w:szCs w:val="24"/>
          <w:lang w:val="hr-HR"/>
        </w:rPr>
      </w:pPr>
    </w:p>
    <w:p w14:paraId="5F4A934D" w14:textId="07720AF1" w:rsidR="0039037F" w:rsidRPr="00602489" w:rsidRDefault="00067A02" w:rsidP="00602489">
      <w:pPr>
        <w:spacing w:line="360" w:lineRule="auto"/>
        <w:jc w:val="both"/>
        <w:rPr>
          <w:rFonts w:ascii="Times New Roman" w:hAnsi="Times New Roman"/>
          <w:szCs w:val="24"/>
          <w:lang w:val="hr-HR"/>
        </w:rPr>
      </w:pPr>
      <w:r w:rsidRPr="00602489">
        <w:rPr>
          <w:rFonts w:ascii="Times New Roman" w:hAnsi="Times New Roman"/>
          <w:szCs w:val="24"/>
          <w:lang w:val="hr-HR"/>
        </w:rPr>
        <w:t>Opremljenost</w:t>
      </w:r>
      <w:r w:rsidR="00A81A44" w:rsidRPr="00602489">
        <w:rPr>
          <w:rFonts w:ascii="Times New Roman" w:hAnsi="Times New Roman"/>
          <w:szCs w:val="24"/>
          <w:lang w:val="hr-HR"/>
        </w:rPr>
        <w:t xml:space="preserve"> didaktičkom opremom je </w:t>
      </w:r>
      <w:r w:rsidRPr="00602489">
        <w:rPr>
          <w:rFonts w:ascii="Times New Roman" w:hAnsi="Times New Roman"/>
          <w:szCs w:val="24"/>
          <w:lang w:val="hr-HR"/>
        </w:rPr>
        <w:t>zadovoljavajuća</w:t>
      </w:r>
      <w:r w:rsidR="00920DEB" w:rsidRPr="00602489">
        <w:rPr>
          <w:rFonts w:ascii="Times New Roman" w:hAnsi="Times New Roman"/>
          <w:szCs w:val="24"/>
          <w:lang w:val="hr-HR"/>
        </w:rPr>
        <w:t xml:space="preserve"> - </w:t>
      </w:r>
      <w:r w:rsidR="00A81A44" w:rsidRPr="00602489">
        <w:rPr>
          <w:rFonts w:ascii="Times New Roman" w:hAnsi="Times New Roman"/>
          <w:szCs w:val="24"/>
          <w:lang w:val="hr-HR"/>
        </w:rPr>
        <w:t xml:space="preserve">iz materijalnih sredstava škole </w:t>
      </w:r>
      <w:r w:rsidRPr="00602489">
        <w:rPr>
          <w:rFonts w:ascii="Times New Roman" w:hAnsi="Times New Roman"/>
          <w:szCs w:val="24"/>
          <w:lang w:val="hr-HR"/>
        </w:rPr>
        <w:t xml:space="preserve">te sredstava županijske riznice </w:t>
      </w:r>
      <w:r w:rsidR="00A81A44" w:rsidRPr="00602489">
        <w:rPr>
          <w:rFonts w:ascii="Times New Roman" w:hAnsi="Times New Roman"/>
          <w:szCs w:val="24"/>
          <w:lang w:val="hr-HR"/>
        </w:rPr>
        <w:t xml:space="preserve">kupujemo </w:t>
      </w:r>
      <w:r w:rsidRPr="00602489">
        <w:rPr>
          <w:rFonts w:ascii="Times New Roman" w:hAnsi="Times New Roman"/>
          <w:szCs w:val="24"/>
          <w:lang w:val="hr-HR"/>
        </w:rPr>
        <w:t xml:space="preserve">neophodan </w:t>
      </w:r>
      <w:r w:rsidR="00A81A44" w:rsidRPr="00602489">
        <w:rPr>
          <w:rFonts w:ascii="Times New Roman" w:hAnsi="Times New Roman"/>
          <w:szCs w:val="24"/>
          <w:lang w:val="hr-HR"/>
        </w:rPr>
        <w:t>potrošni materijal.</w:t>
      </w:r>
      <w:r w:rsidR="00AE39F1" w:rsidRPr="00602489">
        <w:rPr>
          <w:rFonts w:ascii="Times New Roman" w:hAnsi="Times New Roman"/>
          <w:szCs w:val="24"/>
          <w:lang w:val="hr-HR"/>
        </w:rPr>
        <w:t xml:space="preserve"> </w:t>
      </w:r>
      <w:r w:rsidR="00D41A4F">
        <w:rPr>
          <w:rFonts w:ascii="Times New Roman" w:hAnsi="Times New Roman"/>
          <w:szCs w:val="24"/>
          <w:lang w:val="hr-HR"/>
        </w:rPr>
        <w:t>Sve su</w:t>
      </w:r>
      <w:r w:rsidR="00874502" w:rsidRPr="00602489">
        <w:rPr>
          <w:rFonts w:ascii="Times New Roman" w:hAnsi="Times New Roman"/>
          <w:szCs w:val="24"/>
          <w:lang w:val="hr-HR"/>
        </w:rPr>
        <w:t xml:space="preserve"> učionice </w:t>
      </w:r>
      <w:r w:rsidR="00954366" w:rsidRPr="00602489">
        <w:rPr>
          <w:rFonts w:ascii="Times New Roman" w:hAnsi="Times New Roman"/>
          <w:szCs w:val="24"/>
          <w:lang w:val="hr-HR"/>
        </w:rPr>
        <w:t xml:space="preserve">opremljene novom multimedijskom opremom. </w:t>
      </w:r>
      <w:r w:rsidR="00602489">
        <w:rPr>
          <w:rFonts w:ascii="Times New Roman" w:hAnsi="Times New Roman"/>
          <w:szCs w:val="24"/>
          <w:lang w:val="hr-HR"/>
        </w:rPr>
        <w:t>D</w:t>
      </w:r>
      <w:r w:rsidR="00874502" w:rsidRPr="00602489">
        <w:rPr>
          <w:rFonts w:ascii="Times New Roman" w:hAnsi="Times New Roman"/>
          <w:szCs w:val="24"/>
          <w:lang w:val="hr-HR"/>
        </w:rPr>
        <w:t xml:space="preserve">vije </w:t>
      </w:r>
      <w:r w:rsidR="00602489">
        <w:rPr>
          <w:rFonts w:ascii="Times New Roman" w:hAnsi="Times New Roman"/>
          <w:szCs w:val="24"/>
          <w:lang w:val="hr-HR"/>
        </w:rPr>
        <w:t>pametne ploče su osigurane</w:t>
      </w:r>
      <w:r w:rsidR="00874502" w:rsidRPr="00602489">
        <w:rPr>
          <w:rFonts w:ascii="Times New Roman" w:hAnsi="Times New Roman"/>
          <w:szCs w:val="24"/>
          <w:lang w:val="hr-HR"/>
        </w:rPr>
        <w:t xml:space="preserve"> </w:t>
      </w:r>
      <w:r w:rsidR="0039037F" w:rsidRPr="00602489">
        <w:rPr>
          <w:rFonts w:ascii="Times New Roman" w:hAnsi="Times New Roman"/>
          <w:szCs w:val="24"/>
          <w:lang w:val="hr-HR"/>
        </w:rPr>
        <w:t>iz projekta „TEACH</w:t>
      </w:r>
      <w:r w:rsidR="00874502" w:rsidRPr="00602489">
        <w:rPr>
          <w:rFonts w:ascii="Times New Roman" w:hAnsi="Times New Roman"/>
          <w:szCs w:val="24"/>
          <w:lang w:val="hr-HR"/>
        </w:rPr>
        <w:t>“</w:t>
      </w:r>
      <w:r w:rsidR="0039037F" w:rsidRPr="00602489">
        <w:rPr>
          <w:rFonts w:ascii="Times New Roman" w:hAnsi="Times New Roman"/>
          <w:szCs w:val="24"/>
          <w:lang w:val="hr-HR"/>
        </w:rPr>
        <w:t xml:space="preserve"> koji promovira interkulturalni dijalog i učenje</w:t>
      </w:r>
      <w:r w:rsidR="00602489">
        <w:rPr>
          <w:rFonts w:ascii="Times New Roman" w:hAnsi="Times New Roman"/>
          <w:szCs w:val="24"/>
          <w:lang w:val="hr-HR"/>
        </w:rPr>
        <w:t xml:space="preserve"> te su postavljene u učionice hvatskog i srpskog jezika. </w:t>
      </w:r>
      <w:r w:rsidR="00717009" w:rsidRPr="00602489">
        <w:rPr>
          <w:rFonts w:ascii="Times New Roman" w:hAnsi="Times New Roman"/>
          <w:szCs w:val="24"/>
          <w:lang w:val="hr-HR"/>
        </w:rPr>
        <w:t xml:space="preserve"> </w:t>
      </w:r>
    </w:p>
    <w:p w14:paraId="1BF3873A" w14:textId="77777777" w:rsidR="00F67902" w:rsidRPr="00602489" w:rsidRDefault="00F67902" w:rsidP="00602489">
      <w:pPr>
        <w:spacing w:line="360" w:lineRule="auto"/>
        <w:jc w:val="both"/>
        <w:rPr>
          <w:rFonts w:ascii="Times New Roman" w:hAnsi="Times New Roman"/>
          <w:szCs w:val="24"/>
          <w:lang w:val="hr-HR"/>
        </w:rPr>
      </w:pPr>
    </w:p>
    <w:p w14:paraId="71F790B2" w14:textId="4B89CFF2" w:rsidR="00494BE4" w:rsidRDefault="00612A88" w:rsidP="00602489">
      <w:pPr>
        <w:spacing w:line="360" w:lineRule="auto"/>
        <w:jc w:val="both"/>
        <w:rPr>
          <w:rFonts w:ascii="Times New Roman" w:hAnsi="Times New Roman"/>
          <w:szCs w:val="24"/>
          <w:lang w:val="hr-HR"/>
        </w:rPr>
      </w:pPr>
      <w:r w:rsidRPr="00602489">
        <w:rPr>
          <w:rFonts w:ascii="Times New Roman" w:hAnsi="Times New Roman"/>
          <w:szCs w:val="24"/>
          <w:lang w:val="hr-HR"/>
        </w:rPr>
        <w:t xml:space="preserve">Škola se </w:t>
      </w:r>
      <w:r w:rsidR="00197F3E" w:rsidRPr="00602489">
        <w:rPr>
          <w:rFonts w:ascii="Times New Roman" w:hAnsi="Times New Roman"/>
          <w:szCs w:val="24"/>
          <w:lang w:val="hr-HR"/>
        </w:rPr>
        <w:t xml:space="preserve">prošle školske godine </w:t>
      </w:r>
      <w:r w:rsidRPr="00602489">
        <w:rPr>
          <w:rFonts w:ascii="Times New Roman" w:hAnsi="Times New Roman"/>
          <w:szCs w:val="24"/>
          <w:lang w:val="hr-HR"/>
        </w:rPr>
        <w:t xml:space="preserve">prijavila na natječaj </w:t>
      </w:r>
      <w:r w:rsidR="00197F3E" w:rsidRPr="00602489">
        <w:rPr>
          <w:rFonts w:ascii="Times New Roman" w:hAnsi="Times New Roman"/>
          <w:szCs w:val="24"/>
          <w:lang w:val="hr-HR"/>
        </w:rPr>
        <w:t xml:space="preserve">pod nazivom </w:t>
      </w:r>
      <w:r w:rsidRPr="00602489">
        <w:rPr>
          <w:rFonts w:ascii="Times New Roman" w:hAnsi="Times New Roman"/>
          <w:szCs w:val="24"/>
          <w:lang w:val="hr-HR"/>
        </w:rPr>
        <w:t>„</w:t>
      </w:r>
      <w:r w:rsidRPr="00602489">
        <w:rPr>
          <w:rFonts w:ascii="Times New Roman" w:hAnsi="Times New Roman"/>
          <w:i/>
          <w:szCs w:val="24"/>
          <w:lang w:val="hr-HR"/>
        </w:rPr>
        <w:t>Jačanje STEM vještina u osnovnim školama</w:t>
      </w:r>
      <w:r w:rsidR="00197F3E" w:rsidRPr="00602489">
        <w:rPr>
          <w:rFonts w:ascii="Times New Roman" w:hAnsi="Times New Roman"/>
          <w:i/>
          <w:szCs w:val="24"/>
          <w:lang w:val="hr-HR"/>
        </w:rPr>
        <w:t xml:space="preserve"> </w:t>
      </w:r>
      <w:r w:rsidR="00A2518D" w:rsidRPr="00602489">
        <w:rPr>
          <w:rFonts w:ascii="Times New Roman" w:hAnsi="Times New Roman"/>
          <w:i/>
          <w:szCs w:val="24"/>
          <w:lang w:val="hr-HR"/>
        </w:rPr>
        <w:t>i Razvoj regionalnih znanstvenih centara za osnovnoškolski odgoj i obrazovanje u STEM području</w:t>
      </w:r>
      <w:r w:rsidRPr="00602489">
        <w:rPr>
          <w:rFonts w:ascii="Times New Roman" w:hAnsi="Times New Roman"/>
          <w:szCs w:val="24"/>
          <w:lang w:val="hr-HR"/>
        </w:rPr>
        <w:t>“</w:t>
      </w:r>
      <w:r w:rsidR="00A2518D" w:rsidRPr="00602489">
        <w:rPr>
          <w:rFonts w:ascii="Times New Roman" w:hAnsi="Times New Roman"/>
          <w:szCs w:val="24"/>
          <w:lang w:val="hr-HR"/>
        </w:rPr>
        <w:t xml:space="preserve">, Komponenta A: ”Jačanje STEM vještina kroz opremanje školskih učionica STEM opremom” te su Odlukom o finaciranju Ministarstva regionalnog razvoja i fondova Europske unije </w:t>
      </w:r>
      <w:r w:rsidRPr="00602489">
        <w:rPr>
          <w:rFonts w:ascii="Times New Roman" w:hAnsi="Times New Roman"/>
          <w:szCs w:val="24"/>
          <w:lang w:val="hr-HR"/>
        </w:rPr>
        <w:t xml:space="preserve"> </w:t>
      </w:r>
      <w:r w:rsidR="00A2518D" w:rsidRPr="00602489">
        <w:rPr>
          <w:rFonts w:ascii="Times New Roman" w:hAnsi="Times New Roman"/>
          <w:szCs w:val="24"/>
          <w:lang w:val="hr-HR"/>
        </w:rPr>
        <w:t xml:space="preserve">Osnovnoj školi Dalj odobrena </w:t>
      </w:r>
      <w:r w:rsidR="00E01D4D">
        <w:rPr>
          <w:rFonts w:ascii="Times New Roman" w:hAnsi="Times New Roman"/>
          <w:szCs w:val="24"/>
          <w:lang w:val="hr-HR"/>
        </w:rPr>
        <w:t>sreds</w:t>
      </w:r>
      <w:r w:rsidR="00A2518D" w:rsidRPr="00602489">
        <w:rPr>
          <w:rFonts w:ascii="Times New Roman" w:hAnsi="Times New Roman"/>
          <w:szCs w:val="24"/>
          <w:lang w:val="hr-HR"/>
        </w:rPr>
        <w:t>tva za projekt KOZMOS –Kvalitetno obrazovanje za modernu osnovnu školu. Ukupna vrijednost projekta je 3.894.833,</w:t>
      </w:r>
      <w:r w:rsidR="00494BE4">
        <w:rPr>
          <w:rFonts w:ascii="Times New Roman" w:hAnsi="Times New Roman"/>
          <w:szCs w:val="24"/>
          <w:lang w:val="hr-HR"/>
        </w:rPr>
        <w:t>97 HRK, odnosno 517.207,88 EUR.</w:t>
      </w:r>
      <w:r w:rsidR="00E01D4D">
        <w:rPr>
          <w:rFonts w:ascii="Times New Roman" w:hAnsi="Times New Roman"/>
          <w:szCs w:val="24"/>
          <w:lang w:val="hr-HR"/>
        </w:rPr>
        <w:t xml:space="preserve"> </w:t>
      </w:r>
      <w:r w:rsidR="00494BE4">
        <w:rPr>
          <w:rFonts w:ascii="Times New Roman" w:hAnsi="Times New Roman"/>
          <w:szCs w:val="24"/>
          <w:lang w:val="hr-HR"/>
        </w:rPr>
        <w:t>P</w:t>
      </w:r>
      <w:r w:rsidR="00494BE4" w:rsidRPr="00602489">
        <w:rPr>
          <w:rFonts w:ascii="Times New Roman" w:hAnsi="Times New Roman"/>
          <w:szCs w:val="24"/>
          <w:lang w:val="hr-HR"/>
        </w:rPr>
        <w:t xml:space="preserve">rovedbom projekta </w:t>
      </w:r>
      <w:r w:rsidR="00E01D4D">
        <w:rPr>
          <w:rFonts w:ascii="Times New Roman" w:hAnsi="Times New Roman"/>
          <w:szCs w:val="24"/>
          <w:lang w:val="hr-HR"/>
        </w:rPr>
        <w:t xml:space="preserve">škola će </w:t>
      </w:r>
      <w:r w:rsidR="00494BE4" w:rsidRPr="00602489">
        <w:rPr>
          <w:rFonts w:ascii="Times New Roman" w:hAnsi="Times New Roman"/>
          <w:szCs w:val="24"/>
          <w:lang w:val="hr-HR"/>
        </w:rPr>
        <w:t>biti oprem</w:t>
      </w:r>
      <w:r w:rsidR="00E01D4D">
        <w:rPr>
          <w:rFonts w:ascii="Times New Roman" w:hAnsi="Times New Roman"/>
          <w:szCs w:val="24"/>
          <w:lang w:val="hr-HR"/>
        </w:rPr>
        <w:t xml:space="preserve">ljena najsuvremenijom </w:t>
      </w:r>
      <w:r w:rsidR="00494BE4" w:rsidRPr="00602489">
        <w:rPr>
          <w:rFonts w:ascii="Times New Roman" w:hAnsi="Times New Roman"/>
          <w:szCs w:val="24"/>
          <w:lang w:val="hr-HR"/>
        </w:rPr>
        <w:t xml:space="preserve"> STEM </w:t>
      </w:r>
      <w:r w:rsidR="00494BE4">
        <w:rPr>
          <w:rFonts w:ascii="Times New Roman" w:hAnsi="Times New Roman"/>
          <w:szCs w:val="24"/>
          <w:lang w:val="hr-HR"/>
        </w:rPr>
        <w:t>o</w:t>
      </w:r>
      <w:r w:rsidR="00494BE4" w:rsidRPr="00602489">
        <w:rPr>
          <w:rFonts w:ascii="Times New Roman" w:hAnsi="Times New Roman"/>
          <w:szCs w:val="24"/>
          <w:lang w:val="hr-HR"/>
        </w:rPr>
        <w:t>p</w:t>
      </w:r>
      <w:r w:rsidR="00494BE4">
        <w:rPr>
          <w:rFonts w:ascii="Times New Roman" w:hAnsi="Times New Roman"/>
          <w:szCs w:val="24"/>
          <w:lang w:val="hr-HR"/>
        </w:rPr>
        <w:t>remom. Opremanje škole podrazumijeva nabavu:</w:t>
      </w:r>
    </w:p>
    <w:p w14:paraId="2D4B5888" w14:textId="23A9750E" w:rsidR="00494BE4" w:rsidRPr="009E2D16" w:rsidRDefault="00494BE4" w:rsidP="00D02392">
      <w:pPr>
        <w:pStyle w:val="Odlomakpopisa"/>
        <w:numPr>
          <w:ilvl w:val="0"/>
          <w:numId w:val="45"/>
        </w:numPr>
        <w:spacing w:line="360" w:lineRule="auto"/>
        <w:jc w:val="both"/>
        <w:rPr>
          <w:rFonts w:ascii="Times New Roman" w:hAnsi="Times New Roman"/>
          <w:szCs w:val="24"/>
          <w:lang w:val="hr-HR"/>
        </w:rPr>
      </w:pPr>
      <w:r w:rsidRPr="009E2D16">
        <w:rPr>
          <w:rFonts w:ascii="Times New Roman" w:hAnsi="Times New Roman"/>
          <w:szCs w:val="24"/>
          <w:lang w:val="hr-HR"/>
        </w:rPr>
        <w:t>specijalizirane opreme za kabinete fizike, biologije, kemije,</w:t>
      </w:r>
      <w:r w:rsidR="00E01D4D" w:rsidRPr="009E2D16">
        <w:rPr>
          <w:rFonts w:ascii="Times New Roman" w:hAnsi="Times New Roman"/>
          <w:szCs w:val="24"/>
          <w:lang w:val="hr-HR"/>
        </w:rPr>
        <w:t xml:space="preserve"> </w:t>
      </w:r>
      <w:r w:rsidRPr="009E2D16">
        <w:rPr>
          <w:rFonts w:ascii="Times New Roman" w:hAnsi="Times New Roman"/>
          <w:szCs w:val="24"/>
          <w:lang w:val="hr-HR"/>
        </w:rPr>
        <w:t>geografije, matematike, tehničke kulture</w:t>
      </w:r>
    </w:p>
    <w:p w14:paraId="32F38ABB" w14:textId="2CE98E27" w:rsidR="00494BE4" w:rsidRPr="009E2D16" w:rsidRDefault="00494BE4" w:rsidP="00D02392">
      <w:pPr>
        <w:pStyle w:val="Odlomakpopisa"/>
        <w:numPr>
          <w:ilvl w:val="0"/>
          <w:numId w:val="45"/>
        </w:numPr>
        <w:spacing w:line="360" w:lineRule="auto"/>
        <w:jc w:val="both"/>
        <w:rPr>
          <w:rFonts w:ascii="Times New Roman" w:hAnsi="Times New Roman"/>
          <w:szCs w:val="24"/>
          <w:lang w:val="hr-HR"/>
        </w:rPr>
      </w:pPr>
      <w:r w:rsidRPr="009E2D16">
        <w:rPr>
          <w:rFonts w:ascii="Times New Roman" w:hAnsi="Times New Roman"/>
          <w:szCs w:val="24"/>
          <w:lang w:val="hr-HR"/>
        </w:rPr>
        <w:t>opreme za učionice razredne nastave uključujući opremu za rano programiranje</w:t>
      </w:r>
    </w:p>
    <w:p w14:paraId="3438CBC7" w14:textId="075317CB" w:rsidR="00494BE4" w:rsidRPr="009E2D16" w:rsidRDefault="00494BE4" w:rsidP="00D02392">
      <w:pPr>
        <w:pStyle w:val="Odlomakpopisa"/>
        <w:numPr>
          <w:ilvl w:val="0"/>
          <w:numId w:val="45"/>
        </w:numPr>
        <w:spacing w:line="360" w:lineRule="auto"/>
        <w:jc w:val="both"/>
        <w:rPr>
          <w:rFonts w:ascii="Times New Roman" w:hAnsi="Times New Roman"/>
          <w:szCs w:val="24"/>
          <w:lang w:val="hr-HR"/>
        </w:rPr>
      </w:pPr>
      <w:r w:rsidRPr="009E2D16">
        <w:rPr>
          <w:rFonts w:ascii="Times New Roman" w:hAnsi="Times New Roman"/>
          <w:szCs w:val="24"/>
          <w:lang w:val="hr-HR"/>
        </w:rPr>
        <w:t>IT, multimedijske i specijalizirane opreme</w:t>
      </w:r>
    </w:p>
    <w:p w14:paraId="22AEA627" w14:textId="7CF471F5" w:rsidR="00494BE4" w:rsidRPr="009E2D16" w:rsidRDefault="00494BE4" w:rsidP="00D02392">
      <w:pPr>
        <w:pStyle w:val="Odlomakpopisa"/>
        <w:numPr>
          <w:ilvl w:val="0"/>
          <w:numId w:val="45"/>
        </w:numPr>
        <w:spacing w:line="360" w:lineRule="auto"/>
        <w:jc w:val="both"/>
        <w:rPr>
          <w:rFonts w:ascii="Times New Roman" w:hAnsi="Times New Roman"/>
          <w:szCs w:val="24"/>
          <w:lang w:val="hr-HR"/>
        </w:rPr>
      </w:pPr>
      <w:r w:rsidRPr="009E2D16">
        <w:rPr>
          <w:rFonts w:ascii="Times New Roman" w:hAnsi="Times New Roman"/>
          <w:szCs w:val="24"/>
          <w:lang w:val="hr-HR"/>
        </w:rPr>
        <w:lastRenderedPageBreak/>
        <w:t>namještaja</w:t>
      </w:r>
      <w:r w:rsidR="009E2D16" w:rsidRPr="009E2D16">
        <w:rPr>
          <w:rFonts w:ascii="Times New Roman" w:hAnsi="Times New Roman"/>
          <w:szCs w:val="24"/>
          <w:lang w:val="hr-HR"/>
        </w:rPr>
        <w:t>.</w:t>
      </w:r>
    </w:p>
    <w:p w14:paraId="47B80063" w14:textId="2B773721" w:rsidR="00A81A44" w:rsidRPr="00602489" w:rsidRDefault="00A81A44" w:rsidP="00602489">
      <w:pPr>
        <w:spacing w:line="360" w:lineRule="auto"/>
        <w:jc w:val="both"/>
        <w:rPr>
          <w:rFonts w:ascii="Times New Roman" w:hAnsi="Times New Roman"/>
          <w:szCs w:val="24"/>
          <w:lang w:val="hr-HR"/>
        </w:rPr>
      </w:pPr>
      <w:r w:rsidRPr="00602489">
        <w:rPr>
          <w:rFonts w:ascii="Times New Roman" w:hAnsi="Times New Roman"/>
          <w:szCs w:val="24"/>
          <w:lang w:val="hr-HR"/>
        </w:rPr>
        <w:t>Knjižn</w:t>
      </w:r>
      <w:r w:rsidR="00612A88" w:rsidRPr="00602489">
        <w:rPr>
          <w:rFonts w:ascii="Times New Roman" w:hAnsi="Times New Roman"/>
          <w:szCs w:val="24"/>
          <w:lang w:val="hr-HR"/>
        </w:rPr>
        <w:t>i</w:t>
      </w:r>
      <w:r w:rsidRPr="00602489">
        <w:rPr>
          <w:rFonts w:ascii="Times New Roman" w:hAnsi="Times New Roman"/>
          <w:szCs w:val="24"/>
          <w:lang w:val="hr-HR"/>
        </w:rPr>
        <w:t xml:space="preserve"> fond popunjavamo novim naslovima, a </w:t>
      </w:r>
      <w:r w:rsidR="005828D8" w:rsidRPr="00602489">
        <w:rPr>
          <w:rFonts w:ascii="Times New Roman" w:hAnsi="Times New Roman"/>
          <w:szCs w:val="24"/>
          <w:lang w:val="hr-HR"/>
        </w:rPr>
        <w:t xml:space="preserve">u </w:t>
      </w:r>
      <w:r w:rsidRPr="00602489">
        <w:rPr>
          <w:rFonts w:ascii="Times New Roman" w:hAnsi="Times New Roman"/>
          <w:szCs w:val="24"/>
          <w:lang w:val="hr-HR"/>
        </w:rPr>
        <w:t xml:space="preserve">knjižnici </w:t>
      </w:r>
      <w:r w:rsidR="00316C4F" w:rsidRPr="00602489">
        <w:rPr>
          <w:rFonts w:ascii="Times New Roman" w:hAnsi="Times New Roman"/>
          <w:szCs w:val="24"/>
          <w:lang w:val="hr-HR"/>
        </w:rPr>
        <w:t>postoji pristup</w:t>
      </w:r>
      <w:r w:rsidRPr="00602489">
        <w:rPr>
          <w:rFonts w:ascii="Times New Roman" w:hAnsi="Times New Roman"/>
          <w:szCs w:val="24"/>
          <w:lang w:val="hr-HR"/>
        </w:rPr>
        <w:t xml:space="preserve"> internetu</w:t>
      </w:r>
      <w:r w:rsidR="00316C4F" w:rsidRPr="00602489">
        <w:rPr>
          <w:rFonts w:ascii="Times New Roman" w:hAnsi="Times New Roman"/>
          <w:szCs w:val="24"/>
          <w:lang w:val="hr-HR"/>
        </w:rPr>
        <w:t xml:space="preserve"> za učenike</w:t>
      </w:r>
      <w:r w:rsidRPr="00602489">
        <w:rPr>
          <w:rFonts w:ascii="Times New Roman" w:hAnsi="Times New Roman"/>
          <w:szCs w:val="24"/>
          <w:lang w:val="hr-HR"/>
        </w:rPr>
        <w:t>, što omogućava znatno bolji rad. Stalna je zadaća popunjavati lektirni fond optimalnim brojem naslova.</w:t>
      </w:r>
      <w:r w:rsidR="009E2D16">
        <w:rPr>
          <w:rFonts w:ascii="Times New Roman" w:hAnsi="Times New Roman"/>
          <w:szCs w:val="24"/>
          <w:lang w:val="hr-HR"/>
        </w:rPr>
        <w:t xml:space="preserve"> Od 2019./2020. </w:t>
      </w:r>
      <w:r w:rsidR="00CC1F9B" w:rsidRPr="00602489">
        <w:rPr>
          <w:rFonts w:ascii="Times New Roman" w:hAnsi="Times New Roman"/>
          <w:szCs w:val="24"/>
          <w:lang w:val="hr-HR"/>
        </w:rPr>
        <w:t xml:space="preserve">školske godine knjižnica je opremljena s </w:t>
      </w:r>
      <w:r w:rsidR="00541195" w:rsidRPr="00602489">
        <w:rPr>
          <w:rFonts w:ascii="Times New Roman" w:hAnsi="Times New Roman"/>
          <w:szCs w:val="24"/>
          <w:lang w:val="hr-HR"/>
        </w:rPr>
        <w:t>većom količinom</w:t>
      </w:r>
      <w:r w:rsidR="007A6E47" w:rsidRPr="00602489">
        <w:rPr>
          <w:rFonts w:ascii="Times New Roman" w:hAnsi="Times New Roman"/>
          <w:szCs w:val="24"/>
          <w:lang w:val="hr-HR"/>
        </w:rPr>
        <w:t xml:space="preserve"> novih knjiga, </w:t>
      </w:r>
      <w:r w:rsidR="00541195" w:rsidRPr="00602489">
        <w:rPr>
          <w:rFonts w:ascii="Times New Roman" w:hAnsi="Times New Roman"/>
          <w:szCs w:val="24"/>
          <w:lang w:val="hr-HR"/>
        </w:rPr>
        <w:t xml:space="preserve">koje su u suradnji s Narodnom knjižnicom u Dalju </w:t>
      </w:r>
      <w:r w:rsidR="009E2D16">
        <w:rPr>
          <w:rFonts w:ascii="Times New Roman" w:hAnsi="Times New Roman"/>
          <w:szCs w:val="24"/>
          <w:lang w:val="hr-HR"/>
        </w:rPr>
        <w:t>premještene u školsku knjižnicu te se knjižni fond i dalje redovito dopunjava.</w:t>
      </w:r>
    </w:p>
    <w:p w14:paraId="78F3A17E" w14:textId="77777777" w:rsidR="00A81A44" w:rsidRPr="00602489" w:rsidRDefault="00A81A44" w:rsidP="00602489">
      <w:pPr>
        <w:spacing w:line="360" w:lineRule="auto"/>
        <w:jc w:val="both"/>
        <w:rPr>
          <w:rFonts w:ascii="Times New Roman" w:hAnsi="Times New Roman"/>
          <w:szCs w:val="24"/>
          <w:lang w:val="hr-HR"/>
        </w:rPr>
      </w:pPr>
    </w:p>
    <w:p w14:paraId="171F5B52" w14:textId="77777777" w:rsidR="00602489" w:rsidRDefault="00FC39CD" w:rsidP="00602489">
      <w:pPr>
        <w:spacing w:line="360" w:lineRule="auto"/>
        <w:jc w:val="both"/>
        <w:rPr>
          <w:rFonts w:ascii="Times New Roman" w:hAnsi="Times New Roman"/>
          <w:szCs w:val="24"/>
          <w:lang w:val="hr-HR"/>
        </w:rPr>
      </w:pPr>
      <w:r w:rsidRPr="00602489">
        <w:rPr>
          <w:rFonts w:ascii="Times New Roman" w:hAnsi="Times New Roman"/>
          <w:szCs w:val="24"/>
          <w:lang w:val="hr-HR"/>
        </w:rPr>
        <w:t>Dvorana je opremljena je pomičnom i nepomičnom sportskom opremom.</w:t>
      </w:r>
      <w:r w:rsidR="00541195" w:rsidRPr="00602489">
        <w:rPr>
          <w:rFonts w:ascii="Times New Roman" w:hAnsi="Times New Roman"/>
          <w:szCs w:val="24"/>
          <w:lang w:val="hr-HR"/>
        </w:rPr>
        <w:t xml:space="preserve"> </w:t>
      </w:r>
    </w:p>
    <w:p w14:paraId="3CCD5899" w14:textId="7D06F430" w:rsidR="008C1C7B" w:rsidRPr="00B84D84" w:rsidRDefault="00612A88" w:rsidP="00602489">
      <w:pPr>
        <w:spacing w:line="360" w:lineRule="auto"/>
        <w:jc w:val="both"/>
        <w:rPr>
          <w:rFonts w:ascii="Times New Roman" w:hAnsi="Times New Roman"/>
          <w:color w:val="FF0000"/>
          <w:szCs w:val="24"/>
          <w:lang w:val="hr-HR"/>
        </w:rPr>
      </w:pPr>
      <w:r w:rsidRPr="00602489">
        <w:rPr>
          <w:rFonts w:ascii="Times New Roman" w:hAnsi="Times New Roman"/>
          <w:szCs w:val="24"/>
          <w:lang w:val="hr-HR"/>
        </w:rPr>
        <w:t xml:space="preserve">U </w:t>
      </w:r>
      <w:r w:rsidR="00FC39CD" w:rsidRPr="00602489">
        <w:rPr>
          <w:rFonts w:ascii="Times New Roman" w:hAnsi="Times New Roman"/>
          <w:szCs w:val="24"/>
          <w:lang w:val="hr-HR"/>
        </w:rPr>
        <w:t>Područnoj školi Erdut nastava tjelesne i zdravstvene kulture izvodi se</w:t>
      </w:r>
      <w:r w:rsidRPr="00602489">
        <w:rPr>
          <w:rFonts w:ascii="Times New Roman" w:hAnsi="Times New Roman"/>
          <w:szCs w:val="24"/>
        </w:rPr>
        <w:t xml:space="preserve"> </w:t>
      </w:r>
      <w:r w:rsidRPr="00602489">
        <w:rPr>
          <w:rFonts w:ascii="Times New Roman" w:hAnsi="Times New Roman"/>
          <w:szCs w:val="24"/>
          <w:lang w:val="hr-HR"/>
        </w:rPr>
        <w:t>na vanjskim terenima ili</w:t>
      </w:r>
      <w:r w:rsidR="00FC39CD" w:rsidRPr="00602489">
        <w:rPr>
          <w:rFonts w:ascii="Times New Roman" w:hAnsi="Times New Roman"/>
          <w:szCs w:val="24"/>
          <w:lang w:val="hr-HR"/>
        </w:rPr>
        <w:t xml:space="preserve"> u učionici </w:t>
      </w:r>
      <w:r w:rsidRPr="00602489">
        <w:rPr>
          <w:rFonts w:ascii="Times New Roman" w:hAnsi="Times New Roman"/>
          <w:szCs w:val="24"/>
          <w:lang w:val="hr-HR"/>
        </w:rPr>
        <w:t>koja je kvalitetno opremljena spor</w:t>
      </w:r>
      <w:r w:rsidR="009E2D16">
        <w:rPr>
          <w:rFonts w:ascii="Times New Roman" w:hAnsi="Times New Roman"/>
          <w:szCs w:val="24"/>
          <w:lang w:val="hr-HR"/>
        </w:rPr>
        <w:t>tskom opremom koju smo dobili putem</w:t>
      </w:r>
      <w:r w:rsidRPr="00602489">
        <w:rPr>
          <w:rFonts w:ascii="Times New Roman" w:hAnsi="Times New Roman"/>
          <w:szCs w:val="24"/>
          <w:lang w:val="hr-HR"/>
        </w:rPr>
        <w:t xml:space="preserve"> donacija i </w:t>
      </w:r>
      <w:r w:rsidRPr="009E2D16">
        <w:rPr>
          <w:rFonts w:ascii="Times New Roman" w:hAnsi="Times New Roman"/>
          <w:szCs w:val="24"/>
          <w:lang w:val="hr-HR"/>
        </w:rPr>
        <w:t>proj</w:t>
      </w:r>
      <w:r w:rsidR="00E73664" w:rsidRPr="009E2D16">
        <w:rPr>
          <w:rFonts w:ascii="Times New Roman" w:hAnsi="Times New Roman"/>
          <w:szCs w:val="24"/>
          <w:lang w:val="hr-HR"/>
        </w:rPr>
        <w:t>e</w:t>
      </w:r>
      <w:r w:rsidRPr="009E2D16">
        <w:rPr>
          <w:rFonts w:ascii="Times New Roman" w:hAnsi="Times New Roman"/>
          <w:szCs w:val="24"/>
          <w:lang w:val="hr-HR"/>
        </w:rPr>
        <w:t>kta oprem</w:t>
      </w:r>
      <w:r w:rsidR="009E2D16">
        <w:rPr>
          <w:rFonts w:ascii="Times New Roman" w:hAnsi="Times New Roman"/>
          <w:szCs w:val="24"/>
          <w:lang w:val="hr-HR"/>
        </w:rPr>
        <w:t>anja područnih škola kompletom s</w:t>
      </w:r>
      <w:r w:rsidRPr="009E2D16">
        <w:rPr>
          <w:rFonts w:ascii="Times New Roman" w:hAnsi="Times New Roman"/>
          <w:szCs w:val="24"/>
          <w:lang w:val="hr-HR"/>
        </w:rPr>
        <w:t>portske opreme</w:t>
      </w:r>
      <w:r w:rsidR="00FC39CD" w:rsidRPr="009E2D16">
        <w:rPr>
          <w:rFonts w:ascii="Times New Roman" w:hAnsi="Times New Roman"/>
          <w:szCs w:val="24"/>
          <w:lang w:val="hr-HR"/>
        </w:rPr>
        <w:t>.</w:t>
      </w:r>
    </w:p>
    <w:p w14:paraId="2CCCB83B" w14:textId="77777777" w:rsidR="00AE39F1" w:rsidRPr="00B84D84" w:rsidRDefault="00AE39F1" w:rsidP="00602489">
      <w:pPr>
        <w:spacing w:line="360" w:lineRule="auto"/>
        <w:rPr>
          <w:rFonts w:ascii="Times New Roman" w:hAnsi="Times New Roman"/>
          <w:color w:val="FF0000"/>
          <w:szCs w:val="24"/>
          <w:lang w:val="hr-HR"/>
        </w:rPr>
      </w:pPr>
    </w:p>
    <w:p w14:paraId="17E8AEE3" w14:textId="77777777" w:rsidR="00986F64" w:rsidRPr="00F95CEE" w:rsidRDefault="00986F64" w:rsidP="00920DEB">
      <w:pPr>
        <w:jc w:val="center"/>
        <w:rPr>
          <w:rFonts w:ascii="Times New Roman" w:hAnsi="Times New Roman"/>
          <w:sz w:val="28"/>
          <w:lang w:val="hr-HR"/>
        </w:rPr>
      </w:pPr>
    </w:p>
    <w:p w14:paraId="44C47052" w14:textId="3DBD0800" w:rsidR="00A81A44" w:rsidRPr="00F95CEE" w:rsidRDefault="00A81A44" w:rsidP="00920DEB">
      <w:pPr>
        <w:jc w:val="center"/>
        <w:rPr>
          <w:rFonts w:ascii="Times New Roman" w:hAnsi="Times New Roman"/>
          <w:sz w:val="28"/>
          <w:lang w:val="hr-HR"/>
        </w:rPr>
      </w:pPr>
      <w:r w:rsidRPr="00F95CEE">
        <w:rPr>
          <w:rFonts w:ascii="Times New Roman" w:hAnsi="Times New Roman"/>
          <w:sz w:val="28"/>
          <w:lang w:val="hr-HR"/>
        </w:rPr>
        <w:t>PRIKAZ UNUTARNJEG ŠKOLSKOG PROSTORA I NJEGOVE</w:t>
      </w:r>
    </w:p>
    <w:tbl>
      <w:tblPr>
        <w:tblStyle w:val="Tablicareetke2-isticanje1"/>
        <w:tblpPr w:leftFromText="180" w:rightFromText="180" w:vertAnchor="text" w:horzAnchor="margin" w:tblpXSpec="center" w:tblpY="708"/>
        <w:tblW w:w="9922" w:type="dxa"/>
        <w:tblLayout w:type="fixed"/>
        <w:tblLook w:val="0000" w:firstRow="0" w:lastRow="0" w:firstColumn="0" w:lastColumn="0" w:noHBand="0" w:noVBand="0"/>
      </w:tblPr>
      <w:tblGrid>
        <w:gridCol w:w="6263"/>
        <w:gridCol w:w="1418"/>
        <w:gridCol w:w="2241"/>
      </w:tblGrid>
      <w:tr w:rsidR="00602489" w:rsidRPr="00F95CEE" w14:paraId="3F4172E9"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63" w:type="dxa"/>
          </w:tcPr>
          <w:p w14:paraId="7D6C7B0F" w14:textId="77777777" w:rsidR="00602489" w:rsidRPr="00602489" w:rsidRDefault="00602489" w:rsidP="00602489">
            <w:pPr>
              <w:jc w:val="center"/>
              <w:rPr>
                <w:rFonts w:ascii="Times New Roman" w:hAnsi="Times New Roman"/>
                <w:b/>
                <w:sz w:val="28"/>
                <w:lang w:val="hr-HR"/>
              </w:rPr>
            </w:pPr>
            <w:r w:rsidRPr="00602489">
              <w:rPr>
                <w:rFonts w:ascii="Times New Roman" w:hAnsi="Times New Roman"/>
                <w:b/>
                <w:sz w:val="28"/>
                <w:lang w:val="hr-HR"/>
              </w:rPr>
              <w:t>NAZIV PROSTORA</w:t>
            </w:r>
          </w:p>
        </w:tc>
        <w:tc>
          <w:tcPr>
            <w:tcW w:w="1418" w:type="dxa"/>
          </w:tcPr>
          <w:p w14:paraId="45B9F146" w14:textId="77777777" w:rsidR="00602489" w:rsidRPr="00602489" w:rsidRDefault="00602489" w:rsidP="006024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lang w:val="hr-HR"/>
              </w:rPr>
            </w:pPr>
            <w:r w:rsidRPr="00602489">
              <w:rPr>
                <w:rFonts w:ascii="Times New Roman" w:hAnsi="Times New Roman"/>
                <w:b/>
                <w:sz w:val="28"/>
                <w:lang w:val="hr-HR"/>
              </w:rPr>
              <w:t>BROJ</w:t>
            </w:r>
          </w:p>
        </w:tc>
        <w:tc>
          <w:tcPr>
            <w:cnfStyle w:val="000010000000" w:firstRow="0" w:lastRow="0" w:firstColumn="0" w:lastColumn="0" w:oddVBand="1" w:evenVBand="0" w:oddHBand="0" w:evenHBand="0" w:firstRowFirstColumn="0" w:firstRowLastColumn="0" w:lastRowFirstColumn="0" w:lastRowLastColumn="0"/>
            <w:tcW w:w="2241" w:type="dxa"/>
          </w:tcPr>
          <w:p w14:paraId="0969E9F8" w14:textId="77777777" w:rsidR="00602489" w:rsidRPr="00602489" w:rsidRDefault="00602489" w:rsidP="00602489">
            <w:pPr>
              <w:jc w:val="center"/>
              <w:rPr>
                <w:rFonts w:ascii="Times New Roman" w:hAnsi="Times New Roman"/>
                <w:b/>
                <w:sz w:val="28"/>
                <w:lang w:val="hr-HR"/>
              </w:rPr>
            </w:pPr>
            <w:r w:rsidRPr="00602489">
              <w:rPr>
                <w:rFonts w:ascii="Times New Roman" w:hAnsi="Times New Roman"/>
                <w:b/>
                <w:sz w:val="28"/>
                <w:lang w:val="hr-HR"/>
              </w:rPr>
              <w:t>VELIČINA u m</w:t>
            </w:r>
            <w:r w:rsidRPr="00602489">
              <w:rPr>
                <w:rFonts w:ascii="Times New Roman" w:hAnsi="Times New Roman"/>
                <w:b/>
                <w:sz w:val="28"/>
                <w:vertAlign w:val="superscript"/>
                <w:lang w:val="hr-HR"/>
              </w:rPr>
              <w:t>2</w:t>
            </w:r>
          </w:p>
        </w:tc>
      </w:tr>
      <w:tr w:rsidR="00602489" w:rsidRPr="00F95CEE" w14:paraId="1B1B685C" w14:textId="77777777" w:rsidTr="001333B5">
        <w:tc>
          <w:tcPr>
            <w:cnfStyle w:val="000010000000" w:firstRow="0" w:lastRow="0" w:firstColumn="0" w:lastColumn="0" w:oddVBand="1" w:evenVBand="0" w:oddHBand="0" w:evenHBand="0" w:firstRowFirstColumn="0" w:firstRowLastColumn="0" w:lastRowFirstColumn="0" w:lastRowLastColumn="0"/>
            <w:tcW w:w="9922" w:type="dxa"/>
            <w:gridSpan w:val="3"/>
          </w:tcPr>
          <w:p w14:paraId="4CE227BD" w14:textId="4A71386F" w:rsidR="00602489" w:rsidRPr="00F95CEE" w:rsidRDefault="00602489" w:rsidP="00602489">
            <w:pPr>
              <w:rPr>
                <w:rFonts w:ascii="Times New Roman" w:hAnsi="Times New Roman"/>
                <w:sz w:val="28"/>
                <w:lang w:val="hr-HR"/>
              </w:rPr>
            </w:pPr>
            <w:r>
              <w:rPr>
                <w:rFonts w:ascii="Times New Roman" w:hAnsi="Times New Roman"/>
                <w:sz w:val="28"/>
                <w:lang w:val="hr-HR"/>
              </w:rPr>
              <w:t xml:space="preserve">                                          </w:t>
            </w:r>
            <w:r w:rsidRPr="00F95CEE">
              <w:rPr>
                <w:rFonts w:ascii="Times New Roman" w:hAnsi="Times New Roman"/>
                <w:sz w:val="28"/>
                <w:lang w:val="hr-HR"/>
              </w:rPr>
              <w:t>DALJ</w:t>
            </w:r>
          </w:p>
        </w:tc>
      </w:tr>
      <w:tr w:rsidR="00602489" w:rsidRPr="00F95CEE" w14:paraId="45388839"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63" w:type="dxa"/>
          </w:tcPr>
          <w:p w14:paraId="057F5E14"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RAZREDNA NASTAVA</w:t>
            </w:r>
          </w:p>
        </w:tc>
        <w:tc>
          <w:tcPr>
            <w:tcW w:w="1418" w:type="dxa"/>
          </w:tcPr>
          <w:p w14:paraId="0248D1C7" w14:textId="77777777" w:rsidR="00602489" w:rsidRPr="00F95CEE" w:rsidRDefault="00602489" w:rsidP="006024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lang w:val="hr-HR"/>
              </w:rPr>
            </w:pPr>
            <w:r w:rsidRPr="00F95CEE">
              <w:rPr>
                <w:rFonts w:ascii="Times New Roman" w:hAnsi="Times New Roman"/>
                <w:sz w:val="28"/>
                <w:lang w:val="hr-HR"/>
              </w:rPr>
              <w:t>8</w:t>
            </w:r>
          </w:p>
        </w:tc>
        <w:tc>
          <w:tcPr>
            <w:cnfStyle w:val="000010000000" w:firstRow="0" w:lastRow="0" w:firstColumn="0" w:lastColumn="0" w:oddVBand="1" w:evenVBand="0" w:oddHBand="0" w:evenHBand="0" w:firstRowFirstColumn="0" w:firstRowLastColumn="0" w:lastRowFirstColumn="0" w:lastRowLastColumn="0"/>
            <w:tcW w:w="2241" w:type="dxa"/>
          </w:tcPr>
          <w:p w14:paraId="3EA46EB9"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367.00</w:t>
            </w:r>
          </w:p>
        </w:tc>
      </w:tr>
      <w:tr w:rsidR="00602489" w:rsidRPr="00F95CEE" w14:paraId="55BAF2AF" w14:textId="77777777" w:rsidTr="001333B5">
        <w:tc>
          <w:tcPr>
            <w:cnfStyle w:val="000010000000" w:firstRow="0" w:lastRow="0" w:firstColumn="0" w:lastColumn="0" w:oddVBand="1" w:evenVBand="0" w:oddHBand="0" w:evenHBand="0" w:firstRowFirstColumn="0" w:firstRowLastColumn="0" w:lastRowFirstColumn="0" w:lastRowLastColumn="0"/>
            <w:tcW w:w="6263" w:type="dxa"/>
          </w:tcPr>
          <w:p w14:paraId="24CEDB75"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HRVATSKI JEZIK</w:t>
            </w:r>
          </w:p>
        </w:tc>
        <w:tc>
          <w:tcPr>
            <w:tcW w:w="1418" w:type="dxa"/>
          </w:tcPr>
          <w:p w14:paraId="2EC5EECC" w14:textId="77777777" w:rsidR="00602489" w:rsidRPr="00F95CEE" w:rsidRDefault="00602489" w:rsidP="006024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lang w:val="hr-HR"/>
              </w:rPr>
            </w:pPr>
            <w:r w:rsidRPr="00F95CEE">
              <w:rPr>
                <w:rFonts w:ascii="Times New Roman" w:hAnsi="Times New Roman"/>
                <w:sz w:val="28"/>
                <w:lang w:val="hr-HR"/>
              </w:rPr>
              <w:t>2</w:t>
            </w:r>
          </w:p>
        </w:tc>
        <w:tc>
          <w:tcPr>
            <w:cnfStyle w:val="000010000000" w:firstRow="0" w:lastRow="0" w:firstColumn="0" w:lastColumn="0" w:oddVBand="1" w:evenVBand="0" w:oddHBand="0" w:evenHBand="0" w:firstRowFirstColumn="0" w:firstRowLastColumn="0" w:lastRowFirstColumn="0" w:lastRowLastColumn="0"/>
            <w:tcW w:w="2241" w:type="dxa"/>
          </w:tcPr>
          <w:p w14:paraId="7A66D309"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82.80</w:t>
            </w:r>
          </w:p>
        </w:tc>
      </w:tr>
      <w:tr w:rsidR="00602489" w:rsidRPr="00F95CEE" w14:paraId="3E87A488"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63" w:type="dxa"/>
          </w:tcPr>
          <w:p w14:paraId="7FFD0B7F"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SRPSKI JEZIK</w:t>
            </w:r>
          </w:p>
        </w:tc>
        <w:tc>
          <w:tcPr>
            <w:tcW w:w="1418" w:type="dxa"/>
          </w:tcPr>
          <w:p w14:paraId="29AF04DE" w14:textId="77777777" w:rsidR="00602489" w:rsidRPr="00F95CEE" w:rsidRDefault="00602489" w:rsidP="006024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lang w:val="hr-HR"/>
              </w:rPr>
            </w:pPr>
            <w:r w:rsidRPr="00F95CEE">
              <w:rPr>
                <w:rFonts w:ascii="Times New Roman" w:hAnsi="Times New Roman"/>
                <w:sz w:val="28"/>
                <w:lang w:val="hr-HR"/>
              </w:rPr>
              <w:t>1</w:t>
            </w:r>
          </w:p>
        </w:tc>
        <w:tc>
          <w:tcPr>
            <w:cnfStyle w:val="000010000000" w:firstRow="0" w:lastRow="0" w:firstColumn="0" w:lastColumn="0" w:oddVBand="1" w:evenVBand="0" w:oddHBand="0" w:evenHBand="0" w:firstRowFirstColumn="0" w:firstRowLastColumn="0" w:lastRowFirstColumn="0" w:lastRowLastColumn="0"/>
            <w:tcW w:w="2241" w:type="dxa"/>
          </w:tcPr>
          <w:p w14:paraId="3A5A8AB2"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56.80</w:t>
            </w:r>
          </w:p>
        </w:tc>
      </w:tr>
      <w:tr w:rsidR="00602489" w:rsidRPr="00F95CEE" w14:paraId="4B343088" w14:textId="77777777" w:rsidTr="001333B5">
        <w:tc>
          <w:tcPr>
            <w:cnfStyle w:val="000010000000" w:firstRow="0" w:lastRow="0" w:firstColumn="0" w:lastColumn="0" w:oddVBand="1" w:evenVBand="0" w:oddHBand="0" w:evenHBand="0" w:firstRowFirstColumn="0" w:firstRowLastColumn="0" w:lastRowFirstColumn="0" w:lastRowLastColumn="0"/>
            <w:tcW w:w="6263" w:type="dxa"/>
          </w:tcPr>
          <w:p w14:paraId="74BFD563"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ENGLESKI JEZIK</w:t>
            </w:r>
          </w:p>
        </w:tc>
        <w:tc>
          <w:tcPr>
            <w:tcW w:w="1418" w:type="dxa"/>
          </w:tcPr>
          <w:p w14:paraId="7E6A2AF3" w14:textId="77777777" w:rsidR="00602489" w:rsidRPr="00F95CEE" w:rsidRDefault="00602489" w:rsidP="006024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lang w:val="hr-HR"/>
              </w:rPr>
            </w:pPr>
            <w:r w:rsidRPr="00F95CEE">
              <w:rPr>
                <w:rFonts w:ascii="Times New Roman" w:hAnsi="Times New Roman"/>
                <w:sz w:val="28"/>
                <w:lang w:val="hr-HR"/>
              </w:rPr>
              <w:t>1</w:t>
            </w:r>
          </w:p>
        </w:tc>
        <w:tc>
          <w:tcPr>
            <w:cnfStyle w:val="000010000000" w:firstRow="0" w:lastRow="0" w:firstColumn="0" w:lastColumn="0" w:oddVBand="1" w:evenVBand="0" w:oddHBand="0" w:evenHBand="0" w:firstRowFirstColumn="0" w:firstRowLastColumn="0" w:lastRowFirstColumn="0" w:lastRowLastColumn="0"/>
            <w:tcW w:w="2241" w:type="dxa"/>
          </w:tcPr>
          <w:p w14:paraId="49FEB35F"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56.80</w:t>
            </w:r>
          </w:p>
        </w:tc>
      </w:tr>
      <w:tr w:rsidR="00602489" w:rsidRPr="00F95CEE" w14:paraId="66C6D9A3"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63" w:type="dxa"/>
          </w:tcPr>
          <w:p w14:paraId="2C36B643"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POVIJEST I GEOGRAFIJA</w:t>
            </w:r>
          </w:p>
        </w:tc>
        <w:tc>
          <w:tcPr>
            <w:tcW w:w="1418" w:type="dxa"/>
          </w:tcPr>
          <w:p w14:paraId="49FAEE8C" w14:textId="77777777" w:rsidR="00602489" w:rsidRPr="00F95CEE" w:rsidRDefault="00602489" w:rsidP="006024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lang w:val="hr-HR"/>
              </w:rPr>
            </w:pPr>
            <w:r w:rsidRPr="00F95CEE">
              <w:rPr>
                <w:rFonts w:ascii="Times New Roman" w:hAnsi="Times New Roman"/>
                <w:sz w:val="28"/>
                <w:lang w:val="hr-HR"/>
              </w:rPr>
              <w:t>1</w:t>
            </w:r>
          </w:p>
        </w:tc>
        <w:tc>
          <w:tcPr>
            <w:cnfStyle w:val="000010000000" w:firstRow="0" w:lastRow="0" w:firstColumn="0" w:lastColumn="0" w:oddVBand="1" w:evenVBand="0" w:oddHBand="0" w:evenHBand="0" w:firstRowFirstColumn="0" w:firstRowLastColumn="0" w:lastRowFirstColumn="0" w:lastRowLastColumn="0"/>
            <w:tcW w:w="2241" w:type="dxa"/>
          </w:tcPr>
          <w:p w14:paraId="3A9E5244"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54.06</w:t>
            </w:r>
          </w:p>
        </w:tc>
      </w:tr>
      <w:tr w:rsidR="00602489" w:rsidRPr="00F95CEE" w14:paraId="726EFD37" w14:textId="77777777" w:rsidTr="001333B5">
        <w:tc>
          <w:tcPr>
            <w:cnfStyle w:val="000010000000" w:firstRow="0" w:lastRow="0" w:firstColumn="0" w:lastColumn="0" w:oddVBand="1" w:evenVBand="0" w:oddHBand="0" w:evenHBand="0" w:firstRowFirstColumn="0" w:firstRowLastColumn="0" w:lastRowFirstColumn="0" w:lastRowLastColumn="0"/>
            <w:tcW w:w="6263" w:type="dxa"/>
          </w:tcPr>
          <w:p w14:paraId="7598215F"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TEHNIČKA, LIKOVNA</w:t>
            </w:r>
          </w:p>
          <w:p w14:paraId="68452D93"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 xml:space="preserve">I GLAZBENA KULTURA, </w:t>
            </w:r>
          </w:p>
        </w:tc>
        <w:tc>
          <w:tcPr>
            <w:tcW w:w="1418" w:type="dxa"/>
          </w:tcPr>
          <w:p w14:paraId="40F2482E" w14:textId="77777777" w:rsidR="00602489" w:rsidRPr="00F95CEE" w:rsidRDefault="00602489" w:rsidP="006024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lang w:val="hr-HR"/>
              </w:rPr>
            </w:pPr>
            <w:r w:rsidRPr="00F95CEE">
              <w:rPr>
                <w:rFonts w:ascii="Times New Roman" w:hAnsi="Times New Roman"/>
                <w:sz w:val="28"/>
                <w:lang w:val="hr-HR"/>
              </w:rPr>
              <w:t>1</w:t>
            </w:r>
          </w:p>
        </w:tc>
        <w:tc>
          <w:tcPr>
            <w:cnfStyle w:val="000010000000" w:firstRow="0" w:lastRow="0" w:firstColumn="0" w:lastColumn="0" w:oddVBand="1" w:evenVBand="0" w:oddHBand="0" w:evenHBand="0" w:firstRowFirstColumn="0" w:firstRowLastColumn="0" w:lastRowFirstColumn="0" w:lastRowLastColumn="0"/>
            <w:tcW w:w="2241" w:type="dxa"/>
          </w:tcPr>
          <w:p w14:paraId="29C7D624"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54.06</w:t>
            </w:r>
          </w:p>
        </w:tc>
      </w:tr>
      <w:tr w:rsidR="00602489" w:rsidRPr="00F95CEE" w14:paraId="46A388CF"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63" w:type="dxa"/>
          </w:tcPr>
          <w:p w14:paraId="26F51487"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ISTORIJA I GEOGRAFIJA</w:t>
            </w:r>
          </w:p>
        </w:tc>
        <w:tc>
          <w:tcPr>
            <w:tcW w:w="1418" w:type="dxa"/>
          </w:tcPr>
          <w:p w14:paraId="2321481A" w14:textId="77777777" w:rsidR="00602489" w:rsidRPr="00F95CEE" w:rsidRDefault="00602489" w:rsidP="006024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lang w:val="hr-HR"/>
              </w:rPr>
            </w:pPr>
            <w:r w:rsidRPr="00F95CEE">
              <w:rPr>
                <w:rFonts w:ascii="Times New Roman" w:hAnsi="Times New Roman"/>
                <w:sz w:val="28"/>
                <w:lang w:val="hr-HR"/>
              </w:rPr>
              <w:t>1</w:t>
            </w:r>
          </w:p>
        </w:tc>
        <w:tc>
          <w:tcPr>
            <w:cnfStyle w:val="000010000000" w:firstRow="0" w:lastRow="0" w:firstColumn="0" w:lastColumn="0" w:oddVBand="1" w:evenVBand="0" w:oddHBand="0" w:evenHBand="0" w:firstRowFirstColumn="0" w:firstRowLastColumn="0" w:lastRowFirstColumn="0" w:lastRowLastColumn="0"/>
            <w:tcW w:w="2241" w:type="dxa"/>
          </w:tcPr>
          <w:p w14:paraId="4ED7C4BE"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56.80</w:t>
            </w:r>
          </w:p>
        </w:tc>
      </w:tr>
      <w:tr w:rsidR="00602489" w:rsidRPr="00F95CEE" w14:paraId="458E33B8" w14:textId="77777777" w:rsidTr="001333B5">
        <w:tc>
          <w:tcPr>
            <w:cnfStyle w:val="000010000000" w:firstRow="0" w:lastRow="0" w:firstColumn="0" w:lastColumn="0" w:oddVBand="1" w:evenVBand="0" w:oddHBand="0" w:evenHBand="0" w:firstRowFirstColumn="0" w:firstRowLastColumn="0" w:lastRowFirstColumn="0" w:lastRowLastColumn="0"/>
            <w:tcW w:w="6263" w:type="dxa"/>
          </w:tcPr>
          <w:p w14:paraId="0AC45A99"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PRIRODA - BIOLOGIJA - KEMIJA</w:t>
            </w:r>
          </w:p>
        </w:tc>
        <w:tc>
          <w:tcPr>
            <w:tcW w:w="1418" w:type="dxa"/>
          </w:tcPr>
          <w:p w14:paraId="29D45A8D" w14:textId="77777777" w:rsidR="00602489" w:rsidRPr="00F95CEE" w:rsidRDefault="00602489" w:rsidP="006024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lang w:val="hr-HR"/>
              </w:rPr>
            </w:pPr>
            <w:r w:rsidRPr="00F95CEE">
              <w:rPr>
                <w:rFonts w:ascii="Times New Roman" w:hAnsi="Times New Roman"/>
                <w:sz w:val="28"/>
                <w:lang w:val="hr-HR"/>
              </w:rPr>
              <w:t>1</w:t>
            </w:r>
          </w:p>
        </w:tc>
        <w:tc>
          <w:tcPr>
            <w:cnfStyle w:val="000010000000" w:firstRow="0" w:lastRow="0" w:firstColumn="0" w:lastColumn="0" w:oddVBand="1" w:evenVBand="0" w:oddHBand="0" w:evenHBand="0" w:firstRowFirstColumn="0" w:firstRowLastColumn="0" w:lastRowFirstColumn="0" w:lastRowLastColumn="0"/>
            <w:tcW w:w="2241" w:type="dxa"/>
          </w:tcPr>
          <w:p w14:paraId="52A2AB30"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113,41</w:t>
            </w:r>
          </w:p>
        </w:tc>
      </w:tr>
      <w:tr w:rsidR="00602489" w:rsidRPr="00F95CEE" w14:paraId="73F44406"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63" w:type="dxa"/>
          </w:tcPr>
          <w:p w14:paraId="7B62E72B"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MATEMATIKA - FIZIKA</w:t>
            </w:r>
          </w:p>
        </w:tc>
        <w:tc>
          <w:tcPr>
            <w:tcW w:w="1418" w:type="dxa"/>
          </w:tcPr>
          <w:p w14:paraId="1C4B47D9" w14:textId="77777777" w:rsidR="00602489" w:rsidRPr="00F95CEE" w:rsidRDefault="00602489" w:rsidP="006024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lang w:val="hr-HR"/>
              </w:rPr>
            </w:pPr>
            <w:r w:rsidRPr="00F95CEE">
              <w:rPr>
                <w:rFonts w:ascii="Times New Roman" w:hAnsi="Times New Roman"/>
                <w:sz w:val="28"/>
                <w:lang w:val="hr-HR"/>
              </w:rPr>
              <w:t>2</w:t>
            </w:r>
          </w:p>
        </w:tc>
        <w:tc>
          <w:tcPr>
            <w:cnfStyle w:val="000010000000" w:firstRow="0" w:lastRow="0" w:firstColumn="0" w:lastColumn="0" w:oddVBand="1" w:evenVBand="0" w:oddHBand="0" w:evenHBand="0" w:firstRowFirstColumn="0" w:firstRowLastColumn="0" w:lastRowFirstColumn="0" w:lastRowLastColumn="0"/>
            <w:tcW w:w="2241" w:type="dxa"/>
          </w:tcPr>
          <w:p w14:paraId="0F10009D"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112.00</w:t>
            </w:r>
          </w:p>
        </w:tc>
      </w:tr>
      <w:tr w:rsidR="00602489" w:rsidRPr="00F95CEE" w14:paraId="2036EA46" w14:textId="77777777" w:rsidTr="001333B5">
        <w:tc>
          <w:tcPr>
            <w:cnfStyle w:val="000010000000" w:firstRow="0" w:lastRow="0" w:firstColumn="0" w:lastColumn="0" w:oddVBand="1" w:evenVBand="0" w:oddHBand="0" w:evenHBand="0" w:firstRowFirstColumn="0" w:firstRowLastColumn="0" w:lastRowFirstColumn="0" w:lastRowLastColumn="0"/>
            <w:tcW w:w="6263" w:type="dxa"/>
          </w:tcPr>
          <w:p w14:paraId="7CE294D5"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INFORMATIKA</w:t>
            </w:r>
          </w:p>
        </w:tc>
        <w:tc>
          <w:tcPr>
            <w:tcW w:w="1418" w:type="dxa"/>
          </w:tcPr>
          <w:p w14:paraId="1B74BCEC" w14:textId="77777777" w:rsidR="00602489" w:rsidRPr="00F95CEE" w:rsidRDefault="00602489" w:rsidP="006024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lang w:val="hr-HR"/>
              </w:rPr>
            </w:pPr>
            <w:r w:rsidRPr="00F95CEE">
              <w:rPr>
                <w:rFonts w:ascii="Times New Roman" w:hAnsi="Times New Roman"/>
                <w:sz w:val="28"/>
                <w:lang w:val="hr-HR"/>
              </w:rPr>
              <w:t>1</w:t>
            </w:r>
          </w:p>
        </w:tc>
        <w:tc>
          <w:tcPr>
            <w:cnfStyle w:val="000010000000" w:firstRow="0" w:lastRow="0" w:firstColumn="0" w:lastColumn="0" w:oddVBand="1" w:evenVBand="0" w:oddHBand="0" w:evenHBand="0" w:firstRowFirstColumn="0" w:firstRowLastColumn="0" w:lastRowFirstColumn="0" w:lastRowLastColumn="0"/>
            <w:tcW w:w="2241" w:type="dxa"/>
          </w:tcPr>
          <w:p w14:paraId="688061DB"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56.00</w:t>
            </w:r>
          </w:p>
        </w:tc>
      </w:tr>
      <w:tr w:rsidR="00602489" w:rsidRPr="00F95CEE" w14:paraId="7A23DBEF"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63" w:type="dxa"/>
          </w:tcPr>
          <w:p w14:paraId="75C63F7E"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TJELESNA I ZDRAVSTVENA KULTURA</w:t>
            </w:r>
          </w:p>
        </w:tc>
        <w:tc>
          <w:tcPr>
            <w:tcW w:w="1418" w:type="dxa"/>
          </w:tcPr>
          <w:p w14:paraId="517EAA3A" w14:textId="77777777" w:rsidR="00602489" w:rsidRPr="00F95CEE" w:rsidRDefault="00602489" w:rsidP="006024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lang w:val="hr-HR"/>
              </w:rPr>
            </w:pPr>
            <w:r w:rsidRPr="00F95CEE">
              <w:rPr>
                <w:rFonts w:ascii="Times New Roman" w:hAnsi="Times New Roman"/>
                <w:sz w:val="28"/>
                <w:lang w:val="hr-HR"/>
              </w:rPr>
              <w:t>1</w:t>
            </w:r>
          </w:p>
        </w:tc>
        <w:tc>
          <w:tcPr>
            <w:cnfStyle w:val="000010000000" w:firstRow="0" w:lastRow="0" w:firstColumn="0" w:lastColumn="0" w:oddVBand="1" w:evenVBand="0" w:oddHBand="0" w:evenHBand="0" w:firstRowFirstColumn="0" w:firstRowLastColumn="0" w:lastRowFirstColumn="0" w:lastRowLastColumn="0"/>
            <w:tcW w:w="2241" w:type="dxa"/>
          </w:tcPr>
          <w:p w14:paraId="03554AD1"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390.00</w:t>
            </w:r>
          </w:p>
        </w:tc>
      </w:tr>
      <w:tr w:rsidR="00602489" w:rsidRPr="00F95CEE" w14:paraId="5A6EEFEA" w14:textId="77777777" w:rsidTr="001333B5">
        <w:tc>
          <w:tcPr>
            <w:cnfStyle w:val="000010000000" w:firstRow="0" w:lastRow="0" w:firstColumn="0" w:lastColumn="0" w:oddVBand="1" w:evenVBand="0" w:oddHBand="0" w:evenHBand="0" w:firstRowFirstColumn="0" w:firstRowLastColumn="0" w:lastRowFirstColumn="0" w:lastRowLastColumn="0"/>
            <w:tcW w:w="6263" w:type="dxa"/>
          </w:tcPr>
          <w:p w14:paraId="4CB95FE1"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KNJIŽNICA I ČITAONICA</w:t>
            </w:r>
          </w:p>
        </w:tc>
        <w:tc>
          <w:tcPr>
            <w:tcW w:w="1418" w:type="dxa"/>
          </w:tcPr>
          <w:p w14:paraId="7EA01579" w14:textId="77777777" w:rsidR="00602489" w:rsidRPr="00F95CEE" w:rsidRDefault="00602489" w:rsidP="006024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lang w:val="hr-HR"/>
              </w:rPr>
            </w:pPr>
            <w:r w:rsidRPr="00F95CEE">
              <w:rPr>
                <w:rFonts w:ascii="Times New Roman" w:hAnsi="Times New Roman"/>
                <w:sz w:val="28"/>
                <w:lang w:val="hr-HR"/>
              </w:rPr>
              <w:t>1</w:t>
            </w:r>
          </w:p>
        </w:tc>
        <w:tc>
          <w:tcPr>
            <w:cnfStyle w:val="000010000000" w:firstRow="0" w:lastRow="0" w:firstColumn="0" w:lastColumn="0" w:oddVBand="1" w:evenVBand="0" w:oddHBand="0" w:evenHBand="0" w:firstRowFirstColumn="0" w:firstRowLastColumn="0" w:lastRowFirstColumn="0" w:lastRowLastColumn="0"/>
            <w:tcW w:w="2241" w:type="dxa"/>
          </w:tcPr>
          <w:p w14:paraId="5E64C1E2"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56.80</w:t>
            </w:r>
          </w:p>
        </w:tc>
      </w:tr>
      <w:tr w:rsidR="00602489" w:rsidRPr="00F95CEE" w14:paraId="0D4EDB2A"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63" w:type="dxa"/>
          </w:tcPr>
          <w:p w14:paraId="6CF6C4AA"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UKUPNO:</w:t>
            </w:r>
          </w:p>
        </w:tc>
        <w:tc>
          <w:tcPr>
            <w:tcW w:w="1418" w:type="dxa"/>
          </w:tcPr>
          <w:p w14:paraId="51E393BC" w14:textId="77777777" w:rsidR="00602489" w:rsidRPr="00F95CEE" w:rsidRDefault="00602489" w:rsidP="006024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lang w:val="hr-HR"/>
              </w:rPr>
            </w:pPr>
            <w:r w:rsidRPr="00F95CEE">
              <w:rPr>
                <w:rFonts w:ascii="Times New Roman" w:hAnsi="Times New Roman"/>
                <w:sz w:val="28"/>
                <w:lang w:val="hr-HR"/>
              </w:rPr>
              <w:t>21</w:t>
            </w:r>
          </w:p>
        </w:tc>
        <w:tc>
          <w:tcPr>
            <w:cnfStyle w:val="000010000000" w:firstRow="0" w:lastRow="0" w:firstColumn="0" w:lastColumn="0" w:oddVBand="1" w:evenVBand="0" w:oddHBand="0" w:evenHBand="0" w:firstRowFirstColumn="0" w:firstRowLastColumn="0" w:lastRowFirstColumn="0" w:lastRowLastColumn="0"/>
            <w:tcW w:w="2241" w:type="dxa"/>
          </w:tcPr>
          <w:p w14:paraId="22A77561"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1 549.38</w:t>
            </w:r>
          </w:p>
        </w:tc>
      </w:tr>
      <w:tr w:rsidR="00602489" w:rsidRPr="00F95CEE" w14:paraId="133C721E" w14:textId="77777777" w:rsidTr="001333B5">
        <w:tc>
          <w:tcPr>
            <w:cnfStyle w:val="000010000000" w:firstRow="0" w:lastRow="0" w:firstColumn="0" w:lastColumn="0" w:oddVBand="1" w:evenVBand="0" w:oddHBand="0" w:evenHBand="0" w:firstRowFirstColumn="0" w:firstRowLastColumn="0" w:lastRowFirstColumn="0" w:lastRowLastColumn="0"/>
            <w:tcW w:w="6263" w:type="dxa"/>
          </w:tcPr>
          <w:p w14:paraId="253A9454"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ERDUT / UČIONICE I KNJIŽNICA /</w:t>
            </w:r>
          </w:p>
        </w:tc>
        <w:tc>
          <w:tcPr>
            <w:tcW w:w="1418" w:type="dxa"/>
          </w:tcPr>
          <w:p w14:paraId="53592B96" w14:textId="77777777" w:rsidR="00602489" w:rsidRPr="00F95CEE" w:rsidRDefault="00602489" w:rsidP="006024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lang w:val="hr-HR"/>
              </w:rPr>
            </w:pPr>
            <w:r w:rsidRPr="00F95CEE">
              <w:rPr>
                <w:rFonts w:ascii="Times New Roman" w:hAnsi="Times New Roman"/>
                <w:sz w:val="28"/>
                <w:lang w:val="hr-HR"/>
              </w:rPr>
              <w:t>4</w:t>
            </w:r>
          </w:p>
        </w:tc>
        <w:tc>
          <w:tcPr>
            <w:cnfStyle w:val="000010000000" w:firstRow="0" w:lastRow="0" w:firstColumn="0" w:lastColumn="0" w:oddVBand="1" w:evenVBand="0" w:oddHBand="0" w:evenHBand="0" w:firstRowFirstColumn="0" w:firstRowLastColumn="0" w:lastRowFirstColumn="0" w:lastRowLastColumn="0"/>
            <w:tcW w:w="2241" w:type="dxa"/>
          </w:tcPr>
          <w:p w14:paraId="1EEA07DD"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210.00</w:t>
            </w:r>
          </w:p>
        </w:tc>
      </w:tr>
      <w:tr w:rsidR="00602489" w:rsidRPr="00F95CEE" w14:paraId="40DE4310"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63" w:type="dxa"/>
          </w:tcPr>
          <w:p w14:paraId="10F2B1A8"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ALJMAŠ / UČIONICE I KNJIŽNICA /</w:t>
            </w:r>
          </w:p>
        </w:tc>
        <w:tc>
          <w:tcPr>
            <w:tcW w:w="1418" w:type="dxa"/>
          </w:tcPr>
          <w:p w14:paraId="49963BD1" w14:textId="77777777" w:rsidR="00602489" w:rsidRPr="00F95CEE" w:rsidRDefault="00602489" w:rsidP="006024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lang w:val="hr-HR"/>
              </w:rPr>
            </w:pPr>
            <w:r w:rsidRPr="00F95CEE">
              <w:rPr>
                <w:rFonts w:ascii="Times New Roman" w:hAnsi="Times New Roman"/>
                <w:sz w:val="28"/>
                <w:lang w:val="hr-HR"/>
              </w:rPr>
              <w:t>3</w:t>
            </w:r>
          </w:p>
        </w:tc>
        <w:tc>
          <w:tcPr>
            <w:cnfStyle w:val="000010000000" w:firstRow="0" w:lastRow="0" w:firstColumn="0" w:lastColumn="0" w:oddVBand="1" w:evenVBand="0" w:oddHBand="0" w:evenHBand="0" w:firstRowFirstColumn="0" w:firstRowLastColumn="0" w:lastRowFirstColumn="0" w:lastRowLastColumn="0"/>
            <w:tcW w:w="2241" w:type="dxa"/>
          </w:tcPr>
          <w:p w14:paraId="2381AD33" w14:textId="77777777" w:rsidR="00602489" w:rsidRPr="00F95CEE" w:rsidRDefault="00602489" w:rsidP="00602489">
            <w:pPr>
              <w:jc w:val="center"/>
              <w:rPr>
                <w:rFonts w:ascii="Times New Roman" w:hAnsi="Times New Roman"/>
                <w:sz w:val="28"/>
                <w:lang w:val="hr-HR"/>
              </w:rPr>
            </w:pPr>
            <w:r w:rsidRPr="00F95CEE">
              <w:rPr>
                <w:rFonts w:ascii="Times New Roman" w:hAnsi="Times New Roman"/>
                <w:sz w:val="28"/>
                <w:lang w:val="hr-HR"/>
              </w:rPr>
              <w:t>160.00</w:t>
            </w:r>
          </w:p>
        </w:tc>
      </w:tr>
      <w:tr w:rsidR="00602489" w:rsidRPr="00602489" w14:paraId="717C7771" w14:textId="77777777" w:rsidTr="001333B5">
        <w:tc>
          <w:tcPr>
            <w:cnfStyle w:val="000010000000" w:firstRow="0" w:lastRow="0" w:firstColumn="0" w:lastColumn="0" w:oddVBand="1" w:evenVBand="0" w:oddHBand="0" w:evenHBand="0" w:firstRowFirstColumn="0" w:firstRowLastColumn="0" w:lastRowFirstColumn="0" w:lastRowLastColumn="0"/>
            <w:tcW w:w="6263" w:type="dxa"/>
          </w:tcPr>
          <w:p w14:paraId="29BF85DF" w14:textId="77777777" w:rsidR="00602489" w:rsidRPr="00602489" w:rsidRDefault="00602489" w:rsidP="00602489">
            <w:pPr>
              <w:jc w:val="center"/>
              <w:rPr>
                <w:rFonts w:ascii="Times New Roman" w:hAnsi="Times New Roman"/>
                <w:b/>
                <w:sz w:val="28"/>
                <w:lang w:val="hr-HR"/>
              </w:rPr>
            </w:pPr>
            <w:r w:rsidRPr="00602489">
              <w:rPr>
                <w:rFonts w:ascii="Times New Roman" w:hAnsi="Times New Roman"/>
                <w:b/>
                <w:sz w:val="28"/>
                <w:lang w:val="hr-HR"/>
              </w:rPr>
              <w:t>SVEUKUPNO:</w:t>
            </w:r>
          </w:p>
        </w:tc>
        <w:tc>
          <w:tcPr>
            <w:tcW w:w="1418" w:type="dxa"/>
          </w:tcPr>
          <w:p w14:paraId="337F734F" w14:textId="77777777" w:rsidR="00602489" w:rsidRPr="00602489" w:rsidRDefault="00602489" w:rsidP="006024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8"/>
                <w:lang w:val="hr-HR"/>
              </w:rPr>
            </w:pPr>
            <w:r w:rsidRPr="00602489">
              <w:rPr>
                <w:rFonts w:ascii="Times New Roman" w:hAnsi="Times New Roman"/>
                <w:b/>
                <w:sz w:val="28"/>
                <w:lang w:val="hr-HR"/>
              </w:rPr>
              <w:t>26</w:t>
            </w:r>
          </w:p>
        </w:tc>
        <w:tc>
          <w:tcPr>
            <w:cnfStyle w:val="000010000000" w:firstRow="0" w:lastRow="0" w:firstColumn="0" w:lastColumn="0" w:oddVBand="1" w:evenVBand="0" w:oddHBand="0" w:evenHBand="0" w:firstRowFirstColumn="0" w:firstRowLastColumn="0" w:lastRowFirstColumn="0" w:lastRowLastColumn="0"/>
            <w:tcW w:w="2241" w:type="dxa"/>
          </w:tcPr>
          <w:p w14:paraId="3B77797D" w14:textId="77777777" w:rsidR="00602489" w:rsidRPr="00602489" w:rsidRDefault="00602489" w:rsidP="00602489">
            <w:pPr>
              <w:jc w:val="center"/>
              <w:rPr>
                <w:rFonts w:ascii="Times New Roman" w:hAnsi="Times New Roman"/>
                <w:b/>
                <w:sz w:val="28"/>
                <w:lang w:val="hr-HR"/>
              </w:rPr>
            </w:pPr>
            <w:r w:rsidRPr="00602489">
              <w:rPr>
                <w:rFonts w:ascii="Times New Roman" w:hAnsi="Times New Roman"/>
                <w:b/>
                <w:sz w:val="28"/>
                <w:lang w:val="hr-HR"/>
              </w:rPr>
              <w:t>1 919.38</w:t>
            </w:r>
          </w:p>
        </w:tc>
      </w:tr>
    </w:tbl>
    <w:p w14:paraId="3F15DF2B" w14:textId="1E887E4A" w:rsidR="00A81A44" w:rsidRPr="00602489" w:rsidRDefault="00F95CEE">
      <w:pPr>
        <w:jc w:val="center"/>
        <w:rPr>
          <w:rFonts w:ascii="Times New Roman" w:hAnsi="Times New Roman"/>
          <w:b/>
          <w:sz w:val="28"/>
          <w:lang w:val="hr-HR"/>
        </w:rPr>
      </w:pPr>
      <w:r w:rsidRPr="00602489">
        <w:rPr>
          <w:rFonts w:ascii="Times New Roman" w:hAnsi="Times New Roman"/>
          <w:b/>
          <w:sz w:val="28"/>
          <w:lang w:val="hr-HR"/>
        </w:rPr>
        <w:t>NAMJENE U ŠKOLSKOJ GODINI 2022</w:t>
      </w:r>
      <w:r w:rsidR="0042734F" w:rsidRPr="00602489">
        <w:rPr>
          <w:rFonts w:ascii="Times New Roman" w:hAnsi="Times New Roman"/>
          <w:b/>
          <w:sz w:val="28"/>
          <w:lang w:val="hr-HR"/>
        </w:rPr>
        <w:t>.</w:t>
      </w:r>
      <w:r w:rsidRPr="00602489">
        <w:rPr>
          <w:rFonts w:ascii="Times New Roman" w:hAnsi="Times New Roman"/>
          <w:b/>
          <w:sz w:val="28"/>
          <w:lang w:val="hr-HR"/>
        </w:rPr>
        <w:t>/2023</w:t>
      </w:r>
      <w:r w:rsidR="00A81A44" w:rsidRPr="00602489">
        <w:rPr>
          <w:rFonts w:ascii="Times New Roman" w:hAnsi="Times New Roman"/>
          <w:b/>
          <w:sz w:val="28"/>
          <w:lang w:val="hr-HR"/>
        </w:rPr>
        <w:t>.</w:t>
      </w:r>
    </w:p>
    <w:p w14:paraId="30EAB1F8" w14:textId="7F3EC56E" w:rsidR="00602489" w:rsidRPr="00494BE4" w:rsidRDefault="00602489">
      <w:pPr>
        <w:rPr>
          <w:rFonts w:ascii="Times New Roman" w:hAnsi="Times New Roman"/>
          <w:b/>
          <w:sz w:val="28"/>
          <w:lang w:val="hr-HR"/>
        </w:rPr>
      </w:pPr>
    </w:p>
    <w:p w14:paraId="77A00DE5" w14:textId="540CD8A4" w:rsidR="00602489" w:rsidRDefault="00602489">
      <w:pPr>
        <w:rPr>
          <w:rFonts w:ascii="Times New Roman" w:hAnsi="Times New Roman"/>
          <w:sz w:val="28"/>
          <w:lang w:val="hr-HR"/>
        </w:rPr>
      </w:pPr>
    </w:p>
    <w:p w14:paraId="0BDFFE5F" w14:textId="2795B413" w:rsidR="00602489" w:rsidRDefault="00602489">
      <w:pPr>
        <w:rPr>
          <w:rFonts w:ascii="Times New Roman" w:hAnsi="Times New Roman"/>
          <w:sz w:val="28"/>
          <w:lang w:val="hr-HR"/>
        </w:rPr>
      </w:pPr>
    </w:p>
    <w:p w14:paraId="3529FC11" w14:textId="12CC9D3C" w:rsidR="00602489" w:rsidRDefault="00602489">
      <w:pPr>
        <w:rPr>
          <w:rFonts w:ascii="Times New Roman" w:hAnsi="Times New Roman"/>
          <w:sz w:val="28"/>
          <w:lang w:val="hr-HR"/>
        </w:rPr>
      </w:pPr>
    </w:p>
    <w:p w14:paraId="4EB8B5A0" w14:textId="5A972514" w:rsidR="00494BE4" w:rsidRDefault="00494BE4">
      <w:pPr>
        <w:rPr>
          <w:rFonts w:ascii="Times New Roman" w:hAnsi="Times New Roman"/>
          <w:sz w:val="28"/>
          <w:lang w:val="hr-HR"/>
        </w:rPr>
      </w:pPr>
    </w:p>
    <w:p w14:paraId="737656F4" w14:textId="7C4F71F0" w:rsidR="00494BE4" w:rsidRDefault="00494BE4">
      <w:pPr>
        <w:rPr>
          <w:rFonts w:ascii="Times New Roman" w:hAnsi="Times New Roman"/>
          <w:sz w:val="28"/>
          <w:lang w:val="hr-HR"/>
        </w:rPr>
      </w:pPr>
    </w:p>
    <w:p w14:paraId="0ED2F974" w14:textId="77777777" w:rsidR="001333B5" w:rsidRDefault="001333B5">
      <w:pPr>
        <w:rPr>
          <w:rFonts w:ascii="Times New Roman" w:hAnsi="Times New Roman"/>
          <w:sz w:val="28"/>
          <w:lang w:val="hr-HR"/>
        </w:rPr>
      </w:pPr>
    </w:p>
    <w:p w14:paraId="31017083" w14:textId="77777777" w:rsidR="00494BE4" w:rsidRPr="00F95CEE" w:rsidRDefault="00494BE4">
      <w:pPr>
        <w:rPr>
          <w:rFonts w:ascii="Times New Roman" w:hAnsi="Times New Roman"/>
          <w:sz w:val="28"/>
          <w:lang w:val="hr-HR"/>
        </w:rPr>
      </w:pPr>
    </w:p>
    <w:p w14:paraId="6936C2C6" w14:textId="098106E3" w:rsidR="00A81A44" w:rsidRPr="00602489" w:rsidRDefault="00AA3AEC" w:rsidP="00D02392">
      <w:pPr>
        <w:pStyle w:val="Odlomakpopisa"/>
        <w:numPr>
          <w:ilvl w:val="2"/>
          <w:numId w:val="39"/>
        </w:numPr>
        <w:rPr>
          <w:rFonts w:ascii="Times New Roman" w:hAnsi="Times New Roman"/>
          <w:sz w:val="28"/>
          <w:lang w:val="hr-HR"/>
        </w:rPr>
      </w:pPr>
      <w:r w:rsidRPr="00602489">
        <w:rPr>
          <w:rFonts w:ascii="Times New Roman" w:hAnsi="Times New Roman"/>
          <w:sz w:val="28"/>
          <w:lang w:val="hr-HR"/>
        </w:rPr>
        <w:t>Plan obnove, adaptacije, dogradnje i izgradnje novog prostora</w:t>
      </w:r>
    </w:p>
    <w:p w14:paraId="74DB2515" w14:textId="77777777" w:rsidR="00A81A44" w:rsidRPr="00F95CEE" w:rsidRDefault="00A81A44">
      <w:pPr>
        <w:rPr>
          <w:rFonts w:ascii="Times New Roman" w:hAnsi="Times New Roman"/>
          <w:sz w:val="28"/>
          <w:lang w:val="hr-HR"/>
        </w:rPr>
      </w:pPr>
    </w:p>
    <w:p w14:paraId="6CFF5EF7" w14:textId="0225E330" w:rsidR="00685015" w:rsidRPr="00602489" w:rsidRDefault="00D803A8" w:rsidP="00602489">
      <w:pPr>
        <w:spacing w:line="360" w:lineRule="auto"/>
        <w:jc w:val="both"/>
        <w:rPr>
          <w:rFonts w:ascii="Times New Roman" w:hAnsi="Times New Roman"/>
          <w:szCs w:val="24"/>
          <w:lang w:val="hr-HR"/>
        </w:rPr>
      </w:pPr>
      <w:r w:rsidRPr="00602489">
        <w:rPr>
          <w:rFonts w:ascii="Times New Roman" w:hAnsi="Times New Roman"/>
          <w:szCs w:val="24"/>
          <w:lang w:val="hr-HR"/>
        </w:rPr>
        <w:t xml:space="preserve">U matičnoj školi </w:t>
      </w:r>
      <w:r w:rsidR="00ED0893" w:rsidRPr="00602489">
        <w:rPr>
          <w:rFonts w:ascii="Times New Roman" w:hAnsi="Times New Roman"/>
          <w:szCs w:val="24"/>
          <w:lang w:val="hr-HR"/>
        </w:rPr>
        <w:t>nastava se odvija u jednoj smjeni od školske</w:t>
      </w:r>
      <w:r w:rsidR="004576F0" w:rsidRPr="00602489">
        <w:rPr>
          <w:rFonts w:ascii="Times New Roman" w:hAnsi="Times New Roman"/>
          <w:szCs w:val="24"/>
          <w:lang w:val="hr-HR"/>
        </w:rPr>
        <w:t xml:space="preserve"> godine 2017./18., a u Područnoj školi Erdut</w:t>
      </w:r>
      <w:r w:rsidR="00ED0893" w:rsidRPr="00602489">
        <w:rPr>
          <w:rFonts w:ascii="Times New Roman" w:hAnsi="Times New Roman"/>
          <w:szCs w:val="24"/>
          <w:lang w:val="hr-HR"/>
        </w:rPr>
        <w:t xml:space="preserve"> nastava je u </w:t>
      </w:r>
      <w:r w:rsidR="009E2D16">
        <w:rPr>
          <w:rFonts w:ascii="Times New Roman" w:hAnsi="Times New Roman"/>
          <w:szCs w:val="24"/>
          <w:lang w:val="hr-HR"/>
        </w:rPr>
        <w:t>jednoj smjeni od</w:t>
      </w:r>
      <w:r w:rsidR="005E3855" w:rsidRPr="00602489">
        <w:rPr>
          <w:rFonts w:ascii="Times New Roman" w:hAnsi="Times New Roman"/>
          <w:szCs w:val="24"/>
          <w:lang w:val="hr-HR"/>
        </w:rPr>
        <w:t xml:space="preserve"> </w:t>
      </w:r>
      <w:r w:rsidR="005E19B0">
        <w:rPr>
          <w:rFonts w:ascii="Times New Roman" w:hAnsi="Times New Roman"/>
          <w:szCs w:val="24"/>
          <w:lang w:val="hr-HR"/>
        </w:rPr>
        <w:t>1998.</w:t>
      </w:r>
      <w:r w:rsidR="009E2D16">
        <w:rPr>
          <w:rFonts w:ascii="Times New Roman" w:hAnsi="Times New Roman"/>
          <w:szCs w:val="24"/>
          <w:lang w:val="hr-HR"/>
        </w:rPr>
        <w:t xml:space="preserve"> </w:t>
      </w:r>
      <w:r w:rsidR="005E19B0">
        <w:rPr>
          <w:rFonts w:ascii="Times New Roman" w:hAnsi="Times New Roman"/>
          <w:szCs w:val="24"/>
          <w:lang w:val="hr-HR"/>
        </w:rPr>
        <w:t>godine</w:t>
      </w:r>
      <w:r w:rsidR="00685015" w:rsidRPr="00602489">
        <w:rPr>
          <w:rFonts w:ascii="Times New Roman" w:hAnsi="Times New Roman"/>
          <w:szCs w:val="24"/>
          <w:lang w:val="hr-HR"/>
        </w:rPr>
        <w:t xml:space="preserve">. </w:t>
      </w:r>
      <w:r w:rsidR="000B5FFE" w:rsidRPr="00602489">
        <w:rPr>
          <w:rFonts w:ascii="Times New Roman" w:hAnsi="Times New Roman"/>
          <w:szCs w:val="24"/>
          <w:lang w:val="hr-HR"/>
        </w:rPr>
        <w:t>Za kvalitetan rad u jednoj smjeni potrebno je u matičnoj školi nadograditi kat s učionicama i kabinetima.</w:t>
      </w:r>
      <w:r w:rsidR="00ED0893" w:rsidRPr="00602489">
        <w:rPr>
          <w:rFonts w:ascii="Times New Roman" w:hAnsi="Times New Roman"/>
          <w:szCs w:val="24"/>
          <w:lang w:val="hr-HR"/>
        </w:rPr>
        <w:t xml:space="preserve"> Međutim, zbo</w:t>
      </w:r>
      <w:r w:rsidR="00B07196" w:rsidRPr="00602489">
        <w:rPr>
          <w:rFonts w:ascii="Times New Roman" w:hAnsi="Times New Roman"/>
          <w:szCs w:val="24"/>
          <w:lang w:val="hr-HR"/>
        </w:rPr>
        <w:t>g značajno manjeg broja učenika, smanjuje se i broj razrednih odjela te će, ako se ovaj negativni trend nastavi, škola uskoro imati dovoljno prostora za kvalitetan rad, ali s malim brojem učenika.</w:t>
      </w:r>
    </w:p>
    <w:p w14:paraId="440D8A5C" w14:textId="3D028428" w:rsidR="000B5FFE" w:rsidRPr="00602489" w:rsidRDefault="000B5FFE" w:rsidP="00602489">
      <w:pPr>
        <w:spacing w:line="360" w:lineRule="auto"/>
        <w:jc w:val="both"/>
        <w:rPr>
          <w:rFonts w:ascii="Times New Roman" w:hAnsi="Times New Roman"/>
          <w:szCs w:val="24"/>
          <w:lang w:val="hr-HR"/>
        </w:rPr>
      </w:pPr>
      <w:r w:rsidRPr="00602489">
        <w:rPr>
          <w:rFonts w:ascii="Times New Roman" w:hAnsi="Times New Roman"/>
          <w:szCs w:val="24"/>
          <w:lang w:val="hr-HR"/>
        </w:rPr>
        <w:t>U Područnoj školi Erdut i Područnoj školi Aljmaš početkom školske godine 2015./16. prešli s</w:t>
      </w:r>
      <w:r w:rsidR="00B07196" w:rsidRPr="00602489">
        <w:rPr>
          <w:rFonts w:ascii="Times New Roman" w:hAnsi="Times New Roman"/>
          <w:szCs w:val="24"/>
          <w:lang w:val="hr-HR"/>
        </w:rPr>
        <w:t xml:space="preserve">mo na sustav grijanja na pelete, a u matičnoj školi taj prijelaz se dogodio početkom </w:t>
      </w:r>
      <w:r w:rsidR="00DD2D74" w:rsidRPr="00602489">
        <w:rPr>
          <w:rFonts w:ascii="Times New Roman" w:hAnsi="Times New Roman"/>
          <w:szCs w:val="24"/>
          <w:lang w:val="hr-HR"/>
        </w:rPr>
        <w:t>školske godine 2018./19.</w:t>
      </w:r>
      <w:r w:rsidRPr="00602489">
        <w:rPr>
          <w:rFonts w:ascii="Times New Roman" w:hAnsi="Times New Roman"/>
          <w:szCs w:val="24"/>
          <w:lang w:val="hr-HR"/>
        </w:rPr>
        <w:t xml:space="preserve"> Prelaskom na grijanje peletima ostvarila se znatna ušteda u odnosu na grijanje lož uljem koje je do sada bilo u uporabi. Osim financijskog aspekta, važno je istaknuti da je grijanje peletima i ekološki prihvatljivo za razliku od grijanja na lož ulje. </w:t>
      </w:r>
    </w:p>
    <w:p w14:paraId="7AA00C29" w14:textId="6213F272" w:rsidR="00F96B46" w:rsidRPr="00602489" w:rsidRDefault="000B5FFE" w:rsidP="00602489">
      <w:pPr>
        <w:spacing w:line="360" w:lineRule="auto"/>
        <w:jc w:val="both"/>
        <w:rPr>
          <w:rFonts w:ascii="Times New Roman" w:hAnsi="Times New Roman"/>
          <w:szCs w:val="24"/>
          <w:lang w:val="hr-HR"/>
        </w:rPr>
      </w:pPr>
      <w:r w:rsidRPr="00602489">
        <w:rPr>
          <w:rFonts w:ascii="Times New Roman" w:hAnsi="Times New Roman"/>
          <w:szCs w:val="24"/>
          <w:lang w:val="hr-HR"/>
        </w:rPr>
        <w:t>Područna škola u Erdutu obnovljena</w:t>
      </w:r>
      <w:r w:rsidR="00324ACB" w:rsidRPr="00602489">
        <w:rPr>
          <w:rFonts w:ascii="Times New Roman" w:hAnsi="Times New Roman"/>
          <w:szCs w:val="24"/>
          <w:lang w:val="hr-HR"/>
        </w:rPr>
        <w:t xml:space="preserve"> je u ljeto 2016. godine</w:t>
      </w:r>
      <w:r w:rsidR="00602489">
        <w:rPr>
          <w:rFonts w:ascii="Times New Roman" w:hAnsi="Times New Roman"/>
          <w:szCs w:val="24"/>
          <w:lang w:val="hr-HR"/>
        </w:rPr>
        <w:t>.</w:t>
      </w:r>
      <w:r w:rsidR="00F96B46" w:rsidRPr="00602489">
        <w:rPr>
          <w:rFonts w:ascii="Times New Roman" w:hAnsi="Times New Roman"/>
          <w:szCs w:val="24"/>
          <w:lang w:val="hr-HR"/>
        </w:rPr>
        <w:t xml:space="preserve"> Radovi na </w:t>
      </w:r>
      <w:r w:rsidR="00254BDE" w:rsidRPr="00602489">
        <w:rPr>
          <w:rFonts w:ascii="Times New Roman" w:hAnsi="Times New Roman"/>
          <w:szCs w:val="24"/>
          <w:lang w:val="hr-HR"/>
        </w:rPr>
        <w:t xml:space="preserve">energetskoj </w:t>
      </w:r>
      <w:r w:rsidR="00F96B46" w:rsidRPr="00602489">
        <w:rPr>
          <w:rFonts w:ascii="Times New Roman" w:hAnsi="Times New Roman"/>
          <w:szCs w:val="24"/>
          <w:lang w:val="hr-HR"/>
        </w:rPr>
        <w:t xml:space="preserve">obnovi matične škole u Dalju su </w:t>
      </w:r>
      <w:r w:rsidR="005E3855" w:rsidRPr="00602489">
        <w:rPr>
          <w:rFonts w:ascii="Times New Roman" w:hAnsi="Times New Roman"/>
          <w:szCs w:val="24"/>
          <w:lang w:val="hr-HR"/>
        </w:rPr>
        <w:t>završeni u travnju 2019.</w:t>
      </w:r>
      <w:r w:rsidR="00DD2D74" w:rsidRPr="00602489">
        <w:rPr>
          <w:rFonts w:ascii="Times New Roman" w:hAnsi="Times New Roman"/>
          <w:szCs w:val="24"/>
          <w:lang w:val="hr-HR"/>
        </w:rPr>
        <w:t xml:space="preserve"> godine, a tehnički pregled škole je izvršen 2. svibnja </w:t>
      </w:r>
      <w:r w:rsidR="005E3855" w:rsidRPr="00602489">
        <w:rPr>
          <w:rFonts w:ascii="Times New Roman" w:hAnsi="Times New Roman"/>
          <w:szCs w:val="24"/>
          <w:lang w:val="hr-HR"/>
        </w:rPr>
        <w:t xml:space="preserve">2019. godine </w:t>
      </w:r>
      <w:r w:rsidR="00DD2D74" w:rsidRPr="00602489">
        <w:rPr>
          <w:rFonts w:ascii="Times New Roman" w:hAnsi="Times New Roman"/>
          <w:szCs w:val="24"/>
          <w:lang w:val="hr-HR"/>
        </w:rPr>
        <w:t>te je škola dobila uporabnu dozvolu</w:t>
      </w:r>
      <w:r w:rsidR="00254BDE" w:rsidRPr="00602489">
        <w:rPr>
          <w:rFonts w:ascii="Times New Roman" w:hAnsi="Times New Roman"/>
          <w:szCs w:val="24"/>
          <w:lang w:val="hr-HR"/>
        </w:rPr>
        <w:t xml:space="preserve">. </w:t>
      </w:r>
      <w:r w:rsidR="00EA05C3" w:rsidRPr="00602489">
        <w:rPr>
          <w:rFonts w:ascii="Times New Roman" w:hAnsi="Times New Roman"/>
          <w:szCs w:val="24"/>
          <w:lang w:val="hr-HR"/>
        </w:rPr>
        <w:t>Na školi</w:t>
      </w:r>
      <w:r w:rsidR="00DD2D74" w:rsidRPr="00602489">
        <w:rPr>
          <w:rFonts w:ascii="Times New Roman" w:hAnsi="Times New Roman"/>
          <w:szCs w:val="24"/>
          <w:lang w:val="hr-HR"/>
        </w:rPr>
        <w:t xml:space="preserve"> je</w:t>
      </w:r>
      <w:r w:rsidR="00EA05C3" w:rsidRPr="00602489">
        <w:rPr>
          <w:rFonts w:ascii="Times New Roman" w:hAnsi="Times New Roman"/>
          <w:szCs w:val="24"/>
          <w:lang w:val="hr-HR"/>
        </w:rPr>
        <w:t xml:space="preserve"> izmijenjena cjelokup</w:t>
      </w:r>
      <w:r w:rsidR="00DD2D74" w:rsidRPr="00602489">
        <w:rPr>
          <w:rFonts w:ascii="Times New Roman" w:hAnsi="Times New Roman"/>
          <w:szCs w:val="24"/>
          <w:lang w:val="hr-HR"/>
        </w:rPr>
        <w:t>na PVC stolarija, postavljena je</w:t>
      </w:r>
      <w:r w:rsidR="00EA05C3" w:rsidRPr="00602489">
        <w:rPr>
          <w:rFonts w:ascii="Times New Roman" w:hAnsi="Times New Roman"/>
          <w:szCs w:val="24"/>
          <w:lang w:val="hr-HR"/>
        </w:rPr>
        <w:t xml:space="preserve"> nova toplinska ovojnica, </w:t>
      </w:r>
      <w:r w:rsidR="003A5571" w:rsidRPr="00602489">
        <w:rPr>
          <w:rFonts w:ascii="Times New Roman" w:hAnsi="Times New Roman"/>
          <w:szCs w:val="24"/>
          <w:lang w:val="hr-HR"/>
        </w:rPr>
        <w:t>izmijenjena je i</w:t>
      </w:r>
      <w:r w:rsidR="00D961FB" w:rsidRPr="00602489">
        <w:rPr>
          <w:rFonts w:ascii="Times New Roman" w:hAnsi="Times New Roman"/>
          <w:szCs w:val="24"/>
          <w:lang w:val="hr-HR"/>
        </w:rPr>
        <w:t xml:space="preserve"> cjelokupna krovna konstru</w:t>
      </w:r>
      <w:r w:rsidR="005E3855" w:rsidRPr="00602489">
        <w:rPr>
          <w:rFonts w:ascii="Times New Roman" w:hAnsi="Times New Roman"/>
          <w:szCs w:val="24"/>
          <w:lang w:val="hr-HR"/>
        </w:rPr>
        <w:t>kcija, a sustav grijanja</w:t>
      </w:r>
      <w:r w:rsidR="003A5571" w:rsidRPr="00602489">
        <w:rPr>
          <w:rFonts w:ascii="Times New Roman" w:hAnsi="Times New Roman"/>
          <w:szCs w:val="24"/>
          <w:lang w:val="hr-HR"/>
        </w:rPr>
        <w:t xml:space="preserve"> je zamijenjen te se i škola u Dalju grije</w:t>
      </w:r>
      <w:r w:rsidR="00D961FB" w:rsidRPr="00602489">
        <w:rPr>
          <w:rFonts w:ascii="Times New Roman" w:hAnsi="Times New Roman"/>
          <w:szCs w:val="24"/>
          <w:lang w:val="hr-HR"/>
        </w:rPr>
        <w:t xml:space="preserve"> na pelete. </w:t>
      </w:r>
    </w:p>
    <w:p w14:paraId="1E7EBD6C" w14:textId="6CA46742" w:rsidR="00B63823" w:rsidRPr="00602489" w:rsidRDefault="00B63823" w:rsidP="00602489">
      <w:pPr>
        <w:spacing w:line="360" w:lineRule="auto"/>
        <w:jc w:val="both"/>
        <w:rPr>
          <w:rFonts w:ascii="Times New Roman" w:hAnsi="Times New Roman"/>
          <w:szCs w:val="24"/>
          <w:lang w:val="hr-HR"/>
        </w:rPr>
      </w:pPr>
      <w:r w:rsidRPr="00602489">
        <w:rPr>
          <w:rFonts w:ascii="Times New Roman" w:hAnsi="Times New Roman"/>
          <w:szCs w:val="24"/>
          <w:lang w:val="hr-HR"/>
        </w:rPr>
        <w:t>Zgrada Područne škole u Aljmašu izgrađena je 1988. godin</w:t>
      </w:r>
      <w:r w:rsidR="005E19B0">
        <w:rPr>
          <w:rFonts w:ascii="Times New Roman" w:hAnsi="Times New Roman"/>
          <w:szCs w:val="24"/>
          <w:lang w:val="hr-HR"/>
        </w:rPr>
        <w:t>e, a obnovljena je 1998. godine</w:t>
      </w:r>
      <w:r w:rsidR="005E3855" w:rsidRPr="00602489">
        <w:rPr>
          <w:rFonts w:ascii="Times New Roman" w:hAnsi="Times New Roman"/>
          <w:szCs w:val="24"/>
          <w:lang w:val="hr-HR"/>
        </w:rPr>
        <w:t xml:space="preserve">. </w:t>
      </w:r>
      <w:r w:rsidR="00297DEB" w:rsidRPr="00602489">
        <w:rPr>
          <w:rFonts w:ascii="Times New Roman" w:hAnsi="Times New Roman"/>
          <w:szCs w:val="24"/>
          <w:lang w:val="hr-HR"/>
        </w:rPr>
        <w:t>Stanje zgrade</w:t>
      </w:r>
      <w:r w:rsidRPr="00602489">
        <w:rPr>
          <w:rFonts w:ascii="Times New Roman" w:hAnsi="Times New Roman"/>
          <w:szCs w:val="24"/>
          <w:lang w:val="hr-HR"/>
        </w:rPr>
        <w:t xml:space="preserve"> je zadovoljavajuće, </w:t>
      </w:r>
      <w:r w:rsidR="005E3855" w:rsidRPr="00602489">
        <w:rPr>
          <w:rFonts w:ascii="Times New Roman" w:hAnsi="Times New Roman"/>
          <w:szCs w:val="24"/>
          <w:lang w:val="hr-HR"/>
        </w:rPr>
        <w:t>osim krova koji je dotrajao. P</w:t>
      </w:r>
      <w:r w:rsidR="00297DEB" w:rsidRPr="00602489">
        <w:rPr>
          <w:rFonts w:ascii="Times New Roman" w:hAnsi="Times New Roman"/>
          <w:szCs w:val="24"/>
          <w:lang w:val="hr-HR"/>
        </w:rPr>
        <w:t xml:space="preserve">otrebno </w:t>
      </w:r>
      <w:r w:rsidR="005E3855" w:rsidRPr="00602489">
        <w:rPr>
          <w:rFonts w:ascii="Times New Roman" w:hAnsi="Times New Roman"/>
          <w:szCs w:val="24"/>
          <w:lang w:val="hr-HR"/>
        </w:rPr>
        <w:t xml:space="preserve">je i </w:t>
      </w:r>
      <w:r w:rsidR="00297DEB" w:rsidRPr="00602489">
        <w:rPr>
          <w:rFonts w:ascii="Times New Roman" w:hAnsi="Times New Roman"/>
          <w:szCs w:val="24"/>
          <w:lang w:val="hr-HR"/>
        </w:rPr>
        <w:t>poboljšanje energetske učinkovitosti zgrade.</w:t>
      </w:r>
      <w:r w:rsidR="00602489">
        <w:rPr>
          <w:rFonts w:ascii="Times New Roman" w:hAnsi="Times New Roman"/>
          <w:szCs w:val="24"/>
          <w:lang w:val="hr-HR"/>
        </w:rPr>
        <w:t xml:space="preserve"> S</w:t>
      </w:r>
      <w:r w:rsidR="000E212B" w:rsidRPr="00602489">
        <w:rPr>
          <w:rFonts w:ascii="Times New Roman" w:hAnsi="Times New Roman"/>
          <w:szCs w:val="24"/>
          <w:lang w:val="hr-HR"/>
        </w:rPr>
        <w:t>vi natječaji za energetsku obnovu su trenutno zaustavljeni</w:t>
      </w:r>
      <w:r w:rsidR="00602489">
        <w:rPr>
          <w:rFonts w:ascii="Times New Roman" w:hAnsi="Times New Roman"/>
          <w:szCs w:val="24"/>
          <w:lang w:val="hr-HR"/>
        </w:rPr>
        <w:t xml:space="preserve"> zbog</w:t>
      </w:r>
      <w:r w:rsidR="005E19B0">
        <w:rPr>
          <w:rFonts w:ascii="Times New Roman" w:hAnsi="Times New Roman"/>
          <w:szCs w:val="24"/>
          <w:lang w:val="hr-HR"/>
        </w:rPr>
        <w:t xml:space="preserve"> privremenog zatvaranja škole</w:t>
      </w:r>
      <w:r w:rsidR="00602489">
        <w:rPr>
          <w:rFonts w:ascii="Times New Roman" w:hAnsi="Times New Roman"/>
          <w:szCs w:val="24"/>
          <w:lang w:val="hr-HR"/>
        </w:rPr>
        <w:t>.</w:t>
      </w:r>
    </w:p>
    <w:p w14:paraId="5C0A5770" w14:textId="025A40DE" w:rsidR="00A81A44" w:rsidRPr="00602489" w:rsidRDefault="0017670F" w:rsidP="00602489">
      <w:pPr>
        <w:spacing w:line="360" w:lineRule="auto"/>
        <w:jc w:val="both"/>
        <w:rPr>
          <w:rFonts w:ascii="Times New Roman" w:hAnsi="Times New Roman"/>
          <w:szCs w:val="24"/>
          <w:lang w:val="hr-HR"/>
        </w:rPr>
      </w:pPr>
      <w:r w:rsidRPr="00602489">
        <w:rPr>
          <w:rFonts w:ascii="Times New Roman" w:hAnsi="Times New Roman"/>
          <w:szCs w:val="24"/>
          <w:lang w:val="hr-HR"/>
        </w:rPr>
        <w:t xml:space="preserve">U </w:t>
      </w:r>
      <w:r w:rsidRPr="009E2D16">
        <w:rPr>
          <w:rFonts w:ascii="Times New Roman" w:hAnsi="Times New Roman"/>
          <w:szCs w:val="24"/>
          <w:lang w:val="hr-HR"/>
        </w:rPr>
        <w:t xml:space="preserve">matičnoj </w:t>
      </w:r>
      <w:r w:rsidR="009E2D16">
        <w:rPr>
          <w:rFonts w:ascii="Times New Roman" w:hAnsi="Times New Roman"/>
          <w:szCs w:val="24"/>
          <w:lang w:val="hr-HR"/>
        </w:rPr>
        <w:t xml:space="preserve">školi </w:t>
      </w:r>
      <w:r w:rsidR="001F395A" w:rsidRPr="00602489">
        <w:rPr>
          <w:rFonts w:ascii="Times New Roman" w:hAnsi="Times New Roman"/>
          <w:szCs w:val="24"/>
          <w:lang w:val="hr-HR"/>
        </w:rPr>
        <w:t>nužna je izgradnja nove kuhinje</w:t>
      </w:r>
      <w:r w:rsidR="00602489">
        <w:rPr>
          <w:rFonts w:ascii="Times New Roman" w:hAnsi="Times New Roman"/>
          <w:szCs w:val="24"/>
          <w:lang w:val="hr-HR"/>
        </w:rPr>
        <w:t xml:space="preserve"> i blagovaonice kako bi se učenicima</w:t>
      </w:r>
      <w:r w:rsidR="001F395A" w:rsidRPr="00602489">
        <w:rPr>
          <w:rFonts w:ascii="Times New Roman" w:hAnsi="Times New Roman"/>
          <w:szCs w:val="24"/>
          <w:lang w:val="hr-HR"/>
        </w:rPr>
        <w:t xml:space="preserve"> mo</w:t>
      </w:r>
      <w:r w:rsidR="00602489">
        <w:rPr>
          <w:rFonts w:ascii="Times New Roman" w:hAnsi="Times New Roman"/>
          <w:szCs w:val="24"/>
          <w:lang w:val="hr-HR"/>
        </w:rPr>
        <w:t>glo</w:t>
      </w:r>
      <w:r w:rsidR="001F395A" w:rsidRPr="00602489">
        <w:rPr>
          <w:rFonts w:ascii="Times New Roman" w:hAnsi="Times New Roman"/>
          <w:szCs w:val="24"/>
          <w:lang w:val="hr-HR"/>
        </w:rPr>
        <w:t xml:space="preserve"> osigurati kuhane obroke</w:t>
      </w:r>
      <w:r w:rsidR="00602489">
        <w:rPr>
          <w:rFonts w:ascii="Times New Roman" w:hAnsi="Times New Roman"/>
          <w:szCs w:val="24"/>
          <w:lang w:val="hr-HR"/>
        </w:rPr>
        <w:t xml:space="preserve"> te se i na taj način pripremiti</w:t>
      </w:r>
      <w:r w:rsidR="00AF2348" w:rsidRPr="00602489">
        <w:rPr>
          <w:rFonts w:ascii="Times New Roman" w:hAnsi="Times New Roman"/>
          <w:szCs w:val="24"/>
          <w:lang w:val="hr-HR"/>
        </w:rPr>
        <w:t xml:space="preserve"> za cjelodnevnu nastavu.</w:t>
      </w:r>
      <w:r w:rsidR="000E212B" w:rsidRPr="00602489">
        <w:rPr>
          <w:rFonts w:ascii="Times New Roman" w:hAnsi="Times New Roman"/>
          <w:szCs w:val="24"/>
          <w:lang w:val="hr-HR"/>
        </w:rPr>
        <w:t xml:space="preserve"> Idejni projekt je izrađen, a pribavljeni su i svi potrebn</w:t>
      </w:r>
      <w:r w:rsidR="00AF2348" w:rsidRPr="00602489">
        <w:rPr>
          <w:rFonts w:ascii="Times New Roman" w:hAnsi="Times New Roman"/>
          <w:szCs w:val="24"/>
          <w:lang w:val="hr-HR"/>
        </w:rPr>
        <w:t xml:space="preserve">i posebni uvjeti građenja te je izrađena sva projektna dokumentacija. </w:t>
      </w:r>
      <w:r w:rsidR="004576F0" w:rsidRPr="00602489">
        <w:rPr>
          <w:rFonts w:ascii="Times New Roman" w:hAnsi="Times New Roman"/>
          <w:szCs w:val="24"/>
          <w:lang w:val="hr-HR"/>
        </w:rPr>
        <w:t>U</w:t>
      </w:r>
      <w:r w:rsidR="00AE6532" w:rsidRPr="00602489">
        <w:rPr>
          <w:rFonts w:ascii="Times New Roman" w:hAnsi="Times New Roman"/>
          <w:szCs w:val="24"/>
          <w:lang w:val="hr-HR"/>
        </w:rPr>
        <w:t xml:space="preserve">spjeli </w:t>
      </w:r>
      <w:r w:rsidR="004576F0" w:rsidRPr="00602489">
        <w:rPr>
          <w:rFonts w:ascii="Times New Roman" w:hAnsi="Times New Roman"/>
          <w:szCs w:val="24"/>
          <w:lang w:val="hr-HR"/>
        </w:rPr>
        <w:t xml:space="preserve">smo </w:t>
      </w:r>
      <w:r w:rsidR="00AE6532" w:rsidRPr="00602489">
        <w:rPr>
          <w:rFonts w:ascii="Times New Roman" w:hAnsi="Times New Roman"/>
          <w:szCs w:val="24"/>
          <w:lang w:val="hr-HR"/>
        </w:rPr>
        <w:t>osigurati sredstva za izradu glavnog i izvedbenog</w:t>
      </w:r>
      <w:r w:rsidR="001F395A" w:rsidRPr="00602489">
        <w:rPr>
          <w:rFonts w:ascii="Times New Roman" w:hAnsi="Times New Roman"/>
          <w:szCs w:val="24"/>
          <w:lang w:val="hr-HR"/>
        </w:rPr>
        <w:t xml:space="preserve"> projekt</w:t>
      </w:r>
      <w:r w:rsidR="00AE6532" w:rsidRPr="00602489">
        <w:rPr>
          <w:rFonts w:ascii="Times New Roman" w:hAnsi="Times New Roman"/>
          <w:szCs w:val="24"/>
          <w:lang w:val="hr-HR"/>
        </w:rPr>
        <w:t>a,</w:t>
      </w:r>
      <w:r w:rsidR="001F395A" w:rsidRPr="00602489">
        <w:rPr>
          <w:rFonts w:ascii="Times New Roman" w:hAnsi="Times New Roman"/>
          <w:szCs w:val="24"/>
          <w:lang w:val="hr-HR"/>
        </w:rPr>
        <w:t xml:space="preserve"> čija je vrijednost</w:t>
      </w:r>
      <w:r w:rsidR="0078007F" w:rsidRPr="00602489">
        <w:rPr>
          <w:rFonts w:ascii="Times New Roman" w:hAnsi="Times New Roman"/>
          <w:szCs w:val="24"/>
          <w:lang w:val="hr-HR"/>
        </w:rPr>
        <w:t xml:space="preserve"> oko 100.000 kuna. Vrijednos</w:t>
      </w:r>
      <w:r w:rsidR="00CC2A15" w:rsidRPr="00602489">
        <w:rPr>
          <w:rFonts w:ascii="Times New Roman" w:hAnsi="Times New Roman"/>
          <w:szCs w:val="24"/>
          <w:lang w:val="hr-HR"/>
        </w:rPr>
        <w:t>t nove kuhinje i blagovaonice</w:t>
      </w:r>
      <w:r w:rsidR="0078007F" w:rsidRPr="00602489">
        <w:rPr>
          <w:rFonts w:ascii="Times New Roman" w:hAnsi="Times New Roman"/>
          <w:szCs w:val="24"/>
          <w:lang w:val="hr-HR"/>
        </w:rPr>
        <w:t xml:space="preserve"> procijenjena </w:t>
      </w:r>
      <w:r w:rsidR="00CC2A15" w:rsidRPr="00602489">
        <w:rPr>
          <w:rFonts w:ascii="Times New Roman" w:hAnsi="Times New Roman"/>
          <w:szCs w:val="24"/>
          <w:lang w:val="hr-HR"/>
        </w:rPr>
        <w:t xml:space="preserve">je </w:t>
      </w:r>
      <w:r w:rsidR="0078007F" w:rsidRPr="00602489">
        <w:rPr>
          <w:rFonts w:ascii="Times New Roman" w:hAnsi="Times New Roman"/>
          <w:szCs w:val="24"/>
          <w:lang w:val="hr-HR"/>
        </w:rPr>
        <w:t>na oko 2.000.000 kuna.</w:t>
      </w:r>
      <w:r w:rsidR="004576F0" w:rsidRPr="00602489">
        <w:rPr>
          <w:rFonts w:ascii="Times New Roman" w:hAnsi="Times New Roman"/>
          <w:szCs w:val="24"/>
          <w:lang w:val="hr-HR"/>
        </w:rPr>
        <w:t xml:space="preserve"> </w:t>
      </w:r>
    </w:p>
    <w:p w14:paraId="7E7DDEE4" w14:textId="2A71173A" w:rsidR="00AF2348" w:rsidRDefault="005E19B0" w:rsidP="005E19B0">
      <w:pPr>
        <w:spacing w:line="360" w:lineRule="auto"/>
        <w:jc w:val="both"/>
        <w:rPr>
          <w:rFonts w:ascii="Times New Roman" w:hAnsi="Times New Roman"/>
          <w:szCs w:val="24"/>
          <w:lang w:val="hr-HR"/>
        </w:rPr>
      </w:pPr>
      <w:r>
        <w:rPr>
          <w:rFonts w:ascii="Times New Roman" w:hAnsi="Times New Roman"/>
          <w:szCs w:val="24"/>
          <w:lang w:val="hr-HR"/>
        </w:rPr>
        <w:t>Prošle školske godine je izvršena</w:t>
      </w:r>
      <w:r w:rsidR="004576F0" w:rsidRPr="00602489">
        <w:rPr>
          <w:rFonts w:ascii="Times New Roman" w:hAnsi="Times New Roman"/>
          <w:szCs w:val="24"/>
          <w:lang w:val="hr-HR"/>
        </w:rPr>
        <w:t xml:space="preserve"> i </w:t>
      </w:r>
      <w:r w:rsidR="009E2D16">
        <w:rPr>
          <w:rFonts w:ascii="Times New Roman" w:hAnsi="Times New Roman"/>
          <w:szCs w:val="24"/>
          <w:lang w:val="hr-HR"/>
        </w:rPr>
        <w:t xml:space="preserve">zamjena </w:t>
      </w:r>
      <w:r w:rsidR="004576F0" w:rsidRPr="009E2D16">
        <w:rPr>
          <w:rFonts w:ascii="Times New Roman" w:hAnsi="Times New Roman"/>
          <w:szCs w:val="24"/>
          <w:lang w:val="hr-HR"/>
        </w:rPr>
        <w:t xml:space="preserve">laminata </w:t>
      </w:r>
      <w:r w:rsidR="004576F0" w:rsidRPr="00602489">
        <w:rPr>
          <w:rFonts w:ascii="Times New Roman" w:hAnsi="Times New Roman"/>
          <w:szCs w:val="24"/>
          <w:lang w:val="hr-HR"/>
        </w:rPr>
        <w:t xml:space="preserve">u </w:t>
      </w:r>
      <w:r>
        <w:rPr>
          <w:rFonts w:ascii="Times New Roman" w:hAnsi="Times New Roman"/>
          <w:szCs w:val="24"/>
          <w:lang w:val="hr-HR"/>
        </w:rPr>
        <w:t xml:space="preserve">učionicama razredne nastave, u </w:t>
      </w:r>
      <w:r w:rsidR="004576F0" w:rsidRPr="00602489">
        <w:rPr>
          <w:rFonts w:ascii="Times New Roman" w:hAnsi="Times New Roman"/>
          <w:szCs w:val="24"/>
          <w:lang w:val="hr-HR"/>
        </w:rPr>
        <w:t xml:space="preserve">posebnom razrednom odjelu i uredu stručnog suradnika edukatora rehabilitatora. </w:t>
      </w:r>
      <w:r>
        <w:rPr>
          <w:rFonts w:ascii="Times New Roman" w:hAnsi="Times New Roman"/>
          <w:szCs w:val="24"/>
          <w:lang w:val="hr-HR"/>
        </w:rPr>
        <w:t xml:space="preserve">Na </w:t>
      </w:r>
      <w:r w:rsidR="004576F0" w:rsidRPr="00602489">
        <w:rPr>
          <w:rFonts w:ascii="Times New Roman" w:hAnsi="Times New Roman"/>
          <w:szCs w:val="24"/>
          <w:lang w:val="hr-HR"/>
        </w:rPr>
        <w:t xml:space="preserve">tim prostorijama </w:t>
      </w:r>
      <w:r w:rsidR="009E2D16">
        <w:rPr>
          <w:rFonts w:ascii="Times New Roman" w:hAnsi="Times New Roman"/>
          <w:szCs w:val="24"/>
          <w:lang w:val="hr-HR"/>
        </w:rPr>
        <w:t>planira se</w:t>
      </w:r>
      <w:r w:rsidR="00AF2348" w:rsidRPr="00D41A4F">
        <w:rPr>
          <w:rFonts w:ascii="Times New Roman" w:hAnsi="Times New Roman"/>
          <w:szCs w:val="24"/>
          <w:lang w:val="hr-HR"/>
        </w:rPr>
        <w:t xml:space="preserve"> </w:t>
      </w:r>
      <w:r w:rsidR="004576F0" w:rsidRPr="00602489">
        <w:rPr>
          <w:rFonts w:ascii="Times New Roman" w:hAnsi="Times New Roman"/>
          <w:szCs w:val="24"/>
          <w:lang w:val="hr-HR"/>
        </w:rPr>
        <w:t>izm</w:t>
      </w:r>
      <w:r w:rsidR="009E2D16">
        <w:rPr>
          <w:rFonts w:ascii="Times New Roman" w:hAnsi="Times New Roman"/>
          <w:szCs w:val="24"/>
          <w:lang w:val="hr-HR"/>
        </w:rPr>
        <w:t>i</w:t>
      </w:r>
      <w:r w:rsidR="004576F0" w:rsidRPr="00602489">
        <w:rPr>
          <w:rFonts w:ascii="Times New Roman" w:hAnsi="Times New Roman"/>
          <w:szCs w:val="24"/>
          <w:lang w:val="hr-HR"/>
        </w:rPr>
        <w:t>jeniti i unutarnja vrata, a plan je i promijeniti desetak dotrajalih vrata na učionicama.</w:t>
      </w:r>
      <w:r>
        <w:rPr>
          <w:rFonts w:ascii="Times New Roman" w:hAnsi="Times New Roman"/>
          <w:szCs w:val="24"/>
          <w:lang w:val="hr-HR"/>
        </w:rPr>
        <w:t xml:space="preserve"> </w:t>
      </w:r>
      <w:r w:rsidR="00097EB8" w:rsidRPr="00602489">
        <w:rPr>
          <w:rFonts w:ascii="Times New Roman" w:hAnsi="Times New Roman"/>
          <w:szCs w:val="24"/>
          <w:lang w:val="hr-HR"/>
        </w:rPr>
        <w:t xml:space="preserve">Ulaz za učenike razredne nastave je dotrajao i dio pločica je otpao. U </w:t>
      </w:r>
      <w:r w:rsidR="00097EB8" w:rsidRPr="00602489">
        <w:rPr>
          <w:rFonts w:ascii="Times New Roman" w:hAnsi="Times New Roman"/>
          <w:szCs w:val="24"/>
          <w:lang w:val="hr-HR"/>
        </w:rPr>
        <w:lastRenderedPageBreak/>
        <w:t>suradnji s domarima škole dogovoreno je uklanjanje starih pločica, izrada nove glazure i postavljanje novih pločica.</w:t>
      </w:r>
    </w:p>
    <w:p w14:paraId="4F94E10A" w14:textId="77777777" w:rsidR="002B0704" w:rsidRPr="005E19B0" w:rsidRDefault="002B0704" w:rsidP="005E19B0">
      <w:pPr>
        <w:spacing w:line="360" w:lineRule="auto"/>
        <w:jc w:val="both"/>
        <w:rPr>
          <w:rFonts w:ascii="Times New Roman" w:hAnsi="Times New Roman"/>
          <w:szCs w:val="24"/>
          <w:lang w:val="hr-HR"/>
        </w:rPr>
      </w:pPr>
    </w:p>
    <w:p w14:paraId="2D49B330" w14:textId="4B697F2F" w:rsidR="00A81A44" w:rsidRPr="00602489" w:rsidRDefault="00A81A44" w:rsidP="00D02392">
      <w:pPr>
        <w:pStyle w:val="Odlomakpopisa"/>
        <w:numPr>
          <w:ilvl w:val="1"/>
          <w:numId w:val="39"/>
        </w:numPr>
        <w:jc w:val="center"/>
        <w:rPr>
          <w:rFonts w:ascii="Times New Roman" w:hAnsi="Times New Roman"/>
          <w:sz w:val="28"/>
          <w:lang w:val="hr-HR"/>
        </w:rPr>
      </w:pPr>
      <w:r w:rsidRPr="00602489">
        <w:rPr>
          <w:rFonts w:ascii="Times New Roman" w:hAnsi="Times New Roman"/>
          <w:sz w:val="28"/>
          <w:lang w:val="hr-HR"/>
        </w:rPr>
        <w:t>STANJE ŠKOLSKOG OKOLIŠA I PLAN UREĐENJA</w:t>
      </w:r>
    </w:p>
    <w:p w14:paraId="7F6BF7AC" w14:textId="77777777" w:rsidR="00A81A44" w:rsidRPr="00F95CEE" w:rsidRDefault="00A81A44">
      <w:pPr>
        <w:rPr>
          <w:rFonts w:ascii="Times New Roman" w:hAnsi="Times New Roman"/>
          <w:sz w:val="28"/>
          <w:lang w:val="hr-HR"/>
        </w:rPr>
      </w:pPr>
    </w:p>
    <w:p w14:paraId="19463A21" w14:textId="77777777" w:rsidR="00F67902" w:rsidRDefault="00F67902" w:rsidP="00AA3AEC">
      <w:pPr>
        <w:jc w:val="both"/>
        <w:rPr>
          <w:rFonts w:ascii="Times New Roman" w:hAnsi="Times New Roman"/>
          <w:sz w:val="28"/>
          <w:lang w:val="hr-HR"/>
        </w:rPr>
      </w:pPr>
    </w:p>
    <w:p w14:paraId="6C098D60" w14:textId="300D80AF" w:rsidR="000B196A" w:rsidRPr="005E19B0" w:rsidRDefault="000B196A" w:rsidP="005E19B0">
      <w:pPr>
        <w:spacing w:line="360" w:lineRule="auto"/>
        <w:jc w:val="both"/>
        <w:rPr>
          <w:rFonts w:ascii="Times New Roman" w:hAnsi="Times New Roman"/>
          <w:szCs w:val="24"/>
          <w:lang w:val="hr-HR"/>
        </w:rPr>
      </w:pPr>
      <w:r w:rsidRPr="005E19B0">
        <w:rPr>
          <w:rFonts w:ascii="Times New Roman" w:hAnsi="Times New Roman"/>
          <w:szCs w:val="24"/>
          <w:lang w:val="hr-HR"/>
        </w:rPr>
        <w:t>Matična škola u Dalju ima z</w:t>
      </w:r>
      <w:r w:rsidR="002B0704">
        <w:rPr>
          <w:rFonts w:ascii="Times New Roman" w:hAnsi="Times New Roman"/>
          <w:szCs w:val="24"/>
          <w:lang w:val="hr-HR"/>
        </w:rPr>
        <w:t>atvoreno prostrano dvorište sa s</w:t>
      </w:r>
      <w:r w:rsidRPr="005E19B0">
        <w:rPr>
          <w:rFonts w:ascii="Times New Roman" w:hAnsi="Times New Roman"/>
          <w:szCs w:val="24"/>
          <w:lang w:val="hr-HR"/>
        </w:rPr>
        <w:t>portskim terenima, travnatom površinom i velikom drvenom sjenicom</w:t>
      </w:r>
      <w:r w:rsidR="00472E3E" w:rsidRPr="005E19B0">
        <w:rPr>
          <w:rFonts w:ascii="Times New Roman" w:hAnsi="Times New Roman"/>
          <w:szCs w:val="24"/>
          <w:lang w:val="hr-HR"/>
        </w:rPr>
        <w:t>, koja je dotrajala i potrebna joj je obnova.</w:t>
      </w:r>
      <w:r w:rsidR="00647CC2" w:rsidRPr="005E19B0">
        <w:rPr>
          <w:rFonts w:ascii="Times New Roman" w:hAnsi="Times New Roman"/>
          <w:szCs w:val="24"/>
          <w:lang w:val="hr-HR"/>
        </w:rPr>
        <w:t xml:space="preserve"> Okoliš je u zadovoljavajuće</w:t>
      </w:r>
      <w:r w:rsidR="00AE39F1" w:rsidRPr="005E19B0">
        <w:rPr>
          <w:rFonts w:ascii="Times New Roman" w:hAnsi="Times New Roman"/>
          <w:szCs w:val="24"/>
          <w:lang w:val="hr-HR"/>
        </w:rPr>
        <w:t>m stanju i redovno se održava. Školska z</w:t>
      </w:r>
      <w:r w:rsidR="00647CC2" w:rsidRPr="005E19B0">
        <w:rPr>
          <w:rFonts w:ascii="Times New Roman" w:hAnsi="Times New Roman"/>
          <w:szCs w:val="24"/>
          <w:lang w:val="hr-HR"/>
        </w:rPr>
        <w:t xml:space="preserve">grada je smještena u </w:t>
      </w:r>
      <w:r w:rsidR="00AE39F1" w:rsidRPr="005E19B0">
        <w:rPr>
          <w:rFonts w:ascii="Times New Roman" w:hAnsi="Times New Roman"/>
          <w:szCs w:val="24"/>
          <w:lang w:val="hr-HR"/>
        </w:rPr>
        <w:t>širem</w:t>
      </w:r>
      <w:r w:rsidR="00647CC2" w:rsidRPr="005E19B0">
        <w:rPr>
          <w:rFonts w:ascii="Times New Roman" w:hAnsi="Times New Roman"/>
          <w:szCs w:val="24"/>
          <w:lang w:val="hr-HR"/>
        </w:rPr>
        <w:t xml:space="preserve"> centru mjesta.</w:t>
      </w:r>
    </w:p>
    <w:p w14:paraId="45817A82" w14:textId="77777777" w:rsidR="000B196A" w:rsidRPr="005E19B0" w:rsidRDefault="000B196A" w:rsidP="005E19B0">
      <w:pPr>
        <w:spacing w:line="360" w:lineRule="auto"/>
        <w:jc w:val="both"/>
        <w:rPr>
          <w:rFonts w:ascii="Times New Roman" w:hAnsi="Times New Roman"/>
          <w:szCs w:val="24"/>
          <w:lang w:val="hr-HR"/>
        </w:rPr>
      </w:pPr>
    </w:p>
    <w:p w14:paraId="4FE55729" w14:textId="02E6988A" w:rsidR="00AF2348" w:rsidRDefault="000B196A" w:rsidP="005E19B0">
      <w:pPr>
        <w:spacing w:line="360" w:lineRule="auto"/>
        <w:jc w:val="both"/>
        <w:rPr>
          <w:rFonts w:ascii="Times New Roman" w:hAnsi="Times New Roman"/>
          <w:szCs w:val="24"/>
          <w:lang w:val="hr-HR"/>
        </w:rPr>
      </w:pPr>
      <w:r w:rsidRPr="005E19B0">
        <w:rPr>
          <w:rFonts w:ascii="Times New Roman" w:hAnsi="Times New Roman"/>
          <w:szCs w:val="24"/>
          <w:lang w:val="hr-HR"/>
        </w:rPr>
        <w:t xml:space="preserve">Pokraj matične </w:t>
      </w:r>
      <w:r w:rsidR="00647CC2" w:rsidRPr="005E19B0">
        <w:rPr>
          <w:rFonts w:ascii="Times New Roman" w:hAnsi="Times New Roman"/>
          <w:szCs w:val="24"/>
          <w:lang w:val="hr-HR"/>
        </w:rPr>
        <w:t>š</w:t>
      </w:r>
      <w:r w:rsidRPr="005E19B0">
        <w:rPr>
          <w:rFonts w:ascii="Times New Roman" w:hAnsi="Times New Roman"/>
          <w:szCs w:val="24"/>
          <w:lang w:val="hr-HR"/>
        </w:rPr>
        <w:t>kole u Dalju nalazi se u</w:t>
      </w:r>
      <w:r w:rsidR="00B26CDF" w:rsidRPr="005E19B0">
        <w:rPr>
          <w:rFonts w:ascii="Times New Roman" w:hAnsi="Times New Roman"/>
          <w:szCs w:val="24"/>
          <w:lang w:val="hr-HR"/>
        </w:rPr>
        <w:t>ređen park</w:t>
      </w:r>
      <w:r w:rsidR="00C50DF6" w:rsidRPr="005E19B0">
        <w:rPr>
          <w:rFonts w:ascii="Times New Roman" w:hAnsi="Times New Roman"/>
          <w:szCs w:val="24"/>
          <w:lang w:val="hr-HR"/>
        </w:rPr>
        <w:t xml:space="preserve"> koji se proteže do d</w:t>
      </w:r>
      <w:r w:rsidRPr="005E19B0">
        <w:rPr>
          <w:rFonts w:ascii="Times New Roman" w:hAnsi="Times New Roman"/>
          <w:szCs w:val="24"/>
          <w:lang w:val="hr-HR"/>
        </w:rPr>
        <w:t>unavske obale. Stotinjak metara</w:t>
      </w:r>
      <w:r w:rsidR="00647CC2" w:rsidRPr="005E19B0">
        <w:rPr>
          <w:rFonts w:ascii="Times New Roman" w:hAnsi="Times New Roman"/>
          <w:szCs w:val="24"/>
          <w:lang w:val="hr-HR"/>
        </w:rPr>
        <w:t xml:space="preserve"> od š</w:t>
      </w:r>
      <w:r w:rsidR="00C50DF6" w:rsidRPr="005E19B0">
        <w:rPr>
          <w:rFonts w:ascii="Times New Roman" w:hAnsi="Times New Roman"/>
          <w:szCs w:val="24"/>
          <w:lang w:val="hr-HR"/>
        </w:rPr>
        <w:t>kole nalazi se šetnica uz Dunav zatvorena</w:t>
      </w:r>
      <w:r w:rsidRPr="005E19B0">
        <w:rPr>
          <w:rFonts w:ascii="Times New Roman" w:hAnsi="Times New Roman"/>
          <w:szCs w:val="24"/>
          <w:lang w:val="hr-HR"/>
        </w:rPr>
        <w:t xml:space="preserve"> za automobilski promet</w:t>
      </w:r>
      <w:r w:rsidR="00647CC2" w:rsidRPr="005E19B0">
        <w:rPr>
          <w:rFonts w:ascii="Times New Roman" w:hAnsi="Times New Roman"/>
          <w:szCs w:val="24"/>
          <w:lang w:val="hr-HR"/>
        </w:rPr>
        <w:t xml:space="preserve">. </w:t>
      </w:r>
      <w:r w:rsidR="00C50DF6" w:rsidRPr="005E19B0">
        <w:rPr>
          <w:rFonts w:ascii="Times New Roman" w:hAnsi="Times New Roman"/>
          <w:szCs w:val="24"/>
          <w:lang w:val="hr-HR"/>
        </w:rPr>
        <w:t>Djelatnici Komunalnog poduzeća Čvorkovac</w:t>
      </w:r>
      <w:r w:rsidR="00647CC2" w:rsidRPr="005E19B0">
        <w:rPr>
          <w:rFonts w:ascii="Times New Roman" w:hAnsi="Times New Roman"/>
          <w:szCs w:val="24"/>
          <w:lang w:val="hr-HR"/>
        </w:rPr>
        <w:t xml:space="preserve"> </w:t>
      </w:r>
      <w:r w:rsidR="00C50DF6" w:rsidRPr="005E19B0">
        <w:rPr>
          <w:rFonts w:ascii="Times New Roman" w:hAnsi="Times New Roman"/>
          <w:szCs w:val="24"/>
          <w:lang w:val="hr-HR"/>
        </w:rPr>
        <w:t>redovito</w:t>
      </w:r>
      <w:r w:rsidR="005F24FE" w:rsidRPr="005E19B0">
        <w:rPr>
          <w:rFonts w:ascii="Times New Roman" w:hAnsi="Times New Roman"/>
          <w:szCs w:val="24"/>
          <w:lang w:val="hr-HR"/>
        </w:rPr>
        <w:t xml:space="preserve"> održavaju neposredni okoliš š</w:t>
      </w:r>
      <w:r w:rsidRPr="005E19B0">
        <w:rPr>
          <w:rFonts w:ascii="Times New Roman" w:hAnsi="Times New Roman"/>
          <w:szCs w:val="24"/>
          <w:lang w:val="hr-HR"/>
        </w:rPr>
        <w:t>kole</w:t>
      </w:r>
      <w:r w:rsidR="00C50DF6" w:rsidRPr="005E19B0">
        <w:rPr>
          <w:rFonts w:ascii="Times New Roman" w:hAnsi="Times New Roman"/>
          <w:szCs w:val="24"/>
          <w:lang w:val="hr-HR"/>
        </w:rPr>
        <w:t>,</w:t>
      </w:r>
      <w:r w:rsidR="00A81A44" w:rsidRPr="005E19B0">
        <w:rPr>
          <w:rFonts w:ascii="Times New Roman" w:hAnsi="Times New Roman"/>
          <w:szCs w:val="24"/>
          <w:lang w:val="hr-HR"/>
        </w:rPr>
        <w:t xml:space="preserve"> </w:t>
      </w:r>
      <w:r w:rsidRPr="005E19B0">
        <w:rPr>
          <w:rFonts w:ascii="Times New Roman" w:hAnsi="Times New Roman"/>
          <w:szCs w:val="24"/>
          <w:lang w:val="hr-HR"/>
        </w:rPr>
        <w:t>a tehničko</w:t>
      </w:r>
      <w:r w:rsidR="00A81A44" w:rsidRPr="005E19B0">
        <w:rPr>
          <w:rFonts w:ascii="Times New Roman" w:hAnsi="Times New Roman"/>
          <w:szCs w:val="24"/>
          <w:lang w:val="hr-HR"/>
        </w:rPr>
        <w:t xml:space="preserve"> osoblje </w:t>
      </w:r>
      <w:r w:rsidRPr="005E19B0">
        <w:rPr>
          <w:rFonts w:ascii="Times New Roman" w:hAnsi="Times New Roman"/>
          <w:szCs w:val="24"/>
          <w:lang w:val="hr-HR"/>
        </w:rPr>
        <w:t>održava školsko dvorište</w:t>
      </w:r>
      <w:r w:rsidR="005F24FE" w:rsidRPr="005E19B0">
        <w:rPr>
          <w:rFonts w:ascii="Times New Roman" w:hAnsi="Times New Roman"/>
          <w:szCs w:val="24"/>
          <w:lang w:val="hr-HR"/>
        </w:rPr>
        <w:t>.</w:t>
      </w:r>
      <w:r w:rsidR="00E65595" w:rsidRPr="005E19B0">
        <w:rPr>
          <w:rFonts w:ascii="Times New Roman" w:hAnsi="Times New Roman"/>
          <w:szCs w:val="24"/>
          <w:lang w:val="hr-HR"/>
        </w:rPr>
        <w:t xml:space="preserve"> </w:t>
      </w:r>
      <w:r w:rsidR="00AF2348" w:rsidRPr="005E19B0">
        <w:rPr>
          <w:rFonts w:ascii="Times New Roman" w:hAnsi="Times New Roman"/>
          <w:szCs w:val="24"/>
          <w:lang w:val="hr-HR"/>
        </w:rPr>
        <w:t>Odlukom o financiranju projekta KOZMOS - Kvalitetno obrazovanje za modernu osnovnu školu u sklopu poziva ”Jačenje STEM vještina u osnovnim školama i Razvoj regionalnih razvojnih centara za osnovnoškolski odgoj i obrazovanje u STEM području”</w:t>
      </w:r>
      <w:r w:rsidR="003C6499" w:rsidRPr="005E19B0">
        <w:rPr>
          <w:rFonts w:ascii="Times New Roman" w:hAnsi="Times New Roman"/>
          <w:szCs w:val="24"/>
          <w:lang w:val="hr-HR"/>
        </w:rPr>
        <w:t xml:space="preserve"> Osnovnoj školi Dalj je odobren projekt te je u sklopu projekta predviđena izgradnja vanjske STEM učionice u navedenom parku. Time će se povećati prostorni kapaciteti za izvođenja nastave. Pril</w:t>
      </w:r>
      <w:r w:rsidR="002B0704">
        <w:rPr>
          <w:rFonts w:ascii="Times New Roman" w:hAnsi="Times New Roman"/>
          <w:szCs w:val="24"/>
          <w:lang w:val="hr-HR"/>
        </w:rPr>
        <w:t>i</w:t>
      </w:r>
      <w:r w:rsidR="003C6499" w:rsidRPr="005E19B0">
        <w:rPr>
          <w:rFonts w:ascii="Times New Roman" w:hAnsi="Times New Roman"/>
          <w:szCs w:val="24"/>
          <w:lang w:val="hr-HR"/>
        </w:rPr>
        <w:t>kom dizajna i izrade učionice vodit će se računa o odgojno-obrazovnim potrebama učenika, a slijedit će se i sva pravila i uvjeti izdani od strane Općine Erdut i Javne ustanove za</w:t>
      </w:r>
      <w:r w:rsidR="005E19B0">
        <w:rPr>
          <w:rFonts w:ascii="Times New Roman" w:hAnsi="Times New Roman"/>
          <w:szCs w:val="24"/>
          <w:lang w:val="hr-HR"/>
        </w:rPr>
        <w:t xml:space="preserve"> </w:t>
      </w:r>
      <w:r w:rsidR="003C6499" w:rsidRPr="005E19B0">
        <w:rPr>
          <w:rFonts w:ascii="Times New Roman" w:hAnsi="Times New Roman"/>
          <w:szCs w:val="24"/>
          <w:lang w:val="hr-HR"/>
        </w:rPr>
        <w:t>zaštitu prirode. Učionica treba biti suvremenog dizajna i kreativno osmišljena, tako da</w:t>
      </w:r>
      <w:r w:rsidR="003C6499" w:rsidRPr="00D41A4F">
        <w:rPr>
          <w:rFonts w:ascii="Times New Roman" w:hAnsi="Times New Roman"/>
          <w:szCs w:val="24"/>
          <w:lang w:val="hr-HR"/>
        </w:rPr>
        <w:t xml:space="preserve"> oprema</w:t>
      </w:r>
      <w:r w:rsidR="00D41A4F">
        <w:rPr>
          <w:rFonts w:ascii="Times New Roman" w:hAnsi="Times New Roman"/>
          <w:szCs w:val="24"/>
          <w:lang w:val="hr-HR"/>
        </w:rPr>
        <w:t xml:space="preserve"> </w:t>
      </w:r>
      <w:r w:rsidR="003C6499" w:rsidRPr="00D41A4F">
        <w:rPr>
          <w:rFonts w:ascii="Times New Roman" w:hAnsi="Times New Roman"/>
          <w:szCs w:val="24"/>
          <w:lang w:val="hr-HR"/>
        </w:rPr>
        <w:t xml:space="preserve">i </w:t>
      </w:r>
      <w:r w:rsidR="003C6499" w:rsidRPr="005E19B0">
        <w:rPr>
          <w:rFonts w:ascii="Times New Roman" w:hAnsi="Times New Roman"/>
          <w:szCs w:val="24"/>
          <w:lang w:val="hr-HR"/>
        </w:rPr>
        <w:t>namještaj budu lako sklopivi i da ih je moguće pospremati i zaštiti</w:t>
      </w:r>
      <w:r w:rsidR="002B0704">
        <w:rPr>
          <w:rFonts w:ascii="Times New Roman" w:hAnsi="Times New Roman"/>
          <w:szCs w:val="24"/>
          <w:lang w:val="hr-HR"/>
        </w:rPr>
        <w:t>ti</w:t>
      </w:r>
      <w:r w:rsidR="003C6499" w:rsidRPr="005E19B0">
        <w:rPr>
          <w:rFonts w:ascii="Times New Roman" w:hAnsi="Times New Roman"/>
          <w:szCs w:val="24"/>
          <w:lang w:val="hr-HR"/>
        </w:rPr>
        <w:t xml:space="preserve"> nakon korištenja učionice. Oprema i namještaj u  učionici će biti lako pomični i prilagodljivi kako bi se učionica mogla modificirati za potrebe provedbe različitih predmeta redovne nastave, izvannastavnih aktivnosti i izbornih aktivnosti i predmeta. </w:t>
      </w:r>
    </w:p>
    <w:p w14:paraId="164579EA" w14:textId="5B93ED0B" w:rsidR="005E19B0" w:rsidRDefault="005E19B0" w:rsidP="005E19B0">
      <w:pPr>
        <w:spacing w:line="360" w:lineRule="auto"/>
        <w:jc w:val="both"/>
        <w:rPr>
          <w:rFonts w:ascii="Times New Roman" w:hAnsi="Times New Roman"/>
          <w:szCs w:val="24"/>
          <w:lang w:val="hr-HR"/>
        </w:rPr>
      </w:pPr>
      <w:r>
        <w:rPr>
          <w:rFonts w:ascii="Times New Roman" w:hAnsi="Times New Roman"/>
          <w:szCs w:val="24"/>
          <w:lang w:val="hr-HR"/>
        </w:rPr>
        <w:t xml:space="preserve">Aktivnosti izrade vanjske </w:t>
      </w:r>
      <w:r w:rsidR="00D41A4F">
        <w:rPr>
          <w:rFonts w:ascii="Times New Roman" w:hAnsi="Times New Roman"/>
          <w:szCs w:val="24"/>
          <w:lang w:val="hr-HR"/>
        </w:rPr>
        <w:t>STEM</w:t>
      </w:r>
      <w:r w:rsidRPr="00D41A4F">
        <w:rPr>
          <w:rFonts w:ascii="Times New Roman" w:hAnsi="Times New Roman"/>
          <w:szCs w:val="24"/>
          <w:lang w:val="hr-HR"/>
        </w:rPr>
        <w:t xml:space="preserve"> </w:t>
      </w:r>
      <w:r w:rsidR="00D41A4F" w:rsidRPr="00D41A4F">
        <w:rPr>
          <w:rFonts w:ascii="Times New Roman" w:hAnsi="Times New Roman"/>
          <w:szCs w:val="24"/>
          <w:lang w:val="hr-HR"/>
        </w:rPr>
        <w:t>učionice obuhvaćaju</w:t>
      </w:r>
      <w:r>
        <w:rPr>
          <w:rFonts w:ascii="Times New Roman" w:hAnsi="Times New Roman"/>
          <w:szCs w:val="24"/>
          <w:lang w:val="hr-HR"/>
        </w:rPr>
        <w:t>:</w:t>
      </w:r>
    </w:p>
    <w:p w14:paraId="271C6022" w14:textId="5E4C0320" w:rsidR="005E19B0" w:rsidRDefault="005E19B0" w:rsidP="005E19B0">
      <w:pPr>
        <w:spacing w:line="360" w:lineRule="auto"/>
        <w:jc w:val="both"/>
        <w:rPr>
          <w:rFonts w:ascii="Times New Roman" w:hAnsi="Times New Roman"/>
          <w:szCs w:val="24"/>
          <w:lang w:val="hr-HR"/>
        </w:rPr>
      </w:pPr>
      <w:r>
        <w:rPr>
          <w:rFonts w:ascii="Times New Roman" w:hAnsi="Times New Roman"/>
          <w:szCs w:val="24"/>
          <w:lang w:val="hr-HR"/>
        </w:rPr>
        <w:t>A)</w:t>
      </w:r>
      <w:r w:rsidR="00C032AE">
        <w:rPr>
          <w:rFonts w:ascii="Times New Roman" w:hAnsi="Times New Roman"/>
          <w:szCs w:val="24"/>
          <w:lang w:val="hr-HR"/>
        </w:rPr>
        <w:t xml:space="preserve"> </w:t>
      </w:r>
      <w:r>
        <w:rPr>
          <w:rFonts w:ascii="Times New Roman" w:hAnsi="Times New Roman"/>
          <w:szCs w:val="24"/>
          <w:lang w:val="hr-HR"/>
        </w:rPr>
        <w:t>izradu geodetskog snimka dijela parcele te izradu idejnog rješenja</w:t>
      </w:r>
    </w:p>
    <w:p w14:paraId="32D12EB7" w14:textId="70ECA419" w:rsidR="005E19B0" w:rsidRDefault="005E19B0" w:rsidP="005E19B0">
      <w:pPr>
        <w:spacing w:line="360" w:lineRule="auto"/>
        <w:jc w:val="both"/>
        <w:rPr>
          <w:rFonts w:ascii="Times New Roman" w:hAnsi="Times New Roman"/>
          <w:szCs w:val="24"/>
          <w:lang w:val="hr-HR"/>
        </w:rPr>
      </w:pPr>
      <w:r>
        <w:rPr>
          <w:rFonts w:ascii="Times New Roman" w:hAnsi="Times New Roman"/>
          <w:szCs w:val="24"/>
          <w:lang w:val="hr-HR"/>
        </w:rPr>
        <w:t>B) podnošenje Zahtjeva za izdavanje dopuštenja za izradu projekta vanjske STEM</w:t>
      </w:r>
      <w:r w:rsidR="002B0704">
        <w:rPr>
          <w:rFonts w:ascii="Times New Roman" w:hAnsi="Times New Roman"/>
          <w:szCs w:val="24"/>
          <w:lang w:val="hr-HR"/>
        </w:rPr>
        <w:t xml:space="preserve"> uč</w:t>
      </w:r>
      <w:r>
        <w:rPr>
          <w:rFonts w:ascii="Times New Roman" w:hAnsi="Times New Roman"/>
          <w:szCs w:val="24"/>
          <w:lang w:val="hr-HR"/>
        </w:rPr>
        <w:t xml:space="preserve">ionice u Patrijaršijskom parku Upravnom odjelu za prostorno uređenje, </w:t>
      </w:r>
      <w:r w:rsidR="00C032AE">
        <w:rPr>
          <w:rFonts w:ascii="Times New Roman" w:hAnsi="Times New Roman"/>
          <w:szCs w:val="24"/>
          <w:lang w:val="hr-HR"/>
        </w:rPr>
        <w:t>zaštitu</w:t>
      </w:r>
      <w:r>
        <w:rPr>
          <w:rFonts w:ascii="Times New Roman" w:hAnsi="Times New Roman"/>
          <w:szCs w:val="24"/>
          <w:lang w:val="hr-HR"/>
        </w:rPr>
        <w:t xml:space="preserve"> okoliša i prirode Osječko-baranjske županije za zahvat za koji nije potrebno ishoditi akt za gradnju</w:t>
      </w:r>
      <w:r w:rsidR="00C032AE">
        <w:rPr>
          <w:rFonts w:ascii="Times New Roman" w:hAnsi="Times New Roman"/>
          <w:szCs w:val="24"/>
          <w:lang w:val="hr-HR"/>
        </w:rPr>
        <w:t>.</w:t>
      </w:r>
    </w:p>
    <w:p w14:paraId="770E1C67" w14:textId="0F117EED" w:rsidR="005E19B0" w:rsidRDefault="005E19B0" w:rsidP="005E19B0">
      <w:pPr>
        <w:spacing w:line="360" w:lineRule="auto"/>
        <w:jc w:val="both"/>
        <w:rPr>
          <w:rFonts w:ascii="Times New Roman" w:hAnsi="Times New Roman"/>
          <w:szCs w:val="24"/>
          <w:lang w:val="hr-HR"/>
        </w:rPr>
      </w:pPr>
      <w:r>
        <w:rPr>
          <w:rFonts w:ascii="Times New Roman" w:hAnsi="Times New Roman"/>
          <w:szCs w:val="24"/>
          <w:lang w:val="hr-HR"/>
        </w:rPr>
        <w:t xml:space="preserve">C) izradu glavnog projekta vanjske </w:t>
      </w:r>
      <w:r w:rsidR="00C032AE" w:rsidRPr="00C032AE">
        <w:rPr>
          <w:rFonts w:ascii="Times New Roman" w:hAnsi="Times New Roman"/>
          <w:szCs w:val="24"/>
          <w:lang w:val="hr-HR"/>
        </w:rPr>
        <w:t>STEM</w:t>
      </w:r>
      <w:r>
        <w:rPr>
          <w:rFonts w:ascii="Times New Roman" w:hAnsi="Times New Roman"/>
          <w:szCs w:val="24"/>
          <w:lang w:val="hr-HR"/>
        </w:rPr>
        <w:t xml:space="preserve"> učionice</w:t>
      </w:r>
    </w:p>
    <w:p w14:paraId="13908DD4" w14:textId="4FDFCDC4" w:rsidR="005E19B0" w:rsidRDefault="005E19B0" w:rsidP="005E19B0">
      <w:pPr>
        <w:spacing w:line="360" w:lineRule="auto"/>
        <w:jc w:val="both"/>
        <w:rPr>
          <w:rFonts w:ascii="Times New Roman" w:hAnsi="Times New Roman"/>
          <w:szCs w:val="24"/>
          <w:lang w:val="hr-HR"/>
        </w:rPr>
      </w:pPr>
      <w:r>
        <w:rPr>
          <w:rFonts w:ascii="Times New Roman" w:hAnsi="Times New Roman"/>
          <w:szCs w:val="24"/>
          <w:lang w:val="hr-HR"/>
        </w:rPr>
        <w:t>D) izradu troškovnika za izradu vanjske STEM učionice za radove</w:t>
      </w:r>
    </w:p>
    <w:p w14:paraId="57E5BCD5" w14:textId="54F76BAB" w:rsidR="005E19B0" w:rsidRDefault="005E19B0" w:rsidP="005E19B0">
      <w:pPr>
        <w:spacing w:line="360" w:lineRule="auto"/>
        <w:jc w:val="both"/>
        <w:rPr>
          <w:rFonts w:ascii="Times New Roman" w:hAnsi="Times New Roman"/>
          <w:szCs w:val="24"/>
          <w:lang w:val="hr-HR"/>
        </w:rPr>
      </w:pPr>
      <w:r>
        <w:rPr>
          <w:rFonts w:ascii="Times New Roman" w:hAnsi="Times New Roman"/>
          <w:szCs w:val="24"/>
          <w:lang w:val="hr-HR"/>
        </w:rPr>
        <w:t>E) pripremne građevinske radove i izradu konstrukcije</w:t>
      </w:r>
    </w:p>
    <w:p w14:paraId="32EA63E7" w14:textId="244B86CF" w:rsidR="005E19B0" w:rsidRDefault="005E19B0" w:rsidP="005E19B0">
      <w:pPr>
        <w:spacing w:line="360" w:lineRule="auto"/>
        <w:jc w:val="both"/>
        <w:rPr>
          <w:rFonts w:ascii="Times New Roman" w:hAnsi="Times New Roman"/>
          <w:szCs w:val="24"/>
          <w:lang w:val="hr-HR"/>
        </w:rPr>
      </w:pPr>
      <w:r>
        <w:rPr>
          <w:rFonts w:ascii="Times New Roman" w:hAnsi="Times New Roman"/>
          <w:szCs w:val="24"/>
          <w:lang w:val="hr-HR"/>
        </w:rPr>
        <w:lastRenderedPageBreak/>
        <w:t>F) postavljanje opločenja i konstrukcije te postavljanje STEM eksponata</w:t>
      </w:r>
    </w:p>
    <w:p w14:paraId="007F7AE9" w14:textId="0D4FAAF8" w:rsidR="005E19B0" w:rsidRDefault="005E19B0" w:rsidP="005E19B0">
      <w:pPr>
        <w:spacing w:line="360" w:lineRule="auto"/>
        <w:jc w:val="both"/>
        <w:rPr>
          <w:rFonts w:ascii="Times New Roman" w:hAnsi="Times New Roman"/>
          <w:szCs w:val="24"/>
          <w:lang w:val="hr-HR"/>
        </w:rPr>
      </w:pPr>
      <w:r>
        <w:rPr>
          <w:rFonts w:ascii="Times New Roman" w:hAnsi="Times New Roman"/>
          <w:szCs w:val="24"/>
          <w:lang w:val="hr-HR"/>
        </w:rPr>
        <w:t xml:space="preserve">G) </w:t>
      </w:r>
      <w:r w:rsidR="00494BE4">
        <w:rPr>
          <w:rFonts w:ascii="Times New Roman" w:hAnsi="Times New Roman"/>
          <w:szCs w:val="24"/>
          <w:lang w:val="hr-HR"/>
        </w:rPr>
        <w:t>nabavu opreme i namještaja</w:t>
      </w:r>
      <w:r w:rsidR="002B0704">
        <w:rPr>
          <w:rFonts w:ascii="Times New Roman" w:hAnsi="Times New Roman"/>
          <w:szCs w:val="24"/>
          <w:lang w:val="hr-HR"/>
        </w:rPr>
        <w:t>.</w:t>
      </w:r>
    </w:p>
    <w:p w14:paraId="010C8CE4" w14:textId="6C4E393A" w:rsidR="00494BE4" w:rsidRPr="005E19B0" w:rsidRDefault="00494BE4" w:rsidP="005E19B0">
      <w:pPr>
        <w:spacing w:line="360" w:lineRule="auto"/>
        <w:jc w:val="both"/>
        <w:rPr>
          <w:rFonts w:ascii="Times New Roman" w:hAnsi="Times New Roman"/>
          <w:szCs w:val="24"/>
          <w:lang w:val="hr-HR"/>
        </w:rPr>
      </w:pPr>
      <w:r>
        <w:rPr>
          <w:rFonts w:ascii="Times New Roman" w:hAnsi="Times New Roman"/>
          <w:szCs w:val="24"/>
          <w:lang w:val="hr-HR"/>
        </w:rPr>
        <w:t xml:space="preserve">U pripremi projekta ishođena je </w:t>
      </w:r>
      <w:r w:rsidRPr="00494BE4">
        <w:rPr>
          <w:rFonts w:ascii="Times New Roman" w:hAnsi="Times New Roman"/>
          <w:i/>
          <w:szCs w:val="24"/>
          <w:lang w:val="hr-HR"/>
        </w:rPr>
        <w:t>Suglasnost za</w:t>
      </w:r>
      <w:r>
        <w:rPr>
          <w:rFonts w:ascii="Times New Roman" w:hAnsi="Times New Roman"/>
          <w:i/>
          <w:szCs w:val="24"/>
          <w:lang w:val="hr-HR"/>
        </w:rPr>
        <w:t xml:space="preserve"> provedbu ulaganja na području O</w:t>
      </w:r>
      <w:r w:rsidRPr="00494BE4">
        <w:rPr>
          <w:rFonts w:ascii="Times New Roman" w:hAnsi="Times New Roman"/>
          <w:i/>
          <w:szCs w:val="24"/>
          <w:lang w:val="hr-HR"/>
        </w:rPr>
        <w:t>pćine Erdut</w:t>
      </w:r>
      <w:r>
        <w:rPr>
          <w:rFonts w:ascii="Times New Roman" w:hAnsi="Times New Roman"/>
          <w:szCs w:val="24"/>
          <w:lang w:val="hr-HR"/>
        </w:rPr>
        <w:t xml:space="preserve"> za izradu vanjske STEM učionice na otvorenom na površini u sklopu postojećeg Patrijaršijskog parka. </w:t>
      </w:r>
    </w:p>
    <w:p w14:paraId="30DAF70B" w14:textId="3DD1507A" w:rsidR="00A81A44" w:rsidRPr="005E19B0" w:rsidRDefault="00A81A44" w:rsidP="005E19B0">
      <w:pPr>
        <w:spacing w:line="360" w:lineRule="auto"/>
        <w:jc w:val="both"/>
        <w:rPr>
          <w:rFonts w:ascii="Times New Roman" w:hAnsi="Times New Roman"/>
          <w:szCs w:val="24"/>
          <w:lang w:val="hr-HR"/>
        </w:rPr>
      </w:pPr>
      <w:r w:rsidRPr="005E19B0">
        <w:rPr>
          <w:rFonts w:ascii="Times New Roman" w:hAnsi="Times New Roman"/>
          <w:szCs w:val="24"/>
          <w:lang w:val="hr-HR"/>
        </w:rPr>
        <w:t xml:space="preserve">Školska zgrada u Aljmašu nalazi </w:t>
      </w:r>
      <w:r w:rsidR="00454F91" w:rsidRPr="005E19B0">
        <w:rPr>
          <w:rFonts w:ascii="Times New Roman" w:hAnsi="Times New Roman"/>
          <w:szCs w:val="24"/>
          <w:lang w:val="hr-HR"/>
        </w:rPr>
        <w:t xml:space="preserve">se </w:t>
      </w:r>
      <w:r w:rsidRPr="005E19B0">
        <w:rPr>
          <w:rFonts w:ascii="Times New Roman" w:hAnsi="Times New Roman"/>
          <w:szCs w:val="24"/>
          <w:lang w:val="hr-HR"/>
        </w:rPr>
        <w:t xml:space="preserve">u </w:t>
      </w:r>
      <w:r w:rsidR="00647CC2" w:rsidRPr="005E19B0">
        <w:rPr>
          <w:rFonts w:ascii="Times New Roman" w:hAnsi="Times New Roman"/>
          <w:szCs w:val="24"/>
          <w:lang w:val="hr-HR"/>
        </w:rPr>
        <w:t>održavanom okolišu u užem centru mjesta, blizu dunavske šetnice i središnjeg trga. U dvorištu zgrade nalaze se travnate površine i maleno dječje igralište</w:t>
      </w:r>
      <w:r w:rsidR="00316C4F" w:rsidRPr="005E19B0">
        <w:rPr>
          <w:rFonts w:ascii="Times New Roman" w:hAnsi="Times New Roman"/>
          <w:szCs w:val="24"/>
          <w:lang w:val="hr-HR"/>
        </w:rPr>
        <w:t>, koje je sada već dotrajalo</w:t>
      </w:r>
      <w:r w:rsidR="00647CC2" w:rsidRPr="005E19B0">
        <w:rPr>
          <w:rFonts w:ascii="Times New Roman" w:hAnsi="Times New Roman"/>
          <w:szCs w:val="24"/>
          <w:lang w:val="hr-HR"/>
        </w:rPr>
        <w:t xml:space="preserve">. </w:t>
      </w:r>
      <w:r w:rsidRPr="005E19B0">
        <w:rPr>
          <w:rFonts w:ascii="Times New Roman" w:hAnsi="Times New Roman"/>
          <w:szCs w:val="24"/>
          <w:lang w:val="hr-HR"/>
        </w:rPr>
        <w:t xml:space="preserve">Nedostaju </w:t>
      </w:r>
      <w:r w:rsidR="00647CC2" w:rsidRPr="005E19B0">
        <w:rPr>
          <w:rFonts w:ascii="Times New Roman" w:hAnsi="Times New Roman"/>
          <w:szCs w:val="24"/>
          <w:lang w:val="hr-HR"/>
        </w:rPr>
        <w:t xml:space="preserve">primjereni </w:t>
      </w:r>
      <w:r w:rsidRPr="005E19B0">
        <w:rPr>
          <w:rFonts w:ascii="Times New Roman" w:hAnsi="Times New Roman"/>
          <w:szCs w:val="24"/>
          <w:lang w:val="hr-HR"/>
        </w:rPr>
        <w:t>sadržaji za tjelesnu i zdravstvenu kulturu.</w:t>
      </w:r>
      <w:r w:rsidR="00472E3E" w:rsidRPr="005E19B0">
        <w:rPr>
          <w:rFonts w:ascii="Times New Roman" w:hAnsi="Times New Roman"/>
          <w:szCs w:val="24"/>
          <w:lang w:val="hr-HR"/>
        </w:rPr>
        <w:t xml:space="preserve"> Nakon što je riješen</w:t>
      </w:r>
      <w:r w:rsidR="00C50DF6" w:rsidRPr="005E19B0">
        <w:rPr>
          <w:rFonts w:ascii="Times New Roman" w:hAnsi="Times New Roman"/>
          <w:szCs w:val="24"/>
          <w:lang w:val="hr-HR"/>
        </w:rPr>
        <w:t xml:space="preserve"> imovinsko-pravni problem i </w:t>
      </w:r>
      <w:r w:rsidR="00472E3E" w:rsidRPr="005E19B0">
        <w:rPr>
          <w:rFonts w:ascii="Times New Roman" w:hAnsi="Times New Roman"/>
          <w:szCs w:val="24"/>
          <w:lang w:val="hr-HR"/>
        </w:rPr>
        <w:t xml:space="preserve">sada kada su sve pripadajuće čestice u vlasništvu </w:t>
      </w:r>
      <w:r w:rsidR="00F615FF" w:rsidRPr="005E19B0">
        <w:rPr>
          <w:rFonts w:ascii="Times New Roman" w:hAnsi="Times New Roman"/>
          <w:szCs w:val="24"/>
          <w:lang w:val="hr-HR"/>
        </w:rPr>
        <w:t>škole, potrebno je osmisliti što učiniti s tim površinama</w:t>
      </w:r>
      <w:r w:rsidR="00D4417B" w:rsidRPr="005E19B0">
        <w:rPr>
          <w:rFonts w:ascii="Times New Roman" w:hAnsi="Times New Roman"/>
          <w:szCs w:val="24"/>
          <w:lang w:val="hr-HR"/>
        </w:rPr>
        <w:t>.</w:t>
      </w:r>
    </w:p>
    <w:p w14:paraId="5B4431FE" w14:textId="77777777" w:rsidR="00647CC2" w:rsidRPr="005E19B0" w:rsidRDefault="00647CC2" w:rsidP="005E19B0">
      <w:pPr>
        <w:spacing w:line="360" w:lineRule="auto"/>
        <w:jc w:val="both"/>
        <w:rPr>
          <w:rFonts w:ascii="Times New Roman" w:hAnsi="Times New Roman"/>
          <w:szCs w:val="24"/>
          <w:lang w:val="hr-HR"/>
        </w:rPr>
      </w:pPr>
    </w:p>
    <w:p w14:paraId="623EC4AC" w14:textId="112C5FF0" w:rsidR="00647CC2" w:rsidRPr="005E19B0" w:rsidRDefault="00647CC2" w:rsidP="005E19B0">
      <w:pPr>
        <w:spacing w:line="360" w:lineRule="auto"/>
        <w:jc w:val="both"/>
        <w:rPr>
          <w:rFonts w:ascii="Times New Roman" w:hAnsi="Times New Roman"/>
          <w:szCs w:val="24"/>
          <w:lang w:val="hr-HR"/>
        </w:rPr>
      </w:pPr>
      <w:r w:rsidRPr="005E19B0">
        <w:rPr>
          <w:rFonts w:ascii="Times New Roman" w:hAnsi="Times New Roman"/>
          <w:szCs w:val="24"/>
          <w:lang w:val="hr-HR"/>
        </w:rPr>
        <w:t>Školska zgrada u Erdutu također</w:t>
      </w:r>
      <w:r w:rsidR="00B26CDF" w:rsidRPr="005E19B0">
        <w:rPr>
          <w:rFonts w:ascii="Times New Roman" w:hAnsi="Times New Roman"/>
          <w:szCs w:val="24"/>
          <w:lang w:val="hr-HR"/>
        </w:rPr>
        <w:t xml:space="preserve"> se nalazi u održavanom okolišu</w:t>
      </w:r>
      <w:r w:rsidRPr="005E19B0">
        <w:rPr>
          <w:rFonts w:ascii="Times New Roman" w:hAnsi="Times New Roman"/>
          <w:szCs w:val="24"/>
          <w:lang w:val="hr-HR"/>
        </w:rPr>
        <w:t xml:space="preserve"> s mnogo travnatih površina, pri čemu nedostaju primjereni sadržaji za tjelesnu i zdravstvenu kulturu</w:t>
      </w:r>
      <w:r w:rsidR="003F1B7B" w:rsidRPr="005E19B0">
        <w:rPr>
          <w:rFonts w:ascii="Times New Roman" w:hAnsi="Times New Roman"/>
          <w:szCs w:val="24"/>
          <w:lang w:val="hr-HR"/>
        </w:rPr>
        <w:t xml:space="preserve">. Površina čestice na kojoj se nalazi škola uvelike nadmašuje potrebe škole i iziskuje veliki trud i velika sredstva za održavanje. </w:t>
      </w:r>
      <w:r w:rsidR="00E65595" w:rsidRPr="005E19B0">
        <w:rPr>
          <w:rFonts w:ascii="Times New Roman" w:hAnsi="Times New Roman"/>
          <w:szCs w:val="24"/>
          <w:lang w:val="hr-HR"/>
        </w:rPr>
        <w:t>I dalje</w:t>
      </w:r>
      <w:r w:rsidR="0054165D" w:rsidRPr="005E19B0">
        <w:rPr>
          <w:rFonts w:ascii="Times New Roman" w:hAnsi="Times New Roman"/>
          <w:szCs w:val="24"/>
          <w:lang w:val="hr-HR"/>
        </w:rPr>
        <w:t xml:space="preserve"> </w:t>
      </w:r>
      <w:r w:rsidR="003F1B7B" w:rsidRPr="005E19B0">
        <w:rPr>
          <w:rFonts w:ascii="Times New Roman" w:hAnsi="Times New Roman"/>
          <w:szCs w:val="24"/>
          <w:lang w:val="hr-HR"/>
        </w:rPr>
        <w:t>pokuša</w:t>
      </w:r>
      <w:r w:rsidR="0054165D" w:rsidRPr="005E19B0">
        <w:rPr>
          <w:rFonts w:ascii="Times New Roman" w:hAnsi="Times New Roman"/>
          <w:szCs w:val="24"/>
          <w:lang w:val="hr-HR"/>
        </w:rPr>
        <w:t>vamo</w:t>
      </w:r>
      <w:r w:rsidR="003F1B7B" w:rsidRPr="005E19B0">
        <w:rPr>
          <w:rFonts w:ascii="Times New Roman" w:hAnsi="Times New Roman"/>
          <w:szCs w:val="24"/>
          <w:lang w:val="hr-HR"/>
        </w:rPr>
        <w:t xml:space="preserve"> pronaći ide</w:t>
      </w:r>
      <w:r w:rsidR="0054165D" w:rsidRPr="005E19B0">
        <w:rPr>
          <w:rFonts w:ascii="Times New Roman" w:hAnsi="Times New Roman"/>
          <w:szCs w:val="24"/>
          <w:lang w:val="hr-HR"/>
        </w:rPr>
        <w:t>jno rješenje kojim ćemo</w:t>
      </w:r>
      <w:r w:rsidR="003F1B7B" w:rsidRPr="005E19B0">
        <w:rPr>
          <w:rFonts w:ascii="Times New Roman" w:hAnsi="Times New Roman"/>
          <w:szCs w:val="24"/>
          <w:lang w:val="hr-HR"/>
        </w:rPr>
        <w:t xml:space="preserve"> taj veliki prostor dovesti u funkciju.</w:t>
      </w:r>
      <w:r w:rsidR="00E65595" w:rsidRPr="005E19B0">
        <w:rPr>
          <w:rFonts w:ascii="Times New Roman" w:hAnsi="Times New Roman"/>
          <w:szCs w:val="24"/>
          <w:lang w:val="hr-HR"/>
        </w:rPr>
        <w:t xml:space="preserve"> Bilo je raznih prijedloga, od izgradnje školskog bazena do izgradnje zvjezdarnice s teleskopom. Sve su to ideje i projekti koji uvelike nadilaze organizacijske mogućnosti te je pomoć zatražena od Poduzetničko razvojnog centra Općine Erdut u osmišljavanju i izradi projekata koji bi se mogli prijaviti za financiranje iz europskih fondova.</w:t>
      </w:r>
    </w:p>
    <w:p w14:paraId="4D7A6D1F" w14:textId="77777777" w:rsidR="00F67902" w:rsidRPr="005E19B0" w:rsidRDefault="00F67902" w:rsidP="005E19B0">
      <w:pPr>
        <w:spacing w:line="360" w:lineRule="auto"/>
        <w:jc w:val="both"/>
        <w:rPr>
          <w:rFonts w:ascii="Times New Roman" w:hAnsi="Times New Roman"/>
          <w:szCs w:val="24"/>
          <w:lang w:val="hr-HR"/>
        </w:rPr>
      </w:pPr>
    </w:p>
    <w:p w14:paraId="7FC4CE7F" w14:textId="0FDDDD2B" w:rsidR="00D50F03" w:rsidRPr="005E19B0" w:rsidRDefault="00F67902" w:rsidP="005E19B0">
      <w:pPr>
        <w:spacing w:line="360" w:lineRule="auto"/>
        <w:jc w:val="both"/>
        <w:rPr>
          <w:rFonts w:ascii="Times New Roman" w:hAnsi="Times New Roman"/>
          <w:szCs w:val="24"/>
          <w:lang w:val="hr-HR"/>
        </w:rPr>
      </w:pPr>
      <w:r w:rsidRPr="005E19B0">
        <w:rPr>
          <w:rFonts w:ascii="Times New Roman" w:hAnsi="Times New Roman"/>
          <w:szCs w:val="24"/>
          <w:lang w:val="hr-HR"/>
        </w:rPr>
        <w:t xml:space="preserve">U </w:t>
      </w:r>
      <w:r w:rsidR="00E65595" w:rsidRPr="005E19B0">
        <w:rPr>
          <w:rFonts w:ascii="Times New Roman" w:hAnsi="Times New Roman"/>
          <w:szCs w:val="24"/>
          <w:lang w:val="hr-HR"/>
        </w:rPr>
        <w:t>planu</w:t>
      </w:r>
      <w:r w:rsidRPr="005E19B0">
        <w:rPr>
          <w:rFonts w:ascii="Times New Roman" w:hAnsi="Times New Roman"/>
          <w:szCs w:val="24"/>
          <w:lang w:val="hr-HR"/>
        </w:rPr>
        <w:t xml:space="preserve"> je</w:t>
      </w:r>
      <w:r w:rsidR="00D50F03" w:rsidRPr="005E19B0">
        <w:rPr>
          <w:rFonts w:ascii="Times New Roman" w:hAnsi="Times New Roman"/>
          <w:szCs w:val="24"/>
          <w:lang w:val="hr-HR"/>
        </w:rPr>
        <w:t xml:space="preserve"> u Područnoj školi u Erdutu izgraditi kompostište i djecu educirati o važnosti kompostiranja.</w:t>
      </w:r>
    </w:p>
    <w:p w14:paraId="165BFE58" w14:textId="11386C81" w:rsidR="00D4417B" w:rsidRPr="005E19B0" w:rsidRDefault="00D4417B" w:rsidP="005E19B0">
      <w:pPr>
        <w:spacing w:line="360" w:lineRule="auto"/>
        <w:jc w:val="both"/>
        <w:rPr>
          <w:rFonts w:ascii="Times New Roman" w:hAnsi="Times New Roman"/>
          <w:szCs w:val="24"/>
          <w:lang w:val="hr-HR"/>
        </w:rPr>
      </w:pPr>
      <w:r w:rsidRPr="005E19B0">
        <w:rPr>
          <w:rFonts w:ascii="Times New Roman" w:hAnsi="Times New Roman"/>
          <w:szCs w:val="24"/>
          <w:lang w:val="hr-HR"/>
        </w:rPr>
        <w:t>Pored škole su posađene sadnice pitomog kestena</w:t>
      </w:r>
      <w:r w:rsidR="001013B3" w:rsidRPr="005E19B0">
        <w:rPr>
          <w:rFonts w:ascii="Times New Roman" w:hAnsi="Times New Roman"/>
          <w:szCs w:val="24"/>
          <w:lang w:val="hr-HR"/>
        </w:rPr>
        <w:t>, a pokušat ćemo pribaviti i</w:t>
      </w:r>
      <w:r w:rsidR="009E3D11" w:rsidRPr="005E19B0">
        <w:rPr>
          <w:rFonts w:ascii="Times New Roman" w:hAnsi="Times New Roman"/>
          <w:szCs w:val="24"/>
          <w:lang w:val="hr-HR"/>
        </w:rPr>
        <w:t xml:space="preserve"> sadnice drugih voćnih vrsta kako bismo obogatili školski okoliš.</w:t>
      </w:r>
    </w:p>
    <w:p w14:paraId="1D0BEDCD" w14:textId="5F9FF3E2" w:rsidR="002254CC" w:rsidRPr="005E19B0" w:rsidRDefault="00D14C1D" w:rsidP="005E19B0">
      <w:pPr>
        <w:spacing w:line="360" w:lineRule="auto"/>
        <w:jc w:val="both"/>
        <w:rPr>
          <w:rFonts w:ascii="Times New Roman" w:hAnsi="Times New Roman"/>
          <w:szCs w:val="24"/>
          <w:lang w:val="hr-HR"/>
        </w:rPr>
      </w:pPr>
      <w:r w:rsidRPr="005E19B0">
        <w:rPr>
          <w:rFonts w:ascii="Times New Roman" w:hAnsi="Times New Roman"/>
          <w:szCs w:val="24"/>
          <w:lang w:val="hr-HR"/>
        </w:rPr>
        <w:t>U dogovoru s direktoricom komunalnog poduzeća „Čvorkovac“ djelatnici zaposleni u „javnim radovima“ povremeno će uređivati okoliš škole</w:t>
      </w:r>
      <w:r w:rsidR="00A94EFC" w:rsidRPr="005E19B0">
        <w:rPr>
          <w:rFonts w:ascii="Times New Roman" w:hAnsi="Times New Roman"/>
          <w:szCs w:val="24"/>
          <w:lang w:val="hr-HR"/>
        </w:rPr>
        <w:t>.</w:t>
      </w:r>
    </w:p>
    <w:p w14:paraId="6DAE99DA" w14:textId="77777777" w:rsidR="00A81A44" w:rsidRPr="005E19B0" w:rsidRDefault="00A81A44" w:rsidP="005E19B0">
      <w:pPr>
        <w:spacing w:line="360" w:lineRule="auto"/>
        <w:ind w:left="225"/>
        <w:jc w:val="both"/>
        <w:rPr>
          <w:rFonts w:ascii="Times New Roman" w:hAnsi="Times New Roman"/>
          <w:szCs w:val="24"/>
          <w:lang w:val="hr-HR"/>
        </w:rPr>
      </w:pPr>
    </w:p>
    <w:p w14:paraId="5E512BDE" w14:textId="77777777" w:rsidR="003F1B7B" w:rsidRPr="005E19B0" w:rsidRDefault="003F1B7B" w:rsidP="005E19B0">
      <w:pPr>
        <w:spacing w:line="360" w:lineRule="auto"/>
        <w:ind w:left="225"/>
        <w:rPr>
          <w:rFonts w:ascii="Times New Roman" w:hAnsi="Times New Roman"/>
          <w:szCs w:val="24"/>
          <w:lang w:val="hr-HR"/>
        </w:rPr>
      </w:pPr>
      <w:r w:rsidRPr="005E19B0">
        <w:rPr>
          <w:rFonts w:ascii="Times New Roman" w:hAnsi="Times New Roman"/>
          <w:szCs w:val="24"/>
          <w:lang w:val="hr-HR"/>
        </w:rPr>
        <w:br w:type="page"/>
      </w:r>
    </w:p>
    <w:p w14:paraId="165017B1" w14:textId="0F0BAA6B" w:rsidR="00B053D3" w:rsidRPr="005E19B0" w:rsidRDefault="00B053D3" w:rsidP="00B053D3">
      <w:pPr>
        <w:jc w:val="center"/>
        <w:rPr>
          <w:rFonts w:ascii="Times New Roman" w:hAnsi="Times New Roman"/>
          <w:sz w:val="28"/>
          <w:u w:val="single"/>
          <w:lang w:val="hr-HR"/>
        </w:rPr>
      </w:pPr>
      <w:r w:rsidRPr="005E19B0">
        <w:rPr>
          <w:rFonts w:ascii="Times New Roman" w:hAnsi="Times New Roman"/>
          <w:sz w:val="28"/>
          <w:lang w:val="hr-HR"/>
        </w:rPr>
        <w:lastRenderedPageBreak/>
        <w:t xml:space="preserve">2. </w:t>
      </w:r>
      <w:r w:rsidRPr="00494BE4">
        <w:rPr>
          <w:rFonts w:ascii="Times New Roman" w:hAnsi="Times New Roman"/>
          <w:sz w:val="28"/>
          <w:lang w:val="hr-HR"/>
        </w:rPr>
        <w:t>ZAPOSLENI DJELATNIC</w:t>
      </w:r>
      <w:r w:rsidR="00494BE4">
        <w:rPr>
          <w:rFonts w:ascii="Times New Roman" w:hAnsi="Times New Roman"/>
          <w:sz w:val="28"/>
          <w:lang w:val="hr-HR"/>
        </w:rPr>
        <w:t>I U ŠKOLI U ŠKOLSKOJ GODINI 2022./2023</w:t>
      </w:r>
      <w:r w:rsidRPr="00494BE4">
        <w:rPr>
          <w:rFonts w:ascii="Times New Roman" w:hAnsi="Times New Roman"/>
          <w:sz w:val="28"/>
          <w:lang w:val="hr-HR"/>
        </w:rPr>
        <w:t>.</w:t>
      </w:r>
    </w:p>
    <w:p w14:paraId="57D61989" w14:textId="77777777" w:rsidR="00494BE4" w:rsidRDefault="00494BE4" w:rsidP="00B053D3">
      <w:pPr>
        <w:jc w:val="center"/>
        <w:rPr>
          <w:rFonts w:ascii="Times New Roman" w:hAnsi="Times New Roman"/>
          <w:sz w:val="28"/>
          <w:lang w:val="hr-HR"/>
        </w:rPr>
      </w:pPr>
    </w:p>
    <w:p w14:paraId="19A9B167" w14:textId="6752355D" w:rsidR="00B053D3" w:rsidRPr="00BA4E1C" w:rsidRDefault="00B053D3" w:rsidP="00B053D3">
      <w:pPr>
        <w:jc w:val="center"/>
        <w:rPr>
          <w:rFonts w:ascii="Times New Roman" w:hAnsi="Times New Roman"/>
          <w:i/>
          <w:sz w:val="28"/>
          <w:lang w:val="hr-HR"/>
        </w:rPr>
      </w:pPr>
      <w:r w:rsidRPr="005E19B0">
        <w:rPr>
          <w:rFonts w:ascii="Times New Roman" w:hAnsi="Times New Roman"/>
          <w:sz w:val="28"/>
          <w:lang w:val="hr-HR"/>
        </w:rPr>
        <w:t>2.1. PODATCI O UČITELJIMA</w:t>
      </w:r>
    </w:p>
    <w:p w14:paraId="1E077691" w14:textId="77777777" w:rsidR="00B053D3" w:rsidRPr="00BA4E1C" w:rsidRDefault="00B053D3" w:rsidP="00B053D3">
      <w:pPr>
        <w:jc w:val="center"/>
        <w:rPr>
          <w:rFonts w:ascii="Times New Roman" w:hAnsi="Times New Roman"/>
          <w:i/>
          <w:sz w:val="28"/>
          <w:lang w:val="hr-HR"/>
        </w:rPr>
      </w:pPr>
    </w:p>
    <w:tbl>
      <w:tblPr>
        <w:tblStyle w:val="Tablicareetke4-isticanje1"/>
        <w:tblW w:w="9209" w:type="dxa"/>
        <w:tblLook w:val="04A0" w:firstRow="1" w:lastRow="0" w:firstColumn="1" w:lastColumn="0" w:noHBand="0" w:noVBand="1"/>
      </w:tblPr>
      <w:tblGrid>
        <w:gridCol w:w="5240"/>
        <w:gridCol w:w="3969"/>
      </w:tblGrid>
      <w:tr w:rsidR="00473281" w:rsidRPr="00BA4E1C" w14:paraId="329D48F2" w14:textId="77777777" w:rsidTr="001333B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09" w:type="dxa"/>
            <w:gridSpan w:val="2"/>
            <w:noWrap/>
          </w:tcPr>
          <w:p w14:paraId="1F5C4A5B" w14:textId="1B3E5455" w:rsidR="00473281" w:rsidRPr="00BA4E1C" w:rsidRDefault="00473281" w:rsidP="00EA3179">
            <w:pPr>
              <w:jc w:val="center"/>
              <w:rPr>
                <w:rFonts w:ascii="Times New Roman" w:hAnsi="Times New Roman"/>
                <w:i/>
                <w:szCs w:val="24"/>
                <w:lang w:val="hr-HR"/>
              </w:rPr>
            </w:pPr>
            <w:r w:rsidRPr="00BA4E1C">
              <w:rPr>
                <w:rFonts w:ascii="Times New Roman" w:hAnsi="Times New Roman"/>
                <w:i/>
                <w:szCs w:val="24"/>
                <w:lang w:val="hr-HR"/>
              </w:rPr>
              <w:t>UČITELJI U RAZREDNOJ NASTAVI</w:t>
            </w:r>
          </w:p>
        </w:tc>
      </w:tr>
      <w:tr w:rsidR="00473281" w:rsidRPr="00BA4E1C" w14:paraId="7E9DFAAE" w14:textId="77777777" w:rsidTr="00133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704351E" w14:textId="77777777" w:rsidR="00473281" w:rsidRPr="00BA4E1C" w:rsidRDefault="00473281" w:rsidP="00EA3179">
            <w:pPr>
              <w:jc w:val="center"/>
              <w:rPr>
                <w:rFonts w:ascii="Times New Roman" w:hAnsi="Times New Roman"/>
                <w:i/>
                <w:szCs w:val="24"/>
                <w:lang w:val="hr-HR"/>
              </w:rPr>
            </w:pPr>
            <w:r w:rsidRPr="00BA4E1C">
              <w:rPr>
                <w:rFonts w:ascii="Times New Roman" w:hAnsi="Times New Roman"/>
                <w:i/>
                <w:szCs w:val="24"/>
                <w:lang w:val="hr-HR"/>
              </w:rPr>
              <w:t>IME I PREZIME</w:t>
            </w:r>
          </w:p>
        </w:tc>
        <w:tc>
          <w:tcPr>
            <w:tcW w:w="3969" w:type="dxa"/>
            <w:noWrap/>
            <w:hideMark/>
          </w:tcPr>
          <w:p w14:paraId="5776AB7F" w14:textId="77777777" w:rsidR="00473281" w:rsidRPr="00BA4E1C" w:rsidRDefault="00473281" w:rsidP="00EA31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ZVANJE</w:t>
            </w:r>
          </w:p>
        </w:tc>
      </w:tr>
      <w:tr w:rsidR="00473281" w:rsidRPr="00BA4E1C" w14:paraId="310FFF31" w14:textId="77777777" w:rsidTr="001333B5">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0DA6D35C" w14:textId="5193AF1C" w:rsidR="00473281" w:rsidRPr="00BA4E1C" w:rsidRDefault="0039037F" w:rsidP="00EA3179">
            <w:pPr>
              <w:jc w:val="center"/>
              <w:rPr>
                <w:rFonts w:ascii="Times New Roman" w:hAnsi="Times New Roman"/>
                <w:i/>
                <w:szCs w:val="24"/>
                <w:lang w:val="hr-HR"/>
              </w:rPr>
            </w:pPr>
            <w:r>
              <w:rPr>
                <w:rFonts w:ascii="Times New Roman" w:hAnsi="Times New Roman"/>
                <w:i/>
                <w:szCs w:val="24"/>
                <w:lang w:val="hr-HR"/>
              </w:rPr>
              <w:t>Tatjana Radojčić</w:t>
            </w:r>
          </w:p>
        </w:tc>
        <w:tc>
          <w:tcPr>
            <w:tcW w:w="3969" w:type="dxa"/>
            <w:noWrap/>
            <w:hideMark/>
          </w:tcPr>
          <w:p w14:paraId="5407247F" w14:textId="6451524E" w:rsidR="00473281" w:rsidRPr="00BA4E1C" w:rsidRDefault="00806EB5" w:rsidP="00806E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lang w:val="hr-HR"/>
              </w:rPr>
            </w:pPr>
            <w:r>
              <w:rPr>
                <w:rFonts w:ascii="Times New Roman" w:hAnsi="Times New Roman"/>
                <w:i/>
                <w:sz w:val="22"/>
                <w:szCs w:val="22"/>
                <w:lang w:val="hr-HR"/>
              </w:rPr>
              <w:t>dipl.učitelj razredne nastave</w:t>
            </w:r>
          </w:p>
        </w:tc>
      </w:tr>
      <w:tr w:rsidR="00473281" w:rsidRPr="00BA4E1C" w14:paraId="4E60E26C" w14:textId="77777777" w:rsidTr="001333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DBDD996" w14:textId="1C859A63" w:rsidR="00473281" w:rsidRPr="00BA4E1C" w:rsidRDefault="00473281" w:rsidP="00EA3179">
            <w:pPr>
              <w:jc w:val="center"/>
              <w:rPr>
                <w:rFonts w:ascii="Times New Roman" w:hAnsi="Times New Roman"/>
                <w:i/>
                <w:szCs w:val="24"/>
                <w:lang w:val="hr-HR"/>
              </w:rPr>
            </w:pPr>
            <w:r>
              <w:rPr>
                <w:rFonts w:ascii="Times New Roman" w:hAnsi="Times New Roman"/>
                <w:i/>
                <w:szCs w:val="24"/>
                <w:lang w:val="hr-HR"/>
              </w:rPr>
              <w:t>Iva Žeravica L</w:t>
            </w:r>
            <w:r w:rsidRPr="00BA4E1C">
              <w:rPr>
                <w:rFonts w:ascii="Times New Roman" w:hAnsi="Times New Roman"/>
                <w:i/>
                <w:szCs w:val="24"/>
                <w:lang w:val="hr-HR"/>
              </w:rPr>
              <w:t>ang</w:t>
            </w:r>
          </w:p>
        </w:tc>
        <w:tc>
          <w:tcPr>
            <w:tcW w:w="3969" w:type="dxa"/>
            <w:noWrap/>
            <w:hideMark/>
          </w:tcPr>
          <w:p w14:paraId="075120B8" w14:textId="0C4658A9" w:rsidR="00473281" w:rsidRPr="00BA4E1C" w:rsidRDefault="00806EB5" w:rsidP="00EA31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2"/>
                <w:szCs w:val="22"/>
                <w:lang w:val="hr-HR"/>
              </w:rPr>
            </w:pPr>
            <w:r>
              <w:rPr>
                <w:rFonts w:ascii="Times New Roman" w:hAnsi="Times New Roman"/>
                <w:i/>
                <w:sz w:val="22"/>
                <w:szCs w:val="22"/>
                <w:lang w:val="hr-HR"/>
              </w:rPr>
              <w:t>dipl.učitelj razredne nastave</w:t>
            </w:r>
          </w:p>
        </w:tc>
      </w:tr>
      <w:tr w:rsidR="00473281" w:rsidRPr="00BA4E1C" w14:paraId="141780BC" w14:textId="77777777" w:rsidTr="001333B5">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5DB302F" w14:textId="5ACD929F" w:rsidR="00473281" w:rsidRPr="00BA4E1C" w:rsidRDefault="00473281" w:rsidP="00EA3179">
            <w:pPr>
              <w:jc w:val="center"/>
              <w:rPr>
                <w:rFonts w:ascii="Times New Roman" w:hAnsi="Times New Roman"/>
                <w:i/>
                <w:szCs w:val="24"/>
                <w:lang w:val="hr-HR"/>
              </w:rPr>
            </w:pPr>
            <w:r>
              <w:rPr>
                <w:rFonts w:ascii="Times New Roman" w:hAnsi="Times New Roman"/>
                <w:i/>
                <w:szCs w:val="24"/>
                <w:lang w:val="hr-HR"/>
              </w:rPr>
              <w:t>Sandra B</w:t>
            </w:r>
            <w:r w:rsidRPr="00BA4E1C">
              <w:rPr>
                <w:rFonts w:ascii="Times New Roman" w:hAnsi="Times New Roman"/>
                <w:i/>
                <w:szCs w:val="24"/>
                <w:lang w:val="hr-HR"/>
              </w:rPr>
              <w:t>arvalac</w:t>
            </w:r>
          </w:p>
        </w:tc>
        <w:tc>
          <w:tcPr>
            <w:tcW w:w="3969" w:type="dxa"/>
            <w:noWrap/>
            <w:hideMark/>
          </w:tcPr>
          <w:p w14:paraId="74D46AF0" w14:textId="184F8166" w:rsidR="00473281" w:rsidRPr="00BA4E1C" w:rsidRDefault="00806EB5" w:rsidP="00EA31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lang w:val="hr-HR"/>
              </w:rPr>
            </w:pPr>
            <w:r>
              <w:rPr>
                <w:rFonts w:ascii="Times New Roman" w:hAnsi="Times New Roman"/>
                <w:i/>
                <w:sz w:val="22"/>
                <w:szCs w:val="22"/>
                <w:lang w:val="hr-HR"/>
              </w:rPr>
              <w:t>dipl.učitelj razredne nastave</w:t>
            </w:r>
          </w:p>
        </w:tc>
      </w:tr>
      <w:tr w:rsidR="00473281" w:rsidRPr="00BA4E1C" w14:paraId="0061D852" w14:textId="77777777" w:rsidTr="00133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64B27666" w14:textId="1555D6C0" w:rsidR="00473281" w:rsidRPr="00BA4E1C" w:rsidRDefault="00473281" w:rsidP="00EA3179">
            <w:pPr>
              <w:jc w:val="center"/>
              <w:rPr>
                <w:rFonts w:ascii="Times New Roman" w:hAnsi="Times New Roman"/>
                <w:i/>
                <w:szCs w:val="24"/>
                <w:lang w:val="hr-HR"/>
              </w:rPr>
            </w:pPr>
            <w:r>
              <w:rPr>
                <w:rFonts w:ascii="Times New Roman" w:hAnsi="Times New Roman"/>
                <w:i/>
                <w:szCs w:val="24"/>
                <w:lang w:val="hr-HR"/>
              </w:rPr>
              <w:t>Rahela Konjarik K</w:t>
            </w:r>
            <w:r w:rsidRPr="00BA4E1C">
              <w:rPr>
                <w:rFonts w:ascii="Times New Roman" w:hAnsi="Times New Roman"/>
                <w:i/>
                <w:szCs w:val="24"/>
                <w:lang w:val="hr-HR"/>
              </w:rPr>
              <w:t>ovčalija</w:t>
            </w:r>
          </w:p>
        </w:tc>
        <w:tc>
          <w:tcPr>
            <w:tcW w:w="3969" w:type="dxa"/>
            <w:noWrap/>
            <w:hideMark/>
          </w:tcPr>
          <w:p w14:paraId="2D75198C" w14:textId="450E101A" w:rsidR="00473281" w:rsidRPr="00BA4E1C" w:rsidRDefault="00806EB5" w:rsidP="00EA31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2"/>
                <w:szCs w:val="22"/>
                <w:lang w:val="hr-HR"/>
              </w:rPr>
            </w:pPr>
            <w:r>
              <w:rPr>
                <w:rFonts w:ascii="Times New Roman" w:hAnsi="Times New Roman"/>
                <w:i/>
                <w:sz w:val="22"/>
                <w:szCs w:val="22"/>
                <w:lang w:val="hr-HR"/>
              </w:rPr>
              <w:t>dipl.učitelj razredne nastave</w:t>
            </w:r>
          </w:p>
        </w:tc>
      </w:tr>
      <w:tr w:rsidR="00473281" w:rsidRPr="00BA4E1C" w14:paraId="5C0B0370" w14:textId="77777777" w:rsidTr="001333B5">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4B467B4" w14:textId="0B5FB88C" w:rsidR="00473281" w:rsidRPr="00BA4E1C" w:rsidRDefault="00473281" w:rsidP="00EA3179">
            <w:pPr>
              <w:jc w:val="center"/>
              <w:rPr>
                <w:rFonts w:ascii="Times New Roman" w:hAnsi="Times New Roman"/>
                <w:i/>
                <w:szCs w:val="24"/>
                <w:lang w:val="hr-HR"/>
              </w:rPr>
            </w:pPr>
            <w:r>
              <w:rPr>
                <w:rFonts w:ascii="Times New Roman" w:hAnsi="Times New Roman"/>
                <w:i/>
                <w:szCs w:val="24"/>
                <w:lang w:val="hr-HR"/>
              </w:rPr>
              <w:t>Jelisaveta R</w:t>
            </w:r>
            <w:r w:rsidRPr="00BA4E1C">
              <w:rPr>
                <w:rFonts w:ascii="Times New Roman" w:hAnsi="Times New Roman"/>
                <w:i/>
                <w:szCs w:val="24"/>
                <w:lang w:val="hr-HR"/>
              </w:rPr>
              <w:t>adinović</w:t>
            </w:r>
          </w:p>
        </w:tc>
        <w:tc>
          <w:tcPr>
            <w:tcW w:w="3969" w:type="dxa"/>
            <w:noWrap/>
            <w:hideMark/>
          </w:tcPr>
          <w:p w14:paraId="57FB3AC9" w14:textId="5288B320" w:rsidR="00473281" w:rsidRPr="00BA4E1C" w:rsidRDefault="00806EB5" w:rsidP="00EA31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lang w:val="hr-HR"/>
              </w:rPr>
            </w:pPr>
            <w:r>
              <w:rPr>
                <w:rFonts w:ascii="Times New Roman" w:hAnsi="Times New Roman"/>
                <w:i/>
                <w:sz w:val="22"/>
                <w:szCs w:val="22"/>
                <w:lang w:val="hr-HR"/>
              </w:rPr>
              <w:t>dipl.učitelj razredne nastave</w:t>
            </w:r>
          </w:p>
        </w:tc>
      </w:tr>
      <w:tr w:rsidR="00806EB5" w:rsidRPr="00BA4E1C" w14:paraId="3FB14DD3" w14:textId="77777777" w:rsidTr="00133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D8FD866" w14:textId="0E27F338" w:rsidR="00806EB5" w:rsidRPr="00BA4E1C" w:rsidRDefault="00806EB5" w:rsidP="00806EB5">
            <w:pPr>
              <w:jc w:val="center"/>
              <w:rPr>
                <w:rFonts w:ascii="Times New Roman" w:hAnsi="Times New Roman"/>
                <w:i/>
                <w:szCs w:val="24"/>
                <w:lang w:val="hr-HR"/>
              </w:rPr>
            </w:pPr>
            <w:r>
              <w:rPr>
                <w:rFonts w:ascii="Times New Roman" w:hAnsi="Times New Roman"/>
                <w:i/>
                <w:szCs w:val="24"/>
                <w:lang w:val="hr-HR"/>
              </w:rPr>
              <w:t>Katica B</w:t>
            </w:r>
            <w:r w:rsidRPr="00BA4E1C">
              <w:rPr>
                <w:rFonts w:ascii="Times New Roman" w:hAnsi="Times New Roman"/>
                <w:i/>
                <w:szCs w:val="24"/>
                <w:lang w:val="hr-HR"/>
              </w:rPr>
              <w:t>ilandžija</w:t>
            </w:r>
          </w:p>
        </w:tc>
        <w:tc>
          <w:tcPr>
            <w:tcW w:w="3969" w:type="dxa"/>
            <w:noWrap/>
            <w:hideMark/>
          </w:tcPr>
          <w:p w14:paraId="026D8C70" w14:textId="75E326F0" w:rsidR="00806EB5" w:rsidRPr="00BA4E1C" w:rsidRDefault="00806EB5" w:rsidP="00806E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2"/>
                <w:szCs w:val="22"/>
                <w:lang w:val="hr-HR"/>
              </w:rPr>
            </w:pPr>
            <w:r w:rsidRPr="00634849">
              <w:rPr>
                <w:rFonts w:ascii="Times New Roman" w:hAnsi="Times New Roman"/>
                <w:i/>
                <w:sz w:val="22"/>
                <w:szCs w:val="22"/>
                <w:lang w:val="hr-HR"/>
              </w:rPr>
              <w:t>dipl.učitelj razredne nastave</w:t>
            </w:r>
          </w:p>
        </w:tc>
      </w:tr>
      <w:tr w:rsidR="00806EB5" w:rsidRPr="00BA4E1C" w14:paraId="007200BD" w14:textId="77777777" w:rsidTr="001333B5">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00366C8" w14:textId="3F3AC357" w:rsidR="00806EB5" w:rsidRPr="00BA4E1C" w:rsidRDefault="00806EB5" w:rsidP="00806EB5">
            <w:pPr>
              <w:jc w:val="center"/>
              <w:rPr>
                <w:rFonts w:ascii="Times New Roman" w:hAnsi="Times New Roman"/>
                <w:i/>
                <w:szCs w:val="24"/>
                <w:lang w:val="hr-HR"/>
              </w:rPr>
            </w:pPr>
            <w:r>
              <w:rPr>
                <w:rFonts w:ascii="Times New Roman" w:hAnsi="Times New Roman"/>
                <w:i/>
                <w:szCs w:val="24"/>
                <w:lang w:val="hr-HR"/>
              </w:rPr>
              <w:t>Milica B</w:t>
            </w:r>
            <w:r w:rsidRPr="00BA4E1C">
              <w:rPr>
                <w:rFonts w:ascii="Times New Roman" w:hAnsi="Times New Roman"/>
                <w:i/>
                <w:szCs w:val="24"/>
                <w:lang w:val="hr-HR"/>
              </w:rPr>
              <w:t>ačić</w:t>
            </w:r>
          </w:p>
        </w:tc>
        <w:tc>
          <w:tcPr>
            <w:tcW w:w="3969" w:type="dxa"/>
            <w:noWrap/>
            <w:hideMark/>
          </w:tcPr>
          <w:p w14:paraId="6D8AC9F0" w14:textId="5CBA01DD" w:rsidR="00806EB5" w:rsidRPr="00BA4E1C" w:rsidRDefault="00806EB5" w:rsidP="00806E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lang w:val="hr-HR"/>
              </w:rPr>
            </w:pPr>
            <w:r w:rsidRPr="00634849">
              <w:rPr>
                <w:rFonts w:ascii="Times New Roman" w:hAnsi="Times New Roman"/>
                <w:i/>
                <w:sz w:val="22"/>
                <w:szCs w:val="22"/>
                <w:lang w:val="hr-HR"/>
              </w:rPr>
              <w:t>dipl.učitelj razredne nastave</w:t>
            </w:r>
          </w:p>
        </w:tc>
      </w:tr>
      <w:tr w:rsidR="00473281" w:rsidRPr="00BA4E1C" w14:paraId="4991EAB5" w14:textId="77777777" w:rsidTr="00133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0931293" w14:textId="25926D47" w:rsidR="00473281" w:rsidRPr="00BA4E1C" w:rsidRDefault="00473281" w:rsidP="00EA3179">
            <w:pPr>
              <w:jc w:val="center"/>
              <w:rPr>
                <w:rFonts w:ascii="Times New Roman" w:hAnsi="Times New Roman"/>
                <w:i/>
                <w:szCs w:val="24"/>
                <w:lang w:val="hr-HR"/>
              </w:rPr>
            </w:pPr>
            <w:r>
              <w:rPr>
                <w:rFonts w:ascii="Times New Roman" w:hAnsi="Times New Roman"/>
                <w:i/>
                <w:szCs w:val="24"/>
                <w:lang w:val="hr-HR"/>
              </w:rPr>
              <w:t>Jasna S</w:t>
            </w:r>
            <w:r w:rsidRPr="00BA4E1C">
              <w:rPr>
                <w:rFonts w:ascii="Times New Roman" w:hAnsi="Times New Roman"/>
                <w:i/>
                <w:szCs w:val="24"/>
                <w:lang w:val="hr-HR"/>
              </w:rPr>
              <w:t>ušac</w:t>
            </w:r>
          </w:p>
        </w:tc>
        <w:tc>
          <w:tcPr>
            <w:tcW w:w="3969" w:type="dxa"/>
            <w:noWrap/>
            <w:hideMark/>
          </w:tcPr>
          <w:p w14:paraId="153C68EC" w14:textId="6E2AF71F" w:rsidR="00473281" w:rsidRPr="00BA4E1C" w:rsidRDefault="00473281" w:rsidP="00EA31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2"/>
                <w:szCs w:val="22"/>
                <w:lang w:val="hr-HR"/>
              </w:rPr>
            </w:pPr>
            <w:r>
              <w:rPr>
                <w:rFonts w:ascii="Times New Roman" w:hAnsi="Times New Roman"/>
                <w:i/>
                <w:sz w:val="22"/>
                <w:szCs w:val="22"/>
                <w:lang w:val="hr-HR"/>
              </w:rPr>
              <w:t>n</w:t>
            </w:r>
            <w:r w:rsidRPr="00BA4E1C">
              <w:rPr>
                <w:rFonts w:ascii="Times New Roman" w:hAnsi="Times New Roman"/>
                <w:i/>
                <w:sz w:val="22"/>
                <w:szCs w:val="22"/>
                <w:lang w:val="hr-HR"/>
              </w:rPr>
              <w:t>astavnik razredne nastave</w:t>
            </w:r>
          </w:p>
        </w:tc>
      </w:tr>
      <w:tr w:rsidR="00473281" w:rsidRPr="00BA4E1C" w14:paraId="71970132" w14:textId="77777777" w:rsidTr="001333B5">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05225952" w14:textId="4D69B88B" w:rsidR="00473281" w:rsidRPr="00BA4E1C" w:rsidRDefault="0039037F" w:rsidP="00EA3179">
            <w:pPr>
              <w:jc w:val="center"/>
              <w:rPr>
                <w:rFonts w:ascii="Times New Roman" w:hAnsi="Times New Roman"/>
                <w:i/>
                <w:szCs w:val="24"/>
                <w:lang w:val="hr-HR"/>
              </w:rPr>
            </w:pPr>
            <w:r>
              <w:rPr>
                <w:rFonts w:ascii="Times New Roman" w:hAnsi="Times New Roman"/>
                <w:i/>
                <w:szCs w:val="24"/>
                <w:lang w:val="hr-HR"/>
              </w:rPr>
              <w:t>Ana Hadrović</w:t>
            </w:r>
          </w:p>
        </w:tc>
        <w:tc>
          <w:tcPr>
            <w:tcW w:w="3969" w:type="dxa"/>
            <w:noWrap/>
            <w:hideMark/>
          </w:tcPr>
          <w:p w14:paraId="11C94634" w14:textId="085C7255" w:rsidR="00473281" w:rsidRPr="00BA4E1C" w:rsidRDefault="00473281" w:rsidP="00EA31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lang w:val="hr-HR"/>
              </w:rPr>
            </w:pPr>
            <w:r>
              <w:rPr>
                <w:rFonts w:ascii="Times New Roman" w:hAnsi="Times New Roman"/>
                <w:i/>
                <w:sz w:val="22"/>
                <w:szCs w:val="22"/>
                <w:lang w:val="hr-HR"/>
              </w:rPr>
              <w:t>mag. p</w:t>
            </w:r>
            <w:r w:rsidRPr="00BA4E1C">
              <w:rPr>
                <w:rFonts w:ascii="Times New Roman" w:hAnsi="Times New Roman"/>
                <w:i/>
                <w:sz w:val="22"/>
                <w:szCs w:val="22"/>
                <w:lang w:val="hr-HR"/>
              </w:rPr>
              <w:t>rimarne edukacije</w:t>
            </w:r>
          </w:p>
        </w:tc>
      </w:tr>
      <w:tr w:rsidR="00473281" w:rsidRPr="00BA4E1C" w14:paraId="452261CE" w14:textId="77777777" w:rsidTr="00133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915BFDE" w14:textId="5E414A75" w:rsidR="00473281" w:rsidRPr="00BA4E1C" w:rsidRDefault="00473281" w:rsidP="00EA3179">
            <w:pPr>
              <w:jc w:val="center"/>
              <w:rPr>
                <w:rFonts w:ascii="Times New Roman" w:hAnsi="Times New Roman"/>
                <w:i/>
                <w:szCs w:val="24"/>
                <w:lang w:val="hr-HR"/>
              </w:rPr>
            </w:pPr>
            <w:r>
              <w:rPr>
                <w:rFonts w:ascii="Times New Roman" w:hAnsi="Times New Roman"/>
                <w:i/>
                <w:szCs w:val="24"/>
                <w:lang w:val="hr-HR"/>
              </w:rPr>
              <w:t>Igor B</w:t>
            </w:r>
            <w:r w:rsidRPr="00BA4E1C">
              <w:rPr>
                <w:rFonts w:ascii="Times New Roman" w:hAnsi="Times New Roman"/>
                <w:i/>
                <w:szCs w:val="24"/>
                <w:lang w:val="hr-HR"/>
              </w:rPr>
              <w:t>ošnjak</w:t>
            </w:r>
          </w:p>
        </w:tc>
        <w:tc>
          <w:tcPr>
            <w:tcW w:w="3969" w:type="dxa"/>
            <w:noWrap/>
            <w:hideMark/>
          </w:tcPr>
          <w:p w14:paraId="626E8648" w14:textId="078D6372" w:rsidR="00473281" w:rsidRPr="00BA4E1C" w:rsidRDefault="00806EB5" w:rsidP="00EA31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2"/>
                <w:szCs w:val="22"/>
                <w:lang w:val="hr-HR"/>
              </w:rPr>
            </w:pPr>
            <w:r>
              <w:rPr>
                <w:rFonts w:ascii="Times New Roman" w:hAnsi="Times New Roman"/>
                <w:i/>
                <w:sz w:val="22"/>
                <w:szCs w:val="22"/>
                <w:lang w:val="hr-HR"/>
              </w:rPr>
              <w:t>dipl.učitelj razredne nastave</w:t>
            </w:r>
          </w:p>
        </w:tc>
      </w:tr>
      <w:tr w:rsidR="00473281" w:rsidRPr="00AC190B" w14:paraId="7E485BBD" w14:textId="77777777" w:rsidTr="001333B5">
        <w:trPr>
          <w:trHeight w:val="300"/>
        </w:trPr>
        <w:tc>
          <w:tcPr>
            <w:cnfStyle w:val="001000000000" w:firstRow="0" w:lastRow="0" w:firstColumn="1" w:lastColumn="0" w:oddVBand="0" w:evenVBand="0" w:oddHBand="0" w:evenHBand="0" w:firstRowFirstColumn="0" w:firstRowLastColumn="0" w:lastRowFirstColumn="0" w:lastRowLastColumn="0"/>
            <w:tcW w:w="5240" w:type="dxa"/>
            <w:noWrap/>
          </w:tcPr>
          <w:p w14:paraId="530EFA05" w14:textId="77418BEF" w:rsidR="00473281" w:rsidRPr="00BA4E1C" w:rsidRDefault="00473281" w:rsidP="00EA3179">
            <w:pPr>
              <w:jc w:val="center"/>
              <w:rPr>
                <w:rFonts w:ascii="Times New Roman" w:hAnsi="Times New Roman"/>
                <w:i/>
                <w:szCs w:val="24"/>
                <w:lang w:val="hr-HR"/>
              </w:rPr>
            </w:pPr>
            <w:r>
              <w:rPr>
                <w:rFonts w:ascii="Times New Roman" w:hAnsi="Times New Roman"/>
                <w:i/>
                <w:szCs w:val="24"/>
                <w:lang w:val="hr-HR" w:eastAsia="hr-HR"/>
              </w:rPr>
              <w:t>Silvija B</w:t>
            </w:r>
            <w:r w:rsidRPr="00BA4E1C">
              <w:rPr>
                <w:rFonts w:ascii="Times New Roman" w:hAnsi="Times New Roman"/>
                <w:i/>
                <w:szCs w:val="24"/>
                <w:lang w:val="hr-HR" w:eastAsia="hr-HR"/>
              </w:rPr>
              <w:t>ojanić</w:t>
            </w:r>
            <w:r>
              <w:rPr>
                <w:rFonts w:ascii="Times New Roman" w:hAnsi="Times New Roman"/>
                <w:i/>
                <w:szCs w:val="24"/>
                <w:lang w:val="hr-HR" w:eastAsia="hr-HR"/>
              </w:rPr>
              <w:t xml:space="preserve"> (</w:t>
            </w:r>
            <w:r w:rsidRPr="00BA4E1C">
              <w:rPr>
                <w:rFonts w:ascii="Times New Roman" w:hAnsi="Times New Roman"/>
                <w:i/>
                <w:szCs w:val="24"/>
                <w:lang w:val="hr-HR" w:eastAsia="hr-HR"/>
              </w:rPr>
              <w:t>Hrvatski jezik</w:t>
            </w:r>
            <w:r>
              <w:rPr>
                <w:rFonts w:ascii="Times New Roman" w:hAnsi="Times New Roman"/>
                <w:i/>
                <w:szCs w:val="24"/>
                <w:lang w:val="hr-HR" w:eastAsia="hr-HR"/>
              </w:rPr>
              <w:t xml:space="preserve"> u nastavi na srpskom jeziku i pismu)</w:t>
            </w:r>
          </w:p>
        </w:tc>
        <w:tc>
          <w:tcPr>
            <w:tcW w:w="3969" w:type="dxa"/>
            <w:noWrap/>
          </w:tcPr>
          <w:p w14:paraId="009A7806" w14:textId="66559D3E" w:rsidR="00473281" w:rsidRPr="00AC190B" w:rsidRDefault="00473281" w:rsidP="00EA31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lang w:val="hr-HR"/>
              </w:rPr>
            </w:pPr>
            <w:r w:rsidRPr="00AC190B">
              <w:rPr>
                <w:rFonts w:ascii="Times New Roman" w:hAnsi="Times New Roman"/>
                <w:i/>
                <w:sz w:val="22"/>
                <w:szCs w:val="22"/>
                <w:lang w:val="hr-HR" w:eastAsia="hr-HR"/>
              </w:rPr>
              <w:t>prof. hrvatskog jezika i književnosti i pedagogije</w:t>
            </w:r>
          </w:p>
        </w:tc>
      </w:tr>
    </w:tbl>
    <w:p w14:paraId="38F452CD" w14:textId="77777777" w:rsidR="00B053D3" w:rsidRPr="00BA4E1C" w:rsidRDefault="00B053D3" w:rsidP="00B053D3">
      <w:pPr>
        <w:jc w:val="center"/>
        <w:rPr>
          <w:rFonts w:ascii="Times New Roman" w:hAnsi="Times New Roman"/>
          <w:i/>
          <w:sz w:val="28"/>
          <w:lang w:val="hr-HR"/>
        </w:rPr>
      </w:pPr>
      <w:r w:rsidRPr="00BA4E1C">
        <w:rPr>
          <w:rFonts w:ascii="Times New Roman" w:hAnsi="Times New Roman"/>
          <w:i/>
          <w:sz w:val="28"/>
          <w:lang w:val="hr-HR"/>
        </w:rPr>
        <w:br/>
      </w:r>
    </w:p>
    <w:tbl>
      <w:tblPr>
        <w:tblStyle w:val="Tamnatablicareetke5-isticanje1"/>
        <w:tblW w:w="9923" w:type="dxa"/>
        <w:tblLook w:val="04A0" w:firstRow="1" w:lastRow="0" w:firstColumn="1" w:lastColumn="0" w:noHBand="0" w:noVBand="1"/>
      </w:tblPr>
      <w:tblGrid>
        <w:gridCol w:w="2268"/>
        <w:gridCol w:w="3261"/>
        <w:gridCol w:w="4394"/>
      </w:tblGrid>
      <w:tr w:rsidR="00595AA1" w:rsidRPr="00BA4E1C" w14:paraId="3995281D" w14:textId="77777777" w:rsidTr="001333B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3"/>
            <w:noWrap/>
          </w:tcPr>
          <w:p w14:paraId="1019671B" w14:textId="70106F54" w:rsidR="00B053D3" w:rsidRPr="00BA4E1C" w:rsidRDefault="004E4BF3" w:rsidP="00EA3179">
            <w:pPr>
              <w:jc w:val="center"/>
              <w:rPr>
                <w:rFonts w:ascii="Times New Roman" w:hAnsi="Times New Roman"/>
                <w:i/>
                <w:szCs w:val="24"/>
                <w:lang w:val="hr-HR" w:eastAsia="hr-HR"/>
              </w:rPr>
            </w:pPr>
            <w:r w:rsidRPr="00BA4E1C">
              <w:rPr>
                <w:rFonts w:ascii="Times New Roman" w:hAnsi="Times New Roman"/>
                <w:i/>
                <w:szCs w:val="24"/>
                <w:lang w:val="hr-HR"/>
              </w:rPr>
              <w:t>UČITELJI U PREDMETNOJ NASTAVI</w:t>
            </w:r>
          </w:p>
        </w:tc>
      </w:tr>
      <w:tr w:rsidR="00595AA1" w:rsidRPr="00BA4E1C" w14:paraId="2C86CD99" w14:textId="77777777" w:rsidTr="00133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noWrap/>
            <w:hideMark/>
          </w:tcPr>
          <w:p w14:paraId="2A30A7F2" w14:textId="77777777" w:rsidR="00B053D3" w:rsidRPr="00BA4E1C" w:rsidRDefault="00B053D3" w:rsidP="00EA3179">
            <w:pPr>
              <w:rPr>
                <w:rFonts w:ascii="Times New Roman" w:hAnsi="Times New Roman"/>
                <w:i/>
                <w:szCs w:val="24"/>
                <w:lang w:val="hr-HR" w:eastAsia="hr-HR"/>
              </w:rPr>
            </w:pPr>
            <w:r w:rsidRPr="00BA4E1C">
              <w:rPr>
                <w:rFonts w:ascii="Times New Roman" w:hAnsi="Times New Roman"/>
                <w:i/>
                <w:szCs w:val="24"/>
                <w:lang w:val="hr-HR" w:eastAsia="hr-HR"/>
              </w:rPr>
              <w:t>IME I PREZIME</w:t>
            </w:r>
          </w:p>
        </w:tc>
        <w:tc>
          <w:tcPr>
            <w:tcW w:w="3261" w:type="dxa"/>
            <w:noWrap/>
            <w:hideMark/>
          </w:tcPr>
          <w:p w14:paraId="27A7A65D" w14:textId="77777777" w:rsidR="00B053D3" w:rsidRPr="00BA4E1C" w:rsidRDefault="00B053D3"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eastAsia="hr-HR"/>
              </w:rPr>
            </w:pPr>
            <w:r w:rsidRPr="00BA4E1C">
              <w:rPr>
                <w:rFonts w:ascii="Times New Roman" w:hAnsi="Times New Roman"/>
                <w:i/>
                <w:szCs w:val="24"/>
                <w:lang w:val="hr-HR" w:eastAsia="hr-HR"/>
              </w:rPr>
              <w:t>PREDMET</w:t>
            </w:r>
          </w:p>
        </w:tc>
        <w:tc>
          <w:tcPr>
            <w:tcW w:w="4394" w:type="dxa"/>
            <w:noWrap/>
            <w:hideMark/>
          </w:tcPr>
          <w:p w14:paraId="65A60125" w14:textId="77777777" w:rsidR="00B053D3" w:rsidRPr="00BA4E1C" w:rsidRDefault="00B053D3"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eastAsia="hr-HR"/>
              </w:rPr>
            </w:pPr>
            <w:r w:rsidRPr="00BA4E1C">
              <w:rPr>
                <w:rFonts w:ascii="Times New Roman" w:hAnsi="Times New Roman"/>
                <w:i/>
                <w:szCs w:val="24"/>
                <w:lang w:val="hr-HR" w:eastAsia="hr-HR"/>
              </w:rPr>
              <w:t>ZVANJE</w:t>
            </w:r>
          </w:p>
        </w:tc>
      </w:tr>
      <w:tr w:rsidR="00595AA1" w:rsidRPr="00BA4E1C" w14:paraId="4862EC32" w14:textId="77777777" w:rsidTr="001333B5">
        <w:trPr>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4A8A224D" w14:textId="70F0304D" w:rsidR="00B053D3" w:rsidRPr="00BA4E1C" w:rsidRDefault="00830E4F" w:rsidP="00EA3179">
            <w:pPr>
              <w:rPr>
                <w:rFonts w:ascii="Times New Roman" w:hAnsi="Times New Roman"/>
                <w:i/>
                <w:szCs w:val="24"/>
                <w:lang w:val="hr-HR" w:eastAsia="hr-HR"/>
              </w:rPr>
            </w:pPr>
            <w:r>
              <w:rPr>
                <w:rFonts w:ascii="Times New Roman" w:hAnsi="Times New Roman"/>
                <w:i/>
                <w:szCs w:val="24"/>
                <w:lang w:val="hr-HR" w:eastAsia="hr-HR"/>
              </w:rPr>
              <w:t>Iva S</w:t>
            </w:r>
            <w:r w:rsidR="001D071C" w:rsidRPr="00BA4E1C">
              <w:rPr>
                <w:rFonts w:ascii="Times New Roman" w:hAnsi="Times New Roman"/>
                <w:i/>
                <w:szCs w:val="24"/>
                <w:lang w:val="hr-HR" w:eastAsia="hr-HR"/>
              </w:rPr>
              <w:t>tanić</w:t>
            </w:r>
          </w:p>
        </w:tc>
        <w:tc>
          <w:tcPr>
            <w:tcW w:w="3261" w:type="dxa"/>
            <w:noWrap/>
            <w:hideMark/>
          </w:tcPr>
          <w:p w14:paraId="3052B4E6" w14:textId="5E04BC8D" w:rsidR="00B053D3" w:rsidRPr="00BA4E1C" w:rsidRDefault="001D071C"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eastAsia="hr-HR"/>
              </w:rPr>
            </w:pPr>
            <w:r w:rsidRPr="00BA4E1C">
              <w:rPr>
                <w:rFonts w:ascii="Times New Roman" w:hAnsi="Times New Roman"/>
                <w:i/>
                <w:szCs w:val="24"/>
                <w:lang w:val="hr-HR" w:eastAsia="hr-HR"/>
              </w:rPr>
              <w:t>Hrvatski jezik</w:t>
            </w:r>
          </w:p>
        </w:tc>
        <w:tc>
          <w:tcPr>
            <w:tcW w:w="4394" w:type="dxa"/>
            <w:noWrap/>
            <w:hideMark/>
          </w:tcPr>
          <w:p w14:paraId="6FF2959F" w14:textId="4A01D825" w:rsidR="00B053D3" w:rsidRPr="00BA4E1C" w:rsidRDefault="00222B54"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eastAsia="hr-HR"/>
              </w:rPr>
            </w:pPr>
            <w:r>
              <w:rPr>
                <w:rFonts w:ascii="Times New Roman" w:hAnsi="Times New Roman"/>
                <w:i/>
                <w:szCs w:val="24"/>
                <w:lang w:val="hr-HR" w:eastAsia="hr-HR"/>
              </w:rPr>
              <w:t>p</w:t>
            </w:r>
            <w:r w:rsidR="00830E4F">
              <w:rPr>
                <w:rFonts w:ascii="Times New Roman" w:hAnsi="Times New Roman"/>
                <w:i/>
                <w:szCs w:val="24"/>
                <w:lang w:val="hr-HR" w:eastAsia="hr-HR"/>
              </w:rPr>
              <w:t>rof. h</w:t>
            </w:r>
            <w:r w:rsidR="001D071C" w:rsidRPr="00BA4E1C">
              <w:rPr>
                <w:rFonts w:ascii="Times New Roman" w:hAnsi="Times New Roman"/>
                <w:i/>
                <w:szCs w:val="24"/>
                <w:lang w:val="hr-HR" w:eastAsia="hr-HR"/>
              </w:rPr>
              <w:t>rvatskog jezika i književnosti i povijesti</w:t>
            </w:r>
          </w:p>
        </w:tc>
      </w:tr>
      <w:tr w:rsidR="00595AA1" w:rsidRPr="00BA4E1C" w14:paraId="4B23DFA8" w14:textId="77777777" w:rsidTr="001333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160C28B0" w14:textId="02999097" w:rsidR="00B053D3" w:rsidRPr="00BA4E1C" w:rsidRDefault="00830E4F" w:rsidP="00EA3179">
            <w:pPr>
              <w:rPr>
                <w:rFonts w:ascii="Times New Roman" w:hAnsi="Times New Roman"/>
                <w:i/>
                <w:szCs w:val="24"/>
                <w:lang w:val="hr-HR" w:eastAsia="hr-HR"/>
              </w:rPr>
            </w:pPr>
            <w:r>
              <w:rPr>
                <w:rFonts w:ascii="Times New Roman" w:hAnsi="Times New Roman"/>
                <w:i/>
                <w:szCs w:val="24"/>
                <w:lang w:val="hr-HR" w:eastAsia="hr-HR"/>
              </w:rPr>
              <w:t>Daniela M</w:t>
            </w:r>
            <w:r w:rsidR="001D071C" w:rsidRPr="00BA4E1C">
              <w:rPr>
                <w:rFonts w:ascii="Times New Roman" w:hAnsi="Times New Roman"/>
                <w:i/>
                <w:szCs w:val="24"/>
                <w:lang w:val="hr-HR" w:eastAsia="hr-HR"/>
              </w:rPr>
              <w:t>aršalek</w:t>
            </w:r>
          </w:p>
        </w:tc>
        <w:tc>
          <w:tcPr>
            <w:tcW w:w="3261" w:type="dxa"/>
            <w:noWrap/>
            <w:hideMark/>
          </w:tcPr>
          <w:p w14:paraId="6B819857" w14:textId="1D25D89C" w:rsidR="00B053D3" w:rsidRPr="00BA4E1C" w:rsidRDefault="001D071C"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eastAsia="hr-HR"/>
              </w:rPr>
            </w:pPr>
            <w:r w:rsidRPr="00BA4E1C">
              <w:rPr>
                <w:rFonts w:ascii="Times New Roman" w:hAnsi="Times New Roman"/>
                <w:i/>
                <w:szCs w:val="24"/>
                <w:lang w:val="hr-HR" w:eastAsia="hr-HR"/>
              </w:rPr>
              <w:t>Hrvatski jezik</w:t>
            </w:r>
          </w:p>
        </w:tc>
        <w:tc>
          <w:tcPr>
            <w:tcW w:w="4394" w:type="dxa"/>
            <w:noWrap/>
            <w:hideMark/>
          </w:tcPr>
          <w:p w14:paraId="65BE287B" w14:textId="4EE5216A" w:rsidR="00B053D3" w:rsidRPr="00BA4E1C" w:rsidRDefault="00222B54"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eastAsia="hr-HR"/>
              </w:rPr>
            </w:pPr>
            <w:r>
              <w:rPr>
                <w:rFonts w:ascii="Times New Roman" w:hAnsi="Times New Roman"/>
                <w:i/>
                <w:szCs w:val="24"/>
                <w:lang w:val="hr-HR" w:eastAsia="hr-HR"/>
              </w:rPr>
              <w:t>p</w:t>
            </w:r>
            <w:r w:rsidR="00830E4F">
              <w:rPr>
                <w:rFonts w:ascii="Times New Roman" w:hAnsi="Times New Roman"/>
                <w:i/>
                <w:szCs w:val="24"/>
                <w:lang w:val="hr-HR" w:eastAsia="hr-HR"/>
              </w:rPr>
              <w:t>rof. h</w:t>
            </w:r>
            <w:r w:rsidR="001D071C" w:rsidRPr="00BA4E1C">
              <w:rPr>
                <w:rFonts w:ascii="Times New Roman" w:hAnsi="Times New Roman"/>
                <w:i/>
                <w:szCs w:val="24"/>
                <w:lang w:val="hr-HR" w:eastAsia="hr-HR"/>
              </w:rPr>
              <w:t>rvatskog jezika i književnosti</w:t>
            </w:r>
          </w:p>
        </w:tc>
      </w:tr>
      <w:tr w:rsidR="00595AA1" w:rsidRPr="00BA4E1C" w14:paraId="002166CA" w14:textId="77777777" w:rsidTr="001333B5">
        <w:trPr>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3A481C3A" w14:textId="47587A3D" w:rsidR="00B053D3" w:rsidRPr="00BA4E1C" w:rsidRDefault="00830E4F" w:rsidP="00EA3179">
            <w:pPr>
              <w:rPr>
                <w:rFonts w:ascii="Times New Roman" w:hAnsi="Times New Roman"/>
                <w:i/>
                <w:szCs w:val="24"/>
                <w:lang w:val="hr-HR" w:eastAsia="hr-HR"/>
              </w:rPr>
            </w:pPr>
            <w:r>
              <w:rPr>
                <w:rFonts w:ascii="Times New Roman" w:hAnsi="Times New Roman"/>
                <w:i/>
                <w:szCs w:val="24"/>
                <w:lang w:val="hr-HR" w:eastAsia="hr-HR"/>
              </w:rPr>
              <w:t>Željka J</w:t>
            </w:r>
            <w:r w:rsidR="001D071C" w:rsidRPr="00BA4E1C">
              <w:rPr>
                <w:rFonts w:ascii="Times New Roman" w:hAnsi="Times New Roman"/>
                <w:i/>
                <w:szCs w:val="24"/>
                <w:lang w:val="hr-HR" w:eastAsia="hr-HR"/>
              </w:rPr>
              <w:t>ovanovac</w:t>
            </w:r>
          </w:p>
        </w:tc>
        <w:tc>
          <w:tcPr>
            <w:tcW w:w="3261" w:type="dxa"/>
            <w:noWrap/>
            <w:hideMark/>
          </w:tcPr>
          <w:p w14:paraId="7B6FC1FF" w14:textId="2CE4B01F" w:rsidR="00B053D3" w:rsidRPr="00BA4E1C" w:rsidRDefault="001D071C"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eastAsia="hr-HR"/>
              </w:rPr>
            </w:pPr>
            <w:r w:rsidRPr="00BA4E1C">
              <w:rPr>
                <w:rFonts w:ascii="Times New Roman" w:hAnsi="Times New Roman"/>
                <w:i/>
                <w:szCs w:val="24"/>
                <w:lang w:val="hr-HR" w:eastAsia="hr-HR"/>
              </w:rPr>
              <w:t>Hrvatski jezik/povijest</w:t>
            </w:r>
          </w:p>
        </w:tc>
        <w:tc>
          <w:tcPr>
            <w:tcW w:w="4394" w:type="dxa"/>
            <w:noWrap/>
            <w:hideMark/>
          </w:tcPr>
          <w:p w14:paraId="0972472E" w14:textId="6D55F7C1" w:rsidR="00B053D3" w:rsidRPr="00BA4E1C" w:rsidRDefault="00222B54"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eastAsia="hr-HR"/>
              </w:rPr>
            </w:pPr>
            <w:r>
              <w:rPr>
                <w:rFonts w:ascii="Times New Roman" w:hAnsi="Times New Roman"/>
                <w:i/>
                <w:szCs w:val="24"/>
                <w:lang w:val="hr-HR" w:eastAsia="hr-HR"/>
              </w:rPr>
              <w:t>p</w:t>
            </w:r>
            <w:r w:rsidR="00830E4F">
              <w:rPr>
                <w:rFonts w:ascii="Times New Roman" w:hAnsi="Times New Roman"/>
                <w:i/>
                <w:szCs w:val="24"/>
                <w:lang w:val="hr-HR" w:eastAsia="hr-HR"/>
              </w:rPr>
              <w:t>rof. h</w:t>
            </w:r>
            <w:r w:rsidR="001D071C" w:rsidRPr="00BA4E1C">
              <w:rPr>
                <w:rFonts w:ascii="Times New Roman" w:hAnsi="Times New Roman"/>
                <w:i/>
                <w:szCs w:val="24"/>
                <w:lang w:val="hr-HR" w:eastAsia="hr-HR"/>
              </w:rPr>
              <w:t>rvatskog jezika i književnosti i povijesti</w:t>
            </w:r>
          </w:p>
        </w:tc>
      </w:tr>
      <w:tr w:rsidR="00595AA1" w:rsidRPr="00BA4E1C" w14:paraId="68CEE1C4" w14:textId="77777777" w:rsidTr="001333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1C70F3E7" w14:textId="284CBC79" w:rsidR="00B053D3" w:rsidRPr="00BA4E1C" w:rsidRDefault="00830E4F" w:rsidP="00EA3179">
            <w:pPr>
              <w:rPr>
                <w:rFonts w:ascii="Times New Roman" w:hAnsi="Times New Roman"/>
                <w:i/>
                <w:szCs w:val="24"/>
                <w:lang w:val="hr-HR" w:eastAsia="hr-HR"/>
              </w:rPr>
            </w:pPr>
            <w:r>
              <w:rPr>
                <w:rFonts w:ascii="Times New Roman" w:hAnsi="Times New Roman"/>
                <w:i/>
                <w:szCs w:val="24"/>
                <w:lang w:val="hr-HR" w:eastAsia="hr-HR"/>
              </w:rPr>
              <w:t>Tomislav V</w:t>
            </w:r>
            <w:r w:rsidR="001D071C" w:rsidRPr="00BA4E1C">
              <w:rPr>
                <w:rFonts w:ascii="Times New Roman" w:hAnsi="Times New Roman"/>
                <w:i/>
                <w:szCs w:val="24"/>
                <w:lang w:val="hr-HR" w:eastAsia="hr-HR"/>
              </w:rPr>
              <w:t>uković</w:t>
            </w:r>
          </w:p>
        </w:tc>
        <w:tc>
          <w:tcPr>
            <w:tcW w:w="3261" w:type="dxa"/>
            <w:noWrap/>
            <w:hideMark/>
          </w:tcPr>
          <w:p w14:paraId="3449B851" w14:textId="6616EB12" w:rsidR="00B053D3" w:rsidRPr="00BA4E1C" w:rsidRDefault="001D071C"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eastAsia="hr-HR"/>
              </w:rPr>
            </w:pPr>
            <w:r w:rsidRPr="00BA4E1C">
              <w:rPr>
                <w:rFonts w:ascii="Times New Roman" w:hAnsi="Times New Roman"/>
                <w:i/>
                <w:szCs w:val="24"/>
                <w:lang w:val="hr-HR" w:eastAsia="hr-HR"/>
              </w:rPr>
              <w:t>Engleski jezik/povijest</w:t>
            </w:r>
          </w:p>
        </w:tc>
        <w:tc>
          <w:tcPr>
            <w:tcW w:w="4394" w:type="dxa"/>
            <w:noWrap/>
            <w:hideMark/>
          </w:tcPr>
          <w:p w14:paraId="0B30C3A9" w14:textId="1AD479DF" w:rsidR="00B053D3" w:rsidRPr="00BA4E1C" w:rsidRDefault="00222B54"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eastAsia="hr-HR"/>
              </w:rPr>
            </w:pPr>
            <w:r>
              <w:rPr>
                <w:rFonts w:ascii="Times New Roman" w:hAnsi="Times New Roman"/>
                <w:i/>
                <w:szCs w:val="24"/>
                <w:lang w:val="hr-HR" w:eastAsia="hr-HR"/>
              </w:rPr>
              <w:t>p</w:t>
            </w:r>
            <w:r w:rsidR="00830E4F">
              <w:rPr>
                <w:rFonts w:ascii="Times New Roman" w:hAnsi="Times New Roman"/>
                <w:i/>
                <w:szCs w:val="24"/>
                <w:lang w:val="hr-HR" w:eastAsia="hr-HR"/>
              </w:rPr>
              <w:t>rof. e</w:t>
            </w:r>
            <w:r w:rsidR="001D071C" w:rsidRPr="00BA4E1C">
              <w:rPr>
                <w:rFonts w:ascii="Times New Roman" w:hAnsi="Times New Roman"/>
                <w:i/>
                <w:szCs w:val="24"/>
                <w:lang w:val="hr-HR" w:eastAsia="hr-HR"/>
              </w:rPr>
              <w:t>ngleskog jezika i književnosti i povijesti</w:t>
            </w:r>
          </w:p>
        </w:tc>
      </w:tr>
      <w:tr w:rsidR="00595AA1" w:rsidRPr="00BA4E1C" w14:paraId="5887E9F1" w14:textId="77777777" w:rsidTr="001333B5">
        <w:trPr>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63B7FEF5" w14:textId="30394C50" w:rsidR="00B053D3" w:rsidRPr="00BA4E1C" w:rsidRDefault="00830E4F" w:rsidP="00EA3179">
            <w:pPr>
              <w:rPr>
                <w:rFonts w:ascii="Times New Roman" w:hAnsi="Times New Roman"/>
                <w:i/>
                <w:szCs w:val="24"/>
                <w:lang w:val="hr-HR" w:eastAsia="hr-HR"/>
              </w:rPr>
            </w:pPr>
            <w:r>
              <w:rPr>
                <w:rFonts w:ascii="Times New Roman" w:hAnsi="Times New Roman"/>
                <w:i/>
                <w:szCs w:val="24"/>
                <w:lang w:val="hr-HR" w:eastAsia="hr-HR"/>
              </w:rPr>
              <w:t>Lidija Prša P</w:t>
            </w:r>
            <w:r w:rsidR="001D071C" w:rsidRPr="00BA4E1C">
              <w:rPr>
                <w:rFonts w:ascii="Times New Roman" w:hAnsi="Times New Roman"/>
                <w:i/>
                <w:szCs w:val="24"/>
                <w:lang w:val="hr-HR" w:eastAsia="hr-HR"/>
              </w:rPr>
              <w:t>lazibat</w:t>
            </w:r>
          </w:p>
        </w:tc>
        <w:tc>
          <w:tcPr>
            <w:tcW w:w="3261" w:type="dxa"/>
            <w:noWrap/>
            <w:hideMark/>
          </w:tcPr>
          <w:p w14:paraId="24BCE648" w14:textId="0FF6BEB8" w:rsidR="00B053D3" w:rsidRPr="00BA4E1C" w:rsidRDefault="001D071C"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eastAsia="hr-HR"/>
              </w:rPr>
            </w:pPr>
            <w:r w:rsidRPr="00BA4E1C">
              <w:rPr>
                <w:rFonts w:ascii="Times New Roman" w:hAnsi="Times New Roman"/>
                <w:i/>
                <w:szCs w:val="24"/>
                <w:lang w:val="hr-HR" w:eastAsia="hr-HR"/>
              </w:rPr>
              <w:t>Engleski jezik</w:t>
            </w:r>
          </w:p>
        </w:tc>
        <w:tc>
          <w:tcPr>
            <w:tcW w:w="4394" w:type="dxa"/>
            <w:noWrap/>
            <w:hideMark/>
          </w:tcPr>
          <w:p w14:paraId="7DDB137F" w14:textId="112281D8" w:rsidR="00B053D3" w:rsidRPr="00BA4E1C" w:rsidRDefault="00222B54"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eastAsia="hr-HR"/>
              </w:rPr>
            </w:pPr>
            <w:r>
              <w:rPr>
                <w:rFonts w:ascii="Times New Roman" w:hAnsi="Times New Roman"/>
                <w:i/>
                <w:szCs w:val="24"/>
                <w:lang w:val="hr-HR" w:eastAsia="hr-HR"/>
              </w:rPr>
              <w:t>p</w:t>
            </w:r>
            <w:r w:rsidR="00830E4F">
              <w:rPr>
                <w:rFonts w:ascii="Times New Roman" w:hAnsi="Times New Roman"/>
                <w:i/>
                <w:szCs w:val="24"/>
                <w:lang w:val="hr-HR" w:eastAsia="hr-HR"/>
              </w:rPr>
              <w:t>rof. e</w:t>
            </w:r>
            <w:r w:rsidR="001D071C" w:rsidRPr="00BA4E1C">
              <w:rPr>
                <w:rFonts w:ascii="Times New Roman" w:hAnsi="Times New Roman"/>
                <w:i/>
                <w:szCs w:val="24"/>
                <w:lang w:val="hr-HR" w:eastAsia="hr-HR"/>
              </w:rPr>
              <w:t>ngleskog jezika i književnosti i njemačkog jezika i književnosti</w:t>
            </w:r>
          </w:p>
        </w:tc>
      </w:tr>
      <w:tr w:rsidR="00595AA1" w:rsidRPr="00BA4E1C" w14:paraId="7D10332C" w14:textId="77777777" w:rsidTr="001333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7126B7A9" w14:textId="0C5E1D79" w:rsidR="00B053D3" w:rsidRPr="00BA4E1C" w:rsidRDefault="00830E4F" w:rsidP="00EA3179">
            <w:pPr>
              <w:rPr>
                <w:rFonts w:ascii="Times New Roman" w:hAnsi="Times New Roman"/>
                <w:i/>
                <w:szCs w:val="24"/>
                <w:lang w:val="hr-HR" w:eastAsia="hr-HR"/>
              </w:rPr>
            </w:pPr>
            <w:r>
              <w:rPr>
                <w:rFonts w:ascii="Times New Roman" w:hAnsi="Times New Roman"/>
                <w:i/>
                <w:szCs w:val="24"/>
                <w:lang w:val="hr-HR" w:eastAsia="hr-HR"/>
              </w:rPr>
              <w:t>Mihaela V</w:t>
            </w:r>
            <w:r w:rsidR="001D071C" w:rsidRPr="00BA4E1C">
              <w:rPr>
                <w:rFonts w:ascii="Times New Roman" w:hAnsi="Times New Roman"/>
                <w:i/>
                <w:szCs w:val="24"/>
                <w:lang w:val="hr-HR" w:eastAsia="hr-HR"/>
              </w:rPr>
              <w:t>alentić</w:t>
            </w:r>
          </w:p>
        </w:tc>
        <w:tc>
          <w:tcPr>
            <w:tcW w:w="3261" w:type="dxa"/>
            <w:noWrap/>
            <w:hideMark/>
          </w:tcPr>
          <w:p w14:paraId="7560CAEC" w14:textId="0C82AF32" w:rsidR="00B053D3" w:rsidRPr="00BA4E1C" w:rsidRDefault="001D071C"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eastAsia="hr-HR"/>
              </w:rPr>
            </w:pPr>
            <w:r w:rsidRPr="00BA4E1C">
              <w:rPr>
                <w:rFonts w:ascii="Times New Roman" w:hAnsi="Times New Roman"/>
                <w:i/>
                <w:szCs w:val="24"/>
                <w:lang w:val="hr-HR" w:eastAsia="hr-HR"/>
              </w:rPr>
              <w:t>Engleski jezik</w:t>
            </w:r>
          </w:p>
        </w:tc>
        <w:tc>
          <w:tcPr>
            <w:tcW w:w="4394" w:type="dxa"/>
            <w:noWrap/>
            <w:hideMark/>
          </w:tcPr>
          <w:p w14:paraId="1D55BBBE" w14:textId="5126A4F7" w:rsidR="00B053D3" w:rsidRPr="00BA4E1C" w:rsidRDefault="00222B54"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eastAsia="hr-HR"/>
              </w:rPr>
            </w:pPr>
            <w:r>
              <w:rPr>
                <w:rFonts w:ascii="Times New Roman" w:hAnsi="Times New Roman"/>
                <w:i/>
                <w:szCs w:val="24"/>
                <w:lang w:val="hr-HR" w:eastAsia="hr-HR"/>
              </w:rPr>
              <w:t>d</w:t>
            </w:r>
            <w:r w:rsidR="001D071C" w:rsidRPr="00BA4E1C">
              <w:rPr>
                <w:rFonts w:ascii="Times New Roman" w:hAnsi="Times New Roman"/>
                <w:i/>
                <w:szCs w:val="24"/>
                <w:lang w:val="hr-HR" w:eastAsia="hr-HR"/>
              </w:rPr>
              <w:t>iplomirana učiteljica s pojačanim engleskim jezikom</w:t>
            </w:r>
          </w:p>
        </w:tc>
      </w:tr>
      <w:tr w:rsidR="00595AA1" w:rsidRPr="00BA4E1C" w14:paraId="70A4CE73" w14:textId="77777777" w:rsidTr="001333B5">
        <w:trPr>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7188264D" w14:textId="2EC0D6FD" w:rsidR="00B053D3" w:rsidRPr="00BA4E1C" w:rsidRDefault="00830E4F" w:rsidP="00EA3179">
            <w:pPr>
              <w:rPr>
                <w:rFonts w:ascii="Times New Roman" w:hAnsi="Times New Roman"/>
                <w:i/>
                <w:szCs w:val="24"/>
                <w:lang w:val="hr-HR" w:eastAsia="hr-HR"/>
              </w:rPr>
            </w:pPr>
            <w:r>
              <w:rPr>
                <w:rFonts w:ascii="Times New Roman" w:hAnsi="Times New Roman"/>
                <w:i/>
                <w:szCs w:val="24"/>
                <w:lang w:val="hr-HR" w:eastAsia="hr-HR"/>
              </w:rPr>
              <w:t>Vlatka J</w:t>
            </w:r>
            <w:r w:rsidR="001D071C" w:rsidRPr="00BA4E1C">
              <w:rPr>
                <w:rFonts w:ascii="Times New Roman" w:hAnsi="Times New Roman"/>
                <w:i/>
                <w:szCs w:val="24"/>
                <w:lang w:val="hr-HR" w:eastAsia="hr-HR"/>
              </w:rPr>
              <w:t>ančić</w:t>
            </w:r>
          </w:p>
        </w:tc>
        <w:tc>
          <w:tcPr>
            <w:tcW w:w="3261" w:type="dxa"/>
            <w:noWrap/>
            <w:hideMark/>
          </w:tcPr>
          <w:p w14:paraId="0F3259FA" w14:textId="3001D2F8" w:rsidR="00B053D3" w:rsidRPr="00BA4E1C" w:rsidRDefault="001D071C"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eastAsia="hr-HR"/>
              </w:rPr>
            </w:pPr>
            <w:r w:rsidRPr="00BA4E1C">
              <w:rPr>
                <w:rFonts w:ascii="Times New Roman" w:hAnsi="Times New Roman"/>
                <w:i/>
                <w:szCs w:val="24"/>
                <w:lang w:val="hr-HR" w:eastAsia="hr-HR"/>
              </w:rPr>
              <w:t>Njemački jezik</w:t>
            </w:r>
          </w:p>
        </w:tc>
        <w:tc>
          <w:tcPr>
            <w:tcW w:w="4394" w:type="dxa"/>
            <w:noWrap/>
            <w:hideMark/>
          </w:tcPr>
          <w:p w14:paraId="19B284FE" w14:textId="570EF570" w:rsidR="00B053D3" w:rsidRPr="00BA4E1C" w:rsidRDefault="00222B54"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eastAsia="hr-HR"/>
              </w:rPr>
            </w:pPr>
            <w:r>
              <w:rPr>
                <w:rFonts w:ascii="Times New Roman" w:hAnsi="Times New Roman"/>
                <w:i/>
                <w:szCs w:val="24"/>
                <w:lang w:val="hr-HR" w:eastAsia="hr-HR"/>
              </w:rPr>
              <w:t>p</w:t>
            </w:r>
            <w:r w:rsidR="00830E4F">
              <w:rPr>
                <w:rFonts w:ascii="Times New Roman" w:hAnsi="Times New Roman"/>
                <w:i/>
                <w:szCs w:val="24"/>
                <w:lang w:val="hr-HR" w:eastAsia="hr-HR"/>
              </w:rPr>
              <w:t>rof. n</w:t>
            </w:r>
            <w:r w:rsidR="001D071C" w:rsidRPr="00BA4E1C">
              <w:rPr>
                <w:rFonts w:ascii="Times New Roman" w:hAnsi="Times New Roman"/>
                <w:i/>
                <w:szCs w:val="24"/>
                <w:lang w:val="hr-HR" w:eastAsia="hr-HR"/>
              </w:rPr>
              <w:t>jemačkog jezika i književnosti</w:t>
            </w:r>
          </w:p>
        </w:tc>
      </w:tr>
      <w:tr w:rsidR="00595AA1" w:rsidRPr="00BA4E1C" w14:paraId="7B64C503" w14:textId="77777777" w:rsidTr="001333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7D910B3C" w14:textId="62AEFE3D" w:rsidR="00B053D3" w:rsidRPr="00BA4E1C" w:rsidRDefault="00830E4F" w:rsidP="00EA3179">
            <w:pPr>
              <w:rPr>
                <w:rFonts w:ascii="Times New Roman" w:hAnsi="Times New Roman"/>
                <w:i/>
                <w:szCs w:val="24"/>
                <w:lang w:val="hr-HR" w:eastAsia="hr-HR"/>
              </w:rPr>
            </w:pPr>
            <w:r>
              <w:rPr>
                <w:rFonts w:ascii="Times New Roman" w:hAnsi="Times New Roman"/>
                <w:i/>
                <w:szCs w:val="24"/>
                <w:lang w:val="hr-HR" w:eastAsia="hr-HR"/>
              </w:rPr>
              <w:t>Valentina Š</w:t>
            </w:r>
            <w:r w:rsidR="001D071C" w:rsidRPr="00BA4E1C">
              <w:rPr>
                <w:rFonts w:ascii="Times New Roman" w:hAnsi="Times New Roman"/>
                <w:i/>
                <w:szCs w:val="24"/>
                <w:lang w:val="hr-HR" w:eastAsia="hr-HR"/>
              </w:rPr>
              <w:t>inko</w:t>
            </w:r>
          </w:p>
        </w:tc>
        <w:tc>
          <w:tcPr>
            <w:tcW w:w="3261" w:type="dxa"/>
            <w:noWrap/>
            <w:hideMark/>
          </w:tcPr>
          <w:p w14:paraId="4068E792" w14:textId="69D0C812" w:rsidR="00B053D3" w:rsidRPr="00BA4E1C" w:rsidRDefault="001D071C"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eastAsia="hr-HR"/>
              </w:rPr>
            </w:pPr>
            <w:r w:rsidRPr="00BA4E1C">
              <w:rPr>
                <w:rFonts w:ascii="Times New Roman" w:hAnsi="Times New Roman"/>
                <w:i/>
                <w:szCs w:val="24"/>
                <w:lang w:val="hr-HR" w:eastAsia="hr-HR"/>
              </w:rPr>
              <w:t>Mađarski jezik</w:t>
            </w:r>
          </w:p>
        </w:tc>
        <w:tc>
          <w:tcPr>
            <w:tcW w:w="4394" w:type="dxa"/>
            <w:noWrap/>
            <w:hideMark/>
          </w:tcPr>
          <w:p w14:paraId="13889FBD" w14:textId="38025025" w:rsidR="00B053D3" w:rsidRPr="00BA4E1C" w:rsidRDefault="00222B54"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eastAsia="hr-HR"/>
              </w:rPr>
            </w:pPr>
            <w:r>
              <w:rPr>
                <w:rFonts w:ascii="Times New Roman" w:hAnsi="Times New Roman"/>
                <w:i/>
                <w:szCs w:val="24"/>
                <w:lang w:val="hr-HR" w:eastAsia="hr-HR"/>
              </w:rPr>
              <w:t>m</w:t>
            </w:r>
            <w:r w:rsidR="00830E4F">
              <w:rPr>
                <w:rFonts w:ascii="Times New Roman" w:hAnsi="Times New Roman"/>
                <w:i/>
                <w:szCs w:val="24"/>
                <w:lang w:val="hr-HR" w:eastAsia="hr-HR"/>
              </w:rPr>
              <w:t>ag. m</w:t>
            </w:r>
            <w:r w:rsidR="001D071C" w:rsidRPr="00BA4E1C">
              <w:rPr>
                <w:rFonts w:ascii="Times New Roman" w:hAnsi="Times New Roman"/>
                <w:i/>
                <w:szCs w:val="24"/>
                <w:lang w:val="hr-HR" w:eastAsia="hr-HR"/>
              </w:rPr>
              <w:t xml:space="preserve">ađarskog jezika i </w:t>
            </w:r>
            <w:r w:rsidR="00830E4F">
              <w:rPr>
                <w:rFonts w:ascii="Times New Roman" w:hAnsi="Times New Roman"/>
                <w:i/>
                <w:szCs w:val="24"/>
                <w:lang w:val="hr-HR" w:eastAsia="hr-HR"/>
              </w:rPr>
              <w:t>književnosti i mag. edukacije hrv. j</w:t>
            </w:r>
            <w:r w:rsidR="001D071C" w:rsidRPr="00BA4E1C">
              <w:rPr>
                <w:rFonts w:ascii="Times New Roman" w:hAnsi="Times New Roman"/>
                <w:i/>
                <w:szCs w:val="24"/>
                <w:lang w:val="hr-HR" w:eastAsia="hr-HR"/>
              </w:rPr>
              <w:t>ezika i književnosti</w:t>
            </w:r>
          </w:p>
        </w:tc>
      </w:tr>
      <w:tr w:rsidR="00595AA1" w:rsidRPr="00BA4E1C" w14:paraId="6A21BDDE" w14:textId="77777777" w:rsidTr="001333B5">
        <w:trPr>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63E6FC7F" w14:textId="3E56807E" w:rsidR="00B053D3" w:rsidRPr="00BA4E1C" w:rsidRDefault="00830E4F" w:rsidP="00EA3179">
            <w:pPr>
              <w:rPr>
                <w:rFonts w:ascii="Times New Roman" w:hAnsi="Times New Roman"/>
                <w:i/>
                <w:szCs w:val="24"/>
                <w:lang w:val="hr-HR" w:eastAsia="hr-HR"/>
              </w:rPr>
            </w:pPr>
            <w:r>
              <w:rPr>
                <w:rFonts w:ascii="Times New Roman" w:hAnsi="Times New Roman"/>
                <w:i/>
                <w:szCs w:val="24"/>
                <w:lang w:val="hr-HR" w:eastAsia="hr-HR"/>
              </w:rPr>
              <w:t>Ondrej Š</w:t>
            </w:r>
            <w:r w:rsidR="001D071C" w:rsidRPr="00BA4E1C">
              <w:rPr>
                <w:rFonts w:ascii="Times New Roman" w:hAnsi="Times New Roman"/>
                <w:i/>
                <w:szCs w:val="24"/>
                <w:lang w:val="hr-HR" w:eastAsia="hr-HR"/>
              </w:rPr>
              <w:t>irka</w:t>
            </w:r>
          </w:p>
        </w:tc>
        <w:tc>
          <w:tcPr>
            <w:tcW w:w="3261" w:type="dxa"/>
            <w:noWrap/>
            <w:hideMark/>
          </w:tcPr>
          <w:p w14:paraId="2F719072" w14:textId="4F92033B" w:rsidR="00B053D3" w:rsidRPr="00BA4E1C" w:rsidRDefault="0039037F"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eastAsia="hr-HR"/>
              </w:rPr>
            </w:pPr>
            <w:r>
              <w:rPr>
                <w:rFonts w:ascii="Times New Roman" w:hAnsi="Times New Roman"/>
                <w:i/>
                <w:szCs w:val="24"/>
                <w:lang w:val="hr-HR" w:eastAsia="hr-HR"/>
              </w:rPr>
              <w:t>Geografija</w:t>
            </w:r>
          </w:p>
        </w:tc>
        <w:tc>
          <w:tcPr>
            <w:tcW w:w="4394" w:type="dxa"/>
            <w:noWrap/>
            <w:hideMark/>
          </w:tcPr>
          <w:p w14:paraId="32BF2601" w14:textId="691ACA5F" w:rsidR="00B053D3" w:rsidRPr="00BA4E1C" w:rsidRDefault="00222B54"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eastAsia="hr-HR"/>
              </w:rPr>
            </w:pPr>
            <w:r>
              <w:rPr>
                <w:rFonts w:ascii="Times New Roman" w:hAnsi="Times New Roman"/>
                <w:i/>
                <w:szCs w:val="24"/>
                <w:lang w:val="hr-HR" w:eastAsia="hr-HR"/>
              </w:rPr>
              <w:t>d</w:t>
            </w:r>
            <w:r w:rsidR="001D071C" w:rsidRPr="00BA4E1C">
              <w:rPr>
                <w:rFonts w:ascii="Times New Roman" w:hAnsi="Times New Roman"/>
                <w:i/>
                <w:szCs w:val="24"/>
                <w:lang w:val="hr-HR" w:eastAsia="hr-HR"/>
              </w:rPr>
              <w:t>iplomirani geograf-turizmolog</w:t>
            </w:r>
          </w:p>
        </w:tc>
      </w:tr>
      <w:tr w:rsidR="00595AA1" w:rsidRPr="00BA4E1C" w14:paraId="7B6D2CB5" w14:textId="77777777" w:rsidTr="001333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2B7DCEC2" w14:textId="7D4D146B" w:rsidR="00B053D3" w:rsidRPr="00BA4E1C" w:rsidRDefault="00830E4F" w:rsidP="00EA3179">
            <w:pPr>
              <w:rPr>
                <w:rFonts w:ascii="Times New Roman" w:hAnsi="Times New Roman"/>
                <w:i/>
                <w:szCs w:val="24"/>
                <w:lang w:val="hr-HR" w:eastAsia="hr-HR"/>
              </w:rPr>
            </w:pPr>
            <w:r>
              <w:rPr>
                <w:rFonts w:ascii="Times New Roman" w:hAnsi="Times New Roman"/>
                <w:i/>
                <w:szCs w:val="24"/>
                <w:lang w:val="hr-HR" w:eastAsia="hr-HR"/>
              </w:rPr>
              <w:t>Kristina D</w:t>
            </w:r>
            <w:r w:rsidR="001D071C" w:rsidRPr="00BA4E1C">
              <w:rPr>
                <w:rFonts w:ascii="Times New Roman" w:hAnsi="Times New Roman"/>
                <w:i/>
                <w:szCs w:val="24"/>
                <w:lang w:val="hr-HR" w:eastAsia="hr-HR"/>
              </w:rPr>
              <w:t>žaja</w:t>
            </w:r>
          </w:p>
        </w:tc>
        <w:tc>
          <w:tcPr>
            <w:tcW w:w="3261" w:type="dxa"/>
            <w:noWrap/>
            <w:hideMark/>
          </w:tcPr>
          <w:p w14:paraId="1471AB8A" w14:textId="6FA2AD6B" w:rsidR="00B053D3" w:rsidRPr="00BA4E1C" w:rsidRDefault="001D071C"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eastAsia="hr-HR"/>
              </w:rPr>
            </w:pPr>
            <w:r w:rsidRPr="00BA4E1C">
              <w:rPr>
                <w:rFonts w:ascii="Times New Roman" w:hAnsi="Times New Roman"/>
                <w:i/>
                <w:szCs w:val="24"/>
                <w:lang w:val="hr-HR" w:eastAsia="hr-HR"/>
              </w:rPr>
              <w:t>Matematika</w:t>
            </w:r>
          </w:p>
        </w:tc>
        <w:tc>
          <w:tcPr>
            <w:tcW w:w="4394" w:type="dxa"/>
            <w:noWrap/>
            <w:hideMark/>
          </w:tcPr>
          <w:p w14:paraId="67CE9669" w14:textId="4885B13F" w:rsidR="00B053D3" w:rsidRPr="00BA4E1C" w:rsidRDefault="00222B54"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eastAsia="hr-HR"/>
              </w:rPr>
            </w:pPr>
            <w:r>
              <w:rPr>
                <w:rFonts w:ascii="Times New Roman" w:hAnsi="Times New Roman"/>
                <w:i/>
                <w:szCs w:val="24"/>
                <w:lang w:val="hr-HR" w:eastAsia="hr-HR"/>
              </w:rPr>
              <w:t>m</w:t>
            </w:r>
            <w:r w:rsidR="00830E4F">
              <w:rPr>
                <w:rFonts w:ascii="Times New Roman" w:hAnsi="Times New Roman"/>
                <w:i/>
                <w:szCs w:val="24"/>
                <w:lang w:val="hr-HR" w:eastAsia="hr-HR"/>
              </w:rPr>
              <w:t>ag. e</w:t>
            </w:r>
            <w:r w:rsidR="001D071C" w:rsidRPr="00BA4E1C">
              <w:rPr>
                <w:rFonts w:ascii="Times New Roman" w:hAnsi="Times New Roman"/>
                <w:i/>
                <w:szCs w:val="24"/>
                <w:lang w:val="hr-HR" w:eastAsia="hr-HR"/>
              </w:rPr>
              <w:t>dukacije matematike i informatike</w:t>
            </w:r>
          </w:p>
        </w:tc>
      </w:tr>
      <w:tr w:rsidR="00595AA1" w:rsidRPr="00BA4E1C" w14:paraId="666FE949" w14:textId="77777777" w:rsidTr="001333B5">
        <w:trPr>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211EC481" w14:textId="0E86DF78" w:rsidR="00B053D3" w:rsidRPr="00BA4E1C" w:rsidRDefault="0039037F" w:rsidP="00EA3179">
            <w:pPr>
              <w:rPr>
                <w:rFonts w:ascii="Times New Roman" w:hAnsi="Times New Roman"/>
                <w:i/>
                <w:szCs w:val="24"/>
                <w:lang w:val="hr-HR" w:eastAsia="hr-HR"/>
              </w:rPr>
            </w:pPr>
            <w:r>
              <w:rPr>
                <w:rFonts w:ascii="Times New Roman" w:hAnsi="Times New Roman"/>
                <w:i/>
                <w:szCs w:val="24"/>
                <w:lang w:val="hr-HR" w:eastAsia="hr-HR"/>
              </w:rPr>
              <w:t>Marko Stanić</w:t>
            </w:r>
          </w:p>
        </w:tc>
        <w:tc>
          <w:tcPr>
            <w:tcW w:w="3261" w:type="dxa"/>
            <w:noWrap/>
            <w:hideMark/>
          </w:tcPr>
          <w:p w14:paraId="34654EC6" w14:textId="628EE98E" w:rsidR="00B053D3" w:rsidRPr="00BA4E1C" w:rsidRDefault="001D071C"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eastAsia="hr-HR"/>
              </w:rPr>
            </w:pPr>
            <w:r w:rsidRPr="00BA4E1C">
              <w:rPr>
                <w:rFonts w:ascii="Times New Roman" w:hAnsi="Times New Roman"/>
                <w:i/>
                <w:szCs w:val="24"/>
                <w:lang w:val="hr-HR" w:eastAsia="hr-HR"/>
              </w:rPr>
              <w:t>Fizika/tehnička kultura</w:t>
            </w:r>
          </w:p>
        </w:tc>
        <w:tc>
          <w:tcPr>
            <w:tcW w:w="4394" w:type="dxa"/>
            <w:hideMark/>
          </w:tcPr>
          <w:p w14:paraId="2D8BC777" w14:textId="6B1281BE" w:rsidR="00B053D3" w:rsidRPr="00BA4E1C" w:rsidRDefault="00222B54"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eastAsia="hr-HR"/>
              </w:rPr>
            </w:pPr>
            <w:r>
              <w:rPr>
                <w:rFonts w:ascii="Times New Roman" w:hAnsi="Times New Roman"/>
                <w:i/>
                <w:szCs w:val="24"/>
                <w:lang w:val="hr-HR" w:eastAsia="hr-HR"/>
              </w:rPr>
              <w:t>n</w:t>
            </w:r>
            <w:r w:rsidR="001D071C" w:rsidRPr="00BA4E1C">
              <w:rPr>
                <w:rFonts w:ascii="Times New Roman" w:hAnsi="Times New Roman"/>
                <w:i/>
                <w:szCs w:val="24"/>
                <w:lang w:val="hr-HR" w:eastAsia="hr-HR"/>
              </w:rPr>
              <w:t>astavnik tehničkog odgoja i fizike</w:t>
            </w:r>
          </w:p>
        </w:tc>
      </w:tr>
      <w:tr w:rsidR="00595AA1" w:rsidRPr="00BA4E1C" w14:paraId="7DE3229B" w14:textId="77777777" w:rsidTr="001333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6E55732D" w14:textId="4D1F8F90" w:rsidR="00B053D3" w:rsidRPr="00BA4E1C" w:rsidRDefault="00774B79" w:rsidP="00EA3179">
            <w:pPr>
              <w:rPr>
                <w:rFonts w:ascii="Times New Roman" w:hAnsi="Times New Roman"/>
                <w:i/>
                <w:szCs w:val="24"/>
                <w:lang w:val="hr-HR" w:eastAsia="hr-HR"/>
              </w:rPr>
            </w:pPr>
            <w:r>
              <w:rPr>
                <w:rFonts w:ascii="Times New Roman" w:hAnsi="Times New Roman"/>
                <w:i/>
                <w:szCs w:val="24"/>
                <w:lang w:val="hr-HR" w:eastAsia="hr-HR"/>
              </w:rPr>
              <w:t>Vesna L</w:t>
            </w:r>
            <w:r w:rsidR="001D071C" w:rsidRPr="00BA4E1C">
              <w:rPr>
                <w:rFonts w:ascii="Times New Roman" w:hAnsi="Times New Roman"/>
                <w:i/>
                <w:szCs w:val="24"/>
                <w:lang w:val="hr-HR" w:eastAsia="hr-HR"/>
              </w:rPr>
              <w:t>azarević</w:t>
            </w:r>
          </w:p>
        </w:tc>
        <w:tc>
          <w:tcPr>
            <w:tcW w:w="3261" w:type="dxa"/>
            <w:noWrap/>
            <w:hideMark/>
          </w:tcPr>
          <w:p w14:paraId="5F30877F" w14:textId="29B2CD51" w:rsidR="00B053D3" w:rsidRPr="00BA4E1C" w:rsidRDefault="001D071C"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eastAsia="hr-HR"/>
              </w:rPr>
            </w:pPr>
            <w:r w:rsidRPr="00BA4E1C">
              <w:rPr>
                <w:rFonts w:ascii="Times New Roman" w:hAnsi="Times New Roman"/>
                <w:i/>
                <w:szCs w:val="24"/>
                <w:lang w:val="hr-HR" w:eastAsia="hr-HR"/>
              </w:rPr>
              <w:t>Priroda/biologija/kemija</w:t>
            </w:r>
          </w:p>
        </w:tc>
        <w:tc>
          <w:tcPr>
            <w:tcW w:w="4394" w:type="dxa"/>
            <w:noWrap/>
            <w:hideMark/>
          </w:tcPr>
          <w:p w14:paraId="63CB009B" w14:textId="2BBE0A17" w:rsidR="00B053D3" w:rsidRPr="00BA4E1C" w:rsidRDefault="00222B54"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eastAsia="hr-HR"/>
              </w:rPr>
            </w:pPr>
            <w:r>
              <w:rPr>
                <w:rFonts w:ascii="Times New Roman" w:hAnsi="Times New Roman"/>
                <w:i/>
                <w:szCs w:val="24"/>
                <w:lang w:val="hr-HR" w:eastAsia="hr-HR"/>
              </w:rPr>
              <w:t>p</w:t>
            </w:r>
            <w:r w:rsidR="00774B79">
              <w:rPr>
                <w:rFonts w:ascii="Times New Roman" w:hAnsi="Times New Roman"/>
                <w:i/>
                <w:szCs w:val="24"/>
                <w:lang w:val="hr-HR" w:eastAsia="hr-HR"/>
              </w:rPr>
              <w:t>rof. b</w:t>
            </w:r>
            <w:r w:rsidR="001D071C" w:rsidRPr="00BA4E1C">
              <w:rPr>
                <w:rFonts w:ascii="Times New Roman" w:hAnsi="Times New Roman"/>
                <w:i/>
                <w:szCs w:val="24"/>
                <w:lang w:val="hr-HR" w:eastAsia="hr-HR"/>
              </w:rPr>
              <w:t>iologije i kemije</w:t>
            </w:r>
          </w:p>
        </w:tc>
      </w:tr>
      <w:tr w:rsidR="00595AA1" w:rsidRPr="00BA4E1C" w14:paraId="591BD3D4" w14:textId="77777777" w:rsidTr="001333B5">
        <w:trPr>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0DB38E85" w14:textId="55A2136C" w:rsidR="00B053D3" w:rsidRPr="00BA4E1C" w:rsidRDefault="00774B79" w:rsidP="00EA3179">
            <w:pPr>
              <w:rPr>
                <w:rFonts w:ascii="Times New Roman" w:hAnsi="Times New Roman"/>
                <w:i/>
                <w:szCs w:val="24"/>
                <w:lang w:val="hr-HR" w:eastAsia="hr-HR"/>
              </w:rPr>
            </w:pPr>
            <w:r>
              <w:rPr>
                <w:rFonts w:ascii="Times New Roman" w:hAnsi="Times New Roman"/>
                <w:i/>
                <w:szCs w:val="24"/>
                <w:lang w:val="hr-HR" w:eastAsia="hr-HR"/>
              </w:rPr>
              <w:t>Nataša Lukač-D</w:t>
            </w:r>
            <w:r w:rsidR="001D071C" w:rsidRPr="00BA4E1C">
              <w:rPr>
                <w:rFonts w:ascii="Times New Roman" w:hAnsi="Times New Roman"/>
                <w:i/>
                <w:szCs w:val="24"/>
                <w:lang w:val="hr-HR" w:eastAsia="hr-HR"/>
              </w:rPr>
              <w:t>udaš</w:t>
            </w:r>
          </w:p>
        </w:tc>
        <w:tc>
          <w:tcPr>
            <w:tcW w:w="3261" w:type="dxa"/>
            <w:noWrap/>
            <w:hideMark/>
          </w:tcPr>
          <w:p w14:paraId="3C6F41AF" w14:textId="63741C91" w:rsidR="00B053D3" w:rsidRPr="00BA4E1C" w:rsidRDefault="001D071C"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eastAsia="hr-HR"/>
              </w:rPr>
            </w:pPr>
            <w:r w:rsidRPr="00BA4E1C">
              <w:rPr>
                <w:rFonts w:ascii="Times New Roman" w:hAnsi="Times New Roman"/>
                <w:i/>
                <w:szCs w:val="24"/>
                <w:lang w:val="hr-HR" w:eastAsia="hr-HR"/>
              </w:rPr>
              <w:t>Glazbena kultura</w:t>
            </w:r>
          </w:p>
        </w:tc>
        <w:tc>
          <w:tcPr>
            <w:tcW w:w="4394" w:type="dxa"/>
            <w:noWrap/>
            <w:hideMark/>
          </w:tcPr>
          <w:p w14:paraId="1337A75A" w14:textId="7544E59A" w:rsidR="00B053D3" w:rsidRPr="00BA4E1C" w:rsidRDefault="00222B54"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eastAsia="hr-HR"/>
              </w:rPr>
            </w:pPr>
            <w:r>
              <w:rPr>
                <w:rFonts w:ascii="Times New Roman" w:hAnsi="Times New Roman"/>
                <w:i/>
                <w:szCs w:val="24"/>
                <w:lang w:val="hr-HR" w:eastAsia="hr-HR"/>
              </w:rPr>
              <w:t>p</w:t>
            </w:r>
            <w:r w:rsidR="00774B79">
              <w:rPr>
                <w:rFonts w:ascii="Times New Roman" w:hAnsi="Times New Roman"/>
                <w:i/>
                <w:szCs w:val="24"/>
                <w:lang w:val="hr-HR" w:eastAsia="hr-HR"/>
              </w:rPr>
              <w:t>rof. g</w:t>
            </w:r>
            <w:r w:rsidR="001D071C" w:rsidRPr="00BA4E1C">
              <w:rPr>
                <w:rFonts w:ascii="Times New Roman" w:hAnsi="Times New Roman"/>
                <w:i/>
                <w:szCs w:val="24"/>
                <w:lang w:val="hr-HR" w:eastAsia="hr-HR"/>
              </w:rPr>
              <w:t>lazbene kulture</w:t>
            </w:r>
          </w:p>
        </w:tc>
      </w:tr>
      <w:tr w:rsidR="00595AA1" w:rsidRPr="00BA4E1C" w14:paraId="272E7F76" w14:textId="77777777" w:rsidTr="001333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1B9A4555" w14:textId="1234D136" w:rsidR="00B053D3" w:rsidRPr="00BA4E1C" w:rsidRDefault="00774B79" w:rsidP="00EA3179">
            <w:pPr>
              <w:rPr>
                <w:rFonts w:ascii="Times New Roman" w:hAnsi="Times New Roman"/>
                <w:i/>
                <w:szCs w:val="24"/>
                <w:lang w:val="hr-HR" w:eastAsia="hr-HR"/>
              </w:rPr>
            </w:pPr>
            <w:r>
              <w:rPr>
                <w:rFonts w:ascii="Times New Roman" w:hAnsi="Times New Roman"/>
                <w:i/>
                <w:szCs w:val="24"/>
                <w:lang w:val="hr-HR" w:eastAsia="hr-HR"/>
              </w:rPr>
              <w:t>Slađana Z</w:t>
            </w:r>
            <w:r w:rsidR="001D071C" w:rsidRPr="00BA4E1C">
              <w:rPr>
                <w:rFonts w:ascii="Times New Roman" w:hAnsi="Times New Roman"/>
                <w:i/>
                <w:szCs w:val="24"/>
                <w:lang w:val="hr-HR" w:eastAsia="hr-HR"/>
              </w:rPr>
              <w:t>ubić</w:t>
            </w:r>
          </w:p>
        </w:tc>
        <w:tc>
          <w:tcPr>
            <w:tcW w:w="3261" w:type="dxa"/>
            <w:noWrap/>
            <w:hideMark/>
          </w:tcPr>
          <w:p w14:paraId="08629524" w14:textId="75073EA3" w:rsidR="00B053D3" w:rsidRPr="00BA4E1C" w:rsidRDefault="001D071C"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eastAsia="hr-HR"/>
              </w:rPr>
            </w:pPr>
            <w:r w:rsidRPr="00BA4E1C">
              <w:rPr>
                <w:rFonts w:ascii="Times New Roman" w:hAnsi="Times New Roman"/>
                <w:i/>
                <w:szCs w:val="24"/>
                <w:lang w:val="hr-HR" w:eastAsia="hr-HR"/>
              </w:rPr>
              <w:t>Likovna kultura</w:t>
            </w:r>
          </w:p>
        </w:tc>
        <w:tc>
          <w:tcPr>
            <w:tcW w:w="4394" w:type="dxa"/>
            <w:noWrap/>
            <w:hideMark/>
          </w:tcPr>
          <w:p w14:paraId="49002F97" w14:textId="7AB094D9" w:rsidR="00B053D3" w:rsidRPr="00BA4E1C" w:rsidRDefault="00222B54"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eastAsia="hr-HR"/>
              </w:rPr>
            </w:pPr>
            <w:r>
              <w:rPr>
                <w:rFonts w:ascii="Times New Roman" w:hAnsi="Times New Roman"/>
                <w:i/>
                <w:szCs w:val="24"/>
                <w:lang w:val="hr-HR" w:eastAsia="hr-HR"/>
              </w:rPr>
              <w:t>m</w:t>
            </w:r>
            <w:r w:rsidR="001D071C" w:rsidRPr="00BA4E1C">
              <w:rPr>
                <w:rFonts w:ascii="Times New Roman" w:hAnsi="Times New Roman"/>
                <w:i/>
                <w:szCs w:val="24"/>
                <w:lang w:val="hr-HR" w:eastAsia="hr-HR"/>
              </w:rPr>
              <w:t>agistar edukacije likovne kulture</w:t>
            </w:r>
          </w:p>
        </w:tc>
      </w:tr>
      <w:tr w:rsidR="00595AA1" w:rsidRPr="00BA4E1C" w14:paraId="2C38C2E9" w14:textId="77777777" w:rsidTr="001333B5">
        <w:trPr>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3DDC8FE9" w14:textId="2FB9281C" w:rsidR="00B053D3" w:rsidRPr="00BA4E1C" w:rsidRDefault="00774B79" w:rsidP="00EA3179">
            <w:pPr>
              <w:rPr>
                <w:rFonts w:ascii="Times New Roman" w:hAnsi="Times New Roman"/>
                <w:i/>
                <w:szCs w:val="24"/>
                <w:lang w:val="hr-HR" w:eastAsia="hr-HR"/>
              </w:rPr>
            </w:pPr>
            <w:r>
              <w:rPr>
                <w:rFonts w:ascii="Times New Roman" w:hAnsi="Times New Roman"/>
                <w:i/>
                <w:szCs w:val="24"/>
                <w:lang w:val="hr-HR" w:eastAsia="hr-HR"/>
              </w:rPr>
              <w:t>Željko K</w:t>
            </w:r>
            <w:r w:rsidR="001D071C" w:rsidRPr="00BA4E1C">
              <w:rPr>
                <w:rFonts w:ascii="Times New Roman" w:hAnsi="Times New Roman"/>
                <w:i/>
                <w:szCs w:val="24"/>
                <w:lang w:val="hr-HR" w:eastAsia="hr-HR"/>
              </w:rPr>
              <w:t>oški</w:t>
            </w:r>
          </w:p>
        </w:tc>
        <w:tc>
          <w:tcPr>
            <w:tcW w:w="3261" w:type="dxa"/>
            <w:noWrap/>
            <w:hideMark/>
          </w:tcPr>
          <w:p w14:paraId="5189A068" w14:textId="323A9149" w:rsidR="00B053D3" w:rsidRPr="00BA4E1C" w:rsidRDefault="001D071C"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eastAsia="hr-HR"/>
              </w:rPr>
            </w:pPr>
            <w:r w:rsidRPr="00BA4E1C">
              <w:rPr>
                <w:rFonts w:ascii="Times New Roman" w:hAnsi="Times New Roman"/>
                <w:i/>
                <w:szCs w:val="24"/>
                <w:lang w:val="hr-HR" w:eastAsia="hr-HR"/>
              </w:rPr>
              <w:t>Tjelesna i zdravstvena kultura</w:t>
            </w:r>
          </w:p>
        </w:tc>
        <w:tc>
          <w:tcPr>
            <w:tcW w:w="4394" w:type="dxa"/>
            <w:hideMark/>
          </w:tcPr>
          <w:p w14:paraId="27DB898E" w14:textId="5613724E" w:rsidR="00B053D3" w:rsidRPr="00BA4E1C" w:rsidRDefault="00222B54"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eastAsia="hr-HR"/>
              </w:rPr>
            </w:pPr>
            <w:r>
              <w:rPr>
                <w:rFonts w:ascii="Times New Roman" w:hAnsi="Times New Roman"/>
                <w:i/>
                <w:szCs w:val="24"/>
                <w:lang w:val="hr-HR" w:eastAsia="hr-HR"/>
              </w:rPr>
              <w:t>p</w:t>
            </w:r>
            <w:r w:rsidR="00774B79">
              <w:rPr>
                <w:rFonts w:ascii="Times New Roman" w:hAnsi="Times New Roman"/>
                <w:i/>
                <w:szCs w:val="24"/>
                <w:lang w:val="hr-HR" w:eastAsia="hr-HR"/>
              </w:rPr>
              <w:t>rof. f</w:t>
            </w:r>
            <w:r w:rsidR="001D071C" w:rsidRPr="00BA4E1C">
              <w:rPr>
                <w:rFonts w:ascii="Times New Roman" w:hAnsi="Times New Roman"/>
                <w:i/>
                <w:szCs w:val="24"/>
                <w:lang w:val="hr-HR" w:eastAsia="hr-HR"/>
              </w:rPr>
              <w:t>izičke kulture</w:t>
            </w:r>
          </w:p>
        </w:tc>
      </w:tr>
      <w:tr w:rsidR="00595AA1" w:rsidRPr="00BA4E1C" w14:paraId="15CF83EF" w14:textId="77777777" w:rsidTr="001333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189A3293" w14:textId="6AF4809A" w:rsidR="00B053D3" w:rsidRPr="00BA4E1C" w:rsidRDefault="0039037F" w:rsidP="00EA3179">
            <w:pPr>
              <w:rPr>
                <w:rFonts w:ascii="Times New Roman" w:hAnsi="Times New Roman"/>
                <w:i/>
                <w:szCs w:val="24"/>
                <w:lang w:val="hr-HR" w:eastAsia="hr-HR"/>
              </w:rPr>
            </w:pPr>
            <w:r>
              <w:rPr>
                <w:rFonts w:ascii="Times New Roman" w:hAnsi="Times New Roman"/>
                <w:i/>
                <w:szCs w:val="24"/>
                <w:lang w:val="hr-HR" w:eastAsia="hr-HR"/>
              </w:rPr>
              <w:t>Dalia Lazarević</w:t>
            </w:r>
          </w:p>
        </w:tc>
        <w:tc>
          <w:tcPr>
            <w:tcW w:w="3261" w:type="dxa"/>
            <w:noWrap/>
            <w:hideMark/>
          </w:tcPr>
          <w:p w14:paraId="6E92E147" w14:textId="7694DD11" w:rsidR="00B053D3" w:rsidRPr="00BA4E1C" w:rsidRDefault="001D071C"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eastAsia="hr-HR"/>
              </w:rPr>
            </w:pPr>
            <w:r w:rsidRPr="00BA4E1C">
              <w:rPr>
                <w:rFonts w:ascii="Times New Roman" w:hAnsi="Times New Roman"/>
                <w:i/>
                <w:szCs w:val="24"/>
                <w:lang w:val="hr-HR" w:eastAsia="hr-HR"/>
              </w:rPr>
              <w:t>Informatika</w:t>
            </w:r>
          </w:p>
        </w:tc>
        <w:tc>
          <w:tcPr>
            <w:tcW w:w="4394" w:type="dxa"/>
            <w:noWrap/>
            <w:hideMark/>
          </w:tcPr>
          <w:p w14:paraId="13D9639F" w14:textId="1EC211CC" w:rsidR="00B053D3" w:rsidRPr="00BA4E1C" w:rsidRDefault="00222B54"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eastAsia="hr-HR"/>
              </w:rPr>
            </w:pPr>
            <w:r>
              <w:rPr>
                <w:rFonts w:ascii="Times New Roman" w:hAnsi="Times New Roman"/>
                <w:i/>
                <w:szCs w:val="24"/>
                <w:lang w:val="hr-HR" w:eastAsia="hr-HR"/>
              </w:rPr>
              <w:t>p</w:t>
            </w:r>
            <w:r w:rsidR="00774B79">
              <w:rPr>
                <w:rFonts w:ascii="Times New Roman" w:hAnsi="Times New Roman"/>
                <w:i/>
                <w:szCs w:val="24"/>
                <w:lang w:val="hr-HR" w:eastAsia="hr-HR"/>
              </w:rPr>
              <w:t>rof. m</w:t>
            </w:r>
            <w:r w:rsidR="001D071C" w:rsidRPr="00BA4E1C">
              <w:rPr>
                <w:rFonts w:ascii="Times New Roman" w:hAnsi="Times New Roman"/>
                <w:i/>
                <w:szCs w:val="24"/>
                <w:lang w:val="hr-HR" w:eastAsia="hr-HR"/>
              </w:rPr>
              <w:t>atematike i informatike</w:t>
            </w:r>
          </w:p>
        </w:tc>
      </w:tr>
      <w:tr w:rsidR="00595AA1" w:rsidRPr="00BA4E1C" w14:paraId="3BFDC098" w14:textId="77777777" w:rsidTr="001333B5">
        <w:trPr>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37FA7C5E" w14:textId="476E6991" w:rsidR="00B053D3" w:rsidRPr="00BA4E1C" w:rsidRDefault="0039037F" w:rsidP="00EA3179">
            <w:pPr>
              <w:rPr>
                <w:rFonts w:ascii="Times New Roman" w:hAnsi="Times New Roman"/>
                <w:i/>
                <w:szCs w:val="24"/>
                <w:lang w:val="hr-HR" w:eastAsia="hr-HR"/>
              </w:rPr>
            </w:pPr>
            <w:r>
              <w:rPr>
                <w:rFonts w:ascii="Times New Roman" w:hAnsi="Times New Roman"/>
                <w:i/>
                <w:szCs w:val="24"/>
                <w:lang w:val="hr-HR" w:eastAsia="hr-HR"/>
              </w:rPr>
              <w:t>Marijana Kvaka</w:t>
            </w:r>
          </w:p>
        </w:tc>
        <w:tc>
          <w:tcPr>
            <w:tcW w:w="3261" w:type="dxa"/>
            <w:noWrap/>
            <w:hideMark/>
          </w:tcPr>
          <w:p w14:paraId="1F81F7F2" w14:textId="1ABD4F37" w:rsidR="00B053D3" w:rsidRPr="00BA4E1C" w:rsidRDefault="001D071C"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eastAsia="hr-HR"/>
              </w:rPr>
            </w:pPr>
            <w:r w:rsidRPr="00BA4E1C">
              <w:rPr>
                <w:rFonts w:ascii="Times New Roman" w:hAnsi="Times New Roman"/>
                <w:i/>
                <w:szCs w:val="24"/>
                <w:lang w:val="hr-HR" w:eastAsia="hr-HR"/>
              </w:rPr>
              <w:t>Vjeronauk, rimokatolički</w:t>
            </w:r>
          </w:p>
        </w:tc>
        <w:tc>
          <w:tcPr>
            <w:tcW w:w="4394" w:type="dxa"/>
            <w:hideMark/>
          </w:tcPr>
          <w:p w14:paraId="5811BFF3" w14:textId="1255EDA9" w:rsidR="00B053D3" w:rsidRPr="00BA4E1C" w:rsidRDefault="00222B54"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eastAsia="hr-HR"/>
              </w:rPr>
            </w:pPr>
            <w:r>
              <w:rPr>
                <w:rFonts w:ascii="Times New Roman" w:hAnsi="Times New Roman"/>
                <w:i/>
                <w:szCs w:val="24"/>
                <w:lang w:val="hr-HR" w:eastAsia="hr-HR"/>
              </w:rPr>
              <w:t>d</w:t>
            </w:r>
            <w:r w:rsidR="001D071C" w:rsidRPr="00BA4E1C">
              <w:rPr>
                <w:rFonts w:ascii="Times New Roman" w:hAnsi="Times New Roman"/>
                <w:i/>
                <w:szCs w:val="24"/>
                <w:lang w:val="hr-HR" w:eastAsia="hr-HR"/>
              </w:rPr>
              <w:t>iplomirani teolog</w:t>
            </w:r>
          </w:p>
        </w:tc>
      </w:tr>
      <w:tr w:rsidR="00595AA1" w:rsidRPr="00BA4E1C" w14:paraId="4461618E" w14:textId="77777777" w:rsidTr="001333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0A1E8FF9" w14:textId="33FCA97A" w:rsidR="00B053D3" w:rsidRPr="00BA4E1C" w:rsidRDefault="001D071C" w:rsidP="00EA3179">
            <w:pPr>
              <w:rPr>
                <w:rFonts w:ascii="Times New Roman" w:hAnsi="Times New Roman"/>
                <w:i/>
                <w:szCs w:val="24"/>
                <w:lang w:val="hr-HR" w:eastAsia="hr-HR"/>
              </w:rPr>
            </w:pPr>
            <w:r w:rsidRPr="00BA4E1C">
              <w:rPr>
                <w:rFonts w:ascii="Times New Roman" w:hAnsi="Times New Roman"/>
                <w:i/>
                <w:szCs w:val="24"/>
              </w:rPr>
              <w:lastRenderedPageBreak/>
              <w:t>Danijela</w:t>
            </w:r>
            <w:r w:rsidR="00774B79">
              <w:rPr>
                <w:rFonts w:ascii="Times New Roman" w:hAnsi="Times New Roman"/>
                <w:i/>
                <w:szCs w:val="24"/>
              </w:rPr>
              <w:t xml:space="preserve"> R</w:t>
            </w:r>
            <w:r w:rsidRPr="00BA4E1C">
              <w:rPr>
                <w:rFonts w:ascii="Times New Roman" w:hAnsi="Times New Roman"/>
                <w:i/>
                <w:szCs w:val="24"/>
              </w:rPr>
              <w:t>adonjić</w:t>
            </w:r>
          </w:p>
        </w:tc>
        <w:tc>
          <w:tcPr>
            <w:tcW w:w="3261" w:type="dxa"/>
            <w:noWrap/>
            <w:hideMark/>
          </w:tcPr>
          <w:p w14:paraId="5185EEB1" w14:textId="40305372" w:rsidR="00B053D3" w:rsidRPr="00BA4E1C" w:rsidRDefault="001D071C"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rPr>
            </w:pPr>
            <w:r w:rsidRPr="00BA4E1C">
              <w:rPr>
                <w:rFonts w:ascii="Times New Roman" w:hAnsi="Times New Roman"/>
                <w:i/>
                <w:szCs w:val="24"/>
              </w:rPr>
              <w:t>Srpski jezik</w:t>
            </w:r>
          </w:p>
        </w:tc>
        <w:tc>
          <w:tcPr>
            <w:tcW w:w="4394" w:type="dxa"/>
            <w:noWrap/>
            <w:hideMark/>
          </w:tcPr>
          <w:p w14:paraId="1A22CEB9" w14:textId="361AAB3D" w:rsidR="00B053D3" w:rsidRPr="00BA4E1C" w:rsidRDefault="00222B54"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rPr>
            </w:pPr>
            <w:r>
              <w:rPr>
                <w:rFonts w:ascii="Times New Roman" w:hAnsi="Times New Roman"/>
                <w:i/>
                <w:szCs w:val="24"/>
              </w:rPr>
              <w:t>p</w:t>
            </w:r>
            <w:r w:rsidR="001D071C" w:rsidRPr="00BA4E1C">
              <w:rPr>
                <w:rFonts w:ascii="Times New Roman" w:hAnsi="Times New Roman"/>
                <w:i/>
                <w:szCs w:val="24"/>
              </w:rPr>
              <w:t>rofesor srpskog jezika i književnosti</w:t>
            </w:r>
          </w:p>
        </w:tc>
      </w:tr>
      <w:tr w:rsidR="00595AA1" w:rsidRPr="00BA4E1C" w14:paraId="55CAC498" w14:textId="77777777" w:rsidTr="001333B5">
        <w:trPr>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66E84FF6" w14:textId="6321B133" w:rsidR="00B053D3" w:rsidRPr="00BA4E1C" w:rsidRDefault="00774B79" w:rsidP="00EA3179">
            <w:pPr>
              <w:rPr>
                <w:rFonts w:ascii="Times New Roman" w:hAnsi="Times New Roman"/>
                <w:i/>
                <w:szCs w:val="24"/>
              </w:rPr>
            </w:pPr>
            <w:r>
              <w:rPr>
                <w:rFonts w:ascii="Times New Roman" w:hAnsi="Times New Roman"/>
                <w:i/>
                <w:szCs w:val="24"/>
              </w:rPr>
              <w:t>Mirjana O</w:t>
            </w:r>
            <w:r w:rsidR="001D071C" w:rsidRPr="00BA4E1C">
              <w:rPr>
                <w:rFonts w:ascii="Times New Roman" w:hAnsi="Times New Roman"/>
                <w:i/>
                <w:szCs w:val="24"/>
              </w:rPr>
              <w:t>reščanin</w:t>
            </w:r>
          </w:p>
        </w:tc>
        <w:tc>
          <w:tcPr>
            <w:tcW w:w="3261" w:type="dxa"/>
            <w:noWrap/>
            <w:hideMark/>
          </w:tcPr>
          <w:p w14:paraId="7950863A" w14:textId="0D32A7B9" w:rsidR="00B053D3" w:rsidRPr="00BA4E1C" w:rsidRDefault="001D071C"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rPr>
            </w:pPr>
            <w:r w:rsidRPr="00BA4E1C">
              <w:rPr>
                <w:rFonts w:ascii="Times New Roman" w:hAnsi="Times New Roman"/>
                <w:i/>
                <w:szCs w:val="24"/>
              </w:rPr>
              <w:t>Povijest</w:t>
            </w:r>
          </w:p>
        </w:tc>
        <w:tc>
          <w:tcPr>
            <w:tcW w:w="4394" w:type="dxa"/>
            <w:noWrap/>
            <w:hideMark/>
          </w:tcPr>
          <w:p w14:paraId="213A548F" w14:textId="4EE91F2F" w:rsidR="00B053D3" w:rsidRPr="00BA4E1C" w:rsidRDefault="00222B54"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rPr>
            </w:pPr>
            <w:r>
              <w:rPr>
                <w:rFonts w:ascii="Times New Roman" w:hAnsi="Times New Roman"/>
                <w:i/>
                <w:szCs w:val="24"/>
              </w:rPr>
              <w:t>p</w:t>
            </w:r>
            <w:r w:rsidR="001D071C" w:rsidRPr="00BA4E1C">
              <w:rPr>
                <w:rFonts w:ascii="Times New Roman" w:hAnsi="Times New Roman"/>
                <w:i/>
                <w:szCs w:val="24"/>
              </w:rPr>
              <w:t>rofesor povijesti</w:t>
            </w:r>
          </w:p>
        </w:tc>
      </w:tr>
      <w:tr w:rsidR="00595AA1" w:rsidRPr="00BA4E1C" w14:paraId="14D23131" w14:textId="77777777" w:rsidTr="001333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5EE4E278" w14:textId="445BBAD5" w:rsidR="00B053D3" w:rsidRPr="00BA4E1C" w:rsidRDefault="00774B79" w:rsidP="00EA3179">
            <w:pPr>
              <w:rPr>
                <w:rFonts w:ascii="Times New Roman" w:hAnsi="Times New Roman"/>
                <w:i/>
                <w:szCs w:val="24"/>
              </w:rPr>
            </w:pPr>
            <w:r>
              <w:rPr>
                <w:rFonts w:ascii="Times New Roman" w:hAnsi="Times New Roman"/>
                <w:i/>
                <w:szCs w:val="24"/>
              </w:rPr>
              <w:t>Dejana I</w:t>
            </w:r>
            <w:r w:rsidR="001D071C" w:rsidRPr="00BA4E1C">
              <w:rPr>
                <w:rFonts w:ascii="Times New Roman" w:hAnsi="Times New Roman"/>
                <w:i/>
                <w:szCs w:val="24"/>
              </w:rPr>
              <w:t>linčić</w:t>
            </w:r>
          </w:p>
        </w:tc>
        <w:tc>
          <w:tcPr>
            <w:tcW w:w="3261" w:type="dxa"/>
            <w:noWrap/>
            <w:hideMark/>
          </w:tcPr>
          <w:p w14:paraId="0DD0FAFA" w14:textId="2FAF4F39" w:rsidR="00B053D3" w:rsidRPr="00BA4E1C" w:rsidRDefault="00370399"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rPr>
            </w:pPr>
            <w:r>
              <w:rPr>
                <w:rFonts w:ascii="Times New Roman" w:hAnsi="Times New Roman"/>
                <w:i/>
                <w:szCs w:val="24"/>
              </w:rPr>
              <w:t>Geografija</w:t>
            </w:r>
          </w:p>
        </w:tc>
        <w:tc>
          <w:tcPr>
            <w:tcW w:w="4394" w:type="dxa"/>
            <w:noWrap/>
            <w:hideMark/>
          </w:tcPr>
          <w:p w14:paraId="2538F315" w14:textId="41E83A7F" w:rsidR="00B053D3" w:rsidRPr="00BA4E1C" w:rsidRDefault="00222B54"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rPr>
            </w:pPr>
            <w:r>
              <w:rPr>
                <w:rFonts w:ascii="Times New Roman" w:hAnsi="Times New Roman"/>
                <w:i/>
                <w:szCs w:val="24"/>
              </w:rPr>
              <w:t>d</w:t>
            </w:r>
            <w:r w:rsidR="001D071C" w:rsidRPr="00BA4E1C">
              <w:rPr>
                <w:rFonts w:ascii="Times New Roman" w:hAnsi="Times New Roman"/>
                <w:i/>
                <w:szCs w:val="24"/>
              </w:rPr>
              <w:t>iplomirani geograf-turizmolog</w:t>
            </w:r>
          </w:p>
        </w:tc>
      </w:tr>
      <w:tr w:rsidR="00595AA1" w:rsidRPr="00BA4E1C" w14:paraId="2AEB31E0" w14:textId="77777777" w:rsidTr="001333B5">
        <w:trPr>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5EB5DFFE" w14:textId="20DB284C" w:rsidR="00B053D3" w:rsidRPr="00BA4E1C" w:rsidRDefault="0039037F" w:rsidP="00EA3179">
            <w:pPr>
              <w:rPr>
                <w:rFonts w:ascii="Times New Roman" w:hAnsi="Times New Roman"/>
                <w:i/>
                <w:szCs w:val="24"/>
              </w:rPr>
            </w:pPr>
            <w:r>
              <w:rPr>
                <w:rFonts w:ascii="Times New Roman" w:hAnsi="Times New Roman"/>
                <w:i/>
                <w:szCs w:val="24"/>
              </w:rPr>
              <w:t>MajaKosić</w:t>
            </w:r>
          </w:p>
        </w:tc>
        <w:tc>
          <w:tcPr>
            <w:tcW w:w="3261" w:type="dxa"/>
            <w:noWrap/>
            <w:hideMark/>
          </w:tcPr>
          <w:p w14:paraId="025F0026" w14:textId="3A266861" w:rsidR="00B053D3" w:rsidRPr="00BA4E1C" w:rsidRDefault="001D071C"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rPr>
            </w:pPr>
            <w:r w:rsidRPr="00BA4E1C">
              <w:rPr>
                <w:rFonts w:ascii="Times New Roman" w:hAnsi="Times New Roman"/>
                <w:i/>
                <w:szCs w:val="24"/>
              </w:rPr>
              <w:t>Matematika</w:t>
            </w:r>
          </w:p>
        </w:tc>
        <w:tc>
          <w:tcPr>
            <w:tcW w:w="4394" w:type="dxa"/>
            <w:hideMark/>
          </w:tcPr>
          <w:p w14:paraId="1195625D" w14:textId="00A16796" w:rsidR="00B053D3" w:rsidRPr="00BA4E1C" w:rsidRDefault="00222B54"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rPr>
            </w:pPr>
            <w:r>
              <w:rPr>
                <w:rFonts w:ascii="Times New Roman" w:hAnsi="Times New Roman"/>
                <w:i/>
                <w:szCs w:val="24"/>
              </w:rPr>
              <w:t>n</w:t>
            </w:r>
            <w:r w:rsidR="001D071C" w:rsidRPr="00BA4E1C">
              <w:rPr>
                <w:rFonts w:ascii="Times New Roman" w:hAnsi="Times New Roman"/>
                <w:i/>
                <w:szCs w:val="24"/>
              </w:rPr>
              <w:t>astavnik fizike i matematike</w:t>
            </w:r>
          </w:p>
        </w:tc>
      </w:tr>
      <w:tr w:rsidR="00595AA1" w:rsidRPr="00BA4E1C" w14:paraId="66EB958F" w14:textId="77777777" w:rsidTr="001333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1BE52FAD" w14:textId="5AC7383F" w:rsidR="00B053D3" w:rsidRPr="00BA4E1C" w:rsidRDefault="0039037F" w:rsidP="00EA3179">
            <w:pPr>
              <w:rPr>
                <w:rFonts w:ascii="Times New Roman" w:hAnsi="Times New Roman"/>
                <w:i/>
                <w:szCs w:val="24"/>
              </w:rPr>
            </w:pPr>
            <w:r>
              <w:rPr>
                <w:rFonts w:ascii="Times New Roman" w:hAnsi="Times New Roman"/>
                <w:i/>
                <w:szCs w:val="24"/>
              </w:rPr>
              <w:t>Milena Bošković</w:t>
            </w:r>
          </w:p>
        </w:tc>
        <w:tc>
          <w:tcPr>
            <w:tcW w:w="3261" w:type="dxa"/>
            <w:noWrap/>
            <w:hideMark/>
          </w:tcPr>
          <w:p w14:paraId="4262B665" w14:textId="4BF0B088" w:rsidR="00B053D3" w:rsidRPr="00BA4E1C" w:rsidRDefault="001D071C"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rPr>
            </w:pPr>
            <w:r w:rsidRPr="00BA4E1C">
              <w:rPr>
                <w:rFonts w:ascii="Times New Roman" w:hAnsi="Times New Roman"/>
                <w:i/>
                <w:szCs w:val="24"/>
              </w:rPr>
              <w:t>Priroda/biologija</w:t>
            </w:r>
          </w:p>
        </w:tc>
        <w:tc>
          <w:tcPr>
            <w:tcW w:w="4394" w:type="dxa"/>
            <w:noWrap/>
            <w:hideMark/>
          </w:tcPr>
          <w:p w14:paraId="5FFC2385" w14:textId="771B7ABF" w:rsidR="00B053D3" w:rsidRPr="00BA4E1C" w:rsidRDefault="00D2019C"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rPr>
            </w:pPr>
            <w:r>
              <w:rPr>
                <w:rFonts w:ascii="Times New Roman" w:hAnsi="Times New Roman"/>
                <w:i/>
                <w:szCs w:val="24"/>
              </w:rPr>
              <w:t>m</w:t>
            </w:r>
            <w:r w:rsidR="00222B54">
              <w:rPr>
                <w:rFonts w:ascii="Times New Roman" w:hAnsi="Times New Roman"/>
                <w:i/>
                <w:szCs w:val="24"/>
              </w:rPr>
              <w:t>aster biolog</w:t>
            </w:r>
          </w:p>
        </w:tc>
      </w:tr>
      <w:tr w:rsidR="00595AA1" w:rsidRPr="00BA4E1C" w14:paraId="5D9BC1C2" w14:textId="77777777" w:rsidTr="001333B5">
        <w:trPr>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76D56C88" w14:textId="1E98A285" w:rsidR="00B053D3" w:rsidRPr="00BA4E1C" w:rsidRDefault="0039037F" w:rsidP="00EA3179">
            <w:pPr>
              <w:rPr>
                <w:rFonts w:ascii="Times New Roman" w:hAnsi="Times New Roman"/>
                <w:i/>
                <w:szCs w:val="24"/>
              </w:rPr>
            </w:pPr>
            <w:r>
              <w:rPr>
                <w:rFonts w:ascii="Times New Roman" w:hAnsi="Times New Roman"/>
                <w:i/>
                <w:szCs w:val="24"/>
              </w:rPr>
              <w:t>Ramona Sekulić</w:t>
            </w:r>
          </w:p>
        </w:tc>
        <w:tc>
          <w:tcPr>
            <w:tcW w:w="3261" w:type="dxa"/>
            <w:noWrap/>
            <w:hideMark/>
          </w:tcPr>
          <w:p w14:paraId="74B19896" w14:textId="31C2BFDC" w:rsidR="00B053D3" w:rsidRPr="00BA4E1C" w:rsidRDefault="001D071C"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rPr>
            </w:pPr>
            <w:r w:rsidRPr="00BA4E1C">
              <w:rPr>
                <w:rFonts w:ascii="Times New Roman" w:hAnsi="Times New Roman"/>
                <w:i/>
                <w:szCs w:val="24"/>
              </w:rPr>
              <w:t>Kemija</w:t>
            </w:r>
          </w:p>
        </w:tc>
        <w:tc>
          <w:tcPr>
            <w:tcW w:w="4394" w:type="dxa"/>
            <w:noWrap/>
            <w:hideMark/>
          </w:tcPr>
          <w:p w14:paraId="5C37A402" w14:textId="1D16749B" w:rsidR="00B053D3" w:rsidRPr="00BA4E1C" w:rsidRDefault="00222B54"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rPr>
            </w:pPr>
            <w:r>
              <w:rPr>
                <w:rFonts w:ascii="Times New Roman" w:hAnsi="Times New Roman"/>
                <w:i/>
                <w:szCs w:val="24"/>
              </w:rPr>
              <w:t>m</w:t>
            </w:r>
            <w:r w:rsidR="00774B79">
              <w:rPr>
                <w:rFonts w:ascii="Times New Roman" w:hAnsi="Times New Roman"/>
                <w:i/>
                <w:szCs w:val="24"/>
              </w:rPr>
              <w:t>ag. e</w:t>
            </w:r>
            <w:r w:rsidR="001D071C" w:rsidRPr="00BA4E1C">
              <w:rPr>
                <w:rFonts w:ascii="Times New Roman" w:hAnsi="Times New Roman"/>
                <w:i/>
                <w:szCs w:val="24"/>
              </w:rPr>
              <w:t>dukacije kemije</w:t>
            </w:r>
          </w:p>
        </w:tc>
      </w:tr>
      <w:tr w:rsidR="00595AA1" w:rsidRPr="00BA4E1C" w14:paraId="40A49E35" w14:textId="77777777" w:rsidTr="001333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29714043" w14:textId="37FEE929" w:rsidR="00B053D3" w:rsidRPr="00BA4E1C" w:rsidRDefault="00774B79" w:rsidP="00EA3179">
            <w:pPr>
              <w:rPr>
                <w:rFonts w:ascii="Times New Roman" w:hAnsi="Times New Roman"/>
                <w:i/>
                <w:szCs w:val="24"/>
              </w:rPr>
            </w:pPr>
            <w:r>
              <w:rPr>
                <w:rFonts w:ascii="Times New Roman" w:hAnsi="Times New Roman"/>
                <w:i/>
                <w:szCs w:val="24"/>
              </w:rPr>
              <w:t>Sandra R</w:t>
            </w:r>
            <w:r w:rsidR="001D071C" w:rsidRPr="00BA4E1C">
              <w:rPr>
                <w:rFonts w:ascii="Times New Roman" w:hAnsi="Times New Roman"/>
                <w:i/>
                <w:szCs w:val="24"/>
              </w:rPr>
              <w:t>abrenović</w:t>
            </w:r>
          </w:p>
        </w:tc>
        <w:tc>
          <w:tcPr>
            <w:tcW w:w="3261" w:type="dxa"/>
            <w:noWrap/>
            <w:hideMark/>
          </w:tcPr>
          <w:p w14:paraId="78BB1F3B" w14:textId="4053715B" w:rsidR="00B053D3" w:rsidRPr="00BA4E1C" w:rsidRDefault="001D071C"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rPr>
            </w:pPr>
            <w:r w:rsidRPr="00BA4E1C">
              <w:rPr>
                <w:rFonts w:ascii="Times New Roman" w:hAnsi="Times New Roman"/>
                <w:i/>
                <w:szCs w:val="24"/>
              </w:rPr>
              <w:t>Tjelesna i zdravstvena kultura</w:t>
            </w:r>
          </w:p>
        </w:tc>
        <w:tc>
          <w:tcPr>
            <w:tcW w:w="4394" w:type="dxa"/>
            <w:noWrap/>
            <w:hideMark/>
          </w:tcPr>
          <w:p w14:paraId="3DAA12EB" w14:textId="4BEE9240" w:rsidR="00B053D3" w:rsidRPr="00BA4E1C" w:rsidRDefault="00222B54"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rPr>
            </w:pPr>
            <w:r>
              <w:rPr>
                <w:rFonts w:ascii="Times New Roman" w:hAnsi="Times New Roman"/>
                <w:i/>
                <w:szCs w:val="24"/>
              </w:rPr>
              <w:t>p</w:t>
            </w:r>
            <w:r w:rsidR="001D071C" w:rsidRPr="00BA4E1C">
              <w:rPr>
                <w:rFonts w:ascii="Times New Roman" w:hAnsi="Times New Roman"/>
                <w:i/>
                <w:szCs w:val="24"/>
              </w:rPr>
              <w:t>rofesor fizičkog vaspitanja, diplomirani kineziterapeut</w:t>
            </w:r>
          </w:p>
        </w:tc>
      </w:tr>
      <w:tr w:rsidR="00595AA1" w:rsidRPr="00BA4E1C" w14:paraId="3C0B668B" w14:textId="77777777" w:rsidTr="001333B5">
        <w:trPr>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0656331F" w14:textId="19CD0CDA" w:rsidR="00B053D3" w:rsidRPr="00BA4E1C" w:rsidRDefault="00BF6916" w:rsidP="00EA3179">
            <w:pPr>
              <w:rPr>
                <w:rFonts w:ascii="Times New Roman" w:hAnsi="Times New Roman"/>
                <w:i/>
                <w:szCs w:val="24"/>
              </w:rPr>
            </w:pPr>
            <w:r>
              <w:rPr>
                <w:rFonts w:ascii="Times New Roman" w:hAnsi="Times New Roman"/>
                <w:i/>
                <w:szCs w:val="24"/>
              </w:rPr>
              <w:t>Zdravka M</w:t>
            </w:r>
            <w:r w:rsidR="001D071C" w:rsidRPr="00BA4E1C">
              <w:rPr>
                <w:rFonts w:ascii="Times New Roman" w:hAnsi="Times New Roman"/>
                <w:i/>
                <w:szCs w:val="24"/>
              </w:rPr>
              <w:t>ilošić</w:t>
            </w:r>
          </w:p>
        </w:tc>
        <w:tc>
          <w:tcPr>
            <w:tcW w:w="3261" w:type="dxa"/>
            <w:noWrap/>
            <w:hideMark/>
          </w:tcPr>
          <w:p w14:paraId="33F3D3E6" w14:textId="2269FBE5" w:rsidR="00B053D3" w:rsidRPr="00BA4E1C" w:rsidRDefault="001D071C"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rPr>
            </w:pPr>
            <w:r w:rsidRPr="00BA4E1C">
              <w:rPr>
                <w:rFonts w:ascii="Times New Roman" w:hAnsi="Times New Roman"/>
                <w:i/>
                <w:szCs w:val="24"/>
              </w:rPr>
              <w:t>Informatika</w:t>
            </w:r>
          </w:p>
        </w:tc>
        <w:tc>
          <w:tcPr>
            <w:tcW w:w="4394" w:type="dxa"/>
            <w:noWrap/>
            <w:hideMark/>
          </w:tcPr>
          <w:p w14:paraId="2C14FBC4" w14:textId="5647DC9A" w:rsidR="00B053D3" w:rsidRPr="00BA4E1C" w:rsidRDefault="00222B54"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rPr>
            </w:pPr>
            <w:r>
              <w:rPr>
                <w:rFonts w:ascii="Times New Roman" w:hAnsi="Times New Roman"/>
                <w:i/>
                <w:szCs w:val="24"/>
              </w:rPr>
              <w:t>d</w:t>
            </w:r>
            <w:r w:rsidR="001D071C" w:rsidRPr="00BA4E1C">
              <w:rPr>
                <w:rFonts w:ascii="Times New Roman" w:hAnsi="Times New Roman"/>
                <w:i/>
                <w:szCs w:val="24"/>
              </w:rPr>
              <w:t>iplomirani učitelj s pojačanim programom iz predmeta informatika</w:t>
            </w:r>
          </w:p>
        </w:tc>
      </w:tr>
      <w:tr w:rsidR="00595AA1" w:rsidRPr="00BA4E1C" w14:paraId="46CFD94C" w14:textId="77777777" w:rsidTr="001333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1C69C242" w14:textId="4677265E" w:rsidR="00B053D3" w:rsidRPr="00BA4E1C" w:rsidRDefault="00BF6916" w:rsidP="00EA3179">
            <w:pPr>
              <w:rPr>
                <w:rFonts w:ascii="Times New Roman" w:hAnsi="Times New Roman"/>
                <w:i/>
                <w:szCs w:val="24"/>
              </w:rPr>
            </w:pPr>
            <w:r>
              <w:rPr>
                <w:rFonts w:ascii="Times New Roman" w:hAnsi="Times New Roman"/>
                <w:i/>
                <w:szCs w:val="24"/>
              </w:rPr>
              <w:t>Predrag J</w:t>
            </w:r>
            <w:r w:rsidR="001D071C" w:rsidRPr="00BA4E1C">
              <w:rPr>
                <w:rFonts w:ascii="Times New Roman" w:hAnsi="Times New Roman"/>
                <w:i/>
                <w:szCs w:val="24"/>
              </w:rPr>
              <w:t>elić</w:t>
            </w:r>
          </w:p>
        </w:tc>
        <w:tc>
          <w:tcPr>
            <w:tcW w:w="3261" w:type="dxa"/>
            <w:noWrap/>
            <w:hideMark/>
          </w:tcPr>
          <w:p w14:paraId="204E16B3" w14:textId="166FB66B" w:rsidR="00B053D3" w:rsidRPr="00BA4E1C" w:rsidRDefault="001D071C"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rPr>
            </w:pPr>
            <w:r w:rsidRPr="00BA4E1C">
              <w:rPr>
                <w:rFonts w:ascii="Times New Roman" w:hAnsi="Times New Roman"/>
                <w:i/>
                <w:szCs w:val="24"/>
              </w:rPr>
              <w:t>Vjeronauk, pravoslavni</w:t>
            </w:r>
          </w:p>
        </w:tc>
        <w:tc>
          <w:tcPr>
            <w:tcW w:w="4394" w:type="dxa"/>
            <w:noWrap/>
            <w:hideMark/>
          </w:tcPr>
          <w:p w14:paraId="6EC997C2" w14:textId="7848C5BF" w:rsidR="00B053D3" w:rsidRPr="00BA4E1C" w:rsidRDefault="00222B54"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rPr>
            </w:pPr>
            <w:r>
              <w:rPr>
                <w:rFonts w:ascii="Times New Roman" w:hAnsi="Times New Roman"/>
                <w:i/>
                <w:szCs w:val="24"/>
              </w:rPr>
              <w:t>t</w:t>
            </w:r>
            <w:r w:rsidR="001D071C" w:rsidRPr="00BA4E1C">
              <w:rPr>
                <w:rFonts w:ascii="Times New Roman" w:hAnsi="Times New Roman"/>
                <w:i/>
                <w:szCs w:val="24"/>
              </w:rPr>
              <w:t>eolog</w:t>
            </w:r>
          </w:p>
        </w:tc>
      </w:tr>
      <w:tr w:rsidR="00595AA1" w:rsidRPr="00BA4E1C" w14:paraId="6DDDD796" w14:textId="77777777" w:rsidTr="001333B5">
        <w:trPr>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2ED02123" w14:textId="77777777" w:rsidR="00B053D3" w:rsidRPr="00BA4E1C" w:rsidRDefault="00B053D3" w:rsidP="00EA3179">
            <w:pPr>
              <w:rPr>
                <w:rFonts w:ascii="Times New Roman" w:hAnsi="Times New Roman"/>
                <w:sz w:val="20"/>
              </w:rPr>
            </w:pPr>
          </w:p>
        </w:tc>
        <w:tc>
          <w:tcPr>
            <w:tcW w:w="3261" w:type="dxa"/>
            <w:noWrap/>
            <w:hideMark/>
          </w:tcPr>
          <w:p w14:paraId="0193FE1B" w14:textId="77777777" w:rsidR="00B053D3" w:rsidRPr="00BA4E1C" w:rsidRDefault="00B053D3"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4394" w:type="dxa"/>
            <w:noWrap/>
            <w:hideMark/>
          </w:tcPr>
          <w:p w14:paraId="258802BD" w14:textId="77777777" w:rsidR="00B053D3" w:rsidRPr="00BA4E1C" w:rsidRDefault="00B053D3" w:rsidP="00EA317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595AA1" w:rsidRPr="00BA4E1C" w14:paraId="62E22899" w14:textId="77777777" w:rsidTr="001333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68" w:type="dxa"/>
            <w:noWrap/>
            <w:hideMark/>
          </w:tcPr>
          <w:p w14:paraId="72A49368" w14:textId="072CF1BC" w:rsidR="00B053D3" w:rsidRPr="00BA4E1C" w:rsidRDefault="00BF6916" w:rsidP="00BF6916">
            <w:pPr>
              <w:rPr>
                <w:rFonts w:ascii="Times New Roman" w:hAnsi="Times New Roman"/>
                <w:i/>
                <w:szCs w:val="24"/>
              </w:rPr>
            </w:pPr>
            <w:r>
              <w:rPr>
                <w:rFonts w:ascii="Times New Roman" w:hAnsi="Times New Roman"/>
                <w:i/>
                <w:szCs w:val="24"/>
              </w:rPr>
              <w:t>Martina Antunović (Lucija G</w:t>
            </w:r>
            <w:r w:rsidR="001D071C" w:rsidRPr="00BA4E1C">
              <w:rPr>
                <w:rFonts w:ascii="Times New Roman" w:hAnsi="Times New Roman"/>
                <w:i/>
                <w:szCs w:val="24"/>
              </w:rPr>
              <w:t>alić)</w:t>
            </w:r>
          </w:p>
        </w:tc>
        <w:tc>
          <w:tcPr>
            <w:tcW w:w="3261" w:type="dxa"/>
            <w:noWrap/>
            <w:hideMark/>
          </w:tcPr>
          <w:p w14:paraId="2EB7F365" w14:textId="4042B7D7" w:rsidR="00B053D3" w:rsidRPr="00BA4E1C" w:rsidRDefault="001D071C" w:rsidP="00EA317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rPr>
            </w:pPr>
            <w:r w:rsidRPr="00BA4E1C">
              <w:rPr>
                <w:rFonts w:ascii="Times New Roman" w:hAnsi="Times New Roman"/>
                <w:i/>
                <w:szCs w:val="24"/>
              </w:rPr>
              <w:t>Posebni odjel</w:t>
            </w:r>
          </w:p>
        </w:tc>
        <w:tc>
          <w:tcPr>
            <w:tcW w:w="4394" w:type="dxa"/>
            <w:noWrap/>
            <w:hideMark/>
          </w:tcPr>
          <w:p w14:paraId="620131D8" w14:textId="1F2126D1" w:rsidR="00B053D3" w:rsidRPr="00BA4E1C" w:rsidRDefault="00222B54" w:rsidP="00222B54">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rPr>
            </w:pPr>
            <w:r>
              <w:rPr>
                <w:rFonts w:ascii="Times New Roman" w:hAnsi="Times New Roman"/>
                <w:i/>
                <w:szCs w:val="24"/>
              </w:rPr>
              <w:t>m</w:t>
            </w:r>
            <w:r w:rsidR="001D071C" w:rsidRPr="00BA4E1C">
              <w:rPr>
                <w:rFonts w:ascii="Times New Roman" w:hAnsi="Times New Roman"/>
                <w:i/>
                <w:szCs w:val="24"/>
              </w:rPr>
              <w:t>a</w:t>
            </w:r>
            <w:r w:rsidR="00E44050">
              <w:rPr>
                <w:rFonts w:ascii="Times New Roman" w:hAnsi="Times New Roman"/>
                <w:i/>
                <w:szCs w:val="24"/>
              </w:rPr>
              <w:t>g.</w:t>
            </w:r>
            <w:r w:rsidR="001D071C" w:rsidRPr="00BA4E1C">
              <w:rPr>
                <w:rFonts w:ascii="Times New Roman" w:hAnsi="Times New Roman"/>
                <w:i/>
                <w:szCs w:val="24"/>
              </w:rPr>
              <w:t xml:space="preserve"> defektologije, smjer opća defektologija</w:t>
            </w:r>
          </w:p>
        </w:tc>
      </w:tr>
    </w:tbl>
    <w:p w14:paraId="193C5C76" w14:textId="77777777" w:rsidR="00B053D3" w:rsidRPr="00BA4E1C" w:rsidRDefault="00B053D3" w:rsidP="00B053D3">
      <w:pPr>
        <w:jc w:val="center"/>
        <w:rPr>
          <w:rFonts w:ascii="Times New Roman" w:hAnsi="Times New Roman"/>
          <w:i/>
          <w:sz w:val="28"/>
          <w:lang w:val="hr-HR"/>
        </w:rPr>
      </w:pPr>
    </w:p>
    <w:p w14:paraId="54D2DF24" w14:textId="39BA465D" w:rsidR="00BF6916" w:rsidRPr="00BA4E1C" w:rsidRDefault="00BF6916" w:rsidP="00BF6916">
      <w:pPr>
        <w:jc w:val="both"/>
        <w:rPr>
          <w:rFonts w:ascii="Times New Roman" w:hAnsi="Times New Roman"/>
          <w:i/>
          <w:sz w:val="28"/>
          <w:lang w:val="hr-HR"/>
        </w:rPr>
      </w:pPr>
      <w:r w:rsidRPr="00BA4E1C">
        <w:rPr>
          <w:rFonts w:ascii="Times New Roman" w:hAnsi="Times New Roman"/>
          <w:i/>
          <w:sz w:val="28"/>
          <w:lang w:val="hr-HR"/>
        </w:rPr>
        <w:t>Nastava je nestručno zastupljena u radu u posebnom odjelu (zamjena).</w:t>
      </w:r>
    </w:p>
    <w:p w14:paraId="63D8AB21" w14:textId="77777777" w:rsidR="00BF6916" w:rsidRPr="00BA4E1C" w:rsidRDefault="00BF6916" w:rsidP="00B053D3">
      <w:pPr>
        <w:pStyle w:val="Odlomakpopisa"/>
        <w:ind w:left="375"/>
        <w:jc w:val="center"/>
        <w:rPr>
          <w:rFonts w:ascii="Times New Roman" w:hAnsi="Times New Roman"/>
          <w:i/>
          <w:sz w:val="28"/>
          <w:lang w:val="hr-HR"/>
        </w:rPr>
      </w:pPr>
    </w:p>
    <w:p w14:paraId="7B01F872" w14:textId="77777777" w:rsidR="00B053D3" w:rsidRPr="00BA4E1C" w:rsidRDefault="00B053D3" w:rsidP="00B053D3">
      <w:pPr>
        <w:pStyle w:val="Odlomakpopisa"/>
        <w:ind w:left="375"/>
        <w:jc w:val="center"/>
        <w:rPr>
          <w:rFonts w:ascii="Times New Roman" w:hAnsi="Times New Roman"/>
          <w:i/>
          <w:sz w:val="28"/>
          <w:lang w:val="hr-HR"/>
        </w:rPr>
      </w:pPr>
    </w:p>
    <w:p w14:paraId="15A52E4B" w14:textId="1E40525B" w:rsidR="00B053D3" w:rsidRDefault="00370399" w:rsidP="00D02392">
      <w:pPr>
        <w:pStyle w:val="Odlomakpopisa"/>
        <w:numPr>
          <w:ilvl w:val="1"/>
          <w:numId w:val="33"/>
        </w:numPr>
        <w:jc w:val="center"/>
        <w:rPr>
          <w:rFonts w:ascii="Times New Roman" w:hAnsi="Times New Roman"/>
          <w:sz w:val="28"/>
          <w:lang w:val="hr-HR"/>
        </w:rPr>
      </w:pPr>
      <w:r>
        <w:rPr>
          <w:rFonts w:ascii="Times New Roman" w:hAnsi="Times New Roman"/>
          <w:sz w:val="28"/>
          <w:lang w:val="hr-HR"/>
        </w:rPr>
        <w:t xml:space="preserve"> </w:t>
      </w:r>
      <w:r w:rsidR="00B053D3" w:rsidRPr="00370399">
        <w:rPr>
          <w:rFonts w:ascii="Times New Roman" w:hAnsi="Times New Roman"/>
          <w:sz w:val="28"/>
          <w:lang w:val="hr-HR"/>
        </w:rPr>
        <w:t>PODATCI O RAVNATELJU I STRUČNIM SURADNICIMA</w:t>
      </w:r>
    </w:p>
    <w:p w14:paraId="24A432AB" w14:textId="77777777" w:rsidR="00370399" w:rsidRPr="00370399" w:rsidRDefault="00370399" w:rsidP="00370399">
      <w:pPr>
        <w:pStyle w:val="Odlomakpopisa"/>
        <w:ind w:left="375"/>
        <w:rPr>
          <w:rFonts w:ascii="Times New Roman" w:hAnsi="Times New Roman"/>
          <w:sz w:val="28"/>
          <w:lang w:val="hr-HR"/>
        </w:rPr>
      </w:pPr>
    </w:p>
    <w:tbl>
      <w:tblPr>
        <w:tblStyle w:val="Tablicareetke2-isticanje1"/>
        <w:tblpPr w:leftFromText="180" w:rightFromText="180" w:vertAnchor="text" w:horzAnchor="margin" w:tblpXSpec="center" w:tblpY="160"/>
        <w:tblW w:w="9728" w:type="dxa"/>
        <w:tblLayout w:type="fixed"/>
        <w:tblLook w:val="0000" w:firstRow="0" w:lastRow="0" w:firstColumn="0" w:lastColumn="0" w:noHBand="0" w:noVBand="0"/>
      </w:tblPr>
      <w:tblGrid>
        <w:gridCol w:w="1082"/>
        <w:gridCol w:w="2738"/>
        <w:gridCol w:w="3118"/>
        <w:gridCol w:w="2790"/>
      </w:tblGrid>
      <w:tr w:rsidR="00370399" w:rsidRPr="00BA4E1C" w14:paraId="6E082657"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2" w:type="dxa"/>
          </w:tcPr>
          <w:p w14:paraId="66EB35A0" w14:textId="77777777" w:rsidR="00370399" w:rsidRPr="00BA4E1C" w:rsidRDefault="00370399" w:rsidP="00370399">
            <w:pPr>
              <w:jc w:val="center"/>
              <w:rPr>
                <w:rFonts w:ascii="Times New Roman" w:hAnsi="Times New Roman"/>
                <w:b/>
                <w:i/>
                <w:szCs w:val="24"/>
                <w:lang w:val="hr-HR"/>
              </w:rPr>
            </w:pPr>
            <w:r w:rsidRPr="00BA4E1C">
              <w:rPr>
                <w:rFonts w:ascii="Times New Roman" w:hAnsi="Times New Roman"/>
                <w:b/>
                <w:i/>
                <w:szCs w:val="24"/>
                <w:lang w:val="hr-HR"/>
              </w:rPr>
              <w:t>REDNI BROJ</w:t>
            </w:r>
          </w:p>
        </w:tc>
        <w:tc>
          <w:tcPr>
            <w:tcW w:w="2738" w:type="dxa"/>
          </w:tcPr>
          <w:p w14:paraId="68753C13" w14:textId="77777777" w:rsidR="00370399" w:rsidRPr="00BA4E1C" w:rsidRDefault="00370399" w:rsidP="00370399">
            <w:pPr>
              <w:cnfStyle w:val="000000100000" w:firstRow="0" w:lastRow="0" w:firstColumn="0" w:lastColumn="0" w:oddVBand="0" w:evenVBand="0" w:oddHBand="1" w:evenHBand="0" w:firstRowFirstColumn="0" w:firstRowLastColumn="0" w:lastRowFirstColumn="0" w:lastRowLastColumn="0"/>
              <w:rPr>
                <w:rFonts w:ascii="Times New Roman" w:hAnsi="Times New Roman"/>
                <w:b/>
                <w:i/>
                <w:szCs w:val="24"/>
                <w:lang w:val="hr-HR"/>
              </w:rPr>
            </w:pPr>
            <w:r w:rsidRPr="00BA4E1C">
              <w:rPr>
                <w:rFonts w:ascii="Times New Roman" w:hAnsi="Times New Roman"/>
                <w:b/>
                <w:i/>
                <w:szCs w:val="24"/>
                <w:lang w:val="hr-HR"/>
              </w:rPr>
              <w:t>IME I PREZIME</w:t>
            </w:r>
          </w:p>
        </w:tc>
        <w:tc>
          <w:tcPr>
            <w:cnfStyle w:val="000010000000" w:firstRow="0" w:lastRow="0" w:firstColumn="0" w:lastColumn="0" w:oddVBand="1" w:evenVBand="0" w:oddHBand="0" w:evenHBand="0" w:firstRowFirstColumn="0" w:firstRowLastColumn="0" w:lastRowFirstColumn="0" w:lastRowLastColumn="0"/>
            <w:tcW w:w="3118" w:type="dxa"/>
          </w:tcPr>
          <w:p w14:paraId="748E95E4" w14:textId="77777777" w:rsidR="00370399" w:rsidRPr="00BA4E1C" w:rsidRDefault="00370399" w:rsidP="00370399">
            <w:pPr>
              <w:jc w:val="center"/>
              <w:rPr>
                <w:rFonts w:ascii="Times New Roman" w:hAnsi="Times New Roman"/>
                <w:b/>
                <w:i/>
                <w:szCs w:val="24"/>
                <w:lang w:val="hr-HR"/>
              </w:rPr>
            </w:pPr>
            <w:r w:rsidRPr="00BA4E1C">
              <w:rPr>
                <w:rFonts w:ascii="Times New Roman" w:hAnsi="Times New Roman"/>
                <w:b/>
                <w:i/>
                <w:szCs w:val="24"/>
                <w:lang w:val="hr-HR"/>
              </w:rPr>
              <w:t>STRUKA</w:t>
            </w:r>
          </w:p>
        </w:tc>
        <w:tc>
          <w:tcPr>
            <w:tcW w:w="2790" w:type="dxa"/>
          </w:tcPr>
          <w:p w14:paraId="1D1948BC" w14:textId="77777777" w:rsidR="00370399" w:rsidRPr="00BA4E1C" w:rsidRDefault="00370399" w:rsidP="003703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i/>
                <w:szCs w:val="24"/>
                <w:lang w:val="hr-HR"/>
              </w:rPr>
            </w:pPr>
            <w:r w:rsidRPr="00BA4E1C">
              <w:rPr>
                <w:rFonts w:ascii="Times New Roman" w:hAnsi="Times New Roman"/>
                <w:b/>
                <w:i/>
                <w:szCs w:val="24"/>
                <w:lang w:val="hr-HR"/>
              </w:rPr>
              <w:t>OBAVLJA POSLOVE</w:t>
            </w:r>
          </w:p>
        </w:tc>
      </w:tr>
      <w:tr w:rsidR="00370399" w:rsidRPr="00BA4E1C" w14:paraId="18A7D18C" w14:textId="77777777" w:rsidTr="001333B5">
        <w:tc>
          <w:tcPr>
            <w:cnfStyle w:val="000010000000" w:firstRow="0" w:lastRow="0" w:firstColumn="0" w:lastColumn="0" w:oddVBand="1" w:evenVBand="0" w:oddHBand="0" w:evenHBand="0" w:firstRowFirstColumn="0" w:firstRowLastColumn="0" w:lastRowFirstColumn="0" w:lastRowLastColumn="0"/>
            <w:tcW w:w="1082" w:type="dxa"/>
          </w:tcPr>
          <w:p w14:paraId="49B3D3D6" w14:textId="77777777" w:rsidR="00370399" w:rsidRPr="00BA4E1C" w:rsidRDefault="00370399" w:rsidP="00370399">
            <w:pPr>
              <w:jc w:val="center"/>
              <w:rPr>
                <w:rFonts w:ascii="Times New Roman" w:hAnsi="Times New Roman"/>
                <w:i/>
                <w:szCs w:val="24"/>
                <w:lang w:val="hr-HR"/>
              </w:rPr>
            </w:pPr>
            <w:r w:rsidRPr="00BA4E1C">
              <w:rPr>
                <w:rFonts w:ascii="Times New Roman" w:hAnsi="Times New Roman"/>
                <w:i/>
                <w:szCs w:val="24"/>
                <w:lang w:val="hr-HR"/>
              </w:rPr>
              <w:t>1.</w:t>
            </w:r>
          </w:p>
        </w:tc>
        <w:tc>
          <w:tcPr>
            <w:tcW w:w="2738" w:type="dxa"/>
          </w:tcPr>
          <w:p w14:paraId="12D298E1" w14:textId="77777777" w:rsidR="00370399" w:rsidRPr="00BA4E1C" w:rsidRDefault="00370399" w:rsidP="0037039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Pr>
                <w:rFonts w:ascii="Times New Roman" w:hAnsi="Times New Roman"/>
                <w:i/>
                <w:szCs w:val="24"/>
                <w:lang w:val="hr-HR"/>
              </w:rPr>
              <w:t>ZRINKA VUČINIĆ</w:t>
            </w:r>
          </w:p>
        </w:tc>
        <w:tc>
          <w:tcPr>
            <w:cnfStyle w:val="000010000000" w:firstRow="0" w:lastRow="0" w:firstColumn="0" w:lastColumn="0" w:oddVBand="1" w:evenVBand="0" w:oddHBand="0" w:evenHBand="0" w:firstRowFirstColumn="0" w:firstRowLastColumn="0" w:lastRowFirstColumn="0" w:lastRowLastColumn="0"/>
            <w:tcW w:w="3118" w:type="dxa"/>
          </w:tcPr>
          <w:p w14:paraId="343FA4F0" w14:textId="15F53499" w:rsidR="00370399" w:rsidRPr="00BA4E1C" w:rsidRDefault="00370399" w:rsidP="00370399">
            <w:pPr>
              <w:jc w:val="center"/>
              <w:rPr>
                <w:rFonts w:ascii="Times New Roman" w:hAnsi="Times New Roman"/>
                <w:i/>
                <w:szCs w:val="24"/>
                <w:lang w:val="hr-HR"/>
              </w:rPr>
            </w:pPr>
            <w:r>
              <w:rPr>
                <w:rFonts w:ascii="Times New Roman" w:hAnsi="Times New Roman"/>
                <w:i/>
                <w:szCs w:val="24"/>
                <w:lang w:val="hr-HR" w:eastAsia="hr-HR"/>
              </w:rPr>
              <w:t>Prof.povijesti i hravtskog jezika i književnosti</w:t>
            </w:r>
          </w:p>
        </w:tc>
        <w:tc>
          <w:tcPr>
            <w:tcW w:w="2790" w:type="dxa"/>
          </w:tcPr>
          <w:p w14:paraId="08A763AE" w14:textId="77777777" w:rsidR="00370399" w:rsidRPr="00BA4E1C" w:rsidRDefault="00370399" w:rsidP="003703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RAVNATELJ</w:t>
            </w:r>
            <w:r>
              <w:rPr>
                <w:rFonts w:ascii="Times New Roman" w:hAnsi="Times New Roman"/>
                <w:i/>
                <w:szCs w:val="24"/>
                <w:lang w:val="hr-HR"/>
              </w:rPr>
              <w:t>ICA</w:t>
            </w:r>
          </w:p>
        </w:tc>
      </w:tr>
      <w:tr w:rsidR="00370399" w:rsidRPr="00BA4E1C" w14:paraId="4BFBE6EE"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2" w:type="dxa"/>
          </w:tcPr>
          <w:p w14:paraId="791E9856" w14:textId="77777777" w:rsidR="00370399" w:rsidRPr="00BA4E1C" w:rsidRDefault="00370399" w:rsidP="00370399">
            <w:pPr>
              <w:jc w:val="center"/>
              <w:rPr>
                <w:rFonts w:ascii="Times New Roman" w:hAnsi="Times New Roman"/>
                <w:i/>
                <w:szCs w:val="24"/>
                <w:lang w:val="hr-HR"/>
              </w:rPr>
            </w:pPr>
            <w:r w:rsidRPr="00BA4E1C">
              <w:rPr>
                <w:rFonts w:ascii="Times New Roman" w:hAnsi="Times New Roman"/>
                <w:i/>
                <w:szCs w:val="24"/>
                <w:lang w:val="hr-HR"/>
              </w:rPr>
              <w:t>2.</w:t>
            </w:r>
          </w:p>
        </w:tc>
        <w:tc>
          <w:tcPr>
            <w:tcW w:w="2738" w:type="dxa"/>
          </w:tcPr>
          <w:p w14:paraId="25C70917" w14:textId="77777777" w:rsidR="00370399" w:rsidRPr="00BA4E1C" w:rsidRDefault="00370399" w:rsidP="0037039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ANJA HORVAT PLANTOSAR</w:t>
            </w:r>
          </w:p>
        </w:tc>
        <w:tc>
          <w:tcPr>
            <w:cnfStyle w:val="000010000000" w:firstRow="0" w:lastRow="0" w:firstColumn="0" w:lastColumn="0" w:oddVBand="1" w:evenVBand="0" w:oddHBand="0" w:evenHBand="0" w:firstRowFirstColumn="0" w:firstRowLastColumn="0" w:lastRowFirstColumn="0" w:lastRowLastColumn="0"/>
            <w:tcW w:w="3118" w:type="dxa"/>
          </w:tcPr>
          <w:p w14:paraId="5FB475EB" w14:textId="3DA597B9" w:rsidR="00370399" w:rsidRPr="00BA4E1C" w:rsidRDefault="002B0704" w:rsidP="00370399">
            <w:pPr>
              <w:jc w:val="center"/>
              <w:rPr>
                <w:rFonts w:ascii="Times New Roman" w:hAnsi="Times New Roman"/>
                <w:i/>
                <w:szCs w:val="24"/>
                <w:lang w:val="hr-HR"/>
              </w:rPr>
            </w:pPr>
            <w:r w:rsidRPr="00BA4E1C">
              <w:rPr>
                <w:rFonts w:ascii="Times New Roman" w:hAnsi="Times New Roman"/>
                <w:i/>
                <w:szCs w:val="24"/>
                <w:lang w:val="hr-HR"/>
              </w:rPr>
              <w:t>Prof. fil. i ped.</w:t>
            </w:r>
          </w:p>
        </w:tc>
        <w:tc>
          <w:tcPr>
            <w:tcW w:w="2790" w:type="dxa"/>
          </w:tcPr>
          <w:p w14:paraId="291CABEA" w14:textId="77777777" w:rsidR="00370399" w:rsidRPr="00BA4E1C" w:rsidRDefault="00370399" w:rsidP="003703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STRUČNI SURADNIK PEDAGOG</w:t>
            </w:r>
          </w:p>
        </w:tc>
      </w:tr>
      <w:tr w:rsidR="00370399" w:rsidRPr="00BA4E1C" w14:paraId="4D4A643E" w14:textId="77777777" w:rsidTr="001333B5">
        <w:trPr>
          <w:trHeight w:val="336"/>
        </w:trPr>
        <w:tc>
          <w:tcPr>
            <w:cnfStyle w:val="000010000000" w:firstRow="0" w:lastRow="0" w:firstColumn="0" w:lastColumn="0" w:oddVBand="1" w:evenVBand="0" w:oddHBand="0" w:evenHBand="0" w:firstRowFirstColumn="0" w:firstRowLastColumn="0" w:lastRowFirstColumn="0" w:lastRowLastColumn="0"/>
            <w:tcW w:w="1082" w:type="dxa"/>
          </w:tcPr>
          <w:p w14:paraId="19D717C6" w14:textId="77777777" w:rsidR="00370399" w:rsidRPr="00BA4E1C" w:rsidRDefault="00370399" w:rsidP="00370399">
            <w:pPr>
              <w:jc w:val="center"/>
              <w:rPr>
                <w:rFonts w:ascii="Times New Roman" w:hAnsi="Times New Roman"/>
                <w:i/>
                <w:szCs w:val="24"/>
                <w:lang w:val="hr-HR"/>
              </w:rPr>
            </w:pPr>
            <w:r w:rsidRPr="00BA4E1C">
              <w:rPr>
                <w:rFonts w:ascii="Times New Roman" w:hAnsi="Times New Roman"/>
                <w:i/>
                <w:szCs w:val="24"/>
                <w:lang w:val="hr-HR"/>
              </w:rPr>
              <w:t>3.</w:t>
            </w:r>
          </w:p>
        </w:tc>
        <w:tc>
          <w:tcPr>
            <w:tcW w:w="2738" w:type="dxa"/>
          </w:tcPr>
          <w:p w14:paraId="157FF467" w14:textId="77777777" w:rsidR="00370399" w:rsidRDefault="00370399" w:rsidP="0037039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 xml:space="preserve">DUBRAVKO VRBEŠIĆ </w:t>
            </w:r>
          </w:p>
          <w:p w14:paraId="6BB7BC34" w14:textId="26D1249B" w:rsidR="00370399" w:rsidRPr="00BA4E1C" w:rsidRDefault="00370399" w:rsidP="00370399">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Pr>
                <w:rFonts w:ascii="Times New Roman" w:hAnsi="Times New Roman"/>
                <w:i/>
                <w:szCs w:val="24"/>
                <w:lang w:val="hr-HR"/>
              </w:rPr>
              <w:t>(TAMARA LAZAR)</w:t>
            </w:r>
          </w:p>
        </w:tc>
        <w:tc>
          <w:tcPr>
            <w:cnfStyle w:val="000010000000" w:firstRow="0" w:lastRow="0" w:firstColumn="0" w:lastColumn="0" w:oddVBand="1" w:evenVBand="0" w:oddHBand="0" w:evenHBand="0" w:firstRowFirstColumn="0" w:firstRowLastColumn="0" w:lastRowFirstColumn="0" w:lastRowLastColumn="0"/>
            <w:tcW w:w="3118" w:type="dxa"/>
          </w:tcPr>
          <w:p w14:paraId="44C7D5DD" w14:textId="77777777" w:rsidR="00370399" w:rsidRPr="002B0704" w:rsidRDefault="00370399" w:rsidP="00370399">
            <w:pPr>
              <w:jc w:val="center"/>
              <w:rPr>
                <w:rFonts w:ascii="Times New Roman" w:hAnsi="Times New Roman"/>
                <w:i/>
                <w:szCs w:val="24"/>
                <w:lang w:val="hr-HR"/>
              </w:rPr>
            </w:pPr>
            <w:r w:rsidRPr="002B0704">
              <w:rPr>
                <w:rFonts w:ascii="Times New Roman" w:hAnsi="Times New Roman"/>
                <w:i/>
                <w:szCs w:val="24"/>
                <w:lang w:val="hr-HR"/>
              </w:rPr>
              <w:t>Prof.hrvatskog jezika</w:t>
            </w:r>
          </w:p>
          <w:p w14:paraId="44F32BDA" w14:textId="77777777" w:rsidR="000A371C" w:rsidRPr="002B0704" w:rsidRDefault="000A371C" w:rsidP="00370399">
            <w:pPr>
              <w:jc w:val="center"/>
              <w:rPr>
                <w:rFonts w:ascii="Times New Roman" w:hAnsi="Times New Roman"/>
                <w:i/>
                <w:szCs w:val="24"/>
                <w:lang w:val="hr-HR"/>
              </w:rPr>
            </w:pPr>
          </w:p>
          <w:p w14:paraId="02BBF65A" w14:textId="36A7CE36" w:rsidR="000A371C" w:rsidRPr="00BA4E1C" w:rsidRDefault="000A371C" w:rsidP="00370399">
            <w:pPr>
              <w:jc w:val="center"/>
              <w:rPr>
                <w:rFonts w:ascii="Times New Roman" w:hAnsi="Times New Roman"/>
                <w:szCs w:val="24"/>
                <w:lang w:val="hr-HR"/>
              </w:rPr>
            </w:pPr>
            <w:r w:rsidRPr="002B0704">
              <w:rPr>
                <w:rFonts w:ascii="Times New Roman" w:hAnsi="Times New Roman"/>
                <w:i/>
                <w:szCs w:val="24"/>
                <w:lang w:val="hr-HR"/>
              </w:rPr>
              <w:t>Mag. cult.</w:t>
            </w:r>
          </w:p>
        </w:tc>
        <w:tc>
          <w:tcPr>
            <w:tcW w:w="2790" w:type="dxa"/>
          </w:tcPr>
          <w:p w14:paraId="7FE69E0D" w14:textId="77777777" w:rsidR="00370399" w:rsidRPr="00BA4E1C" w:rsidRDefault="00370399" w:rsidP="0037039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STRUČNI SURADNIK KNJIŽNIČAR</w:t>
            </w:r>
          </w:p>
        </w:tc>
      </w:tr>
      <w:tr w:rsidR="00370399" w:rsidRPr="00BA4E1C" w14:paraId="506BC8E2" w14:textId="77777777" w:rsidTr="001333B5">
        <w:trPr>
          <w:cnfStyle w:val="000000100000" w:firstRow="0" w:lastRow="0" w:firstColumn="0" w:lastColumn="0" w:oddVBand="0" w:evenVBand="0" w:oddHBand="1" w:evenHBand="0" w:firstRowFirstColumn="0" w:firstRowLastColumn="0" w:lastRowFirstColumn="0" w:lastRowLastColumn="0"/>
          <w:trHeight w:val="65"/>
        </w:trPr>
        <w:tc>
          <w:tcPr>
            <w:cnfStyle w:val="000010000000" w:firstRow="0" w:lastRow="0" w:firstColumn="0" w:lastColumn="0" w:oddVBand="1" w:evenVBand="0" w:oddHBand="0" w:evenHBand="0" w:firstRowFirstColumn="0" w:firstRowLastColumn="0" w:lastRowFirstColumn="0" w:lastRowLastColumn="0"/>
            <w:tcW w:w="1082" w:type="dxa"/>
          </w:tcPr>
          <w:p w14:paraId="39F47152" w14:textId="77777777" w:rsidR="00370399" w:rsidRPr="00BA4E1C" w:rsidRDefault="00370399" w:rsidP="00370399">
            <w:pPr>
              <w:jc w:val="center"/>
              <w:rPr>
                <w:rFonts w:ascii="Times New Roman" w:hAnsi="Times New Roman"/>
                <w:i/>
                <w:szCs w:val="24"/>
                <w:lang w:val="hr-HR"/>
              </w:rPr>
            </w:pPr>
            <w:r w:rsidRPr="00BA4E1C">
              <w:rPr>
                <w:rFonts w:ascii="Times New Roman" w:hAnsi="Times New Roman"/>
                <w:i/>
                <w:szCs w:val="24"/>
                <w:lang w:val="hr-HR"/>
              </w:rPr>
              <w:t>4.</w:t>
            </w:r>
          </w:p>
        </w:tc>
        <w:tc>
          <w:tcPr>
            <w:tcW w:w="2738" w:type="dxa"/>
          </w:tcPr>
          <w:p w14:paraId="71AC259C" w14:textId="77777777" w:rsidR="00370399" w:rsidRPr="00BA4E1C" w:rsidRDefault="00370399" w:rsidP="00370399">
            <w:pP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p>
        </w:tc>
        <w:tc>
          <w:tcPr>
            <w:cnfStyle w:val="000010000000" w:firstRow="0" w:lastRow="0" w:firstColumn="0" w:lastColumn="0" w:oddVBand="1" w:evenVBand="0" w:oddHBand="0" w:evenHBand="0" w:firstRowFirstColumn="0" w:firstRowLastColumn="0" w:lastRowFirstColumn="0" w:lastRowLastColumn="0"/>
            <w:tcW w:w="3118" w:type="dxa"/>
          </w:tcPr>
          <w:p w14:paraId="742BD52B" w14:textId="77777777" w:rsidR="00370399" w:rsidRPr="00BA4E1C" w:rsidRDefault="00370399" w:rsidP="00370399">
            <w:pPr>
              <w:jc w:val="center"/>
              <w:rPr>
                <w:rFonts w:ascii="Times New Roman" w:hAnsi="Times New Roman"/>
                <w:i/>
                <w:szCs w:val="24"/>
                <w:lang w:val="hr-HR"/>
              </w:rPr>
            </w:pPr>
          </w:p>
        </w:tc>
        <w:tc>
          <w:tcPr>
            <w:tcW w:w="2790" w:type="dxa"/>
          </w:tcPr>
          <w:p w14:paraId="509DCA6E" w14:textId="77777777" w:rsidR="00370399" w:rsidRPr="00BA4E1C" w:rsidRDefault="00370399" w:rsidP="0037039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STRUČNI SURADNIK EDUKACIJSKO-REHABILITACIJSKOG PROFILA</w:t>
            </w:r>
          </w:p>
        </w:tc>
      </w:tr>
    </w:tbl>
    <w:p w14:paraId="7CEDB6E7" w14:textId="77777777" w:rsidR="00B053D3" w:rsidRPr="00BA4E1C" w:rsidRDefault="00B053D3" w:rsidP="00B053D3">
      <w:pPr>
        <w:pStyle w:val="Odlomakpopisa"/>
        <w:ind w:left="375"/>
        <w:jc w:val="center"/>
        <w:rPr>
          <w:rFonts w:ascii="Times New Roman" w:hAnsi="Times New Roman"/>
          <w:i/>
          <w:sz w:val="28"/>
          <w:lang w:val="hr-HR"/>
        </w:rPr>
      </w:pPr>
    </w:p>
    <w:p w14:paraId="2B015151" w14:textId="77777777" w:rsidR="00B053D3" w:rsidRPr="00BA4E1C" w:rsidRDefault="00B053D3" w:rsidP="00B053D3">
      <w:pPr>
        <w:rPr>
          <w:rFonts w:ascii="Times New Roman" w:hAnsi="Times New Roman"/>
          <w:i/>
          <w:sz w:val="28"/>
          <w:lang w:val="hr-HR"/>
        </w:rPr>
      </w:pPr>
    </w:p>
    <w:p w14:paraId="6C9969D0" w14:textId="1B200398" w:rsidR="00B053D3" w:rsidRDefault="00B053D3" w:rsidP="00B053D3">
      <w:pPr>
        <w:rPr>
          <w:rFonts w:ascii="Times New Roman" w:hAnsi="Times New Roman"/>
          <w:i/>
          <w:sz w:val="28"/>
          <w:lang w:val="hr-HR"/>
        </w:rPr>
      </w:pPr>
    </w:p>
    <w:p w14:paraId="36368CAD" w14:textId="4D1663C8" w:rsidR="00BF6916" w:rsidRDefault="00BF6916" w:rsidP="00B053D3">
      <w:pPr>
        <w:rPr>
          <w:rFonts w:ascii="Times New Roman" w:hAnsi="Times New Roman"/>
          <w:i/>
          <w:sz w:val="28"/>
          <w:lang w:val="hr-HR"/>
        </w:rPr>
      </w:pPr>
    </w:p>
    <w:p w14:paraId="75FB6390" w14:textId="22C8BE9C" w:rsidR="00BF6916" w:rsidRDefault="00BF6916" w:rsidP="00B053D3">
      <w:pPr>
        <w:rPr>
          <w:rFonts w:ascii="Times New Roman" w:hAnsi="Times New Roman"/>
          <w:i/>
          <w:sz w:val="28"/>
          <w:lang w:val="hr-HR"/>
        </w:rPr>
      </w:pPr>
    </w:p>
    <w:p w14:paraId="0A45302E" w14:textId="61ADA3EA" w:rsidR="0039037F" w:rsidRDefault="0039037F" w:rsidP="00B053D3">
      <w:pPr>
        <w:rPr>
          <w:rFonts w:ascii="Times New Roman" w:hAnsi="Times New Roman"/>
          <w:i/>
          <w:sz w:val="28"/>
          <w:lang w:val="hr-HR"/>
        </w:rPr>
      </w:pPr>
    </w:p>
    <w:p w14:paraId="5D762EE2" w14:textId="05F5A140" w:rsidR="0039037F" w:rsidRDefault="0039037F" w:rsidP="00B053D3">
      <w:pPr>
        <w:rPr>
          <w:rFonts w:ascii="Times New Roman" w:hAnsi="Times New Roman"/>
          <w:i/>
          <w:sz w:val="28"/>
          <w:lang w:val="hr-HR"/>
        </w:rPr>
      </w:pPr>
    </w:p>
    <w:p w14:paraId="3B37BCF0" w14:textId="61776F6C" w:rsidR="0039037F" w:rsidRDefault="0039037F" w:rsidP="00B053D3">
      <w:pPr>
        <w:rPr>
          <w:rFonts w:ascii="Times New Roman" w:hAnsi="Times New Roman"/>
          <w:i/>
          <w:sz w:val="28"/>
          <w:lang w:val="hr-HR"/>
        </w:rPr>
      </w:pPr>
    </w:p>
    <w:p w14:paraId="3DFA6DC2" w14:textId="671D6BB5" w:rsidR="0039037F" w:rsidRDefault="0039037F" w:rsidP="00B053D3">
      <w:pPr>
        <w:rPr>
          <w:rFonts w:ascii="Times New Roman" w:hAnsi="Times New Roman"/>
          <w:i/>
          <w:sz w:val="28"/>
          <w:lang w:val="hr-HR"/>
        </w:rPr>
      </w:pPr>
    </w:p>
    <w:p w14:paraId="6EB9DCDC" w14:textId="5A460E8C" w:rsidR="0039037F" w:rsidRDefault="0039037F" w:rsidP="00B053D3">
      <w:pPr>
        <w:rPr>
          <w:rFonts w:ascii="Times New Roman" w:hAnsi="Times New Roman"/>
          <w:i/>
          <w:sz w:val="28"/>
          <w:lang w:val="hr-HR"/>
        </w:rPr>
      </w:pPr>
    </w:p>
    <w:p w14:paraId="4CA907FF" w14:textId="77777777" w:rsidR="00370399" w:rsidRDefault="00370399" w:rsidP="00B053D3">
      <w:pPr>
        <w:rPr>
          <w:rFonts w:ascii="Times New Roman" w:hAnsi="Times New Roman"/>
          <w:i/>
          <w:sz w:val="28"/>
          <w:lang w:val="hr-HR"/>
        </w:rPr>
      </w:pPr>
    </w:p>
    <w:p w14:paraId="2471AA6C" w14:textId="17348168" w:rsidR="0039037F" w:rsidRDefault="0039037F" w:rsidP="00B053D3">
      <w:pPr>
        <w:rPr>
          <w:rFonts w:ascii="Times New Roman" w:hAnsi="Times New Roman"/>
          <w:i/>
          <w:sz w:val="28"/>
          <w:lang w:val="hr-HR"/>
        </w:rPr>
      </w:pPr>
    </w:p>
    <w:p w14:paraId="54553684" w14:textId="77777777" w:rsidR="00370399" w:rsidRPr="00BA4E1C" w:rsidRDefault="00370399" w:rsidP="00B053D3">
      <w:pPr>
        <w:rPr>
          <w:rFonts w:ascii="Times New Roman" w:hAnsi="Times New Roman"/>
          <w:i/>
          <w:sz w:val="28"/>
          <w:lang w:val="hr-HR"/>
        </w:rPr>
      </w:pPr>
    </w:p>
    <w:p w14:paraId="547D4526" w14:textId="6EFA856F" w:rsidR="00B053D3" w:rsidRPr="00370399" w:rsidRDefault="00B053D3" w:rsidP="00D02392">
      <w:pPr>
        <w:pStyle w:val="Odlomakpopisa"/>
        <w:numPr>
          <w:ilvl w:val="1"/>
          <w:numId w:val="40"/>
        </w:numPr>
        <w:jc w:val="center"/>
        <w:rPr>
          <w:rFonts w:ascii="Times New Roman" w:hAnsi="Times New Roman"/>
          <w:sz w:val="28"/>
          <w:lang w:val="hr-HR"/>
        </w:rPr>
      </w:pPr>
      <w:r w:rsidRPr="00370399">
        <w:rPr>
          <w:rFonts w:ascii="Times New Roman" w:hAnsi="Times New Roman"/>
          <w:sz w:val="28"/>
          <w:lang w:val="hr-HR"/>
        </w:rPr>
        <w:lastRenderedPageBreak/>
        <w:t>PODATCI O OSTALIM DJELATNICIMA</w:t>
      </w:r>
    </w:p>
    <w:tbl>
      <w:tblPr>
        <w:tblStyle w:val="Tablicareetke3-isticanje1"/>
        <w:tblpPr w:leftFromText="180" w:rightFromText="180" w:vertAnchor="text" w:horzAnchor="margin" w:tblpXSpec="center" w:tblpY="148"/>
        <w:tblW w:w="10348" w:type="dxa"/>
        <w:tblLayout w:type="fixed"/>
        <w:tblLook w:val="0000" w:firstRow="0" w:lastRow="0" w:firstColumn="0" w:lastColumn="0" w:noHBand="0" w:noVBand="0"/>
      </w:tblPr>
      <w:tblGrid>
        <w:gridCol w:w="993"/>
        <w:gridCol w:w="3216"/>
        <w:gridCol w:w="3118"/>
        <w:gridCol w:w="3021"/>
      </w:tblGrid>
      <w:tr w:rsidR="001333B5" w:rsidRPr="00BA4E1C" w14:paraId="7CB4C414"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3" w:type="dxa"/>
          </w:tcPr>
          <w:p w14:paraId="17F2C306" w14:textId="77777777" w:rsidR="001333B5" w:rsidRPr="00BA4E1C" w:rsidRDefault="001333B5" w:rsidP="001333B5">
            <w:pPr>
              <w:jc w:val="center"/>
              <w:rPr>
                <w:rFonts w:ascii="Times New Roman" w:hAnsi="Times New Roman"/>
                <w:i/>
                <w:szCs w:val="24"/>
                <w:lang w:val="hr-HR"/>
              </w:rPr>
            </w:pPr>
            <w:r w:rsidRPr="00BA4E1C">
              <w:rPr>
                <w:rFonts w:ascii="Times New Roman" w:hAnsi="Times New Roman"/>
                <w:b/>
                <w:i/>
                <w:szCs w:val="24"/>
                <w:lang w:val="hr-HR"/>
              </w:rPr>
              <w:t>REDNI BROJ</w:t>
            </w:r>
          </w:p>
        </w:tc>
        <w:tc>
          <w:tcPr>
            <w:tcW w:w="3216" w:type="dxa"/>
          </w:tcPr>
          <w:p w14:paraId="57308449"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r w:rsidRPr="00BA4E1C">
              <w:rPr>
                <w:rFonts w:ascii="Times New Roman" w:hAnsi="Times New Roman"/>
                <w:b/>
                <w:i/>
                <w:szCs w:val="24"/>
                <w:lang w:val="hr-HR"/>
              </w:rPr>
              <w:t>IME I PREZIME</w:t>
            </w:r>
          </w:p>
        </w:tc>
        <w:tc>
          <w:tcPr>
            <w:cnfStyle w:val="000010000000" w:firstRow="0" w:lastRow="0" w:firstColumn="0" w:lastColumn="0" w:oddVBand="1" w:evenVBand="0" w:oddHBand="0" w:evenHBand="0" w:firstRowFirstColumn="0" w:firstRowLastColumn="0" w:lastRowFirstColumn="0" w:lastRowLastColumn="0"/>
            <w:tcW w:w="3118" w:type="dxa"/>
          </w:tcPr>
          <w:p w14:paraId="7B4FCCD1" w14:textId="77777777" w:rsidR="001333B5" w:rsidRPr="00BA4E1C" w:rsidRDefault="001333B5" w:rsidP="001333B5">
            <w:pPr>
              <w:jc w:val="center"/>
              <w:rPr>
                <w:rFonts w:ascii="Times New Roman" w:hAnsi="Times New Roman"/>
                <w:i/>
                <w:szCs w:val="24"/>
                <w:lang w:val="hr-HR"/>
              </w:rPr>
            </w:pPr>
            <w:r w:rsidRPr="00BA4E1C">
              <w:rPr>
                <w:rFonts w:ascii="Times New Roman" w:hAnsi="Times New Roman"/>
                <w:b/>
                <w:i/>
                <w:szCs w:val="24"/>
                <w:lang w:val="hr-HR"/>
              </w:rPr>
              <w:t>STRUKA</w:t>
            </w:r>
          </w:p>
        </w:tc>
        <w:tc>
          <w:tcPr>
            <w:tcW w:w="3021" w:type="dxa"/>
          </w:tcPr>
          <w:p w14:paraId="3F716822"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r w:rsidRPr="00BA4E1C">
              <w:rPr>
                <w:rFonts w:ascii="Times New Roman" w:hAnsi="Times New Roman"/>
                <w:b/>
                <w:i/>
                <w:szCs w:val="24"/>
                <w:lang w:val="hr-HR"/>
              </w:rPr>
              <w:t>OBAVLJA POSLOVE</w:t>
            </w:r>
          </w:p>
        </w:tc>
      </w:tr>
      <w:tr w:rsidR="001333B5" w:rsidRPr="00BA4E1C" w14:paraId="6309707F" w14:textId="77777777" w:rsidTr="001333B5">
        <w:tc>
          <w:tcPr>
            <w:cnfStyle w:val="000010000000" w:firstRow="0" w:lastRow="0" w:firstColumn="0" w:lastColumn="0" w:oddVBand="1" w:evenVBand="0" w:oddHBand="0" w:evenHBand="0" w:firstRowFirstColumn="0" w:firstRowLastColumn="0" w:lastRowFirstColumn="0" w:lastRowLastColumn="0"/>
            <w:tcW w:w="993" w:type="dxa"/>
          </w:tcPr>
          <w:p w14:paraId="3DD32A67" w14:textId="77777777" w:rsidR="001333B5" w:rsidRPr="00BA4E1C" w:rsidRDefault="001333B5" w:rsidP="001333B5">
            <w:pPr>
              <w:jc w:val="center"/>
              <w:rPr>
                <w:rFonts w:ascii="Times New Roman" w:hAnsi="Times New Roman"/>
                <w:i/>
                <w:szCs w:val="24"/>
                <w:lang w:val="hr-HR"/>
              </w:rPr>
            </w:pPr>
            <w:r w:rsidRPr="00BA4E1C">
              <w:rPr>
                <w:rFonts w:ascii="Times New Roman" w:hAnsi="Times New Roman"/>
                <w:i/>
                <w:szCs w:val="24"/>
                <w:lang w:val="hr-HR"/>
              </w:rPr>
              <w:t>1.</w:t>
            </w:r>
          </w:p>
        </w:tc>
        <w:tc>
          <w:tcPr>
            <w:tcW w:w="3216" w:type="dxa"/>
          </w:tcPr>
          <w:p w14:paraId="690E8410"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ELIZABETA MARIĆAK</w:t>
            </w:r>
          </w:p>
        </w:tc>
        <w:tc>
          <w:tcPr>
            <w:cnfStyle w:val="000010000000" w:firstRow="0" w:lastRow="0" w:firstColumn="0" w:lastColumn="0" w:oddVBand="1" w:evenVBand="0" w:oddHBand="0" w:evenHBand="0" w:firstRowFirstColumn="0" w:firstRowLastColumn="0" w:lastRowFirstColumn="0" w:lastRowLastColumn="0"/>
            <w:tcW w:w="3118" w:type="dxa"/>
          </w:tcPr>
          <w:p w14:paraId="6CED4110" w14:textId="77777777" w:rsidR="001333B5" w:rsidRPr="00BA4E1C" w:rsidRDefault="001333B5" w:rsidP="001333B5">
            <w:pPr>
              <w:jc w:val="center"/>
              <w:rPr>
                <w:rFonts w:ascii="Times New Roman" w:hAnsi="Times New Roman"/>
                <w:i/>
                <w:szCs w:val="24"/>
                <w:lang w:val="hr-HR"/>
              </w:rPr>
            </w:pPr>
            <w:r>
              <w:rPr>
                <w:rFonts w:ascii="Times New Roman" w:hAnsi="Times New Roman"/>
                <w:i/>
                <w:szCs w:val="24"/>
                <w:lang w:val="hr-HR"/>
              </w:rPr>
              <w:t>VSS, mag.iur.</w:t>
            </w:r>
          </w:p>
        </w:tc>
        <w:tc>
          <w:tcPr>
            <w:tcW w:w="3021" w:type="dxa"/>
          </w:tcPr>
          <w:p w14:paraId="64E5E830"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TAJNIK ŠKOLSKE USTANOVE</w:t>
            </w:r>
          </w:p>
        </w:tc>
      </w:tr>
      <w:tr w:rsidR="001333B5" w:rsidRPr="00BA4E1C" w14:paraId="417B6902"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3" w:type="dxa"/>
          </w:tcPr>
          <w:p w14:paraId="7C2DAA06" w14:textId="77777777" w:rsidR="001333B5" w:rsidRPr="00BA4E1C" w:rsidRDefault="001333B5" w:rsidP="001333B5">
            <w:pPr>
              <w:jc w:val="center"/>
              <w:rPr>
                <w:rFonts w:ascii="Times New Roman" w:hAnsi="Times New Roman"/>
                <w:i/>
                <w:szCs w:val="24"/>
                <w:lang w:val="hr-HR"/>
              </w:rPr>
            </w:pPr>
            <w:r w:rsidRPr="00BA4E1C">
              <w:rPr>
                <w:rFonts w:ascii="Times New Roman" w:hAnsi="Times New Roman"/>
                <w:i/>
                <w:szCs w:val="24"/>
                <w:lang w:val="hr-HR"/>
              </w:rPr>
              <w:t>2.</w:t>
            </w:r>
          </w:p>
        </w:tc>
        <w:tc>
          <w:tcPr>
            <w:tcW w:w="3216" w:type="dxa"/>
          </w:tcPr>
          <w:p w14:paraId="7EE0ABFA"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MARIJANA VULIN</w:t>
            </w:r>
          </w:p>
        </w:tc>
        <w:tc>
          <w:tcPr>
            <w:cnfStyle w:val="000010000000" w:firstRow="0" w:lastRow="0" w:firstColumn="0" w:lastColumn="0" w:oddVBand="1" w:evenVBand="0" w:oddHBand="0" w:evenHBand="0" w:firstRowFirstColumn="0" w:firstRowLastColumn="0" w:lastRowFirstColumn="0" w:lastRowLastColumn="0"/>
            <w:tcW w:w="3118" w:type="dxa"/>
          </w:tcPr>
          <w:p w14:paraId="0C328325" w14:textId="77777777" w:rsidR="001333B5" w:rsidRPr="00BA4E1C" w:rsidRDefault="001333B5" w:rsidP="001333B5">
            <w:pPr>
              <w:jc w:val="center"/>
              <w:rPr>
                <w:rFonts w:ascii="Times New Roman" w:hAnsi="Times New Roman"/>
                <w:i/>
                <w:szCs w:val="24"/>
                <w:lang w:val="hr-HR"/>
              </w:rPr>
            </w:pPr>
            <w:r>
              <w:rPr>
                <w:rFonts w:ascii="Times New Roman" w:hAnsi="Times New Roman"/>
                <w:i/>
                <w:szCs w:val="24"/>
                <w:lang w:val="hr-HR"/>
              </w:rPr>
              <w:t>SSS, ekonomski tehničar</w:t>
            </w:r>
          </w:p>
        </w:tc>
        <w:tc>
          <w:tcPr>
            <w:tcW w:w="3021" w:type="dxa"/>
          </w:tcPr>
          <w:p w14:paraId="08DDD685"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VODITELJ RAČUNOVODSTVA</w:t>
            </w:r>
          </w:p>
        </w:tc>
      </w:tr>
      <w:tr w:rsidR="001333B5" w:rsidRPr="00BA4E1C" w14:paraId="0708DD6F" w14:textId="77777777" w:rsidTr="001333B5">
        <w:tc>
          <w:tcPr>
            <w:cnfStyle w:val="000010000000" w:firstRow="0" w:lastRow="0" w:firstColumn="0" w:lastColumn="0" w:oddVBand="1" w:evenVBand="0" w:oddHBand="0" w:evenHBand="0" w:firstRowFirstColumn="0" w:firstRowLastColumn="0" w:lastRowFirstColumn="0" w:lastRowLastColumn="0"/>
            <w:tcW w:w="993" w:type="dxa"/>
          </w:tcPr>
          <w:p w14:paraId="36785083" w14:textId="77777777" w:rsidR="001333B5" w:rsidRPr="00BA4E1C" w:rsidRDefault="001333B5" w:rsidP="001333B5">
            <w:pPr>
              <w:jc w:val="center"/>
              <w:rPr>
                <w:rFonts w:ascii="Times New Roman" w:hAnsi="Times New Roman"/>
                <w:i/>
                <w:szCs w:val="24"/>
                <w:lang w:val="hr-HR"/>
              </w:rPr>
            </w:pPr>
            <w:r w:rsidRPr="00BA4E1C">
              <w:rPr>
                <w:rFonts w:ascii="Times New Roman" w:hAnsi="Times New Roman"/>
                <w:i/>
                <w:szCs w:val="24"/>
                <w:lang w:val="hr-HR"/>
              </w:rPr>
              <w:t>3.</w:t>
            </w:r>
          </w:p>
        </w:tc>
        <w:tc>
          <w:tcPr>
            <w:tcW w:w="3216" w:type="dxa"/>
          </w:tcPr>
          <w:p w14:paraId="40B582D0"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DARINKO ŠIMIĆ</w:t>
            </w:r>
          </w:p>
        </w:tc>
        <w:tc>
          <w:tcPr>
            <w:cnfStyle w:val="000010000000" w:firstRow="0" w:lastRow="0" w:firstColumn="0" w:lastColumn="0" w:oddVBand="1" w:evenVBand="0" w:oddHBand="0" w:evenHBand="0" w:firstRowFirstColumn="0" w:firstRowLastColumn="0" w:lastRowFirstColumn="0" w:lastRowLastColumn="0"/>
            <w:tcW w:w="3118" w:type="dxa"/>
          </w:tcPr>
          <w:p w14:paraId="0E683B82" w14:textId="77777777" w:rsidR="001333B5" w:rsidRPr="00BA4E1C" w:rsidRDefault="001333B5" w:rsidP="001333B5">
            <w:pPr>
              <w:jc w:val="center"/>
              <w:rPr>
                <w:rFonts w:ascii="Times New Roman" w:hAnsi="Times New Roman"/>
                <w:i/>
                <w:szCs w:val="24"/>
                <w:lang w:val="hr-HR"/>
              </w:rPr>
            </w:pPr>
            <w:r>
              <w:rPr>
                <w:rFonts w:ascii="Times New Roman" w:hAnsi="Times New Roman"/>
                <w:i/>
                <w:szCs w:val="24"/>
                <w:lang w:val="hr-HR"/>
              </w:rPr>
              <w:t>SSS, električar</w:t>
            </w:r>
          </w:p>
        </w:tc>
        <w:tc>
          <w:tcPr>
            <w:tcW w:w="3021" w:type="dxa"/>
          </w:tcPr>
          <w:p w14:paraId="4FBFAAD0" w14:textId="77777777" w:rsidR="001333B5" w:rsidRPr="00BA4E1C" w:rsidRDefault="001333B5"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Pr>
                <w:rFonts w:ascii="Times New Roman" w:hAnsi="Times New Roman"/>
                <w:i/>
                <w:szCs w:val="24"/>
                <w:lang w:val="hr-HR"/>
              </w:rPr>
              <w:t xml:space="preserve">      </w:t>
            </w:r>
            <w:r w:rsidRPr="00BA4E1C">
              <w:rPr>
                <w:rFonts w:ascii="Times New Roman" w:hAnsi="Times New Roman"/>
                <w:i/>
                <w:szCs w:val="24"/>
                <w:lang w:val="hr-HR"/>
              </w:rPr>
              <w:t>DOMAR-SPREMAČ</w:t>
            </w:r>
          </w:p>
        </w:tc>
      </w:tr>
      <w:tr w:rsidR="001333B5" w:rsidRPr="00BA4E1C" w14:paraId="15A573BF"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3" w:type="dxa"/>
          </w:tcPr>
          <w:p w14:paraId="7A23A611" w14:textId="77777777" w:rsidR="001333B5" w:rsidRPr="00BA4E1C" w:rsidRDefault="001333B5" w:rsidP="001333B5">
            <w:pPr>
              <w:jc w:val="center"/>
              <w:rPr>
                <w:rFonts w:ascii="Times New Roman" w:hAnsi="Times New Roman"/>
                <w:i/>
                <w:szCs w:val="24"/>
                <w:lang w:val="hr-HR"/>
              </w:rPr>
            </w:pPr>
            <w:r w:rsidRPr="00BA4E1C">
              <w:rPr>
                <w:rFonts w:ascii="Times New Roman" w:hAnsi="Times New Roman"/>
                <w:i/>
                <w:szCs w:val="24"/>
                <w:lang w:val="hr-HR"/>
              </w:rPr>
              <w:t>4.</w:t>
            </w:r>
          </w:p>
        </w:tc>
        <w:tc>
          <w:tcPr>
            <w:tcW w:w="3216" w:type="dxa"/>
          </w:tcPr>
          <w:p w14:paraId="44A6C39A"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ANTUN MARIĆAK</w:t>
            </w:r>
          </w:p>
        </w:tc>
        <w:tc>
          <w:tcPr>
            <w:cnfStyle w:val="000010000000" w:firstRow="0" w:lastRow="0" w:firstColumn="0" w:lastColumn="0" w:oddVBand="1" w:evenVBand="0" w:oddHBand="0" w:evenHBand="0" w:firstRowFirstColumn="0" w:firstRowLastColumn="0" w:lastRowFirstColumn="0" w:lastRowLastColumn="0"/>
            <w:tcW w:w="3118" w:type="dxa"/>
          </w:tcPr>
          <w:p w14:paraId="4CAAB44D" w14:textId="77777777" w:rsidR="001333B5" w:rsidRPr="00BA4E1C" w:rsidRDefault="001333B5" w:rsidP="001333B5">
            <w:pPr>
              <w:jc w:val="center"/>
              <w:rPr>
                <w:rFonts w:ascii="Times New Roman" w:hAnsi="Times New Roman"/>
                <w:i/>
                <w:szCs w:val="24"/>
                <w:lang w:val="hr-HR"/>
              </w:rPr>
            </w:pPr>
            <w:r>
              <w:rPr>
                <w:rFonts w:ascii="Times New Roman" w:hAnsi="Times New Roman"/>
                <w:i/>
                <w:szCs w:val="24"/>
                <w:lang w:val="hr-HR"/>
              </w:rPr>
              <w:t>SSS, vat.tehničar</w:t>
            </w:r>
          </w:p>
        </w:tc>
        <w:tc>
          <w:tcPr>
            <w:tcW w:w="3021" w:type="dxa"/>
          </w:tcPr>
          <w:p w14:paraId="4BD3C125"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DOMAR</w:t>
            </w:r>
          </w:p>
        </w:tc>
      </w:tr>
      <w:tr w:rsidR="001333B5" w:rsidRPr="00BA4E1C" w14:paraId="6AB3BDCF" w14:textId="77777777" w:rsidTr="001333B5">
        <w:tc>
          <w:tcPr>
            <w:cnfStyle w:val="000010000000" w:firstRow="0" w:lastRow="0" w:firstColumn="0" w:lastColumn="0" w:oddVBand="1" w:evenVBand="0" w:oddHBand="0" w:evenHBand="0" w:firstRowFirstColumn="0" w:firstRowLastColumn="0" w:lastRowFirstColumn="0" w:lastRowLastColumn="0"/>
            <w:tcW w:w="993" w:type="dxa"/>
          </w:tcPr>
          <w:p w14:paraId="07562EEC" w14:textId="77777777" w:rsidR="001333B5" w:rsidRPr="00BA4E1C" w:rsidRDefault="001333B5" w:rsidP="001333B5">
            <w:pPr>
              <w:jc w:val="center"/>
              <w:rPr>
                <w:rFonts w:ascii="Times New Roman" w:hAnsi="Times New Roman"/>
                <w:i/>
                <w:szCs w:val="24"/>
                <w:lang w:val="hr-HR"/>
              </w:rPr>
            </w:pPr>
            <w:r w:rsidRPr="00BA4E1C">
              <w:rPr>
                <w:rFonts w:ascii="Times New Roman" w:hAnsi="Times New Roman"/>
                <w:i/>
                <w:szCs w:val="24"/>
                <w:lang w:val="hr-HR"/>
              </w:rPr>
              <w:t>5.</w:t>
            </w:r>
          </w:p>
        </w:tc>
        <w:tc>
          <w:tcPr>
            <w:tcW w:w="3216" w:type="dxa"/>
          </w:tcPr>
          <w:p w14:paraId="1052C09F"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JOVANKA VASILJEVIĆ</w:t>
            </w:r>
          </w:p>
        </w:tc>
        <w:tc>
          <w:tcPr>
            <w:cnfStyle w:val="000010000000" w:firstRow="0" w:lastRow="0" w:firstColumn="0" w:lastColumn="0" w:oddVBand="1" w:evenVBand="0" w:oddHBand="0" w:evenHBand="0" w:firstRowFirstColumn="0" w:firstRowLastColumn="0" w:lastRowFirstColumn="0" w:lastRowLastColumn="0"/>
            <w:tcW w:w="3118" w:type="dxa"/>
          </w:tcPr>
          <w:p w14:paraId="51B43FAB" w14:textId="77777777" w:rsidR="001333B5" w:rsidRPr="00BA4E1C" w:rsidRDefault="001333B5" w:rsidP="001333B5">
            <w:pPr>
              <w:jc w:val="center"/>
              <w:rPr>
                <w:rFonts w:ascii="Times New Roman" w:hAnsi="Times New Roman"/>
                <w:i/>
                <w:szCs w:val="24"/>
                <w:lang w:val="hr-HR"/>
              </w:rPr>
            </w:pPr>
            <w:r>
              <w:rPr>
                <w:rFonts w:ascii="Times New Roman" w:hAnsi="Times New Roman"/>
                <w:i/>
                <w:szCs w:val="24"/>
                <w:lang w:val="hr-HR"/>
              </w:rPr>
              <w:t>SSS, ugostitelj</w:t>
            </w:r>
          </w:p>
        </w:tc>
        <w:tc>
          <w:tcPr>
            <w:tcW w:w="3021" w:type="dxa"/>
          </w:tcPr>
          <w:p w14:paraId="0AFB6DE6"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KUHAR</w:t>
            </w:r>
          </w:p>
        </w:tc>
      </w:tr>
      <w:tr w:rsidR="001333B5" w:rsidRPr="00BA4E1C" w14:paraId="76097F0B"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3" w:type="dxa"/>
          </w:tcPr>
          <w:p w14:paraId="0C85A351" w14:textId="77777777" w:rsidR="001333B5" w:rsidRPr="00BA4E1C" w:rsidRDefault="001333B5" w:rsidP="001333B5">
            <w:pPr>
              <w:jc w:val="center"/>
              <w:rPr>
                <w:rFonts w:ascii="Times New Roman" w:hAnsi="Times New Roman"/>
                <w:i/>
                <w:szCs w:val="24"/>
                <w:lang w:val="hr-HR"/>
              </w:rPr>
            </w:pPr>
            <w:r w:rsidRPr="00BA4E1C">
              <w:rPr>
                <w:rFonts w:ascii="Times New Roman" w:hAnsi="Times New Roman"/>
                <w:i/>
                <w:szCs w:val="24"/>
                <w:lang w:val="hr-HR"/>
              </w:rPr>
              <w:t>6.</w:t>
            </w:r>
          </w:p>
        </w:tc>
        <w:tc>
          <w:tcPr>
            <w:tcW w:w="3216" w:type="dxa"/>
          </w:tcPr>
          <w:p w14:paraId="7DD70A3A"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BILJANA GILMAN</w:t>
            </w:r>
          </w:p>
        </w:tc>
        <w:tc>
          <w:tcPr>
            <w:cnfStyle w:val="000010000000" w:firstRow="0" w:lastRow="0" w:firstColumn="0" w:lastColumn="0" w:oddVBand="1" w:evenVBand="0" w:oddHBand="0" w:evenHBand="0" w:firstRowFirstColumn="0" w:firstRowLastColumn="0" w:lastRowFirstColumn="0" w:lastRowLastColumn="0"/>
            <w:tcW w:w="3118" w:type="dxa"/>
          </w:tcPr>
          <w:p w14:paraId="3DB04EED" w14:textId="77777777" w:rsidR="001333B5" w:rsidRPr="00BA4E1C" w:rsidRDefault="001333B5" w:rsidP="001333B5">
            <w:pPr>
              <w:jc w:val="center"/>
              <w:rPr>
                <w:rFonts w:ascii="Times New Roman" w:hAnsi="Times New Roman"/>
                <w:i/>
                <w:szCs w:val="24"/>
                <w:lang w:val="hr-HR"/>
              </w:rPr>
            </w:pPr>
            <w:r>
              <w:rPr>
                <w:rFonts w:ascii="Times New Roman" w:hAnsi="Times New Roman"/>
                <w:i/>
                <w:szCs w:val="24"/>
                <w:lang w:val="hr-HR"/>
              </w:rPr>
              <w:t>NKV,radnik</w:t>
            </w:r>
          </w:p>
        </w:tc>
        <w:tc>
          <w:tcPr>
            <w:tcW w:w="3021" w:type="dxa"/>
          </w:tcPr>
          <w:p w14:paraId="2FD0BDAE"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SPREMAČ</w:t>
            </w:r>
          </w:p>
        </w:tc>
      </w:tr>
      <w:tr w:rsidR="001333B5" w:rsidRPr="00BA4E1C" w14:paraId="28ED7F0B" w14:textId="77777777" w:rsidTr="001333B5">
        <w:tc>
          <w:tcPr>
            <w:cnfStyle w:val="000010000000" w:firstRow="0" w:lastRow="0" w:firstColumn="0" w:lastColumn="0" w:oddVBand="1" w:evenVBand="0" w:oddHBand="0" w:evenHBand="0" w:firstRowFirstColumn="0" w:firstRowLastColumn="0" w:lastRowFirstColumn="0" w:lastRowLastColumn="0"/>
            <w:tcW w:w="993" w:type="dxa"/>
          </w:tcPr>
          <w:p w14:paraId="655BCA18" w14:textId="77777777" w:rsidR="001333B5" w:rsidRPr="00BA4E1C" w:rsidRDefault="001333B5" w:rsidP="001333B5">
            <w:pPr>
              <w:jc w:val="center"/>
              <w:rPr>
                <w:rFonts w:ascii="Times New Roman" w:hAnsi="Times New Roman"/>
                <w:i/>
                <w:szCs w:val="24"/>
                <w:lang w:val="hr-HR"/>
              </w:rPr>
            </w:pPr>
            <w:r w:rsidRPr="00BA4E1C">
              <w:rPr>
                <w:rFonts w:ascii="Times New Roman" w:hAnsi="Times New Roman"/>
                <w:i/>
                <w:szCs w:val="24"/>
                <w:lang w:val="hr-HR"/>
              </w:rPr>
              <w:t>7.</w:t>
            </w:r>
          </w:p>
        </w:tc>
        <w:tc>
          <w:tcPr>
            <w:tcW w:w="3216" w:type="dxa"/>
          </w:tcPr>
          <w:p w14:paraId="0D64F9BA"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KATICA ORSIĆ</w:t>
            </w:r>
          </w:p>
        </w:tc>
        <w:tc>
          <w:tcPr>
            <w:cnfStyle w:val="000010000000" w:firstRow="0" w:lastRow="0" w:firstColumn="0" w:lastColumn="0" w:oddVBand="1" w:evenVBand="0" w:oddHBand="0" w:evenHBand="0" w:firstRowFirstColumn="0" w:firstRowLastColumn="0" w:lastRowFirstColumn="0" w:lastRowLastColumn="0"/>
            <w:tcW w:w="3118" w:type="dxa"/>
          </w:tcPr>
          <w:p w14:paraId="75CD0379" w14:textId="77777777" w:rsidR="001333B5" w:rsidRPr="00BA4E1C" w:rsidRDefault="001333B5" w:rsidP="001333B5">
            <w:pPr>
              <w:jc w:val="center"/>
              <w:rPr>
                <w:rFonts w:ascii="Times New Roman" w:hAnsi="Times New Roman"/>
                <w:i/>
                <w:szCs w:val="24"/>
                <w:lang w:val="hr-HR"/>
              </w:rPr>
            </w:pPr>
            <w:r>
              <w:rPr>
                <w:rFonts w:ascii="Times New Roman" w:hAnsi="Times New Roman"/>
                <w:i/>
                <w:szCs w:val="24"/>
                <w:lang w:val="hr-HR"/>
              </w:rPr>
              <w:t>NKV, radnik</w:t>
            </w:r>
          </w:p>
        </w:tc>
        <w:tc>
          <w:tcPr>
            <w:tcW w:w="3021" w:type="dxa"/>
          </w:tcPr>
          <w:p w14:paraId="550B2DEB"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SPREMAČ</w:t>
            </w:r>
          </w:p>
        </w:tc>
      </w:tr>
      <w:tr w:rsidR="001333B5" w:rsidRPr="00BA4E1C" w14:paraId="20E798FD"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3" w:type="dxa"/>
          </w:tcPr>
          <w:p w14:paraId="3A2F8756" w14:textId="77777777" w:rsidR="001333B5" w:rsidRPr="00BA4E1C" w:rsidRDefault="001333B5" w:rsidP="001333B5">
            <w:pPr>
              <w:jc w:val="center"/>
              <w:rPr>
                <w:rFonts w:ascii="Times New Roman" w:hAnsi="Times New Roman"/>
                <w:i/>
                <w:szCs w:val="24"/>
                <w:lang w:val="hr-HR"/>
              </w:rPr>
            </w:pPr>
            <w:r w:rsidRPr="00BA4E1C">
              <w:rPr>
                <w:rFonts w:ascii="Times New Roman" w:hAnsi="Times New Roman"/>
                <w:i/>
                <w:szCs w:val="24"/>
                <w:lang w:val="hr-HR"/>
              </w:rPr>
              <w:t>8.</w:t>
            </w:r>
          </w:p>
        </w:tc>
        <w:tc>
          <w:tcPr>
            <w:tcW w:w="3216" w:type="dxa"/>
          </w:tcPr>
          <w:p w14:paraId="4C67CCE0"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r>
              <w:rPr>
                <w:rFonts w:ascii="Times New Roman" w:hAnsi="Times New Roman"/>
                <w:i/>
                <w:szCs w:val="24"/>
                <w:lang w:val="hr-HR"/>
              </w:rPr>
              <w:t>KSENIJAPARADŽIK</w:t>
            </w:r>
          </w:p>
        </w:tc>
        <w:tc>
          <w:tcPr>
            <w:cnfStyle w:val="000010000000" w:firstRow="0" w:lastRow="0" w:firstColumn="0" w:lastColumn="0" w:oddVBand="1" w:evenVBand="0" w:oddHBand="0" w:evenHBand="0" w:firstRowFirstColumn="0" w:firstRowLastColumn="0" w:lastRowFirstColumn="0" w:lastRowLastColumn="0"/>
            <w:tcW w:w="3118" w:type="dxa"/>
          </w:tcPr>
          <w:p w14:paraId="452B9706" w14:textId="77777777" w:rsidR="001333B5" w:rsidRPr="00BA4E1C" w:rsidRDefault="001333B5" w:rsidP="001333B5">
            <w:pPr>
              <w:jc w:val="center"/>
              <w:rPr>
                <w:rFonts w:ascii="Times New Roman" w:hAnsi="Times New Roman"/>
                <w:i/>
                <w:szCs w:val="24"/>
                <w:lang w:val="hr-HR"/>
              </w:rPr>
            </w:pPr>
            <w:r>
              <w:rPr>
                <w:rFonts w:ascii="Times New Roman" w:hAnsi="Times New Roman"/>
                <w:i/>
                <w:szCs w:val="24"/>
                <w:lang w:val="hr-HR"/>
              </w:rPr>
              <w:t>SSS, trgovac</w:t>
            </w:r>
          </w:p>
        </w:tc>
        <w:tc>
          <w:tcPr>
            <w:tcW w:w="3021" w:type="dxa"/>
          </w:tcPr>
          <w:p w14:paraId="344D9F5E"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SPREMAČ</w:t>
            </w:r>
          </w:p>
        </w:tc>
      </w:tr>
      <w:tr w:rsidR="001333B5" w:rsidRPr="00BA4E1C" w14:paraId="1A34987A" w14:textId="77777777" w:rsidTr="001333B5">
        <w:tc>
          <w:tcPr>
            <w:cnfStyle w:val="000010000000" w:firstRow="0" w:lastRow="0" w:firstColumn="0" w:lastColumn="0" w:oddVBand="1" w:evenVBand="0" w:oddHBand="0" w:evenHBand="0" w:firstRowFirstColumn="0" w:firstRowLastColumn="0" w:lastRowFirstColumn="0" w:lastRowLastColumn="0"/>
            <w:tcW w:w="993" w:type="dxa"/>
          </w:tcPr>
          <w:p w14:paraId="6FE4F275" w14:textId="77777777" w:rsidR="001333B5" w:rsidRPr="00BA4E1C" w:rsidRDefault="001333B5" w:rsidP="001333B5">
            <w:pPr>
              <w:jc w:val="center"/>
              <w:rPr>
                <w:rFonts w:ascii="Times New Roman" w:hAnsi="Times New Roman"/>
                <w:i/>
                <w:szCs w:val="24"/>
                <w:lang w:val="hr-HR"/>
              </w:rPr>
            </w:pPr>
            <w:r w:rsidRPr="00BA4E1C">
              <w:rPr>
                <w:rFonts w:ascii="Times New Roman" w:hAnsi="Times New Roman"/>
                <w:i/>
                <w:szCs w:val="24"/>
                <w:lang w:val="hr-HR"/>
              </w:rPr>
              <w:t>9.</w:t>
            </w:r>
          </w:p>
        </w:tc>
        <w:tc>
          <w:tcPr>
            <w:tcW w:w="3216" w:type="dxa"/>
          </w:tcPr>
          <w:p w14:paraId="3D365675"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ZVONIMIR KOMENDANOVIĆ</w:t>
            </w:r>
          </w:p>
        </w:tc>
        <w:tc>
          <w:tcPr>
            <w:cnfStyle w:val="000010000000" w:firstRow="0" w:lastRow="0" w:firstColumn="0" w:lastColumn="0" w:oddVBand="1" w:evenVBand="0" w:oddHBand="0" w:evenHBand="0" w:firstRowFirstColumn="0" w:firstRowLastColumn="0" w:lastRowFirstColumn="0" w:lastRowLastColumn="0"/>
            <w:tcW w:w="3118" w:type="dxa"/>
          </w:tcPr>
          <w:p w14:paraId="689FAC54" w14:textId="77777777" w:rsidR="001333B5" w:rsidRPr="00BA4E1C" w:rsidRDefault="001333B5" w:rsidP="001333B5">
            <w:pPr>
              <w:jc w:val="center"/>
              <w:rPr>
                <w:rFonts w:ascii="Times New Roman" w:hAnsi="Times New Roman"/>
                <w:i/>
                <w:szCs w:val="24"/>
                <w:lang w:val="hr-HR"/>
              </w:rPr>
            </w:pPr>
            <w:r>
              <w:rPr>
                <w:rFonts w:ascii="Times New Roman" w:hAnsi="Times New Roman"/>
                <w:i/>
                <w:szCs w:val="24"/>
                <w:lang w:val="hr-HR"/>
              </w:rPr>
              <w:t>SSS, stolar</w:t>
            </w:r>
          </w:p>
        </w:tc>
        <w:tc>
          <w:tcPr>
            <w:tcW w:w="3021" w:type="dxa"/>
          </w:tcPr>
          <w:p w14:paraId="50A30CF3"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BA4E1C">
              <w:rPr>
                <w:rFonts w:ascii="Times New Roman" w:hAnsi="Times New Roman"/>
                <w:i/>
                <w:szCs w:val="24"/>
                <w:lang w:val="hr-HR"/>
              </w:rPr>
              <w:t>DOMAR</w:t>
            </w:r>
          </w:p>
        </w:tc>
      </w:tr>
    </w:tbl>
    <w:p w14:paraId="64D2B4EB" w14:textId="77777777" w:rsidR="00B053D3" w:rsidRPr="00BA4E1C" w:rsidRDefault="00B053D3" w:rsidP="00B053D3">
      <w:pPr>
        <w:ind w:left="225"/>
        <w:rPr>
          <w:rFonts w:ascii="Times New Roman" w:hAnsi="Times New Roman"/>
          <w:i/>
          <w:sz w:val="28"/>
          <w:lang w:val="hr-HR"/>
        </w:rPr>
      </w:pPr>
    </w:p>
    <w:p w14:paraId="53D49533" w14:textId="77777777" w:rsidR="00B053D3" w:rsidRPr="00BA4E1C" w:rsidRDefault="00B053D3" w:rsidP="00B053D3">
      <w:pPr>
        <w:ind w:left="225"/>
        <w:rPr>
          <w:rFonts w:ascii="Times New Roman" w:hAnsi="Times New Roman"/>
          <w:i/>
          <w:sz w:val="28"/>
          <w:lang w:val="hr-HR"/>
        </w:rPr>
      </w:pPr>
    </w:p>
    <w:p w14:paraId="1D6CA1C4" w14:textId="77777777" w:rsidR="00B053D3" w:rsidRPr="00BA4E1C" w:rsidRDefault="00B053D3" w:rsidP="00B053D3">
      <w:pPr>
        <w:jc w:val="center"/>
        <w:rPr>
          <w:rFonts w:ascii="Times New Roman" w:hAnsi="Times New Roman"/>
          <w:i/>
          <w:sz w:val="28"/>
          <w:lang w:val="hr-HR"/>
        </w:rPr>
      </w:pPr>
    </w:p>
    <w:p w14:paraId="6B86A6AE" w14:textId="77777777" w:rsidR="00B053D3" w:rsidRPr="00BA4E1C" w:rsidRDefault="00B053D3" w:rsidP="00B053D3">
      <w:pPr>
        <w:rPr>
          <w:rFonts w:ascii="Times New Roman" w:hAnsi="Times New Roman"/>
          <w:i/>
          <w:sz w:val="28"/>
          <w:lang w:val="hr-HR"/>
        </w:rPr>
      </w:pPr>
    </w:p>
    <w:p w14:paraId="27B5502E" w14:textId="70D709D1" w:rsidR="00B053D3" w:rsidRDefault="00B053D3" w:rsidP="00B053D3">
      <w:pPr>
        <w:rPr>
          <w:rFonts w:ascii="Times New Roman" w:hAnsi="Times New Roman"/>
          <w:i/>
          <w:sz w:val="28"/>
          <w:lang w:val="hr-HR"/>
        </w:rPr>
      </w:pPr>
    </w:p>
    <w:p w14:paraId="04A07FC1" w14:textId="5EE6AAEA" w:rsidR="0039037F" w:rsidRDefault="0039037F" w:rsidP="00B053D3">
      <w:pPr>
        <w:rPr>
          <w:rFonts w:ascii="Times New Roman" w:hAnsi="Times New Roman"/>
          <w:i/>
          <w:sz w:val="28"/>
          <w:lang w:val="hr-HR"/>
        </w:rPr>
      </w:pPr>
    </w:p>
    <w:p w14:paraId="5237ADBF" w14:textId="03BDABAC" w:rsidR="0039037F" w:rsidRDefault="0039037F" w:rsidP="00B053D3">
      <w:pPr>
        <w:rPr>
          <w:rFonts w:ascii="Times New Roman" w:hAnsi="Times New Roman"/>
          <w:i/>
          <w:sz w:val="28"/>
          <w:lang w:val="hr-HR"/>
        </w:rPr>
      </w:pPr>
    </w:p>
    <w:p w14:paraId="1E6F9E82" w14:textId="5FA4980C" w:rsidR="0039037F" w:rsidRDefault="0039037F" w:rsidP="00B053D3">
      <w:pPr>
        <w:rPr>
          <w:rFonts w:ascii="Times New Roman" w:hAnsi="Times New Roman"/>
          <w:i/>
          <w:sz w:val="28"/>
          <w:lang w:val="hr-HR"/>
        </w:rPr>
      </w:pPr>
    </w:p>
    <w:p w14:paraId="4869FC18" w14:textId="1691D7E2" w:rsidR="0039037F" w:rsidRDefault="0039037F" w:rsidP="00B053D3">
      <w:pPr>
        <w:rPr>
          <w:rFonts w:ascii="Times New Roman" w:hAnsi="Times New Roman"/>
          <w:i/>
          <w:sz w:val="28"/>
          <w:lang w:val="hr-HR"/>
        </w:rPr>
      </w:pPr>
    </w:p>
    <w:p w14:paraId="7413C54D" w14:textId="0E7549A7" w:rsidR="0039037F" w:rsidRDefault="0039037F" w:rsidP="00B053D3">
      <w:pPr>
        <w:rPr>
          <w:rFonts w:ascii="Times New Roman" w:hAnsi="Times New Roman"/>
          <w:i/>
          <w:sz w:val="28"/>
          <w:lang w:val="hr-HR"/>
        </w:rPr>
      </w:pPr>
    </w:p>
    <w:p w14:paraId="449743F0" w14:textId="14A47B80" w:rsidR="0039037F" w:rsidRDefault="0039037F" w:rsidP="00B053D3">
      <w:pPr>
        <w:rPr>
          <w:rFonts w:ascii="Times New Roman" w:hAnsi="Times New Roman"/>
          <w:i/>
          <w:sz w:val="28"/>
          <w:lang w:val="hr-HR"/>
        </w:rPr>
      </w:pPr>
    </w:p>
    <w:p w14:paraId="05229314" w14:textId="6FEF15D4" w:rsidR="0039037F" w:rsidRDefault="0039037F" w:rsidP="00B053D3">
      <w:pPr>
        <w:rPr>
          <w:rFonts w:ascii="Times New Roman" w:hAnsi="Times New Roman"/>
          <w:i/>
          <w:sz w:val="28"/>
          <w:lang w:val="hr-HR"/>
        </w:rPr>
      </w:pPr>
    </w:p>
    <w:p w14:paraId="42255522" w14:textId="31564788" w:rsidR="0039037F" w:rsidRDefault="0039037F" w:rsidP="00B053D3">
      <w:pPr>
        <w:rPr>
          <w:rFonts w:ascii="Times New Roman" w:hAnsi="Times New Roman"/>
          <w:i/>
          <w:sz w:val="28"/>
          <w:lang w:val="hr-HR"/>
        </w:rPr>
      </w:pPr>
    </w:p>
    <w:p w14:paraId="5602FA68" w14:textId="25A728F3" w:rsidR="0039037F" w:rsidRDefault="0039037F" w:rsidP="00B053D3">
      <w:pPr>
        <w:rPr>
          <w:rFonts w:ascii="Times New Roman" w:hAnsi="Times New Roman"/>
          <w:i/>
          <w:sz w:val="28"/>
          <w:lang w:val="hr-HR"/>
        </w:rPr>
      </w:pPr>
    </w:p>
    <w:p w14:paraId="18DAA648" w14:textId="75B9C621" w:rsidR="0039037F" w:rsidRDefault="0039037F" w:rsidP="00B053D3">
      <w:pPr>
        <w:rPr>
          <w:rFonts w:ascii="Times New Roman" w:hAnsi="Times New Roman"/>
          <w:i/>
          <w:sz w:val="28"/>
          <w:lang w:val="hr-HR"/>
        </w:rPr>
      </w:pPr>
    </w:p>
    <w:p w14:paraId="72F2CC2F" w14:textId="4ECBB871" w:rsidR="0039037F" w:rsidRDefault="0039037F" w:rsidP="00B053D3">
      <w:pPr>
        <w:rPr>
          <w:rFonts w:ascii="Times New Roman" w:hAnsi="Times New Roman"/>
          <w:i/>
          <w:sz w:val="28"/>
          <w:lang w:val="hr-HR"/>
        </w:rPr>
      </w:pPr>
    </w:p>
    <w:p w14:paraId="786F9918" w14:textId="465F5D12" w:rsidR="0039037F" w:rsidRDefault="0039037F" w:rsidP="00B053D3">
      <w:pPr>
        <w:rPr>
          <w:rFonts w:ascii="Times New Roman" w:hAnsi="Times New Roman"/>
          <w:i/>
          <w:sz w:val="28"/>
          <w:lang w:val="hr-HR"/>
        </w:rPr>
      </w:pPr>
    </w:p>
    <w:p w14:paraId="53825407" w14:textId="757B474E" w:rsidR="0039037F" w:rsidRDefault="0039037F" w:rsidP="00B053D3">
      <w:pPr>
        <w:rPr>
          <w:rFonts w:ascii="Times New Roman" w:hAnsi="Times New Roman"/>
          <w:i/>
          <w:sz w:val="28"/>
          <w:lang w:val="hr-HR"/>
        </w:rPr>
      </w:pPr>
    </w:p>
    <w:p w14:paraId="156B5F98" w14:textId="42AAC92C" w:rsidR="0039037F" w:rsidRDefault="0039037F" w:rsidP="00B053D3">
      <w:pPr>
        <w:rPr>
          <w:rFonts w:ascii="Times New Roman" w:hAnsi="Times New Roman"/>
          <w:i/>
          <w:sz w:val="28"/>
          <w:lang w:val="hr-HR"/>
        </w:rPr>
      </w:pPr>
    </w:p>
    <w:p w14:paraId="2CF48151" w14:textId="7055570C" w:rsidR="0039037F" w:rsidRDefault="0039037F" w:rsidP="00B053D3">
      <w:pPr>
        <w:rPr>
          <w:rFonts w:ascii="Times New Roman" w:hAnsi="Times New Roman"/>
          <w:i/>
          <w:sz w:val="28"/>
          <w:lang w:val="hr-HR"/>
        </w:rPr>
      </w:pPr>
    </w:p>
    <w:p w14:paraId="14F95761" w14:textId="0B8B488A" w:rsidR="0039037F" w:rsidRDefault="0039037F" w:rsidP="00B053D3">
      <w:pPr>
        <w:rPr>
          <w:rFonts w:ascii="Times New Roman" w:hAnsi="Times New Roman"/>
          <w:i/>
          <w:sz w:val="28"/>
          <w:lang w:val="hr-HR"/>
        </w:rPr>
      </w:pPr>
    </w:p>
    <w:p w14:paraId="796A9631" w14:textId="0FEEDC18" w:rsidR="0039037F" w:rsidRDefault="0039037F" w:rsidP="00B053D3">
      <w:pPr>
        <w:rPr>
          <w:rFonts w:ascii="Times New Roman" w:hAnsi="Times New Roman"/>
          <w:i/>
          <w:sz w:val="28"/>
          <w:lang w:val="hr-HR"/>
        </w:rPr>
      </w:pPr>
    </w:p>
    <w:p w14:paraId="597E45C1" w14:textId="069341D9" w:rsidR="0039037F" w:rsidRDefault="0039037F" w:rsidP="00B053D3">
      <w:pPr>
        <w:rPr>
          <w:rFonts w:ascii="Times New Roman" w:hAnsi="Times New Roman"/>
          <w:i/>
          <w:sz w:val="28"/>
          <w:lang w:val="hr-HR"/>
        </w:rPr>
      </w:pPr>
    </w:p>
    <w:p w14:paraId="5A51CD24" w14:textId="7D6E4B64" w:rsidR="0039037F" w:rsidRDefault="0039037F" w:rsidP="00B053D3">
      <w:pPr>
        <w:rPr>
          <w:rFonts w:ascii="Times New Roman" w:hAnsi="Times New Roman"/>
          <w:i/>
          <w:sz w:val="28"/>
          <w:lang w:val="hr-HR"/>
        </w:rPr>
      </w:pPr>
    </w:p>
    <w:p w14:paraId="0B4F2A86" w14:textId="1DD94494" w:rsidR="0039037F" w:rsidRDefault="0039037F" w:rsidP="00B053D3">
      <w:pPr>
        <w:rPr>
          <w:rFonts w:ascii="Times New Roman" w:hAnsi="Times New Roman"/>
          <w:i/>
          <w:sz w:val="28"/>
          <w:lang w:val="hr-HR"/>
        </w:rPr>
      </w:pPr>
    </w:p>
    <w:p w14:paraId="33289624" w14:textId="3B6F2083" w:rsidR="0039037F" w:rsidRDefault="0039037F" w:rsidP="00B053D3">
      <w:pPr>
        <w:rPr>
          <w:rFonts w:ascii="Times New Roman" w:hAnsi="Times New Roman"/>
          <w:i/>
          <w:sz w:val="28"/>
          <w:lang w:val="hr-HR"/>
        </w:rPr>
      </w:pPr>
    </w:p>
    <w:p w14:paraId="313F1489" w14:textId="28EA99AE" w:rsidR="0039037F" w:rsidRDefault="0039037F" w:rsidP="00B053D3">
      <w:pPr>
        <w:rPr>
          <w:rFonts w:ascii="Times New Roman" w:hAnsi="Times New Roman"/>
          <w:i/>
          <w:sz w:val="28"/>
          <w:lang w:val="hr-HR"/>
        </w:rPr>
      </w:pPr>
    </w:p>
    <w:p w14:paraId="4B166A86" w14:textId="6C94C699" w:rsidR="0039037F" w:rsidRDefault="0039037F" w:rsidP="00B053D3">
      <w:pPr>
        <w:rPr>
          <w:rFonts w:ascii="Times New Roman" w:hAnsi="Times New Roman"/>
          <w:i/>
          <w:sz w:val="28"/>
          <w:lang w:val="hr-HR"/>
        </w:rPr>
      </w:pPr>
    </w:p>
    <w:p w14:paraId="2293D1BF" w14:textId="66151FB4" w:rsidR="0039037F" w:rsidRDefault="0039037F" w:rsidP="00B053D3">
      <w:pPr>
        <w:rPr>
          <w:rFonts w:ascii="Times New Roman" w:hAnsi="Times New Roman"/>
          <w:i/>
          <w:sz w:val="28"/>
          <w:lang w:val="hr-HR"/>
        </w:rPr>
      </w:pPr>
    </w:p>
    <w:p w14:paraId="536E21EB" w14:textId="77777777" w:rsidR="0039037F" w:rsidRPr="00BA4E1C" w:rsidRDefault="0039037F" w:rsidP="00B053D3">
      <w:pPr>
        <w:rPr>
          <w:rFonts w:ascii="Times New Roman" w:hAnsi="Times New Roman"/>
          <w:i/>
          <w:sz w:val="28"/>
          <w:lang w:val="hr-HR"/>
        </w:rPr>
      </w:pPr>
    </w:p>
    <w:p w14:paraId="372CD909" w14:textId="77777777" w:rsidR="006C1C10" w:rsidRPr="00370399" w:rsidRDefault="006C1C10" w:rsidP="006C1C10">
      <w:pPr>
        <w:ind w:firstLine="283"/>
        <w:jc w:val="center"/>
        <w:rPr>
          <w:rFonts w:ascii="Times New Roman" w:hAnsi="Times New Roman"/>
          <w:sz w:val="28"/>
          <w:lang w:val="hr-HR"/>
        </w:rPr>
      </w:pPr>
      <w:r w:rsidRPr="00370399">
        <w:rPr>
          <w:rFonts w:ascii="Times New Roman" w:hAnsi="Times New Roman"/>
          <w:sz w:val="28"/>
          <w:lang w:val="hr-HR"/>
        </w:rPr>
        <w:t>3. ORGANIZACIJA RADA</w:t>
      </w:r>
    </w:p>
    <w:p w14:paraId="4E8EF5D3" w14:textId="77777777" w:rsidR="006C1C10" w:rsidRPr="00370399" w:rsidRDefault="006C1C10" w:rsidP="006C1C10">
      <w:pPr>
        <w:jc w:val="center"/>
        <w:rPr>
          <w:rFonts w:ascii="Times New Roman" w:hAnsi="Times New Roman"/>
          <w:sz w:val="28"/>
          <w:lang w:val="hr-HR"/>
        </w:rPr>
      </w:pPr>
    </w:p>
    <w:p w14:paraId="5D798B66" w14:textId="27008834" w:rsidR="006C1C10" w:rsidRPr="00370399" w:rsidRDefault="006C1C10" w:rsidP="00D02392">
      <w:pPr>
        <w:pStyle w:val="Odlomakpopisa"/>
        <w:numPr>
          <w:ilvl w:val="1"/>
          <w:numId w:val="41"/>
        </w:numPr>
        <w:jc w:val="center"/>
        <w:rPr>
          <w:rFonts w:ascii="Times New Roman" w:hAnsi="Times New Roman"/>
          <w:sz w:val="28"/>
          <w:lang w:val="hr-HR"/>
        </w:rPr>
      </w:pPr>
      <w:r w:rsidRPr="00370399">
        <w:rPr>
          <w:rFonts w:ascii="Times New Roman" w:hAnsi="Times New Roman"/>
          <w:sz w:val="28"/>
          <w:lang w:val="hr-HR"/>
        </w:rPr>
        <w:t>PODATCI O UČENICIMA I RAZREDNIM ODJELIMA</w:t>
      </w:r>
    </w:p>
    <w:p w14:paraId="1AE5A98A" w14:textId="77777777" w:rsidR="006C1C10" w:rsidRPr="00D64208" w:rsidRDefault="006C1C10" w:rsidP="006C1C10">
      <w:pPr>
        <w:rPr>
          <w:rFonts w:ascii="Times New Roman" w:hAnsi="Times New Roman"/>
          <w:i/>
          <w:sz w:val="28"/>
          <w:lang w:val="hr-HR"/>
        </w:rPr>
      </w:pPr>
    </w:p>
    <w:p w14:paraId="3B29A0F1" w14:textId="77777777" w:rsidR="00370399" w:rsidRDefault="00370399" w:rsidP="00370399">
      <w:pPr>
        <w:spacing w:line="360" w:lineRule="auto"/>
        <w:jc w:val="both"/>
        <w:rPr>
          <w:rFonts w:ascii="Times New Roman" w:hAnsi="Times New Roman"/>
          <w:szCs w:val="24"/>
          <w:lang w:val="hr-HR"/>
        </w:rPr>
      </w:pPr>
    </w:p>
    <w:p w14:paraId="3F4B41D5" w14:textId="59A1FEE6" w:rsidR="006C1C10" w:rsidRPr="00370399" w:rsidRDefault="006C1C10" w:rsidP="00370399">
      <w:pPr>
        <w:spacing w:line="360" w:lineRule="auto"/>
        <w:jc w:val="both"/>
        <w:rPr>
          <w:rFonts w:ascii="Times New Roman" w:hAnsi="Times New Roman"/>
          <w:szCs w:val="24"/>
          <w:lang w:val="hr-HR"/>
        </w:rPr>
      </w:pPr>
      <w:r w:rsidRPr="00370399">
        <w:rPr>
          <w:rFonts w:ascii="Times New Roman" w:hAnsi="Times New Roman"/>
          <w:szCs w:val="24"/>
          <w:lang w:val="hr-HR"/>
        </w:rPr>
        <w:t xml:space="preserve">Nastava se izvodi na hrvatskom jeziku i latiničnom pismu te na srpskom jeziku i ćiriličnom pismu. Trenutno školu pohađa 239 učenika. Od ukupnog broja, matičnu školu u Dalju pohađa 221 učenik. Nastava na hrvatskom jeziku i latinici izvodi se u 9 redovnih i u jednom posebnom razrednom odjelu u matičnoj školi, te u dva kombinirana razredna odjela u područnoj  školi Erdut. U matičnoj školi nastavu na srpskom jeziku i ćiriličnom pismu po modelu A pohađa  95 učenika u 8 redovnih razrednih odjela. U PŠ Aljmaš ni u ovoj školskoj godini nije upisan ni jedan učenik zbog čega je i dalje privremeno obustavljen odgojno-obrazovni </w:t>
      </w:r>
      <w:r w:rsidR="002B0704">
        <w:rPr>
          <w:rFonts w:ascii="Times New Roman" w:hAnsi="Times New Roman"/>
          <w:szCs w:val="24"/>
          <w:lang w:val="hr-HR"/>
        </w:rPr>
        <w:t>rad</w:t>
      </w:r>
      <w:r w:rsidR="002B0704" w:rsidRPr="002B0704">
        <w:rPr>
          <w:rFonts w:ascii="Times New Roman" w:hAnsi="Times New Roman"/>
          <w:sz w:val="28"/>
          <w:lang w:val="hr-HR"/>
        </w:rPr>
        <w:t>.</w:t>
      </w:r>
    </w:p>
    <w:p w14:paraId="45294D2A" w14:textId="77777777" w:rsidR="006C1C10" w:rsidRDefault="006C1C10" w:rsidP="006C1C10">
      <w:pPr>
        <w:ind w:left="991"/>
        <w:rPr>
          <w:rFonts w:ascii="Times New Roman" w:hAnsi="Times New Roman"/>
          <w:i/>
          <w:sz w:val="28"/>
          <w:lang w:val="hr-HR"/>
        </w:rPr>
      </w:pPr>
    </w:p>
    <w:p w14:paraId="5C82145B" w14:textId="77777777" w:rsidR="006C1C10" w:rsidRDefault="006C1C10" w:rsidP="006C1C10">
      <w:pPr>
        <w:ind w:left="991"/>
        <w:rPr>
          <w:rFonts w:ascii="Times New Roman" w:hAnsi="Times New Roman"/>
          <w:i/>
          <w:sz w:val="28"/>
          <w:lang w:val="hr-HR"/>
        </w:rPr>
      </w:pPr>
    </w:p>
    <w:p w14:paraId="0553C792" w14:textId="77777777" w:rsidR="006C1C10" w:rsidRDefault="006C1C10" w:rsidP="006C1C10">
      <w:pPr>
        <w:ind w:left="991"/>
        <w:rPr>
          <w:rFonts w:ascii="Times New Roman" w:hAnsi="Times New Roman"/>
          <w:i/>
          <w:sz w:val="28"/>
          <w:lang w:val="hr-HR"/>
        </w:rPr>
      </w:pPr>
    </w:p>
    <w:tbl>
      <w:tblPr>
        <w:tblpPr w:leftFromText="180" w:rightFromText="180" w:vertAnchor="text" w:horzAnchor="margin" w:tblpXSpec="center" w:tblpY="609"/>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1560"/>
        <w:gridCol w:w="2551"/>
        <w:gridCol w:w="1134"/>
        <w:gridCol w:w="3402"/>
      </w:tblGrid>
      <w:tr w:rsidR="001333B5" w:rsidRPr="00F61785" w14:paraId="2A2181A9" w14:textId="77777777" w:rsidTr="001333B5">
        <w:tc>
          <w:tcPr>
            <w:tcW w:w="1126" w:type="dxa"/>
            <w:shd w:val="clear" w:color="auto" w:fill="EEECE1" w:themeFill="background2"/>
          </w:tcPr>
          <w:p w14:paraId="46186239"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Razred</w:t>
            </w:r>
          </w:p>
          <w:p w14:paraId="307CFDCC"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Odjel</w:t>
            </w:r>
          </w:p>
        </w:tc>
        <w:tc>
          <w:tcPr>
            <w:tcW w:w="1560" w:type="dxa"/>
            <w:shd w:val="clear" w:color="auto" w:fill="EEECE1" w:themeFill="background2"/>
          </w:tcPr>
          <w:p w14:paraId="462153D3" w14:textId="77777777" w:rsidR="001333B5" w:rsidRDefault="001333B5" w:rsidP="001333B5">
            <w:pPr>
              <w:jc w:val="center"/>
              <w:rPr>
                <w:rFonts w:ascii="Times New Roman" w:hAnsi="Times New Roman"/>
                <w:i/>
                <w:sz w:val="28"/>
                <w:lang w:val="hr-HR"/>
              </w:rPr>
            </w:pPr>
            <w:r>
              <w:rPr>
                <w:rFonts w:ascii="Times New Roman" w:hAnsi="Times New Roman"/>
                <w:i/>
                <w:sz w:val="28"/>
                <w:lang w:val="hr-HR"/>
              </w:rPr>
              <w:t>Broj</w:t>
            </w:r>
          </w:p>
          <w:p w14:paraId="0799A1E5" w14:textId="77777777" w:rsidR="001333B5" w:rsidRPr="00F61785" w:rsidRDefault="001333B5" w:rsidP="001333B5">
            <w:pPr>
              <w:jc w:val="center"/>
              <w:rPr>
                <w:rFonts w:ascii="Times New Roman" w:hAnsi="Times New Roman"/>
                <w:i/>
                <w:sz w:val="28"/>
                <w:lang w:val="hr-HR"/>
              </w:rPr>
            </w:pPr>
            <w:r>
              <w:rPr>
                <w:rFonts w:ascii="Times New Roman" w:hAnsi="Times New Roman"/>
                <w:i/>
                <w:sz w:val="28"/>
                <w:lang w:val="hr-HR"/>
              </w:rPr>
              <w:t>u</w:t>
            </w:r>
            <w:r w:rsidRPr="00F61785">
              <w:rPr>
                <w:rFonts w:ascii="Times New Roman" w:hAnsi="Times New Roman"/>
                <w:i/>
                <w:sz w:val="28"/>
                <w:lang w:val="hr-HR"/>
              </w:rPr>
              <w:t>čenika</w:t>
            </w:r>
          </w:p>
        </w:tc>
        <w:tc>
          <w:tcPr>
            <w:tcW w:w="2551" w:type="dxa"/>
            <w:shd w:val="clear" w:color="auto" w:fill="EEECE1" w:themeFill="background2"/>
          </w:tcPr>
          <w:p w14:paraId="2BE4724F"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Jezik na kojem se predaje</w:t>
            </w:r>
          </w:p>
        </w:tc>
        <w:tc>
          <w:tcPr>
            <w:tcW w:w="1134" w:type="dxa"/>
            <w:shd w:val="clear" w:color="auto" w:fill="EEECE1" w:themeFill="background2"/>
          </w:tcPr>
          <w:p w14:paraId="7602094D" w14:textId="77777777" w:rsidR="001333B5" w:rsidRDefault="001333B5" w:rsidP="001333B5">
            <w:pPr>
              <w:jc w:val="center"/>
              <w:rPr>
                <w:rFonts w:ascii="Times New Roman" w:hAnsi="Times New Roman"/>
                <w:i/>
                <w:sz w:val="28"/>
                <w:lang w:val="hr-HR"/>
              </w:rPr>
            </w:pPr>
            <w:r>
              <w:rPr>
                <w:rFonts w:ascii="Times New Roman" w:hAnsi="Times New Roman"/>
                <w:i/>
                <w:sz w:val="28"/>
                <w:lang w:val="hr-HR"/>
              </w:rPr>
              <w:t>Broj</w:t>
            </w:r>
          </w:p>
          <w:p w14:paraId="472BCF8D" w14:textId="77777777" w:rsidR="001333B5" w:rsidRPr="00F61785" w:rsidRDefault="001333B5" w:rsidP="001333B5">
            <w:pPr>
              <w:jc w:val="center"/>
              <w:rPr>
                <w:rFonts w:ascii="Times New Roman" w:hAnsi="Times New Roman"/>
                <w:i/>
                <w:sz w:val="28"/>
                <w:lang w:val="hr-HR"/>
              </w:rPr>
            </w:pPr>
            <w:r>
              <w:rPr>
                <w:rFonts w:ascii="Times New Roman" w:hAnsi="Times New Roman"/>
                <w:i/>
                <w:sz w:val="28"/>
                <w:lang w:val="hr-HR"/>
              </w:rPr>
              <w:t>p</w:t>
            </w:r>
            <w:r w:rsidRPr="00F61785">
              <w:rPr>
                <w:rFonts w:ascii="Times New Roman" w:hAnsi="Times New Roman"/>
                <w:i/>
                <w:sz w:val="28"/>
                <w:lang w:val="hr-HR"/>
              </w:rPr>
              <w:t>utnika</w:t>
            </w:r>
          </w:p>
        </w:tc>
        <w:tc>
          <w:tcPr>
            <w:tcW w:w="3402" w:type="dxa"/>
            <w:shd w:val="clear" w:color="auto" w:fill="EEECE1" w:themeFill="background2"/>
          </w:tcPr>
          <w:p w14:paraId="76C6225F"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Razrednik</w:t>
            </w:r>
          </w:p>
        </w:tc>
      </w:tr>
      <w:tr w:rsidR="001333B5" w:rsidRPr="00F61785" w14:paraId="2BA80A87" w14:textId="77777777" w:rsidTr="001333B5">
        <w:tc>
          <w:tcPr>
            <w:tcW w:w="1126" w:type="dxa"/>
            <w:shd w:val="clear" w:color="auto" w:fill="EEECE1" w:themeFill="background2"/>
            <w:vAlign w:val="center"/>
          </w:tcPr>
          <w:p w14:paraId="627800A4"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1.a</w:t>
            </w:r>
          </w:p>
        </w:tc>
        <w:tc>
          <w:tcPr>
            <w:tcW w:w="1560" w:type="dxa"/>
            <w:vAlign w:val="center"/>
          </w:tcPr>
          <w:p w14:paraId="30BD8206"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13</w:t>
            </w:r>
          </w:p>
        </w:tc>
        <w:tc>
          <w:tcPr>
            <w:tcW w:w="2551" w:type="dxa"/>
            <w:vAlign w:val="center"/>
          </w:tcPr>
          <w:p w14:paraId="7131EFFA" w14:textId="77777777" w:rsidR="001333B5" w:rsidRPr="00370399" w:rsidRDefault="001333B5" w:rsidP="001333B5">
            <w:pPr>
              <w:jc w:val="center"/>
              <w:rPr>
                <w:rFonts w:ascii="Times New Roman" w:hAnsi="Times New Roman"/>
                <w:sz w:val="28"/>
                <w:lang w:val="hr-HR"/>
              </w:rPr>
            </w:pPr>
            <w:r w:rsidRPr="00370399">
              <w:rPr>
                <w:rFonts w:ascii="Times New Roman" w:hAnsi="Times New Roman"/>
                <w:sz w:val="28"/>
                <w:lang w:val="hr-HR"/>
              </w:rPr>
              <w:t>Srpski</w:t>
            </w:r>
          </w:p>
        </w:tc>
        <w:tc>
          <w:tcPr>
            <w:tcW w:w="1134" w:type="dxa"/>
            <w:vAlign w:val="center"/>
          </w:tcPr>
          <w:p w14:paraId="23D034D2"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w:t>
            </w:r>
          </w:p>
        </w:tc>
        <w:tc>
          <w:tcPr>
            <w:tcW w:w="3402" w:type="dxa"/>
            <w:vAlign w:val="center"/>
          </w:tcPr>
          <w:p w14:paraId="05871E74" w14:textId="77777777" w:rsidR="001333B5" w:rsidRPr="00F61785" w:rsidRDefault="001333B5" w:rsidP="001333B5">
            <w:pPr>
              <w:jc w:val="center"/>
              <w:rPr>
                <w:rFonts w:ascii="Times New Roman" w:hAnsi="Times New Roman"/>
                <w:i/>
                <w:szCs w:val="24"/>
                <w:lang w:val="hr-HR"/>
              </w:rPr>
            </w:pPr>
            <w:r w:rsidRPr="00F61785">
              <w:rPr>
                <w:rFonts w:ascii="Times New Roman" w:hAnsi="Times New Roman"/>
                <w:i/>
                <w:szCs w:val="24"/>
                <w:lang w:val="hr-HR"/>
              </w:rPr>
              <w:t>J. Radinović</w:t>
            </w:r>
          </w:p>
        </w:tc>
      </w:tr>
      <w:tr w:rsidR="001333B5" w:rsidRPr="00F61785" w14:paraId="39E2596A" w14:textId="77777777" w:rsidTr="001333B5">
        <w:tc>
          <w:tcPr>
            <w:tcW w:w="1126" w:type="dxa"/>
            <w:shd w:val="clear" w:color="auto" w:fill="EEECE1" w:themeFill="background2"/>
            <w:vAlign w:val="center"/>
          </w:tcPr>
          <w:p w14:paraId="68A8B455"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1.b</w:t>
            </w:r>
          </w:p>
        </w:tc>
        <w:tc>
          <w:tcPr>
            <w:tcW w:w="1560" w:type="dxa"/>
            <w:vAlign w:val="center"/>
          </w:tcPr>
          <w:p w14:paraId="2B1B122C"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13</w:t>
            </w:r>
          </w:p>
        </w:tc>
        <w:tc>
          <w:tcPr>
            <w:tcW w:w="2551" w:type="dxa"/>
            <w:vAlign w:val="center"/>
          </w:tcPr>
          <w:p w14:paraId="4894EE09" w14:textId="77777777" w:rsidR="001333B5" w:rsidRPr="00370399" w:rsidRDefault="001333B5" w:rsidP="001333B5">
            <w:pPr>
              <w:jc w:val="center"/>
              <w:rPr>
                <w:rFonts w:ascii="Times New Roman" w:hAnsi="Times New Roman"/>
                <w:sz w:val="28"/>
                <w:lang w:val="hr-HR"/>
              </w:rPr>
            </w:pPr>
            <w:r w:rsidRPr="00370399">
              <w:rPr>
                <w:rFonts w:ascii="Times New Roman" w:hAnsi="Times New Roman"/>
                <w:sz w:val="28"/>
                <w:lang w:val="hr-HR"/>
              </w:rPr>
              <w:t>Hrvatski</w:t>
            </w:r>
          </w:p>
        </w:tc>
        <w:tc>
          <w:tcPr>
            <w:tcW w:w="1134" w:type="dxa"/>
            <w:vAlign w:val="center"/>
          </w:tcPr>
          <w:p w14:paraId="147CB720" w14:textId="77777777" w:rsidR="001333B5" w:rsidRPr="00F61785" w:rsidRDefault="001333B5" w:rsidP="001333B5">
            <w:pPr>
              <w:jc w:val="center"/>
              <w:rPr>
                <w:rFonts w:ascii="Times New Roman" w:hAnsi="Times New Roman"/>
                <w:i/>
                <w:sz w:val="28"/>
                <w:lang w:val="hr-HR"/>
              </w:rPr>
            </w:pPr>
            <w:r>
              <w:rPr>
                <w:rFonts w:ascii="Times New Roman" w:hAnsi="Times New Roman"/>
                <w:i/>
                <w:sz w:val="28"/>
                <w:lang w:val="hr-HR"/>
              </w:rPr>
              <w:t>3</w:t>
            </w:r>
          </w:p>
        </w:tc>
        <w:tc>
          <w:tcPr>
            <w:tcW w:w="3402" w:type="dxa"/>
            <w:vAlign w:val="center"/>
          </w:tcPr>
          <w:p w14:paraId="0F89F0AA" w14:textId="77777777" w:rsidR="001333B5" w:rsidRPr="00F61785" w:rsidRDefault="001333B5" w:rsidP="001333B5">
            <w:pPr>
              <w:jc w:val="center"/>
              <w:rPr>
                <w:rFonts w:ascii="Times New Roman" w:hAnsi="Times New Roman"/>
                <w:i/>
                <w:szCs w:val="24"/>
                <w:lang w:val="hr-HR"/>
              </w:rPr>
            </w:pPr>
            <w:r w:rsidRPr="00F61785">
              <w:rPr>
                <w:rFonts w:ascii="Times New Roman" w:hAnsi="Times New Roman"/>
                <w:i/>
                <w:szCs w:val="24"/>
                <w:lang w:val="hr-HR"/>
              </w:rPr>
              <w:t>K. Bilandžija</w:t>
            </w:r>
          </w:p>
        </w:tc>
      </w:tr>
      <w:tr w:rsidR="001333B5" w:rsidRPr="00F61785" w14:paraId="79B89B39" w14:textId="77777777" w:rsidTr="001333B5">
        <w:tc>
          <w:tcPr>
            <w:tcW w:w="1126" w:type="dxa"/>
            <w:shd w:val="clear" w:color="auto" w:fill="EEECE1" w:themeFill="background2"/>
            <w:vAlign w:val="center"/>
          </w:tcPr>
          <w:p w14:paraId="3B8CFF11"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2.a</w:t>
            </w:r>
          </w:p>
        </w:tc>
        <w:tc>
          <w:tcPr>
            <w:tcW w:w="1560" w:type="dxa"/>
            <w:vAlign w:val="center"/>
          </w:tcPr>
          <w:p w14:paraId="2B21F490"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18</w:t>
            </w:r>
          </w:p>
        </w:tc>
        <w:tc>
          <w:tcPr>
            <w:tcW w:w="2551" w:type="dxa"/>
            <w:vAlign w:val="center"/>
          </w:tcPr>
          <w:p w14:paraId="50AFF36E" w14:textId="77777777" w:rsidR="001333B5" w:rsidRPr="00370399" w:rsidRDefault="001333B5" w:rsidP="001333B5">
            <w:pPr>
              <w:jc w:val="center"/>
              <w:rPr>
                <w:rFonts w:ascii="Times New Roman" w:hAnsi="Times New Roman"/>
                <w:sz w:val="28"/>
                <w:lang w:val="hr-HR"/>
              </w:rPr>
            </w:pPr>
            <w:r w:rsidRPr="00370399">
              <w:rPr>
                <w:rFonts w:ascii="Times New Roman" w:hAnsi="Times New Roman"/>
                <w:sz w:val="28"/>
                <w:lang w:val="hr-HR"/>
              </w:rPr>
              <w:t>Srpski</w:t>
            </w:r>
          </w:p>
        </w:tc>
        <w:tc>
          <w:tcPr>
            <w:tcW w:w="1134" w:type="dxa"/>
            <w:vAlign w:val="center"/>
          </w:tcPr>
          <w:p w14:paraId="091AA8DE"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w:t>
            </w:r>
          </w:p>
        </w:tc>
        <w:tc>
          <w:tcPr>
            <w:tcW w:w="3402" w:type="dxa"/>
            <w:vAlign w:val="center"/>
          </w:tcPr>
          <w:p w14:paraId="5ECD0152" w14:textId="77777777" w:rsidR="001333B5" w:rsidRPr="00F61785" w:rsidRDefault="001333B5" w:rsidP="001333B5">
            <w:pPr>
              <w:jc w:val="center"/>
              <w:rPr>
                <w:rFonts w:ascii="Times New Roman" w:hAnsi="Times New Roman"/>
                <w:i/>
                <w:szCs w:val="24"/>
                <w:lang w:val="hr-HR"/>
              </w:rPr>
            </w:pPr>
            <w:r w:rsidRPr="00F61785">
              <w:rPr>
                <w:rFonts w:ascii="Times New Roman" w:hAnsi="Times New Roman"/>
                <w:i/>
                <w:szCs w:val="24"/>
                <w:lang w:val="hr-HR"/>
              </w:rPr>
              <w:t>M. Bačić</w:t>
            </w:r>
          </w:p>
        </w:tc>
      </w:tr>
      <w:tr w:rsidR="001333B5" w:rsidRPr="00F61785" w14:paraId="4B69960A" w14:textId="77777777" w:rsidTr="001333B5">
        <w:tc>
          <w:tcPr>
            <w:tcW w:w="1126" w:type="dxa"/>
            <w:shd w:val="clear" w:color="auto" w:fill="EEECE1" w:themeFill="background2"/>
            <w:vAlign w:val="center"/>
          </w:tcPr>
          <w:p w14:paraId="3A27E440"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2.b</w:t>
            </w:r>
          </w:p>
        </w:tc>
        <w:tc>
          <w:tcPr>
            <w:tcW w:w="1560" w:type="dxa"/>
            <w:vAlign w:val="center"/>
          </w:tcPr>
          <w:p w14:paraId="276C3F8C"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13</w:t>
            </w:r>
          </w:p>
        </w:tc>
        <w:tc>
          <w:tcPr>
            <w:tcW w:w="2551" w:type="dxa"/>
            <w:vAlign w:val="center"/>
          </w:tcPr>
          <w:p w14:paraId="7ECE9E98" w14:textId="77777777" w:rsidR="001333B5" w:rsidRPr="00370399" w:rsidRDefault="001333B5" w:rsidP="001333B5">
            <w:pPr>
              <w:jc w:val="center"/>
              <w:rPr>
                <w:rFonts w:ascii="Times New Roman" w:hAnsi="Times New Roman"/>
                <w:sz w:val="28"/>
                <w:lang w:val="hr-HR"/>
              </w:rPr>
            </w:pPr>
            <w:r w:rsidRPr="00370399">
              <w:rPr>
                <w:rFonts w:ascii="Times New Roman" w:hAnsi="Times New Roman"/>
                <w:sz w:val="28"/>
                <w:lang w:val="hr-HR"/>
              </w:rPr>
              <w:t>Hrvatski</w:t>
            </w:r>
          </w:p>
        </w:tc>
        <w:tc>
          <w:tcPr>
            <w:tcW w:w="1134" w:type="dxa"/>
            <w:vAlign w:val="center"/>
          </w:tcPr>
          <w:p w14:paraId="57A72B06"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w:t>
            </w:r>
          </w:p>
        </w:tc>
        <w:tc>
          <w:tcPr>
            <w:tcW w:w="3402" w:type="dxa"/>
            <w:vAlign w:val="center"/>
          </w:tcPr>
          <w:p w14:paraId="432A5E1F" w14:textId="77777777" w:rsidR="001333B5" w:rsidRPr="00F61785" w:rsidRDefault="001333B5" w:rsidP="001333B5">
            <w:pPr>
              <w:jc w:val="center"/>
              <w:rPr>
                <w:rFonts w:ascii="Times New Roman" w:hAnsi="Times New Roman"/>
                <w:i/>
                <w:szCs w:val="24"/>
                <w:lang w:val="hr-HR"/>
              </w:rPr>
            </w:pPr>
            <w:r w:rsidRPr="00F61785">
              <w:rPr>
                <w:rFonts w:ascii="Times New Roman" w:hAnsi="Times New Roman"/>
                <w:i/>
                <w:szCs w:val="24"/>
                <w:lang w:val="hr-HR"/>
              </w:rPr>
              <w:t>J. Sušac</w:t>
            </w:r>
          </w:p>
        </w:tc>
      </w:tr>
      <w:tr w:rsidR="001333B5" w:rsidRPr="00F61785" w14:paraId="3A8068BD" w14:textId="77777777" w:rsidTr="001333B5">
        <w:tc>
          <w:tcPr>
            <w:tcW w:w="1126" w:type="dxa"/>
            <w:shd w:val="clear" w:color="auto" w:fill="EEECE1" w:themeFill="background2"/>
            <w:vAlign w:val="center"/>
          </w:tcPr>
          <w:p w14:paraId="2CADE21D"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3.a</w:t>
            </w:r>
          </w:p>
        </w:tc>
        <w:tc>
          <w:tcPr>
            <w:tcW w:w="1560" w:type="dxa"/>
            <w:vAlign w:val="center"/>
          </w:tcPr>
          <w:p w14:paraId="25C83C44"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6</w:t>
            </w:r>
          </w:p>
        </w:tc>
        <w:tc>
          <w:tcPr>
            <w:tcW w:w="2551" w:type="dxa"/>
            <w:vAlign w:val="center"/>
          </w:tcPr>
          <w:p w14:paraId="0DBCCC5B" w14:textId="77777777" w:rsidR="001333B5" w:rsidRPr="00370399" w:rsidRDefault="001333B5" w:rsidP="001333B5">
            <w:pPr>
              <w:jc w:val="center"/>
              <w:rPr>
                <w:rFonts w:ascii="Times New Roman" w:hAnsi="Times New Roman"/>
                <w:sz w:val="28"/>
                <w:lang w:val="hr-HR"/>
              </w:rPr>
            </w:pPr>
            <w:r w:rsidRPr="00370399">
              <w:rPr>
                <w:rFonts w:ascii="Times New Roman" w:hAnsi="Times New Roman"/>
                <w:sz w:val="28"/>
                <w:lang w:val="hr-HR"/>
              </w:rPr>
              <w:t>Srpski</w:t>
            </w:r>
          </w:p>
        </w:tc>
        <w:tc>
          <w:tcPr>
            <w:tcW w:w="1134" w:type="dxa"/>
            <w:vAlign w:val="center"/>
          </w:tcPr>
          <w:p w14:paraId="1EF875C2" w14:textId="77777777" w:rsidR="001333B5" w:rsidRPr="00F61785" w:rsidRDefault="001333B5" w:rsidP="001333B5">
            <w:pPr>
              <w:jc w:val="center"/>
              <w:rPr>
                <w:rFonts w:ascii="Times New Roman" w:hAnsi="Times New Roman"/>
                <w:i/>
                <w:sz w:val="28"/>
                <w:lang w:val="hr-HR"/>
              </w:rPr>
            </w:pPr>
            <w:r>
              <w:rPr>
                <w:rFonts w:ascii="Times New Roman" w:hAnsi="Times New Roman"/>
                <w:i/>
                <w:sz w:val="28"/>
                <w:lang w:val="hr-HR"/>
              </w:rPr>
              <w:t>-</w:t>
            </w:r>
          </w:p>
        </w:tc>
        <w:tc>
          <w:tcPr>
            <w:tcW w:w="3402" w:type="dxa"/>
            <w:vAlign w:val="center"/>
          </w:tcPr>
          <w:p w14:paraId="3CCA5DE2" w14:textId="77777777" w:rsidR="001333B5" w:rsidRPr="00F61785" w:rsidRDefault="001333B5" w:rsidP="001333B5">
            <w:pPr>
              <w:jc w:val="center"/>
              <w:rPr>
                <w:rFonts w:ascii="Times New Roman" w:hAnsi="Times New Roman"/>
                <w:i/>
                <w:szCs w:val="24"/>
                <w:lang w:val="hr-HR"/>
              </w:rPr>
            </w:pPr>
            <w:r w:rsidRPr="00F61785">
              <w:rPr>
                <w:rFonts w:ascii="Times New Roman" w:hAnsi="Times New Roman"/>
                <w:i/>
                <w:szCs w:val="24"/>
                <w:lang w:val="hr-HR"/>
              </w:rPr>
              <w:t>T. Radojčić</w:t>
            </w:r>
          </w:p>
        </w:tc>
      </w:tr>
      <w:tr w:rsidR="001333B5" w:rsidRPr="00F61785" w14:paraId="0FC29E4D" w14:textId="77777777" w:rsidTr="001333B5">
        <w:tc>
          <w:tcPr>
            <w:tcW w:w="1126" w:type="dxa"/>
            <w:shd w:val="clear" w:color="auto" w:fill="EEECE1" w:themeFill="background2"/>
            <w:vAlign w:val="center"/>
          </w:tcPr>
          <w:p w14:paraId="6B3EF8FE"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3.b</w:t>
            </w:r>
          </w:p>
        </w:tc>
        <w:tc>
          <w:tcPr>
            <w:tcW w:w="1560" w:type="dxa"/>
            <w:vAlign w:val="center"/>
          </w:tcPr>
          <w:p w14:paraId="69E31C69"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10</w:t>
            </w:r>
          </w:p>
        </w:tc>
        <w:tc>
          <w:tcPr>
            <w:tcW w:w="2551" w:type="dxa"/>
            <w:vAlign w:val="center"/>
          </w:tcPr>
          <w:p w14:paraId="48C5D6F7" w14:textId="77777777" w:rsidR="001333B5" w:rsidRPr="00370399" w:rsidRDefault="001333B5" w:rsidP="001333B5">
            <w:pPr>
              <w:jc w:val="center"/>
              <w:rPr>
                <w:rFonts w:ascii="Times New Roman" w:hAnsi="Times New Roman"/>
                <w:sz w:val="28"/>
                <w:lang w:val="hr-HR"/>
              </w:rPr>
            </w:pPr>
            <w:r w:rsidRPr="00370399">
              <w:rPr>
                <w:rFonts w:ascii="Times New Roman" w:hAnsi="Times New Roman"/>
                <w:sz w:val="28"/>
                <w:lang w:val="hr-HR"/>
              </w:rPr>
              <w:t>Hrvatski</w:t>
            </w:r>
          </w:p>
        </w:tc>
        <w:tc>
          <w:tcPr>
            <w:tcW w:w="1134" w:type="dxa"/>
            <w:vAlign w:val="center"/>
          </w:tcPr>
          <w:p w14:paraId="68D48E01"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w:t>
            </w:r>
          </w:p>
        </w:tc>
        <w:tc>
          <w:tcPr>
            <w:tcW w:w="3402" w:type="dxa"/>
            <w:vAlign w:val="center"/>
          </w:tcPr>
          <w:p w14:paraId="3D58B91F" w14:textId="77777777" w:rsidR="001333B5" w:rsidRPr="00F61785" w:rsidRDefault="001333B5" w:rsidP="001333B5">
            <w:pPr>
              <w:jc w:val="center"/>
              <w:rPr>
                <w:rFonts w:ascii="Times New Roman" w:hAnsi="Times New Roman"/>
                <w:i/>
                <w:szCs w:val="24"/>
                <w:lang w:val="hr-HR"/>
              </w:rPr>
            </w:pPr>
            <w:r w:rsidRPr="00F61785">
              <w:rPr>
                <w:rFonts w:ascii="Times New Roman" w:hAnsi="Times New Roman"/>
                <w:i/>
                <w:szCs w:val="24"/>
                <w:lang w:val="hr-HR"/>
              </w:rPr>
              <w:t>I. Žeravica Lang</w:t>
            </w:r>
          </w:p>
        </w:tc>
      </w:tr>
      <w:tr w:rsidR="001333B5" w:rsidRPr="00F61785" w14:paraId="375DBBBB" w14:textId="77777777" w:rsidTr="001333B5">
        <w:tc>
          <w:tcPr>
            <w:tcW w:w="1126" w:type="dxa"/>
            <w:shd w:val="clear" w:color="auto" w:fill="EEECE1" w:themeFill="background2"/>
            <w:vAlign w:val="center"/>
          </w:tcPr>
          <w:p w14:paraId="383FA0C0"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4.a</w:t>
            </w:r>
          </w:p>
        </w:tc>
        <w:tc>
          <w:tcPr>
            <w:tcW w:w="1560" w:type="dxa"/>
            <w:vAlign w:val="center"/>
          </w:tcPr>
          <w:p w14:paraId="7C06C91A"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11</w:t>
            </w:r>
          </w:p>
        </w:tc>
        <w:tc>
          <w:tcPr>
            <w:tcW w:w="2551" w:type="dxa"/>
            <w:vAlign w:val="center"/>
          </w:tcPr>
          <w:p w14:paraId="2B5DE51B" w14:textId="77777777" w:rsidR="001333B5" w:rsidRPr="00370399" w:rsidRDefault="001333B5" w:rsidP="001333B5">
            <w:pPr>
              <w:jc w:val="center"/>
              <w:rPr>
                <w:rFonts w:ascii="Times New Roman" w:hAnsi="Times New Roman"/>
                <w:sz w:val="28"/>
                <w:lang w:val="hr-HR"/>
              </w:rPr>
            </w:pPr>
            <w:r w:rsidRPr="00370399">
              <w:rPr>
                <w:rFonts w:ascii="Times New Roman" w:hAnsi="Times New Roman"/>
                <w:sz w:val="28"/>
                <w:lang w:val="hr-HR"/>
              </w:rPr>
              <w:t>Srpski</w:t>
            </w:r>
          </w:p>
        </w:tc>
        <w:tc>
          <w:tcPr>
            <w:tcW w:w="1134" w:type="dxa"/>
            <w:vAlign w:val="center"/>
          </w:tcPr>
          <w:p w14:paraId="4C2AFD9F"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w:t>
            </w:r>
          </w:p>
        </w:tc>
        <w:tc>
          <w:tcPr>
            <w:tcW w:w="3402" w:type="dxa"/>
            <w:vAlign w:val="center"/>
          </w:tcPr>
          <w:p w14:paraId="28509B2C" w14:textId="77777777" w:rsidR="001333B5" w:rsidRPr="00F61785" w:rsidRDefault="001333B5" w:rsidP="001333B5">
            <w:pPr>
              <w:jc w:val="center"/>
              <w:rPr>
                <w:rFonts w:ascii="Times New Roman" w:hAnsi="Times New Roman"/>
                <w:i/>
                <w:szCs w:val="24"/>
                <w:lang w:val="hr-HR"/>
              </w:rPr>
            </w:pPr>
            <w:r w:rsidRPr="00F61785">
              <w:rPr>
                <w:rFonts w:ascii="Times New Roman" w:hAnsi="Times New Roman"/>
                <w:i/>
                <w:szCs w:val="24"/>
                <w:lang w:val="hr-HR"/>
              </w:rPr>
              <w:t>S. Barvalac</w:t>
            </w:r>
          </w:p>
        </w:tc>
      </w:tr>
      <w:tr w:rsidR="001333B5" w:rsidRPr="00F61785" w14:paraId="60C24259" w14:textId="77777777" w:rsidTr="001333B5">
        <w:tc>
          <w:tcPr>
            <w:tcW w:w="1126" w:type="dxa"/>
            <w:shd w:val="clear" w:color="auto" w:fill="EEECE1" w:themeFill="background2"/>
            <w:vAlign w:val="center"/>
          </w:tcPr>
          <w:p w14:paraId="21F7B91F"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4.b</w:t>
            </w:r>
          </w:p>
        </w:tc>
        <w:tc>
          <w:tcPr>
            <w:tcW w:w="1560" w:type="dxa"/>
            <w:vAlign w:val="center"/>
          </w:tcPr>
          <w:p w14:paraId="378598FA"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6</w:t>
            </w:r>
          </w:p>
        </w:tc>
        <w:tc>
          <w:tcPr>
            <w:tcW w:w="2551" w:type="dxa"/>
            <w:vAlign w:val="center"/>
          </w:tcPr>
          <w:p w14:paraId="1B4A89F0" w14:textId="77777777" w:rsidR="001333B5" w:rsidRPr="00370399" w:rsidRDefault="001333B5" w:rsidP="001333B5">
            <w:pPr>
              <w:jc w:val="center"/>
              <w:rPr>
                <w:rFonts w:ascii="Times New Roman" w:hAnsi="Times New Roman"/>
                <w:sz w:val="28"/>
                <w:lang w:val="hr-HR"/>
              </w:rPr>
            </w:pPr>
            <w:r w:rsidRPr="00370399">
              <w:rPr>
                <w:rFonts w:ascii="Times New Roman" w:hAnsi="Times New Roman"/>
                <w:sz w:val="28"/>
                <w:lang w:val="hr-HR"/>
              </w:rPr>
              <w:t>Hrvatski</w:t>
            </w:r>
          </w:p>
        </w:tc>
        <w:tc>
          <w:tcPr>
            <w:tcW w:w="1134" w:type="dxa"/>
            <w:vAlign w:val="center"/>
          </w:tcPr>
          <w:p w14:paraId="159A6ADF"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w:t>
            </w:r>
          </w:p>
        </w:tc>
        <w:tc>
          <w:tcPr>
            <w:tcW w:w="3402" w:type="dxa"/>
            <w:vAlign w:val="center"/>
          </w:tcPr>
          <w:p w14:paraId="6002A6B4" w14:textId="77777777" w:rsidR="001333B5" w:rsidRPr="00F61785" w:rsidRDefault="001333B5" w:rsidP="001333B5">
            <w:pPr>
              <w:jc w:val="center"/>
              <w:rPr>
                <w:rFonts w:ascii="Times New Roman" w:hAnsi="Times New Roman"/>
                <w:i/>
                <w:szCs w:val="24"/>
                <w:lang w:val="hr-HR"/>
              </w:rPr>
            </w:pPr>
            <w:r w:rsidRPr="00F61785">
              <w:rPr>
                <w:rFonts w:ascii="Times New Roman" w:hAnsi="Times New Roman"/>
                <w:i/>
                <w:szCs w:val="24"/>
                <w:lang w:val="hr-HR"/>
              </w:rPr>
              <w:t>R. Konjarik Kovčalija</w:t>
            </w:r>
          </w:p>
        </w:tc>
      </w:tr>
      <w:tr w:rsidR="001333B5" w:rsidRPr="00F61785" w14:paraId="7FCFCF34" w14:textId="77777777" w:rsidTr="001333B5">
        <w:tc>
          <w:tcPr>
            <w:tcW w:w="1126" w:type="dxa"/>
            <w:shd w:val="clear" w:color="auto" w:fill="EEECE1" w:themeFill="background2"/>
            <w:vAlign w:val="center"/>
          </w:tcPr>
          <w:p w14:paraId="17782CF2"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PO</w:t>
            </w:r>
          </w:p>
        </w:tc>
        <w:tc>
          <w:tcPr>
            <w:tcW w:w="1560" w:type="dxa"/>
            <w:vAlign w:val="center"/>
          </w:tcPr>
          <w:p w14:paraId="786106DE" w14:textId="77777777" w:rsidR="001333B5" w:rsidRPr="00211113" w:rsidRDefault="001333B5" w:rsidP="001333B5">
            <w:pPr>
              <w:jc w:val="center"/>
              <w:rPr>
                <w:rFonts w:ascii="Times New Roman" w:hAnsi="Times New Roman"/>
                <w:i/>
                <w:sz w:val="28"/>
                <w:lang w:val="hr-HR"/>
              </w:rPr>
            </w:pPr>
            <w:r w:rsidRPr="00211113">
              <w:rPr>
                <w:rFonts w:ascii="Times New Roman" w:hAnsi="Times New Roman"/>
                <w:i/>
                <w:sz w:val="28"/>
                <w:lang w:val="hr-HR"/>
              </w:rPr>
              <w:t>1</w:t>
            </w:r>
          </w:p>
        </w:tc>
        <w:tc>
          <w:tcPr>
            <w:tcW w:w="2551" w:type="dxa"/>
            <w:vAlign w:val="center"/>
          </w:tcPr>
          <w:p w14:paraId="3D517360" w14:textId="77777777" w:rsidR="001333B5" w:rsidRPr="00370399" w:rsidRDefault="001333B5" w:rsidP="001333B5">
            <w:pPr>
              <w:jc w:val="center"/>
              <w:rPr>
                <w:rFonts w:ascii="Times New Roman" w:hAnsi="Times New Roman"/>
                <w:sz w:val="28"/>
                <w:lang w:val="hr-HR"/>
              </w:rPr>
            </w:pPr>
            <w:r w:rsidRPr="00370399">
              <w:rPr>
                <w:rFonts w:ascii="Times New Roman" w:hAnsi="Times New Roman"/>
                <w:sz w:val="28"/>
                <w:lang w:val="hr-HR"/>
              </w:rPr>
              <w:t>Hrvatski</w:t>
            </w:r>
          </w:p>
        </w:tc>
        <w:tc>
          <w:tcPr>
            <w:tcW w:w="1134" w:type="dxa"/>
            <w:vAlign w:val="center"/>
          </w:tcPr>
          <w:p w14:paraId="78C4061C" w14:textId="77777777" w:rsidR="001333B5" w:rsidRPr="00F61785" w:rsidRDefault="001333B5" w:rsidP="001333B5">
            <w:pPr>
              <w:jc w:val="center"/>
              <w:rPr>
                <w:rFonts w:ascii="Times New Roman" w:hAnsi="Times New Roman"/>
                <w:i/>
                <w:sz w:val="28"/>
                <w:lang w:val="hr-HR"/>
              </w:rPr>
            </w:pPr>
            <w:r>
              <w:rPr>
                <w:rFonts w:ascii="Times New Roman" w:hAnsi="Times New Roman"/>
                <w:i/>
                <w:sz w:val="28"/>
                <w:lang w:val="hr-HR"/>
              </w:rPr>
              <w:t>-</w:t>
            </w:r>
          </w:p>
        </w:tc>
        <w:tc>
          <w:tcPr>
            <w:tcW w:w="3402" w:type="dxa"/>
            <w:vAlign w:val="center"/>
          </w:tcPr>
          <w:p w14:paraId="132B5104" w14:textId="77777777" w:rsidR="001333B5" w:rsidRPr="00F61785" w:rsidRDefault="001333B5" w:rsidP="001333B5">
            <w:pPr>
              <w:jc w:val="center"/>
              <w:rPr>
                <w:rFonts w:ascii="Times New Roman" w:hAnsi="Times New Roman"/>
                <w:i/>
                <w:szCs w:val="24"/>
                <w:lang w:val="hr-HR"/>
              </w:rPr>
            </w:pPr>
            <w:r w:rsidRPr="00F61785">
              <w:rPr>
                <w:rFonts w:ascii="Times New Roman" w:hAnsi="Times New Roman"/>
                <w:i/>
                <w:szCs w:val="24"/>
                <w:lang w:val="hr-HR"/>
              </w:rPr>
              <w:t>L.Galić</w:t>
            </w:r>
          </w:p>
        </w:tc>
      </w:tr>
      <w:tr w:rsidR="001333B5" w:rsidRPr="00F61785" w14:paraId="471A6B17" w14:textId="77777777" w:rsidTr="001333B5">
        <w:tc>
          <w:tcPr>
            <w:tcW w:w="1126" w:type="dxa"/>
            <w:shd w:val="clear" w:color="auto" w:fill="DDD9C3" w:themeFill="background2" w:themeFillShade="E6"/>
            <w:vAlign w:val="center"/>
          </w:tcPr>
          <w:p w14:paraId="624D0C67" w14:textId="77777777" w:rsidR="001333B5" w:rsidRPr="00F61785" w:rsidRDefault="001333B5" w:rsidP="001333B5">
            <w:pPr>
              <w:jc w:val="center"/>
              <w:rPr>
                <w:rFonts w:ascii="Times New Roman" w:hAnsi="Times New Roman"/>
                <w:i/>
                <w:sz w:val="28"/>
                <w:lang w:val="hr-HR"/>
              </w:rPr>
            </w:pPr>
            <w:r w:rsidRPr="00F61785">
              <w:rPr>
                <w:rFonts w:ascii="Times New Roman" w:hAnsi="Times New Roman"/>
                <w:i/>
                <w:sz w:val="28"/>
                <w:lang w:val="hr-HR"/>
              </w:rPr>
              <w:t>Ukupno</w:t>
            </w:r>
          </w:p>
        </w:tc>
        <w:tc>
          <w:tcPr>
            <w:tcW w:w="1560" w:type="dxa"/>
            <w:shd w:val="clear" w:color="auto" w:fill="DDD9C3" w:themeFill="background2" w:themeFillShade="E6"/>
            <w:vAlign w:val="center"/>
          </w:tcPr>
          <w:p w14:paraId="40E1B7D7" w14:textId="77777777" w:rsidR="001333B5" w:rsidRPr="00211113" w:rsidRDefault="001333B5" w:rsidP="001333B5">
            <w:pPr>
              <w:jc w:val="center"/>
              <w:rPr>
                <w:rFonts w:ascii="Times New Roman" w:hAnsi="Times New Roman"/>
                <w:i/>
                <w:sz w:val="28"/>
                <w:lang w:val="hr-HR"/>
              </w:rPr>
            </w:pPr>
            <w:r w:rsidRPr="00211113">
              <w:rPr>
                <w:rFonts w:ascii="Times New Roman" w:hAnsi="Times New Roman"/>
                <w:i/>
                <w:sz w:val="28"/>
                <w:lang w:val="hr-HR"/>
              </w:rPr>
              <w:t>91</w:t>
            </w:r>
          </w:p>
        </w:tc>
        <w:tc>
          <w:tcPr>
            <w:tcW w:w="2551" w:type="dxa"/>
            <w:shd w:val="clear" w:color="auto" w:fill="DDD9C3" w:themeFill="background2" w:themeFillShade="E6"/>
            <w:vAlign w:val="center"/>
          </w:tcPr>
          <w:p w14:paraId="2E568694" w14:textId="77777777" w:rsidR="001333B5" w:rsidRPr="00F61785" w:rsidRDefault="001333B5" w:rsidP="001333B5">
            <w:pPr>
              <w:jc w:val="center"/>
              <w:rPr>
                <w:rFonts w:ascii="Times New Roman" w:hAnsi="Times New Roman"/>
                <w:i/>
                <w:sz w:val="28"/>
                <w:lang w:val="hr-HR"/>
              </w:rPr>
            </w:pPr>
          </w:p>
        </w:tc>
        <w:tc>
          <w:tcPr>
            <w:tcW w:w="1134" w:type="dxa"/>
            <w:shd w:val="clear" w:color="auto" w:fill="DDD9C3" w:themeFill="background2" w:themeFillShade="E6"/>
            <w:vAlign w:val="center"/>
          </w:tcPr>
          <w:p w14:paraId="48759C94" w14:textId="77777777" w:rsidR="001333B5" w:rsidRPr="00F61785" w:rsidRDefault="001333B5" w:rsidP="001333B5">
            <w:pPr>
              <w:jc w:val="center"/>
              <w:rPr>
                <w:rFonts w:ascii="Times New Roman" w:hAnsi="Times New Roman"/>
                <w:i/>
                <w:sz w:val="28"/>
                <w:lang w:val="hr-HR"/>
              </w:rPr>
            </w:pPr>
            <w:r>
              <w:rPr>
                <w:rFonts w:ascii="Times New Roman" w:hAnsi="Times New Roman"/>
                <w:i/>
                <w:sz w:val="28"/>
                <w:lang w:val="hr-HR"/>
              </w:rPr>
              <w:t>3</w:t>
            </w:r>
          </w:p>
        </w:tc>
        <w:tc>
          <w:tcPr>
            <w:tcW w:w="3402" w:type="dxa"/>
            <w:vAlign w:val="center"/>
          </w:tcPr>
          <w:p w14:paraId="6304B82C" w14:textId="77777777" w:rsidR="001333B5" w:rsidRPr="00F61785" w:rsidRDefault="001333B5" w:rsidP="001333B5">
            <w:pPr>
              <w:jc w:val="center"/>
              <w:rPr>
                <w:rFonts w:ascii="Times New Roman" w:hAnsi="Times New Roman"/>
                <w:i/>
                <w:szCs w:val="24"/>
                <w:lang w:val="hr-HR"/>
              </w:rPr>
            </w:pPr>
          </w:p>
        </w:tc>
      </w:tr>
    </w:tbl>
    <w:p w14:paraId="7A1BDDB7" w14:textId="5B8B3BE7" w:rsidR="006C1C10" w:rsidRDefault="001333B5" w:rsidP="006C1C10">
      <w:pPr>
        <w:jc w:val="center"/>
        <w:rPr>
          <w:rFonts w:ascii="Times New Roman" w:hAnsi="Times New Roman"/>
          <w:i/>
          <w:sz w:val="28"/>
          <w:lang w:val="hr-HR"/>
        </w:rPr>
      </w:pPr>
      <w:r w:rsidRPr="00370399">
        <w:rPr>
          <w:rFonts w:ascii="Times New Roman" w:hAnsi="Times New Roman"/>
          <w:sz w:val="28"/>
          <w:lang w:val="hr-HR"/>
        </w:rPr>
        <w:t xml:space="preserve"> </w:t>
      </w:r>
      <w:r w:rsidR="006C1C10" w:rsidRPr="00370399">
        <w:rPr>
          <w:rFonts w:ascii="Times New Roman" w:hAnsi="Times New Roman"/>
          <w:sz w:val="28"/>
          <w:lang w:val="hr-HR"/>
        </w:rPr>
        <w:t xml:space="preserve">MATIČNA ŠKOLA - RAZREDNA </w:t>
      </w:r>
      <w:r w:rsidR="006C1C10" w:rsidRPr="00F61785">
        <w:rPr>
          <w:rFonts w:ascii="Times New Roman" w:hAnsi="Times New Roman"/>
          <w:i/>
          <w:sz w:val="28"/>
          <w:lang w:val="hr-HR"/>
        </w:rPr>
        <w:t>NASTAVA</w:t>
      </w:r>
    </w:p>
    <w:p w14:paraId="5DCCE7F5" w14:textId="77777777" w:rsidR="006C1C10" w:rsidRPr="00F61785" w:rsidRDefault="006C1C10" w:rsidP="006C1C10">
      <w:pPr>
        <w:jc w:val="center"/>
        <w:rPr>
          <w:rFonts w:ascii="Times New Roman" w:hAnsi="Times New Roman"/>
          <w:i/>
          <w:sz w:val="28"/>
          <w:lang w:val="hr-HR"/>
        </w:rPr>
      </w:pPr>
    </w:p>
    <w:p w14:paraId="3ABBC64F" w14:textId="03F2DFF8" w:rsidR="006C1C10" w:rsidRDefault="006C1C10" w:rsidP="006C1C10">
      <w:pPr>
        <w:ind w:firstLine="708"/>
        <w:jc w:val="center"/>
        <w:rPr>
          <w:rFonts w:ascii="Times New Roman" w:hAnsi="Times New Roman"/>
          <w:i/>
          <w:sz w:val="28"/>
          <w:lang w:val="hr-HR"/>
        </w:rPr>
      </w:pPr>
    </w:p>
    <w:p w14:paraId="1786E07F" w14:textId="4351B1B6" w:rsidR="00370399" w:rsidRDefault="00370399" w:rsidP="006C1C10">
      <w:pPr>
        <w:ind w:firstLine="708"/>
        <w:jc w:val="center"/>
        <w:rPr>
          <w:rFonts w:ascii="Times New Roman" w:hAnsi="Times New Roman"/>
          <w:i/>
          <w:sz w:val="28"/>
          <w:lang w:val="hr-HR"/>
        </w:rPr>
      </w:pPr>
    </w:p>
    <w:p w14:paraId="301B7C3E" w14:textId="4E5AF771" w:rsidR="00370399" w:rsidRDefault="00370399" w:rsidP="006C1C10">
      <w:pPr>
        <w:ind w:firstLine="708"/>
        <w:jc w:val="center"/>
        <w:rPr>
          <w:rFonts w:ascii="Times New Roman" w:hAnsi="Times New Roman"/>
          <w:i/>
          <w:sz w:val="28"/>
          <w:lang w:val="hr-HR"/>
        </w:rPr>
      </w:pPr>
    </w:p>
    <w:p w14:paraId="12D3877D" w14:textId="6450FF69" w:rsidR="00370399" w:rsidRDefault="00370399" w:rsidP="006C1C10">
      <w:pPr>
        <w:ind w:firstLine="708"/>
        <w:jc w:val="center"/>
        <w:rPr>
          <w:rFonts w:ascii="Times New Roman" w:hAnsi="Times New Roman"/>
          <w:i/>
          <w:sz w:val="28"/>
          <w:lang w:val="hr-HR"/>
        </w:rPr>
      </w:pPr>
    </w:p>
    <w:p w14:paraId="12635BD4" w14:textId="1B4F03D7" w:rsidR="00370399" w:rsidRDefault="00370399" w:rsidP="006C1C10">
      <w:pPr>
        <w:ind w:firstLine="708"/>
        <w:jc w:val="center"/>
        <w:rPr>
          <w:rFonts w:ascii="Times New Roman" w:hAnsi="Times New Roman"/>
          <w:i/>
          <w:sz w:val="28"/>
          <w:lang w:val="hr-HR"/>
        </w:rPr>
      </w:pPr>
    </w:p>
    <w:p w14:paraId="4152FCD0" w14:textId="76C5E916" w:rsidR="00370399" w:rsidRDefault="00370399" w:rsidP="006C1C10">
      <w:pPr>
        <w:ind w:firstLine="708"/>
        <w:jc w:val="center"/>
        <w:rPr>
          <w:rFonts w:ascii="Times New Roman" w:hAnsi="Times New Roman"/>
          <w:i/>
          <w:sz w:val="28"/>
          <w:lang w:val="hr-HR"/>
        </w:rPr>
      </w:pPr>
    </w:p>
    <w:p w14:paraId="218BE090" w14:textId="49FAC46A" w:rsidR="00370399" w:rsidRDefault="00370399" w:rsidP="006C1C10">
      <w:pPr>
        <w:ind w:firstLine="708"/>
        <w:jc w:val="center"/>
        <w:rPr>
          <w:rFonts w:ascii="Times New Roman" w:hAnsi="Times New Roman"/>
          <w:i/>
          <w:sz w:val="28"/>
          <w:lang w:val="hr-HR"/>
        </w:rPr>
      </w:pPr>
    </w:p>
    <w:p w14:paraId="43510D56" w14:textId="65DA437E" w:rsidR="00370399" w:rsidRDefault="00370399" w:rsidP="00370399">
      <w:pPr>
        <w:rPr>
          <w:rFonts w:ascii="Times New Roman" w:hAnsi="Times New Roman"/>
          <w:i/>
          <w:sz w:val="28"/>
          <w:lang w:val="hr-HR"/>
        </w:rPr>
      </w:pPr>
    </w:p>
    <w:p w14:paraId="3111D32D" w14:textId="77777777" w:rsidR="00370399" w:rsidRDefault="00370399" w:rsidP="006C1C10">
      <w:pPr>
        <w:ind w:firstLine="708"/>
        <w:jc w:val="center"/>
        <w:rPr>
          <w:rFonts w:ascii="Times New Roman" w:hAnsi="Times New Roman"/>
          <w:i/>
          <w:sz w:val="28"/>
          <w:lang w:val="hr-HR"/>
        </w:rPr>
      </w:pPr>
    </w:p>
    <w:p w14:paraId="50B38570" w14:textId="4250D963" w:rsidR="006C1C10" w:rsidRDefault="006C1C10" w:rsidP="006C1C10">
      <w:pPr>
        <w:ind w:firstLine="708"/>
        <w:jc w:val="center"/>
        <w:rPr>
          <w:rFonts w:ascii="Times New Roman" w:hAnsi="Times New Roman"/>
          <w:sz w:val="28"/>
          <w:lang w:val="hr-HR"/>
        </w:rPr>
      </w:pPr>
      <w:r w:rsidRPr="00370399">
        <w:rPr>
          <w:rFonts w:ascii="Times New Roman" w:hAnsi="Times New Roman"/>
          <w:sz w:val="28"/>
          <w:lang w:val="hr-HR"/>
        </w:rPr>
        <w:lastRenderedPageBreak/>
        <w:t>MATIČNA ŠKOLA - PREDMETNA</w:t>
      </w:r>
      <w:r w:rsidRPr="001D03D8">
        <w:rPr>
          <w:rFonts w:ascii="Times New Roman" w:hAnsi="Times New Roman"/>
          <w:sz w:val="28"/>
          <w:lang w:val="hr-HR"/>
        </w:rPr>
        <w:t xml:space="preserve"> NASTAVA</w:t>
      </w:r>
    </w:p>
    <w:p w14:paraId="32B082EF" w14:textId="77777777" w:rsidR="001D03D8" w:rsidRDefault="001D03D8" w:rsidP="006C1C10">
      <w:pPr>
        <w:ind w:firstLine="708"/>
        <w:jc w:val="center"/>
        <w:rPr>
          <w:rFonts w:ascii="Times New Roman" w:hAnsi="Times New Roman"/>
          <w:i/>
          <w:sz w:val="28"/>
          <w:lang w:val="hr-HR"/>
        </w:rPr>
      </w:pPr>
    </w:p>
    <w:tbl>
      <w:tblPr>
        <w:tblpPr w:leftFromText="180" w:rightFromText="180" w:vertAnchor="text" w:horzAnchor="page" w:tblpX="913" w:tblpY="160"/>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5"/>
        <w:gridCol w:w="1164"/>
        <w:gridCol w:w="3393"/>
        <w:gridCol w:w="1134"/>
        <w:gridCol w:w="3686"/>
      </w:tblGrid>
      <w:tr w:rsidR="001D03D8" w:rsidRPr="00F61785" w14:paraId="45F40F67" w14:textId="77777777" w:rsidTr="001D03D8">
        <w:tc>
          <w:tcPr>
            <w:tcW w:w="1105" w:type="dxa"/>
            <w:shd w:val="clear" w:color="auto" w:fill="EEECE1" w:themeFill="background2"/>
          </w:tcPr>
          <w:p w14:paraId="2B524EB7"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Razred</w:t>
            </w:r>
          </w:p>
          <w:p w14:paraId="0FA28B64"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Odjel</w:t>
            </w:r>
          </w:p>
        </w:tc>
        <w:tc>
          <w:tcPr>
            <w:tcW w:w="1164" w:type="dxa"/>
            <w:shd w:val="clear" w:color="auto" w:fill="EEECE1" w:themeFill="background2"/>
          </w:tcPr>
          <w:p w14:paraId="69CA24B0" w14:textId="77777777" w:rsidR="001D03D8" w:rsidRDefault="001D03D8" w:rsidP="001D03D8">
            <w:pPr>
              <w:jc w:val="center"/>
              <w:rPr>
                <w:rFonts w:ascii="Times New Roman" w:hAnsi="Times New Roman"/>
                <w:i/>
                <w:sz w:val="28"/>
                <w:lang w:val="hr-HR"/>
              </w:rPr>
            </w:pPr>
            <w:r>
              <w:rPr>
                <w:rFonts w:ascii="Times New Roman" w:hAnsi="Times New Roman"/>
                <w:i/>
                <w:sz w:val="28"/>
                <w:lang w:val="hr-HR"/>
              </w:rPr>
              <w:t>Broj</w:t>
            </w:r>
          </w:p>
          <w:p w14:paraId="0AEE57F8" w14:textId="77777777" w:rsidR="001D03D8" w:rsidRPr="00F61785" w:rsidRDefault="001D03D8" w:rsidP="001D03D8">
            <w:pPr>
              <w:jc w:val="center"/>
              <w:rPr>
                <w:rFonts w:ascii="Times New Roman" w:hAnsi="Times New Roman"/>
                <w:i/>
                <w:sz w:val="28"/>
                <w:lang w:val="hr-HR"/>
              </w:rPr>
            </w:pPr>
            <w:r>
              <w:rPr>
                <w:rFonts w:ascii="Times New Roman" w:hAnsi="Times New Roman"/>
                <w:i/>
                <w:sz w:val="28"/>
                <w:lang w:val="hr-HR"/>
              </w:rPr>
              <w:t>u</w:t>
            </w:r>
            <w:r w:rsidRPr="00F61785">
              <w:rPr>
                <w:rFonts w:ascii="Times New Roman" w:hAnsi="Times New Roman"/>
                <w:i/>
                <w:sz w:val="28"/>
                <w:lang w:val="hr-HR"/>
              </w:rPr>
              <w:t>čenika</w:t>
            </w:r>
          </w:p>
        </w:tc>
        <w:tc>
          <w:tcPr>
            <w:tcW w:w="3393" w:type="dxa"/>
            <w:shd w:val="clear" w:color="auto" w:fill="EEECE1" w:themeFill="background2"/>
          </w:tcPr>
          <w:p w14:paraId="74B18B60"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Jezik na kojem se predaje</w:t>
            </w:r>
          </w:p>
        </w:tc>
        <w:tc>
          <w:tcPr>
            <w:tcW w:w="1134" w:type="dxa"/>
            <w:shd w:val="clear" w:color="auto" w:fill="EEECE1" w:themeFill="background2"/>
          </w:tcPr>
          <w:p w14:paraId="5A3CCA40" w14:textId="77777777" w:rsidR="001D03D8" w:rsidRDefault="001D03D8" w:rsidP="001D03D8">
            <w:pPr>
              <w:jc w:val="center"/>
              <w:rPr>
                <w:rFonts w:ascii="Times New Roman" w:hAnsi="Times New Roman"/>
                <w:i/>
                <w:sz w:val="28"/>
                <w:lang w:val="hr-HR"/>
              </w:rPr>
            </w:pPr>
            <w:r>
              <w:rPr>
                <w:rFonts w:ascii="Times New Roman" w:hAnsi="Times New Roman"/>
                <w:i/>
                <w:sz w:val="28"/>
                <w:lang w:val="hr-HR"/>
              </w:rPr>
              <w:t>Broj</w:t>
            </w:r>
          </w:p>
          <w:p w14:paraId="6927D423" w14:textId="77777777" w:rsidR="001D03D8" w:rsidRPr="00F61785" w:rsidRDefault="001D03D8" w:rsidP="001D03D8">
            <w:pPr>
              <w:jc w:val="center"/>
              <w:rPr>
                <w:rFonts w:ascii="Times New Roman" w:hAnsi="Times New Roman"/>
                <w:i/>
                <w:sz w:val="28"/>
                <w:lang w:val="hr-HR"/>
              </w:rPr>
            </w:pPr>
            <w:r>
              <w:rPr>
                <w:rFonts w:ascii="Times New Roman" w:hAnsi="Times New Roman"/>
                <w:i/>
                <w:sz w:val="28"/>
                <w:lang w:val="hr-HR"/>
              </w:rPr>
              <w:t>p</w:t>
            </w:r>
            <w:r w:rsidRPr="00F61785">
              <w:rPr>
                <w:rFonts w:ascii="Times New Roman" w:hAnsi="Times New Roman"/>
                <w:i/>
                <w:sz w:val="28"/>
                <w:lang w:val="hr-HR"/>
              </w:rPr>
              <w:t>utnika</w:t>
            </w:r>
          </w:p>
        </w:tc>
        <w:tc>
          <w:tcPr>
            <w:tcW w:w="3686" w:type="dxa"/>
            <w:shd w:val="clear" w:color="auto" w:fill="EEECE1" w:themeFill="background2"/>
          </w:tcPr>
          <w:p w14:paraId="38022938"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Razrednik</w:t>
            </w:r>
          </w:p>
        </w:tc>
      </w:tr>
      <w:tr w:rsidR="001D03D8" w:rsidRPr="00F61785" w14:paraId="2B457F0F" w14:textId="77777777" w:rsidTr="001D03D8">
        <w:tc>
          <w:tcPr>
            <w:tcW w:w="1105" w:type="dxa"/>
            <w:shd w:val="clear" w:color="auto" w:fill="EEECE1" w:themeFill="background2"/>
          </w:tcPr>
          <w:p w14:paraId="3EFFB5E3"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5.a</w:t>
            </w:r>
          </w:p>
        </w:tc>
        <w:tc>
          <w:tcPr>
            <w:tcW w:w="1164" w:type="dxa"/>
          </w:tcPr>
          <w:p w14:paraId="72F1ACA3"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10</w:t>
            </w:r>
          </w:p>
        </w:tc>
        <w:tc>
          <w:tcPr>
            <w:tcW w:w="3393" w:type="dxa"/>
          </w:tcPr>
          <w:p w14:paraId="3C78EDFD"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Srpski</w:t>
            </w:r>
          </w:p>
        </w:tc>
        <w:tc>
          <w:tcPr>
            <w:tcW w:w="1134" w:type="dxa"/>
          </w:tcPr>
          <w:p w14:paraId="064ED7A8"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w:t>
            </w:r>
          </w:p>
        </w:tc>
        <w:tc>
          <w:tcPr>
            <w:tcW w:w="3686" w:type="dxa"/>
          </w:tcPr>
          <w:p w14:paraId="19B40C38"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D. Radonjić</w:t>
            </w:r>
          </w:p>
        </w:tc>
      </w:tr>
      <w:tr w:rsidR="001D03D8" w:rsidRPr="00F61785" w14:paraId="75F88EEB" w14:textId="77777777" w:rsidTr="001D03D8">
        <w:tc>
          <w:tcPr>
            <w:tcW w:w="1105" w:type="dxa"/>
            <w:shd w:val="clear" w:color="auto" w:fill="EEECE1" w:themeFill="background2"/>
          </w:tcPr>
          <w:p w14:paraId="24283D90"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5.b</w:t>
            </w:r>
          </w:p>
        </w:tc>
        <w:tc>
          <w:tcPr>
            <w:tcW w:w="1164" w:type="dxa"/>
          </w:tcPr>
          <w:p w14:paraId="36CE925B"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16</w:t>
            </w:r>
          </w:p>
        </w:tc>
        <w:tc>
          <w:tcPr>
            <w:tcW w:w="3393" w:type="dxa"/>
          </w:tcPr>
          <w:p w14:paraId="2DD18D1E"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Hrvatski</w:t>
            </w:r>
          </w:p>
        </w:tc>
        <w:tc>
          <w:tcPr>
            <w:tcW w:w="1134" w:type="dxa"/>
          </w:tcPr>
          <w:p w14:paraId="5B1F8C7E" w14:textId="77777777" w:rsidR="001D03D8" w:rsidRPr="00F61785" w:rsidRDefault="001D03D8" w:rsidP="001D03D8">
            <w:pPr>
              <w:jc w:val="center"/>
              <w:rPr>
                <w:rFonts w:ascii="Times New Roman" w:hAnsi="Times New Roman"/>
                <w:i/>
                <w:sz w:val="28"/>
                <w:lang w:val="hr-HR"/>
              </w:rPr>
            </w:pPr>
            <w:r>
              <w:rPr>
                <w:rFonts w:ascii="Times New Roman" w:hAnsi="Times New Roman"/>
                <w:i/>
                <w:sz w:val="28"/>
                <w:lang w:val="hr-HR"/>
              </w:rPr>
              <w:t>2</w:t>
            </w:r>
          </w:p>
        </w:tc>
        <w:tc>
          <w:tcPr>
            <w:tcW w:w="3686" w:type="dxa"/>
          </w:tcPr>
          <w:p w14:paraId="645D9A62"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I.Stanić</w:t>
            </w:r>
          </w:p>
        </w:tc>
      </w:tr>
      <w:tr w:rsidR="001D03D8" w:rsidRPr="00F61785" w14:paraId="516CBD2D" w14:textId="77777777" w:rsidTr="001D03D8">
        <w:tc>
          <w:tcPr>
            <w:tcW w:w="1105" w:type="dxa"/>
            <w:shd w:val="clear" w:color="auto" w:fill="EEECE1" w:themeFill="background2"/>
          </w:tcPr>
          <w:p w14:paraId="5B8FCE19"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6.a</w:t>
            </w:r>
          </w:p>
        </w:tc>
        <w:tc>
          <w:tcPr>
            <w:tcW w:w="1164" w:type="dxa"/>
          </w:tcPr>
          <w:p w14:paraId="36E27152"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9</w:t>
            </w:r>
          </w:p>
        </w:tc>
        <w:tc>
          <w:tcPr>
            <w:tcW w:w="3393" w:type="dxa"/>
          </w:tcPr>
          <w:p w14:paraId="28222145"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Srpski</w:t>
            </w:r>
          </w:p>
        </w:tc>
        <w:tc>
          <w:tcPr>
            <w:tcW w:w="1134" w:type="dxa"/>
          </w:tcPr>
          <w:p w14:paraId="40631CAC"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w:t>
            </w:r>
          </w:p>
        </w:tc>
        <w:tc>
          <w:tcPr>
            <w:tcW w:w="3686" w:type="dxa"/>
          </w:tcPr>
          <w:p w14:paraId="354FCCB3" w14:textId="77777777" w:rsidR="001D03D8" w:rsidRPr="00F61785" w:rsidRDefault="001D03D8" w:rsidP="001D03D8">
            <w:pPr>
              <w:jc w:val="center"/>
              <w:rPr>
                <w:rFonts w:ascii="Times New Roman" w:hAnsi="Times New Roman"/>
                <w:i/>
                <w:sz w:val="28"/>
                <w:szCs w:val="28"/>
                <w:lang w:val="hr-HR"/>
              </w:rPr>
            </w:pPr>
            <w:r w:rsidRPr="00F61785">
              <w:rPr>
                <w:rFonts w:ascii="Times New Roman" w:hAnsi="Times New Roman"/>
                <w:i/>
                <w:sz w:val="28"/>
                <w:lang w:val="hr-HR"/>
              </w:rPr>
              <w:t>M. Kosić</w:t>
            </w:r>
          </w:p>
        </w:tc>
      </w:tr>
      <w:tr w:rsidR="001D03D8" w:rsidRPr="00F61785" w14:paraId="4557EDD4" w14:textId="77777777" w:rsidTr="001D03D8">
        <w:tc>
          <w:tcPr>
            <w:tcW w:w="1105" w:type="dxa"/>
            <w:shd w:val="clear" w:color="auto" w:fill="EEECE1" w:themeFill="background2"/>
          </w:tcPr>
          <w:p w14:paraId="53A2527F"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6.b</w:t>
            </w:r>
          </w:p>
        </w:tc>
        <w:tc>
          <w:tcPr>
            <w:tcW w:w="1164" w:type="dxa"/>
          </w:tcPr>
          <w:p w14:paraId="1543A23D"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17</w:t>
            </w:r>
          </w:p>
        </w:tc>
        <w:tc>
          <w:tcPr>
            <w:tcW w:w="3393" w:type="dxa"/>
          </w:tcPr>
          <w:p w14:paraId="5EB3B84E"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Hrvatski</w:t>
            </w:r>
          </w:p>
        </w:tc>
        <w:tc>
          <w:tcPr>
            <w:tcW w:w="1134" w:type="dxa"/>
          </w:tcPr>
          <w:p w14:paraId="2FB26061" w14:textId="77777777" w:rsidR="001D03D8" w:rsidRPr="00F61785" w:rsidRDefault="001D03D8" w:rsidP="001D03D8">
            <w:pPr>
              <w:jc w:val="center"/>
              <w:rPr>
                <w:rFonts w:ascii="Times New Roman" w:hAnsi="Times New Roman"/>
                <w:i/>
                <w:sz w:val="28"/>
                <w:lang w:val="hr-HR"/>
              </w:rPr>
            </w:pPr>
            <w:r>
              <w:rPr>
                <w:rFonts w:ascii="Times New Roman" w:hAnsi="Times New Roman"/>
                <w:i/>
                <w:sz w:val="28"/>
                <w:lang w:val="hr-HR"/>
              </w:rPr>
              <w:t>9</w:t>
            </w:r>
          </w:p>
        </w:tc>
        <w:tc>
          <w:tcPr>
            <w:tcW w:w="3686" w:type="dxa"/>
          </w:tcPr>
          <w:p w14:paraId="69282D1F" w14:textId="2869D5BF" w:rsidR="001D03D8" w:rsidRPr="00F61785" w:rsidRDefault="000E37C4" w:rsidP="001D03D8">
            <w:pPr>
              <w:jc w:val="center"/>
              <w:rPr>
                <w:rFonts w:ascii="Times New Roman" w:hAnsi="Times New Roman"/>
                <w:i/>
                <w:sz w:val="28"/>
                <w:szCs w:val="28"/>
                <w:lang w:val="hr-HR"/>
              </w:rPr>
            </w:pPr>
            <w:r>
              <w:rPr>
                <w:rFonts w:ascii="Times New Roman" w:hAnsi="Times New Roman"/>
                <w:i/>
                <w:sz w:val="28"/>
                <w:lang w:val="hr-HR"/>
              </w:rPr>
              <w:t>L. Prša</w:t>
            </w:r>
            <w:r w:rsidR="001D03D8" w:rsidRPr="00F61785">
              <w:rPr>
                <w:rFonts w:ascii="Times New Roman" w:hAnsi="Times New Roman"/>
                <w:i/>
                <w:sz w:val="28"/>
                <w:lang w:val="hr-HR"/>
              </w:rPr>
              <w:t xml:space="preserve"> Plazibat</w:t>
            </w:r>
          </w:p>
        </w:tc>
      </w:tr>
      <w:tr w:rsidR="001D03D8" w:rsidRPr="00F61785" w14:paraId="3BFFEF94" w14:textId="77777777" w:rsidTr="001D03D8">
        <w:tc>
          <w:tcPr>
            <w:tcW w:w="1105" w:type="dxa"/>
            <w:shd w:val="clear" w:color="auto" w:fill="EEECE1" w:themeFill="background2"/>
          </w:tcPr>
          <w:p w14:paraId="594BC99D"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7.a</w:t>
            </w:r>
          </w:p>
        </w:tc>
        <w:tc>
          <w:tcPr>
            <w:tcW w:w="1164" w:type="dxa"/>
          </w:tcPr>
          <w:p w14:paraId="4B825F94"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16</w:t>
            </w:r>
          </w:p>
        </w:tc>
        <w:tc>
          <w:tcPr>
            <w:tcW w:w="3393" w:type="dxa"/>
          </w:tcPr>
          <w:p w14:paraId="63999EE9"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Srpski</w:t>
            </w:r>
          </w:p>
        </w:tc>
        <w:tc>
          <w:tcPr>
            <w:tcW w:w="1134" w:type="dxa"/>
          </w:tcPr>
          <w:p w14:paraId="17722AF0"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w:t>
            </w:r>
          </w:p>
        </w:tc>
        <w:tc>
          <w:tcPr>
            <w:tcW w:w="3686" w:type="dxa"/>
          </w:tcPr>
          <w:p w14:paraId="11E5E7F2"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szCs w:val="28"/>
                <w:lang w:val="hr-HR"/>
              </w:rPr>
              <w:t>D. Ilinčić</w:t>
            </w:r>
          </w:p>
        </w:tc>
      </w:tr>
      <w:tr w:rsidR="001D03D8" w:rsidRPr="00F61785" w14:paraId="5BFC5F24" w14:textId="77777777" w:rsidTr="001D03D8">
        <w:tc>
          <w:tcPr>
            <w:tcW w:w="1105" w:type="dxa"/>
            <w:shd w:val="clear" w:color="auto" w:fill="EEECE1" w:themeFill="background2"/>
          </w:tcPr>
          <w:p w14:paraId="6496D13D"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7.b</w:t>
            </w:r>
          </w:p>
        </w:tc>
        <w:tc>
          <w:tcPr>
            <w:tcW w:w="1164" w:type="dxa"/>
          </w:tcPr>
          <w:p w14:paraId="08E5EE26"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15</w:t>
            </w:r>
          </w:p>
        </w:tc>
        <w:tc>
          <w:tcPr>
            <w:tcW w:w="3393" w:type="dxa"/>
          </w:tcPr>
          <w:p w14:paraId="77EDEB3D"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Hrvatski</w:t>
            </w:r>
          </w:p>
        </w:tc>
        <w:tc>
          <w:tcPr>
            <w:tcW w:w="1134" w:type="dxa"/>
          </w:tcPr>
          <w:p w14:paraId="7D666F47" w14:textId="77777777" w:rsidR="001D03D8" w:rsidRPr="00F61785" w:rsidRDefault="001D03D8" w:rsidP="001D03D8">
            <w:pPr>
              <w:jc w:val="center"/>
              <w:rPr>
                <w:rFonts w:ascii="Times New Roman" w:hAnsi="Times New Roman"/>
                <w:i/>
                <w:sz w:val="28"/>
                <w:lang w:val="hr-HR"/>
              </w:rPr>
            </w:pPr>
            <w:r>
              <w:rPr>
                <w:rFonts w:ascii="Times New Roman" w:hAnsi="Times New Roman"/>
                <w:i/>
                <w:sz w:val="28"/>
                <w:lang w:val="hr-HR"/>
              </w:rPr>
              <w:t>1</w:t>
            </w:r>
          </w:p>
        </w:tc>
        <w:tc>
          <w:tcPr>
            <w:tcW w:w="3686" w:type="dxa"/>
          </w:tcPr>
          <w:p w14:paraId="5DC7FB31"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szCs w:val="28"/>
                <w:lang w:val="hr-HR"/>
              </w:rPr>
              <w:t>Ž. Jovanovac</w:t>
            </w:r>
          </w:p>
        </w:tc>
      </w:tr>
      <w:tr w:rsidR="001D03D8" w:rsidRPr="00F61785" w14:paraId="00DF0561" w14:textId="77777777" w:rsidTr="001D03D8">
        <w:tc>
          <w:tcPr>
            <w:tcW w:w="1105" w:type="dxa"/>
            <w:shd w:val="clear" w:color="auto" w:fill="EEECE1" w:themeFill="background2"/>
          </w:tcPr>
          <w:p w14:paraId="7BDAC7D5"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7.c</w:t>
            </w:r>
          </w:p>
        </w:tc>
        <w:tc>
          <w:tcPr>
            <w:tcW w:w="1164" w:type="dxa"/>
          </w:tcPr>
          <w:p w14:paraId="13313BD4"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12</w:t>
            </w:r>
          </w:p>
        </w:tc>
        <w:tc>
          <w:tcPr>
            <w:tcW w:w="3393" w:type="dxa"/>
          </w:tcPr>
          <w:p w14:paraId="62D0FAD2"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Hrvatski</w:t>
            </w:r>
          </w:p>
        </w:tc>
        <w:tc>
          <w:tcPr>
            <w:tcW w:w="1134" w:type="dxa"/>
          </w:tcPr>
          <w:p w14:paraId="06333D15"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11</w:t>
            </w:r>
          </w:p>
        </w:tc>
        <w:tc>
          <w:tcPr>
            <w:tcW w:w="3686" w:type="dxa"/>
          </w:tcPr>
          <w:p w14:paraId="76BB0C97" w14:textId="77777777" w:rsidR="001D03D8" w:rsidRPr="00F61785" w:rsidRDefault="001D03D8" w:rsidP="001D03D8">
            <w:pPr>
              <w:jc w:val="center"/>
              <w:rPr>
                <w:rFonts w:ascii="Times New Roman" w:hAnsi="Times New Roman"/>
                <w:i/>
                <w:sz w:val="28"/>
                <w:szCs w:val="28"/>
                <w:lang w:val="hr-HR"/>
              </w:rPr>
            </w:pPr>
            <w:r w:rsidRPr="00F61785">
              <w:rPr>
                <w:rFonts w:ascii="Times New Roman" w:hAnsi="Times New Roman"/>
                <w:i/>
                <w:sz w:val="28"/>
                <w:szCs w:val="28"/>
                <w:lang w:val="hr-HR"/>
              </w:rPr>
              <w:t>T. Vuković</w:t>
            </w:r>
          </w:p>
        </w:tc>
      </w:tr>
      <w:tr w:rsidR="001D03D8" w:rsidRPr="00F61785" w14:paraId="050EDCCC" w14:textId="77777777" w:rsidTr="001D03D8">
        <w:tc>
          <w:tcPr>
            <w:tcW w:w="1105" w:type="dxa"/>
            <w:shd w:val="clear" w:color="auto" w:fill="EEECE1" w:themeFill="background2"/>
          </w:tcPr>
          <w:p w14:paraId="06DE0BEB"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8.a</w:t>
            </w:r>
          </w:p>
        </w:tc>
        <w:tc>
          <w:tcPr>
            <w:tcW w:w="1164" w:type="dxa"/>
          </w:tcPr>
          <w:p w14:paraId="0F7BFA43"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11</w:t>
            </w:r>
          </w:p>
        </w:tc>
        <w:tc>
          <w:tcPr>
            <w:tcW w:w="3393" w:type="dxa"/>
          </w:tcPr>
          <w:p w14:paraId="223C8AAF"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Srpski</w:t>
            </w:r>
          </w:p>
        </w:tc>
        <w:tc>
          <w:tcPr>
            <w:tcW w:w="1134" w:type="dxa"/>
          </w:tcPr>
          <w:p w14:paraId="07A12F76"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w:t>
            </w:r>
          </w:p>
        </w:tc>
        <w:tc>
          <w:tcPr>
            <w:tcW w:w="3686" w:type="dxa"/>
          </w:tcPr>
          <w:p w14:paraId="4DA66F76" w14:textId="77777777" w:rsidR="001D03D8" w:rsidRPr="00F61785" w:rsidRDefault="001D03D8" w:rsidP="001D03D8">
            <w:pPr>
              <w:keepNext/>
              <w:jc w:val="center"/>
              <w:outlineLvl w:val="0"/>
              <w:rPr>
                <w:rFonts w:ascii="Times New Roman" w:hAnsi="Times New Roman"/>
                <w:i/>
                <w:iCs/>
                <w:sz w:val="28"/>
                <w:lang w:val="hr-HR"/>
              </w:rPr>
            </w:pPr>
            <w:r w:rsidRPr="00F61785">
              <w:rPr>
                <w:rFonts w:ascii="Times New Roman" w:hAnsi="Times New Roman"/>
                <w:i/>
                <w:sz w:val="28"/>
                <w:lang w:val="hr-HR"/>
              </w:rPr>
              <w:t>S. Rabrenović</w:t>
            </w:r>
          </w:p>
        </w:tc>
      </w:tr>
      <w:tr w:rsidR="001D03D8" w:rsidRPr="00F61785" w14:paraId="724C4DB4" w14:textId="77777777" w:rsidTr="001D03D8">
        <w:tc>
          <w:tcPr>
            <w:tcW w:w="1105" w:type="dxa"/>
            <w:shd w:val="clear" w:color="auto" w:fill="EEECE1" w:themeFill="background2"/>
          </w:tcPr>
          <w:p w14:paraId="26392E84"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8.b</w:t>
            </w:r>
          </w:p>
        </w:tc>
        <w:tc>
          <w:tcPr>
            <w:tcW w:w="1164" w:type="dxa"/>
          </w:tcPr>
          <w:p w14:paraId="7ABA3E77"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20</w:t>
            </w:r>
          </w:p>
        </w:tc>
        <w:tc>
          <w:tcPr>
            <w:tcW w:w="3393" w:type="dxa"/>
          </w:tcPr>
          <w:p w14:paraId="55FB4421"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Hrvatski</w:t>
            </w:r>
          </w:p>
        </w:tc>
        <w:tc>
          <w:tcPr>
            <w:tcW w:w="1134" w:type="dxa"/>
          </w:tcPr>
          <w:p w14:paraId="23718B38"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5</w:t>
            </w:r>
          </w:p>
        </w:tc>
        <w:tc>
          <w:tcPr>
            <w:tcW w:w="3686" w:type="dxa"/>
          </w:tcPr>
          <w:p w14:paraId="55F6A607" w14:textId="77777777" w:rsidR="001D03D8" w:rsidRPr="00F61785" w:rsidRDefault="001D03D8" w:rsidP="001D03D8">
            <w:pPr>
              <w:keepNext/>
              <w:jc w:val="center"/>
              <w:outlineLvl w:val="0"/>
              <w:rPr>
                <w:rFonts w:ascii="Times New Roman" w:hAnsi="Times New Roman"/>
                <w:i/>
                <w:sz w:val="28"/>
                <w:lang w:val="hr-HR"/>
              </w:rPr>
            </w:pPr>
            <w:r w:rsidRPr="00F61785">
              <w:rPr>
                <w:rFonts w:ascii="Times New Roman" w:hAnsi="Times New Roman"/>
                <w:i/>
                <w:sz w:val="28"/>
                <w:lang w:val="hr-HR"/>
              </w:rPr>
              <w:t>D. Maršalek</w:t>
            </w:r>
          </w:p>
        </w:tc>
      </w:tr>
      <w:tr w:rsidR="001D03D8" w:rsidRPr="00F61785" w14:paraId="01B6341F" w14:textId="77777777" w:rsidTr="001D03D8">
        <w:tc>
          <w:tcPr>
            <w:tcW w:w="1105" w:type="dxa"/>
            <w:shd w:val="clear" w:color="auto" w:fill="EEECE1" w:themeFill="background2"/>
          </w:tcPr>
          <w:p w14:paraId="744DF98F" w14:textId="77777777" w:rsidR="001D03D8" w:rsidRPr="00F61785" w:rsidRDefault="001D03D8" w:rsidP="001D03D8">
            <w:pPr>
              <w:jc w:val="center"/>
              <w:rPr>
                <w:rFonts w:ascii="Times New Roman" w:hAnsi="Times New Roman"/>
                <w:i/>
                <w:sz w:val="28"/>
                <w:lang w:val="hr-HR"/>
              </w:rPr>
            </w:pPr>
            <w:r>
              <w:rPr>
                <w:rFonts w:ascii="Times New Roman" w:hAnsi="Times New Roman"/>
                <w:i/>
                <w:sz w:val="28"/>
                <w:lang w:val="hr-HR"/>
              </w:rPr>
              <w:t>PO</w:t>
            </w:r>
          </w:p>
        </w:tc>
        <w:tc>
          <w:tcPr>
            <w:tcW w:w="1164" w:type="dxa"/>
          </w:tcPr>
          <w:p w14:paraId="6E6BD6DC" w14:textId="77777777" w:rsidR="001D03D8" w:rsidRPr="00F61785" w:rsidRDefault="001D03D8" w:rsidP="001D03D8">
            <w:pPr>
              <w:jc w:val="center"/>
              <w:rPr>
                <w:rFonts w:ascii="Times New Roman" w:hAnsi="Times New Roman"/>
                <w:i/>
                <w:sz w:val="28"/>
                <w:lang w:val="hr-HR"/>
              </w:rPr>
            </w:pPr>
            <w:r>
              <w:rPr>
                <w:rFonts w:ascii="Times New Roman" w:hAnsi="Times New Roman"/>
                <w:i/>
                <w:sz w:val="28"/>
                <w:lang w:val="hr-HR"/>
              </w:rPr>
              <w:t>4</w:t>
            </w:r>
          </w:p>
        </w:tc>
        <w:tc>
          <w:tcPr>
            <w:tcW w:w="3393" w:type="dxa"/>
          </w:tcPr>
          <w:p w14:paraId="3A1EB620" w14:textId="2D8CBA80" w:rsidR="001D03D8" w:rsidRPr="00F61785" w:rsidRDefault="000E37C4" w:rsidP="001D03D8">
            <w:pPr>
              <w:jc w:val="center"/>
              <w:rPr>
                <w:rFonts w:ascii="Times New Roman" w:hAnsi="Times New Roman"/>
                <w:i/>
                <w:sz w:val="28"/>
                <w:lang w:val="hr-HR"/>
              </w:rPr>
            </w:pPr>
            <w:r>
              <w:rPr>
                <w:rFonts w:ascii="Times New Roman" w:hAnsi="Times New Roman"/>
                <w:i/>
                <w:sz w:val="28"/>
                <w:lang w:val="hr-HR"/>
              </w:rPr>
              <w:t>Hrv</w:t>
            </w:r>
            <w:r w:rsidR="001D03D8">
              <w:rPr>
                <w:rFonts w:ascii="Times New Roman" w:hAnsi="Times New Roman"/>
                <w:i/>
                <w:sz w:val="28"/>
                <w:lang w:val="hr-HR"/>
              </w:rPr>
              <w:t>atski, Srpski</w:t>
            </w:r>
          </w:p>
        </w:tc>
        <w:tc>
          <w:tcPr>
            <w:tcW w:w="1134" w:type="dxa"/>
          </w:tcPr>
          <w:p w14:paraId="473DBB5F" w14:textId="77777777" w:rsidR="001D03D8" w:rsidRPr="00F61785" w:rsidRDefault="001D03D8" w:rsidP="001D03D8">
            <w:pPr>
              <w:jc w:val="center"/>
              <w:rPr>
                <w:rFonts w:ascii="Times New Roman" w:hAnsi="Times New Roman"/>
                <w:i/>
                <w:sz w:val="28"/>
                <w:lang w:val="hr-HR"/>
              </w:rPr>
            </w:pPr>
            <w:r>
              <w:rPr>
                <w:rFonts w:ascii="Times New Roman" w:hAnsi="Times New Roman"/>
                <w:i/>
                <w:sz w:val="28"/>
                <w:lang w:val="hr-HR"/>
              </w:rPr>
              <w:t>-</w:t>
            </w:r>
          </w:p>
        </w:tc>
        <w:tc>
          <w:tcPr>
            <w:tcW w:w="3686" w:type="dxa"/>
          </w:tcPr>
          <w:p w14:paraId="264A0BDF" w14:textId="77777777" w:rsidR="001D03D8" w:rsidRPr="00F61785" w:rsidRDefault="001D03D8" w:rsidP="001D03D8">
            <w:pPr>
              <w:keepNext/>
              <w:jc w:val="center"/>
              <w:outlineLvl w:val="0"/>
              <w:rPr>
                <w:rFonts w:ascii="Times New Roman" w:hAnsi="Times New Roman"/>
                <w:i/>
                <w:sz w:val="28"/>
                <w:lang w:val="hr-HR"/>
              </w:rPr>
            </w:pPr>
            <w:r>
              <w:rPr>
                <w:rFonts w:ascii="Times New Roman" w:hAnsi="Times New Roman"/>
                <w:i/>
                <w:sz w:val="28"/>
                <w:lang w:val="hr-HR"/>
              </w:rPr>
              <w:t>L. Galić</w:t>
            </w:r>
          </w:p>
        </w:tc>
      </w:tr>
      <w:tr w:rsidR="001D03D8" w:rsidRPr="00F61785" w14:paraId="63815659" w14:textId="77777777" w:rsidTr="001D03D8">
        <w:tc>
          <w:tcPr>
            <w:tcW w:w="1105" w:type="dxa"/>
            <w:shd w:val="clear" w:color="auto" w:fill="DDD9C3" w:themeFill="background2" w:themeFillShade="E6"/>
          </w:tcPr>
          <w:p w14:paraId="45FA2F07"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Ukupno</w:t>
            </w:r>
          </w:p>
        </w:tc>
        <w:tc>
          <w:tcPr>
            <w:tcW w:w="1164" w:type="dxa"/>
            <w:shd w:val="clear" w:color="auto" w:fill="DDD9C3" w:themeFill="background2" w:themeFillShade="E6"/>
          </w:tcPr>
          <w:p w14:paraId="29EAE801" w14:textId="77777777" w:rsidR="001D03D8" w:rsidRPr="00F61785" w:rsidRDefault="001D03D8" w:rsidP="001D03D8">
            <w:pPr>
              <w:jc w:val="center"/>
              <w:rPr>
                <w:rFonts w:ascii="Times New Roman" w:hAnsi="Times New Roman"/>
                <w:i/>
                <w:sz w:val="28"/>
                <w:lang w:val="hr-HR"/>
              </w:rPr>
            </w:pPr>
            <w:r>
              <w:rPr>
                <w:rFonts w:ascii="Times New Roman" w:hAnsi="Times New Roman"/>
                <w:i/>
                <w:sz w:val="28"/>
                <w:lang w:val="hr-HR"/>
              </w:rPr>
              <w:t>130</w:t>
            </w:r>
          </w:p>
        </w:tc>
        <w:tc>
          <w:tcPr>
            <w:tcW w:w="3393" w:type="dxa"/>
          </w:tcPr>
          <w:p w14:paraId="33D32B48" w14:textId="77777777" w:rsidR="001D03D8" w:rsidRPr="00F61785" w:rsidRDefault="001D03D8" w:rsidP="001D03D8">
            <w:pPr>
              <w:jc w:val="center"/>
              <w:rPr>
                <w:rFonts w:ascii="Times New Roman" w:hAnsi="Times New Roman"/>
                <w:i/>
                <w:sz w:val="28"/>
                <w:lang w:val="hr-HR"/>
              </w:rPr>
            </w:pPr>
          </w:p>
        </w:tc>
        <w:tc>
          <w:tcPr>
            <w:tcW w:w="1134" w:type="dxa"/>
            <w:shd w:val="clear" w:color="auto" w:fill="DDD9C3" w:themeFill="background2" w:themeFillShade="E6"/>
          </w:tcPr>
          <w:p w14:paraId="4730367B" w14:textId="77777777" w:rsidR="001D03D8" w:rsidRPr="00F61785" w:rsidRDefault="001D03D8" w:rsidP="001D03D8">
            <w:pPr>
              <w:jc w:val="center"/>
              <w:rPr>
                <w:rFonts w:ascii="Times New Roman" w:hAnsi="Times New Roman"/>
                <w:i/>
                <w:sz w:val="28"/>
                <w:lang w:val="hr-HR"/>
              </w:rPr>
            </w:pPr>
            <w:r>
              <w:rPr>
                <w:rFonts w:ascii="Times New Roman" w:hAnsi="Times New Roman"/>
                <w:i/>
                <w:sz w:val="28"/>
                <w:lang w:val="hr-HR"/>
              </w:rPr>
              <w:t>28</w:t>
            </w:r>
          </w:p>
        </w:tc>
        <w:tc>
          <w:tcPr>
            <w:tcW w:w="3686" w:type="dxa"/>
          </w:tcPr>
          <w:p w14:paraId="1FA6F7E9" w14:textId="77777777" w:rsidR="001D03D8" w:rsidRPr="00F61785" w:rsidRDefault="001D03D8" w:rsidP="001D03D8">
            <w:pPr>
              <w:keepNext/>
              <w:jc w:val="center"/>
              <w:outlineLvl w:val="0"/>
              <w:rPr>
                <w:rFonts w:ascii="Times New Roman" w:hAnsi="Times New Roman"/>
                <w:i/>
                <w:sz w:val="28"/>
                <w:lang w:val="hr-HR"/>
              </w:rPr>
            </w:pPr>
          </w:p>
        </w:tc>
      </w:tr>
    </w:tbl>
    <w:p w14:paraId="5F15E436" w14:textId="77777777" w:rsidR="006C1C10" w:rsidRPr="00F61785" w:rsidRDefault="006C1C10" w:rsidP="006C1C10">
      <w:pPr>
        <w:ind w:firstLine="708"/>
        <w:jc w:val="center"/>
        <w:rPr>
          <w:rFonts w:ascii="Times New Roman" w:hAnsi="Times New Roman"/>
          <w:i/>
          <w:sz w:val="28"/>
          <w:lang w:val="hr-HR"/>
        </w:rPr>
      </w:pPr>
    </w:p>
    <w:p w14:paraId="359AFFF0" w14:textId="77777777" w:rsidR="006C1C10" w:rsidRPr="00F61785" w:rsidRDefault="006C1C10" w:rsidP="006C1C10">
      <w:pPr>
        <w:rPr>
          <w:rFonts w:ascii="Times New Roman" w:hAnsi="Times New Roman"/>
          <w:i/>
          <w:sz w:val="28"/>
          <w:lang w:val="hr-HR"/>
        </w:rPr>
      </w:pPr>
    </w:p>
    <w:p w14:paraId="1659699D" w14:textId="77777777" w:rsidR="006C1C10" w:rsidRDefault="006C1C10" w:rsidP="006C1C10">
      <w:pPr>
        <w:jc w:val="center"/>
        <w:rPr>
          <w:rFonts w:ascii="Times New Roman" w:hAnsi="Times New Roman"/>
          <w:i/>
          <w:sz w:val="28"/>
          <w:lang w:val="hr-HR"/>
        </w:rPr>
      </w:pPr>
    </w:p>
    <w:p w14:paraId="33974A9C" w14:textId="3BE44278" w:rsidR="001D03D8" w:rsidRDefault="001D03D8" w:rsidP="001D03D8">
      <w:pPr>
        <w:rPr>
          <w:rFonts w:ascii="Times New Roman" w:hAnsi="Times New Roman"/>
          <w:i/>
          <w:sz w:val="28"/>
          <w:lang w:val="hr-HR"/>
        </w:rPr>
      </w:pPr>
    </w:p>
    <w:p w14:paraId="2C0991A2" w14:textId="77777777" w:rsidR="001D03D8" w:rsidRDefault="001D03D8" w:rsidP="006C1C10">
      <w:pPr>
        <w:jc w:val="center"/>
        <w:rPr>
          <w:rFonts w:ascii="Times New Roman" w:hAnsi="Times New Roman"/>
          <w:i/>
          <w:sz w:val="28"/>
          <w:lang w:val="hr-HR"/>
        </w:rPr>
      </w:pPr>
    </w:p>
    <w:p w14:paraId="34A1586A" w14:textId="5A4A4453" w:rsidR="006C1C10" w:rsidRDefault="006C1C10" w:rsidP="006C1C10">
      <w:pPr>
        <w:jc w:val="center"/>
        <w:rPr>
          <w:rFonts w:ascii="Times New Roman" w:hAnsi="Times New Roman"/>
          <w:sz w:val="28"/>
          <w:lang w:val="hr-HR"/>
        </w:rPr>
      </w:pPr>
      <w:r w:rsidRPr="001D03D8">
        <w:rPr>
          <w:rFonts w:ascii="Times New Roman" w:hAnsi="Times New Roman"/>
          <w:sz w:val="28"/>
          <w:lang w:val="hr-HR"/>
        </w:rPr>
        <w:t>PODRUČNA ŠKOLA ERDUT – RAZREDNA NASTAVA</w:t>
      </w:r>
    </w:p>
    <w:p w14:paraId="6E2C1092" w14:textId="58FD1124" w:rsidR="001D03D8" w:rsidRDefault="001D03D8" w:rsidP="006C1C10">
      <w:pPr>
        <w:jc w:val="center"/>
        <w:rPr>
          <w:rFonts w:ascii="Times New Roman" w:hAnsi="Times New Roman"/>
          <w:sz w:val="28"/>
          <w:lang w:val="hr-HR"/>
        </w:rPr>
      </w:pPr>
    </w:p>
    <w:p w14:paraId="7F8778F3" w14:textId="77777777" w:rsidR="001D03D8" w:rsidRDefault="001D03D8" w:rsidP="006C1C10">
      <w:pPr>
        <w:jc w:val="center"/>
        <w:rPr>
          <w:rFonts w:ascii="Times New Roman" w:hAnsi="Times New Roman"/>
          <w:sz w:val="28"/>
          <w:lang w:val="hr-HR"/>
        </w:rPr>
      </w:pPr>
    </w:p>
    <w:p w14:paraId="1C6817D5" w14:textId="5278169F" w:rsidR="001D03D8" w:rsidRDefault="00F766F3" w:rsidP="006C1C10">
      <w:pPr>
        <w:jc w:val="center"/>
        <w:rPr>
          <w:rFonts w:ascii="Times New Roman" w:hAnsi="Times New Roman"/>
          <w:sz w:val="28"/>
          <w:lang w:val="hr-HR"/>
        </w:rPr>
      </w:pPr>
      <w:r>
        <w:rPr>
          <w:rFonts w:ascii="Times New Roman" w:hAnsi="Times New Roman"/>
          <w:sz w:val="28"/>
          <w:lang w:val="hr-HR"/>
        </w:rPr>
        <w:t>+</w:t>
      </w:r>
    </w:p>
    <w:p w14:paraId="6408A53B" w14:textId="1BF33148" w:rsidR="00F766F3" w:rsidRDefault="00F766F3" w:rsidP="006C1C10">
      <w:pPr>
        <w:jc w:val="center"/>
        <w:rPr>
          <w:rFonts w:ascii="Times New Roman" w:hAnsi="Times New Roman"/>
          <w:sz w:val="28"/>
          <w:lang w:val="hr-HR"/>
        </w:rPr>
      </w:pPr>
    </w:p>
    <w:p w14:paraId="5BB65233" w14:textId="77777777" w:rsidR="000E37C4" w:rsidRDefault="000E37C4" w:rsidP="006C1C10">
      <w:pPr>
        <w:jc w:val="center"/>
        <w:rPr>
          <w:rFonts w:ascii="Times New Roman" w:hAnsi="Times New Roman"/>
          <w:sz w:val="28"/>
          <w:lang w:val="hr-HR"/>
        </w:rPr>
      </w:pPr>
    </w:p>
    <w:p w14:paraId="4AF84773" w14:textId="77777777" w:rsidR="001D03D8" w:rsidRPr="001D03D8" w:rsidRDefault="001D03D8" w:rsidP="006C1C10">
      <w:pPr>
        <w:jc w:val="center"/>
        <w:rPr>
          <w:rFonts w:ascii="Times New Roman" w:hAnsi="Times New Roman"/>
          <w:sz w:val="28"/>
          <w:lang w:val="hr-HR"/>
        </w:rPr>
      </w:pPr>
    </w:p>
    <w:p w14:paraId="50D73A50" w14:textId="77777777" w:rsidR="006C1C10" w:rsidRPr="00F61785" w:rsidRDefault="006C1C10" w:rsidP="006C1C10">
      <w:pPr>
        <w:jc w:val="center"/>
        <w:rPr>
          <w:rFonts w:ascii="Times New Roman" w:hAnsi="Times New Roman"/>
          <w:i/>
          <w:sz w:val="28"/>
          <w:lang w:val="hr-HR"/>
        </w:rPr>
      </w:pPr>
    </w:p>
    <w:tbl>
      <w:tblPr>
        <w:tblpPr w:leftFromText="180" w:rightFromText="180" w:vertAnchor="page" w:horzAnchor="margin" w:tblpXSpec="center" w:tblpY="9013"/>
        <w:tblW w:w="10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43"/>
        <w:gridCol w:w="1276"/>
        <w:gridCol w:w="1731"/>
        <w:gridCol w:w="1134"/>
        <w:gridCol w:w="1919"/>
        <w:gridCol w:w="2721"/>
      </w:tblGrid>
      <w:tr w:rsidR="001D03D8" w:rsidRPr="00F61785" w14:paraId="44A5CFBF" w14:textId="77777777" w:rsidTr="001D03D8">
        <w:tc>
          <w:tcPr>
            <w:tcW w:w="1843" w:type="dxa"/>
            <w:shd w:val="clear" w:color="auto" w:fill="EEECE1" w:themeFill="background2"/>
            <w:vAlign w:val="center"/>
          </w:tcPr>
          <w:p w14:paraId="3E42A15D"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Razred</w:t>
            </w:r>
          </w:p>
          <w:p w14:paraId="1D3537F1"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Odjel</w:t>
            </w:r>
          </w:p>
        </w:tc>
        <w:tc>
          <w:tcPr>
            <w:tcW w:w="1276" w:type="dxa"/>
            <w:shd w:val="clear" w:color="auto" w:fill="EEECE1" w:themeFill="background2"/>
            <w:vAlign w:val="center"/>
          </w:tcPr>
          <w:p w14:paraId="1DAFD326"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Učenika</w:t>
            </w:r>
          </w:p>
        </w:tc>
        <w:tc>
          <w:tcPr>
            <w:tcW w:w="1731" w:type="dxa"/>
            <w:shd w:val="clear" w:color="auto" w:fill="EEECE1" w:themeFill="background2"/>
            <w:vAlign w:val="center"/>
          </w:tcPr>
          <w:p w14:paraId="7D440DED"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Jezik na kojem se predaje</w:t>
            </w:r>
          </w:p>
        </w:tc>
        <w:tc>
          <w:tcPr>
            <w:tcW w:w="1134" w:type="dxa"/>
            <w:shd w:val="clear" w:color="auto" w:fill="EEECE1" w:themeFill="background2"/>
            <w:vAlign w:val="center"/>
          </w:tcPr>
          <w:p w14:paraId="36D734FC"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Putnika</w:t>
            </w:r>
          </w:p>
        </w:tc>
        <w:tc>
          <w:tcPr>
            <w:tcW w:w="1919" w:type="dxa"/>
            <w:shd w:val="clear" w:color="auto" w:fill="EEECE1" w:themeFill="background2"/>
            <w:vAlign w:val="center"/>
          </w:tcPr>
          <w:p w14:paraId="791872FF"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Napomena</w:t>
            </w:r>
          </w:p>
        </w:tc>
        <w:tc>
          <w:tcPr>
            <w:tcW w:w="2721" w:type="dxa"/>
            <w:shd w:val="clear" w:color="auto" w:fill="EEECE1" w:themeFill="background2"/>
            <w:vAlign w:val="center"/>
          </w:tcPr>
          <w:p w14:paraId="3A009D78"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Razrednik</w:t>
            </w:r>
          </w:p>
        </w:tc>
      </w:tr>
      <w:tr w:rsidR="001D03D8" w:rsidRPr="00F61785" w14:paraId="31AF4896" w14:textId="77777777" w:rsidTr="001D03D8">
        <w:tc>
          <w:tcPr>
            <w:tcW w:w="1843" w:type="dxa"/>
            <w:shd w:val="clear" w:color="auto" w:fill="EEECE1" w:themeFill="background2"/>
            <w:vAlign w:val="center"/>
          </w:tcPr>
          <w:p w14:paraId="281FB359" w14:textId="506DCD65" w:rsidR="001D03D8" w:rsidRPr="00F766F3" w:rsidRDefault="000E37C4" w:rsidP="000E37C4">
            <w:pPr>
              <w:pStyle w:val="Odlomakpopisa"/>
              <w:rPr>
                <w:rFonts w:ascii="Times New Roman" w:hAnsi="Times New Roman"/>
                <w:i/>
                <w:sz w:val="28"/>
                <w:lang w:val="hr-HR"/>
              </w:rPr>
            </w:pPr>
            <w:r>
              <w:rPr>
                <w:rFonts w:ascii="Times New Roman" w:hAnsi="Times New Roman"/>
                <w:i/>
                <w:sz w:val="28"/>
                <w:lang w:val="hr-HR"/>
              </w:rPr>
              <w:t>1.</w:t>
            </w:r>
            <w:r w:rsidR="001D03D8" w:rsidRPr="00F766F3">
              <w:rPr>
                <w:rFonts w:ascii="Times New Roman" w:hAnsi="Times New Roman"/>
                <w:i/>
                <w:sz w:val="28"/>
                <w:lang w:val="hr-HR"/>
              </w:rPr>
              <w:t>-3.E</w:t>
            </w:r>
          </w:p>
        </w:tc>
        <w:tc>
          <w:tcPr>
            <w:tcW w:w="1276" w:type="dxa"/>
            <w:shd w:val="clear" w:color="auto" w:fill="auto"/>
            <w:vAlign w:val="center"/>
          </w:tcPr>
          <w:p w14:paraId="63301274" w14:textId="77777777" w:rsidR="001D03D8" w:rsidRPr="00F61785" w:rsidRDefault="001D03D8" w:rsidP="001D03D8">
            <w:pPr>
              <w:jc w:val="center"/>
              <w:rPr>
                <w:rFonts w:ascii="Times New Roman" w:hAnsi="Times New Roman"/>
                <w:i/>
                <w:sz w:val="28"/>
                <w:lang w:val="hr-HR"/>
              </w:rPr>
            </w:pPr>
            <w:r>
              <w:rPr>
                <w:rFonts w:ascii="Times New Roman" w:hAnsi="Times New Roman"/>
                <w:i/>
                <w:sz w:val="28"/>
                <w:lang w:val="hr-HR"/>
              </w:rPr>
              <w:t>11</w:t>
            </w:r>
          </w:p>
        </w:tc>
        <w:tc>
          <w:tcPr>
            <w:tcW w:w="1731" w:type="dxa"/>
            <w:shd w:val="clear" w:color="auto" w:fill="auto"/>
            <w:vAlign w:val="center"/>
          </w:tcPr>
          <w:p w14:paraId="4640E407" w14:textId="77777777" w:rsidR="001D03D8" w:rsidRPr="00F61785" w:rsidRDefault="001D03D8" w:rsidP="001D03D8">
            <w:pPr>
              <w:jc w:val="center"/>
              <w:rPr>
                <w:rFonts w:ascii="Times New Roman" w:hAnsi="Times New Roman"/>
                <w:i/>
                <w:sz w:val="28"/>
                <w:lang w:val="hr-HR"/>
              </w:rPr>
            </w:pPr>
            <w:r>
              <w:rPr>
                <w:rFonts w:ascii="Times New Roman" w:hAnsi="Times New Roman"/>
                <w:i/>
                <w:sz w:val="28"/>
                <w:lang w:val="hr-HR"/>
              </w:rPr>
              <w:t>Hrvatski</w:t>
            </w:r>
          </w:p>
        </w:tc>
        <w:tc>
          <w:tcPr>
            <w:tcW w:w="1134" w:type="dxa"/>
            <w:shd w:val="clear" w:color="auto" w:fill="auto"/>
            <w:vAlign w:val="center"/>
          </w:tcPr>
          <w:p w14:paraId="4278ABFF" w14:textId="77777777" w:rsidR="001D03D8" w:rsidRPr="00F61785" w:rsidRDefault="001D03D8" w:rsidP="001D03D8">
            <w:pPr>
              <w:jc w:val="center"/>
              <w:rPr>
                <w:rFonts w:ascii="Times New Roman" w:hAnsi="Times New Roman"/>
                <w:i/>
                <w:sz w:val="28"/>
                <w:lang w:val="hr-HR"/>
              </w:rPr>
            </w:pPr>
            <w:r>
              <w:rPr>
                <w:rFonts w:ascii="Times New Roman" w:hAnsi="Times New Roman"/>
                <w:i/>
                <w:sz w:val="28"/>
                <w:lang w:val="hr-HR"/>
              </w:rPr>
              <w:t>4</w:t>
            </w:r>
          </w:p>
        </w:tc>
        <w:tc>
          <w:tcPr>
            <w:tcW w:w="1919" w:type="dxa"/>
            <w:shd w:val="clear" w:color="auto" w:fill="auto"/>
            <w:vAlign w:val="center"/>
          </w:tcPr>
          <w:p w14:paraId="2A6B2C1B" w14:textId="6F8F17A6" w:rsidR="001D03D8" w:rsidRPr="00F61785" w:rsidRDefault="000E37C4" w:rsidP="001D03D8">
            <w:pPr>
              <w:jc w:val="center"/>
              <w:rPr>
                <w:rFonts w:ascii="Times New Roman" w:hAnsi="Times New Roman"/>
                <w:i/>
                <w:sz w:val="28"/>
                <w:lang w:val="hr-HR"/>
              </w:rPr>
            </w:pPr>
            <w:r>
              <w:rPr>
                <w:rFonts w:ascii="Times New Roman" w:hAnsi="Times New Roman"/>
                <w:i/>
                <w:sz w:val="28"/>
                <w:lang w:val="hr-HR"/>
              </w:rPr>
              <w:t>Kombinacija 1.-</w:t>
            </w:r>
            <w:r w:rsidR="001D03D8" w:rsidRPr="00F61785">
              <w:rPr>
                <w:rFonts w:ascii="Times New Roman" w:hAnsi="Times New Roman"/>
                <w:i/>
                <w:sz w:val="28"/>
                <w:lang w:val="hr-HR"/>
              </w:rPr>
              <w:t>3.</w:t>
            </w:r>
          </w:p>
        </w:tc>
        <w:tc>
          <w:tcPr>
            <w:tcW w:w="2721" w:type="dxa"/>
            <w:shd w:val="clear" w:color="auto" w:fill="auto"/>
            <w:vAlign w:val="center"/>
          </w:tcPr>
          <w:p w14:paraId="6C87D2CF" w14:textId="77777777" w:rsidR="001D03D8" w:rsidRPr="00F766F3" w:rsidRDefault="001D03D8" w:rsidP="001D03D8">
            <w:pPr>
              <w:jc w:val="center"/>
              <w:rPr>
                <w:rFonts w:ascii="Times New Roman" w:hAnsi="Times New Roman"/>
                <w:i/>
                <w:sz w:val="28"/>
                <w:szCs w:val="28"/>
                <w:lang w:val="hr-HR"/>
              </w:rPr>
            </w:pPr>
            <w:r w:rsidRPr="00F766F3">
              <w:rPr>
                <w:rFonts w:ascii="Times New Roman" w:hAnsi="Times New Roman"/>
                <w:i/>
                <w:sz w:val="28"/>
                <w:szCs w:val="28"/>
                <w:lang w:val="hr-HR"/>
              </w:rPr>
              <w:t>A.Hadrović</w:t>
            </w:r>
          </w:p>
        </w:tc>
      </w:tr>
      <w:tr w:rsidR="001D03D8" w:rsidRPr="00F61785" w14:paraId="0319AC58" w14:textId="77777777" w:rsidTr="001D03D8">
        <w:tc>
          <w:tcPr>
            <w:tcW w:w="1843" w:type="dxa"/>
            <w:shd w:val="clear" w:color="auto" w:fill="EEECE1" w:themeFill="background2"/>
            <w:vAlign w:val="center"/>
          </w:tcPr>
          <w:p w14:paraId="2C805FDC" w14:textId="2BD00D36" w:rsidR="001D03D8" w:rsidRPr="00F766F3" w:rsidRDefault="000E37C4" w:rsidP="000E37C4">
            <w:pPr>
              <w:pStyle w:val="Odlomakpopisa"/>
              <w:rPr>
                <w:rFonts w:ascii="Times New Roman" w:hAnsi="Times New Roman"/>
                <w:i/>
                <w:sz w:val="28"/>
                <w:lang w:val="hr-HR"/>
              </w:rPr>
            </w:pPr>
            <w:r>
              <w:rPr>
                <w:rFonts w:ascii="Times New Roman" w:hAnsi="Times New Roman"/>
                <w:i/>
                <w:sz w:val="28"/>
                <w:lang w:val="hr-HR"/>
              </w:rPr>
              <w:t>2.-</w:t>
            </w:r>
            <w:r w:rsidR="001D03D8" w:rsidRPr="00F766F3">
              <w:rPr>
                <w:rFonts w:ascii="Times New Roman" w:hAnsi="Times New Roman"/>
                <w:i/>
                <w:sz w:val="28"/>
                <w:lang w:val="hr-HR"/>
              </w:rPr>
              <w:t>4.E</w:t>
            </w:r>
          </w:p>
        </w:tc>
        <w:tc>
          <w:tcPr>
            <w:tcW w:w="1276" w:type="dxa"/>
            <w:shd w:val="clear" w:color="auto" w:fill="auto"/>
            <w:vAlign w:val="center"/>
          </w:tcPr>
          <w:p w14:paraId="53EA4BB2" w14:textId="77777777" w:rsidR="001D03D8" w:rsidRDefault="001D03D8" w:rsidP="001D03D8">
            <w:pPr>
              <w:jc w:val="center"/>
              <w:rPr>
                <w:rFonts w:ascii="Times New Roman" w:hAnsi="Times New Roman"/>
                <w:i/>
                <w:sz w:val="28"/>
                <w:lang w:val="hr-HR"/>
              </w:rPr>
            </w:pPr>
            <w:r>
              <w:rPr>
                <w:rFonts w:ascii="Times New Roman" w:hAnsi="Times New Roman"/>
                <w:i/>
                <w:sz w:val="28"/>
                <w:lang w:val="hr-HR"/>
              </w:rPr>
              <w:t>7</w:t>
            </w:r>
          </w:p>
        </w:tc>
        <w:tc>
          <w:tcPr>
            <w:tcW w:w="1731" w:type="dxa"/>
            <w:shd w:val="clear" w:color="auto" w:fill="auto"/>
            <w:vAlign w:val="center"/>
          </w:tcPr>
          <w:p w14:paraId="5E66BE29" w14:textId="77777777" w:rsidR="001D03D8" w:rsidRDefault="001D03D8" w:rsidP="001D03D8">
            <w:pPr>
              <w:jc w:val="center"/>
              <w:rPr>
                <w:rFonts w:ascii="Times New Roman" w:hAnsi="Times New Roman"/>
                <w:i/>
                <w:sz w:val="28"/>
                <w:lang w:val="hr-HR"/>
              </w:rPr>
            </w:pPr>
            <w:r>
              <w:rPr>
                <w:rFonts w:ascii="Times New Roman" w:hAnsi="Times New Roman"/>
                <w:i/>
                <w:sz w:val="28"/>
                <w:lang w:val="hr-HR"/>
              </w:rPr>
              <w:t>Hrvatski</w:t>
            </w:r>
          </w:p>
        </w:tc>
        <w:tc>
          <w:tcPr>
            <w:tcW w:w="1134" w:type="dxa"/>
            <w:shd w:val="clear" w:color="auto" w:fill="auto"/>
            <w:vAlign w:val="center"/>
          </w:tcPr>
          <w:p w14:paraId="269A0436" w14:textId="77777777" w:rsidR="001D03D8" w:rsidRPr="00F61785" w:rsidRDefault="001D03D8" w:rsidP="001D03D8">
            <w:pPr>
              <w:jc w:val="center"/>
              <w:rPr>
                <w:rFonts w:ascii="Times New Roman" w:hAnsi="Times New Roman"/>
                <w:i/>
                <w:sz w:val="28"/>
                <w:lang w:val="hr-HR"/>
              </w:rPr>
            </w:pPr>
            <w:r>
              <w:rPr>
                <w:rFonts w:ascii="Times New Roman" w:hAnsi="Times New Roman"/>
                <w:i/>
                <w:sz w:val="28"/>
                <w:lang w:val="hr-HR"/>
              </w:rPr>
              <w:t>3</w:t>
            </w:r>
          </w:p>
        </w:tc>
        <w:tc>
          <w:tcPr>
            <w:tcW w:w="1919" w:type="dxa"/>
            <w:shd w:val="clear" w:color="auto" w:fill="auto"/>
            <w:vAlign w:val="center"/>
          </w:tcPr>
          <w:p w14:paraId="7DA052DF" w14:textId="77777777"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Kombinacija</w:t>
            </w:r>
          </w:p>
          <w:p w14:paraId="0A982B41" w14:textId="108B9356" w:rsidR="001D03D8" w:rsidRPr="00F61785" w:rsidRDefault="001D03D8" w:rsidP="001D03D8">
            <w:pPr>
              <w:jc w:val="center"/>
              <w:rPr>
                <w:rFonts w:ascii="Times New Roman" w:hAnsi="Times New Roman"/>
                <w:i/>
                <w:sz w:val="28"/>
                <w:lang w:val="hr-HR"/>
              </w:rPr>
            </w:pPr>
            <w:r w:rsidRPr="00F61785">
              <w:rPr>
                <w:rFonts w:ascii="Times New Roman" w:hAnsi="Times New Roman"/>
                <w:i/>
                <w:sz w:val="28"/>
                <w:lang w:val="hr-HR"/>
              </w:rPr>
              <w:t>2.-4.</w:t>
            </w:r>
          </w:p>
        </w:tc>
        <w:tc>
          <w:tcPr>
            <w:tcW w:w="2721" w:type="dxa"/>
            <w:shd w:val="clear" w:color="auto" w:fill="auto"/>
            <w:vAlign w:val="center"/>
          </w:tcPr>
          <w:p w14:paraId="0AC00202" w14:textId="77777777" w:rsidR="001D03D8" w:rsidRDefault="001D03D8" w:rsidP="001D03D8">
            <w:pPr>
              <w:jc w:val="center"/>
              <w:rPr>
                <w:lang w:val="hr-HR"/>
              </w:rPr>
            </w:pPr>
            <w:r w:rsidRPr="00F61785">
              <w:rPr>
                <w:rFonts w:ascii="Times New Roman" w:hAnsi="Times New Roman"/>
                <w:i/>
                <w:sz w:val="28"/>
                <w:szCs w:val="28"/>
                <w:lang w:val="hr-HR"/>
              </w:rPr>
              <w:t>I. Bošnjak</w:t>
            </w:r>
          </w:p>
        </w:tc>
      </w:tr>
      <w:tr w:rsidR="001D03D8" w:rsidRPr="00F61785" w14:paraId="4D3E802D" w14:textId="77777777" w:rsidTr="001D03D8">
        <w:tc>
          <w:tcPr>
            <w:tcW w:w="1843" w:type="dxa"/>
            <w:shd w:val="clear" w:color="auto" w:fill="DDD9C3" w:themeFill="background2" w:themeFillShade="E6"/>
            <w:vAlign w:val="center"/>
          </w:tcPr>
          <w:p w14:paraId="0AF5667E" w14:textId="77777777" w:rsidR="001D03D8" w:rsidRPr="00F61785" w:rsidRDefault="001D03D8" w:rsidP="001D03D8">
            <w:pPr>
              <w:jc w:val="center"/>
              <w:rPr>
                <w:rFonts w:ascii="Times New Roman" w:hAnsi="Times New Roman"/>
                <w:i/>
                <w:sz w:val="28"/>
                <w:lang w:val="hr-HR"/>
              </w:rPr>
            </w:pPr>
            <w:r>
              <w:rPr>
                <w:rFonts w:ascii="Times New Roman" w:hAnsi="Times New Roman"/>
                <w:i/>
                <w:sz w:val="28"/>
                <w:lang w:val="hr-HR"/>
              </w:rPr>
              <w:t>Ukupno</w:t>
            </w:r>
          </w:p>
        </w:tc>
        <w:tc>
          <w:tcPr>
            <w:tcW w:w="1276" w:type="dxa"/>
            <w:shd w:val="clear" w:color="auto" w:fill="DDD9C3" w:themeFill="background2" w:themeFillShade="E6"/>
            <w:vAlign w:val="center"/>
          </w:tcPr>
          <w:p w14:paraId="03699DF0" w14:textId="77777777" w:rsidR="001D03D8" w:rsidRDefault="001D03D8" w:rsidP="001D03D8">
            <w:pPr>
              <w:jc w:val="center"/>
              <w:rPr>
                <w:rFonts w:ascii="Times New Roman" w:hAnsi="Times New Roman"/>
                <w:i/>
                <w:sz w:val="28"/>
                <w:lang w:val="hr-HR"/>
              </w:rPr>
            </w:pPr>
            <w:r>
              <w:rPr>
                <w:rFonts w:ascii="Times New Roman" w:hAnsi="Times New Roman"/>
                <w:i/>
                <w:sz w:val="28"/>
                <w:lang w:val="hr-HR"/>
              </w:rPr>
              <w:t>18</w:t>
            </w:r>
          </w:p>
        </w:tc>
        <w:tc>
          <w:tcPr>
            <w:tcW w:w="1731" w:type="dxa"/>
            <w:shd w:val="clear" w:color="auto" w:fill="auto"/>
            <w:vAlign w:val="center"/>
          </w:tcPr>
          <w:p w14:paraId="05DCA01A" w14:textId="77777777" w:rsidR="001D03D8" w:rsidRDefault="001D03D8" w:rsidP="001D03D8">
            <w:pPr>
              <w:jc w:val="center"/>
              <w:rPr>
                <w:rFonts w:ascii="Times New Roman" w:hAnsi="Times New Roman"/>
                <w:i/>
                <w:sz w:val="28"/>
                <w:lang w:val="hr-HR"/>
              </w:rPr>
            </w:pPr>
          </w:p>
        </w:tc>
        <w:tc>
          <w:tcPr>
            <w:tcW w:w="1134" w:type="dxa"/>
            <w:shd w:val="clear" w:color="auto" w:fill="DDD9C3" w:themeFill="background2" w:themeFillShade="E6"/>
            <w:vAlign w:val="center"/>
          </w:tcPr>
          <w:p w14:paraId="7BF6B832" w14:textId="77777777" w:rsidR="001D03D8" w:rsidRPr="00F61785" w:rsidRDefault="001D03D8" w:rsidP="001D03D8">
            <w:pPr>
              <w:jc w:val="center"/>
              <w:rPr>
                <w:rFonts w:ascii="Times New Roman" w:hAnsi="Times New Roman"/>
                <w:i/>
                <w:sz w:val="28"/>
                <w:lang w:val="hr-HR"/>
              </w:rPr>
            </w:pPr>
            <w:r>
              <w:rPr>
                <w:rFonts w:ascii="Times New Roman" w:hAnsi="Times New Roman"/>
                <w:i/>
                <w:sz w:val="28"/>
                <w:lang w:val="hr-HR"/>
              </w:rPr>
              <w:t>7</w:t>
            </w:r>
          </w:p>
        </w:tc>
        <w:tc>
          <w:tcPr>
            <w:tcW w:w="1919" w:type="dxa"/>
            <w:shd w:val="clear" w:color="auto" w:fill="auto"/>
            <w:vAlign w:val="center"/>
          </w:tcPr>
          <w:p w14:paraId="43055CA7" w14:textId="77777777" w:rsidR="001D03D8" w:rsidRPr="00F61785" w:rsidRDefault="001D03D8" w:rsidP="001D03D8">
            <w:pPr>
              <w:jc w:val="center"/>
              <w:rPr>
                <w:rFonts w:ascii="Times New Roman" w:hAnsi="Times New Roman"/>
                <w:i/>
                <w:sz w:val="28"/>
                <w:lang w:val="hr-HR"/>
              </w:rPr>
            </w:pPr>
          </w:p>
        </w:tc>
        <w:tc>
          <w:tcPr>
            <w:tcW w:w="2721" w:type="dxa"/>
            <w:shd w:val="clear" w:color="auto" w:fill="auto"/>
            <w:vAlign w:val="center"/>
          </w:tcPr>
          <w:p w14:paraId="3FC03F05" w14:textId="77777777" w:rsidR="001D03D8" w:rsidRPr="00F61785" w:rsidRDefault="001D03D8" w:rsidP="001D03D8">
            <w:pPr>
              <w:rPr>
                <w:rFonts w:ascii="Times New Roman" w:hAnsi="Times New Roman"/>
                <w:i/>
                <w:sz w:val="28"/>
                <w:szCs w:val="28"/>
                <w:lang w:val="hr-HR"/>
              </w:rPr>
            </w:pPr>
          </w:p>
        </w:tc>
      </w:tr>
    </w:tbl>
    <w:p w14:paraId="0E9951F6" w14:textId="77777777" w:rsidR="006C1C10" w:rsidRPr="00F61785" w:rsidRDefault="006C1C10" w:rsidP="006C1C10">
      <w:pPr>
        <w:rPr>
          <w:rFonts w:ascii="Times New Roman" w:hAnsi="Times New Roman"/>
          <w:i/>
          <w:sz w:val="28"/>
          <w:lang w:val="hr-HR"/>
        </w:rPr>
      </w:pPr>
    </w:p>
    <w:p w14:paraId="2AEA12D3" w14:textId="694A9892" w:rsidR="006C1C10" w:rsidRDefault="006C1C10" w:rsidP="006C1C10">
      <w:pPr>
        <w:rPr>
          <w:rFonts w:ascii="Times New Roman" w:hAnsi="Times New Roman"/>
          <w:i/>
          <w:sz w:val="28"/>
          <w:lang w:val="hr-HR"/>
        </w:rPr>
      </w:pPr>
    </w:p>
    <w:p w14:paraId="6DCC09E1" w14:textId="6DA8A319" w:rsidR="001D03D8" w:rsidRDefault="001D03D8" w:rsidP="006C1C10">
      <w:pPr>
        <w:rPr>
          <w:rFonts w:ascii="Times New Roman" w:hAnsi="Times New Roman"/>
          <w:i/>
          <w:sz w:val="28"/>
          <w:lang w:val="hr-HR"/>
        </w:rPr>
      </w:pPr>
    </w:p>
    <w:p w14:paraId="7985EE57" w14:textId="0EC7F4C6" w:rsidR="001D03D8" w:rsidRDefault="001D03D8" w:rsidP="006C1C10">
      <w:pPr>
        <w:rPr>
          <w:rFonts w:ascii="Times New Roman" w:hAnsi="Times New Roman"/>
          <w:i/>
          <w:sz w:val="28"/>
          <w:lang w:val="hr-HR"/>
        </w:rPr>
      </w:pPr>
    </w:p>
    <w:p w14:paraId="2805F6BF" w14:textId="78098E4A" w:rsidR="001D03D8" w:rsidRDefault="001D03D8" w:rsidP="006C1C10">
      <w:pPr>
        <w:rPr>
          <w:rFonts w:ascii="Times New Roman" w:hAnsi="Times New Roman"/>
          <w:i/>
          <w:sz w:val="28"/>
          <w:lang w:val="hr-HR"/>
        </w:rPr>
      </w:pPr>
    </w:p>
    <w:p w14:paraId="21A4920A" w14:textId="21EDAFE3" w:rsidR="001D03D8" w:rsidRDefault="001D03D8" w:rsidP="006C1C10">
      <w:pPr>
        <w:rPr>
          <w:rFonts w:ascii="Times New Roman" w:hAnsi="Times New Roman"/>
          <w:i/>
          <w:sz w:val="28"/>
          <w:lang w:val="hr-HR"/>
        </w:rPr>
      </w:pPr>
    </w:p>
    <w:p w14:paraId="70E0F4ED" w14:textId="22C0E18D" w:rsidR="006C1C10" w:rsidRPr="00F452B2" w:rsidRDefault="006C1C10" w:rsidP="006C1C10">
      <w:pPr>
        <w:ind w:left="991"/>
        <w:rPr>
          <w:rFonts w:ascii="Times New Roman" w:hAnsi="Times New Roman"/>
          <w:i/>
          <w:sz w:val="28"/>
          <w:lang w:val="hr-HR"/>
        </w:rPr>
      </w:pPr>
    </w:p>
    <w:p w14:paraId="012124DC" w14:textId="127DB26F" w:rsidR="006C1C10" w:rsidRPr="001D03D8" w:rsidRDefault="006C1C10" w:rsidP="00D02392">
      <w:pPr>
        <w:pStyle w:val="Odlomakpopisa"/>
        <w:numPr>
          <w:ilvl w:val="1"/>
          <w:numId w:val="41"/>
        </w:numPr>
        <w:jc w:val="center"/>
        <w:rPr>
          <w:rFonts w:ascii="Times New Roman" w:hAnsi="Times New Roman"/>
          <w:sz w:val="28"/>
          <w:lang w:val="hr-HR"/>
        </w:rPr>
      </w:pPr>
      <w:r w:rsidRPr="001D03D8">
        <w:rPr>
          <w:rFonts w:ascii="Times New Roman" w:hAnsi="Times New Roman"/>
          <w:sz w:val="28"/>
          <w:lang w:val="hr-HR"/>
        </w:rPr>
        <w:t>ORGANIZACIJA SMJENA</w:t>
      </w:r>
    </w:p>
    <w:p w14:paraId="6F8FA9AA" w14:textId="77777777" w:rsidR="006C1C10" w:rsidRPr="006C1C10" w:rsidRDefault="006C1C10" w:rsidP="006C1C10">
      <w:pPr>
        <w:rPr>
          <w:rFonts w:ascii="Times New Roman" w:hAnsi="Times New Roman"/>
          <w:sz w:val="28"/>
          <w:lang w:val="hr-HR"/>
        </w:rPr>
      </w:pPr>
    </w:p>
    <w:p w14:paraId="756CE33B" w14:textId="77777777" w:rsidR="006C1C10" w:rsidRPr="006C1C10" w:rsidRDefault="006C1C10" w:rsidP="006C1C10">
      <w:pPr>
        <w:rPr>
          <w:rFonts w:ascii="Times New Roman" w:hAnsi="Times New Roman"/>
          <w:sz w:val="28"/>
          <w:lang w:val="hr-HR"/>
        </w:rPr>
      </w:pPr>
    </w:p>
    <w:p w14:paraId="6D563934" w14:textId="24A23085" w:rsidR="006C1C10" w:rsidRPr="001D03D8" w:rsidRDefault="006C1C10" w:rsidP="001D03D8">
      <w:pPr>
        <w:spacing w:line="360" w:lineRule="auto"/>
        <w:jc w:val="both"/>
        <w:rPr>
          <w:rFonts w:ascii="Times New Roman" w:hAnsi="Times New Roman"/>
          <w:szCs w:val="24"/>
          <w:lang w:val="hr-HR"/>
        </w:rPr>
      </w:pPr>
      <w:r w:rsidRPr="001D03D8">
        <w:rPr>
          <w:rFonts w:ascii="Times New Roman" w:hAnsi="Times New Roman"/>
          <w:szCs w:val="24"/>
          <w:lang w:val="hr-HR"/>
        </w:rPr>
        <w:t>Škola radi po petodnevnom nastavnom tjednu, svi učenici pohađaju redovnu nastavu u prvoj smjeni od 8:00 do 13:50. U poslijepodnevnoj smjeni, od 14:00 sati održava se izborna nastava informatike, njem</w:t>
      </w:r>
      <w:r w:rsidR="000E37C4">
        <w:rPr>
          <w:rFonts w:ascii="Times New Roman" w:hAnsi="Times New Roman"/>
          <w:szCs w:val="24"/>
          <w:lang w:val="hr-HR"/>
        </w:rPr>
        <w:t>ačkog jezika i mađarskog jezika</w:t>
      </w:r>
      <w:r w:rsidRPr="001D03D8">
        <w:rPr>
          <w:rFonts w:ascii="Times New Roman" w:hAnsi="Times New Roman"/>
          <w:szCs w:val="24"/>
          <w:lang w:val="hr-HR"/>
        </w:rPr>
        <w:t xml:space="preserve"> te izvannastavne aktivnosti. Dopunsku i dodatnu nastavu moguće je organizirati i nulti sat.</w:t>
      </w:r>
    </w:p>
    <w:p w14:paraId="1FDD79F3" w14:textId="77777777" w:rsidR="006C1C10" w:rsidRPr="001D03D8" w:rsidRDefault="006C1C10" w:rsidP="001D03D8">
      <w:pPr>
        <w:spacing w:line="360" w:lineRule="auto"/>
        <w:jc w:val="both"/>
        <w:rPr>
          <w:rFonts w:ascii="Times New Roman" w:hAnsi="Times New Roman"/>
          <w:szCs w:val="24"/>
          <w:lang w:val="hr-HR"/>
        </w:rPr>
      </w:pPr>
      <w:r w:rsidRPr="001D03D8">
        <w:rPr>
          <w:rFonts w:ascii="Times New Roman" w:hAnsi="Times New Roman"/>
          <w:szCs w:val="24"/>
          <w:lang w:val="hr-HR"/>
        </w:rPr>
        <w:t>Nastava se odvija po rasporedu većinom u specijaliziranim učionicama, a kada to nije moguće zbog podudaranja istih predmeta u rasporedu, nastava se odvija u raspoloživim  slobodnim  učionicama.</w:t>
      </w:r>
    </w:p>
    <w:p w14:paraId="0E9C3513" w14:textId="77777777" w:rsidR="006C1C10" w:rsidRPr="001D03D8" w:rsidRDefault="006C1C10" w:rsidP="001D03D8">
      <w:pPr>
        <w:spacing w:line="360" w:lineRule="auto"/>
        <w:jc w:val="both"/>
        <w:rPr>
          <w:rFonts w:ascii="Times New Roman" w:hAnsi="Times New Roman"/>
          <w:szCs w:val="24"/>
          <w:lang w:val="hr-HR"/>
        </w:rPr>
      </w:pPr>
    </w:p>
    <w:p w14:paraId="19ACCC8E" w14:textId="2FDF6B75" w:rsidR="006C1C10" w:rsidRPr="001D03D8" w:rsidRDefault="006C1C10" w:rsidP="001D03D8">
      <w:pPr>
        <w:spacing w:line="360" w:lineRule="auto"/>
        <w:jc w:val="both"/>
        <w:rPr>
          <w:rFonts w:ascii="Times New Roman" w:hAnsi="Times New Roman"/>
          <w:szCs w:val="24"/>
          <w:lang w:val="hr-HR"/>
        </w:rPr>
      </w:pPr>
      <w:r w:rsidRPr="001D03D8">
        <w:rPr>
          <w:rFonts w:ascii="Times New Roman" w:hAnsi="Times New Roman"/>
          <w:szCs w:val="24"/>
          <w:lang w:val="hr-HR"/>
        </w:rPr>
        <w:t>Dežurstvo je organizirano na način da u jednom danu dežuraju 2 učitelja razredne nastave u prizemlju i 4-5 učitelja predmetne nastave raspoređeni na 1. i 2. kat.  Za vrijeme velikog odmora pod nadzorom svih dežurnih učiteljima učenici nakon uzimanja užine borave u holu, a ukoliko vremenske prilike dopuštaju izlaze na školsko dvorište.</w:t>
      </w:r>
    </w:p>
    <w:p w14:paraId="15303556" w14:textId="77777777" w:rsidR="006C1C10" w:rsidRPr="001D03D8" w:rsidRDefault="006C1C10" w:rsidP="001D03D8">
      <w:pPr>
        <w:spacing w:line="360" w:lineRule="auto"/>
        <w:rPr>
          <w:rFonts w:ascii="Times New Roman" w:hAnsi="Times New Roman"/>
          <w:i/>
          <w:szCs w:val="24"/>
          <w:lang w:val="hr-HR"/>
        </w:rPr>
      </w:pPr>
      <w:r w:rsidRPr="001D03D8">
        <w:rPr>
          <w:rFonts w:ascii="Times New Roman" w:hAnsi="Times New Roman"/>
          <w:szCs w:val="24"/>
          <w:lang w:val="hr-HR"/>
        </w:rPr>
        <w:t>Prijevoz učenika putnika je dobro organiziran i usklađen s rasporedom, čime je  postignuto  kraće vrijeme zadržavanja učenika ispred škole nakon završetka nastave</w:t>
      </w:r>
      <w:r w:rsidRPr="001D03D8">
        <w:rPr>
          <w:rFonts w:ascii="Times New Roman" w:hAnsi="Times New Roman"/>
          <w:i/>
          <w:szCs w:val="24"/>
          <w:lang w:val="hr-HR"/>
        </w:rPr>
        <w:t xml:space="preserve">. </w:t>
      </w:r>
    </w:p>
    <w:p w14:paraId="757ADE3C" w14:textId="4D15D5FC" w:rsidR="006C1C10" w:rsidRDefault="006C1C10" w:rsidP="006C1C10">
      <w:pPr>
        <w:jc w:val="both"/>
        <w:rPr>
          <w:rFonts w:ascii="Times New Roman" w:hAnsi="Times New Roman"/>
          <w:i/>
          <w:sz w:val="28"/>
          <w:lang w:val="hr-HR"/>
        </w:rPr>
      </w:pPr>
    </w:p>
    <w:p w14:paraId="59BF0DAC" w14:textId="0F1764C1" w:rsidR="006C1C10" w:rsidRDefault="006C1C10" w:rsidP="006C1C10">
      <w:pPr>
        <w:jc w:val="both"/>
        <w:rPr>
          <w:rFonts w:ascii="Times New Roman" w:hAnsi="Times New Roman"/>
          <w:i/>
          <w:sz w:val="28"/>
          <w:lang w:val="hr-HR"/>
        </w:rPr>
      </w:pPr>
    </w:p>
    <w:p w14:paraId="0F80FD8F" w14:textId="26BD415B" w:rsidR="006C1C10" w:rsidRDefault="006C1C10" w:rsidP="006C1C10">
      <w:pPr>
        <w:jc w:val="both"/>
        <w:rPr>
          <w:rFonts w:ascii="Times New Roman" w:hAnsi="Times New Roman"/>
          <w:i/>
          <w:sz w:val="28"/>
          <w:lang w:val="hr-HR"/>
        </w:rPr>
      </w:pPr>
    </w:p>
    <w:p w14:paraId="4580F5C8" w14:textId="1CA0E754" w:rsidR="001D03D8" w:rsidRDefault="001D03D8" w:rsidP="006C1C10">
      <w:pPr>
        <w:jc w:val="both"/>
        <w:rPr>
          <w:rFonts w:ascii="Times New Roman" w:hAnsi="Times New Roman"/>
          <w:i/>
          <w:sz w:val="28"/>
          <w:lang w:val="hr-HR"/>
        </w:rPr>
      </w:pPr>
    </w:p>
    <w:p w14:paraId="63D73B95" w14:textId="4C85DDFA" w:rsidR="001D03D8" w:rsidRDefault="001D03D8" w:rsidP="006C1C10">
      <w:pPr>
        <w:jc w:val="both"/>
        <w:rPr>
          <w:rFonts w:ascii="Times New Roman" w:hAnsi="Times New Roman"/>
          <w:i/>
          <w:sz w:val="28"/>
          <w:lang w:val="hr-HR"/>
        </w:rPr>
      </w:pPr>
    </w:p>
    <w:p w14:paraId="46A1A5DF" w14:textId="71665941" w:rsidR="001D03D8" w:rsidRDefault="001D03D8" w:rsidP="006C1C10">
      <w:pPr>
        <w:jc w:val="both"/>
        <w:rPr>
          <w:rFonts w:ascii="Times New Roman" w:hAnsi="Times New Roman"/>
          <w:i/>
          <w:sz w:val="28"/>
          <w:lang w:val="hr-HR"/>
        </w:rPr>
      </w:pPr>
    </w:p>
    <w:p w14:paraId="7E7AF810" w14:textId="028F9B25" w:rsidR="001D03D8" w:rsidRDefault="001D03D8" w:rsidP="006C1C10">
      <w:pPr>
        <w:jc w:val="both"/>
        <w:rPr>
          <w:rFonts w:ascii="Times New Roman" w:hAnsi="Times New Roman"/>
          <w:i/>
          <w:sz w:val="28"/>
          <w:lang w:val="hr-HR"/>
        </w:rPr>
      </w:pPr>
    </w:p>
    <w:p w14:paraId="5A3F8CDE" w14:textId="2E215E4C" w:rsidR="001D03D8" w:rsidRDefault="001D03D8" w:rsidP="006C1C10">
      <w:pPr>
        <w:jc w:val="both"/>
        <w:rPr>
          <w:rFonts w:ascii="Times New Roman" w:hAnsi="Times New Roman"/>
          <w:i/>
          <w:sz w:val="28"/>
          <w:lang w:val="hr-HR"/>
        </w:rPr>
      </w:pPr>
    </w:p>
    <w:p w14:paraId="512B66BF" w14:textId="2856BCC5" w:rsidR="001D03D8" w:rsidRDefault="001D03D8" w:rsidP="006C1C10">
      <w:pPr>
        <w:jc w:val="both"/>
        <w:rPr>
          <w:rFonts w:ascii="Times New Roman" w:hAnsi="Times New Roman"/>
          <w:i/>
          <w:sz w:val="28"/>
          <w:lang w:val="hr-HR"/>
        </w:rPr>
      </w:pPr>
    </w:p>
    <w:p w14:paraId="22949621" w14:textId="19616290" w:rsidR="001D03D8" w:rsidRDefault="001D03D8" w:rsidP="006C1C10">
      <w:pPr>
        <w:jc w:val="both"/>
        <w:rPr>
          <w:rFonts w:ascii="Times New Roman" w:hAnsi="Times New Roman"/>
          <w:i/>
          <w:sz w:val="28"/>
          <w:lang w:val="hr-HR"/>
        </w:rPr>
      </w:pPr>
    </w:p>
    <w:p w14:paraId="480EFC17" w14:textId="3A5E08DB" w:rsidR="001D03D8" w:rsidRDefault="001D03D8" w:rsidP="006C1C10">
      <w:pPr>
        <w:jc w:val="both"/>
        <w:rPr>
          <w:rFonts w:ascii="Times New Roman" w:hAnsi="Times New Roman"/>
          <w:i/>
          <w:sz w:val="28"/>
          <w:lang w:val="hr-HR"/>
        </w:rPr>
      </w:pPr>
    </w:p>
    <w:p w14:paraId="448679D9" w14:textId="3A6211CB" w:rsidR="001D03D8" w:rsidRDefault="001D03D8" w:rsidP="006C1C10">
      <w:pPr>
        <w:jc w:val="both"/>
        <w:rPr>
          <w:rFonts w:ascii="Times New Roman" w:hAnsi="Times New Roman"/>
          <w:i/>
          <w:sz w:val="28"/>
          <w:lang w:val="hr-HR"/>
        </w:rPr>
      </w:pPr>
    </w:p>
    <w:p w14:paraId="5F517E89" w14:textId="0E7242BD" w:rsidR="001D03D8" w:rsidRDefault="001D03D8" w:rsidP="006C1C10">
      <w:pPr>
        <w:jc w:val="both"/>
        <w:rPr>
          <w:rFonts w:ascii="Times New Roman" w:hAnsi="Times New Roman"/>
          <w:i/>
          <w:sz w:val="28"/>
          <w:lang w:val="hr-HR"/>
        </w:rPr>
      </w:pPr>
    </w:p>
    <w:p w14:paraId="5076FE7D" w14:textId="236BD510" w:rsidR="001D03D8" w:rsidRDefault="001D03D8" w:rsidP="006C1C10">
      <w:pPr>
        <w:jc w:val="both"/>
        <w:rPr>
          <w:rFonts w:ascii="Times New Roman" w:hAnsi="Times New Roman"/>
          <w:i/>
          <w:sz w:val="28"/>
          <w:lang w:val="hr-HR"/>
        </w:rPr>
      </w:pPr>
    </w:p>
    <w:p w14:paraId="7AD98407" w14:textId="1995248D" w:rsidR="001D03D8" w:rsidRDefault="001D03D8" w:rsidP="006C1C10">
      <w:pPr>
        <w:jc w:val="both"/>
        <w:rPr>
          <w:rFonts w:ascii="Times New Roman" w:hAnsi="Times New Roman"/>
          <w:i/>
          <w:sz w:val="28"/>
          <w:lang w:val="hr-HR"/>
        </w:rPr>
      </w:pPr>
    </w:p>
    <w:p w14:paraId="09A7E614" w14:textId="39A4FD5A" w:rsidR="001D03D8" w:rsidRDefault="001D03D8" w:rsidP="006C1C10">
      <w:pPr>
        <w:jc w:val="both"/>
        <w:rPr>
          <w:rFonts w:ascii="Times New Roman" w:hAnsi="Times New Roman"/>
          <w:i/>
          <w:sz w:val="28"/>
          <w:lang w:val="hr-HR"/>
        </w:rPr>
      </w:pPr>
    </w:p>
    <w:p w14:paraId="099827B6" w14:textId="1B0F624C" w:rsidR="001D03D8" w:rsidRDefault="001D03D8" w:rsidP="006C1C10">
      <w:pPr>
        <w:jc w:val="both"/>
        <w:rPr>
          <w:rFonts w:ascii="Times New Roman" w:hAnsi="Times New Roman"/>
          <w:i/>
          <w:sz w:val="28"/>
          <w:lang w:val="hr-HR"/>
        </w:rPr>
      </w:pPr>
    </w:p>
    <w:p w14:paraId="383ABE20" w14:textId="0F4174C0" w:rsidR="001D03D8" w:rsidRDefault="001D03D8" w:rsidP="006C1C10">
      <w:pPr>
        <w:jc w:val="both"/>
        <w:rPr>
          <w:rFonts w:ascii="Times New Roman" w:hAnsi="Times New Roman"/>
          <w:i/>
          <w:sz w:val="28"/>
          <w:lang w:val="hr-HR"/>
        </w:rPr>
      </w:pPr>
    </w:p>
    <w:p w14:paraId="5D28A983" w14:textId="4852E2DE" w:rsidR="001D03D8" w:rsidRDefault="001D03D8" w:rsidP="006C1C10">
      <w:pPr>
        <w:jc w:val="both"/>
        <w:rPr>
          <w:rFonts w:ascii="Times New Roman" w:hAnsi="Times New Roman"/>
          <w:i/>
          <w:sz w:val="28"/>
          <w:lang w:val="hr-HR"/>
        </w:rPr>
      </w:pPr>
    </w:p>
    <w:p w14:paraId="2ED63F62" w14:textId="77777777" w:rsidR="001D03D8" w:rsidRDefault="001D03D8" w:rsidP="006C1C10">
      <w:pPr>
        <w:jc w:val="both"/>
        <w:rPr>
          <w:rFonts w:ascii="Times New Roman" w:hAnsi="Times New Roman"/>
          <w:i/>
          <w:sz w:val="28"/>
          <w:lang w:val="hr-HR"/>
        </w:rPr>
      </w:pPr>
    </w:p>
    <w:p w14:paraId="2A45AF95" w14:textId="6604944F" w:rsidR="006C1C10" w:rsidRDefault="006C1C10" w:rsidP="006C1C10">
      <w:pPr>
        <w:jc w:val="both"/>
        <w:rPr>
          <w:rFonts w:ascii="Times New Roman" w:hAnsi="Times New Roman"/>
          <w:i/>
          <w:sz w:val="28"/>
          <w:lang w:val="hr-HR"/>
        </w:rPr>
      </w:pPr>
    </w:p>
    <w:p w14:paraId="75454008" w14:textId="77777777" w:rsidR="001D03D8" w:rsidRDefault="001D03D8" w:rsidP="001D03D8">
      <w:pPr>
        <w:rPr>
          <w:rFonts w:ascii="Times New Roman" w:hAnsi="Times New Roman"/>
          <w:i/>
          <w:sz w:val="28"/>
          <w:lang w:val="hr-HR"/>
        </w:rPr>
      </w:pPr>
    </w:p>
    <w:p w14:paraId="05AC9445" w14:textId="4C871534" w:rsidR="006C1C10" w:rsidRPr="001D03D8" w:rsidRDefault="001D03D8" w:rsidP="001D03D8">
      <w:pPr>
        <w:rPr>
          <w:rFonts w:ascii="Times New Roman" w:hAnsi="Times New Roman"/>
          <w:sz w:val="28"/>
          <w:lang w:val="hr-HR"/>
        </w:rPr>
      </w:pPr>
      <w:r w:rsidRPr="001D03D8">
        <w:rPr>
          <w:rFonts w:ascii="Times New Roman" w:hAnsi="Times New Roman"/>
          <w:sz w:val="28"/>
          <w:lang w:val="hr-HR"/>
        </w:rPr>
        <w:t xml:space="preserve">3.3. </w:t>
      </w:r>
      <w:r w:rsidR="006C1C10" w:rsidRPr="001D03D8">
        <w:rPr>
          <w:rFonts w:ascii="Times New Roman" w:hAnsi="Times New Roman"/>
          <w:sz w:val="28"/>
          <w:lang w:val="hr-HR"/>
        </w:rPr>
        <w:t xml:space="preserve"> GODIŠNJI KALENDAR RADA ZA ŠKOLSKU GODINU 2022./2023.</w:t>
      </w:r>
    </w:p>
    <w:p w14:paraId="48C0C0E8" w14:textId="77777777" w:rsidR="006C1C10" w:rsidRDefault="006C1C10" w:rsidP="006C1C10">
      <w:pPr>
        <w:rPr>
          <w:rFonts w:ascii="Times New Roman" w:hAnsi="Times New Roman"/>
          <w:i/>
          <w:sz w:val="28"/>
          <w:lang w:val="hr-HR"/>
        </w:rPr>
      </w:pPr>
    </w:p>
    <w:tbl>
      <w:tblPr>
        <w:tblStyle w:val="Reetkatablice"/>
        <w:tblW w:w="10774" w:type="dxa"/>
        <w:tblInd w:w="-851" w:type="dxa"/>
        <w:tblLook w:val="04A0" w:firstRow="1" w:lastRow="0" w:firstColumn="1" w:lastColumn="0" w:noHBand="0" w:noVBand="1"/>
      </w:tblPr>
      <w:tblGrid>
        <w:gridCol w:w="2904"/>
        <w:gridCol w:w="844"/>
        <w:gridCol w:w="938"/>
        <w:gridCol w:w="1245"/>
        <w:gridCol w:w="1409"/>
        <w:gridCol w:w="1069"/>
        <w:gridCol w:w="2365"/>
      </w:tblGrid>
      <w:tr w:rsidR="006C1C10" w14:paraId="4D52DECE" w14:textId="77777777" w:rsidTr="001D03D8">
        <w:trPr>
          <w:trHeight w:val="480"/>
        </w:trPr>
        <w:tc>
          <w:tcPr>
            <w:tcW w:w="2904" w:type="dxa"/>
            <w:vMerge w:val="restart"/>
            <w:tcBorders>
              <w:top w:val="nil"/>
              <w:left w:val="nil"/>
            </w:tcBorders>
          </w:tcPr>
          <w:p w14:paraId="25B553B5" w14:textId="77777777" w:rsidR="006C1C10" w:rsidRPr="00A8482D" w:rsidRDefault="006C1C10" w:rsidP="006C1C10">
            <w:pPr>
              <w:jc w:val="both"/>
              <w:rPr>
                <w:rFonts w:asciiTheme="minorHAnsi" w:hAnsiTheme="minorHAnsi"/>
                <w:i/>
                <w:sz w:val="20"/>
                <w:lang w:val="hr-HR"/>
              </w:rPr>
            </w:pPr>
          </w:p>
        </w:tc>
        <w:tc>
          <w:tcPr>
            <w:tcW w:w="844" w:type="dxa"/>
            <w:vMerge w:val="restart"/>
            <w:shd w:val="clear" w:color="auto" w:fill="E5DFEC" w:themeFill="accent4" w:themeFillTint="33"/>
          </w:tcPr>
          <w:p w14:paraId="38590EE9" w14:textId="77777777" w:rsidR="006C1C10" w:rsidRDefault="006C1C10" w:rsidP="006C1C10">
            <w:pPr>
              <w:jc w:val="both"/>
              <w:rPr>
                <w:rFonts w:asciiTheme="minorHAnsi" w:hAnsiTheme="minorHAnsi"/>
                <w:i/>
                <w:sz w:val="20"/>
                <w:lang w:val="hr-HR"/>
              </w:rPr>
            </w:pPr>
          </w:p>
          <w:p w14:paraId="4B9DD769" w14:textId="77777777" w:rsidR="006C1C10" w:rsidRPr="00A8482D" w:rsidRDefault="006C1C10" w:rsidP="006C1C10">
            <w:pPr>
              <w:jc w:val="both"/>
              <w:rPr>
                <w:rFonts w:asciiTheme="minorHAnsi" w:hAnsiTheme="minorHAnsi"/>
                <w:i/>
                <w:sz w:val="20"/>
                <w:lang w:val="hr-HR"/>
              </w:rPr>
            </w:pPr>
            <w:r w:rsidRPr="00A8482D">
              <w:rPr>
                <w:rFonts w:asciiTheme="minorHAnsi" w:hAnsiTheme="minorHAnsi"/>
                <w:i/>
                <w:sz w:val="20"/>
                <w:lang w:val="hr-HR"/>
              </w:rPr>
              <w:t>MJESEC</w:t>
            </w:r>
          </w:p>
          <w:p w14:paraId="015DBE06" w14:textId="77777777" w:rsidR="006C1C10" w:rsidRPr="00A8482D" w:rsidRDefault="006C1C10" w:rsidP="006C1C10">
            <w:pPr>
              <w:jc w:val="center"/>
              <w:rPr>
                <w:rFonts w:asciiTheme="minorHAnsi" w:hAnsiTheme="minorHAnsi"/>
                <w:i/>
                <w:sz w:val="20"/>
                <w:lang w:val="hr-HR"/>
              </w:rPr>
            </w:pPr>
          </w:p>
          <w:p w14:paraId="044FAEB8" w14:textId="77777777" w:rsidR="006C1C10" w:rsidRPr="00A8482D" w:rsidRDefault="006C1C10" w:rsidP="006C1C10">
            <w:pPr>
              <w:jc w:val="both"/>
              <w:rPr>
                <w:rFonts w:asciiTheme="minorHAnsi" w:hAnsiTheme="minorHAnsi"/>
                <w:i/>
                <w:sz w:val="20"/>
                <w:lang w:val="hr-HR"/>
              </w:rPr>
            </w:pPr>
          </w:p>
        </w:tc>
        <w:tc>
          <w:tcPr>
            <w:tcW w:w="3592" w:type="dxa"/>
            <w:gridSpan w:val="3"/>
            <w:shd w:val="clear" w:color="auto" w:fill="E5DFEC" w:themeFill="accent4" w:themeFillTint="33"/>
          </w:tcPr>
          <w:p w14:paraId="7FEE87B5" w14:textId="77777777" w:rsidR="006C1C10" w:rsidRPr="00A8482D" w:rsidRDefault="006C1C10" w:rsidP="006C1C10">
            <w:pPr>
              <w:jc w:val="center"/>
              <w:rPr>
                <w:rFonts w:asciiTheme="minorHAnsi" w:hAnsiTheme="minorHAnsi"/>
                <w:i/>
                <w:sz w:val="20"/>
                <w:lang w:val="hr-HR"/>
              </w:rPr>
            </w:pPr>
            <w:r w:rsidRPr="00A8482D">
              <w:rPr>
                <w:rFonts w:asciiTheme="minorHAnsi" w:hAnsiTheme="minorHAnsi"/>
                <w:i/>
                <w:sz w:val="20"/>
                <w:lang w:val="hr-HR"/>
              </w:rPr>
              <w:t>BROJ DANA</w:t>
            </w:r>
          </w:p>
        </w:tc>
        <w:tc>
          <w:tcPr>
            <w:tcW w:w="1069" w:type="dxa"/>
            <w:vMerge w:val="restart"/>
            <w:shd w:val="clear" w:color="auto" w:fill="E5DFEC" w:themeFill="accent4" w:themeFillTint="33"/>
          </w:tcPr>
          <w:p w14:paraId="7CD91F4C" w14:textId="77777777" w:rsidR="006C1C10" w:rsidRDefault="006C1C10" w:rsidP="006C1C10">
            <w:pPr>
              <w:jc w:val="center"/>
              <w:rPr>
                <w:rFonts w:asciiTheme="minorHAnsi" w:hAnsiTheme="minorHAnsi"/>
                <w:i/>
                <w:sz w:val="20"/>
                <w:lang w:val="hr-HR"/>
              </w:rPr>
            </w:pPr>
          </w:p>
          <w:p w14:paraId="3092A0D2" w14:textId="77777777" w:rsidR="006C1C10" w:rsidRPr="00A8482D" w:rsidRDefault="006C1C10" w:rsidP="006C1C10">
            <w:pPr>
              <w:jc w:val="center"/>
              <w:rPr>
                <w:rFonts w:asciiTheme="minorHAnsi" w:hAnsiTheme="minorHAnsi"/>
                <w:i/>
                <w:sz w:val="20"/>
                <w:lang w:val="hr-HR"/>
              </w:rPr>
            </w:pPr>
            <w:r w:rsidRPr="00A8482D">
              <w:rPr>
                <w:rFonts w:asciiTheme="minorHAnsi" w:hAnsiTheme="minorHAnsi"/>
                <w:i/>
                <w:sz w:val="20"/>
                <w:lang w:val="hr-HR"/>
              </w:rPr>
              <w:t>BLAGDANI I NERADNI</w:t>
            </w:r>
          </w:p>
        </w:tc>
        <w:tc>
          <w:tcPr>
            <w:tcW w:w="2365" w:type="dxa"/>
            <w:vMerge w:val="restart"/>
            <w:shd w:val="clear" w:color="auto" w:fill="E5DFEC" w:themeFill="accent4" w:themeFillTint="33"/>
          </w:tcPr>
          <w:p w14:paraId="043055A9" w14:textId="77777777" w:rsidR="006C1C10" w:rsidRPr="00A8482D" w:rsidRDefault="006C1C10" w:rsidP="006C1C10">
            <w:pPr>
              <w:jc w:val="center"/>
              <w:rPr>
                <w:rFonts w:asciiTheme="minorHAnsi" w:hAnsiTheme="minorHAnsi"/>
                <w:i/>
                <w:sz w:val="20"/>
                <w:lang w:val="hr-HR"/>
              </w:rPr>
            </w:pPr>
            <w:r w:rsidRPr="00A8482D">
              <w:rPr>
                <w:rFonts w:asciiTheme="minorHAnsi" w:hAnsiTheme="minorHAnsi"/>
                <w:i/>
                <w:sz w:val="20"/>
                <w:lang w:val="hr-HR"/>
              </w:rPr>
              <w:t>NENEASTAVNI DANI I LOKALNI BLAGDANI</w:t>
            </w:r>
          </w:p>
        </w:tc>
      </w:tr>
      <w:tr w:rsidR="006C1C10" w14:paraId="2311F981" w14:textId="77777777" w:rsidTr="001D03D8">
        <w:trPr>
          <w:trHeight w:val="480"/>
        </w:trPr>
        <w:tc>
          <w:tcPr>
            <w:tcW w:w="2904" w:type="dxa"/>
            <w:vMerge/>
            <w:tcBorders>
              <w:left w:val="nil"/>
            </w:tcBorders>
          </w:tcPr>
          <w:p w14:paraId="7F3A5754" w14:textId="77777777" w:rsidR="006C1C10" w:rsidRPr="00A8482D" w:rsidRDefault="006C1C10" w:rsidP="006C1C10">
            <w:pPr>
              <w:jc w:val="both"/>
              <w:rPr>
                <w:rFonts w:asciiTheme="minorHAnsi" w:hAnsiTheme="minorHAnsi"/>
                <w:i/>
                <w:sz w:val="20"/>
                <w:lang w:val="hr-HR"/>
              </w:rPr>
            </w:pPr>
          </w:p>
        </w:tc>
        <w:tc>
          <w:tcPr>
            <w:tcW w:w="844" w:type="dxa"/>
            <w:vMerge/>
            <w:shd w:val="clear" w:color="auto" w:fill="E5DFEC" w:themeFill="accent4" w:themeFillTint="33"/>
          </w:tcPr>
          <w:p w14:paraId="7C353131" w14:textId="77777777" w:rsidR="006C1C10" w:rsidRPr="00A8482D" w:rsidRDefault="006C1C10" w:rsidP="006C1C10">
            <w:pPr>
              <w:jc w:val="both"/>
              <w:rPr>
                <w:rFonts w:asciiTheme="minorHAnsi" w:hAnsiTheme="minorHAnsi"/>
                <w:i/>
                <w:sz w:val="20"/>
                <w:lang w:val="hr-HR"/>
              </w:rPr>
            </w:pPr>
          </w:p>
        </w:tc>
        <w:tc>
          <w:tcPr>
            <w:tcW w:w="938" w:type="dxa"/>
            <w:shd w:val="clear" w:color="auto" w:fill="E5DFEC" w:themeFill="accent4" w:themeFillTint="33"/>
          </w:tcPr>
          <w:p w14:paraId="1FAD126C" w14:textId="77777777" w:rsidR="006C1C10" w:rsidRPr="00A8482D" w:rsidRDefault="006C1C10" w:rsidP="006C1C10">
            <w:pPr>
              <w:jc w:val="center"/>
              <w:rPr>
                <w:rFonts w:asciiTheme="minorHAnsi" w:hAnsiTheme="minorHAnsi"/>
                <w:i/>
                <w:sz w:val="20"/>
                <w:lang w:val="hr-HR"/>
              </w:rPr>
            </w:pPr>
            <w:r w:rsidRPr="00A8482D">
              <w:rPr>
                <w:rFonts w:asciiTheme="minorHAnsi" w:hAnsiTheme="minorHAnsi"/>
                <w:i/>
                <w:sz w:val="20"/>
                <w:lang w:val="hr-HR"/>
              </w:rPr>
              <w:t>RADNIH</w:t>
            </w:r>
          </w:p>
        </w:tc>
        <w:tc>
          <w:tcPr>
            <w:tcW w:w="1245" w:type="dxa"/>
            <w:shd w:val="clear" w:color="auto" w:fill="E5DFEC" w:themeFill="accent4" w:themeFillTint="33"/>
          </w:tcPr>
          <w:p w14:paraId="4DA8892F" w14:textId="77777777" w:rsidR="006C1C10" w:rsidRPr="00A8482D" w:rsidRDefault="006C1C10" w:rsidP="006C1C10">
            <w:pPr>
              <w:jc w:val="center"/>
              <w:rPr>
                <w:rFonts w:asciiTheme="minorHAnsi" w:hAnsiTheme="minorHAnsi"/>
                <w:i/>
                <w:sz w:val="20"/>
                <w:lang w:val="hr-HR"/>
              </w:rPr>
            </w:pPr>
            <w:r w:rsidRPr="00A8482D">
              <w:rPr>
                <w:rFonts w:asciiTheme="minorHAnsi" w:hAnsiTheme="minorHAnsi"/>
                <w:i/>
                <w:sz w:val="20"/>
                <w:lang w:val="hr-HR"/>
              </w:rPr>
              <w:t>NASTAVNIH</w:t>
            </w:r>
          </w:p>
        </w:tc>
        <w:tc>
          <w:tcPr>
            <w:tcW w:w="1409" w:type="dxa"/>
            <w:shd w:val="clear" w:color="auto" w:fill="E5DFEC" w:themeFill="accent4" w:themeFillTint="33"/>
          </w:tcPr>
          <w:p w14:paraId="55A3A2A5" w14:textId="77777777" w:rsidR="006C1C10" w:rsidRPr="00A8482D" w:rsidRDefault="006C1C10" w:rsidP="006C1C10">
            <w:pPr>
              <w:jc w:val="center"/>
              <w:rPr>
                <w:rFonts w:asciiTheme="minorHAnsi" w:hAnsiTheme="minorHAnsi"/>
                <w:i/>
                <w:sz w:val="20"/>
                <w:lang w:val="hr-HR"/>
              </w:rPr>
            </w:pPr>
            <w:r>
              <w:rPr>
                <w:rFonts w:asciiTheme="minorHAnsi" w:hAnsiTheme="minorHAnsi"/>
                <w:i/>
                <w:sz w:val="20"/>
                <w:lang w:val="hr-HR"/>
              </w:rPr>
              <w:t>NENASTAVNIH</w:t>
            </w:r>
          </w:p>
        </w:tc>
        <w:tc>
          <w:tcPr>
            <w:tcW w:w="1069" w:type="dxa"/>
            <w:vMerge/>
            <w:shd w:val="clear" w:color="auto" w:fill="E5DFEC" w:themeFill="accent4" w:themeFillTint="33"/>
          </w:tcPr>
          <w:p w14:paraId="01A3743A" w14:textId="77777777" w:rsidR="006C1C10" w:rsidRPr="00A8482D" w:rsidRDefault="006C1C10" w:rsidP="006C1C10">
            <w:pPr>
              <w:jc w:val="both"/>
              <w:rPr>
                <w:rFonts w:asciiTheme="minorHAnsi" w:hAnsiTheme="minorHAnsi"/>
                <w:i/>
                <w:sz w:val="20"/>
                <w:lang w:val="hr-HR"/>
              </w:rPr>
            </w:pPr>
          </w:p>
        </w:tc>
        <w:tc>
          <w:tcPr>
            <w:tcW w:w="2365" w:type="dxa"/>
            <w:vMerge/>
            <w:shd w:val="clear" w:color="auto" w:fill="E5DFEC" w:themeFill="accent4" w:themeFillTint="33"/>
          </w:tcPr>
          <w:p w14:paraId="76AE9834" w14:textId="77777777" w:rsidR="006C1C10" w:rsidRPr="00A8482D" w:rsidRDefault="006C1C10" w:rsidP="006C1C10">
            <w:pPr>
              <w:jc w:val="both"/>
              <w:rPr>
                <w:rFonts w:asciiTheme="minorHAnsi" w:hAnsiTheme="minorHAnsi"/>
                <w:i/>
                <w:sz w:val="20"/>
                <w:lang w:val="hr-HR"/>
              </w:rPr>
            </w:pPr>
          </w:p>
        </w:tc>
      </w:tr>
      <w:tr w:rsidR="006C1C10" w14:paraId="07EDB048" w14:textId="77777777" w:rsidTr="001D03D8">
        <w:tc>
          <w:tcPr>
            <w:tcW w:w="2904" w:type="dxa"/>
            <w:vMerge w:val="restart"/>
            <w:shd w:val="clear" w:color="auto" w:fill="FDE9D9" w:themeFill="accent6" w:themeFillTint="33"/>
          </w:tcPr>
          <w:p w14:paraId="039D9D90" w14:textId="77777777" w:rsidR="006C1C10" w:rsidRPr="00206F54" w:rsidRDefault="006C1C10" w:rsidP="006C1C10">
            <w:pPr>
              <w:rPr>
                <w:rFonts w:asciiTheme="minorHAnsi" w:hAnsiTheme="minorHAnsi" w:cs="Arial"/>
                <w:i/>
                <w:sz w:val="20"/>
                <w:lang w:val="hr-HR"/>
              </w:rPr>
            </w:pPr>
          </w:p>
          <w:p w14:paraId="50B24CAB" w14:textId="77777777" w:rsidR="006C1C10" w:rsidRPr="00206F54" w:rsidRDefault="006C1C10" w:rsidP="006C1C10">
            <w:pPr>
              <w:rPr>
                <w:rFonts w:asciiTheme="minorHAnsi" w:hAnsiTheme="minorHAnsi" w:cs="Arial"/>
                <w:i/>
                <w:sz w:val="20"/>
                <w:lang w:val="hr-HR"/>
              </w:rPr>
            </w:pPr>
          </w:p>
          <w:p w14:paraId="63340E2A" w14:textId="77777777" w:rsidR="006C1C10" w:rsidRPr="00206F54" w:rsidRDefault="006C1C10" w:rsidP="006C1C10">
            <w:pPr>
              <w:rPr>
                <w:rFonts w:asciiTheme="minorHAnsi" w:hAnsiTheme="minorHAnsi" w:cs="Arial"/>
                <w:i/>
                <w:sz w:val="20"/>
                <w:lang w:val="hr-HR"/>
              </w:rPr>
            </w:pPr>
          </w:p>
          <w:p w14:paraId="5F105D7D" w14:textId="77777777" w:rsidR="006C1C10" w:rsidRPr="00206F54" w:rsidRDefault="006C1C10" w:rsidP="006C1C10">
            <w:pPr>
              <w:rPr>
                <w:rFonts w:asciiTheme="minorHAnsi" w:hAnsiTheme="minorHAnsi" w:cs="Arial"/>
                <w:i/>
                <w:sz w:val="20"/>
                <w:lang w:val="hr-HR"/>
              </w:rPr>
            </w:pPr>
          </w:p>
          <w:p w14:paraId="11DF6465" w14:textId="77777777" w:rsidR="006C1C10" w:rsidRPr="00206F54" w:rsidRDefault="006C1C10" w:rsidP="006C1C10">
            <w:pPr>
              <w:jc w:val="center"/>
              <w:rPr>
                <w:rFonts w:asciiTheme="minorHAnsi" w:hAnsiTheme="minorHAnsi" w:cs="Arial"/>
                <w:i/>
                <w:sz w:val="20"/>
                <w:lang w:val="hr-HR"/>
              </w:rPr>
            </w:pPr>
          </w:p>
          <w:p w14:paraId="421B4451" w14:textId="77777777" w:rsidR="006C1C10" w:rsidRDefault="006C1C10" w:rsidP="006C1C10">
            <w:pPr>
              <w:jc w:val="center"/>
              <w:rPr>
                <w:rFonts w:asciiTheme="minorHAnsi" w:hAnsiTheme="minorHAnsi" w:cs="Arial"/>
                <w:i/>
                <w:sz w:val="20"/>
                <w:lang w:val="hr-HR"/>
              </w:rPr>
            </w:pPr>
            <w:r>
              <w:rPr>
                <w:rFonts w:asciiTheme="minorHAnsi" w:hAnsiTheme="minorHAnsi" w:cs="Arial"/>
                <w:i/>
                <w:sz w:val="20"/>
                <w:lang w:val="hr-HR"/>
              </w:rPr>
              <w:t>I</w:t>
            </w:r>
            <w:r w:rsidRPr="00206F54">
              <w:rPr>
                <w:rFonts w:asciiTheme="minorHAnsi" w:hAnsiTheme="minorHAnsi" w:cs="Arial"/>
                <w:i/>
                <w:sz w:val="20"/>
                <w:lang w:val="hr-HR"/>
              </w:rPr>
              <w:t>.</w:t>
            </w:r>
            <w:r>
              <w:rPr>
                <w:rFonts w:asciiTheme="minorHAnsi" w:hAnsiTheme="minorHAnsi" w:cs="Arial"/>
                <w:i/>
                <w:sz w:val="20"/>
                <w:lang w:val="hr-HR"/>
              </w:rPr>
              <w:t xml:space="preserve"> </w:t>
            </w:r>
            <w:r w:rsidRPr="00206F54">
              <w:rPr>
                <w:rFonts w:asciiTheme="minorHAnsi" w:hAnsiTheme="minorHAnsi" w:cs="Arial"/>
                <w:i/>
                <w:sz w:val="20"/>
                <w:lang w:val="hr-HR"/>
              </w:rPr>
              <w:t>POLUGODIŠTE</w:t>
            </w:r>
          </w:p>
          <w:p w14:paraId="2B18B829" w14:textId="77777777" w:rsidR="006C1C10" w:rsidRPr="00206F54" w:rsidRDefault="006C1C10" w:rsidP="006C1C10">
            <w:pPr>
              <w:jc w:val="center"/>
              <w:rPr>
                <w:rFonts w:asciiTheme="minorHAnsi" w:hAnsiTheme="minorHAnsi" w:cs="Arial"/>
                <w:i/>
                <w:sz w:val="20"/>
                <w:lang w:val="hr-HR"/>
              </w:rPr>
            </w:pPr>
            <w:r w:rsidRPr="00206F54">
              <w:rPr>
                <w:rFonts w:asciiTheme="minorHAnsi" w:hAnsiTheme="minorHAnsi" w:cs="Arial"/>
                <w:i/>
                <w:sz w:val="20"/>
                <w:lang w:val="hr-HR"/>
              </w:rPr>
              <w:t>od 5.9.  do 23.12.</w:t>
            </w:r>
          </w:p>
        </w:tc>
        <w:tc>
          <w:tcPr>
            <w:tcW w:w="844" w:type="dxa"/>
            <w:shd w:val="clear" w:color="auto" w:fill="E5DFEC" w:themeFill="accent4" w:themeFillTint="33"/>
          </w:tcPr>
          <w:p w14:paraId="6E5DC379" w14:textId="77777777" w:rsidR="006C1C10" w:rsidRPr="00206F54" w:rsidRDefault="006C1C10" w:rsidP="006C1C10">
            <w:pPr>
              <w:jc w:val="center"/>
              <w:rPr>
                <w:rFonts w:asciiTheme="minorHAnsi" w:hAnsiTheme="minorHAnsi"/>
                <w:i/>
                <w:sz w:val="20"/>
                <w:lang w:val="hr-HR"/>
              </w:rPr>
            </w:pPr>
            <w:r w:rsidRPr="00206F54">
              <w:rPr>
                <w:rFonts w:asciiTheme="minorHAnsi" w:hAnsiTheme="minorHAnsi"/>
                <w:i/>
                <w:sz w:val="20"/>
                <w:lang w:val="hr-HR"/>
              </w:rPr>
              <w:t>IX</w:t>
            </w:r>
          </w:p>
        </w:tc>
        <w:tc>
          <w:tcPr>
            <w:tcW w:w="938" w:type="dxa"/>
          </w:tcPr>
          <w:p w14:paraId="1E20FD35" w14:textId="77777777" w:rsidR="006C1C10" w:rsidRPr="00A8482D" w:rsidRDefault="006C1C10" w:rsidP="006C1C10">
            <w:pPr>
              <w:jc w:val="center"/>
              <w:rPr>
                <w:rFonts w:asciiTheme="minorHAnsi" w:hAnsiTheme="minorHAnsi"/>
                <w:i/>
                <w:sz w:val="20"/>
                <w:lang w:val="hr-HR"/>
              </w:rPr>
            </w:pPr>
            <w:r>
              <w:rPr>
                <w:rFonts w:asciiTheme="minorHAnsi" w:hAnsiTheme="minorHAnsi"/>
                <w:i/>
                <w:sz w:val="20"/>
                <w:lang w:val="hr-HR"/>
              </w:rPr>
              <w:t>22</w:t>
            </w:r>
          </w:p>
        </w:tc>
        <w:tc>
          <w:tcPr>
            <w:tcW w:w="1245" w:type="dxa"/>
          </w:tcPr>
          <w:p w14:paraId="729EA4A8" w14:textId="77777777" w:rsidR="006C1C10" w:rsidRPr="00A8482D" w:rsidRDefault="006C1C10" w:rsidP="006C1C10">
            <w:pPr>
              <w:jc w:val="center"/>
              <w:rPr>
                <w:rFonts w:asciiTheme="minorHAnsi" w:hAnsiTheme="minorHAnsi"/>
                <w:i/>
                <w:sz w:val="20"/>
                <w:lang w:val="hr-HR"/>
              </w:rPr>
            </w:pPr>
            <w:r>
              <w:rPr>
                <w:rFonts w:asciiTheme="minorHAnsi" w:hAnsiTheme="minorHAnsi"/>
                <w:i/>
                <w:sz w:val="20"/>
                <w:lang w:val="hr-HR"/>
              </w:rPr>
              <w:t>20</w:t>
            </w:r>
          </w:p>
        </w:tc>
        <w:tc>
          <w:tcPr>
            <w:tcW w:w="1409" w:type="dxa"/>
          </w:tcPr>
          <w:p w14:paraId="4B1FA908" w14:textId="77777777" w:rsidR="006C1C10" w:rsidRPr="00A8482D" w:rsidRDefault="006C1C10" w:rsidP="006C1C10">
            <w:pPr>
              <w:jc w:val="center"/>
              <w:rPr>
                <w:rFonts w:asciiTheme="minorHAnsi" w:hAnsiTheme="minorHAnsi"/>
                <w:i/>
                <w:sz w:val="20"/>
                <w:lang w:val="hr-HR"/>
              </w:rPr>
            </w:pPr>
            <w:r>
              <w:rPr>
                <w:rFonts w:asciiTheme="minorHAnsi" w:hAnsiTheme="minorHAnsi"/>
                <w:i/>
                <w:sz w:val="20"/>
                <w:lang w:val="hr-HR"/>
              </w:rPr>
              <w:t>2</w:t>
            </w:r>
          </w:p>
        </w:tc>
        <w:tc>
          <w:tcPr>
            <w:tcW w:w="1069" w:type="dxa"/>
            <w:shd w:val="clear" w:color="auto" w:fill="EFD9E6"/>
          </w:tcPr>
          <w:p w14:paraId="18A4763E" w14:textId="77777777" w:rsidR="006C1C10" w:rsidRDefault="006C1C10" w:rsidP="006C1C10">
            <w:pPr>
              <w:jc w:val="center"/>
              <w:rPr>
                <w:rFonts w:asciiTheme="minorHAnsi" w:hAnsiTheme="minorHAnsi"/>
                <w:i/>
                <w:sz w:val="20"/>
                <w:lang w:val="hr-HR"/>
              </w:rPr>
            </w:pPr>
            <w:r>
              <w:rPr>
                <w:rFonts w:asciiTheme="minorHAnsi" w:hAnsiTheme="minorHAnsi"/>
                <w:i/>
                <w:sz w:val="20"/>
                <w:lang w:val="hr-HR"/>
              </w:rPr>
              <w:t>8</w:t>
            </w:r>
          </w:p>
        </w:tc>
        <w:tc>
          <w:tcPr>
            <w:tcW w:w="2365" w:type="dxa"/>
            <w:shd w:val="clear" w:color="auto" w:fill="EADEE1"/>
          </w:tcPr>
          <w:p w14:paraId="7858F64C" w14:textId="77777777" w:rsidR="006C1C10" w:rsidRPr="000E37C4" w:rsidRDefault="006C1C10" w:rsidP="006C1C10">
            <w:pPr>
              <w:rPr>
                <w:rFonts w:ascii="Times New Roman" w:hAnsi="Times New Roman" w:cs="Times New Roman"/>
                <w:i/>
                <w:sz w:val="16"/>
                <w:szCs w:val="16"/>
                <w:lang w:val="hr-HR"/>
              </w:rPr>
            </w:pPr>
            <w:r w:rsidRPr="000E37C4">
              <w:rPr>
                <w:rFonts w:ascii="Times New Roman" w:hAnsi="Times New Roman" w:cs="Times New Roman"/>
                <w:i/>
                <w:sz w:val="16"/>
                <w:szCs w:val="16"/>
                <w:lang w:val="hr-HR"/>
              </w:rPr>
              <w:t>5.9. Početak nastave</w:t>
            </w:r>
          </w:p>
        </w:tc>
      </w:tr>
      <w:tr w:rsidR="006C1C10" w14:paraId="5213B8C5" w14:textId="77777777" w:rsidTr="001D03D8">
        <w:tc>
          <w:tcPr>
            <w:tcW w:w="2904" w:type="dxa"/>
            <w:vMerge/>
            <w:shd w:val="clear" w:color="auto" w:fill="FDE9D9" w:themeFill="accent6" w:themeFillTint="33"/>
          </w:tcPr>
          <w:p w14:paraId="44907892" w14:textId="77777777" w:rsidR="006C1C10" w:rsidRPr="00206F54" w:rsidRDefault="006C1C10" w:rsidP="006C1C10">
            <w:pPr>
              <w:jc w:val="both"/>
              <w:rPr>
                <w:rFonts w:asciiTheme="minorHAnsi" w:hAnsiTheme="minorHAnsi" w:cs="Arial"/>
                <w:i/>
                <w:sz w:val="20"/>
                <w:lang w:val="hr-HR"/>
              </w:rPr>
            </w:pPr>
          </w:p>
        </w:tc>
        <w:tc>
          <w:tcPr>
            <w:tcW w:w="844" w:type="dxa"/>
            <w:shd w:val="clear" w:color="auto" w:fill="E5DFEC" w:themeFill="accent4" w:themeFillTint="33"/>
          </w:tcPr>
          <w:p w14:paraId="756E5EA4" w14:textId="77777777" w:rsidR="006C1C10" w:rsidRPr="00206F54" w:rsidRDefault="006C1C10" w:rsidP="006C1C10">
            <w:pPr>
              <w:jc w:val="center"/>
              <w:rPr>
                <w:rFonts w:asciiTheme="minorHAnsi" w:hAnsiTheme="minorHAnsi"/>
                <w:i/>
                <w:sz w:val="20"/>
                <w:lang w:val="hr-HR"/>
              </w:rPr>
            </w:pPr>
            <w:r w:rsidRPr="00206F54">
              <w:rPr>
                <w:rFonts w:asciiTheme="minorHAnsi" w:hAnsiTheme="minorHAnsi"/>
                <w:i/>
                <w:sz w:val="20"/>
                <w:lang w:val="hr-HR"/>
              </w:rPr>
              <w:t>X</w:t>
            </w:r>
          </w:p>
        </w:tc>
        <w:tc>
          <w:tcPr>
            <w:tcW w:w="938" w:type="dxa"/>
          </w:tcPr>
          <w:p w14:paraId="26319F1C" w14:textId="77777777" w:rsidR="006C1C10" w:rsidRPr="00A8482D" w:rsidRDefault="006C1C10" w:rsidP="006C1C10">
            <w:pPr>
              <w:jc w:val="center"/>
              <w:rPr>
                <w:rFonts w:asciiTheme="minorHAnsi" w:hAnsiTheme="minorHAnsi"/>
                <w:i/>
                <w:sz w:val="20"/>
                <w:lang w:val="hr-HR"/>
              </w:rPr>
            </w:pPr>
            <w:r>
              <w:rPr>
                <w:rFonts w:asciiTheme="minorHAnsi" w:hAnsiTheme="minorHAnsi"/>
                <w:i/>
                <w:sz w:val="20"/>
                <w:lang w:val="hr-HR"/>
              </w:rPr>
              <w:t>21</w:t>
            </w:r>
          </w:p>
        </w:tc>
        <w:tc>
          <w:tcPr>
            <w:tcW w:w="1245" w:type="dxa"/>
          </w:tcPr>
          <w:p w14:paraId="58B1AD71" w14:textId="77777777" w:rsidR="006C1C10" w:rsidRPr="00A8482D" w:rsidRDefault="006C1C10" w:rsidP="006C1C10">
            <w:pPr>
              <w:jc w:val="center"/>
              <w:rPr>
                <w:rFonts w:asciiTheme="minorHAnsi" w:hAnsiTheme="minorHAnsi"/>
                <w:i/>
                <w:sz w:val="20"/>
                <w:lang w:val="hr-HR"/>
              </w:rPr>
            </w:pPr>
            <w:r>
              <w:rPr>
                <w:rFonts w:asciiTheme="minorHAnsi" w:hAnsiTheme="minorHAnsi"/>
                <w:i/>
                <w:sz w:val="20"/>
                <w:lang w:val="hr-HR"/>
              </w:rPr>
              <w:t>19</w:t>
            </w:r>
          </w:p>
        </w:tc>
        <w:tc>
          <w:tcPr>
            <w:tcW w:w="1409" w:type="dxa"/>
          </w:tcPr>
          <w:p w14:paraId="3357B1B3" w14:textId="77777777" w:rsidR="006C1C10" w:rsidRPr="00A8482D" w:rsidRDefault="006C1C10" w:rsidP="006C1C10">
            <w:pPr>
              <w:jc w:val="center"/>
              <w:rPr>
                <w:rFonts w:asciiTheme="minorHAnsi" w:hAnsiTheme="minorHAnsi"/>
                <w:i/>
                <w:sz w:val="20"/>
                <w:lang w:val="hr-HR"/>
              </w:rPr>
            </w:pPr>
            <w:r>
              <w:rPr>
                <w:rFonts w:asciiTheme="minorHAnsi" w:hAnsiTheme="minorHAnsi"/>
                <w:i/>
                <w:sz w:val="20"/>
                <w:lang w:val="hr-HR"/>
              </w:rPr>
              <w:t>2</w:t>
            </w:r>
          </w:p>
        </w:tc>
        <w:tc>
          <w:tcPr>
            <w:tcW w:w="1069" w:type="dxa"/>
            <w:shd w:val="clear" w:color="auto" w:fill="EFD9E6"/>
          </w:tcPr>
          <w:p w14:paraId="4648FE36" w14:textId="77777777" w:rsidR="006C1C10" w:rsidRDefault="006C1C10" w:rsidP="006C1C10">
            <w:pPr>
              <w:jc w:val="center"/>
              <w:rPr>
                <w:rFonts w:asciiTheme="minorHAnsi" w:hAnsiTheme="minorHAnsi"/>
                <w:i/>
                <w:sz w:val="20"/>
                <w:lang w:val="hr-HR"/>
              </w:rPr>
            </w:pPr>
            <w:r>
              <w:rPr>
                <w:rFonts w:asciiTheme="minorHAnsi" w:hAnsiTheme="minorHAnsi"/>
                <w:i/>
                <w:sz w:val="20"/>
                <w:lang w:val="hr-HR"/>
              </w:rPr>
              <w:t>10</w:t>
            </w:r>
          </w:p>
        </w:tc>
        <w:tc>
          <w:tcPr>
            <w:tcW w:w="2365" w:type="dxa"/>
            <w:shd w:val="clear" w:color="auto" w:fill="EADEE1"/>
          </w:tcPr>
          <w:p w14:paraId="794D43D1" w14:textId="77777777" w:rsidR="006C1C10" w:rsidRPr="000E37C4" w:rsidRDefault="006C1C10" w:rsidP="006C1C10">
            <w:pPr>
              <w:rPr>
                <w:rFonts w:ascii="Times New Roman" w:hAnsi="Times New Roman" w:cs="Times New Roman"/>
                <w:i/>
                <w:sz w:val="16"/>
                <w:szCs w:val="16"/>
                <w:lang w:val="hr-HR"/>
              </w:rPr>
            </w:pPr>
            <w:r w:rsidRPr="000E37C4">
              <w:rPr>
                <w:rFonts w:ascii="Times New Roman" w:hAnsi="Times New Roman" w:cs="Times New Roman"/>
                <w:i/>
                <w:sz w:val="16"/>
                <w:szCs w:val="16"/>
                <w:lang w:val="hr-HR"/>
              </w:rPr>
              <w:t>5.10.  Dan  učitelja</w:t>
            </w:r>
          </w:p>
          <w:p w14:paraId="242F9FD7" w14:textId="77777777" w:rsidR="006C1C10" w:rsidRPr="00206F54" w:rsidRDefault="006C1C10" w:rsidP="006C1C10">
            <w:pPr>
              <w:rPr>
                <w:rFonts w:asciiTheme="minorHAnsi" w:hAnsiTheme="minorHAnsi"/>
                <w:i/>
                <w:sz w:val="16"/>
                <w:szCs w:val="16"/>
                <w:lang w:val="hr-HR"/>
              </w:rPr>
            </w:pPr>
            <w:r w:rsidRPr="000E37C4">
              <w:rPr>
                <w:rFonts w:ascii="Times New Roman" w:hAnsi="Times New Roman" w:cs="Times New Roman"/>
                <w:i/>
                <w:sz w:val="16"/>
                <w:szCs w:val="16"/>
                <w:lang w:val="hr-HR"/>
              </w:rPr>
              <w:t>31.10. učenički odmor</w:t>
            </w:r>
          </w:p>
        </w:tc>
      </w:tr>
      <w:tr w:rsidR="006C1C10" w14:paraId="0FD2094B" w14:textId="77777777" w:rsidTr="001D03D8">
        <w:tc>
          <w:tcPr>
            <w:tcW w:w="2904" w:type="dxa"/>
            <w:vMerge/>
            <w:shd w:val="clear" w:color="auto" w:fill="FDE9D9" w:themeFill="accent6" w:themeFillTint="33"/>
          </w:tcPr>
          <w:p w14:paraId="59A44A36" w14:textId="77777777" w:rsidR="006C1C10" w:rsidRPr="00206F54" w:rsidRDefault="006C1C10" w:rsidP="006C1C10">
            <w:pPr>
              <w:jc w:val="both"/>
              <w:rPr>
                <w:rFonts w:asciiTheme="minorHAnsi" w:hAnsiTheme="minorHAnsi" w:cs="Arial"/>
                <w:i/>
                <w:sz w:val="20"/>
                <w:lang w:val="hr-HR"/>
              </w:rPr>
            </w:pPr>
          </w:p>
        </w:tc>
        <w:tc>
          <w:tcPr>
            <w:tcW w:w="844" w:type="dxa"/>
            <w:shd w:val="clear" w:color="auto" w:fill="E5DFEC" w:themeFill="accent4" w:themeFillTint="33"/>
          </w:tcPr>
          <w:p w14:paraId="0EBFE1FF" w14:textId="77777777" w:rsidR="006C1C10" w:rsidRPr="00206F54" w:rsidRDefault="006C1C10" w:rsidP="006C1C10">
            <w:pPr>
              <w:jc w:val="center"/>
              <w:rPr>
                <w:rFonts w:asciiTheme="minorHAnsi" w:hAnsiTheme="minorHAnsi"/>
                <w:i/>
                <w:sz w:val="20"/>
                <w:lang w:val="hr-HR"/>
              </w:rPr>
            </w:pPr>
            <w:r w:rsidRPr="00206F54">
              <w:rPr>
                <w:rFonts w:asciiTheme="minorHAnsi" w:hAnsiTheme="minorHAnsi"/>
                <w:i/>
                <w:sz w:val="20"/>
                <w:lang w:val="hr-HR"/>
              </w:rPr>
              <w:t>XI</w:t>
            </w:r>
          </w:p>
        </w:tc>
        <w:tc>
          <w:tcPr>
            <w:tcW w:w="938" w:type="dxa"/>
          </w:tcPr>
          <w:p w14:paraId="724DA815" w14:textId="77777777" w:rsidR="006C1C10" w:rsidRPr="00D02023" w:rsidRDefault="006C1C10" w:rsidP="006C1C10">
            <w:pPr>
              <w:jc w:val="center"/>
              <w:rPr>
                <w:rFonts w:ascii="Times New Roman" w:hAnsi="Times New Roman"/>
                <w:i/>
                <w:sz w:val="22"/>
                <w:lang w:val="hr-HR"/>
              </w:rPr>
            </w:pPr>
            <w:r w:rsidRPr="00D02023">
              <w:rPr>
                <w:rFonts w:ascii="Times New Roman" w:hAnsi="Times New Roman"/>
                <w:i/>
                <w:sz w:val="22"/>
                <w:lang w:val="hr-HR"/>
              </w:rPr>
              <w:t>20</w:t>
            </w:r>
          </w:p>
        </w:tc>
        <w:tc>
          <w:tcPr>
            <w:tcW w:w="1245" w:type="dxa"/>
          </w:tcPr>
          <w:p w14:paraId="28363387" w14:textId="77777777" w:rsidR="006C1C10" w:rsidRPr="00D02023" w:rsidRDefault="006C1C10" w:rsidP="006C1C10">
            <w:pPr>
              <w:jc w:val="center"/>
              <w:rPr>
                <w:rFonts w:ascii="Times New Roman" w:hAnsi="Times New Roman"/>
                <w:i/>
                <w:sz w:val="22"/>
                <w:lang w:val="hr-HR"/>
              </w:rPr>
            </w:pPr>
            <w:r w:rsidRPr="00D02023">
              <w:rPr>
                <w:rFonts w:ascii="Times New Roman" w:hAnsi="Times New Roman"/>
                <w:i/>
                <w:sz w:val="22"/>
                <w:lang w:val="hr-HR"/>
              </w:rPr>
              <w:t>20</w:t>
            </w:r>
          </w:p>
        </w:tc>
        <w:tc>
          <w:tcPr>
            <w:tcW w:w="1409" w:type="dxa"/>
          </w:tcPr>
          <w:p w14:paraId="42638C4C" w14:textId="77777777" w:rsidR="006C1C10" w:rsidRPr="00D02023" w:rsidRDefault="006C1C10" w:rsidP="006C1C10">
            <w:pPr>
              <w:jc w:val="center"/>
              <w:rPr>
                <w:rFonts w:ascii="Times New Roman" w:hAnsi="Times New Roman"/>
                <w:i/>
                <w:sz w:val="22"/>
                <w:lang w:val="hr-HR"/>
              </w:rPr>
            </w:pPr>
            <w:r w:rsidRPr="00D02023">
              <w:rPr>
                <w:rFonts w:ascii="Times New Roman" w:hAnsi="Times New Roman"/>
                <w:i/>
                <w:sz w:val="22"/>
                <w:lang w:val="hr-HR"/>
              </w:rPr>
              <w:t>0</w:t>
            </w:r>
          </w:p>
        </w:tc>
        <w:tc>
          <w:tcPr>
            <w:tcW w:w="1069" w:type="dxa"/>
            <w:shd w:val="clear" w:color="auto" w:fill="EFD9E6"/>
          </w:tcPr>
          <w:p w14:paraId="000A19AD" w14:textId="77777777" w:rsidR="006C1C10" w:rsidRPr="00D02023" w:rsidRDefault="006C1C10" w:rsidP="006C1C10">
            <w:pPr>
              <w:jc w:val="center"/>
              <w:rPr>
                <w:rFonts w:ascii="Times New Roman" w:hAnsi="Times New Roman"/>
                <w:i/>
                <w:sz w:val="22"/>
                <w:lang w:val="hr-HR"/>
              </w:rPr>
            </w:pPr>
            <w:r>
              <w:rPr>
                <w:rFonts w:ascii="Times New Roman" w:hAnsi="Times New Roman"/>
                <w:i/>
                <w:sz w:val="22"/>
                <w:lang w:val="hr-HR"/>
              </w:rPr>
              <w:t>10</w:t>
            </w:r>
          </w:p>
          <w:p w14:paraId="1E87C210" w14:textId="77777777" w:rsidR="006C1C10" w:rsidRPr="00D02023" w:rsidRDefault="006C1C10" w:rsidP="006C1C10">
            <w:pPr>
              <w:jc w:val="center"/>
              <w:rPr>
                <w:rFonts w:ascii="Times New Roman" w:hAnsi="Times New Roman"/>
                <w:i/>
                <w:sz w:val="22"/>
                <w:lang w:val="hr-HR"/>
              </w:rPr>
            </w:pPr>
          </w:p>
        </w:tc>
        <w:tc>
          <w:tcPr>
            <w:tcW w:w="2365" w:type="dxa"/>
            <w:shd w:val="clear" w:color="auto" w:fill="EADEE1"/>
          </w:tcPr>
          <w:p w14:paraId="592CACD7" w14:textId="4D036935" w:rsidR="006C1C10" w:rsidRPr="00206F54" w:rsidRDefault="006C1C10" w:rsidP="006C1C10">
            <w:pPr>
              <w:rPr>
                <w:rFonts w:ascii="Times New Roman" w:hAnsi="Times New Roman"/>
                <w:i/>
                <w:sz w:val="16"/>
                <w:szCs w:val="16"/>
                <w:lang w:val="hr-HR"/>
              </w:rPr>
            </w:pPr>
            <w:r w:rsidRPr="00206F54">
              <w:rPr>
                <w:rFonts w:ascii="Times New Roman" w:hAnsi="Times New Roman"/>
                <w:i/>
                <w:sz w:val="16"/>
                <w:szCs w:val="16"/>
                <w:lang w:val="hr-HR"/>
              </w:rPr>
              <w:t>1.11.</w:t>
            </w:r>
            <w:r w:rsidR="000E37C4">
              <w:rPr>
                <w:rFonts w:ascii="Times New Roman" w:hAnsi="Times New Roman"/>
                <w:i/>
                <w:sz w:val="16"/>
                <w:szCs w:val="16"/>
                <w:lang w:val="hr-HR"/>
              </w:rPr>
              <w:t xml:space="preserve"> </w:t>
            </w:r>
            <w:r w:rsidRPr="00206F54">
              <w:rPr>
                <w:rFonts w:ascii="Times New Roman" w:hAnsi="Times New Roman"/>
                <w:i/>
                <w:sz w:val="16"/>
                <w:szCs w:val="16"/>
                <w:lang w:val="hr-HR"/>
              </w:rPr>
              <w:t>Svi sveti</w:t>
            </w:r>
          </w:p>
          <w:p w14:paraId="21EF9118" w14:textId="77777777" w:rsidR="006C1C10" w:rsidRPr="00206F54" w:rsidRDefault="006C1C10" w:rsidP="006C1C10">
            <w:pPr>
              <w:rPr>
                <w:rFonts w:ascii="Times New Roman" w:hAnsi="Times New Roman"/>
                <w:i/>
                <w:sz w:val="16"/>
                <w:szCs w:val="16"/>
                <w:lang w:val="hr-HR"/>
              </w:rPr>
            </w:pPr>
            <w:r>
              <w:rPr>
                <w:rFonts w:ascii="Times New Roman" w:hAnsi="Times New Roman"/>
                <w:i/>
                <w:sz w:val="16"/>
                <w:szCs w:val="16"/>
                <w:lang w:val="hr-HR"/>
              </w:rPr>
              <w:t>8.11.Sv.</w:t>
            </w:r>
            <w:r w:rsidRPr="00206F54">
              <w:rPr>
                <w:rFonts w:ascii="Times New Roman" w:hAnsi="Times New Roman"/>
                <w:i/>
                <w:sz w:val="16"/>
                <w:szCs w:val="16"/>
                <w:lang w:val="hr-HR"/>
              </w:rPr>
              <w:t xml:space="preserve"> </w:t>
            </w:r>
            <w:r>
              <w:rPr>
                <w:rFonts w:ascii="Times New Roman" w:hAnsi="Times New Roman"/>
                <w:i/>
                <w:sz w:val="16"/>
                <w:szCs w:val="16"/>
                <w:lang w:val="hr-HR"/>
              </w:rPr>
              <w:t>Dimitrije</w:t>
            </w:r>
          </w:p>
          <w:p w14:paraId="7E9E0927" w14:textId="77777777" w:rsidR="006C1C10" w:rsidRPr="00206F54" w:rsidRDefault="006C1C10" w:rsidP="006C1C10">
            <w:pPr>
              <w:rPr>
                <w:rFonts w:ascii="Times New Roman" w:hAnsi="Times New Roman"/>
                <w:i/>
                <w:sz w:val="16"/>
                <w:szCs w:val="16"/>
                <w:lang w:val="hr-HR"/>
              </w:rPr>
            </w:pPr>
            <w:r w:rsidRPr="00206F54">
              <w:rPr>
                <w:rFonts w:ascii="Times New Roman" w:hAnsi="Times New Roman"/>
                <w:i/>
                <w:sz w:val="16"/>
                <w:szCs w:val="16"/>
                <w:lang w:val="hr-HR"/>
              </w:rPr>
              <w:t xml:space="preserve">18.11. Dan sjećanja na žrtve Domovinskog rata </w:t>
            </w:r>
          </w:p>
        </w:tc>
      </w:tr>
      <w:tr w:rsidR="006C1C10" w14:paraId="2C0B3AA8" w14:textId="77777777" w:rsidTr="001D03D8">
        <w:tc>
          <w:tcPr>
            <w:tcW w:w="2904" w:type="dxa"/>
            <w:vMerge/>
            <w:shd w:val="clear" w:color="auto" w:fill="FDE9D9" w:themeFill="accent6" w:themeFillTint="33"/>
          </w:tcPr>
          <w:p w14:paraId="07BB39EC" w14:textId="77777777" w:rsidR="006C1C10" w:rsidRPr="00206F54" w:rsidRDefault="006C1C10" w:rsidP="006C1C10">
            <w:pPr>
              <w:jc w:val="both"/>
              <w:rPr>
                <w:rFonts w:asciiTheme="minorHAnsi" w:hAnsiTheme="minorHAnsi" w:cs="Arial"/>
                <w:i/>
                <w:sz w:val="20"/>
                <w:lang w:val="hr-HR"/>
              </w:rPr>
            </w:pPr>
          </w:p>
        </w:tc>
        <w:tc>
          <w:tcPr>
            <w:tcW w:w="844" w:type="dxa"/>
            <w:shd w:val="clear" w:color="auto" w:fill="E5DFEC" w:themeFill="accent4" w:themeFillTint="33"/>
          </w:tcPr>
          <w:p w14:paraId="34A9C4A3" w14:textId="77777777" w:rsidR="006C1C10" w:rsidRPr="00206F54" w:rsidRDefault="006C1C10" w:rsidP="006C1C10">
            <w:pPr>
              <w:jc w:val="center"/>
              <w:rPr>
                <w:rFonts w:asciiTheme="minorHAnsi" w:hAnsiTheme="minorHAnsi"/>
                <w:i/>
                <w:sz w:val="20"/>
                <w:lang w:val="hr-HR"/>
              </w:rPr>
            </w:pPr>
            <w:r w:rsidRPr="00206F54">
              <w:rPr>
                <w:rFonts w:asciiTheme="minorHAnsi" w:hAnsiTheme="minorHAnsi"/>
                <w:i/>
                <w:sz w:val="20"/>
                <w:lang w:val="hr-HR"/>
              </w:rPr>
              <w:t>XII</w:t>
            </w:r>
          </w:p>
        </w:tc>
        <w:tc>
          <w:tcPr>
            <w:tcW w:w="938" w:type="dxa"/>
          </w:tcPr>
          <w:p w14:paraId="6FE97A01" w14:textId="77777777" w:rsidR="006C1C10" w:rsidRPr="00DC31B5" w:rsidRDefault="006C1C10" w:rsidP="006C1C10">
            <w:pPr>
              <w:jc w:val="center"/>
              <w:rPr>
                <w:rFonts w:ascii="Times New Roman" w:hAnsi="Times New Roman"/>
                <w:i/>
                <w:sz w:val="22"/>
                <w:lang w:val="hr-HR"/>
              </w:rPr>
            </w:pPr>
            <w:r w:rsidRPr="00DC31B5">
              <w:rPr>
                <w:rFonts w:ascii="Times New Roman" w:hAnsi="Times New Roman"/>
                <w:i/>
                <w:sz w:val="22"/>
                <w:lang w:val="hr-HR"/>
              </w:rPr>
              <w:t>21</w:t>
            </w:r>
          </w:p>
        </w:tc>
        <w:tc>
          <w:tcPr>
            <w:tcW w:w="1245" w:type="dxa"/>
          </w:tcPr>
          <w:p w14:paraId="6AFA5B91" w14:textId="77777777" w:rsidR="006C1C10" w:rsidRPr="00DC31B5" w:rsidRDefault="006C1C10" w:rsidP="006C1C10">
            <w:pPr>
              <w:jc w:val="center"/>
              <w:rPr>
                <w:rFonts w:ascii="Times New Roman" w:hAnsi="Times New Roman"/>
                <w:i/>
                <w:sz w:val="22"/>
                <w:lang w:val="hr-HR"/>
              </w:rPr>
            </w:pPr>
            <w:r w:rsidRPr="00DC31B5">
              <w:rPr>
                <w:rFonts w:ascii="Times New Roman" w:hAnsi="Times New Roman"/>
                <w:i/>
                <w:sz w:val="22"/>
                <w:lang w:val="hr-HR"/>
              </w:rPr>
              <w:t>17</w:t>
            </w:r>
          </w:p>
        </w:tc>
        <w:tc>
          <w:tcPr>
            <w:tcW w:w="1409" w:type="dxa"/>
          </w:tcPr>
          <w:p w14:paraId="2197B666" w14:textId="77777777" w:rsidR="006C1C10" w:rsidRPr="00DC31B5" w:rsidRDefault="006C1C10" w:rsidP="006C1C10">
            <w:pPr>
              <w:jc w:val="center"/>
              <w:rPr>
                <w:rFonts w:ascii="Times New Roman" w:hAnsi="Times New Roman"/>
                <w:i/>
                <w:sz w:val="22"/>
                <w:lang w:val="hr-HR"/>
              </w:rPr>
            </w:pPr>
            <w:r w:rsidRPr="00DC31B5">
              <w:rPr>
                <w:rFonts w:ascii="Times New Roman" w:hAnsi="Times New Roman"/>
                <w:i/>
                <w:sz w:val="22"/>
                <w:lang w:val="hr-HR"/>
              </w:rPr>
              <w:t>4</w:t>
            </w:r>
          </w:p>
        </w:tc>
        <w:tc>
          <w:tcPr>
            <w:tcW w:w="1069" w:type="dxa"/>
            <w:shd w:val="clear" w:color="auto" w:fill="EFD9E6"/>
          </w:tcPr>
          <w:p w14:paraId="543D301C" w14:textId="77777777" w:rsidR="006C1C10" w:rsidRPr="00DC31B5" w:rsidRDefault="006C1C10" w:rsidP="006C1C10">
            <w:pPr>
              <w:jc w:val="center"/>
              <w:rPr>
                <w:rFonts w:ascii="Times New Roman" w:hAnsi="Times New Roman"/>
                <w:i/>
                <w:sz w:val="22"/>
                <w:lang w:val="hr-HR"/>
              </w:rPr>
            </w:pPr>
            <w:r w:rsidRPr="00DC31B5">
              <w:rPr>
                <w:rFonts w:ascii="Times New Roman" w:hAnsi="Times New Roman"/>
                <w:i/>
                <w:sz w:val="22"/>
                <w:lang w:val="hr-HR"/>
              </w:rPr>
              <w:t>10</w:t>
            </w:r>
          </w:p>
        </w:tc>
        <w:tc>
          <w:tcPr>
            <w:tcW w:w="2365" w:type="dxa"/>
            <w:tcBorders>
              <w:bottom w:val="single" w:sz="4" w:space="0" w:color="auto"/>
            </w:tcBorders>
            <w:shd w:val="clear" w:color="auto" w:fill="EADEE1"/>
          </w:tcPr>
          <w:p w14:paraId="4A6B7FD5" w14:textId="77777777" w:rsidR="006C1C10" w:rsidRPr="00206F54" w:rsidRDefault="006C1C10" w:rsidP="006C1C10">
            <w:pPr>
              <w:rPr>
                <w:rFonts w:ascii="Times New Roman" w:hAnsi="Times New Roman"/>
                <w:i/>
                <w:sz w:val="16"/>
                <w:szCs w:val="16"/>
                <w:lang w:val="hr-HR"/>
              </w:rPr>
            </w:pPr>
            <w:r w:rsidRPr="00206F54">
              <w:rPr>
                <w:rFonts w:ascii="Times New Roman" w:hAnsi="Times New Roman"/>
                <w:i/>
                <w:sz w:val="16"/>
                <w:szCs w:val="16"/>
                <w:lang w:val="hr-HR"/>
              </w:rPr>
              <w:t>25.12. Božić</w:t>
            </w:r>
          </w:p>
          <w:p w14:paraId="1913EA2B" w14:textId="77777777" w:rsidR="006C1C10" w:rsidRPr="00206F54" w:rsidRDefault="006C1C10" w:rsidP="006C1C10">
            <w:pPr>
              <w:rPr>
                <w:rFonts w:ascii="Times New Roman" w:hAnsi="Times New Roman"/>
                <w:i/>
                <w:sz w:val="16"/>
                <w:szCs w:val="16"/>
                <w:lang w:val="hr-HR"/>
              </w:rPr>
            </w:pPr>
            <w:r w:rsidRPr="00206F54">
              <w:rPr>
                <w:rFonts w:ascii="Times New Roman" w:hAnsi="Times New Roman"/>
                <w:i/>
                <w:sz w:val="16"/>
                <w:szCs w:val="16"/>
                <w:lang w:val="hr-HR"/>
              </w:rPr>
              <w:t xml:space="preserve">26.12. </w:t>
            </w:r>
            <w:r>
              <w:rPr>
                <w:rFonts w:ascii="Times New Roman" w:hAnsi="Times New Roman"/>
                <w:i/>
                <w:sz w:val="16"/>
                <w:szCs w:val="16"/>
                <w:lang w:val="hr-HR"/>
              </w:rPr>
              <w:t>Sveti Stjepan</w:t>
            </w:r>
          </w:p>
        </w:tc>
      </w:tr>
      <w:tr w:rsidR="006C1C10" w14:paraId="7F72BC60" w14:textId="77777777" w:rsidTr="001D03D8">
        <w:tc>
          <w:tcPr>
            <w:tcW w:w="3748" w:type="dxa"/>
            <w:gridSpan w:val="2"/>
            <w:shd w:val="clear" w:color="auto" w:fill="EEECE1" w:themeFill="background2"/>
          </w:tcPr>
          <w:p w14:paraId="45D5FA00" w14:textId="77777777" w:rsidR="006C1C10" w:rsidRPr="00206F54" w:rsidRDefault="006C1C10" w:rsidP="006C1C10">
            <w:pPr>
              <w:jc w:val="center"/>
              <w:rPr>
                <w:rFonts w:asciiTheme="minorHAnsi" w:hAnsiTheme="minorHAnsi" w:cs="Arial"/>
                <w:i/>
                <w:sz w:val="20"/>
                <w:lang w:val="hr-HR"/>
              </w:rPr>
            </w:pPr>
            <w:r w:rsidRPr="00206F54">
              <w:rPr>
                <w:rFonts w:asciiTheme="minorHAnsi" w:hAnsiTheme="minorHAnsi" w:cs="Arial"/>
                <w:i/>
                <w:sz w:val="20"/>
                <w:lang w:val="hr-HR"/>
              </w:rPr>
              <w:t>UKUPNO</w:t>
            </w:r>
          </w:p>
          <w:p w14:paraId="3CE4A9F7" w14:textId="77777777" w:rsidR="006C1C10" w:rsidRPr="00206F54" w:rsidRDefault="006C1C10" w:rsidP="006C1C10">
            <w:pPr>
              <w:jc w:val="center"/>
              <w:rPr>
                <w:rFonts w:asciiTheme="minorHAnsi" w:hAnsiTheme="minorHAnsi"/>
                <w:i/>
                <w:sz w:val="20"/>
                <w:lang w:val="hr-HR"/>
              </w:rPr>
            </w:pPr>
            <w:r>
              <w:rPr>
                <w:rFonts w:asciiTheme="minorHAnsi" w:hAnsiTheme="minorHAnsi" w:cs="Arial"/>
                <w:i/>
                <w:sz w:val="20"/>
                <w:lang w:val="hr-HR"/>
              </w:rPr>
              <w:t>I</w:t>
            </w:r>
            <w:r w:rsidRPr="00206F54">
              <w:rPr>
                <w:rFonts w:asciiTheme="minorHAnsi" w:hAnsiTheme="minorHAnsi" w:cs="Arial"/>
                <w:i/>
                <w:sz w:val="20"/>
                <w:lang w:val="hr-HR"/>
              </w:rPr>
              <w:t>. POLUGODIŠTE</w:t>
            </w:r>
          </w:p>
        </w:tc>
        <w:tc>
          <w:tcPr>
            <w:tcW w:w="938" w:type="dxa"/>
            <w:shd w:val="clear" w:color="auto" w:fill="EEECE1" w:themeFill="background2"/>
          </w:tcPr>
          <w:p w14:paraId="2B594C03" w14:textId="77777777" w:rsidR="006C1C10" w:rsidRPr="00EB4116" w:rsidRDefault="006C1C10" w:rsidP="006C1C10">
            <w:pPr>
              <w:jc w:val="center"/>
              <w:rPr>
                <w:rFonts w:ascii="Times New Roman" w:hAnsi="Times New Roman"/>
                <w:i/>
                <w:sz w:val="22"/>
                <w:lang w:val="hr-HR"/>
              </w:rPr>
            </w:pPr>
            <w:r w:rsidRPr="00EB4116">
              <w:rPr>
                <w:rFonts w:ascii="Times New Roman" w:hAnsi="Times New Roman"/>
                <w:i/>
                <w:sz w:val="22"/>
                <w:lang w:val="hr-HR"/>
              </w:rPr>
              <w:t>84</w:t>
            </w:r>
          </w:p>
        </w:tc>
        <w:tc>
          <w:tcPr>
            <w:tcW w:w="1245" w:type="dxa"/>
            <w:shd w:val="clear" w:color="auto" w:fill="EEECE1" w:themeFill="background2"/>
          </w:tcPr>
          <w:p w14:paraId="1BC5DC6B" w14:textId="77777777" w:rsidR="006C1C10" w:rsidRPr="00EB4116" w:rsidRDefault="006C1C10" w:rsidP="006C1C10">
            <w:pPr>
              <w:jc w:val="center"/>
              <w:rPr>
                <w:rFonts w:ascii="Times New Roman" w:hAnsi="Times New Roman"/>
                <w:i/>
                <w:sz w:val="22"/>
                <w:lang w:val="hr-HR"/>
              </w:rPr>
            </w:pPr>
            <w:r w:rsidRPr="00EB4116">
              <w:rPr>
                <w:rFonts w:ascii="Times New Roman" w:hAnsi="Times New Roman"/>
                <w:i/>
                <w:sz w:val="22"/>
                <w:lang w:val="hr-HR"/>
              </w:rPr>
              <w:t>76</w:t>
            </w:r>
          </w:p>
        </w:tc>
        <w:tc>
          <w:tcPr>
            <w:tcW w:w="1409" w:type="dxa"/>
            <w:shd w:val="clear" w:color="auto" w:fill="EEECE1" w:themeFill="background2"/>
          </w:tcPr>
          <w:p w14:paraId="10A5B9BC" w14:textId="77777777" w:rsidR="006C1C10" w:rsidRPr="00EB4116" w:rsidRDefault="006C1C10" w:rsidP="006C1C10">
            <w:pPr>
              <w:jc w:val="center"/>
              <w:rPr>
                <w:rFonts w:ascii="Times New Roman" w:hAnsi="Times New Roman"/>
                <w:i/>
                <w:sz w:val="22"/>
                <w:lang w:val="hr-HR"/>
              </w:rPr>
            </w:pPr>
            <w:r w:rsidRPr="00EB4116">
              <w:rPr>
                <w:rFonts w:ascii="Times New Roman" w:hAnsi="Times New Roman"/>
                <w:i/>
                <w:sz w:val="22"/>
                <w:lang w:val="hr-HR"/>
              </w:rPr>
              <w:t>8</w:t>
            </w:r>
          </w:p>
        </w:tc>
        <w:tc>
          <w:tcPr>
            <w:tcW w:w="1069" w:type="dxa"/>
            <w:shd w:val="clear" w:color="auto" w:fill="EEECE1" w:themeFill="background2"/>
          </w:tcPr>
          <w:p w14:paraId="40D31200" w14:textId="77777777" w:rsidR="006C1C10" w:rsidRPr="00EB4116" w:rsidRDefault="006C1C10" w:rsidP="006C1C10">
            <w:pPr>
              <w:jc w:val="center"/>
              <w:rPr>
                <w:rFonts w:ascii="Times New Roman" w:hAnsi="Times New Roman"/>
                <w:i/>
                <w:sz w:val="22"/>
                <w:lang w:val="hr-HR"/>
              </w:rPr>
            </w:pPr>
            <w:r w:rsidRPr="00EB4116">
              <w:rPr>
                <w:rFonts w:ascii="Times New Roman" w:hAnsi="Times New Roman"/>
                <w:i/>
                <w:sz w:val="22"/>
                <w:lang w:val="hr-HR"/>
              </w:rPr>
              <w:t>38</w:t>
            </w:r>
          </w:p>
        </w:tc>
        <w:tc>
          <w:tcPr>
            <w:tcW w:w="2365" w:type="dxa"/>
            <w:tcBorders>
              <w:bottom w:val="single" w:sz="4" w:space="0" w:color="auto"/>
            </w:tcBorders>
            <w:shd w:val="clear" w:color="auto" w:fill="EADEE1"/>
          </w:tcPr>
          <w:p w14:paraId="7C666662" w14:textId="77777777" w:rsidR="006C1C10" w:rsidRPr="00206F54" w:rsidRDefault="006C1C10" w:rsidP="006C1C10">
            <w:pPr>
              <w:rPr>
                <w:rFonts w:ascii="Times New Roman" w:hAnsi="Times New Roman"/>
                <w:i/>
                <w:sz w:val="16"/>
                <w:szCs w:val="16"/>
                <w:lang w:val="hr-HR"/>
              </w:rPr>
            </w:pPr>
            <w:r>
              <w:rPr>
                <w:rFonts w:ascii="Times New Roman" w:hAnsi="Times New Roman"/>
                <w:i/>
                <w:sz w:val="16"/>
                <w:szCs w:val="16"/>
                <w:lang w:val="hr-HR"/>
              </w:rPr>
              <w:t xml:space="preserve">Zimski odmor učenika od </w:t>
            </w:r>
            <w:r w:rsidRPr="00206F54">
              <w:rPr>
                <w:rFonts w:ascii="Times New Roman" w:hAnsi="Times New Roman"/>
                <w:i/>
                <w:sz w:val="16"/>
                <w:szCs w:val="16"/>
                <w:lang w:val="hr-HR"/>
              </w:rPr>
              <w:t>27.12. do 7.1.</w:t>
            </w:r>
          </w:p>
        </w:tc>
      </w:tr>
      <w:tr w:rsidR="006C1C10" w14:paraId="12BE5F4D" w14:textId="77777777" w:rsidTr="001D03D8">
        <w:tc>
          <w:tcPr>
            <w:tcW w:w="2904" w:type="dxa"/>
            <w:vMerge w:val="restart"/>
            <w:shd w:val="clear" w:color="auto" w:fill="FDE9D9" w:themeFill="accent6" w:themeFillTint="33"/>
          </w:tcPr>
          <w:p w14:paraId="6FB1BBF6" w14:textId="77777777" w:rsidR="006C1C10" w:rsidRPr="00206F54" w:rsidRDefault="006C1C10" w:rsidP="006C1C10">
            <w:pPr>
              <w:jc w:val="both"/>
              <w:rPr>
                <w:rFonts w:asciiTheme="minorHAnsi" w:hAnsiTheme="minorHAnsi" w:cs="Arial"/>
                <w:i/>
                <w:sz w:val="20"/>
                <w:lang w:val="hr-HR"/>
              </w:rPr>
            </w:pPr>
          </w:p>
          <w:p w14:paraId="1084CDC6" w14:textId="77777777" w:rsidR="006C1C10" w:rsidRDefault="006C1C10" w:rsidP="006C1C10">
            <w:pPr>
              <w:jc w:val="both"/>
              <w:rPr>
                <w:rFonts w:asciiTheme="minorHAnsi" w:hAnsiTheme="minorHAnsi" w:cs="Arial"/>
                <w:i/>
                <w:sz w:val="20"/>
                <w:lang w:val="hr-HR"/>
              </w:rPr>
            </w:pPr>
          </w:p>
          <w:p w14:paraId="51D6CCB7" w14:textId="77777777" w:rsidR="006C1C10" w:rsidRDefault="006C1C10" w:rsidP="006C1C10">
            <w:pPr>
              <w:jc w:val="both"/>
              <w:rPr>
                <w:rFonts w:asciiTheme="minorHAnsi" w:hAnsiTheme="minorHAnsi" w:cs="Arial"/>
                <w:i/>
                <w:sz w:val="20"/>
                <w:lang w:val="hr-HR"/>
              </w:rPr>
            </w:pPr>
          </w:p>
          <w:p w14:paraId="387873A1" w14:textId="77777777" w:rsidR="006C1C10" w:rsidRDefault="006C1C10" w:rsidP="006C1C10">
            <w:pPr>
              <w:jc w:val="both"/>
              <w:rPr>
                <w:rFonts w:asciiTheme="minorHAnsi" w:hAnsiTheme="minorHAnsi" w:cs="Arial"/>
                <w:i/>
                <w:sz w:val="20"/>
                <w:lang w:val="hr-HR"/>
              </w:rPr>
            </w:pPr>
          </w:p>
          <w:p w14:paraId="7FF8B795" w14:textId="77777777" w:rsidR="006C1C10" w:rsidRDefault="006C1C10" w:rsidP="006C1C10">
            <w:pPr>
              <w:jc w:val="both"/>
              <w:rPr>
                <w:rFonts w:asciiTheme="minorHAnsi" w:hAnsiTheme="minorHAnsi" w:cs="Arial"/>
                <w:i/>
                <w:sz w:val="20"/>
                <w:lang w:val="hr-HR"/>
              </w:rPr>
            </w:pPr>
          </w:p>
          <w:p w14:paraId="03A7D601" w14:textId="77777777" w:rsidR="006C1C10" w:rsidRDefault="006C1C10" w:rsidP="006C1C10">
            <w:pPr>
              <w:jc w:val="both"/>
              <w:rPr>
                <w:rFonts w:asciiTheme="minorHAnsi" w:hAnsiTheme="minorHAnsi" w:cs="Arial"/>
                <w:i/>
                <w:sz w:val="20"/>
                <w:lang w:val="hr-HR"/>
              </w:rPr>
            </w:pPr>
          </w:p>
          <w:p w14:paraId="58C9960A" w14:textId="77777777" w:rsidR="006C1C10" w:rsidRDefault="006C1C10" w:rsidP="006C1C10">
            <w:pPr>
              <w:jc w:val="both"/>
              <w:rPr>
                <w:rFonts w:asciiTheme="minorHAnsi" w:hAnsiTheme="minorHAnsi" w:cs="Arial"/>
                <w:i/>
                <w:sz w:val="20"/>
                <w:lang w:val="hr-HR"/>
              </w:rPr>
            </w:pPr>
          </w:p>
          <w:p w14:paraId="488DE7E2" w14:textId="77777777" w:rsidR="006C1C10" w:rsidRDefault="006C1C10" w:rsidP="006C1C10">
            <w:pPr>
              <w:jc w:val="both"/>
              <w:rPr>
                <w:rFonts w:asciiTheme="minorHAnsi" w:hAnsiTheme="minorHAnsi" w:cs="Arial"/>
                <w:i/>
                <w:sz w:val="20"/>
                <w:lang w:val="hr-HR"/>
              </w:rPr>
            </w:pPr>
          </w:p>
          <w:p w14:paraId="0705924F" w14:textId="77777777" w:rsidR="006C1C10" w:rsidRDefault="006C1C10" w:rsidP="006C1C10">
            <w:pPr>
              <w:jc w:val="both"/>
              <w:rPr>
                <w:rFonts w:asciiTheme="minorHAnsi" w:hAnsiTheme="minorHAnsi" w:cs="Arial"/>
                <w:i/>
                <w:sz w:val="20"/>
                <w:lang w:val="hr-HR"/>
              </w:rPr>
            </w:pPr>
          </w:p>
          <w:p w14:paraId="7BCAA5EE" w14:textId="77777777" w:rsidR="006C1C10" w:rsidRPr="00206F54" w:rsidRDefault="006C1C10" w:rsidP="006C1C10">
            <w:pPr>
              <w:jc w:val="both"/>
              <w:rPr>
                <w:rFonts w:asciiTheme="minorHAnsi" w:hAnsiTheme="minorHAnsi" w:cs="Arial"/>
                <w:i/>
                <w:sz w:val="20"/>
                <w:lang w:val="hr-HR"/>
              </w:rPr>
            </w:pPr>
          </w:p>
          <w:p w14:paraId="284C955F" w14:textId="77777777" w:rsidR="006C1C10" w:rsidRPr="00206F54" w:rsidRDefault="006C1C10" w:rsidP="006C1C10">
            <w:pPr>
              <w:jc w:val="both"/>
              <w:rPr>
                <w:rFonts w:asciiTheme="minorHAnsi" w:hAnsiTheme="minorHAnsi" w:cs="Arial"/>
                <w:i/>
                <w:sz w:val="20"/>
                <w:lang w:val="hr-HR"/>
              </w:rPr>
            </w:pPr>
          </w:p>
          <w:p w14:paraId="1D0B255F" w14:textId="77777777" w:rsidR="006C1C10" w:rsidRPr="00206F54" w:rsidRDefault="006C1C10" w:rsidP="006C1C10">
            <w:pPr>
              <w:jc w:val="both"/>
              <w:rPr>
                <w:rFonts w:asciiTheme="minorHAnsi" w:hAnsiTheme="minorHAnsi" w:cs="Arial"/>
                <w:i/>
                <w:sz w:val="20"/>
                <w:lang w:val="hr-HR"/>
              </w:rPr>
            </w:pPr>
          </w:p>
          <w:p w14:paraId="4FA56868" w14:textId="77777777" w:rsidR="006C1C10" w:rsidRPr="00206F54" w:rsidRDefault="006C1C10" w:rsidP="006C1C10">
            <w:pPr>
              <w:jc w:val="center"/>
              <w:rPr>
                <w:rFonts w:asciiTheme="minorHAnsi" w:hAnsiTheme="minorHAnsi" w:cs="Arial"/>
                <w:i/>
                <w:sz w:val="20"/>
                <w:lang w:val="hr-HR"/>
              </w:rPr>
            </w:pPr>
            <w:r>
              <w:rPr>
                <w:rFonts w:asciiTheme="minorHAnsi" w:hAnsiTheme="minorHAnsi" w:cs="Arial"/>
                <w:i/>
                <w:sz w:val="20"/>
                <w:lang w:val="hr-HR"/>
              </w:rPr>
              <w:t>II</w:t>
            </w:r>
            <w:r w:rsidRPr="00206F54">
              <w:rPr>
                <w:rFonts w:asciiTheme="minorHAnsi" w:hAnsiTheme="minorHAnsi" w:cs="Arial"/>
                <w:i/>
                <w:sz w:val="20"/>
                <w:lang w:val="hr-HR"/>
              </w:rPr>
              <w:t>.</w:t>
            </w:r>
            <w:r>
              <w:rPr>
                <w:rFonts w:asciiTheme="minorHAnsi" w:hAnsiTheme="minorHAnsi" w:cs="Arial"/>
                <w:i/>
                <w:sz w:val="20"/>
                <w:lang w:val="hr-HR"/>
              </w:rPr>
              <w:t xml:space="preserve"> </w:t>
            </w:r>
            <w:r w:rsidRPr="00206F54">
              <w:rPr>
                <w:rFonts w:asciiTheme="minorHAnsi" w:hAnsiTheme="minorHAnsi" w:cs="Arial"/>
                <w:i/>
                <w:sz w:val="20"/>
                <w:lang w:val="hr-HR"/>
              </w:rPr>
              <w:t>POLUGODIŠTE</w:t>
            </w:r>
          </w:p>
          <w:p w14:paraId="17A32EC8" w14:textId="77777777" w:rsidR="006C1C10" w:rsidRPr="00206F54" w:rsidRDefault="006C1C10" w:rsidP="006C1C10">
            <w:pPr>
              <w:jc w:val="center"/>
              <w:rPr>
                <w:rFonts w:asciiTheme="minorHAnsi" w:hAnsiTheme="minorHAnsi" w:cs="Arial"/>
                <w:i/>
                <w:sz w:val="20"/>
                <w:lang w:val="hr-HR"/>
              </w:rPr>
            </w:pPr>
            <w:r w:rsidRPr="00206F54">
              <w:rPr>
                <w:rFonts w:asciiTheme="minorHAnsi" w:hAnsiTheme="minorHAnsi" w:cs="Arial"/>
                <w:i/>
                <w:sz w:val="20"/>
                <w:lang w:val="hr-HR"/>
              </w:rPr>
              <w:t>OD 9.1. DO 21.6.</w:t>
            </w:r>
          </w:p>
        </w:tc>
        <w:tc>
          <w:tcPr>
            <w:tcW w:w="844" w:type="dxa"/>
            <w:shd w:val="clear" w:color="auto" w:fill="E5DFEC" w:themeFill="accent4" w:themeFillTint="33"/>
          </w:tcPr>
          <w:p w14:paraId="6A466FB1" w14:textId="77777777" w:rsidR="006C1C10" w:rsidRPr="000E37C4" w:rsidRDefault="006C1C10" w:rsidP="000E37C4">
            <w:pPr>
              <w:jc w:val="center"/>
              <w:rPr>
                <w:rFonts w:asciiTheme="minorHAnsi" w:hAnsiTheme="minorHAnsi"/>
                <w:i/>
                <w:sz w:val="20"/>
                <w:lang w:val="hr-HR"/>
              </w:rPr>
            </w:pPr>
            <w:r w:rsidRPr="000E37C4">
              <w:rPr>
                <w:rFonts w:asciiTheme="minorHAnsi" w:hAnsiTheme="minorHAnsi"/>
                <w:i/>
                <w:sz w:val="20"/>
                <w:lang w:val="hr-HR"/>
              </w:rPr>
              <w:t>I</w:t>
            </w:r>
          </w:p>
        </w:tc>
        <w:tc>
          <w:tcPr>
            <w:tcW w:w="938" w:type="dxa"/>
          </w:tcPr>
          <w:p w14:paraId="2B37CC9E" w14:textId="77777777" w:rsidR="006C1C10" w:rsidRPr="007C5F4F" w:rsidRDefault="006C1C10" w:rsidP="006C1C10">
            <w:pPr>
              <w:jc w:val="center"/>
              <w:rPr>
                <w:rFonts w:ascii="Times New Roman" w:hAnsi="Times New Roman"/>
                <w:i/>
                <w:sz w:val="22"/>
                <w:lang w:val="hr-HR"/>
              </w:rPr>
            </w:pPr>
            <w:r>
              <w:rPr>
                <w:rFonts w:ascii="Times New Roman" w:hAnsi="Times New Roman"/>
                <w:i/>
                <w:sz w:val="22"/>
                <w:lang w:val="hr-HR"/>
              </w:rPr>
              <w:t>21/22</w:t>
            </w:r>
          </w:p>
        </w:tc>
        <w:tc>
          <w:tcPr>
            <w:tcW w:w="1245" w:type="dxa"/>
          </w:tcPr>
          <w:p w14:paraId="16B191C8" w14:textId="77777777" w:rsidR="006C1C10" w:rsidRPr="007C5F4F" w:rsidRDefault="006C1C10" w:rsidP="006C1C10">
            <w:pPr>
              <w:jc w:val="center"/>
              <w:rPr>
                <w:rFonts w:ascii="Times New Roman" w:hAnsi="Times New Roman"/>
                <w:i/>
                <w:sz w:val="22"/>
                <w:lang w:val="hr-HR"/>
              </w:rPr>
            </w:pPr>
            <w:r w:rsidRPr="007C5F4F">
              <w:rPr>
                <w:rFonts w:ascii="Times New Roman" w:hAnsi="Times New Roman"/>
                <w:i/>
                <w:sz w:val="22"/>
                <w:lang w:val="hr-HR"/>
              </w:rPr>
              <w:t>17</w:t>
            </w:r>
          </w:p>
        </w:tc>
        <w:tc>
          <w:tcPr>
            <w:tcW w:w="1409" w:type="dxa"/>
          </w:tcPr>
          <w:p w14:paraId="35326AF7" w14:textId="77777777" w:rsidR="006C1C10" w:rsidRPr="007C5F4F" w:rsidRDefault="006C1C10" w:rsidP="006C1C10">
            <w:pPr>
              <w:jc w:val="center"/>
              <w:rPr>
                <w:rFonts w:ascii="Times New Roman" w:hAnsi="Times New Roman"/>
                <w:i/>
                <w:sz w:val="22"/>
                <w:lang w:val="hr-HR"/>
              </w:rPr>
            </w:pPr>
            <w:r>
              <w:rPr>
                <w:rFonts w:ascii="Times New Roman" w:hAnsi="Times New Roman"/>
                <w:i/>
                <w:sz w:val="22"/>
                <w:lang w:val="hr-HR"/>
              </w:rPr>
              <w:t>4/5</w:t>
            </w:r>
          </w:p>
        </w:tc>
        <w:tc>
          <w:tcPr>
            <w:tcW w:w="1069" w:type="dxa"/>
            <w:shd w:val="clear" w:color="auto" w:fill="EFD9E6"/>
          </w:tcPr>
          <w:p w14:paraId="6A3E603E" w14:textId="77777777" w:rsidR="006C1C10" w:rsidRPr="007C5F4F" w:rsidRDefault="006C1C10" w:rsidP="006C1C10">
            <w:pPr>
              <w:jc w:val="center"/>
              <w:rPr>
                <w:rFonts w:ascii="Times New Roman" w:hAnsi="Times New Roman"/>
                <w:i/>
                <w:sz w:val="22"/>
                <w:lang w:val="hr-HR"/>
              </w:rPr>
            </w:pPr>
            <w:r w:rsidRPr="007C5F4F">
              <w:rPr>
                <w:rFonts w:ascii="Times New Roman" w:hAnsi="Times New Roman"/>
                <w:i/>
                <w:sz w:val="22"/>
                <w:lang w:val="hr-HR"/>
              </w:rPr>
              <w:t>11/10</w:t>
            </w:r>
          </w:p>
        </w:tc>
        <w:tc>
          <w:tcPr>
            <w:tcW w:w="2365" w:type="dxa"/>
            <w:tcBorders>
              <w:top w:val="single" w:sz="4" w:space="0" w:color="auto"/>
            </w:tcBorders>
            <w:shd w:val="clear" w:color="auto" w:fill="EADEE1"/>
          </w:tcPr>
          <w:p w14:paraId="75FF148B" w14:textId="77777777" w:rsidR="006C1C10" w:rsidRPr="00206F54" w:rsidRDefault="006C1C10" w:rsidP="006C1C10">
            <w:pPr>
              <w:rPr>
                <w:rFonts w:ascii="Times New Roman" w:hAnsi="Times New Roman"/>
                <w:i/>
                <w:sz w:val="16"/>
                <w:szCs w:val="16"/>
                <w:lang w:val="hr-HR"/>
              </w:rPr>
            </w:pPr>
            <w:r>
              <w:rPr>
                <w:rFonts w:ascii="Times New Roman" w:hAnsi="Times New Roman"/>
                <w:i/>
                <w:sz w:val="16"/>
                <w:szCs w:val="16"/>
                <w:lang w:val="hr-HR"/>
              </w:rPr>
              <w:t>1.1.</w:t>
            </w:r>
            <w:r w:rsidRPr="00206F54">
              <w:rPr>
                <w:rFonts w:ascii="Times New Roman" w:hAnsi="Times New Roman"/>
                <w:i/>
                <w:sz w:val="16"/>
                <w:szCs w:val="16"/>
                <w:lang w:val="hr-HR"/>
              </w:rPr>
              <w:t>Nova Godina</w:t>
            </w:r>
          </w:p>
          <w:p w14:paraId="55C41986" w14:textId="77777777" w:rsidR="006C1C10" w:rsidRPr="00206F54" w:rsidRDefault="006C1C10" w:rsidP="006C1C10">
            <w:pPr>
              <w:rPr>
                <w:rFonts w:ascii="Times New Roman" w:hAnsi="Times New Roman"/>
                <w:i/>
                <w:sz w:val="16"/>
                <w:szCs w:val="16"/>
                <w:lang w:val="hr-HR"/>
              </w:rPr>
            </w:pPr>
            <w:r w:rsidRPr="00206F54">
              <w:rPr>
                <w:rFonts w:ascii="Times New Roman" w:hAnsi="Times New Roman"/>
                <w:i/>
                <w:sz w:val="16"/>
                <w:szCs w:val="16"/>
                <w:lang w:val="hr-HR"/>
              </w:rPr>
              <w:t>6.1. Sveta tri kralja</w:t>
            </w:r>
          </w:p>
          <w:p w14:paraId="5F13FB6D" w14:textId="77777777" w:rsidR="006C1C10" w:rsidRPr="00206F54" w:rsidRDefault="006C1C10" w:rsidP="006C1C10">
            <w:pPr>
              <w:rPr>
                <w:rFonts w:ascii="Times New Roman" w:hAnsi="Times New Roman"/>
                <w:i/>
                <w:sz w:val="16"/>
                <w:szCs w:val="16"/>
                <w:lang w:val="hr-HR"/>
              </w:rPr>
            </w:pPr>
            <w:r w:rsidRPr="00206F54">
              <w:rPr>
                <w:rFonts w:ascii="Times New Roman" w:hAnsi="Times New Roman"/>
                <w:i/>
                <w:sz w:val="16"/>
                <w:szCs w:val="16"/>
                <w:lang w:val="hr-HR"/>
              </w:rPr>
              <w:t>7.1. Božić / pravoslavni</w:t>
            </w:r>
          </w:p>
          <w:p w14:paraId="1CA164F5" w14:textId="77777777" w:rsidR="006C1C10" w:rsidRPr="00206F54" w:rsidRDefault="006C1C10" w:rsidP="006C1C10">
            <w:pPr>
              <w:rPr>
                <w:rFonts w:ascii="Times New Roman" w:hAnsi="Times New Roman"/>
                <w:i/>
                <w:sz w:val="16"/>
                <w:szCs w:val="16"/>
                <w:lang w:val="hr-HR"/>
              </w:rPr>
            </w:pPr>
            <w:r>
              <w:rPr>
                <w:rFonts w:ascii="Times New Roman" w:hAnsi="Times New Roman"/>
                <w:i/>
                <w:sz w:val="16"/>
                <w:szCs w:val="16"/>
                <w:lang w:val="hr-HR"/>
              </w:rPr>
              <w:t>3.1. do 9.1. učenički odmor</w:t>
            </w:r>
          </w:p>
          <w:p w14:paraId="76AAD51B" w14:textId="77777777" w:rsidR="006C1C10" w:rsidRPr="00206F54" w:rsidRDefault="006C1C10" w:rsidP="006C1C10">
            <w:pPr>
              <w:rPr>
                <w:rFonts w:ascii="Times New Roman" w:hAnsi="Times New Roman"/>
                <w:i/>
                <w:sz w:val="16"/>
                <w:szCs w:val="16"/>
                <w:lang w:val="hr-HR"/>
              </w:rPr>
            </w:pPr>
            <w:r w:rsidRPr="00206F54">
              <w:rPr>
                <w:rFonts w:ascii="Times New Roman" w:hAnsi="Times New Roman"/>
                <w:i/>
                <w:sz w:val="16"/>
                <w:szCs w:val="16"/>
                <w:lang w:val="hr-HR"/>
              </w:rPr>
              <w:t xml:space="preserve">27.1. blagdan </w:t>
            </w:r>
            <w:r>
              <w:rPr>
                <w:rFonts w:ascii="Times New Roman" w:hAnsi="Times New Roman"/>
                <w:i/>
                <w:sz w:val="16"/>
                <w:szCs w:val="16"/>
                <w:lang w:val="hr-HR"/>
              </w:rPr>
              <w:t>Sv. Save /2</w:t>
            </w:r>
            <w:r w:rsidRPr="00206F54">
              <w:rPr>
                <w:rFonts w:ascii="Times New Roman" w:hAnsi="Times New Roman"/>
                <w:i/>
                <w:sz w:val="16"/>
                <w:szCs w:val="16"/>
                <w:lang w:val="hr-HR"/>
              </w:rPr>
              <w:t>8.</w:t>
            </w:r>
            <w:r>
              <w:rPr>
                <w:rFonts w:ascii="Times New Roman" w:hAnsi="Times New Roman"/>
                <w:i/>
                <w:sz w:val="16"/>
                <w:szCs w:val="16"/>
                <w:lang w:val="hr-HR"/>
              </w:rPr>
              <w:t>1. Priredba povodom blagdana Sv. Save</w:t>
            </w:r>
          </w:p>
        </w:tc>
      </w:tr>
      <w:tr w:rsidR="006C1C10" w14:paraId="3C6A964F" w14:textId="77777777" w:rsidTr="001D03D8">
        <w:tc>
          <w:tcPr>
            <w:tcW w:w="2904" w:type="dxa"/>
            <w:vMerge/>
          </w:tcPr>
          <w:p w14:paraId="2C5AD56E" w14:textId="77777777" w:rsidR="006C1C10" w:rsidRPr="00206F54" w:rsidRDefault="006C1C10" w:rsidP="006C1C10">
            <w:pPr>
              <w:jc w:val="both"/>
              <w:rPr>
                <w:rFonts w:asciiTheme="minorHAnsi" w:hAnsiTheme="minorHAnsi"/>
                <w:i/>
                <w:sz w:val="20"/>
                <w:lang w:val="hr-HR"/>
              </w:rPr>
            </w:pPr>
          </w:p>
        </w:tc>
        <w:tc>
          <w:tcPr>
            <w:tcW w:w="844" w:type="dxa"/>
            <w:shd w:val="clear" w:color="auto" w:fill="E5DFEC" w:themeFill="accent4" w:themeFillTint="33"/>
          </w:tcPr>
          <w:p w14:paraId="33BAA93D" w14:textId="77777777" w:rsidR="006C1C10" w:rsidRPr="000E37C4" w:rsidRDefault="006C1C10" w:rsidP="000E37C4">
            <w:pPr>
              <w:jc w:val="center"/>
              <w:rPr>
                <w:rFonts w:asciiTheme="minorHAnsi" w:hAnsiTheme="minorHAnsi"/>
                <w:i/>
                <w:sz w:val="20"/>
                <w:lang w:val="hr-HR"/>
              </w:rPr>
            </w:pPr>
            <w:r w:rsidRPr="000E37C4">
              <w:rPr>
                <w:rFonts w:asciiTheme="minorHAnsi" w:hAnsiTheme="minorHAnsi"/>
                <w:i/>
                <w:sz w:val="20"/>
                <w:lang w:val="hr-HR"/>
              </w:rPr>
              <w:t>II</w:t>
            </w:r>
          </w:p>
        </w:tc>
        <w:tc>
          <w:tcPr>
            <w:tcW w:w="938" w:type="dxa"/>
          </w:tcPr>
          <w:p w14:paraId="1AFB5F8E" w14:textId="77777777" w:rsidR="006C1C10" w:rsidRPr="007C5F4F" w:rsidRDefault="006C1C10" w:rsidP="006C1C10">
            <w:pPr>
              <w:jc w:val="center"/>
              <w:rPr>
                <w:rFonts w:ascii="Times New Roman" w:hAnsi="Times New Roman"/>
                <w:i/>
                <w:sz w:val="22"/>
                <w:lang w:val="hr-HR"/>
              </w:rPr>
            </w:pPr>
            <w:r w:rsidRPr="007C5F4F">
              <w:rPr>
                <w:rFonts w:ascii="Times New Roman" w:hAnsi="Times New Roman"/>
                <w:i/>
                <w:sz w:val="22"/>
                <w:lang w:val="hr-HR"/>
              </w:rPr>
              <w:t>20</w:t>
            </w:r>
          </w:p>
        </w:tc>
        <w:tc>
          <w:tcPr>
            <w:tcW w:w="1245" w:type="dxa"/>
          </w:tcPr>
          <w:p w14:paraId="388D8E9F" w14:textId="77777777" w:rsidR="006C1C10" w:rsidRPr="007C5F4F" w:rsidRDefault="006C1C10" w:rsidP="006C1C10">
            <w:pPr>
              <w:jc w:val="center"/>
              <w:rPr>
                <w:rFonts w:ascii="Times New Roman" w:hAnsi="Times New Roman"/>
                <w:i/>
                <w:sz w:val="22"/>
                <w:lang w:val="hr-HR"/>
              </w:rPr>
            </w:pPr>
            <w:r w:rsidRPr="007C5F4F">
              <w:rPr>
                <w:rFonts w:ascii="Times New Roman" w:hAnsi="Times New Roman"/>
                <w:i/>
                <w:sz w:val="22"/>
                <w:lang w:val="hr-HR"/>
              </w:rPr>
              <w:t>15</w:t>
            </w:r>
          </w:p>
        </w:tc>
        <w:tc>
          <w:tcPr>
            <w:tcW w:w="1409" w:type="dxa"/>
          </w:tcPr>
          <w:p w14:paraId="29A540E8" w14:textId="77777777" w:rsidR="006C1C10" w:rsidRPr="007C5F4F" w:rsidRDefault="006C1C10" w:rsidP="006C1C10">
            <w:pPr>
              <w:jc w:val="center"/>
              <w:rPr>
                <w:rFonts w:ascii="Times New Roman" w:hAnsi="Times New Roman"/>
                <w:i/>
                <w:sz w:val="22"/>
                <w:lang w:val="hr-HR"/>
              </w:rPr>
            </w:pPr>
            <w:r w:rsidRPr="007C5F4F">
              <w:rPr>
                <w:rFonts w:ascii="Times New Roman" w:hAnsi="Times New Roman"/>
                <w:i/>
                <w:sz w:val="22"/>
                <w:lang w:val="hr-HR"/>
              </w:rPr>
              <w:t>5</w:t>
            </w:r>
          </w:p>
        </w:tc>
        <w:tc>
          <w:tcPr>
            <w:tcW w:w="1069" w:type="dxa"/>
            <w:shd w:val="clear" w:color="auto" w:fill="EFD9E6"/>
          </w:tcPr>
          <w:p w14:paraId="43B7C146" w14:textId="77777777" w:rsidR="006C1C10" w:rsidRPr="007C5F4F" w:rsidRDefault="006C1C10" w:rsidP="006C1C10">
            <w:pPr>
              <w:jc w:val="center"/>
              <w:rPr>
                <w:rFonts w:ascii="Times New Roman" w:hAnsi="Times New Roman"/>
                <w:i/>
                <w:sz w:val="22"/>
                <w:lang w:val="hr-HR"/>
              </w:rPr>
            </w:pPr>
            <w:r w:rsidRPr="007C5F4F">
              <w:rPr>
                <w:rFonts w:ascii="Times New Roman" w:hAnsi="Times New Roman"/>
                <w:i/>
                <w:sz w:val="22"/>
                <w:lang w:val="hr-HR"/>
              </w:rPr>
              <w:t>8</w:t>
            </w:r>
          </w:p>
        </w:tc>
        <w:tc>
          <w:tcPr>
            <w:tcW w:w="2365" w:type="dxa"/>
            <w:shd w:val="clear" w:color="auto" w:fill="EADEE1"/>
          </w:tcPr>
          <w:p w14:paraId="7B7E6EB9" w14:textId="77777777" w:rsidR="006C1C10" w:rsidRPr="00206F54" w:rsidRDefault="006C1C10" w:rsidP="006C1C10">
            <w:pPr>
              <w:rPr>
                <w:rFonts w:ascii="Times New Roman" w:hAnsi="Times New Roman"/>
                <w:i/>
                <w:sz w:val="16"/>
                <w:szCs w:val="16"/>
                <w:lang w:val="hr-HR"/>
              </w:rPr>
            </w:pPr>
            <w:r>
              <w:rPr>
                <w:rFonts w:ascii="Times New Roman" w:hAnsi="Times New Roman"/>
                <w:i/>
                <w:sz w:val="16"/>
                <w:szCs w:val="16"/>
                <w:lang w:val="hr-HR"/>
              </w:rPr>
              <w:t>Od 20.2 do 24.2. uč</w:t>
            </w:r>
            <w:r w:rsidRPr="00206F54">
              <w:rPr>
                <w:rFonts w:ascii="Times New Roman" w:hAnsi="Times New Roman"/>
                <w:i/>
                <w:sz w:val="16"/>
                <w:szCs w:val="16"/>
                <w:lang w:val="hr-HR"/>
              </w:rPr>
              <w:t>enički odmor</w:t>
            </w:r>
          </w:p>
        </w:tc>
      </w:tr>
      <w:tr w:rsidR="006C1C10" w14:paraId="4213F743" w14:textId="77777777" w:rsidTr="001D03D8">
        <w:tc>
          <w:tcPr>
            <w:tcW w:w="2904" w:type="dxa"/>
            <w:vMerge/>
          </w:tcPr>
          <w:p w14:paraId="60152C24" w14:textId="77777777" w:rsidR="006C1C10" w:rsidRPr="00206F54" w:rsidRDefault="006C1C10" w:rsidP="006C1C10">
            <w:pPr>
              <w:jc w:val="both"/>
              <w:rPr>
                <w:rFonts w:asciiTheme="minorHAnsi" w:hAnsiTheme="minorHAnsi"/>
                <w:i/>
                <w:sz w:val="20"/>
                <w:lang w:val="hr-HR"/>
              </w:rPr>
            </w:pPr>
          </w:p>
        </w:tc>
        <w:tc>
          <w:tcPr>
            <w:tcW w:w="844" w:type="dxa"/>
            <w:shd w:val="clear" w:color="auto" w:fill="E5DFEC" w:themeFill="accent4" w:themeFillTint="33"/>
          </w:tcPr>
          <w:p w14:paraId="274B39F2" w14:textId="77777777" w:rsidR="006C1C10" w:rsidRPr="000E37C4" w:rsidRDefault="006C1C10" w:rsidP="000E37C4">
            <w:pPr>
              <w:jc w:val="center"/>
              <w:rPr>
                <w:rFonts w:asciiTheme="minorHAnsi" w:hAnsiTheme="minorHAnsi"/>
                <w:i/>
                <w:sz w:val="20"/>
                <w:lang w:val="hr-HR"/>
              </w:rPr>
            </w:pPr>
            <w:r w:rsidRPr="000E37C4">
              <w:rPr>
                <w:rFonts w:asciiTheme="minorHAnsi" w:hAnsiTheme="minorHAnsi"/>
                <w:i/>
                <w:sz w:val="20"/>
                <w:lang w:val="hr-HR"/>
              </w:rPr>
              <w:t>III</w:t>
            </w:r>
          </w:p>
        </w:tc>
        <w:tc>
          <w:tcPr>
            <w:tcW w:w="938" w:type="dxa"/>
          </w:tcPr>
          <w:p w14:paraId="0BFABCBA" w14:textId="77777777" w:rsidR="006C1C10" w:rsidRPr="007C5F4F" w:rsidRDefault="006C1C10" w:rsidP="006C1C10">
            <w:pPr>
              <w:jc w:val="center"/>
              <w:rPr>
                <w:rFonts w:ascii="Times New Roman" w:hAnsi="Times New Roman"/>
                <w:i/>
                <w:sz w:val="22"/>
                <w:lang w:val="hr-HR"/>
              </w:rPr>
            </w:pPr>
            <w:r>
              <w:rPr>
                <w:rFonts w:ascii="Times New Roman" w:hAnsi="Times New Roman"/>
                <w:i/>
                <w:sz w:val="22"/>
                <w:lang w:val="hr-HR"/>
              </w:rPr>
              <w:t>23</w:t>
            </w:r>
          </w:p>
        </w:tc>
        <w:tc>
          <w:tcPr>
            <w:tcW w:w="1245" w:type="dxa"/>
          </w:tcPr>
          <w:p w14:paraId="2D26EDCF" w14:textId="77777777" w:rsidR="006C1C10" w:rsidRPr="007C5F4F" w:rsidRDefault="006C1C10" w:rsidP="006C1C10">
            <w:pPr>
              <w:jc w:val="center"/>
              <w:rPr>
                <w:rFonts w:ascii="Times New Roman" w:hAnsi="Times New Roman"/>
                <w:i/>
                <w:sz w:val="22"/>
                <w:lang w:val="hr-HR"/>
              </w:rPr>
            </w:pPr>
            <w:r>
              <w:rPr>
                <w:rFonts w:ascii="Times New Roman" w:hAnsi="Times New Roman"/>
                <w:i/>
                <w:sz w:val="22"/>
                <w:lang w:val="hr-HR"/>
              </w:rPr>
              <w:t>23</w:t>
            </w:r>
          </w:p>
        </w:tc>
        <w:tc>
          <w:tcPr>
            <w:tcW w:w="1409" w:type="dxa"/>
          </w:tcPr>
          <w:p w14:paraId="497DE78E" w14:textId="77777777" w:rsidR="006C1C10" w:rsidRPr="007C5F4F" w:rsidRDefault="006C1C10" w:rsidP="006C1C10">
            <w:pPr>
              <w:jc w:val="center"/>
              <w:rPr>
                <w:rFonts w:ascii="Times New Roman" w:hAnsi="Times New Roman"/>
                <w:i/>
                <w:sz w:val="22"/>
                <w:lang w:val="hr-HR"/>
              </w:rPr>
            </w:pPr>
            <w:r>
              <w:rPr>
                <w:rFonts w:ascii="Times New Roman" w:hAnsi="Times New Roman"/>
                <w:i/>
                <w:sz w:val="22"/>
                <w:lang w:val="hr-HR"/>
              </w:rPr>
              <w:t>0</w:t>
            </w:r>
          </w:p>
        </w:tc>
        <w:tc>
          <w:tcPr>
            <w:tcW w:w="1069" w:type="dxa"/>
            <w:shd w:val="clear" w:color="auto" w:fill="EFD9E6"/>
          </w:tcPr>
          <w:p w14:paraId="7E2905C1" w14:textId="77777777" w:rsidR="006C1C10" w:rsidRPr="007C5F4F" w:rsidRDefault="006C1C10" w:rsidP="006C1C10">
            <w:pPr>
              <w:jc w:val="center"/>
              <w:rPr>
                <w:rFonts w:ascii="Times New Roman" w:hAnsi="Times New Roman"/>
                <w:i/>
                <w:sz w:val="22"/>
                <w:lang w:val="hr-HR"/>
              </w:rPr>
            </w:pPr>
            <w:r>
              <w:rPr>
                <w:rFonts w:ascii="Times New Roman" w:hAnsi="Times New Roman"/>
                <w:i/>
                <w:sz w:val="22"/>
                <w:lang w:val="hr-HR"/>
              </w:rPr>
              <w:t>8</w:t>
            </w:r>
          </w:p>
        </w:tc>
        <w:tc>
          <w:tcPr>
            <w:tcW w:w="2365" w:type="dxa"/>
            <w:shd w:val="clear" w:color="auto" w:fill="EADEE1"/>
          </w:tcPr>
          <w:p w14:paraId="06CEAEC9" w14:textId="77777777" w:rsidR="006C1C10" w:rsidRPr="00206F54" w:rsidRDefault="006C1C10" w:rsidP="006C1C10">
            <w:pPr>
              <w:rPr>
                <w:rFonts w:ascii="Times New Roman" w:hAnsi="Times New Roman"/>
                <w:i/>
                <w:sz w:val="16"/>
                <w:szCs w:val="16"/>
                <w:lang w:val="hr-HR"/>
              </w:rPr>
            </w:pPr>
            <w:r w:rsidRPr="00206F54">
              <w:rPr>
                <w:rFonts w:ascii="Times New Roman" w:hAnsi="Times New Roman"/>
                <w:i/>
                <w:sz w:val="16"/>
                <w:szCs w:val="16"/>
                <w:lang w:val="hr-HR"/>
              </w:rPr>
              <w:t>19. 3. Sveti Josip, Dan župe</w:t>
            </w:r>
          </w:p>
        </w:tc>
      </w:tr>
      <w:tr w:rsidR="006C1C10" w14:paraId="7FB5166C" w14:textId="77777777" w:rsidTr="001D03D8">
        <w:tc>
          <w:tcPr>
            <w:tcW w:w="2904" w:type="dxa"/>
            <w:vMerge/>
          </w:tcPr>
          <w:p w14:paraId="13019F8E" w14:textId="77777777" w:rsidR="006C1C10" w:rsidRPr="00206F54" w:rsidRDefault="006C1C10" w:rsidP="006C1C10">
            <w:pPr>
              <w:jc w:val="both"/>
              <w:rPr>
                <w:rFonts w:asciiTheme="minorHAnsi" w:hAnsiTheme="minorHAnsi"/>
                <w:i/>
                <w:sz w:val="20"/>
                <w:lang w:val="hr-HR"/>
              </w:rPr>
            </w:pPr>
          </w:p>
        </w:tc>
        <w:tc>
          <w:tcPr>
            <w:tcW w:w="844" w:type="dxa"/>
            <w:shd w:val="clear" w:color="auto" w:fill="E5DFEC" w:themeFill="accent4" w:themeFillTint="33"/>
          </w:tcPr>
          <w:p w14:paraId="4052D8BD" w14:textId="77777777" w:rsidR="006C1C10" w:rsidRPr="000E37C4" w:rsidRDefault="006C1C10" w:rsidP="000E37C4">
            <w:pPr>
              <w:jc w:val="center"/>
              <w:rPr>
                <w:rFonts w:asciiTheme="minorHAnsi" w:hAnsiTheme="minorHAnsi"/>
                <w:i/>
                <w:sz w:val="20"/>
                <w:lang w:val="hr-HR"/>
              </w:rPr>
            </w:pPr>
            <w:r w:rsidRPr="000E37C4">
              <w:rPr>
                <w:rFonts w:asciiTheme="minorHAnsi" w:hAnsiTheme="minorHAnsi"/>
                <w:i/>
                <w:sz w:val="20"/>
                <w:lang w:val="hr-HR"/>
              </w:rPr>
              <w:t>IV</w:t>
            </w:r>
          </w:p>
        </w:tc>
        <w:tc>
          <w:tcPr>
            <w:tcW w:w="938" w:type="dxa"/>
          </w:tcPr>
          <w:p w14:paraId="45518F72"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19/18</w:t>
            </w:r>
          </w:p>
        </w:tc>
        <w:tc>
          <w:tcPr>
            <w:tcW w:w="1245" w:type="dxa"/>
          </w:tcPr>
          <w:p w14:paraId="64F8D883"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13/12</w:t>
            </w:r>
          </w:p>
        </w:tc>
        <w:tc>
          <w:tcPr>
            <w:tcW w:w="1409" w:type="dxa"/>
          </w:tcPr>
          <w:p w14:paraId="3996FA19"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6</w:t>
            </w:r>
          </w:p>
        </w:tc>
        <w:tc>
          <w:tcPr>
            <w:tcW w:w="1069" w:type="dxa"/>
            <w:shd w:val="clear" w:color="auto" w:fill="EFD9E6"/>
          </w:tcPr>
          <w:p w14:paraId="7005691F"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11/12</w:t>
            </w:r>
          </w:p>
        </w:tc>
        <w:tc>
          <w:tcPr>
            <w:tcW w:w="2365" w:type="dxa"/>
            <w:shd w:val="clear" w:color="auto" w:fill="EADEE1"/>
          </w:tcPr>
          <w:p w14:paraId="1A9EB483" w14:textId="77777777" w:rsidR="006C1C10" w:rsidRPr="00206F54" w:rsidRDefault="006C1C10" w:rsidP="006C1C10">
            <w:pPr>
              <w:rPr>
                <w:rFonts w:ascii="Times New Roman" w:hAnsi="Times New Roman"/>
                <w:i/>
                <w:sz w:val="16"/>
                <w:szCs w:val="16"/>
                <w:lang w:val="hr-HR"/>
              </w:rPr>
            </w:pPr>
            <w:r w:rsidRPr="00206F54">
              <w:rPr>
                <w:rFonts w:ascii="Times New Roman" w:hAnsi="Times New Roman"/>
                <w:i/>
                <w:sz w:val="16"/>
                <w:szCs w:val="16"/>
                <w:lang w:val="hr-HR"/>
              </w:rPr>
              <w:t>9.4. Uskrs</w:t>
            </w:r>
          </w:p>
          <w:p w14:paraId="557FCEF2" w14:textId="77777777" w:rsidR="006C1C10" w:rsidRPr="00206F54" w:rsidRDefault="006C1C10" w:rsidP="006C1C10">
            <w:pPr>
              <w:rPr>
                <w:rFonts w:ascii="Times New Roman" w:hAnsi="Times New Roman"/>
                <w:i/>
                <w:sz w:val="16"/>
                <w:szCs w:val="16"/>
                <w:lang w:val="hr-HR"/>
              </w:rPr>
            </w:pPr>
            <w:r w:rsidRPr="00206F54">
              <w:rPr>
                <w:rFonts w:ascii="Times New Roman" w:hAnsi="Times New Roman"/>
                <w:i/>
                <w:sz w:val="16"/>
                <w:szCs w:val="16"/>
                <w:lang w:val="hr-HR"/>
              </w:rPr>
              <w:t>10.4.Uskrsni ponedjeljak</w:t>
            </w:r>
          </w:p>
          <w:p w14:paraId="2332ED16" w14:textId="77777777" w:rsidR="006C1C10" w:rsidRPr="00206F54" w:rsidRDefault="006C1C10" w:rsidP="006C1C10">
            <w:pPr>
              <w:rPr>
                <w:rFonts w:ascii="Times New Roman" w:hAnsi="Times New Roman"/>
                <w:i/>
                <w:sz w:val="16"/>
                <w:szCs w:val="16"/>
                <w:lang w:val="hr-HR"/>
              </w:rPr>
            </w:pPr>
            <w:r w:rsidRPr="00206F54">
              <w:rPr>
                <w:rFonts w:ascii="Times New Roman" w:hAnsi="Times New Roman"/>
                <w:i/>
                <w:sz w:val="16"/>
                <w:szCs w:val="16"/>
                <w:lang w:val="hr-HR"/>
              </w:rPr>
              <w:t>6.4. do 14.4. učenički odmor</w:t>
            </w:r>
          </w:p>
          <w:p w14:paraId="73BE304B" w14:textId="77777777" w:rsidR="006C1C10" w:rsidRDefault="006C1C10" w:rsidP="006C1C10">
            <w:pPr>
              <w:rPr>
                <w:rFonts w:ascii="Times New Roman" w:hAnsi="Times New Roman"/>
                <w:i/>
                <w:sz w:val="16"/>
                <w:szCs w:val="16"/>
                <w:lang w:val="hr-HR"/>
              </w:rPr>
            </w:pPr>
            <w:r>
              <w:rPr>
                <w:rFonts w:ascii="Times New Roman" w:hAnsi="Times New Roman"/>
                <w:i/>
                <w:sz w:val="16"/>
                <w:szCs w:val="16"/>
                <w:lang w:val="hr-HR"/>
              </w:rPr>
              <w:t>16.4.Uskrs</w:t>
            </w:r>
          </w:p>
          <w:p w14:paraId="624F9C23" w14:textId="77777777" w:rsidR="006C1C10" w:rsidRPr="00206F54" w:rsidRDefault="006C1C10" w:rsidP="006C1C10">
            <w:pPr>
              <w:rPr>
                <w:rFonts w:ascii="Times New Roman" w:hAnsi="Times New Roman"/>
                <w:i/>
                <w:sz w:val="16"/>
                <w:szCs w:val="16"/>
                <w:lang w:val="hr-HR"/>
              </w:rPr>
            </w:pPr>
            <w:r w:rsidRPr="00206F54">
              <w:rPr>
                <w:rFonts w:ascii="Times New Roman" w:hAnsi="Times New Roman"/>
                <w:i/>
                <w:sz w:val="16"/>
                <w:szCs w:val="16"/>
                <w:lang w:val="hr-HR"/>
              </w:rPr>
              <w:t xml:space="preserve"> po julijanskom kalendaru</w:t>
            </w:r>
          </w:p>
          <w:p w14:paraId="2325E453" w14:textId="77777777" w:rsidR="006C1C10" w:rsidRPr="00206F54" w:rsidRDefault="006C1C10" w:rsidP="006C1C10">
            <w:pPr>
              <w:rPr>
                <w:rFonts w:ascii="Times New Roman" w:hAnsi="Times New Roman"/>
                <w:i/>
                <w:sz w:val="16"/>
                <w:szCs w:val="16"/>
                <w:lang w:val="hr-HR"/>
              </w:rPr>
            </w:pPr>
            <w:r>
              <w:rPr>
                <w:rFonts w:ascii="Times New Roman" w:hAnsi="Times New Roman"/>
                <w:i/>
                <w:sz w:val="16"/>
                <w:szCs w:val="16"/>
                <w:lang w:val="hr-HR"/>
              </w:rPr>
              <w:t>17.4. Uskrsni</w:t>
            </w:r>
            <w:r w:rsidRPr="00206F54">
              <w:rPr>
                <w:rFonts w:ascii="Times New Roman" w:hAnsi="Times New Roman"/>
                <w:i/>
                <w:sz w:val="16"/>
                <w:szCs w:val="16"/>
                <w:lang w:val="hr-HR"/>
              </w:rPr>
              <w:t xml:space="preserve"> poned</w:t>
            </w:r>
            <w:r>
              <w:rPr>
                <w:rFonts w:ascii="Times New Roman" w:hAnsi="Times New Roman"/>
                <w:i/>
                <w:sz w:val="16"/>
                <w:szCs w:val="16"/>
                <w:lang w:val="hr-HR"/>
              </w:rPr>
              <w:t>j</w:t>
            </w:r>
            <w:r w:rsidRPr="00206F54">
              <w:rPr>
                <w:rFonts w:ascii="Times New Roman" w:hAnsi="Times New Roman"/>
                <w:i/>
                <w:sz w:val="16"/>
                <w:szCs w:val="16"/>
                <w:lang w:val="hr-HR"/>
              </w:rPr>
              <w:t>eljak po julijanskom kalendaru</w:t>
            </w:r>
          </w:p>
        </w:tc>
      </w:tr>
      <w:tr w:rsidR="006C1C10" w14:paraId="29B07203" w14:textId="77777777" w:rsidTr="001D03D8">
        <w:tc>
          <w:tcPr>
            <w:tcW w:w="2904" w:type="dxa"/>
            <w:vMerge/>
          </w:tcPr>
          <w:p w14:paraId="612A1801" w14:textId="77777777" w:rsidR="006C1C10" w:rsidRPr="00206F54" w:rsidRDefault="006C1C10" w:rsidP="006C1C10">
            <w:pPr>
              <w:jc w:val="both"/>
              <w:rPr>
                <w:rFonts w:asciiTheme="minorHAnsi" w:hAnsiTheme="minorHAnsi"/>
                <w:i/>
                <w:sz w:val="20"/>
                <w:lang w:val="hr-HR"/>
              </w:rPr>
            </w:pPr>
          </w:p>
        </w:tc>
        <w:tc>
          <w:tcPr>
            <w:tcW w:w="844" w:type="dxa"/>
            <w:shd w:val="clear" w:color="auto" w:fill="E5DFEC" w:themeFill="accent4" w:themeFillTint="33"/>
          </w:tcPr>
          <w:p w14:paraId="26E7D86C" w14:textId="77777777" w:rsidR="006C1C10" w:rsidRPr="000E37C4" w:rsidRDefault="006C1C10" w:rsidP="000E37C4">
            <w:pPr>
              <w:jc w:val="center"/>
              <w:rPr>
                <w:rFonts w:asciiTheme="minorHAnsi" w:hAnsiTheme="minorHAnsi"/>
                <w:i/>
                <w:sz w:val="20"/>
                <w:lang w:val="hr-HR"/>
              </w:rPr>
            </w:pPr>
            <w:r w:rsidRPr="000E37C4">
              <w:rPr>
                <w:rFonts w:asciiTheme="minorHAnsi" w:hAnsiTheme="minorHAnsi"/>
                <w:i/>
                <w:sz w:val="20"/>
                <w:lang w:val="hr-HR"/>
              </w:rPr>
              <w:t>V</w:t>
            </w:r>
          </w:p>
        </w:tc>
        <w:tc>
          <w:tcPr>
            <w:tcW w:w="938" w:type="dxa"/>
          </w:tcPr>
          <w:p w14:paraId="27667CF4"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21</w:t>
            </w:r>
          </w:p>
        </w:tc>
        <w:tc>
          <w:tcPr>
            <w:tcW w:w="1245" w:type="dxa"/>
          </w:tcPr>
          <w:p w14:paraId="21D46EB0" w14:textId="77777777" w:rsidR="006C1C10" w:rsidRPr="00F34E5F" w:rsidRDefault="006C1C10" w:rsidP="006C1C10">
            <w:pPr>
              <w:jc w:val="center"/>
              <w:rPr>
                <w:rFonts w:ascii="Times New Roman" w:hAnsi="Times New Roman"/>
                <w:i/>
                <w:color w:val="FF0000"/>
                <w:sz w:val="22"/>
                <w:lang w:val="hr-HR"/>
              </w:rPr>
            </w:pPr>
            <w:r w:rsidRPr="00D8141B">
              <w:rPr>
                <w:rFonts w:ascii="Times New Roman" w:hAnsi="Times New Roman"/>
                <w:i/>
                <w:sz w:val="22"/>
                <w:lang w:val="hr-HR"/>
              </w:rPr>
              <w:t>20</w:t>
            </w:r>
          </w:p>
        </w:tc>
        <w:tc>
          <w:tcPr>
            <w:tcW w:w="1409" w:type="dxa"/>
          </w:tcPr>
          <w:p w14:paraId="6DA72BCE" w14:textId="77777777" w:rsidR="006C1C10" w:rsidRPr="00F34E5F" w:rsidRDefault="006C1C10" w:rsidP="006C1C10">
            <w:pPr>
              <w:jc w:val="center"/>
              <w:rPr>
                <w:rFonts w:ascii="Times New Roman" w:hAnsi="Times New Roman"/>
                <w:i/>
                <w:color w:val="FF0000"/>
                <w:sz w:val="22"/>
                <w:lang w:val="hr-HR"/>
              </w:rPr>
            </w:pPr>
            <w:r>
              <w:rPr>
                <w:rFonts w:ascii="Times New Roman" w:hAnsi="Times New Roman"/>
                <w:i/>
                <w:sz w:val="22"/>
                <w:lang w:val="hr-HR"/>
              </w:rPr>
              <w:t>1</w:t>
            </w:r>
          </w:p>
        </w:tc>
        <w:tc>
          <w:tcPr>
            <w:tcW w:w="1069" w:type="dxa"/>
            <w:shd w:val="clear" w:color="auto" w:fill="EFD9E6"/>
          </w:tcPr>
          <w:p w14:paraId="41485DD2"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10</w:t>
            </w:r>
          </w:p>
        </w:tc>
        <w:tc>
          <w:tcPr>
            <w:tcW w:w="2365" w:type="dxa"/>
            <w:shd w:val="clear" w:color="auto" w:fill="EADEE1"/>
          </w:tcPr>
          <w:p w14:paraId="10440EFE" w14:textId="77777777" w:rsidR="006C1C10" w:rsidRPr="00206F54" w:rsidRDefault="006C1C10" w:rsidP="006C1C10">
            <w:pPr>
              <w:rPr>
                <w:rFonts w:ascii="Times New Roman" w:hAnsi="Times New Roman"/>
                <w:i/>
                <w:sz w:val="16"/>
                <w:szCs w:val="16"/>
                <w:lang w:val="hr-HR"/>
              </w:rPr>
            </w:pPr>
            <w:r w:rsidRPr="00206F54">
              <w:rPr>
                <w:rFonts w:ascii="Times New Roman" w:hAnsi="Times New Roman"/>
                <w:i/>
                <w:sz w:val="16"/>
                <w:szCs w:val="16"/>
                <w:lang w:val="hr-HR"/>
              </w:rPr>
              <w:t>1.5. Praznik rada</w:t>
            </w:r>
          </w:p>
          <w:p w14:paraId="1DFFE79D" w14:textId="33D13120" w:rsidR="006C1C10" w:rsidRPr="000E37C4" w:rsidRDefault="006C1C10" w:rsidP="006C1C10">
            <w:pPr>
              <w:rPr>
                <w:rFonts w:ascii="Times New Roman" w:hAnsi="Times New Roman"/>
                <w:i/>
                <w:sz w:val="16"/>
                <w:szCs w:val="16"/>
                <w:lang w:val="hr-HR"/>
              </w:rPr>
            </w:pPr>
            <w:r w:rsidRPr="000E37C4">
              <w:rPr>
                <w:rFonts w:ascii="Times New Roman" w:hAnsi="Times New Roman"/>
                <w:i/>
                <w:sz w:val="16"/>
                <w:szCs w:val="16"/>
                <w:lang w:val="hr-HR"/>
              </w:rPr>
              <w:t xml:space="preserve"> Dan škole</w:t>
            </w:r>
          </w:p>
          <w:p w14:paraId="7D65347E" w14:textId="77777777" w:rsidR="006C1C10" w:rsidRPr="00206F54" w:rsidRDefault="006C1C10" w:rsidP="006C1C10">
            <w:pPr>
              <w:rPr>
                <w:rFonts w:ascii="Times New Roman" w:hAnsi="Times New Roman"/>
                <w:i/>
                <w:sz w:val="16"/>
                <w:szCs w:val="16"/>
                <w:lang w:val="hr-HR"/>
              </w:rPr>
            </w:pPr>
            <w:r>
              <w:rPr>
                <w:rFonts w:ascii="Times New Roman" w:hAnsi="Times New Roman"/>
                <w:i/>
                <w:sz w:val="16"/>
                <w:szCs w:val="16"/>
                <w:lang w:val="hr-HR"/>
              </w:rPr>
              <w:t>29.5. nenastavni dan</w:t>
            </w:r>
          </w:p>
          <w:p w14:paraId="2E9BCA66" w14:textId="77777777" w:rsidR="006C1C10" w:rsidRPr="00206F54" w:rsidRDefault="006C1C10" w:rsidP="006C1C10">
            <w:pPr>
              <w:rPr>
                <w:rFonts w:ascii="Times New Roman" w:hAnsi="Times New Roman"/>
                <w:i/>
                <w:sz w:val="16"/>
                <w:szCs w:val="16"/>
                <w:lang w:val="hr-HR"/>
              </w:rPr>
            </w:pPr>
            <w:r w:rsidRPr="00206F54">
              <w:rPr>
                <w:rFonts w:ascii="Times New Roman" w:hAnsi="Times New Roman"/>
                <w:i/>
                <w:sz w:val="16"/>
                <w:szCs w:val="16"/>
                <w:lang w:val="hr-HR"/>
              </w:rPr>
              <w:t>30.5 Dan državnosti</w:t>
            </w:r>
          </w:p>
        </w:tc>
      </w:tr>
      <w:tr w:rsidR="006C1C10" w14:paraId="2B4CCF13" w14:textId="77777777" w:rsidTr="001D03D8">
        <w:tc>
          <w:tcPr>
            <w:tcW w:w="2904" w:type="dxa"/>
            <w:vMerge/>
          </w:tcPr>
          <w:p w14:paraId="7112B773" w14:textId="77777777" w:rsidR="006C1C10" w:rsidRPr="00206F54" w:rsidRDefault="006C1C10" w:rsidP="006C1C10">
            <w:pPr>
              <w:jc w:val="both"/>
              <w:rPr>
                <w:rFonts w:asciiTheme="minorHAnsi" w:hAnsiTheme="minorHAnsi"/>
                <w:i/>
                <w:sz w:val="20"/>
                <w:lang w:val="hr-HR"/>
              </w:rPr>
            </w:pPr>
          </w:p>
        </w:tc>
        <w:tc>
          <w:tcPr>
            <w:tcW w:w="844" w:type="dxa"/>
            <w:shd w:val="clear" w:color="auto" w:fill="E5DFEC" w:themeFill="accent4" w:themeFillTint="33"/>
          </w:tcPr>
          <w:p w14:paraId="7614B939" w14:textId="77777777" w:rsidR="006C1C10" w:rsidRPr="000E37C4" w:rsidRDefault="006C1C10" w:rsidP="000E37C4">
            <w:pPr>
              <w:jc w:val="center"/>
              <w:rPr>
                <w:rFonts w:asciiTheme="minorHAnsi" w:hAnsiTheme="minorHAnsi"/>
                <w:i/>
                <w:sz w:val="20"/>
                <w:lang w:val="hr-HR"/>
              </w:rPr>
            </w:pPr>
            <w:r w:rsidRPr="000E37C4">
              <w:rPr>
                <w:rFonts w:asciiTheme="minorHAnsi" w:hAnsiTheme="minorHAnsi"/>
                <w:i/>
                <w:sz w:val="20"/>
                <w:lang w:val="hr-HR"/>
              </w:rPr>
              <w:t>VI</w:t>
            </w:r>
          </w:p>
        </w:tc>
        <w:tc>
          <w:tcPr>
            <w:tcW w:w="938" w:type="dxa"/>
          </w:tcPr>
          <w:p w14:paraId="1412C90E"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20</w:t>
            </w:r>
          </w:p>
        </w:tc>
        <w:tc>
          <w:tcPr>
            <w:tcW w:w="1245" w:type="dxa"/>
          </w:tcPr>
          <w:p w14:paraId="2FB7CF9D"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14(+5)DR*</w:t>
            </w:r>
          </w:p>
        </w:tc>
        <w:tc>
          <w:tcPr>
            <w:tcW w:w="1409" w:type="dxa"/>
          </w:tcPr>
          <w:p w14:paraId="39A49659"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6</w:t>
            </w:r>
          </w:p>
        </w:tc>
        <w:tc>
          <w:tcPr>
            <w:tcW w:w="1069" w:type="dxa"/>
            <w:shd w:val="clear" w:color="auto" w:fill="EFD9E6"/>
          </w:tcPr>
          <w:p w14:paraId="7A28A5C7"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10</w:t>
            </w:r>
          </w:p>
        </w:tc>
        <w:tc>
          <w:tcPr>
            <w:tcW w:w="2365" w:type="dxa"/>
            <w:shd w:val="clear" w:color="auto" w:fill="EADEE1"/>
          </w:tcPr>
          <w:p w14:paraId="046CAE25" w14:textId="77777777" w:rsidR="006C1C10" w:rsidRPr="00206F54" w:rsidRDefault="006C1C10" w:rsidP="006C1C10">
            <w:pPr>
              <w:rPr>
                <w:rFonts w:ascii="Times New Roman" w:hAnsi="Times New Roman"/>
                <w:i/>
                <w:sz w:val="16"/>
                <w:szCs w:val="16"/>
                <w:lang w:val="hr-HR"/>
              </w:rPr>
            </w:pPr>
            <w:r w:rsidRPr="00206F54">
              <w:rPr>
                <w:rFonts w:ascii="Times New Roman" w:hAnsi="Times New Roman"/>
                <w:i/>
                <w:sz w:val="16"/>
                <w:szCs w:val="16"/>
                <w:lang w:val="hr-HR"/>
              </w:rPr>
              <w:t>8.6. Tijelovo</w:t>
            </w:r>
          </w:p>
          <w:p w14:paraId="586175D1" w14:textId="77777777" w:rsidR="006C1C10" w:rsidRPr="00206F54" w:rsidRDefault="006C1C10" w:rsidP="006C1C10">
            <w:pPr>
              <w:rPr>
                <w:rFonts w:ascii="Times New Roman" w:hAnsi="Times New Roman"/>
                <w:i/>
                <w:sz w:val="16"/>
                <w:szCs w:val="16"/>
                <w:lang w:val="hr-HR"/>
              </w:rPr>
            </w:pPr>
            <w:r w:rsidRPr="00206F54">
              <w:rPr>
                <w:rFonts w:ascii="Times New Roman" w:hAnsi="Times New Roman"/>
                <w:i/>
                <w:sz w:val="16"/>
                <w:szCs w:val="16"/>
                <w:lang w:val="hr-HR"/>
              </w:rPr>
              <w:t>21.6. Završetak nastave</w:t>
            </w:r>
          </w:p>
          <w:p w14:paraId="2DF1AB7E" w14:textId="77777777" w:rsidR="006C1C10" w:rsidRPr="00206F54" w:rsidRDefault="006C1C10" w:rsidP="006C1C10">
            <w:pPr>
              <w:rPr>
                <w:rFonts w:ascii="Times New Roman" w:hAnsi="Times New Roman"/>
                <w:i/>
                <w:sz w:val="16"/>
                <w:szCs w:val="16"/>
                <w:lang w:val="hr-HR"/>
              </w:rPr>
            </w:pPr>
            <w:r w:rsidRPr="00206F54">
              <w:rPr>
                <w:rFonts w:ascii="Times New Roman" w:hAnsi="Times New Roman"/>
                <w:i/>
                <w:sz w:val="16"/>
                <w:szCs w:val="16"/>
                <w:lang w:val="hr-HR"/>
              </w:rPr>
              <w:t>22.6. Dan antifašističke borbe</w:t>
            </w:r>
          </w:p>
        </w:tc>
      </w:tr>
      <w:tr w:rsidR="006C1C10" w14:paraId="5D877C72" w14:textId="77777777" w:rsidTr="001D03D8">
        <w:tc>
          <w:tcPr>
            <w:tcW w:w="2904" w:type="dxa"/>
            <w:vMerge/>
          </w:tcPr>
          <w:p w14:paraId="3CB0DEA0" w14:textId="77777777" w:rsidR="006C1C10" w:rsidRPr="00206F54" w:rsidRDefault="006C1C10" w:rsidP="006C1C10">
            <w:pPr>
              <w:jc w:val="both"/>
              <w:rPr>
                <w:rFonts w:asciiTheme="minorHAnsi" w:hAnsiTheme="minorHAnsi"/>
                <w:i/>
                <w:sz w:val="20"/>
                <w:lang w:val="hr-HR"/>
              </w:rPr>
            </w:pPr>
          </w:p>
        </w:tc>
        <w:tc>
          <w:tcPr>
            <w:tcW w:w="844" w:type="dxa"/>
            <w:shd w:val="clear" w:color="auto" w:fill="E5DFEC" w:themeFill="accent4" w:themeFillTint="33"/>
          </w:tcPr>
          <w:p w14:paraId="685967FB" w14:textId="77777777" w:rsidR="006C1C10" w:rsidRPr="000E37C4" w:rsidRDefault="006C1C10" w:rsidP="000E37C4">
            <w:pPr>
              <w:jc w:val="center"/>
              <w:rPr>
                <w:rFonts w:asciiTheme="minorHAnsi" w:hAnsiTheme="minorHAnsi"/>
                <w:i/>
                <w:sz w:val="20"/>
                <w:lang w:val="hr-HR"/>
              </w:rPr>
            </w:pPr>
            <w:r w:rsidRPr="000E37C4">
              <w:rPr>
                <w:rFonts w:asciiTheme="minorHAnsi" w:hAnsiTheme="minorHAnsi"/>
                <w:i/>
                <w:sz w:val="20"/>
                <w:lang w:val="hr-HR"/>
              </w:rPr>
              <w:t>VII</w:t>
            </w:r>
          </w:p>
        </w:tc>
        <w:tc>
          <w:tcPr>
            <w:tcW w:w="938" w:type="dxa"/>
          </w:tcPr>
          <w:p w14:paraId="48F6E971"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21</w:t>
            </w:r>
          </w:p>
        </w:tc>
        <w:tc>
          <w:tcPr>
            <w:tcW w:w="1245" w:type="dxa"/>
          </w:tcPr>
          <w:p w14:paraId="4366650C"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0</w:t>
            </w:r>
          </w:p>
        </w:tc>
        <w:tc>
          <w:tcPr>
            <w:tcW w:w="1409" w:type="dxa"/>
          </w:tcPr>
          <w:p w14:paraId="4A3F64C3"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21</w:t>
            </w:r>
          </w:p>
        </w:tc>
        <w:tc>
          <w:tcPr>
            <w:tcW w:w="1069" w:type="dxa"/>
            <w:shd w:val="clear" w:color="auto" w:fill="EFD9E6"/>
          </w:tcPr>
          <w:p w14:paraId="7D0959CA"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10</w:t>
            </w:r>
          </w:p>
        </w:tc>
        <w:tc>
          <w:tcPr>
            <w:tcW w:w="2365" w:type="dxa"/>
            <w:shd w:val="clear" w:color="auto" w:fill="EADEE1"/>
          </w:tcPr>
          <w:p w14:paraId="6AC68920" w14:textId="77777777" w:rsidR="006C1C10" w:rsidRPr="00206F54" w:rsidRDefault="006C1C10" w:rsidP="006C1C10">
            <w:pPr>
              <w:rPr>
                <w:rFonts w:ascii="Times New Roman" w:hAnsi="Times New Roman"/>
                <w:i/>
                <w:sz w:val="16"/>
                <w:szCs w:val="16"/>
                <w:lang w:val="hr-HR"/>
              </w:rPr>
            </w:pPr>
            <w:r w:rsidRPr="00206F54">
              <w:rPr>
                <w:rFonts w:ascii="Times New Roman" w:hAnsi="Times New Roman"/>
                <w:i/>
                <w:sz w:val="16"/>
                <w:szCs w:val="16"/>
                <w:lang w:val="hr-HR"/>
              </w:rPr>
              <w:t xml:space="preserve">Ljetni odmor učenika </w:t>
            </w:r>
          </w:p>
        </w:tc>
      </w:tr>
      <w:tr w:rsidR="006C1C10" w14:paraId="623D90AD" w14:textId="77777777" w:rsidTr="001D03D8">
        <w:tc>
          <w:tcPr>
            <w:tcW w:w="2904" w:type="dxa"/>
            <w:vMerge/>
          </w:tcPr>
          <w:p w14:paraId="31BE09F1" w14:textId="77777777" w:rsidR="006C1C10" w:rsidRDefault="006C1C10" w:rsidP="006C1C10">
            <w:pPr>
              <w:jc w:val="both"/>
              <w:rPr>
                <w:rFonts w:ascii="Times New Roman" w:hAnsi="Times New Roman"/>
                <w:i/>
                <w:sz w:val="28"/>
                <w:lang w:val="hr-HR"/>
              </w:rPr>
            </w:pPr>
          </w:p>
        </w:tc>
        <w:tc>
          <w:tcPr>
            <w:tcW w:w="844" w:type="dxa"/>
            <w:shd w:val="clear" w:color="auto" w:fill="E5DFEC" w:themeFill="accent4" w:themeFillTint="33"/>
          </w:tcPr>
          <w:p w14:paraId="629024EF" w14:textId="77777777" w:rsidR="006C1C10" w:rsidRPr="000E37C4" w:rsidRDefault="006C1C10" w:rsidP="000E37C4">
            <w:pPr>
              <w:jc w:val="center"/>
              <w:rPr>
                <w:rFonts w:asciiTheme="minorHAnsi" w:hAnsiTheme="minorHAnsi" w:cstheme="minorHAnsi"/>
                <w:i/>
                <w:sz w:val="20"/>
                <w:lang w:val="hr-HR"/>
              </w:rPr>
            </w:pPr>
            <w:r w:rsidRPr="000E37C4">
              <w:rPr>
                <w:rFonts w:asciiTheme="minorHAnsi" w:hAnsiTheme="minorHAnsi" w:cstheme="minorHAnsi"/>
                <w:i/>
                <w:sz w:val="20"/>
                <w:lang w:val="hr-HR"/>
              </w:rPr>
              <w:t>VIII</w:t>
            </w:r>
          </w:p>
        </w:tc>
        <w:tc>
          <w:tcPr>
            <w:tcW w:w="938" w:type="dxa"/>
          </w:tcPr>
          <w:p w14:paraId="4EE5E27A"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22</w:t>
            </w:r>
          </w:p>
        </w:tc>
        <w:tc>
          <w:tcPr>
            <w:tcW w:w="1245" w:type="dxa"/>
          </w:tcPr>
          <w:p w14:paraId="642E539C"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0</w:t>
            </w:r>
          </w:p>
        </w:tc>
        <w:tc>
          <w:tcPr>
            <w:tcW w:w="1409" w:type="dxa"/>
          </w:tcPr>
          <w:p w14:paraId="604A7A16"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22</w:t>
            </w:r>
          </w:p>
        </w:tc>
        <w:tc>
          <w:tcPr>
            <w:tcW w:w="1069" w:type="dxa"/>
            <w:shd w:val="clear" w:color="auto" w:fill="EFD9E6"/>
          </w:tcPr>
          <w:p w14:paraId="243A85D8"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9</w:t>
            </w:r>
          </w:p>
        </w:tc>
        <w:tc>
          <w:tcPr>
            <w:tcW w:w="2365" w:type="dxa"/>
            <w:shd w:val="clear" w:color="auto" w:fill="EFD9E6"/>
          </w:tcPr>
          <w:p w14:paraId="742D7FDD" w14:textId="77777777" w:rsidR="006C1C10" w:rsidRPr="00206F54" w:rsidRDefault="006C1C10" w:rsidP="006C1C10">
            <w:pPr>
              <w:rPr>
                <w:rFonts w:ascii="Times New Roman" w:hAnsi="Times New Roman"/>
                <w:i/>
                <w:sz w:val="16"/>
                <w:szCs w:val="16"/>
                <w:lang w:val="hr-HR"/>
              </w:rPr>
            </w:pPr>
            <w:r w:rsidRPr="00206F54">
              <w:rPr>
                <w:rFonts w:ascii="Times New Roman" w:hAnsi="Times New Roman"/>
                <w:i/>
                <w:sz w:val="16"/>
                <w:szCs w:val="16"/>
                <w:lang w:val="hr-HR"/>
              </w:rPr>
              <w:t>5.8. Dan pobjede i domovinske zahvalnosti</w:t>
            </w:r>
          </w:p>
          <w:p w14:paraId="108F3DAB" w14:textId="77777777" w:rsidR="006C1C10" w:rsidRPr="00206F54" w:rsidRDefault="006C1C10" w:rsidP="006C1C10">
            <w:pPr>
              <w:rPr>
                <w:rFonts w:ascii="Times New Roman" w:hAnsi="Times New Roman"/>
                <w:i/>
                <w:sz w:val="16"/>
                <w:szCs w:val="16"/>
                <w:lang w:val="hr-HR"/>
              </w:rPr>
            </w:pPr>
            <w:r w:rsidRPr="00206F54">
              <w:rPr>
                <w:rFonts w:ascii="Times New Roman" w:hAnsi="Times New Roman"/>
                <w:i/>
                <w:sz w:val="16"/>
                <w:szCs w:val="16"/>
                <w:lang w:val="hr-HR"/>
              </w:rPr>
              <w:t>15.8.Velika Gospa</w:t>
            </w:r>
          </w:p>
        </w:tc>
      </w:tr>
      <w:tr w:rsidR="006C1C10" w14:paraId="33C97B29" w14:textId="77777777" w:rsidTr="001D03D8">
        <w:tc>
          <w:tcPr>
            <w:tcW w:w="3748" w:type="dxa"/>
            <w:gridSpan w:val="2"/>
            <w:shd w:val="clear" w:color="auto" w:fill="EEECE1" w:themeFill="background2"/>
          </w:tcPr>
          <w:p w14:paraId="6EE42898" w14:textId="77777777" w:rsidR="006C1C10" w:rsidRDefault="006C1C10" w:rsidP="006C1C10">
            <w:pPr>
              <w:jc w:val="center"/>
              <w:rPr>
                <w:rFonts w:ascii="Times New Roman" w:hAnsi="Times New Roman"/>
                <w:i/>
                <w:sz w:val="22"/>
                <w:lang w:val="hr-HR"/>
              </w:rPr>
            </w:pPr>
            <w:r w:rsidRPr="00EB4116">
              <w:rPr>
                <w:rFonts w:ascii="Times New Roman" w:hAnsi="Times New Roman"/>
                <w:i/>
                <w:sz w:val="22"/>
                <w:lang w:val="hr-HR"/>
              </w:rPr>
              <w:t>UKUPNO</w:t>
            </w:r>
          </w:p>
          <w:p w14:paraId="41F630B3"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II</w:t>
            </w:r>
            <w:r w:rsidRPr="00EB4116">
              <w:rPr>
                <w:rFonts w:ascii="Times New Roman" w:hAnsi="Times New Roman"/>
                <w:i/>
                <w:sz w:val="22"/>
                <w:lang w:val="hr-HR"/>
              </w:rPr>
              <w:t>.</w:t>
            </w:r>
            <w:r>
              <w:rPr>
                <w:rFonts w:ascii="Times New Roman" w:hAnsi="Times New Roman"/>
                <w:i/>
                <w:sz w:val="22"/>
                <w:lang w:val="hr-HR"/>
              </w:rPr>
              <w:t xml:space="preserve"> </w:t>
            </w:r>
            <w:r w:rsidRPr="00EB4116">
              <w:rPr>
                <w:rFonts w:ascii="Times New Roman" w:hAnsi="Times New Roman"/>
                <w:i/>
                <w:sz w:val="22"/>
                <w:lang w:val="hr-HR"/>
              </w:rPr>
              <w:t>polugodište</w:t>
            </w:r>
          </w:p>
        </w:tc>
        <w:tc>
          <w:tcPr>
            <w:tcW w:w="938" w:type="dxa"/>
            <w:shd w:val="clear" w:color="auto" w:fill="EEECE1" w:themeFill="background2"/>
          </w:tcPr>
          <w:p w14:paraId="1CB72902"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167/167</w:t>
            </w:r>
          </w:p>
        </w:tc>
        <w:tc>
          <w:tcPr>
            <w:tcW w:w="1245" w:type="dxa"/>
            <w:shd w:val="clear" w:color="auto" w:fill="EEECE1" w:themeFill="background2"/>
          </w:tcPr>
          <w:p w14:paraId="39ACED5F"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102/101</w:t>
            </w:r>
          </w:p>
          <w:p w14:paraId="3A1B1F77"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(+5)</w:t>
            </w:r>
          </w:p>
        </w:tc>
        <w:tc>
          <w:tcPr>
            <w:tcW w:w="1409" w:type="dxa"/>
            <w:shd w:val="clear" w:color="auto" w:fill="EEECE1" w:themeFill="background2"/>
          </w:tcPr>
          <w:p w14:paraId="3D92FCC9"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65/66</w:t>
            </w:r>
          </w:p>
          <w:p w14:paraId="4AF87BB8" w14:textId="77777777" w:rsidR="006C1C10" w:rsidRDefault="006C1C10" w:rsidP="006C1C10">
            <w:pPr>
              <w:jc w:val="center"/>
              <w:rPr>
                <w:rFonts w:ascii="Times New Roman" w:hAnsi="Times New Roman"/>
                <w:i/>
                <w:sz w:val="22"/>
                <w:lang w:val="hr-HR"/>
              </w:rPr>
            </w:pPr>
          </w:p>
        </w:tc>
        <w:tc>
          <w:tcPr>
            <w:tcW w:w="1069" w:type="dxa"/>
            <w:shd w:val="clear" w:color="auto" w:fill="EEECE1" w:themeFill="background2"/>
          </w:tcPr>
          <w:p w14:paraId="39AF0D5F" w14:textId="77777777" w:rsidR="006C1C10" w:rsidRDefault="006C1C10" w:rsidP="006C1C10">
            <w:pPr>
              <w:jc w:val="center"/>
              <w:rPr>
                <w:rFonts w:ascii="Times New Roman" w:hAnsi="Times New Roman"/>
                <w:i/>
                <w:sz w:val="22"/>
                <w:lang w:val="hr-HR"/>
              </w:rPr>
            </w:pPr>
            <w:r>
              <w:rPr>
                <w:rFonts w:ascii="Times New Roman" w:hAnsi="Times New Roman"/>
                <w:i/>
                <w:sz w:val="22"/>
                <w:lang w:val="hr-HR"/>
              </w:rPr>
              <w:t>76/76</w:t>
            </w:r>
          </w:p>
        </w:tc>
        <w:tc>
          <w:tcPr>
            <w:tcW w:w="2365" w:type="dxa"/>
            <w:vMerge w:val="restart"/>
            <w:tcBorders>
              <w:right w:val="nil"/>
            </w:tcBorders>
            <w:shd w:val="clear" w:color="auto" w:fill="auto"/>
          </w:tcPr>
          <w:p w14:paraId="6A8F9A07" w14:textId="77777777" w:rsidR="006C1C10" w:rsidRDefault="006C1C10" w:rsidP="006C1C10">
            <w:pPr>
              <w:jc w:val="both"/>
              <w:rPr>
                <w:rFonts w:ascii="Times New Roman" w:hAnsi="Times New Roman"/>
                <w:i/>
                <w:sz w:val="22"/>
                <w:lang w:val="hr-HR"/>
              </w:rPr>
            </w:pPr>
          </w:p>
          <w:p w14:paraId="543AC41C" w14:textId="77777777" w:rsidR="006C1C10" w:rsidRDefault="006C1C10" w:rsidP="006C1C10">
            <w:pPr>
              <w:jc w:val="both"/>
              <w:rPr>
                <w:rFonts w:ascii="Times New Roman" w:hAnsi="Times New Roman"/>
                <w:i/>
                <w:sz w:val="22"/>
                <w:lang w:val="hr-HR"/>
              </w:rPr>
            </w:pPr>
          </w:p>
          <w:p w14:paraId="3ED8E319" w14:textId="77777777" w:rsidR="006C1C10" w:rsidRDefault="006C1C10" w:rsidP="006C1C10">
            <w:pPr>
              <w:jc w:val="both"/>
              <w:rPr>
                <w:rFonts w:ascii="Times New Roman" w:hAnsi="Times New Roman"/>
                <w:i/>
                <w:sz w:val="22"/>
                <w:lang w:val="hr-HR"/>
              </w:rPr>
            </w:pPr>
          </w:p>
          <w:p w14:paraId="69C7E9B9" w14:textId="77777777" w:rsidR="006C1C10" w:rsidRDefault="006C1C10" w:rsidP="006C1C10">
            <w:pPr>
              <w:jc w:val="both"/>
              <w:rPr>
                <w:rFonts w:ascii="Times New Roman" w:hAnsi="Times New Roman"/>
                <w:i/>
                <w:sz w:val="22"/>
                <w:lang w:val="hr-HR"/>
              </w:rPr>
            </w:pPr>
          </w:p>
          <w:p w14:paraId="0BA0D2F3" w14:textId="44FAEFA2" w:rsidR="006C1C10" w:rsidRPr="00641B12" w:rsidRDefault="006C1C10" w:rsidP="006C1C10">
            <w:pPr>
              <w:jc w:val="both"/>
              <w:rPr>
                <w:rFonts w:ascii="Times New Roman" w:hAnsi="Times New Roman"/>
                <w:i/>
                <w:sz w:val="22"/>
                <w:lang w:val="hr-HR"/>
              </w:rPr>
            </w:pPr>
          </w:p>
        </w:tc>
      </w:tr>
      <w:tr w:rsidR="006C1C10" w14:paraId="27DA9EB6" w14:textId="77777777" w:rsidTr="001D03D8">
        <w:tc>
          <w:tcPr>
            <w:tcW w:w="2904" w:type="dxa"/>
            <w:shd w:val="clear" w:color="auto" w:fill="DDD9C3" w:themeFill="background2" w:themeFillShade="E6"/>
          </w:tcPr>
          <w:p w14:paraId="5386A74A" w14:textId="77777777" w:rsidR="006C1C10" w:rsidRPr="009101FA" w:rsidRDefault="006C1C10" w:rsidP="006C1C10">
            <w:pPr>
              <w:jc w:val="center"/>
              <w:rPr>
                <w:rFonts w:ascii="Times New Roman" w:hAnsi="Times New Roman"/>
                <w:b/>
                <w:i/>
                <w:sz w:val="22"/>
                <w:lang w:val="hr-HR"/>
              </w:rPr>
            </w:pPr>
            <w:r w:rsidRPr="009101FA">
              <w:rPr>
                <w:rFonts w:ascii="Times New Roman" w:hAnsi="Times New Roman"/>
                <w:b/>
                <w:i/>
                <w:sz w:val="22"/>
                <w:lang w:val="hr-HR"/>
              </w:rPr>
              <w:t>UKUPNO</w:t>
            </w:r>
          </w:p>
          <w:p w14:paraId="6FCCA217" w14:textId="77777777" w:rsidR="006C1C10" w:rsidRPr="00EB4116" w:rsidRDefault="006C1C10" w:rsidP="006C1C10">
            <w:pPr>
              <w:jc w:val="both"/>
              <w:rPr>
                <w:rFonts w:ascii="Times New Roman" w:hAnsi="Times New Roman"/>
                <w:i/>
                <w:sz w:val="22"/>
                <w:lang w:val="hr-HR"/>
              </w:rPr>
            </w:pPr>
          </w:p>
        </w:tc>
        <w:tc>
          <w:tcPr>
            <w:tcW w:w="844" w:type="dxa"/>
            <w:shd w:val="clear" w:color="auto" w:fill="DDD9C3" w:themeFill="background2" w:themeFillShade="E6"/>
          </w:tcPr>
          <w:p w14:paraId="18732EE4" w14:textId="77777777" w:rsidR="006C1C10" w:rsidRDefault="006C1C10" w:rsidP="006C1C10">
            <w:pPr>
              <w:jc w:val="both"/>
              <w:rPr>
                <w:rFonts w:ascii="Times New Roman" w:hAnsi="Times New Roman"/>
                <w:i/>
                <w:sz w:val="22"/>
                <w:lang w:val="hr-HR"/>
              </w:rPr>
            </w:pPr>
          </w:p>
        </w:tc>
        <w:tc>
          <w:tcPr>
            <w:tcW w:w="938" w:type="dxa"/>
            <w:shd w:val="clear" w:color="auto" w:fill="DDD9C3" w:themeFill="background2" w:themeFillShade="E6"/>
          </w:tcPr>
          <w:p w14:paraId="15DA8EE9" w14:textId="77777777" w:rsidR="006C1C10" w:rsidRPr="009101FA" w:rsidRDefault="006C1C10" w:rsidP="006C1C10">
            <w:pPr>
              <w:jc w:val="center"/>
              <w:rPr>
                <w:rFonts w:ascii="Times New Roman" w:hAnsi="Times New Roman"/>
                <w:b/>
                <w:i/>
                <w:sz w:val="22"/>
                <w:lang w:val="hr-HR"/>
              </w:rPr>
            </w:pPr>
            <w:r w:rsidRPr="009101FA">
              <w:rPr>
                <w:rFonts w:ascii="Times New Roman" w:hAnsi="Times New Roman"/>
                <w:b/>
                <w:i/>
                <w:sz w:val="22"/>
                <w:lang w:val="hr-HR"/>
              </w:rPr>
              <w:t>251</w:t>
            </w:r>
          </w:p>
        </w:tc>
        <w:tc>
          <w:tcPr>
            <w:tcW w:w="1245" w:type="dxa"/>
            <w:shd w:val="clear" w:color="auto" w:fill="DDD9C3" w:themeFill="background2" w:themeFillShade="E6"/>
          </w:tcPr>
          <w:p w14:paraId="7CA94F51" w14:textId="77777777" w:rsidR="006C1C10" w:rsidRPr="009101FA" w:rsidRDefault="006C1C10" w:rsidP="006C1C10">
            <w:pPr>
              <w:jc w:val="center"/>
              <w:rPr>
                <w:rFonts w:ascii="Times New Roman" w:hAnsi="Times New Roman"/>
                <w:b/>
                <w:i/>
                <w:sz w:val="22"/>
                <w:lang w:val="hr-HR"/>
              </w:rPr>
            </w:pPr>
            <w:r>
              <w:rPr>
                <w:rFonts w:ascii="Times New Roman" w:hAnsi="Times New Roman"/>
                <w:b/>
                <w:i/>
                <w:sz w:val="22"/>
                <w:lang w:val="hr-HR"/>
              </w:rPr>
              <w:t>178/177</w:t>
            </w:r>
          </w:p>
          <w:p w14:paraId="0654CBFE" w14:textId="77777777" w:rsidR="006C1C10" w:rsidRPr="009101FA" w:rsidRDefault="006C1C10" w:rsidP="006C1C10">
            <w:pPr>
              <w:jc w:val="center"/>
              <w:rPr>
                <w:rFonts w:ascii="Times New Roman" w:hAnsi="Times New Roman"/>
                <w:b/>
                <w:i/>
                <w:sz w:val="22"/>
                <w:lang w:val="hr-HR"/>
              </w:rPr>
            </w:pPr>
            <w:r w:rsidRPr="009101FA">
              <w:rPr>
                <w:rFonts w:ascii="Times New Roman" w:hAnsi="Times New Roman"/>
                <w:b/>
                <w:i/>
                <w:sz w:val="22"/>
                <w:lang w:val="hr-HR"/>
              </w:rPr>
              <w:t>(+5)</w:t>
            </w:r>
          </w:p>
        </w:tc>
        <w:tc>
          <w:tcPr>
            <w:tcW w:w="1409" w:type="dxa"/>
            <w:shd w:val="clear" w:color="auto" w:fill="DDD9C3" w:themeFill="background2" w:themeFillShade="E6"/>
          </w:tcPr>
          <w:p w14:paraId="7E228299" w14:textId="77777777" w:rsidR="006C1C10" w:rsidRDefault="006C1C10" w:rsidP="006C1C10">
            <w:pPr>
              <w:jc w:val="center"/>
              <w:rPr>
                <w:rFonts w:ascii="Times New Roman" w:hAnsi="Times New Roman"/>
                <w:b/>
                <w:i/>
                <w:sz w:val="22"/>
                <w:lang w:val="hr-HR"/>
              </w:rPr>
            </w:pPr>
            <w:r>
              <w:rPr>
                <w:rFonts w:ascii="Times New Roman" w:hAnsi="Times New Roman"/>
                <w:b/>
                <w:i/>
                <w:sz w:val="22"/>
                <w:lang w:val="hr-HR"/>
              </w:rPr>
              <w:t>73/74</w:t>
            </w:r>
          </w:p>
          <w:p w14:paraId="0CF911AF" w14:textId="77777777" w:rsidR="006C1C10" w:rsidRPr="009101FA" w:rsidRDefault="006C1C10" w:rsidP="006C1C10">
            <w:pPr>
              <w:jc w:val="center"/>
              <w:rPr>
                <w:rFonts w:ascii="Times New Roman" w:hAnsi="Times New Roman"/>
                <w:b/>
                <w:i/>
                <w:sz w:val="22"/>
                <w:lang w:val="hr-HR"/>
              </w:rPr>
            </w:pPr>
          </w:p>
        </w:tc>
        <w:tc>
          <w:tcPr>
            <w:tcW w:w="1069" w:type="dxa"/>
            <w:shd w:val="clear" w:color="auto" w:fill="DDD9C3" w:themeFill="background2" w:themeFillShade="E6"/>
          </w:tcPr>
          <w:p w14:paraId="4A2821D8" w14:textId="77777777" w:rsidR="006C1C10" w:rsidRPr="009101FA" w:rsidRDefault="006C1C10" w:rsidP="006C1C10">
            <w:pPr>
              <w:jc w:val="center"/>
              <w:rPr>
                <w:rFonts w:ascii="Times New Roman" w:hAnsi="Times New Roman"/>
                <w:b/>
                <w:i/>
                <w:sz w:val="22"/>
                <w:lang w:val="hr-HR"/>
              </w:rPr>
            </w:pPr>
            <w:r>
              <w:rPr>
                <w:rFonts w:ascii="Times New Roman" w:hAnsi="Times New Roman"/>
                <w:b/>
                <w:i/>
                <w:sz w:val="22"/>
                <w:lang w:val="hr-HR"/>
              </w:rPr>
              <w:t>114</w:t>
            </w:r>
          </w:p>
        </w:tc>
        <w:tc>
          <w:tcPr>
            <w:tcW w:w="2365" w:type="dxa"/>
            <w:vMerge/>
            <w:tcBorders>
              <w:bottom w:val="nil"/>
              <w:right w:val="nil"/>
            </w:tcBorders>
            <w:shd w:val="clear" w:color="auto" w:fill="auto"/>
          </w:tcPr>
          <w:p w14:paraId="00A728F3" w14:textId="77777777" w:rsidR="006C1C10" w:rsidRPr="00641B12" w:rsidRDefault="006C1C10" w:rsidP="006C1C10">
            <w:pPr>
              <w:jc w:val="both"/>
              <w:rPr>
                <w:rFonts w:ascii="Times New Roman" w:hAnsi="Times New Roman"/>
                <w:i/>
                <w:sz w:val="22"/>
                <w:lang w:val="hr-HR"/>
              </w:rPr>
            </w:pPr>
          </w:p>
        </w:tc>
      </w:tr>
    </w:tbl>
    <w:p w14:paraId="325E4096" w14:textId="467D969D" w:rsidR="001D03D8" w:rsidRDefault="000B099C" w:rsidP="001D03D8">
      <w:pPr>
        <w:rPr>
          <w:rFonts w:ascii="Times New Roman" w:hAnsi="Times New Roman"/>
          <w:sz w:val="22"/>
          <w:szCs w:val="22"/>
          <w:lang w:val="hr-HR"/>
        </w:rPr>
      </w:pPr>
      <w:r w:rsidRPr="000B099C">
        <w:rPr>
          <w:rFonts w:ascii="Times New Roman" w:hAnsi="Times New Roman"/>
          <w:sz w:val="22"/>
          <w:szCs w:val="22"/>
          <w:lang w:val="hr-HR"/>
        </w:rPr>
        <w:t>*DR – dopunski rad</w:t>
      </w:r>
    </w:p>
    <w:p w14:paraId="5B07E3AB" w14:textId="12773364" w:rsidR="000B099C" w:rsidRDefault="000B099C" w:rsidP="001D03D8">
      <w:pPr>
        <w:rPr>
          <w:rFonts w:ascii="Times New Roman" w:hAnsi="Times New Roman"/>
          <w:sz w:val="22"/>
          <w:szCs w:val="22"/>
          <w:lang w:val="hr-HR"/>
        </w:rPr>
      </w:pPr>
    </w:p>
    <w:p w14:paraId="01FB4F4F" w14:textId="77777777" w:rsidR="000B099C" w:rsidRPr="000B099C" w:rsidRDefault="000B099C" w:rsidP="001D03D8">
      <w:pPr>
        <w:rPr>
          <w:rFonts w:ascii="Times New Roman" w:hAnsi="Times New Roman"/>
          <w:sz w:val="22"/>
          <w:szCs w:val="22"/>
          <w:lang w:val="hr-HR"/>
        </w:rPr>
      </w:pPr>
    </w:p>
    <w:p w14:paraId="46A9C651" w14:textId="6D515CC4" w:rsidR="003F35D0" w:rsidRPr="001D03D8" w:rsidRDefault="001D03D8" w:rsidP="00D02392">
      <w:pPr>
        <w:pStyle w:val="Odlomakpopisa"/>
        <w:numPr>
          <w:ilvl w:val="1"/>
          <w:numId w:val="42"/>
        </w:numPr>
        <w:jc w:val="center"/>
        <w:rPr>
          <w:rFonts w:ascii="Times New Roman" w:hAnsi="Times New Roman"/>
          <w:sz w:val="28"/>
          <w:lang w:val="hr-HR"/>
        </w:rPr>
      </w:pPr>
      <w:r>
        <w:rPr>
          <w:rFonts w:ascii="Times New Roman" w:hAnsi="Times New Roman"/>
          <w:sz w:val="28"/>
          <w:lang w:val="hr-HR"/>
        </w:rPr>
        <w:t xml:space="preserve">RASPORED SATI </w:t>
      </w:r>
    </w:p>
    <w:p w14:paraId="356CDECA" w14:textId="77777777" w:rsidR="003F35D0" w:rsidRPr="006C1C10" w:rsidRDefault="003F35D0" w:rsidP="003F35D0">
      <w:pPr>
        <w:rPr>
          <w:rFonts w:ascii="Times New Roman" w:hAnsi="Times New Roman"/>
          <w:sz w:val="28"/>
          <w:lang w:val="hr-HR"/>
        </w:rPr>
      </w:pPr>
    </w:p>
    <w:p w14:paraId="2CABBF3B" w14:textId="5B9B7744" w:rsidR="003F35D0" w:rsidRDefault="003F35D0" w:rsidP="00D02392">
      <w:pPr>
        <w:numPr>
          <w:ilvl w:val="0"/>
          <w:numId w:val="23"/>
        </w:numPr>
        <w:jc w:val="center"/>
        <w:rPr>
          <w:rFonts w:ascii="Times New Roman" w:hAnsi="Times New Roman"/>
          <w:sz w:val="28"/>
          <w:lang w:val="hr-HR"/>
        </w:rPr>
      </w:pPr>
      <w:r w:rsidRPr="006C1C10">
        <w:rPr>
          <w:rFonts w:ascii="Times New Roman" w:hAnsi="Times New Roman"/>
          <w:sz w:val="28"/>
          <w:lang w:val="hr-HR"/>
        </w:rPr>
        <w:t>Nalazi se u prilogu</w:t>
      </w:r>
    </w:p>
    <w:p w14:paraId="763B6396" w14:textId="1E739374" w:rsidR="001D03D8" w:rsidRDefault="001D03D8" w:rsidP="001D03D8">
      <w:pPr>
        <w:jc w:val="center"/>
        <w:rPr>
          <w:rFonts w:ascii="Times New Roman" w:hAnsi="Times New Roman"/>
          <w:sz w:val="28"/>
          <w:lang w:val="hr-HR"/>
        </w:rPr>
      </w:pPr>
    </w:p>
    <w:p w14:paraId="52EC836F" w14:textId="4FA5F939" w:rsidR="001D03D8" w:rsidRDefault="001D03D8" w:rsidP="001D03D8">
      <w:pPr>
        <w:jc w:val="center"/>
        <w:rPr>
          <w:rFonts w:ascii="Times New Roman" w:hAnsi="Times New Roman"/>
          <w:sz w:val="28"/>
          <w:lang w:val="hr-HR"/>
        </w:rPr>
      </w:pPr>
    </w:p>
    <w:p w14:paraId="2D56ECCE" w14:textId="5CD742AC" w:rsidR="001D03D8" w:rsidRDefault="001D03D8" w:rsidP="001D03D8">
      <w:pPr>
        <w:jc w:val="center"/>
        <w:rPr>
          <w:rFonts w:ascii="Times New Roman" w:hAnsi="Times New Roman"/>
          <w:sz w:val="28"/>
          <w:lang w:val="hr-HR"/>
        </w:rPr>
      </w:pPr>
    </w:p>
    <w:p w14:paraId="49259B99" w14:textId="40786D85" w:rsidR="001D03D8" w:rsidRDefault="001D03D8" w:rsidP="001D03D8">
      <w:pPr>
        <w:jc w:val="center"/>
        <w:rPr>
          <w:rFonts w:ascii="Times New Roman" w:hAnsi="Times New Roman"/>
          <w:sz w:val="28"/>
          <w:lang w:val="hr-HR"/>
        </w:rPr>
      </w:pPr>
    </w:p>
    <w:p w14:paraId="670E6580" w14:textId="77777777" w:rsidR="001D03D8" w:rsidRPr="006C1C10" w:rsidRDefault="001D03D8" w:rsidP="001D03D8">
      <w:pPr>
        <w:jc w:val="center"/>
        <w:rPr>
          <w:rFonts w:ascii="Times New Roman" w:hAnsi="Times New Roman"/>
          <w:sz w:val="28"/>
          <w:lang w:val="hr-HR"/>
        </w:rPr>
      </w:pPr>
    </w:p>
    <w:p w14:paraId="0E9697CA" w14:textId="77777777" w:rsidR="009364BC" w:rsidRPr="006C1C10" w:rsidRDefault="009364BC" w:rsidP="009364BC">
      <w:pPr>
        <w:ind w:left="360"/>
        <w:rPr>
          <w:rFonts w:ascii="Times New Roman" w:hAnsi="Times New Roman"/>
          <w:sz w:val="28"/>
          <w:lang w:val="hr-HR"/>
        </w:rPr>
      </w:pPr>
    </w:p>
    <w:p w14:paraId="1D3E0F33" w14:textId="19EAD7B9" w:rsidR="009151DD" w:rsidRPr="001D03D8" w:rsidRDefault="009151DD" w:rsidP="00D02392">
      <w:pPr>
        <w:pStyle w:val="Odlomakpopisa"/>
        <w:numPr>
          <w:ilvl w:val="0"/>
          <w:numId w:val="42"/>
        </w:numPr>
        <w:rPr>
          <w:rFonts w:ascii="Times New Roman" w:hAnsi="Times New Roman"/>
          <w:sz w:val="28"/>
          <w:lang w:val="hr-HR"/>
        </w:rPr>
      </w:pPr>
      <w:r w:rsidRPr="001D03D8">
        <w:rPr>
          <w:rFonts w:ascii="Times New Roman" w:hAnsi="Times New Roman"/>
          <w:sz w:val="28"/>
          <w:lang w:val="hr-HR"/>
        </w:rPr>
        <w:t>GODIŠNJI NASTAVNI PLAN I PROGRAM RADA ŠKOLE</w:t>
      </w:r>
    </w:p>
    <w:p w14:paraId="70D9CE39" w14:textId="77777777" w:rsidR="009151DD" w:rsidRPr="006C1C10" w:rsidRDefault="009151DD" w:rsidP="009151DD">
      <w:pPr>
        <w:jc w:val="center"/>
        <w:rPr>
          <w:rFonts w:ascii="Times New Roman" w:hAnsi="Times New Roman"/>
          <w:sz w:val="28"/>
          <w:lang w:val="hr-HR"/>
        </w:rPr>
      </w:pPr>
    </w:p>
    <w:p w14:paraId="6EC95179" w14:textId="77777777" w:rsidR="009151DD" w:rsidRPr="000B099C" w:rsidRDefault="009151DD" w:rsidP="009151DD">
      <w:pPr>
        <w:ind w:firstLine="360"/>
        <w:jc w:val="center"/>
        <w:rPr>
          <w:rFonts w:ascii="Times New Roman" w:hAnsi="Times New Roman"/>
          <w:sz w:val="28"/>
          <w:lang w:val="hr-HR"/>
        </w:rPr>
      </w:pPr>
      <w:r w:rsidRPr="000B099C">
        <w:rPr>
          <w:rFonts w:ascii="Times New Roman" w:hAnsi="Times New Roman"/>
          <w:sz w:val="28"/>
          <w:lang w:val="hr-HR"/>
        </w:rPr>
        <w:t>4.1. GODIŠNJI FOND SATI NASTAVNIH PREDMETA</w:t>
      </w:r>
    </w:p>
    <w:tbl>
      <w:tblPr>
        <w:tblStyle w:val="Tablicareetke4-isticanje1"/>
        <w:tblpPr w:leftFromText="180" w:rightFromText="180" w:vertAnchor="text" w:horzAnchor="margin" w:tblpXSpec="center" w:tblpY="212"/>
        <w:tblW w:w="10198" w:type="dxa"/>
        <w:tblLayout w:type="fixed"/>
        <w:tblLook w:val="0000" w:firstRow="0" w:lastRow="0" w:firstColumn="0" w:lastColumn="0" w:noHBand="0" w:noVBand="0"/>
      </w:tblPr>
      <w:tblGrid>
        <w:gridCol w:w="1668"/>
        <w:gridCol w:w="850"/>
        <w:gridCol w:w="851"/>
        <w:gridCol w:w="816"/>
        <w:gridCol w:w="815"/>
        <w:gridCol w:w="986"/>
        <w:gridCol w:w="815"/>
        <w:gridCol w:w="990"/>
        <w:gridCol w:w="992"/>
        <w:gridCol w:w="1415"/>
      </w:tblGrid>
      <w:tr w:rsidR="001333B5" w:rsidRPr="00BA4E1C" w14:paraId="2D7D8701"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8" w:type="dxa"/>
          </w:tcPr>
          <w:p w14:paraId="072F2569"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Razred/</w:t>
            </w:r>
          </w:p>
          <w:p w14:paraId="36BAD708"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Predmet</w:t>
            </w:r>
          </w:p>
        </w:tc>
        <w:tc>
          <w:tcPr>
            <w:tcW w:w="850" w:type="dxa"/>
          </w:tcPr>
          <w:p w14:paraId="38D815FD"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1./3</w:t>
            </w:r>
          </w:p>
        </w:tc>
        <w:tc>
          <w:tcPr>
            <w:cnfStyle w:val="000010000000" w:firstRow="0" w:lastRow="0" w:firstColumn="0" w:lastColumn="0" w:oddVBand="1" w:evenVBand="0" w:oddHBand="0" w:evenHBand="0" w:firstRowFirstColumn="0" w:firstRowLastColumn="0" w:lastRowFirstColumn="0" w:lastRowLastColumn="0"/>
            <w:tcW w:w="851" w:type="dxa"/>
          </w:tcPr>
          <w:p w14:paraId="54D05AB5"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2./3</w:t>
            </w:r>
          </w:p>
        </w:tc>
        <w:tc>
          <w:tcPr>
            <w:tcW w:w="816" w:type="dxa"/>
          </w:tcPr>
          <w:p w14:paraId="5834BCC0"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3./3</w:t>
            </w:r>
          </w:p>
        </w:tc>
        <w:tc>
          <w:tcPr>
            <w:cnfStyle w:val="000010000000" w:firstRow="0" w:lastRow="0" w:firstColumn="0" w:lastColumn="0" w:oddVBand="1" w:evenVBand="0" w:oddHBand="0" w:evenHBand="0" w:firstRowFirstColumn="0" w:firstRowLastColumn="0" w:lastRowFirstColumn="0" w:lastRowLastColumn="0"/>
            <w:tcW w:w="815" w:type="dxa"/>
          </w:tcPr>
          <w:p w14:paraId="7A39FA46"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4./3</w:t>
            </w:r>
          </w:p>
        </w:tc>
        <w:tc>
          <w:tcPr>
            <w:tcW w:w="986" w:type="dxa"/>
          </w:tcPr>
          <w:p w14:paraId="1D43382F"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5./</w:t>
            </w:r>
            <w:r>
              <w:rPr>
                <w:rFonts w:ascii="Times New Roman" w:hAnsi="Times New Roman"/>
                <w:i/>
                <w:sz w:val="28"/>
                <w:lang w:val="hr-HR"/>
              </w:rPr>
              <w:t>2</w:t>
            </w:r>
          </w:p>
        </w:tc>
        <w:tc>
          <w:tcPr>
            <w:cnfStyle w:val="000010000000" w:firstRow="0" w:lastRow="0" w:firstColumn="0" w:lastColumn="0" w:oddVBand="1" w:evenVBand="0" w:oddHBand="0" w:evenHBand="0" w:firstRowFirstColumn="0" w:firstRowLastColumn="0" w:lastRowFirstColumn="0" w:lastRowLastColumn="0"/>
            <w:tcW w:w="815" w:type="dxa"/>
          </w:tcPr>
          <w:p w14:paraId="36CF1427" w14:textId="4142BC86" w:rsidR="001D03D8" w:rsidRPr="00E15997" w:rsidRDefault="000B099C" w:rsidP="001D03D8">
            <w:pPr>
              <w:jc w:val="center"/>
              <w:rPr>
                <w:rFonts w:ascii="Times New Roman" w:hAnsi="Times New Roman"/>
                <w:i/>
                <w:color w:val="FF0000"/>
                <w:sz w:val="28"/>
                <w:lang w:val="hr-HR"/>
              </w:rPr>
            </w:pPr>
            <w:r w:rsidRPr="000B099C">
              <w:rPr>
                <w:rFonts w:ascii="Times New Roman" w:hAnsi="Times New Roman"/>
                <w:i/>
                <w:sz w:val="28"/>
                <w:lang w:val="hr-HR"/>
              </w:rPr>
              <w:t>6./2</w:t>
            </w:r>
          </w:p>
        </w:tc>
        <w:tc>
          <w:tcPr>
            <w:tcW w:w="990" w:type="dxa"/>
          </w:tcPr>
          <w:p w14:paraId="4144F508" w14:textId="0A8BB57D" w:rsidR="001D03D8" w:rsidRPr="00E15997" w:rsidRDefault="000B099C"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color w:val="FF0000"/>
                <w:sz w:val="28"/>
                <w:lang w:val="hr-HR"/>
              </w:rPr>
            </w:pPr>
            <w:r w:rsidRPr="000B099C">
              <w:rPr>
                <w:rFonts w:ascii="Times New Roman" w:hAnsi="Times New Roman"/>
                <w:i/>
                <w:sz w:val="28"/>
                <w:lang w:val="hr-HR"/>
              </w:rPr>
              <w:t>7./3</w:t>
            </w:r>
          </w:p>
        </w:tc>
        <w:tc>
          <w:tcPr>
            <w:cnfStyle w:val="000010000000" w:firstRow="0" w:lastRow="0" w:firstColumn="0" w:lastColumn="0" w:oddVBand="1" w:evenVBand="0" w:oddHBand="0" w:evenHBand="0" w:firstRowFirstColumn="0" w:firstRowLastColumn="0" w:lastRowFirstColumn="0" w:lastRowLastColumn="0"/>
            <w:tcW w:w="992" w:type="dxa"/>
          </w:tcPr>
          <w:p w14:paraId="0D791E15" w14:textId="37E303FE" w:rsidR="001D03D8" w:rsidRPr="00E15997" w:rsidRDefault="000B099C" w:rsidP="001D03D8">
            <w:pPr>
              <w:jc w:val="center"/>
              <w:rPr>
                <w:rFonts w:ascii="Times New Roman" w:hAnsi="Times New Roman"/>
                <w:i/>
                <w:color w:val="FF0000"/>
                <w:sz w:val="28"/>
                <w:lang w:val="hr-HR"/>
              </w:rPr>
            </w:pPr>
            <w:r>
              <w:rPr>
                <w:rFonts w:ascii="Times New Roman" w:hAnsi="Times New Roman"/>
                <w:i/>
                <w:sz w:val="28"/>
                <w:lang w:val="hr-HR"/>
              </w:rPr>
              <w:t>8./2</w:t>
            </w:r>
          </w:p>
        </w:tc>
        <w:tc>
          <w:tcPr>
            <w:tcW w:w="1415" w:type="dxa"/>
          </w:tcPr>
          <w:p w14:paraId="7A83CDDD"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Ukupno</w:t>
            </w:r>
          </w:p>
        </w:tc>
      </w:tr>
      <w:tr w:rsidR="001D03D8" w:rsidRPr="00BA4E1C" w14:paraId="450E99D4" w14:textId="77777777" w:rsidTr="001333B5">
        <w:tc>
          <w:tcPr>
            <w:cnfStyle w:val="000010000000" w:firstRow="0" w:lastRow="0" w:firstColumn="0" w:lastColumn="0" w:oddVBand="1" w:evenVBand="0" w:oddHBand="0" w:evenHBand="0" w:firstRowFirstColumn="0" w:firstRowLastColumn="0" w:lastRowFirstColumn="0" w:lastRowLastColumn="0"/>
            <w:tcW w:w="1668" w:type="dxa"/>
          </w:tcPr>
          <w:p w14:paraId="43B1049C"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Hrvatski jezik</w:t>
            </w:r>
          </w:p>
        </w:tc>
        <w:tc>
          <w:tcPr>
            <w:tcW w:w="850" w:type="dxa"/>
          </w:tcPr>
          <w:p w14:paraId="790AA6F1"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490</w:t>
            </w:r>
          </w:p>
        </w:tc>
        <w:tc>
          <w:tcPr>
            <w:cnfStyle w:val="000010000000" w:firstRow="0" w:lastRow="0" w:firstColumn="0" w:lastColumn="0" w:oddVBand="1" w:evenVBand="0" w:oddHBand="0" w:evenHBand="0" w:firstRowFirstColumn="0" w:firstRowLastColumn="0" w:lastRowFirstColumn="0" w:lastRowLastColumn="0"/>
            <w:tcW w:w="851" w:type="dxa"/>
          </w:tcPr>
          <w:p w14:paraId="28B35653"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490</w:t>
            </w:r>
          </w:p>
        </w:tc>
        <w:tc>
          <w:tcPr>
            <w:tcW w:w="816" w:type="dxa"/>
          </w:tcPr>
          <w:p w14:paraId="030381DA"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490</w:t>
            </w:r>
          </w:p>
        </w:tc>
        <w:tc>
          <w:tcPr>
            <w:cnfStyle w:val="000010000000" w:firstRow="0" w:lastRow="0" w:firstColumn="0" w:lastColumn="0" w:oddVBand="1" w:evenVBand="0" w:oddHBand="0" w:evenHBand="0" w:firstRowFirstColumn="0" w:firstRowLastColumn="0" w:lastRowFirstColumn="0" w:lastRowLastColumn="0"/>
            <w:tcW w:w="815" w:type="dxa"/>
          </w:tcPr>
          <w:p w14:paraId="3899378D"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490</w:t>
            </w:r>
          </w:p>
        </w:tc>
        <w:tc>
          <w:tcPr>
            <w:tcW w:w="986" w:type="dxa"/>
          </w:tcPr>
          <w:p w14:paraId="68F4EE45"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315</w:t>
            </w:r>
          </w:p>
        </w:tc>
        <w:tc>
          <w:tcPr>
            <w:cnfStyle w:val="000010000000" w:firstRow="0" w:lastRow="0" w:firstColumn="0" w:lastColumn="0" w:oddVBand="1" w:evenVBand="0" w:oddHBand="0" w:evenHBand="0" w:firstRowFirstColumn="0" w:firstRowLastColumn="0" w:lastRowFirstColumn="0" w:lastRowLastColumn="0"/>
            <w:tcW w:w="815" w:type="dxa"/>
          </w:tcPr>
          <w:p w14:paraId="1765B9F1" w14:textId="4DF1FBF4" w:rsidR="001D03D8" w:rsidRPr="00BA4E1C" w:rsidRDefault="000B099C" w:rsidP="001D03D8">
            <w:pPr>
              <w:jc w:val="center"/>
              <w:rPr>
                <w:rFonts w:ascii="Times New Roman" w:hAnsi="Times New Roman"/>
                <w:i/>
                <w:sz w:val="28"/>
                <w:lang w:val="hr-HR"/>
              </w:rPr>
            </w:pPr>
            <w:r>
              <w:rPr>
                <w:rFonts w:ascii="Times New Roman" w:hAnsi="Times New Roman"/>
                <w:i/>
                <w:sz w:val="28"/>
                <w:lang w:val="hr-HR"/>
              </w:rPr>
              <w:t>315</w:t>
            </w:r>
          </w:p>
        </w:tc>
        <w:tc>
          <w:tcPr>
            <w:tcW w:w="990" w:type="dxa"/>
          </w:tcPr>
          <w:p w14:paraId="349B031B" w14:textId="0694B6F3" w:rsidR="001D03D8" w:rsidRPr="00BA4E1C" w:rsidRDefault="00A632B2"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420</w:t>
            </w:r>
          </w:p>
        </w:tc>
        <w:tc>
          <w:tcPr>
            <w:cnfStyle w:val="000010000000" w:firstRow="0" w:lastRow="0" w:firstColumn="0" w:lastColumn="0" w:oddVBand="1" w:evenVBand="0" w:oddHBand="0" w:evenHBand="0" w:firstRowFirstColumn="0" w:firstRowLastColumn="0" w:lastRowFirstColumn="0" w:lastRowLastColumn="0"/>
            <w:tcW w:w="992" w:type="dxa"/>
          </w:tcPr>
          <w:p w14:paraId="39D2F142" w14:textId="7281F27C" w:rsidR="001D03D8" w:rsidRPr="00BA4E1C" w:rsidRDefault="00A632B2" w:rsidP="001D03D8">
            <w:pPr>
              <w:jc w:val="center"/>
              <w:rPr>
                <w:rFonts w:ascii="Times New Roman" w:hAnsi="Times New Roman"/>
                <w:i/>
                <w:sz w:val="28"/>
                <w:lang w:val="hr-HR"/>
              </w:rPr>
            </w:pPr>
            <w:r>
              <w:rPr>
                <w:rFonts w:ascii="Times New Roman" w:hAnsi="Times New Roman"/>
                <w:i/>
                <w:sz w:val="28"/>
                <w:lang w:val="hr-HR"/>
              </w:rPr>
              <w:t>280</w:t>
            </w:r>
          </w:p>
        </w:tc>
        <w:tc>
          <w:tcPr>
            <w:tcW w:w="1415" w:type="dxa"/>
          </w:tcPr>
          <w:p w14:paraId="6C7E51A2" w14:textId="290ACC66" w:rsidR="001D03D8" w:rsidRPr="00BA4E1C" w:rsidRDefault="00A632B2" w:rsidP="00A632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3290</w:t>
            </w:r>
          </w:p>
        </w:tc>
      </w:tr>
      <w:tr w:rsidR="001D03D8" w:rsidRPr="00BA4E1C" w14:paraId="1CB9AF57"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8" w:type="dxa"/>
          </w:tcPr>
          <w:p w14:paraId="5C303C18"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Srpski jezik</w:t>
            </w:r>
          </w:p>
        </w:tc>
        <w:tc>
          <w:tcPr>
            <w:tcW w:w="850" w:type="dxa"/>
          </w:tcPr>
          <w:p w14:paraId="417E5C01"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140</w:t>
            </w:r>
          </w:p>
        </w:tc>
        <w:tc>
          <w:tcPr>
            <w:cnfStyle w:val="000010000000" w:firstRow="0" w:lastRow="0" w:firstColumn="0" w:lastColumn="0" w:oddVBand="1" w:evenVBand="0" w:oddHBand="0" w:evenHBand="0" w:firstRowFirstColumn="0" w:firstRowLastColumn="0" w:lastRowFirstColumn="0" w:lastRowLastColumn="0"/>
            <w:tcW w:w="851" w:type="dxa"/>
          </w:tcPr>
          <w:p w14:paraId="279C72CC"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140</w:t>
            </w:r>
          </w:p>
        </w:tc>
        <w:tc>
          <w:tcPr>
            <w:tcW w:w="816" w:type="dxa"/>
          </w:tcPr>
          <w:p w14:paraId="37ECCD2F"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140</w:t>
            </w:r>
          </w:p>
        </w:tc>
        <w:tc>
          <w:tcPr>
            <w:cnfStyle w:val="000010000000" w:firstRow="0" w:lastRow="0" w:firstColumn="0" w:lastColumn="0" w:oddVBand="1" w:evenVBand="0" w:oddHBand="0" w:evenHBand="0" w:firstRowFirstColumn="0" w:firstRowLastColumn="0" w:lastRowFirstColumn="0" w:lastRowLastColumn="0"/>
            <w:tcW w:w="815" w:type="dxa"/>
          </w:tcPr>
          <w:p w14:paraId="12884C15"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140</w:t>
            </w:r>
          </w:p>
        </w:tc>
        <w:tc>
          <w:tcPr>
            <w:tcW w:w="986" w:type="dxa"/>
          </w:tcPr>
          <w:p w14:paraId="11DB8A76"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140</w:t>
            </w:r>
          </w:p>
        </w:tc>
        <w:tc>
          <w:tcPr>
            <w:cnfStyle w:val="000010000000" w:firstRow="0" w:lastRow="0" w:firstColumn="0" w:lastColumn="0" w:oddVBand="1" w:evenVBand="0" w:oddHBand="0" w:evenHBand="0" w:firstRowFirstColumn="0" w:firstRowLastColumn="0" w:lastRowFirstColumn="0" w:lastRowLastColumn="0"/>
            <w:tcW w:w="815" w:type="dxa"/>
          </w:tcPr>
          <w:p w14:paraId="2E5B99A0"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140</w:t>
            </w:r>
          </w:p>
        </w:tc>
        <w:tc>
          <w:tcPr>
            <w:tcW w:w="990" w:type="dxa"/>
          </w:tcPr>
          <w:p w14:paraId="0B2150EA"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140</w:t>
            </w:r>
          </w:p>
        </w:tc>
        <w:tc>
          <w:tcPr>
            <w:cnfStyle w:val="000010000000" w:firstRow="0" w:lastRow="0" w:firstColumn="0" w:lastColumn="0" w:oddVBand="1" w:evenVBand="0" w:oddHBand="0" w:evenHBand="0" w:firstRowFirstColumn="0" w:firstRowLastColumn="0" w:lastRowFirstColumn="0" w:lastRowLastColumn="0"/>
            <w:tcW w:w="992" w:type="dxa"/>
          </w:tcPr>
          <w:p w14:paraId="1829E6EB"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140</w:t>
            </w:r>
          </w:p>
        </w:tc>
        <w:tc>
          <w:tcPr>
            <w:tcW w:w="1415" w:type="dxa"/>
          </w:tcPr>
          <w:p w14:paraId="1A8C8AE8"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1120</w:t>
            </w:r>
          </w:p>
        </w:tc>
      </w:tr>
      <w:tr w:rsidR="001D03D8" w:rsidRPr="00BA4E1C" w14:paraId="4B5EA831" w14:textId="77777777" w:rsidTr="001333B5">
        <w:tc>
          <w:tcPr>
            <w:cnfStyle w:val="000010000000" w:firstRow="0" w:lastRow="0" w:firstColumn="0" w:lastColumn="0" w:oddVBand="1" w:evenVBand="0" w:oddHBand="0" w:evenHBand="0" w:firstRowFirstColumn="0" w:firstRowLastColumn="0" w:lastRowFirstColumn="0" w:lastRowLastColumn="0"/>
            <w:tcW w:w="1668" w:type="dxa"/>
          </w:tcPr>
          <w:p w14:paraId="1A8853E8"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Likovna kultura</w:t>
            </w:r>
          </w:p>
        </w:tc>
        <w:tc>
          <w:tcPr>
            <w:tcW w:w="850" w:type="dxa"/>
          </w:tcPr>
          <w:p w14:paraId="7B07A0B4"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105</w:t>
            </w:r>
          </w:p>
        </w:tc>
        <w:tc>
          <w:tcPr>
            <w:cnfStyle w:val="000010000000" w:firstRow="0" w:lastRow="0" w:firstColumn="0" w:lastColumn="0" w:oddVBand="1" w:evenVBand="0" w:oddHBand="0" w:evenHBand="0" w:firstRowFirstColumn="0" w:firstRowLastColumn="0" w:lastRowFirstColumn="0" w:lastRowLastColumn="0"/>
            <w:tcW w:w="851" w:type="dxa"/>
          </w:tcPr>
          <w:p w14:paraId="6EAD06C9"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105</w:t>
            </w:r>
          </w:p>
        </w:tc>
        <w:tc>
          <w:tcPr>
            <w:tcW w:w="816" w:type="dxa"/>
          </w:tcPr>
          <w:p w14:paraId="7EEA2E59"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105</w:t>
            </w:r>
          </w:p>
        </w:tc>
        <w:tc>
          <w:tcPr>
            <w:cnfStyle w:val="000010000000" w:firstRow="0" w:lastRow="0" w:firstColumn="0" w:lastColumn="0" w:oddVBand="1" w:evenVBand="0" w:oddHBand="0" w:evenHBand="0" w:firstRowFirstColumn="0" w:firstRowLastColumn="0" w:lastRowFirstColumn="0" w:lastRowLastColumn="0"/>
            <w:tcW w:w="815" w:type="dxa"/>
          </w:tcPr>
          <w:p w14:paraId="79010ABC"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105</w:t>
            </w:r>
          </w:p>
        </w:tc>
        <w:tc>
          <w:tcPr>
            <w:tcW w:w="986" w:type="dxa"/>
          </w:tcPr>
          <w:p w14:paraId="3805B89F"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70</w:t>
            </w:r>
          </w:p>
        </w:tc>
        <w:tc>
          <w:tcPr>
            <w:cnfStyle w:val="000010000000" w:firstRow="0" w:lastRow="0" w:firstColumn="0" w:lastColumn="0" w:oddVBand="1" w:evenVBand="0" w:oddHBand="0" w:evenHBand="0" w:firstRowFirstColumn="0" w:firstRowLastColumn="0" w:lastRowFirstColumn="0" w:lastRowLastColumn="0"/>
            <w:tcW w:w="815" w:type="dxa"/>
          </w:tcPr>
          <w:p w14:paraId="4E887C02" w14:textId="709C3A7D" w:rsidR="001D03D8" w:rsidRPr="00BA4E1C" w:rsidRDefault="00A632B2" w:rsidP="001D03D8">
            <w:pPr>
              <w:jc w:val="center"/>
              <w:rPr>
                <w:rFonts w:ascii="Times New Roman" w:hAnsi="Times New Roman"/>
                <w:i/>
                <w:sz w:val="28"/>
                <w:lang w:val="hr-HR"/>
              </w:rPr>
            </w:pPr>
            <w:r>
              <w:rPr>
                <w:rFonts w:ascii="Times New Roman" w:hAnsi="Times New Roman"/>
                <w:i/>
                <w:sz w:val="28"/>
                <w:lang w:val="hr-HR"/>
              </w:rPr>
              <w:t>70</w:t>
            </w:r>
          </w:p>
        </w:tc>
        <w:tc>
          <w:tcPr>
            <w:tcW w:w="990" w:type="dxa"/>
          </w:tcPr>
          <w:p w14:paraId="650A472B" w14:textId="2B447AAF" w:rsidR="001D03D8" w:rsidRPr="00BA4E1C" w:rsidRDefault="00A632B2"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105</w:t>
            </w:r>
          </w:p>
        </w:tc>
        <w:tc>
          <w:tcPr>
            <w:cnfStyle w:val="000010000000" w:firstRow="0" w:lastRow="0" w:firstColumn="0" w:lastColumn="0" w:oddVBand="1" w:evenVBand="0" w:oddHBand="0" w:evenHBand="0" w:firstRowFirstColumn="0" w:firstRowLastColumn="0" w:lastRowFirstColumn="0" w:lastRowLastColumn="0"/>
            <w:tcW w:w="992" w:type="dxa"/>
          </w:tcPr>
          <w:p w14:paraId="565932C8" w14:textId="1D5E9553" w:rsidR="001D03D8" w:rsidRPr="00BA4E1C" w:rsidRDefault="00A632B2" w:rsidP="001D03D8">
            <w:pPr>
              <w:jc w:val="center"/>
              <w:rPr>
                <w:rFonts w:ascii="Times New Roman" w:hAnsi="Times New Roman"/>
                <w:i/>
                <w:sz w:val="28"/>
                <w:lang w:val="hr-HR"/>
              </w:rPr>
            </w:pPr>
            <w:r>
              <w:rPr>
                <w:rFonts w:ascii="Times New Roman" w:hAnsi="Times New Roman"/>
                <w:i/>
                <w:sz w:val="28"/>
                <w:lang w:val="hr-HR"/>
              </w:rPr>
              <w:t>70</w:t>
            </w:r>
          </w:p>
        </w:tc>
        <w:tc>
          <w:tcPr>
            <w:tcW w:w="1415" w:type="dxa"/>
          </w:tcPr>
          <w:p w14:paraId="36FE0DA8" w14:textId="6CE9127F" w:rsidR="001D03D8" w:rsidRPr="00BA4E1C" w:rsidRDefault="00A632B2"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735</w:t>
            </w:r>
          </w:p>
        </w:tc>
      </w:tr>
      <w:tr w:rsidR="001D03D8" w:rsidRPr="00BA4E1C" w14:paraId="395FF18B"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8" w:type="dxa"/>
          </w:tcPr>
          <w:p w14:paraId="0967488E"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Glazbena kultura</w:t>
            </w:r>
          </w:p>
        </w:tc>
        <w:tc>
          <w:tcPr>
            <w:tcW w:w="850" w:type="dxa"/>
          </w:tcPr>
          <w:p w14:paraId="5A572083"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105</w:t>
            </w:r>
          </w:p>
        </w:tc>
        <w:tc>
          <w:tcPr>
            <w:cnfStyle w:val="000010000000" w:firstRow="0" w:lastRow="0" w:firstColumn="0" w:lastColumn="0" w:oddVBand="1" w:evenVBand="0" w:oddHBand="0" w:evenHBand="0" w:firstRowFirstColumn="0" w:firstRowLastColumn="0" w:lastRowFirstColumn="0" w:lastRowLastColumn="0"/>
            <w:tcW w:w="851" w:type="dxa"/>
          </w:tcPr>
          <w:p w14:paraId="5B8732E1"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105</w:t>
            </w:r>
          </w:p>
        </w:tc>
        <w:tc>
          <w:tcPr>
            <w:tcW w:w="816" w:type="dxa"/>
          </w:tcPr>
          <w:p w14:paraId="6CB7D427"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105</w:t>
            </w:r>
          </w:p>
        </w:tc>
        <w:tc>
          <w:tcPr>
            <w:cnfStyle w:val="000010000000" w:firstRow="0" w:lastRow="0" w:firstColumn="0" w:lastColumn="0" w:oddVBand="1" w:evenVBand="0" w:oddHBand="0" w:evenHBand="0" w:firstRowFirstColumn="0" w:firstRowLastColumn="0" w:lastRowFirstColumn="0" w:lastRowLastColumn="0"/>
            <w:tcW w:w="815" w:type="dxa"/>
          </w:tcPr>
          <w:p w14:paraId="6352C404"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105</w:t>
            </w:r>
          </w:p>
        </w:tc>
        <w:tc>
          <w:tcPr>
            <w:tcW w:w="986" w:type="dxa"/>
          </w:tcPr>
          <w:p w14:paraId="7936C45C"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70</w:t>
            </w:r>
          </w:p>
        </w:tc>
        <w:tc>
          <w:tcPr>
            <w:cnfStyle w:val="000010000000" w:firstRow="0" w:lastRow="0" w:firstColumn="0" w:lastColumn="0" w:oddVBand="1" w:evenVBand="0" w:oddHBand="0" w:evenHBand="0" w:firstRowFirstColumn="0" w:firstRowLastColumn="0" w:lastRowFirstColumn="0" w:lastRowLastColumn="0"/>
            <w:tcW w:w="815" w:type="dxa"/>
          </w:tcPr>
          <w:p w14:paraId="451807BD" w14:textId="165DF42D" w:rsidR="001D03D8" w:rsidRPr="00BA4E1C" w:rsidRDefault="00A632B2" w:rsidP="001D03D8">
            <w:pPr>
              <w:jc w:val="center"/>
              <w:rPr>
                <w:rFonts w:ascii="Times New Roman" w:hAnsi="Times New Roman"/>
                <w:i/>
                <w:sz w:val="28"/>
                <w:lang w:val="hr-HR"/>
              </w:rPr>
            </w:pPr>
            <w:r>
              <w:rPr>
                <w:rFonts w:ascii="Times New Roman" w:hAnsi="Times New Roman"/>
                <w:i/>
                <w:sz w:val="28"/>
                <w:lang w:val="hr-HR"/>
              </w:rPr>
              <w:t>70</w:t>
            </w:r>
          </w:p>
        </w:tc>
        <w:tc>
          <w:tcPr>
            <w:tcW w:w="990" w:type="dxa"/>
          </w:tcPr>
          <w:p w14:paraId="45EDC37D" w14:textId="46566427" w:rsidR="001D03D8" w:rsidRPr="00BA4E1C" w:rsidRDefault="00A632B2"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105</w:t>
            </w:r>
          </w:p>
        </w:tc>
        <w:tc>
          <w:tcPr>
            <w:cnfStyle w:val="000010000000" w:firstRow="0" w:lastRow="0" w:firstColumn="0" w:lastColumn="0" w:oddVBand="1" w:evenVBand="0" w:oddHBand="0" w:evenHBand="0" w:firstRowFirstColumn="0" w:firstRowLastColumn="0" w:lastRowFirstColumn="0" w:lastRowLastColumn="0"/>
            <w:tcW w:w="992" w:type="dxa"/>
          </w:tcPr>
          <w:p w14:paraId="4D71667B" w14:textId="7165CE5D" w:rsidR="001D03D8" w:rsidRPr="00BA4E1C" w:rsidRDefault="00A632B2" w:rsidP="001D03D8">
            <w:pPr>
              <w:jc w:val="center"/>
              <w:rPr>
                <w:rFonts w:ascii="Times New Roman" w:hAnsi="Times New Roman"/>
                <w:i/>
                <w:sz w:val="28"/>
                <w:lang w:val="hr-HR"/>
              </w:rPr>
            </w:pPr>
            <w:r>
              <w:rPr>
                <w:rFonts w:ascii="Times New Roman" w:hAnsi="Times New Roman"/>
                <w:i/>
                <w:sz w:val="28"/>
                <w:lang w:val="hr-HR"/>
              </w:rPr>
              <w:t>70</w:t>
            </w:r>
          </w:p>
        </w:tc>
        <w:tc>
          <w:tcPr>
            <w:tcW w:w="1415" w:type="dxa"/>
          </w:tcPr>
          <w:p w14:paraId="12754EE2" w14:textId="5DD6E7AE" w:rsidR="001D03D8" w:rsidRPr="00BA4E1C" w:rsidRDefault="00A632B2"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735</w:t>
            </w:r>
          </w:p>
        </w:tc>
      </w:tr>
      <w:tr w:rsidR="001D03D8" w:rsidRPr="00BA4E1C" w14:paraId="25F03B81" w14:textId="77777777" w:rsidTr="001333B5">
        <w:tc>
          <w:tcPr>
            <w:cnfStyle w:val="000010000000" w:firstRow="0" w:lastRow="0" w:firstColumn="0" w:lastColumn="0" w:oddVBand="1" w:evenVBand="0" w:oddHBand="0" w:evenHBand="0" w:firstRowFirstColumn="0" w:firstRowLastColumn="0" w:lastRowFirstColumn="0" w:lastRowLastColumn="0"/>
            <w:tcW w:w="1668" w:type="dxa"/>
          </w:tcPr>
          <w:p w14:paraId="30C2393D" w14:textId="65B25FCF" w:rsidR="001D03D8" w:rsidRPr="00BA4E1C" w:rsidRDefault="001D03D8" w:rsidP="001D03D8">
            <w:pPr>
              <w:jc w:val="center"/>
              <w:rPr>
                <w:rFonts w:ascii="Times New Roman" w:hAnsi="Times New Roman"/>
                <w:i/>
                <w:sz w:val="28"/>
                <w:lang w:val="hr-HR"/>
              </w:rPr>
            </w:pPr>
            <w:r>
              <w:rPr>
                <w:rFonts w:ascii="Times New Roman" w:hAnsi="Times New Roman"/>
                <w:i/>
                <w:sz w:val="28"/>
                <w:lang w:val="hr-HR"/>
              </w:rPr>
              <w:t>Engleski</w:t>
            </w:r>
          </w:p>
          <w:p w14:paraId="261AA789"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jezik</w:t>
            </w:r>
          </w:p>
        </w:tc>
        <w:tc>
          <w:tcPr>
            <w:tcW w:w="850" w:type="dxa"/>
          </w:tcPr>
          <w:p w14:paraId="679A0C75"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210</w:t>
            </w:r>
          </w:p>
        </w:tc>
        <w:tc>
          <w:tcPr>
            <w:cnfStyle w:val="000010000000" w:firstRow="0" w:lastRow="0" w:firstColumn="0" w:lastColumn="0" w:oddVBand="1" w:evenVBand="0" w:oddHBand="0" w:evenHBand="0" w:firstRowFirstColumn="0" w:firstRowLastColumn="0" w:lastRowFirstColumn="0" w:lastRowLastColumn="0"/>
            <w:tcW w:w="851" w:type="dxa"/>
          </w:tcPr>
          <w:p w14:paraId="1BDCCE9B"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210</w:t>
            </w:r>
          </w:p>
        </w:tc>
        <w:tc>
          <w:tcPr>
            <w:tcW w:w="816" w:type="dxa"/>
          </w:tcPr>
          <w:p w14:paraId="00EECB95"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210</w:t>
            </w:r>
          </w:p>
        </w:tc>
        <w:tc>
          <w:tcPr>
            <w:cnfStyle w:val="000010000000" w:firstRow="0" w:lastRow="0" w:firstColumn="0" w:lastColumn="0" w:oddVBand="1" w:evenVBand="0" w:oddHBand="0" w:evenHBand="0" w:firstRowFirstColumn="0" w:firstRowLastColumn="0" w:lastRowFirstColumn="0" w:lastRowLastColumn="0"/>
            <w:tcW w:w="815" w:type="dxa"/>
          </w:tcPr>
          <w:p w14:paraId="6404BA3D"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210</w:t>
            </w:r>
          </w:p>
        </w:tc>
        <w:tc>
          <w:tcPr>
            <w:tcW w:w="986" w:type="dxa"/>
          </w:tcPr>
          <w:p w14:paraId="2469AF53"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210</w:t>
            </w:r>
          </w:p>
        </w:tc>
        <w:tc>
          <w:tcPr>
            <w:cnfStyle w:val="000010000000" w:firstRow="0" w:lastRow="0" w:firstColumn="0" w:lastColumn="0" w:oddVBand="1" w:evenVBand="0" w:oddHBand="0" w:evenHBand="0" w:firstRowFirstColumn="0" w:firstRowLastColumn="0" w:lastRowFirstColumn="0" w:lastRowLastColumn="0"/>
            <w:tcW w:w="815" w:type="dxa"/>
          </w:tcPr>
          <w:p w14:paraId="0577B715" w14:textId="268865AB" w:rsidR="001D03D8" w:rsidRPr="00BA4E1C" w:rsidRDefault="00BE1444" w:rsidP="001D03D8">
            <w:pPr>
              <w:jc w:val="center"/>
              <w:rPr>
                <w:rFonts w:ascii="Times New Roman" w:hAnsi="Times New Roman"/>
                <w:i/>
                <w:sz w:val="28"/>
                <w:lang w:val="hr-HR"/>
              </w:rPr>
            </w:pPr>
            <w:r>
              <w:rPr>
                <w:rFonts w:ascii="Times New Roman" w:hAnsi="Times New Roman"/>
                <w:i/>
                <w:sz w:val="28"/>
                <w:lang w:val="hr-HR"/>
              </w:rPr>
              <w:t>210</w:t>
            </w:r>
          </w:p>
        </w:tc>
        <w:tc>
          <w:tcPr>
            <w:tcW w:w="990" w:type="dxa"/>
          </w:tcPr>
          <w:p w14:paraId="5CB74F62" w14:textId="0F6997F8" w:rsidR="001D03D8" w:rsidRPr="00BA4E1C" w:rsidRDefault="00BE1444"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315</w:t>
            </w:r>
          </w:p>
        </w:tc>
        <w:tc>
          <w:tcPr>
            <w:cnfStyle w:val="000010000000" w:firstRow="0" w:lastRow="0" w:firstColumn="0" w:lastColumn="0" w:oddVBand="1" w:evenVBand="0" w:oddHBand="0" w:evenHBand="0" w:firstRowFirstColumn="0" w:firstRowLastColumn="0" w:lastRowFirstColumn="0" w:lastRowLastColumn="0"/>
            <w:tcW w:w="992" w:type="dxa"/>
          </w:tcPr>
          <w:p w14:paraId="7F6D49A0" w14:textId="5DFB9452" w:rsidR="001D03D8" w:rsidRPr="00BA4E1C" w:rsidRDefault="00BE1444" w:rsidP="001D03D8">
            <w:pPr>
              <w:jc w:val="center"/>
              <w:rPr>
                <w:rFonts w:ascii="Times New Roman" w:hAnsi="Times New Roman"/>
                <w:i/>
                <w:sz w:val="28"/>
                <w:lang w:val="hr-HR"/>
              </w:rPr>
            </w:pPr>
            <w:r>
              <w:rPr>
                <w:rFonts w:ascii="Times New Roman" w:hAnsi="Times New Roman"/>
                <w:i/>
                <w:sz w:val="28"/>
                <w:lang w:val="hr-HR"/>
              </w:rPr>
              <w:t>210</w:t>
            </w:r>
          </w:p>
        </w:tc>
        <w:tc>
          <w:tcPr>
            <w:tcW w:w="1415" w:type="dxa"/>
          </w:tcPr>
          <w:p w14:paraId="1EAE75F7" w14:textId="3FD8309C" w:rsidR="001D03D8" w:rsidRPr="00BA4E1C" w:rsidRDefault="00BE1444"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1785</w:t>
            </w:r>
          </w:p>
        </w:tc>
      </w:tr>
      <w:tr w:rsidR="001D03D8" w:rsidRPr="00BA4E1C" w14:paraId="3FDA98D8"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8" w:type="dxa"/>
          </w:tcPr>
          <w:p w14:paraId="0C27953D"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Matematika</w:t>
            </w:r>
          </w:p>
        </w:tc>
        <w:tc>
          <w:tcPr>
            <w:tcW w:w="850" w:type="dxa"/>
          </w:tcPr>
          <w:p w14:paraId="659502AD"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420</w:t>
            </w:r>
          </w:p>
        </w:tc>
        <w:tc>
          <w:tcPr>
            <w:cnfStyle w:val="000010000000" w:firstRow="0" w:lastRow="0" w:firstColumn="0" w:lastColumn="0" w:oddVBand="1" w:evenVBand="0" w:oddHBand="0" w:evenHBand="0" w:firstRowFirstColumn="0" w:firstRowLastColumn="0" w:lastRowFirstColumn="0" w:lastRowLastColumn="0"/>
            <w:tcW w:w="851" w:type="dxa"/>
          </w:tcPr>
          <w:p w14:paraId="2094858F"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420</w:t>
            </w:r>
          </w:p>
        </w:tc>
        <w:tc>
          <w:tcPr>
            <w:tcW w:w="816" w:type="dxa"/>
          </w:tcPr>
          <w:p w14:paraId="7CD48933"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420</w:t>
            </w:r>
          </w:p>
        </w:tc>
        <w:tc>
          <w:tcPr>
            <w:cnfStyle w:val="000010000000" w:firstRow="0" w:lastRow="0" w:firstColumn="0" w:lastColumn="0" w:oddVBand="1" w:evenVBand="0" w:oddHBand="0" w:evenHBand="0" w:firstRowFirstColumn="0" w:firstRowLastColumn="0" w:lastRowFirstColumn="0" w:lastRowLastColumn="0"/>
            <w:tcW w:w="815" w:type="dxa"/>
          </w:tcPr>
          <w:p w14:paraId="00A069F5"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420</w:t>
            </w:r>
          </w:p>
        </w:tc>
        <w:tc>
          <w:tcPr>
            <w:tcW w:w="986" w:type="dxa"/>
          </w:tcPr>
          <w:p w14:paraId="250D9C5F" w14:textId="2994D11D" w:rsidR="001D03D8" w:rsidRPr="00BA4E1C" w:rsidRDefault="00BE1444"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280</w:t>
            </w:r>
          </w:p>
        </w:tc>
        <w:tc>
          <w:tcPr>
            <w:cnfStyle w:val="000010000000" w:firstRow="0" w:lastRow="0" w:firstColumn="0" w:lastColumn="0" w:oddVBand="1" w:evenVBand="0" w:oddHBand="0" w:evenHBand="0" w:firstRowFirstColumn="0" w:firstRowLastColumn="0" w:lastRowFirstColumn="0" w:lastRowLastColumn="0"/>
            <w:tcW w:w="815" w:type="dxa"/>
          </w:tcPr>
          <w:p w14:paraId="16349D1E" w14:textId="637E70CB" w:rsidR="001D03D8" w:rsidRPr="00BA4E1C" w:rsidRDefault="00BE1444" w:rsidP="001D03D8">
            <w:pPr>
              <w:jc w:val="center"/>
              <w:rPr>
                <w:rFonts w:ascii="Times New Roman" w:hAnsi="Times New Roman"/>
                <w:i/>
                <w:sz w:val="28"/>
                <w:lang w:val="hr-HR"/>
              </w:rPr>
            </w:pPr>
            <w:r>
              <w:rPr>
                <w:rFonts w:ascii="Times New Roman" w:hAnsi="Times New Roman"/>
                <w:i/>
                <w:sz w:val="28"/>
                <w:lang w:val="hr-HR"/>
              </w:rPr>
              <w:t>280</w:t>
            </w:r>
          </w:p>
        </w:tc>
        <w:tc>
          <w:tcPr>
            <w:tcW w:w="990" w:type="dxa"/>
          </w:tcPr>
          <w:p w14:paraId="7B7C3424" w14:textId="4864A3F1" w:rsidR="001D03D8" w:rsidRPr="00BA4E1C" w:rsidRDefault="00BE1444"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420</w:t>
            </w:r>
          </w:p>
        </w:tc>
        <w:tc>
          <w:tcPr>
            <w:cnfStyle w:val="000010000000" w:firstRow="0" w:lastRow="0" w:firstColumn="0" w:lastColumn="0" w:oddVBand="1" w:evenVBand="0" w:oddHBand="0" w:evenHBand="0" w:firstRowFirstColumn="0" w:firstRowLastColumn="0" w:lastRowFirstColumn="0" w:lastRowLastColumn="0"/>
            <w:tcW w:w="992" w:type="dxa"/>
          </w:tcPr>
          <w:p w14:paraId="66E94006" w14:textId="31BBD383" w:rsidR="001D03D8" w:rsidRPr="00BA4E1C" w:rsidRDefault="00BE1444" w:rsidP="001D03D8">
            <w:pPr>
              <w:jc w:val="center"/>
              <w:rPr>
                <w:rFonts w:ascii="Times New Roman" w:hAnsi="Times New Roman"/>
                <w:i/>
                <w:sz w:val="28"/>
                <w:lang w:val="hr-HR"/>
              </w:rPr>
            </w:pPr>
            <w:r>
              <w:rPr>
                <w:rFonts w:ascii="Times New Roman" w:hAnsi="Times New Roman"/>
                <w:i/>
                <w:sz w:val="28"/>
                <w:lang w:val="hr-HR"/>
              </w:rPr>
              <w:t>280</w:t>
            </w:r>
          </w:p>
        </w:tc>
        <w:tc>
          <w:tcPr>
            <w:tcW w:w="1415" w:type="dxa"/>
          </w:tcPr>
          <w:p w14:paraId="1D4A20D7" w14:textId="38E25157" w:rsidR="001D03D8" w:rsidRPr="00BA4E1C" w:rsidRDefault="00BE1444"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2940</w:t>
            </w:r>
          </w:p>
        </w:tc>
      </w:tr>
      <w:tr w:rsidR="001D03D8" w:rsidRPr="00BA4E1C" w14:paraId="32E57AF3" w14:textId="77777777" w:rsidTr="001333B5">
        <w:tc>
          <w:tcPr>
            <w:cnfStyle w:val="000010000000" w:firstRow="0" w:lastRow="0" w:firstColumn="0" w:lastColumn="0" w:oddVBand="1" w:evenVBand="0" w:oddHBand="0" w:evenHBand="0" w:firstRowFirstColumn="0" w:firstRowLastColumn="0" w:lastRowFirstColumn="0" w:lastRowLastColumn="0"/>
            <w:tcW w:w="1668" w:type="dxa"/>
          </w:tcPr>
          <w:p w14:paraId="40266DE9"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 xml:space="preserve">Priroda </w:t>
            </w:r>
          </w:p>
        </w:tc>
        <w:tc>
          <w:tcPr>
            <w:tcW w:w="850" w:type="dxa"/>
          </w:tcPr>
          <w:p w14:paraId="1D535C83"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0</w:t>
            </w:r>
          </w:p>
        </w:tc>
        <w:tc>
          <w:tcPr>
            <w:cnfStyle w:val="000010000000" w:firstRow="0" w:lastRow="0" w:firstColumn="0" w:lastColumn="0" w:oddVBand="1" w:evenVBand="0" w:oddHBand="0" w:evenHBand="0" w:firstRowFirstColumn="0" w:firstRowLastColumn="0" w:lastRowFirstColumn="0" w:lastRowLastColumn="0"/>
            <w:tcW w:w="851" w:type="dxa"/>
          </w:tcPr>
          <w:p w14:paraId="2210D167"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0</w:t>
            </w:r>
          </w:p>
        </w:tc>
        <w:tc>
          <w:tcPr>
            <w:tcW w:w="816" w:type="dxa"/>
          </w:tcPr>
          <w:p w14:paraId="7A3E1EA7"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0</w:t>
            </w:r>
          </w:p>
        </w:tc>
        <w:tc>
          <w:tcPr>
            <w:cnfStyle w:val="000010000000" w:firstRow="0" w:lastRow="0" w:firstColumn="0" w:lastColumn="0" w:oddVBand="1" w:evenVBand="0" w:oddHBand="0" w:evenHBand="0" w:firstRowFirstColumn="0" w:firstRowLastColumn="0" w:lastRowFirstColumn="0" w:lastRowLastColumn="0"/>
            <w:tcW w:w="815" w:type="dxa"/>
          </w:tcPr>
          <w:p w14:paraId="3C2ADC63"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0</w:t>
            </w:r>
          </w:p>
        </w:tc>
        <w:tc>
          <w:tcPr>
            <w:tcW w:w="986" w:type="dxa"/>
          </w:tcPr>
          <w:p w14:paraId="53559536"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105</w:t>
            </w:r>
          </w:p>
        </w:tc>
        <w:tc>
          <w:tcPr>
            <w:cnfStyle w:val="000010000000" w:firstRow="0" w:lastRow="0" w:firstColumn="0" w:lastColumn="0" w:oddVBand="1" w:evenVBand="0" w:oddHBand="0" w:evenHBand="0" w:firstRowFirstColumn="0" w:firstRowLastColumn="0" w:lastRowFirstColumn="0" w:lastRowLastColumn="0"/>
            <w:tcW w:w="815" w:type="dxa"/>
          </w:tcPr>
          <w:p w14:paraId="154A0AE4" w14:textId="1FF401C9" w:rsidR="001D03D8" w:rsidRPr="00BA4E1C" w:rsidRDefault="00BE1444" w:rsidP="001D03D8">
            <w:pPr>
              <w:jc w:val="center"/>
              <w:rPr>
                <w:rFonts w:ascii="Times New Roman" w:hAnsi="Times New Roman"/>
                <w:i/>
                <w:sz w:val="28"/>
                <w:lang w:val="hr-HR"/>
              </w:rPr>
            </w:pPr>
            <w:r>
              <w:rPr>
                <w:rFonts w:ascii="Times New Roman" w:hAnsi="Times New Roman"/>
                <w:i/>
                <w:sz w:val="28"/>
                <w:lang w:val="hr-HR"/>
              </w:rPr>
              <w:t>140</w:t>
            </w:r>
          </w:p>
        </w:tc>
        <w:tc>
          <w:tcPr>
            <w:tcW w:w="990" w:type="dxa"/>
          </w:tcPr>
          <w:p w14:paraId="5490913D" w14:textId="7012C2A3" w:rsidR="001D03D8" w:rsidRPr="00BA4E1C" w:rsidRDefault="00BE1444"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0</w:t>
            </w:r>
          </w:p>
        </w:tc>
        <w:tc>
          <w:tcPr>
            <w:cnfStyle w:val="000010000000" w:firstRow="0" w:lastRow="0" w:firstColumn="0" w:lastColumn="0" w:oddVBand="1" w:evenVBand="0" w:oddHBand="0" w:evenHBand="0" w:firstRowFirstColumn="0" w:firstRowLastColumn="0" w:lastRowFirstColumn="0" w:lastRowLastColumn="0"/>
            <w:tcW w:w="992" w:type="dxa"/>
          </w:tcPr>
          <w:p w14:paraId="4920A4C8"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0</w:t>
            </w:r>
          </w:p>
        </w:tc>
        <w:tc>
          <w:tcPr>
            <w:tcW w:w="1415" w:type="dxa"/>
          </w:tcPr>
          <w:p w14:paraId="045E5B69" w14:textId="5FD44E6B" w:rsidR="001D03D8" w:rsidRPr="00BA4E1C" w:rsidRDefault="00BE1444"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245</w:t>
            </w:r>
          </w:p>
        </w:tc>
      </w:tr>
      <w:tr w:rsidR="001D03D8" w:rsidRPr="00BA4E1C" w14:paraId="29472CC9"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8" w:type="dxa"/>
          </w:tcPr>
          <w:p w14:paraId="28AA91C6"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Biologija</w:t>
            </w:r>
          </w:p>
        </w:tc>
        <w:tc>
          <w:tcPr>
            <w:tcW w:w="850" w:type="dxa"/>
          </w:tcPr>
          <w:p w14:paraId="32A71613"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0</w:t>
            </w:r>
          </w:p>
        </w:tc>
        <w:tc>
          <w:tcPr>
            <w:cnfStyle w:val="000010000000" w:firstRow="0" w:lastRow="0" w:firstColumn="0" w:lastColumn="0" w:oddVBand="1" w:evenVBand="0" w:oddHBand="0" w:evenHBand="0" w:firstRowFirstColumn="0" w:firstRowLastColumn="0" w:lastRowFirstColumn="0" w:lastRowLastColumn="0"/>
            <w:tcW w:w="851" w:type="dxa"/>
          </w:tcPr>
          <w:p w14:paraId="4F0692C5"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0</w:t>
            </w:r>
          </w:p>
        </w:tc>
        <w:tc>
          <w:tcPr>
            <w:tcW w:w="816" w:type="dxa"/>
          </w:tcPr>
          <w:p w14:paraId="4A396E6D"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0</w:t>
            </w:r>
          </w:p>
        </w:tc>
        <w:tc>
          <w:tcPr>
            <w:cnfStyle w:val="000010000000" w:firstRow="0" w:lastRow="0" w:firstColumn="0" w:lastColumn="0" w:oddVBand="1" w:evenVBand="0" w:oddHBand="0" w:evenHBand="0" w:firstRowFirstColumn="0" w:firstRowLastColumn="0" w:lastRowFirstColumn="0" w:lastRowLastColumn="0"/>
            <w:tcW w:w="815" w:type="dxa"/>
          </w:tcPr>
          <w:p w14:paraId="184E23CA"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0</w:t>
            </w:r>
          </w:p>
        </w:tc>
        <w:tc>
          <w:tcPr>
            <w:tcW w:w="986" w:type="dxa"/>
          </w:tcPr>
          <w:p w14:paraId="08BFCE35"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0</w:t>
            </w:r>
          </w:p>
        </w:tc>
        <w:tc>
          <w:tcPr>
            <w:cnfStyle w:val="000010000000" w:firstRow="0" w:lastRow="0" w:firstColumn="0" w:lastColumn="0" w:oddVBand="1" w:evenVBand="0" w:oddHBand="0" w:evenHBand="0" w:firstRowFirstColumn="0" w:firstRowLastColumn="0" w:lastRowFirstColumn="0" w:lastRowLastColumn="0"/>
            <w:tcW w:w="815" w:type="dxa"/>
          </w:tcPr>
          <w:p w14:paraId="41568838"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0</w:t>
            </w:r>
          </w:p>
        </w:tc>
        <w:tc>
          <w:tcPr>
            <w:tcW w:w="990" w:type="dxa"/>
          </w:tcPr>
          <w:p w14:paraId="2FB49254" w14:textId="7F1EC6AD" w:rsidR="001D03D8" w:rsidRPr="00BA4E1C" w:rsidRDefault="00BE1444"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210</w:t>
            </w:r>
          </w:p>
        </w:tc>
        <w:tc>
          <w:tcPr>
            <w:cnfStyle w:val="000010000000" w:firstRow="0" w:lastRow="0" w:firstColumn="0" w:lastColumn="0" w:oddVBand="1" w:evenVBand="0" w:oddHBand="0" w:evenHBand="0" w:firstRowFirstColumn="0" w:firstRowLastColumn="0" w:lastRowFirstColumn="0" w:lastRowLastColumn="0"/>
            <w:tcW w:w="992" w:type="dxa"/>
          </w:tcPr>
          <w:p w14:paraId="3D5E6D05" w14:textId="03AC45C3" w:rsidR="001D03D8" w:rsidRPr="00BA4E1C" w:rsidRDefault="00BE1444" w:rsidP="001D03D8">
            <w:pPr>
              <w:jc w:val="center"/>
              <w:rPr>
                <w:rFonts w:ascii="Times New Roman" w:hAnsi="Times New Roman"/>
                <w:i/>
                <w:sz w:val="28"/>
                <w:lang w:val="hr-HR"/>
              </w:rPr>
            </w:pPr>
            <w:r>
              <w:rPr>
                <w:rFonts w:ascii="Times New Roman" w:hAnsi="Times New Roman"/>
                <w:i/>
                <w:sz w:val="28"/>
                <w:lang w:val="hr-HR"/>
              </w:rPr>
              <w:t>140</w:t>
            </w:r>
          </w:p>
        </w:tc>
        <w:tc>
          <w:tcPr>
            <w:tcW w:w="1415" w:type="dxa"/>
          </w:tcPr>
          <w:p w14:paraId="6A891DC0"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350</w:t>
            </w:r>
          </w:p>
        </w:tc>
      </w:tr>
      <w:tr w:rsidR="001D03D8" w:rsidRPr="00BA4E1C" w14:paraId="432E4301" w14:textId="77777777" w:rsidTr="001333B5">
        <w:tc>
          <w:tcPr>
            <w:cnfStyle w:val="000010000000" w:firstRow="0" w:lastRow="0" w:firstColumn="0" w:lastColumn="0" w:oddVBand="1" w:evenVBand="0" w:oddHBand="0" w:evenHBand="0" w:firstRowFirstColumn="0" w:firstRowLastColumn="0" w:lastRowFirstColumn="0" w:lastRowLastColumn="0"/>
            <w:tcW w:w="1668" w:type="dxa"/>
          </w:tcPr>
          <w:p w14:paraId="2A8DF349"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Kemija</w:t>
            </w:r>
          </w:p>
        </w:tc>
        <w:tc>
          <w:tcPr>
            <w:tcW w:w="850" w:type="dxa"/>
          </w:tcPr>
          <w:p w14:paraId="22BB1050"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0</w:t>
            </w:r>
          </w:p>
        </w:tc>
        <w:tc>
          <w:tcPr>
            <w:cnfStyle w:val="000010000000" w:firstRow="0" w:lastRow="0" w:firstColumn="0" w:lastColumn="0" w:oddVBand="1" w:evenVBand="0" w:oddHBand="0" w:evenHBand="0" w:firstRowFirstColumn="0" w:firstRowLastColumn="0" w:lastRowFirstColumn="0" w:lastRowLastColumn="0"/>
            <w:tcW w:w="851" w:type="dxa"/>
          </w:tcPr>
          <w:p w14:paraId="7D6D89E7"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0</w:t>
            </w:r>
          </w:p>
        </w:tc>
        <w:tc>
          <w:tcPr>
            <w:tcW w:w="816" w:type="dxa"/>
          </w:tcPr>
          <w:p w14:paraId="6E504FA3"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0</w:t>
            </w:r>
          </w:p>
        </w:tc>
        <w:tc>
          <w:tcPr>
            <w:cnfStyle w:val="000010000000" w:firstRow="0" w:lastRow="0" w:firstColumn="0" w:lastColumn="0" w:oddVBand="1" w:evenVBand="0" w:oddHBand="0" w:evenHBand="0" w:firstRowFirstColumn="0" w:firstRowLastColumn="0" w:lastRowFirstColumn="0" w:lastRowLastColumn="0"/>
            <w:tcW w:w="815" w:type="dxa"/>
          </w:tcPr>
          <w:p w14:paraId="1A0C0FA3"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0</w:t>
            </w:r>
          </w:p>
        </w:tc>
        <w:tc>
          <w:tcPr>
            <w:tcW w:w="986" w:type="dxa"/>
          </w:tcPr>
          <w:p w14:paraId="5BC09796"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0</w:t>
            </w:r>
          </w:p>
        </w:tc>
        <w:tc>
          <w:tcPr>
            <w:cnfStyle w:val="000010000000" w:firstRow="0" w:lastRow="0" w:firstColumn="0" w:lastColumn="0" w:oddVBand="1" w:evenVBand="0" w:oddHBand="0" w:evenHBand="0" w:firstRowFirstColumn="0" w:firstRowLastColumn="0" w:lastRowFirstColumn="0" w:lastRowLastColumn="0"/>
            <w:tcW w:w="815" w:type="dxa"/>
          </w:tcPr>
          <w:p w14:paraId="06843840"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0</w:t>
            </w:r>
          </w:p>
        </w:tc>
        <w:tc>
          <w:tcPr>
            <w:tcW w:w="990" w:type="dxa"/>
          </w:tcPr>
          <w:p w14:paraId="196EB22A" w14:textId="263F6C73" w:rsidR="001D03D8" w:rsidRPr="00BA4E1C" w:rsidRDefault="00BE1444"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210</w:t>
            </w:r>
          </w:p>
        </w:tc>
        <w:tc>
          <w:tcPr>
            <w:cnfStyle w:val="000010000000" w:firstRow="0" w:lastRow="0" w:firstColumn="0" w:lastColumn="0" w:oddVBand="1" w:evenVBand="0" w:oddHBand="0" w:evenHBand="0" w:firstRowFirstColumn="0" w:firstRowLastColumn="0" w:lastRowFirstColumn="0" w:lastRowLastColumn="0"/>
            <w:tcW w:w="992" w:type="dxa"/>
          </w:tcPr>
          <w:p w14:paraId="46B5B09A" w14:textId="240BDD0D" w:rsidR="001D03D8" w:rsidRPr="00BA4E1C" w:rsidRDefault="00BE1444" w:rsidP="001D03D8">
            <w:pPr>
              <w:jc w:val="center"/>
              <w:rPr>
                <w:rFonts w:ascii="Times New Roman" w:hAnsi="Times New Roman"/>
                <w:i/>
                <w:sz w:val="28"/>
                <w:lang w:val="hr-HR"/>
              </w:rPr>
            </w:pPr>
            <w:r>
              <w:rPr>
                <w:rFonts w:ascii="Times New Roman" w:hAnsi="Times New Roman"/>
                <w:i/>
                <w:sz w:val="28"/>
                <w:lang w:val="hr-HR"/>
              </w:rPr>
              <w:t>140</w:t>
            </w:r>
          </w:p>
        </w:tc>
        <w:tc>
          <w:tcPr>
            <w:tcW w:w="1415" w:type="dxa"/>
          </w:tcPr>
          <w:p w14:paraId="4344D864"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350</w:t>
            </w:r>
          </w:p>
        </w:tc>
      </w:tr>
      <w:tr w:rsidR="001D03D8" w:rsidRPr="00BA4E1C" w14:paraId="0B96BFF3"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8" w:type="dxa"/>
          </w:tcPr>
          <w:p w14:paraId="60CD4C90"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Fizika</w:t>
            </w:r>
          </w:p>
        </w:tc>
        <w:tc>
          <w:tcPr>
            <w:tcW w:w="850" w:type="dxa"/>
          </w:tcPr>
          <w:p w14:paraId="3EFF09ED"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0</w:t>
            </w:r>
          </w:p>
        </w:tc>
        <w:tc>
          <w:tcPr>
            <w:cnfStyle w:val="000010000000" w:firstRow="0" w:lastRow="0" w:firstColumn="0" w:lastColumn="0" w:oddVBand="1" w:evenVBand="0" w:oddHBand="0" w:evenHBand="0" w:firstRowFirstColumn="0" w:firstRowLastColumn="0" w:lastRowFirstColumn="0" w:lastRowLastColumn="0"/>
            <w:tcW w:w="851" w:type="dxa"/>
          </w:tcPr>
          <w:p w14:paraId="592CAC3A"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0</w:t>
            </w:r>
          </w:p>
        </w:tc>
        <w:tc>
          <w:tcPr>
            <w:tcW w:w="816" w:type="dxa"/>
          </w:tcPr>
          <w:p w14:paraId="21D812D3"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0</w:t>
            </w:r>
          </w:p>
        </w:tc>
        <w:tc>
          <w:tcPr>
            <w:cnfStyle w:val="000010000000" w:firstRow="0" w:lastRow="0" w:firstColumn="0" w:lastColumn="0" w:oddVBand="1" w:evenVBand="0" w:oddHBand="0" w:evenHBand="0" w:firstRowFirstColumn="0" w:firstRowLastColumn="0" w:lastRowFirstColumn="0" w:lastRowLastColumn="0"/>
            <w:tcW w:w="815" w:type="dxa"/>
          </w:tcPr>
          <w:p w14:paraId="7956F5C0"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0</w:t>
            </w:r>
          </w:p>
        </w:tc>
        <w:tc>
          <w:tcPr>
            <w:tcW w:w="986" w:type="dxa"/>
          </w:tcPr>
          <w:p w14:paraId="181EC36F"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0</w:t>
            </w:r>
          </w:p>
        </w:tc>
        <w:tc>
          <w:tcPr>
            <w:cnfStyle w:val="000010000000" w:firstRow="0" w:lastRow="0" w:firstColumn="0" w:lastColumn="0" w:oddVBand="1" w:evenVBand="0" w:oddHBand="0" w:evenHBand="0" w:firstRowFirstColumn="0" w:firstRowLastColumn="0" w:lastRowFirstColumn="0" w:lastRowLastColumn="0"/>
            <w:tcW w:w="815" w:type="dxa"/>
          </w:tcPr>
          <w:p w14:paraId="6F3C3663"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0</w:t>
            </w:r>
          </w:p>
        </w:tc>
        <w:tc>
          <w:tcPr>
            <w:tcW w:w="990" w:type="dxa"/>
          </w:tcPr>
          <w:p w14:paraId="73FF7597" w14:textId="1A55A1C7" w:rsidR="001D03D8" w:rsidRPr="00BA4E1C" w:rsidRDefault="00BE1444"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210</w:t>
            </w:r>
          </w:p>
        </w:tc>
        <w:tc>
          <w:tcPr>
            <w:cnfStyle w:val="000010000000" w:firstRow="0" w:lastRow="0" w:firstColumn="0" w:lastColumn="0" w:oddVBand="1" w:evenVBand="0" w:oddHBand="0" w:evenHBand="0" w:firstRowFirstColumn="0" w:firstRowLastColumn="0" w:lastRowFirstColumn="0" w:lastRowLastColumn="0"/>
            <w:tcW w:w="992" w:type="dxa"/>
          </w:tcPr>
          <w:p w14:paraId="2A4F04FD" w14:textId="11AEB196" w:rsidR="001D03D8" w:rsidRPr="00BA4E1C" w:rsidRDefault="00BE1444" w:rsidP="001D03D8">
            <w:pPr>
              <w:jc w:val="center"/>
              <w:rPr>
                <w:rFonts w:ascii="Times New Roman" w:hAnsi="Times New Roman"/>
                <w:i/>
                <w:sz w:val="28"/>
                <w:lang w:val="hr-HR"/>
              </w:rPr>
            </w:pPr>
            <w:r>
              <w:rPr>
                <w:rFonts w:ascii="Times New Roman" w:hAnsi="Times New Roman"/>
                <w:i/>
                <w:sz w:val="28"/>
                <w:lang w:val="hr-HR"/>
              </w:rPr>
              <w:t>140</w:t>
            </w:r>
          </w:p>
        </w:tc>
        <w:tc>
          <w:tcPr>
            <w:tcW w:w="1415" w:type="dxa"/>
          </w:tcPr>
          <w:p w14:paraId="347F1D60"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350</w:t>
            </w:r>
          </w:p>
        </w:tc>
      </w:tr>
      <w:tr w:rsidR="001D03D8" w:rsidRPr="00BA4E1C" w14:paraId="1BDF630A" w14:textId="77777777" w:rsidTr="001333B5">
        <w:tc>
          <w:tcPr>
            <w:cnfStyle w:val="000010000000" w:firstRow="0" w:lastRow="0" w:firstColumn="0" w:lastColumn="0" w:oddVBand="1" w:evenVBand="0" w:oddHBand="0" w:evenHBand="0" w:firstRowFirstColumn="0" w:firstRowLastColumn="0" w:lastRowFirstColumn="0" w:lastRowLastColumn="0"/>
            <w:tcW w:w="1668" w:type="dxa"/>
          </w:tcPr>
          <w:p w14:paraId="314E791D"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Priroda i društvo</w:t>
            </w:r>
          </w:p>
        </w:tc>
        <w:tc>
          <w:tcPr>
            <w:tcW w:w="850" w:type="dxa"/>
          </w:tcPr>
          <w:p w14:paraId="2A890AFA"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210</w:t>
            </w:r>
          </w:p>
        </w:tc>
        <w:tc>
          <w:tcPr>
            <w:cnfStyle w:val="000010000000" w:firstRow="0" w:lastRow="0" w:firstColumn="0" w:lastColumn="0" w:oddVBand="1" w:evenVBand="0" w:oddHBand="0" w:evenHBand="0" w:firstRowFirstColumn="0" w:firstRowLastColumn="0" w:lastRowFirstColumn="0" w:lastRowLastColumn="0"/>
            <w:tcW w:w="851" w:type="dxa"/>
          </w:tcPr>
          <w:p w14:paraId="6676F08F"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210</w:t>
            </w:r>
          </w:p>
        </w:tc>
        <w:tc>
          <w:tcPr>
            <w:tcW w:w="816" w:type="dxa"/>
          </w:tcPr>
          <w:p w14:paraId="7BF792AF"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210</w:t>
            </w:r>
          </w:p>
        </w:tc>
        <w:tc>
          <w:tcPr>
            <w:cnfStyle w:val="000010000000" w:firstRow="0" w:lastRow="0" w:firstColumn="0" w:lastColumn="0" w:oddVBand="1" w:evenVBand="0" w:oddHBand="0" w:evenHBand="0" w:firstRowFirstColumn="0" w:firstRowLastColumn="0" w:lastRowFirstColumn="0" w:lastRowLastColumn="0"/>
            <w:tcW w:w="815" w:type="dxa"/>
          </w:tcPr>
          <w:p w14:paraId="63C343A0" w14:textId="37A0A6B2" w:rsidR="001D03D8" w:rsidRPr="00BA4E1C" w:rsidRDefault="00BE1444" w:rsidP="001D03D8">
            <w:pPr>
              <w:jc w:val="center"/>
              <w:rPr>
                <w:rFonts w:ascii="Times New Roman" w:hAnsi="Times New Roman"/>
                <w:i/>
                <w:sz w:val="28"/>
                <w:lang w:val="hr-HR"/>
              </w:rPr>
            </w:pPr>
            <w:r>
              <w:rPr>
                <w:rFonts w:ascii="Times New Roman" w:hAnsi="Times New Roman"/>
                <w:i/>
                <w:sz w:val="28"/>
                <w:lang w:val="hr-HR"/>
              </w:rPr>
              <w:t>315</w:t>
            </w:r>
          </w:p>
        </w:tc>
        <w:tc>
          <w:tcPr>
            <w:tcW w:w="986" w:type="dxa"/>
          </w:tcPr>
          <w:p w14:paraId="55063B4C"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0</w:t>
            </w:r>
          </w:p>
        </w:tc>
        <w:tc>
          <w:tcPr>
            <w:cnfStyle w:val="000010000000" w:firstRow="0" w:lastRow="0" w:firstColumn="0" w:lastColumn="0" w:oddVBand="1" w:evenVBand="0" w:oddHBand="0" w:evenHBand="0" w:firstRowFirstColumn="0" w:firstRowLastColumn="0" w:lastRowFirstColumn="0" w:lastRowLastColumn="0"/>
            <w:tcW w:w="815" w:type="dxa"/>
          </w:tcPr>
          <w:p w14:paraId="6B1DBB35"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0</w:t>
            </w:r>
          </w:p>
        </w:tc>
        <w:tc>
          <w:tcPr>
            <w:tcW w:w="990" w:type="dxa"/>
          </w:tcPr>
          <w:p w14:paraId="6EA3CFF8"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0</w:t>
            </w:r>
          </w:p>
        </w:tc>
        <w:tc>
          <w:tcPr>
            <w:cnfStyle w:val="000010000000" w:firstRow="0" w:lastRow="0" w:firstColumn="0" w:lastColumn="0" w:oddVBand="1" w:evenVBand="0" w:oddHBand="0" w:evenHBand="0" w:firstRowFirstColumn="0" w:firstRowLastColumn="0" w:lastRowFirstColumn="0" w:lastRowLastColumn="0"/>
            <w:tcW w:w="992" w:type="dxa"/>
          </w:tcPr>
          <w:p w14:paraId="1D6E56B4"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0</w:t>
            </w:r>
          </w:p>
        </w:tc>
        <w:tc>
          <w:tcPr>
            <w:tcW w:w="1415" w:type="dxa"/>
          </w:tcPr>
          <w:p w14:paraId="2D0109BD" w14:textId="624395D6" w:rsidR="001D03D8" w:rsidRPr="00BA4E1C" w:rsidRDefault="00BE1444"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945</w:t>
            </w:r>
          </w:p>
        </w:tc>
      </w:tr>
      <w:tr w:rsidR="001D03D8" w:rsidRPr="00BA4E1C" w14:paraId="5FB268E5"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8" w:type="dxa"/>
          </w:tcPr>
          <w:p w14:paraId="63E74621"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Povijest</w:t>
            </w:r>
          </w:p>
        </w:tc>
        <w:tc>
          <w:tcPr>
            <w:tcW w:w="850" w:type="dxa"/>
          </w:tcPr>
          <w:p w14:paraId="3A7A557A"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0</w:t>
            </w:r>
          </w:p>
        </w:tc>
        <w:tc>
          <w:tcPr>
            <w:cnfStyle w:val="000010000000" w:firstRow="0" w:lastRow="0" w:firstColumn="0" w:lastColumn="0" w:oddVBand="1" w:evenVBand="0" w:oddHBand="0" w:evenHBand="0" w:firstRowFirstColumn="0" w:firstRowLastColumn="0" w:lastRowFirstColumn="0" w:lastRowLastColumn="0"/>
            <w:tcW w:w="851" w:type="dxa"/>
          </w:tcPr>
          <w:p w14:paraId="022DFBF8"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0</w:t>
            </w:r>
          </w:p>
        </w:tc>
        <w:tc>
          <w:tcPr>
            <w:tcW w:w="816" w:type="dxa"/>
          </w:tcPr>
          <w:p w14:paraId="392819FB"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0</w:t>
            </w:r>
          </w:p>
        </w:tc>
        <w:tc>
          <w:tcPr>
            <w:cnfStyle w:val="000010000000" w:firstRow="0" w:lastRow="0" w:firstColumn="0" w:lastColumn="0" w:oddVBand="1" w:evenVBand="0" w:oddHBand="0" w:evenHBand="0" w:firstRowFirstColumn="0" w:firstRowLastColumn="0" w:lastRowFirstColumn="0" w:lastRowLastColumn="0"/>
            <w:tcW w:w="815" w:type="dxa"/>
          </w:tcPr>
          <w:p w14:paraId="52799790"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0</w:t>
            </w:r>
          </w:p>
        </w:tc>
        <w:tc>
          <w:tcPr>
            <w:tcW w:w="986" w:type="dxa"/>
          </w:tcPr>
          <w:p w14:paraId="1DB856F1"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140</w:t>
            </w:r>
          </w:p>
        </w:tc>
        <w:tc>
          <w:tcPr>
            <w:cnfStyle w:val="000010000000" w:firstRow="0" w:lastRow="0" w:firstColumn="0" w:lastColumn="0" w:oddVBand="1" w:evenVBand="0" w:oddHBand="0" w:evenHBand="0" w:firstRowFirstColumn="0" w:firstRowLastColumn="0" w:lastRowFirstColumn="0" w:lastRowLastColumn="0"/>
            <w:tcW w:w="815" w:type="dxa"/>
          </w:tcPr>
          <w:p w14:paraId="43EC170B" w14:textId="3257DACD" w:rsidR="001D03D8" w:rsidRPr="00BA4E1C" w:rsidRDefault="00BE1444" w:rsidP="001D03D8">
            <w:pPr>
              <w:jc w:val="center"/>
              <w:rPr>
                <w:rFonts w:ascii="Times New Roman" w:hAnsi="Times New Roman"/>
                <w:i/>
                <w:sz w:val="28"/>
                <w:lang w:val="hr-HR"/>
              </w:rPr>
            </w:pPr>
            <w:r>
              <w:rPr>
                <w:rFonts w:ascii="Times New Roman" w:hAnsi="Times New Roman"/>
                <w:i/>
                <w:sz w:val="28"/>
                <w:lang w:val="hr-HR"/>
              </w:rPr>
              <w:t>140</w:t>
            </w:r>
          </w:p>
        </w:tc>
        <w:tc>
          <w:tcPr>
            <w:tcW w:w="990" w:type="dxa"/>
          </w:tcPr>
          <w:p w14:paraId="533CE360" w14:textId="6808CD2F" w:rsidR="001D03D8" w:rsidRPr="00BA4E1C" w:rsidRDefault="00BE1444"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210</w:t>
            </w:r>
          </w:p>
        </w:tc>
        <w:tc>
          <w:tcPr>
            <w:cnfStyle w:val="000010000000" w:firstRow="0" w:lastRow="0" w:firstColumn="0" w:lastColumn="0" w:oddVBand="1" w:evenVBand="0" w:oddHBand="0" w:evenHBand="0" w:firstRowFirstColumn="0" w:firstRowLastColumn="0" w:lastRowFirstColumn="0" w:lastRowLastColumn="0"/>
            <w:tcW w:w="992" w:type="dxa"/>
          </w:tcPr>
          <w:p w14:paraId="61EBC6AB" w14:textId="3BB219B0" w:rsidR="001D03D8" w:rsidRPr="00BA4E1C" w:rsidRDefault="00BE1444" w:rsidP="001D03D8">
            <w:pPr>
              <w:jc w:val="center"/>
              <w:rPr>
                <w:rFonts w:ascii="Times New Roman" w:hAnsi="Times New Roman"/>
                <w:i/>
                <w:sz w:val="28"/>
                <w:lang w:val="hr-HR"/>
              </w:rPr>
            </w:pPr>
            <w:r>
              <w:rPr>
                <w:rFonts w:ascii="Times New Roman" w:hAnsi="Times New Roman"/>
                <w:i/>
                <w:sz w:val="28"/>
                <w:lang w:val="hr-HR"/>
              </w:rPr>
              <w:t>140</w:t>
            </w:r>
          </w:p>
        </w:tc>
        <w:tc>
          <w:tcPr>
            <w:tcW w:w="1415" w:type="dxa"/>
          </w:tcPr>
          <w:p w14:paraId="2D31846F" w14:textId="64C4D3B6" w:rsidR="001D03D8" w:rsidRPr="00BA4E1C" w:rsidRDefault="00BE1444"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630</w:t>
            </w:r>
          </w:p>
        </w:tc>
      </w:tr>
      <w:tr w:rsidR="001D03D8" w:rsidRPr="00BA4E1C" w14:paraId="4685FBF0" w14:textId="77777777" w:rsidTr="001333B5">
        <w:tc>
          <w:tcPr>
            <w:cnfStyle w:val="000010000000" w:firstRow="0" w:lastRow="0" w:firstColumn="0" w:lastColumn="0" w:oddVBand="1" w:evenVBand="0" w:oddHBand="0" w:evenHBand="0" w:firstRowFirstColumn="0" w:firstRowLastColumn="0" w:lastRowFirstColumn="0" w:lastRowLastColumn="0"/>
            <w:tcW w:w="1668" w:type="dxa"/>
          </w:tcPr>
          <w:p w14:paraId="5A6EF979"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Geografija</w:t>
            </w:r>
          </w:p>
        </w:tc>
        <w:tc>
          <w:tcPr>
            <w:tcW w:w="850" w:type="dxa"/>
          </w:tcPr>
          <w:p w14:paraId="6E658074"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0</w:t>
            </w:r>
          </w:p>
        </w:tc>
        <w:tc>
          <w:tcPr>
            <w:cnfStyle w:val="000010000000" w:firstRow="0" w:lastRow="0" w:firstColumn="0" w:lastColumn="0" w:oddVBand="1" w:evenVBand="0" w:oddHBand="0" w:evenHBand="0" w:firstRowFirstColumn="0" w:firstRowLastColumn="0" w:lastRowFirstColumn="0" w:lastRowLastColumn="0"/>
            <w:tcW w:w="851" w:type="dxa"/>
          </w:tcPr>
          <w:p w14:paraId="46FDD8C1"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0</w:t>
            </w:r>
          </w:p>
        </w:tc>
        <w:tc>
          <w:tcPr>
            <w:tcW w:w="816" w:type="dxa"/>
          </w:tcPr>
          <w:p w14:paraId="13712C46"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0</w:t>
            </w:r>
          </w:p>
        </w:tc>
        <w:tc>
          <w:tcPr>
            <w:cnfStyle w:val="000010000000" w:firstRow="0" w:lastRow="0" w:firstColumn="0" w:lastColumn="0" w:oddVBand="1" w:evenVBand="0" w:oddHBand="0" w:evenHBand="0" w:firstRowFirstColumn="0" w:firstRowLastColumn="0" w:lastRowFirstColumn="0" w:lastRowLastColumn="0"/>
            <w:tcW w:w="815" w:type="dxa"/>
          </w:tcPr>
          <w:p w14:paraId="77BC29D5"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0</w:t>
            </w:r>
          </w:p>
        </w:tc>
        <w:tc>
          <w:tcPr>
            <w:tcW w:w="986" w:type="dxa"/>
          </w:tcPr>
          <w:p w14:paraId="089DB742"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105</w:t>
            </w:r>
          </w:p>
        </w:tc>
        <w:tc>
          <w:tcPr>
            <w:cnfStyle w:val="000010000000" w:firstRow="0" w:lastRow="0" w:firstColumn="0" w:lastColumn="0" w:oddVBand="1" w:evenVBand="0" w:oddHBand="0" w:evenHBand="0" w:firstRowFirstColumn="0" w:firstRowLastColumn="0" w:lastRowFirstColumn="0" w:lastRowLastColumn="0"/>
            <w:tcW w:w="815" w:type="dxa"/>
          </w:tcPr>
          <w:p w14:paraId="258C2197" w14:textId="1891CAF0" w:rsidR="001D03D8" w:rsidRPr="00BA4E1C" w:rsidRDefault="00BE1444" w:rsidP="001D03D8">
            <w:pPr>
              <w:jc w:val="center"/>
              <w:rPr>
                <w:rFonts w:ascii="Times New Roman" w:hAnsi="Times New Roman"/>
                <w:i/>
                <w:sz w:val="28"/>
                <w:lang w:val="hr-HR"/>
              </w:rPr>
            </w:pPr>
            <w:r>
              <w:rPr>
                <w:rFonts w:ascii="Times New Roman" w:hAnsi="Times New Roman"/>
                <w:i/>
                <w:sz w:val="28"/>
                <w:lang w:val="hr-HR"/>
              </w:rPr>
              <w:t>140</w:t>
            </w:r>
          </w:p>
        </w:tc>
        <w:tc>
          <w:tcPr>
            <w:tcW w:w="990" w:type="dxa"/>
          </w:tcPr>
          <w:p w14:paraId="0BF163B1" w14:textId="4310421E" w:rsidR="001D03D8" w:rsidRPr="00BA4E1C" w:rsidRDefault="00BE1444"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210</w:t>
            </w:r>
          </w:p>
        </w:tc>
        <w:tc>
          <w:tcPr>
            <w:cnfStyle w:val="000010000000" w:firstRow="0" w:lastRow="0" w:firstColumn="0" w:lastColumn="0" w:oddVBand="1" w:evenVBand="0" w:oddHBand="0" w:evenHBand="0" w:firstRowFirstColumn="0" w:firstRowLastColumn="0" w:lastRowFirstColumn="0" w:lastRowLastColumn="0"/>
            <w:tcW w:w="992" w:type="dxa"/>
          </w:tcPr>
          <w:p w14:paraId="468A3BDE" w14:textId="17A0C8AB" w:rsidR="001D03D8" w:rsidRPr="00BA4E1C" w:rsidRDefault="00BE1444" w:rsidP="001D03D8">
            <w:pPr>
              <w:jc w:val="center"/>
              <w:rPr>
                <w:rFonts w:ascii="Times New Roman" w:hAnsi="Times New Roman"/>
                <w:i/>
                <w:sz w:val="28"/>
                <w:lang w:val="hr-HR"/>
              </w:rPr>
            </w:pPr>
            <w:r>
              <w:rPr>
                <w:rFonts w:ascii="Times New Roman" w:hAnsi="Times New Roman"/>
                <w:i/>
                <w:sz w:val="28"/>
                <w:lang w:val="hr-HR"/>
              </w:rPr>
              <w:t>140</w:t>
            </w:r>
          </w:p>
        </w:tc>
        <w:tc>
          <w:tcPr>
            <w:tcW w:w="1415" w:type="dxa"/>
          </w:tcPr>
          <w:p w14:paraId="402780D3" w14:textId="79054E0F" w:rsidR="001D03D8" w:rsidRPr="00BA4E1C" w:rsidRDefault="00BE1444"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595</w:t>
            </w:r>
          </w:p>
        </w:tc>
      </w:tr>
      <w:tr w:rsidR="001D03D8" w:rsidRPr="00BA4E1C" w14:paraId="74CE2B86"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8" w:type="dxa"/>
          </w:tcPr>
          <w:p w14:paraId="1D1F0580"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Tehnička kultura</w:t>
            </w:r>
          </w:p>
        </w:tc>
        <w:tc>
          <w:tcPr>
            <w:tcW w:w="850" w:type="dxa"/>
          </w:tcPr>
          <w:p w14:paraId="4A22B4C6"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0</w:t>
            </w:r>
          </w:p>
        </w:tc>
        <w:tc>
          <w:tcPr>
            <w:cnfStyle w:val="000010000000" w:firstRow="0" w:lastRow="0" w:firstColumn="0" w:lastColumn="0" w:oddVBand="1" w:evenVBand="0" w:oddHBand="0" w:evenHBand="0" w:firstRowFirstColumn="0" w:firstRowLastColumn="0" w:lastRowFirstColumn="0" w:lastRowLastColumn="0"/>
            <w:tcW w:w="851" w:type="dxa"/>
          </w:tcPr>
          <w:p w14:paraId="307DEF64"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0</w:t>
            </w:r>
          </w:p>
        </w:tc>
        <w:tc>
          <w:tcPr>
            <w:tcW w:w="816" w:type="dxa"/>
          </w:tcPr>
          <w:p w14:paraId="6A559289"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0</w:t>
            </w:r>
          </w:p>
        </w:tc>
        <w:tc>
          <w:tcPr>
            <w:cnfStyle w:val="000010000000" w:firstRow="0" w:lastRow="0" w:firstColumn="0" w:lastColumn="0" w:oddVBand="1" w:evenVBand="0" w:oddHBand="0" w:evenHBand="0" w:firstRowFirstColumn="0" w:firstRowLastColumn="0" w:lastRowFirstColumn="0" w:lastRowLastColumn="0"/>
            <w:tcW w:w="815" w:type="dxa"/>
          </w:tcPr>
          <w:p w14:paraId="6FE38F59"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0</w:t>
            </w:r>
          </w:p>
        </w:tc>
        <w:tc>
          <w:tcPr>
            <w:tcW w:w="986" w:type="dxa"/>
          </w:tcPr>
          <w:p w14:paraId="07FF33A9"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70</w:t>
            </w:r>
          </w:p>
        </w:tc>
        <w:tc>
          <w:tcPr>
            <w:cnfStyle w:val="000010000000" w:firstRow="0" w:lastRow="0" w:firstColumn="0" w:lastColumn="0" w:oddVBand="1" w:evenVBand="0" w:oddHBand="0" w:evenHBand="0" w:firstRowFirstColumn="0" w:firstRowLastColumn="0" w:lastRowFirstColumn="0" w:lastRowLastColumn="0"/>
            <w:tcW w:w="815" w:type="dxa"/>
          </w:tcPr>
          <w:p w14:paraId="646D8447" w14:textId="327CE05C" w:rsidR="001D03D8" w:rsidRPr="00BA4E1C" w:rsidRDefault="00BE1444" w:rsidP="001D03D8">
            <w:pPr>
              <w:jc w:val="center"/>
              <w:rPr>
                <w:rFonts w:ascii="Times New Roman" w:hAnsi="Times New Roman"/>
                <w:i/>
                <w:sz w:val="28"/>
                <w:lang w:val="hr-HR"/>
              </w:rPr>
            </w:pPr>
            <w:r>
              <w:rPr>
                <w:rFonts w:ascii="Times New Roman" w:hAnsi="Times New Roman"/>
                <w:i/>
                <w:sz w:val="28"/>
                <w:lang w:val="hr-HR"/>
              </w:rPr>
              <w:t>70</w:t>
            </w:r>
          </w:p>
        </w:tc>
        <w:tc>
          <w:tcPr>
            <w:tcW w:w="990" w:type="dxa"/>
          </w:tcPr>
          <w:p w14:paraId="5878863C" w14:textId="6CFF37A1" w:rsidR="001D03D8" w:rsidRPr="00BA4E1C" w:rsidRDefault="00BE1444"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105</w:t>
            </w:r>
          </w:p>
        </w:tc>
        <w:tc>
          <w:tcPr>
            <w:cnfStyle w:val="000010000000" w:firstRow="0" w:lastRow="0" w:firstColumn="0" w:lastColumn="0" w:oddVBand="1" w:evenVBand="0" w:oddHBand="0" w:evenHBand="0" w:firstRowFirstColumn="0" w:firstRowLastColumn="0" w:lastRowFirstColumn="0" w:lastRowLastColumn="0"/>
            <w:tcW w:w="992" w:type="dxa"/>
          </w:tcPr>
          <w:p w14:paraId="22C2A1F6" w14:textId="69356706" w:rsidR="001D03D8" w:rsidRPr="00BA4E1C" w:rsidRDefault="00BE1444" w:rsidP="001D03D8">
            <w:pPr>
              <w:jc w:val="center"/>
              <w:rPr>
                <w:rFonts w:ascii="Times New Roman" w:hAnsi="Times New Roman"/>
                <w:i/>
                <w:sz w:val="28"/>
                <w:lang w:val="hr-HR"/>
              </w:rPr>
            </w:pPr>
            <w:r>
              <w:rPr>
                <w:rFonts w:ascii="Times New Roman" w:hAnsi="Times New Roman"/>
                <w:i/>
                <w:sz w:val="28"/>
                <w:lang w:val="hr-HR"/>
              </w:rPr>
              <w:t>70</w:t>
            </w:r>
          </w:p>
        </w:tc>
        <w:tc>
          <w:tcPr>
            <w:tcW w:w="1415" w:type="dxa"/>
          </w:tcPr>
          <w:p w14:paraId="1FCC1F01" w14:textId="7926D363" w:rsidR="001D03D8" w:rsidRPr="00BA4E1C" w:rsidRDefault="00BE1444"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315</w:t>
            </w:r>
          </w:p>
        </w:tc>
      </w:tr>
      <w:tr w:rsidR="001D03D8" w:rsidRPr="00BA4E1C" w14:paraId="52BDA852" w14:textId="77777777" w:rsidTr="001333B5">
        <w:tc>
          <w:tcPr>
            <w:cnfStyle w:val="000010000000" w:firstRow="0" w:lastRow="0" w:firstColumn="0" w:lastColumn="0" w:oddVBand="1" w:evenVBand="0" w:oddHBand="0" w:evenHBand="0" w:firstRowFirstColumn="0" w:firstRowLastColumn="0" w:lastRowFirstColumn="0" w:lastRowLastColumn="0"/>
            <w:tcW w:w="1668" w:type="dxa"/>
          </w:tcPr>
          <w:p w14:paraId="24689C6E"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Tjelesna i zdravstvena kultura</w:t>
            </w:r>
          </w:p>
        </w:tc>
        <w:tc>
          <w:tcPr>
            <w:tcW w:w="850" w:type="dxa"/>
          </w:tcPr>
          <w:p w14:paraId="5C45FF67"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315</w:t>
            </w:r>
          </w:p>
        </w:tc>
        <w:tc>
          <w:tcPr>
            <w:cnfStyle w:val="000010000000" w:firstRow="0" w:lastRow="0" w:firstColumn="0" w:lastColumn="0" w:oddVBand="1" w:evenVBand="0" w:oddHBand="0" w:evenHBand="0" w:firstRowFirstColumn="0" w:firstRowLastColumn="0" w:lastRowFirstColumn="0" w:lastRowLastColumn="0"/>
            <w:tcW w:w="851" w:type="dxa"/>
          </w:tcPr>
          <w:p w14:paraId="0463EB49" w14:textId="77777777" w:rsidR="001D03D8" w:rsidRPr="00BA4E1C" w:rsidRDefault="001D03D8" w:rsidP="001D03D8">
            <w:pPr>
              <w:rPr>
                <w:rFonts w:ascii="Times New Roman" w:hAnsi="Times New Roman"/>
                <w:i/>
                <w:sz w:val="28"/>
                <w:lang w:val="hr-HR"/>
              </w:rPr>
            </w:pPr>
            <w:r w:rsidRPr="00BA4E1C">
              <w:rPr>
                <w:rFonts w:ascii="Times New Roman" w:hAnsi="Times New Roman"/>
                <w:i/>
                <w:sz w:val="28"/>
                <w:lang w:val="hr-HR"/>
              </w:rPr>
              <w:t>315</w:t>
            </w:r>
          </w:p>
        </w:tc>
        <w:tc>
          <w:tcPr>
            <w:tcW w:w="816" w:type="dxa"/>
          </w:tcPr>
          <w:p w14:paraId="08461355"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315</w:t>
            </w:r>
          </w:p>
        </w:tc>
        <w:tc>
          <w:tcPr>
            <w:cnfStyle w:val="000010000000" w:firstRow="0" w:lastRow="0" w:firstColumn="0" w:lastColumn="0" w:oddVBand="1" w:evenVBand="0" w:oddHBand="0" w:evenHBand="0" w:firstRowFirstColumn="0" w:firstRowLastColumn="0" w:lastRowFirstColumn="0" w:lastRowLastColumn="0"/>
            <w:tcW w:w="815" w:type="dxa"/>
          </w:tcPr>
          <w:p w14:paraId="0360661F" w14:textId="75847FE2" w:rsidR="001D03D8" w:rsidRPr="00BA4E1C" w:rsidRDefault="00BE1444" w:rsidP="001D03D8">
            <w:pPr>
              <w:jc w:val="center"/>
              <w:rPr>
                <w:rFonts w:ascii="Times New Roman" w:hAnsi="Times New Roman"/>
                <w:i/>
                <w:sz w:val="28"/>
                <w:lang w:val="hr-HR"/>
              </w:rPr>
            </w:pPr>
            <w:r>
              <w:rPr>
                <w:rFonts w:ascii="Times New Roman" w:hAnsi="Times New Roman"/>
                <w:i/>
                <w:sz w:val="28"/>
                <w:lang w:val="hr-HR"/>
              </w:rPr>
              <w:t>210</w:t>
            </w:r>
          </w:p>
        </w:tc>
        <w:tc>
          <w:tcPr>
            <w:tcW w:w="986" w:type="dxa"/>
          </w:tcPr>
          <w:p w14:paraId="243A5641"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140</w:t>
            </w:r>
          </w:p>
        </w:tc>
        <w:tc>
          <w:tcPr>
            <w:cnfStyle w:val="000010000000" w:firstRow="0" w:lastRow="0" w:firstColumn="0" w:lastColumn="0" w:oddVBand="1" w:evenVBand="0" w:oddHBand="0" w:evenHBand="0" w:firstRowFirstColumn="0" w:firstRowLastColumn="0" w:lastRowFirstColumn="0" w:lastRowLastColumn="0"/>
            <w:tcW w:w="815" w:type="dxa"/>
          </w:tcPr>
          <w:p w14:paraId="6D0BCEC8" w14:textId="59FE4628" w:rsidR="001D03D8" w:rsidRPr="00BA4E1C" w:rsidRDefault="00BE1444" w:rsidP="001D03D8">
            <w:pPr>
              <w:jc w:val="center"/>
              <w:rPr>
                <w:rFonts w:ascii="Times New Roman" w:hAnsi="Times New Roman"/>
                <w:i/>
                <w:sz w:val="28"/>
                <w:lang w:val="hr-HR"/>
              </w:rPr>
            </w:pPr>
            <w:r>
              <w:rPr>
                <w:rFonts w:ascii="Times New Roman" w:hAnsi="Times New Roman"/>
                <w:i/>
                <w:sz w:val="28"/>
                <w:lang w:val="hr-HR"/>
              </w:rPr>
              <w:t>14</w:t>
            </w:r>
            <w:r w:rsidR="001D03D8" w:rsidRPr="00BA4E1C">
              <w:rPr>
                <w:rFonts w:ascii="Times New Roman" w:hAnsi="Times New Roman"/>
                <w:i/>
                <w:sz w:val="28"/>
                <w:lang w:val="hr-HR"/>
              </w:rPr>
              <w:t>0</w:t>
            </w:r>
          </w:p>
        </w:tc>
        <w:tc>
          <w:tcPr>
            <w:tcW w:w="990" w:type="dxa"/>
          </w:tcPr>
          <w:p w14:paraId="7908C052" w14:textId="77777777" w:rsidR="001D03D8" w:rsidRPr="00BA4E1C" w:rsidRDefault="001D03D8"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210</w:t>
            </w:r>
          </w:p>
        </w:tc>
        <w:tc>
          <w:tcPr>
            <w:cnfStyle w:val="000010000000" w:firstRow="0" w:lastRow="0" w:firstColumn="0" w:lastColumn="0" w:oddVBand="1" w:evenVBand="0" w:oddHBand="0" w:evenHBand="0" w:firstRowFirstColumn="0" w:firstRowLastColumn="0" w:lastRowFirstColumn="0" w:lastRowLastColumn="0"/>
            <w:tcW w:w="992" w:type="dxa"/>
          </w:tcPr>
          <w:p w14:paraId="5FC6F8C2" w14:textId="77777777" w:rsidR="001D03D8" w:rsidRPr="00BA4E1C" w:rsidRDefault="001D03D8" w:rsidP="001D03D8">
            <w:pPr>
              <w:jc w:val="center"/>
              <w:rPr>
                <w:rFonts w:ascii="Times New Roman" w:hAnsi="Times New Roman"/>
                <w:i/>
                <w:sz w:val="28"/>
                <w:lang w:val="hr-HR"/>
              </w:rPr>
            </w:pPr>
            <w:r>
              <w:rPr>
                <w:rFonts w:ascii="Times New Roman" w:hAnsi="Times New Roman"/>
                <w:i/>
                <w:sz w:val="28"/>
                <w:lang w:val="hr-HR"/>
              </w:rPr>
              <w:t>140</w:t>
            </w:r>
          </w:p>
        </w:tc>
        <w:tc>
          <w:tcPr>
            <w:tcW w:w="1415" w:type="dxa"/>
          </w:tcPr>
          <w:p w14:paraId="6F4204C3" w14:textId="5E8A321E" w:rsidR="001D03D8" w:rsidRPr="00BA4E1C" w:rsidRDefault="00BE1444" w:rsidP="001D03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1785</w:t>
            </w:r>
          </w:p>
        </w:tc>
      </w:tr>
      <w:tr w:rsidR="001333B5" w:rsidRPr="00BA4E1C" w14:paraId="070B4255"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8" w:type="dxa"/>
          </w:tcPr>
          <w:p w14:paraId="50EF38D1"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t>Ukupno</w:t>
            </w:r>
          </w:p>
        </w:tc>
        <w:tc>
          <w:tcPr>
            <w:tcW w:w="850" w:type="dxa"/>
          </w:tcPr>
          <w:p w14:paraId="04637A67"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fldChar w:fldCharType="begin"/>
            </w:r>
            <w:r w:rsidRPr="00BA4E1C">
              <w:rPr>
                <w:rFonts w:ascii="Times New Roman" w:hAnsi="Times New Roman"/>
                <w:i/>
                <w:sz w:val="28"/>
                <w:lang w:val="hr-HR"/>
              </w:rPr>
              <w:instrText xml:space="preserve"> =SUM(ABOVE) </w:instrText>
            </w:r>
            <w:r w:rsidRPr="00BA4E1C">
              <w:rPr>
                <w:rFonts w:ascii="Times New Roman" w:hAnsi="Times New Roman"/>
                <w:i/>
                <w:sz w:val="28"/>
                <w:lang w:val="hr-HR"/>
              </w:rPr>
              <w:fldChar w:fldCharType="separate"/>
            </w:r>
            <w:r w:rsidRPr="00BA4E1C">
              <w:rPr>
                <w:rFonts w:ascii="Times New Roman" w:hAnsi="Times New Roman"/>
                <w:i/>
                <w:noProof/>
                <w:sz w:val="28"/>
                <w:lang w:val="hr-HR"/>
              </w:rPr>
              <w:t>1995</w:t>
            </w:r>
            <w:r w:rsidRPr="00BA4E1C">
              <w:rPr>
                <w:rFonts w:ascii="Times New Roman" w:hAnsi="Times New Roman"/>
                <w:i/>
                <w:sz w:val="28"/>
                <w:lang w:val="hr-HR"/>
              </w:rPr>
              <w:fldChar w:fldCharType="end"/>
            </w:r>
          </w:p>
        </w:tc>
        <w:tc>
          <w:tcPr>
            <w:cnfStyle w:val="000010000000" w:firstRow="0" w:lastRow="0" w:firstColumn="0" w:lastColumn="0" w:oddVBand="1" w:evenVBand="0" w:oddHBand="0" w:evenHBand="0" w:firstRowFirstColumn="0" w:firstRowLastColumn="0" w:lastRowFirstColumn="0" w:lastRowLastColumn="0"/>
            <w:tcW w:w="851" w:type="dxa"/>
          </w:tcPr>
          <w:p w14:paraId="775B780A"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fldChar w:fldCharType="begin"/>
            </w:r>
            <w:r w:rsidRPr="00BA4E1C">
              <w:rPr>
                <w:rFonts w:ascii="Times New Roman" w:hAnsi="Times New Roman"/>
                <w:i/>
                <w:sz w:val="28"/>
                <w:lang w:val="hr-HR"/>
              </w:rPr>
              <w:instrText xml:space="preserve"> =SUM(ABOVE) </w:instrText>
            </w:r>
            <w:r w:rsidRPr="00BA4E1C">
              <w:rPr>
                <w:rFonts w:ascii="Times New Roman" w:hAnsi="Times New Roman"/>
                <w:i/>
                <w:sz w:val="28"/>
                <w:lang w:val="hr-HR"/>
              </w:rPr>
              <w:fldChar w:fldCharType="separate"/>
            </w:r>
            <w:r w:rsidRPr="00BA4E1C">
              <w:rPr>
                <w:rFonts w:ascii="Times New Roman" w:hAnsi="Times New Roman"/>
                <w:i/>
                <w:noProof/>
                <w:sz w:val="28"/>
                <w:lang w:val="hr-HR"/>
              </w:rPr>
              <w:t>1995</w:t>
            </w:r>
            <w:r w:rsidRPr="00BA4E1C">
              <w:rPr>
                <w:rFonts w:ascii="Times New Roman" w:hAnsi="Times New Roman"/>
                <w:i/>
                <w:sz w:val="28"/>
                <w:lang w:val="hr-HR"/>
              </w:rPr>
              <w:fldChar w:fldCharType="end"/>
            </w:r>
          </w:p>
        </w:tc>
        <w:tc>
          <w:tcPr>
            <w:tcW w:w="816" w:type="dxa"/>
          </w:tcPr>
          <w:p w14:paraId="0B19016F"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fldChar w:fldCharType="begin"/>
            </w:r>
            <w:r w:rsidRPr="00BA4E1C">
              <w:rPr>
                <w:rFonts w:ascii="Times New Roman" w:hAnsi="Times New Roman"/>
                <w:i/>
                <w:sz w:val="28"/>
                <w:lang w:val="hr-HR"/>
              </w:rPr>
              <w:instrText xml:space="preserve"> =SUM(ABOVE) </w:instrText>
            </w:r>
            <w:r w:rsidRPr="00BA4E1C">
              <w:rPr>
                <w:rFonts w:ascii="Times New Roman" w:hAnsi="Times New Roman"/>
                <w:i/>
                <w:sz w:val="28"/>
                <w:lang w:val="hr-HR"/>
              </w:rPr>
              <w:fldChar w:fldCharType="separate"/>
            </w:r>
            <w:r w:rsidRPr="00BA4E1C">
              <w:rPr>
                <w:rFonts w:ascii="Times New Roman" w:hAnsi="Times New Roman"/>
                <w:i/>
                <w:noProof/>
                <w:sz w:val="28"/>
                <w:lang w:val="hr-HR"/>
              </w:rPr>
              <w:t>1995</w:t>
            </w:r>
            <w:r w:rsidRPr="00BA4E1C">
              <w:rPr>
                <w:rFonts w:ascii="Times New Roman" w:hAnsi="Times New Roman"/>
                <w:i/>
                <w:sz w:val="28"/>
                <w:lang w:val="hr-HR"/>
              </w:rPr>
              <w:fldChar w:fldCharType="end"/>
            </w:r>
          </w:p>
        </w:tc>
        <w:tc>
          <w:tcPr>
            <w:cnfStyle w:val="000010000000" w:firstRow="0" w:lastRow="0" w:firstColumn="0" w:lastColumn="0" w:oddVBand="1" w:evenVBand="0" w:oddHBand="0" w:evenHBand="0" w:firstRowFirstColumn="0" w:firstRowLastColumn="0" w:lastRowFirstColumn="0" w:lastRowLastColumn="0"/>
            <w:tcW w:w="815" w:type="dxa"/>
          </w:tcPr>
          <w:p w14:paraId="5958C515" w14:textId="77777777" w:rsidR="001D03D8" w:rsidRPr="00BA4E1C" w:rsidRDefault="001D03D8" w:rsidP="001D03D8">
            <w:pPr>
              <w:jc w:val="center"/>
              <w:rPr>
                <w:rFonts w:ascii="Times New Roman" w:hAnsi="Times New Roman"/>
                <w:i/>
                <w:sz w:val="28"/>
                <w:lang w:val="hr-HR"/>
              </w:rPr>
            </w:pPr>
            <w:r w:rsidRPr="00BA4E1C">
              <w:rPr>
                <w:rFonts w:ascii="Times New Roman" w:hAnsi="Times New Roman"/>
                <w:i/>
                <w:sz w:val="28"/>
                <w:lang w:val="hr-HR"/>
              </w:rPr>
              <w:fldChar w:fldCharType="begin"/>
            </w:r>
            <w:r w:rsidRPr="00BA4E1C">
              <w:rPr>
                <w:rFonts w:ascii="Times New Roman" w:hAnsi="Times New Roman"/>
                <w:i/>
                <w:sz w:val="28"/>
                <w:lang w:val="hr-HR"/>
              </w:rPr>
              <w:instrText xml:space="preserve"> =SUM(ABOVE) </w:instrText>
            </w:r>
            <w:r w:rsidRPr="00BA4E1C">
              <w:rPr>
                <w:rFonts w:ascii="Times New Roman" w:hAnsi="Times New Roman"/>
                <w:i/>
                <w:sz w:val="28"/>
                <w:lang w:val="hr-HR"/>
              </w:rPr>
              <w:fldChar w:fldCharType="separate"/>
            </w:r>
            <w:r w:rsidRPr="00BA4E1C">
              <w:rPr>
                <w:rFonts w:ascii="Times New Roman" w:hAnsi="Times New Roman"/>
                <w:i/>
                <w:noProof/>
                <w:sz w:val="28"/>
                <w:lang w:val="hr-HR"/>
              </w:rPr>
              <w:t>1995</w:t>
            </w:r>
            <w:r w:rsidRPr="00BA4E1C">
              <w:rPr>
                <w:rFonts w:ascii="Times New Roman" w:hAnsi="Times New Roman"/>
                <w:i/>
                <w:sz w:val="28"/>
                <w:lang w:val="hr-HR"/>
              </w:rPr>
              <w:fldChar w:fldCharType="end"/>
            </w:r>
          </w:p>
        </w:tc>
        <w:tc>
          <w:tcPr>
            <w:tcW w:w="986" w:type="dxa"/>
          </w:tcPr>
          <w:p w14:paraId="3D8D9497" w14:textId="182D9B2C" w:rsidR="001D03D8" w:rsidRPr="00BA4E1C" w:rsidRDefault="001F523E"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1645</w:t>
            </w:r>
          </w:p>
        </w:tc>
        <w:tc>
          <w:tcPr>
            <w:cnfStyle w:val="000010000000" w:firstRow="0" w:lastRow="0" w:firstColumn="0" w:lastColumn="0" w:oddVBand="1" w:evenVBand="0" w:oddHBand="0" w:evenHBand="0" w:firstRowFirstColumn="0" w:firstRowLastColumn="0" w:lastRowFirstColumn="0" w:lastRowLastColumn="0"/>
            <w:tcW w:w="815" w:type="dxa"/>
          </w:tcPr>
          <w:p w14:paraId="7B8A3626" w14:textId="11FB38F2" w:rsidR="001D03D8" w:rsidRPr="00BA4E1C" w:rsidRDefault="001F523E" w:rsidP="001D03D8">
            <w:pPr>
              <w:jc w:val="center"/>
              <w:rPr>
                <w:rFonts w:ascii="Times New Roman" w:hAnsi="Times New Roman"/>
                <w:i/>
                <w:sz w:val="28"/>
                <w:lang w:val="hr-HR"/>
              </w:rPr>
            </w:pPr>
            <w:r>
              <w:rPr>
                <w:rFonts w:ascii="Times New Roman" w:hAnsi="Times New Roman"/>
                <w:i/>
                <w:sz w:val="28"/>
                <w:lang w:val="hr-HR"/>
              </w:rPr>
              <w:t>1715</w:t>
            </w:r>
          </w:p>
        </w:tc>
        <w:tc>
          <w:tcPr>
            <w:tcW w:w="990" w:type="dxa"/>
          </w:tcPr>
          <w:p w14:paraId="004C5315" w14:textId="77777777" w:rsidR="001D03D8" w:rsidRPr="00BA4E1C" w:rsidRDefault="001D03D8"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2870</w:t>
            </w:r>
          </w:p>
        </w:tc>
        <w:tc>
          <w:tcPr>
            <w:cnfStyle w:val="000010000000" w:firstRow="0" w:lastRow="0" w:firstColumn="0" w:lastColumn="0" w:oddVBand="1" w:evenVBand="0" w:oddHBand="0" w:evenHBand="0" w:firstRowFirstColumn="0" w:firstRowLastColumn="0" w:lastRowFirstColumn="0" w:lastRowLastColumn="0"/>
            <w:tcW w:w="992" w:type="dxa"/>
          </w:tcPr>
          <w:p w14:paraId="0B1C0919" w14:textId="77777777" w:rsidR="001D03D8" w:rsidRPr="00BA4E1C" w:rsidRDefault="001D03D8" w:rsidP="001D03D8">
            <w:pPr>
              <w:rPr>
                <w:rFonts w:ascii="Times New Roman" w:hAnsi="Times New Roman"/>
                <w:i/>
                <w:sz w:val="28"/>
                <w:lang w:val="hr-HR"/>
              </w:rPr>
            </w:pPr>
            <w:r>
              <w:rPr>
                <w:rFonts w:ascii="Times New Roman" w:hAnsi="Times New Roman"/>
                <w:i/>
                <w:sz w:val="28"/>
                <w:lang w:val="hr-HR"/>
              </w:rPr>
              <w:t>1960</w:t>
            </w:r>
          </w:p>
        </w:tc>
        <w:tc>
          <w:tcPr>
            <w:tcW w:w="1415" w:type="dxa"/>
          </w:tcPr>
          <w:p w14:paraId="4D95CDF6" w14:textId="447456E5" w:rsidR="001D03D8" w:rsidRPr="00BA4E1C" w:rsidRDefault="001F523E" w:rsidP="001D03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16170</w:t>
            </w:r>
          </w:p>
        </w:tc>
      </w:tr>
    </w:tbl>
    <w:p w14:paraId="3C477708" w14:textId="77777777" w:rsidR="009151DD" w:rsidRPr="00BA4E1C" w:rsidRDefault="009151DD" w:rsidP="009151DD">
      <w:pPr>
        <w:ind w:firstLine="360"/>
        <w:jc w:val="center"/>
        <w:rPr>
          <w:rFonts w:ascii="Times New Roman" w:hAnsi="Times New Roman"/>
          <w:i/>
          <w:sz w:val="28"/>
          <w:lang w:val="hr-HR"/>
        </w:rPr>
      </w:pPr>
    </w:p>
    <w:p w14:paraId="61D40AE4" w14:textId="77777777" w:rsidR="009151DD" w:rsidRPr="00BA4E1C" w:rsidRDefault="009151DD" w:rsidP="009151DD">
      <w:pPr>
        <w:rPr>
          <w:rFonts w:ascii="Times New Roman" w:hAnsi="Times New Roman"/>
          <w:i/>
          <w:sz w:val="28"/>
          <w:lang w:val="hr-HR"/>
        </w:rPr>
      </w:pPr>
    </w:p>
    <w:p w14:paraId="1EB2B7FA" w14:textId="77777777" w:rsidR="009151DD" w:rsidRPr="00BA4E1C" w:rsidRDefault="009151DD" w:rsidP="009151DD">
      <w:pPr>
        <w:rPr>
          <w:rFonts w:ascii="Times New Roman" w:hAnsi="Times New Roman"/>
          <w:i/>
          <w:sz w:val="28"/>
          <w:lang w:val="hr-HR"/>
        </w:rPr>
      </w:pPr>
    </w:p>
    <w:p w14:paraId="5EAD73C7" w14:textId="4DA3102E" w:rsidR="009151DD" w:rsidRDefault="009151DD" w:rsidP="009151DD">
      <w:pPr>
        <w:jc w:val="center"/>
        <w:rPr>
          <w:rFonts w:ascii="Times New Roman" w:hAnsi="Times New Roman"/>
          <w:i/>
          <w:sz w:val="28"/>
          <w:lang w:val="hr-HR"/>
        </w:rPr>
      </w:pPr>
    </w:p>
    <w:p w14:paraId="03B08A35" w14:textId="08687352" w:rsidR="006C1C10" w:rsidRDefault="006C1C10" w:rsidP="009151DD">
      <w:pPr>
        <w:jc w:val="center"/>
        <w:rPr>
          <w:rFonts w:ascii="Times New Roman" w:hAnsi="Times New Roman"/>
          <w:i/>
          <w:sz w:val="28"/>
          <w:lang w:val="hr-HR"/>
        </w:rPr>
      </w:pPr>
    </w:p>
    <w:p w14:paraId="2A1CCF48" w14:textId="0668CCC3" w:rsidR="006C1C10" w:rsidRDefault="006C1C10" w:rsidP="009151DD">
      <w:pPr>
        <w:jc w:val="center"/>
        <w:rPr>
          <w:rFonts w:ascii="Times New Roman" w:hAnsi="Times New Roman"/>
          <w:i/>
          <w:sz w:val="28"/>
          <w:lang w:val="hr-HR"/>
        </w:rPr>
      </w:pPr>
    </w:p>
    <w:p w14:paraId="7D841234" w14:textId="221DF14D" w:rsidR="006C1C10" w:rsidRDefault="006C1C10" w:rsidP="009151DD">
      <w:pPr>
        <w:jc w:val="center"/>
        <w:rPr>
          <w:rFonts w:ascii="Times New Roman" w:hAnsi="Times New Roman"/>
          <w:i/>
          <w:sz w:val="28"/>
          <w:lang w:val="hr-HR"/>
        </w:rPr>
      </w:pPr>
    </w:p>
    <w:p w14:paraId="71BEDC47" w14:textId="0C9E0278" w:rsidR="006C1C10" w:rsidRDefault="006C1C10" w:rsidP="009151DD">
      <w:pPr>
        <w:jc w:val="center"/>
        <w:rPr>
          <w:rFonts w:ascii="Times New Roman" w:hAnsi="Times New Roman"/>
          <w:i/>
          <w:sz w:val="28"/>
          <w:lang w:val="hr-HR"/>
        </w:rPr>
      </w:pPr>
    </w:p>
    <w:p w14:paraId="24D161BA" w14:textId="77777777" w:rsidR="006C1C10" w:rsidRPr="00BA4E1C" w:rsidRDefault="006C1C10" w:rsidP="009151DD">
      <w:pPr>
        <w:jc w:val="center"/>
        <w:rPr>
          <w:rFonts w:ascii="Times New Roman" w:hAnsi="Times New Roman"/>
          <w:i/>
          <w:sz w:val="28"/>
          <w:lang w:val="hr-HR"/>
        </w:rPr>
      </w:pPr>
    </w:p>
    <w:p w14:paraId="3F3F838B" w14:textId="77777777" w:rsidR="009151DD" w:rsidRPr="00BA4E1C" w:rsidRDefault="009151DD" w:rsidP="009151DD">
      <w:pPr>
        <w:rPr>
          <w:rFonts w:ascii="Times New Roman" w:hAnsi="Times New Roman"/>
          <w:i/>
          <w:sz w:val="28"/>
          <w:lang w:val="hr-HR"/>
        </w:rPr>
      </w:pPr>
    </w:p>
    <w:p w14:paraId="02A634B5" w14:textId="0112A362" w:rsidR="009151DD" w:rsidRDefault="009151DD" w:rsidP="009151DD">
      <w:pPr>
        <w:jc w:val="center"/>
        <w:rPr>
          <w:rFonts w:ascii="Times New Roman" w:hAnsi="Times New Roman"/>
          <w:i/>
          <w:sz w:val="28"/>
          <w:lang w:val="hr-HR"/>
        </w:rPr>
      </w:pPr>
    </w:p>
    <w:p w14:paraId="43129788" w14:textId="63BCDE3C" w:rsidR="001D03D8" w:rsidRDefault="001D03D8" w:rsidP="009151DD">
      <w:pPr>
        <w:jc w:val="center"/>
        <w:rPr>
          <w:rFonts w:ascii="Times New Roman" w:hAnsi="Times New Roman"/>
          <w:i/>
          <w:sz w:val="28"/>
          <w:lang w:val="hr-HR"/>
        </w:rPr>
      </w:pPr>
    </w:p>
    <w:p w14:paraId="5FA67F0F" w14:textId="77777777" w:rsidR="001D03D8" w:rsidRPr="00BA4E1C" w:rsidRDefault="001D03D8" w:rsidP="009151DD">
      <w:pPr>
        <w:jc w:val="center"/>
        <w:rPr>
          <w:rFonts w:ascii="Times New Roman" w:hAnsi="Times New Roman"/>
          <w:i/>
          <w:sz w:val="28"/>
          <w:lang w:val="hr-HR"/>
        </w:rPr>
      </w:pPr>
    </w:p>
    <w:p w14:paraId="223C4329" w14:textId="52AF285E" w:rsidR="00F567A7" w:rsidRPr="001D03D8" w:rsidRDefault="00F567A7" w:rsidP="00D02392">
      <w:pPr>
        <w:pStyle w:val="Odlomakpopisa"/>
        <w:numPr>
          <w:ilvl w:val="1"/>
          <w:numId w:val="43"/>
        </w:numPr>
        <w:jc w:val="center"/>
        <w:rPr>
          <w:rFonts w:ascii="Times New Roman" w:hAnsi="Times New Roman"/>
          <w:sz w:val="28"/>
          <w:lang w:val="hr-HR"/>
        </w:rPr>
      </w:pPr>
      <w:r w:rsidRPr="001D03D8">
        <w:rPr>
          <w:rFonts w:ascii="Times New Roman" w:hAnsi="Times New Roman"/>
          <w:sz w:val="28"/>
          <w:lang w:val="hr-HR"/>
        </w:rPr>
        <w:t>PLAN IZVANUČIONIČKE NASTAVE</w:t>
      </w:r>
    </w:p>
    <w:p w14:paraId="7CE93F8D" w14:textId="77777777" w:rsidR="00F567A7" w:rsidRPr="001D03D8" w:rsidRDefault="00F567A7" w:rsidP="00F567A7">
      <w:pPr>
        <w:rPr>
          <w:rFonts w:ascii="Times New Roman" w:hAnsi="Times New Roman"/>
          <w:sz w:val="28"/>
          <w:lang w:val="hr-HR"/>
        </w:rPr>
      </w:pPr>
    </w:p>
    <w:p w14:paraId="1B380540" w14:textId="77777777" w:rsidR="00F567A7" w:rsidRPr="001D03D8" w:rsidRDefault="00F567A7" w:rsidP="001D03D8">
      <w:pPr>
        <w:spacing w:line="360" w:lineRule="auto"/>
        <w:jc w:val="both"/>
        <w:rPr>
          <w:rFonts w:ascii="Times New Roman" w:hAnsi="Times New Roman"/>
          <w:szCs w:val="24"/>
          <w:lang w:val="hr-HR"/>
        </w:rPr>
      </w:pPr>
      <w:r w:rsidRPr="001D03D8">
        <w:rPr>
          <w:rFonts w:ascii="Times New Roman" w:hAnsi="Times New Roman"/>
          <w:szCs w:val="24"/>
          <w:lang w:val="hr-HR"/>
        </w:rPr>
        <w:t>Na razini cijele škole provest će se terenska nastava, organizirat će se zajednički projekti, odlasci u kazalište, kino, muzeje i na izložbe u Osijek, Vukovar i Zagreb. Najviše terenske i izvanučioničke nastave provodit ćemo u mjestu, radi što manjih troškova za učenike – u parku, na livadama i oranicama, knjižnici, uz Dunav, u područnim školama itd.</w:t>
      </w:r>
    </w:p>
    <w:p w14:paraId="4F2E39FF" w14:textId="2952AF15" w:rsidR="00F567A7" w:rsidRPr="001D03D8" w:rsidRDefault="00F567A7" w:rsidP="001D03D8">
      <w:pPr>
        <w:spacing w:line="360" w:lineRule="auto"/>
        <w:jc w:val="both"/>
        <w:rPr>
          <w:rFonts w:ascii="Times New Roman" w:hAnsi="Times New Roman"/>
          <w:szCs w:val="24"/>
          <w:lang w:val="hr-HR"/>
        </w:rPr>
      </w:pPr>
      <w:r w:rsidRPr="001D03D8">
        <w:rPr>
          <w:rFonts w:ascii="Times New Roman" w:hAnsi="Times New Roman"/>
          <w:szCs w:val="24"/>
          <w:lang w:val="hr-HR"/>
        </w:rPr>
        <w:t xml:space="preserve">U svibnju će učenici 4. razreda pohađati terensku nastavu u </w:t>
      </w:r>
      <w:r w:rsidRPr="001D03D8">
        <w:rPr>
          <w:rFonts w:ascii="Times New Roman" w:hAnsi="Times New Roman"/>
          <w:i/>
          <w:szCs w:val="24"/>
          <w:lang w:val="hr-HR"/>
        </w:rPr>
        <w:t>Školi u prirodi u Orahovici</w:t>
      </w:r>
      <w:r w:rsidR="001D03D8">
        <w:rPr>
          <w:rFonts w:ascii="Times New Roman" w:hAnsi="Times New Roman"/>
          <w:szCs w:val="24"/>
          <w:lang w:val="hr-HR"/>
        </w:rPr>
        <w:t xml:space="preserve"> (imat će i poduku neplivača). </w:t>
      </w:r>
    </w:p>
    <w:p w14:paraId="3B73CBFF" w14:textId="77777777" w:rsidR="00F567A7" w:rsidRPr="001D03D8" w:rsidRDefault="00F567A7" w:rsidP="001D03D8">
      <w:pPr>
        <w:spacing w:line="360" w:lineRule="auto"/>
        <w:jc w:val="both"/>
        <w:rPr>
          <w:rFonts w:ascii="Times New Roman" w:hAnsi="Times New Roman"/>
          <w:szCs w:val="24"/>
          <w:lang w:val="hr-HR"/>
        </w:rPr>
      </w:pPr>
      <w:r w:rsidRPr="001D03D8">
        <w:rPr>
          <w:rFonts w:ascii="Times New Roman" w:hAnsi="Times New Roman"/>
          <w:szCs w:val="24"/>
          <w:lang w:val="hr-HR"/>
        </w:rPr>
        <w:t>Višednevnu terensku nastavu u Lici pohađat će učenici 7. i 8. razreda.</w:t>
      </w:r>
    </w:p>
    <w:p w14:paraId="6465BFBD" w14:textId="77777777" w:rsidR="00F567A7" w:rsidRPr="001D03D8" w:rsidRDefault="00F567A7" w:rsidP="001D03D8">
      <w:pPr>
        <w:spacing w:line="360" w:lineRule="auto"/>
        <w:jc w:val="both"/>
        <w:rPr>
          <w:rFonts w:ascii="Times New Roman" w:hAnsi="Times New Roman"/>
          <w:szCs w:val="24"/>
          <w:lang w:val="hr-HR"/>
        </w:rPr>
      </w:pPr>
      <w:r w:rsidRPr="001D03D8">
        <w:rPr>
          <w:rFonts w:ascii="Times New Roman" w:hAnsi="Times New Roman"/>
          <w:szCs w:val="24"/>
          <w:lang w:val="hr-HR"/>
        </w:rPr>
        <w:t>Učenici osmih razreda imat će u rujnu jednodnevnu terensku nastavu u Memorijalnom centru domovinskog rata u Vukovaru.</w:t>
      </w:r>
    </w:p>
    <w:p w14:paraId="2E79A827" w14:textId="334B1EEF" w:rsidR="00F567A7" w:rsidRDefault="00F567A7" w:rsidP="001D03D8">
      <w:pPr>
        <w:spacing w:line="360" w:lineRule="auto"/>
        <w:jc w:val="both"/>
        <w:rPr>
          <w:rFonts w:ascii="Times New Roman" w:hAnsi="Times New Roman"/>
          <w:szCs w:val="24"/>
          <w:lang w:val="hr-HR"/>
        </w:rPr>
      </w:pPr>
      <w:r w:rsidRPr="001D03D8">
        <w:rPr>
          <w:rFonts w:ascii="Times New Roman" w:hAnsi="Times New Roman"/>
          <w:szCs w:val="24"/>
          <w:lang w:val="hr-HR"/>
        </w:rPr>
        <w:t>Tijekom jeseni i proljeća razrednici će voditi učenike u okviru poludnevnih izleta u županijsko središte Osijek te u okviru jednodnevnih stručnih ekskurzija po našoj županiji učenike od 1. do 8. razreda. Za učenike koji pohađaju nastavu na srpskom jeziku i ćiriličnom pismu planira se terenska nastava u vidu jednodnevnih izleta te višednevna ekskurzija za učenike osmih razreda u Republiku Srbiju. Ukoliko ne bude mogućnosti terenske nastave u Republici Srbiji, realizirat će se u Republici Hrvatskoj.</w:t>
      </w:r>
    </w:p>
    <w:p w14:paraId="63EE74B7" w14:textId="0CD2DFE1" w:rsidR="001D03D8" w:rsidRPr="001D03D8" w:rsidRDefault="001D03D8" w:rsidP="001D03D8">
      <w:pPr>
        <w:spacing w:line="360" w:lineRule="auto"/>
        <w:jc w:val="both"/>
        <w:rPr>
          <w:rFonts w:ascii="Times New Roman" w:hAnsi="Times New Roman"/>
          <w:szCs w:val="24"/>
          <w:lang w:val="hr-HR"/>
        </w:rPr>
      </w:pPr>
      <w:r>
        <w:rPr>
          <w:rFonts w:ascii="Times New Roman" w:hAnsi="Times New Roman"/>
          <w:szCs w:val="24"/>
          <w:lang w:val="hr-HR"/>
        </w:rPr>
        <w:t>U sklopu projekta KOZMOS – Kvalitetno obrazovanje za modernu osnovnu školu terenska nastava za učenike provest će se u Zagrebu (posjetom Tehničkom muzeju Nikole Tesle, Muzeju iluzija te Njemačkoj međunarodnoj školi u Zagrebu te Park zanosti u Oroslavju (primjer dobre prakse podučavanja i poduzetništva) i OŠ Ludbreg (senzorni</w:t>
      </w:r>
      <w:r w:rsidR="001F523E">
        <w:rPr>
          <w:rFonts w:ascii="Times New Roman" w:hAnsi="Times New Roman"/>
          <w:szCs w:val="24"/>
          <w:lang w:val="hr-HR"/>
        </w:rPr>
        <w:t xml:space="preserve"> </w:t>
      </w:r>
      <w:r>
        <w:rPr>
          <w:rFonts w:ascii="Times New Roman" w:hAnsi="Times New Roman"/>
          <w:szCs w:val="24"/>
          <w:lang w:val="hr-HR"/>
        </w:rPr>
        <w:t xml:space="preserve">park u dvorištu škole). </w:t>
      </w:r>
      <w:r w:rsidR="001F523E">
        <w:rPr>
          <w:rFonts w:ascii="Times New Roman" w:hAnsi="Times New Roman"/>
          <w:szCs w:val="24"/>
          <w:lang w:val="hr-HR"/>
        </w:rPr>
        <w:t>Cilj terens</w:t>
      </w:r>
      <w:r w:rsidR="000C4B51">
        <w:rPr>
          <w:rFonts w:ascii="Times New Roman" w:hAnsi="Times New Roman"/>
          <w:szCs w:val="24"/>
          <w:lang w:val="hr-HR"/>
        </w:rPr>
        <w:t xml:space="preserve">ke nastave je učenje otkrivanjem u neposrednoj životnoj stvarnosti, interdisciplinarno povezivanje sadržaja različitih nastavnih predmeta, upoznavanje s učenicima drugih škola, poticanje intelektualne radoznalosti (istraživanje, otkrivanje) te jačanje odnosa među učenicima i učiteljima. </w:t>
      </w:r>
    </w:p>
    <w:p w14:paraId="0C34A8A1" w14:textId="77777777" w:rsidR="00F567A7" w:rsidRPr="001D03D8" w:rsidRDefault="00F567A7" w:rsidP="001D03D8">
      <w:pPr>
        <w:spacing w:line="360" w:lineRule="auto"/>
        <w:jc w:val="both"/>
        <w:rPr>
          <w:rFonts w:ascii="Times New Roman" w:hAnsi="Times New Roman"/>
          <w:color w:val="FF0000"/>
          <w:szCs w:val="24"/>
          <w:lang w:val="hr-HR"/>
        </w:rPr>
      </w:pPr>
    </w:p>
    <w:p w14:paraId="5B35CE67" w14:textId="77777777" w:rsidR="00F567A7" w:rsidRPr="001D03D8" w:rsidRDefault="00F567A7" w:rsidP="001D03D8">
      <w:pPr>
        <w:spacing w:line="360" w:lineRule="auto"/>
        <w:jc w:val="both"/>
        <w:rPr>
          <w:rFonts w:ascii="Times New Roman" w:hAnsi="Times New Roman"/>
          <w:szCs w:val="24"/>
          <w:lang w:val="hr-HR"/>
        </w:rPr>
      </w:pPr>
      <w:r w:rsidRPr="001D03D8">
        <w:rPr>
          <w:rFonts w:ascii="Times New Roman" w:hAnsi="Times New Roman"/>
          <w:szCs w:val="24"/>
          <w:lang w:val="hr-HR"/>
        </w:rPr>
        <w:t>Daljnja razrada ove nastave je u Školskom kurikulumu.</w:t>
      </w:r>
    </w:p>
    <w:p w14:paraId="3A3C1BD0" w14:textId="77777777" w:rsidR="00F567A7" w:rsidRPr="00F567A7" w:rsidRDefault="00F567A7" w:rsidP="00F567A7">
      <w:pPr>
        <w:jc w:val="both"/>
        <w:rPr>
          <w:rFonts w:ascii="Times New Roman" w:hAnsi="Times New Roman"/>
          <w:sz w:val="28"/>
          <w:lang w:val="hr-HR"/>
        </w:rPr>
      </w:pPr>
    </w:p>
    <w:p w14:paraId="2F03BE99" w14:textId="77777777" w:rsidR="00F567A7" w:rsidRDefault="00F567A7" w:rsidP="00F567A7">
      <w:pPr>
        <w:jc w:val="both"/>
        <w:rPr>
          <w:rFonts w:ascii="Times New Roman" w:hAnsi="Times New Roman"/>
          <w:i/>
          <w:sz w:val="28"/>
          <w:lang w:val="hr-HR"/>
        </w:rPr>
      </w:pPr>
    </w:p>
    <w:p w14:paraId="3DB3CAB9" w14:textId="330EFEC5" w:rsidR="00F567A7" w:rsidRDefault="00F567A7" w:rsidP="00F567A7">
      <w:pPr>
        <w:jc w:val="both"/>
        <w:rPr>
          <w:rFonts w:ascii="Times New Roman" w:hAnsi="Times New Roman"/>
          <w:i/>
          <w:sz w:val="28"/>
          <w:lang w:val="hr-HR"/>
        </w:rPr>
      </w:pPr>
    </w:p>
    <w:p w14:paraId="61508F3A" w14:textId="748FC73E" w:rsidR="000C4B51" w:rsidRDefault="000C4B51" w:rsidP="00F567A7">
      <w:pPr>
        <w:jc w:val="both"/>
        <w:rPr>
          <w:rFonts w:ascii="Times New Roman" w:hAnsi="Times New Roman"/>
          <w:i/>
          <w:sz w:val="28"/>
          <w:lang w:val="hr-HR"/>
        </w:rPr>
      </w:pPr>
    </w:p>
    <w:p w14:paraId="4ADB7E0C" w14:textId="1DEDAF50" w:rsidR="000C4B51" w:rsidRDefault="000C4B51" w:rsidP="00F567A7">
      <w:pPr>
        <w:jc w:val="both"/>
        <w:rPr>
          <w:rFonts w:ascii="Times New Roman" w:hAnsi="Times New Roman"/>
          <w:i/>
          <w:sz w:val="28"/>
          <w:lang w:val="hr-HR"/>
        </w:rPr>
      </w:pPr>
    </w:p>
    <w:p w14:paraId="426B54B2" w14:textId="77777777" w:rsidR="000C4B51" w:rsidRDefault="000C4B51" w:rsidP="00F567A7">
      <w:pPr>
        <w:jc w:val="both"/>
        <w:rPr>
          <w:rFonts w:ascii="Times New Roman" w:hAnsi="Times New Roman"/>
          <w:i/>
          <w:sz w:val="28"/>
          <w:lang w:val="hr-HR"/>
        </w:rPr>
      </w:pPr>
    </w:p>
    <w:p w14:paraId="3574FE90" w14:textId="77777777" w:rsidR="00F567A7" w:rsidRDefault="00F567A7" w:rsidP="00F567A7">
      <w:pPr>
        <w:jc w:val="both"/>
        <w:rPr>
          <w:rFonts w:ascii="Times New Roman" w:hAnsi="Times New Roman"/>
          <w:i/>
          <w:sz w:val="28"/>
          <w:lang w:val="hr-HR"/>
        </w:rPr>
      </w:pPr>
    </w:p>
    <w:p w14:paraId="6456AE9B" w14:textId="005FAA89" w:rsidR="00F567A7" w:rsidRDefault="00F567A7" w:rsidP="00F567A7">
      <w:pPr>
        <w:jc w:val="both"/>
        <w:rPr>
          <w:rFonts w:ascii="Times New Roman" w:hAnsi="Times New Roman"/>
          <w:i/>
          <w:sz w:val="28"/>
          <w:lang w:val="hr-HR"/>
        </w:rPr>
      </w:pPr>
    </w:p>
    <w:p w14:paraId="711E0689" w14:textId="77777777" w:rsidR="001333B5" w:rsidRPr="00BA4E1C" w:rsidRDefault="001333B5" w:rsidP="00F567A7">
      <w:pPr>
        <w:jc w:val="both"/>
        <w:rPr>
          <w:rFonts w:ascii="Times New Roman" w:hAnsi="Times New Roman"/>
          <w:i/>
          <w:sz w:val="28"/>
          <w:lang w:val="hr-HR"/>
        </w:rPr>
      </w:pPr>
    </w:p>
    <w:p w14:paraId="6C755768" w14:textId="08B9FEB5" w:rsidR="00F567A7" w:rsidRPr="000C4B51" w:rsidRDefault="00F567A7" w:rsidP="00D02392">
      <w:pPr>
        <w:pStyle w:val="Odlomakpopisa"/>
        <w:numPr>
          <w:ilvl w:val="1"/>
          <w:numId w:val="43"/>
        </w:numPr>
        <w:jc w:val="center"/>
        <w:rPr>
          <w:rFonts w:ascii="Times New Roman" w:hAnsi="Times New Roman"/>
          <w:sz w:val="28"/>
          <w:lang w:val="hr-HR"/>
        </w:rPr>
      </w:pPr>
      <w:r w:rsidRPr="000C4B51">
        <w:rPr>
          <w:rFonts w:ascii="Times New Roman" w:hAnsi="Times New Roman"/>
          <w:sz w:val="28"/>
          <w:lang w:val="hr-HR"/>
        </w:rPr>
        <w:t>PLAN IZBORNE NASTAVE U ŠKOLI</w:t>
      </w:r>
    </w:p>
    <w:tbl>
      <w:tblPr>
        <w:tblStyle w:val="ivopisnatablicareetke6-isticanje1"/>
        <w:tblpPr w:leftFromText="180" w:rightFromText="180" w:vertAnchor="text" w:horzAnchor="margin" w:tblpXSpec="center" w:tblpY="208"/>
        <w:tblW w:w="8311" w:type="dxa"/>
        <w:tblLayout w:type="fixed"/>
        <w:tblLook w:val="0000" w:firstRow="0" w:lastRow="0" w:firstColumn="0" w:lastColumn="0" w:noHBand="0" w:noVBand="0"/>
      </w:tblPr>
      <w:tblGrid>
        <w:gridCol w:w="2274"/>
        <w:gridCol w:w="1990"/>
        <w:gridCol w:w="1128"/>
        <w:gridCol w:w="2683"/>
        <w:gridCol w:w="236"/>
      </w:tblGrid>
      <w:tr w:rsidR="00AF4D63" w:rsidRPr="00BA4E1C" w14:paraId="46B8C8FD" w14:textId="77777777" w:rsidTr="00AC190B">
        <w:trPr>
          <w:gridAfter w:val="1"/>
          <w:cnfStyle w:val="000000100000" w:firstRow="0" w:lastRow="0" w:firstColumn="0" w:lastColumn="0" w:oddVBand="0" w:evenVBand="0" w:oddHBand="1" w:evenHBand="0" w:firstRowFirstColumn="0" w:firstRowLastColumn="0" w:lastRowFirstColumn="0" w:lastRowLastColumn="0"/>
          <w:wAfter w:w="236" w:type="dxa"/>
          <w:trHeight w:val="1106"/>
        </w:trPr>
        <w:tc>
          <w:tcPr>
            <w:cnfStyle w:val="000010000000" w:firstRow="0" w:lastRow="0" w:firstColumn="0" w:lastColumn="0" w:oddVBand="1" w:evenVBand="0" w:oddHBand="0" w:evenHBand="0" w:firstRowFirstColumn="0" w:firstRowLastColumn="0" w:lastRowFirstColumn="0" w:lastRowLastColumn="0"/>
            <w:tcW w:w="2274" w:type="dxa"/>
          </w:tcPr>
          <w:p w14:paraId="0D41C284" w14:textId="77777777" w:rsidR="00AF4D63" w:rsidRPr="00BA4E1C" w:rsidRDefault="00AF4D63" w:rsidP="001333B5">
            <w:pPr>
              <w:jc w:val="center"/>
              <w:rPr>
                <w:rFonts w:ascii="Times New Roman" w:hAnsi="Times New Roman"/>
                <w:i/>
                <w:sz w:val="28"/>
                <w:lang w:val="hr-HR"/>
              </w:rPr>
            </w:pPr>
            <w:r w:rsidRPr="00BA4E1C">
              <w:rPr>
                <w:rFonts w:ascii="Times New Roman" w:hAnsi="Times New Roman"/>
                <w:i/>
                <w:sz w:val="28"/>
                <w:lang w:val="hr-HR"/>
              </w:rPr>
              <w:t>Program</w:t>
            </w:r>
          </w:p>
        </w:tc>
        <w:tc>
          <w:tcPr>
            <w:tcW w:w="1990" w:type="dxa"/>
          </w:tcPr>
          <w:p w14:paraId="2ECFE9AB" w14:textId="77777777" w:rsidR="00AF4D63" w:rsidRPr="00BA4E1C" w:rsidRDefault="00AF4D63"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Razred</w:t>
            </w:r>
          </w:p>
        </w:tc>
        <w:tc>
          <w:tcPr>
            <w:cnfStyle w:val="000010000000" w:firstRow="0" w:lastRow="0" w:firstColumn="0" w:lastColumn="0" w:oddVBand="1" w:evenVBand="0" w:oddHBand="0" w:evenHBand="0" w:firstRowFirstColumn="0" w:firstRowLastColumn="0" w:lastRowFirstColumn="0" w:lastRowLastColumn="0"/>
            <w:tcW w:w="1128" w:type="dxa"/>
          </w:tcPr>
          <w:p w14:paraId="794402EF" w14:textId="77777777" w:rsidR="00AF4D63" w:rsidRPr="00BA4E1C" w:rsidRDefault="00AF4D63" w:rsidP="001333B5">
            <w:pPr>
              <w:jc w:val="center"/>
              <w:rPr>
                <w:rFonts w:ascii="Times New Roman" w:hAnsi="Times New Roman"/>
                <w:i/>
                <w:sz w:val="28"/>
                <w:lang w:val="hr-HR"/>
              </w:rPr>
            </w:pPr>
            <w:r w:rsidRPr="00BA4E1C">
              <w:rPr>
                <w:rFonts w:ascii="Times New Roman" w:hAnsi="Times New Roman"/>
                <w:i/>
                <w:sz w:val="28"/>
                <w:lang w:val="hr-HR"/>
              </w:rPr>
              <w:t>Broj</w:t>
            </w:r>
          </w:p>
          <w:p w14:paraId="41318568" w14:textId="77777777" w:rsidR="00AF4D63" w:rsidRPr="00BA4E1C" w:rsidRDefault="00AF4D63" w:rsidP="001333B5">
            <w:pPr>
              <w:jc w:val="center"/>
              <w:rPr>
                <w:rFonts w:ascii="Times New Roman" w:hAnsi="Times New Roman"/>
                <w:i/>
                <w:sz w:val="28"/>
                <w:lang w:val="hr-HR"/>
              </w:rPr>
            </w:pPr>
            <w:r>
              <w:rPr>
                <w:rFonts w:ascii="Times New Roman" w:hAnsi="Times New Roman"/>
                <w:i/>
                <w:sz w:val="28"/>
                <w:lang w:val="hr-HR"/>
              </w:rPr>
              <w:t>u</w:t>
            </w:r>
            <w:r w:rsidRPr="00BA4E1C">
              <w:rPr>
                <w:rFonts w:ascii="Times New Roman" w:hAnsi="Times New Roman"/>
                <w:i/>
                <w:sz w:val="28"/>
                <w:lang w:val="hr-HR"/>
              </w:rPr>
              <w:t>čenika</w:t>
            </w:r>
          </w:p>
        </w:tc>
        <w:tc>
          <w:tcPr>
            <w:tcW w:w="2683" w:type="dxa"/>
          </w:tcPr>
          <w:p w14:paraId="442BEB88" w14:textId="77777777" w:rsidR="00AF4D63" w:rsidRPr="00BA4E1C" w:rsidRDefault="00AF4D63"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Izvršitelj</w:t>
            </w:r>
          </w:p>
        </w:tc>
      </w:tr>
      <w:tr w:rsidR="00AF4D63" w:rsidRPr="00BA4E1C" w14:paraId="4FBED450" w14:textId="77777777" w:rsidTr="00AC190B">
        <w:trPr>
          <w:gridAfter w:val="1"/>
          <w:wAfter w:w="236" w:type="dxa"/>
        </w:trPr>
        <w:tc>
          <w:tcPr>
            <w:cnfStyle w:val="000010000000" w:firstRow="0" w:lastRow="0" w:firstColumn="0" w:lastColumn="0" w:oddVBand="1" w:evenVBand="0" w:oddHBand="0" w:evenHBand="0" w:firstRowFirstColumn="0" w:firstRowLastColumn="0" w:lastRowFirstColumn="0" w:lastRowLastColumn="0"/>
            <w:tcW w:w="2274" w:type="dxa"/>
          </w:tcPr>
          <w:p w14:paraId="3C0F4996" w14:textId="77777777" w:rsidR="00AF4D63" w:rsidRDefault="00AF4D63" w:rsidP="001333B5">
            <w:pPr>
              <w:jc w:val="center"/>
              <w:rPr>
                <w:rFonts w:ascii="Times New Roman" w:hAnsi="Times New Roman"/>
                <w:i/>
                <w:sz w:val="28"/>
                <w:lang w:val="hr-HR"/>
              </w:rPr>
            </w:pPr>
          </w:p>
          <w:p w14:paraId="56130DA9" w14:textId="77777777" w:rsidR="00AF4D63" w:rsidRDefault="00AF4D63" w:rsidP="001333B5">
            <w:pPr>
              <w:jc w:val="center"/>
              <w:rPr>
                <w:rFonts w:ascii="Times New Roman" w:hAnsi="Times New Roman"/>
                <w:i/>
                <w:sz w:val="28"/>
                <w:lang w:val="hr-HR"/>
              </w:rPr>
            </w:pPr>
          </w:p>
          <w:p w14:paraId="69CBCAEB" w14:textId="77777777" w:rsidR="00AF4D63" w:rsidRDefault="00AF4D63" w:rsidP="001333B5">
            <w:pPr>
              <w:jc w:val="center"/>
              <w:rPr>
                <w:rFonts w:ascii="Times New Roman" w:hAnsi="Times New Roman"/>
                <w:i/>
                <w:sz w:val="28"/>
                <w:lang w:val="hr-HR"/>
              </w:rPr>
            </w:pPr>
          </w:p>
          <w:p w14:paraId="0AF84FB0" w14:textId="77777777" w:rsidR="00AF4D63" w:rsidRDefault="00AF4D63" w:rsidP="001333B5">
            <w:pPr>
              <w:jc w:val="center"/>
              <w:rPr>
                <w:rFonts w:ascii="Times New Roman" w:hAnsi="Times New Roman"/>
                <w:i/>
                <w:sz w:val="28"/>
                <w:lang w:val="hr-HR"/>
              </w:rPr>
            </w:pPr>
          </w:p>
          <w:p w14:paraId="3A037770" w14:textId="3B035C4A" w:rsidR="00AF4D63" w:rsidRPr="00BA4E1C" w:rsidRDefault="00AF4D63" w:rsidP="001333B5">
            <w:pPr>
              <w:jc w:val="center"/>
              <w:rPr>
                <w:rFonts w:ascii="Times New Roman" w:hAnsi="Times New Roman"/>
                <w:i/>
                <w:sz w:val="28"/>
                <w:lang w:val="hr-HR"/>
              </w:rPr>
            </w:pPr>
            <w:r w:rsidRPr="00BA4E1C">
              <w:rPr>
                <w:rFonts w:ascii="Times New Roman" w:hAnsi="Times New Roman"/>
                <w:i/>
                <w:sz w:val="28"/>
                <w:lang w:val="hr-HR"/>
              </w:rPr>
              <w:t>KATOLIČKI</w:t>
            </w:r>
          </w:p>
          <w:p w14:paraId="3209E240" w14:textId="77777777" w:rsidR="00AF4D63" w:rsidRPr="00BA4E1C" w:rsidRDefault="00AF4D63" w:rsidP="001333B5">
            <w:pPr>
              <w:jc w:val="center"/>
              <w:rPr>
                <w:rFonts w:ascii="Times New Roman" w:hAnsi="Times New Roman"/>
                <w:i/>
                <w:sz w:val="28"/>
                <w:lang w:val="hr-HR"/>
              </w:rPr>
            </w:pPr>
            <w:r w:rsidRPr="00BA4E1C">
              <w:rPr>
                <w:rFonts w:ascii="Times New Roman" w:hAnsi="Times New Roman"/>
                <w:i/>
                <w:sz w:val="28"/>
                <w:lang w:val="hr-HR"/>
              </w:rPr>
              <w:t>VJERONAUK</w:t>
            </w:r>
          </w:p>
        </w:tc>
        <w:tc>
          <w:tcPr>
            <w:tcW w:w="1990" w:type="dxa"/>
          </w:tcPr>
          <w:p w14:paraId="40396D91"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1.b</w:t>
            </w:r>
          </w:p>
          <w:p w14:paraId="762D35FB"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2.b</w:t>
            </w:r>
          </w:p>
          <w:p w14:paraId="3F7CC403"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3.b</w:t>
            </w:r>
          </w:p>
          <w:p w14:paraId="30787B3C"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4.b</w:t>
            </w:r>
          </w:p>
          <w:p w14:paraId="191C85F7"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5.b</w:t>
            </w:r>
          </w:p>
          <w:p w14:paraId="764C0E0C"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6.b</w:t>
            </w:r>
          </w:p>
          <w:p w14:paraId="5EC3E0D6"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7.b</w:t>
            </w:r>
          </w:p>
          <w:p w14:paraId="1B9562F6"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7.c</w:t>
            </w:r>
          </w:p>
          <w:p w14:paraId="4D023C73"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8.b</w:t>
            </w:r>
          </w:p>
          <w:p w14:paraId="69D5F3BF"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PO</w:t>
            </w:r>
          </w:p>
          <w:p w14:paraId="4FF4DCC6"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7FC67177"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7AFBE4C1"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2C83AA23"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 xml:space="preserve"> Erdut</w:t>
            </w:r>
          </w:p>
          <w:p w14:paraId="5222DB74"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1E49C9B5"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1.</w:t>
            </w:r>
          </w:p>
          <w:p w14:paraId="0FCBF30F"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2.</w:t>
            </w:r>
          </w:p>
          <w:p w14:paraId="1E3832CF"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3.</w:t>
            </w:r>
          </w:p>
          <w:p w14:paraId="6D01F70E"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4.</w:t>
            </w:r>
          </w:p>
        </w:tc>
        <w:tc>
          <w:tcPr>
            <w:cnfStyle w:val="000010000000" w:firstRow="0" w:lastRow="0" w:firstColumn="0" w:lastColumn="0" w:oddVBand="1" w:evenVBand="0" w:oddHBand="0" w:evenHBand="0" w:firstRowFirstColumn="0" w:firstRowLastColumn="0" w:lastRowFirstColumn="0" w:lastRowLastColumn="0"/>
            <w:tcW w:w="1128" w:type="dxa"/>
          </w:tcPr>
          <w:p w14:paraId="7F6FB557" w14:textId="77777777" w:rsidR="00AF4D63" w:rsidRPr="00433E3F" w:rsidRDefault="00AF4D63" w:rsidP="001333B5">
            <w:pPr>
              <w:jc w:val="center"/>
              <w:rPr>
                <w:rFonts w:ascii="Times New Roman" w:hAnsi="Times New Roman"/>
                <w:szCs w:val="24"/>
                <w:lang w:val="hr-HR"/>
              </w:rPr>
            </w:pPr>
            <w:r w:rsidRPr="00433E3F">
              <w:rPr>
                <w:rFonts w:ascii="Times New Roman" w:hAnsi="Times New Roman"/>
                <w:szCs w:val="24"/>
                <w:lang w:val="hr-HR"/>
              </w:rPr>
              <w:t>9</w:t>
            </w:r>
          </w:p>
          <w:p w14:paraId="7B8CC21D" w14:textId="77777777" w:rsidR="00AF4D63" w:rsidRPr="00433E3F" w:rsidRDefault="00AF4D63" w:rsidP="001333B5">
            <w:pPr>
              <w:jc w:val="center"/>
              <w:rPr>
                <w:rFonts w:ascii="Times New Roman" w:hAnsi="Times New Roman"/>
                <w:szCs w:val="24"/>
                <w:lang w:val="hr-HR"/>
              </w:rPr>
            </w:pPr>
            <w:r w:rsidRPr="00433E3F">
              <w:rPr>
                <w:rFonts w:ascii="Times New Roman" w:hAnsi="Times New Roman"/>
                <w:szCs w:val="24"/>
                <w:lang w:val="hr-HR"/>
              </w:rPr>
              <w:t>10</w:t>
            </w:r>
          </w:p>
          <w:p w14:paraId="61FFC7F2" w14:textId="77777777" w:rsidR="00AF4D63" w:rsidRPr="00433E3F" w:rsidRDefault="00AF4D63" w:rsidP="001333B5">
            <w:pPr>
              <w:jc w:val="center"/>
              <w:rPr>
                <w:rFonts w:ascii="Times New Roman" w:hAnsi="Times New Roman"/>
                <w:szCs w:val="24"/>
                <w:lang w:val="hr-HR"/>
              </w:rPr>
            </w:pPr>
            <w:r w:rsidRPr="00433E3F">
              <w:rPr>
                <w:rFonts w:ascii="Times New Roman" w:hAnsi="Times New Roman"/>
                <w:szCs w:val="24"/>
                <w:lang w:val="hr-HR"/>
              </w:rPr>
              <w:t>8</w:t>
            </w:r>
          </w:p>
          <w:p w14:paraId="2CA68108" w14:textId="77777777" w:rsidR="00AF4D63" w:rsidRPr="00433E3F" w:rsidRDefault="00AF4D63" w:rsidP="001333B5">
            <w:pPr>
              <w:jc w:val="center"/>
              <w:rPr>
                <w:rFonts w:ascii="Times New Roman" w:hAnsi="Times New Roman"/>
                <w:szCs w:val="24"/>
                <w:lang w:val="hr-HR"/>
              </w:rPr>
            </w:pPr>
            <w:r w:rsidRPr="00433E3F">
              <w:rPr>
                <w:rFonts w:ascii="Times New Roman" w:hAnsi="Times New Roman"/>
                <w:szCs w:val="24"/>
                <w:lang w:val="hr-HR"/>
              </w:rPr>
              <w:t>5</w:t>
            </w:r>
          </w:p>
          <w:p w14:paraId="0AB0DBE3" w14:textId="77777777" w:rsidR="00AF4D63" w:rsidRPr="00433E3F" w:rsidRDefault="00AF4D63" w:rsidP="001333B5">
            <w:pPr>
              <w:jc w:val="center"/>
              <w:rPr>
                <w:rFonts w:ascii="Times New Roman" w:hAnsi="Times New Roman"/>
                <w:szCs w:val="24"/>
                <w:lang w:val="hr-HR"/>
              </w:rPr>
            </w:pPr>
            <w:r w:rsidRPr="00433E3F">
              <w:rPr>
                <w:rFonts w:ascii="Times New Roman" w:hAnsi="Times New Roman"/>
                <w:szCs w:val="24"/>
                <w:lang w:val="hr-HR"/>
              </w:rPr>
              <w:t>10</w:t>
            </w:r>
          </w:p>
          <w:p w14:paraId="3DF04DFC" w14:textId="77777777" w:rsidR="00AF4D63" w:rsidRPr="00433E3F" w:rsidRDefault="00AF4D63" w:rsidP="001333B5">
            <w:pPr>
              <w:jc w:val="center"/>
              <w:rPr>
                <w:rFonts w:ascii="Times New Roman" w:hAnsi="Times New Roman"/>
                <w:szCs w:val="24"/>
                <w:lang w:val="hr-HR"/>
              </w:rPr>
            </w:pPr>
            <w:r w:rsidRPr="00433E3F">
              <w:rPr>
                <w:rFonts w:ascii="Times New Roman" w:hAnsi="Times New Roman"/>
                <w:szCs w:val="24"/>
                <w:lang w:val="hr-HR"/>
              </w:rPr>
              <w:t>11</w:t>
            </w:r>
          </w:p>
          <w:p w14:paraId="46EC9111" w14:textId="77777777" w:rsidR="00AF4D63" w:rsidRPr="00433E3F" w:rsidRDefault="00AF4D63" w:rsidP="001333B5">
            <w:pPr>
              <w:jc w:val="center"/>
              <w:rPr>
                <w:rFonts w:ascii="Times New Roman" w:hAnsi="Times New Roman"/>
                <w:szCs w:val="24"/>
                <w:lang w:val="hr-HR"/>
              </w:rPr>
            </w:pPr>
            <w:r w:rsidRPr="00433E3F">
              <w:rPr>
                <w:rFonts w:ascii="Times New Roman" w:hAnsi="Times New Roman"/>
                <w:szCs w:val="24"/>
                <w:lang w:val="hr-HR"/>
              </w:rPr>
              <w:t>12</w:t>
            </w:r>
          </w:p>
          <w:p w14:paraId="7C860ED1" w14:textId="77777777" w:rsidR="00AF4D63" w:rsidRPr="00433E3F" w:rsidRDefault="00AF4D63" w:rsidP="001333B5">
            <w:pPr>
              <w:jc w:val="center"/>
              <w:rPr>
                <w:rFonts w:ascii="Times New Roman" w:hAnsi="Times New Roman"/>
                <w:szCs w:val="24"/>
                <w:lang w:val="hr-HR"/>
              </w:rPr>
            </w:pPr>
            <w:r w:rsidRPr="00433E3F">
              <w:rPr>
                <w:rFonts w:ascii="Times New Roman" w:hAnsi="Times New Roman"/>
                <w:szCs w:val="24"/>
                <w:lang w:val="hr-HR"/>
              </w:rPr>
              <w:t>12</w:t>
            </w:r>
          </w:p>
          <w:p w14:paraId="3DF3595E" w14:textId="77777777" w:rsidR="00AF4D63" w:rsidRPr="00433E3F" w:rsidRDefault="00AF4D63" w:rsidP="001333B5">
            <w:pPr>
              <w:jc w:val="center"/>
              <w:rPr>
                <w:rFonts w:ascii="Times New Roman" w:hAnsi="Times New Roman"/>
                <w:szCs w:val="24"/>
                <w:lang w:val="hr-HR"/>
              </w:rPr>
            </w:pPr>
            <w:r w:rsidRPr="00433E3F">
              <w:rPr>
                <w:rFonts w:ascii="Times New Roman" w:hAnsi="Times New Roman"/>
                <w:szCs w:val="24"/>
                <w:lang w:val="hr-HR"/>
              </w:rPr>
              <w:t>14</w:t>
            </w:r>
          </w:p>
          <w:p w14:paraId="3BB8454A" w14:textId="77777777" w:rsidR="00AF4D63" w:rsidRPr="00433E3F" w:rsidRDefault="00AF4D63" w:rsidP="001333B5">
            <w:pPr>
              <w:jc w:val="center"/>
              <w:rPr>
                <w:rFonts w:ascii="Times New Roman" w:hAnsi="Times New Roman"/>
                <w:szCs w:val="24"/>
                <w:lang w:val="hr-HR"/>
              </w:rPr>
            </w:pPr>
            <w:r w:rsidRPr="00433E3F">
              <w:rPr>
                <w:rFonts w:ascii="Times New Roman" w:hAnsi="Times New Roman"/>
                <w:szCs w:val="24"/>
                <w:lang w:val="hr-HR"/>
              </w:rPr>
              <w:t>2</w:t>
            </w:r>
          </w:p>
          <w:p w14:paraId="2746EF11" w14:textId="77777777" w:rsidR="00AF4D63" w:rsidRPr="00433E3F" w:rsidRDefault="00AF4D63" w:rsidP="001333B5">
            <w:pPr>
              <w:jc w:val="center"/>
              <w:rPr>
                <w:rFonts w:ascii="Times New Roman" w:hAnsi="Times New Roman"/>
                <w:color w:val="548DD4" w:themeColor="text2" w:themeTint="99"/>
                <w:szCs w:val="24"/>
                <w:lang w:val="hr-HR"/>
              </w:rPr>
            </w:pPr>
          </w:p>
          <w:p w14:paraId="674E2814" w14:textId="77777777" w:rsidR="00AF4D63" w:rsidRPr="00E15997" w:rsidRDefault="00AF4D63" w:rsidP="001333B5">
            <w:pPr>
              <w:jc w:val="center"/>
              <w:rPr>
                <w:rFonts w:ascii="Times New Roman" w:hAnsi="Times New Roman"/>
                <w:color w:val="FF0000"/>
                <w:szCs w:val="24"/>
                <w:lang w:val="hr-HR"/>
              </w:rPr>
            </w:pPr>
          </w:p>
          <w:p w14:paraId="3C647D5A" w14:textId="77777777" w:rsidR="00AF4D63" w:rsidRPr="00E15997" w:rsidRDefault="00AF4D63" w:rsidP="001333B5">
            <w:pPr>
              <w:jc w:val="center"/>
              <w:rPr>
                <w:rFonts w:ascii="Times New Roman" w:hAnsi="Times New Roman"/>
                <w:color w:val="FF0000"/>
                <w:szCs w:val="24"/>
                <w:lang w:val="hr-HR"/>
              </w:rPr>
            </w:pPr>
          </w:p>
          <w:p w14:paraId="7629C9B9" w14:textId="77777777" w:rsidR="00AF4D63" w:rsidRPr="00E15997" w:rsidRDefault="00AF4D63" w:rsidP="001333B5">
            <w:pPr>
              <w:jc w:val="center"/>
              <w:rPr>
                <w:rFonts w:ascii="Times New Roman" w:hAnsi="Times New Roman"/>
                <w:color w:val="FF0000"/>
                <w:szCs w:val="24"/>
                <w:lang w:val="hr-HR"/>
              </w:rPr>
            </w:pPr>
          </w:p>
          <w:p w14:paraId="18A355B9" w14:textId="71670C84" w:rsidR="00AF4D63" w:rsidRPr="00E15997" w:rsidRDefault="00AF4D63" w:rsidP="00433E3F">
            <w:pPr>
              <w:rPr>
                <w:rFonts w:ascii="Times New Roman" w:hAnsi="Times New Roman"/>
                <w:color w:val="FF0000"/>
                <w:szCs w:val="24"/>
                <w:lang w:val="hr-HR"/>
              </w:rPr>
            </w:pPr>
          </w:p>
          <w:p w14:paraId="4D1C5C98" w14:textId="77777777" w:rsidR="00AF4D63" w:rsidRPr="00433E3F" w:rsidRDefault="00AF4D63" w:rsidP="00433E3F">
            <w:pPr>
              <w:jc w:val="center"/>
              <w:rPr>
                <w:rFonts w:ascii="Times New Roman" w:hAnsi="Times New Roman"/>
                <w:szCs w:val="24"/>
                <w:lang w:val="hr-HR"/>
              </w:rPr>
            </w:pPr>
            <w:r w:rsidRPr="00433E3F">
              <w:rPr>
                <w:rFonts w:ascii="Times New Roman" w:hAnsi="Times New Roman"/>
                <w:szCs w:val="24"/>
                <w:lang w:val="hr-HR"/>
              </w:rPr>
              <w:t>5</w:t>
            </w:r>
          </w:p>
          <w:p w14:paraId="54190A82" w14:textId="77777777" w:rsidR="00AF4D63" w:rsidRPr="00433E3F" w:rsidRDefault="00AF4D63" w:rsidP="00433E3F">
            <w:pPr>
              <w:jc w:val="center"/>
              <w:rPr>
                <w:rFonts w:ascii="Times New Roman" w:hAnsi="Times New Roman"/>
                <w:szCs w:val="24"/>
                <w:lang w:val="hr-HR"/>
              </w:rPr>
            </w:pPr>
            <w:r w:rsidRPr="00433E3F">
              <w:rPr>
                <w:rFonts w:ascii="Times New Roman" w:hAnsi="Times New Roman"/>
                <w:szCs w:val="24"/>
                <w:lang w:val="hr-HR"/>
              </w:rPr>
              <w:t>2</w:t>
            </w:r>
          </w:p>
          <w:p w14:paraId="5FB50E84" w14:textId="77777777" w:rsidR="00AF4D63" w:rsidRPr="00433E3F" w:rsidRDefault="00AF4D63" w:rsidP="00433E3F">
            <w:pPr>
              <w:jc w:val="center"/>
              <w:rPr>
                <w:rFonts w:ascii="Times New Roman" w:hAnsi="Times New Roman"/>
                <w:szCs w:val="24"/>
                <w:lang w:val="hr-HR"/>
              </w:rPr>
            </w:pPr>
            <w:r w:rsidRPr="00433E3F">
              <w:rPr>
                <w:rFonts w:ascii="Times New Roman" w:hAnsi="Times New Roman"/>
                <w:szCs w:val="24"/>
                <w:lang w:val="hr-HR"/>
              </w:rPr>
              <w:t>4</w:t>
            </w:r>
          </w:p>
          <w:p w14:paraId="3FFAD05E" w14:textId="77777777" w:rsidR="00AF4D63" w:rsidRPr="00E15997" w:rsidRDefault="00AF4D63" w:rsidP="00433E3F">
            <w:pPr>
              <w:jc w:val="center"/>
              <w:rPr>
                <w:rFonts w:ascii="Times New Roman" w:hAnsi="Times New Roman"/>
                <w:color w:val="FF0000"/>
                <w:szCs w:val="24"/>
                <w:lang w:val="hr-HR"/>
              </w:rPr>
            </w:pPr>
            <w:r w:rsidRPr="00433E3F">
              <w:rPr>
                <w:rFonts w:ascii="Times New Roman" w:hAnsi="Times New Roman"/>
                <w:szCs w:val="24"/>
                <w:lang w:val="hr-HR"/>
              </w:rPr>
              <w:t>2</w:t>
            </w:r>
          </w:p>
        </w:tc>
        <w:tc>
          <w:tcPr>
            <w:tcW w:w="2683" w:type="dxa"/>
          </w:tcPr>
          <w:p w14:paraId="273E64E1"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1FB0E4FB"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604D3178"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0C6FC2F5"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3696D5DF"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53978D93"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Marijana Kvaka</w:t>
            </w:r>
          </w:p>
          <w:p w14:paraId="781F17C4"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5BDFB276"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2FCE473D"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178FB7FE"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7F925406"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2BAE78B2"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5F590AB8"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75FD2EAD"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0CF48A07"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1C5FE6AB"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2620E379"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tc>
      </w:tr>
      <w:tr w:rsidR="00AF4D63" w:rsidRPr="00BA4E1C" w14:paraId="55017070" w14:textId="77777777" w:rsidTr="00AC190B">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0010000000" w:firstRow="0" w:lastRow="0" w:firstColumn="0" w:lastColumn="0" w:oddVBand="1" w:evenVBand="0" w:oddHBand="0" w:evenHBand="0" w:firstRowFirstColumn="0" w:firstRowLastColumn="0" w:lastRowFirstColumn="0" w:lastRowLastColumn="0"/>
            <w:tcW w:w="2274" w:type="dxa"/>
          </w:tcPr>
          <w:p w14:paraId="66E3EAEF" w14:textId="77777777" w:rsidR="00AF4D63" w:rsidRPr="00BA4E1C" w:rsidRDefault="00AF4D63" w:rsidP="001333B5">
            <w:pPr>
              <w:jc w:val="center"/>
              <w:rPr>
                <w:rFonts w:ascii="Times New Roman" w:hAnsi="Times New Roman"/>
                <w:i/>
                <w:sz w:val="28"/>
                <w:lang w:val="hr-HR"/>
              </w:rPr>
            </w:pPr>
            <w:r w:rsidRPr="00BA4E1C">
              <w:rPr>
                <w:rFonts w:ascii="Times New Roman" w:hAnsi="Times New Roman"/>
                <w:i/>
                <w:sz w:val="28"/>
                <w:lang w:val="hr-HR"/>
              </w:rPr>
              <w:t>Ukupno</w:t>
            </w:r>
          </w:p>
        </w:tc>
        <w:tc>
          <w:tcPr>
            <w:tcW w:w="1990" w:type="dxa"/>
          </w:tcPr>
          <w:p w14:paraId="50B8C5EA" w14:textId="77777777" w:rsidR="00AF4D63" w:rsidRPr="000C4B51" w:rsidRDefault="00AF4D63"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1.-8., PO</w:t>
            </w:r>
          </w:p>
          <w:p w14:paraId="5B8D7BD8" w14:textId="77777777" w:rsidR="00AF4D63" w:rsidRPr="000C4B51" w:rsidRDefault="00AF4D63"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p>
        </w:tc>
        <w:tc>
          <w:tcPr>
            <w:cnfStyle w:val="000010000000" w:firstRow="0" w:lastRow="0" w:firstColumn="0" w:lastColumn="0" w:oddVBand="1" w:evenVBand="0" w:oddHBand="0" w:evenHBand="0" w:firstRowFirstColumn="0" w:firstRowLastColumn="0" w:lastRowFirstColumn="0" w:lastRowLastColumn="0"/>
            <w:tcW w:w="1128" w:type="dxa"/>
          </w:tcPr>
          <w:p w14:paraId="5DD50581" w14:textId="77777777" w:rsidR="00AF4D63" w:rsidRPr="00E15997" w:rsidRDefault="00AF4D63" w:rsidP="001333B5">
            <w:pPr>
              <w:jc w:val="center"/>
              <w:rPr>
                <w:rFonts w:ascii="Times New Roman" w:hAnsi="Times New Roman"/>
                <w:i/>
                <w:color w:val="FF0000"/>
                <w:szCs w:val="24"/>
                <w:lang w:val="hr-HR"/>
              </w:rPr>
            </w:pPr>
            <w:r w:rsidRPr="00433E3F">
              <w:rPr>
                <w:rFonts w:ascii="Times New Roman" w:hAnsi="Times New Roman"/>
                <w:i/>
                <w:szCs w:val="24"/>
                <w:lang w:val="hr-HR"/>
              </w:rPr>
              <w:t>106</w:t>
            </w:r>
          </w:p>
        </w:tc>
        <w:tc>
          <w:tcPr>
            <w:tcW w:w="2683" w:type="dxa"/>
          </w:tcPr>
          <w:p w14:paraId="688D2ED6" w14:textId="77777777" w:rsidR="00AF4D63" w:rsidRPr="000C4B51" w:rsidRDefault="00AF4D63"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p>
        </w:tc>
      </w:tr>
      <w:tr w:rsidR="00AF4D63" w:rsidRPr="00BA4E1C" w14:paraId="5132E640" w14:textId="77777777" w:rsidTr="00AC190B">
        <w:trPr>
          <w:gridAfter w:val="1"/>
          <w:wAfter w:w="236" w:type="dxa"/>
        </w:trPr>
        <w:tc>
          <w:tcPr>
            <w:cnfStyle w:val="000010000000" w:firstRow="0" w:lastRow="0" w:firstColumn="0" w:lastColumn="0" w:oddVBand="1" w:evenVBand="0" w:oddHBand="0" w:evenHBand="0" w:firstRowFirstColumn="0" w:firstRowLastColumn="0" w:lastRowFirstColumn="0" w:lastRowLastColumn="0"/>
            <w:tcW w:w="2274" w:type="dxa"/>
          </w:tcPr>
          <w:p w14:paraId="33434D35" w14:textId="77777777" w:rsidR="00AF4D63" w:rsidRPr="00BA4E1C" w:rsidRDefault="00AF4D63" w:rsidP="001333B5">
            <w:pPr>
              <w:jc w:val="center"/>
              <w:rPr>
                <w:rFonts w:ascii="Times New Roman" w:hAnsi="Times New Roman"/>
                <w:i/>
                <w:sz w:val="28"/>
                <w:lang w:val="hr-HR"/>
              </w:rPr>
            </w:pPr>
            <w:r w:rsidRPr="00BA4E1C">
              <w:rPr>
                <w:rFonts w:ascii="Times New Roman" w:hAnsi="Times New Roman"/>
                <w:i/>
                <w:sz w:val="28"/>
                <w:lang w:val="hr-HR"/>
              </w:rPr>
              <w:t>PRAVOSLAVNI</w:t>
            </w:r>
          </w:p>
          <w:p w14:paraId="37F5BFE6" w14:textId="77777777" w:rsidR="00AF4D63" w:rsidRPr="00BA4E1C" w:rsidRDefault="00AF4D63" w:rsidP="001333B5">
            <w:pPr>
              <w:jc w:val="center"/>
              <w:rPr>
                <w:rFonts w:ascii="Times New Roman" w:hAnsi="Times New Roman"/>
                <w:i/>
                <w:sz w:val="28"/>
                <w:lang w:val="hr-HR"/>
              </w:rPr>
            </w:pPr>
            <w:r w:rsidRPr="00BA4E1C">
              <w:rPr>
                <w:rFonts w:ascii="Times New Roman" w:hAnsi="Times New Roman"/>
                <w:i/>
                <w:sz w:val="28"/>
                <w:lang w:val="hr-HR"/>
              </w:rPr>
              <w:t>VJERONAUK</w:t>
            </w:r>
          </w:p>
        </w:tc>
        <w:tc>
          <w:tcPr>
            <w:tcW w:w="1990" w:type="dxa"/>
          </w:tcPr>
          <w:p w14:paraId="69CFA5A1"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1.a</w:t>
            </w:r>
          </w:p>
          <w:p w14:paraId="5E1211D7"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2.a</w:t>
            </w:r>
          </w:p>
          <w:p w14:paraId="764344B6"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3.a</w:t>
            </w:r>
          </w:p>
          <w:p w14:paraId="0DAFF1A2"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4.a</w:t>
            </w:r>
          </w:p>
          <w:p w14:paraId="31D57C8A"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5.a</w:t>
            </w:r>
          </w:p>
          <w:p w14:paraId="661785CF"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6.a</w:t>
            </w:r>
          </w:p>
          <w:p w14:paraId="2F754193"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7.a</w:t>
            </w:r>
          </w:p>
          <w:p w14:paraId="4061630B"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8.a</w:t>
            </w:r>
          </w:p>
          <w:p w14:paraId="73217123"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PO</w:t>
            </w:r>
          </w:p>
          <w:p w14:paraId="64FE4B3E"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Hrvatski odjeli</w:t>
            </w:r>
          </w:p>
        </w:tc>
        <w:tc>
          <w:tcPr>
            <w:cnfStyle w:val="000010000000" w:firstRow="0" w:lastRow="0" w:firstColumn="0" w:lastColumn="0" w:oddVBand="1" w:evenVBand="0" w:oddHBand="0" w:evenHBand="0" w:firstRowFirstColumn="0" w:firstRowLastColumn="0" w:lastRowFirstColumn="0" w:lastRowLastColumn="0"/>
            <w:tcW w:w="1128" w:type="dxa"/>
          </w:tcPr>
          <w:p w14:paraId="0A99695C" w14:textId="1A2A96BF" w:rsidR="00AF4D63" w:rsidRPr="00433E3F" w:rsidRDefault="00AF4D63" w:rsidP="00433E3F">
            <w:pPr>
              <w:jc w:val="center"/>
              <w:rPr>
                <w:rFonts w:ascii="Times New Roman" w:hAnsi="Times New Roman"/>
                <w:i/>
                <w:szCs w:val="24"/>
                <w:lang w:val="hr-HR"/>
              </w:rPr>
            </w:pPr>
            <w:r w:rsidRPr="00433E3F">
              <w:rPr>
                <w:rFonts w:ascii="Times New Roman" w:hAnsi="Times New Roman"/>
                <w:i/>
                <w:szCs w:val="24"/>
                <w:lang w:val="hr-HR"/>
              </w:rPr>
              <w:t>13</w:t>
            </w:r>
          </w:p>
          <w:p w14:paraId="3A6BAE1D" w14:textId="77777777" w:rsidR="00AF4D63" w:rsidRPr="00433E3F" w:rsidRDefault="00AF4D63" w:rsidP="00433E3F">
            <w:pPr>
              <w:jc w:val="center"/>
              <w:rPr>
                <w:rFonts w:ascii="Times New Roman" w:hAnsi="Times New Roman"/>
                <w:i/>
                <w:szCs w:val="24"/>
                <w:lang w:val="hr-HR"/>
              </w:rPr>
            </w:pPr>
            <w:r w:rsidRPr="00433E3F">
              <w:rPr>
                <w:rFonts w:ascii="Times New Roman" w:hAnsi="Times New Roman"/>
                <w:i/>
                <w:szCs w:val="24"/>
                <w:lang w:val="hr-HR"/>
              </w:rPr>
              <w:t>18</w:t>
            </w:r>
          </w:p>
          <w:p w14:paraId="50035125" w14:textId="6EE5DCC6" w:rsidR="00AF4D63" w:rsidRPr="00433E3F" w:rsidRDefault="00AF4D63" w:rsidP="00433E3F">
            <w:pPr>
              <w:jc w:val="center"/>
              <w:rPr>
                <w:rFonts w:ascii="Times New Roman" w:hAnsi="Times New Roman"/>
                <w:i/>
                <w:szCs w:val="24"/>
                <w:lang w:val="hr-HR"/>
              </w:rPr>
            </w:pPr>
            <w:r w:rsidRPr="00433E3F">
              <w:rPr>
                <w:rFonts w:ascii="Times New Roman" w:hAnsi="Times New Roman"/>
                <w:i/>
                <w:szCs w:val="24"/>
                <w:lang w:val="hr-HR"/>
              </w:rPr>
              <w:t>6</w:t>
            </w:r>
          </w:p>
          <w:p w14:paraId="2A4CE4A4" w14:textId="03538B66" w:rsidR="00AF4D63" w:rsidRPr="00433E3F" w:rsidRDefault="00AF4D63" w:rsidP="00433E3F">
            <w:pPr>
              <w:jc w:val="center"/>
              <w:rPr>
                <w:rFonts w:ascii="Times New Roman" w:hAnsi="Times New Roman"/>
                <w:i/>
                <w:szCs w:val="24"/>
                <w:lang w:val="hr-HR"/>
              </w:rPr>
            </w:pPr>
            <w:r w:rsidRPr="00433E3F">
              <w:rPr>
                <w:rFonts w:ascii="Times New Roman" w:hAnsi="Times New Roman"/>
                <w:i/>
                <w:szCs w:val="24"/>
                <w:lang w:val="hr-HR"/>
              </w:rPr>
              <w:t>11</w:t>
            </w:r>
          </w:p>
          <w:p w14:paraId="62EC2624" w14:textId="37177816" w:rsidR="00AF4D63" w:rsidRPr="00433E3F" w:rsidRDefault="00AF4D63" w:rsidP="00433E3F">
            <w:pPr>
              <w:jc w:val="center"/>
              <w:rPr>
                <w:rFonts w:ascii="Times New Roman" w:hAnsi="Times New Roman"/>
                <w:i/>
                <w:szCs w:val="24"/>
                <w:lang w:val="hr-HR"/>
              </w:rPr>
            </w:pPr>
            <w:r w:rsidRPr="00433E3F">
              <w:rPr>
                <w:rFonts w:ascii="Times New Roman" w:hAnsi="Times New Roman"/>
                <w:i/>
                <w:szCs w:val="24"/>
                <w:lang w:val="hr-HR"/>
              </w:rPr>
              <w:t>10</w:t>
            </w:r>
          </w:p>
          <w:p w14:paraId="1880269F" w14:textId="77777777" w:rsidR="00AF4D63" w:rsidRPr="00433E3F" w:rsidRDefault="00AF4D63" w:rsidP="00433E3F">
            <w:pPr>
              <w:jc w:val="center"/>
              <w:rPr>
                <w:rFonts w:ascii="Times New Roman" w:hAnsi="Times New Roman"/>
                <w:i/>
                <w:szCs w:val="24"/>
                <w:lang w:val="hr-HR"/>
              </w:rPr>
            </w:pPr>
            <w:r w:rsidRPr="00433E3F">
              <w:rPr>
                <w:rFonts w:ascii="Times New Roman" w:hAnsi="Times New Roman"/>
                <w:i/>
                <w:szCs w:val="24"/>
                <w:lang w:val="hr-HR"/>
              </w:rPr>
              <w:t>9</w:t>
            </w:r>
          </w:p>
          <w:p w14:paraId="075658B0" w14:textId="77777777" w:rsidR="00AF4D63" w:rsidRPr="00433E3F" w:rsidRDefault="00AF4D63" w:rsidP="00433E3F">
            <w:pPr>
              <w:jc w:val="center"/>
              <w:rPr>
                <w:rFonts w:ascii="Times New Roman" w:hAnsi="Times New Roman"/>
                <w:i/>
                <w:szCs w:val="24"/>
                <w:lang w:val="hr-HR"/>
              </w:rPr>
            </w:pPr>
            <w:r w:rsidRPr="00433E3F">
              <w:rPr>
                <w:rFonts w:ascii="Times New Roman" w:hAnsi="Times New Roman"/>
                <w:i/>
                <w:szCs w:val="24"/>
                <w:lang w:val="hr-HR"/>
              </w:rPr>
              <w:t>16</w:t>
            </w:r>
          </w:p>
          <w:p w14:paraId="169510E3" w14:textId="1A66A808" w:rsidR="00AF4D63" w:rsidRPr="00433E3F" w:rsidRDefault="00AF4D63" w:rsidP="00433E3F">
            <w:pPr>
              <w:jc w:val="center"/>
              <w:rPr>
                <w:rFonts w:ascii="Times New Roman" w:hAnsi="Times New Roman"/>
                <w:i/>
                <w:szCs w:val="24"/>
                <w:lang w:val="hr-HR"/>
              </w:rPr>
            </w:pPr>
            <w:r w:rsidRPr="00433E3F">
              <w:rPr>
                <w:rFonts w:ascii="Times New Roman" w:hAnsi="Times New Roman"/>
                <w:i/>
                <w:szCs w:val="24"/>
                <w:lang w:val="hr-HR"/>
              </w:rPr>
              <w:t>11</w:t>
            </w:r>
          </w:p>
          <w:p w14:paraId="6FB589BC" w14:textId="6F4902AF" w:rsidR="00AF4D63" w:rsidRPr="00433E3F" w:rsidRDefault="00AF4D63" w:rsidP="00433E3F">
            <w:pPr>
              <w:jc w:val="center"/>
              <w:rPr>
                <w:rFonts w:ascii="Times New Roman" w:hAnsi="Times New Roman"/>
                <w:i/>
                <w:szCs w:val="24"/>
                <w:lang w:val="hr-HR"/>
              </w:rPr>
            </w:pPr>
            <w:r w:rsidRPr="00433E3F">
              <w:rPr>
                <w:rFonts w:ascii="Times New Roman" w:hAnsi="Times New Roman"/>
                <w:i/>
                <w:szCs w:val="24"/>
                <w:lang w:val="hr-HR"/>
              </w:rPr>
              <w:t>4</w:t>
            </w:r>
          </w:p>
          <w:p w14:paraId="2271F71F" w14:textId="77777777" w:rsidR="00AF4D63" w:rsidRPr="00433E3F" w:rsidRDefault="00AF4D63" w:rsidP="00433E3F">
            <w:pPr>
              <w:jc w:val="center"/>
              <w:rPr>
                <w:rFonts w:ascii="Times New Roman" w:hAnsi="Times New Roman"/>
                <w:i/>
                <w:szCs w:val="24"/>
                <w:lang w:val="hr-HR"/>
              </w:rPr>
            </w:pPr>
            <w:r w:rsidRPr="00433E3F">
              <w:rPr>
                <w:rFonts w:ascii="Times New Roman" w:hAnsi="Times New Roman"/>
                <w:i/>
                <w:szCs w:val="24"/>
                <w:lang w:val="hr-HR"/>
              </w:rPr>
              <w:t>10</w:t>
            </w:r>
          </w:p>
        </w:tc>
        <w:tc>
          <w:tcPr>
            <w:tcW w:w="2683" w:type="dxa"/>
          </w:tcPr>
          <w:p w14:paraId="09272C96" w14:textId="77777777" w:rsidR="00AF4D63" w:rsidRPr="000C4B51" w:rsidRDefault="00AF4D63" w:rsidP="00AC19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Predrag Jelić</w:t>
            </w:r>
          </w:p>
        </w:tc>
      </w:tr>
      <w:tr w:rsidR="00AF4D63" w:rsidRPr="00BA4E1C" w14:paraId="193D3BD9" w14:textId="77777777" w:rsidTr="00AC190B">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0010000000" w:firstRow="0" w:lastRow="0" w:firstColumn="0" w:lastColumn="0" w:oddVBand="1" w:evenVBand="0" w:oddHBand="0" w:evenHBand="0" w:firstRowFirstColumn="0" w:firstRowLastColumn="0" w:lastRowFirstColumn="0" w:lastRowLastColumn="0"/>
            <w:tcW w:w="2274" w:type="dxa"/>
          </w:tcPr>
          <w:p w14:paraId="28B80C5A" w14:textId="77777777" w:rsidR="00AF4D63" w:rsidRPr="00BA4E1C" w:rsidRDefault="00AF4D63" w:rsidP="001333B5">
            <w:pPr>
              <w:jc w:val="center"/>
              <w:rPr>
                <w:rFonts w:ascii="Times New Roman" w:hAnsi="Times New Roman"/>
                <w:i/>
                <w:sz w:val="28"/>
                <w:lang w:val="hr-HR"/>
              </w:rPr>
            </w:pPr>
          </w:p>
          <w:p w14:paraId="37BEB023" w14:textId="77777777" w:rsidR="00AF4D63" w:rsidRPr="00BA4E1C" w:rsidRDefault="00AF4D63" w:rsidP="001333B5">
            <w:pPr>
              <w:jc w:val="center"/>
              <w:rPr>
                <w:rFonts w:ascii="Times New Roman" w:hAnsi="Times New Roman"/>
                <w:i/>
                <w:sz w:val="28"/>
                <w:lang w:val="hr-HR"/>
              </w:rPr>
            </w:pPr>
            <w:r w:rsidRPr="00BA4E1C">
              <w:rPr>
                <w:rFonts w:ascii="Times New Roman" w:hAnsi="Times New Roman"/>
                <w:i/>
                <w:sz w:val="28"/>
                <w:lang w:val="hr-HR"/>
              </w:rPr>
              <w:t>Ukupno</w:t>
            </w:r>
          </w:p>
        </w:tc>
        <w:tc>
          <w:tcPr>
            <w:tcW w:w="1990" w:type="dxa"/>
          </w:tcPr>
          <w:p w14:paraId="29780795" w14:textId="77777777" w:rsidR="00AF4D63" w:rsidRPr="000C4B51" w:rsidRDefault="00AF4D63"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1.-8.,PO</w:t>
            </w:r>
          </w:p>
        </w:tc>
        <w:tc>
          <w:tcPr>
            <w:cnfStyle w:val="000010000000" w:firstRow="0" w:lastRow="0" w:firstColumn="0" w:lastColumn="0" w:oddVBand="1" w:evenVBand="0" w:oddHBand="0" w:evenHBand="0" w:firstRowFirstColumn="0" w:firstRowLastColumn="0" w:lastRowFirstColumn="0" w:lastRowLastColumn="0"/>
            <w:tcW w:w="1128" w:type="dxa"/>
          </w:tcPr>
          <w:p w14:paraId="7CC7A2F0" w14:textId="77777777" w:rsidR="00AF4D63" w:rsidRPr="00433E3F" w:rsidRDefault="00AF4D63" w:rsidP="00433E3F">
            <w:pPr>
              <w:jc w:val="center"/>
              <w:rPr>
                <w:rFonts w:ascii="Times New Roman" w:hAnsi="Times New Roman"/>
                <w:i/>
                <w:szCs w:val="24"/>
                <w:lang w:val="hr-HR"/>
              </w:rPr>
            </w:pPr>
            <w:r w:rsidRPr="00433E3F">
              <w:rPr>
                <w:rFonts w:ascii="Times New Roman" w:hAnsi="Times New Roman"/>
                <w:i/>
                <w:szCs w:val="24"/>
                <w:lang w:val="hr-HR"/>
              </w:rPr>
              <w:t>108</w:t>
            </w:r>
          </w:p>
        </w:tc>
        <w:tc>
          <w:tcPr>
            <w:tcW w:w="2683" w:type="dxa"/>
          </w:tcPr>
          <w:p w14:paraId="765E43BC" w14:textId="77777777" w:rsidR="00AF4D63" w:rsidRPr="000C4B51" w:rsidRDefault="00AF4D63"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p>
        </w:tc>
      </w:tr>
      <w:tr w:rsidR="00AF4D63" w:rsidRPr="00BA4E1C" w14:paraId="17F3E963" w14:textId="77777777" w:rsidTr="00AC190B">
        <w:trPr>
          <w:gridAfter w:val="1"/>
          <w:wAfter w:w="236" w:type="dxa"/>
        </w:trPr>
        <w:tc>
          <w:tcPr>
            <w:cnfStyle w:val="000010000000" w:firstRow="0" w:lastRow="0" w:firstColumn="0" w:lastColumn="0" w:oddVBand="1" w:evenVBand="0" w:oddHBand="0" w:evenHBand="0" w:firstRowFirstColumn="0" w:firstRowLastColumn="0" w:lastRowFirstColumn="0" w:lastRowLastColumn="0"/>
            <w:tcW w:w="2274" w:type="dxa"/>
          </w:tcPr>
          <w:p w14:paraId="5D2DBED5" w14:textId="77777777" w:rsidR="00AF4D63" w:rsidRDefault="00AF4D63" w:rsidP="001333B5">
            <w:pPr>
              <w:rPr>
                <w:rFonts w:ascii="Times New Roman" w:hAnsi="Times New Roman"/>
                <w:i/>
                <w:sz w:val="28"/>
                <w:lang w:val="hr-HR"/>
              </w:rPr>
            </w:pPr>
          </w:p>
          <w:p w14:paraId="3EFEEAC3" w14:textId="77777777" w:rsidR="00AF4D63" w:rsidRDefault="00AF4D63" w:rsidP="001333B5">
            <w:pPr>
              <w:rPr>
                <w:rFonts w:ascii="Times New Roman" w:hAnsi="Times New Roman"/>
                <w:i/>
                <w:sz w:val="28"/>
                <w:lang w:val="hr-HR"/>
              </w:rPr>
            </w:pPr>
          </w:p>
          <w:p w14:paraId="54811E92" w14:textId="77777777" w:rsidR="00AF4D63" w:rsidRDefault="00AF4D63" w:rsidP="001333B5">
            <w:pPr>
              <w:rPr>
                <w:rFonts w:ascii="Times New Roman" w:hAnsi="Times New Roman"/>
                <w:i/>
                <w:sz w:val="28"/>
                <w:lang w:val="hr-HR"/>
              </w:rPr>
            </w:pPr>
          </w:p>
          <w:p w14:paraId="787E97CF" w14:textId="77777777" w:rsidR="00AF4D63" w:rsidRDefault="00AF4D63" w:rsidP="001333B5">
            <w:pPr>
              <w:rPr>
                <w:rFonts w:ascii="Times New Roman" w:hAnsi="Times New Roman"/>
                <w:i/>
                <w:sz w:val="28"/>
                <w:lang w:val="hr-HR"/>
              </w:rPr>
            </w:pPr>
          </w:p>
          <w:p w14:paraId="2B92D90F" w14:textId="77777777" w:rsidR="00AF4D63" w:rsidRDefault="00AF4D63" w:rsidP="001333B5">
            <w:pPr>
              <w:rPr>
                <w:rFonts w:ascii="Times New Roman" w:hAnsi="Times New Roman"/>
                <w:i/>
                <w:sz w:val="28"/>
                <w:lang w:val="hr-HR"/>
              </w:rPr>
            </w:pPr>
          </w:p>
          <w:p w14:paraId="3B9DEDD7" w14:textId="77777777" w:rsidR="00AF4D63" w:rsidRDefault="00AF4D63" w:rsidP="001333B5">
            <w:pPr>
              <w:rPr>
                <w:rFonts w:ascii="Times New Roman" w:hAnsi="Times New Roman"/>
                <w:i/>
                <w:sz w:val="28"/>
                <w:lang w:val="hr-HR"/>
              </w:rPr>
            </w:pPr>
          </w:p>
          <w:p w14:paraId="34BA1F55" w14:textId="77777777" w:rsidR="00AF4D63" w:rsidRDefault="00AF4D63" w:rsidP="001333B5">
            <w:pPr>
              <w:rPr>
                <w:rFonts w:ascii="Times New Roman" w:hAnsi="Times New Roman"/>
                <w:i/>
                <w:sz w:val="28"/>
                <w:lang w:val="hr-HR"/>
              </w:rPr>
            </w:pPr>
          </w:p>
          <w:p w14:paraId="6350CBA1" w14:textId="77777777" w:rsidR="00AF4D63" w:rsidRDefault="00AF4D63" w:rsidP="001333B5">
            <w:pPr>
              <w:rPr>
                <w:rFonts w:ascii="Times New Roman" w:hAnsi="Times New Roman"/>
                <w:i/>
                <w:sz w:val="28"/>
                <w:lang w:val="hr-HR"/>
              </w:rPr>
            </w:pPr>
          </w:p>
          <w:p w14:paraId="2DA0D1D5" w14:textId="77777777" w:rsidR="00AF4D63" w:rsidRDefault="00AF4D63" w:rsidP="001333B5">
            <w:pPr>
              <w:rPr>
                <w:rFonts w:ascii="Times New Roman" w:hAnsi="Times New Roman"/>
                <w:i/>
                <w:sz w:val="28"/>
                <w:lang w:val="hr-HR"/>
              </w:rPr>
            </w:pPr>
          </w:p>
          <w:p w14:paraId="0D9E92E7" w14:textId="77777777" w:rsidR="00AF4D63" w:rsidRDefault="00AF4D63" w:rsidP="001333B5">
            <w:pPr>
              <w:rPr>
                <w:rFonts w:ascii="Times New Roman" w:hAnsi="Times New Roman"/>
                <w:i/>
                <w:sz w:val="28"/>
                <w:lang w:val="hr-HR"/>
              </w:rPr>
            </w:pPr>
          </w:p>
          <w:p w14:paraId="17765614" w14:textId="77777777" w:rsidR="00AF4D63" w:rsidRDefault="00AF4D63" w:rsidP="001333B5">
            <w:pPr>
              <w:rPr>
                <w:rFonts w:ascii="Times New Roman" w:hAnsi="Times New Roman"/>
                <w:i/>
                <w:sz w:val="28"/>
                <w:lang w:val="hr-HR"/>
              </w:rPr>
            </w:pPr>
          </w:p>
          <w:p w14:paraId="31D0EC8C" w14:textId="77777777" w:rsidR="00AF4D63" w:rsidRDefault="00AF4D63" w:rsidP="001333B5">
            <w:pPr>
              <w:rPr>
                <w:rFonts w:ascii="Times New Roman" w:hAnsi="Times New Roman"/>
                <w:i/>
                <w:sz w:val="28"/>
                <w:lang w:val="hr-HR"/>
              </w:rPr>
            </w:pPr>
          </w:p>
          <w:p w14:paraId="370F81F0" w14:textId="77777777" w:rsidR="00AF4D63" w:rsidRDefault="00AF4D63" w:rsidP="001333B5">
            <w:pPr>
              <w:rPr>
                <w:rFonts w:ascii="Times New Roman" w:hAnsi="Times New Roman"/>
                <w:i/>
                <w:sz w:val="28"/>
                <w:lang w:val="hr-HR"/>
              </w:rPr>
            </w:pPr>
          </w:p>
          <w:p w14:paraId="68F8AE2D" w14:textId="77777777" w:rsidR="00AF4D63" w:rsidRDefault="00AF4D63" w:rsidP="001333B5">
            <w:pPr>
              <w:rPr>
                <w:rFonts w:ascii="Times New Roman" w:hAnsi="Times New Roman"/>
                <w:i/>
                <w:sz w:val="28"/>
                <w:lang w:val="hr-HR"/>
              </w:rPr>
            </w:pPr>
          </w:p>
          <w:p w14:paraId="273ED3F5" w14:textId="77777777" w:rsidR="00AF4D63" w:rsidRDefault="00AF4D63" w:rsidP="001333B5">
            <w:pPr>
              <w:rPr>
                <w:rFonts w:ascii="Times New Roman" w:hAnsi="Times New Roman"/>
                <w:i/>
                <w:sz w:val="28"/>
                <w:lang w:val="hr-HR"/>
              </w:rPr>
            </w:pPr>
          </w:p>
          <w:p w14:paraId="30562F27" w14:textId="77777777" w:rsidR="00AF4D63" w:rsidRDefault="00AF4D63" w:rsidP="001333B5">
            <w:pPr>
              <w:rPr>
                <w:rFonts w:ascii="Times New Roman" w:hAnsi="Times New Roman"/>
                <w:i/>
                <w:sz w:val="28"/>
                <w:lang w:val="hr-HR"/>
              </w:rPr>
            </w:pPr>
          </w:p>
          <w:p w14:paraId="755BBA24" w14:textId="77777777" w:rsidR="00AF4D63" w:rsidRPr="00BA4E1C" w:rsidRDefault="00AF4D63" w:rsidP="001333B5">
            <w:pPr>
              <w:rPr>
                <w:rFonts w:ascii="Times New Roman" w:hAnsi="Times New Roman"/>
                <w:i/>
                <w:sz w:val="28"/>
                <w:lang w:val="hr-HR"/>
              </w:rPr>
            </w:pPr>
            <w:r w:rsidRPr="00BA4E1C">
              <w:rPr>
                <w:rFonts w:ascii="Times New Roman" w:hAnsi="Times New Roman"/>
                <w:i/>
                <w:sz w:val="28"/>
                <w:lang w:val="hr-HR"/>
              </w:rPr>
              <w:t>INFORMATIKA</w:t>
            </w:r>
          </w:p>
          <w:p w14:paraId="5B00E226" w14:textId="77777777" w:rsidR="00AF4D63" w:rsidRPr="00BA4E1C" w:rsidRDefault="00AF4D63" w:rsidP="001333B5">
            <w:pPr>
              <w:rPr>
                <w:rFonts w:ascii="Times New Roman" w:hAnsi="Times New Roman"/>
                <w:i/>
                <w:sz w:val="28"/>
                <w:lang w:val="hr-HR"/>
              </w:rPr>
            </w:pPr>
          </w:p>
        </w:tc>
        <w:tc>
          <w:tcPr>
            <w:tcW w:w="1990" w:type="dxa"/>
          </w:tcPr>
          <w:p w14:paraId="4BF0BB5F" w14:textId="77777777" w:rsidR="00AF4D63"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6D51171B" w14:textId="77777777" w:rsidR="00AF4D63"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5AF060B7" w14:textId="77777777" w:rsidR="00AF4D63"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52BB3AB3" w14:textId="77777777" w:rsidR="00AF4D63"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73C7C648" w14:textId="77777777" w:rsidR="00AF4D63"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520EAF84" w14:textId="77777777" w:rsidR="00AF4D63"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1870426F" w14:textId="77777777" w:rsidR="00AF4D63"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1D6C275D" w14:textId="27D522A2" w:rsidR="00AF4D63" w:rsidRPr="000C4B51"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592EE078" w14:textId="05FE1A03" w:rsidR="00AF4D63" w:rsidRPr="000C4B51" w:rsidRDefault="00AF4D63" w:rsidP="0026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Pr>
                <w:rFonts w:ascii="Times New Roman" w:hAnsi="Times New Roman"/>
                <w:i/>
                <w:szCs w:val="24"/>
                <w:lang w:val="hr-HR"/>
              </w:rPr>
              <w:t>1.</w:t>
            </w:r>
            <w:r w:rsidRPr="000C4B51">
              <w:rPr>
                <w:rFonts w:ascii="Times New Roman" w:hAnsi="Times New Roman"/>
                <w:i/>
                <w:szCs w:val="24"/>
                <w:lang w:val="hr-HR"/>
              </w:rPr>
              <w:t>E</w:t>
            </w:r>
          </w:p>
          <w:p w14:paraId="76663295" w14:textId="7231CD28" w:rsidR="00AF4D63" w:rsidRPr="000C4B51" w:rsidRDefault="00AF4D63" w:rsidP="0026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2.E</w:t>
            </w:r>
          </w:p>
          <w:p w14:paraId="49AF79E9" w14:textId="6B71AD0D" w:rsidR="00AF4D63" w:rsidRPr="000C4B51" w:rsidRDefault="00AF4D63" w:rsidP="0026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3</w:t>
            </w:r>
            <w:r>
              <w:rPr>
                <w:rFonts w:ascii="Times New Roman" w:hAnsi="Times New Roman"/>
                <w:i/>
                <w:szCs w:val="24"/>
                <w:lang w:val="hr-HR"/>
              </w:rPr>
              <w:t>.</w:t>
            </w:r>
            <w:r w:rsidRPr="000C4B51">
              <w:rPr>
                <w:rFonts w:ascii="Times New Roman" w:hAnsi="Times New Roman"/>
                <w:i/>
                <w:szCs w:val="24"/>
                <w:lang w:val="hr-HR"/>
              </w:rPr>
              <w:t>E</w:t>
            </w:r>
          </w:p>
          <w:p w14:paraId="6BE4BC2E" w14:textId="77777777" w:rsidR="00AF4D63" w:rsidRPr="000C4B51" w:rsidRDefault="00AF4D63" w:rsidP="0026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4.E</w:t>
            </w:r>
          </w:p>
          <w:p w14:paraId="41141710" w14:textId="77777777" w:rsidR="00AF4D63" w:rsidRPr="000C4B51" w:rsidRDefault="00AF4D63" w:rsidP="0026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3AC59F73" w14:textId="23FF6FFE" w:rsidR="00AF4D63" w:rsidRPr="000C4B51" w:rsidRDefault="00AF4D63" w:rsidP="0026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7.a</w:t>
            </w:r>
          </w:p>
          <w:p w14:paraId="4A82C210" w14:textId="77777777" w:rsidR="00AF4D63" w:rsidRPr="000C4B51" w:rsidRDefault="00AF4D63" w:rsidP="0026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7.b</w:t>
            </w:r>
          </w:p>
          <w:p w14:paraId="155BBE00" w14:textId="23BB8F3D" w:rsidR="00AF4D63" w:rsidRDefault="00AF4D63" w:rsidP="0026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Pr>
                <w:rFonts w:ascii="Times New Roman" w:hAnsi="Times New Roman"/>
                <w:i/>
                <w:szCs w:val="24"/>
                <w:lang w:val="hr-HR"/>
              </w:rPr>
              <w:t>8.b</w:t>
            </w:r>
          </w:p>
          <w:p w14:paraId="6D72EEE6" w14:textId="29FD5CBA" w:rsidR="00AF4D63" w:rsidRDefault="00AF4D63" w:rsidP="0026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77DB0C28" w14:textId="77777777" w:rsidR="00AF4D63" w:rsidRPr="000C4B51" w:rsidRDefault="00AF4D63" w:rsidP="0026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7B94C5D6" w14:textId="19782FC7" w:rsidR="00AF4D63" w:rsidRPr="000C4B51" w:rsidRDefault="00AF4D63" w:rsidP="0026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1.a</w:t>
            </w:r>
          </w:p>
          <w:p w14:paraId="157699A8" w14:textId="77777777" w:rsidR="00AF4D63" w:rsidRPr="000C4B51" w:rsidRDefault="00AF4D63" w:rsidP="0026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1.b</w:t>
            </w:r>
          </w:p>
          <w:p w14:paraId="01F17FB4" w14:textId="77777777" w:rsidR="00AF4D63" w:rsidRPr="000C4B51" w:rsidRDefault="00AF4D63" w:rsidP="0026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2.a</w:t>
            </w:r>
          </w:p>
          <w:p w14:paraId="28BCBC50" w14:textId="77777777" w:rsidR="00AF4D63" w:rsidRPr="000C4B51" w:rsidRDefault="00AF4D63" w:rsidP="0026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2.b</w:t>
            </w:r>
          </w:p>
          <w:p w14:paraId="6B910B13" w14:textId="77777777" w:rsidR="00AF4D63" w:rsidRPr="000C4B51" w:rsidRDefault="00AF4D63" w:rsidP="0026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3.a</w:t>
            </w:r>
          </w:p>
          <w:p w14:paraId="3662C9B8" w14:textId="77777777" w:rsidR="00AF4D63" w:rsidRPr="000C4B51" w:rsidRDefault="00AF4D63" w:rsidP="0026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3.b</w:t>
            </w:r>
          </w:p>
          <w:p w14:paraId="06E16E64" w14:textId="77777777" w:rsidR="00AF4D63" w:rsidRPr="000C4B51" w:rsidRDefault="00AF4D63" w:rsidP="0026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4.a</w:t>
            </w:r>
          </w:p>
          <w:p w14:paraId="11549DF1" w14:textId="77777777" w:rsidR="00AF4D63" w:rsidRPr="000C4B51" w:rsidRDefault="00AF4D63" w:rsidP="0026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4.b</w:t>
            </w:r>
          </w:p>
          <w:p w14:paraId="763BCF16" w14:textId="77777777" w:rsidR="00AF4D63" w:rsidRPr="000C4B51" w:rsidRDefault="00AF4D63" w:rsidP="0026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6F846318" w14:textId="32CDAA3A" w:rsidR="00AF4D63" w:rsidRPr="000C4B51" w:rsidRDefault="00AF4D63" w:rsidP="0026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7.a</w:t>
            </w:r>
          </w:p>
          <w:p w14:paraId="44DA8355" w14:textId="77777777" w:rsidR="00AF4D63" w:rsidRPr="000C4B51" w:rsidRDefault="00AF4D63" w:rsidP="0026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8.a</w:t>
            </w:r>
          </w:p>
          <w:p w14:paraId="0DED3836"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tc>
        <w:tc>
          <w:tcPr>
            <w:cnfStyle w:val="000010000000" w:firstRow="0" w:lastRow="0" w:firstColumn="0" w:lastColumn="0" w:oddVBand="1" w:evenVBand="0" w:oddHBand="0" w:evenHBand="0" w:firstRowFirstColumn="0" w:firstRowLastColumn="0" w:lastRowFirstColumn="0" w:lastRowLastColumn="0"/>
            <w:tcW w:w="1128" w:type="dxa"/>
          </w:tcPr>
          <w:p w14:paraId="60922B69" w14:textId="77777777" w:rsidR="00AF4D63" w:rsidRPr="00E15997" w:rsidRDefault="00AF4D63" w:rsidP="00267C1F">
            <w:pPr>
              <w:jc w:val="center"/>
              <w:rPr>
                <w:rFonts w:ascii="Times New Roman" w:hAnsi="Times New Roman"/>
                <w:i/>
                <w:color w:val="FF0000"/>
                <w:szCs w:val="24"/>
                <w:lang w:val="hr-HR"/>
              </w:rPr>
            </w:pPr>
          </w:p>
          <w:p w14:paraId="62983309" w14:textId="77777777" w:rsidR="00AF4D63" w:rsidRPr="00E15997" w:rsidRDefault="00AF4D63" w:rsidP="00267C1F">
            <w:pPr>
              <w:jc w:val="center"/>
              <w:rPr>
                <w:rFonts w:ascii="Times New Roman" w:hAnsi="Times New Roman"/>
                <w:i/>
                <w:color w:val="FF0000"/>
                <w:szCs w:val="24"/>
                <w:lang w:val="hr-HR"/>
              </w:rPr>
            </w:pPr>
          </w:p>
          <w:p w14:paraId="03EABC96" w14:textId="77777777" w:rsidR="00AF4D63" w:rsidRPr="00E15997" w:rsidRDefault="00AF4D63" w:rsidP="00267C1F">
            <w:pPr>
              <w:jc w:val="center"/>
              <w:rPr>
                <w:rFonts w:ascii="Times New Roman" w:hAnsi="Times New Roman"/>
                <w:i/>
                <w:color w:val="FF0000"/>
                <w:szCs w:val="24"/>
                <w:lang w:val="hr-HR"/>
              </w:rPr>
            </w:pPr>
          </w:p>
          <w:p w14:paraId="5F517193" w14:textId="77777777" w:rsidR="00AF4D63" w:rsidRPr="00E15997" w:rsidRDefault="00AF4D63" w:rsidP="00267C1F">
            <w:pPr>
              <w:jc w:val="center"/>
              <w:rPr>
                <w:rFonts w:ascii="Times New Roman" w:hAnsi="Times New Roman"/>
                <w:i/>
                <w:color w:val="FF0000"/>
                <w:szCs w:val="24"/>
                <w:lang w:val="hr-HR"/>
              </w:rPr>
            </w:pPr>
          </w:p>
          <w:p w14:paraId="527EFF40" w14:textId="77777777" w:rsidR="00AF4D63" w:rsidRPr="00E15997" w:rsidRDefault="00AF4D63" w:rsidP="00267C1F">
            <w:pPr>
              <w:jc w:val="center"/>
              <w:rPr>
                <w:rFonts w:ascii="Times New Roman" w:hAnsi="Times New Roman"/>
                <w:i/>
                <w:color w:val="FF0000"/>
                <w:szCs w:val="24"/>
                <w:lang w:val="hr-HR"/>
              </w:rPr>
            </w:pPr>
          </w:p>
          <w:p w14:paraId="6D1314D6" w14:textId="77777777" w:rsidR="00AF4D63" w:rsidRPr="00E15997" w:rsidRDefault="00AF4D63" w:rsidP="00267C1F">
            <w:pPr>
              <w:jc w:val="center"/>
              <w:rPr>
                <w:rFonts w:ascii="Times New Roman" w:hAnsi="Times New Roman"/>
                <w:i/>
                <w:color w:val="FF0000"/>
                <w:szCs w:val="24"/>
                <w:lang w:val="hr-HR"/>
              </w:rPr>
            </w:pPr>
          </w:p>
          <w:p w14:paraId="101346BD" w14:textId="77777777" w:rsidR="00AF4D63" w:rsidRPr="00E15997" w:rsidRDefault="00AF4D63" w:rsidP="00267C1F">
            <w:pPr>
              <w:jc w:val="center"/>
              <w:rPr>
                <w:rFonts w:ascii="Times New Roman" w:hAnsi="Times New Roman"/>
                <w:i/>
                <w:color w:val="FF0000"/>
                <w:szCs w:val="24"/>
                <w:lang w:val="hr-HR"/>
              </w:rPr>
            </w:pPr>
          </w:p>
          <w:p w14:paraId="4E8D70D7" w14:textId="77777777" w:rsidR="00AF4D63" w:rsidRPr="00E15997" w:rsidRDefault="00AF4D63" w:rsidP="00267C1F">
            <w:pPr>
              <w:jc w:val="center"/>
              <w:rPr>
                <w:rFonts w:ascii="Times New Roman" w:hAnsi="Times New Roman"/>
                <w:i/>
                <w:color w:val="FF0000"/>
                <w:szCs w:val="24"/>
                <w:lang w:val="hr-HR"/>
              </w:rPr>
            </w:pPr>
          </w:p>
          <w:p w14:paraId="232EBA14" w14:textId="77777777" w:rsidR="00AF4D63" w:rsidRPr="00267C1F" w:rsidRDefault="00AF4D63" w:rsidP="00267C1F">
            <w:pPr>
              <w:jc w:val="center"/>
              <w:rPr>
                <w:rFonts w:ascii="Times New Roman" w:hAnsi="Times New Roman"/>
                <w:i/>
                <w:szCs w:val="24"/>
                <w:lang w:val="hr-HR"/>
              </w:rPr>
            </w:pPr>
            <w:r w:rsidRPr="00267C1F">
              <w:rPr>
                <w:rFonts w:ascii="Times New Roman" w:hAnsi="Times New Roman"/>
                <w:i/>
                <w:szCs w:val="24"/>
                <w:lang w:val="hr-HR"/>
              </w:rPr>
              <w:t>6</w:t>
            </w:r>
          </w:p>
          <w:p w14:paraId="52A5602A" w14:textId="77777777" w:rsidR="00AF4D63" w:rsidRPr="00267C1F" w:rsidRDefault="00AF4D63" w:rsidP="00267C1F">
            <w:pPr>
              <w:jc w:val="center"/>
              <w:rPr>
                <w:rFonts w:ascii="Times New Roman" w:hAnsi="Times New Roman"/>
                <w:i/>
                <w:szCs w:val="24"/>
                <w:lang w:val="hr-HR"/>
              </w:rPr>
            </w:pPr>
            <w:r w:rsidRPr="00267C1F">
              <w:rPr>
                <w:rFonts w:ascii="Times New Roman" w:hAnsi="Times New Roman"/>
                <w:i/>
                <w:szCs w:val="24"/>
                <w:lang w:val="hr-HR"/>
              </w:rPr>
              <w:t>3</w:t>
            </w:r>
          </w:p>
          <w:p w14:paraId="2D670F5D" w14:textId="77777777" w:rsidR="00AF4D63" w:rsidRPr="00267C1F" w:rsidRDefault="00AF4D63" w:rsidP="00267C1F">
            <w:pPr>
              <w:jc w:val="center"/>
              <w:rPr>
                <w:rFonts w:ascii="Times New Roman" w:hAnsi="Times New Roman"/>
                <w:i/>
                <w:szCs w:val="24"/>
                <w:lang w:val="hr-HR"/>
              </w:rPr>
            </w:pPr>
            <w:r w:rsidRPr="00267C1F">
              <w:rPr>
                <w:rFonts w:ascii="Times New Roman" w:hAnsi="Times New Roman"/>
                <w:i/>
                <w:szCs w:val="24"/>
                <w:lang w:val="hr-HR"/>
              </w:rPr>
              <w:t>5</w:t>
            </w:r>
          </w:p>
          <w:p w14:paraId="65C53009" w14:textId="77777777" w:rsidR="00AF4D63" w:rsidRPr="00267C1F" w:rsidRDefault="00AF4D63" w:rsidP="00267C1F">
            <w:pPr>
              <w:jc w:val="center"/>
              <w:rPr>
                <w:rFonts w:ascii="Times New Roman" w:hAnsi="Times New Roman"/>
                <w:i/>
                <w:szCs w:val="24"/>
                <w:lang w:val="hr-HR"/>
              </w:rPr>
            </w:pPr>
            <w:r w:rsidRPr="00267C1F">
              <w:rPr>
                <w:rFonts w:ascii="Times New Roman" w:hAnsi="Times New Roman"/>
                <w:i/>
                <w:szCs w:val="24"/>
                <w:lang w:val="hr-HR"/>
              </w:rPr>
              <w:t>4</w:t>
            </w:r>
          </w:p>
          <w:p w14:paraId="58D0AD86" w14:textId="77777777" w:rsidR="00AF4D63" w:rsidRPr="00267C1F" w:rsidRDefault="00AF4D63" w:rsidP="00267C1F">
            <w:pPr>
              <w:jc w:val="center"/>
              <w:rPr>
                <w:rFonts w:ascii="Times New Roman" w:hAnsi="Times New Roman"/>
                <w:i/>
                <w:szCs w:val="24"/>
                <w:lang w:val="hr-HR"/>
              </w:rPr>
            </w:pPr>
          </w:p>
          <w:p w14:paraId="589DC8DE" w14:textId="77777777" w:rsidR="00AF4D63" w:rsidRPr="00267C1F" w:rsidRDefault="00AF4D63" w:rsidP="00267C1F">
            <w:pPr>
              <w:jc w:val="center"/>
              <w:rPr>
                <w:rFonts w:ascii="Times New Roman" w:hAnsi="Times New Roman"/>
                <w:i/>
                <w:szCs w:val="24"/>
                <w:lang w:val="hr-HR"/>
              </w:rPr>
            </w:pPr>
            <w:r w:rsidRPr="00267C1F">
              <w:rPr>
                <w:rFonts w:ascii="Times New Roman" w:hAnsi="Times New Roman"/>
                <w:i/>
                <w:szCs w:val="24"/>
                <w:lang w:val="hr-HR"/>
              </w:rPr>
              <w:t>10</w:t>
            </w:r>
          </w:p>
          <w:p w14:paraId="382FC8A9" w14:textId="77777777" w:rsidR="00AF4D63" w:rsidRPr="00267C1F" w:rsidRDefault="00AF4D63" w:rsidP="00267C1F">
            <w:pPr>
              <w:jc w:val="center"/>
              <w:rPr>
                <w:rFonts w:ascii="Times New Roman" w:hAnsi="Times New Roman"/>
                <w:i/>
                <w:szCs w:val="24"/>
                <w:lang w:val="hr-HR"/>
              </w:rPr>
            </w:pPr>
            <w:r w:rsidRPr="00267C1F">
              <w:rPr>
                <w:rFonts w:ascii="Times New Roman" w:hAnsi="Times New Roman"/>
                <w:i/>
                <w:szCs w:val="24"/>
                <w:lang w:val="hr-HR"/>
              </w:rPr>
              <w:t>10</w:t>
            </w:r>
          </w:p>
          <w:p w14:paraId="1C31D756" w14:textId="77777777" w:rsidR="00AF4D63" w:rsidRPr="00267C1F" w:rsidRDefault="00AF4D63" w:rsidP="00267C1F">
            <w:pPr>
              <w:jc w:val="center"/>
              <w:rPr>
                <w:rFonts w:ascii="Times New Roman" w:hAnsi="Times New Roman"/>
                <w:i/>
                <w:szCs w:val="24"/>
                <w:lang w:val="hr-HR"/>
              </w:rPr>
            </w:pPr>
            <w:r w:rsidRPr="00267C1F">
              <w:rPr>
                <w:rFonts w:ascii="Times New Roman" w:hAnsi="Times New Roman"/>
                <w:i/>
                <w:szCs w:val="24"/>
                <w:lang w:val="hr-HR"/>
              </w:rPr>
              <w:t>18</w:t>
            </w:r>
          </w:p>
          <w:p w14:paraId="3F1EACD9" w14:textId="7F542164" w:rsidR="00AF4D63" w:rsidRDefault="00AF4D63" w:rsidP="00267C1F">
            <w:pPr>
              <w:jc w:val="center"/>
              <w:rPr>
                <w:rFonts w:ascii="Times New Roman" w:hAnsi="Times New Roman"/>
                <w:i/>
                <w:szCs w:val="24"/>
                <w:lang w:val="hr-HR"/>
              </w:rPr>
            </w:pPr>
          </w:p>
          <w:p w14:paraId="2BD7168B" w14:textId="7045FE26" w:rsidR="00AF4D63" w:rsidRDefault="00AF4D63" w:rsidP="00267C1F">
            <w:pPr>
              <w:jc w:val="center"/>
              <w:rPr>
                <w:rFonts w:ascii="Times New Roman" w:hAnsi="Times New Roman"/>
                <w:i/>
                <w:szCs w:val="24"/>
                <w:lang w:val="hr-HR"/>
              </w:rPr>
            </w:pPr>
          </w:p>
          <w:p w14:paraId="16D9D9ED" w14:textId="51A32F4A" w:rsidR="00AF4D63" w:rsidRPr="00267C1F" w:rsidRDefault="00AF4D63" w:rsidP="00267C1F">
            <w:pPr>
              <w:jc w:val="center"/>
              <w:rPr>
                <w:rFonts w:ascii="Times New Roman" w:hAnsi="Times New Roman"/>
                <w:i/>
                <w:szCs w:val="24"/>
                <w:lang w:val="hr-HR"/>
              </w:rPr>
            </w:pPr>
            <w:r w:rsidRPr="00267C1F">
              <w:rPr>
                <w:rFonts w:ascii="Times New Roman" w:hAnsi="Times New Roman"/>
                <w:i/>
                <w:szCs w:val="24"/>
                <w:lang w:val="hr-HR"/>
              </w:rPr>
              <w:t>4</w:t>
            </w:r>
          </w:p>
          <w:p w14:paraId="3E8A0B73" w14:textId="5991F3F2" w:rsidR="00AF4D63" w:rsidRPr="00267C1F" w:rsidRDefault="00AF4D63" w:rsidP="00267C1F">
            <w:pPr>
              <w:jc w:val="center"/>
              <w:rPr>
                <w:rFonts w:ascii="Times New Roman" w:hAnsi="Times New Roman"/>
                <w:i/>
                <w:szCs w:val="24"/>
                <w:lang w:val="hr-HR"/>
              </w:rPr>
            </w:pPr>
            <w:r w:rsidRPr="00267C1F">
              <w:rPr>
                <w:rFonts w:ascii="Times New Roman" w:hAnsi="Times New Roman"/>
                <w:i/>
                <w:szCs w:val="24"/>
                <w:lang w:val="hr-HR"/>
              </w:rPr>
              <w:t>11</w:t>
            </w:r>
          </w:p>
          <w:p w14:paraId="50E61703" w14:textId="77777777" w:rsidR="00AF4D63" w:rsidRPr="00267C1F" w:rsidRDefault="00AF4D63" w:rsidP="00267C1F">
            <w:pPr>
              <w:jc w:val="center"/>
              <w:rPr>
                <w:rFonts w:ascii="Times New Roman" w:hAnsi="Times New Roman"/>
                <w:i/>
                <w:szCs w:val="24"/>
                <w:lang w:val="hr-HR"/>
              </w:rPr>
            </w:pPr>
            <w:r w:rsidRPr="00267C1F">
              <w:rPr>
                <w:rFonts w:ascii="Times New Roman" w:hAnsi="Times New Roman"/>
                <w:i/>
                <w:szCs w:val="24"/>
                <w:lang w:val="hr-HR"/>
              </w:rPr>
              <w:t>18</w:t>
            </w:r>
          </w:p>
          <w:p w14:paraId="260DBEEF" w14:textId="77777777" w:rsidR="00AF4D63" w:rsidRPr="00267C1F" w:rsidRDefault="00AF4D63" w:rsidP="00267C1F">
            <w:pPr>
              <w:jc w:val="center"/>
              <w:rPr>
                <w:rFonts w:ascii="Times New Roman" w:hAnsi="Times New Roman"/>
                <w:i/>
                <w:szCs w:val="24"/>
                <w:lang w:val="hr-HR"/>
              </w:rPr>
            </w:pPr>
            <w:r w:rsidRPr="00267C1F">
              <w:rPr>
                <w:rFonts w:ascii="Times New Roman" w:hAnsi="Times New Roman"/>
                <w:i/>
                <w:szCs w:val="24"/>
                <w:lang w:val="hr-HR"/>
              </w:rPr>
              <w:t>13</w:t>
            </w:r>
          </w:p>
          <w:p w14:paraId="78629F6D" w14:textId="77777777" w:rsidR="00AF4D63" w:rsidRPr="00267C1F" w:rsidRDefault="00AF4D63" w:rsidP="00267C1F">
            <w:pPr>
              <w:jc w:val="center"/>
              <w:rPr>
                <w:rFonts w:ascii="Times New Roman" w:hAnsi="Times New Roman"/>
                <w:i/>
                <w:szCs w:val="24"/>
                <w:lang w:val="hr-HR"/>
              </w:rPr>
            </w:pPr>
            <w:r w:rsidRPr="00267C1F">
              <w:rPr>
                <w:rFonts w:ascii="Times New Roman" w:hAnsi="Times New Roman"/>
                <w:i/>
                <w:szCs w:val="24"/>
                <w:lang w:val="hr-HR"/>
              </w:rPr>
              <w:t>6</w:t>
            </w:r>
          </w:p>
          <w:p w14:paraId="7A8B192C" w14:textId="77777777" w:rsidR="00AF4D63" w:rsidRPr="00267C1F" w:rsidRDefault="00AF4D63" w:rsidP="00267C1F">
            <w:pPr>
              <w:jc w:val="center"/>
              <w:rPr>
                <w:rFonts w:ascii="Times New Roman" w:hAnsi="Times New Roman"/>
                <w:i/>
                <w:szCs w:val="24"/>
                <w:lang w:val="hr-HR"/>
              </w:rPr>
            </w:pPr>
            <w:r w:rsidRPr="00267C1F">
              <w:rPr>
                <w:rFonts w:ascii="Times New Roman" w:hAnsi="Times New Roman"/>
                <w:i/>
                <w:szCs w:val="24"/>
                <w:lang w:val="hr-HR"/>
              </w:rPr>
              <w:t>10</w:t>
            </w:r>
          </w:p>
          <w:p w14:paraId="4551A17F" w14:textId="77777777" w:rsidR="00AF4D63" w:rsidRPr="00267C1F" w:rsidRDefault="00AF4D63" w:rsidP="00267C1F">
            <w:pPr>
              <w:jc w:val="center"/>
              <w:rPr>
                <w:rFonts w:ascii="Times New Roman" w:hAnsi="Times New Roman"/>
                <w:i/>
                <w:szCs w:val="24"/>
                <w:lang w:val="hr-HR"/>
              </w:rPr>
            </w:pPr>
            <w:r w:rsidRPr="00267C1F">
              <w:rPr>
                <w:rFonts w:ascii="Times New Roman" w:hAnsi="Times New Roman"/>
                <w:i/>
                <w:szCs w:val="24"/>
                <w:lang w:val="hr-HR"/>
              </w:rPr>
              <w:t>10</w:t>
            </w:r>
          </w:p>
          <w:p w14:paraId="67AD705B" w14:textId="77777777" w:rsidR="00AF4D63" w:rsidRPr="00267C1F" w:rsidRDefault="00AF4D63" w:rsidP="00267C1F">
            <w:pPr>
              <w:jc w:val="center"/>
              <w:rPr>
                <w:rFonts w:ascii="Times New Roman" w:hAnsi="Times New Roman"/>
                <w:i/>
                <w:szCs w:val="24"/>
                <w:lang w:val="hr-HR"/>
              </w:rPr>
            </w:pPr>
            <w:r w:rsidRPr="00267C1F">
              <w:rPr>
                <w:rFonts w:ascii="Times New Roman" w:hAnsi="Times New Roman"/>
                <w:i/>
                <w:szCs w:val="24"/>
                <w:lang w:val="hr-HR"/>
              </w:rPr>
              <w:t>6</w:t>
            </w:r>
          </w:p>
          <w:p w14:paraId="03BC507E" w14:textId="77777777" w:rsidR="00AF4D63" w:rsidRPr="00267C1F" w:rsidRDefault="00AF4D63" w:rsidP="00267C1F">
            <w:pPr>
              <w:jc w:val="center"/>
              <w:rPr>
                <w:rFonts w:ascii="Times New Roman" w:hAnsi="Times New Roman"/>
                <w:i/>
                <w:szCs w:val="24"/>
                <w:lang w:val="hr-HR"/>
              </w:rPr>
            </w:pPr>
          </w:p>
          <w:p w14:paraId="6A68A7CB" w14:textId="77777777" w:rsidR="00AF4D63" w:rsidRPr="00267C1F" w:rsidRDefault="00AF4D63" w:rsidP="00267C1F">
            <w:pPr>
              <w:jc w:val="center"/>
              <w:rPr>
                <w:rFonts w:ascii="Times New Roman" w:hAnsi="Times New Roman"/>
                <w:i/>
                <w:szCs w:val="24"/>
                <w:lang w:val="hr-HR"/>
              </w:rPr>
            </w:pPr>
            <w:r w:rsidRPr="00267C1F">
              <w:rPr>
                <w:rFonts w:ascii="Times New Roman" w:hAnsi="Times New Roman"/>
                <w:i/>
                <w:szCs w:val="24"/>
                <w:lang w:val="hr-HR"/>
              </w:rPr>
              <w:t>16</w:t>
            </w:r>
          </w:p>
          <w:p w14:paraId="4BFA1586" w14:textId="77777777" w:rsidR="00AF4D63" w:rsidRPr="00E15997" w:rsidRDefault="00AF4D63" w:rsidP="00267C1F">
            <w:pPr>
              <w:jc w:val="center"/>
              <w:rPr>
                <w:rFonts w:ascii="Times New Roman" w:hAnsi="Times New Roman"/>
                <w:i/>
                <w:color w:val="FF0000"/>
                <w:szCs w:val="24"/>
                <w:lang w:val="hr-HR"/>
              </w:rPr>
            </w:pPr>
            <w:r w:rsidRPr="00267C1F">
              <w:rPr>
                <w:rFonts w:ascii="Times New Roman" w:hAnsi="Times New Roman"/>
                <w:i/>
                <w:szCs w:val="24"/>
                <w:lang w:val="hr-HR"/>
              </w:rPr>
              <w:t>11</w:t>
            </w:r>
          </w:p>
        </w:tc>
        <w:tc>
          <w:tcPr>
            <w:tcW w:w="2683" w:type="dxa"/>
          </w:tcPr>
          <w:p w14:paraId="598F79C5" w14:textId="77777777" w:rsidR="00AF4D63" w:rsidRPr="000C4B51"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703F5933" w14:textId="77777777" w:rsidR="00AF4D63" w:rsidRPr="000C4B51"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494DE32D" w14:textId="77777777" w:rsidR="00AF4D63"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4C1113AF" w14:textId="77777777" w:rsidR="00AF4D63"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462CEE5A" w14:textId="77777777" w:rsidR="00AF4D63"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44C0BB00" w14:textId="77777777" w:rsidR="00AF4D63"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30D2D3B4" w14:textId="77777777" w:rsidR="00AF4D63"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23107F07" w14:textId="77777777" w:rsidR="00AF4D63"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4AE5F2D4" w14:textId="77777777" w:rsidR="00AF4D63"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72A18D33" w14:textId="77777777" w:rsidR="00AF4D63"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3AB2C3BB" w14:textId="77777777" w:rsidR="00AF4D63" w:rsidRPr="000C4B51"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770BAD7A" w14:textId="77777777" w:rsidR="00AF4D63" w:rsidRPr="000C4B51" w:rsidRDefault="00AF4D63" w:rsidP="00AC19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Dalija Lazarević</w:t>
            </w:r>
          </w:p>
          <w:p w14:paraId="160B2BA4"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4595F20B"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24736411" w14:textId="77777777" w:rsidR="00AF4D63" w:rsidRPr="000C4B51"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79D2B25E" w14:textId="77777777" w:rsidR="00AF4D63" w:rsidRPr="000C4B51"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2311CA51" w14:textId="77777777" w:rsidR="00AF4D63" w:rsidRPr="000C4B51"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7C8B5D2A" w14:textId="77777777" w:rsidR="00AF4D63" w:rsidRPr="000C4B51"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09820900" w14:textId="77777777" w:rsidR="00AF4D63" w:rsidRPr="000C4B51"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5C9FF879" w14:textId="77777777" w:rsidR="00AF4D63" w:rsidRPr="000C4B51"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000C31FF" w14:textId="77777777" w:rsidR="00AF4D63" w:rsidRPr="000C4B51"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6EE6B6A9" w14:textId="77777777" w:rsidR="00AF4D63" w:rsidRPr="000C4B51" w:rsidRDefault="00AF4D63" w:rsidP="00AC19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Zdravka Milošić</w:t>
            </w:r>
          </w:p>
        </w:tc>
      </w:tr>
      <w:tr w:rsidR="00AF4D63" w:rsidRPr="00BA4E1C" w14:paraId="2CE77AD1" w14:textId="77777777" w:rsidTr="00AC190B">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0010000000" w:firstRow="0" w:lastRow="0" w:firstColumn="0" w:lastColumn="0" w:oddVBand="1" w:evenVBand="0" w:oddHBand="0" w:evenHBand="0" w:firstRowFirstColumn="0" w:firstRowLastColumn="0" w:lastRowFirstColumn="0" w:lastRowLastColumn="0"/>
            <w:tcW w:w="2274" w:type="dxa"/>
          </w:tcPr>
          <w:p w14:paraId="034D41B4" w14:textId="77777777" w:rsidR="00AF4D63" w:rsidRPr="00BA4E1C" w:rsidRDefault="00AF4D63" w:rsidP="001333B5">
            <w:pPr>
              <w:jc w:val="center"/>
              <w:rPr>
                <w:rFonts w:ascii="Times New Roman" w:hAnsi="Times New Roman"/>
                <w:i/>
                <w:sz w:val="28"/>
                <w:lang w:val="hr-HR"/>
              </w:rPr>
            </w:pPr>
            <w:r w:rsidRPr="00BA4E1C">
              <w:rPr>
                <w:rFonts w:ascii="Times New Roman" w:hAnsi="Times New Roman"/>
                <w:i/>
                <w:sz w:val="28"/>
                <w:lang w:val="hr-HR"/>
              </w:rPr>
              <w:lastRenderedPageBreak/>
              <w:t>Ukupno</w:t>
            </w:r>
          </w:p>
        </w:tc>
        <w:tc>
          <w:tcPr>
            <w:tcW w:w="1990" w:type="dxa"/>
          </w:tcPr>
          <w:p w14:paraId="45DE4C7D" w14:textId="77777777" w:rsidR="00AF4D63" w:rsidRPr="000C4B51" w:rsidRDefault="00AF4D63"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1.-8. PŠE</w:t>
            </w:r>
          </w:p>
        </w:tc>
        <w:tc>
          <w:tcPr>
            <w:cnfStyle w:val="000010000000" w:firstRow="0" w:lastRow="0" w:firstColumn="0" w:lastColumn="0" w:oddVBand="1" w:evenVBand="0" w:oddHBand="0" w:evenHBand="0" w:firstRowFirstColumn="0" w:firstRowLastColumn="0" w:lastRowFirstColumn="0" w:lastRowLastColumn="0"/>
            <w:tcW w:w="1128" w:type="dxa"/>
          </w:tcPr>
          <w:p w14:paraId="7C2936CB" w14:textId="77777777" w:rsidR="00AF4D63" w:rsidRPr="000C4B51" w:rsidRDefault="00AF4D63" w:rsidP="00267C1F">
            <w:pPr>
              <w:jc w:val="center"/>
              <w:rPr>
                <w:rFonts w:ascii="Times New Roman" w:hAnsi="Times New Roman"/>
                <w:i/>
                <w:szCs w:val="24"/>
                <w:lang w:val="hr-HR"/>
              </w:rPr>
            </w:pPr>
            <w:r w:rsidRPr="000C4B51">
              <w:rPr>
                <w:rFonts w:ascii="Times New Roman" w:hAnsi="Times New Roman"/>
                <w:i/>
                <w:szCs w:val="24"/>
                <w:lang w:val="hr-HR"/>
              </w:rPr>
              <w:t>161</w:t>
            </w:r>
          </w:p>
        </w:tc>
        <w:tc>
          <w:tcPr>
            <w:tcW w:w="2683" w:type="dxa"/>
          </w:tcPr>
          <w:p w14:paraId="1E158C68" w14:textId="77777777" w:rsidR="00AF4D63" w:rsidRPr="000C4B51" w:rsidRDefault="00AF4D63"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p>
        </w:tc>
      </w:tr>
      <w:tr w:rsidR="00AF4D63" w:rsidRPr="00BA4E1C" w14:paraId="7880011F" w14:textId="77777777" w:rsidTr="00AC190B">
        <w:trPr>
          <w:gridAfter w:val="1"/>
          <w:wAfter w:w="236" w:type="dxa"/>
        </w:trPr>
        <w:tc>
          <w:tcPr>
            <w:cnfStyle w:val="000010000000" w:firstRow="0" w:lastRow="0" w:firstColumn="0" w:lastColumn="0" w:oddVBand="1" w:evenVBand="0" w:oddHBand="0" w:evenHBand="0" w:firstRowFirstColumn="0" w:firstRowLastColumn="0" w:lastRowFirstColumn="0" w:lastRowLastColumn="0"/>
            <w:tcW w:w="2274" w:type="dxa"/>
          </w:tcPr>
          <w:p w14:paraId="475F7692" w14:textId="77777777" w:rsidR="00AF4D63" w:rsidRPr="00BA4E1C" w:rsidRDefault="00AF4D63" w:rsidP="001333B5">
            <w:pPr>
              <w:jc w:val="center"/>
              <w:rPr>
                <w:rFonts w:ascii="Times New Roman" w:hAnsi="Times New Roman"/>
                <w:i/>
                <w:sz w:val="28"/>
                <w:lang w:val="hr-HR"/>
              </w:rPr>
            </w:pPr>
            <w:r w:rsidRPr="00BA4E1C">
              <w:rPr>
                <w:rFonts w:ascii="Times New Roman" w:hAnsi="Times New Roman"/>
                <w:i/>
                <w:sz w:val="28"/>
                <w:lang w:val="hr-HR"/>
              </w:rPr>
              <w:t>NJEMAČKI JEZIK</w:t>
            </w:r>
          </w:p>
        </w:tc>
        <w:tc>
          <w:tcPr>
            <w:tcW w:w="1990" w:type="dxa"/>
          </w:tcPr>
          <w:p w14:paraId="3454A64B"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4.a</w:t>
            </w:r>
          </w:p>
          <w:p w14:paraId="2E7C4A43"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4.b</w:t>
            </w:r>
          </w:p>
          <w:p w14:paraId="7139BCF6"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5.a</w:t>
            </w:r>
          </w:p>
          <w:p w14:paraId="4F13144A"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5.b</w:t>
            </w:r>
          </w:p>
          <w:p w14:paraId="29FE3C84"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6.a</w:t>
            </w:r>
          </w:p>
          <w:p w14:paraId="1964616F"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6.b</w:t>
            </w:r>
          </w:p>
          <w:p w14:paraId="3AFA8BC2"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7.a</w:t>
            </w:r>
          </w:p>
          <w:p w14:paraId="38D0604D"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7.b</w:t>
            </w:r>
          </w:p>
          <w:p w14:paraId="2D0B471C"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8.a</w:t>
            </w:r>
          </w:p>
          <w:p w14:paraId="24B3CE8C"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8.b</w:t>
            </w:r>
          </w:p>
          <w:p w14:paraId="21078E61"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PŠE</w:t>
            </w:r>
          </w:p>
        </w:tc>
        <w:tc>
          <w:tcPr>
            <w:cnfStyle w:val="000010000000" w:firstRow="0" w:lastRow="0" w:firstColumn="0" w:lastColumn="0" w:oddVBand="1" w:evenVBand="0" w:oddHBand="0" w:evenHBand="0" w:firstRowFirstColumn="0" w:firstRowLastColumn="0" w:lastRowFirstColumn="0" w:lastRowLastColumn="0"/>
            <w:tcW w:w="1128" w:type="dxa"/>
          </w:tcPr>
          <w:p w14:paraId="39EDD796" w14:textId="77777777" w:rsidR="00AF4D63" w:rsidRPr="000C4B51" w:rsidRDefault="00AF4D63" w:rsidP="001333B5">
            <w:pPr>
              <w:jc w:val="center"/>
              <w:rPr>
                <w:rFonts w:ascii="Times New Roman" w:hAnsi="Times New Roman"/>
                <w:i/>
                <w:szCs w:val="24"/>
                <w:lang w:val="hr-HR"/>
              </w:rPr>
            </w:pPr>
            <w:r w:rsidRPr="000C4B51">
              <w:rPr>
                <w:rFonts w:ascii="Times New Roman" w:hAnsi="Times New Roman"/>
                <w:i/>
                <w:szCs w:val="24"/>
                <w:lang w:val="hr-HR"/>
              </w:rPr>
              <w:t>3</w:t>
            </w:r>
          </w:p>
          <w:p w14:paraId="74745FBE" w14:textId="77777777" w:rsidR="00AF4D63" w:rsidRPr="000C4B51" w:rsidRDefault="00AF4D63" w:rsidP="001333B5">
            <w:pPr>
              <w:jc w:val="center"/>
              <w:rPr>
                <w:rFonts w:ascii="Times New Roman" w:hAnsi="Times New Roman"/>
                <w:i/>
                <w:szCs w:val="24"/>
                <w:lang w:val="hr-HR"/>
              </w:rPr>
            </w:pPr>
            <w:r w:rsidRPr="000C4B51">
              <w:rPr>
                <w:rFonts w:ascii="Times New Roman" w:hAnsi="Times New Roman"/>
                <w:i/>
                <w:szCs w:val="24"/>
                <w:lang w:val="hr-HR"/>
              </w:rPr>
              <w:t>2</w:t>
            </w:r>
          </w:p>
          <w:p w14:paraId="2F89FC74" w14:textId="77777777" w:rsidR="00AF4D63" w:rsidRPr="000C4B51" w:rsidRDefault="00AF4D63" w:rsidP="001333B5">
            <w:pPr>
              <w:jc w:val="center"/>
              <w:rPr>
                <w:rFonts w:ascii="Times New Roman" w:hAnsi="Times New Roman"/>
                <w:i/>
                <w:szCs w:val="24"/>
                <w:lang w:val="hr-HR"/>
              </w:rPr>
            </w:pPr>
            <w:r w:rsidRPr="000C4B51">
              <w:rPr>
                <w:rFonts w:ascii="Times New Roman" w:hAnsi="Times New Roman"/>
                <w:i/>
                <w:szCs w:val="24"/>
                <w:lang w:val="hr-HR"/>
              </w:rPr>
              <w:t>1</w:t>
            </w:r>
          </w:p>
          <w:p w14:paraId="5BA6AE81" w14:textId="77777777" w:rsidR="00AF4D63" w:rsidRPr="000C4B51" w:rsidRDefault="00AF4D63" w:rsidP="001333B5">
            <w:pPr>
              <w:jc w:val="center"/>
              <w:rPr>
                <w:rFonts w:ascii="Times New Roman" w:hAnsi="Times New Roman"/>
                <w:i/>
                <w:szCs w:val="24"/>
                <w:lang w:val="hr-HR"/>
              </w:rPr>
            </w:pPr>
            <w:r w:rsidRPr="000C4B51">
              <w:rPr>
                <w:rFonts w:ascii="Times New Roman" w:hAnsi="Times New Roman"/>
                <w:i/>
                <w:szCs w:val="24"/>
                <w:lang w:val="hr-HR"/>
              </w:rPr>
              <w:t>6</w:t>
            </w:r>
          </w:p>
          <w:p w14:paraId="248165D4" w14:textId="77777777" w:rsidR="00AF4D63" w:rsidRPr="000C4B51" w:rsidRDefault="00AF4D63" w:rsidP="001333B5">
            <w:pPr>
              <w:jc w:val="center"/>
              <w:rPr>
                <w:rFonts w:ascii="Times New Roman" w:hAnsi="Times New Roman"/>
                <w:i/>
                <w:szCs w:val="24"/>
                <w:lang w:val="hr-HR"/>
              </w:rPr>
            </w:pPr>
            <w:r w:rsidRPr="000C4B51">
              <w:rPr>
                <w:rFonts w:ascii="Times New Roman" w:hAnsi="Times New Roman"/>
                <w:i/>
                <w:szCs w:val="24"/>
                <w:lang w:val="hr-HR"/>
              </w:rPr>
              <w:t>3</w:t>
            </w:r>
          </w:p>
          <w:p w14:paraId="132C3D20" w14:textId="77777777" w:rsidR="00AF4D63" w:rsidRPr="000C4B51" w:rsidRDefault="00AF4D63" w:rsidP="001333B5">
            <w:pPr>
              <w:jc w:val="center"/>
              <w:rPr>
                <w:rFonts w:ascii="Times New Roman" w:hAnsi="Times New Roman"/>
                <w:i/>
                <w:szCs w:val="24"/>
                <w:lang w:val="hr-HR"/>
              </w:rPr>
            </w:pPr>
            <w:r w:rsidRPr="000C4B51">
              <w:rPr>
                <w:rFonts w:ascii="Times New Roman" w:hAnsi="Times New Roman"/>
                <w:i/>
                <w:szCs w:val="24"/>
                <w:lang w:val="hr-HR"/>
              </w:rPr>
              <w:t>2</w:t>
            </w:r>
          </w:p>
          <w:p w14:paraId="2331B690" w14:textId="77777777" w:rsidR="00AF4D63" w:rsidRPr="000C4B51" w:rsidRDefault="00AF4D63" w:rsidP="001333B5">
            <w:pPr>
              <w:jc w:val="center"/>
              <w:rPr>
                <w:rFonts w:ascii="Times New Roman" w:hAnsi="Times New Roman"/>
                <w:i/>
                <w:szCs w:val="24"/>
                <w:lang w:val="hr-HR"/>
              </w:rPr>
            </w:pPr>
            <w:r w:rsidRPr="000C4B51">
              <w:rPr>
                <w:rFonts w:ascii="Times New Roman" w:hAnsi="Times New Roman"/>
                <w:i/>
                <w:szCs w:val="24"/>
                <w:lang w:val="hr-HR"/>
              </w:rPr>
              <w:t>4</w:t>
            </w:r>
          </w:p>
          <w:p w14:paraId="45358628" w14:textId="77777777" w:rsidR="00AF4D63" w:rsidRPr="000C4B51" w:rsidRDefault="00AF4D63" w:rsidP="001333B5">
            <w:pPr>
              <w:jc w:val="center"/>
              <w:rPr>
                <w:rFonts w:ascii="Times New Roman" w:hAnsi="Times New Roman"/>
                <w:i/>
                <w:szCs w:val="24"/>
                <w:lang w:val="hr-HR"/>
              </w:rPr>
            </w:pPr>
            <w:r w:rsidRPr="000C4B51">
              <w:rPr>
                <w:rFonts w:ascii="Times New Roman" w:hAnsi="Times New Roman"/>
                <w:i/>
                <w:szCs w:val="24"/>
                <w:lang w:val="hr-HR"/>
              </w:rPr>
              <w:t>1</w:t>
            </w:r>
          </w:p>
          <w:p w14:paraId="31689030" w14:textId="77777777" w:rsidR="00AF4D63" w:rsidRPr="000C4B51" w:rsidRDefault="00AF4D63" w:rsidP="001333B5">
            <w:pPr>
              <w:jc w:val="center"/>
              <w:rPr>
                <w:rFonts w:ascii="Times New Roman" w:hAnsi="Times New Roman"/>
                <w:i/>
                <w:szCs w:val="24"/>
                <w:lang w:val="hr-HR"/>
              </w:rPr>
            </w:pPr>
            <w:r w:rsidRPr="000C4B51">
              <w:rPr>
                <w:rFonts w:ascii="Times New Roman" w:hAnsi="Times New Roman"/>
                <w:i/>
                <w:szCs w:val="24"/>
                <w:lang w:val="hr-HR"/>
              </w:rPr>
              <w:t>4</w:t>
            </w:r>
          </w:p>
          <w:p w14:paraId="13704B3F" w14:textId="77777777" w:rsidR="00AF4D63" w:rsidRPr="000C4B51" w:rsidRDefault="00AF4D63" w:rsidP="001333B5">
            <w:pPr>
              <w:jc w:val="center"/>
              <w:rPr>
                <w:rFonts w:ascii="Times New Roman" w:hAnsi="Times New Roman"/>
                <w:i/>
                <w:szCs w:val="24"/>
                <w:lang w:val="hr-HR"/>
              </w:rPr>
            </w:pPr>
            <w:r w:rsidRPr="000C4B51">
              <w:rPr>
                <w:rFonts w:ascii="Times New Roman" w:hAnsi="Times New Roman"/>
                <w:i/>
                <w:szCs w:val="24"/>
                <w:lang w:val="hr-HR"/>
              </w:rPr>
              <w:t>7</w:t>
            </w:r>
          </w:p>
          <w:p w14:paraId="56036024" w14:textId="77777777" w:rsidR="00AF4D63" w:rsidRPr="000C4B51" w:rsidRDefault="00AF4D63" w:rsidP="001333B5">
            <w:pPr>
              <w:jc w:val="center"/>
              <w:rPr>
                <w:rFonts w:ascii="Times New Roman" w:hAnsi="Times New Roman"/>
                <w:i/>
                <w:szCs w:val="24"/>
                <w:lang w:val="hr-HR"/>
              </w:rPr>
            </w:pPr>
            <w:r w:rsidRPr="000C4B51">
              <w:rPr>
                <w:rFonts w:ascii="Times New Roman" w:hAnsi="Times New Roman"/>
                <w:i/>
                <w:szCs w:val="24"/>
                <w:lang w:val="hr-HR"/>
              </w:rPr>
              <w:t>2</w:t>
            </w:r>
          </w:p>
        </w:tc>
        <w:tc>
          <w:tcPr>
            <w:tcW w:w="2683" w:type="dxa"/>
          </w:tcPr>
          <w:p w14:paraId="4C687098" w14:textId="77777777" w:rsidR="00AF4D63" w:rsidRPr="000C4B51" w:rsidRDefault="00AF4D63" w:rsidP="00AC190B">
            <w:pPr>
              <w:pStyle w:val="Naslov1"/>
              <w:outlineLvl w:val="0"/>
              <w:cnfStyle w:val="000000000000" w:firstRow="0" w:lastRow="0" w:firstColumn="0" w:lastColumn="0" w:oddVBand="0" w:evenVBand="0" w:oddHBand="0" w:evenHBand="0" w:firstRowFirstColumn="0" w:firstRowLastColumn="0" w:lastRowFirstColumn="0" w:lastRowLastColumn="0"/>
              <w:rPr>
                <w:sz w:val="24"/>
                <w:szCs w:val="24"/>
                <w:lang w:val="hr-HR"/>
              </w:rPr>
            </w:pPr>
            <w:r w:rsidRPr="000C4B51">
              <w:rPr>
                <w:sz w:val="24"/>
                <w:szCs w:val="24"/>
                <w:lang w:val="hr-HR"/>
              </w:rPr>
              <w:t>Vlatka Uranić</w:t>
            </w:r>
          </w:p>
        </w:tc>
      </w:tr>
      <w:tr w:rsidR="00AF4D63" w:rsidRPr="00BA4E1C" w14:paraId="605341AD" w14:textId="77777777" w:rsidTr="00AC190B">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0010000000" w:firstRow="0" w:lastRow="0" w:firstColumn="0" w:lastColumn="0" w:oddVBand="1" w:evenVBand="0" w:oddHBand="0" w:evenHBand="0" w:firstRowFirstColumn="0" w:firstRowLastColumn="0" w:lastRowFirstColumn="0" w:lastRowLastColumn="0"/>
            <w:tcW w:w="2274" w:type="dxa"/>
          </w:tcPr>
          <w:p w14:paraId="61B805C2" w14:textId="77777777" w:rsidR="00AF4D63" w:rsidRPr="00BA4E1C" w:rsidRDefault="00AF4D63" w:rsidP="001333B5">
            <w:pPr>
              <w:jc w:val="center"/>
              <w:rPr>
                <w:rFonts w:ascii="Times New Roman" w:hAnsi="Times New Roman"/>
                <w:i/>
                <w:sz w:val="28"/>
                <w:lang w:val="hr-HR"/>
              </w:rPr>
            </w:pPr>
            <w:r w:rsidRPr="00BA4E1C">
              <w:rPr>
                <w:rFonts w:ascii="Times New Roman" w:hAnsi="Times New Roman"/>
                <w:i/>
                <w:sz w:val="28"/>
                <w:lang w:val="hr-HR"/>
              </w:rPr>
              <w:t>Ukupno</w:t>
            </w:r>
          </w:p>
        </w:tc>
        <w:tc>
          <w:tcPr>
            <w:tcW w:w="1990" w:type="dxa"/>
          </w:tcPr>
          <w:p w14:paraId="6BC1DB49" w14:textId="77777777" w:rsidR="00AF4D63" w:rsidRPr="000C4B51" w:rsidRDefault="00AF4D63"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4.-8.</w:t>
            </w:r>
          </w:p>
        </w:tc>
        <w:tc>
          <w:tcPr>
            <w:cnfStyle w:val="000010000000" w:firstRow="0" w:lastRow="0" w:firstColumn="0" w:lastColumn="0" w:oddVBand="1" w:evenVBand="0" w:oddHBand="0" w:evenHBand="0" w:firstRowFirstColumn="0" w:firstRowLastColumn="0" w:lastRowFirstColumn="0" w:lastRowLastColumn="0"/>
            <w:tcW w:w="1128" w:type="dxa"/>
          </w:tcPr>
          <w:p w14:paraId="07066A5F" w14:textId="77C2DE73" w:rsidR="00AF4D63" w:rsidRPr="000C4B51" w:rsidRDefault="00AF4D63" w:rsidP="00267C1F">
            <w:pPr>
              <w:jc w:val="center"/>
              <w:rPr>
                <w:rFonts w:ascii="Times New Roman" w:hAnsi="Times New Roman"/>
                <w:i/>
                <w:szCs w:val="24"/>
                <w:lang w:val="hr-HR"/>
              </w:rPr>
            </w:pPr>
            <w:r>
              <w:rPr>
                <w:rFonts w:ascii="Times New Roman" w:hAnsi="Times New Roman"/>
                <w:i/>
                <w:szCs w:val="24"/>
                <w:lang w:val="hr-HR"/>
              </w:rPr>
              <w:t>35</w:t>
            </w:r>
          </w:p>
        </w:tc>
        <w:tc>
          <w:tcPr>
            <w:tcW w:w="2683" w:type="dxa"/>
          </w:tcPr>
          <w:p w14:paraId="49E34708" w14:textId="77777777" w:rsidR="00AF4D63" w:rsidRPr="000C4B51" w:rsidRDefault="00AF4D63"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p>
        </w:tc>
      </w:tr>
      <w:tr w:rsidR="00AF4D63" w:rsidRPr="00BA4E1C" w14:paraId="23234FA8" w14:textId="77777777" w:rsidTr="00AC190B">
        <w:trPr>
          <w:gridAfter w:val="1"/>
          <w:wAfter w:w="236" w:type="dxa"/>
        </w:trPr>
        <w:tc>
          <w:tcPr>
            <w:cnfStyle w:val="000010000000" w:firstRow="0" w:lastRow="0" w:firstColumn="0" w:lastColumn="0" w:oddVBand="1" w:evenVBand="0" w:oddHBand="0" w:evenHBand="0" w:firstRowFirstColumn="0" w:firstRowLastColumn="0" w:lastRowFirstColumn="0" w:lastRowLastColumn="0"/>
            <w:tcW w:w="2274" w:type="dxa"/>
          </w:tcPr>
          <w:p w14:paraId="750B6B1A" w14:textId="77777777" w:rsidR="00AF4D63" w:rsidRDefault="00AF4D63" w:rsidP="001333B5">
            <w:pPr>
              <w:jc w:val="center"/>
              <w:rPr>
                <w:rFonts w:ascii="Times New Roman" w:hAnsi="Times New Roman"/>
                <w:i/>
                <w:sz w:val="28"/>
                <w:lang w:val="hr-HR"/>
              </w:rPr>
            </w:pPr>
            <w:r>
              <w:rPr>
                <w:rFonts w:ascii="Times New Roman" w:hAnsi="Times New Roman"/>
                <w:i/>
                <w:sz w:val="28"/>
                <w:lang w:val="hr-HR"/>
              </w:rPr>
              <w:t>MAĐARSKI</w:t>
            </w:r>
          </w:p>
          <w:p w14:paraId="5218BBCE" w14:textId="77777777" w:rsidR="00AF4D63" w:rsidRPr="00BA4E1C" w:rsidRDefault="00AF4D63" w:rsidP="001333B5">
            <w:pPr>
              <w:jc w:val="center"/>
              <w:rPr>
                <w:rFonts w:ascii="Times New Roman" w:hAnsi="Times New Roman"/>
                <w:i/>
                <w:sz w:val="28"/>
                <w:lang w:val="hr-HR"/>
              </w:rPr>
            </w:pPr>
            <w:r>
              <w:rPr>
                <w:rFonts w:ascii="Times New Roman" w:hAnsi="Times New Roman"/>
                <w:i/>
                <w:sz w:val="28"/>
                <w:lang w:val="hr-HR"/>
              </w:rPr>
              <w:t>JEZIK</w:t>
            </w:r>
          </w:p>
        </w:tc>
        <w:tc>
          <w:tcPr>
            <w:tcW w:w="1990" w:type="dxa"/>
          </w:tcPr>
          <w:p w14:paraId="19E9B551" w14:textId="77777777" w:rsidR="00AF4D63" w:rsidRPr="000C4B51"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35DD91FC"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1.</w:t>
            </w:r>
          </w:p>
          <w:p w14:paraId="103634CF"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3.</w:t>
            </w:r>
          </w:p>
          <w:p w14:paraId="0A94AEE3"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4.</w:t>
            </w:r>
          </w:p>
          <w:p w14:paraId="0505EB19"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5.</w:t>
            </w:r>
          </w:p>
          <w:p w14:paraId="4F18CD23"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6.</w:t>
            </w:r>
          </w:p>
          <w:p w14:paraId="05829441"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7.</w:t>
            </w:r>
          </w:p>
          <w:p w14:paraId="7D7E4199"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0C4B51">
              <w:rPr>
                <w:rFonts w:ascii="Times New Roman" w:hAnsi="Times New Roman"/>
                <w:i/>
                <w:szCs w:val="24"/>
                <w:lang w:val="hr-HR"/>
              </w:rPr>
              <w:t>8.</w:t>
            </w:r>
          </w:p>
          <w:p w14:paraId="6FA78F6D" w14:textId="77777777" w:rsidR="00AF4D63" w:rsidRPr="000C4B51"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highlight w:val="yellow"/>
                <w:lang w:val="hr-HR"/>
              </w:rPr>
            </w:pPr>
          </w:p>
          <w:p w14:paraId="0A364AC0" w14:textId="77777777" w:rsidR="00AF4D63" w:rsidRPr="000C4B51"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highlight w:val="yellow"/>
                <w:lang w:val="hr-HR"/>
              </w:rPr>
            </w:pPr>
          </w:p>
        </w:tc>
        <w:tc>
          <w:tcPr>
            <w:cnfStyle w:val="000010000000" w:firstRow="0" w:lastRow="0" w:firstColumn="0" w:lastColumn="0" w:oddVBand="1" w:evenVBand="0" w:oddHBand="0" w:evenHBand="0" w:firstRowFirstColumn="0" w:firstRowLastColumn="0" w:lastRowFirstColumn="0" w:lastRowLastColumn="0"/>
            <w:tcW w:w="1128" w:type="dxa"/>
          </w:tcPr>
          <w:p w14:paraId="0FAC8E98" w14:textId="77777777" w:rsidR="00AF4D63" w:rsidRDefault="00AF4D63" w:rsidP="00267C1F">
            <w:pPr>
              <w:jc w:val="center"/>
              <w:rPr>
                <w:rFonts w:ascii="Times New Roman" w:hAnsi="Times New Roman"/>
                <w:i/>
                <w:szCs w:val="24"/>
                <w:lang w:val="hr-HR"/>
              </w:rPr>
            </w:pPr>
          </w:p>
          <w:p w14:paraId="5FDE6EDB" w14:textId="007E7DCB" w:rsidR="00AF4D63" w:rsidRPr="000C4B51" w:rsidRDefault="00AF4D63" w:rsidP="00267C1F">
            <w:pPr>
              <w:jc w:val="center"/>
              <w:rPr>
                <w:rFonts w:ascii="Times New Roman" w:hAnsi="Times New Roman"/>
                <w:i/>
                <w:szCs w:val="24"/>
                <w:lang w:val="hr-HR"/>
              </w:rPr>
            </w:pPr>
            <w:r w:rsidRPr="000C4B51">
              <w:rPr>
                <w:rFonts w:ascii="Times New Roman" w:hAnsi="Times New Roman"/>
                <w:i/>
                <w:szCs w:val="24"/>
                <w:lang w:val="hr-HR"/>
              </w:rPr>
              <w:t>1</w:t>
            </w:r>
          </w:p>
          <w:p w14:paraId="734FAFDB" w14:textId="77777777" w:rsidR="00AF4D63" w:rsidRPr="000C4B51" w:rsidRDefault="00AF4D63" w:rsidP="00267C1F">
            <w:pPr>
              <w:jc w:val="center"/>
              <w:rPr>
                <w:rFonts w:ascii="Times New Roman" w:hAnsi="Times New Roman"/>
                <w:i/>
                <w:szCs w:val="24"/>
                <w:lang w:val="hr-HR"/>
              </w:rPr>
            </w:pPr>
            <w:r w:rsidRPr="000C4B51">
              <w:rPr>
                <w:rFonts w:ascii="Times New Roman" w:hAnsi="Times New Roman"/>
                <w:i/>
                <w:szCs w:val="24"/>
                <w:lang w:val="hr-HR"/>
              </w:rPr>
              <w:t>2</w:t>
            </w:r>
          </w:p>
          <w:p w14:paraId="531A5EC4" w14:textId="77777777" w:rsidR="00AF4D63" w:rsidRPr="000C4B51" w:rsidRDefault="00AF4D63" w:rsidP="00267C1F">
            <w:pPr>
              <w:jc w:val="center"/>
              <w:rPr>
                <w:rFonts w:ascii="Times New Roman" w:hAnsi="Times New Roman"/>
                <w:i/>
                <w:szCs w:val="24"/>
                <w:lang w:val="hr-HR"/>
              </w:rPr>
            </w:pPr>
            <w:r w:rsidRPr="000C4B51">
              <w:rPr>
                <w:rFonts w:ascii="Times New Roman" w:hAnsi="Times New Roman"/>
                <w:i/>
                <w:szCs w:val="24"/>
                <w:lang w:val="hr-HR"/>
              </w:rPr>
              <w:t>1</w:t>
            </w:r>
          </w:p>
          <w:p w14:paraId="35B268EF" w14:textId="77777777" w:rsidR="00AF4D63" w:rsidRPr="000C4B51" w:rsidRDefault="00AF4D63" w:rsidP="00267C1F">
            <w:pPr>
              <w:jc w:val="center"/>
              <w:rPr>
                <w:rFonts w:ascii="Times New Roman" w:hAnsi="Times New Roman"/>
                <w:i/>
                <w:szCs w:val="24"/>
                <w:lang w:val="hr-HR"/>
              </w:rPr>
            </w:pPr>
            <w:r w:rsidRPr="000C4B51">
              <w:rPr>
                <w:rFonts w:ascii="Times New Roman" w:hAnsi="Times New Roman"/>
                <w:i/>
                <w:szCs w:val="24"/>
                <w:lang w:val="hr-HR"/>
              </w:rPr>
              <w:t>1</w:t>
            </w:r>
          </w:p>
          <w:p w14:paraId="1870699A" w14:textId="77777777" w:rsidR="00AF4D63" w:rsidRPr="000C4B51" w:rsidRDefault="00AF4D63" w:rsidP="00267C1F">
            <w:pPr>
              <w:jc w:val="center"/>
              <w:rPr>
                <w:rFonts w:ascii="Times New Roman" w:hAnsi="Times New Roman"/>
                <w:i/>
                <w:szCs w:val="24"/>
                <w:lang w:val="hr-HR"/>
              </w:rPr>
            </w:pPr>
            <w:r w:rsidRPr="000C4B51">
              <w:rPr>
                <w:rFonts w:ascii="Times New Roman" w:hAnsi="Times New Roman"/>
                <w:i/>
                <w:szCs w:val="24"/>
                <w:lang w:val="hr-HR"/>
              </w:rPr>
              <w:t>3</w:t>
            </w:r>
          </w:p>
          <w:p w14:paraId="2B8FE514" w14:textId="77777777" w:rsidR="00AF4D63" w:rsidRPr="000C4B51" w:rsidRDefault="00AF4D63" w:rsidP="00267C1F">
            <w:pPr>
              <w:jc w:val="center"/>
              <w:rPr>
                <w:rFonts w:ascii="Times New Roman" w:hAnsi="Times New Roman"/>
                <w:i/>
                <w:szCs w:val="24"/>
                <w:lang w:val="hr-HR"/>
              </w:rPr>
            </w:pPr>
            <w:r w:rsidRPr="000C4B51">
              <w:rPr>
                <w:rFonts w:ascii="Times New Roman" w:hAnsi="Times New Roman"/>
                <w:i/>
                <w:szCs w:val="24"/>
                <w:lang w:val="hr-HR"/>
              </w:rPr>
              <w:t>4</w:t>
            </w:r>
          </w:p>
          <w:p w14:paraId="4A540994" w14:textId="77777777" w:rsidR="00AF4D63" w:rsidRPr="000C4B51" w:rsidRDefault="00AF4D63" w:rsidP="00267C1F">
            <w:pPr>
              <w:jc w:val="center"/>
              <w:rPr>
                <w:rFonts w:ascii="Times New Roman" w:hAnsi="Times New Roman"/>
                <w:i/>
                <w:szCs w:val="24"/>
                <w:highlight w:val="yellow"/>
                <w:lang w:val="hr-HR"/>
              </w:rPr>
            </w:pPr>
            <w:r w:rsidRPr="000C4B51">
              <w:rPr>
                <w:rFonts w:ascii="Times New Roman" w:hAnsi="Times New Roman"/>
                <w:i/>
                <w:szCs w:val="24"/>
                <w:lang w:val="hr-HR"/>
              </w:rPr>
              <w:t>1</w:t>
            </w:r>
          </w:p>
        </w:tc>
        <w:tc>
          <w:tcPr>
            <w:tcW w:w="2683" w:type="dxa"/>
          </w:tcPr>
          <w:p w14:paraId="4A7E85D7" w14:textId="77777777" w:rsidR="00AF4D63" w:rsidRPr="000C4B51" w:rsidRDefault="00AF4D63" w:rsidP="00AC19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highlight w:val="yellow"/>
                <w:lang w:val="hr-HR"/>
              </w:rPr>
            </w:pPr>
            <w:r w:rsidRPr="000C4B51">
              <w:rPr>
                <w:rFonts w:ascii="Times New Roman" w:hAnsi="Times New Roman"/>
                <w:i/>
                <w:szCs w:val="24"/>
                <w:lang w:val="hr-HR"/>
              </w:rPr>
              <w:t>Valentina Šinko</w:t>
            </w:r>
          </w:p>
        </w:tc>
      </w:tr>
      <w:tr w:rsidR="00AF4D63" w:rsidRPr="00BA4E1C" w14:paraId="119486EE" w14:textId="77777777" w:rsidTr="00AC190B">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0010000000" w:firstRow="0" w:lastRow="0" w:firstColumn="0" w:lastColumn="0" w:oddVBand="1" w:evenVBand="0" w:oddHBand="0" w:evenHBand="0" w:firstRowFirstColumn="0" w:firstRowLastColumn="0" w:lastRowFirstColumn="0" w:lastRowLastColumn="0"/>
            <w:tcW w:w="2274" w:type="dxa"/>
          </w:tcPr>
          <w:p w14:paraId="1CB3B3CE" w14:textId="77777777" w:rsidR="00AF4D63" w:rsidRPr="00BA4E1C" w:rsidRDefault="00AF4D63" w:rsidP="001333B5">
            <w:pPr>
              <w:jc w:val="center"/>
              <w:rPr>
                <w:rFonts w:ascii="Times New Roman" w:hAnsi="Times New Roman"/>
                <w:i/>
                <w:sz w:val="28"/>
                <w:lang w:val="hr-HR"/>
              </w:rPr>
            </w:pPr>
          </w:p>
        </w:tc>
        <w:tc>
          <w:tcPr>
            <w:tcW w:w="1990" w:type="dxa"/>
          </w:tcPr>
          <w:p w14:paraId="35059C29" w14:textId="77777777" w:rsidR="00AF4D63" w:rsidRPr="00BA4E1C" w:rsidRDefault="00AF4D63"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1.-8.</w:t>
            </w:r>
          </w:p>
        </w:tc>
        <w:tc>
          <w:tcPr>
            <w:cnfStyle w:val="000010000000" w:firstRow="0" w:lastRow="0" w:firstColumn="0" w:lastColumn="0" w:oddVBand="1" w:evenVBand="0" w:oddHBand="0" w:evenHBand="0" w:firstRowFirstColumn="0" w:firstRowLastColumn="0" w:lastRowFirstColumn="0" w:lastRowLastColumn="0"/>
            <w:tcW w:w="1128" w:type="dxa"/>
          </w:tcPr>
          <w:p w14:paraId="33449ED2" w14:textId="77777777" w:rsidR="00AF4D63" w:rsidRPr="00BA4E1C" w:rsidRDefault="00AF4D63" w:rsidP="001333B5">
            <w:pPr>
              <w:jc w:val="center"/>
              <w:rPr>
                <w:rFonts w:ascii="Times New Roman" w:hAnsi="Times New Roman"/>
                <w:i/>
                <w:sz w:val="28"/>
                <w:lang w:val="hr-HR"/>
              </w:rPr>
            </w:pPr>
            <w:r>
              <w:rPr>
                <w:rFonts w:ascii="Times New Roman" w:hAnsi="Times New Roman"/>
                <w:i/>
                <w:sz w:val="28"/>
                <w:lang w:val="hr-HR"/>
              </w:rPr>
              <w:t>13</w:t>
            </w:r>
          </w:p>
        </w:tc>
        <w:tc>
          <w:tcPr>
            <w:tcW w:w="2683" w:type="dxa"/>
          </w:tcPr>
          <w:p w14:paraId="5953A1DE" w14:textId="77777777" w:rsidR="00AF4D63" w:rsidRPr="00BA4E1C" w:rsidRDefault="00AF4D63"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p>
        </w:tc>
      </w:tr>
      <w:tr w:rsidR="00AF4D63" w:rsidRPr="00BA4E1C" w14:paraId="46172636" w14:textId="77777777" w:rsidTr="00AC190B">
        <w:tc>
          <w:tcPr>
            <w:cnfStyle w:val="000010000000" w:firstRow="0" w:lastRow="0" w:firstColumn="0" w:lastColumn="0" w:oddVBand="1" w:evenVBand="0" w:oddHBand="0" w:evenHBand="0" w:firstRowFirstColumn="0" w:firstRowLastColumn="0" w:lastRowFirstColumn="0" w:lastRowLastColumn="0"/>
            <w:tcW w:w="2274" w:type="dxa"/>
          </w:tcPr>
          <w:p w14:paraId="0A091C0D" w14:textId="77777777" w:rsidR="00AF4D63" w:rsidRPr="00BA4E1C" w:rsidRDefault="00AF4D63" w:rsidP="001333B5">
            <w:pPr>
              <w:jc w:val="center"/>
              <w:rPr>
                <w:rFonts w:ascii="Times New Roman" w:hAnsi="Times New Roman"/>
                <w:i/>
                <w:sz w:val="28"/>
                <w:lang w:val="hr-HR"/>
              </w:rPr>
            </w:pPr>
            <w:r w:rsidRPr="00BA4E1C">
              <w:rPr>
                <w:rFonts w:ascii="Times New Roman" w:hAnsi="Times New Roman"/>
                <w:i/>
                <w:sz w:val="28"/>
                <w:lang w:val="hr-HR"/>
              </w:rPr>
              <w:t>Sveukupno izborne nastave</w:t>
            </w:r>
          </w:p>
        </w:tc>
        <w:tc>
          <w:tcPr>
            <w:tcW w:w="1990" w:type="dxa"/>
          </w:tcPr>
          <w:p w14:paraId="1A85CC0F" w14:textId="77777777" w:rsidR="00AF4D63" w:rsidRPr="00BA4E1C" w:rsidRDefault="00AF4D63"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1.-8., PO</w:t>
            </w:r>
          </w:p>
        </w:tc>
        <w:tc>
          <w:tcPr>
            <w:cnfStyle w:val="000010000000" w:firstRow="0" w:lastRow="0" w:firstColumn="0" w:lastColumn="0" w:oddVBand="1" w:evenVBand="0" w:oddHBand="0" w:evenHBand="0" w:firstRowFirstColumn="0" w:firstRowLastColumn="0" w:lastRowFirstColumn="0" w:lastRowLastColumn="0"/>
            <w:tcW w:w="1128" w:type="dxa"/>
          </w:tcPr>
          <w:p w14:paraId="19F20ACE" w14:textId="47038C3B" w:rsidR="00AF4D63" w:rsidRPr="00BA4E1C" w:rsidRDefault="00AF4D63" w:rsidP="00FA6E1A">
            <w:pPr>
              <w:jc w:val="center"/>
              <w:rPr>
                <w:rFonts w:ascii="Times New Roman" w:hAnsi="Times New Roman"/>
                <w:i/>
                <w:sz w:val="28"/>
                <w:lang w:val="hr-HR"/>
              </w:rPr>
            </w:pPr>
            <w:r w:rsidRPr="00FA6E1A">
              <w:rPr>
                <w:rFonts w:ascii="Times New Roman" w:hAnsi="Times New Roman"/>
                <w:i/>
                <w:sz w:val="28"/>
                <w:lang w:val="hr-HR"/>
              </w:rPr>
              <w:t>423</w:t>
            </w:r>
          </w:p>
        </w:tc>
        <w:tc>
          <w:tcPr>
            <w:tcW w:w="2683" w:type="dxa"/>
          </w:tcPr>
          <w:p w14:paraId="7C997DF7" w14:textId="77777777" w:rsidR="00AF4D63" w:rsidRPr="00BA4E1C" w:rsidRDefault="00AF4D63" w:rsidP="001333B5">
            <w:pP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p>
        </w:tc>
        <w:tc>
          <w:tcPr>
            <w:cnfStyle w:val="000010000000" w:firstRow="0" w:lastRow="0" w:firstColumn="0" w:lastColumn="0" w:oddVBand="1" w:evenVBand="0" w:oddHBand="0" w:evenHBand="0" w:firstRowFirstColumn="0" w:firstRowLastColumn="0" w:lastRowFirstColumn="0" w:lastRowLastColumn="0"/>
            <w:tcW w:w="236" w:type="dxa"/>
          </w:tcPr>
          <w:p w14:paraId="2782733B" w14:textId="77777777" w:rsidR="00AF4D63" w:rsidRPr="00BA4E1C" w:rsidRDefault="00AF4D63" w:rsidP="001333B5">
            <w:pPr>
              <w:rPr>
                <w:rFonts w:ascii="Times New Roman" w:hAnsi="Times New Roman"/>
                <w:i/>
                <w:sz w:val="28"/>
                <w:lang w:val="hr-HR"/>
              </w:rPr>
            </w:pPr>
          </w:p>
        </w:tc>
      </w:tr>
    </w:tbl>
    <w:p w14:paraId="6CA72E95" w14:textId="77777777" w:rsidR="00F567A7" w:rsidRPr="00BA4E1C" w:rsidRDefault="00F567A7" w:rsidP="00F567A7">
      <w:pPr>
        <w:rPr>
          <w:rFonts w:ascii="Times New Roman" w:hAnsi="Times New Roman"/>
          <w:i/>
          <w:sz w:val="28"/>
          <w:lang w:val="hr-HR"/>
        </w:rPr>
      </w:pPr>
    </w:p>
    <w:p w14:paraId="3B0A5EF0" w14:textId="01E60FF0" w:rsidR="00F567A7" w:rsidRPr="00BA4E1C" w:rsidRDefault="00F567A7" w:rsidP="00F567A7">
      <w:pPr>
        <w:rPr>
          <w:rFonts w:ascii="Times New Roman" w:hAnsi="Times New Roman"/>
          <w:i/>
          <w:sz w:val="28"/>
          <w:lang w:val="hr-HR"/>
        </w:rPr>
      </w:pPr>
    </w:p>
    <w:p w14:paraId="17E8E340" w14:textId="77777777" w:rsidR="00F567A7" w:rsidRPr="00BA4E1C" w:rsidRDefault="00F567A7" w:rsidP="00F567A7">
      <w:pPr>
        <w:rPr>
          <w:rFonts w:ascii="Times New Roman" w:hAnsi="Times New Roman"/>
          <w:i/>
          <w:sz w:val="28"/>
          <w:lang w:val="hr-HR"/>
        </w:rPr>
      </w:pPr>
    </w:p>
    <w:p w14:paraId="5C62BB5B" w14:textId="1EA3B958" w:rsidR="00F567A7" w:rsidRPr="000C4B51" w:rsidRDefault="00F567A7" w:rsidP="00D02392">
      <w:pPr>
        <w:pStyle w:val="Odlomakpopisa"/>
        <w:numPr>
          <w:ilvl w:val="1"/>
          <w:numId w:val="43"/>
        </w:numPr>
        <w:jc w:val="center"/>
        <w:rPr>
          <w:rFonts w:ascii="Times New Roman" w:hAnsi="Times New Roman"/>
          <w:sz w:val="28"/>
          <w:lang w:val="hr-HR"/>
        </w:rPr>
      </w:pPr>
      <w:r w:rsidRPr="000C4B51">
        <w:rPr>
          <w:rFonts w:ascii="Times New Roman" w:hAnsi="Times New Roman"/>
          <w:sz w:val="28"/>
          <w:lang w:val="hr-HR"/>
        </w:rPr>
        <w:t>PRIMJERENI OBLICI ŠKOLOVANJA</w:t>
      </w:r>
    </w:p>
    <w:p w14:paraId="52BA793C" w14:textId="77777777" w:rsidR="00F567A7" w:rsidRPr="00BA4E1C" w:rsidRDefault="00F567A7" w:rsidP="00F567A7">
      <w:pPr>
        <w:rPr>
          <w:rFonts w:ascii="Times New Roman" w:hAnsi="Times New Roman"/>
          <w:i/>
          <w:sz w:val="28"/>
          <w:lang w:val="hr-HR"/>
        </w:rPr>
      </w:pPr>
    </w:p>
    <w:p w14:paraId="56C9D135" w14:textId="3D1A4DE3" w:rsidR="00F567A7" w:rsidRPr="000C4B51" w:rsidRDefault="00F567A7" w:rsidP="000C4B51">
      <w:pPr>
        <w:spacing w:line="360" w:lineRule="auto"/>
        <w:jc w:val="both"/>
        <w:rPr>
          <w:rFonts w:ascii="Times New Roman" w:hAnsi="Times New Roman"/>
          <w:szCs w:val="24"/>
          <w:lang w:val="hr-HR"/>
        </w:rPr>
      </w:pPr>
      <w:r w:rsidRPr="000C4B51">
        <w:rPr>
          <w:rFonts w:ascii="Times New Roman" w:hAnsi="Times New Roman"/>
          <w:szCs w:val="24"/>
          <w:lang w:val="hr-HR"/>
        </w:rPr>
        <w:t>U školskoj godini 2022./2023. ukupno 17 učenika pohađa nastavu uz primjeren</w:t>
      </w:r>
      <w:r w:rsidR="000C4B51" w:rsidRPr="000C4B51">
        <w:rPr>
          <w:rFonts w:ascii="Times New Roman" w:hAnsi="Times New Roman"/>
          <w:szCs w:val="24"/>
          <w:lang w:val="hr-HR"/>
        </w:rPr>
        <w:t xml:space="preserve">i oblik školovanja. Nastavu po </w:t>
      </w:r>
      <w:r w:rsidR="000C4B51" w:rsidRPr="000C4B51">
        <w:rPr>
          <w:rFonts w:ascii="Times New Roman" w:hAnsi="Times New Roman"/>
          <w:i/>
          <w:szCs w:val="24"/>
          <w:lang w:val="hr-HR"/>
        </w:rPr>
        <w:t>R</w:t>
      </w:r>
      <w:r w:rsidRPr="000C4B51">
        <w:rPr>
          <w:rFonts w:ascii="Times New Roman" w:hAnsi="Times New Roman"/>
          <w:i/>
          <w:szCs w:val="24"/>
          <w:lang w:val="hr-HR"/>
        </w:rPr>
        <w:t xml:space="preserve">edovitom programu uz prilagodbu sadržaja i individualizirane postupke </w:t>
      </w:r>
      <w:r w:rsidR="000C4B51" w:rsidRPr="000C4B51">
        <w:rPr>
          <w:rFonts w:ascii="Times New Roman" w:hAnsi="Times New Roman"/>
          <w:szCs w:val="24"/>
          <w:lang w:val="hr-HR"/>
        </w:rPr>
        <w:t xml:space="preserve">pohađa 11 učenika, nastavu uz </w:t>
      </w:r>
      <w:r w:rsidR="000C4B51" w:rsidRPr="000C4B51">
        <w:rPr>
          <w:rFonts w:ascii="Times New Roman" w:hAnsi="Times New Roman"/>
          <w:i/>
          <w:szCs w:val="24"/>
          <w:lang w:val="hr-HR"/>
        </w:rPr>
        <w:t>R</w:t>
      </w:r>
      <w:r w:rsidRPr="000C4B51">
        <w:rPr>
          <w:rFonts w:ascii="Times New Roman" w:hAnsi="Times New Roman"/>
          <w:i/>
          <w:szCs w:val="24"/>
          <w:lang w:val="hr-HR"/>
        </w:rPr>
        <w:t>edoviti program uz individualizirane postupke</w:t>
      </w:r>
      <w:r w:rsidR="000C4B51" w:rsidRPr="000C4B51">
        <w:rPr>
          <w:rFonts w:ascii="Times New Roman" w:hAnsi="Times New Roman"/>
          <w:szCs w:val="24"/>
          <w:lang w:val="hr-HR"/>
        </w:rPr>
        <w:t xml:space="preserve"> pohađa 6</w:t>
      </w:r>
      <w:r w:rsidR="00432A61">
        <w:rPr>
          <w:rFonts w:ascii="Times New Roman" w:hAnsi="Times New Roman"/>
          <w:szCs w:val="24"/>
          <w:lang w:val="hr-HR"/>
        </w:rPr>
        <w:t xml:space="preserve"> učenika. Ove školske godine 5</w:t>
      </w:r>
      <w:r w:rsidRPr="000C4B51">
        <w:rPr>
          <w:rFonts w:ascii="Times New Roman" w:hAnsi="Times New Roman"/>
          <w:szCs w:val="24"/>
          <w:lang w:val="hr-HR"/>
        </w:rPr>
        <w:t xml:space="preserve"> učenika pohađa nastavu po posebnom programu u posebnom razrednom odjelu. U radu s učenicima s poteškoćama pomaže stručni suradnik edukacijski rehabilitator.</w:t>
      </w:r>
    </w:p>
    <w:p w14:paraId="176BB300" w14:textId="77777777" w:rsidR="00F567A7" w:rsidRPr="000C4B51" w:rsidRDefault="00F567A7" w:rsidP="000C4B51">
      <w:pPr>
        <w:spacing w:line="360" w:lineRule="auto"/>
        <w:jc w:val="both"/>
        <w:rPr>
          <w:rFonts w:ascii="Times New Roman" w:hAnsi="Times New Roman"/>
          <w:szCs w:val="24"/>
          <w:lang w:val="hr-HR"/>
        </w:rPr>
      </w:pPr>
    </w:p>
    <w:p w14:paraId="19BECB30" w14:textId="436CCF0B" w:rsidR="00F567A7" w:rsidRPr="000C4B51" w:rsidRDefault="00F567A7" w:rsidP="000C4B51">
      <w:pPr>
        <w:spacing w:line="360" w:lineRule="auto"/>
        <w:jc w:val="both"/>
        <w:rPr>
          <w:rFonts w:ascii="Times New Roman" w:hAnsi="Times New Roman"/>
          <w:szCs w:val="24"/>
          <w:lang w:val="hr-HR"/>
        </w:rPr>
      </w:pPr>
      <w:r w:rsidRPr="000C4B51">
        <w:rPr>
          <w:rFonts w:ascii="Times New Roman" w:hAnsi="Times New Roman"/>
          <w:szCs w:val="24"/>
          <w:lang w:val="hr-HR"/>
        </w:rPr>
        <w:t>Škola je uklj</w:t>
      </w:r>
      <w:r w:rsidR="000C4B51" w:rsidRPr="000C4B51">
        <w:rPr>
          <w:rFonts w:ascii="Times New Roman" w:hAnsi="Times New Roman"/>
          <w:szCs w:val="24"/>
          <w:lang w:val="hr-HR"/>
        </w:rPr>
        <w:t>učena u projekt „Učimo zajedno 6</w:t>
      </w:r>
      <w:r w:rsidRPr="000C4B51">
        <w:rPr>
          <w:rFonts w:ascii="Times New Roman" w:hAnsi="Times New Roman"/>
          <w:szCs w:val="24"/>
          <w:lang w:val="hr-HR"/>
        </w:rPr>
        <w:t xml:space="preserve">“ koji za cilj ima osiguravanje pomoćnika djeci s teškoćama u osnovnoškolskim ustanovama Osječko-baranjske županije. U sklopu navedenog projekta  učenicima s poteškoćama u razvoju u Osnovnoj školi Dalj pomagat će 2 pomoćnika u nastavi. </w:t>
      </w:r>
    </w:p>
    <w:p w14:paraId="4785AF27" w14:textId="77777777" w:rsidR="00F567A7" w:rsidRPr="00F567A7" w:rsidRDefault="00F567A7" w:rsidP="00F567A7">
      <w:pPr>
        <w:ind w:firstLine="283"/>
        <w:rPr>
          <w:rFonts w:ascii="Times New Roman" w:hAnsi="Times New Roman"/>
          <w:sz w:val="28"/>
          <w:lang w:val="hr-HR"/>
        </w:rPr>
      </w:pPr>
    </w:p>
    <w:p w14:paraId="6E9D4647" w14:textId="77777777" w:rsidR="00F567A7" w:rsidRPr="00BA4E1C" w:rsidRDefault="00F567A7" w:rsidP="00F567A7">
      <w:pPr>
        <w:ind w:firstLine="283"/>
        <w:rPr>
          <w:rFonts w:ascii="Times New Roman" w:hAnsi="Times New Roman"/>
          <w:i/>
          <w:sz w:val="28"/>
          <w:lang w:val="hr-HR"/>
        </w:rPr>
      </w:pPr>
    </w:p>
    <w:p w14:paraId="229E0D34" w14:textId="2B42775C" w:rsidR="00F567A7" w:rsidRPr="000C4B51" w:rsidRDefault="00F567A7" w:rsidP="00D02392">
      <w:pPr>
        <w:pStyle w:val="Odlomakpopisa"/>
        <w:numPr>
          <w:ilvl w:val="1"/>
          <w:numId w:val="43"/>
        </w:numPr>
        <w:jc w:val="center"/>
        <w:rPr>
          <w:rFonts w:ascii="Times New Roman" w:hAnsi="Times New Roman"/>
          <w:sz w:val="28"/>
          <w:lang w:val="hr-HR"/>
        </w:rPr>
      </w:pPr>
      <w:r w:rsidRPr="000C4B51">
        <w:rPr>
          <w:rFonts w:ascii="Times New Roman" w:hAnsi="Times New Roman"/>
          <w:i/>
          <w:sz w:val="28"/>
          <w:lang w:val="hr-HR"/>
        </w:rPr>
        <w:tab/>
      </w:r>
      <w:r w:rsidRPr="000C4B51">
        <w:rPr>
          <w:rFonts w:ascii="Times New Roman" w:hAnsi="Times New Roman"/>
          <w:sz w:val="28"/>
          <w:lang w:val="hr-HR"/>
        </w:rPr>
        <w:t>NASTAVA U KUĆI</w:t>
      </w:r>
    </w:p>
    <w:p w14:paraId="246D3DAA" w14:textId="77777777" w:rsidR="00F567A7" w:rsidRPr="000C4B51" w:rsidRDefault="00F567A7" w:rsidP="00F567A7">
      <w:pPr>
        <w:jc w:val="both"/>
        <w:rPr>
          <w:rFonts w:ascii="Times New Roman" w:hAnsi="Times New Roman"/>
          <w:sz w:val="28"/>
          <w:lang w:val="hr-HR"/>
        </w:rPr>
      </w:pPr>
    </w:p>
    <w:p w14:paraId="0DE357F6" w14:textId="208093BF" w:rsidR="00F567A7" w:rsidRPr="000C4B51" w:rsidRDefault="00F567A7" w:rsidP="00F567A7">
      <w:pPr>
        <w:jc w:val="both"/>
        <w:rPr>
          <w:rFonts w:ascii="Times New Roman" w:hAnsi="Times New Roman"/>
          <w:szCs w:val="24"/>
          <w:lang w:val="hr-HR"/>
        </w:rPr>
      </w:pPr>
      <w:r w:rsidRPr="000C4B51">
        <w:rPr>
          <w:rFonts w:ascii="Times New Roman" w:hAnsi="Times New Roman"/>
          <w:szCs w:val="24"/>
          <w:lang w:val="hr-HR"/>
        </w:rPr>
        <w:t>Ukoliko bude potrebe, nastava u kući će biti organizirana.</w:t>
      </w:r>
    </w:p>
    <w:p w14:paraId="65B22A7E" w14:textId="77777777" w:rsidR="00F567A7" w:rsidRPr="000C4B51" w:rsidRDefault="00F567A7" w:rsidP="00F567A7">
      <w:pPr>
        <w:rPr>
          <w:rFonts w:ascii="Times New Roman" w:hAnsi="Times New Roman"/>
          <w:sz w:val="28"/>
          <w:lang w:val="hr-HR"/>
        </w:rPr>
      </w:pPr>
    </w:p>
    <w:p w14:paraId="75170C63" w14:textId="73271B10" w:rsidR="00C04221" w:rsidRPr="000C4B51" w:rsidRDefault="00C04221" w:rsidP="00F567A7">
      <w:pPr>
        <w:rPr>
          <w:rFonts w:ascii="Times New Roman" w:hAnsi="Times New Roman"/>
          <w:sz w:val="28"/>
          <w:lang w:val="hr-HR"/>
        </w:rPr>
      </w:pPr>
    </w:p>
    <w:p w14:paraId="664BFF6F" w14:textId="77777777" w:rsidR="00F567A7" w:rsidRPr="000C4B51" w:rsidRDefault="00F567A7" w:rsidP="00F567A7">
      <w:pPr>
        <w:rPr>
          <w:rFonts w:ascii="Times New Roman" w:hAnsi="Times New Roman"/>
          <w:sz w:val="28"/>
          <w:lang w:val="hr-HR"/>
        </w:rPr>
      </w:pPr>
    </w:p>
    <w:p w14:paraId="7C0A2A77" w14:textId="77777777" w:rsidR="0004053F" w:rsidRPr="00C04221" w:rsidRDefault="0004053F" w:rsidP="00D02392">
      <w:pPr>
        <w:numPr>
          <w:ilvl w:val="0"/>
          <w:numId w:val="2"/>
        </w:numPr>
        <w:spacing w:line="360" w:lineRule="auto"/>
        <w:ind w:left="991" w:hanging="991"/>
        <w:jc w:val="center"/>
        <w:rPr>
          <w:rFonts w:ascii="Times New Roman" w:hAnsi="Times New Roman"/>
          <w:sz w:val="28"/>
          <w:lang w:val="hr-HR"/>
        </w:rPr>
      </w:pPr>
      <w:r w:rsidRPr="00C04221">
        <w:rPr>
          <w:rFonts w:ascii="Times New Roman" w:hAnsi="Times New Roman"/>
          <w:sz w:val="28"/>
          <w:lang w:val="hr-HR"/>
        </w:rPr>
        <w:t>DOPUNSKA NASTAVA</w:t>
      </w:r>
    </w:p>
    <w:p w14:paraId="2D0C17F6" w14:textId="77777777" w:rsidR="0004053F" w:rsidRPr="00BA4E1C" w:rsidRDefault="0004053F" w:rsidP="00FA6E1A">
      <w:pPr>
        <w:spacing w:line="360" w:lineRule="auto"/>
        <w:rPr>
          <w:rFonts w:ascii="Times New Roman" w:hAnsi="Times New Roman"/>
          <w:i/>
          <w:sz w:val="28"/>
          <w:lang w:val="hr-HR"/>
        </w:rPr>
      </w:pPr>
    </w:p>
    <w:p w14:paraId="43FFF9A1" w14:textId="77777777" w:rsidR="0004053F" w:rsidRPr="00C04221" w:rsidRDefault="0004053F" w:rsidP="00FA6E1A">
      <w:pPr>
        <w:spacing w:line="360" w:lineRule="auto"/>
        <w:jc w:val="both"/>
        <w:rPr>
          <w:rFonts w:ascii="Times New Roman" w:hAnsi="Times New Roman"/>
          <w:szCs w:val="24"/>
          <w:lang w:val="hr-HR"/>
        </w:rPr>
      </w:pPr>
      <w:r w:rsidRPr="00C04221">
        <w:rPr>
          <w:rFonts w:ascii="Times New Roman" w:hAnsi="Times New Roman"/>
          <w:szCs w:val="24"/>
          <w:lang w:val="hr-HR"/>
        </w:rPr>
        <w:t>Dopunska nastava predstavlja posebni odgojno-obrazovni program koji se odnosi na učenika i/ili skupinu učenika koji ne prate redoviti nastavni program s očekivanom razinom uspjeha, pa se privremeno za njega/njih organizira oblik pomoći u učenju i nadoknađivanju znanja, stjecanju sposobnosti i vještina iz određenih nastavnih područja.</w:t>
      </w:r>
      <w:r w:rsidRPr="00C04221">
        <w:rPr>
          <w:rFonts w:ascii="Times New Roman" w:hAnsi="Times New Roman"/>
          <w:szCs w:val="24"/>
          <w:lang w:val="hr-HR"/>
        </w:rPr>
        <w:cr/>
      </w:r>
    </w:p>
    <w:p w14:paraId="4E187758" w14:textId="5A183D16" w:rsidR="0004053F" w:rsidRDefault="0004053F" w:rsidP="0004053F">
      <w:pPr>
        <w:jc w:val="both"/>
        <w:rPr>
          <w:rFonts w:ascii="Times New Roman" w:hAnsi="Times New Roman"/>
          <w:i/>
          <w:sz w:val="28"/>
          <w:lang w:val="hr-HR"/>
        </w:rPr>
      </w:pPr>
    </w:p>
    <w:p w14:paraId="6EEC6C6D" w14:textId="4017F13A" w:rsidR="00C04221" w:rsidRDefault="00C04221" w:rsidP="0004053F">
      <w:pPr>
        <w:jc w:val="both"/>
        <w:rPr>
          <w:rFonts w:ascii="Times New Roman" w:hAnsi="Times New Roman"/>
          <w:i/>
          <w:sz w:val="28"/>
          <w:lang w:val="hr-HR"/>
        </w:rPr>
      </w:pPr>
    </w:p>
    <w:p w14:paraId="26788D19" w14:textId="73F4E12A" w:rsidR="00C04221" w:rsidRDefault="00C04221" w:rsidP="0004053F">
      <w:pPr>
        <w:jc w:val="both"/>
        <w:rPr>
          <w:rFonts w:ascii="Times New Roman" w:hAnsi="Times New Roman"/>
          <w:i/>
          <w:sz w:val="28"/>
          <w:lang w:val="hr-HR"/>
        </w:rPr>
      </w:pPr>
    </w:p>
    <w:p w14:paraId="1BA74D5A" w14:textId="72D94235" w:rsidR="0004053F" w:rsidRDefault="0004053F" w:rsidP="0004053F">
      <w:pPr>
        <w:jc w:val="both"/>
        <w:rPr>
          <w:rFonts w:ascii="Times New Roman" w:hAnsi="Times New Roman"/>
          <w:i/>
          <w:sz w:val="28"/>
          <w:lang w:val="hr-HR"/>
        </w:rPr>
      </w:pPr>
    </w:p>
    <w:p w14:paraId="13CDEBD5" w14:textId="77777777" w:rsidR="00C04221" w:rsidRPr="00BA4E1C" w:rsidRDefault="00C04221" w:rsidP="0004053F">
      <w:pPr>
        <w:jc w:val="both"/>
        <w:rPr>
          <w:rFonts w:ascii="Times New Roman" w:hAnsi="Times New Roman"/>
          <w:i/>
          <w:sz w:val="28"/>
          <w:lang w:val="hr-HR"/>
        </w:rPr>
      </w:pPr>
    </w:p>
    <w:p w14:paraId="7C4F3C20" w14:textId="77777777" w:rsidR="0004053F" w:rsidRPr="00BA4E1C" w:rsidRDefault="0004053F" w:rsidP="0004053F">
      <w:pPr>
        <w:jc w:val="both"/>
        <w:rPr>
          <w:rFonts w:ascii="Times New Roman" w:hAnsi="Times New Roman"/>
          <w:i/>
          <w:sz w:val="28"/>
          <w:lang w:val="hr-HR"/>
        </w:rPr>
      </w:pPr>
    </w:p>
    <w:p w14:paraId="06C28DF1" w14:textId="77777777" w:rsidR="0004053F" w:rsidRPr="00BA4E1C" w:rsidRDefault="0004053F" w:rsidP="0004053F">
      <w:pPr>
        <w:jc w:val="both"/>
        <w:rPr>
          <w:rFonts w:ascii="Times New Roman" w:hAnsi="Times New Roman"/>
          <w:i/>
          <w:sz w:val="28"/>
          <w:lang w:val="hr-HR"/>
        </w:rPr>
      </w:pPr>
    </w:p>
    <w:tbl>
      <w:tblPr>
        <w:tblW w:w="10436" w:type="dxa"/>
        <w:tblInd w:w="-1003" w:type="dxa"/>
        <w:tblCellMar>
          <w:top w:w="12" w:type="dxa"/>
          <w:right w:w="49" w:type="dxa"/>
        </w:tblCellMar>
        <w:tblLook w:val="04A0" w:firstRow="1" w:lastRow="0" w:firstColumn="1" w:lastColumn="0" w:noHBand="0" w:noVBand="1"/>
      </w:tblPr>
      <w:tblGrid>
        <w:gridCol w:w="708"/>
        <w:gridCol w:w="1984"/>
        <w:gridCol w:w="1307"/>
        <w:gridCol w:w="1105"/>
        <w:gridCol w:w="992"/>
        <w:gridCol w:w="2435"/>
        <w:gridCol w:w="816"/>
        <w:gridCol w:w="1089"/>
      </w:tblGrid>
      <w:tr w:rsidR="0004053F" w:rsidRPr="00BA4E1C" w14:paraId="407877B7" w14:textId="77777777" w:rsidTr="00C04221">
        <w:trPr>
          <w:trHeight w:val="572"/>
        </w:trPr>
        <w:tc>
          <w:tcPr>
            <w:tcW w:w="708" w:type="dxa"/>
            <w:tcBorders>
              <w:top w:val="single" w:sz="8" w:space="0" w:color="000000"/>
              <w:left w:val="single" w:sz="8" w:space="0" w:color="000000"/>
              <w:bottom w:val="single" w:sz="8" w:space="0" w:color="000000"/>
              <w:right w:val="single" w:sz="8" w:space="0" w:color="000000"/>
            </w:tcBorders>
            <w:hideMark/>
          </w:tcPr>
          <w:p w14:paraId="70CC02D5" w14:textId="77777777" w:rsidR="0004053F" w:rsidRPr="00BA4E1C" w:rsidRDefault="0004053F" w:rsidP="0004053F">
            <w:pPr>
              <w:spacing w:line="256" w:lineRule="auto"/>
              <w:ind w:left="19"/>
              <w:rPr>
                <w:rFonts w:ascii="Times New Roman" w:hAnsi="Times New Roman"/>
                <w:i/>
                <w:sz w:val="20"/>
              </w:rPr>
            </w:pPr>
            <w:r w:rsidRPr="00BA4E1C">
              <w:rPr>
                <w:rFonts w:ascii="Times New Roman" w:hAnsi="Times New Roman"/>
                <w:b/>
                <w:i/>
                <w:sz w:val="20"/>
              </w:rPr>
              <w:t>Red</w:t>
            </w:r>
          </w:p>
          <w:p w14:paraId="5D958CA1" w14:textId="77777777" w:rsidR="0004053F" w:rsidRPr="00BA4E1C" w:rsidRDefault="0004053F" w:rsidP="0004053F">
            <w:pPr>
              <w:spacing w:line="256" w:lineRule="auto"/>
              <w:ind w:left="17"/>
              <w:rPr>
                <w:rFonts w:ascii="Times New Roman" w:hAnsi="Times New Roman"/>
                <w:i/>
                <w:sz w:val="20"/>
              </w:rPr>
            </w:pPr>
            <w:r w:rsidRPr="00BA4E1C">
              <w:rPr>
                <w:rFonts w:ascii="Times New Roman" w:hAnsi="Times New Roman"/>
                <w:b/>
                <w:i/>
                <w:sz w:val="20"/>
              </w:rPr>
              <w:t xml:space="preserve">. br. </w:t>
            </w:r>
          </w:p>
        </w:tc>
        <w:tc>
          <w:tcPr>
            <w:tcW w:w="1984" w:type="dxa"/>
            <w:tcBorders>
              <w:top w:val="single" w:sz="8" w:space="0" w:color="000000"/>
              <w:left w:val="single" w:sz="8" w:space="0" w:color="000000"/>
              <w:bottom w:val="single" w:sz="8" w:space="0" w:color="000000"/>
              <w:right w:val="single" w:sz="8" w:space="0" w:color="000000"/>
            </w:tcBorders>
            <w:hideMark/>
          </w:tcPr>
          <w:p w14:paraId="4D40E204" w14:textId="77777777" w:rsidR="0004053F" w:rsidRPr="00BA4E1C" w:rsidRDefault="0004053F" w:rsidP="0004053F">
            <w:pPr>
              <w:spacing w:line="256" w:lineRule="auto"/>
              <w:ind w:right="54"/>
              <w:jc w:val="center"/>
              <w:rPr>
                <w:rFonts w:ascii="Times New Roman" w:hAnsi="Times New Roman"/>
                <w:i/>
                <w:sz w:val="20"/>
              </w:rPr>
            </w:pPr>
            <w:r w:rsidRPr="00BA4E1C">
              <w:rPr>
                <w:rFonts w:ascii="Times New Roman" w:hAnsi="Times New Roman"/>
                <w:b/>
                <w:i/>
                <w:sz w:val="20"/>
              </w:rPr>
              <w:t xml:space="preserve">Naziv predmeta </w:t>
            </w:r>
          </w:p>
        </w:tc>
        <w:tc>
          <w:tcPr>
            <w:tcW w:w="1307" w:type="dxa"/>
            <w:tcBorders>
              <w:top w:val="single" w:sz="8" w:space="0" w:color="000000"/>
              <w:left w:val="single" w:sz="8" w:space="0" w:color="000000"/>
              <w:bottom w:val="single" w:sz="8" w:space="0" w:color="000000"/>
              <w:right w:val="single" w:sz="8" w:space="0" w:color="000000"/>
            </w:tcBorders>
            <w:hideMark/>
          </w:tcPr>
          <w:p w14:paraId="4D2B9203" w14:textId="77777777" w:rsidR="0004053F" w:rsidRPr="00BA4E1C" w:rsidRDefault="0004053F" w:rsidP="0004053F">
            <w:pPr>
              <w:spacing w:line="256" w:lineRule="auto"/>
              <w:ind w:left="12"/>
              <w:rPr>
                <w:rFonts w:ascii="Times New Roman" w:hAnsi="Times New Roman"/>
                <w:i/>
                <w:sz w:val="20"/>
              </w:rPr>
            </w:pPr>
            <w:r w:rsidRPr="00BA4E1C">
              <w:rPr>
                <w:rFonts w:ascii="Times New Roman" w:hAnsi="Times New Roman"/>
                <w:b/>
                <w:i/>
                <w:sz w:val="20"/>
              </w:rPr>
              <w:t xml:space="preserve">Odjel </w:t>
            </w:r>
          </w:p>
        </w:tc>
        <w:tc>
          <w:tcPr>
            <w:tcW w:w="1105" w:type="dxa"/>
            <w:tcBorders>
              <w:top w:val="single" w:sz="8" w:space="0" w:color="000000"/>
              <w:left w:val="single" w:sz="8" w:space="0" w:color="000000"/>
              <w:bottom w:val="single" w:sz="8" w:space="0" w:color="000000"/>
              <w:right w:val="single" w:sz="8" w:space="0" w:color="000000"/>
            </w:tcBorders>
            <w:hideMark/>
          </w:tcPr>
          <w:p w14:paraId="1B8D5FC6" w14:textId="77777777" w:rsidR="0004053F" w:rsidRPr="00BA4E1C" w:rsidRDefault="0004053F" w:rsidP="0004053F">
            <w:pPr>
              <w:spacing w:line="256" w:lineRule="auto"/>
              <w:jc w:val="center"/>
              <w:rPr>
                <w:rFonts w:ascii="Times New Roman" w:hAnsi="Times New Roman"/>
                <w:i/>
                <w:sz w:val="20"/>
              </w:rPr>
            </w:pPr>
            <w:r w:rsidRPr="00BA4E1C">
              <w:rPr>
                <w:rFonts w:ascii="Times New Roman" w:hAnsi="Times New Roman"/>
                <w:b/>
                <w:i/>
                <w:sz w:val="20"/>
              </w:rPr>
              <w:t xml:space="preserve">Broj učenika </w:t>
            </w:r>
          </w:p>
        </w:tc>
        <w:tc>
          <w:tcPr>
            <w:tcW w:w="992" w:type="dxa"/>
            <w:tcBorders>
              <w:top w:val="single" w:sz="8" w:space="0" w:color="000000"/>
              <w:left w:val="single" w:sz="8" w:space="0" w:color="000000"/>
              <w:bottom w:val="single" w:sz="8" w:space="0" w:color="000000"/>
              <w:right w:val="single" w:sz="8" w:space="0" w:color="000000"/>
            </w:tcBorders>
            <w:hideMark/>
          </w:tcPr>
          <w:p w14:paraId="199FEAE0" w14:textId="77777777" w:rsidR="0004053F" w:rsidRPr="00BA4E1C" w:rsidRDefault="0004053F" w:rsidP="0004053F">
            <w:pPr>
              <w:spacing w:line="256" w:lineRule="auto"/>
              <w:jc w:val="center"/>
              <w:rPr>
                <w:rFonts w:ascii="Times New Roman" w:hAnsi="Times New Roman"/>
                <w:i/>
                <w:sz w:val="20"/>
              </w:rPr>
            </w:pPr>
            <w:r w:rsidRPr="00BA4E1C">
              <w:rPr>
                <w:rFonts w:ascii="Times New Roman" w:hAnsi="Times New Roman"/>
                <w:b/>
                <w:i/>
                <w:sz w:val="20"/>
              </w:rPr>
              <w:t xml:space="preserve">Broj skupina </w:t>
            </w:r>
          </w:p>
        </w:tc>
        <w:tc>
          <w:tcPr>
            <w:tcW w:w="2435" w:type="dxa"/>
            <w:tcBorders>
              <w:top w:val="single" w:sz="8" w:space="0" w:color="000000"/>
              <w:left w:val="single" w:sz="8" w:space="0" w:color="000000"/>
              <w:bottom w:val="single" w:sz="8" w:space="0" w:color="000000"/>
              <w:right w:val="single" w:sz="8" w:space="0" w:color="000000"/>
            </w:tcBorders>
            <w:hideMark/>
          </w:tcPr>
          <w:p w14:paraId="270252D7" w14:textId="77777777" w:rsidR="0004053F" w:rsidRPr="00BA4E1C" w:rsidRDefault="0004053F" w:rsidP="0004053F">
            <w:pPr>
              <w:spacing w:line="256" w:lineRule="auto"/>
              <w:ind w:right="54"/>
              <w:jc w:val="center"/>
              <w:rPr>
                <w:rFonts w:ascii="Times New Roman" w:hAnsi="Times New Roman"/>
                <w:i/>
                <w:sz w:val="20"/>
              </w:rPr>
            </w:pPr>
            <w:r w:rsidRPr="00BA4E1C">
              <w:rPr>
                <w:rFonts w:ascii="Times New Roman" w:hAnsi="Times New Roman"/>
                <w:b/>
                <w:i/>
                <w:sz w:val="20"/>
              </w:rPr>
              <w:t xml:space="preserve">Izvršitelj </w:t>
            </w:r>
          </w:p>
          <w:p w14:paraId="1F30D62D" w14:textId="77777777" w:rsidR="0004053F" w:rsidRPr="00BA4E1C" w:rsidRDefault="0004053F" w:rsidP="0004053F">
            <w:pPr>
              <w:spacing w:line="256" w:lineRule="auto"/>
              <w:ind w:right="51"/>
              <w:jc w:val="center"/>
              <w:rPr>
                <w:rFonts w:ascii="Times New Roman" w:hAnsi="Times New Roman"/>
                <w:i/>
                <w:sz w:val="20"/>
              </w:rPr>
            </w:pPr>
            <w:r w:rsidRPr="00BA4E1C">
              <w:rPr>
                <w:rFonts w:ascii="Times New Roman" w:hAnsi="Times New Roman"/>
                <w:b/>
                <w:i/>
                <w:sz w:val="20"/>
              </w:rPr>
              <w:t xml:space="preserve">programa </w:t>
            </w:r>
          </w:p>
        </w:tc>
        <w:tc>
          <w:tcPr>
            <w:tcW w:w="816" w:type="dxa"/>
            <w:tcBorders>
              <w:top w:val="single" w:sz="8" w:space="0" w:color="000000"/>
              <w:left w:val="single" w:sz="8" w:space="0" w:color="000000"/>
              <w:bottom w:val="single" w:sz="8" w:space="0" w:color="000000"/>
              <w:right w:val="single" w:sz="8" w:space="0" w:color="000000"/>
            </w:tcBorders>
            <w:hideMark/>
          </w:tcPr>
          <w:p w14:paraId="2F954E8C" w14:textId="77777777" w:rsidR="0004053F" w:rsidRPr="00BA4E1C" w:rsidRDefault="0004053F" w:rsidP="0004053F">
            <w:pPr>
              <w:spacing w:line="256" w:lineRule="auto"/>
              <w:jc w:val="center"/>
              <w:rPr>
                <w:rFonts w:ascii="Times New Roman" w:hAnsi="Times New Roman"/>
                <w:i/>
                <w:sz w:val="20"/>
              </w:rPr>
            </w:pPr>
            <w:r w:rsidRPr="00BA4E1C">
              <w:rPr>
                <w:rFonts w:ascii="Times New Roman" w:hAnsi="Times New Roman"/>
                <w:b/>
                <w:i/>
                <w:sz w:val="20"/>
              </w:rPr>
              <w:t xml:space="preserve">Sati tjedno </w:t>
            </w:r>
          </w:p>
        </w:tc>
        <w:tc>
          <w:tcPr>
            <w:tcW w:w="1089" w:type="dxa"/>
            <w:tcBorders>
              <w:top w:val="single" w:sz="8" w:space="0" w:color="000000"/>
              <w:left w:val="single" w:sz="8" w:space="0" w:color="000000"/>
              <w:bottom w:val="single" w:sz="8" w:space="0" w:color="000000"/>
              <w:right w:val="single" w:sz="8" w:space="0" w:color="000000"/>
            </w:tcBorders>
            <w:hideMark/>
          </w:tcPr>
          <w:p w14:paraId="0DF30E4E" w14:textId="77777777" w:rsidR="0004053F" w:rsidRPr="00BA4E1C" w:rsidRDefault="0004053F" w:rsidP="0004053F">
            <w:pPr>
              <w:spacing w:line="256" w:lineRule="auto"/>
              <w:jc w:val="center"/>
              <w:rPr>
                <w:rFonts w:ascii="Times New Roman" w:hAnsi="Times New Roman"/>
                <w:i/>
                <w:sz w:val="20"/>
              </w:rPr>
            </w:pPr>
            <w:r w:rsidRPr="00BA4E1C">
              <w:rPr>
                <w:rFonts w:ascii="Times New Roman" w:hAnsi="Times New Roman"/>
                <w:b/>
                <w:i/>
                <w:sz w:val="20"/>
              </w:rPr>
              <w:t xml:space="preserve">Sati godišnje </w:t>
            </w:r>
          </w:p>
        </w:tc>
      </w:tr>
      <w:tr w:rsidR="0004053F" w:rsidRPr="00BA4E1C" w14:paraId="21B2000D" w14:textId="77777777" w:rsidTr="00C04221">
        <w:trPr>
          <w:trHeight w:val="574"/>
        </w:trPr>
        <w:tc>
          <w:tcPr>
            <w:tcW w:w="708" w:type="dxa"/>
            <w:tcBorders>
              <w:top w:val="single" w:sz="8" w:space="0" w:color="000000"/>
              <w:left w:val="single" w:sz="8" w:space="0" w:color="000000"/>
              <w:bottom w:val="single" w:sz="8" w:space="0" w:color="000000"/>
              <w:right w:val="single" w:sz="8" w:space="0" w:color="000000"/>
            </w:tcBorders>
            <w:hideMark/>
          </w:tcPr>
          <w:p w14:paraId="689575DA"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1. </w:t>
            </w:r>
          </w:p>
        </w:tc>
        <w:tc>
          <w:tcPr>
            <w:tcW w:w="1984" w:type="dxa"/>
            <w:tcBorders>
              <w:top w:val="single" w:sz="8" w:space="0" w:color="000000"/>
              <w:left w:val="single" w:sz="8" w:space="0" w:color="000000"/>
              <w:bottom w:val="single" w:sz="8" w:space="0" w:color="000000"/>
              <w:right w:val="single" w:sz="8" w:space="0" w:color="000000"/>
            </w:tcBorders>
            <w:hideMark/>
          </w:tcPr>
          <w:p w14:paraId="48D72C3F"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srpski jezik </w:t>
            </w:r>
          </w:p>
        </w:tc>
        <w:tc>
          <w:tcPr>
            <w:tcW w:w="1307" w:type="dxa"/>
            <w:tcBorders>
              <w:top w:val="single" w:sz="8" w:space="0" w:color="000000"/>
              <w:left w:val="single" w:sz="8" w:space="0" w:color="000000"/>
              <w:bottom w:val="single" w:sz="8" w:space="0" w:color="000000"/>
              <w:right w:val="single" w:sz="8" w:space="0" w:color="000000"/>
            </w:tcBorders>
            <w:hideMark/>
          </w:tcPr>
          <w:p w14:paraId="01C956FD"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1.a </w:t>
            </w:r>
          </w:p>
        </w:tc>
        <w:tc>
          <w:tcPr>
            <w:tcW w:w="1105" w:type="dxa"/>
            <w:tcBorders>
              <w:top w:val="single" w:sz="8" w:space="0" w:color="000000"/>
              <w:left w:val="single" w:sz="8" w:space="0" w:color="000000"/>
              <w:bottom w:val="single" w:sz="8" w:space="0" w:color="000000"/>
              <w:right w:val="single" w:sz="8" w:space="0" w:color="000000"/>
            </w:tcBorders>
            <w:hideMark/>
          </w:tcPr>
          <w:p w14:paraId="241AE32E" w14:textId="678B9F94" w:rsidR="0004053F" w:rsidRPr="00BA4E1C" w:rsidRDefault="0004053F" w:rsidP="00FA6E1A">
            <w:pPr>
              <w:spacing w:line="256" w:lineRule="auto"/>
              <w:ind w:right="55"/>
              <w:jc w:val="center"/>
              <w:rPr>
                <w:rFonts w:ascii="Times New Roman" w:hAnsi="Times New Roman"/>
                <w:i/>
                <w:sz w:val="20"/>
              </w:rPr>
            </w:pPr>
            <w:r w:rsidRPr="00BA4E1C">
              <w:rPr>
                <w:rFonts w:ascii="Times New Roman" w:hAnsi="Times New Roman"/>
                <w:i/>
                <w:sz w:val="20"/>
              </w:rPr>
              <w:t>do 10</w:t>
            </w:r>
          </w:p>
        </w:tc>
        <w:tc>
          <w:tcPr>
            <w:tcW w:w="992" w:type="dxa"/>
            <w:tcBorders>
              <w:top w:val="single" w:sz="8" w:space="0" w:color="000000"/>
              <w:left w:val="single" w:sz="8" w:space="0" w:color="000000"/>
              <w:bottom w:val="single" w:sz="8" w:space="0" w:color="000000"/>
              <w:right w:val="single" w:sz="8" w:space="0" w:color="000000"/>
            </w:tcBorders>
            <w:hideMark/>
          </w:tcPr>
          <w:p w14:paraId="368A2931"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6D5B003C" w14:textId="77777777" w:rsidR="0004053F" w:rsidRPr="00BA4E1C" w:rsidRDefault="0004053F" w:rsidP="0004053F">
            <w:pPr>
              <w:spacing w:after="19" w:line="256" w:lineRule="auto"/>
              <w:rPr>
                <w:rFonts w:ascii="Times New Roman" w:hAnsi="Times New Roman"/>
                <w:i/>
                <w:sz w:val="20"/>
              </w:rPr>
            </w:pPr>
            <w:r>
              <w:rPr>
                <w:rFonts w:ascii="Times New Roman" w:hAnsi="Times New Roman"/>
                <w:i/>
                <w:sz w:val="20"/>
              </w:rPr>
              <w:t>Jelisaveta Radinović</w:t>
            </w:r>
          </w:p>
        </w:tc>
        <w:tc>
          <w:tcPr>
            <w:tcW w:w="816" w:type="dxa"/>
            <w:tcBorders>
              <w:top w:val="single" w:sz="8" w:space="0" w:color="000000"/>
              <w:left w:val="single" w:sz="8" w:space="0" w:color="000000"/>
              <w:bottom w:val="single" w:sz="8" w:space="0" w:color="000000"/>
              <w:right w:val="single" w:sz="8" w:space="0" w:color="000000"/>
            </w:tcBorders>
            <w:hideMark/>
          </w:tcPr>
          <w:p w14:paraId="5724E9EB"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 xml:space="preserve">1 </w:t>
            </w:r>
          </w:p>
        </w:tc>
        <w:tc>
          <w:tcPr>
            <w:tcW w:w="1089" w:type="dxa"/>
            <w:tcBorders>
              <w:top w:val="single" w:sz="8" w:space="0" w:color="000000"/>
              <w:left w:val="single" w:sz="8" w:space="0" w:color="000000"/>
              <w:bottom w:val="single" w:sz="8" w:space="0" w:color="000000"/>
              <w:right w:val="single" w:sz="8" w:space="0" w:color="000000"/>
            </w:tcBorders>
            <w:hideMark/>
          </w:tcPr>
          <w:p w14:paraId="3E2EBA68" w14:textId="77777777" w:rsidR="0004053F" w:rsidRPr="00BA4E1C" w:rsidRDefault="0004053F" w:rsidP="0004053F">
            <w:pPr>
              <w:spacing w:line="256"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5A73043C" w14:textId="77777777" w:rsidTr="00C04221">
        <w:trPr>
          <w:trHeight w:val="571"/>
        </w:trPr>
        <w:tc>
          <w:tcPr>
            <w:tcW w:w="708" w:type="dxa"/>
            <w:tcBorders>
              <w:top w:val="single" w:sz="8" w:space="0" w:color="000000"/>
              <w:left w:val="single" w:sz="8" w:space="0" w:color="000000"/>
              <w:bottom w:val="single" w:sz="8" w:space="0" w:color="000000"/>
              <w:right w:val="single" w:sz="8" w:space="0" w:color="000000"/>
            </w:tcBorders>
            <w:hideMark/>
          </w:tcPr>
          <w:p w14:paraId="44B8A526"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2. </w:t>
            </w:r>
          </w:p>
        </w:tc>
        <w:tc>
          <w:tcPr>
            <w:tcW w:w="1984" w:type="dxa"/>
            <w:tcBorders>
              <w:top w:val="single" w:sz="8" w:space="0" w:color="000000"/>
              <w:left w:val="single" w:sz="8" w:space="0" w:color="000000"/>
              <w:bottom w:val="single" w:sz="8" w:space="0" w:color="000000"/>
              <w:right w:val="single" w:sz="8" w:space="0" w:color="000000"/>
            </w:tcBorders>
            <w:hideMark/>
          </w:tcPr>
          <w:p w14:paraId="7AA48602"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hrvatski jezik </w:t>
            </w:r>
          </w:p>
        </w:tc>
        <w:tc>
          <w:tcPr>
            <w:tcW w:w="1307" w:type="dxa"/>
            <w:tcBorders>
              <w:top w:val="single" w:sz="8" w:space="0" w:color="000000"/>
              <w:left w:val="single" w:sz="8" w:space="0" w:color="000000"/>
              <w:bottom w:val="single" w:sz="8" w:space="0" w:color="000000"/>
              <w:right w:val="single" w:sz="8" w:space="0" w:color="000000"/>
            </w:tcBorders>
            <w:hideMark/>
          </w:tcPr>
          <w:p w14:paraId="14B5E773"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1.b </w:t>
            </w:r>
          </w:p>
        </w:tc>
        <w:tc>
          <w:tcPr>
            <w:tcW w:w="1105" w:type="dxa"/>
            <w:tcBorders>
              <w:top w:val="single" w:sz="8" w:space="0" w:color="000000"/>
              <w:left w:val="single" w:sz="8" w:space="0" w:color="000000"/>
              <w:bottom w:val="single" w:sz="8" w:space="0" w:color="000000"/>
              <w:right w:val="single" w:sz="8" w:space="0" w:color="000000"/>
            </w:tcBorders>
            <w:hideMark/>
          </w:tcPr>
          <w:p w14:paraId="217CEFD6" w14:textId="7275F144" w:rsidR="0004053F" w:rsidRPr="00BA4E1C" w:rsidRDefault="0004053F" w:rsidP="00FA6E1A">
            <w:pPr>
              <w:spacing w:line="256" w:lineRule="auto"/>
              <w:ind w:right="55"/>
              <w:jc w:val="center"/>
              <w:rPr>
                <w:rFonts w:ascii="Times New Roman" w:hAnsi="Times New Roman"/>
                <w:i/>
                <w:sz w:val="20"/>
              </w:rPr>
            </w:pPr>
            <w:r w:rsidRPr="00BA4E1C">
              <w:rPr>
                <w:rFonts w:ascii="Times New Roman" w:hAnsi="Times New Roman"/>
                <w:i/>
                <w:sz w:val="20"/>
              </w:rPr>
              <w:t>do 3</w:t>
            </w:r>
          </w:p>
        </w:tc>
        <w:tc>
          <w:tcPr>
            <w:tcW w:w="992" w:type="dxa"/>
            <w:tcBorders>
              <w:top w:val="single" w:sz="8" w:space="0" w:color="000000"/>
              <w:left w:val="single" w:sz="8" w:space="0" w:color="000000"/>
              <w:bottom w:val="single" w:sz="8" w:space="0" w:color="000000"/>
              <w:right w:val="single" w:sz="8" w:space="0" w:color="000000"/>
            </w:tcBorders>
            <w:hideMark/>
          </w:tcPr>
          <w:p w14:paraId="51099C0A"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78B4076B"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Katica Bilandžija</w:t>
            </w:r>
          </w:p>
        </w:tc>
        <w:tc>
          <w:tcPr>
            <w:tcW w:w="816" w:type="dxa"/>
            <w:tcBorders>
              <w:top w:val="single" w:sz="8" w:space="0" w:color="000000"/>
              <w:left w:val="single" w:sz="8" w:space="0" w:color="000000"/>
              <w:bottom w:val="single" w:sz="8" w:space="0" w:color="000000"/>
              <w:right w:val="single" w:sz="8" w:space="0" w:color="000000"/>
            </w:tcBorders>
            <w:hideMark/>
          </w:tcPr>
          <w:p w14:paraId="2D8D8145"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 xml:space="preserve">1 </w:t>
            </w:r>
          </w:p>
        </w:tc>
        <w:tc>
          <w:tcPr>
            <w:tcW w:w="1089" w:type="dxa"/>
            <w:tcBorders>
              <w:top w:val="single" w:sz="8" w:space="0" w:color="000000"/>
              <w:left w:val="single" w:sz="8" w:space="0" w:color="000000"/>
              <w:bottom w:val="single" w:sz="8" w:space="0" w:color="000000"/>
              <w:right w:val="single" w:sz="8" w:space="0" w:color="000000"/>
            </w:tcBorders>
            <w:hideMark/>
          </w:tcPr>
          <w:p w14:paraId="28A4EF09" w14:textId="77777777" w:rsidR="0004053F" w:rsidRPr="00BA4E1C" w:rsidRDefault="0004053F" w:rsidP="0004053F">
            <w:pPr>
              <w:spacing w:line="256"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44EA8712" w14:textId="77777777" w:rsidTr="00C04221">
        <w:trPr>
          <w:trHeight w:val="571"/>
        </w:trPr>
        <w:tc>
          <w:tcPr>
            <w:tcW w:w="708" w:type="dxa"/>
            <w:tcBorders>
              <w:top w:val="single" w:sz="8" w:space="0" w:color="000000"/>
              <w:left w:val="single" w:sz="8" w:space="0" w:color="000000"/>
              <w:bottom w:val="single" w:sz="8" w:space="0" w:color="000000"/>
              <w:right w:val="single" w:sz="8" w:space="0" w:color="000000"/>
            </w:tcBorders>
            <w:hideMark/>
          </w:tcPr>
          <w:p w14:paraId="09765515"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3. </w:t>
            </w:r>
          </w:p>
        </w:tc>
        <w:tc>
          <w:tcPr>
            <w:tcW w:w="1984" w:type="dxa"/>
            <w:tcBorders>
              <w:top w:val="single" w:sz="8" w:space="0" w:color="000000"/>
              <w:left w:val="single" w:sz="8" w:space="0" w:color="000000"/>
              <w:bottom w:val="single" w:sz="8" w:space="0" w:color="000000"/>
              <w:right w:val="single" w:sz="8" w:space="0" w:color="000000"/>
            </w:tcBorders>
            <w:hideMark/>
          </w:tcPr>
          <w:p w14:paraId="1BAAAD98"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srpski jezik </w:t>
            </w:r>
          </w:p>
        </w:tc>
        <w:tc>
          <w:tcPr>
            <w:tcW w:w="1307" w:type="dxa"/>
            <w:tcBorders>
              <w:top w:val="single" w:sz="8" w:space="0" w:color="000000"/>
              <w:left w:val="single" w:sz="8" w:space="0" w:color="000000"/>
              <w:bottom w:val="single" w:sz="8" w:space="0" w:color="000000"/>
              <w:right w:val="single" w:sz="8" w:space="0" w:color="000000"/>
            </w:tcBorders>
            <w:hideMark/>
          </w:tcPr>
          <w:p w14:paraId="7DD26513"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2.a </w:t>
            </w:r>
          </w:p>
        </w:tc>
        <w:tc>
          <w:tcPr>
            <w:tcW w:w="1105" w:type="dxa"/>
            <w:tcBorders>
              <w:top w:val="single" w:sz="8" w:space="0" w:color="000000"/>
              <w:left w:val="single" w:sz="8" w:space="0" w:color="000000"/>
              <w:bottom w:val="single" w:sz="8" w:space="0" w:color="000000"/>
              <w:right w:val="single" w:sz="8" w:space="0" w:color="000000"/>
            </w:tcBorders>
            <w:hideMark/>
          </w:tcPr>
          <w:p w14:paraId="0B7C8756" w14:textId="31B5AB40" w:rsidR="0004053F" w:rsidRPr="00BA4E1C" w:rsidRDefault="0004053F" w:rsidP="00FA6E1A">
            <w:pPr>
              <w:spacing w:line="256" w:lineRule="auto"/>
              <w:ind w:right="55"/>
              <w:jc w:val="center"/>
              <w:rPr>
                <w:rFonts w:ascii="Times New Roman" w:hAnsi="Times New Roman"/>
                <w:i/>
                <w:sz w:val="20"/>
              </w:rPr>
            </w:pPr>
            <w:r w:rsidRPr="00BA4E1C">
              <w:rPr>
                <w:rFonts w:ascii="Times New Roman" w:hAnsi="Times New Roman"/>
                <w:i/>
                <w:sz w:val="20"/>
              </w:rPr>
              <w:t>do 2</w:t>
            </w:r>
          </w:p>
        </w:tc>
        <w:tc>
          <w:tcPr>
            <w:tcW w:w="992" w:type="dxa"/>
            <w:tcBorders>
              <w:top w:val="single" w:sz="8" w:space="0" w:color="000000"/>
              <w:left w:val="single" w:sz="8" w:space="0" w:color="000000"/>
              <w:bottom w:val="single" w:sz="8" w:space="0" w:color="000000"/>
              <w:right w:val="single" w:sz="8" w:space="0" w:color="000000"/>
            </w:tcBorders>
            <w:hideMark/>
          </w:tcPr>
          <w:p w14:paraId="4360A46A"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6D905CDB"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Milica Bačić</w:t>
            </w:r>
          </w:p>
        </w:tc>
        <w:tc>
          <w:tcPr>
            <w:tcW w:w="816" w:type="dxa"/>
            <w:tcBorders>
              <w:top w:val="single" w:sz="8" w:space="0" w:color="000000"/>
              <w:left w:val="single" w:sz="8" w:space="0" w:color="000000"/>
              <w:bottom w:val="single" w:sz="8" w:space="0" w:color="000000"/>
              <w:right w:val="single" w:sz="8" w:space="0" w:color="000000"/>
            </w:tcBorders>
            <w:hideMark/>
          </w:tcPr>
          <w:p w14:paraId="56474268"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 xml:space="preserve">1 </w:t>
            </w:r>
          </w:p>
        </w:tc>
        <w:tc>
          <w:tcPr>
            <w:tcW w:w="1089" w:type="dxa"/>
            <w:tcBorders>
              <w:top w:val="single" w:sz="8" w:space="0" w:color="000000"/>
              <w:left w:val="single" w:sz="8" w:space="0" w:color="000000"/>
              <w:bottom w:val="single" w:sz="8" w:space="0" w:color="000000"/>
              <w:right w:val="single" w:sz="8" w:space="0" w:color="000000"/>
            </w:tcBorders>
            <w:hideMark/>
          </w:tcPr>
          <w:p w14:paraId="06CB6B92" w14:textId="77777777" w:rsidR="0004053F" w:rsidRPr="00BA4E1C" w:rsidRDefault="0004053F" w:rsidP="0004053F">
            <w:pPr>
              <w:spacing w:line="256"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0C1C1486" w14:textId="77777777" w:rsidTr="00C04221">
        <w:trPr>
          <w:trHeight w:val="847"/>
        </w:trPr>
        <w:tc>
          <w:tcPr>
            <w:tcW w:w="708" w:type="dxa"/>
            <w:tcBorders>
              <w:top w:val="single" w:sz="8" w:space="0" w:color="000000"/>
              <w:left w:val="single" w:sz="8" w:space="0" w:color="000000"/>
              <w:bottom w:val="single" w:sz="8" w:space="0" w:color="000000"/>
              <w:right w:val="single" w:sz="8" w:space="0" w:color="000000"/>
            </w:tcBorders>
            <w:hideMark/>
          </w:tcPr>
          <w:p w14:paraId="744C9EDE"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4. </w:t>
            </w:r>
          </w:p>
        </w:tc>
        <w:tc>
          <w:tcPr>
            <w:tcW w:w="1984" w:type="dxa"/>
            <w:tcBorders>
              <w:top w:val="single" w:sz="8" w:space="0" w:color="000000"/>
              <w:left w:val="single" w:sz="8" w:space="0" w:color="000000"/>
              <w:bottom w:val="single" w:sz="8" w:space="0" w:color="000000"/>
              <w:right w:val="single" w:sz="8" w:space="0" w:color="000000"/>
            </w:tcBorders>
            <w:hideMark/>
          </w:tcPr>
          <w:p w14:paraId="3A77A8FA"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hrvatski jezik </w:t>
            </w:r>
          </w:p>
        </w:tc>
        <w:tc>
          <w:tcPr>
            <w:tcW w:w="1307" w:type="dxa"/>
            <w:tcBorders>
              <w:top w:val="single" w:sz="8" w:space="0" w:color="000000"/>
              <w:left w:val="single" w:sz="8" w:space="0" w:color="000000"/>
              <w:bottom w:val="single" w:sz="8" w:space="0" w:color="000000"/>
              <w:right w:val="single" w:sz="8" w:space="0" w:color="000000"/>
            </w:tcBorders>
            <w:hideMark/>
          </w:tcPr>
          <w:p w14:paraId="1B9A6241"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2.b </w:t>
            </w:r>
          </w:p>
        </w:tc>
        <w:tc>
          <w:tcPr>
            <w:tcW w:w="1105" w:type="dxa"/>
            <w:tcBorders>
              <w:top w:val="single" w:sz="8" w:space="0" w:color="000000"/>
              <w:left w:val="single" w:sz="8" w:space="0" w:color="000000"/>
              <w:bottom w:val="single" w:sz="8" w:space="0" w:color="000000"/>
              <w:right w:val="single" w:sz="8" w:space="0" w:color="000000"/>
            </w:tcBorders>
            <w:hideMark/>
          </w:tcPr>
          <w:p w14:paraId="0CB80C84" w14:textId="21777F4F" w:rsidR="0004053F" w:rsidRPr="00BA4E1C" w:rsidRDefault="0004053F" w:rsidP="00FA6E1A">
            <w:pPr>
              <w:spacing w:line="256" w:lineRule="auto"/>
              <w:ind w:right="55"/>
              <w:jc w:val="center"/>
              <w:rPr>
                <w:rFonts w:ascii="Times New Roman" w:hAnsi="Times New Roman"/>
                <w:i/>
                <w:sz w:val="20"/>
              </w:rPr>
            </w:pPr>
            <w:r w:rsidRPr="00BA4E1C">
              <w:rPr>
                <w:rFonts w:ascii="Times New Roman" w:hAnsi="Times New Roman"/>
                <w:i/>
                <w:sz w:val="20"/>
              </w:rPr>
              <w:t>do 2</w:t>
            </w:r>
          </w:p>
        </w:tc>
        <w:tc>
          <w:tcPr>
            <w:tcW w:w="992" w:type="dxa"/>
            <w:tcBorders>
              <w:top w:val="single" w:sz="8" w:space="0" w:color="000000"/>
              <w:left w:val="single" w:sz="8" w:space="0" w:color="000000"/>
              <w:bottom w:val="single" w:sz="8" w:space="0" w:color="000000"/>
              <w:right w:val="single" w:sz="8" w:space="0" w:color="000000"/>
            </w:tcBorders>
            <w:hideMark/>
          </w:tcPr>
          <w:p w14:paraId="0BC4E093"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1AE818DC"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Jasna Sušac</w:t>
            </w:r>
          </w:p>
        </w:tc>
        <w:tc>
          <w:tcPr>
            <w:tcW w:w="816" w:type="dxa"/>
            <w:tcBorders>
              <w:top w:val="single" w:sz="8" w:space="0" w:color="000000"/>
              <w:left w:val="single" w:sz="8" w:space="0" w:color="000000"/>
              <w:bottom w:val="single" w:sz="8" w:space="0" w:color="000000"/>
              <w:right w:val="single" w:sz="8" w:space="0" w:color="000000"/>
            </w:tcBorders>
            <w:hideMark/>
          </w:tcPr>
          <w:p w14:paraId="550E5EE7"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 xml:space="preserve">1 </w:t>
            </w:r>
          </w:p>
        </w:tc>
        <w:tc>
          <w:tcPr>
            <w:tcW w:w="1089" w:type="dxa"/>
            <w:tcBorders>
              <w:top w:val="single" w:sz="8" w:space="0" w:color="000000"/>
              <w:left w:val="single" w:sz="8" w:space="0" w:color="000000"/>
              <w:bottom w:val="single" w:sz="8" w:space="0" w:color="000000"/>
              <w:right w:val="single" w:sz="8" w:space="0" w:color="000000"/>
            </w:tcBorders>
            <w:hideMark/>
          </w:tcPr>
          <w:p w14:paraId="235B997D" w14:textId="77777777" w:rsidR="0004053F" w:rsidRPr="00BA4E1C" w:rsidRDefault="0004053F" w:rsidP="0004053F">
            <w:pPr>
              <w:spacing w:line="256"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0383D9E0" w14:textId="77777777" w:rsidTr="00C04221">
        <w:trPr>
          <w:trHeight w:val="850"/>
        </w:trPr>
        <w:tc>
          <w:tcPr>
            <w:tcW w:w="708" w:type="dxa"/>
            <w:tcBorders>
              <w:top w:val="single" w:sz="8" w:space="0" w:color="000000"/>
              <w:left w:val="single" w:sz="8" w:space="0" w:color="000000"/>
              <w:bottom w:val="single" w:sz="8" w:space="0" w:color="000000"/>
              <w:right w:val="single" w:sz="8" w:space="0" w:color="000000"/>
            </w:tcBorders>
            <w:hideMark/>
          </w:tcPr>
          <w:p w14:paraId="2C4C106E"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5. </w:t>
            </w:r>
          </w:p>
        </w:tc>
        <w:tc>
          <w:tcPr>
            <w:tcW w:w="1984" w:type="dxa"/>
            <w:tcBorders>
              <w:top w:val="single" w:sz="8" w:space="0" w:color="000000"/>
              <w:left w:val="single" w:sz="8" w:space="0" w:color="000000"/>
              <w:bottom w:val="single" w:sz="8" w:space="0" w:color="000000"/>
              <w:right w:val="single" w:sz="8" w:space="0" w:color="000000"/>
            </w:tcBorders>
            <w:hideMark/>
          </w:tcPr>
          <w:p w14:paraId="7D1F04D4"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srpski jezik</w:t>
            </w:r>
          </w:p>
        </w:tc>
        <w:tc>
          <w:tcPr>
            <w:tcW w:w="1307" w:type="dxa"/>
            <w:tcBorders>
              <w:top w:val="single" w:sz="8" w:space="0" w:color="000000"/>
              <w:left w:val="single" w:sz="8" w:space="0" w:color="000000"/>
              <w:bottom w:val="single" w:sz="8" w:space="0" w:color="000000"/>
              <w:right w:val="single" w:sz="8" w:space="0" w:color="000000"/>
            </w:tcBorders>
            <w:hideMark/>
          </w:tcPr>
          <w:p w14:paraId="2A09340D"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3.a</w:t>
            </w:r>
          </w:p>
        </w:tc>
        <w:tc>
          <w:tcPr>
            <w:tcW w:w="1105" w:type="dxa"/>
            <w:tcBorders>
              <w:top w:val="single" w:sz="8" w:space="0" w:color="000000"/>
              <w:left w:val="single" w:sz="8" w:space="0" w:color="000000"/>
              <w:bottom w:val="single" w:sz="8" w:space="0" w:color="000000"/>
              <w:right w:val="single" w:sz="8" w:space="0" w:color="000000"/>
            </w:tcBorders>
            <w:hideMark/>
          </w:tcPr>
          <w:p w14:paraId="3E1E9417" w14:textId="005BB100" w:rsidR="0004053F" w:rsidRPr="00BA4E1C" w:rsidRDefault="0004053F" w:rsidP="00FA6E1A">
            <w:pPr>
              <w:spacing w:line="256" w:lineRule="auto"/>
              <w:ind w:right="53"/>
              <w:jc w:val="center"/>
              <w:rPr>
                <w:rFonts w:ascii="Times New Roman" w:hAnsi="Times New Roman"/>
                <w:i/>
                <w:sz w:val="20"/>
              </w:rPr>
            </w:pPr>
            <w:r w:rsidRPr="00BA4E1C">
              <w:rPr>
                <w:rFonts w:ascii="Times New Roman" w:hAnsi="Times New Roman"/>
                <w:i/>
                <w:sz w:val="20"/>
              </w:rPr>
              <w:t>4</w:t>
            </w:r>
          </w:p>
        </w:tc>
        <w:tc>
          <w:tcPr>
            <w:tcW w:w="992" w:type="dxa"/>
            <w:tcBorders>
              <w:top w:val="single" w:sz="8" w:space="0" w:color="000000"/>
              <w:left w:val="single" w:sz="8" w:space="0" w:color="000000"/>
              <w:bottom w:val="single" w:sz="8" w:space="0" w:color="000000"/>
              <w:right w:val="single" w:sz="8" w:space="0" w:color="000000"/>
            </w:tcBorders>
            <w:hideMark/>
          </w:tcPr>
          <w:p w14:paraId="36240721"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1F324F7D" w14:textId="1578385B" w:rsidR="0004053F" w:rsidRPr="00BA4E1C" w:rsidRDefault="00FA6E1A" w:rsidP="0004053F">
            <w:pPr>
              <w:spacing w:line="256" w:lineRule="auto"/>
              <w:rPr>
                <w:rFonts w:ascii="Times New Roman" w:hAnsi="Times New Roman"/>
                <w:i/>
                <w:sz w:val="20"/>
              </w:rPr>
            </w:pPr>
            <w:r>
              <w:rPr>
                <w:rFonts w:ascii="Times New Roman" w:hAnsi="Times New Roman"/>
                <w:i/>
                <w:sz w:val="20"/>
              </w:rPr>
              <w:t xml:space="preserve"> Tatjan</w:t>
            </w:r>
            <w:r w:rsidR="0004053F">
              <w:rPr>
                <w:rFonts w:ascii="Times New Roman" w:hAnsi="Times New Roman"/>
                <w:i/>
                <w:sz w:val="20"/>
              </w:rPr>
              <w:t>a Radojčić</w:t>
            </w:r>
          </w:p>
        </w:tc>
        <w:tc>
          <w:tcPr>
            <w:tcW w:w="816" w:type="dxa"/>
            <w:tcBorders>
              <w:top w:val="single" w:sz="8" w:space="0" w:color="000000"/>
              <w:left w:val="single" w:sz="8" w:space="0" w:color="000000"/>
              <w:bottom w:val="single" w:sz="8" w:space="0" w:color="000000"/>
              <w:right w:val="single" w:sz="8" w:space="0" w:color="000000"/>
            </w:tcBorders>
            <w:hideMark/>
          </w:tcPr>
          <w:p w14:paraId="6820215C"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 xml:space="preserve">1 </w:t>
            </w:r>
          </w:p>
        </w:tc>
        <w:tc>
          <w:tcPr>
            <w:tcW w:w="1089" w:type="dxa"/>
            <w:tcBorders>
              <w:top w:val="single" w:sz="8" w:space="0" w:color="000000"/>
              <w:left w:val="single" w:sz="8" w:space="0" w:color="000000"/>
              <w:bottom w:val="single" w:sz="8" w:space="0" w:color="000000"/>
              <w:right w:val="single" w:sz="8" w:space="0" w:color="000000"/>
            </w:tcBorders>
            <w:hideMark/>
          </w:tcPr>
          <w:p w14:paraId="33ACB40B" w14:textId="77777777" w:rsidR="0004053F" w:rsidRPr="00BA4E1C" w:rsidRDefault="0004053F" w:rsidP="0004053F">
            <w:pPr>
              <w:spacing w:line="256"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644C68F0" w14:textId="77777777" w:rsidTr="00C04221">
        <w:trPr>
          <w:trHeight w:val="572"/>
        </w:trPr>
        <w:tc>
          <w:tcPr>
            <w:tcW w:w="708" w:type="dxa"/>
            <w:tcBorders>
              <w:top w:val="single" w:sz="8" w:space="0" w:color="000000"/>
              <w:left w:val="single" w:sz="8" w:space="0" w:color="000000"/>
              <w:bottom w:val="single" w:sz="8" w:space="0" w:color="000000"/>
              <w:right w:val="single" w:sz="8" w:space="0" w:color="000000"/>
            </w:tcBorders>
            <w:hideMark/>
          </w:tcPr>
          <w:p w14:paraId="744A0B9D"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6. </w:t>
            </w:r>
          </w:p>
        </w:tc>
        <w:tc>
          <w:tcPr>
            <w:tcW w:w="1984" w:type="dxa"/>
            <w:tcBorders>
              <w:top w:val="single" w:sz="8" w:space="0" w:color="000000"/>
              <w:left w:val="single" w:sz="8" w:space="0" w:color="000000"/>
              <w:bottom w:val="single" w:sz="8" w:space="0" w:color="000000"/>
              <w:right w:val="single" w:sz="8" w:space="0" w:color="000000"/>
            </w:tcBorders>
            <w:hideMark/>
          </w:tcPr>
          <w:p w14:paraId="57AC6A70"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hrvatski jezik</w:t>
            </w:r>
          </w:p>
        </w:tc>
        <w:tc>
          <w:tcPr>
            <w:tcW w:w="1307" w:type="dxa"/>
            <w:tcBorders>
              <w:top w:val="single" w:sz="8" w:space="0" w:color="000000"/>
              <w:left w:val="single" w:sz="8" w:space="0" w:color="000000"/>
              <w:bottom w:val="single" w:sz="8" w:space="0" w:color="000000"/>
              <w:right w:val="single" w:sz="8" w:space="0" w:color="000000"/>
            </w:tcBorders>
            <w:hideMark/>
          </w:tcPr>
          <w:p w14:paraId="0C7C33D1"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3.b </w:t>
            </w:r>
          </w:p>
        </w:tc>
        <w:tc>
          <w:tcPr>
            <w:tcW w:w="1105" w:type="dxa"/>
            <w:tcBorders>
              <w:top w:val="single" w:sz="8" w:space="0" w:color="000000"/>
              <w:left w:val="single" w:sz="8" w:space="0" w:color="000000"/>
              <w:bottom w:val="single" w:sz="8" w:space="0" w:color="000000"/>
              <w:right w:val="single" w:sz="8" w:space="0" w:color="000000"/>
            </w:tcBorders>
            <w:hideMark/>
          </w:tcPr>
          <w:p w14:paraId="13DC8656" w14:textId="77777777" w:rsidR="0004053F" w:rsidRPr="00BA4E1C" w:rsidRDefault="0004053F" w:rsidP="00FA6E1A">
            <w:pPr>
              <w:spacing w:line="256" w:lineRule="auto"/>
              <w:ind w:right="55"/>
              <w:jc w:val="center"/>
              <w:rPr>
                <w:rFonts w:ascii="Times New Roman" w:hAnsi="Times New Roman"/>
                <w:i/>
                <w:sz w:val="20"/>
              </w:rPr>
            </w:pPr>
            <w:r w:rsidRPr="00BA4E1C">
              <w:rPr>
                <w:rFonts w:ascii="Times New Roman" w:hAnsi="Times New Roman"/>
                <w:i/>
                <w:sz w:val="20"/>
              </w:rPr>
              <w:t>do 2</w:t>
            </w:r>
          </w:p>
        </w:tc>
        <w:tc>
          <w:tcPr>
            <w:tcW w:w="992" w:type="dxa"/>
            <w:tcBorders>
              <w:top w:val="single" w:sz="8" w:space="0" w:color="000000"/>
              <w:left w:val="single" w:sz="8" w:space="0" w:color="000000"/>
              <w:bottom w:val="single" w:sz="8" w:space="0" w:color="000000"/>
              <w:right w:val="single" w:sz="8" w:space="0" w:color="000000"/>
            </w:tcBorders>
            <w:hideMark/>
          </w:tcPr>
          <w:p w14:paraId="0E1A4792"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2138539A"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Iva Žeravica Lang</w:t>
            </w:r>
          </w:p>
        </w:tc>
        <w:tc>
          <w:tcPr>
            <w:tcW w:w="816" w:type="dxa"/>
            <w:tcBorders>
              <w:top w:val="single" w:sz="8" w:space="0" w:color="000000"/>
              <w:left w:val="single" w:sz="8" w:space="0" w:color="000000"/>
              <w:bottom w:val="single" w:sz="8" w:space="0" w:color="000000"/>
              <w:right w:val="single" w:sz="8" w:space="0" w:color="000000"/>
            </w:tcBorders>
            <w:hideMark/>
          </w:tcPr>
          <w:p w14:paraId="08EC1131"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 xml:space="preserve">1 </w:t>
            </w:r>
          </w:p>
        </w:tc>
        <w:tc>
          <w:tcPr>
            <w:tcW w:w="1089" w:type="dxa"/>
            <w:tcBorders>
              <w:top w:val="single" w:sz="8" w:space="0" w:color="000000"/>
              <w:left w:val="single" w:sz="8" w:space="0" w:color="000000"/>
              <w:bottom w:val="single" w:sz="8" w:space="0" w:color="000000"/>
              <w:right w:val="single" w:sz="8" w:space="0" w:color="000000"/>
            </w:tcBorders>
            <w:hideMark/>
          </w:tcPr>
          <w:p w14:paraId="635C3AE6" w14:textId="77777777" w:rsidR="0004053F" w:rsidRPr="00BA4E1C" w:rsidRDefault="0004053F" w:rsidP="0004053F">
            <w:pPr>
              <w:spacing w:line="256"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2D21DFE1" w14:textId="77777777" w:rsidTr="00C04221">
        <w:trPr>
          <w:trHeight w:val="571"/>
        </w:trPr>
        <w:tc>
          <w:tcPr>
            <w:tcW w:w="708" w:type="dxa"/>
            <w:tcBorders>
              <w:top w:val="single" w:sz="8" w:space="0" w:color="000000"/>
              <w:left w:val="single" w:sz="8" w:space="0" w:color="000000"/>
              <w:bottom w:val="single" w:sz="8" w:space="0" w:color="000000"/>
              <w:right w:val="single" w:sz="8" w:space="0" w:color="000000"/>
            </w:tcBorders>
            <w:hideMark/>
          </w:tcPr>
          <w:p w14:paraId="6262A1CB"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7. </w:t>
            </w:r>
          </w:p>
        </w:tc>
        <w:tc>
          <w:tcPr>
            <w:tcW w:w="1984" w:type="dxa"/>
            <w:tcBorders>
              <w:top w:val="single" w:sz="8" w:space="0" w:color="000000"/>
              <w:left w:val="single" w:sz="8" w:space="0" w:color="000000"/>
              <w:bottom w:val="single" w:sz="8" w:space="0" w:color="000000"/>
              <w:right w:val="single" w:sz="8" w:space="0" w:color="000000"/>
            </w:tcBorders>
            <w:hideMark/>
          </w:tcPr>
          <w:p w14:paraId="7CE5C415"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matematika</w:t>
            </w:r>
          </w:p>
        </w:tc>
        <w:tc>
          <w:tcPr>
            <w:tcW w:w="1307" w:type="dxa"/>
            <w:tcBorders>
              <w:top w:val="single" w:sz="8" w:space="0" w:color="000000"/>
              <w:left w:val="single" w:sz="8" w:space="0" w:color="000000"/>
              <w:bottom w:val="single" w:sz="8" w:space="0" w:color="000000"/>
              <w:right w:val="single" w:sz="8" w:space="0" w:color="000000"/>
            </w:tcBorders>
            <w:hideMark/>
          </w:tcPr>
          <w:p w14:paraId="15A04395"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4.a</w:t>
            </w:r>
          </w:p>
        </w:tc>
        <w:tc>
          <w:tcPr>
            <w:tcW w:w="1105" w:type="dxa"/>
            <w:tcBorders>
              <w:top w:val="single" w:sz="8" w:space="0" w:color="000000"/>
              <w:left w:val="single" w:sz="8" w:space="0" w:color="000000"/>
              <w:bottom w:val="single" w:sz="8" w:space="0" w:color="000000"/>
              <w:right w:val="single" w:sz="8" w:space="0" w:color="000000"/>
            </w:tcBorders>
            <w:hideMark/>
          </w:tcPr>
          <w:p w14:paraId="404D589C" w14:textId="58A2026C" w:rsidR="0004053F" w:rsidRPr="00BA4E1C" w:rsidRDefault="0004053F" w:rsidP="00FA6E1A">
            <w:pPr>
              <w:spacing w:line="256" w:lineRule="auto"/>
              <w:ind w:right="55"/>
              <w:jc w:val="center"/>
              <w:rPr>
                <w:rFonts w:ascii="Times New Roman" w:hAnsi="Times New Roman"/>
                <w:i/>
                <w:sz w:val="20"/>
              </w:rPr>
            </w:pPr>
            <w:r w:rsidRPr="00BA4E1C">
              <w:rPr>
                <w:rFonts w:ascii="Times New Roman" w:hAnsi="Times New Roman"/>
                <w:i/>
                <w:sz w:val="20"/>
              </w:rPr>
              <w:t>do 5</w:t>
            </w:r>
          </w:p>
        </w:tc>
        <w:tc>
          <w:tcPr>
            <w:tcW w:w="992" w:type="dxa"/>
            <w:tcBorders>
              <w:top w:val="single" w:sz="8" w:space="0" w:color="000000"/>
              <w:left w:val="single" w:sz="8" w:space="0" w:color="000000"/>
              <w:bottom w:val="single" w:sz="8" w:space="0" w:color="000000"/>
              <w:right w:val="single" w:sz="8" w:space="0" w:color="000000"/>
            </w:tcBorders>
            <w:hideMark/>
          </w:tcPr>
          <w:p w14:paraId="724D3C53"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18102C53" w14:textId="77777777" w:rsidR="0004053F" w:rsidRPr="00BA4E1C" w:rsidRDefault="0004053F" w:rsidP="0004053F">
            <w:pPr>
              <w:spacing w:after="20" w:line="256" w:lineRule="auto"/>
              <w:rPr>
                <w:rFonts w:ascii="Times New Roman" w:hAnsi="Times New Roman"/>
                <w:i/>
                <w:sz w:val="20"/>
              </w:rPr>
            </w:pPr>
            <w:r>
              <w:rPr>
                <w:rFonts w:ascii="Times New Roman" w:hAnsi="Times New Roman"/>
                <w:i/>
                <w:sz w:val="20"/>
              </w:rPr>
              <w:t>Sandra Barvalac</w:t>
            </w:r>
          </w:p>
        </w:tc>
        <w:tc>
          <w:tcPr>
            <w:tcW w:w="816" w:type="dxa"/>
            <w:tcBorders>
              <w:top w:val="single" w:sz="8" w:space="0" w:color="000000"/>
              <w:left w:val="single" w:sz="8" w:space="0" w:color="000000"/>
              <w:bottom w:val="single" w:sz="8" w:space="0" w:color="000000"/>
              <w:right w:val="single" w:sz="8" w:space="0" w:color="000000"/>
            </w:tcBorders>
            <w:hideMark/>
          </w:tcPr>
          <w:p w14:paraId="3F811C7B"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 xml:space="preserve">1 </w:t>
            </w:r>
          </w:p>
        </w:tc>
        <w:tc>
          <w:tcPr>
            <w:tcW w:w="1089" w:type="dxa"/>
            <w:tcBorders>
              <w:top w:val="single" w:sz="8" w:space="0" w:color="000000"/>
              <w:left w:val="single" w:sz="8" w:space="0" w:color="000000"/>
              <w:bottom w:val="single" w:sz="8" w:space="0" w:color="000000"/>
              <w:right w:val="single" w:sz="8" w:space="0" w:color="000000"/>
            </w:tcBorders>
            <w:hideMark/>
          </w:tcPr>
          <w:p w14:paraId="572E7A97" w14:textId="77777777" w:rsidR="0004053F" w:rsidRPr="00BA4E1C" w:rsidRDefault="0004053F" w:rsidP="0004053F">
            <w:pPr>
              <w:spacing w:line="256"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1EBC48AB" w14:textId="77777777" w:rsidTr="00C04221">
        <w:trPr>
          <w:trHeight w:val="298"/>
        </w:trPr>
        <w:tc>
          <w:tcPr>
            <w:tcW w:w="708" w:type="dxa"/>
            <w:tcBorders>
              <w:top w:val="single" w:sz="8" w:space="0" w:color="000000"/>
              <w:left w:val="single" w:sz="8" w:space="0" w:color="000000"/>
              <w:bottom w:val="single" w:sz="8" w:space="0" w:color="000000"/>
              <w:right w:val="single" w:sz="8" w:space="0" w:color="000000"/>
            </w:tcBorders>
            <w:hideMark/>
          </w:tcPr>
          <w:p w14:paraId="0796793B"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8. </w:t>
            </w:r>
          </w:p>
        </w:tc>
        <w:tc>
          <w:tcPr>
            <w:tcW w:w="1984" w:type="dxa"/>
            <w:tcBorders>
              <w:top w:val="single" w:sz="8" w:space="0" w:color="000000"/>
              <w:left w:val="single" w:sz="8" w:space="0" w:color="000000"/>
              <w:bottom w:val="single" w:sz="8" w:space="0" w:color="000000"/>
              <w:right w:val="single" w:sz="8" w:space="0" w:color="000000"/>
            </w:tcBorders>
            <w:hideMark/>
          </w:tcPr>
          <w:p w14:paraId="32B592A4"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hrvatski jezik</w:t>
            </w:r>
          </w:p>
        </w:tc>
        <w:tc>
          <w:tcPr>
            <w:tcW w:w="1307" w:type="dxa"/>
            <w:tcBorders>
              <w:top w:val="single" w:sz="8" w:space="0" w:color="000000"/>
              <w:left w:val="single" w:sz="8" w:space="0" w:color="000000"/>
              <w:bottom w:val="single" w:sz="8" w:space="0" w:color="000000"/>
              <w:right w:val="single" w:sz="8" w:space="0" w:color="000000"/>
            </w:tcBorders>
            <w:hideMark/>
          </w:tcPr>
          <w:p w14:paraId="7AC77EFB"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4.b</w:t>
            </w:r>
          </w:p>
        </w:tc>
        <w:tc>
          <w:tcPr>
            <w:tcW w:w="1105" w:type="dxa"/>
            <w:tcBorders>
              <w:top w:val="single" w:sz="8" w:space="0" w:color="000000"/>
              <w:left w:val="single" w:sz="8" w:space="0" w:color="000000"/>
              <w:bottom w:val="single" w:sz="8" w:space="0" w:color="000000"/>
              <w:right w:val="single" w:sz="8" w:space="0" w:color="000000"/>
            </w:tcBorders>
            <w:hideMark/>
          </w:tcPr>
          <w:p w14:paraId="525F687B" w14:textId="5A43D6A1" w:rsidR="0004053F" w:rsidRPr="00BA4E1C" w:rsidRDefault="0004053F" w:rsidP="00FA6E1A">
            <w:pPr>
              <w:spacing w:line="256" w:lineRule="auto"/>
              <w:ind w:right="53"/>
              <w:jc w:val="center"/>
              <w:rPr>
                <w:rFonts w:ascii="Times New Roman" w:hAnsi="Times New Roman"/>
                <w:i/>
                <w:sz w:val="20"/>
              </w:rPr>
            </w:pPr>
            <w:r w:rsidRPr="00BA4E1C">
              <w:rPr>
                <w:rFonts w:ascii="Times New Roman" w:hAnsi="Times New Roman"/>
                <w:i/>
                <w:sz w:val="20"/>
              </w:rPr>
              <w:t>do 5</w:t>
            </w:r>
          </w:p>
        </w:tc>
        <w:tc>
          <w:tcPr>
            <w:tcW w:w="992" w:type="dxa"/>
            <w:tcBorders>
              <w:top w:val="single" w:sz="8" w:space="0" w:color="000000"/>
              <w:left w:val="single" w:sz="8" w:space="0" w:color="000000"/>
              <w:bottom w:val="single" w:sz="8" w:space="0" w:color="000000"/>
              <w:right w:val="single" w:sz="8" w:space="0" w:color="000000"/>
            </w:tcBorders>
            <w:hideMark/>
          </w:tcPr>
          <w:p w14:paraId="313815EB"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4FADAD0A"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Rahela Konjarik-Kovčalija</w:t>
            </w:r>
          </w:p>
        </w:tc>
        <w:tc>
          <w:tcPr>
            <w:tcW w:w="816" w:type="dxa"/>
            <w:tcBorders>
              <w:top w:val="single" w:sz="8" w:space="0" w:color="000000"/>
              <w:left w:val="single" w:sz="8" w:space="0" w:color="000000"/>
              <w:bottom w:val="single" w:sz="8" w:space="0" w:color="000000"/>
              <w:right w:val="single" w:sz="8" w:space="0" w:color="000000"/>
            </w:tcBorders>
            <w:hideMark/>
          </w:tcPr>
          <w:p w14:paraId="54D43C36"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 xml:space="preserve">1 </w:t>
            </w:r>
          </w:p>
        </w:tc>
        <w:tc>
          <w:tcPr>
            <w:tcW w:w="1089" w:type="dxa"/>
            <w:tcBorders>
              <w:top w:val="single" w:sz="8" w:space="0" w:color="000000"/>
              <w:left w:val="single" w:sz="8" w:space="0" w:color="000000"/>
              <w:bottom w:val="single" w:sz="8" w:space="0" w:color="000000"/>
              <w:right w:val="single" w:sz="8" w:space="0" w:color="000000"/>
            </w:tcBorders>
            <w:hideMark/>
          </w:tcPr>
          <w:p w14:paraId="6D16CCD0" w14:textId="77777777" w:rsidR="0004053F" w:rsidRPr="00BA4E1C" w:rsidRDefault="0004053F" w:rsidP="0004053F">
            <w:pPr>
              <w:spacing w:line="256"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47435888" w14:textId="77777777" w:rsidTr="00C04221">
        <w:trPr>
          <w:trHeight w:val="295"/>
        </w:trPr>
        <w:tc>
          <w:tcPr>
            <w:tcW w:w="708" w:type="dxa"/>
            <w:tcBorders>
              <w:top w:val="single" w:sz="8" w:space="0" w:color="000000"/>
              <w:left w:val="single" w:sz="8" w:space="0" w:color="000000"/>
              <w:bottom w:val="single" w:sz="8" w:space="0" w:color="000000"/>
              <w:right w:val="single" w:sz="8" w:space="0" w:color="000000"/>
            </w:tcBorders>
            <w:hideMark/>
          </w:tcPr>
          <w:p w14:paraId="383C7A66"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9. </w:t>
            </w:r>
          </w:p>
        </w:tc>
        <w:tc>
          <w:tcPr>
            <w:tcW w:w="1984" w:type="dxa"/>
            <w:tcBorders>
              <w:top w:val="single" w:sz="8" w:space="0" w:color="000000"/>
              <w:left w:val="single" w:sz="8" w:space="0" w:color="000000"/>
              <w:bottom w:val="single" w:sz="8" w:space="0" w:color="000000"/>
              <w:right w:val="single" w:sz="8" w:space="0" w:color="000000"/>
            </w:tcBorders>
            <w:hideMark/>
          </w:tcPr>
          <w:p w14:paraId="03307054"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hrvatski jezik </w:t>
            </w:r>
          </w:p>
        </w:tc>
        <w:tc>
          <w:tcPr>
            <w:tcW w:w="1307" w:type="dxa"/>
            <w:tcBorders>
              <w:top w:val="single" w:sz="8" w:space="0" w:color="000000"/>
              <w:left w:val="single" w:sz="8" w:space="0" w:color="000000"/>
              <w:bottom w:val="single" w:sz="8" w:space="0" w:color="000000"/>
              <w:right w:val="single" w:sz="8" w:space="0" w:color="000000"/>
            </w:tcBorders>
            <w:hideMark/>
          </w:tcPr>
          <w:p w14:paraId="7451EEC0"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2.E, 4.E</w:t>
            </w:r>
          </w:p>
        </w:tc>
        <w:tc>
          <w:tcPr>
            <w:tcW w:w="1105" w:type="dxa"/>
            <w:tcBorders>
              <w:top w:val="single" w:sz="8" w:space="0" w:color="000000"/>
              <w:left w:val="single" w:sz="8" w:space="0" w:color="000000"/>
              <w:bottom w:val="single" w:sz="8" w:space="0" w:color="000000"/>
              <w:right w:val="single" w:sz="8" w:space="0" w:color="000000"/>
            </w:tcBorders>
            <w:hideMark/>
          </w:tcPr>
          <w:p w14:paraId="06412A5A" w14:textId="778DCE34" w:rsidR="0004053F" w:rsidRPr="00BA4E1C" w:rsidRDefault="0004053F" w:rsidP="00FA6E1A">
            <w:pPr>
              <w:spacing w:line="256" w:lineRule="auto"/>
              <w:ind w:right="55"/>
              <w:jc w:val="center"/>
              <w:rPr>
                <w:rFonts w:ascii="Times New Roman" w:hAnsi="Times New Roman"/>
                <w:i/>
                <w:sz w:val="20"/>
              </w:rPr>
            </w:pPr>
            <w:r w:rsidRPr="00BA4E1C">
              <w:rPr>
                <w:rFonts w:ascii="Times New Roman" w:hAnsi="Times New Roman"/>
                <w:i/>
                <w:sz w:val="20"/>
              </w:rPr>
              <w:t>do 3</w:t>
            </w:r>
          </w:p>
        </w:tc>
        <w:tc>
          <w:tcPr>
            <w:tcW w:w="992" w:type="dxa"/>
            <w:tcBorders>
              <w:top w:val="single" w:sz="8" w:space="0" w:color="000000"/>
              <w:left w:val="single" w:sz="8" w:space="0" w:color="000000"/>
              <w:bottom w:val="single" w:sz="8" w:space="0" w:color="000000"/>
              <w:right w:val="single" w:sz="8" w:space="0" w:color="000000"/>
            </w:tcBorders>
            <w:hideMark/>
          </w:tcPr>
          <w:p w14:paraId="0D0266C9"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302DE751"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Igor Bošnjak</w:t>
            </w:r>
          </w:p>
        </w:tc>
        <w:tc>
          <w:tcPr>
            <w:tcW w:w="816" w:type="dxa"/>
            <w:tcBorders>
              <w:top w:val="single" w:sz="8" w:space="0" w:color="000000"/>
              <w:left w:val="single" w:sz="8" w:space="0" w:color="000000"/>
              <w:bottom w:val="single" w:sz="8" w:space="0" w:color="000000"/>
              <w:right w:val="single" w:sz="8" w:space="0" w:color="000000"/>
            </w:tcBorders>
            <w:hideMark/>
          </w:tcPr>
          <w:p w14:paraId="6C0FCE0A"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 xml:space="preserve">1 </w:t>
            </w:r>
          </w:p>
        </w:tc>
        <w:tc>
          <w:tcPr>
            <w:tcW w:w="1089" w:type="dxa"/>
            <w:tcBorders>
              <w:top w:val="single" w:sz="8" w:space="0" w:color="000000"/>
              <w:left w:val="single" w:sz="8" w:space="0" w:color="000000"/>
              <w:bottom w:val="single" w:sz="8" w:space="0" w:color="000000"/>
              <w:right w:val="single" w:sz="8" w:space="0" w:color="000000"/>
            </w:tcBorders>
            <w:hideMark/>
          </w:tcPr>
          <w:p w14:paraId="356037A4" w14:textId="77777777" w:rsidR="0004053F" w:rsidRPr="00BA4E1C" w:rsidRDefault="0004053F" w:rsidP="0004053F">
            <w:pPr>
              <w:spacing w:line="256" w:lineRule="auto"/>
              <w:ind w:right="53"/>
              <w:jc w:val="center"/>
              <w:rPr>
                <w:rFonts w:ascii="Times New Roman" w:hAnsi="Times New Roman"/>
                <w:i/>
                <w:sz w:val="20"/>
              </w:rPr>
            </w:pPr>
            <w:r>
              <w:rPr>
                <w:rFonts w:ascii="Times New Roman" w:hAnsi="Times New Roman"/>
                <w:i/>
                <w:sz w:val="20"/>
              </w:rPr>
              <w:t>35</w:t>
            </w:r>
          </w:p>
        </w:tc>
      </w:tr>
      <w:tr w:rsidR="0004053F" w:rsidRPr="00BA4E1C" w14:paraId="5957B1CA" w14:textId="77777777" w:rsidTr="00C04221">
        <w:trPr>
          <w:trHeight w:val="295"/>
        </w:trPr>
        <w:tc>
          <w:tcPr>
            <w:tcW w:w="708" w:type="dxa"/>
            <w:tcBorders>
              <w:top w:val="single" w:sz="8" w:space="0" w:color="000000"/>
              <w:left w:val="single" w:sz="8" w:space="0" w:color="000000"/>
              <w:bottom w:val="single" w:sz="8" w:space="0" w:color="000000"/>
              <w:right w:val="single" w:sz="8" w:space="0" w:color="000000"/>
            </w:tcBorders>
          </w:tcPr>
          <w:p w14:paraId="7DA83DF5" w14:textId="77777777" w:rsidR="0004053F" w:rsidRPr="00BA4E1C" w:rsidRDefault="0004053F" w:rsidP="0004053F">
            <w:pPr>
              <w:spacing w:line="256" w:lineRule="auto"/>
              <w:rPr>
                <w:rFonts w:ascii="Times New Roman" w:hAnsi="Times New Roman"/>
                <w:b/>
                <w:i/>
                <w:sz w:val="20"/>
              </w:rPr>
            </w:pPr>
            <w:r w:rsidRPr="00BA4E1C">
              <w:rPr>
                <w:rFonts w:ascii="Times New Roman" w:hAnsi="Times New Roman"/>
                <w:b/>
                <w:i/>
                <w:sz w:val="20"/>
              </w:rPr>
              <w:t>10</w:t>
            </w:r>
          </w:p>
        </w:tc>
        <w:tc>
          <w:tcPr>
            <w:tcW w:w="1984" w:type="dxa"/>
            <w:tcBorders>
              <w:top w:val="single" w:sz="8" w:space="0" w:color="000000"/>
              <w:left w:val="single" w:sz="8" w:space="0" w:color="000000"/>
              <w:bottom w:val="single" w:sz="8" w:space="0" w:color="000000"/>
              <w:right w:val="single" w:sz="8" w:space="0" w:color="000000"/>
            </w:tcBorders>
          </w:tcPr>
          <w:p w14:paraId="3A5DD711"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hrvatski jezik</w:t>
            </w:r>
          </w:p>
        </w:tc>
        <w:tc>
          <w:tcPr>
            <w:tcW w:w="1307" w:type="dxa"/>
            <w:tcBorders>
              <w:top w:val="single" w:sz="8" w:space="0" w:color="000000"/>
              <w:left w:val="single" w:sz="8" w:space="0" w:color="000000"/>
              <w:bottom w:val="single" w:sz="8" w:space="0" w:color="000000"/>
              <w:right w:val="single" w:sz="8" w:space="0" w:color="000000"/>
            </w:tcBorders>
          </w:tcPr>
          <w:p w14:paraId="3D1072C7"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1.a,2.a,</w:t>
            </w:r>
          </w:p>
          <w:p w14:paraId="3B1020B3"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3.a,4.a</w:t>
            </w:r>
          </w:p>
        </w:tc>
        <w:tc>
          <w:tcPr>
            <w:tcW w:w="1105" w:type="dxa"/>
            <w:tcBorders>
              <w:top w:val="single" w:sz="8" w:space="0" w:color="000000"/>
              <w:left w:val="single" w:sz="8" w:space="0" w:color="000000"/>
              <w:bottom w:val="single" w:sz="8" w:space="0" w:color="000000"/>
              <w:right w:val="single" w:sz="8" w:space="0" w:color="000000"/>
            </w:tcBorders>
          </w:tcPr>
          <w:p w14:paraId="74C335C9" w14:textId="77777777" w:rsidR="0004053F" w:rsidRPr="00BA4E1C" w:rsidRDefault="0004053F" w:rsidP="00FA6E1A">
            <w:pPr>
              <w:spacing w:line="256" w:lineRule="auto"/>
              <w:ind w:right="55"/>
              <w:jc w:val="center"/>
              <w:rPr>
                <w:rFonts w:ascii="Times New Roman" w:hAnsi="Times New Roman"/>
                <w:i/>
                <w:sz w:val="20"/>
              </w:rPr>
            </w:pPr>
            <w:r w:rsidRPr="00BA4E1C">
              <w:rPr>
                <w:rFonts w:ascii="Times New Roman" w:hAnsi="Times New Roman"/>
                <w:i/>
                <w:sz w:val="20"/>
              </w:rPr>
              <w:t>10</w:t>
            </w:r>
          </w:p>
        </w:tc>
        <w:tc>
          <w:tcPr>
            <w:tcW w:w="992" w:type="dxa"/>
            <w:tcBorders>
              <w:top w:val="single" w:sz="8" w:space="0" w:color="000000"/>
              <w:left w:val="single" w:sz="8" w:space="0" w:color="000000"/>
              <w:bottom w:val="single" w:sz="8" w:space="0" w:color="000000"/>
              <w:right w:val="single" w:sz="8" w:space="0" w:color="000000"/>
            </w:tcBorders>
          </w:tcPr>
          <w:p w14:paraId="7FF35A26"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1</w:t>
            </w:r>
          </w:p>
        </w:tc>
        <w:tc>
          <w:tcPr>
            <w:tcW w:w="2435" w:type="dxa"/>
            <w:tcBorders>
              <w:top w:val="single" w:sz="8" w:space="0" w:color="000000"/>
              <w:left w:val="single" w:sz="8" w:space="0" w:color="000000"/>
              <w:bottom w:val="single" w:sz="8" w:space="0" w:color="000000"/>
              <w:right w:val="single" w:sz="8" w:space="0" w:color="000000"/>
            </w:tcBorders>
          </w:tcPr>
          <w:p w14:paraId="35D66701"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Silvija Bojanić</w:t>
            </w:r>
          </w:p>
        </w:tc>
        <w:tc>
          <w:tcPr>
            <w:tcW w:w="816" w:type="dxa"/>
            <w:tcBorders>
              <w:top w:val="single" w:sz="8" w:space="0" w:color="000000"/>
              <w:left w:val="single" w:sz="8" w:space="0" w:color="000000"/>
              <w:bottom w:val="single" w:sz="8" w:space="0" w:color="000000"/>
              <w:right w:val="single" w:sz="8" w:space="0" w:color="000000"/>
            </w:tcBorders>
          </w:tcPr>
          <w:p w14:paraId="7D3A6D4C"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1</w:t>
            </w:r>
          </w:p>
        </w:tc>
        <w:tc>
          <w:tcPr>
            <w:tcW w:w="1089" w:type="dxa"/>
            <w:tcBorders>
              <w:top w:val="single" w:sz="8" w:space="0" w:color="000000"/>
              <w:left w:val="single" w:sz="8" w:space="0" w:color="000000"/>
              <w:bottom w:val="single" w:sz="8" w:space="0" w:color="000000"/>
              <w:right w:val="single" w:sz="8" w:space="0" w:color="000000"/>
            </w:tcBorders>
          </w:tcPr>
          <w:p w14:paraId="457FF7F1" w14:textId="77777777" w:rsidR="0004053F" w:rsidRPr="00BA4E1C" w:rsidRDefault="0004053F" w:rsidP="0004053F">
            <w:pPr>
              <w:spacing w:line="256" w:lineRule="auto"/>
              <w:ind w:right="53"/>
              <w:jc w:val="center"/>
              <w:rPr>
                <w:rFonts w:ascii="Times New Roman" w:hAnsi="Times New Roman"/>
                <w:i/>
                <w:sz w:val="20"/>
              </w:rPr>
            </w:pPr>
            <w:r w:rsidRPr="00BA4E1C">
              <w:rPr>
                <w:rFonts w:ascii="Times New Roman" w:hAnsi="Times New Roman"/>
                <w:i/>
                <w:sz w:val="20"/>
              </w:rPr>
              <w:t>35</w:t>
            </w:r>
          </w:p>
        </w:tc>
      </w:tr>
      <w:tr w:rsidR="0004053F" w:rsidRPr="00BA4E1C" w14:paraId="6239C820" w14:textId="77777777" w:rsidTr="00C04221">
        <w:trPr>
          <w:trHeight w:val="574"/>
        </w:trPr>
        <w:tc>
          <w:tcPr>
            <w:tcW w:w="708" w:type="dxa"/>
            <w:tcBorders>
              <w:top w:val="single" w:sz="8" w:space="0" w:color="000000"/>
              <w:left w:val="single" w:sz="8" w:space="0" w:color="000000"/>
              <w:bottom w:val="single" w:sz="8" w:space="0" w:color="000000"/>
              <w:right w:val="single" w:sz="8" w:space="0" w:color="000000"/>
            </w:tcBorders>
            <w:hideMark/>
          </w:tcPr>
          <w:p w14:paraId="144C790A" w14:textId="77777777" w:rsidR="0004053F" w:rsidRPr="00BA4E1C" w:rsidRDefault="0004053F" w:rsidP="0004053F">
            <w:pPr>
              <w:spacing w:line="256" w:lineRule="auto"/>
              <w:rPr>
                <w:rFonts w:ascii="Times New Roman" w:hAnsi="Times New Roman"/>
                <w:i/>
                <w:sz w:val="20"/>
              </w:rPr>
            </w:pPr>
            <w:r>
              <w:rPr>
                <w:rFonts w:ascii="Times New Roman" w:hAnsi="Times New Roman"/>
                <w:b/>
                <w:i/>
                <w:sz w:val="20"/>
              </w:rPr>
              <w:t>11</w:t>
            </w:r>
            <w:r w:rsidRPr="00BA4E1C">
              <w:rPr>
                <w:rFonts w:ascii="Times New Roman" w:hAnsi="Times New Roman"/>
                <w:b/>
                <w:i/>
                <w:sz w:val="20"/>
              </w:rPr>
              <w:t xml:space="preserve">. </w:t>
            </w:r>
          </w:p>
        </w:tc>
        <w:tc>
          <w:tcPr>
            <w:tcW w:w="1984" w:type="dxa"/>
            <w:tcBorders>
              <w:top w:val="single" w:sz="8" w:space="0" w:color="000000"/>
              <w:left w:val="single" w:sz="8" w:space="0" w:color="000000"/>
              <w:bottom w:val="single" w:sz="8" w:space="0" w:color="000000"/>
              <w:right w:val="single" w:sz="8" w:space="0" w:color="000000"/>
            </w:tcBorders>
            <w:hideMark/>
          </w:tcPr>
          <w:p w14:paraId="54CC2243"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hrvatski jezik </w:t>
            </w:r>
          </w:p>
        </w:tc>
        <w:tc>
          <w:tcPr>
            <w:tcW w:w="1307" w:type="dxa"/>
            <w:tcBorders>
              <w:top w:val="single" w:sz="8" w:space="0" w:color="000000"/>
              <w:left w:val="single" w:sz="8" w:space="0" w:color="000000"/>
              <w:bottom w:val="single" w:sz="8" w:space="0" w:color="000000"/>
              <w:right w:val="single" w:sz="8" w:space="0" w:color="000000"/>
            </w:tcBorders>
            <w:hideMark/>
          </w:tcPr>
          <w:p w14:paraId="364B55EF"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1.</w:t>
            </w:r>
            <w:r w:rsidRPr="00BA4E1C">
              <w:rPr>
                <w:rFonts w:ascii="Times New Roman" w:hAnsi="Times New Roman"/>
                <w:i/>
                <w:sz w:val="20"/>
              </w:rPr>
              <w:t>E. i</w:t>
            </w:r>
          </w:p>
          <w:p w14:paraId="032C7364"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3.</w:t>
            </w:r>
            <w:r w:rsidRPr="00BA4E1C">
              <w:rPr>
                <w:rFonts w:ascii="Times New Roman" w:hAnsi="Times New Roman"/>
                <w:i/>
                <w:sz w:val="20"/>
              </w:rPr>
              <w:t xml:space="preserve">.E </w:t>
            </w:r>
          </w:p>
        </w:tc>
        <w:tc>
          <w:tcPr>
            <w:tcW w:w="1105" w:type="dxa"/>
            <w:tcBorders>
              <w:top w:val="single" w:sz="8" w:space="0" w:color="000000"/>
              <w:left w:val="single" w:sz="8" w:space="0" w:color="000000"/>
              <w:bottom w:val="single" w:sz="8" w:space="0" w:color="000000"/>
              <w:right w:val="single" w:sz="8" w:space="0" w:color="000000"/>
            </w:tcBorders>
            <w:hideMark/>
          </w:tcPr>
          <w:p w14:paraId="5B537454" w14:textId="162C9A6D" w:rsidR="0004053F" w:rsidRPr="00BA4E1C" w:rsidRDefault="0004053F" w:rsidP="00FA6E1A">
            <w:pPr>
              <w:spacing w:line="256" w:lineRule="auto"/>
              <w:ind w:right="53"/>
              <w:jc w:val="center"/>
              <w:rPr>
                <w:rFonts w:ascii="Times New Roman" w:hAnsi="Times New Roman"/>
                <w:i/>
                <w:sz w:val="20"/>
              </w:rPr>
            </w:pPr>
            <w:r w:rsidRPr="00BA4E1C">
              <w:rPr>
                <w:rFonts w:ascii="Times New Roman" w:hAnsi="Times New Roman"/>
                <w:i/>
                <w:sz w:val="20"/>
              </w:rPr>
              <w:t>4</w:t>
            </w:r>
          </w:p>
        </w:tc>
        <w:tc>
          <w:tcPr>
            <w:tcW w:w="992" w:type="dxa"/>
            <w:tcBorders>
              <w:top w:val="single" w:sz="8" w:space="0" w:color="000000"/>
              <w:left w:val="single" w:sz="8" w:space="0" w:color="000000"/>
              <w:bottom w:val="single" w:sz="8" w:space="0" w:color="000000"/>
              <w:right w:val="single" w:sz="8" w:space="0" w:color="000000"/>
            </w:tcBorders>
            <w:hideMark/>
          </w:tcPr>
          <w:p w14:paraId="2BA2B2C8"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1BB15B3B" w14:textId="77777777" w:rsidR="0004053F" w:rsidRPr="00BA4E1C" w:rsidRDefault="0004053F" w:rsidP="0004053F">
            <w:pPr>
              <w:spacing w:after="20" w:line="256" w:lineRule="auto"/>
              <w:rPr>
                <w:rFonts w:ascii="Times New Roman" w:hAnsi="Times New Roman"/>
                <w:i/>
                <w:sz w:val="20"/>
              </w:rPr>
            </w:pPr>
            <w:r>
              <w:rPr>
                <w:rFonts w:ascii="Times New Roman" w:hAnsi="Times New Roman"/>
                <w:i/>
                <w:sz w:val="20"/>
              </w:rPr>
              <w:t>Ana Hadrović</w:t>
            </w:r>
          </w:p>
        </w:tc>
        <w:tc>
          <w:tcPr>
            <w:tcW w:w="816" w:type="dxa"/>
            <w:tcBorders>
              <w:top w:val="single" w:sz="8" w:space="0" w:color="000000"/>
              <w:left w:val="single" w:sz="8" w:space="0" w:color="000000"/>
              <w:bottom w:val="single" w:sz="8" w:space="0" w:color="000000"/>
              <w:right w:val="single" w:sz="8" w:space="0" w:color="000000"/>
            </w:tcBorders>
            <w:hideMark/>
          </w:tcPr>
          <w:p w14:paraId="7E059F3A"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 xml:space="preserve">1 </w:t>
            </w:r>
          </w:p>
        </w:tc>
        <w:tc>
          <w:tcPr>
            <w:tcW w:w="1089" w:type="dxa"/>
            <w:tcBorders>
              <w:top w:val="single" w:sz="8" w:space="0" w:color="000000"/>
              <w:left w:val="single" w:sz="8" w:space="0" w:color="000000"/>
              <w:bottom w:val="single" w:sz="8" w:space="0" w:color="000000"/>
              <w:right w:val="single" w:sz="8" w:space="0" w:color="000000"/>
            </w:tcBorders>
            <w:hideMark/>
          </w:tcPr>
          <w:p w14:paraId="38BA6823" w14:textId="77777777" w:rsidR="0004053F" w:rsidRPr="00BA4E1C" w:rsidRDefault="0004053F" w:rsidP="0004053F">
            <w:pPr>
              <w:spacing w:line="256" w:lineRule="auto"/>
              <w:ind w:right="53"/>
              <w:jc w:val="center"/>
              <w:rPr>
                <w:rFonts w:ascii="Times New Roman" w:hAnsi="Times New Roman"/>
                <w:i/>
                <w:sz w:val="20"/>
              </w:rPr>
            </w:pPr>
            <w:r>
              <w:rPr>
                <w:rFonts w:ascii="Times New Roman" w:hAnsi="Times New Roman"/>
                <w:i/>
                <w:sz w:val="20"/>
              </w:rPr>
              <w:t>35</w:t>
            </w:r>
          </w:p>
        </w:tc>
      </w:tr>
      <w:tr w:rsidR="0004053F" w:rsidRPr="00BA4E1C" w14:paraId="7AED1546" w14:textId="77777777" w:rsidTr="00C04221">
        <w:trPr>
          <w:trHeight w:val="574"/>
        </w:trPr>
        <w:tc>
          <w:tcPr>
            <w:tcW w:w="708" w:type="dxa"/>
            <w:tcBorders>
              <w:top w:val="single" w:sz="8" w:space="0" w:color="000000"/>
              <w:left w:val="single" w:sz="8" w:space="0" w:color="000000"/>
              <w:bottom w:val="single" w:sz="8" w:space="0" w:color="000000"/>
              <w:right w:val="single" w:sz="8" w:space="0" w:color="000000"/>
            </w:tcBorders>
          </w:tcPr>
          <w:p w14:paraId="5DBF636B" w14:textId="77777777" w:rsidR="0004053F" w:rsidRPr="00BA4E1C" w:rsidRDefault="0004053F" w:rsidP="0004053F">
            <w:pPr>
              <w:spacing w:line="256" w:lineRule="auto"/>
              <w:rPr>
                <w:rFonts w:ascii="Times New Roman" w:hAnsi="Times New Roman"/>
                <w:b/>
                <w:i/>
                <w:sz w:val="20"/>
              </w:rPr>
            </w:pPr>
            <w:r>
              <w:rPr>
                <w:rFonts w:ascii="Times New Roman" w:hAnsi="Times New Roman"/>
                <w:b/>
                <w:i/>
                <w:sz w:val="20"/>
              </w:rPr>
              <w:t>12.</w:t>
            </w:r>
            <w:r w:rsidRPr="00BA4E1C">
              <w:rPr>
                <w:rFonts w:ascii="Times New Roman" w:hAnsi="Times New Roman"/>
                <w:b/>
                <w:i/>
                <w:sz w:val="20"/>
              </w:rPr>
              <w:t>.</w:t>
            </w:r>
          </w:p>
        </w:tc>
        <w:tc>
          <w:tcPr>
            <w:tcW w:w="1984" w:type="dxa"/>
            <w:tcBorders>
              <w:top w:val="single" w:sz="8" w:space="0" w:color="000000"/>
              <w:left w:val="single" w:sz="8" w:space="0" w:color="000000"/>
              <w:bottom w:val="single" w:sz="8" w:space="0" w:color="000000"/>
              <w:right w:val="single" w:sz="8" w:space="0" w:color="000000"/>
            </w:tcBorders>
          </w:tcPr>
          <w:p w14:paraId="1255DA03"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hrvatski jezik</w:t>
            </w:r>
          </w:p>
        </w:tc>
        <w:tc>
          <w:tcPr>
            <w:tcW w:w="1307" w:type="dxa"/>
            <w:tcBorders>
              <w:top w:val="single" w:sz="8" w:space="0" w:color="000000"/>
              <w:left w:val="single" w:sz="8" w:space="0" w:color="000000"/>
              <w:bottom w:val="single" w:sz="8" w:space="0" w:color="000000"/>
              <w:right w:val="single" w:sz="8" w:space="0" w:color="000000"/>
            </w:tcBorders>
          </w:tcPr>
          <w:p w14:paraId="02996C47"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poseban odjel</w:t>
            </w:r>
          </w:p>
        </w:tc>
        <w:tc>
          <w:tcPr>
            <w:tcW w:w="1105" w:type="dxa"/>
            <w:tcBorders>
              <w:top w:val="single" w:sz="8" w:space="0" w:color="000000"/>
              <w:left w:val="single" w:sz="8" w:space="0" w:color="000000"/>
              <w:bottom w:val="single" w:sz="8" w:space="0" w:color="000000"/>
              <w:right w:val="single" w:sz="8" w:space="0" w:color="000000"/>
            </w:tcBorders>
          </w:tcPr>
          <w:p w14:paraId="52DB8256" w14:textId="77777777" w:rsidR="0004053F" w:rsidRPr="00BA4E1C" w:rsidRDefault="0004053F" w:rsidP="00FA6E1A">
            <w:pPr>
              <w:spacing w:line="256" w:lineRule="auto"/>
              <w:ind w:right="53"/>
              <w:jc w:val="center"/>
              <w:rPr>
                <w:rFonts w:ascii="Times New Roman" w:hAnsi="Times New Roman"/>
                <w:i/>
                <w:sz w:val="20"/>
              </w:rPr>
            </w:pPr>
            <w:r w:rsidRPr="00BA4E1C">
              <w:rPr>
                <w:rFonts w:ascii="Times New Roman" w:hAnsi="Times New Roman"/>
                <w:i/>
                <w:sz w:val="20"/>
              </w:rPr>
              <w:t>4</w:t>
            </w:r>
          </w:p>
        </w:tc>
        <w:tc>
          <w:tcPr>
            <w:tcW w:w="992" w:type="dxa"/>
            <w:tcBorders>
              <w:top w:val="single" w:sz="8" w:space="0" w:color="000000"/>
              <w:left w:val="single" w:sz="8" w:space="0" w:color="000000"/>
              <w:bottom w:val="single" w:sz="8" w:space="0" w:color="000000"/>
              <w:right w:val="single" w:sz="8" w:space="0" w:color="000000"/>
            </w:tcBorders>
          </w:tcPr>
          <w:p w14:paraId="4A23ECF8"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1</w:t>
            </w:r>
          </w:p>
        </w:tc>
        <w:tc>
          <w:tcPr>
            <w:tcW w:w="2435" w:type="dxa"/>
            <w:tcBorders>
              <w:top w:val="single" w:sz="8" w:space="0" w:color="000000"/>
              <w:left w:val="single" w:sz="8" w:space="0" w:color="000000"/>
              <w:bottom w:val="single" w:sz="8" w:space="0" w:color="000000"/>
              <w:right w:val="single" w:sz="8" w:space="0" w:color="000000"/>
            </w:tcBorders>
          </w:tcPr>
          <w:p w14:paraId="5F46BAC3" w14:textId="77777777" w:rsidR="0004053F" w:rsidRPr="00BA4E1C" w:rsidRDefault="0004053F" w:rsidP="0004053F">
            <w:pPr>
              <w:spacing w:after="20" w:line="256" w:lineRule="auto"/>
              <w:rPr>
                <w:rFonts w:ascii="Times New Roman" w:hAnsi="Times New Roman"/>
                <w:i/>
                <w:sz w:val="20"/>
              </w:rPr>
            </w:pPr>
            <w:r>
              <w:rPr>
                <w:rFonts w:ascii="Times New Roman" w:hAnsi="Times New Roman"/>
                <w:i/>
                <w:sz w:val="20"/>
              </w:rPr>
              <w:t>Lucija Galić</w:t>
            </w:r>
          </w:p>
        </w:tc>
        <w:tc>
          <w:tcPr>
            <w:tcW w:w="816" w:type="dxa"/>
            <w:tcBorders>
              <w:top w:val="single" w:sz="8" w:space="0" w:color="000000"/>
              <w:left w:val="single" w:sz="8" w:space="0" w:color="000000"/>
              <w:bottom w:val="single" w:sz="8" w:space="0" w:color="000000"/>
              <w:right w:val="single" w:sz="8" w:space="0" w:color="000000"/>
            </w:tcBorders>
          </w:tcPr>
          <w:p w14:paraId="3777AE6C"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1</w:t>
            </w:r>
          </w:p>
        </w:tc>
        <w:tc>
          <w:tcPr>
            <w:tcW w:w="1089" w:type="dxa"/>
            <w:tcBorders>
              <w:top w:val="single" w:sz="8" w:space="0" w:color="000000"/>
              <w:left w:val="single" w:sz="8" w:space="0" w:color="000000"/>
              <w:bottom w:val="single" w:sz="8" w:space="0" w:color="000000"/>
              <w:right w:val="single" w:sz="8" w:space="0" w:color="000000"/>
            </w:tcBorders>
          </w:tcPr>
          <w:p w14:paraId="056B2813" w14:textId="77777777" w:rsidR="0004053F" w:rsidRPr="00BA4E1C" w:rsidRDefault="0004053F" w:rsidP="0004053F">
            <w:pPr>
              <w:spacing w:line="256" w:lineRule="auto"/>
              <w:ind w:right="53"/>
              <w:jc w:val="center"/>
              <w:rPr>
                <w:rFonts w:ascii="Times New Roman" w:hAnsi="Times New Roman"/>
                <w:i/>
                <w:sz w:val="20"/>
              </w:rPr>
            </w:pPr>
            <w:r w:rsidRPr="00BA4E1C">
              <w:rPr>
                <w:rFonts w:ascii="Times New Roman" w:hAnsi="Times New Roman"/>
                <w:i/>
                <w:sz w:val="20"/>
              </w:rPr>
              <w:t>35</w:t>
            </w:r>
          </w:p>
        </w:tc>
      </w:tr>
      <w:tr w:rsidR="0004053F" w:rsidRPr="00BA4E1C" w14:paraId="06A93E7D" w14:textId="77777777" w:rsidTr="00C04221">
        <w:trPr>
          <w:trHeight w:val="574"/>
        </w:trPr>
        <w:tc>
          <w:tcPr>
            <w:tcW w:w="708" w:type="dxa"/>
            <w:tcBorders>
              <w:top w:val="single" w:sz="8" w:space="0" w:color="000000"/>
              <w:left w:val="single" w:sz="8" w:space="0" w:color="000000"/>
              <w:bottom w:val="single" w:sz="8" w:space="0" w:color="000000"/>
              <w:right w:val="single" w:sz="8" w:space="0" w:color="000000"/>
            </w:tcBorders>
          </w:tcPr>
          <w:p w14:paraId="74561D5B" w14:textId="77777777" w:rsidR="0004053F" w:rsidRPr="00BA4E1C" w:rsidRDefault="0004053F" w:rsidP="0004053F">
            <w:pPr>
              <w:spacing w:line="256" w:lineRule="auto"/>
              <w:rPr>
                <w:rFonts w:ascii="Times New Roman" w:hAnsi="Times New Roman"/>
                <w:b/>
                <w:i/>
                <w:sz w:val="20"/>
              </w:rPr>
            </w:pPr>
            <w:r>
              <w:rPr>
                <w:rFonts w:ascii="Times New Roman" w:hAnsi="Times New Roman"/>
                <w:b/>
                <w:i/>
                <w:sz w:val="20"/>
              </w:rPr>
              <w:t>13.</w:t>
            </w:r>
          </w:p>
        </w:tc>
        <w:tc>
          <w:tcPr>
            <w:tcW w:w="1984" w:type="dxa"/>
            <w:tcBorders>
              <w:top w:val="single" w:sz="8" w:space="0" w:color="000000"/>
              <w:left w:val="single" w:sz="8" w:space="0" w:color="000000"/>
              <w:bottom w:val="single" w:sz="8" w:space="0" w:color="000000"/>
              <w:right w:val="single" w:sz="8" w:space="0" w:color="000000"/>
            </w:tcBorders>
          </w:tcPr>
          <w:p w14:paraId="26B120E0"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matematika</w:t>
            </w:r>
          </w:p>
        </w:tc>
        <w:tc>
          <w:tcPr>
            <w:tcW w:w="1307" w:type="dxa"/>
            <w:tcBorders>
              <w:top w:val="single" w:sz="8" w:space="0" w:color="000000"/>
              <w:left w:val="single" w:sz="8" w:space="0" w:color="000000"/>
              <w:bottom w:val="single" w:sz="8" w:space="0" w:color="000000"/>
              <w:right w:val="single" w:sz="8" w:space="0" w:color="000000"/>
            </w:tcBorders>
          </w:tcPr>
          <w:p w14:paraId="7446EBBE"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poseban odjel</w:t>
            </w:r>
          </w:p>
        </w:tc>
        <w:tc>
          <w:tcPr>
            <w:tcW w:w="1105" w:type="dxa"/>
            <w:tcBorders>
              <w:top w:val="single" w:sz="8" w:space="0" w:color="000000"/>
              <w:left w:val="single" w:sz="8" w:space="0" w:color="000000"/>
              <w:bottom w:val="single" w:sz="8" w:space="0" w:color="000000"/>
              <w:right w:val="single" w:sz="8" w:space="0" w:color="000000"/>
            </w:tcBorders>
          </w:tcPr>
          <w:p w14:paraId="5FCEC4F8" w14:textId="77777777" w:rsidR="0004053F" w:rsidRPr="00BA4E1C" w:rsidRDefault="0004053F" w:rsidP="00FA6E1A">
            <w:pPr>
              <w:spacing w:line="256" w:lineRule="auto"/>
              <w:ind w:right="53"/>
              <w:jc w:val="center"/>
              <w:rPr>
                <w:rFonts w:ascii="Times New Roman" w:hAnsi="Times New Roman"/>
                <w:i/>
                <w:sz w:val="20"/>
              </w:rPr>
            </w:pPr>
            <w:r w:rsidRPr="00BA4E1C">
              <w:rPr>
                <w:rFonts w:ascii="Times New Roman" w:hAnsi="Times New Roman"/>
                <w:i/>
                <w:sz w:val="20"/>
              </w:rPr>
              <w:t>4</w:t>
            </w:r>
          </w:p>
        </w:tc>
        <w:tc>
          <w:tcPr>
            <w:tcW w:w="992" w:type="dxa"/>
            <w:tcBorders>
              <w:top w:val="single" w:sz="8" w:space="0" w:color="000000"/>
              <w:left w:val="single" w:sz="8" w:space="0" w:color="000000"/>
              <w:bottom w:val="single" w:sz="8" w:space="0" w:color="000000"/>
              <w:right w:val="single" w:sz="8" w:space="0" w:color="000000"/>
            </w:tcBorders>
          </w:tcPr>
          <w:p w14:paraId="1A673C22"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1</w:t>
            </w:r>
          </w:p>
        </w:tc>
        <w:tc>
          <w:tcPr>
            <w:tcW w:w="2435" w:type="dxa"/>
            <w:tcBorders>
              <w:top w:val="single" w:sz="8" w:space="0" w:color="000000"/>
              <w:left w:val="single" w:sz="8" w:space="0" w:color="000000"/>
              <w:bottom w:val="single" w:sz="8" w:space="0" w:color="000000"/>
              <w:right w:val="single" w:sz="8" w:space="0" w:color="000000"/>
            </w:tcBorders>
          </w:tcPr>
          <w:p w14:paraId="057A9642" w14:textId="77777777" w:rsidR="0004053F" w:rsidRPr="00BA4E1C" w:rsidRDefault="0004053F" w:rsidP="0004053F">
            <w:pPr>
              <w:spacing w:after="20" w:line="256" w:lineRule="auto"/>
              <w:rPr>
                <w:rFonts w:ascii="Times New Roman" w:hAnsi="Times New Roman"/>
                <w:i/>
                <w:sz w:val="20"/>
              </w:rPr>
            </w:pPr>
            <w:r>
              <w:rPr>
                <w:rFonts w:ascii="Times New Roman" w:hAnsi="Times New Roman"/>
                <w:i/>
                <w:sz w:val="20"/>
              </w:rPr>
              <w:t>Lucija Galić</w:t>
            </w:r>
          </w:p>
        </w:tc>
        <w:tc>
          <w:tcPr>
            <w:tcW w:w="816" w:type="dxa"/>
            <w:tcBorders>
              <w:top w:val="single" w:sz="8" w:space="0" w:color="000000"/>
              <w:left w:val="single" w:sz="8" w:space="0" w:color="000000"/>
              <w:bottom w:val="single" w:sz="8" w:space="0" w:color="000000"/>
              <w:right w:val="single" w:sz="8" w:space="0" w:color="000000"/>
            </w:tcBorders>
          </w:tcPr>
          <w:p w14:paraId="4AE31467"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1</w:t>
            </w:r>
          </w:p>
        </w:tc>
        <w:tc>
          <w:tcPr>
            <w:tcW w:w="1089" w:type="dxa"/>
            <w:tcBorders>
              <w:top w:val="single" w:sz="8" w:space="0" w:color="000000"/>
              <w:left w:val="single" w:sz="8" w:space="0" w:color="000000"/>
              <w:bottom w:val="single" w:sz="8" w:space="0" w:color="000000"/>
              <w:right w:val="single" w:sz="8" w:space="0" w:color="000000"/>
            </w:tcBorders>
          </w:tcPr>
          <w:p w14:paraId="049296A1" w14:textId="77777777" w:rsidR="0004053F" w:rsidRPr="00BA4E1C" w:rsidRDefault="0004053F" w:rsidP="0004053F">
            <w:pPr>
              <w:spacing w:line="256" w:lineRule="auto"/>
              <w:ind w:right="53"/>
              <w:jc w:val="center"/>
              <w:rPr>
                <w:rFonts w:ascii="Times New Roman" w:hAnsi="Times New Roman"/>
                <w:i/>
                <w:sz w:val="20"/>
              </w:rPr>
            </w:pPr>
            <w:r w:rsidRPr="00BA4E1C">
              <w:rPr>
                <w:rFonts w:ascii="Times New Roman" w:hAnsi="Times New Roman"/>
                <w:i/>
                <w:sz w:val="20"/>
              </w:rPr>
              <w:t>35</w:t>
            </w:r>
          </w:p>
        </w:tc>
      </w:tr>
      <w:tr w:rsidR="0004053F" w:rsidRPr="00BA4E1C" w14:paraId="0A1756C1" w14:textId="77777777" w:rsidTr="00C04221">
        <w:trPr>
          <w:trHeight w:val="574"/>
        </w:trPr>
        <w:tc>
          <w:tcPr>
            <w:tcW w:w="708" w:type="dxa"/>
            <w:tcBorders>
              <w:top w:val="single" w:sz="8" w:space="0" w:color="000000"/>
              <w:left w:val="single" w:sz="8" w:space="0" w:color="000000"/>
              <w:bottom w:val="single" w:sz="8" w:space="0" w:color="000000"/>
              <w:right w:val="single" w:sz="8" w:space="0" w:color="000000"/>
            </w:tcBorders>
          </w:tcPr>
          <w:p w14:paraId="25CEE407" w14:textId="77777777" w:rsidR="0004053F" w:rsidRPr="00BA4E1C" w:rsidRDefault="0004053F" w:rsidP="0004053F">
            <w:pPr>
              <w:spacing w:line="256" w:lineRule="auto"/>
              <w:rPr>
                <w:rFonts w:ascii="Times New Roman" w:hAnsi="Times New Roman"/>
                <w:b/>
                <w:i/>
                <w:sz w:val="20"/>
              </w:rPr>
            </w:pPr>
            <w:r>
              <w:rPr>
                <w:rFonts w:ascii="Times New Roman" w:hAnsi="Times New Roman"/>
                <w:b/>
                <w:i/>
                <w:sz w:val="20"/>
              </w:rPr>
              <w:t>14.</w:t>
            </w:r>
          </w:p>
        </w:tc>
        <w:tc>
          <w:tcPr>
            <w:tcW w:w="1984" w:type="dxa"/>
            <w:tcBorders>
              <w:top w:val="single" w:sz="8" w:space="0" w:color="000000"/>
              <w:left w:val="single" w:sz="8" w:space="0" w:color="000000"/>
              <w:bottom w:val="single" w:sz="8" w:space="0" w:color="000000"/>
              <w:right w:val="single" w:sz="8" w:space="0" w:color="000000"/>
            </w:tcBorders>
          </w:tcPr>
          <w:p w14:paraId="0D0EB73D"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matematika</w:t>
            </w:r>
          </w:p>
        </w:tc>
        <w:tc>
          <w:tcPr>
            <w:tcW w:w="1307" w:type="dxa"/>
            <w:tcBorders>
              <w:top w:val="single" w:sz="8" w:space="0" w:color="000000"/>
              <w:left w:val="single" w:sz="8" w:space="0" w:color="000000"/>
              <w:bottom w:val="single" w:sz="8" w:space="0" w:color="000000"/>
              <w:right w:val="single" w:sz="8" w:space="0" w:color="000000"/>
            </w:tcBorders>
          </w:tcPr>
          <w:p w14:paraId="089858B5"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2.E,4.E</w:t>
            </w:r>
          </w:p>
        </w:tc>
        <w:tc>
          <w:tcPr>
            <w:tcW w:w="1105" w:type="dxa"/>
            <w:tcBorders>
              <w:top w:val="single" w:sz="8" w:space="0" w:color="000000"/>
              <w:left w:val="single" w:sz="8" w:space="0" w:color="000000"/>
              <w:bottom w:val="single" w:sz="8" w:space="0" w:color="000000"/>
              <w:right w:val="single" w:sz="8" w:space="0" w:color="000000"/>
            </w:tcBorders>
          </w:tcPr>
          <w:p w14:paraId="578FDE69" w14:textId="77777777" w:rsidR="0004053F" w:rsidRPr="00BA4E1C" w:rsidRDefault="0004053F" w:rsidP="00FA6E1A">
            <w:pPr>
              <w:spacing w:line="256" w:lineRule="auto"/>
              <w:ind w:right="53"/>
              <w:jc w:val="center"/>
              <w:rPr>
                <w:rFonts w:ascii="Times New Roman" w:hAnsi="Times New Roman"/>
                <w:i/>
                <w:sz w:val="20"/>
              </w:rPr>
            </w:pPr>
            <w:r>
              <w:rPr>
                <w:rFonts w:ascii="Times New Roman" w:hAnsi="Times New Roman"/>
                <w:i/>
                <w:sz w:val="20"/>
              </w:rPr>
              <w:t>3</w:t>
            </w:r>
          </w:p>
        </w:tc>
        <w:tc>
          <w:tcPr>
            <w:tcW w:w="992" w:type="dxa"/>
            <w:tcBorders>
              <w:top w:val="single" w:sz="8" w:space="0" w:color="000000"/>
              <w:left w:val="single" w:sz="8" w:space="0" w:color="000000"/>
              <w:bottom w:val="single" w:sz="8" w:space="0" w:color="000000"/>
              <w:right w:val="single" w:sz="8" w:space="0" w:color="000000"/>
            </w:tcBorders>
          </w:tcPr>
          <w:p w14:paraId="455446FF" w14:textId="77777777" w:rsidR="0004053F" w:rsidRPr="00BA4E1C" w:rsidRDefault="0004053F" w:rsidP="0004053F">
            <w:pPr>
              <w:spacing w:line="256" w:lineRule="auto"/>
              <w:ind w:right="52"/>
              <w:jc w:val="center"/>
              <w:rPr>
                <w:rFonts w:ascii="Times New Roman" w:hAnsi="Times New Roman"/>
                <w:i/>
                <w:sz w:val="20"/>
              </w:rPr>
            </w:pPr>
            <w:r>
              <w:rPr>
                <w:rFonts w:ascii="Times New Roman" w:hAnsi="Times New Roman"/>
                <w:i/>
                <w:sz w:val="20"/>
              </w:rPr>
              <w:t>1</w:t>
            </w:r>
          </w:p>
        </w:tc>
        <w:tc>
          <w:tcPr>
            <w:tcW w:w="2435" w:type="dxa"/>
            <w:tcBorders>
              <w:top w:val="single" w:sz="8" w:space="0" w:color="000000"/>
              <w:left w:val="single" w:sz="8" w:space="0" w:color="000000"/>
              <w:bottom w:val="single" w:sz="8" w:space="0" w:color="000000"/>
              <w:right w:val="single" w:sz="8" w:space="0" w:color="000000"/>
            </w:tcBorders>
          </w:tcPr>
          <w:p w14:paraId="4D349135" w14:textId="77777777" w:rsidR="0004053F" w:rsidRDefault="0004053F" w:rsidP="0004053F">
            <w:pPr>
              <w:spacing w:after="20" w:line="256" w:lineRule="auto"/>
              <w:rPr>
                <w:rFonts w:ascii="Times New Roman" w:hAnsi="Times New Roman"/>
                <w:i/>
                <w:sz w:val="20"/>
              </w:rPr>
            </w:pPr>
            <w:r>
              <w:rPr>
                <w:rFonts w:ascii="Times New Roman" w:hAnsi="Times New Roman"/>
                <w:i/>
                <w:sz w:val="20"/>
              </w:rPr>
              <w:t>Igor Bošnjak</w:t>
            </w:r>
          </w:p>
        </w:tc>
        <w:tc>
          <w:tcPr>
            <w:tcW w:w="816" w:type="dxa"/>
            <w:tcBorders>
              <w:top w:val="single" w:sz="8" w:space="0" w:color="000000"/>
              <w:left w:val="single" w:sz="8" w:space="0" w:color="000000"/>
              <w:bottom w:val="single" w:sz="8" w:space="0" w:color="000000"/>
              <w:right w:val="single" w:sz="8" w:space="0" w:color="000000"/>
            </w:tcBorders>
          </w:tcPr>
          <w:p w14:paraId="74B37FA8" w14:textId="77777777" w:rsidR="0004053F" w:rsidRPr="00BA4E1C" w:rsidRDefault="0004053F" w:rsidP="0004053F">
            <w:pPr>
              <w:spacing w:line="256" w:lineRule="auto"/>
              <w:ind w:right="55"/>
              <w:jc w:val="center"/>
              <w:rPr>
                <w:rFonts w:ascii="Times New Roman" w:hAnsi="Times New Roman"/>
                <w:i/>
                <w:sz w:val="20"/>
              </w:rPr>
            </w:pPr>
            <w:r>
              <w:rPr>
                <w:rFonts w:ascii="Times New Roman" w:hAnsi="Times New Roman"/>
                <w:i/>
                <w:sz w:val="20"/>
              </w:rPr>
              <w:t>1</w:t>
            </w:r>
          </w:p>
        </w:tc>
        <w:tc>
          <w:tcPr>
            <w:tcW w:w="1089" w:type="dxa"/>
            <w:tcBorders>
              <w:top w:val="single" w:sz="8" w:space="0" w:color="000000"/>
              <w:left w:val="single" w:sz="8" w:space="0" w:color="000000"/>
              <w:bottom w:val="single" w:sz="8" w:space="0" w:color="000000"/>
              <w:right w:val="single" w:sz="8" w:space="0" w:color="000000"/>
            </w:tcBorders>
          </w:tcPr>
          <w:p w14:paraId="25355555" w14:textId="77777777" w:rsidR="0004053F" w:rsidRPr="00BA4E1C" w:rsidRDefault="0004053F" w:rsidP="0004053F">
            <w:pPr>
              <w:spacing w:line="256" w:lineRule="auto"/>
              <w:ind w:right="53"/>
              <w:jc w:val="center"/>
              <w:rPr>
                <w:rFonts w:ascii="Times New Roman" w:hAnsi="Times New Roman"/>
                <w:i/>
                <w:sz w:val="20"/>
              </w:rPr>
            </w:pPr>
            <w:r>
              <w:rPr>
                <w:rFonts w:ascii="Times New Roman" w:hAnsi="Times New Roman"/>
                <w:i/>
                <w:sz w:val="20"/>
              </w:rPr>
              <w:t>35</w:t>
            </w:r>
          </w:p>
        </w:tc>
      </w:tr>
      <w:tr w:rsidR="0004053F" w:rsidRPr="00BA4E1C" w14:paraId="5515140C" w14:textId="77777777" w:rsidTr="00C04221">
        <w:trPr>
          <w:trHeight w:val="847"/>
        </w:trPr>
        <w:tc>
          <w:tcPr>
            <w:tcW w:w="708" w:type="dxa"/>
            <w:tcBorders>
              <w:top w:val="single" w:sz="8" w:space="0" w:color="000000"/>
              <w:left w:val="single" w:sz="8" w:space="0" w:color="000000"/>
              <w:bottom w:val="single" w:sz="8" w:space="0" w:color="000000"/>
              <w:right w:val="single" w:sz="8" w:space="0" w:color="000000"/>
            </w:tcBorders>
            <w:hideMark/>
          </w:tcPr>
          <w:p w14:paraId="3C67D86B"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15. </w:t>
            </w:r>
          </w:p>
        </w:tc>
        <w:tc>
          <w:tcPr>
            <w:tcW w:w="1984" w:type="dxa"/>
            <w:tcBorders>
              <w:top w:val="single" w:sz="8" w:space="0" w:color="000000"/>
              <w:left w:val="single" w:sz="8" w:space="0" w:color="000000"/>
              <w:bottom w:val="single" w:sz="8" w:space="0" w:color="000000"/>
              <w:right w:val="single" w:sz="8" w:space="0" w:color="000000"/>
            </w:tcBorders>
            <w:hideMark/>
          </w:tcPr>
          <w:p w14:paraId="76E66473"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matematika</w:t>
            </w:r>
          </w:p>
        </w:tc>
        <w:tc>
          <w:tcPr>
            <w:tcW w:w="1307" w:type="dxa"/>
            <w:tcBorders>
              <w:top w:val="single" w:sz="8" w:space="0" w:color="000000"/>
              <w:left w:val="single" w:sz="8" w:space="0" w:color="000000"/>
              <w:bottom w:val="single" w:sz="8" w:space="0" w:color="000000"/>
              <w:right w:val="single" w:sz="8" w:space="0" w:color="000000"/>
            </w:tcBorders>
            <w:hideMark/>
          </w:tcPr>
          <w:p w14:paraId="7FA878F9"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1.E, 3.E</w:t>
            </w:r>
          </w:p>
        </w:tc>
        <w:tc>
          <w:tcPr>
            <w:tcW w:w="1105" w:type="dxa"/>
            <w:tcBorders>
              <w:top w:val="single" w:sz="8" w:space="0" w:color="000000"/>
              <w:left w:val="single" w:sz="8" w:space="0" w:color="000000"/>
              <w:bottom w:val="single" w:sz="8" w:space="0" w:color="000000"/>
              <w:right w:val="single" w:sz="8" w:space="0" w:color="000000"/>
            </w:tcBorders>
            <w:hideMark/>
          </w:tcPr>
          <w:p w14:paraId="7D35E98E" w14:textId="482D130D" w:rsidR="0004053F" w:rsidRPr="00BA4E1C" w:rsidRDefault="0004053F" w:rsidP="00FA6E1A">
            <w:pPr>
              <w:spacing w:line="256" w:lineRule="auto"/>
              <w:ind w:left="7"/>
              <w:jc w:val="center"/>
              <w:rPr>
                <w:rFonts w:ascii="Times New Roman" w:hAnsi="Times New Roman"/>
                <w:i/>
                <w:sz w:val="20"/>
              </w:rPr>
            </w:pPr>
          </w:p>
          <w:p w14:paraId="184DEB98" w14:textId="0440B032" w:rsidR="0004053F" w:rsidRPr="00BA4E1C" w:rsidRDefault="0004053F" w:rsidP="00FA6E1A">
            <w:pPr>
              <w:spacing w:line="256" w:lineRule="auto"/>
              <w:ind w:right="55"/>
              <w:jc w:val="center"/>
              <w:rPr>
                <w:rFonts w:ascii="Times New Roman" w:hAnsi="Times New Roman"/>
                <w:i/>
                <w:sz w:val="20"/>
              </w:rPr>
            </w:pPr>
            <w:r w:rsidRPr="00BA4E1C">
              <w:rPr>
                <w:rFonts w:ascii="Times New Roman" w:hAnsi="Times New Roman"/>
                <w:i/>
                <w:sz w:val="20"/>
              </w:rPr>
              <w:t>4</w:t>
            </w:r>
          </w:p>
        </w:tc>
        <w:tc>
          <w:tcPr>
            <w:tcW w:w="992" w:type="dxa"/>
            <w:tcBorders>
              <w:top w:val="single" w:sz="8" w:space="0" w:color="000000"/>
              <w:left w:val="single" w:sz="8" w:space="0" w:color="000000"/>
              <w:bottom w:val="single" w:sz="8" w:space="0" w:color="000000"/>
              <w:right w:val="single" w:sz="8" w:space="0" w:color="000000"/>
            </w:tcBorders>
            <w:hideMark/>
          </w:tcPr>
          <w:p w14:paraId="0053D534" w14:textId="77777777" w:rsidR="0004053F" w:rsidRPr="00BA4E1C" w:rsidRDefault="0004053F" w:rsidP="0004053F">
            <w:pPr>
              <w:spacing w:line="256" w:lineRule="auto"/>
              <w:ind w:right="52"/>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2B26DB19"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Ana Hadrović</w:t>
            </w:r>
          </w:p>
        </w:tc>
        <w:tc>
          <w:tcPr>
            <w:tcW w:w="816" w:type="dxa"/>
            <w:tcBorders>
              <w:top w:val="single" w:sz="8" w:space="0" w:color="000000"/>
              <w:left w:val="single" w:sz="8" w:space="0" w:color="000000"/>
              <w:bottom w:val="single" w:sz="8" w:space="0" w:color="000000"/>
              <w:right w:val="single" w:sz="8" w:space="0" w:color="000000"/>
            </w:tcBorders>
            <w:hideMark/>
          </w:tcPr>
          <w:p w14:paraId="0CB01232" w14:textId="77777777" w:rsidR="0004053F" w:rsidRPr="00BA4E1C" w:rsidRDefault="0004053F" w:rsidP="0004053F">
            <w:pPr>
              <w:spacing w:line="256" w:lineRule="auto"/>
              <w:ind w:right="55"/>
              <w:jc w:val="center"/>
              <w:rPr>
                <w:rFonts w:ascii="Times New Roman" w:hAnsi="Times New Roman"/>
                <w:i/>
                <w:sz w:val="20"/>
              </w:rPr>
            </w:pPr>
            <w:r w:rsidRPr="00BA4E1C">
              <w:rPr>
                <w:rFonts w:ascii="Times New Roman" w:hAnsi="Times New Roman"/>
                <w:i/>
                <w:sz w:val="20"/>
              </w:rPr>
              <w:t xml:space="preserve">1 </w:t>
            </w:r>
          </w:p>
        </w:tc>
        <w:tc>
          <w:tcPr>
            <w:tcW w:w="1089" w:type="dxa"/>
            <w:tcBorders>
              <w:top w:val="single" w:sz="8" w:space="0" w:color="000000"/>
              <w:left w:val="single" w:sz="8" w:space="0" w:color="000000"/>
              <w:bottom w:val="single" w:sz="8" w:space="0" w:color="000000"/>
              <w:right w:val="single" w:sz="8" w:space="0" w:color="000000"/>
            </w:tcBorders>
            <w:hideMark/>
          </w:tcPr>
          <w:p w14:paraId="59B6CE4C" w14:textId="77777777" w:rsidR="0004053F" w:rsidRPr="00BA4E1C" w:rsidRDefault="0004053F" w:rsidP="0004053F">
            <w:pPr>
              <w:spacing w:line="256" w:lineRule="auto"/>
              <w:ind w:right="53"/>
              <w:jc w:val="center"/>
              <w:rPr>
                <w:rFonts w:ascii="Times New Roman" w:hAnsi="Times New Roman"/>
                <w:i/>
                <w:sz w:val="20"/>
              </w:rPr>
            </w:pPr>
            <w:r>
              <w:rPr>
                <w:rFonts w:ascii="Times New Roman" w:hAnsi="Times New Roman"/>
                <w:i/>
                <w:sz w:val="20"/>
              </w:rPr>
              <w:t xml:space="preserve"> 35</w:t>
            </w:r>
          </w:p>
        </w:tc>
      </w:tr>
      <w:tr w:rsidR="0004053F" w:rsidRPr="00BA4E1C" w14:paraId="070778F7" w14:textId="77777777" w:rsidTr="00C04221">
        <w:trPr>
          <w:trHeight w:val="571"/>
        </w:trPr>
        <w:tc>
          <w:tcPr>
            <w:tcW w:w="708" w:type="dxa"/>
            <w:tcBorders>
              <w:top w:val="single" w:sz="8" w:space="0" w:color="000000"/>
              <w:left w:val="single" w:sz="8" w:space="0" w:color="000000"/>
              <w:bottom w:val="single" w:sz="8" w:space="0" w:color="000000"/>
              <w:right w:val="single" w:sz="8" w:space="0" w:color="000000"/>
            </w:tcBorders>
            <w:hideMark/>
          </w:tcPr>
          <w:p w14:paraId="24AEF36B"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16. </w:t>
            </w:r>
          </w:p>
        </w:tc>
        <w:tc>
          <w:tcPr>
            <w:tcW w:w="1984" w:type="dxa"/>
            <w:tcBorders>
              <w:top w:val="single" w:sz="8" w:space="0" w:color="000000"/>
              <w:left w:val="single" w:sz="8" w:space="0" w:color="000000"/>
              <w:bottom w:val="single" w:sz="8" w:space="0" w:color="000000"/>
              <w:right w:val="single" w:sz="8" w:space="0" w:color="000000"/>
            </w:tcBorders>
            <w:hideMark/>
          </w:tcPr>
          <w:p w14:paraId="66BD084A"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engleski jezik </w:t>
            </w:r>
          </w:p>
        </w:tc>
        <w:tc>
          <w:tcPr>
            <w:tcW w:w="1307" w:type="dxa"/>
            <w:tcBorders>
              <w:top w:val="single" w:sz="8" w:space="0" w:color="000000"/>
              <w:left w:val="single" w:sz="8" w:space="0" w:color="000000"/>
              <w:bottom w:val="single" w:sz="8" w:space="0" w:color="000000"/>
              <w:right w:val="single" w:sz="8" w:space="0" w:color="000000"/>
            </w:tcBorders>
            <w:hideMark/>
          </w:tcPr>
          <w:p w14:paraId="7CF3F677"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1.-4. </w:t>
            </w:r>
          </w:p>
        </w:tc>
        <w:tc>
          <w:tcPr>
            <w:tcW w:w="1105" w:type="dxa"/>
            <w:tcBorders>
              <w:top w:val="single" w:sz="8" w:space="0" w:color="000000"/>
              <w:left w:val="single" w:sz="8" w:space="0" w:color="000000"/>
              <w:bottom w:val="single" w:sz="8" w:space="0" w:color="000000"/>
              <w:right w:val="single" w:sz="8" w:space="0" w:color="000000"/>
            </w:tcBorders>
            <w:hideMark/>
          </w:tcPr>
          <w:p w14:paraId="36432F8A" w14:textId="77777777" w:rsidR="0004053F" w:rsidRPr="00BA4E1C" w:rsidRDefault="0004053F" w:rsidP="00FA6E1A">
            <w:pPr>
              <w:spacing w:line="256" w:lineRule="auto"/>
              <w:ind w:right="62"/>
              <w:jc w:val="center"/>
              <w:rPr>
                <w:rFonts w:ascii="Times New Roman" w:hAnsi="Times New Roman"/>
                <w:i/>
                <w:sz w:val="20"/>
              </w:rPr>
            </w:pPr>
            <w:r w:rsidRPr="00BA4E1C">
              <w:rPr>
                <w:rFonts w:ascii="Times New Roman" w:hAnsi="Times New Roman"/>
                <w:i/>
                <w:sz w:val="20"/>
              </w:rPr>
              <w:t>do 10</w:t>
            </w:r>
          </w:p>
        </w:tc>
        <w:tc>
          <w:tcPr>
            <w:tcW w:w="992" w:type="dxa"/>
            <w:tcBorders>
              <w:top w:val="single" w:sz="8" w:space="0" w:color="000000"/>
              <w:left w:val="single" w:sz="8" w:space="0" w:color="000000"/>
              <w:bottom w:val="single" w:sz="8" w:space="0" w:color="000000"/>
              <w:right w:val="single" w:sz="8" w:space="0" w:color="000000"/>
            </w:tcBorders>
            <w:hideMark/>
          </w:tcPr>
          <w:p w14:paraId="4A8381CC"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32173F95" w14:textId="77777777" w:rsidR="0004053F" w:rsidRPr="00BA4E1C" w:rsidRDefault="0004053F" w:rsidP="0004053F">
            <w:pPr>
              <w:spacing w:after="20" w:line="256" w:lineRule="auto"/>
              <w:rPr>
                <w:rFonts w:ascii="Times New Roman" w:hAnsi="Times New Roman"/>
                <w:i/>
                <w:sz w:val="20"/>
              </w:rPr>
            </w:pPr>
            <w:r w:rsidRPr="00BA4E1C">
              <w:rPr>
                <w:rFonts w:ascii="Times New Roman" w:hAnsi="Times New Roman"/>
                <w:i/>
                <w:sz w:val="20"/>
              </w:rPr>
              <w:t xml:space="preserve">Mihaela </w:t>
            </w:r>
          </w:p>
          <w:p w14:paraId="40EF141D"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Valentić </w:t>
            </w:r>
          </w:p>
        </w:tc>
        <w:tc>
          <w:tcPr>
            <w:tcW w:w="816" w:type="dxa"/>
            <w:tcBorders>
              <w:top w:val="single" w:sz="8" w:space="0" w:color="000000"/>
              <w:left w:val="single" w:sz="8" w:space="0" w:color="000000"/>
              <w:bottom w:val="single" w:sz="8" w:space="0" w:color="000000"/>
              <w:right w:val="single" w:sz="8" w:space="0" w:color="000000"/>
            </w:tcBorders>
            <w:hideMark/>
          </w:tcPr>
          <w:p w14:paraId="2EE38656" w14:textId="77777777" w:rsidR="0004053F" w:rsidRPr="00BA4E1C" w:rsidRDefault="0004053F" w:rsidP="0004053F">
            <w:pPr>
              <w:spacing w:line="256" w:lineRule="auto"/>
              <w:ind w:right="61"/>
              <w:jc w:val="center"/>
              <w:rPr>
                <w:rFonts w:ascii="Times New Roman" w:hAnsi="Times New Roman"/>
                <w:i/>
                <w:sz w:val="20"/>
              </w:rPr>
            </w:pPr>
            <w:r w:rsidRPr="00BA4E1C">
              <w:rPr>
                <w:rFonts w:ascii="Times New Roman" w:hAnsi="Times New Roman"/>
                <w:i/>
                <w:sz w:val="20"/>
              </w:rPr>
              <w:t xml:space="preserve"> 1</w:t>
            </w:r>
          </w:p>
        </w:tc>
        <w:tc>
          <w:tcPr>
            <w:tcW w:w="1089" w:type="dxa"/>
            <w:tcBorders>
              <w:top w:val="single" w:sz="8" w:space="0" w:color="000000"/>
              <w:left w:val="single" w:sz="8" w:space="0" w:color="000000"/>
              <w:bottom w:val="single" w:sz="8" w:space="0" w:color="000000"/>
              <w:right w:val="single" w:sz="8" w:space="0" w:color="000000"/>
            </w:tcBorders>
            <w:hideMark/>
          </w:tcPr>
          <w:p w14:paraId="69A55700"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35</w:t>
            </w:r>
          </w:p>
        </w:tc>
      </w:tr>
      <w:tr w:rsidR="0004053F" w:rsidRPr="00BA4E1C" w14:paraId="12D6DB1E" w14:textId="77777777" w:rsidTr="00C04221">
        <w:trPr>
          <w:trHeight w:val="295"/>
        </w:trPr>
        <w:tc>
          <w:tcPr>
            <w:tcW w:w="708" w:type="dxa"/>
            <w:tcBorders>
              <w:top w:val="single" w:sz="8" w:space="0" w:color="000000"/>
              <w:left w:val="single" w:sz="8" w:space="0" w:color="000000"/>
              <w:bottom w:val="single" w:sz="8" w:space="0" w:color="000000"/>
              <w:right w:val="single" w:sz="8" w:space="0" w:color="000000"/>
            </w:tcBorders>
            <w:hideMark/>
          </w:tcPr>
          <w:p w14:paraId="44B846AA"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17. </w:t>
            </w:r>
          </w:p>
        </w:tc>
        <w:tc>
          <w:tcPr>
            <w:tcW w:w="1984" w:type="dxa"/>
            <w:tcBorders>
              <w:top w:val="single" w:sz="8" w:space="0" w:color="000000"/>
              <w:left w:val="single" w:sz="8" w:space="0" w:color="000000"/>
              <w:bottom w:val="single" w:sz="8" w:space="0" w:color="000000"/>
              <w:right w:val="single" w:sz="8" w:space="0" w:color="000000"/>
            </w:tcBorders>
            <w:hideMark/>
          </w:tcPr>
          <w:p w14:paraId="6C7BC4AB"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hrvatski jezik </w:t>
            </w:r>
          </w:p>
        </w:tc>
        <w:tc>
          <w:tcPr>
            <w:tcW w:w="1307" w:type="dxa"/>
            <w:tcBorders>
              <w:top w:val="single" w:sz="8" w:space="0" w:color="000000"/>
              <w:left w:val="single" w:sz="8" w:space="0" w:color="000000"/>
              <w:bottom w:val="single" w:sz="8" w:space="0" w:color="000000"/>
              <w:right w:val="single" w:sz="8" w:space="0" w:color="000000"/>
            </w:tcBorders>
            <w:hideMark/>
          </w:tcPr>
          <w:p w14:paraId="6334B6F3"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5.a,5.</w:t>
            </w:r>
            <w:r w:rsidRPr="00BA4E1C">
              <w:rPr>
                <w:rFonts w:ascii="Times New Roman" w:hAnsi="Times New Roman"/>
                <w:i/>
                <w:sz w:val="20"/>
              </w:rPr>
              <w:t>b,</w:t>
            </w:r>
            <w:r>
              <w:rPr>
                <w:rFonts w:ascii="Times New Roman" w:hAnsi="Times New Roman"/>
                <w:i/>
                <w:sz w:val="20"/>
              </w:rPr>
              <w:t>7.a,</w:t>
            </w:r>
            <w:r w:rsidRPr="00BA4E1C">
              <w:rPr>
                <w:rFonts w:ascii="Times New Roman" w:hAnsi="Times New Roman"/>
                <w:i/>
                <w:sz w:val="20"/>
              </w:rPr>
              <w:t xml:space="preserve">7.c </w:t>
            </w:r>
          </w:p>
        </w:tc>
        <w:tc>
          <w:tcPr>
            <w:tcW w:w="1105" w:type="dxa"/>
            <w:tcBorders>
              <w:top w:val="single" w:sz="8" w:space="0" w:color="000000"/>
              <w:left w:val="single" w:sz="8" w:space="0" w:color="000000"/>
              <w:bottom w:val="single" w:sz="8" w:space="0" w:color="000000"/>
              <w:right w:val="single" w:sz="8" w:space="0" w:color="000000"/>
            </w:tcBorders>
            <w:hideMark/>
          </w:tcPr>
          <w:p w14:paraId="785B7897" w14:textId="40B412CE" w:rsidR="0004053F" w:rsidRPr="00BA4E1C" w:rsidRDefault="0004053F" w:rsidP="00FA6E1A">
            <w:pPr>
              <w:spacing w:line="256" w:lineRule="auto"/>
              <w:jc w:val="center"/>
              <w:rPr>
                <w:rFonts w:ascii="Times New Roman" w:hAnsi="Times New Roman"/>
                <w:i/>
                <w:sz w:val="20"/>
              </w:rPr>
            </w:pPr>
            <w:r>
              <w:rPr>
                <w:rFonts w:ascii="Times New Roman" w:hAnsi="Times New Roman"/>
                <w:i/>
                <w:sz w:val="20"/>
              </w:rPr>
              <w:t>do 10</w:t>
            </w:r>
          </w:p>
        </w:tc>
        <w:tc>
          <w:tcPr>
            <w:tcW w:w="992" w:type="dxa"/>
            <w:tcBorders>
              <w:top w:val="single" w:sz="8" w:space="0" w:color="000000"/>
              <w:left w:val="single" w:sz="8" w:space="0" w:color="000000"/>
              <w:bottom w:val="single" w:sz="8" w:space="0" w:color="000000"/>
              <w:right w:val="single" w:sz="8" w:space="0" w:color="000000"/>
            </w:tcBorders>
            <w:hideMark/>
          </w:tcPr>
          <w:p w14:paraId="682E43C5"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 xml:space="preserve">       1</w:t>
            </w:r>
          </w:p>
        </w:tc>
        <w:tc>
          <w:tcPr>
            <w:tcW w:w="2435" w:type="dxa"/>
            <w:tcBorders>
              <w:top w:val="single" w:sz="8" w:space="0" w:color="000000"/>
              <w:left w:val="single" w:sz="8" w:space="0" w:color="000000"/>
              <w:bottom w:val="single" w:sz="8" w:space="0" w:color="000000"/>
              <w:right w:val="single" w:sz="8" w:space="0" w:color="000000"/>
            </w:tcBorders>
            <w:hideMark/>
          </w:tcPr>
          <w:p w14:paraId="51EAD3C7"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Iva Stanić </w:t>
            </w:r>
          </w:p>
        </w:tc>
        <w:tc>
          <w:tcPr>
            <w:tcW w:w="816" w:type="dxa"/>
            <w:tcBorders>
              <w:top w:val="single" w:sz="8" w:space="0" w:color="000000"/>
              <w:left w:val="single" w:sz="8" w:space="0" w:color="000000"/>
              <w:bottom w:val="single" w:sz="8" w:space="0" w:color="000000"/>
              <w:right w:val="single" w:sz="8" w:space="0" w:color="000000"/>
            </w:tcBorders>
            <w:hideMark/>
          </w:tcPr>
          <w:p w14:paraId="38CB52C2"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 xml:space="preserve">     1</w:t>
            </w:r>
          </w:p>
        </w:tc>
        <w:tc>
          <w:tcPr>
            <w:tcW w:w="1089" w:type="dxa"/>
            <w:tcBorders>
              <w:top w:val="single" w:sz="8" w:space="0" w:color="000000"/>
              <w:left w:val="single" w:sz="8" w:space="0" w:color="000000"/>
              <w:bottom w:val="single" w:sz="8" w:space="0" w:color="000000"/>
              <w:right w:val="single" w:sz="8" w:space="0" w:color="000000"/>
            </w:tcBorders>
            <w:hideMark/>
          </w:tcPr>
          <w:p w14:paraId="6B32B1AB" w14:textId="77777777" w:rsidR="0004053F" w:rsidRPr="00BA4E1C" w:rsidRDefault="0004053F" w:rsidP="0004053F">
            <w:pPr>
              <w:spacing w:line="256" w:lineRule="auto"/>
              <w:ind w:right="59"/>
              <w:jc w:val="center"/>
              <w:rPr>
                <w:rFonts w:ascii="Times New Roman" w:hAnsi="Times New Roman"/>
                <w:i/>
                <w:sz w:val="20"/>
              </w:rPr>
            </w:pPr>
            <w:r>
              <w:rPr>
                <w:rFonts w:ascii="Times New Roman" w:hAnsi="Times New Roman"/>
                <w:i/>
                <w:sz w:val="20"/>
              </w:rPr>
              <w:t>35</w:t>
            </w:r>
          </w:p>
        </w:tc>
      </w:tr>
      <w:tr w:rsidR="0004053F" w:rsidRPr="00BA4E1C" w14:paraId="2CB82941" w14:textId="77777777" w:rsidTr="00C04221">
        <w:trPr>
          <w:trHeight w:val="850"/>
        </w:trPr>
        <w:tc>
          <w:tcPr>
            <w:tcW w:w="708" w:type="dxa"/>
            <w:tcBorders>
              <w:top w:val="single" w:sz="8" w:space="0" w:color="000000"/>
              <w:left w:val="single" w:sz="8" w:space="0" w:color="000000"/>
              <w:bottom w:val="single" w:sz="8" w:space="0" w:color="000000"/>
              <w:right w:val="single" w:sz="8" w:space="0" w:color="000000"/>
            </w:tcBorders>
            <w:hideMark/>
          </w:tcPr>
          <w:p w14:paraId="57A0DA40"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18. </w:t>
            </w:r>
          </w:p>
        </w:tc>
        <w:tc>
          <w:tcPr>
            <w:tcW w:w="1984" w:type="dxa"/>
            <w:tcBorders>
              <w:top w:val="single" w:sz="8" w:space="0" w:color="000000"/>
              <w:left w:val="single" w:sz="8" w:space="0" w:color="000000"/>
              <w:bottom w:val="single" w:sz="8" w:space="0" w:color="000000"/>
              <w:right w:val="single" w:sz="8" w:space="0" w:color="000000"/>
            </w:tcBorders>
            <w:hideMark/>
          </w:tcPr>
          <w:p w14:paraId="50E1A69C"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hrvatski jezik </w:t>
            </w:r>
          </w:p>
        </w:tc>
        <w:tc>
          <w:tcPr>
            <w:tcW w:w="1307" w:type="dxa"/>
            <w:tcBorders>
              <w:top w:val="single" w:sz="8" w:space="0" w:color="000000"/>
              <w:left w:val="single" w:sz="8" w:space="0" w:color="000000"/>
              <w:bottom w:val="single" w:sz="8" w:space="0" w:color="000000"/>
              <w:right w:val="single" w:sz="8" w:space="0" w:color="000000"/>
            </w:tcBorders>
            <w:hideMark/>
          </w:tcPr>
          <w:p w14:paraId="7BC194F2"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6.a,6.b.8.a,8.b</w:t>
            </w:r>
          </w:p>
          <w:p w14:paraId="4C7C05CB"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 </w:t>
            </w:r>
          </w:p>
        </w:tc>
        <w:tc>
          <w:tcPr>
            <w:tcW w:w="1105" w:type="dxa"/>
            <w:tcBorders>
              <w:top w:val="single" w:sz="8" w:space="0" w:color="000000"/>
              <w:left w:val="single" w:sz="8" w:space="0" w:color="000000"/>
              <w:bottom w:val="single" w:sz="8" w:space="0" w:color="000000"/>
              <w:right w:val="single" w:sz="8" w:space="0" w:color="000000"/>
            </w:tcBorders>
            <w:hideMark/>
          </w:tcPr>
          <w:p w14:paraId="4CF71C94" w14:textId="57423BDB" w:rsidR="0004053F" w:rsidRPr="00BA4E1C" w:rsidRDefault="0004053F" w:rsidP="00FA6E1A">
            <w:pPr>
              <w:spacing w:line="256" w:lineRule="auto"/>
              <w:ind w:right="62"/>
              <w:jc w:val="center"/>
              <w:rPr>
                <w:rFonts w:ascii="Times New Roman" w:hAnsi="Times New Roman"/>
                <w:i/>
                <w:sz w:val="20"/>
              </w:rPr>
            </w:pPr>
            <w:r w:rsidRPr="00BA4E1C">
              <w:rPr>
                <w:rFonts w:ascii="Times New Roman" w:hAnsi="Times New Roman"/>
                <w:i/>
                <w:sz w:val="20"/>
              </w:rPr>
              <w:t>do 15</w:t>
            </w:r>
          </w:p>
        </w:tc>
        <w:tc>
          <w:tcPr>
            <w:tcW w:w="992" w:type="dxa"/>
            <w:tcBorders>
              <w:top w:val="single" w:sz="8" w:space="0" w:color="000000"/>
              <w:left w:val="single" w:sz="8" w:space="0" w:color="000000"/>
              <w:bottom w:val="single" w:sz="8" w:space="0" w:color="000000"/>
              <w:right w:val="single" w:sz="8" w:space="0" w:color="000000"/>
            </w:tcBorders>
            <w:hideMark/>
          </w:tcPr>
          <w:p w14:paraId="3F103FD1" w14:textId="77777777" w:rsidR="0004053F" w:rsidRPr="00BA4E1C" w:rsidRDefault="0004053F" w:rsidP="0004053F">
            <w:pPr>
              <w:spacing w:line="256" w:lineRule="auto"/>
              <w:ind w:right="59"/>
              <w:jc w:val="center"/>
              <w:rPr>
                <w:rFonts w:ascii="Times New Roman" w:hAnsi="Times New Roman"/>
                <w:i/>
                <w:sz w:val="20"/>
              </w:rPr>
            </w:pPr>
            <w:r>
              <w:rPr>
                <w:rFonts w:ascii="Times New Roman" w:hAnsi="Times New Roman"/>
                <w:i/>
                <w:sz w:val="20"/>
              </w:rPr>
              <w:t>1</w:t>
            </w:r>
            <w:r w:rsidRPr="00BA4E1C">
              <w:rPr>
                <w:rFonts w:ascii="Times New Roman" w:hAnsi="Times New Roman"/>
                <w:i/>
                <w:sz w:val="20"/>
              </w:rPr>
              <w:t xml:space="preserve"> </w:t>
            </w:r>
          </w:p>
        </w:tc>
        <w:tc>
          <w:tcPr>
            <w:tcW w:w="2435" w:type="dxa"/>
            <w:tcBorders>
              <w:top w:val="single" w:sz="8" w:space="0" w:color="000000"/>
              <w:left w:val="single" w:sz="8" w:space="0" w:color="000000"/>
              <w:bottom w:val="single" w:sz="8" w:space="0" w:color="000000"/>
              <w:right w:val="single" w:sz="8" w:space="0" w:color="000000"/>
            </w:tcBorders>
            <w:hideMark/>
          </w:tcPr>
          <w:p w14:paraId="6D6D1DE6" w14:textId="77777777" w:rsidR="0004053F" w:rsidRPr="00BA4E1C" w:rsidRDefault="0004053F" w:rsidP="0004053F">
            <w:pPr>
              <w:spacing w:after="20" w:line="256" w:lineRule="auto"/>
              <w:rPr>
                <w:rFonts w:ascii="Times New Roman" w:hAnsi="Times New Roman"/>
                <w:i/>
                <w:sz w:val="20"/>
              </w:rPr>
            </w:pPr>
            <w:r w:rsidRPr="00BA4E1C">
              <w:rPr>
                <w:rFonts w:ascii="Times New Roman" w:hAnsi="Times New Roman"/>
                <w:i/>
                <w:sz w:val="20"/>
              </w:rPr>
              <w:t xml:space="preserve">Daniela </w:t>
            </w:r>
          </w:p>
          <w:p w14:paraId="0E20ECC1"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Maršalek </w:t>
            </w:r>
          </w:p>
        </w:tc>
        <w:tc>
          <w:tcPr>
            <w:tcW w:w="816" w:type="dxa"/>
            <w:tcBorders>
              <w:top w:val="single" w:sz="8" w:space="0" w:color="000000"/>
              <w:left w:val="single" w:sz="8" w:space="0" w:color="000000"/>
              <w:bottom w:val="single" w:sz="8" w:space="0" w:color="000000"/>
              <w:right w:val="single" w:sz="8" w:space="0" w:color="000000"/>
            </w:tcBorders>
            <w:hideMark/>
          </w:tcPr>
          <w:p w14:paraId="202766AE" w14:textId="77777777" w:rsidR="0004053F" w:rsidRPr="00BA4E1C" w:rsidRDefault="0004053F" w:rsidP="0004053F">
            <w:pPr>
              <w:spacing w:line="256" w:lineRule="auto"/>
              <w:ind w:right="61"/>
              <w:jc w:val="center"/>
              <w:rPr>
                <w:rFonts w:ascii="Times New Roman" w:hAnsi="Times New Roman"/>
                <w:i/>
                <w:sz w:val="20"/>
              </w:rPr>
            </w:pPr>
            <w:r>
              <w:rPr>
                <w:rFonts w:ascii="Times New Roman" w:hAnsi="Times New Roman"/>
                <w:i/>
                <w:sz w:val="20"/>
              </w:rPr>
              <w:t>1</w:t>
            </w:r>
          </w:p>
        </w:tc>
        <w:tc>
          <w:tcPr>
            <w:tcW w:w="1089" w:type="dxa"/>
            <w:tcBorders>
              <w:top w:val="single" w:sz="8" w:space="0" w:color="000000"/>
              <w:left w:val="single" w:sz="8" w:space="0" w:color="000000"/>
              <w:bottom w:val="single" w:sz="8" w:space="0" w:color="000000"/>
              <w:right w:val="single" w:sz="8" w:space="0" w:color="000000"/>
            </w:tcBorders>
            <w:hideMark/>
          </w:tcPr>
          <w:p w14:paraId="229AEE64" w14:textId="77777777" w:rsidR="0004053F" w:rsidRPr="00BA4E1C" w:rsidRDefault="0004053F" w:rsidP="0004053F">
            <w:pPr>
              <w:spacing w:line="256" w:lineRule="auto"/>
              <w:ind w:right="59"/>
              <w:jc w:val="center"/>
              <w:rPr>
                <w:rFonts w:ascii="Times New Roman" w:hAnsi="Times New Roman"/>
                <w:i/>
                <w:sz w:val="20"/>
              </w:rPr>
            </w:pPr>
            <w:r>
              <w:rPr>
                <w:rFonts w:ascii="Times New Roman" w:hAnsi="Times New Roman"/>
                <w:i/>
                <w:sz w:val="20"/>
              </w:rPr>
              <w:t>35</w:t>
            </w:r>
          </w:p>
        </w:tc>
      </w:tr>
      <w:tr w:rsidR="0004053F" w:rsidRPr="00BA4E1C" w14:paraId="3C981469" w14:textId="77777777" w:rsidTr="00C04221">
        <w:trPr>
          <w:trHeight w:val="571"/>
        </w:trPr>
        <w:tc>
          <w:tcPr>
            <w:tcW w:w="708" w:type="dxa"/>
            <w:tcBorders>
              <w:top w:val="single" w:sz="8" w:space="0" w:color="000000"/>
              <w:left w:val="single" w:sz="8" w:space="0" w:color="000000"/>
              <w:bottom w:val="single" w:sz="8" w:space="0" w:color="000000"/>
              <w:right w:val="single" w:sz="8" w:space="0" w:color="000000"/>
            </w:tcBorders>
            <w:hideMark/>
          </w:tcPr>
          <w:p w14:paraId="30135B8F"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b/>
                <w:i/>
                <w:sz w:val="20"/>
              </w:rPr>
              <w:t xml:space="preserve">19. </w:t>
            </w:r>
          </w:p>
        </w:tc>
        <w:tc>
          <w:tcPr>
            <w:tcW w:w="1984" w:type="dxa"/>
            <w:tcBorders>
              <w:top w:val="single" w:sz="8" w:space="0" w:color="000000"/>
              <w:left w:val="single" w:sz="8" w:space="0" w:color="000000"/>
              <w:bottom w:val="single" w:sz="8" w:space="0" w:color="000000"/>
              <w:right w:val="single" w:sz="8" w:space="0" w:color="000000"/>
            </w:tcBorders>
            <w:hideMark/>
          </w:tcPr>
          <w:p w14:paraId="71AC5895"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srpski jezik </w:t>
            </w:r>
          </w:p>
        </w:tc>
        <w:tc>
          <w:tcPr>
            <w:tcW w:w="1307" w:type="dxa"/>
            <w:tcBorders>
              <w:top w:val="single" w:sz="8" w:space="0" w:color="000000"/>
              <w:left w:val="single" w:sz="8" w:space="0" w:color="000000"/>
              <w:bottom w:val="single" w:sz="8" w:space="0" w:color="000000"/>
              <w:right w:val="single" w:sz="8" w:space="0" w:color="000000"/>
            </w:tcBorders>
            <w:hideMark/>
          </w:tcPr>
          <w:p w14:paraId="7BCF51F3"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5.a-8.a</w:t>
            </w:r>
          </w:p>
        </w:tc>
        <w:tc>
          <w:tcPr>
            <w:tcW w:w="1105" w:type="dxa"/>
            <w:tcBorders>
              <w:top w:val="single" w:sz="8" w:space="0" w:color="000000"/>
              <w:left w:val="single" w:sz="8" w:space="0" w:color="000000"/>
              <w:bottom w:val="single" w:sz="8" w:space="0" w:color="000000"/>
              <w:right w:val="single" w:sz="8" w:space="0" w:color="000000"/>
            </w:tcBorders>
            <w:hideMark/>
          </w:tcPr>
          <w:p w14:paraId="5B87C100" w14:textId="2F7CADEE" w:rsidR="0004053F" w:rsidRPr="00BA4E1C" w:rsidRDefault="00FA6E1A" w:rsidP="00FA6E1A">
            <w:pPr>
              <w:spacing w:line="256" w:lineRule="auto"/>
              <w:ind w:right="59"/>
              <w:jc w:val="center"/>
              <w:rPr>
                <w:rFonts w:ascii="Times New Roman" w:hAnsi="Times New Roman"/>
                <w:i/>
                <w:sz w:val="20"/>
              </w:rPr>
            </w:pPr>
            <w:r>
              <w:rPr>
                <w:rFonts w:ascii="Times New Roman" w:hAnsi="Times New Roman"/>
                <w:i/>
                <w:sz w:val="20"/>
              </w:rPr>
              <w:t>d</w:t>
            </w:r>
            <w:r w:rsidR="0004053F" w:rsidRPr="00BA4E1C">
              <w:rPr>
                <w:rFonts w:ascii="Times New Roman" w:hAnsi="Times New Roman"/>
                <w:i/>
                <w:sz w:val="20"/>
              </w:rPr>
              <w:t>o</w:t>
            </w:r>
            <w:r>
              <w:rPr>
                <w:rFonts w:ascii="Times New Roman" w:hAnsi="Times New Roman"/>
                <w:i/>
                <w:sz w:val="20"/>
              </w:rPr>
              <w:t xml:space="preserve"> </w:t>
            </w:r>
            <w:r w:rsidR="0004053F" w:rsidRPr="00BA4E1C">
              <w:rPr>
                <w:rFonts w:ascii="Times New Roman" w:hAnsi="Times New Roman"/>
                <w:i/>
                <w:sz w:val="20"/>
              </w:rPr>
              <w:t>10</w:t>
            </w:r>
          </w:p>
        </w:tc>
        <w:tc>
          <w:tcPr>
            <w:tcW w:w="992" w:type="dxa"/>
            <w:tcBorders>
              <w:top w:val="single" w:sz="8" w:space="0" w:color="000000"/>
              <w:left w:val="single" w:sz="8" w:space="0" w:color="000000"/>
              <w:bottom w:val="single" w:sz="8" w:space="0" w:color="000000"/>
              <w:right w:val="single" w:sz="8" w:space="0" w:color="000000"/>
            </w:tcBorders>
            <w:hideMark/>
          </w:tcPr>
          <w:p w14:paraId="0204023B"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 xml:space="preserve">2 </w:t>
            </w:r>
          </w:p>
        </w:tc>
        <w:tc>
          <w:tcPr>
            <w:tcW w:w="2435" w:type="dxa"/>
            <w:tcBorders>
              <w:top w:val="single" w:sz="8" w:space="0" w:color="000000"/>
              <w:left w:val="single" w:sz="8" w:space="0" w:color="000000"/>
              <w:bottom w:val="single" w:sz="8" w:space="0" w:color="000000"/>
              <w:right w:val="single" w:sz="8" w:space="0" w:color="000000"/>
            </w:tcBorders>
            <w:hideMark/>
          </w:tcPr>
          <w:p w14:paraId="6ED6541E" w14:textId="77777777" w:rsidR="0004053F" w:rsidRPr="00BA4E1C" w:rsidRDefault="0004053F" w:rsidP="0004053F">
            <w:pPr>
              <w:spacing w:after="20" w:line="256" w:lineRule="auto"/>
              <w:rPr>
                <w:rFonts w:ascii="Times New Roman" w:hAnsi="Times New Roman"/>
                <w:i/>
                <w:sz w:val="20"/>
              </w:rPr>
            </w:pPr>
            <w:r w:rsidRPr="00BA4E1C">
              <w:rPr>
                <w:rFonts w:ascii="Times New Roman" w:hAnsi="Times New Roman"/>
                <w:i/>
                <w:sz w:val="20"/>
              </w:rPr>
              <w:t xml:space="preserve">Danijela </w:t>
            </w:r>
          </w:p>
          <w:p w14:paraId="2F65F611"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Radonjić </w:t>
            </w:r>
          </w:p>
        </w:tc>
        <w:tc>
          <w:tcPr>
            <w:tcW w:w="816" w:type="dxa"/>
            <w:tcBorders>
              <w:top w:val="single" w:sz="8" w:space="0" w:color="000000"/>
              <w:left w:val="single" w:sz="8" w:space="0" w:color="000000"/>
              <w:bottom w:val="single" w:sz="8" w:space="0" w:color="000000"/>
              <w:right w:val="single" w:sz="8" w:space="0" w:color="000000"/>
            </w:tcBorders>
            <w:hideMark/>
          </w:tcPr>
          <w:p w14:paraId="759DBB9F" w14:textId="77777777" w:rsidR="0004053F" w:rsidRPr="00BA4E1C" w:rsidRDefault="0004053F" w:rsidP="0004053F">
            <w:pPr>
              <w:spacing w:line="256" w:lineRule="auto"/>
              <w:ind w:right="61"/>
              <w:jc w:val="center"/>
              <w:rPr>
                <w:rFonts w:ascii="Times New Roman" w:hAnsi="Times New Roman"/>
                <w:i/>
                <w:sz w:val="20"/>
              </w:rPr>
            </w:pPr>
            <w:r w:rsidRPr="00BA4E1C">
              <w:rPr>
                <w:rFonts w:ascii="Times New Roman" w:hAnsi="Times New Roman"/>
                <w:i/>
                <w:sz w:val="20"/>
              </w:rPr>
              <w:t xml:space="preserve">2 </w:t>
            </w:r>
          </w:p>
        </w:tc>
        <w:tc>
          <w:tcPr>
            <w:tcW w:w="1089" w:type="dxa"/>
            <w:tcBorders>
              <w:top w:val="single" w:sz="8" w:space="0" w:color="000000"/>
              <w:left w:val="single" w:sz="8" w:space="0" w:color="000000"/>
              <w:bottom w:val="single" w:sz="8" w:space="0" w:color="000000"/>
              <w:right w:val="single" w:sz="8" w:space="0" w:color="000000"/>
            </w:tcBorders>
            <w:hideMark/>
          </w:tcPr>
          <w:p w14:paraId="3F33AD9C"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 xml:space="preserve">70 </w:t>
            </w:r>
          </w:p>
        </w:tc>
      </w:tr>
      <w:tr w:rsidR="0004053F" w:rsidRPr="00BA4E1C" w14:paraId="62243959" w14:textId="77777777" w:rsidTr="00C04221">
        <w:trPr>
          <w:trHeight w:val="574"/>
        </w:trPr>
        <w:tc>
          <w:tcPr>
            <w:tcW w:w="708" w:type="dxa"/>
            <w:tcBorders>
              <w:top w:val="single" w:sz="8" w:space="0" w:color="000000"/>
              <w:left w:val="single" w:sz="8" w:space="0" w:color="000000"/>
              <w:bottom w:val="single" w:sz="8" w:space="0" w:color="000000"/>
              <w:right w:val="single" w:sz="8" w:space="0" w:color="000000"/>
            </w:tcBorders>
            <w:hideMark/>
          </w:tcPr>
          <w:p w14:paraId="3153D8B6" w14:textId="77777777" w:rsidR="0004053F" w:rsidRPr="00BA4E1C" w:rsidRDefault="0004053F" w:rsidP="0004053F">
            <w:pPr>
              <w:spacing w:line="256" w:lineRule="auto"/>
              <w:rPr>
                <w:rFonts w:ascii="Times New Roman" w:hAnsi="Times New Roman"/>
                <w:i/>
                <w:sz w:val="20"/>
              </w:rPr>
            </w:pPr>
            <w:r>
              <w:rPr>
                <w:rFonts w:ascii="Times New Roman" w:hAnsi="Times New Roman"/>
                <w:b/>
                <w:i/>
                <w:sz w:val="20"/>
              </w:rPr>
              <w:t>20</w:t>
            </w:r>
            <w:r w:rsidRPr="00BA4E1C">
              <w:rPr>
                <w:rFonts w:ascii="Times New Roman" w:hAnsi="Times New Roman"/>
                <w:b/>
                <w:i/>
                <w:sz w:val="20"/>
              </w:rPr>
              <w:t xml:space="preserve">. </w:t>
            </w:r>
          </w:p>
        </w:tc>
        <w:tc>
          <w:tcPr>
            <w:tcW w:w="1984" w:type="dxa"/>
            <w:tcBorders>
              <w:top w:val="single" w:sz="8" w:space="0" w:color="000000"/>
              <w:left w:val="single" w:sz="8" w:space="0" w:color="000000"/>
              <w:bottom w:val="single" w:sz="8" w:space="0" w:color="000000"/>
              <w:right w:val="single" w:sz="8" w:space="0" w:color="000000"/>
            </w:tcBorders>
            <w:hideMark/>
          </w:tcPr>
          <w:p w14:paraId="78AD8C6A"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matematika </w:t>
            </w:r>
          </w:p>
        </w:tc>
        <w:tc>
          <w:tcPr>
            <w:tcW w:w="1307" w:type="dxa"/>
            <w:tcBorders>
              <w:top w:val="single" w:sz="8" w:space="0" w:color="000000"/>
              <w:left w:val="single" w:sz="8" w:space="0" w:color="000000"/>
              <w:bottom w:val="single" w:sz="8" w:space="0" w:color="000000"/>
              <w:right w:val="single" w:sz="8" w:space="0" w:color="000000"/>
            </w:tcBorders>
            <w:hideMark/>
          </w:tcPr>
          <w:p w14:paraId="34F0B798"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5.,6.,8. </w:t>
            </w:r>
          </w:p>
        </w:tc>
        <w:tc>
          <w:tcPr>
            <w:tcW w:w="1105" w:type="dxa"/>
            <w:tcBorders>
              <w:top w:val="single" w:sz="8" w:space="0" w:color="000000"/>
              <w:left w:val="single" w:sz="8" w:space="0" w:color="000000"/>
              <w:bottom w:val="single" w:sz="8" w:space="0" w:color="000000"/>
              <w:right w:val="single" w:sz="8" w:space="0" w:color="000000"/>
            </w:tcBorders>
            <w:hideMark/>
          </w:tcPr>
          <w:p w14:paraId="11C00A14" w14:textId="311FFBA8" w:rsidR="0004053F" w:rsidRPr="00BA4E1C" w:rsidRDefault="0004053F" w:rsidP="00FA6E1A">
            <w:pPr>
              <w:spacing w:line="256" w:lineRule="auto"/>
              <w:jc w:val="center"/>
              <w:rPr>
                <w:rFonts w:ascii="Times New Roman" w:hAnsi="Times New Roman"/>
                <w:i/>
                <w:sz w:val="20"/>
              </w:rPr>
            </w:pPr>
            <w:r>
              <w:rPr>
                <w:rFonts w:ascii="Times New Roman" w:hAnsi="Times New Roman"/>
                <w:i/>
                <w:sz w:val="20"/>
              </w:rPr>
              <w:t>30</w:t>
            </w:r>
          </w:p>
        </w:tc>
        <w:tc>
          <w:tcPr>
            <w:tcW w:w="992" w:type="dxa"/>
            <w:tcBorders>
              <w:top w:val="single" w:sz="8" w:space="0" w:color="000000"/>
              <w:left w:val="single" w:sz="8" w:space="0" w:color="000000"/>
              <w:bottom w:val="single" w:sz="8" w:space="0" w:color="000000"/>
              <w:right w:val="single" w:sz="8" w:space="0" w:color="000000"/>
            </w:tcBorders>
            <w:hideMark/>
          </w:tcPr>
          <w:p w14:paraId="0F4F5C2A" w14:textId="77777777" w:rsidR="0004053F" w:rsidRPr="00BA4E1C" w:rsidRDefault="0004053F" w:rsidP="0004053F">
            <w:pPr>
              <w:spacing w:line="256" w:lineRule="auto"/>
              <w:ind w:right="59"/>
              <w:jc w:val="center"/>
              <w:rPr>
                <w:rFonts w:ascii="Times New Roman" w:hAnsi="Times New Roman"/>
                <w:i/>
                <w:sz w:val="20"/>
              </w:rPr>
            </w:pPr>
            <w:r>
              <w:rPr>
                <w:rFonts w:ascii="Times New Roman" w:hAnsi="Times New Roman"/>
                <w:i/>
                <w:sz w:val="20"/>
              </w:rPr>
              <w:t>3</w:t>
            </w:r>
          </w:p>
        </w:tc>
        <w:tc>
          <w:tcPr>
            <w:tcW w:w="2435" w:type="dxa"/>
            <w:tcBorders>
              <w:top w:val="single" w:sz="8" w:space="0" w:color="000000"/>
              <w:left w:val="single" w:sz="8" w:space="0" w:color="000000"/>
              <w:bottom w:val="single" w:sz="8" w:space="0" w:color="000000"/>
              <w:right w:val="single" w:sz="8" w:space="0" w:color="000000"/>
            </w:tcBorders>
            <w:hideMark/>
          </w:tcPr>
          <w:p w14:paraId="728F61E4"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Kristina Džaja </w:t>
            </w:r>
          </w:p>
        </w:tc>
        <w:tc>
          <w:tcPr>
            <w:tcW w:w="816" w:type="dxa"/>
            <w:tcBorders>
              <w:top w:val="single" w:sz="8" w:space="0" w:color="000000"/>
              <w:left w:val="single" w:sz="8" w:space="0" w:color="000000"/>
              <w:bottom w:val="single" w:sz="8" w:space="0" w:color="000000"/>
              <w:right w:val="single" w:sz="8" w:space="0" w:color="000000"/>
            </w:tcBorders>
            <w:hideMark/>
          </w:tcPr>
          <w:p w14:paraId="01AB4F3C" w14:textId="77777777" w:rsidR="0004053F" w:rsidRPr="00BA4E1C" w:rsidRDefault="0004053F" w:rsidP="0004053F">
            <w:pPr>
              <w:spacing w:line="256" w:lineRule="auto"/>
              <w:ind w:right="61"/>
              <w:jc w:val="center"/>
              <w:rPr>
                <w:rFonts w:ascii="Times New Roman" w:hAnsi="Times New Roman"/>
                <w:i/>
                <w:sz w:val="20"/>
              </w:rPr>
            </w:pPr>
            <w:r>
              <w:rPr>
                <w:rFonts w:ascii="Times New Roman" w:hAnsi="Times New Roman"/>
                <w:i/>
                <w:sz w:val="20"/>
              </w:rPr>
              <w:t>3</w:t>
            </w:r>
          </w:p>
        </w:tc>
        <w:tc>
          <w:tcPr>
            <w:tcW w:w="1089" w:type="dxa"/>
            <w:tcBorders>
              <w:top w:val="single" w:sz="8" w:space="0" w:color="000000"/>
              <w:left w:val="single" w:sz="8" w:space="0" w:color="000000"/>
              <w:bottom w:val="single" w:sz="8" w:space="0" w:color="000000"/>
              <w:right w:val="single" w:sz="8" w:space="0" w:color="000000"/>
            </w:tcBorders>
            <w:hideMark/>
          </w:tcPr>
          <w:p w14:paraId="240B5763" w14:textId="77777777" w:rsidR="0004053F" w:rsidRPr="00BA4E1C" w:rsidRDefault="0004053F" w:rsidP="0004053F">
            <w:pPr>
              <w:spacing w:line="256" w:lineRule="auto"/>
              <w:ind w:right="59"/>
              <w:jc w:val="center"/>
              <w:rPr>
                <w:rFonts w:ascii="Times New Roman" w:hAnsi="Times New Roman"/>
                <w:i/>
                <w:sz w:val="20"/>
              </w:rPr>
            </w:pPr>
            <w:r>
              <w:rPr>
                <w:rFonts w:ascii="Times New Roman" w:hAnsi="Times New Roman"/>
                <w:i/>
                <w:sz w:val="20"/>
              </w:rPr>
              <w:t>105</w:t>
            </w:r>
          </w:p>
        </w:tc>
      </w:tr>
      <w:tr w:rsidR="0004053F" w:rsidRPr="00BA4E1C" w14:paraId="69F5A46C" w14:textId="77777777" w:rsidTr="00C04221">
        <w:trPr>
          <w:trHeight w:val="571"/>
        </w:trPr>
        <w:tc>
          <w:tcPr>
            <w:tcW w:w="708" w:type="dxa"/>
            <w:tcBorders>
              <w:top w:val="single" w:sz="8" w:space="0" w:color="000000"/>
              <w:left w:val="single" w:sz="8" w:space="0" w:color="000000"/>
              <w:bottom w:val="single" w:sz="8" w:space="0" w:color="000000"/>
              <w:right w:val="single" w:sz="8" w:space="0" w:color="000000"/>
            </w:tcBorders>
            <w:hideMark/>
          </w:tcPr>
          <w:p w14:paraId="22B8E7A5" w14:textId="77777777" w:rsidR="0004053F" w:rsidRPr="00BA4E1C" w:rsidRDefault="0004053F" w:rsidP="0004053F">
            <w:pPr>
              <w:spacing w:line="256" w:lineRule="auto"/>
              <w:rPr>
                <w:rFonts w:ascii="Times New Roman" w:hAnsi="Times New Roman"/>
                <w:i/>
                <w:sz w:val="20"/>
              </w:rPr>
            </w:pPr>
            <w:r>
              <w:rPr>
                <w:rFonts w:ascii="Times New Roman" w:hAnsi="Times New Roman"/>
                <w:b/>
                <w:i/>
                <w:sz w:val="20"/>
              </w:rPr>
              <w:t>21</w:t>
            </w:r>
            <w:r w:rsidRPr="00BA4E1C">
              <w:rPr>
                <w:rFonts w:ascii="Times New Roman" w:hAnsi="Times New Roman"/>
                <w:b/>
                <w:i/>
                <w:sz w:val="20"/>
              </w:rPr>
              <w:t xml:space="preserve">. </w:t>
            </w:r>
          </w:p>
        </w:tc>
        <w:tc>
          <w:tcPr>
            <w:tcW w:w="1984" w:type="dxa"/>
            <w:tcBorders>
              <w:top w:val="single" w:sz="8" w:space="0" w:color="000000"/>
              <w:left w:val="single" w:sz="8" w:space="0" w:color="000000"/>
              <w:bottom w:val="single" w:sz="8" w:space="0" w:color="000000"/>
              <w:right w:val="single" w:sz="8" w:space="0" w:color="000000"/>
            </w:tcBorders>
            <w:hideMark/>
          </w:tcPr>
          <w:p w14:paraId="2A9B7664"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matematika </w:t>
            </w:r>
          </w:p>
        </w:tc>
        <w:tc>
          <w:tcPr>
            <w:tcW w:w="1307" w:type="dxa"/>
            <w:tcBorders>
              <w:top w:val="single" w:sz="8" w:space="0" w:color="000000"/>
              <w:left w:val="single" w:sz="8" w:space="0" w:color="000000"/>
              <w:bottom w:val="single" w:sz="8" w:space="0" w:color="000000"/>
              <w:right w:val="single" w:sz="8" w:space="0" w:color="000000"/>
            </w:tcBorders>
            <w:hideMark/>
          </w:tcPr>
          <w:p w14:paraId="29199ED0"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5.a-8.a</w:t>
            </w:r>
          </w:p>
        </w:tc>
        <w:tc>
          <w:tcPr>
            <w:tcW w:w="1105" w:type="dxa"/>
            <w:tcBorders>
              <w:top w:val="single" w:sz="8" w:space="0" w:color="000000"/>
              <w:left w:val="single" w:sz="8" w:space="0" w:color="000000"/>
              <w:bottom w:val="single" w:sz="8" w:space="0" w:color="000000"/>
              <w:right w:val="single" w:sz="8" w:space="0" w:color="000000"/>
            </w:tcBorders>
            <w:hideMark/>
          </w:tcPr>
          <w:p w14:paraId="56EE6C26" w14:textId="33062E87" w:rsidR="0004053F" w:rsidRPr="00BA4E1C" w:rsidRDefault="0004053F" w:rsidP="00FA6E1A">
            <w:pPr>
              <w:spacing w:line="256" w:lineRule="auto"/>
              <w:ind w:right="59"/>
              <w:jc w:val="center"/>
              <w:rPr>
                <w:rFonts w:ascii="Times New Roman" w:hAnsi="Times New Roman"/>
                <w:i/>
                <w:sz w:val="20"/>
              </w:rPr>
            </w:pPr>
            <w:r w:rsidRPr="00BA4E1C">
              <w:rPr>
                <w:rFonts w:ascii="Times New Roman" w:hAnsi="Times New Roman"/>
                <w:i/>
                <w:sz w:val="20"/>
              </w:rPr>
              <w:t>9</w:t>
            </w:r>
          </w:p>
        </w:tc>
        <w:tc>
          <w:tcPr>
            <w:tcW w:w="992" w:type="dxa"/>
            <w:tcBorders>
              <w:top w:val="single" w:sz="8" w:space="0" w:color="000000"/>
              <w:left w:val="single" w:sz="8" w:space="0" w:color="000000"/>
              <w:bottom w:val="single" w:sz="8" w:space="0" w:color="000000"/>
              <w:right w:val="single" w:sz="8" w:space="0" w:color="000000"/>
            </w:tcBorders>
            <w:hideMark/>
          </w:tcPr>
          <w:p w14:paraId="13B7DECD"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0FEB0EA8"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Maja Kostić</w:t>
            </w:r>
            <w:r w:rsidRPr="00BA4E1C">
              <w:rPr>
                <w:rFonts w:ascii="Times New Roman" w:hAnsi="Times New Roman"/>
                <w:i/>
                <w:sz w:val="20"/>
              </w:rPr>
              <w:t xml:space="preserve"> </w:t>
            </w:r>
          </w:p>
        </w:tc>
        <w:tc>
          <w:tcPr>
            <w:tcW w:w="816" w:type="dxa"/>
            <w:tcBorders>
              <w:top w:val="single" w:sz="8" w:space="0" w:color="000000"/>
              <w:left w:val="single" w:sz="8" w:space="0" w:color="000000"/>
              <w:bottom w:val="single" w:sz="8" w:space="0" w:color="000000"/>
              <w:right w:val="single" w:sz="8" w:space="0" w:color="000000"/>
            </w:tcBorders>
            <w:hideMark/>
          </w:tcPr>
          <w:p w14:paraId="479DEEA4" w14:textId="77777777" w:rsidR="0004053F" w:rsidRPr="00BA4E1C" w:rsidRDefault="0004053F" w:rsidP="0004053F">
            <w:pPr>
              <w:spacing w:line="256" w:lineRule="auto"/>
              <w:ind w:right="61"/>
              <w:jc w:val="center"/>
              <w:rPr>
                <w:rFonts w:ascii="Times New Roman" w:hAnsi="Times New Roman"/>
                <w:i/>
                <w:sz w:val="20"/>
              </w:rPr>
            </w:pPr>
            <w:r>
              <w:rPr>
                <w:rFonts w:ascii="Times New Roman" w:hAnsi="Times New Roman"/>
                <w:i/>
                <w:sz w:val="20"/>
              </w:rPr>
              <w:t>1</w:t>
            </w:r>
          </w:p>
        </w:tc>
        <w:tc>
          <w:tcPr>
            <w:tcW w:w="1089" w:type="dxa"/>
            <w:tcBorders>
              <w:top w:val="single" w:sz="8" w:space="0" w:color="000000"/>
              <w:left w:val="single" w:sz="8" w:space="0" w:color="000000"/>
              <w:bottom w:val="single" w:sz="8" w:space="0" w:color="000000"/>
              <w:right w:val="single" w:sz="8" w:space="0" w:color="000000"/>
            </w:tcBorders>
            <w:hideMark/>
          </w:tcPr>
          <w:p w14:paraId="10D8D87B" w14:textId="77777777" w:rsidR="0004053F" w:rsidRPr="00BA4E1C" w:rsidRDefault="0004053F" w:rsidP="0004053F">
            <w:pPr>
              <w:spacing w:line="256" w:lineRule="auto"/>
              <w:ind w:right="59"/>
              <w:jc w:val="center"/>
              <w:rPr>
                <w:rFonts w:ascii="Times New Roman" w:hAnsi="Times New Roman"/>
                <w:i/>
                <w:sz w:val="20"/>
              </w:rPr>
            </w:pPr>
            <w:r>
              <w:rPr>
                <w:rFonts w:ascii="Times New Roman" w:hAnsi="Times New Roman"/>
                <w:i/>
                <w:sz w:val="20"/>
              </w:rPr>
              <w:t>35</w:t>
            </w:r>
          </w:p>
        </w:tc>
      </w:tr>
      <w:tr w:rsidR="0004053F" w:rsidRPr="00BA4E1C" w14:paraId="4EB65FD3" w14:textId="77777777" w:rsidTr="00C04221">
        <w:trPr>
          <w:trHeight w:val="571"/>
        </w:trPr>
        <w:tc>
          <w:tcPr>
            <w:tcW w:w="708" w:type="dxa"/>
            <w:tcBorders>
              <w:top w:val="single" w:sz="8" w:space="0" w:color="000000"/>
              <w:left w:val="single" w:sz="8" w:space="0" w:color="000000"/>
              <w:bottom w:val="single" w:sz="8" w:space="0" w:color="000000"/>
              <w:right w:val="single" w:sz="8" w:space="0" w:color="000000"/>
            </w:tcBorders>
            <w:hideMark/>
          </w:tcPr>
          <w:p w14:paraId="0FB1B6DA" w14:textId="77777777" w:rsidR="0004053F" w:rsidRPr="00BA4E1C" w:rsidRDefault="0004053F" w:rsidP="0004053F">
            <w:pPr>
              <w:spacing w:line="256" w:lineRule="auto"/>
              <w:rPr>
                <w:rFonts w:ascii="Times New Roman" w:hAnsi="Times New Roman"/>
                <w:i/>
                <w:sz w:val="20"/>
              </w:rPr>
            </w:pPr>
            <w:r>
              <w:rPr>
                <w:rFonts w:ascii="Times New Roman" w:hAnsi="Times New Roman"/>
                <w:b/>
                <w:i/>
                <w:sz w:val="20"/>
              </w:rPr>
              <w:lastRenderedPageBreak/>
              <w:t>22</w:t>
            </w:r>
            <w:r w:rsidRPr="00BA4E1C">
              <w:rPr>
                <w:rFonts w:ascii="Times New Roman" w:hAnsi="Times New Roman"/>
                <w:b/>
                <w:i/>
                <w:sz w:val="20"/>
              </w:rPr>
              <w:t xml:space="preserve">. </w:t>
            </w:r>
          </w:p>
        </w:tc>
        <w:tc>
          <w:tcPr>
            <w:tcW w:w="1984" w:type="dxa"/>
            <w:tcBorders>
              <w:top w:val="single" w:sz="8" w:space="0" w:color="000000"/>
              <w:left w:val="single" w:sz="8" w:space="0" w:color="000000"/>
              <w:bottom w:val="single" w:sz="8" w:space="0" w:color="000000"/>
              <w:right w:val="single" w:sz="8" w:space="0" w:color="000000"/>
            </w:tcBorders>
            <w:hideMark/>
          </w:tcPr>
          <w:p w14:paraId="2FC08716"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engleski jezik </w:t>
            </w:r>
          </w:p>
        </w:tc>
        <w:tc>
          <w:tcPr>
            <w:tcW w:w="1307" w:type="dxa"/>
            <w:tcBorders>
              <w:top w:val="single" w:sz="8" w:space="0" w:color="000000"/>
              <w:left w:val="single" w:sz="8" w:space="0" w:color="000000"/>
              <w:bottom w:val="single" w:sz="8" w:space="0" w:color="000000"/>
              <w:right w:val="single" w:sz="8" w:space="0" w:color="000000"/>
            </w:tcBorders>
            <w:hideMark/>
          </w:tcPr>
          <w:p w14:paraId="080B322F"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 xml:space="preserve">6., 7, </w:t>
            </w:r>
            <w:r w:rsidRPr="00BA4E1C">
              <w:rPr>
                <w:rFonts w:ascii="Times New Roman" w:hAnsi="Times New Roman"/>
                <w:i/>
                <w:sz w:val="20"/>
              </w:rPr>
              <w:t xml:space="preserve"> 8. </w:t>
            </w:r>
          </w:p>
        </w:tc>
        <w:tc>
          <w:tcPr>
            <w:tcW w:w="1105" w:type="dxa"/>
            <w:tcBorders>
              <w:top w:val="single" w:sz="8" w:space="0" w:color="000000"/>
              <w:left w:val="single" w:sz="8" w:space="0" w:color="000000"/>
              <w:bottom w:val="single" w:sz="8" w:space="0" w:color="000000"/>
              <w:right w:val="single" w:sz="8" w:space="0" w:color="000000"/>
            </w:tcBorders>
            <w:hideMark/>
          </w:tcPr>
          <w:p w14:paraId="3090EAB9" w14:textId="77777777" w:rsidR="0004053F" w:rsidRPr="00BA4E1C" w:rsidRDefault="0004053F" w:rsidP="00FA6E1A">
            <w:pPr>
              <w:spacing w:line="256" w:lineRule="auto"/>
              <w:ind w:right="59"/>
              <w:jc w:val="center"/>
              <w:rPr>
                <w:rFonts w:ascii="Times New Roman" w:hAnsi="Times New Roman"/>
                <w:i/>
                <w:sz w:val="20"/>
              </w:rPr>
            </w:pPr>
            <w:r w:rsidRPr="00BA4E1C">
              <w:rPr>
                <w:rFonts w:ascii="Times New Roman" w:hAnsi="Times New Roman"/>
                <w:i/>
                <w:sz w:val="20"/>
              </w:rPr>
              <w:t xml:space="preserve">10 </w:t>
            </w:r>
            <w:r>
              <w:rPr>
                <w:rFonts w:ascii="Times New Roman" w:hAnsi="Times New Roman"/>
                <w:i/>
                <w:sz w:val="20"/>
              </w:rPr>
              <w:t>-15</w:t>
            </w:r>
          </w:p>
        </w:tc>
        <w:tc>
          <w:tcPr>
            <w:tcW w:w="992" w:type="dxa"/>
            <w:tcBorders>
              <w:top w:val="single" w:sz="8" w:space="0" w:color="000000"/>
              <w:left w:val="single" w:sz="8" w:space="0" w:color="000000"/>
              <w:bottom w:val="single" w:sz="8" w:space="0" w:color="000000"/>
              <w:right w:val="single" w:sz="8" w:space="0" w:color="000000"/>
            </w:tcBorders>
            <w:hideMark/>
          </w:tcPr>
          <w:p w14:paraId="42899725"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 xml:space="preserve">2 </w:t>
            </w:r>
          </w:p>
        </w:tc>
        <w:tc>
          <w:tcPr>
            <w:tcW w:w="2435" w:type="dxa"/>
            <w:tcBorders>
              <w:top w:val="single" w:sz="8" w:space="0" w:color="000000"/>
              <w:left w:val="single" w:sz="8" w:space="0" w:color="000000"/>
              <w:bottom w:val="single" w:sz="8" w:space="0" w:color="000000"/>
              <w:right w:val="single" w:sz="8" w:space="0" w:color="000000"/>
            </w:tcBorders>
            <w:hideMark/>
          </w:tcPr>
          <w:p w14:paraId="33783B69" w14:textId="45D389B7" w:rsidR="0004053F" w:rsidRPr="00BA4E1C" w:rsidRDefault="00FA6E1A" w:rsidP="0004053F">
            <w:pPr>
              <w:spacing w:line="256" w:lineRule="auto"/>
              <w:rPr>
                <w:rFonts w:ascii="Times New Roman" w:hAnsi="Times New Roman"/>
                <w:i/>
                <w:sz w:val="20"/>
              </w:rPr>
            </w:pPr>
            <w:r>
              <w:rPr>
                <w:rFonts w:ascii="Times New Roman" w:hAnsi="Times New Roman"/>
                <w:i/>
                <w:sz w:val="20"/>
              </w:rPr>
              <w:t xml:space="preserve">Lidija </w:t>
            </w:r>
            <w:r w:rsidR="0004053F" w:rsidRPr="00BA4E1C">
              <w:rPr>
                <w:rFonts w:ascii="Times New Roman" w:hAnsi="Times New Roman"/>
                <w:i/>
                <w:sz w:val="20"/>
              </w:rPr>
              <w:t xml:space="preserve">Prša Plazibat </w:t>
            </w:r>
          </w:p>
        </w:tc>
        <w:tc>
          <w:tcPr>
            <w:tcW w:w="816" w:type="dxa"/>
            <w:tcBorders>
              <w:top w:val="single" w:sz="8" w:space="0" w:color="000000"/>
              <w:left w:val="single" w:sz="8" w:space="0" w:color="000000"/>
              <w:bottom w:val="single" w:sz="8" w:space="0" w:color="000000"/>
              <w:right w:val="single" w:sz="8" w:space="0" w:color="000000"/>
            </w:tcBorders>
            <w:hideMark/>
          </w:tcPr>
          <w:p w14:paraId="268C043C" w14:textId="77777777" w:rsidR="0004053F" w:rsidRPr="00BA4E1C" w:rsidRDefault="0004053F" w:rsidP="0004053F">
            <w:pPr>
              <w:spacing w:line="256" w:lineRule="auto"/>
              <w:ind w:right="61"/>
              <w:jc w:val="center"/>
              <w:rPr>
                <w:rFonts w:ascii="Times New Roman" w:hAnsi="Times New Roman"/>
                <w:i/>
                <w:sz w:val="20"/>
              </w:rPr>
            </w:pPr>
            <w:r w:rsidRPr="00BA4E1C">
              <w:rPr>
                <w:rFonts w:ascii="Times New Roman" w:hAnsi="Times New Roman"/>
                <w:i/>
                <w:sz w:val="20"/>
              </w:rPr>
              <w:t xml:space="preserve">2 </w:t>
            </w:r>
          </w:p>
        </w:tc>
        <w:tc>
          <w:tcPr>
            <w:tcW w:w="1089" w:type="dxa"/>
            <w:tcBorders>
              <w:top w:val="single" w:sz="8" w:space="0" w:color="000000"/>
              <w:left w:val="single" w:sz="8" w:space="0" w:color="000000"/>
              <w:bottom w:val="single" w:sz="8" w:space="0" w:color="000000"/>
              <w:right w:val="single" w:sz="8" w:space="0" w:color="000000"/>
            </w:tcBorders>
            <w:hideMark/>
          </w:tcPr>
          <w:p w14:paraId="648B4A83"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 xml:space="preserve">70 </w:t>
            </w:r>
          </w:p>
        </w:tc>
      </w:tr>
      <w:tr w:rsidR="0004053F" w:rsidRPr="00BA4E1C" w14:paraId="0A406A0F" w14:textId="77777777" w:rsidTr="00C04221">
        <w:trPr>
          <w:trHeight w:val="574"/>
        </w:trPr>
        <w:tc>
          <w:tcPr>
            <w:tcW w:w="708" w:type="dxa"/>
            <w:tcBorders>
              <w:top w:val="single" w:sz="8" w:space="0" w:color="000000"/>
              <w:left w:val="single" w:sz="8" w:space="0" w:color="000000"/>
              <w:bottom w:val="single" w:sz="8" w:space="0" w:color="000000"/>
              <w:right w:val="single" w:sz="8" w:space="0" w:color="000000"/>
            </w:tcBorders>
            <w:hideMark/>
          </w:tcPr>
          <w:p w14:paraId="4587127F" w14:textId="77777777" w:rsidR="0004053F" w:rsidRPr="00BA4E1C" w:rsidRDefault="0004053F" w:rsidP="0004053F">
            <w:pPr>
              <w:spacing w:line="256" w:lineRule="auto"/>
              <w:rPr>
                <w:rFonts w:ascii="Times New Roman" w:hAnsi="Times New Roman"/>
                <w:i/>
                <w:sz w:val="20"/>
              </w:rPr>
            </w:pPr>
            <w:r>
              <w:rPr>
                <w:rFonts w:ascii="Times New Roman" w:hAnsi="Times New Roman"/>
                <w:b/>
                <w:i/>
                <w:sz w:val="20"/>
              </w:rPr>
              <w:t>23</w:t>
            </w:r>
            <w:r w:rsidRPr="00BA4E1C">
              <w:rPr>
                <w:rFonts w:ascii="Times New Roman" w:hAnsi="Times New Roman"/>
                <w:b/>
                <w:i/>
                <w:sz w:val="20"/>
              </w:rPr>
              <w:t xml:space="preserve">. </w:t>
            </w:r>
          </w:p>
        </w:tc>
        <w:tc>
          <w:tcPr>
            <w:tcW w:w="1984" w:type="dxa"/>
            <w:tcBorders>
              <w:top w:val="single" w:sz="8" w:space="0" w:color="000000"/>
              <w:left w:val="single" w:sz="8" w:space="0" w:color="000000"/>
              <w:bottom w:val="single" w:sz="8" w:space="0" w:color="000000"/>
              <w:right w:val="single" w:sz="8" w:space="0" w:color="000000"/>
            </w:tcBorders>
            <w:hideMark/>
          </w:tcPr>
          <w:p w14:paraId="69DD5ABD"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engleski jezik </w:t>
            </w:r>
          </w:p>
        </w:tc>
        <w:tc>
          <w:tcPr>
            <w:tcW w:w="1307" w:type="dxa"/>
            <w:tcBorders>
              <w:top w:val="single" w:sz="8" w:space="0" w:color="000000"/>
              <w:left w:val="single" w:sz="8" w:space="0" w:color="000000"/>
              <w:bottom w:val="single" w:sz="8" w:space="0" w:color="000000"/>
              <w:right w:val="single" w:sz="8" w:space="0" w:color="000000"/>
            </w:tcBorders>
            <w:hideMark/>
          </w:tcPr>
          <w:p w14:paraId="6BEF053C"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5.,7.,</w:t>
            </w:r>
          </w:p>
        </w:tc>
        <w:tc>
          <w:tcPr>
            <w:tcW w:w="1105" w:type="dxa"/>
            <w:tcBorders>
              <w:top w:val="single" w:sz="8" w:space="0" w:color="000000"/>
              <w:left w:val="single" w:sz="8" w:space="0" w:color="000000"/>
              <w:bottom w:val="single" w:sz="8" w:space="0" w:color="000000"/>
              <w:right w:val="single" w:sz="8" w:space="0" w:color="000000"/>
            </w:tcBorders>
            <w:hideMark/>
          </w:tcPr>
          <w:p w14:paraId="4BA8C34F" w14:textId="0F33CA5C" w:rsidR="0004053F" w:rsidRPr="00BA4E1C" w:rsidRDefault="0004053F" w:rsidP="00FA6E1A">
            <w:pPr>
              <w:spacing w:line="256" w:lineRule="auto"/>
              <w:ind w:right="59"/>
              <w:jc w:val="center"/>
              <w:rPr>
                <w:rFonts w:ascii="Times New Roman" w:hAnsi="Times New Roman"/>
                <w:i/>
                <w:sz w:val="20"/>
              </w:rPr>
            </w:pPr>
            <w:r>
              <w:rPr>
                <w:rFonts w:ascii="Times New Roman" w:hAnsi="Times New Roman"/>
                <w:i/>
                <w:sz w:val="20"/>
              </w:rPr>
              <w:t>12</w:t>
            </w:r>
          </w:p>
        </w:tc>
        <w:tc>
          <w:tcPr>
            <w:tcW w:w="992" w:type="dxa"/>
            <w:tcBorders>
              <w:top w:val="single" w:sz="8" w:space="0" w:color="000000"/>
              <w:left w:val="single" w:sz="8" w:space="0" w:color="000000"/>
              <w:bottom w:val="single" w:sz="8" w:space="0" w:color="000000"/>
              <w:right w:val="single" w:sz="8" w:space="0" w:color="000000"/>
            </w:tcBorders>
            <w:hideMark/>
          </w:tcPr>
          <w:p w14:paraId="245998EC"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 xml:space="preserve">1 </w:t>
            </w:r>
          </w:p>
        </w:tc>
        <w:tc>
          <w:tcPr>
            <w:tcW w:w="2435" w:type="dxa"/>
            <w:tcBorders>
              <w:top w:val="single" w:sz="8" w:space="0" w:color="000000"/>
              <w:left w:val="single" w:sz="8" w:space="0" w:color="000000"/>
              <w:bottom w:val="single" w:sz="8" w:space="0" w:color="000000"/>
              <w:right w:val="single" w:sz="8" w:space="0" w:color="000000"/>
            </w:tcBorders>
            <w:hideMark/>
          </w:tcPr>
          <w:p w14:paraId="1C4C6CCE" w14:textId="77777777" w:rsidR="0004053F" w:rsidRPr="00BA4E1C" w:rsidRDefault="0004053F" w:rsidP="0004053F">
            <w:pPr>
              <w:spacing w:after="19" w:line="256" w:lineRule="auto"/>
              <w:rPr>
                <w:rFonts w:ascii="Times New Roman" w:hAnsi="Times New Roman"/>
                <w:i/>
                <w:sz w:val="20"/>
              </w:rPr>
            </w:pPr>
            <w:r w:rsidRPr="00BA4E1C">
              <w:rPr>
                <w:rFonts w:ascii="Times New Roman" w:hAnsi="Times New Roman"/>
                <w:i/>
                <w:sz w:val="20"/>
              </w:rPr>
              <w:t xml:space="preserve">Tomislav </w:t>
            </w:r>
          </w:p>
          <w:p w14:paraId="3AF6D0DC"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Vuković </w:t>
            </w:r>
          </w:p>
        </w:tc>
        <w:tc>
          <w:tcPr>
            <w:tcW w:w="816" w:type="dxa"/>
            <w:tcBorders>
              <w:top w:val="single" w:sz="8" w:space="0" w:color="000000"/>
              <w:left w:val="single" w:sz="8" w:space="0" w:color="000000"/>
              <w:bottom w:val="single" w:sz="8" w:space="0" w:color="000000"/>
              <w:right w:val="single" w:sz="8" w:space="0" w:color="000000"/>
            </w:tcBorders>
            <w:hideMark/>
          </w:tcPr>
          <w:p w14:paraId="29B76057" w14:textId="77777777" w:rsidR="0004053F" w:rsidRPr="00BA4E1C" w:rsidRDefault="0004053F" w:rsidP="0004053F">
            <w:pPr>
              <w:spacing w:line="256" w:lineRule="auto"/>
              <w:ind w:right="61"/>
              <w:jc w:val="center"/>
              <w:rPr>
                <w:rFonts w:ascii="Times New Roman" w:hAnsi="Times New Roman"/>
                <w:i/>
                <w:sz w:val="20"/>
              </w:rPr>
            </w:pPr>
            <w:r>
              <w:rPr>
                <w:rFonts w:ascii="Times New Roman" w:hAnsi="Times New Roman"/>
                <w:i/>
                <w:sz w:val="20"/>
              </w:rPr>
              <w:t>2</w:t>
            </w:r>
          </w:p>
        </w:tc>
        <w:tc>
          <w:tcPr>
            <w:tcW w:w="1089" w:type="dxa"/>
            <w:tcBorders>
              <w:top w:val="single" w:sz="8" w:space="0" w:color="000000"/>
              <w:left w:val="single" w:sz="8" w:space="0" w:color="000000"/>
              <w:bottom w:val="single" w:sz="8" w:space="0" w:color="000000"/>
              <w:right w:val="single" w:sz="8" w:space="0" w:color="000000"/>
            </w:tcBorders>
            <w:hideMark/>
          </w:tcPr>
          <w:p w14:paraId="7AF7A9F7" w14:textId="77777777" w:rsidR="0004053F" w:rsidRPr="00BA4E1C" w:rsidRDefault="0004053F" w:rsidP="0004053F">
            <w:pPr>
              <w:spacing w:line="256" w:lineRule="auto"/>
              <w:ind w:right="59"/>
              <w:jc w:val="center"/>
              <w:rPr>
                <w:rFonts w:ascii="Times New Roman" w:hAnsi="Times New Roman"/>
                <w:i/>
                <w:sz w:val="20"/>
              </w:rPr>
            </w:pPr>
            <w:r>
              <w:rPr>
                <w:rFonts w:ascii="Times New Roman" w:hAnsi="Times New Roman"/>
                <w:i/>
                <w:sz w:val="20"/>
              </w:rPr>
              <w:t>70</w:t>
            </w:r>
          </w:p>
        </w:tc>
      </w:tr>
      <w:tr w:rsidR="0004053F" w:rsidRPr="00BA4E1C" w14:paraId="018C13E3" w14:textId="77777777" w:rsidTr="00C04221">
        <w:trPr>
          <w:trHeight w:val="574"/>
        </w:trPr>
        <w:tc>
          <w:tcPr>
            <w:tcW w:w="708" w:type="dxa"/>
            <w:tcBorders>
              <w:top w:val="single" w:sz="8" w:space="0" w:color="000000"/>
              <w:left w:val="single" w:sz="8" w:space="0" w:color="000000"/>
              <w:bottom w:val="single" w:sz="8" w:space="0" w:color="000000"/>
              <w:right w:val="single" w:sz="8" w:space="0" w:color="000000"/>
            </w:tcBorders>
          </w:tcPr>
          <w:p w14:paraId="643188B4" w14:textId="77777777" w:rsidR="0004053F" w:rsidRPr="00BA4E1C" w:rsidRDefault="0004053F" w:rsidP="0004053F">
            <w:pPr>
              <w:spacing w:line="256" w:lineRule="auto"/>
              <w:rPr>
                <w:rFonts w:ascii="Times New Roman" w:hAnsi="Times New Roman"/>
                <w:b/>
                <w:i/>
                <w:sz w:val="20"/>
              </w:rPr>
            </w:pPr>
            <w:r>
              <w:rPr>
                <w:rFonts w:ascii="Times New Roman" w:hAnsi="Times New Roman"/>
                <w:b/>
                <w:i/>
                <w:sz w:val="20"/>
              </w:rPr>
              <w:t>24</w:t>
            </w:r>
            <w:r w:rsidRPr="00BA4E1C">
              <w:rPr>
                <w:rFonts w:ascii="Times New Roman" w:hAnsi="Times New Roman"/>
                <w:b/>
                <w:i/>
                <w:sz w:val="20"/>
              </w:rPr>
              <w:t>.</w:t>
            </w:r>
          </w:p>
        </w:tc>
        <w:tc>
          <w:tcPr>
            <w:tcW w:w="1984" w:type="dxa"/>
            <w:tcBorders>
              <w:top w:val="single" w:sz="8" w:space="0" w:color="000000"/>
              <w:left w:val="single" w:sz="8" w:space="0" w:color="000000"/>
              <w:bottom w:val="single" w:sz="8" w:space="0" w:color="000000"/>
              <w:right w:val="single" w:sz="8" w:space="0" w:color="000000"/>
            </w:tcBorders>
          </w:tcPr>
          <w:p w14:paraId="5B5657A0"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njemački jezik</w:t>
            </w:r>
          </w:p>
        </w:tc>
        <w:tc>
          <w:tcPr>
            <w:tcW w:w="1307" w:type="dxa"/>
            <w:tcBorders>
              <w:top w:val="single" w:sz="8" w:space="0" w:color="000000"/>
              <w:left w:val="single" w:sz="8" w:space="0" w:color="000000"/>
              <w:bottom w:val="single" w:sz="8" w:space="0" w:color="000000"/>
              <w:right w:val="single" w:sz="8" w:space="0" w:color="000000"/>
            </w:tcBorders>
          </w:tcPr>
          <w:p w14:paraId="1A6C8718"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3.E</w:t>
            </w:r>
          </w:p>
        </w:tc>
        <w:tc>
          <w:tcPr>
            <w:tcW w:w="1105" w:type="dxa"/>
            <w:tcBorders>
              <w:top w:val="single" w:sz="8" w:space="0" w:color="000000"/>
              <w:left w:val="single" w:sz="8" w:space="0" w:color="000000"/>
              <w:bottom w:val="single" w:sz="8" w:space="0" w:color="000000"/>
              <w:right w:val="single" w:sz="8" w:space="0" w:color="000000"/>
            </w:tcBorders>
          </w:tcPr>
          <w:p w14:paraId="508761C2" w14:textId="77777777" w:rsidR="0004053F" w:rsidRPr="00BA4E1C" w:rsidRDefault="0004053F" w:rsidP="00FA6E1A">
            <w:pPr>
              <w:spacing w:line="256" w:lineRule="auto"/>
              <w:ind w:right="59"/>
              <w:jc w:val="center"/>
              <w:rPr>
                <w:rFonts w:ascii="Times New Roman" w:hAnsi="Times New Roman"/>
                <w:i/>
                <w:sz w:val="20"/>
              </w:rPr>
            </w:pPr>
            <w:r w:rsidRPr="00BA4E1C">
              <w:rPr>
                <w:rFonts w:ascii="Times New Roman" w:hAnsi="Times New Roman"/>
                <w:i/>
                <w:sz w:val="20"/>
              </w:rPr>
              <w:t>1</w:t>
            </w:r>
          </w:p>
        </w:tc>
        <w:tc>
          <w:tcPr>
            <w:tcW w:w="992" w:type="dxa"/>
            <w:tcBorders>
              <w:top w:val="single" w:sz="8" w:space="0" w:color="000000"/>
              <w:left w:val="single" w:sz="8" w:space="0" w:color="000000"/>
              <w:bottom w:val="single" w:sz="8" w:space="0" w:color="000000"/>
              <w:right w:val="single" w:sz="8" w:space="0" w:color="000000"/>
            </w:tcBorders>
          </w:tcPr>
          <w:p w14:paraId="74BE3899"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1</w:t>
            </w:r>
          </w:p>
        </w:tc>
        <w:tc>
          <w:tcPr>
            <w:tcW w:w="2435" w:type="dxa"/>
            <w:tcBorders>
              <w:top w:val="single" w:sz="8" w:space="0" w:color="000000"/>
              <w:left w:val="single" w:sz="8" w:space="0" w:color="000000"/>
              <w:bottom w:val="single" w:sz="8" w:space="0" w:color="000000"/>
              <w:right w:val="single" w:sz="8" w:space="0" w:color="000000"/>
            </w:tcBorders>
          </w:tcPr>
          <w:p w14:paraId="408E3FB7" w14:textId="77777777" w:rsidR="0004053F" w:rsidRPr="00BA4E1C" w:rsidRDefault="0004053F" w:rsidP="0004053F">
            <w:pPr>
              <w:spacing w:after="19" w:line="256" w:lineRule="auto"/>
              <w:rPr>
                <w:rFonts w:ascii="Times New Roman" w:hAnsi="Times New Roman"/>
                <w:i/>
                <w:sz w:val="20"/>
              </w:rPr>
            </w:pPr>
            <w:r w:rsidRPr="00BA4E1C">
              <w:rPr>
                <w:rFonts w:ascii="Times New Roman" w:hAnsi="Times New Roman"/>
                <w:i/>
                <w:sz w:val="20"/>
              </w:rPr>
              <w:t>Vlatka Uranić</w:t>
            </w:r>
          </w:p>
        </w:tc>
        <w:tc>
          <w:tcPr>
            <w:tcW w:w="816" w:type="dxa"/>
            <w:tcBorders>
              <w:top w:val="single" w:sz="8" w:space="0" w:color="000000"/>
              <w:left w:val="single" w:sz="8" w:space="0" w:color="000000"/>
              <w:bottom w:val="single" w:sz="8" w:space="0" w:color="000000"/>
              <w:right w:val="single" w:sz="8" w:space="0" w:color="000000"/>
            </w:tcBorders>
          </w:tcPr>
          <w:p w14:paraId="2C2F2C51" w14:textId="77777777" w:rsidR="0004053F" w:rsidRPr="00BA4E1C" w:rsidRDefault="0004053F" w:rsidP="0004053F">
            <w:pPr>
              <w:spacing w:line="256" w:lineRule="auto"/>
              <w:ind w:right="61"/>
              <w:jc w:val="center"/>
              <w:rPr>
                <w:rFonts w:ascii="Times New Roman" w:hAnsi="Times New Roman"/>
                <w:i/>
                <w:sz w:val="20"/>
              </w:rPr>
            </w:pPr>
            <w:r w:rsidRPr="00BA4E1C">
              <w:rPr>
                <w:rFonts w:ascii="Times New Roman" w:hAnsi="Times New Roman"/>
                <w:i/>
                <w:sz w:val="20"/>
              </w:rPr>
              <w:t>1</w:t>
            </w:r>
          </w:p>
        </w:tc>
        <w:tc>
          <w:tcPr>
            <w:tcW w:w="1089" w:type="dxa"/>
            <w:tcBorders>
              <w:top w:val="single" w:sz="8" w:space="0" w:color="000000"/>
              <w:left w:val="single" w:sz="8" w:space="0" w:color="000000"/>
              <w:bottom w:val="single" w:sz="8" w:space="0" w:color="000000"/>
              <w:right w:val="single" w:sz="8" w:space="0" w:color="000000"/>
            </w:tcBorders>
          </w:tcPr>
          <w:p w14:paraId="28C3FB4A"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35</w:t>
            </w:r>
          </w:p>
        </w:tc>
      </w:tr>
      <w:tr w:rsidR="0004053F" w:rsidRPr="00BA4E1C" w14:paraId="5EFACED5" w14:textId="77777777" w:rsidTr="00C04221">
        <w:trPr>
          <w:trHeight w:val="571"/>
        </w:trPr>
        <w:tc>
          <w:tcPr>
            <w:tcW w:w="708" w:type="dxa"/>
            <w:tcBorders>
              <w:top w:val="single" w:sz="8" w:space="0" w:color="000000"/>
              <w:left w:val="single" w:sz="8" w:space="0" w:color="000000"/>
              <w:bottom w:val="single" w:sz="8" w:space="0" w:color="000000"/>
              <w:right w:val="single" w:sz="8" w:space="0" w:color="000000"/>
            </w:tcBorders>
            <w:hideMark/>
          </w:tcPr>
          <w:p w14:paraId="75E3A24F" w14:textId="77777777" w:rsidR="0004053F" w:rsidRPr="00BA4E1C" w:rsidRDefault="0004053F" w:rsidP="0004053F">
            <w:pPr>
              <w:spacing w:line="256" w:lineRule="auto"/>
              <w:rPr>
                <w:rFonts w:ascii="Times New Roman" w:hAnsi="Times New Roman"/>
                <w:i/>
                <w:sz w:val="20"/>
              </w:rPr>
            </w:pPr>
            <w:r>
              <w:rPr>
                <w:rFonts w:ascii="Times New Roman" w:hAnsi="Times New Roman"/>
                <w:b/>
                <w:i/>
                <w:sz w:val="20"/>
              </w:rPr>
              <w:t>25</w:t>
            </w:r>
            <w:r w:rsidRPr="00BA4E1C">
              <w:rPr>
                <w:rFonts w:ascii="Times New Roman" w:hAnsi="Times New Roman"/>
                <w:b/>
                <w:i/>
                <w:sz w:val="20"/>
              </w:rPr>
              <w:t xml:space="preserve">. </w:t>
            </w:r>
          </w:p>
        </w:tc>
        <w:tc>
          <w:tcPr>
            <w:tcW w:w="1984" w:type="dxa"/>
            <w:tcBorders>
              <w:top w:val="single" w:sz="8" w:space="0" w:color="000000"/>
              <w:left w:val="single" w:sz="8" w:space="0" w:color="000000"/>
              <w:bottom w:val="single" w:sz="8" w:space="0" w:color="000000"/>
              <w:right w:val="single" w:sz="8" w:space="0" w:color="000000"/>
            </w:tcBorders>
            <w:hideMark/>
          </w:tcPr>
          <w:p w14:paraId="38D6AF68"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fizika </w:t>
            </w:r>
          </w:p>
        </w:tc>
        <w:tc>
          <w:tcPr>
            <w:tcW w:w="1307" w:type="dxa"/>
            <w:tcBorders>
              <w:top w:val="single" w:sz="8" w:space="0" w:color="000000"/>
              <w:left w:val="single" w:sz="8" w:space="0" w:color="000000"/>
              <w:bottom w:val="single" w:sz="8" w:space="0" w:color="000000"/>
              <w:right w:val="single" w:sz="8" w:space="0" w:color="000000"/>
            </w:tcBorders>
            <w:hideMark/>
          </w:tcPr>
          <w:p w14:paraId="1F13EDCB"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 xml:space="preserve">7,8 </w:t>
            </w:r>
          </w:p>
        </w:tc>
        <w:tc>
          <w:tcPr>
            <w:tcW w:w="1105" w:type="dxa"/>
            <w:tcBorders>
              <w:top w:val="single" w:sz="8" w:space="0" w:color="000000"/>
              <w:left w:val="single" w:sz="8" w:space="0" w:color="000000"/>
              <w:bottom w:val="single" w:sz="8" w:space="0" w:color="000000"/>
              <w:right w:val="single" w:sz="8" w:space="0" w:color="000000"/>
            </w:tcBorders>
            <w:hideMark/>
          </w:tcPr>
          <w:p w14:paraId="5A964363" w14:textId="50E6F2AE" w:rsidR="0004053F" w:rsidRPr="00BA4E1C" w:rsidRDefault="0004053F" w:rsidP="00FA6E1A">
            <w:pPr>
              <w:spacing w:line="256" w:lineRule="auto"/>
              <w:ind w:right="62"/>
              <w:jc w:val="center"/>
              <w:rPr>
                <w:rFonts w:ascii="Times New Roman" w:hAnsi="Times New Roman"/>
                <w:i/>
                <w:sz w:val="20"/>
              </w:rPr>
            </w:pPr>
            <w:r w:rsidRPr="00BA4E1C">
              <w:rPr>
                <w:rFonts w:ascii="Times New Roman" w:hAnsi="Times New Roman"/>
                <w:i/>
                <w:sz w:val="20"/>
              </w:rPr>
              <w:t>do 10</w:t>
            </w:r>
          </w:p>
        </w:tc>
        <w:tc>
          <w:tcPr>
            <w:tcW w:w="992" w:type="dxa"/>
            <w:tcBorders>
              <w:top w:val="single" w:sz="8" w:space="0" w:color="000000"/>
              <w:left w:val="single" w:sz="8" w:space="0" w:color="000000"/>
              <w:bottom w:val="single" w:sz="8" w:space="0" w:color="000000"/>
              <w:right w:val="single" w:sz="8" w:space="0" w:color="000000"/>
            </w:tcBorders>
            <w:hideMark/>
          </w:tcPr>
          <w:p w14:paraId="51A4011C"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 xml:space="preserve">2 </w:t>
            </w:r>
          </w:p>
        </w:tc>
        <w:tc>
          <w:tcPr>
            <w:tcW w:w="2435" w:type="dxa"/>
            <w:tcBorders>
              <w:top w:val="single" w:sz="8" w:space="0" w:color="000000"/>
              <w:left w:val="single" w:sz="8" w:space="0" w:color="000000"/>
              <w:bottom w:val="single" w:sz="8" w:space="0" w:color="000000"/>
              <w:right w:val="single" w:sz="8" w:space="0" w:color="000000"/>
            </w:tcBorders>
            <w:hideMark/>
          </w:tcPr>
          <w:p w14:paraId="1BCB6857" w14:textId="77777777" w:rsidR="0004053F" w:rsidRPr="00BA4E1C" w:rsidRDefault="0004053F" w:rsidP="0004053F">
            <w:pPr>
              <w:spacing w:after="18" w:line="256" w:lineRule="auto"/>
              <w:rPr>
                <w:rFonts w:ascii="Times New Roman" w:hAnsi="Times New Roman"/>
                <w:i/>
                <w:sz w:val="20"/>
              </w:rPr>
            </w:pPr>
            <w:r>
              <w:rPr>
                <w:rFonts w:ascii="Times New Roman" w:hAnsi="Times New Roman"/>
                <w:i/>
                <w:sz w:val="20"/>
              </w:rPr>
              <w:t>Marko Stanić</w:t>
            </w:r>
          </w:p>
        </w:tc>
        <w:tc>
          <w:tcPr>
            <w:tcW w:w="816" w:type="dxa"/>
            <w:tcBorders>
              <w:top w:val="single" w:sz="8" w:space="0" w:color="000000"/>
              <w:left w:val="single" w:sz="8" w:space="0" w:color="000000"/>
              <w:bottom w:val="single" w:sz="8" w:space="0" w:color="000000"/>
              <w:right w:val="single" w:sz="8" w:space="0" w:color="000000"/>
            </w:tcBorders>
            <w:hideMark/>
          </w:tcPr>
          <w:p w14:paraId="656E8AEC" w14:textId="77777777" w:rsidR="0004053F" w:rsidRPr="00BA4E1C" w:rsidRDefault="0004053F" w:rsidP="0004053F">
            <w:pPr>
              <w:spacing w:line="256" w:lineRule="auto"/>
              <w:ind w:right="61"/>
              <w:jc w:val="center"/>
              <w:rPr>
                <w:rFonts w:ascii="Times New Roman" w:hAnsi="Times New Roman"/>
                <w:i/>
                <w:sz w:val="20"/>
              </w:rPr>
            </w:pPr>
            <w:r w:rsidRPr="00BA4E1C">
              <w:rPr>
                <w:rFonts w:ascii="Times New Roman" w:hAnsi="Times New Roman"/>
                <w:i/>
                <w:sz w:val="20"/>
              </w:rPr>
              <w:t xml:space="preserve">2 </w:t>
            </w:r>
          </w:p>
        </w:tc>
        <w:tc>
          <w:tcPr>
            <w:tcW w:w="1089" w:type="dxa"/>
            <w:tcBorders>
              <w:top w:val="single" w:sz="8" w:space="0" w:color="000000"/>
              <w:left w:val="single" w:sz="8" w:space="0" w:color="000000"/>
              <w:bottom w:val="single" w:sz="8" w:space="0" w:color="000000"/>
              <w:right w:val="single" w:sz="8" w:space="0" w:color="000000"/>
            </w:tcBorders>
            <w:hideMark/>
          </w:tcPr>
          <w:p w14:paraId="5CD47E36"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 xml:space="preserve">70 </w:t>
            </w:r>
          </w:p>
        </w:tc>
      </w:tr>
      <w:tr w:rsidR="0004053F" w:rsidRPr="00BA4E1C" w14:paraId="24ABF29D" w14:textId="77777777" w:rsidTr="00C04221">
        <w:trPr>
          <w:trHeight w:val="571"/>
        </w:trPr>
        <w:tc>
          <w:tcPr>
            <w:tcW w:w="708" w:type="dxa"/>
            <w:tcBorders>
              <w:top w:val="single" w:sz="8" w:space="0" w:color="000000"/>
              <w:left w:val="single" w:sz="8" w:space="0" w:color="000000"/>
              <w:bottom w:val="single" w:sz="8" w:space="0" w:color="000000"/>
              <w:right w:val="single" w:sz="8" w:space="0" w:color="000000"/>
            </w:tcBorders>
          </w:tcPr>
          <w:p w14:paraId="56DDACD3" w14:textId="77777777" w:rsidR="0004053F" w:rsidRPr="00BA4E1C" w:rsidRDefault="0004053F" w:rsidP="0004053F">
            <w:pPr>
              <w:spacing w:line="256" w:lineRule="auto"/>
              <w:rPr>
                <w:rFonts w:ascii="Times New Roman" w:hAnsi="Times New Roman"/>
                <w:b/>
                <w:i/>
                <w:sz w:val="20"/>
              </w:rPr>
            </w:pPr>
            <w:r>
              <w:rPr>
                <w:rFonts w:ascii="Times New Roman" w:hAnsi="Times New Roman"/>
                <w:b/>
                <w:i/>
                <w:sz w:val="20"/>
              </w:rPr>
              <w:t>26</w:t>
            </w:r>
            <w:r w:rsidRPr="00BA4E1C">
              <w:rPr>
                <w:rFonts w:ascii="Times New Roman" w:hAnsi="Times New Roman"/>
                <w:b/>
                <w:i/>
                <w:sz w:val="20"/>
              </w:rPr>
              <w:t>.</w:t>
            </w:r>
          </w:p>
        </w:tc>
        <w:tc>
          <w:tcPr>
            <w:tcW w:w="1984" w:type="dxa"/>
            <w:tcBorders>
              <w:top w:val="single" w:sz="8" w:space="0" w:color="000000"/>
              <w:left w:val="single" w:sz="8" w:space="0" w:color="000000"/>
              <w:bottom w:val="single" w:sz="8" w:space="0" w:color="000000"/>
              <w:right w:val="single" w:sz="8" w:space="0" w:color="000000"/>
            </w:tcBorders>
          </w:tcPr>
          <w:p w14:paraId="113C06A1" w14:textId="4BB108D9" w:rsidR="0004053F" w:rsidRPr="00BA4E1C" w:rsidRDefault="00FA6E1A" w:rsidP="0004053F">
            <w:pPr>
              <w:spacing w:line="256" w:lineRule="auto"/>
              <w:rPr>
                <w:rFonts w:ascii="Times New Roman" w:hAnsi="Times New Roman"/>
                <w:i/>
                <w:sz w:val="20"/>
              </w:rPr>
            </w:pPr>
            <w:r>
              <w:rPr>
                <w:rFonts w:ascii="Times New Roman" w:hAnsi="Times New Roman"/>
                <w:i/>
                <w:sz w:val="20"/>
              </w:rPr>
              <w:t>p</w:t>
            </w:r>
            <w:r w:rsidR="0004053F">
              <w:rPr>
                <w:rFonts w:ascii="Times New Roman" w:hAnsi="Times New Roman"/>
                <w:i/>
                <w:sz w:val="20"/>
              </w:rPr>
              <w:t>riroda i biologija</w:t>
            </w:r>
          </w:p>
        </w:tc>
        <w:tc>
          <w:tcPr>
            <w:tcW w:w="1307" w:type="dxa"/>
            <w:tcBorders>
              <w:top w:val="single" w:sz="8" w:space="0" w:color="000000"/>
              <w:left w:val="single" w:sz="8" w:space="0" w:color="000000"/>
              <w:bottom w:val="single" w:sz="8" w:space="0" w:color="000000"/>
              <w:right w:val="single" w:sz="8" w:space="0" w:color="000000"/>
            </w:tcBorders>
          </w:tcPr>
          <w:p w14:paraId="46D6F826"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5.a,6.a</w:t>
            </w:r>
          </w:p>
          <w:p w14:paraId="3FFAA358"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7.a,8.a</w:t>
            </w:r>
          </w:p>
        </w:tc>
        <w:tc>
          <w:tcPr>
            <w:tcW w:w="1105" w:type="dxa"/>
            <w:tcBorders>
              <w:top w:val="single" w:sz="8" w:space="0" w:color="000000"/>
              <w:left w:val="single" w:sz="8" w:space="0" w:color="000000"/>
              <w:bottom w:val="single" w:sz="8" w:space="0" w:color="000000"/>
              <w:right w:val="single" w:sz="8" w:space="0" w:color="000000"/>
            </w:tcBorders>
          </w:tcPr>
          <w:p w14:paraId="0D594322" w14:textId="506A8171" w:rsidR="0004053F" w:rsidRPr="00BA4E1C" w:rsidRDefault="00FA6E1A" w:rsidP="00FA6E1A">
            <w:pPr>
              <w:spacing w:line="256" w:lineRule="auto"/>
              <w:ind w:right="62"/>
              <w:jc w:val="center"/>
              <w:rPr>
                <w:rFonts w:ascii="Times New Roman" w:hAnsi="Times New Roman"/>
                <w:i/>
                <w:sz w:val="20"/>
              </w:rPr>
            </w:pPr>
            <w:r>
              <w:rPr>
                <w:rFonts w:ascii="Times New Roman" w:hAnsi="Times New Roman"/>
                <w:i/>
                <w:sz w:val="20"/>
              </w:rPr>
              <w:t>d</w:t>
            </w:r>
            <w:r w:rsidR="0004053F">
              <w:rPr>
                <w:rFonts w:ascii="Times New Roman" w:hAnsi="Times New Roman"/>
                <w:i/>
                <w:sz w:val="20"/>
              </w:rPr>
              <w:t>o</w:t>
            </w:r>
            <w:r>
              <w:rPr>
                <w:rFonts w:ascii="Times New Roman" w:hAnsi="Times New Roman"/>
                <w:i/>
                <w:sz w:val="20"/>
              </w:rPr>
              <w:t xml:space="preserve"> </w:t>
            </w:r>
            <w:r w:rsidR="0004053F" w:rsidRPr="00BA4E1C">
              <w:rPr>
                <w:rFonts w:ascii="Times New Roman" w:hAnsi="Times New Roman"/>
                <w:i/>
                <w:sz w:val="20"/>
              </w:rPr>
              <w:t>5</w:t>
            </w:r>
          </w:p>
        </w:tc>
        <w:tc>
          <w:tcPr>
            <w:tcW w:w="992" w:type="dxa"/>
            <w:tcBorders>
              <w:top w:val="single" w:sz="8" w:space="0" w:color="000000"/>
              <w:left w:val="single" w:sz="8" w:space="0" w:color="000000"/>
              <w:bottom w:val="single" w:sz="8" w:space="0" w:color="000000"/>
              <w:right w:val="single" w:sz="8" w:space="0" w:color="000000"/>
            </w:tcBorders>
          </w:tcPr>
          <w:p w14:paraId="347132DD"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1</w:t>
            </w:r>
          </w:p>
        </w:tc>
        <w:tc>
          <w:tcPr>
            <w:tcW w:w="2435" w:type="dxa"/>
            <w:tcBorders>
              <w:top w:val="single" w:sz="8" w:space="0" w:color="000000"/>
              <w:left w:val="single" w:sz="8" w:space="0" w:color="000000"/>
              <w:bottom w:val="single" w:sz="8" w:space="0" w:color="000000"/>
              <w:right w:val="single" w:sz="8" w:space="0" w:color="000000"/>
            </w:tcBorders>
          </w:tcPr>
          <w:p w14:paraId="75B91502"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Milena Bošković</w:t>
            </w:r>
          </w:p>
        </w:tc>
        <w:tc>
          <w:tcPr>
            <w:tcW w:w="816" w:type="dxa"/>
            <w:tcBorders>
              <w:top w:val="single" w:sz="8" w:space="0" w:color="000000"/>
              <w:left w:val="single" w:sz="8" w:space="0" w:color="000000"/>
              <w:bottom w:val="single" w:sz="8" w:space="0" w:color="000000"/>
              <w:right w:val="single" w:sz="8" w:space="0" w:color="000000"/>
            </w:tcBorders>
          </w:tcPr>
          <w:p w14:paraId="5867EDED" w14:textId="77777777" w:rsidR="0004053F" w:rsidRPr="00BA4E1C" w:rsidRDefault="0004053F" w:rsidP="0004053F">
            <w:pPr>
              <w:spacing w:line="256" w:lineRule="auto"/>
              <w:ind w:right="61"/>
              <w:jc w:val="center"/>
              <w:rPr>
                <w:rFonts w:ascii="Times New Roman" w:hAnsi="Times New Roman"/>
                <w:i/>
                <w:sz w:val="20"/>
              </w:rPr>
            </w:pPr>
            <w:r w:rsidRPr="00BA4E1C">
              <w:rPr>
                <w:rFonts w:ascii="Times New Roman" w:hAnsi="Times New Roman"/>
                <w:i/>
                <w:sz w:val="20"/>
              </w:rPr>
              <w:t>1</w:t>
            </w:r>
          </w:p>
        </w:tc>
        <w:tc>
          <w:tcPr>
            <w:tcW w:w="1089" w:type="dxa"/>
            <w:tcBorders>
              <w:top w:val="single" w:sz="8" w:space="0" w:color="000000"/>
              <w:left w:val="single" w:sz="8" w:space="0" w:color="000000"/>
              <w:bottom w:val="single" w:sz="8" w:space="0" w:color="000000"/>
              <w:right w:val="single" w:sz="8" w:space="0" w:color="000000"/>
            </w:tcBorders>
          </w:tcPr>
          <w:p w14:paraId="261F9536"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35</w:t>
            </w:r>
          </w:p>
        </w:tc>
      </w:tr>
      <w:tr w:rsidR="0004053F" w:rsidRPr="00BA4E1C" w14:paraId="68F959C1" w14:textId="77777777" w:rsidTr="00C04221">
        <w:trPr>
          <w:trHeight w:val="571"/>
        </w:trPr>
        <w:tc>
          <w:tcPr>
            <w:tcW w:w="708" w:type="dxa"/>
            <w:tcBorders>
              <w:top w:val="single" w:sz="8" w:space="0" w:color="000000"/>
              <w:left w:val="single" w:sz="8" w:space="0" w:color="000000"/>
              <w:bottom w:val="single" w:sz="8" w:space="0" w:color="000000"/>
              <w:right w:val="single" w:sz="8" w:space="0" w:color="000000"/>
            </w:tcBorders>
          </w:tcPr>
          <w:p w14:paraId="73873B23" w14:textId="77777777" w:rsidR="0004053F" w:rsidRPr="00BA4E1C" w:rsidRDefault="0004053F" w:rsidP="0004053F">
            <w:pPr>
              <w:spacing w:line="256" w:lineRule="auto"/>
              <w:rPr>
                <w:rFonts w:ascii="Times New Roman" w:hAnsi="Times New Roman"/>
                <w:b/>
                <w:i/>
                <w:sz w:val="20"/>
              </w:rPr>
            </w:pPr>
            <w:r>
              <w:rPr>
                <w:rFonts w:ascii="Times New Roman" w:hAnsi="Times New Roman"/>
                <w:b/>
                <w:i/>
                <w:sz w:val="20"/>
              </w:rPr>
              <w:t>27</w:t>
            </w:r>
            <w:r w:rsidRPr="00BA4E1C">
              <w:rPr>
                <w:rFonts w:ascii="Times New Roman" w:hAnsi="Times New Roman"/>
                <w:b/>
                <w:i/>
                <w:sz w:val="20"/>
              </w:rPr>
              <w:t>.</w:t>
            </w:r>
          </w:p>
        </w:tc>
        <w:tc>
          <w:tcPr>
            <w:tcW w:w="1984" w:type="dxa"/>
            <w:tcBorders>
              <w:top w:val="single" w:sz="8" w:space="0" w:color="000000"/>
              <w:left w:val="single" w:sz="8" w:space="0" w:color="000000"/>
              <w:bottom w:val="single" w:sz="8" w:space="0" w:color="000000"/>
              <w:right w:val="single" w:sz="8" w:space="0" w:color="000000"/>
            </w:tcBorders>
          </w:tcPr>
          <w:p w14:paraId="25F4A035" w14:textId="77777777" w:rsidR="0004053F" w:rsidRPr="00BA4E1C" w:rsidRDefault="0004053F" w:rsidP="0004053F">
            <w:pPr>
              <w:spacing w:line="256" w:lineRule="auto"/>
              <w:rPr>
                <w:rFonts w:ascii="Times New Roman" w:hAnsi="Times New Roman"/>
                <w:i/>
                <w:sz w:val="20"/>
              </w:rPr>
            </w:pPr>
            <w:r w:rsidRPr="00BA4E1C">
              <w:rPr>
                <w:rFonts w:ascii="Times New Roman" w:hAnsi="Times New Roman"/>
                <w:i/>
                <w:sz w:val="20"/>
              </w:rPr>
              <w:t>kemija</w:t>
            </w:r>
          </w:p>
        </w:tc>
        <w:tc>
          <w:tcPr>
            <w:tcW w:w="1307" w:type="dxa"/>
            <w:tcBorders>
              <w:top w:val="single" w:sz="8" w:space="0" w:color="000000"/>
              <w:left w:val="single" w:sz="8" w:space="0" w:color="000000"/>
              <w:bottom w:val="single" w:sz="8" w:space="0" w:color="000000"/>
              <w:right w:val="single" w:sz="8" w:space="0" w:color="000000"/>
            </w:tcBorders>
          </w:tcPr>
          <w:p w14:paraId="34B2D9B6"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 xml:space="preserve">7.a, </w:t>
            </w:r>
            <w:r w:rsidRPr="00BA4E1C">
              <w:rPr>
                <w:rFonts w:ascii="Times New Roman" w:hAnsi="Times New Roman"/>
                <w:i/>
                <w:sz w:val="20"/>
              </w:rPr>
              <w:t>8.a</w:t>
            </w:r>
          </w:p>
        </w:tc>
        <w:tc>
          <w:tcPr>
            <w:tcW w:w="1105" w:type="dxa"/>
            <w:tcBorders>
              <w:top w:val="single" w:sz="8" w:space="0" w:color="000000"/>
              <w:left w:val="single" w:sz="8" w:space="0" w:color="000000"/>
              <w:bottom w:val="single" w:sz="8" w:space="0" w:color="000000"/>
              <w:right w:val="single" w:sz="8" w:space="0" w:color="000000"/>
            </w:tcBorders>
          </w:tcPr>
          <w:p w14:paraId="4C56E765" w14:textId="77777777" w:rsidR="0004053F" w:rsidRPr="00BA4E1C" w:rsidRDefault="0004053F" w:rsidP="00FA6E1A">
            <w:pPr>
              <w:spacing w:line="256" w:lineRule="auto"/>
              <w:ind w:right="62"/>
              <w:jc w:val="center"/>
              <w:rPr>
                <w:rFonts w:ascii="Times New Roman" w:hAnsi="Times New Roman"/>
                <w:i/>
                <w:sz w:val="20"/>
              </w:rPr>
            </w:pPr>
            <w:r w:rsidRPr="00BA4E1C">
              <w:rPr>
                <w:rFonts w:ascii="Times New Roman" w:hAnsi="Times New Roman"/>
                <w:i/>
                <w:sz w:val="20"/>
              </w:rPr>
              <w:t>10</w:t>
            </w:r>
          </w:p>
        </w:tc>
        <w:tc>
          <w:tcPr>
            <w:tcW w:w="992" w:type="dxa"/>
            <w:tcBorders>
              <w:top w:val="single" w:sz="8" w:space="0" w:color="000000"/>
              <w:left w:val="single" w:sz="8" w:space="0" w:color="000000"/>
              <w:bottom w:val="single" w:sz="8" w:space="0" w:color="000000"/>
              <w:right w:val="single" w:sz="8" w:space="0" w:color="000000"/>
            </w:tcBorders>
          </w:tcPr>
          <w:p w14:paraId="3CF7E416"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1</w:t>
            </w:r>
          </w:p>
        </w:tc>
        <w:tc>
          <w:tcPr>
            <w:tcW w:w="2435" w:type="dxa"/>
            <w:tcBorders>
              <w:top w:val="single" w:sz="8" w:space="0" w:color="000000"/>
              <w:left w:val="single" w:sz="8" w:space="0" w:color="000000"/>
              <w:bottom w:val="single" w:sz="8" w:space="0" w:color="000000"/>
              <w:right w:val="single" w:sz="8" w:space="0" w:color="000000"/>
            </w:tcBorders>
          </w:tcPr>
          <w:p w14:paraId="0CF5E408" w14:textId="77777777" w:rsidR="0004053F" w:rsidRPr="00BA4E1C" w:rsidRDefault="0004053F" w:rsidP="0004053F">
            <w:pPr>
              <w:spacing w:line="256" w:lineRule="auto"/>
              <w:rPr>
                <w:rFonts w:ascii="Times New Roman" w:hAnsi="Times New Roman"/>
                <w:i/>
                <w:sz w:val="20"/>
              </w:rPr>
            </w:pPr>
            <w:r>
              <w:rPr>
                <w:rFonts w:ascii="Times New Roman" w:hAnsi="Times New Roman"/>
                <w:i/>
                <w:sz w:val="20"/>
              </w:rPr>
              <w:t>Ramona Sekulić</w:t>
            </w:r>
          </w:p>
        </w:tc>
        <w:tc>
          <w:tcPr>
            <w:tcW w:w="816" w:type="dxa"/>
            <w:tcBorders>
              <w:top w:val="single" w:sz="8" w:space="0" w:color="000000"/>
              <w:left w:val="single" w:sz="8" w:space="0" w:color="000000"/>
              <w:bottom w:val="single" w:sz="8" w:space="0" w:color="000000"/>
              <w:right w:val="single" w:sz="8" w:space="0" w:color="000000"/>
            </w:tcBorders>
          </w:tcPr>
          <w:p w14:paraId="5039B7AF" w14:textId="77777777" w:rsidR="0004053F" w:rsidRPr="00BA4E1C" w:rsidRDefault="0004053F" w:rsidP="0004053F">
            <w:pPr>
              <w:spacing w:line="256" w:lineRule="auto"/>
              <w:ind w:right="61"/>
              <w:jc w:val="center"/>
              <w:rPr>
                <w:rFonts w:ascii="Times New Roman" w:hAnsi="Times New Roman"/>
                <w:i/>
                <w:sz w:val="20"/>
              </w:rPr>
            </w:pPr>
            <w:r w:rsidRPr="00BA4E1C">
              <w:rPr>
                <w:rFonts w:ascii="Times New Roman" w:hAnsi="Times New Roman"/>
                <w:i/>
                <w:sz w:val="20"/>
              </w:rPr>
              <w:t>1</w:t>
            </w:r>
          </w:p>
        </w:tc>
        <w:tc>
          <w:tcPr>
            <w:tcW w:w="1089" w:type="dxa"/>
            <w:tcBorders>
              <w:top w:val="single" w:sz="8" w:space="0" w:color="000000"/>
              <w:left w:val="single" w:sz="8" w:space="0" w:color="000000"/>
              <w:bottom w:val="single" w:sz="8" w:space="0" w:color="000000"/>
              <w:right w:val="single" w:sz="8" w:space="0" w:color="000000"/>
            </w:tcBorders>
          </w:tcPr>
          <w:p w14:paraId="514897EE" w14:textId="77777777" w:rsidR="0004053F" w:rsidRPr="00BA4E1C" w:rsidRDefault="0004053F" w:rsidP="0004053F">
            <w:pPr>
              <w:spacing w:line="256" w:lineRule="auto"/>
              <w:ind w:right="59"/>
              <w:jc w:val="center"/>
              <w:rPr>
                <w:rFonts w:ascii="Times New Roman" w:hAnsi="Times New Roman"/>
                <w:i/>
                <w:sz w:val="20"/>
              </w:rPr>
            </w:pPr>
            <w:r w:rsidRPr="00BA4E1C">
              <w:rPr>
                <w:rFonts w:ascii="Times New Roman" w:hAnsi="Times New Roman"/>
                <w:i/>
                <w:sz w:val="20"/>
              </w:rPr>
              <w:t>35</w:t>
            </w:r>
          </w:p>
        </w:tc>
      </w:tr>
    </w:tbl>
    <w:p w14:paraId="40F52837" w14:textId="77777777" w:rsidR="0004053F" w:rsidRPr="00BA4E1C" w:rsidRDefault="0004053F" w:rsidP="0004053F">
      <w:pPr>
        <w:ind w:firstLine="708"/>
        <w:rPr>
          <w:rFonts w:ascii="Times New Roman" w:hAnsi="Times New Roman"/>
          <w:i/>
          <w:sz w:val="28"/>
          <w:lang w:val="hr-HR"/>
        </w:rPr>
      </w:pPr>
    </w:p>
    <w:p w14:paraId="18149D6D" w14:textId="77777777" w:rsidR="0004053F" w:rsidRDefault="0004053F" w:rsidP="0004053F">
      <w:pPr>
        <w:ind w:firstLine="708"/>
        <w:jc w:val="center"/>
        <w:rPr>
          <w:rFonts w:ascii="Times New Roman" w:hAnsi="Times New Roman"/>
          <w:i/>
          <w:sz w:val="28"/>
          <w:lang w:val="hr-HR"/>
        </w:rPr>
      </w:pPr>
    </w:p>
    <w:p w14:paraId="69E81119" w14:textId="77777777" w:rsidR="0004053F" w:rsidRDefault="0004053F" w:rsidP="0004053F">
      <w:pPr>
        <w:rPr>
          <w:rFonts w:ascii="Times New Roman" w:hAnsi="Times New Roman"/>
          <w:i/>
          <w:sz w:val="28"/>
          <w:lang w:val="hr-HR"/>
        </w:rPr>
      </w:pPr>
    </w:p>
    <w:p w14:paraId="06E4D642" w14:textId="77777777" w:rsidR="0004053F" w:rsidRDefault="0004053F" w:rsidP="0004053F">
      <w:pPr>
        <w:ind w:firstLine="708"/>
        <w:jc w:val="center"/>
        <w:rPr>
          <w:rFonts w:ascii="Times New Roman" w:hAnsi="Times New Roman"/>
          <w:i/>
          <w:sz w:val="28"/>
          <w:lang w:val="hr-HR"/>
        </w:rPr>
      </w:pPr>
    </w:p>
    <w:p w14:paraId="13FC6437" w14:textId="77777777" w:rsidR="0004053F" w:rsidRPr="00C04221" w:rsidRDefault="0004053F" w:rsidP="0004053F">
      <w:pPr>
        <w:ind w:firstLine="708"/>
        <w:jc w:val="center"/>
        <w:rPr>
          <w:rFonts w:ascii="Times New Roman" w:hAnsi="Times New Roman"/>
          <w:sz w:val="28"/>
          <w:lang w:val="hr-HR"/>
        </w:rPr>
      </w:pPr>
    </w:p>
    <w:p w14:paraId="549D5B56" w14:textId="77777777" w:rsidR="0004053F" w:rsidRPr="00C04221" w:rsidRDefault="0004053F" w:rsidP="0004053F">
      <w:pPr>
        <w:ind w:firstLine="708"/>
        <w:jc w:val="center"/>
        <w:rPr>
          <w:rFonts w:ascii="Times New Roman" w:hAnsi="Times New Roman"/>
          <w:sz w:val="28"/>
          <w:lang w:val="hr-HR"/>
        </w:rPr>
      </w:pPr>
      <w:r w:rsidRPr="00C04221">
        <w:rPr>
          <w:rFonts w:ascii="Times New Roman" w:hAnsi="Times New Roman"/>
          <w:sz w:val="28"/>
          <w:lang w:val="hr-HR"/>
        </w:rPr>
        <w:t>4.7. DODATNI RAD</w:t>
      </w:r>
    </w:p>
    <w:p w14:paraId="33C5C56A" w14:textId="77777777" w:rsidR="0004053F" w:rsidRPr="00C04221" w:rsidRDefault="0004053F" w:rsidP="0004053F">
      <w:pPr>
        <w:ind w:firstLine="708"/>
        <w:jc w:val="center"/>
        <w:rPr>
          <w:rFonts w:ascii="Times New Roman" w:hAnsi="Times New Roman"/>
          <w:sz w:val="28"/>
          <w:lang w:val="hr-HR"/>
        </w:rPr>
      </w:pPr>
    </w:p>
    <w:p w14:paraId="45333ED0" w14:textId="4D0F0D0E" w:rsidR="0004053F" w:rsidRPr="00C04221" w:rsidRDefault="0004053F" w:rsidP="0004053F">
      <w:pPr>
        <w:jc w:val="both"/>
        <w:rPr>
          <w:rFonts w:ascii="Times New Roman" w:hAnsi="Times New Roman"/>
          <w:sz w:val="28"/>
          <w:szCs w:val="28"/>
        </w:rPr>
      </w:pPr>
      <w:r w:rsidRPr="00C04221">
        <w:rPr>
          <w:rFonts w:ascii="Times New Roman" w:hAnsi="Times New Roman"/>
          <w:sz w:val="28"/>
          <w:szCs w:val="28"/>
        </w:rPr>
        <w:t>Dodatna nastava je oblik rada u školi</w:t>
      </w:r>
      <w:r w:rsidR="00FA6E1A">
        <w:rPr>
          <w:rFonts w:ascii="Times New Roman" w:hAnsi="Times New Roman"/>
          <w:sz w:val="28"/>
          <w:szCs w:val="28"/>
        </w:rPr>
        <w:t xml:space="preserve"> koji se organizira za napredne </w:t>
      </w:r>
      <w:r w:rsidRPr="00C04221">
        <w:rPr>
          <w:rFonts w:ascii="Times New Roman" w:hAnsi="Times New Roman"/>
          <w:sz w:val="28"/>
          <w:szCs w:val="28"/>
        </w:rPr>
        <w:t>učenike.</w:t>
      </w:r>
    </w:p>
    <w:p w14:paraId="59FD7A18" w14:textId="77777777" w:rsidR="0004053F" w:rsidRPr="00C04221" w:rsidRDefault="0004053F" w:rsidP="0004053F">
      <w:pPr>
        <w:jc w:val="both"/>
        <w:rPr>
          <w:rFonts w:ascii="Times New Roman" w:hAnsi="Times New Roman"/>
          <w:sz w:val="28"/>
          <w:szCs w:val="28"/>
        </w:rPr>
      </w:pPr>
    </w:p>
    <w:p w14:paraId="6C41BDF6" w14:textId="77777777" w:rsidR="0004053F" w:rsidRPr="00BA4E1C" w:rsidRDefault="0004053F" w:rsidP="0004053F">
      <w:pPr>
        <w:jc w:val="both"/>
        <w:rPr>
          <w:rFonts w:ascii="Times New Roman" w:hAnsi="Times New Roman"/>
          <w:i/>
          <w:sz w:val="28"/>
          <w:szCs w:val="28"/>
        </w:rPr>
      </w:pPr>
    </w:p>
    <w:p w14:paraId="31217F01" w14:textId="77777777" w:rsidR="0004053F" w:rsidRPr="00BA4E1C" w:rsidRDefault="0004053F" w:rsidP="0004053F">
      <w:pPr>
        <w:jc w:val="both"/>
        <w:rPr>
          <w:rFonts w:ascii="Times New Roman" w:hAnsi="Times New Roman"/>
          <w:i/>
          <w:sz w:val="28"/>
          <w:szCs w:val="28"/>
        </w:rPr>
      </w:pPr>
    </w:p>
    <w:tbl>
      <w:tblPr>
        <w:tblW w:w="10117" w:type="dxa"/>
        <w:tblInd w:w="-719" w:type="dxa"/>
        <w:tblCellMar>
          <w:top w:w="12" w:type="dxa"/>
          <w:left w:w="106" w:type="dxa"/>
          <w:right w:w="49" w:type="dxa"/>
        </w:tblCellMar>
        <w:tblLook w:val="04A0" w:firstRow="1" w:lastRow="0" w:firstColumn="1" w:lastColumn="0" w:noHBand="0" w:noVBand="1"/>
      </w:tblPr>
      <w:tblGrid>
        <w:gridCol w:w="851"/>
        <w:gridCol w:w="1701"/>
        <w:gridCol w:w="709"/>
        <w:gridCol w:w="992"/>
        <w:gridCol w:w="992"/>
        <w:gridCol w:w="2884"/>
        <w:gridCol w:w="853"/>
        <w:gridCol w:w="1135"/>
      </w:tblGrid>
      <w:tr w:rsidR="0004053F" w:rsidRPr="00BA4E1C" w14:paraId="0805BF45" w14:textId="77777777" w:rsidTr="00C04221">
        <w:trPr>
          <w:trHeight w:val="571"/>
        </w:trPr>
        <w:tc>
          <w:tcPr>
            <w:tcW w:w="851" w:type="dxa"/>
            <w:tcBorders>
              <w:top w:val="single" w:sz="8" w:space="0" w:color="000000"/>
              <w:left w:val="single" w:sz="8" w:space="0" w:color="000000"/>
              <w:bottom w:val="single" w:sz="8" w:space="0" w:color="000000"/>
              <w:right w:val="single" w:sz="8" w:space="0" w:color="000000"/>
            </w:tcBorders>
          </w:tcPr>
          <w:p w14:paraId="6D120DEC" w14:textId="77777777" w:rsidR="0004053F" w:rsidRPr="00BA4E1C" w:rsidRDefault="0004053F" w:rsidP="0004053F">
            <w:pPr>
              <w:spacing w:line="259" w:lineRule="auto"/>
              <w:jc w:val="center"/>
              <w:rPr>
                <w:rFonts w:ascii="Times New Roman" w:hAnsi="Times New Roman"/>
                <w:i/>
                <w:sz w:val="20"/>
              </w:rPr>
            </w:pPr>
            <w:r w:rsidRPr="00BA4E1C">
              <w:rPr>
                <w:rFonts w:ascii="Times New Roman" w:hAnsi="Times New Roman"/>
                <w:b/>
                <w:i/>
                <w:sz w:val="20"/>
              </w:rPr>
              <w:t xml:space="preserve">Red. br. </w:t>
            </w:r>
          </w:p>
        </w:tc>
        <w:tc>
          <w:tcPr>
            <w:tcW w:w="1701" w:type="dxa"/>
            <w:tcBorders>
              <w:top w:val="single" w:sz="8" w:space="0" w:color="000000"/>
              <w:left w:val="single" w:sz="8" w:space="0" w:color="000000"/>
              <w:bottom w:val="single" w:sz="8" w:space="0" w:color="000000"/>
              <w:right w:val="single" w:sz="8" w:space="0" w:color="000000"/>
            </w:tcBorders>
          </w:tcPr>
          <w:p w14:paraId="68ACF84A" w14:textId="77777777" w:rsidR="0004053F" w:rsidRPr="00BA4E1C" w:rsidRDefault="0004053F" w:rsidP="0004053F">
            <w:pPr>
              <w:spacing w:line="259" w:lineRule="auto"/>
              <w:ind w:left="46"/>
              <w:rPr>
                <w:rFonts w:ascii="Times New Roman" w:hAnsi="Times New Roman"/>
                <w:i/>
                <w:sz w:val="20"/>
              </w:rPr>
            </w:pPr>
            <w:r w:rsidRPr="00BA4E1C">
              <w:rPr>
                <w:rFonts w:ascii="Times New Roman" w:hAnsi="Times New Roman"/>
                <w:b/>
                <w:i/>
                <w:sz w:val="20"/>
              </w:rPr>
              <w:t xml:space="preserve">Naziv predmeta </w:t>
            </w:r>
          </w:p>
        </w:tc>
        <w:tc>
          <w:tcPr>
            <w:tcW w:w="709" w:type="dxa"/>
            <w:tcBorders>
              <w:top w:val="single" w:sz="8" w:space="0" w:color="000000"/>
              <w:left w:val="single" w:sz="8" w:space="0" w:color="000000"/>
              <w:bottom w:val="single" w:sz="8" w:space="0" w:color="000000"/>
              <w:right w:val="single" w:sz="8" w:space="0" w:color="000000"/>
            </w:tcBorders>
          </w:tcPr>
          <w:p w14:paraId="4EBE1BE7" w14:textId="77777777" w:rsidR="0004053F" w:rsidRPr="00BA4E1C" w:rsidRDefault="0004053F" w:rsidP="0004053F">
            <w:pPr>
              <w:spacing w:line="259" w:lineRule="auto"/>
              <w:ind w:left="50"/>
              <w:rPr>
                <w:rFonts w:ascii="Times New Roman" w:hAnsi="Times New Roman"/>
                <w:i/>
                <w:sz w:val="20"/>
              </w:rPr>
            </w:pPr>
            <w:r w:rsidRPr="00BA4E1C">
              <w:rPr>
                <w:rFonts w:ascii="Times New Roman" w:hAnsi="Times New Roman"/>
                <w:b/>
                <w:i/>
                <w:sz w:val="20"/>
              </w:rPr>
              <w:t xml:space="preserve">Odjel </w:t>
            </w:r>
          </w:p>
        </w:tc>
        <w:tc>
          <w:tcPr>
            <w:tcW w:w="992" w:type="dxa"/>
            <w:tcBorders>
              <w:top w:val="single" w:sz="8" w:space="0" w:color="000000"/>
              <w:left w:val="single" w:sz="8" w:space="0" w:color="000000"/>
              <w:bottom w:val="single" w:sz="8" w:space="0" w:color="000000"/>
              <w:right w:val="single" w:sz="8" w:space="0" w:color="000000"/>
            </w:tcBorders>
          </w:tcPr>
          <w:p w14:paraId="6E4151C5" w14:textId="77777777" w:rsidR="0004053F" w:rsidRPr="00BA4E1C" w:rsidRDefault="0004053F" w:rsidP="0004053F">
            <w:pPr>
              <w:spacing w:line="259" w:lineRule="auto"/>
              <w:jc w:val="center"/>
              <w:rPr>
                <w:rFonts w:ascii="Times New Roman" w:hAnsi="Times New Roman"/>
                <w:i/>
                <w:sz w:val="20"/>
              </w:rPr>
            </w:pPr>
            <w:r w:rsidRPr="00BA4E1C">
              <w:rPr>
                <w:rFonts w:ascii="Times New Roman" w:hAnsi="Times New Roman"/>
                <w:b/>
                <w:i/>
                <w:sz w:val="20"/>
              </w:rPr>
              <w:t xml:space="preserve">Broj učenika </w:t>
            </w:r>
          </w:p>
        </w:tc>
        <w:tc>
          <w:tcPr>
            <w:tcW w:w="992" w:type="dxa"/>
            <w:tcBorders>
              <w:top w:val="single" w:sz="8" w:space="0" w:color="000000"/>
              <w:left w:val="single" w:sz="8" w:space="0" w:color="000000"/>
              <w:bottom w:val="single" w:sz="8" w:space="0" w:color="000000"/>
              <w:right w:val="single" w:sz="8" w:space="0" w:color="000000"/>
            </w:tcBorders>
          </w:tcPr>
          <w:p w14:paraId="5AEADF23" w14:textId="77777777" w:rsidR="0004053F" w:rsidRPr="00BA4E1C" w:rsidRDefault="0004053F" w:rsidP="0004053F">
            <w:pPr>
              <w:spacing w:line="259" w:lineRule="auto"/>
              <w:jc w:val="center"/>
              <w:rPr>
                <w:rFonts w:ascii="Times New Roman" w:hAnsi="Times New Roman"/>
                <w:i/>
                <w:sz w:val="20"/>
              </w:rPr>
            </w:pPr>
            <w:r w:rsidRPr="00BA4E1C">
              <w:rPr>
                <w:rFonts w:ascii="Times New Roman" w:hAnsi="Times New Roman"/>
                <w:b/>
                <w:i/>
                <w:sz w:val="20"/>
              </w:rPr>
              <w:t xml:space="preserve">Broj skupina </w:t>
            </w:r>
          </w:p>
        </w:tc>
        <w:tc>
          <w:tcPr>
            <w:tcW w:w="2884" w:type="dxa"/>
            <w:tcBorders>
              <w:top w:val="single" w:sz="8" w:space="0" w:color="000000"/>
              <w:left w:val="single" w:sz="8" w:space="0" w:color="000000"/>
              <w:bottom w:val="single" w:sz="8" w:space="0" w:color="000000"/>
              <w:right w:val="single" w:sz="8" w:space="0" w:color="000000"/>
            </w:tcBorders>
          </w:tcPr>
          <w:p w14:paraId="7F7F2331" w14:textId="77777777" w:rsidR="0004053F" w:rsidRPr="00BA4E1C" w:rsidRDefault="0004053F" w:rsidP="0004053F">
            <w:pPr>
              <w:spacing w:line="259" w:lineRule="auto"/>
              <w:ind w:right="49"/>
              <w:jc w:val="center"/>
              <w:rPr>
                <w:rFonts w:ascii="Times New Roman" w:hAnsi="Times New Roman"/>
                <w:i/>
                <w:sz w:val="20"/>
              </w:rPr>
            </w:pPr>
            <w:r w:rsidRPr="00BA4E1C">
              <w:rPr>
                <w:rFonts w:ascii="Times New Roman" w:hAnsi="Times New Roman"/>
                <w:b/>
                <w:i/>
                <w:sz w:val="20"/>
              </w:rPr>
              <w:t xml:space="preserve">Izvršitelj </w:t>
            </w:r>
          </w:p>
          <w:p w14:paraId="4B761B11" w14:textId="77777777" w:rsidR="0004053F" w:rsidRPr="00BA4E1C" w:rsidRDefault="0004053F" w:rsidP="0004053F">
            <w:pPr>
              <w:spacing w:line="259" w:lineRule="auto"/>
              <w:ind w:right="46"/>
              <w:jc w:val="center"/>
              <w:rPr>
                <w:rFonts w:ascii="Times New Roman" w:hAnsi="Times New Roman"/>
                <w:i/>
                <w:sz w:val="20"/>
              </w:rPr>
            </w:pPr>
            <w:r w:rsidRPr="00BA4E1C">
              <w:rPr>
                <w:rFonts w:ascii="Times New Roman" w:hAnsi="Times New Roman"/>
                <w:b/>
                <w:i/>
                <w:sz w:val="20"/>
              </w:rPr>
              <w:t xml:space="preserve">programa </w:t>
            </w:r>
          </w:p>
        </w:tc>
        <w:tc>
          <w:tcPr>
            <w:tcW w:w="853" w:type="dxa"/>
            <w:tcBorders>
              <w:top w:val="single" w:sz="8" w:space="0" w:color="000000"/>
              <w:left w:val="single" w:sz="8" w:space="0" w:color="000000"/>
              <w:bottom w:val="single" w:sz="8" w:space="0" w:color="000000"/>
              <w:right w:val="single" w:sz="8" w:space="0" w:color="000000"/>
            </w:tcBorders>
          </w:tcPr>
          <w:p w14:paraId="0CF93638" w14:textId="77777777" w:rsidR="0004053F" w:rsidRPr="00BA4E1C" w:rsidRDefault="0004053F" w:rsidP="0004053F">
            <w:pPr>
              <w:spacing w:line="259" w:lineRule="auto"/>
              <w:jc w:val="center"/>
              <w:rPr>
                <w:rFonts w:ascii="Times New Roman" w:hAnsi="Times New Roman"/>
                <w:i/>
                <w:sz w:val="20"/>
              </w:rPr>
            </w:pPr>
            <w:r w:rsidRPr="00BA4E1C">
              <w:rPr>
                <w:rFonts w:ascii="Times New Roman" w:hAnsi="Times New Roman"/>
                <w:b/>
                <w:i/>
                <w:sz w:val="20"/>
              </w:rPr>
              <w:t xml:space="preserve">Sati tjedno </w:t>
            </w:r>
          </w:p>
        </w:tc>
        <w:tc>
          <w:tcPr>
            <w:tcW w:w="1135" w:type="dxa"/>
            <w:tcBorders>
              <w:top w:val="single" w:sz="8" w:space="0" w:color="000000"/>
              <w:left w:val="single" w:sz="8" w:space="0" w:color="000000"/>
              <w:bottom w:val="single" w:sz="8" w:space="0" w:color="000000"/>
              <w:right w:val="single" w:sz="8" w:space="0" w:color="000000"/>
            </w:tcBorders>
          </w:tcPr>
          <w:p w14:paraId="4FA1AA0E" w14:textId="77777777" w:rsidR="0004053F" w:rsidRPr="00BA4E1C" w:rsidRDefault="0004053F" w:rsidP="0004053F">
            <w:pPr>
              <w:spacing w:line="259" w:lineRule="auto"/>
              <w:jc w:val="center"/>
              <w:rPr>
                <w:rFonts w:ascii="Times New Roman" w:hAnsi="Times New Roman"/>
                <w:i/>
                <w:sz w:val="20"/>
              </w:rPr>
            </w:pPr>
            <w:r w:rsidRPr="00BA4E1C">
              <w:rPr>
                <w:rFonts w:ascii="Times New Roman" w:hAnsi="Times New Roman"/>
                <w:b/>
                <w:i/>
                <w:sz w:val="20"/>
              </w:rPr>
              <w:t xml:space="preserve">Sati godišnje </w:t>
            </w:r>
          </w:p>
        </w:tc>
      </w:tr>
      <w:tr w:rsidR="0004053F" w:rsidRPr="00BA4E1C" w14:paraId="14607561" w14:textId="77777777" w:rsidTr="00C04221">
        <w:trPr>
          <w:trHeight w:val="574"/>
        </w:trPr>
        <w:tc>
          <w:tcPr>
            <w:tcW w:w="851" w:type="dxa"/>
            <w:tcBorders>
              <w:top w:val="single" w:sz="8" w:space="0" w:color="000000"/>
              <w:left w:val="single" w:sz="8" w:space="0" w:color="000000"/>
              <w:bottom w:val="single" w:sz="8" w:space="0" w:color="000000"/>
              <w:right w:val="single" w:sz="8" w:space="0" w:color="000000"/>
            </w:tcBorders>
          </w:tcPr>
          <w:p w14:paraId="5F8767EC"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b/>
                <w:i/>
                <w:sz w:val="20"/>
              </w:rPr>
              <w:t xml:space="preserve">1. </w:t>
            </w:r>
          </w:p>
        </w:tc>
        <w:tc>
          <w:tcPr>
            <w:tcW w:w="1701" w:type="dxa"/>
            <w:tcBorders>
              <w:top w:val="single" w:sz="8" w:space="0" w:color="000000"/>
              <w:left w:val="single" w:sz="8" w:space="0" w:color="000000"/>
              <w:bottom w:val="single" w:sz="8" w:space="0" w:color="000000"/>
              <w:right w:val="single" w:sz="8" w:space="0" w:color="000000"/>
            </w:tcBorders>
          </w:tcPr>
          <w:p w14:paraId="68AAA8DD"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matematika </w:t>
            </w:r>
          </w:p>
        </w:tc>
        <w:tc>
          <w:tcPr>
            <w:tcW w:w="709" w:type="dxa"/>
            <w:tcBorders>
              <w:top w:val="single" w:sz="8" w:space="0" w:color="000000"/>
              <w:left w:val="single" w:sz="8" w:space="0" w:color="000000"/>
              <w:bottom w:val="single" w:sz="8" w:space="0" w:color="000000"/>
              <w:right w:val="single" w:sz="8" w:space="0" w:color="000000"/>
            </w:tcBorders>
          </w:tcPr>
          <w:p w14:paraId="761D2835"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1.a </w:t>
            </w:r>
          </w:p>
        </w:tc>
        <w:tc>
          <w:tcPr>
            <w:tcW w:w="992" w:type="dxa"/>
            <w:tcBorders>
              <w:top w:val="single" w:sz="8" w:space="0" w:color="000000"/>
              <w:left w:val="single" w:sz="8" w:space="0" w:color="000000"/>
              <w:bottom w:val="single" w:sz="8" w:space="0" w:color="000000"/>
              <w:right w:val="single" w:sz="8" w:space="0" w:color="000000"/>
            </w:tcBorders>
          </w:tcPr>
          <w:p w14:paraId="579C781B"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     9</w:t>
            </w:r>
          </w:p>
        </w:tc>
        <w:tc>
          <w:tcPr>
            <w:tcW w:w="992" w:type="dxa"/>
            <w:tcBorders>
              <w:top w:val="single" w:sz="8" w:space="0" w:color="000000"/>
              <w:left w:val="single" w:sz="8" w:space="0" w:color="000000"/>
              <w:bottom w:val="single" w:sz="8" w:space="0" w:color="000000"/>
              <w:right w:val="single" w:sz="8" w:space="0" w:color="000000"/>
            </w:tcBorders>
          </w:tcPr>
          <w:p w14:paraId="28B89195" w14:textId="77777777"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 xml:space="preserve">1 </w:t>
            </w:r>
          </w:p>
        </w:tc>
        <w:tc>
          <w:tcPr>
            <w:tcW w:w="2884" w:type="dxa"/>
            <w:tcBorders>
              <w:top w:val="single" w:sz="8" w:space="0" w:color="000000"/>
              <w:left w:val="single" w:sz="8" w:space="0" w:color="000000"/>
              <w:bottom w:val="single" w:sz="8" w:space="0" w:color="000000"/>
              <w:right w:val="single" w:sz="8" w:space="0" w:color="000000"/>
            </w:tcBorders>
          </w:tcPr>
          <w:p w14:paraId="4BB5B893" w14:textId="77777777" w:rsidR="0004053F" w:rsidRPr="00BA4E1C" w:rsidRDefault="0004053F" w:rsidP="0004053F">
            <w:pPr>
              <w:spacing w:after="19" w:line="259" w:lineRule="auto"/>
              <w:rPr>
                <w:rFonts w:ascii="Times New Roman" w:hAnsi="Times New Roman"/>
                <w:i/>
                <w:sz w:val="20"/>
              </w:rPr>
            </w:pPr>
            <w:r>
              <w:rPr>
                <w:rFonts w:ascii="Times New Roman" w:hAnsi="Times New Roman"/>
                <w:i/>
                <w:sz w:val="20"/>
              </w:rPr>
              <w:t>Jelisaveta Radinović</w:t>
            </w:r>
          </w:p>
        </w:tc>
        <w:tc>
          <w:tcPr>
            <w:tcW w:w="853" w:type="dxa"/>
            <w:tcBorders>
              <w:top w:val="single" w:sz="8" w:space="0" w:color="000000"/>
              <w:left w:val="single" w:sz="8" w:space="0" w:color="000000"/>
              <w:bottom w:val="single" w:sz="8" w:space="0" w:color="000000"/>
              <w:right w:val="single" w:sz="8" w:space="0" w:color="000000"/>
            </w:tcBorders>
          </w:tcPr>
          <w:p w14:paraId="1576C921" w14:textId="77777777" w:rsidR="0004053F" w:rsidRPr="00BA4E1C" w:rsidRDefault="0004053F" w:rsidP="0004053F">
            <w:pPr>
              <w:spacing w:line="259" w:lineRule="auto"/>
              <w:ind w:right="47"/>
              <w:jc w:val="center"/>
              <w:rPr>
                <w:rFonts w:ascii="Times New Roman" w:hAnsi="Times New Roman"/>
                <w:i/>
                <w:sz w:val="20"/>
              </w:rPr>
            </w:pPr>
            <w:r w:rsidRPr="00BA4E1C">
              <w:rPr>
                <w:rFonts w:ascii="Times New Roman" w:hAnsi="Times New Roman"/>
                <w:i/>
                <w:sz w:val="20"/>
              </w:rPr>
              <w:t xml:space="preserve">1 </w:t>
            </w:r>
          </w:p>
        </w:tc>
        <w:tc>
          <w:tcPr>
            <w:tcW w:w="1135" w:type="dxa"/>
            <w:tcBorders>
              <w:top w:val="single" w:sz="8" w:space="0" w:color="000000"/>
              <w:left w:val="single" w:sz="8" w:space="0" w:color="000000"/>
              <w:bottom w:val="single" w:sz="8" w:space="0" w:color="000000"/>
              <w:right w:val="single" w:sz="8" w:space="0" w:color="000000"/>
            </w:tcBorders>
          </w:tcPr>
          <w:p w14:paraId="090EB5C8" w14:textId="77777777" w:rsidR="0004053F" w:rsidRPr="00BA4E1C" w:rsidRDefault="0004053F" w:rsidP="0004053F">
            <w:pPr>
              <w:spacing w:line="259"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657A9A46" w14:textId="77777777" w:rsidTr="00C04221">
        <w:trPr>
          <w:trHeight w:val="847"/>
        </w:trPr>
        <w:tc>
          <w:tcPr>
            <w:tcW w:w="851" w:type="dxa"/>
            <w:tcBorders>
              <w:top w:val="single" w:sz="8" w:space="0" w:color="000000"/>
              <w:left w:val="single" w:sz="8" w:space="0" w:color="000000"/>
              <w:bottom w:val="single" w:sz="8" w:space="0" w:color="000000"/>
              <w:right w:val="single" w:sz="8" w:space="0" w:color="000000"/>
            </w:tcBorders>
          </w:tcPr>
          <w:p w14:paraId="5383B4CC"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b/>
                <w:i/>
                <w:sz w:val="20"/>
              </w:rPr>
              <w:t xml:space="preserve">2. </w:t>
            </w:r>
          </w:p>
        </w:tc>
        <w:tc>
          <w:tcPr>
            <w:tcW w:w="1701" w:type="dxa"/>
            <w:tcBorders>
              <w:top w:val="single" w:sz="8" w:space="0" w:color="000000"/>
              <w:left w:val="single" w:sz="8" w:space="0" w:color="000000"/>
              <w:bottom w:val="single" w:sz="8" w:space="0" w:color="000000"/>
              <w:right w:val="single" w:sz="8" w:space="0" w:color="000000"/>
            </w:tcBorders>
          </w:tcPr>
          <w:p w14:paraId="7EBBD68A"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matematika </w:t>
            </w:r>
          </w:p>
        </w:tc>
        <w:tc>
          <w:tcPr>
            <w:tcW w:w="709" w:type="dxa"/>
            <w:tcBorders>
              <w:top w:val="single" w:sz="8" w:space="0" w:color="000000"/>
              <w:left w:val="single" w:sz="8" w:space="0" w:color="000000"/>
              <w:bottom w:val="single" w:sz="8" w:space="0" w:color="000000"/>
              <w:right w:val="single" w:sz="8" w:space="0" w:color="000000"/>
            </w:tcBorders>
          </w:tcPr>
          <w:p w14:paraId="07226393"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1.b </w:t>
            </w:r>
          </w:p>
        </w:tc>
        <w:tc>
          <w:tcPr>
            <w:tcW w:w="992" w:type="dxa"/>
            <w:tcBorders>
              <w:top w:val="single" w:sz="8" w:space="0" w:color="000000"/>
              <w:left w:val="single" w:sz="8" w:space="0" w:color="000000"/>
              <w:bottom w:val="single" w:sz="8" w:space="0" w:color="000000"/>
              <w:right w:val="single" w:sz="8" w:space="0" w:color="000000"/>
            </w:tcBorders>
          </w:tcPr>
          <w:p w14:paraId="4D52A032"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     7</w:t>
            </w:r>
          </w:p>
        </w:tc>
        <w:tc>
          <w:tcPr>
            <w:tcW w:w="992" w:type="dxa"/>
            <w:tcBorders>
              <w:top w:val="single" w:sz="8" w:space="0" w:color="000000"/>
              <w:left w:val="single" w:sz="8" w:space="0" w:color="000000"/>
              <w:bottom w:val="single" w:sz="8" w:space="0" w:color="000000"/>
              <w:right w:val="single" w:sz="8" w:space="0" w:color="000000"/>
            </w:tcBorders>
          </w:tcPr>
          <w:p w14:paraId="75D874EE" w14:textId="77777777"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 xml:space="preserve">1 </w:t>
            </w:r>
          </w:p>
        </w:tc>
        <w:tc>
          <w:tcPr>
            <w:tcW w:w="2884" w:type="dxa"/>
            <w:tcBorders>
              <w:top w:val="single" w:sz="8" w:space="0" w:color="000000"/>
              <w:left w:val="single" w:sz="8" w:space="0" w:color="000000"/>
              <w:bottom w:val="single" w:sz="8" w:space="0" w:color="000000"/>
              <w:right w:val="single" w:sz="8" w:space="0" w:color="000000"/>
            </w:tcBorders>
          </w:tcPr>
          <w:p w14:paraId="0C0AB557" w14:textId="77777777" w:rsidR="0004053F" w:rsidRPr="00BA4E1C" w:rsidRDefault="0004053F" w:rsidP="0004053F">
            <w:pPr>
              <w:spacing w:line="259" w:lineRule="auto"/>
              <w:ind w:left="2" w:right="26"/>
              <w:rPr>
                <w:rFonts w:ascii="Times New Roman" w:hAnsi="Times New Roman"/>
                <w:i/>
                <w:sz w:val="20"/>
              </w:rPr>
            </w:pPr>
            <w:r>
              <w:rPr>
                <w:rFonts w:ascii="Times New Roman" w:hAnsi="Times New Roman"/>
                <w:i/>
                <w:sz w:val="20"/>
              </w:rPr>
              <w:t>Katica Bilandžija</w:t>
            </w:r>
          </w:p>
        </w:tc>
        <w:tc>
          <w:tcPr>
            <w:tcW w:w="853" w:type="dxa"/>
            <w:tcBorders>
              <w:top w:val="single" w:sz="8" w:space="0" w:color="000000"/>
              <w:left w:val="single" w:sz="8" w:space="0" w:color="000000"/>
              <w:bottom w:val="single" w:sz="8" w:space="0" w:color="000000"/>
              <w:right w:val="single" w:sz="8" w:space="0" w:color="000000"/>
            </w:tcBorders>
          </w:tcPr>
          <w:p w14:paraId="11DB8D38" w14:textId="77777777" w:rsidR="0004053F" w:rsidRPr="00BA4E1C" w:rsidRDefault="0004053F" w:rsidP="0004053F">
            <w:pPr>
              <w:spacing w:line="259" w:lineRule="auto"/>
              <w:ind w:right="47"/>
              <w:jc w:val="center"/>
              <w:rPr>
                <w:rFonts w:ascii="Times New Roman" w:hAnsi="Times New Roman"/>
                <w:i/>
                <w:sz w:val="20"/>
              </w:rPr>
            </w:pPr>
            <w:r w:rsidRPr="00BA4E1C">
              <w:rPr>
                <w:rFonts w:ascii="Times New Roman" w:hAnsi="Times New Roman"/>
                <w:i/>
                <w:sz w:val="20"/>
              </w:rPr>
              <w:t xml:space="preserve">1 </w:t>
            </w:r>
          </w:p>
        </w:tc>
        <w:tc>
          <w:tcPr>
            <w:tcW w:w="1135" w:type="dxa"/>
            <w:tcBorders>
              <w:top w:val="single" w:sz="8" w:space="0" w:color="000000"/>
              <w:left w:val="single" w:sz="8" w:space="0" w:color="000000"/>
              <w:bottom w:val="single" w:sz="8" w:space="0" w:color="000000"/>
              <w:right w:val="single" w:sz="8" w:space="0" w:color="000000"/>
            </w:tcBorders>
          </w:tcPr>
          <w:p w14:paraId="2EC5632E" w14:textId="77777777" w:rsidR="0004053F" w:rsidRPr="00BA4E1C" w:rsidRDefault="0004053F" w:rsidP="0004053F">
            <w:pPr>
              <w:spacing w:line="259"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761CF579" w14:textId="77777777" w:rsidTr="00C04221">
        <w:trPr>
          <w:trHeight w:val="572"/>
        </w:trPr>
        <w:tc>
          <w:tcPr>
            <w:tcW w:w="851" w:type="dxa"/>
            <w:tcBorders>
              <w:top w:val="single" w:sz="8" w:space="0" w:color="000000"/>
              <w:left w:val="single" w:sz="8" w:space="0" w:color="000000"/>
              <w:bottom w:val="single" w:sz="8" w:space="0" w:color="000000"/>
              <w:right w:val="single" w:sz="8" w:space="0" w:color="000000"/>
            </w:tcBorders>
          </w:tcPr>
          <w:p w14:paraId="2B7D62F8"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b/>
                <w:i/>
                <w:sz w:val="20"/>
              </w:rPr>
              <w:t xml:space="preserve">3. </w:t>
            </w:r>
          </w:p>
        </w:tc>
        <w:tc>
          <w:tcPr>
            <w:tcW w:w="1701" w:type="dxa"/>
            <w:tcBorders>
              <w:top w:val="single" w:sz="8" w:space="0" w:color="000000"/>
              <w:left w:val="single" w:sz="8" w:space="0" w:color="000000"/>
              <w:bottom w:val="single" w:sz="8" w:space="0" w:color="000000"/>
              <w:right w:val="single" w:sz="8" w:space="0" w:color="000000"/>
            </w:tcBorders>
          </w:tcPr>
          <w:p w14:paraId="044AA162"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matematika </w:t>
            </w:r>
          </w:p>
        </w:tc>
        <w:tc>
          <w:tcPr>
            <w:tcW w:w="709" w:type="dxa"/>
            <w:tcBorders>
              <w:top w:val="single" w:sz="8" w:space="0" w:color="000000"/>
              <w:left w:val="single" w:sz="8" w:space="0" w:color="000000"/>
              <w:bottom w:val="single" w:sz="8" w:space="0" w:color="000000"/>
              <w:right w:val="single" w:sz="8" w:space="0" w:color="000000"/>
            </w:tcBorders>
          </w:tcPr>
          <w:p w14:paraId="3E1DE58C"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2.a </w:t>
            </w:r>
          </w:p>
        </w:tc>
        <w:tc>
          <w:tcPr>
            <w:tcW w:w="992" w:type="dxa"/>
            <w:tcBorders>
              <w:top w:val="single" w:sz="8" w:space="0" w:color="000000"/>
              <w:left w:val="single" w:sz="8" w:space="0" w:color="000000"/>
              <w:bottom w:val="single" w:sz="8" w:space="0" w:color="000000"/>
              <w:right w:val="single" w:sz="8" w:space="0" w:color="000000"/>
            </w:tcBorders>
          </w:tcPr>
          <w:p w14:paraId="1BFC0780" w14:textId="77777777" w:rsidR="0004053F" w:rsidRPr="00BA4E1C" w:rsidRDefault="0004053F" w:rsidP="0004053F">
            <w:pPr>
              <w:spacing w:line="259" w:lineRule="auto"/>
              <w:ind w:right="46"/>
              <w:jc w:val="center"/>
              <w:rPr>
                <w:rFonts w:ascii="Times New Roman" w:hAnsi="Times New Roman"/>
                <w:i/>
                <w:sz w:val="20"/>
              </w:rPr>
            </w:pPr>
            <w:r w:rsidRPr="00BA4E1C">
              <w:rPr>
                <w:rFonts w:ascii="Times New Roman" w:hAnsi="Times New Roman"/>
                <w:i/>
                <w:sz w:val="20"/>
              </w:rPr>
              <w:t>3</w:t>
            </w:r>
          </w:p>
        </w:tc>
        <w:tc>
          <w:tcPr>
            <w:tcW w:w="992" w:type="dxa"/>
            <w:tcBorders>
              <w:top w:val="single" w:sz="8" w:space="0" w:color="000000"/>
              <w:left w:val="single" w:sz="8" w:space="0" w:color="000000"/>
              <w:bottom w:val="single" w:sz="8" w:space="0" w:color="000000"/>
              <w:right w:val="single" w:sz="8" w:space="0" w:color="000000"/>
            </w:tcBorders>
          </w:tcPr>
          <w:p w14:paraId="2EB87299" w14:textId="77777777"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 xml:space="preserve">1 </w:t>
            </w:r>
          </w:p>
        </w:tc>
        <w:tc>
          <w:tcPr>
            <w:tcW w:w="2884" w:type="dxa"/>
            <w:tcBorders>
              <w:top w:val="single" w:sz="8" w:space="0" w:color="000000"/>
              <w:left w:val="single" w:sz="8" w:space="0" w:color="000000"/>
              <w:bottom w:val="single" w:sz="8" w:space="0" w:color="000000"/>
              <w:right w:val="single" w:sz="8" w:space="0" w:color="000000"/>
            </w:tcBorders>
          </w:tcPr>
          <w:p w14:paraId="75111ACA" w14:textId="77777777" w:rsidR="0004053F" w:rsidRPr="00BA4E1C" w:rsidRDefault="0004053F" w:rsidP="0004053F">
            <w:pPr>
              <w:spacing w:line="259" w:lineRule="auto"/>
              <w:ind w:left="2"/>
              <w:rPr>
                <w:rFonts w:ascii="Times New Roman" w:hAnsi="Times New Roman"/>
                <w:i/>
                <w:sz w:val="20"/>
              </w:rPr>
            </w:pPr>
            <w:r>
              <w:rPr>
                <w:rFonts w:ascii="Times New Roman" w:hAnsi="Times New Roman"/>
                <w:i/>
                <w:sz w:val="20"/>
              </w:rPr>
              <w:t>Milica Bačić</w:t>
            </w:r>
          </w:p>
        </w:tc>
        <w:tc>
          <w:tcPr>
            <w:tcW w:w="853" w:type="dxa"/>
            <w:tcBorders>
              <w:top w:val="single" w:sz="8" w:space="0" w:color="000000"/>
              <w:left w:val="single" w:sz="8" w:space="0" w:color="000000"/>
              <w:bottom w:val="single" w:sz="8" w:space="0" w:color="000000"/>
              <w:right w:val="single" w:sz="8" w:space="0" w:color="000000"/>
            </w:tcBorders>
          </w:tcPr>
          <w:p w14:paraId="2C3DB4F7" w14:textId="77777777" w:rsidR="0004053F" w:rsidRPr="00BA4E1C" w:rsidRDefault="0004053F" w:rsidP="0004053F">
            <w:pPr>
              <w:spacing w:line="259" w:lineRule="auto"/>
              <w:ind w:right="47"/>
              <w:jc w:val="center"/>
              <w:rPr>
                <w:rFonts w:ascii="Times New Roman" w:hAnsi="Times New Roman"/>
                <w:i/>
                <w:sz w:val="20"/>
              </w:rPr>
            </w:pPr>
            <w:r w:rsidRPr="00BA4E1C">
              <w:rPr>
                <w:rFonts w:ascii="Times New Roman" w:hAnsi="Times New Roman"/>
                <w:i/>
                <w:sz w:val="20"/>
              </w:rPr>
              <w:t xml:space="preserve">1 </w:t>
            </w:r>
          </w:p>
        </w:tc>
        <w:tc>
          <w:tcPr>
            <w:tcW w:w="1135" w:type="dxa"/>
            <w:tcBorders>
              <w:top w:val="single" w:sz="8" w:space="0" w:color="000000"/>
              <w:left w:val="single" w:sz="8" w:space="0" w:color="000000"/>
              <w:bottom w:val="single" w:sz="8" w:space="0" w:color="000000"/>
              <w:right w:val="single" w:sz="8" w:space="0" w:color="000000"/>
            </w:tcBorders>
          </w:tcPr>
          <w:p w14:paraId="56542BB0" w14:textId="77777777" w:rsidR="0004053F" w:rsidRPr="00BA4E1C" w:rsidRDefault="0004053F" w:rsidP="0004053F">
            <w:pPr>
              <w:spacing w:line="259"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209E03DB" w14:textId="77777777" w:rsidTr="00C04221">
        <w:trPr>
          <w:trHeight w:val="850"/>
        </w:trPr>
        <w:tc>
          <w:tcPr>
            <w:tcW w:w="851" w:type="dxa"/>
            <w:tcBorders>
              <w:top w:val="single" w:sz="8" w:space="0" w:color="000000"/>
              <w:left w:val="single" w:sz="8" w:space="0" w:color="000000"/>
              <w:bottom w:val="single" w:sz="8" w:space="0" w:color="000000"/>
              <w:right w:val="single" w:sz="8" w:space="0" w:color="000000"/>
            </w:tcBorders>
          </w:tcPr>
          <w:p w14:paraId="50020A6F"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b/>
                <w:i/>
                <w:sz w:val="20"/>
              </w:rPr>
              <w:t xml:space="preserve">4. </w:t>
            </w:r>
          </w:p>
        </w:tc>
        <w:tc>
          <w:tcPr>
            <w:tcW w:w="1701" w:type="dxa"/>
            <w:tcBorders>
              <w:top w:val="single" w:sz="8" w:space="0" w:color="000000"/>
              <w:left w:val="single" w:sz="8" w:space="0" w:color="000000"/>
              <w:bottom w:val="single" w:sz="8" w:space="0" w:color="000000"/>
              <w:right w:val="single" w:sz="8" w:space="0" w:color="000000"/>
            </w:tcBorders>
          </w:tcPr>
          <w:p w14:paraId="79571851"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matematika </w:t>
            </w:r>
          </w:p>
        </w:tc>
        <w:tc>
          <w:tcPr>
            <w:tcW w:w="709" w:type="dxa"/>
            <w:tcBorders>
              <w:top w:val="single" w:sz="8" w:space="0" w:color="000000"/>
              <w:left w:val="single" w:sz="8" w:space="0" w:color="000000"/>
              <w:bottom w:val="single" w:sz="8" w:space="0" w:color="000000"/>
              <w:right w:val="single" w:sz="8" w:space="0" w:color="000000"/>
            </w:tcBorders>
          </w:tcPr>
          <w:p w14:paraId="1D4CCD05"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2.b </w:t>
            </w:r>
          </w:p>
        </w:tc>
        <w:tc>
          <w:tcPr>
            <w:tcW w:w="992" w:type="dxa"/>
            <w:tcBorders>
              <w:top w:val="single" w:sz="8" w:space="0" w:color="000000"/>
              <w:left w:val="single" w:sz="8" w:space="0" w:color="000000"/>
              <w:bottom w:val="single" w:sz="8" w:space="0" w:color="000000"/>
              <w:right w:val="single" w:sz="8" w:space="0" w:color="000000"/>
            </w:tcBorders>
          </w:tcPr>
          <w:p w14:paraId="2661FA61" w14:textId="77777777"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3</w:t>
            </w:r>
          </w:p>
        </w:tc>
        <w:tc>
          <w:tcPr>
            <w:tcW w:w="992" w:type="dxa"/>
            <w:tcBorders>
              <w:top w:val="single" w:sz="8" w:space="0" w:color="000000"/>
              <w:left w:val="single" w:sz="8" w:space="0" w:color="000000"/>
              <w:bottom w:val="single" w:sz="8" w:space="0" w:color="000000"/>
              <w:right w:val="single" w:sz="8" w:space="0" w:color="000000"/>
            </w:tcBorders>
          </w:tcPr>
          <w:p w14:paraId="17CF329C" w14:textId="77777777"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 xml:space="preserve">1 </w:t>
            </w:r>
          </w:p>
        </w:tc>
        <w:tc>
          <w:tcPr>
            <w:tcW w:w="2884" w:type="dxa"/>
            <w:tcBorders>
              <w:top w:val="single" w:sz="8" w:space="0" w:color="000000"/>
              <w:left w:val="single" w:sz="8" w:space="0" w:color="000000"/>
              <w:bottom w:val="single" w:sz="8" w:space="0" w:color="000000"/>
              <w:right w:val="single" w:sz="8" w:space="0" w:color="000000"/>
            </w:tcBorders>
          </w:tcPr>
          <w:p w14:paraId="02D53636" w14:textId="77777777" w:rsidR="0004053F" w:rsidRPr="00BA4E1C" w:rsidRDefault="0004053F" w:rsidP="0004053F">
            <w:pPr>
              <w:spacing w:line="259" w:lineRule="auto"/>
              <w:ind w:left="2"/>
              <w:rPr>
                <w:rFonts w:ascii="Times New Roman" w:hAnsi="Times New Roman"/>
                <w:i/>
                <w:sz w:val="20"/>
              </w:rPr>
            </w:pPr>
            <w:r>
              <w:rPr>
                <w:rFonts w:ascii="Times New Roman" w:hAnsi="Times New Roman"/>
                <w:i/>
                <w:sz w:val="20"/>
              </w:rPr>
              <w:t>Jasna Sušac</w:t>
            </w:r>
          </w:p>
        </w:tc>
        <w:tc>
          <w:tcPr>
            <w:tcW w:w="853" w:type="dxa"/>
            <w:tcBorders>
              <w:top w:val="single" w:sz="8" w:space="0" w:color="000000"/>
              <w:left w:val="single" w:sz="8" w:space="0" w:color="000000"/>
              <w:bottom w:val="single" w:sz="8" w:space="0" w:color="000000"/>
              <w:right w:val="single" w:sz="8" w:space="0" w:color="000000"/>
            </w:tcBorders>
          </w:tcPr>
          <w:p w14:paraId="488D572F" w14:textId="77777777" w:rsidR="0004053F" w:rsidRPr="00BA4E1C" w:rsidRDefault="0004053F" w:rsidP="0004053F">
            <w:pPr>
              <w:spacing w:line="259" w:lineRule="auto"/>
              <w:ind w:right="47"/>
              <w:jc w:val="center"/>
              <w:rPr>
                <w:rFonts w:ascii="Times New Roman" w:hAnsi="Times New Roman"/>
                <w:i/>
                <w:sz w:val="20"/>
              </w:rPr>
            </w:pPr>
            <w:r w:rsidRPr="00BA4E1C">
              <w:rPr>
                <w:rFonts w:ascii="Times New Roman" w:hAnsi="Times New Roman"/>
                <w:i/>
                <w:sz w:val="20"/>
              </w:rPr>
              <w:t xml:space="preserve">1 </w:t>
            </w:r>
          </w:p>
        </w:tc>
        <w:tc>
          <w:tcPr>
            <w:tcW w:w="1135" w:type="dxa"/>
            <w:tcBorders>
              <w:top w:val="single" w:sz="8" w:space="0" w:color="000000"/>
              <w:left w:val="single" w:sz="8" w:space="0" w:color="000000"/>
              <w:bottom w:val="single" w:sz="8" w:space="0" w:color="000000"/>
              <w:right w:val="single" w:sz="8" w:space="0" w:color="000000"/>
            </w:tcBorders>
          </w:tcPr>
          <w:p w14:paraId="71568E4D" w14:textId="77777777" w:rsidR="0004053F" w:rsidRPr="00BA4E1C" w:rsidRDefault="0004053F" w:rsidP="0004053F">
            <w:pPr>
              <w:spacing w:line="259"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303B0CF2" w14:textId="77777777" w:rsidTr="00C04221">
        <w:trPr>
          <w:trHeight w:val="571"/>
        </w:trPr>
        <w:tc>
          <w:tcPr>
            <w:tcW w:w="851" w:type="dxa"/>
            <w:tcBorders>
              <w:top w:val="single" w:sz="8" w:space="0" w:color="000000"/>
              <w:left w:val="single" w:sz="8" w:space="0" w:color="000000"/>
              <w:bottom w:val="single" w:sz="8" w:space="0" w:color="000000"/>
              <w:right w:val="single" w:sz="8" w:space="0" w:color="000000"/>
            </w:tcBorders>
          </w:tcPr>
          <w:p w14:paraId="6906A0FA"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b/>
                <w:i/>
                <w:sz w:val="20"/>
              </w:rPr>
              <w:t xml:space="preserve">5. </w:t>
            </w:r>
          </w:p>
        </w:tc>
        <w:tc>
          <w:tcPr>
            <w:tcW w:w="1701" w:type="dxa"/>
            <w:tcBorders>
              <w:top w:val="single" w:sz="8" w:space="0" w:color="000000"/>
              <w:left w:val="single" w:sz="8" w:space="0" w:color="000000"/>
              <w:bottom w:val="single" w:sz="8" w:space="0" w:color="000000"/>
              <w:right w:val="single" w:sz="8" w:space="0" w:color="000000"/>
            </w:tcBorders>
          </w:tcPr>
          <w:p w14:paraId="3E5A8E68"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matematika </w:t>
            </w:r>
          </w:p>
        </w:tc>
        <w:tc>
          <w:tcPr>
            <w:tcW w:w="709" w:type="dxa"/>
            <w:tcBorders>
              <w:top w:val="single" w:sz="8" w:space="0" w:color="000000"/>
              <w:left w:val="single" w:sz="8" w:space="0" w:color="000000"/>
              <w:bottom w:val="single" w:sz="8" w:space="0" w:color="000000"/>
              <w:right w:val="single" w:sz="8" w:space="0" w:color="000000"/>
            </w:tcBorders>
          </w:tcPr>
          <w:p w14:paraId="331601BA"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3.a </w:t>
            </w:r>
          </w:p>
        </w:tc>
        <w:tc>
          <w:tcPr>
            <w:tcW w:w="992" w:type="dxa"/>
            <w:tcBorders>
              <w:top w:val="single" w:sz="8" w:space="0" w:color="000000"/>
              <w:left w:val="single" w:sz="8" w:space="0" w:color="000000"/>
              <w:bottom w:val="single" w:sz="8" w:space="0" w:color="000000"/>
              <w:right w:val="single" w:sz="8" w:space="0" w:color="000000"/>
            </w:tcBorders>
          </w:tcPr>
          <w:p w14:paraId="6E4CFD28" w14:textId="77777777" w:rsidR="0004053F" w:rsidRPr="00BA4E1C" w:rsidRDefault="0004053F" w:rsidP="0004053F">
            <w:pPr>
              <w:spacing w:line="259" w:lineRule="auto"/>
              <w:ind w:right="46"/>
              <w:jc w:val="center"/>
              <w:rPr>
                <w:rFonts w:ascii="Times New Roman" w:hAnsi="Times New Roman"/>
                <w:i/>
                <w:sz w:val="20"/>
              </w:rPr>
            </w:pPr>
            <w:r w:rsidRPr="00BA4E1C">
              <w:rPr>
                <w:rFonts w:ascii="Times New Roman" w:hAnsi="Times New Roman"/>
                <w:i/>
                <w:sz w:val="20"/>
              </w:rPr>
              <w:t>5</w:t>
            </w:r>
          </w:p>
        </w:tc>
        <w:tc>
          <w:tcPr>
            <w:tcW w:w="992" w:type="dxa"/>
            <w:tcBorders>
              <w:top w:val="single" w:sz="8" w:space="0" w:color="000000"/>
              <w:left w:val="single" w:sz="8" w:space="0" w:color="000000"/>
              <w:bottom w:val="single" w:sz="8" w:space="0" w:color="000000"/>
              <w:right w:val="single" w:sz="8" w:space="0" w:color="000000"/>
            </w:tcBorders>
          </w:tcPr>
          <w:p w14:paraId="1A98D767" w14:textId="77777777"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 xml:space="preserve">1 </w:t>
            </w:r>
          </w:p>
        </w:tc>
        <w:tc>
          <w:tcPr>
            <w:tcW w:w="2884" w:type="dxa"/>
            <w:tcBorders>
              <w:top w:val="single" w:sz="8" w:space="0" w:color="000000"/>
              <w:left w:val="single" w:sz="8" w:space="0" w:color="000000"/>
              <w:bottom w:val="single" w:sz="8" w:space="0" w:color="000000"/>
              <w:right w:val="single" w:sz="8" w:space="0" w:color="000000"/>
            </w:tcBorders>
          </w:tcPr>
          <w:p w14:paraId="748C453C" w14:textId="77777777" w:rsidR="0004053F" w:rsidRPr="00BA4E1C" w:rsidRDefault="0004053F" w:rsidP="0004053F">
            <w:pPr>
              <w:spacing w:after="20" w:line="259" w:lineRule="auto"/>
              <w:ind w:left="2"/>
              <w:rPr>
                <w:rFonts w:ascii="Times New Roman" w:hAnsi="Times New Roman"/>
                <w:i/>
                <w:sz w:val="20"/>
              </w:rPr>
            </w:pPr>
            <w:r>
              <w:rPr>
                <w:rFonts w:ascii="Times New Roman" w:hAnsi="Times New Roman"/>
                <w:i/>
                <w:sz w:val="20"/>
              </w:rPr>
              <w:t>Tatjana Radojčić</w:t>
            </w:r>
          </w:p>
        </w:tc>
        <w:tc>
          <w:tcPr>
            <w:tcW w:w="853" w:type="dxa"/>
            <w:tcBorders>
              <w:top w:val="single" w:sz="8" w:space="0" w:color="000000"/>
              <w:left w:val="single" w:sz="8" w:space="0" w:color="000000"/>
              <w:bottom w:val="single" w:sz="8" w:space="0" w:color="000000"/>
              <w:right w:val="single" w:sz="8" w:space="0" w:color="000000"/>
            </w:tcBorders>
          </w:tcPr>
          <w:p w14:paraId="4448FF30" w14:textId="77777777" w:rsidR="0004053F" w:rsidRPr="00BA4E1C" w:rsidRDefault="0004053F" w:rsidP="0004053F">
            <w:pPr>
              <w:spacing w:line="259" w:lineRule="auto"/>
              <w:ind w:right="47"/>
              <w:jc w:val="center"/>
              <w:rPr>
                <w:rFonts w:ascii="Times New Roman" w:hAnsi="Times New Roman"/>
                <w:i/>
                <w:sz w:val="20"/>
              </w:rPr>
            </w:pPr>
            <w:r w:rsidRPr="00BA4E1C">
              <w:rPr>
                <w:rFonts w:ascii="Times New Roman" w:hAnsi="Times New Roman"/>
                <w:i/>
                <w:sz w:val="20"/>
              </w:rPr>
              <w:t xml:space="preserve">1 </w:t>
            </w:r>
          </w:p>
        </w:tc>
        <w:tc>
          <w:tcPr>
            <w:tcW w:w="1135" w:type="dxa"/>
            <w:tcBorders>
              <w:top w:val="single" w:sz="8" w:space="0" w:color="000000"/>
              <w:left w:val="single" w:sz="8" w:space="0" w:color="000000"/>
              <w:bottom w:val="single" w:sz="8" w:space="0" w:color="000000"/>
              <w:right w:val="single" w:sz="8" w:space="0" w:color="000000"/>
            </w:tcBorders>
          </w:tcPr>
          <w:p w14:paraId="3F72BFF6" w14:textId="77777777" w:rsidR="0004053F" w:rsidRPr="00BA4E1C" w:rsidRDefault="0004053F" w:rsidP="0004053F">
            <w:pPr>
              <w:spacing w:line="259"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1C983869" w14:textId="77777777" w:rsidTr="00C04221">
        <w:trPr>
          <w:trHeight w:val="571"/>
        </w:trPr>
        <w:tc>
          <w:tcPr>
            <w:tcW w:w="851" w:type="dxa"/>
            <w:tcBorders>
              <w:top w:val="single" w:sz="8" w:space="0" w:color="000000"/>
              <w:left w:val="single" w:sz="8" w:space="0" w:color="000000"/>
              <w:bottom w:val="single" w:sz="8" w:space="0" w:color="000000"/>
              <w:right w:val="single" w:sz="8" w:space="0" w:color="000000"/>
            </w:tcBorders>
          </w:tcPr>
          <w:p w14:paraId="646C6BD1"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b/>
                <w:i/>
                <w:sz w:val="20"/>
              </w:rPr>
              <w:t xml:space="preserve">6. </w:t>
            </w:r>
          </w:p>
        </w:tc>
        <w:tc>
          <w:tcPr>
            <w:tcW w:w="1701" w:type="dxa"/>
            <w:tcBorders>
              <w:top w:val="single" w:sz="8" w:space="0" w:color="000000"/>
              <w:left w:val="single" w:sz="8" w:space="0" w:color="000000"/>
              <w:bottom w:val="single" w:sz="8" w:space="0" w:color="000000"/>
              <w:right w:val="single" w:sz="8" w:space="0" w:color="000000"/>
            </w:tcBorders>
          </w:tcPr>
          <w:p w14:paraId="2E710AD7"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matematika </w:t>
            </w:r>
          </w:p>
        </w:tc>
        <w:tc>
          <w:tcPr>
            <w:tcW w:w="709" w:type="dxa"/>
            <w:tcBorders>
              <w:top w:val="single" w:sz="8" w:space="0" w:color="000000"/>
              <w:left w:val="single" w:sz="8" w:space="0" w:color="000000"/>
              <w:bottom w:val="single" w:sz="8" w:space="0" w:color="000000"/>
              <w:right w:val="single" w:sz="8" w:space="0" w:color="000000"/>
            </w:tcBorders>
          </w:tcPr>
          <w:p w14:paraId="41B9B2BF"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3.b </w:t>
            </w:r>
          </w:p>
        </w:tc>
        <w:tc>
          <w:tcPr>
            <w:tcW w:w="992" w:type="dxa"/>
            <w:tcBorders>
              <w:top w:val="single" w:sz="8" w:space="0" w:color="000000"/>
              <w:left w:val="single" w:sz="8" w:space="0" w:color="000000"/>
              <w:bottom w:val="single" w:sz="8" w:space="0" w:color="000000"/>
              <w:right w:val="single" w:sz="8" w:space="0" w:color="000000"/>
            </w:tcBorders>
          </w:tcPr>
          <w:p w14:paraId="0C0B1EA9" w14:textId="77777777"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 xml:space="preserve">4 </w:t>
            </w:r>
          </w:p>
        </w:tc>
        <w:tc>
          <w:tcPr>
            <w:tcW w:w="992" w:type="dxa"/>
            <w:tcBorders>
              <w:top w:val="single" w:sz="8" w:space="0" w:color="000000"/>
              <w:left w:val="single" w:sz="8" w:space="0" w:color="000000"/>
              <w:bottom w:val="single" w:sz="8" w:space="0" w:color="000000"/>
              <w:right w:val="single" w:sz="8" w:space="0" w:color="000000"/>
            </w:tcBorders>
          </w:tcPr>
          <w:p w14:paraId="21A3E1A2" w14:textId="77777777"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 xml:space="preserve">1 </w:t>
            </w:r>
          </w:p>
        </w:tc>
        <w:tc>
          <w:tcPr>
            <w:tcW w:w="2884" w:type="dxa"/>
            <w:tcBorders>
              <w:top w:val="single" w:sz="8" w:space="0" w:color="000000"/>
              <w:left w:val="single" w:sz="8" w:space="0" w:color="000000"/>
              <w:bottom w:val="single" w:sz="8" w:space="0" w:color="000000"/>
              <w:right w:val="single" w:sz="8" w:space="0" w:color="000000"/>
            </w:tcBorders>
          </w:tcPr>
          <w:p w14:paraId="2713CC16" w14:textId="77777777" w:rsidR="0004053F" w:rsidRPr="00BA4E1C" w:rsidRDefault="0004053F" w:rsidP="0004053F">
            <w:pPr>
              <w:spacing w:after="20" w:line="259" w:lineRule="auto"/>
              <w:rPr>
                <w:rFonts w:ascii="Times New Roman" w:hAnsi="Times New Roman"/>
                <w:i/>
                <w:sz w:val="20"/>
              </w:rPr>
            </w:pPr>
            <w:r>
              <w:rPr>
                <w:rFonts w:ascii="Times New Roman" w:hAnsi="Times New Roman"/>
                <w:i/>
                <w:sz w:val="20"/>
              </w:rPr>
              <w:t>Iva Žeravica Lang</w:t>
            </w:r>
          </w:p>
        </w:tc>
        <w:tc>
          <w:tcPr>
            <w:tcW w:w="853" w:type="dxa"/>
            <w:tcBorders>
              <w:top w:val="single" w:sz="8" w:space="0" w:color="000000"/>
              <w:left w:val="single" w:sz="8" w:space="0" w:color="000000"/>
              <w:bottom w:val="single" w:sz="8" w:space="0" w:color="000000"/>
              <w:right w:val="single" w:sz="8" w:space="0" w:color="000000"/>
            </w:tcBorders>
          </w:tcPr>
          <w:p w14:paraId="3D891F5D" w14:textId="77777777" w:rsidR="0004053F" w:rsidRPr="00BA4E1C" w:rsidRDefault="0004053F" w:rsidP="0004053F">
            <w:pPr>
              <w:spacing w:line="259" w:lineRule="auto"/>
              <w:ind w:right="47"/>
              <w:jc w:val="center"/>
              <w:rPr>
                <w:rFonts w:ascii="Times New Roman" w:hAnsi="Times New Roman"/>
                <w:i/>
                <w:sz w:val="20"/>
              </w:rPr>
            </w:pPr>
            <w:r w:rsidRPr="00BA4E1C">
              <w:rPr>
                <w:rFonts w:ascii="Times New Roman" w:hAnsi="Times New Roman"/>
                <w:i/>
                <w:sz w:val="20"/>
              </w:rPr>
              <w:t xml:space="preserve">1 </w:t>
            </w:r>
          </w:p>
        </w:tc>
        <w:tc>
          <w:tcPr>
            <w:tcW w:w="1135" w:type="dxa"/>
            <w:tcBorders>
              <w:top w:val="single" w:sz="8" w:space="0" w:color="000000"/>
              <w:left w:val="single" w:sz="8" w:space="0" w:color="000000"/>
              <w:bottom w:val="single" w:sz="8" w:space="0" w:color="000000"/>
              <w:right w:val="single" w:sz="8" w:space="0" w:color="000000"/>
            </w:tcBorders>
          </w:tcPr>
          <w:p w14:paraId="5085158A" w14:textId="77777777" w:rsidR="0004053F" w:rsidRPr="00BA4E1C" w:rsidRDefault="0004053F" w:rsidP="0004053F">
            <w:pPr>
              <w:spacing w:line="259"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460FB844" w14:textId="77777777" w:rsidTr="00C04221">
        <w:trPr>
          <w:trHeight w:val="295"/>
        </w:trPr>
        <w:tc>
          <w:tcPr>
            <w:tcW w:w="851" w:type="dxa"/>
            <w:tcBorders>
              <w:top w:val="single" w:sz="8" w:space="0" w:color="000000"/>
              <w:left w:val="single" w:sz="8" w:space="0" w:color="000000"/>
              <w:bottom w:val="single" w:sz="8" w:space="0" w:color="000000"/>
              <w:right w:val="single" w:sz="8" w:space="0" w:color="000000"/>
            </w:tcBorders>
          </w:tcPr>
          <w:p w14:paraId="16B8CF7E"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b/>
                <w:i/>
                <w:sz w:val="20"/>
              </w:rPr>
              <w:t xml:space="preserve">7. </w:t>
            </w:r>
          </w:p>
        </w:tc>
        <w:tc>
          <w:tcPr>
            <w:tcW w:w="1701" w:type="dxa"/>
            <w:tcBorders>
              <w:top w:val="single" w:sz="8" w:space="0" w:color="000000"/>
              <w:left w:val="single" w:sz="8" w:space="0" w:color="000000"/>
              <w:bottom w:val="single" w:sz="8" w:space="0" w:color="000000"/>
              <w:right w:val="single" w:sz="8" w:space="0" w:color="000000"/>
            </w:tcBorders>
          </w:tcPr>
          <w:p w14:paraId="4AFCC2DB"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matematika </w:t>
            </w:r>
          </w:p>
        </w:tc>
        <w:tc>
          <w:tcPr>
            <w:tcW w:w="709" w:type="dxa"/>
            <w:tcBorders>
              <w:top w:val="single" w:sz="8" w:space="0" w:color="000000"/>
              <w:left w:val="single" w:sz="8" w:space="0" w:color="000000"/>
              <w:bottom w:val="single" w:sz="8" w:space="0" w:color="000000"/>
              <w:right w:val="single" w:sz="8" w:space="0" w:color="000000"/>
            </w:tcBorders>
          </w:tcPr>
          <w:p w14:paraId="5DCC1A3B"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4.a </w:t>
            </w:r>
          </w:p>
        </w:tc>
        <w:tc>
          <w:tcPr>
            <w:tcW w:w="992" w:type="dxa"/>
            <w:tcBorders>
              <w:top w:val="single" w:sz="8" w:space="0" w:color="000000"/>
              <w:left w:val="single" w:sz="8" w:space="0" w:color="000000"/>
              <w:bottom w:val="single" w:sz="8" w:space="0" w:color="000000"/>
              <w:right w:val="single" w:sz="8" w:space="0" w:color="000000"/>
            </w:tcBorders>
          </w:tcPr>
          <w:p w14:paraId="7A173EFE" w14:textId="77777777"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3-5</w:t>
            </w:r>
          </w:p>
        </w:tc>
        <w:tc>
          <w:tcPr>
            <w:tcW w:w="992" w:type="dxa"/>
            <w:tcBorders>
              <w:top w:val="single" w:sz="8" w:space="0" w:color="000000"/>
              <w:left w:val="single" w:sz="8" w:space="0" w:color="000000"/>
              <w:bottom w:val="single" w:sz="8" w:space="0" w:color="000000"/>
              <w:right w:val="single" w:sz="8" w:space="0" w:color="000000"/>
            </w:tcBorders>
          </w:tcPr>
          <w:p w14:paraId="68D89640" w14:textId="77777777"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 xml:space="preserve">1 </w:t>
            </w:r>
          </w:p>
        </w:tc>
        <w:tc>
          <w:tcPr>
            <w:tcW w:w="2884" w:type="dxa"/>
            <w:tcBorders>
              <w:top w:val="single" w:sz="8" w:space="0" w:color="000000"/>
              <w:left w:val="single" w:sz="8" w:space="0" w:color="000000"/>
              <w:bottom w:val="single" w:sz="8" w:space="0" w:color="000000"/>
              <w:right w:val="single" w:sz="8" w:space="0" w:color="000000"/>
            </w:tcBorders>
          </w:tcPr>
          <w:p w14:paraId="5808F861" w14:textId="77777777" w:rsidR="0004053F" w:rsidRPr="00BA4E1C" w:rsidRDefault="0004053F" w:rsidP="0004053F">
            <w:pPr>
              <w:spacing w:line="259" w:lineRule="auto"/>
              <w:ind w:left="2"/>
              <w:rPr>
                <w:rFonts w:ascii="Times New Roman" w:hAnsi="Times New Roman"/>
                <w:i/>
                <w:sz w:val="20"/>
              </w:rPr>
            </w:pPr>
            <w:r>
              <w:rPr>
                <w:rFonts w:ascii="Times New Roman" w:hAnsi="Times New Roman"/>
                <w:i/>
                <w:sz w:val="20"/>
              </w:rPr>
              <w:t>Sandra Barvalac</w:t>
            </w:r>
          </w:p>
        </w:tc>
        <w:tc>
          <w:tcPr>
            <w:tcW w:w="853" w:type="dxa"/>
            <w:tcBorders>
              <w:top w:val="single" w:sz="8" w:space="0" w:color="000000"/>
              <w:left w:val="single" w:sz="8" w:space="0" w:color="000000"/>
              <w:bottom w:val="single" w:sz="8" w:space="0" w:color="000000"/>
              <w:right w:val="single" w:sz="8" w:space="0" w:color="000000"/>
            </w:tcBorders>
          </w:tcPr>
          <w:p w14:paraId="6B2D86FD" w14:textId="77777777" w:rsidR="0004053F" w:rsidRPr="00BA4E1C" w:rsidRDefault="0004053F" w:rsidP="0004053F">
            <w:pPr>
              <w:spacing w:line="259" w:lineRule="auto"/>
              <w:ind w:right="47"/>
              <w:jc w:val="center"/>
              <w:rPr>
                <w:rFonts w:ascii="Times New Roman" w:hAnsi="Times New Roman"/>
                <w:i/>
                <w:sz w:val="20"/>
              </w:rPr>
            </w:pPr>
            <w:r w:rsidRPr="00BA4E1C">
              <w:rPr>
                <w:rFonts w:ascii="Times New Roman" w:hAnsi="Times New Roman"/>
                <w:i/>
                <w:sz w:val="20"/>
              </w:rPr>
              <w:t xml:space="preserve">1 </w:t>
            </w:r>
          </w:p>
        </w:tc>
        <w:tc>
          <w:tcPr>
            <w:tcW w:w="1135" w:type="dxa"/>
            <w:tcBorders>
              <w:top w:val="single" w:sz="8" w:space="0" w:color="000000"/>
              <w:left w:val="single" w:sz="8" w:space="0" w:color="000000"/>
              <w:bottom w:val="single" w:sz="8" w:space="0" w:color="000000"/>
              <w:right w:val="single" w:sz="8" w:space="0" w:color="000000"/>
            </w:tcBorders>
          </w:tcPr>
          <w:p w14:paraId="4CA08B60" w14:textId="77777777" w:rsidR="0004053F" w:rsidRPr="00BA4E1C" w:rsidRDefault="0004053F" w:rsidP="0004053F">
            <w:pPr>
              <w:spacing w:line="259"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62DFE729" w14:textId="77777777" w:rsidTr="00C04221">
        <w:trPr>
          <w:trHeight w:val="298"/>
        </w:trPr>
        <w:tc>
          <w:tcPr>
            <w:tcW w:w="851" w:type="dxa"/>
            <w:tcBorders>
              <w:top w:val="single" w:sz="8" w:space="0" w:color="000000"/>
              <w:left w:val="single" w:sz="8" w:space="0" w:color="000000"/>
              <w:bottom w:val="single" w:sz="8" w:space="0" w:color="000000"/>
              <w:right w:val="single" w:sz="8" w:space="0" w:color="000000"/>
            </w:tcBorders>
          </w:tcPr>
          <w:p w14:paraId="641CF319"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b/>
                <w:i/>
                <w:sz w:val="20"/>
              </w:rPr>
              <w:t xml:space="preserve">8. </w:t>
            </w:r>
          </w:p>
        </w:tc>
        <w:tc>
          <w:tcPr>
            <w:tcW w:w="1701" w:type="dxa"/>
            <w:tcBorders>
              <w:top w:val="single" w:sz="8" w:space="0" w:color="000000"/>
              <w:left w:val="single" w:sz="8" w:space="0" w:color="000000"/>
              <w:bottom w:val="single" w:sz="8" w:space="0" w:color="000000"/>
              <w:right w:val="single" w:sz="8" w:space="0" w:color="000000"/>
            </w:tcBorders>
          </w:tcPr>
          <w:p w14:paraId="45A70396"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matematika </w:t>
            </w:r>
          </w:p>
        </w:tc>
        <w:tc>
          <w:tcPr>
            <w:tcW w:w="709" w:type="dxa"/>
            <w:tcBorders>
              <w:top w:val="single" w:sz="8" w:space="0" w:color="000000"/>
              <w:left w:val="single" w:sz="8" w:space="0" w:color="000000"/>
              <w:bottom w:val="single" w:sz="8" w:space="0" w:color="000000"/>
              <w:right w:val="single" w:sz="8" w:space="0" w:color="000000"/>
            </w:tcBorders>
          </w:tcPr>
          <w:p w14:paraId="334174D9"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4.b </w:t>
            </w:r>
          </w:p>
        </w:tc>
        <w:tc>
          <w:tcPr>
            <w:tcW w:w="992" w:type="dxa"/>
            <w:tcBorders>
              <w:top w:val="single" w:sz="8" w:space="0" w:color="000000"/>
              <w:left w:val="single" w:sz="8" w:space="0" w:color="000000"/>
              <w:bottom w:val="single" w:sz="8" w:space="0" w:color="000000"/>
              <w:right w:val="single" w:sz="8" w:space="0" w:color="000000"/>
            </w:tcBorders>
          </w:tcPr>
          <w:p w14:paraId="712C7D20" w14:textId="77777777"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3-5</w:t>
            </w:r>
          </w:p>
        </w:tc>
        <w:tc>
          <w:tcPr>
            <w:tcW w:w="992" w:type="dxa"/>
            <w:tcBorders>
              <w:top w:val="single" w:sz="8" w:space="0" w:color="000000"/>
              <w:left w:val="single" w:sz="8" w:space="0" w:color="000000"/>
              <w:bottom w:val="single" w:sz="8" w:space="0" w:color="000000"/>
              <w:right w:val="single" w:sz="8" w:space="0" w:color="000000"/>
            </w:tcBorders>
          </w:tcPr>
          <w:p w14:paraId="52C91BBA" w14:textId="77777777"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 xml:space="preserve">1 </w:t>
            </w:r>
          </w:p>
        </w:tc>
        <w:tc>
          <w:tcPr>
            <w:tcW w:w="2884" w:type="dxa"/>
            <w:tcBorders>
              <w:top w:val="single" w:sz="8" w:space="0" w:color="000000"/>
              <w:left w:val="single" w:sz="8" w:space="0" w:color="000000"/>
              <w:bottom w:val="single" w:sz="8" w:space="0" w:color="000000"/>
              <w:right w:val="single" w:sz="8" w:space="0" w:color="000000"/>
            </w:tcBorders>
          </w:tcPr>
          <w:p w14:paraId="08398604" w14:textId="77777777" w:rsidR="0004053F" w:rsidRPr="00BA4E1C" w:rsidRDefault="0004053F" w:rsidP="0004053F">
            <w:pPr>
              <w:spacing w:line="259" w:lineRule="auto"/>
              <w:ind w:left="2"/>
              <w:rPr>
                <w:rFonts w:ascii="Times New Roman" w:hAnsi="Times New Roman"/>
                <w:i/>
                <w:sz w:val="20"/>
              </w:rPr>
            </w:pPr>
            <w:r>
              <w:rPr>
                <w:rFonts w:ascii="Times New Roman" w:hAnsi="Times New Roman"/>
                <w:i/>
                <w:sz w:val="20"/>
              </w:rPr>
              <w:t>Rahela Konjarik-Kovčalija</w:t>
            </w:r>
          </w:p>
        </w:tc>
        <w:tc>
          <w:tcPr>
            <w:tcW w:w="853" w:type="dxa"/>
            <w:tcBorders>
              <w:top w:val="single" w:sz="8" w:space="0" w:color="000000"/>
              <w:left w:val="single" w:sz="8" w:space="0" w:color="000000"/>
              <w:bottom w:val="single" w:sz="8" w:space="0" w:color="000000"/>
              <w:right w:val="single" w:sz="8" w:space="0" w:color="000000"/>
            </w:tcBorders>
          </w:tcPr>
          <w:p w14:paraId="21D6F9F5" w14:textId="77777777" w:rsidR="0004053F" w:rsidRPr="00BA4E1C" w:rsidRDefault="0004053F" w:rsidP="0004053F">
            <w:pPr>
              <w:spacing w:line="259" w:lineRule="auto"/>
              <w:ind w:right="47"/>
              <w:jc w:val="center"/>
              <w:rPr>
                <w:rFonts w:ascii="Times New Roman" w:hAnsi="Times New Roman"/>
                <w:i/>
                <w:sz w:val="20"/>
              </w:rPr>
            </w:pPr>
            <w:r w:rsidRPr="00BA4E1C">
              <w:rPr>
                <w:rFonts w:ascii="Times New Roman" w:hAnsi="Times New Roman"/>
                <w:i/>
                <w:sz w:val="20"/>
              </w:rPr>
              <w:t xml:space="preserve">1 </w:t>
            </w:r>
          </w:p>
        </w:tc>
        <w:tc>
          <w:tcPr>
            <w:tcW w:w="1135" w:type="dxa"/>
            <w:tcBorders>
              <w:top w:val="single" w:sz="8" w:space="0" w:color="000000"/>
              <w:left w:val="single" w:sz="8" w:space="0" w:color="000000"/>
              <w:bottom w:val="single" w:sz="8" w:space="0" w:color="000000"/>
              <w:right w:val="single" w:sz="8" w:space="0" w:color="000000"/>
            </w:tcBorders>
          </w:tcPr>
          <w:p w14:paraId="4F3FEFD0" w14:textId="77777777" w:rsidR="0004053F" w:rsidRPr="00BA4E1C" w:rsidRDefault="0004053F" w:rsidP="0004053F">
            <w:pPr>
              <w:spacing w:line="259"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020B90A6" w14:textId="77777777" w:rsidTr="00C04221">
        <w:trPr>
          <w:trHeight w:val="295"/>
        </w:trPr>
        <w:tc>
          <w:tcPr>
            <w:tcW w:w="851" w:type="dxa"/>
            <w:tcBorders>
              <w:top w:val="single" w:sz="8" w:space="0" w:color="000000"/>
              <w:left w:val="single" w:sz="8" w:space="0" w:color="000000"/>
              <w:bottom w:val="single" w:sz="8" w:space="0" w:color="000000"/>
              <w:right w:val="single" w:sz="8" w:space="0" w:color="000000"/>
            </w:tcBorders>
          </w:tcPr>
          <w:p w14:paraId="42B3FF9D"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b/>
                <w:i/>
                <w:sz w:val="20"/>
              </w:rPr>
              <w:t xml:space="preserve">9. </w:t>
            </w:r>
          </w:p>
        </w:tc>
        <w:tc>
          <w:tcPr>
            <w:tcW w:w="1701" w:type="dxa"/>
            <w:tcBorders>
              <w:top w:val="single" w:sz="8" w:space="0" w:color="000000"/>
              <w:left w:val="single" w:sz="8" w:space="0" w:color="000000"/>
              <w:bottom w:val="single" w:sz="8" w:space="0" w:color="000000"/>
              <w:right w:val="single" w:sz="8" w:space="0" w:color="000000"/>
            </w:tcBorders>
          </w:tcPr>
          <w:p w14:paraId="0E61FD35"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matematika </w:t>
            </w:r>
          </w:p>
        </w:tc>
        <w:tc>
          <w:tcPr>
            <w:tcW w:w="709" w:type="dxa"/>
            <w:tcBorders>
              <w:top w:val="single" w:sz="8" w:space="0" w:color="000000"/>
              <w:left w:val="single" w:sz="8" w:space="0" w:color="000000"/>
              <w:bottom w:val="single" w:sz="8" w:space="0" w:color="000000"/>
              <w:right w:val="single" w:sz="8" w:space="0" w:color="000000"/>
            </w:tcBorders>
          </w:tcPr>
          <w:p w14:paraId="603BA58E"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 </w:t>
            </w:r>
            <w:r>
              <w:rPr>
                <w:rFonts w:ascii="Times New Roman" w:hAnsi="Times New Roman"/>
                <w:i/>
                <w:sz w:val="20"/>
              </w:rPr>
              <w:t>2.E, 4.E</w:t>
            </w:r>
          </w:p>
        </w:tc>
        <w:tc>
          <w:tcPr>
            <w:tcW w:w="992" w:type="dxa"/>
            <w:tcBorders>
              <w:top w:val="single" w:sz="8" w:space="0" w:color="000000"/>
              <w:left w:val="single" w:sz="8" w:space="0" w:color="000000"/>
              <w:bottom w:val="single" w:sz="8" w:space="0" w:color="000000"/>
              <w:right w:val="single" w:sz="8" w:space="0" w:color="000000"/>
            </w:tcBorders>
          </w:tcPr>
          <w:p w14:paraId="6B4B277A" w14:textId="37CA2AF7" w:rsidR="0004053F" w:rsidRPr="00BA4E1C" w:rsidRDefault="0004053F" w:rsidP="00FA6E1A">
            <w:pPr>
              <w:spacing w:line="259" w:lineRule="auto"/>
              <w:ind w:right="48"/>
              <w:jc w:val="center"/>
              <w:rPr>
                <w:rFonts w:ascii="Times New Roman" w:hAnsi="Times New Roman"/>
                <w:i/>
                <w:sz w:val="20"/>
              </w:rPr>
            </w:pPr>
            <w:r w:rsidRPr="00BA4E1C">
              <w:rPr>
                <w:rFonts w:ascii="Times New Roman" w:hAnsi="Times New Roman"/>
                <w:i/>
                <w:sz w:val="20"/>
              </w:rPr>
              <w:t>1</w:t>
            </w:r>
          </w:p>
        </w:tc>
        <w:tc>
          <w:tcPr>
            <w:tcW w:w="992" w:type="dxa"/>
            <w:tcBorders>
              <w:top w:val="single" w:sz="8" w:space="0" w:color="000000"/>
              <w:left w:val="single" w:sz="8" w:space="0" w:color="000000"/>
              <w:bottom w:val="single" w:sz="8" w:space="0" w:color="000000"/>
              <w:right w:val="single" w:sz="8" w:space="0" w:color="000000"/>
            </w:tcBorders>
          </w:tcPr>
          <w:p w14:paraId="3D366CEE" w14:textId="77777777" w:rsidR="0004053F" w:rsidRPr="00BA4E1C" w:rsidRDefault="0004053F" w:rsidP="0004053F">
            <w:pPr>
              <w:spacing w:line="259" w:lineRule="auto"/>
              <w:ind w:right="48"/>
              <w:jc w:val="center"/>
              <w:rPr>
                <w:rFonts w:ascii="Times New Roman" w:hAnsi="Times New Roman"/>
                <w:i/>
                <w:sz w:val="20"/>
              </w:rPr>
            </w:pPr>
            <w:r w:rsidRPr="00BA4E1C">
              <w:rPr>
                <w:rFonts w:ascii="Times New Roman" w:hAnsi="Times New Roman"/>
                <w:i/>
                <w:sz w:val="20"/>
              </w:rPr>
              <w:t xml:space="preserve">1 </w:t>
            </w:r>
          </w:p>
        </w:tc>
        <w:tc>
          <w:tcPr>
            <w:tcW w:w="2884" w:type="dxa"/>
            <w:tcBorders>
              <w:top w:val="single" w:sz="8" w:space="0" w:color="000000"/>
              <w:left w:val="single" w:sz="8" w:space="0" w:color="000000"/>
              <w:bottom w:val="single" w:sz="8" w:space="0" w:color="000000"/>
              <w:right w:val="single" w:sz="8" w:space="0" w:color="000000"/>
            </w:tcBorders>
          </w:tcPr>
          <w:p w14:paraId="6BFDB8CE"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Igor Bošnjak </w:t>
            </w:r>
          </w:p>
        </w:tc>
        <w:tc>
          <w:tcPr>
            <w:tcW w:w="853" w:type="dxa"/>
            <w:tcBorders>
              <w:top w:val="single" w:sz="8" w:space="0" w:color="000000"/>
              <w:left w:val="single" w:sz="8" w:space="0" w:color="000000"/>
              <w:bottom w:val="single" w:sz="8" w:space="0" w:color="000000"/>
              <w:right w:val="single" w:sz="8" w:space="0" w:color="000000"/>
            </w:tcBorders>
          </w:tcPr>
          <w:p w14:paraId="7FA7A893" w14:textId="77777777" w:rsidR="0004053F" w:rsidRPr="00BA4E1C" w:rsidRDefault="0004053F" w:rsidP="0004053F">
            <w:pPr>
              <w:spacing w:line="259" w:lineRule="auto"/>
              <w:ind w:right="47"/>
              <w:jc w:val="center"/>
              <w:rPr>
                <w:rFonts w:ascii="Times New Roman" w:hAnsi="Times New Roman"/>
                <w:i/>
                <w:sz w:val="20"/>
              </w:rPr>
            </w:pPr>
            <w:r w:rsidRPr="00BA4E1C">
              <w:rPr>
                <w:rFonts w:ascii="Times New Roman" w:hAnsi="Times New Roman"/>
                <w:i/>
                <w:sz w:val="20"/>
              </w:rPr>
              <w:t xml:space="preserve">1 </w:t>
            </w:r>
          </w:p>
        </w:tc>
        <w:tc>
          <w:tcPr>
            <w:tcW w:w="1135" w:type="dxa"/>
            <w:tcBorders>
              <w:top w:val="single" w:sz="8" w:space="0" w:color="000000"/>
              <w:left w:val="single" w:sz="8" w:space="0" w:color="000000"/>
              <w:bottom w:val="single" w:sz="8" w:space="0" w:color="000000"/>
              <w:right w:val="single" w:sz="8" w:space="0" w:color="000000"/>
            </w:tcBorders>
          </w:tcPr>
          <w:p w14:paraId="5DFB056A" w14:textId="77777777" w:rsidR="0004053F" w:rsidRPr="00BA4E1C" w:rsidRDefault="0004053F" w:rsidP="0004053F">
            <w:pPr>
              <w:spacing w:line="259" w:lineRule="auto"/>
              <w:ind w:right="53"/>
              <w:jc w:val="center"/>
              <w:rPr>
                <w:rFonts w:ascii="Times New Roman" w:hAnsi="Times New Roman"/>
                <w:i/>
                <w:sz w:val="20"/>
              </w:rPr>
            </w:pPr>
            <w:r w:rsidRPr="00BA4E1C">
              <w:rPr>
                <w:rFonts w:ascii="Times New Roman" w:hAnsi="Times New Roman"/>
                <w:i/>
                <w:sz w:val="20"/>
              </w:rPr>
              <w:t xml:space="preserve">35 </w:t>
            </w:r>
          </w:p>
        </w:tc>
      </w:tr>
      <w:tr w:rsidR="0004053F" w:rsidRPr="00BA4E1C" w14:paraId="33EBC578" w14:textId="77777777" w:rsidTr="00C04221">
        <w:trPr>
          <w:trHeight w:val="574"/>
        </w:trPr>
        <w:tc>
          <w:tcPr>
            <w:tcW w:w="851" w:type="dxa"/>
            <w:tcBorders>
              <w:top w:val="single" w:sz="8" w:space="0" w:color="000000"/>
              <w:left w:val="single" w:sz="8" w:space="0" w:color="000000"/>
              <w:bottom w:val="single" w:sz="8" w:space="0" w:color="000000"/>
              <w:right w:val="single" w:sz="8" w:space="0" w:color="000000"/>
            </w:tcBorders>
          </w:tcPr>
          <w:p w14:paraId="10B8DB51"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b/>
                <w:i/>
                <w:sz w:val="20"/>
              </w:rPr>
              <w:t xml:space="preserve">10. </w:t>
            </w:r>
          </w:p>
        </w:tc>
        <w:tc>
          <w:tcPr>
            <w:tcW w:w="1701" w:type="dxa"/>
            <w:tcBorders>
              <w:top w:val="single" w:sz="8" w:space="0" w:color="000000"/>
              <w:left w:val="single" w:sz="8" w:space="0" w:color="000000"/>
              <w:bottom w:val="single" w:sz="8" w:space="0" w:color="000000"/>
              <w:right w:val="single" w:sz="8" w:space="0" w:color="000000"/>
            </w:tcBorders>
          </w:tcPr>
          <w:p w14:paraId="1EC26FF2"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matematika </w:t>
            </w:r>
          </w:p>
        </w:tc>
        <w:tc>
          <w:tcPr>
            <w:tcW w:w="709" w:type="dxa"/>
            <w:tcBorders>
              <w:top w:val="single" w:sz="8" w:space="0" w:color="000000"/>
              <w:left w:val="single" w:sz="8" w:space="0" w:color="000000"/>
              <w:bottom w:val="single" w:sz="8" w:space="0" w:color="000000"/>
              <w:right w:val="single" w:sz="8" w:space="0" w:color="000000"/>
            </w:tcBorders>
          </w:tcPr>
          <w:p w14:paraId="244D6644"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1.e, 3.E</w:t>
            </w:r>
          </w:p>
        </w:tc>
        <w:tc>
          <w:tcPr>
            <w:tcW w:w="992" w:type="dxa"/>
            <w:tcBorders>
              <w:top w:val="single" w:sz="8" w:space="0" w:color="000000"/>
              <w:left w:val="single" w:sz="8" w:space="0" w:color="000000"/>
              <w:bottom w:val="single" w:sz="8" w:space="0" w:color="000000"/>
              <w:right w:val="single" w:sz="8" w:space="0" w:color="000000"/>
            </w:tcBorders>
          </w:tcPr>
          <w:p w14:paraId="4858FFE4" w14:textId="61DF0A10" w:rsidR="0004053F" w:rsidRPr="00BA4E1C" w:rsidRDefault="0004053F" w:rsidP="00FA6E1A">
            <w:pPr>
              <w:spacing w:line="259" w:lineRule="auto"/>
              <w:ind w:right="59"/>
              <w:jc w:val="center"/>
              <w:rPr>
                <w:rFonts w:ascii="Times New Roman" w:hAnsi="Times New Roman"/>
                <w:i/>
                <w:sz w:val="20"/>
              </w:rPr>
            </w:pPr>
            <w:r w:rsidRPr="00BA4E1C">
              <w:rPr>
                <w:rFonts w:ascii="Times New Roman" w:hAnsi="Times New Roman"/>
                <w:i/>
                <w:sz w:val="20"/>
              </w:rPr>
              <w:t>2</w:t>
            </w:r>
          </w:p>
        </w:tc>
        <w:tc>
          <w:tcPr>
            <w:tcW w:w="992" w:type="dxa"/>
            <w:tcBorders>
              <w:top w:val="single" w:sz="8" w:space="0" w:color="000000"/>
              <w:left w:val="single" w:sz="8" w:space="0" w:color="000000"/>
              <w:bottom w:val="single" w:sz="8" w:space="0" w:color="000000"/>
              <w:right w:val="single" w:sz="8" w:space="0" w:color="000000"/>
            </w:tcBorders>
          </w:tcPr>
          <w:p w14:paraId="195DA8B8"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2884" w:type="dxa"/>
            <w:tcBorders>
              <w:top w:val="single" w:sz="8" w:space="0" w:color="000000"/>
              <w:left w:val="single" w:sz="8" w:space="0" w:color="000000"/>
              <w:bottom w:val="single" w:sz="8" w:space="0" w:color="000000"/>
              <w:right w:val="single" w:sz="8" w:space="0" w:color="000000"/>
            </w:tcBorders>
          </w:tcPr>
          <w:p w14:paraId="391E5AFC" w14:textId="77777777" w:rsidR="0004053F" w:rsidRPr="00BA4E1C" w:rsidRDefault="0004053F" w:rsidP="0004053F">
            <w:pPr>
              <w:spacing w:after="19" w:line="259" w:lineRule="auto"/>
              <w:ind w:left="2"/>
              <w:rPr>
                <w:rFonts w:ascii="Times New Roman" w:hAnsi="Times New Roman"/>
                <w:i/>
                <w:sz w:val="20"/>
              </w:rPr>
            </w:pPr>
            <w:r>
              <w:rPr>
                <w:rFonts w:ascii="Times New Roman" w:hAnsi="Times New Roman"/>
                <w:i/>
                <w:sz w:val="20"/>
              </w:rPr>
              <w:t>Ana Hadrović</w:t>
            </w:r>
          </w:p>
        </w:tc>
        <w:tc>
          <w:tcPr>
            <w:tcW w:w="853" w:type="dxa"/>
            <w:tcBorders>
              <w:top w:val="single" w:sz="8" w:space="0" w:color="000000"/>
              <w:left w:val="single" w:sz="8" w:space="0" w:color="000000"/>
              <w:bottom w:val="single" w:sz="8" w:space="0" w:color="000000"/>
              <w:right w:val="single" w:sz="8" w:space="0" w:color="000000"/>
            </w:tcBorders>
          </w:tcPr>
          <w:p w14:paraId="5C953B9A"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1135" w:type="dxa"/>
            <w:tcBorders>
              <w:top w:val="single" w:sz="8" w:space="0" w:color="000000"/>
              <w:left w:val="single" w:sz="8" w:space="0" w:color="000000"/>
              <w:bottom w:val="single" w:sz="8" w:space="0" w:color="000000"/>
              <w:right w:val="single" w:sz="8" w:space="0" w:color="000000"/>
            </w:tcBorders>
          </w:tcPr>
          <w:p w14:paraId="641C7CC7" w14:textId="77777777" w:rsidR="0004053F" w:rsidRPr="00BA4E1C" w:rsidRDefault="0004053F" w:rsidP="0004053F">
            <w:pPr>
              <w:spacing w:line="259" w:lineRule="auto"/>
              <w:ind w:right="64"/>
              <w:jc w:val="center"/>
              <w:rPr>
                <w:rFonts w:ascii="Times New Roman" w:hAnsi="Times New Roman"/>
                <w:i/>
                <w:sz w:val="20"/>
              </w:rPr>
            </w:pPr>
            <w:r w:rsidRPr="00BA4E1C">
              <w:rPr>
                <w:rFonts w:ascii="Times New Roman" w:hAnsi="Times New Roman"/>
                <w:i/>
                <w:sz w:val="20"/>
              </w:rPr>
              <w:t xml:space="preserve">35 </w:t>
            </w:r>
          </w:p>
        </w:tc>
      </w:tr>
      <w:tr w:rsidR="0004053F" w:rsidRPr="00BA4E1C" w14:paraId="7C6A5A0D" w14:textId="77777777" w:rsidTr="00C04221">
        <w:trPr>
          <w:trHeight w:val="574"/>
        </w:trPr>
        <w:tc>
          <w:tcPr>
            <w:tcW w:w="851" w:type="dxa"/>
            <w:tcBorders>
              <w:top w:val="single" w:sz="8" w:space="0" w:color="000000"/>
              <w:left w:val="single" w:sz="8" w:space="0" w:color="000000"/>
              <w:bottom w:val="single" w:sz="8" w:space="0" w:color="000000"/>
              <w:right w:val="single" w:sz="8" w:space="0" w:color="000000"/>
            </w:tcBorders>
          </w:tcPr>
          <w:p w14:paraId="77036B00" w14:textId="77777777" w:rsidR="0004053F" w:rsidRPr="00BA4E1C" w:rsidRDefault="0004053F" w:rsidP="0004053F">
            <w:pPr>
              <w:spacing w:line="259" w:lineRule="auto"/>
              <w:ind w:left="2"/>
              <w:rPr>
                <w:rFonts w:ascii="Times New Roman" w:hAnsi="Times New Roman"/>
                <w:b/>
                <w:i/>
                <w:sz w:val="20"/>
              </w:rPr>
            </w:pPr>
            <w:r>
              <w:rPr>
                <w:rFonts w:ascii="Times New Roman" w:hAnsi="Times New Roman"/>
                <w:b/>
                <w:i/>
                <w:sz w:val="20"/>
              </w:rPr>
              <w:lastRenderedPageBreak/>
              <w:t>11.</w:t>
            </w:r>
          </w:p>
        </w:tc>
        <w:tc>
          <w:tcPr>
            <w:tcW w:w="1701" w:type="dxa"/>
            <w:tcBorders>
              <w:top w:val="single" w:sz="8" w:space="0" w:color="000000"/>
              <w:left w:val="single" w:sz="8" w:space="0" w:color="000000"/>
              <w:bottom w:val="single" w:sz="8" w:space="0" w:color="000000"/>
              <w:right w:val="single" w:sz="8" w:space="0" w:color="000000"/>
            </w:tcBorders>
          </w:tcPr>
          <w:p w14:paraId="592CDA1B" w14:textId="77777777" w:rsidR="0004053F" w:rsidRPr="00BA4E1C" w:rsidRDefault="0004053F" w:rsidP="0004053F">
            <w:pPr>
              <w:spacing w:line="259" w:lineRule="auto"/>
              <w:ind w:left="2"/>
              <w:rPr>
                <w:rFonts w:ascii="Times New Roman" w:hAnsi="Times New Roman"/>
                <w:i/>
                <w:sz w:val="20"/>
              </w:rPr>
            </w:pPr>
            <w:r>
              <w:rPr>
                <w:rFonts w:ascii="Times New Roman" w:hAnsi="Times New Roman"/>
                <w:i/>
                <w:sz w:val="20"/>
              </w:rPr>
              <w:t>matematika</w:t>
            </w:r>
          </w:p>
        </w:tc>
        <w:tc>
          <w:tcPr>
            <w:tcW w:w="709" w:type="dxa"/>
            <w:tcBorders>
              <w:top w:val="single" w:sz="8" w:space="0" w:color="000000"/>
              <w:left w:val="single" w:sz="8" w:space="0" w:color="000000"/>
              <w:bottom w:val="single" w:sz="8" w:space="0" w:color="000000"/>
              <w:right w:val="single" w:sz="8" w:space="0" w:color="000000"/>
            </w:tcBorders>
          </w:tcPr>
          <w:p w14:paraId="28B8286F"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5.,7., 8.</w:t>
            </w:r>
          </w:p>
        </w:tc>
        <w:tc>
          <w:tcPr>
            <w:tcW w:w="992" w:type="dxa"/>
            <w:tcBorders>
              <w:top w:val="single" w:sz="8" w:space="0" w:color="000000"/>
              <w:left w:val="single" w:sz="8" w:space="0" w:color="000000"/>
              <w:bottom w:val="single" w:sz="8" w:space="0" w:color="000000"/>
              <w:right w:val="single" w:sz="8" w:space="0" w:color="000000"/>
            </w:tcBorders>
          </w:tcPr>
          <w:p w14:paraId="3BF3F002" w14:textId="77777777" w:rsidR="0004053F" w:rsidRPr="00BA4E1C" w:rsidRDefault="0004053F" w:rsidP="00FA6E1A">
            <w:pPr>
              <w:spacing w:line="259" w:lineRule="auto"/>
              <w:ind w:right="59"/>
              <w:jc w:val="center"/>
              <w:rPr>
                <w:rFonts w:ascii="Times New Roman" w:hAnsi="Times New Roman"/>
                <w:i/>
                <w:sz w:val="20"/>
              </w:rPr>
            </w:pPr>
            <w:r>
              <w:rPr>
                <w:rFonts w:ascii="Times New Roman" w:hAnsi="Times New Roman"/>
                <w:i/>
                <w:sz w:val="20"/>
              </w:rPr>
              <w:t>10-15</w:t>
            </w:r>
          </w:p>
        </w:tc>
        <w:tc>
          <w:tcPr>
            <w:tcW w:w="992" w:type="dxa"/>
            <w:tcBorders>
              <w:top w:val="single" w:sz="8" w:space="0" w:color="000000"/>
              <w:left w:val="single" w:sz="8" w:space="0" w:color="000000"/>
              <w:bottom w:val="single" w:sz="8" w:space="0" w:color="000000"/>
              <w:right w:val="single" w:sz="8" w:space="0" w:color="000000"/>
            </w:tcBorders>
          </w:tcPr>
          <w:p w14:paraId="184B53B9"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1</w:t>
            </w:r>
          </w:p>
        </w:tc>
        <w:tc>
          <w:tcPr>
            <w:tcW w:w="2884" w:type="dxa"/>
            <w:tcBorders>
              <w:top w:val="single" w:sz="8" w:space="0" w:color="000000"/>
              <w:left w:val="single" w:sz="8" w:space="0" w:color="000000"/>
              <w:bottom w:val="single" w:sz="8" w:space="0" w:color="000000"/>
              <w:right w:val="single" w:sz="8" w:space="0" w:color="000000"/>
            </w:tcBorders>
          </w:tcPr>
          <w:p w14:paraId="1CD78F44" w14:textId="77777777" w:rsidR="0004053F" w:rsidRDefault="0004053F" w:rsidP="0004053F">
            <w:pPr>
              <w:spacing w:after="19" w:line="259" w:lineRule="auto"/>
              <w:ind w:left="2"/>
              <w:rPr>
                <w:rFonts w:ascii="Times New Roman" w:hAnsi="Times New Roman"/>
                <w:i/>
                <w:sz w:val="20"/>
              </w:rPr>
            </w:pPr>
            <w:r>
              <w:rPr>
                <w:rFonts w:ascii="Times New Roman" w:hAnsi="Times New Roman"/>
                <w:i/>
                <w:sz w:val="20"/>
              </w:rPr>
              <w:t>Kristina Džaja</w:t>
            </w:r>
          </w:p>
        </w:tc>
        <w:tc>
          <w:tcPr>
            <w:tcW w:w="853" w:type="dxa"/>
            <w:tcBorders>
              <w:top w:val="single" w:sz="8" w:space="0" w:color="000000"/>
              <w:left w:val="single" w:sz="8" w:space="0" w:color="000000"/>
              <w:bottom w:val="single" w:sz="8" w:space="0" w:color="000000"/>
              <w:right w:val="single" w:sz="8" w:space="0" w:color="000000"/>
            </w:tcBorders>
          </w:tcPr>
          <w:p w14:paraId="149FD9E1"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1</w:t>
            </w:r>
          </w:p>
        </w:tc>
        <w:tc>
          <w:tcPr>
            <w:tcW w:w="1135" w:type="dxa"/>
            <w:tcBorders>
              <w:top w:val="single" w:sz="8" w:space="0" w:color="000000"/>
              <w:left w:val="single" w:sz="8" w:space="0" w:color="000000"/>
              <w:bottom w:val="single" w:sz="8" w:space="0" w:color="000000"/>
              <w:right w:val="single" w:sz="8" w:space="0" w:color="000000"/>
            </w:tcBorders>
          </w:tcPr>
          <w:p w14:paraId="53764CBA" w14:textId="77777777" w:rsidR="0004053F" w:rsidRPr="00BA4E1C" w:rsidRDefault="0004053F" w:rsidP="0004053F">
            <w:pPr>
              <w:spacing w:line="259" w:lineRule="auto"/>
              <w:ind w:right="64"/>
              <w:jc w:val="center"/>
              <w:rPr>
                <w:rFonts w:ascii="Times New Roman" w:hAnsi="Times New Roman"/>
                <w:i/>
                <w:sz w:val="20"/>
              </w:rPr>
            </w:pPr>
            <w:r>
              <w:rPr>
                <w:rFonts w:ascii="Times New Roman" w:hAnsi="Times New Roman"/>
                <w:i/>
                <w:sz w:val="20"/>
              </w:rPr>
              <w:t>35</w:t>
            </w:r>
          </w:p>
        </w:tc>
      </w:tr>
      <w:tr w:rsidR="0004053F" w:rsidRPr="00BA4E1C" w14:paraId="69BCC88F" w14:textId="77777777" w:rsidTr="00C04221">
        <w:trPr>
          <w:trHeight w:val="571"/>
        </w:trPr>
        <w:tc>
          <w:tcPr>
            <w:tcW w:w="851" w:type="dxa"/>
            <w:tcBorders>
              <w:top w:val="single" w:sz="8" w:space="0" w:color="000000"/>
              <w:left w:val="single" w:sz="8" w:space="0" w:color="000000"/>
              <w:bottom w:val="single" w:sz="8" w:space="0" w:color="000000"/>
              <w:right w:val="single" w:sz="8" w:space="0" w:color="000000"/>
            </w:tcBorders>
          </w:tcPr>
          <w:p w14:paraId="170DA6CD"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b/>
                <w:i/>
                <w:sz w:val="20"/>
              </w:rPr>
              <w:t>1</w:t>
            </w:r>
            <w:r>
              <w:rPr>
                <w:rFonts w:ascii="Times New Roman" w:hAnsi="Times New Roman"/>
                <w:b/>
                <w:i/>
                <w:sz w:val="20"/>
              </w:rPr>
              <w:t>2</w:t>
            </w:r>
            <w:r w:rsidRPr="00BA4E1C">
              <w:rPr>
                <w:rFonts w:ascii="Times New Roman" w:hAnsi="Times New Roman"/>
                <w:b/>
                <w:i/>
                <w:sz w:val="20"/>
              </w:rPr>
              <w:t xml:space="preserve">. </w:t>
            </w:r>
          </w:p>
        </w:tc>
        <w:tc>
          <w:tcPr>
            <w:tcW w:w="1701" w:type="dxa"/>
            <w:tcBorders>
              <w:top w:val="single" w:sz="8" w:space="0" w:color="000000"/>
              <w:left w:val="single" w:sz="8" w:space="0" w:color="000000"/>
              <w:bottom w:val="single" w:sz="8" w:space="0" w:color="000000"/>
              <w:right w:val="single" w:sz="8" w:space="0" w:color="000000"/>
            </w:tcBorders>
          </w:tcPr>
          <w:p w14:paraId="01C4C68A"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povijest </w:t>
            </w:r>
          </w:p>
        </w:tc>
        <w:tc>
          <w:tcPr>
            <w:tcW w:w="709" w:type="dxa"/>
            <w:tcBorders>
              <w:top w:val="single" w:sz="8" w:space="0" w:color="000000"/>
              <w:left w:val="single" w:sz="8" w:space="0" w:color="000000"/>
              <w:bottom w:val="single" w:sz="8" w:space="0" w:color="000000"/>
              <w:right w:val="single" w:sz="8" w:space="0" w:color="000000"/>
            </w:tcBorders>
          </w:tcPr>
          <w:p w14:paraId="75015B38"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5.-8.r </w:t>
            </w:r>
          </w:p>
        </w:tc>
        <w:tc>
          <w:tcPr>
            <w:tcW w:w="992" w:type="dxa"/>
            <w:tcBorders>
              <w:top w:val="single" w:sz="8" w:space="0" w:color="000000"/>
              <w:left w:val="single" w:sz="8" w:space="0" w:color="000000"/>
              <w:bottom w:val="single" w:sz="8" w:space="0" w:color="000000"/>
              <w:right w:val="single" w:sz="8" w:space="0" w:color="000000"/>
            </w:tcBorders>
          </w:tcPr>
          <w:p w14:paraId="5015714D" w14:textId="4491FAD4" w:rsidR="0004053F" w:rsidRPr="00BA4E1C" w:rsidRDefault="0004053F" w:rsidP="00FA6E1A">
            <w:pPr>
              <w:spacing w:line="259" w:lineRule="auto"/>
              <w:ind w:right="59"/>
              <w:jc w:val="center"/>
              <w:rPr>
                <w:rFonts w:ascii="Times New Roman" w:hAnsi="Times New Roman"/>
                <w:i/>
                <w:sz w:val="20"/>
              </w:rPr>
            </w:pPr>
            <w:r w:rsidRPr="00BA4E1C">
              <w:rPr>
                <w:rFonts w:ascii="Times New Roman" w:hAnsi="Times New Roman"/>
                <w:i/>
                <w:sz w:val="20"/>
              </w:rPr>
              <w:t>5</w:t>
            </w:r>
          </w:p>
        </w:tc>
        <w:tc>
          <w:tcPr>
            <w:tcW w:w="992" w:type="dxa"/>
            <w:tcBorders>
              <w:top w:val="single" w:sz="8" w:space="0" w:color="000000"/>
              <w:left w:val="single" w:sz="8" w:space="0" w:color="000000"/>
              <w:bottom w:val="single" w:sz="8" w:space="0" w:color="000000"/>
              <w:right w:val="single" w:sz="8" w:space="0" w:color="000000"/>
            </w:tcBorders>
          </w:tcPr>
          <w:p w14:paraId="61A86E6A"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2884" w:type="dxa"/>
            <w:tcBorders>
              <w:top w:val="single" w:sz="8" w:space="0" w:color="000000"/>
              <w:left w:val="single" w:sz="8" w:space="0" w:color="000000"/>
              <w:bottom w:val="single" w:sz="8" w:space="0" w:color="000000"/>
              <w:right w:val="single" w:sz="8" w:space="0" w:color="000000"/>
            </w:tcBorders>
          </w:tcPr>
          <w:p w14:paraId="15A0B160"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Željka </w:t>
            </w:r>
          </w:p>
          <w:p w14:paraId="50C173AF"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Jovanovac </w:t>
            </w:r>
          </w:p>
        </w:tc>
        <w:tc>
          <w:tcPr>
            <w:tcW w:w="853" w:type="dxa"/>
            <w:tcBorders>
              <w:top w:val="single" w:sz="8" w:space="0" w:color="000000"/>
              <w:left w:val="single" w:sz="8" w:space="0" w:color="000000"/>
              <w:bottom w:val="single" w:sz="8" w:space="0" w:color="000000"/>
              <w:right w:val="single" w:sz="8" w:space="0" w:color="000000"/>
            </w:tcBorders>
          </w:tcPr>
          <w:p w14:paraId="287FE92D"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1</w:t>
            </w:r>
          </w:p>
        </w:tc>
        <w:tc>
          <w:tcPr>
            <w:tcW w:w="1135" w:type="dxa"/>
            <w:tcBorders>
              <w:top w:val="single" w:sz="8" w:space="0" w:color="000000"/>
              <w:left w:val="single" w:sz="8" w:space="0" w:color="000000"/>
              <w:bottom w:val="single" w:sz="8" w:space="0" w:color="000000"/>
              <w:right w:val="single" w:sz="8" w:space="0" w:color="000000"/>
            </w:tcBorders>
          </w:tcPr>
          <w:p w14:paraId="4E212CB4" w14:textId="77777777" w:rsidR="0004053F" w:rsidRPr="00BA4E1C" w:rsidRDefault="0004053F" w:rsidP="0004053F">
            <w:pPr>
              <w:spacing w:line="259" w:lineRule="auto"/>
              <w:ind w:right="64"/>
              <w:jc w:val="center"/>
              <w:rPr>
                <w:rFonts w:ascii="Times New Roman" w:hAnsi="Times New Roman"/>
                <w:i/>
                <w:sz w:val="20"/>
              </w:rPr>
            </w:pPr>
            <w:r>
              <w:rPr>
                <w:rFonts w:ascii="Times New Roman" w:hAnsi="Times New Roman"/>
                <w:i/>
                <w:sz w:val="20"/>
              </w:rPr>
              <w:t>35</w:t>
            </w:r>
          </w:p>
        </w:tc>
      </w:tr>
      <w:tr w:rsidR="0004053F" w:rsidRPr="00BA4E1C" w14:paraId="0AF75991" w14:textId="77777777" w:rsidTr="00C04221">
        <w:trPr>
          <w:trHeight w:val="574"/>
        </w:trPr>
        <w:tc>
          <w:tcPr>
            <w:tcW w:w="851" w:type="dxa"/>
            <w:tcBorders>
              <w:top w:val="single" w:sz="8" w:space="0" w:color="000000"/>
              <w:left w:val="single" w:sz="8" w:space="0" w:color="000000"/>
              <w:bottom w:val="single" w:sz="8" w:space="0" w:color="000000"/>
              <w:right w:val="single" w:sz="8" w:space="0" w:color="000000"/>
            </w:tcBorders>
          </w:tcPr>
          <w:p w14:paraId="0A67079E" w14:textId="77777777" w:rsidR="0004053F" w:rsidRPr="00BA4E1C" w:rsidRDefault="0004053F" w:rsidP="0004053F">
            <w:pPr>
              <w:spacing w:line="259" w:lineRule="auto"/>
              <w:ind w:left="2"/>
              <w:rPr>
                <w:rFonts w:ascii="Times New Roman" w:hAnsi="Times New Roman"/>
                <w:i/>
                <w:sz w:val="20"/>
              </w:rPr>
            </w:pPr>
            <w:r>
              <w:rPr>
                <w:rFonts w:ascii="Times New Roman" w:hAnsi="Times New Roman"/>
                <w:b/>
                <w:i/>
                <w:sz w:val="20"/>
              </w:rPr>
              <w:t>13</w:t>
            </w:r>
            <w:r w:rsidRPr="00BA4E1C">
              <w:rPr>
                <w:rFonts w:ascii="Times New Roman" w:hAnsi="Times New Roman"/>
                <w:b/>
                <w:i/>
                <w:sz w:val="20"/>
              </w:rPr>
              <w:t xml:space="preserve">. </w:t>
            </w:r>
          </w:p>
        </w:tc>
        <w:tc>
          <w:tcPr>
            <w:tcW w:w="1701" w:type="dxa"/>
            <w:tcBorders>
              <w:top w:val="single" w:sz="8" w:space="0" w:color="000000"/>
              <w:left w:val="single" w:sz="8" w:space="0" w:color="000000"/>
              <w:bottom w:val="single" w:sz="8" w:space="0" w:color="000000"/>
              <w:right w:val="single" w:sz="8" w:space="0" w:color="000000"/>
            </w:tcBorders>
          </w:tcPr>
          <w:p w14:paraId="2D9C00EE"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engleski jezik </w:t>
            </w:r>
          </w:p>
        </w:tc>
        <w:tc>
          <w:tcPr>
            <w:tcW w:w="709" w:type="dxa"/>
            <w:tcBorders>
              <w:top w:val="single" w:sz="8" w:space="0" w:color="000000"/>
              <w:left w:val="single" w:sz="8" w:space="0" w:color="000000"/>
              <w:bottom w:val="single" w:sz="8" w:space="0" w:color="000000"/>
              <w:right w:val="single" w:sz="8" w:space="0" w:color="000000"/>
            </w:tcBorders>
          </w:tcPr>
          <w:p w14:paraId="54DC7DB5"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5., 7.  </w:t>
            </w:r>
          </w:p>
        </w:tc>
        <w:tc>
          <w:tcPr>
            <w:tcW w:w="992" w:type="dxa"/>
            <w:tcBorders>
              <w:top w:val="single" w:sz="8" w:space="0" w:color="000000"/>
              <w:left w:val="single" w:sz="8" w:space="0" w:color="000000"/>
              <w:bottom w:val="single" w:sz="8" w:space="0" w:color="000000"/>
              <w:right w:val="single" w:sz="8" w:space="0" w:color="000000"/>
            </w:tcBorders>
          </w:tcPr>
          <w:p w14:paraId="29CF5B07" w14:textId="2F5069E3" w:rsidR="0004053F" w:rsidRPr="00BA4E1C" w:rsidRDefault="0004053F" w:rsidP="00FA6E1A">
            <w:pPr>
              <w:spacing w:line="259" w:lineRule="auto"/>
              <w:ind w:left="2"/>
              <w:jc w:val="center"/>
              <w:rPr>
                <w:rFonts w:ascii="Times New Roman" w:hAnsi="Times New Roman"/>
                <w:i/>
                <w:sz w:val="20"/>
              </w:rPr>
            </w:pPr>
            <w:r w:rsidRPr="00BA4E1C">
              <w:rPr>
                <w:rFonts w:ascii="Times New Roman" w:hAnsi="Times New Roman"/>
                <w:i/>
                <w:sz w:val="20"/>
              </w:rPr>
              <w:t>5 -10</w:t>
            </w:r>
          </w:p>
        </w:tc>
        <w:tc>
          <w:tcPr>
            <w:tcW w:w="992" w:type="dxa"/>
            <w:tcBorders>
              <w:top w:val="single" w:sz="8" w:space="0" w:color="000000"/>
              <w:left w:val="single" w:sz="8" w:space="0" w:color="000000"/>
              <w:bottom w:val="single" w:sz="8" w:space="0" w:color="000000"/>
              <w:right w:val="single" w:sz="8" w:space="0" w:color="000000"/>
            </w:tcBorders>
          </w:tcPr>
          <w:p w14:paraId="12E3DFF5"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2884" w:type="dxa"/>
            <w:tcBorders>
              <w:top w:val="single" w:sz="8" w:space="0" w:color="000000"/>
              <w:left w:val="single" w:sz="8" w:space="0" w:color="000000"/>
              <w:bottom w:val="single" w:sz="8" w:space="0" w:color="000000"/>
              <w:right w:val="single" w:sz="8" w:space="0" w:color="000000"/>
            </w:tcBorders>
          </w:tcPr>
          <w:p w14:paraId="4B136743" w14:textId="77777777" w:rsidR="0004053F" w:rsidRPr="00BA4E1C" w:rsidRDefault="0004053F" w:rsidP="0004053F">
            <w:pPr>
              <w:spacing w:after="19" w:line="259" w:lineRule="auto"/>
              <w:ind w:left="2"/>
              <w:rPr>
                <w:rFonts w:ascii="Times New Roman" w:hAnsi="Times New Roman"/>
                <w:i/>
                <w:sz w:val="20"/>
              </w:rPr>
            </w:pPr>
            <w:r w:rsidRPr="00BA4E1C">
              <w:rPr>
                <w:rFonts w:ascii="Times New Roman" w:hAnsi="Times New Roman"/>
                <w:i/>
                <w:sz w:val="20"/>
              </w:rPr>
              <w:t xml:space="preserve">Tomislav </w:t>
            </w:r>
          </w:p>
          <w:p w14:paraId="426D4417" w14:textId="77777777" w:rsidR="0004053F" w:rsidRPr="00BA4E1C" w:rsidRDefault="0004053F" w:rsidP="0004053F">
            <w:pPr>
              <w:spacing w:line="259" w:lineRule="auto"/>
              <w:ind w:left="2"/>
              <w:rPr>
                <w:rFonts w:ascii="Times New Roman" w:hAnsi="Times New Roman"/>
                <w:i/>
                <w:sz w:val="20"/>
              </w:rPr>
            </w:pPr>
            <w:r w:rsidRPr="00BA4E1C">
              <w:rPr>
                <w:rFonts w:ascii="Times New Roman" w:hAnsi="Times New Roman"/>
                <w:i/>
                <w:sz w:val="20"/>
              </w:rPr>
              <w:t xml:space="preserve">Vuković </w:t>
            </w:r>
          </w:p>
        </w:tc>
        <w:tc>
          <w:tcPr>
            <w:tcW w:w="853" w:type="dxa"/>
            <w:tcBorders>
              <w:top w:val="single" w:sz="8" w:space="0" w:color="000000"/>
              <w:left w:val="single" w:sz="8" w:space="0" w:color="000000"/>
              <w:bottom w:val="single" w:sz="8" w:space="0" w:color="000000"/>
              <w:right w:val="single" w:sz="8" w:space="0" w:color="000000"/>
            </w:tcBorders>
          </w:tcPr>
          <w:p w14:paraId="74D9FC85"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1</w:t>
            </w:r>
          </w:p>
        </w:tc>
        <w:tc>
          <w:tcPr>
            <w:tcW w:w="1135" w:type="dxa"/>
            <w:tcBorders>
              <w:top w:val="single" w:sz="8" w:space="0" w:color="000000"/>
              <w:left w:val="single" w:sz="8" w:space="0" w:color="000000"/>
              <w:bottom w:val="single" w:sz="8" w:space="0" w:color="000000"/>
              <w:right w:val="single" w:sz="8" w:space="0" w:color="000000"/>
            </w:tcBorders>
          </w:tcPr>
          <w:p w14:paraId="69B9762C" w14:textId="77777777" w:rsidR="0004053F" w:rsidRPr="00BA4E1C" w:rsidRDefault="0004053F" w:rsidP="0004053F">
            <w:pPr>
              <w:spacing w:line="259" w:lineRule="auto"/>
              <w:ind w:right="64"/>
              <w:jc w:val="center"/>
              <w:rPr>
                <w:rFonts w:ascii="Times New Roman" w:hAnsi="Times New Roman"/>
                <w:i/>
                <w:sz w:val="20"/>
              </w:rPr>
            </w:pPr>
            <w:r>
              <w:rPr>
                <w:rFonts w:ascii="Times New Roman" w:hAnsi="Times New Roman"/>
                <w:i/>
                <w:sz w:val="20"/>
              </w:rPr>
              <w:t>35</w:t>
            </w:r>
          </w:p>
        </w:tc>
      </w:tr>
      <w:tr w:rsidR="0004053F" w:rsidRPr="00BA4E1C" w14:paraId="5D346C81" w14:textId="77777777" w:rsidTr="00C04221">
        <w:trPr>
          <w:trHeight w:val="574"/>
        </w:trPr>
        <w:tc>
          <w:tcPr>
            <w:tcW w:w="851" w:type="dxa"/>
            <w:tcBorders>
              <w:top w:val="single" w:sz="8" w:space="0" w:color="000000"/>
              <w:left w:val="single" w:sz="8" w:space="0" w:color="000000"/>
              <w:bottom w:val="single" w:sz="8" w:space="0" w:color="000000"/>
              <w:right w:val="single" w:sz="8" w:space="0" w:color="000000"/>
            </w:tcBorders>
          </w:tcPr>
          <w:p w14:paraId="4E33D283" w14:textId="77777777" w:rsidR="0004053F" w:rsidRPr="00BA4E1C" w:rsidRDefault="0004053F" w:rsidP="0004053F">
            <w:pPr>
              <w:spacing w:line="259" w:lineRule="auto"/>
              <w:ind w:left="2"/>
              <w:rPr>
                <w:rFonts w:ascii="Times New Roman" w:hAnsi="Times New Roman"/>
                <w:b/>
                <w:i/>
                <w:sz w:val="20"/>
              </w:rPr>
            </w:pPr>
            <w:r>
              <w:rPr>
                <w:rFonts w:ascii="Times New Roman" w:hAnsi="Times New Roman"/>
                <w:b/>
                <w:i/>
                <w:sz w:val="20"/>
              </w:rPr>
              <w:t>14.</w:t>
            </w:r>
          </w:p>
        </w:tc>
        <w:tc>
          <w:tcPr>
            <w:tcW w:w="1701" w:type="dxa"/>
            <w:tcBorders>
              <w:top w:val="single" w:sz="8" w:space="0" w:color="000000"/>
              <w:left w:val="single" w:sz="8" w:space="0" w:color="000000"/>
              <w:bottom w:val="single" w:sz="8" w:space="0" w:color="000000"/>
              <w:right w:val="single" w:sz="8" w:space="0" w:color="000000"/>
            </w:tcBorders>
          </w:tcPr>
          <w:p w14:paraId="351FC654" w14:textId="77777777" w:rsidR="0004053F" w:rsidRPr="00BA4E1C" w:rsidRDefault="0004053F" w:rsidP="0004053F">
            <w:pPr>
              <w:spacing w:line="259" w:lineRule="auto"/>
              <w:ind w:left="2"/>
              <w:rPr>
                <w:rFonts w:ascii="Times New Roman" w:hAnsi="Times New Roman"/>
                <w:i/>
                <w:sz w:val="20"/>
              </w:rPr>
            </w:pPr>
            <w:r>
              <w:rPr>
                <w:rFonts w:ascii="Times New Roman" w:hAnsi="Times New Roman"/>
                <w:i/>
                <w:sz w:val="20"/>
              </w:rPr>
              <w:t>engleski jezik</w:t>
            </w:r>
          </w:p>
        </w:tc>
        <w:tc>
          <w:tcPr>
            <w:tcW w:w="709" w:type="dxa"/>
            <w:tcBorders>
              <w:top w:val="single" w:sz="8" w:space="0" w:color="000000"/>
              <w:left w:val="single" w:sz="8" w:space="0" w:color="000000"/>
              <w:bottom w:val="single" w:sz="8" w:space="0" w:color="000000"/>
              <w:right w:val="single" w:sz="8" w:space="0" w:color="000000"/>
            </w:tcBorders>
          </w:tcPr>
          <w:p w14:paraId="1F085D15"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8.</w:t>
            </w:r>
          </w:p>
        </w:tc>
        <w:tc>
          <w:tcPr>
            <w:tcW w:w="992" w:type="dxa"/>
            <w:tcBorders>
              <w:top w:val="single" w:sz="8" w:space="0" w:color="000000"/>
              <w:left w:val="single" w:sz="8" w:space="0" w:color="000000"/>
              <w:bottom w:val="single" w:sz="8" w:space="0" w:color="000000"/>
              <w:right w:val="single" w:sz="8" w:space="0" w:color="000000"/>
            </w:tcBorders>
          </w:tcPr>
          <w:p w14:paraId="1EE7BCEE" w14:textId="77777777" w:rsidR="0004053F" w:rsidRPr="00BA4E1C" w:rsidRDefault="0004053F" w:rsidP="00FA6E1A">
            <w:pPr>
              <w:spacing w:line="259" w:lineRule="auto"/>
              <w:ind w:left="2"/>
              <w:jc w:val="center"/>
              <w:rPr>
                <w:rFonts w:ascii="Times New Roman" w:hAnsi="Times New Roman"/>
                <w:i/>
                <w:sz w:val="20"/>
              </w:rPr>
            </w:pPr>
            <w:r>
              <w:rPr>
                <w:rFonts w:ascii="Times New Roman" w:hAnsi="Times New Roman"/>
                <w:i/>
                <w:sz w:val="20"/>
              </w:rPr>
              <w:t>2-5</w:t>
            </w:r>
          </w:p>
        </w:tc>
        <w:tc>
          <w:tcPr>
            <w:tcW w:w="992" w:type="dxa"/>
            <w:tcBorders>
              <w:top w:val="single" w:sz="8" w:space="0" w:color="000000"/>
              <w:left w:val="single" w:sz="8" w:space="0" w:color="000000"/>
              <w:bottom w:val="single" w:sz="8" w:space="0" w:color="000000"/>
              <w:right w:val="single" w:sz="8" w:space="0" w:color="000000"/>
            </w:tcBorders>
          </w:tcPr>
          <w:p w14:paraId="3B47C92F"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1</w:t>
            </w:r>
          </w:p>
        </w:tc>
        <w:tc>
          <w:tcPr>
            <w:tcW w:w="2884" w:type="dxa"/>
            <w:tcBorders>
              <w:top w:val="single" w:sz="8" w:space="0" w:color="000000"/>
              <w:left w:val="single" w:sz="8" w:space="0" w:color="000000"/>
              <w:bottom w:val="single" w:sz="8" w:space="0" w:color="000000"/>
              <w:right w:val="single" w:sz="8" w:space="0" w:color="000000"/>
            </w:tcBorders>
          </w:tcPr>
          <w:p w14:paraId="4BFDD7EE" w14:textId="0F0558E3" w:rsidR="0004053F" w:rsidRPr="00BA4E1C" w:rsidRDefault="003C0B45" w:rsidP="0004053F">
            <w:pPr>
              <w:spacing w:after="19" w:line="259" w:lineRule="auto"/>
              <w:ind w:left="2"/>
              <w:rPr>
                <w:rFonts w:ascii="Times New Roman" w:hAnsi="Times New Roman"/>
                <w:i/>
                <w:sz w:val="20"/>
              </w:rPr>
            </w:pPr>
            <w:r>
              <w:rPr>
                <w:rFonts w:ascii="Times New Roman" w:hAnsi="Times New Roman"/>
                <w:i/>
                <w:sz w:val="20"/>
              </w:rPr>
              <w:t>Lidija Prša</w:t>
            </w:r>
            <w:r w:rsidR="0004053F">
              <w:rPr>
                <w:rFonts w:ascii="Times New Roman" w:hAnsi="Times New Roman"/>
                <w:i/>
                <w:sz w:val="20"/>
              </w:rPr>
              <w:t xml:space="preserve"> Plazibat</w:t>
            </w:r>
          </w:p>
        </w:tc>
        <w:tc>
          <w:tcPr>
            <w:tcW w:w="853" w:type="dxa"/>
            <w:tcBorders>
              <w:top w:val="single" w:sz="8" w:space="0" w:color="000000"/>
              <w:left w:val="single" w:sz="8" w:space="0" w:color="000000"/>
              <w:bottom w:val="single" w:sz="8" w:space="0" w:color="000000"/>
              <w:right w:val="single" w:sz="8" w:space="0" w:color="000000"/>
            </w:tcBorders>
          </w:tcPr>
          <w:p w14:paraId="6451A6B7"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1</w:t>
            </w:r>
          </w:p>
        </w:tc>
        <w:tc>
          <w:tcPr>
            <w:tcW w:w="1135" w:type="dxa"/>
            <w:tcBorders>
              <w:top w:val="single" w:sz="8" w:space="0" w:color="000000"/>
              <w:left w:val="single" w:sz="8" w:space="0" w:color="000000"/>
              <w:bottom w:val="single" w:sz="8" w:space="0" w:color="000000"/>
              <w:right w:val="single" w:sz="8" w:space="0" w:color="000000"/>
            </w:tcBorders>
          </w:tcPr>
          <w:p w14:paraId="2B75B1D8" w14:textId="77777777" w:rsidR="0004053F" w:rsidRPr="00BA4E1C" w:rsidRDefault="0004053F" w:rsidP="0004053F">
            <w:pPr>
              <w:spacing w:line="259" w:lineRule="auto"/>
              <w:ind w:right="64"/>
              <w:jc w:val="center"/>
              <w:rPr>
                <w:rFonts w:ascii="Times New Roman" w:hAnsi="Times New Roman"/>
                <w:i/>
                <w:sz w:val="20"/>
              </w:rPr>
            </w:pPr>
            <w:r>
              <w:rPr>
                <w:rFonts w:ascii="Times New Roman" w:hAnsi="Times New Roman"/>
                <w:i/>
                <w:sz w:val="20"/>
              </w:rPr>
              <w:t>35</w:t>
            </w:r>
          </w:p>
        </w:tc>
      </w:tr>
      <w:tr w:rsidR="0004053F" w:rsidRPr="00BA4E1C" w14:paraId="0252429B" w14:textId="77777777" w:rsidTr="00C04221">
        <w:trPr>
          <w:trHeight w:val="574"/>
        </w:trPr>
        <w:tc>
          <w:tcPr>
            <w:tcW w:w="851" w:type="dxa"/>
            <w:tcBorders>
              <w:top w:val="single" w:sz="8" w:space="0" w:color="000000"/>
              <w:left w:val="single" w:sz="8" w:space="0" w:color="000000"/>
              <w:bottom w:val="single" w:sz="8" w:space="0" w:color="000000"/>
              <w:right w:val="single" w:sz="8" w:space="0" w:color="000000"/>
            </w:tcBorders>
          </w:tcPr>
          <w:p w14:paraId="3F33842E" w14:textId="77777777" w:rsidR="0004053F" w:rsidRPr="00BA4E1C" w:rsidRDefault="0004053F" w:rsidP="0004053F">
            <w:pPr>
              <w:spacing w:line="259" w:lineRule="auto"/>
              <w:ind w:left="2"/>
              <w:rPr>
                <w:rFonts w:ascii="Times New Roman" w:hAnsi="Times New Roman"/>
                <w:b/>
                <w:i/>
                <w:sz w:val="20"/>
              </w:rPr>
            </w:pPr>
            <w:r>
              <w:rPr>
                <w:rFonts w:ascii="Times New Roman" w:hAnsi="Times New Roman"/>
                <w:b/>
                <w:i/>
                <w:sz w:val="20"/>
              </w:rPr>
              <w:t>15</w:t>
            </w:r>
          </w:p>
        </w:tc>
        <w:tc>
          <w:tcPr>
            <w:tcW w:w="1701" w:type="dxa"/>
            <w:tcBorders>
              <w:top w:val="single" w:sz="8" w:space="0" w:color="000000"/>
              <w:left w:val="single" w:sz="8" w:space="0" w:color="000000"/>
              <w:bottom w:val="single" w:sz="8" w:space="0" w:color="000000"/>
              <w:right w:val="single" w:sz="8" w:space="0" w:color="000000"/>
            </w:tcBorders>
          </w:tcPr>
          <w:p w14:paraId="3662A118" w14:textId="77777777" w:rsidR="0004053F" w:rsidRDefault="0004053F" w:rsidP="0004053F">
            <w:pPr>
              <w:spacing w:line="259" w:lineRule="auto"/>
              <w:ind w:left="2"/>
              <w:rPr>
                <w:rFonts w:ascii="Times New Roman" w:hAnsi="Times New Roman"/>
                <w:i/>
                <w:sz w:val="20"/>
              </w:rPr>
            </w:pPr>
            <w:r>
              <w:rPr>
                <w:rFonts w:ascii="Times New Roman" w:hAnsi="Times New Roman"/>
                <w:i/>
                <w:sz w:val="20"/>
              </w:rPr>
              <w:t>njemački jezik</w:t>
            </w:r>
          </w:p>
        </w:tc>
        <w:tc>
          <w:tcPr>
            <w:tcW w:w="709" w:type="dxa"/>
            <w:tcBorders>
              <w:top w:val="single" w:sz="8" w:space="0" w:color="000000"/>
              <w:left w:val="single" w:sz="8" w:space="0" w:color="000000"/>
              <w:bottom w:val="single" w:sz="8" w:space="0" w:color="000000"/>
              <w:right w:val="single" w:sz="8" w:space="0" w:color="000000"/>
            </w:tcBorders>
          </w:tcPr>
          <w:p w14:paraId="00CADB08" w14:textId="77777777" w:rsidR="0004053F" w:rsidRDefault="0004053F" w:rsidP="0004053F">
            <w:pPr>
              <w:spacing w:line="259" w:lineRule="auto"/>
              <w:rPr>
                <w:rFonts w:ascii="Times New Roman" w:hAnsi="Times New Roman"/>
                <w:i/>
                <w:sz w:val="20"/>
              </w:rPr>
            </w:pPr>
            <w:r>
              <w:rPr>
                <w:rFonts w:ascii="Times New Roman" w:hAnsi="Times New Roman"/>
                <w:i/>
                <w:sz w:val="20"/>
              </w:rPr>
              <w:t>8.</w:t>
            </w:r>
          </w:p>
        </w:tc>
        <w:tc>
          <w:tcPr>
            <w:tcW w:w="992" w:type="dxa"/>
            <w:tcBorders>
              <w:top w:val="single" w:sz="8" w:space="0" w:color="000000"/>
              <w:left w:val="single" w:sz="8" w:space="0" w:color="000000"/>
              <w:bottom w:val="single" w:sz="8" w:space="0" w:color="000000"/>
              <w:right w:val="single" w:sz="8" w:space="0" w:color="000000"/>
            </w:tcBorders>
          </w:tcPr>
          <w:p w14:paraId="0141760F" w14:textId="77777777" w:rsidR="0004053F" w:rsidRPr="00BA4E1C" w:rsidRDefault="0004053F" w:rsidP="00FA6E1A">
            <w:pPr>
              <w:spacing w:line="259" w:lineRule="auto"/>
              <w:ind w:left="2"/>
              <w:jc w:val="center"/>
              <w:rPr>
                <w:rFonts w:ascii="Times New Roman" w:hAnsi="Times New Roman"/>
                <w:i/>
                <w:sz w:val="20"/>
              </w:rPr>
            </w:pPr>
            <w:r>
              <w:rPr>
                <w:rFonts w:ascii="Times New Roman" w:hAnsi="Times New Roman"/>
                <w:i/>
                <w:sz w:val="20"/>
              </w:rPr>
              <w:t>3-5</w:t>
            </w:r>
          </w:p>
        </w:tc>
        <w:tc>
          <w:tcPr>
            <w:tcW w:w="992" w:type="dxa"/>
            <w:tcBorders>
              <w:top w:val="single" w:sz="8" w:space="0" w:color="000000"/>
              <w:left w:val="single" w:sz="8" w:space="0" w:color="000000"/>
              <w:bottom w:val="single" w:sz="8" w:space="0" w:color="000000"/>
              <w:right w:val="single" w:sz="8" w:space="0" w:color="000000"/>
            </w:tcBorders>
          </w:tcPr>
          <w:p w14:paraId="475AE11C"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1</w:t>
            </w:r>
          </w:p>
        </w:tc>
        <w:tc>
          <w:tcPr>
            <w:tcW w:w="2884" w:type="dxa"/>
            <w:tcBorders>
              <w:top w:val="single" w:sz="8" w:space="0" w:color="000000"/>
              <w:left w:val="single" w:sz="8" w:space="0" w:color="000000"/>
              <w:bottom w:val="single" w:sz="8" w:space="0" w:color="000000"/>
              <w:right w:val="single" w:sz="8" w:space="0" w:color="000000"/>
            </w:tcBorders>
          </w:tcPr>
          <w:p w14:paraId="047AD557" w14:textId="77777777" w:rsidR="0004053F" w:rsidRDefault="0004053F" w:rsidP="0004053F">
            <w:pPr>
              <w:spacing w:after="19" w:line="259" w:lineRule="auto"/>
              <w:ind w:left="2"/>
              <w:rPr>
                <w:rFonts w:ascii="Times New Roman" w:hAnsi="Times New Roman"/>
                <w:i/>
                <w:sz w:val="20"/>
              </w:rPr>
            </w:pPr>
            <w:r>
              <w:rPr>
                <w:rFonts w:ascii="Times New Roman" w:hAnsi="Times New Roman"/>
                <w:i/>
                <w:sz w:val="20"/>
              </w:rPr>
              <w:t>Vlatka Uranić</w:t>
            </w:r>
          </w:p>
        </w:tc>
        <w:tc>
          <w:tcPr>
            <w:tcW w:w="853" w:type="dxa"/>
            <w:tcBorders>
              <w:top w:val="single" w:sz="8" w:space="0" w:color="000000"/>
              <w:left w:val="single" w:sz="8" w:space="0" w:color="000000"/>
              <w:bottom w:val="single" w:sz="8" w:space="0" w:color="000000"/>
              <w:right w:val="single" w:sz="8" w:space="0" w:color="000000"/>
            </w:tcBorders>
          </w:tcPr>
          <w:p w14:paraId="77570D85"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1</w:t>
            </w:r>
          </w:p>
        </w:tc>
        <w:tc>
          <w:tcPr>
            <w:tcW w:w="1135" w:type="dxa"/>
            <w:tcBorders>
              <w:top w:val="single" w:sz="8" w:space="0" w:color="000000"/>
              <w:left w:val="single" w:sz="8" w:space="0" w:color="000000"/>
              <w:bottom w:val="single" w:sz="8" w:space="0" w:color="000000"/>
              <w:right w:val="single" w:sz="8" w:space="0" w:color="000000"/>
            </w:tcBorders>
          </w:tcPr>
          <w:p w14:paraId="61AE99E1" w14:textId="77777777" w:rsidR="0004053F" w:rsidRPr="00BA4E1C" w:rsidRDefault="0004053F" w:rsidP="0004053F">
            <w:pPr>
              <w:spacing w:line="259" w:lineRule="auto"/>
              <w:ind w:right="64"/>
              <w:jc w:val="center"/>
              <w:rPr>
                <w:rFonts w:ascii="Times New Roman" w:hAnsi="Times New Roman"/>
                <w:i/>
                <w:sz w:val="20"/>
              </w:rPr>
            </w:pPr>
            <w:r>
              <w:rPr>
                <w:rFonts w:ascii="Times New Roman" w:hAnsi="Times New Roman"/>
                <w:i/>
                <w:sz w:val="20"/>
              </w:rPr>
              <w:t>35</w:t>
            </w:r>
          </w:p>
        </w:tc>
      </w:tr>
      <w:tr w:rsidR="0004053F" w:rsidRPr="00BA4E1C" w14:paraId="1F7E342A" w14:textId="77777777" w:rsidTr="00C04221">
        <w:trPr>
          <w:trHeight w:val="574"/>
        </w:trPr>
        <w:tc>
          <w:tcPr>
            <w:tcW w:w="851" w:type="dxa"/>
            <w:tcBorders>
              <w:top w:val="single" w:sz="8" w:space="0" w:color="000000"/>
              <w:left w:val="single" w:sz="8" w:space="0" w:color="000000"/>
              <w:bottom w:val="single" w:sz="8" w:space="0" w:color="000000"/>
              <w:right w:val="single" w:sz="8" w:space="0" w:color="000000"/>
            </w:tcBorders>
          </w:tcPr>
          <w:p w14:paraId="28D1DD12" w14:textId="77777777" w:rsidR="0004053F" w:rsidRPr="00BA4E1C" w:rsidRDefault="0004053F" w:rsidP="0004053F">
            <w:pPr>
              <w:spacing w:line="259" w:lineRule="auto"/>
              <w:ind w:left="2"/>
              <w:rPr>
                <w:rFonts w:ascii="Times New Roman" w:hAnsi="Times New Roman"/>
                <w:i/>
                <w:sz w:val="20"/>
              </w:rPr>
            </w:pPr>
            <w:r>
              <w:rPr>
                <w:rFonts w:ascii="Times New Roman" w:hAnsi="Times New Roman"/>
                <w:b/>
                <w:i/>
                <w:sz w:val="20"/>
              </w:rPr>
              <w:t>16</w:t>
            </w:r>
            <w:r w:rsidRPr="00BA4E1C">
              <w:rPr>
                <w:rFonts w:ascii="Times New Roman" w:hAnsi="Times New Roman"/>
                <w:b/>
                <w:i/>
                <w:sz w:val="20"/>
              </w:rPr>
              <w:t>.</w:t>
            </w:r>
          </w:p>
        </w:tc>
        <w:tc>
          <w:tcPr>
            <w:tcW w:w="1701" w:type="dxa"/>
            <w:tcBorders>
              <w:top w:val="single" w:sz="8" w:space="0" w:color="000000"/>
              <w:left w:val="single" w:sz="8" w:space="0" w:color="000000"/>
              <w:bottom w:val="single" w:sz="8" w:space="0" w:color="000000"/>
              <w:right w:val="single" w:sz="8" w:space="0" w:color="000000"/>
            </w:tcBorders>
          </w:tcPr>
          <w:p w14:paraId="161ACE31" w14:textId="77777777" w:rsidR="0004053F" w:rsidRPr="00BA4E1C" w:rsidRDefault="0004053F" w:rsidP="0004053F">
            <w:pPr>
              <w:spacing w:line="259" w:lineRule="auto"/>
              <w:ind w:left="2"/>
              <w:rPr>
                <w:rFonts w:ascii="Times New Roman" w:hAnsi="Times New Roman"/>
                <w:i/>
                <w:sz w:val="20"/>
              </w:rPr>
            </w:pPr>
            <w:r>
              <w:rPr>
                <w:rFonts w:ascii="Times New Roman" w:hAnsi="Times New Roman"/>
                <w:i/>
                <w:sz w:val="20"/>
              </w:rPr>
              <w:t>geografija</w:t>
            </w:r>
          </w:p>
        </w:tc>
        <w:tc>
          <w:tcPr>
            <w:tcW w:w="709" w:type="dxa"/>
            <w:tcBorders>
              <w:top w:val="single" w:sz="8" w:space="0" w:color="000000"/>
              <w:left w:val="single" w:sz="8" w:space="0" w:color="000000"/>
              <w:bottom w:val="single" w:sz="8" w:space="0" w:color="000000"/>
              <w:right w:val="single" w:sz="8" w:space="0" w:color="000000"/>
            </w:tcBorders>
          </w:tcPr>
          <w:p w14:paraId="1D64DF55"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5.,6., 7.,8. </w:t>
            </w:r>
          </w:p>
        </w:tc>
        <w:tc>
          <w:tcPr>
            <w:tcW w:w="992" w:type="dxa"/>
            <w:tcBorders>
              <w:top w:val="single" w:sz="8" w:space="0" w:color="000000"/>
              <w:left w:val="single" w:sz="8" w:space="0" w:color="000000"/>
              <w:bottom w:val="single" w:sz="8" w:space="0" w:color="000000"/>
              <w:right w:val="single" w:sz="8" w:space="0" w:color="000000"/>
            </w:tcBorders>
          </w:tcPr>
          <w:p w14:paraId="41D875D4" w14:textId="3AFAFF42" w:rsidR="0004053F" w:rsidRPr="00BA4E1C" w:rsidRDefault="0004053F" w:rsidP="00FA6E1A">
            <w:pPr>
              <w:spacing w:line="259" w:lineRule="auto"/>
              <w:ind w:right="57"/>
              <w:jc w:val="center"/>
              <w:rPr>
                <w:rFonts w:ascii="Times New Roman" w:hAnsi="Times New Roman"/>
                <w:i/>
                <w:sz w:val="20"/>
              </w:rPr>
            </w:pPr>
            <w:r w:rsidRPr="00BA4E1C">
              <w:rPr>
                <w:rFonts w:ascii="Times New Roman" w:hAnsi="Times New Roman"/>
                <w:i/>
                <w:sz w:val="20"/>
              </w:rPr>
              <w:t>5-8</w:t>
            </w:r>
          </w:p>
        </w:tc>
        <w:tc>
          <w:tcPr>
            <w:tcW w:w="992" w:type="dxa"/>
            <w:tcBorders>
              <w:top w:val="single" w:sz="8" w:space="0" w:color="000000"/>
              <w:left w:val="single" w:sz="8" w:space="0" w:color="000000"/>
              <w:bottom w:val="single" w:sz="8" w:space="0" w:color="000000"/>
              <w:right w:val="single" w:sz="8" w:space="0" w:color="000000"/>
            </w:tcBorders>
          </w:tcPr>
          <w:p w14:paraId="282D1777"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2884" w:type="dxa"/>
            <w:tcBorders>
              <w:top w:val="single" w:sz="8" w:space="0" w:color="000000"/>
              <w:left w:val="single" w:sz="8" w:space="0" w:color="000000"/>
              <w:bottom w:val="single" w:sz="8" w:space="0" w:color="000000"/>
              <w:right w:val="single" w:sz="8" w:space="0" w:color="000000"/>
            </w:tcBorders>
          </w:tcPr>
          <w:p w14:paraId="64E9F4B7" w14:textId="77777777" w:rsidR="0004053F" w:rsidRPr="00BA4E1C" w:rsidRDefault="0004053F" w:rsidP="0004053F">
            <w:pPr>
              <w:spacing w:line="259" w:lineRule="auto"/>
              <w:ind w:left="2"/>
              <w:rPr>
                <w:rFonts w:ascii="Times New Roman" w:hAnsi="Times New Roman"/>
                <w:i/>
                <w:sz w:val="20"/>
              </w:rPr>
            </w:pPr>
            <w:r>
              <w:rPr>
                <w:rFonts w:ascii="Times New Roman" w:hAnsi="Times New Roman"/>
                <w:i/>
                <w:sz w:val="20"/>
              </w:rPr>
              <w:t>Dejana Ilinčić</w:t>
            </w:r>
          </w:p>
        </w:tc>
        <w:tc>
          <w:tcPr>
            <w:tcW w:w="853" w:type="dxa"/>
            <w:tcBorders>
              <w:top w:val="single" w:sz="8" w:space="0" w:color="000000"/>
              <w:left w:val="single" w:sz="8" w:space="0" w:color="000000"/>
              <w:bottom w:val="single" w:sz="8" w:space="0" w:color="000000"/>
              <w:right w:val="single" w:sz="8" w:space="0" w:color="000000"/>
            </w:tcBorders>
          </w:tcPr>
          <w:p w14:paraId="7E5DEB11"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1</w:t>
            </w:r>
            <w:r w:rsidRPr="00BA4E1C">
              <w:rPr>
                <w:rFonts w:ascii="Times New Roman" w:hAnsi="Times New Roman"/>
                <w:i/>
                <w:sz w:val="20"/>
              </w:rPr>
              <w:t xml:space="preserve"> </w:t>
            </w:r>
          </w:p>
        </w:tc>
        <w:tc>
          <w:tcPr>
            <w:tcW w:w="1135" w:type="dxa"/>
            <w:tcBorders>
              <w:top w:val="single" w:sz="8" w:space="0" w:color="000000"/>
              <w:left w:val="single" w:sz="8" w:space="0" w:color="000000"/>
              <w:bottom w:val="single" w:sz="8" w:space="0" w:color="000000"/>
              <w:right w:val="single" w:sz="8" w:space="0" w:color="000000"/>
            </w:tcBorders>
          </w:tcPr>
          <w:p w14:paraId="740FDC2A" w14:textId="77777777" w:rsidR="0004053F" w:rsidRPr="00BA4E1C" w:rsidRDefault="0004053F" w:rsidP="0004053F">
            <w:pPr>
              <w:spacing w:line="259" w:lineRule="auto"/>
              <w:ind w:right="64"/>
              <w:jc w:val="center"/>
              <w:rPr>
                <w:rFonts w:ascii="Times New Roman" w:hAnsi="Times New Roman"/>
                <w:i/>
                <w:sz w:val="20"/>
              </w:rPr>
            </w:pPr>
            <w:r>
              <w:rPr>
                <w:rFonts w:ascii="Times New Roman" w:hAnsi="Times New Roman"/>
                <w:i/>
                <w:sz w:val="20"/>
              </w:rPr>
              <w:t>35</w:t>
            </w:r>
          </w:p>
        </w:tc>
      </w:tr>
    </w:tbl>
    <w:p w14:paraId="47A4014E" w14:textId="77777777" w:rsidR="0004053F" w:rsidRDefault="0004053F" w:rsidP="0004053F">
      <w:pPr>
        <w:rPr>
          <w:rFonts w:ascii="Times New Roman" w:hAnsi="Times New Roman"/>
          <w:i/>
          <w:sz w:val="28"/>
          <w:lang w:val="hr-HR"/>
        </w:rPr>
      </w:pPr>
    </w:p>
    <w:p w14:paraId="79D2E333" w14:textId="77777777" w:rsidR="0004053F" w:rsidRDefault="0004053F" w:rsidP="0004053F">
      <w:pPr>
        <w:rPr>
          <w:rFonts w:ascii="Times New Roman" w:hAnsi="Times New Roman"/>
          <w:i/>
          <w:sz w:val="28"/>
          <w:lang w:val="hr-HR"/>
        </w:rPr>
      </w:pPr>
    </w:p>
    <w:p w14:paraId="2A6321E0" w14:textId="77777777" w:rsidR="0004053F" w:rsidRDefault="0004053F" w:rsidP="0004053F">
      <w:pPr>
        <w:rPr>
          <w:rFonts w:ascii="Times New Roman" w:hAnsi="Times New Roman"/>
          <w:i/>
          <w:sz w:val="28"/>
          <w:lang w:val="hr-HR"/>
        </w:rPr>
      </w:pPr>
    </w:p>
    <w:p w14:paraId="38175C14" w14:textId="77777777" w:rsidR="0004053F" w:rsidRPr="00BA4E1C" w:rsidRDefault="0004053F" w:rsidP="0004053F">
      <w:pPr>
        <w:rPr>
          <w:rFonts w:ascii="Times New Roman" w:hAnsi="Times New Roman"/>
          <w:i/>
          <w:sz w:val="28"/>
          <w:lang w:val="hr-HR"/>
        </w:rPr>
      </w:pPr>
    </w:p>
    <w:p w14:paraId="73342C9A" w14:textId="77777777" w:rsidR="0004053F" w:rsidRPr="00BA4E1C" w:rsidRDefault="0004053F" w:rsidP="0004053F">
      <w:pPr>
        <w:jc w:val="center"/>
        <w:rPr>
          <w:rFonts w:ascii="Times New Roman" w:hAnsi="Times New Roman"/>
          <w:i/>
          <w:sz w:val="28"/>
          <w:lang w:val="hr-HR"/>
        </w:rPr>
      </w:pPr>
      <w:r w:rsidRPr="00BA4E1C">
        <w:rPr>
          <w:rFonts w:ascii="Times New Roman" w:hAnsi="Times New Roman"/>
          <w:i/>
          <w:sz w:val="28"/>
          <w:lang w:val="hr-HR"/>
        </w:rPr>
        <w:t>4.8. PLAN IZVANNASTAVNIH AKTIVNOSTI, UČENIČKIH DRUŠTAVA, DRUŽINA I SEKCIJA</w:t>
      </w:r>
    </w:p>
    <w:p w14:paraId="339FF8C5" w14:textId="77777777" w:rsidR="0004053F" w:rsidRPr="00BA4E1C" w:rsidRDefault="0004053F" w:rsidP="0004053F">
      <w:pPr>
        <w:rPr>
          <w:rFonts w:ascii="Times New Roman" w:hAnsi="Times New Roman"/>
          <w:i/>
          <w:sz w:val="28"/>
          <w:lang w:val="hr-HR"/>
        </w:rPr>
      </w:pPr>
    </w:p>
    <w:p w14:paraId="1B177BE7" w14:textId="77777777" w:rsidR="0004053F" w:rsidRPr="00BA4E1C" w:rsidRDefault="0004053F" w:rsidP="0004053F">
      <w:pPr>
        <w:tabs>
          <w:tab w:val="left" w:pos="315"/>
        </w:tabs>
        <w:rPr>
          <w:rFonts w:ascii="Times New Roman" w:hAnsi="Times New Roman"/>
          <w:i/>
          <w:sz w:val="28"/>
          <w:lang w:val="hr-HR"/>
        </w:rPr>
      </w:pPr>
    </w:p>
    <w:tbl>
      <w:tblPr>
        <w:tblW w:w="10436" w:type="dxa"/>
        <w:tblInd w:w="-1003" w:type="dxa"/>
        <w:tblCellMar>
          <w:top w:w="12" w:type="dxa"/>
          <w:right w:w="48" w:type="dxa"/>
        </w:tblCellMar>
        <w:tblLook w:val="04A0" w:firstRow="1" w:lastRow="0" w:firstColumn="1" w:lastColumn="0" w:noHBand="0" w:noVBand="1"/>
      </w:tblPr>
      <w:tblGrid>
        <w:gridCol w:w="567"/>
        <w:gridCol w:w="2116"/>
        <w:gridCol w:w="756"/>
        <w:gridCol w:w="956"/>
        <w:gridCol w:w="1134"/>
        <w:gridCol w:w="2946"/>
        <w:gridCol w:w="835"/>
        <w:gridCol w:w="1126"/>
      </w:tblGrid>
      <w:tr w:rsidR="0004053F" w:rsidRPr="00BA4E1C" w14:paraId="787385C8"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6EF91AB1" w14:textId="77777777" w:rsidR="0004053F" w:rsidRPr="00BA4E1C" w:rsidRDefault="0004053F" w:rsidP="0004053F">
            <w:pPr>
              <w:spacing w:line="259" w:lineRule="auto"/>
              <w:jc w:val="center"/>
              <w:rPr>
                <w:rFonts w:ascii="Times New Roman" w:hAnsi="Times New Roman"/>
                <w:i/>
                <w:sz w:val="20"/>
              </w:rPr>
            </w:pPr>
            <w:r w:rsidRPr="00BA4E1C">
              <w:rPr>
                <w:rFonts w:ascii="Times New Roman" w:hAnsi="Times New Roman"/>
                <w:b/>
                <w:i/>
                <w:sz w:val="20"/>
              </w:rPr>
              <w:t xml:space="preserve">Red. br. </w:t>
            </w:r>
          </w:p>
        </w:tc>
        <w:tc>
          <w:tcPr>
            <w:tcW w:w="2116" w:type="dxa"/>
            <w:tcBorders>
              <w:top w:val="single" w:sz="8" w:space="0" w:color="000000"/>
              <w:left w:val="single" w:sz="8" w:space="0" w:color="000000"/>
              <w:bottom w:val="single" w:sz="8" w:space="0" w:color="000000"/>
              <w:right w:val="single" w:sz="8" w:space="0" w:color="000000"/>
            </w:tcBorders>
          </w:tcPr>
          <w:p w14:paraId="6581E6F8" w14:textId="77777777" w:rsidR="0004053F" w:rsidRPr="00BA4E1C" w:rsidRDefault="0004053F" w:rsidP="0004053F">
            <w:pPr>
              <w:spacing w:line="259" w:lineRule="auto"/>
              <w:ind w:left="82"/>
              <w:rPr>
                <w:rFonts w:ascii="Times New Roman" w:hAnsi="Times New Roman"/>
                <w:i/>
                <w:sz w:val="20"/>
              </w:rPr>
            </w:pPr>
            <w:r w:rsidRPr="00BA4E1C">
              <w:rPr>
                <w:rFonts w:ascii="Times New Roman" w:hAnsi="Times New Roman"/>
                <w:b/>
                <w:i/>
                <w:sz w:val="20"/>
              </w:rPr>
              <w:t xml:space="preserve">Naziv predmeta </w:t>
            </w:r>
          </w:p>
        </w:tc>
        <w:tc>
          <w:tcPr>
            <w:tcW w:w="756" w:type="dxa"/>
            <w:tcBorders>
              <w:top w:val="single" w:sz="8" w:space="0" w:color="000000"/>
              <w:left w:val="single" w:sz="8" w:space="0" w:color="000000"/>
              <w:bottom w:val="single" w:sz="8" w:space="0" w:color="000000"/>
              <w:right w:val="single" w:sz="8" w:space="0" w:color="000000"/>
            </w:tcBorders>
          </w:tcPr>
          <w:p w14:paraId="43869CDF" w14:textId="77777777" w:rsidR="0004053F" w:rsidRPr="00BA4E1C" w:rsidRDefault="0004053F" w:rsidP="0004053F">
            <w:pPr>
              <w:spacing w:line="259" w:lineRule="auto"/>
              <w:ind w:left="12"/>
              <w:rPr>
                <w:rFonts w:ascii="Times New Roman" w:hAnsi="Times New Roman"/>
                <w:i/>
                <w:sz w:val="20"/>
              </w:rPr>
            </w:pPr>
            <w:r w:rsidRPr="00BA4E1C">
              <w:rPr>
                <w:rFonts w:ascii="Times New Roman" w:hAnsi="Times New Roman"/>
                <w:b/>
                <w:i/>
                <w:sz w:val="20"/>
              </w:rPr>
              <w:t xml:space="preserve">Odjel </w:t>
            </w:r>
          </w:p>
        </w:tc>
        <w:tc>
          <w:tcPr>
            <w:tcW w:w="956" w:type="dxa"/>
            <w:tcBorders>
              <w:top w:val="single" w:sz="8" w:space="0" w:color="000000"/>
              <w:left w:val="single" w:sz="8" w:space="0" w:color="000000"/>
              <w:bottom w:val="single" w:sz="8" w:space="0" w:color="000000"/>
              <w:right w:val="single" w:sz="8" w:space="0" w:color="000000"/>
            </w:tcBorders>
          </w:tcPr>
          <w:p w14:paraId="1E3CFC9E" w14:textId="77777777" w:rsidR="0004053F" w:rsidRPr="00BA4E1C" w:rsidRDefault="0004053F" w:rsidP="0004053F">
            <w:pPr>
              <w:spacing w:line="259" w:lineRule="auto"/>
              <w:jc w:val="center"/>
              <w:rPr>
                <w:rFonts w:ascii="Times New Roman" w:hAnsi="Times New Roman"/>
                <w:i/>
                <w:sz w:val="20"/>
              </w:rPr>
            </w:pPr>
            <w:r w:rsidRPr="00BA4E1C">
              <w:rPr>
                <w:rFonts w:ascii="Times New Roman" w:hAnsi="Times New Roman"/>
                <w:b/>
                <w:i/>
                <w:sz w:val="20"/>
              </w:rPr>
              <w:t xml:space="preserve">Broj učenika </w:t>
            </w:r>
          </w:p>
        </w:tc>
        <w:tc>
          <w:tcPr>
            <w:tcW w:w="1134" w:type="dxa"/>
            <w:tcBorders>
              <w:top w:val="single" w:sz="8" w:space="0" w:color="000000"/>
              <w:left w:val="single" w:sz="8" w:space="0" w:color="000000"/>
              <w:bottom w:val="single" w:sz="8" w:space="0" w:color="000000"/>
              <w:right w:val="single" w:sz="8" w:space="0" w:color="000000"/>
            </w:tcBorders>
          </w:tcPr>
          <w:p w14:paraId="24B3F891" w14:textId="77777777" w:rsidR="0004053F" w:rsidRPr="00BA4E1C" w:rsidRDefault="0004053F" w:rsidP="0004053F">
            <w:pPr>
              <w:spacing w:line="259" w:lineRule="auto"/>
              <w:jc w:val="center"/>
              <w:rPr>
                <w:rFonts w:ascii="Times New Roman" w:hAnsi="Times New Roman"/>
                <w:i/>
                <w:sz w:val="20"/>
              </w:rPr>
            </w:pPr>
            <w:r w:rsidRPr="00BA4E1C">
              <w:rPr>
                <w:rFonts w:ascii="Times New Roman" w:hAnsi="Times New Roman"/>
                <w:b/>
                <w:i/>
                <w:sz w:val="20"/>
              </w:rPr>
              <w:t xml:space="preserve">Broj skupina </w:t>
            </w:r>
          </w:p>
        </w:tc>
        <w:tc>
          <w:tcPr>
            <w:tcW w:w="2946" w:type="dxa"/>
            <w:tcBorders>
              <w:top w:val="single" w:sz="8" w:space="0" w:color="000000"/>
              <w:left w:val="single" w:sz="8" w:space="0" w:color="000000"/>
              <w:bottom w:val="single" w:sz="8" w:space="0" w:color="000000"/>
              <w:right w:val="single" w:sz="8" w:space="0" w:color="000000"/>
            </w:tcBorders>
          </w:tcPr>
          <w:p w14:paraId="27538AE0"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b/>
                <w:i/>
                <w:sz w:val="20"/>
              </w:rPr>
              <w:t xml:space="preserve">Izvršitelj </w:t>
            </w:r>
          </w:p>
          <w:p w14:paraId="4B036FB1" w14:textId="77777777" w:rsidR="0004053F" w:rsidRPr="00BA4E1C" w:rsidRDefault="0004053F" w:rsidP="0004053F">
            <w:pPr>
              <w:spacing w:line="259" w:lineRule="auto"/>
              <w:ind w:right="57"/>
              <w:jc w:val="center"/>
              <w:rPr>
                <w:rFonts w:ascii="Times New Roman" w:hAnsi="Times New Roman"/>
                <w:i/>
                <w:sz w:val="20"/>
              </w:rPr>
            </w:pPr>
            <w:r w:rsidRPr="00BA4E1C">
              <w:rPr>
                <w:rFonts w:ascii="Times New Roman" w:hAnsi="Times New Roman"/>
                <w:b/>
                <w:i/>
                <w:sz w:val="20"/>
              </w:rPr>
              <w:t xml:space="preserve">programa </w:t>
            </w:r>
          </w:p>
        </w:tc>
        <w:tc>
          <w:tcPr>
            <w:tcW w:w="835" w:type="dxa"/>
            <w:tcBorders>
              <w:top w:val="single" w:sz="8" w:space="0" w:color="000000"/>
              <w:left w:val="single" w:sz="8" w:space="0" w:color="000000"/>
              <w:bottom w:val="single" w:sz="8" w:space="0" w:color="000000"/>
              <w:right w:val="single" w:sz="8" w:space="0" w:color="000000"/>
            </w:tcBorders>
          </w:tcPr>
          <w:p w14:paraId="5DE0BB9B" w14:textId="77777777" w:rsidR="0004053F" w:rsidRPr="00BA4E1C" w:rsidRDefault="0004053F" w:rsidP="0004053F">
            <w:pPr>
              <w:spacing w:line="259" w:lineRule="auto"/>
              <w:jc w:val="center"/>
              <w:rPr>
                <w:rFonts w:ascii="Times New Roman" w:hAnsi="Times New Roman"/>
                <w:i/>
                <w:sz w:val="20"/>
              </w:rPr>
            </w:pPr>
            <w:r w:rsidRPr="00BA4E1C">
              <w:rPr>
                <w:rFonts w:ascii="Times New Roman" w:hAnsi="Times New Roman"/>
                <w:b/>
                <w:i/>
                <w:sz w:val="20"/>
              </w:rPr>
              <w:t xml:space="preserve">Sati tjedno </w:t>
            </w:r>
          </w:p>
        </w:tc>
        <w:tc>
          <w:tcPr>
            <w:tcW w:w="1126" w:type="dxa"/>
            <w:tcBorders>
              <w:top w:val="single" w:sz="8" w:space="0" w:color="000000"/>
              <w:left w:val="single" w:sz="8" w:space="0" w:color="000000"/>
              <w:bottom w:val="single" w:sz="8" w:space="0" w:color="000000"/>
              <w:right w:val="single" w:sz="8" w:space="0" w:color="000000"/>
            </w:tcBorders>
          </w:tcPr>
          <w:p w14:paraId="118A0F24" w14:textId="77777777" w:rsidR="0004053F" w:rsidRPr="00BA4E1C" w:rsidRDefault="0004053F" w:rsidP="0004053F">
            <w:pPr>
              <w:spacing w:line="259" w:lineRule="auto"/>
              <w:jc w:val="center"/>
              <w:rPr>
                <w:rFonts w:ascii="Times New Roman" w:hAnsi="Times New Roman"/>
                <w:i/>
                <w:sz w:val="20"/>
              </w:rPr>
            </w:pPr>
            <w:r w:rsidRPr="00BA4E1C">
              <w:rPr>
                <w:rFonts w:ascii="Times New Roman" w:hAnsi="Times New Roman"/>
                <w:b/>
                <w:i/>
                <w:sz w:val="20"/>
              </w:rPr>
              <w:t xml:space="preserve">Sati godišnje </w:t>
            </w:r>
          </w:p>
        </w:tc>
      </w:tr>
      <w:tr w:rsidR="0004053F" w:rsidRPr="00BA4E1C" w14:paraId="049414EC" w14:textId="77777777" w:rsidTr="00C04221">
        <w:trPr>
          <w:trHeight w:val="574"/>
        </w:trPr>
        <w:tc>
          <w:tcPr>
            <w:tcW w:w="567" w:type="dxa"/>
            <w:tcBorders>
              <w:top w:val="single" w:sz="8" w:space="0" w:color="000000"/>
              <w:left w:val="single" w:sz="8" w:space="0" w:color="000000"/>
              <w:bottom w:val="single" w:sz="8" w:space="0" w:color="000000"/>
              <w:right w:val="single" w:sz="8" w:space="0" w:color="000000"/>
            </w:tcBorders>
          </w:tcPr>
          <w:p w14:paraId="02E04238"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b/>
                <w:i/>
                <w:sz w:val="20"/>
              </w:rPr>
              <w:t xml:space="preserve">1. </w:t>
            </w:r>
          </w:p>
        </w:tc>
        <w:tc>
          <w:tcPr>
            <w:tcW w:w="2116" w:type="dxa"/>
            <w:tcBorders>
              <w:top w:val="single" w:sz="8" w:space="0" w:color="000000"/>
              <w:left w:val="single" w:sz="8" w:space="0" w:color="000000"/>
              <w:bottom w:val="single" w:sz="8" w:space="0" w:color="000000"/>
              <w:right w:val="single" w:sz="8" w:space="0" w:color="000000"/>
            </w:tcBorders>
          </w:tcPr>
          <w:p w14:paraId="70591BDB" w14:textId="77777777" w:rsidR="0004053F" w:rsidRPr="00BA4E1C" w:rsidRDefault="0004053F" w:rsidP="0004053F">
            <w:pPr>
              <w:spacing w:line="259" w:lineRule="auto"/>
              <w:rPr>
                <w:rFonts w:ascii="Times New Roman" w:hAnsi="Times New Roman"/>
                <w:i/>
                <w:sz w:val="20"/>
              </w:rPr>
            </w:pPr>
            <w:r w:rsidRPr="009912C1">
              <w:rPr>
                <w:rFonts w:ascii="Times New Roman" w:hAnsi="Times New Roman"/>
                <w:i/>
                <w:sz w:val="20"/>
              </w:rPr>
              <w:t>Kreativna skupina</w:t>
            </w:r>
          </w:p>
        </w:tc>
        <w:tc>
          <w:tcPr>
            <w:tcW w:w="756" w:type="dxa"/>
            <w:tcBorders>
              <w:top w:val="single" w:sz="8" w:space="0" w:color="000000"/>
              <w:left w:val="single" w:sz="8" w:space="0" w:color="000000"/>
              <w:bottom w:val="single" w:sz="8" w:space="0" w:color="000000"/>
              <w:right w:val="single" w:sz="8" w:space="0" w:color="000000"/>
            </w:tcBorders>
          </w:tcPr>
          <w:p w14:paraId="258EA5A3"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1.a </w:t>
            </w:r>
          </w:p>
        </w:tc>
        <w:tc>
          <w:tcPr>
            <w:tcW w:w="956" w:type="dxa"/>
            <w:tcBorders>
              <w:top w:val="single" w:sz="8" w:space="0" w:color="000000"/>
              <w:left w:val="single" w:sz="8" w:space="0" w:color="000000"/>
              <w:bottom w:val="single" w:sz="8" w:space="0" w:color="000000"/>
              <w:right w:val="single" w:sz="8" w:space="0" w:color="000000"/>
            </w:tcBorders>
          </w:tcPr>
          <w:p w14:paraId="6C75192E"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7 </w:t>
            </w:r>
          </w:p>
        </w:tc>
        <w:tc>
          <w:tcPr>
            <w:tcW w:w="1134" w:type="dxa"/>
            <w:tcBorders>
              <w:top w:val="single" w:sz="8" w:space="0" w:color="000000"/>
              <w:left w:val="single" w:sz="8" w:space="0" w:color="000000"/>
              <w:bottom w:val="single" w:sz="8" w:space="0" w:color="000000"/>
              <w:right w:val="single" w:sz="8" w:space="0" w:color="000000"/>
            </w:tcBorders>
          </w:tcPr>
          <w:p w14:paraId="6353F80A"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275F7B11" w14:textId="77777777" w:rsidR="0004053F" w:rsidRPr="00BA4E1C" w:rsidRDefault="0004053F" w:rsidP="0004053F">
            <w:pPr>
              <w:spacing w:line="259" w:lineRule="auto"/>
              <w:rPr>
                <w:rFonts w:ascii="Times New Roman" w:hAnsi="Times New Roman"/>
                <w:i/>
                <w:sz w:val="20"/>
              </w:rPr>
            </w:pPr>
            <w:r w:rsidRPr="009912C1">
              <w:rPr>
                <w:rFonts w:ascii="Times New Roman" w:hAnsi="Times New Roman"/>
                <w:i/>
                <w:sz w:val="20"/>
              </w:rPr>
              <w:t>Jelisaveta Radinović</w:t>
            </w:r>
          </w:p>
        </w:tc>
        <w:tc>
          <w:tcPr>
            <w:tcW w:w="835" w:type="dxa"/>
            <w:tcBorders>
              <w:top w:val="single" w:sz="8" w:space="0" w:color="000000"/>
              <w:left w:val="single" w:sz="8" w:space="0" w:color="000000"/>
              <w:bottom w:val="single" w:sz="8" w:space="0" w:color="000000"/>
              <w:right w:val="single" w:sz="8" w:space="0" w:color="000000"/>
            </w:tcBorders>
          </w:tcPr>
          <w:p w14:paraId="1500F014" w14:textId="77777777" w:rsidR="0004053F" w:rsidRPr="00BA4E1C" w:rsidRDefault="0004053F" w:rsidP="0004053F">
            <w:pPr>
              <w:spacing w:line="259" w:lineRule="auto"/>
              <w:ind w:right="61"/>
              <w:jc w:val="center"/>
              <w:rPr>
                <w:rFonts w:ascii="Times New Roman" w:hAnsi="Times New Roman"/>
                <w:i/>
                <w:sz w:val="20"/>
              </w:rPr>
            </w:pPr>
            <w:r w:rsidRPr="00BA4E1C">
              <w:rPr>
                <w:rFonts w:ascii="Times New Roman" w:hAnsi="Times New Roman"/>
                <w:i/>
                <w:sz w:val="20"/>
              </w:rPr>
              <w:t xml:space="preserve">1 </w:t>
            </w:r>
          </w:p>
        </w:tc>
        <w:tc>
          <w:tcPr>
            <w:tcW w:w="1126" w:type="dxa"/>
            <w:tcBorders>
              <w:top w:val="single" w:sz="8" w:space="0" w:color="000000"/>
              <w:left w:val="single" w:sz="8" w:space="0" w:color="000000"/>
              <w:bottom w:val="single" w:sz="8" w:space="0" w:color="000000"/>
              <w:right w:val="single" w:sz="8" w:space="0" w:color="000000"/>
            </w:tcBorders>
          </w:tcPr>
          <w:p w14:paraId="6006EBE2"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35 </w:t>
            </w:r>
          </w:p>
        </w:tc>
      </w:tr>
      <w:tr w:rsidR="0004053F" w:rsidRPr="00BA4E1C" w14:paraId="3AB7F601" w14:textId="77777777" w:rsidTr="00C04221">
        <w:trPr>
          <w:trHeight w:val="612"/>
        </w:trPr>
        <w:tc>
          <w:tcPr>
            <w:tcW w:w="567" w:type="dxa"/>
            <w:tcBorders>
              <w:top w:val="single" w:sz="8" w:space="0" w:color="000000"/>
              <w:left w:val="single" w:sz="8" w:space="0" w:color="000000"/>
              <w:bottom w:val="single" w:sz="8" w:space="0" w:color="000000"/>
              <w:right w:val="single" w:sz="8" w:space="0" w:color="000000"/>
            </w:tcBorders>
          </w:tcPr>
          <w:p w14:paraId="3FF350B7"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b/>
                <w:i/>
                <w:sz w:val="20"/>
              </w:rPr>
              <w:t xml:space="preserve">2. </w:t>
            </w:r>
          </w:p>
        </w:tc>
        <w:tc>
          <w:tcPr>
            <w:tcW w:w="2116" w:type="dxa"/>
            <w:tcBorders>
              <w:top w:val="single" w:sz="8" w:space="0" w:color="000000"/>
              <w:left w:val="single" w:sz="8" w:space="0" w:color="000000"/>
              <w:bottom w:val="single" w:sz="8" w:space="0" w:color="000000"/>
              <w:right w:val="single" w:sz="8" w:space="0" w:color="000000"/>
            </w:tcBorders>
          </w:tcPr>
          <w:p w14:paraId="746C520C"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Kreativna skupina </w:t>
            </w:r>
          </w:p>
        </w:tc>
        <w:tc>
          <w:tcPr>
            <w:tcW w:w="756" w:type="dxa"/>
            <w:tcBorders>
              <w:top w:val="single" w:sz="8" w:space="0" w:color="000000"/>
              <w:left w:val="single" w:sz="8" w:space="0" w:color="000000"/>
              <w:bottom w:val="single" w:sz="8" w:space="0" w:color="000000"/>
              <w:right w:val="single" w:sz="8" w:space="0" w:color="000000"/>
            </w:tcBorders>
          </w:tcPr>
          <w:p w14:paraId="7A9480D4"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1.b </w:t>
            </w:r>
          </w:p>
        </w:tc>
        <w:tc>
          <w:tcPr>
            <w:tcW w:w="956" w:type="dxa"/>
            <w:tcBorders>
              <w:top w:val="single" w:sz="8" w:space="0" w:color="000000"/>
              <w:left w:val="single" w:sz="8" w:space="0" w:color="000000"/>
              <w:bottom w:val="single" w:sz="8" w:space="0" w:color="000000"/>
              <w:right w:val="single" w:sz="8" w:space="0" w:color="000000"/>
            </w:tcBorders>
          </w:tcPr>
          <w:p w14:paraId="2E1F4991"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13 </w:t>
            </w:r>
          </w:p>
        </w:tc>
        <w:tc>
          <w:tcPr>
            <w:tcW w:w="1134" w:type="dxa"/>
            <w:tcBorders>
              <w:top w:val="single" w:sz="8" w:space="0" w:color="000000"/>
              <w:left w:val="single" w:sz="8" w:space="0" w:color="000000"/>
              <w:bottom w:val="single" w:sz="8" w:space="0" w:color="000000"/>
              <w:right w:val="single" w:sz="8" w:space="0" w:color="000000"/>
            </w:tcBorders>
          </w:tcPr>
          <w:p w14:paraId="0155FF98"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5B3B1B5F"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Katica Bilandžija</w:t>
            </w:r>
          </w:p>
        </w:tc>
        <w:tc>
          <w:tcPr>
            <w:tcW w:w="835" w:type="dxa"/>
            <w:tcBorders>
              <w:top w:val="single" w:sz="8" w:space="0" w:color="000000"/>
              <w:left w:val="single" w:sz="8" w:space="0" w:color="000000"/>
              <w:bottom w:val="single" w:sz="8" w:space="0" w:color="000000"/>
              <w:right w:val="single" w:sz="8" w:space="0" w:color="000000"/>
            </w:tcBorders>
          </w:tcPr>
          <w:p w14:paraId="0595EB5A" w14:textId="77777777" w:rsidR="0004053F" w:rsidRPr="00BA4E1C" w:rsidRDefault="0004053F" w:rsidP="0004053F">
            <w:pPr>
              <w:spacing w:line="259" w:lineRule="auto"/>
              <w:ind w:right="61"/>
              <w:jc w:val="center"/>
              <w:rPr>
                <w:rFonts w:ascii="Times New Roman" w:hAnsi="Times New Roman"/>
                <w:i/>
                <w:sz w:val="20"/>
              </w:rPr>
            </w:pPr>
            <w:r w:rsidRPr="00BA4E1C">
              <w:rPr>
                <w:rFonts w:ascii="Times New Roman" w:hAnsi="Times New Roman"/>
                <w:i/>
                <w:sz w:val="20"/>
              </w:rPr>
              <w:t xml:space="preserve">1 </w:t>
            </w:r>
          </w:p>
        </w:tc>
        <w:tc>
          <w:tcPr>
            <w:tcW w:w="1126" w:type="dxa"/>
            <w:tcBorders>
              <w:top w:val="single" w:sz="8" w:space="0" w:color="000000"/>
              <w:left w:val="single" w:sz="8" w:space="0" w:color="000000"/>
              <w:bottom w:val="single" w:sz="8" w:space="0" w:color="000000"/>
              <w:right w:val="single" w:sz="8" w:space="0" w:color="000000"/>
            </w:tcBorders>
          </w:tcPr>
          <w:p w14:paraId="6372807C"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35 </w:t>
            </w:r>
          </w:p>
        </w:tc>
      </w:tr>
      <w:tr w:rsidR="0004053F" w:rsidRPr="00BA4E1C" w14:paraId="42784C57" w14:textId="77777777" w:rsidTr="00C04221">
        <w:trPr>
          <w:trHeight w:val="441"/>
        </w:trPr>
        <w:tc>
          <w:tcPr>
            <w:tcW w:w="567" w:type="dxa"/>
            <w:tcBorders>
              <w:top w:val="single" w:sz="8" w:space="0" w:color="000000"/>
              <w:left w:val="single" w:sz="8" w:space="0" w:color="000000"/>
              <w:bottom w:val="single" w:sz="8" w:space="0" w:color="000000"/>
              <w:right w:val="single" w:sz="8" w:space="0" w:color="000000"/>
            </w:tcBorders>
          </w:tcPr>
          <w:p w14:paraId="3E655FDA"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b/>
                <w:i/>
                <w:sz w:val="20"/>
              </w:rPr>
              <w:t xml:space="preserve">3. </w:t>
            </w:r>
          </w:p>
        </w:tc>
        <w:tc>
          <w:tcPr>
            <w:tcW w:w="2116" w:type="dxa"/>
            <w:tcBorders>
              <w:top w:val="single" w:sz="8" w:space="0" w:color="000000"/>
              <w:left w:val="single" w:sz="8" w:space="0" w:color="000000"/>
              <w:bottom w:val="single" w:sz="8" w:space="0" w:color="000000"/>
              <w:right w:val="single" w:sz="8" w:space="0" w:color="000000"/>
            </w:tcBorders>
          </w:tcPr>
          <w:p w14:paraId="521AFFB7" w14:textId="77777777" w:rsidR="0004053F" w:rsidRPr="00BA4E1C" w:rsidRDefault="0004053F" w:rsidP="0004053F">
            <w:pPr>
              <w:spacing w:line="259" w:lineRule="auto"/>
              <w:ind w:right="14"/>
              <w:rPr>
                <w:rFonts w:ascii="Times New Roman" w:hAnsi="Times New Roman"/>
                <w:i/>
                <w:sz w:val="20"/>
              </w:rPr>
            </w:pPr>
            <w:r w:rsidRPr="00BA4E1C">
              <w:rPr>
                <w:rFonts w:ascii="Times New Roman" w:hAnsi="Times New Roman"/>
                <w:i/>
                <w:sz w:val="20"/>
              </w:rPr>
              <w:t xml:space="preserve">Vremeplov dječjih igara </w:t>
            </w:r>
          </w:p>
        </w:tc>
        <w:tc>
          <w:tcPr>
            <w:tcW w:w="756" w:type="dxa"/>
            <w:tcBorders>
              <w:top w:val="single" w:sz="8" w:space="0" w:color="000000"/>
              <w:left w:val="single" w:sz="8" w:space="0" w:color="000000"/>
              <w:bottom w:val="single" w:sz="8" w:space="0" w:color="000000"/>
              <w:right w:val="single" w:sz="8" w:space="0" w:color="000000"/>
            </w:tcBorders>
          </w:tcPr>
          <w:p w14:paraId="70D1014B"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1.a </w:t>
            </w:r>
          </w:p>
        </w:tc>
        <w:tc>
          <w:tcPr>
            <w:tcW w:w="956" w:type="dxa"/>
            <w:tcBorders>
              <w:top w:val="single" w:sz="8" w:space="0" w:color="000000"/>
              <w:left w:val="single" w:sz="8" w:space="0" w:color="000000"/>
              <w:bottom w:val="single" w:sz="8" w:space="0" w:color="000000"/>
              <w:right w:val="single" w:sz="8" w:space="0" w:color="000000"/>
            </w:tcBorders>
          </w:tcPr>
          <w:p w14:paraId="1D2B9714"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19</w:t>
            </w:r>
          </w:p>
        </w:tc>
        <w:tc>
          <w:tcPr>
            <w:tcW w:w="1134" w:type="dxa"/>
            <w:tcBorders>
              <w:top w:val="single" w:sz="8" w:space="0" w:color="000000"/>
              <w:left w:val="single" w:sz="8" w:space="0" w:color="000000"/>
              <w:bottom w:val="single" w:sz="8" w:space="0" w:color="000000"/>
              <w:right w:val="single" w:sz="8" w:space="0" w:color="000000"/>
            </w:tcBorders>
          </w:tcPr>
          <w:p w14:paraId="2C4FA56C"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719CD280" w14:textId="1FE415A1" w:rsidR="0004053F" w:rsidRPr="00BA4E1C" w:rsidRDefault="00C04221" w:rsidP="00C04221">
            <w:pPr>
              <w:spacing w:after="43" w:line="239" w:lineRule="auto"/>
              <w:rPr>
                <w:rFonts w:ascii="Times New Roman" w:hAnsi="Times New Roman"/>
                <w:i/>
                <w:sz w:val="20"/>
              </w:rPr>
            </w:pPr>
            <w:r>
              <w:rPr>
                <w:rFonts w:ascii="Times New Roman" w:hAnsi="Times New Roman"/>
                <w:i/>
                <w:sz w:val="20"/>
              </w:rPr>
              <w:t xml:space="preserve">Silvija </w:t>
            </w:r>
            <w:r w:rsidR="0004053F" w:rsidRPr="00BA4E1C">
              <w:rPr>
                <w:rFonts w:ascii="Times New Roman" w:hAnsi="Times New Roman"/>
                <w:i/>
                <w:sz w:val="20"/>
              </w:rPr>
              <w:t xml:space="preserve">Bojanić  </w:t>
            </w:r>
          </w:p>
        </w:tc>
        <w:tc>
          <w:tcPr>
            <w:tcW w:w="835" w:type="dxa"/>
            <w:tcBorders>
              <w:top w:val="single" w:sz="8" w:space="0" w:color="000000"/>
              <w:left w:val="single" w:sz="8" w:space="0" w:color="000000"/>
              <w:bottom w:val="single" w:sz="8" w:space="0" w:color="000000"/>
              <w:right w:val="single" w:sz="8" w:space="0" w:color="000000"/>
            </w:tcBorders>
          </w:tcPr>
          <w:p w14:paraId="28447063" w14:textId="77777777" w:rsidR="0004053F" w:rsidRPr="00BA4E1C" w:rsidRDefault="0004053F" w:rsidP="0004053F">
            <w:pPr>
              <w:spacing w:line="259" w:lineRule="auto"/>
              <w:ind w:right="61"/>
              <w:jc w:val="center"/>
              <w:rPr>
                <w:rFonts w:ascii="Times New Roman" w:hAnsi="Times New Roman"/>
                <w:i/>
                <w:sz w:val="20"/>
              </w:rPr>
            </w:pPr>
            <w:r w:rsidRPr="00BA4E1C">
              <w:rPr>
                <w:rFonts w:ascii="Times New Roman" w:hAnsi="Times New Roman"/>
                <w:i/>
                <w:sz w:val="20"/>
              </w:rPr>
              <w:t xml:space="preserve">1 </w:t>
            </w:r>
          </w:p>
        </w:tc>
        <w:tc>
          <w:tcPr>
            <w:tcW w:w="1126" w:type="dxa"/>
            <w:tcBorders>
              <w:top w:val="single" w:sz="8" w:space="0" w:color="000000"/>
              <w:left w:val="single" w:sz="8" w:space="0" w:color="000000"/>
              <w:bottom w:val="single" w:sz="8" w:space="0" w:color="000000"/>
              <w:right w:val="single" w:sz="8" w:space="0" w:color="000000"/>
            </w:tcBorders>
          </w:tcPr>
          <w:p w14:paraId="6498516A"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35 </w:t>
            </w:r>
          </w:p>
        </w:tc>
      </w:tr>
      <w:tr w:rsidR="0004053F" w:rsidRPr="00BA4E1C" w14:paraId="368D0BF3"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1C15709C" w14:textId="77777777" w:rsidR="0004053F" w:rsidRPr="00BA4E1C" w:rsidRDefault="0004053F" w:rsidP="0004053F">
            <w:pPr>
              <w:spacing w:line="259" w:lineRule="auto"/>
              <w:rPr>
                <w:rFonts w:ascii="Times New Roman" w:hAnsi="Times New Roman"/>
                <w:b/>
                <w:i/>
                <w:sz w:val="20"/>
              </w:rPr>
            </w:pPr>
          </w:p>
        </w:tc>
        <w:tc>
          <w:tcPr>
            <w:tcW w:w="2116" w:type="dxa"/>
            <w:tcBorders>
              <w:top w:val="single" w:sz="8" w:space="0" w:color="000000"/>
              <w:left w:val="single" w:sz="8" w:space="0" w:color="000000"/>
              <w:bottom w:val="single" w:sz="8" w:space="0" w:color="000000"/>
              <w:right w:val="single" w:sz="8" w:space="0" w:color="000000"/>
            </w:tcBorders>
          </w:tcPr>
          <w:p w14:paraId="7D8DE3B0" w14:textId="77777777" w:rsidR="0004053F" w:rsidRPr="00BA4E1C" w:rsidRDefault="0004053F" w:rsidP="0004053F">
            <w:pPr>
              <w:spacing w:line="259" w:lineRule="auto"/>
              <w:ind w:right="14"/>
              <w:rPr>
                <w:rFonts w:ascii="Times New Roman" w:hAnsi="Times New Roman"/>
                <w:i/>
                <w:sz w:val="20"/>
              </w:rPr>
            </w:pPr>
            <w:r>
              <w:rPr>
                <w:rFonts w:ascii="Times New Roman" w:hAnsi="Times New Roman"/>
                <w:i/>
                <w:sz w:val="20"/>
              </w:rPr>
              <w:t>Vrijedne ruke</w:t>
            </w:r>
          </w:p>
        </w:tc>
        <w:tc>
          <w:tcPr>
            <w:tcW w:w="756" w:type="dxa"/>
            <w:tcBorders>
              <w:top w:val="single" w:sz="8" w:space="0" w:color="000000"/>
              <w:left w:val="single" w:sz="8" w:space="0" w:color="000000"/>
              <w:bottom w:val="single" w:sz="8" w:space="0" w:color="000000"/>
              <w:right w:val="single" w:sz="8" w:space="0" w:color="000000"/>
            </w:tcBorders>
          </w:tcPr>
          <w:p w14:paraId="4764E108"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2.a</w:t>
            </w:r>
          </w:p>
        </w:tc>
        <w:tc>
          <w:tcPr>
            <w:tcW w:w="956" w:type="dxa"/>
            <w:tcBorders>
              <w:top w:val="single" w:sz="8" w:space="0" w:color="000000"/>
              <w:left w:val="single" w:sz="8" w:space="0" w:color="000000"/>
              <w:bottom w:val="single" w:sz="8" w:space="0" w:color="000000"/>
              <w:right w:val="single" w:sz="8" w:space="0" w:color="000000"/>
            </w:tcBorders>
          </w:tcPr>
          <w:p w14:paraId="0419C0C2"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8</w:t>
            </w:r>
          </w:p>
        </w:tc>
        <w:tc>
          <w:tcPr>
            <w:tcW w:w="1134" w:type="dxa"/>
            <w:tcBorders>
              <w:top w:val="single" w:sz="8" w:space="0" w:color="000000"/>
              <w:left w:val="single" w:sz="8" w:space="0" w:color="000000"/>
              <w:bottom w:val="single" w:sz="8" w:space="0" w:color="000000"/>
              <w:right w:val="single" w:sz="8" w:space="0" w:color="000000"/>
            </w:tcBorders>
          </w:tcPr>
          <w:p w14:paraId="6B048593"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278553F6" w14:textId="77777777" w:rsidR="0004053F" w:rsidRPr="00BA4E1C" w:rsidRDefault="0004053F" w:rsidP="0004053F">
            <w:pPr>
              <w:spacing w:after="43" w:line="239" w:lineRule="auto"/>
              <w:rPr>
                <w:rFonts w:ascii="Times New Roman" w:hAnsi="Times New Roman"/>
                <w:i/>
                <w:sz w:val="20"/>
              </w:rPr>
            </w:pPr>
            <w:r>
              <w:rPr>
                <w:rFonts w:ascii="Times New Roman" w:hAnsi="Times New Roman"/>
                <w:i/>
                <w:sz w:val="20"/>
              </w:rPr>
              <w:t>Silvija Bojanić</w:t>
            </w:r>
          </w:p>
        </w:tc>
        <w:tc>
          <w:tcPr>
            <w:tcW w:w="835" w:type="dxa"/>
            <w:tcBorders>
              <w:top w:val="single" w:sz="8" w:space="0" w:color="000000"/>
              <w:left w:val="single" w:sz="8" w:space="0" w:color="000000"/>
              <w:bottom w:val="single" w:sz="8" w:space="0" w:color="000000"/>
              <w:right w:val="single" w:sz="8" w:space="0" w:color="000000"/>
            </w:tcBorders>
          </w:tcPr>
          <w:p w14:paraId="40F2CC13" w14:textId="77777777" w:rsidR="0004053F" w:rsidRPr="00BA4E1C" w:rsidRDefault="0004053F" w:rsidP="0004053F">
            <w:pPr>
              <w:spacing w:line="259" w:lineRule="auto"/>
              <w:ind w:right="61"/>
              <w:jc w:val="center"/>
              <w:rPr>
                <w:rFonts w:ascii="Times New Roman" w:hAnsi="Times New Roman"/>
                <w:i/>
                <w:sz w:val="20"/>
              </w:rPr>
            </w:pPr>
            <w:r>
              <w:rPr>
                <w:rFonts w:ascii="Times New Roman" w:hAnsi="Times New Roman"/>
                <w:i/>
                <w:sz w:val="20"/>
              </w:rPr>
              <w:t>1</w:t>
            </w:r>
          </w:p>
        </w:tc>
        <w:tc>
          <w:tcPr>
            <w:tcW w:w="1126" w:type="dxa"/>
            <w:tcBorders>
              <w:top w:val="single" w:sz="8" w:space="0" w:color="000000"/>
              <w:left w:val="single" w:sz="8" w:space="0" w:color="000000"/>
              <w:bottom w:val="single" w:sz="8" w:space="0" w:color="000000"/>
              <w:right w:val="single" w:sz="8" w:space="0" w:color="000000"/>
            </w:tcBorders>
          </w:tcPr>
          <w:p w14:paraId="3D8BC839"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35</w:t>
            </w:r>
          </w:p>
        </w:tc>
      </w:tr>
      <w:tr w:rsidR="0004053F" w:rsidRPr="00BA4E1C" w14:paraId="1096313C" w14:textId="77777777" w:rsidTr="00C04221">
        <w:trPr>
          <w:trHeight w:val="574"/>
        </w:trPr>
        <w:tc>
          <w:tcPr>
            <w:tcW w:w="567" w:type="dxa"/>
            <w:tcBorders>
              <w:top w:val="single" w:sz="8" w:space="0" w:color="000000"/>
              <w:left w:val="single" w:sz="8" w:space="0" w:color="000000"/>
              <w:bottom w:val="single" w:sz="8" w:space="0" w:color="000000"/>
              <w:right w:val="single" w:sz="8" w:space="0" w:color="000000"/>
            </w:tcBorders>
          </w:tcPr>
          <w:p w14:paraId="5C102990"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b/>
                <w:i/>
                <w:sz w:val="20"/>
              </w:rPr>
              <w:t xml:space="preserve">4. </w:t>
            </w:r>
          </w:p>
        </w:tc>
        <w:tc>
          <w:tcPr>
            <w:tcW w:w="2116" w:type="dxa"/>
            <w:tcBorders>
              <w:top w:val="single" w:sz="8" w:space="0" w:color="000000"/>
              <w:left w:val="single" w:sz="8" w:space="0" w:color="000000"/>
              <w:bottom w:val="single" w:sz="8" w:space="0" w:color="000000"/>
              <w:right w:val="single" w:sz="8" w:space="0" w:color="000000"/>
            </w:tcBorders>
          </w:tcPr>
          <w:p w14:paraId="731773AB" w14:textId="77777777" w:rsidR="0004053F" w:rsidRPr="00BA4E1C" w:rsidRDefault="0004053F" w:rsidP="0004053F">
            <w:pPr>
              <w:spacing w:line="259" w:lineRule="auto"/>
              <w:ind w:right="10"/>
              <w:rPr>
                <w:rFonts w:ascii="Times New Roman" w:hAnsi="Times New Roman"/>
                <w:i/>
                <w:sz w:val="20"/>
              </w:rPr>
            </w:pPr>
            <w:r>
              <w:rPr>
                <w:rFonts w:ascii="Times New Roman" w:hAnsi="Times New Roman"/>
                <w:i/>
                <w:sz w:val="20"/>
              </w:rPr>
              <w:t>Kreativna skupina</w:t>
            </w:r>
          </w:p>
        </w:tc>
        <w:tc>
          <w:tcPr>
            <w:tcW w:w="756" w:type="dxa"/>
            <w:tcBorders>
              <w:top w:val="single" w:sz="8" w:space="0" w:color="000000"/>
              <w:left w:val="single" w:sz="8" w:space="0" w:color="000000"/>
              <w:bottom w:val="single" w:sz="8" w:space="0" w:color="000000"/>
              <w:right w:val="single" w:sz="8" w:space="0" w:color="000000"/>
            </w:tcBorders>
          </w:tcPr>
          <w:p w14:paraId="65BD58B6"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2.a </w:t>
            </w:r>
          </w:p>
        </w:tc>
        <w:tc>
          <w:tcPr>
            <w:tcW w:w="956" w:type="dxa"/>
            <w:tcBorders>
              <w:top w:val="single" w:sz="8" w:space="0" w:color="000000"/>
              <w:left w:val="single" w:sz="8" w:space="0" w:color="000000"/>
              <w:bottom w:val="single" w:sz="8" w:space="0" w:color="000000"/>
              <w:right w:val="single" w:sz="8" w:space="0" w:color="000000"/>
            </w:tcBorders>
          </w:tcPr>
          <w:p w14:paraId="2C01260B" w14:textId="77777777" w:rsidR="0004053F" w:rsidRPr="00BA4E1C" w:rsidRDefault="0004053F" w:rsidP="0004053F">
            <w:pPr>
              <w:spacing w:line="259" w:lineRule="auto"/>
              <w:ind w:right="62"/>
              <w:rPr>
                <w:rFonts w:ascii="Times New Roman" w:hAnsi="Times New Roman"/>
                <w:i/>
                <w:sz w:val="20"/>
              </w:rPr>
            </w:pPr>
            <w:r w:rsidRPr="00BA4E1C">
              <w:rPr>
                <w:rFonts w:ascii="Times New Roman" w:hAnsi="Times New Roman"/>
                <w:i/>
                <w:sz w:val="20"/>
              </w:rPr>
              <w:t xml:space="preserve">       6 </w:t>
            </w:r>
          </w:p>
        </w:tc>
        <w:tc>
          <w:tcPr>
            <w:tcW w:w="1134" w:type="dxa"/>
            <w:tcBorders>
              <w:top w:val="single" w:sz="8" w:space="0" w:color="000000"/>
              <w:left w:val="single" w:sz="8" w:space="0" w:color="000000"/>
              <w:bottom w:val="single" w:sz="8" w:space="0" w:color="000000"/>
              <w:right w:val="single" w:sz="8" w:space="0" w:color="000000"/>
            </w:tcBorders>
          </w:tcPr>
          <w:p w14:paraId="431D4B5D"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55E100AE"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Milica Bačić</w:t>
            </w:r>
          </w:p>
        </w:tc>
        <w:tc>
          <w:tcPr>
            <w:tcW w:w="835" w:type="dxa"/>
            <w:tcBorders>
              <w:top w:val="single" w:sz="8" w:space="0" w:color="000000"/>
              <w:left w:val="single" w:sz="8" w:space="0" w:color="000000"/>
              <w:bottom w:val="single" w:sz="8" w:space="0" w:color="000000"/>
              <w:right w:val="single" w:sz="8" w:space="0" w:color="000000"/>
            </w:tcBorders>
          </w:tcPr>
          <w:p w14:paraId="33E40182" w14:textId="77777777" w:rsidR="0004053F" w:rsidRPr="00BA4E1C" w:rsidRDefault="0004053F" w:rsidP="0004053F">
            <w:pPr>
              <w:spacing w:line="259" w:lineRule="auto"/>
              <w:ind w:right="61"/>
              <w:jc w:val="center"/>
              <w:rPr>
                <w:rFonts w:ascii="Times New Roman" w:hAnsi="Times New Roman"/>
                <w:i/>
                <w:sz w:val="20"/>
              </w:rPr>
            </w:pPr>
            <w:r w:rsidRPr="00BA4E1C">
              <w:rPr>
                <w:rFonts w:ascii="Times New Roman" w:hAnsi="Times New Roman"/>
                <w:i/>
                <w:sz w:val="20"/>
              </w:rPr>
              <w:t xml:space="preserve">1 </w:t>
            </w:r>
          </w:p>
        </w:tc>
        <w:tc>
          <w:tcPr>
            <w:tcW w:w="1126" w:type="dxa"/>
            <w:tcBorders>
              <w:top w:val="single" w:sz="8" w:space="0" w:color="000000"/>
              <w:left w:val="single" w:sz="8" w:space="0" w:color="000000"/>
              <w:bottom w:val="single" w:sz="8" w:space="0" w:color="000000"/>
              <w:right w:val="single" w:sz="8" w:space="0" w:color="000000"/>
            </w:tcBorders>
          </w:tcPr>
          <w:p w14:paraId="4D1A9A17"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35 </w:t>
            </w:r>
          </w:p>
        </w:tc>
      </w:tr>
      <w:tr w:rsidR="0004053F" w:rsidRPr="00BA4E1C" w14:paraId="348534FF" w14:textId="77777777" w:rsidTr="00C04221">
        <w:trPr>
          <w:trHeight w:val="574"/>
        </w:trPr>
        <w:tc>
          <w:tcPr>
            <w:tcW w:w="567" w:type="dxa"/>
            <w:tcBorders>
              <w:top w:val="single" w:sz="8" w:space="0" w:color="000000"/>
              <w:left w:val="single" w:sz="8" w:space="0" w:color="000000"/>
              <w:bottom w:val="single" w:sz="8" w:space="0" w:color="000000"/>
              <w:right w:val="single" w:sz="8" w:space="0" w:color="000000"/>
            </w:tcBorders>
          </w:tcPr>
          <w:p w14:paraId="6CEB8C35" w14:textId="77777777" w:rsidR="0004053F" w:rsidRPr="00BA4E1C" w:rsidRDefault="0004053F" w:rsidP="0004053F">
            <w:pPr>
              <w:spacing w:line="259" w:lineRule="auto"/>
              <w:rPr>
                <w:rFonts w:ascii="Times New Roman" w:hAnsi="Times New Roman"/>
                <w:b/>
                <w:i/>
                <w:sz w:val="20"/>
              </w:rPr>
            </w:pPr>
            <w:r>
              <w:rPr>
                <w:rFonts w:ascii="Times New Roman" w:hAnsi="Times New Roman"/>
                <w:b/>
                <w:i/>
                <w:sz w:val="20"/>
              </w:rPr>
              <w:t>5</w:t>
            </w:r>
          </w:p>
        </w:tc>
        <w:tc>
          <w:tcPr>
            <w:tcW w:w="2116" w:type="dxa"/>
            <w:tcBorders>
              <w:top w:val="single" w:sz="8" w:space="0" w:color="000000"/>
              <w:left w:val="single" w:sz="8" w:space="0" w:color="000000"/>
              <w:bottom w:val="single" w:sz="8" w:space="0" w:color="000000"/>
              <w:right w:val="single" w:sz="8" w:space="0" w:color="000000"/>
            </w:tcBorders>
          </w:tcPr>
          <w:p w14:paraId="236EBD0D" w14:textId="77777777" w:rsidR="0004053F" w:rsidRDefault="0004053F" w:rsidP="0004053F">
            <w:pPr>
              <w:spacing w:line="259" w:lineRule="auto"/>
              <w:ind w:right="10"/>
              <w:rPr>
                <w:rFonts w:ascii="Times New Roman" w:hAnsi="Times New Roman"/>
                <w:i/>
                <w:sz w:val="20"/>
              </w:rPr>
            </w:pPr>
            <w:r>
              <w:rPr>
                <w:rFonts w:ascii="Times New Roman" w:hAnsi="Times New Roman"/>
                <w:i/>
                <w:sz w:val="20"/>
              </w:rPr>
              <w:t>Kreativna skupina</w:t>
            </w:r>
          </w:p>
        </w:tc>
        <w:tc>
          <w:tcPr>
            <w:tcW w:w="756" w:type="dxa"/>
            <w:tcBorders>
              <w:top w:val="single" w:sz="8" w:space="0" w:color="000000"/>
              <w:left w:val="single" w:sz="8" w:space="0" w:color="000000"/>
              <w:bottom w:val="single" w:sz="8" w:space="0" w:color="000000"/>
              <w:right w:val="single" w:sz="8" w:space="0" w:color="000000"/>
            </w:tcBorders>
          </w:tcPr>
          <w:p w14:paraId="6A574F7F"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2.b</w:t>
            </w:r>
          </w:p>
        </w:tc>
        <w:tc>
          <w:tcPr>
            <w:tcW w:w="956" w:type="dxa"/>
            <w:tcBorders>
              <w:top w:val="single" w:sz="8" w:space="0" w:color="000000"/>
              <w:left w:val="single" w:sz="8" w:space="0" w:color="000000"/>
              <w:bottom w:val="single" w:sz="8" w:space="0" w:color="000000"/>
              <w:right w:val="single" w:sz="8" w:space="0" w:color="000000"/>
            </w:tcBorders>
          </w:tcPr>
          <w:p w14:paraId="3291A8AF" w14:textId="77777777" w:rsidR="0004053F" w:rsidRPr="00BA4E1C" w:rsidRDefault="0004053F" w:rsidP="0004053F">
            <w:pPr>
              <w:spacing w:line="259" w:lineRule="auto"/>
              <w:ind w:right="62"/>
              <w:rPr>
                <w:rFonts w:ascii="Times New Roman" w:hAnsi="Times New Roman"/>
                <w:i/>
                <w:sz w:val="20"/>
              </w:rPr>
            </w:pPr>
            <w:r>
              <w:rPr>
                <w:rFonts w:ascii="Times New Roman" w:hAnsi="Times New Roman"/>
                <w:i/>
                <w:sz w:val="20"/>
              </w:rPr>
              <w:t xml:space="preserve">      12</w:t>
            </w:r>
          </w:p>
        </w:tc>
        <w:tc>
          <w:tcPr>
            <w:tcW w:w="1134" w:type="dxa"/>
            <w:tcBorders>
              <w:top w:val="single" w:sz="8" w:space="0" w:color="000000"/>
              <w:left w:val="single" w:sz="8" w:space="0" w:color="000000"/>
              <w:bottom w:val="single" w:sz="8" w:space="0" w:color="000000"/>
              <w:right w:val="single" w:sz="8" w:space="0" w:color="000000"/>
            </w:tcBorders>
          </w:tcPr>
          <w:p w14:paraId="19010A7B"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57FBE068" w14:textId="77777777" w:rsidR="0004053F" w:rsidRDefault="0004053F" w:rsidP="0004053F">
            <w:pPr>
              <w:spacing w:line="259" w:lineRule="auto"/>
              <w:rPr>
                <w:rFonts w:ascii="Times New Roman" w:hAnsi="Times New Roman"/>
                <w:i/>
                <w:sz w:val="20"/>
              </w:rPr>
            </w:pPr>
            <w:r>
              <w:rPr>
                <w:rFonts w:ascii="Times New Roman" w:hAnsi="Times New Roman"/>
                <w:i/>
                <w:sz w:val="20"/>
              </w:rPr>
              <w:t>Jasna Sušac</w:t>
            </w:r>
          </w:p>
        </w:tc>
        <w:tc>
          <w:tcPr>
            <w:tcW w:w="835" w:type="dxa"/>
            <w:tcBorders>
              <w:top w:val="single" w:sz="8" w:space="0" w:color="000000"/>
              <w:left w:val="single" w:sz="8" w:space="0" w:color="000000"/>
              <w:bottom w:val="single" w:sz="8" w:space="0" w:color="000000"/>
              <w:right w:val="single" w:sz="8" w:space="0" w:color="000000"/>
            </w:tcBorders>
          </w:tcPr>
          <w:p w14:paraId="74DCD9CF" w14:textId="77777777" w:rsidR="0004053F" w:rsidRPr="00BA4E1C" w:rsidRDefault="0004053F" w:rsidP="0004053F">
            <w:pPr>
              <w:spacing w:line="259" w:lineRule="auto"/>
              <w:ind w:right="61"/>
              <w:jc w:val="center"/>
              <w:rPr>
                <w:rFonts w:ascii="Times New Roman" w:hAnsi="Times New Roman"/>
                <w:i/>
                <w:sz w:val="20"/>
              </w:rPr>
            </w:pPr>
            <w:r>
              <w:rPr>
                <w:rFonts w:ascii="Times New Roman" w:hAnsi="Times New Roman"/>
                <w:i/>
                <w:sz w:val="20"/>
              </w:rPr>
              <w:t>1</w:t>
            </w:r>
          </w:p>
        </w:tc>
        <w:tc>
          <w:tcPr>
            <w:tcW w:w="1126" w:type="dxa"/>
            <w:tcBorders>
              <w:top w:val="single" w:sz="8" w:space="0" w:color="000000"/>
              <w:left w:val="single" w:sz="8" w:space="0" w:color="000000"/>
              <w:bottom w:val="single" w:sz="8" w:space="0" w:color="000000"/>
              <w:right w:val="single" w:sz="8" w:space="0" w:color="000000"/>
            </w:tcBorders>
          </w:tcPr>
          <w:p w14:paraId="579CC6D8" w14:textId="77777777" w:rsidR="0004053F" w:rsidRPr="00BA4E1C" w:rsidRDefault="0004053F" w:rsidP="0004053F">
            <w:pPr>
              <w:spacing w:line="259" w:lineRule="auto"/>
              <w:ind w:right="59"/>
              <w:jc w:val="center"/>
              <w:rPr>
                <w:rFonts w:ascii="Times New Roman" w:hAnsi="Times New Roman"/>
                <w:i/>
                <w:sz w:val="20"/>
              </w:rPr>
            </w:pPr>
            <w:r>
              <w:rPr>
                <w:rFonts w:ascii="Times New Roman" w:hAnsi="Times New Roman"/>
                <w:i/>
                <w:sz w:val="20"/>
              </w:rPr>
              <w:t>35</w:t>
            </w:r>
          </w:p>
        </w:tc>
      </w:tr>
      <w:tr w:rsidR="0004053F" w:rsidRPr="00BA4E1C" w14:paraId="1149817F"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754EDD05"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b/>
                <w:i/>
                <w:sz w:val="20"/>
              </w:rPr>
              <w:t xml:space="preserve">6. </w:t>
            </w:r>
          </w:p>
        </w:tc>
        <w:tc>
          <w:tcPr>
            <w:tcW w:w="2116" w:type="dxa"/>
            <w:tcBorders>
              <w:top w:val="single" w:sz="8" w:space="0" w:color="000000"/>
              <w:left w:val="single" w:sz="8" w:space="0" w:color="000000"/>
              <w:bottom w:val="single" w:sz="8" w:space="0" w:color="000000"/>
              <w:right w:val="single" w:sz="8" w:space="0" w:color="000000"/>
            </w:tcBorders>
          </w:tcPr>
          <w:p w14:paraId="6D820678"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 xml:space="preserve">Likovna </w:t>
            </w:r>
            <w:r w:rsidRPr="00BA4E1C">
              <w:rPr>
                <w:rFonts w:ascii="Times New Roman" w:hAnsi="Times New Roman"/>
                <w:i/>
                <w:sz w:val="20"/>
              </w:rPr>
              <w:t xml:space="preserve">kupina </w:t>
            </w:r>
          </w:p>
        </w:tc>
        <w:tc>
          <w:tcPr>
            <w:tcW w:w="756" w:type="dxa"/>
            <w:tcBorders>
              <w:top w:val="single" w:sz="8" w:space="0" w:color="000000"/>
              <w:left w:val="single" w:sz="8" w:space="0" w:color="000000"/>
              <w:bottom w:val="single" w:sz="8" w:space="0" w:color="000000"/>
              <w:right w:val="single" w:sz="8" w:space="0" w:color="000000"/>
            </w:tcBorders>
          </w:tcPr>
          <w:p w14:paraId="303F1AF6"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3.a </w:t>
            </w:r>
          </w:p>
        </w:tc>
        <w:tc>
          <w:tcPr>
            <w:tcW w:w="956" w:type="dxa"/>
            <w:tcBorders>
              <w:top w:val="single" w:sz="8" w:space="0" w:color="000000"/>
              <w:left w:val="single" w:sz="8" w:space="0" w:color="000000"/>
              <w:bottom w:val="single" w:sz="8" w:space="0" w:color="000000"/>
              <w:right w:val="single" w:sz="8" w:space="0" w:color="000000"/>
            </w:tcBorders>
          </w:tcPr>
          <w:p w14:paraId="7FFA2276"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11 </w:t>
            </w:r>
          </w:p>
        </w:tc>
        <w:tc>
          <w:tcPr>
            <w:tcW w:w="1134" w:type="dxa"/>
            <w:tcBorders>
              <w:top w:val="single" w:sz="8" w:space="0" w:color="000000"/>
              <w:left w:val="single" w:sz="8" w:space="0" w:color="000000"/>
              <w:bottom w:val="single" w:sz="8" w:space="0" w:color="000000"/>
              <w:right w:val="single" w:sz="8" w:space="0" w:color="000000"/>
            </w:tcBorders>
          </w:tcPr>
          <w:p w14:paraId="3A08F391"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0474CE55"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Tatjana Radojčić</w:t>
            </w:r>
          </w:p>
        </w:tc>
        <w:tc>
          <w:tcPr>
            <w:tcW w:w="835" w:type="dxa"/>
            <w:tcBorders>
              <w:top w:val="single" w:sz="8" w:space="0" w:color="000000"/>
              <w:left w:val="single" w:sz="8" w:space="0" w:color="000000"/>
              <w:bottom w:val="single" w:sz="8" w:space="0" w:color="000000"/>
              <w:right w:val="single" w:sz="8" w:space="0" w:color="000000"/>
            </w:tcBorders>
          </w:tcPr>
          <w:p w14:paraId="101C3F64" w14:textId="77777777" w:rsidR="0004053F" w:rsidRPr="00BA4E1C" w:rsidRDefault="0004053F" w:rsidP="0004053F">
            <w:pPr>
              <w:spacing w:line="259" w:lineRule="auto"/>
              <w:ind w:right="61"/>
              <w:jc w:val="center"/>
              <w:rPr>
                <w:rFonts w:ascii="Times New Roman" w:hAnsi="Times New Roman"/>
                <w:i/>
                <w:sz w:val="20"/>
              </w:rPr>
            </w:pPr>
            <w:r w:rsidRPr="00BA4E1C">
              <w:rPr>
                <w:rFonts w:ascii="Times New Roman" w:hAnsi="Times New Roman"/>
                <w:i/>
                <w:sz w:val="20"/>
              </w:rPr>
              <w:t xml:space="preserve">1 </w:t>
            </w:r>
          </w:p>
        </w:tc>
        <w:tc>
          <w:tcPr>
            <w:tcW w:w="1126" w:type="dxa"/>
            <w:tcBorders>
              <w:top w:val="single" w:sz="8" w:space="0" w:color="000000"/>
              <w:left w:val="single" w:sz="8" w:space="0" w:color="000000"/>
              <w:bottom w:val="single" w:sz="8" w:space="0" w:color="000000"/>
              <w:right w:val="single" w:sz="8" w:space="0" w:color="000000"/>
            </w:tcBorders>
          </w:tcPr>
          <w:p w14:paraId="26B88EC2"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35 </w:t>
            </w:r>
          </w:p>
        </w:tc>
      </w:tr>
      <w:tr w:rsidR="0004053F" w:rsidRPr="00BA4E1C" w14:paraId="192C4500" w14:textId="77777777" w:rsidTr="00C04221">
        <w:trPr>
          <w:trHeight w:val="574"/>
        </w:trPr>
        <w:tc>
          <w:tcPr>
            <w:tcW w:w="567" w:type="dxa"/>
            <w:tcBorders>
              <w:top w:val="single" w:sz="8" w:space="0" w:color="000000"/>
              <w:left w:val="single" w:sz="8" w:space="0" w:color="000000"/>
              <w:bottom w:val="single" w:sz="8" w:space="0" w:color="000000"/>
              <w:right w:val="single" w:sz="8" w:space="0" w:color="000000"/>
            </w:tcBorders>
          </w:tcPr>
          <w:p w14:paraId="4BF99085"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b/>
                <w:i/>
                <w:sz w:val="20"/>
              </w:rPr>
              <w:t xml:space="preserve">7. </w:t>
            </w:r>
          </w:p>
        </w:tc>
        <w:tc>
          <w:tcPr>
            <w:tcW w:w="2116" w:type="dxa"/>
            <w:tcBorders>
              <w:top w:val="single" w:sz="8" w:space="0" w:color="000000"/>
              <w:left w:val="single" w:sz="8" w:space="0" w:color="000000"/>
              <w:bottom w:val="single" w:sz="8" w:space="0" w:color="000000"/>
              <w:right w:val="single" w:sz="8" w:space="0" w:color="000000"/>
            </w:tcBorders>
          </w:tcPr>
          <w:p w14:paraId="402A1EAD"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Kreativna skupina </w:t>
            </w:r>
          </w:p>
        </w:tc>
        <w:tc>
          <w:tcPr>
            <w:tcW w:w="756" w:type="dxa"/>
            <w:tcBorders>
              <w:top w:val="single" w:sz="8" w:space="0" w:color="000000"/>
              <w:left w:val="single" w:sz="8" w:space="0" w:color="000000"/>
              <w:bottom w:val="single" w:sz="8" w:space="0" w:color="000000"/>
              <w:right w:val="single" w:sz="8" w:space="0" w:color="000000"/>
            </w:tcBorders>
          </w:tcPr>
          <w:p w14:paraId="2AE79CF4"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3.b</w:t>
            </w:r>
          </w:p>
        </w:tc>
        <w:tc>
          <w:tcPr>
            <w:tcW w:w="956" w:type="dxa"/>
            <w:tcBorders>
              <w:top w:val="single" w:sz="8" w:space="0" w:color="000000"/>
              <w:left w:val="single" w:sz="8" w:space="0" w:color="000000"/>
              <w:bottom w:val="single" w:sz="8" w:space="0" w:color="000000"/>
              <w:right w:val="single" w:sz="8" w:space="0" w:color="000000"/>
            </w:tcBorders>
          </w:tcPr>
          <w:p w14:paraId="127D08C5"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4 </w:t>
            </w:r>
          </w:p>
        </w:tc>
        <w:tc>
          <w:tcPr>
            <w:tcW w:w="1134" w:type="dxa"/>
            <w:tcBorders>
              <w:top w:val="single" w:sz="8" w:space="0" w:color="000000"/>
              <w:left w:val="single" w:sz="8" w:space="0" w:color="000000"/>
              <w:bottom w:val="single" w:sz="8" w:space="0" w:color="000000"/>
              <w:right w:val="single" w:sz="8" w:space="0" w:color="000000"/>
            </w:tcBorders>
          </w:tcPr>
          <w:p w14:paraId="61C63605"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0C135076"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Iva Žeravica Lang</w:t>
            </w:r>
          </w:p>
        </w:tc>
        <w:tc>
          <w:tcPr>
            <w:tcW w:w="835" w:type="dxa"/>
            <w:tcBorders>
              <w:top w:val="single" w:sz="8" w:space="0" w:color="000000"/>
              <w:left w:val="single" w:sz="8" w:space="0" w:color="000000"/>
              <w:bottom w:val="single" w:sz="8" w:space="0" w:color="000000"/>
              <w:right w:val="single" w:sz="8" w:space="0" w:color="000000"/>
            </w:tcBorders>
          </w:tcPr>
          <w:p w14:paraId="5C026EE5" w14:textId="77777777" w:rsidR="0004053F" w:rsidRPr="00BA4E1C" w:rsidRDefault="0004053F" w:rsidP="0004053F">
            <w:pPr>
              <w:spacing w:line="259" w:lineRule="auto"/>
              <w:ind w:right="61"/>
              <w:jc w:val="center"/>
              <w:rPr>
                <w:rFonts w:ascii="Times New Roman" w:hAnsi="Times New Roman"/>
                <w:i/>
                <w:sz w:val="20"/>
              </w:rPr>
            </w:pPr>
            <w:r w:rsidRPr="00BA4E1C">
              <w:rPr>
                <w:rFonts w:ascii="Times New Roman" w:hAnsi="Times New Roman"/>
                <w:i/>
                <w:sz w:val="20"/>
              </w:rPr>
              <w:t xml:space="preserve">1 </w:t>
            </w:r>
          </w:p>
        </w:tc>
        <w:tc>
          <w:tcPr>
            <w:tcW w:w="1126" w:type="dxa"/>
            <w:tcBorders>
              <w:top w:val="single" w:sz="8" w:space="0" w:color="000000"/>
              <w:left w:val="single" w:sz="8" w:space="0" w:color="000000"/>
              <w:bottom w:val="single" w:sz="8" w:space="0" w:color="000000"/>
              <w:right w:val="single" w:sz="8" w:space="0" w:color="000000"/>
            </w:tcBorders>
          </w:tcPr>
          <w:p w14:paraId="64653196"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35 </w:t>
            </w:r>
          </w:p>
        </w:tc>
      </w:tr>
      <w:tr w:rsidR="0004053F" w:rsidRPr="00BA4E1C" w14:paraId="22D2AF5E"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525FCDFE"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b/>
                <w:i/>
                <w:sz w:val="20"/>
              </w:rPr>
              <w:t xml:space="preserve">8. </w:t>
            </w:r>
          </w:p>
        </w:tc>
        <w:tc>
          <w:tcPr>
            <w:tcW w:w="2116" w:type="dxa"/>
            <w:tcBorders>
              <w:top w:val="single" w:sz="8" w:space="0" w:color="000000"/>
              <w:left w:val="single" w:sz="8" w:space="0" w:color="000000"/>
              <w:bottom w:val="single" w:sz="8" w:space="0" w:color="000000"/>
              <w:right w:val="single" w:sz="8" w:space="0" w:color="000000"/>
            </w:tcBorders>
          </w:tcPr>
          <w:p w14:paraId="406E5D91" w14:textId="77777777" w:rsidR="0004053F" w:rsidRPr="00BA4E1C" w:rsidRDefault="0004053F" w:rsidP="0004053F">
            <w:pPr>
              <w:spacing w:line="259" w:lineRule="auto"/>
              <w:ind w:right="10"/>
              <w:rPr>
                <w:rFonts w:ascii="Times New Roman" w:hAnsi="Times New Roman"/>
                <w:i/>
                <w:sz w:val="20"/>
              </w:rPr>
            </w:pPr>
            <w:r>
              <w:rPr>
                <w:rFonts w:ascii="Times New Roman" w:hAnsi="Times New Roman"/>
                <w:i/>
                <w:sz w:val="20"/>
              </w:rPr>
              <w:t>Domaćinstvo</w:t>
            </w:r>
            <w:r w:rsidRPr="00BA4E1C">
              <w:rPr>
                <w:rFonts w:ascii="Times New Roman" w:hAnsi="Times New Roman"/>
                <w:i/>
                <w:sz w:val="20"/>
              </w:rPr>
              <w:t xml:space="preserve"> </w:t>
            </w:r>
          </w:p>
        </w:tc>
        <w:tc>
          <w:tcPr>
            <w:tcW w:w="756" w:type="dxa"/>
            <w:tcBorders>
              <w:top w:val="single" w:sz="8" w:space="0" w:color="000000"/>
              <w:left w:val="single" w:sz="8" w:space="0" w:color="000000"/>
              <w:bottom w:val="single" w:sz="8" w:space="0" w:color="000000"/>
              <w:right w:val="single" w:sz="8" w:space="0" w:color="000000"/>
            </w:tcBorders>
          </w:tcPr>
          <w:p w14:paraId="65086AC6"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4.a</w:t>
            </w:r>
          </w:p>
        </w:tc>
        <w:tc>
          <w:tcPr>
            <w:tcW w:w="956" w:type="dxa"/>
            <w:tcBorders>
              <w:top w:val="single" w:sz="8" w:space="0" w:color="000000"/>
              <w:left w:val="single" w:sz="8" w:space="0" w:color="000000"/>
              <w:bottom w:val="single" w:sz="8" w:space="0" w:color="000000"/>
              <w:right w:val="single" w:sz="8" w:space="0" w:color="000000"/>
            </w:tcBorders>
          </w:tcPr>
          <w:p w14:paraId="0EF52BBD" w14:textId="77777777" w:rsidR="0004053F" w:rsidRPr="00BA4E1C" w:rsidRDefault="0004053F" w:rsidP="0004053F">
            <w:pPr>
              <w:spacing w:line="259" w:lineRule="auto"/>
              <w:ind w:right="62"/>
              <w:jc w:val="center"/>
              <w:rPr>
                <w:rFonts w:ascii="Times New Roman" w:hAnsi="Times New Roman"/>
                <w:i/>
                <w:sz w:val="20"/>
              </w:rPr>
            </w:pPr>
            <w:r w:rsidRPr="00BA4E1C">
              <w:rPr>
                <w:rFonts w:ascii="Times New Roman" w:hAnsi="Times New Roman"/>
                <w:i/>
                <w:sz w:val="20"/>
              </w:rPr>
              <w:t xml:space="preserve">10 </w:t>
            </w:r>
          </w:p>
        </w:tc>
        <w:tc>
          <w:tcPr>
            <w:tcW w:w="1134" w:type="dxa"/>
            <w:tcBorders>
              <w:top w:val="single" w:sz="8" w:space="0" w:color="000000"/>
              <w:left w:val="single" w:sz="8" w:space="0" w:color="000000"/>
              <w:bottom w:val="single" w:sz="8" w:space="0" w:color="000000"/>
              <w:right w:val="single" w:sz="8" w:space="0" w:color="000000"/>
            </w:tcBorders>
          </w:tcPr>
          <w:p w14:paraId="6E9BA429"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63F5A311"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Sandra Barvalac</w:t>
            </w:r>
          </w:p>
        </w:tc>
        <w:tc>
          <w:tcPr>
            <w:tcW w:w="835" w:type="dxa"/>
            <w:tcBorders>
              <w:top w:val="single" w:sz="8" w:space="0" w:color="000000"/>
              <w:left w:val="single" w:sz="8" w:space="0" w:color="000000"/>
              <w:bottom w:val="single" w:sz="8" w:space="0" w:color="000000"/>
              <w:right w:val="single" w:sz="8" w:space="0" w:color="000000"/>
            </w:tcBorders>
          </w:tcPr>
          <w:p w14:paraId="617DABD9" w14:textId="77777777" w:rsidR="0004053F" w:rsidRPr="00BA4E1C" w:rsidRDefault="0004053F" w:rsidP="0004053F">
            <w:pPr>
              <w:spacing w:line="259" w:lineRule="auto"/>
              <w:ind w:right="61"/>
              <w:jc w:val="center"/>
              <w:rPr>
                <w:rFonts w:ascii="Times New Roman" w:hAnsi="Times New Roman"/>
                <w:i/>
                <w:sz w:val="20"/>
              </w:rPr>
            </w:pPr>
            <w:r w:rsidRPr="00BA4E1C">
              <w:rPr>
                <w:rFonts w:ascii="Times New Roman" w:hAnsi="Times New Roman"/>
                <w:i/>
                <w:sz w:val="20"/>
              </w:rPr>
              <w:t xml:space="preserve">1 </w:t>
            </w:r>
          </w:p>
        </w:tc>
        <w:tc>
          <w:tcPr>
            <w:tcW w:w="1126" w:type="dxa"/>
            <w:tcBorders>
              <w:top w:val="single" w:sz="8" w:space="0" w:color="000000"/>
              <w:left w:val="single" w:sz="8" w:space="0" w:color="000000"/>
              <w:bottom w:val="single" w:sz="8" w:space="0" w:color="000000"/>
              <w:right w:val="single" w:sz="8" w:space="0" w:color="000000"/>
            </w:tcBorders>
          </w:tcPr>
          <w:p w14:paraId="2D369A85" w14:textId="77777777" w:rsidR="0004053F" w:rsidRPr="00BA4E1C" w:rsidRDefault="0004053F" w:rsidP="0004053F">
            <w:pPr>
              <w:spacing w:line="259" w:lineRule="auto"/>
              <w:ind w:right="59"/>
              <w:jc w:val="center"/>
              <w:rPr>
                <w:rFonts w:ascii="Times New Roman" w:hAnsi="Times New Roman"/>
                <w:i/>
                <w:sz w:val="20"/>
              </w:rPr>
            </w:pPr>
            <w:r w:rsidRPr="00BA4E1C">
              <w:rPr>
                <w:rFonts w:ascii="Times New Roman" w:hAnsi="Times New Roman"/>
                <w:i/>
                <w:sz w:val="20"/>
              </w:rPr>
              <w:t xml:space="preserve">35 </w:t>
            </w:r>
          </w:p>
        </w:tc>
      </w:tr>
      <w:tr w:rsidR="0004053F" w:rsidRPr="00BA4E1C" w14:paraId="279FF5D3" w14:textId="77777777" w:rsidTr="00C04221">
        <w:trPr>
          <w:trHeight w:val="574"/>
        </w:trPr>
        <w:tc>
          <w:tcPr>
            <w:tcW w:w="567" w:type="dxa"/>
            <w:tcBorders>
              <w:top w:val="single" w:sz="8" w:space="0" w:color="000000"/>
              <w:left w:val="single" w:sz="8" w:space="0" w:color="000000"/>
              <w:bottom w:val="single" w:sz="8" w:space="0" w:color="000000"/>
              <w:right w:val="single" w:sz="8" w:space="0" w:color="000000"/>
            </w:tcBorders>
          </w:tcPr>
          <w:p w14:paraId="079E74D4"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b/>
                <w:i/>
                <w:sz w:val="20"/>
              </w:rPr>
              <w:t xml:space="preserve">9. </w:t>
            </w:r>
          </w:p>
        </w:tc>
        <w:tc>
          <w:tcPr>
            <w:tcW w:w="2116" w:type="dxa"/>
            <w:tcBorders>
              <w:top w:val="single" w:sz="8" w:space="0" w:color="000000"/>
              <w:left w:val="single" w:sz="8" w:space="0" w:color="000000"/>
              <w:bottom w:val="single" w:sz="8" w:space="0" w:color="000000"/>
              <w:right w:val="single" w:sz="8" w:space="0" w:color="000000"/>
            </w:tcBorders>
          </w:tcPr>
          <w:p w14:paraId="64F4AE06"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Bajkoljupci </w:t>
            </w:r>
          </w:p>
        </w:tc>
        <w:tc>
          <w:tcPr>
            <w:tcW w:w="756" w:type="dxa"/>
            <w:tcBorders>
              <w:top w:val="single" w:sz="8" w:space="0" w:color="000000"/>
              <w:left w:val="single" w:sz="8" w:space="0" w:color="000000"/>
              <w:bottom w:val="single" w:sz="8" w:space="0" w:color="000000"/>
              <w:right w:val="single" w:sz="8" w:space="0" w:color="000000"/>
            </w:tcBorders>
          </w:tcPr>
          <w:p w14:paraId="19C50130"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2.E i 4</w:t>
            </w:r>
            <w:r w:rsidRPr="00BA4E1C">
              <w:rPr>
                <w:rFonts w:ascii="Times New Roman" w:hAnsi="Times New Roman"/>
                <w:i/>
                <w:sz w:val="20"/>
              </w:rPr>
              <w:t>.E</w:t>
            </w:r>
          </w:p>
        </w:tc>
        <w:tc>
          <w:tcPr>
            <w:tcW w:w="956" w:type="dxa"/>
            <w:tcBorders>
              <w:top w:val="single" w:sz="8" w:space="0" w:color="000000"/>
              <w:left w:val="single" w:sz="8" w:space="0" w:color="000000"/>
              <w:bottom w:val="single" w:sz="8" w:space="0" w:color="000000"/>
              <w:right w:val="single" w:sz="8" w:space="0" w:color="000000"/>
            </w:tcBorders>
          </w:tcPr>
          <w:p w14:paraId="35CB3C38"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7 </w:t>
            </w:r>
          </w:p>
        </w:tc>
        <w:tc>
          <w:tcPr>
            <w:tcW w:w="1134" w:type="dxa"/>
            <w:tcBorders>
              <w:top w:val="single" w:sz="8" w:space="0" w:color="000000"/>
              <w:left w:val="single" w:sz="8" w:space="0" w:color="000000"/>
              <w:bottom w:val="single" w:sz="8" w:space="0" w:color="000000"/>
              <w:right w:val="single" w:sz="8" w:space="0" w:color="000000"/>
            </w:tcBorders>
          </w:tcPr>
          <w:p w14:paraId="50D20982"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24C39FE9"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Igor Bošnjak </w:t>
            </w:r>
          </w:p>
        </w:tc>
        <w:tc>
          <w:tcPr>
            <w:tcW w:w="835" w:type="dxa"/>
            <w:tcBorders>
              <w:top w:val="single" w:sz="8" w:space="0" w:color="000000"/>
              <w:left w:val="single" w:sz="8" w:space="0" w:color="000000"/>
              <w:bottom w:val="single" w:sz="8" w:space="0" w:color="000000"/>
              <w:right w:val="single" w:sz="8" w:space="0" w:color="000000"/>
            </w:tcBorders>
          </w:tcPr>
          <w:p w14:paraId="7FDA85C2" w14:textId="77777777" w:rsidR="0004053F" w:rsidRPr="00BA4E1C" w:rsidRDefault="0004053F" w:rsidP="0004053F">
            <w:pPr>
              <w:spacing w:line="259" w:lineRule="auto"/>
              <w:ind w:right="62"/>
              <w:jc w:val="center"/>
              <w:rPr>
                <w:rFonts w:ascii="Times New Roman" w:hAnsi="Times New Roman"/>
                <w:i/>
                <w:sz w:val="20"/>
              </w:rPr>
            </w:pPr>
            <w:r w:rsidRPr="00BA4E1C">
              <w:rPr>
                <w:rFonts w:ascii="Times New Roman" w:hAnsi="Times New Roman"/>
                <w:i/>
                <w:sz w:val="20"/>
              </w:rPr>
              <w:t xml:space="preserve">1 </w:t>
            </w:r>
          </w:p>
        </w:tc>
        <w:tc>
          <w:tcPr>
            <w:tcW w:w="1126" w:type="dxa"/>
            <w:tcBorders>
              <w:top w:val="single" w:sz="8" w:space="0" w:color="000000"/>
              <w:left w:val="single" w:sz="8" w:space="0" w:color="000000"/>
              <w:bottom w:val="single" w:sz="8" w:space="0" w:color="000000"/>
              <w:right w:val="single" w:sz="8" w:space="0" w:color="000000"/>
            </w:tcBorders>
          </w:tcPr>
          <w:p w14:paraId="7D4A54B1"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35 </w:t>
            </w:r>
          </w:p>
        </w:tc>
      </w:tr>
      <w:tr w:rsidR="0004053F" w:rsidRPr="00BA4E1C" w14:paraId="66BC542E" w14:textId="77777777" w:rsidTr="00C04221">
        <w:trPr>
          <w:trHeight w:val="847"/>
        </w:trPr>
        <w:tc>
          <w:tcPr>
            <w:tcW w:w="567" w:type="dxa"/>
            <w:tcBorders>
              <w:top w:val="single" w:sz="8" w:space="0" w:color="000000"/>
              <w:left w:val="single" w:sz="8" w:space="0" w:color="000000"/>
              <w:bottom w:val="single" w:sz="8" w:space="0" w:color="000000"/>
              <w:right w:val="single" w:sz="8" w:space="0" w:color="000000"/>
            </w:tcBorders>
          </w:tcPr>
          <w:p w14:paraId="3EA66C4E"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b/>
                <w:i/>
                <w:sz w:val="20"/>
              </w:rPr>
              <w:t xml:space="preserve">10. </w:t>
            </w:r>
          </w:p>
        </w:tc>
        <w:tc>
          <w:tcPr>
            <w:tcW w:w="2116" w:type="dxa"/>
            <w:tcBorders>
              <w:top w:val="single" w:sz="8" w:space="0" w:color="000000"/>
              <w:left w:val="single" w:sz="8" w:space="0" w:color="000000"/>
              <w:bottom w:val="single" w:sz="8" w:space="0" w:color="000000"/>
              <w:right w:val="single" w:sz="8" w:space="0" w:color="000000"/>
            </w:tcBorders>
          </w:tcPr>
          <w:p w14:paraId="1195BF36"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Origami kreativci</w:t>
            </w:r>
          </w:p>
        </w:tc>
        <w:tc>
          <w:tcPr>
            <w:tcW w:w="756" w:type="dxa"/>
            <w:tcBorders>
              <w:top w:val="single" w:sz="8" w:space="0" w:color="000000"/>
              <w:left w:val="single" w:sz="8" w:space="0" w:color="000000"/>
              <w:bottom w:val="single" w:sz="8" w:space="0" w:color="000000"/>
              <w:right w:val="single" w:sz="8" w:space="0" w:color="000000"/>
            </w:tcBorders>
          </w:tcPr>
          <w:p w14:paraId="38D52A0C"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1.E i 3.E</w:t>
            </w:r>
          </w:p>
        </w:tc>
        <w:tc>
          <w:tcPr>
            <w:tcW w:w="956" w:type="dxa"/>
            <w:tcBorders>
              <w:top w:val="single" w:sz="8" w:space="0" w:color="000000"/>
              <w:left w:val="single" w:sz="8" w:space="0" w:color="000000"/>
              <w:bottom w:val="single" w:sz="8" w:space="0" w:color="000000"/>
              <w:right w:val="single" w:sz="8" w:space="0" w:color="000000"/>
            </w:tcBorders>
          </w:tcPr>
          <w:p w14:paraId="64BAE75F"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6</w:t>
            </w:r>
          </w:p>
        </w:tc>
        <w:tc>
          <w:tcPr>
            <w:tcW w:w="1134" w:type="dxa"/>
            <w:tcBorders>
              <w:top w:val="single" w:sz="8" w:space="0" w:color="000000"/>
              <w:left w:val="single" w:sz="8" w:space="0" w:color="000000"/>
              <w:bottom w:val="single" w:sz="8" w:space="0" w:color="000000"/>
              <w:right w:val="single" w:sz="8" w:space="0" w:color="000000"/>
            </w:tcBorders>
          </w:tcPr>
          <w:p w14:paraId="714B1F9E"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6A08F71E"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Ana Hadrović</w:t>
            </w:r>
          </w:p>
        </w:tc>
        <w:tc>
          <w:tcPr>
            <w:tcW w:w="835" w:type="dxa"/>
            <w:tcBorders>
              <w:top w:val="single" w:sz="8" w:space="0" w:color="000000"/>
              <w:left w:val="single" w:sz="8" w:space="0" w:color="000000"/>
              <w:bottom w:val="single" w:sz="8" w:space="0" w:color="000000"/>
              <w:right w:val="single" w:sz="8" w:space="0" w:color="000000"/>
            </w:tcBorders>
          </w:tcPr>
          <w:p w14:paraId="74FD2A83" w14:textId="77777777" w:rsidR="0004053F" w:rsidRPr="00BA4E1C" w:rsidRDefault="0004053F" w:rsidP="0004053F">
            <w:pPr>
              <w:spacing w:line="259" w:lineRule="auto"/>
              <w:ind w:right="62"/>
              <w:jc w:val="center"/>
              <w:rPr>
                <w:rFonts w:ascii="Times New Roman" w:hAnsi="Times New Roman"/>
                <w:i/>
                <w:sz w:val="20"/>
              </w:rPr>
            </w:pPr>
            <w:r w:rsidRPr="00BA4E1C">
              <w:rPr>
                <w:rFonts w:ascii="Times New Roman" w:hAnsi="Times New Roman"/>
                <w:i/>
                <w:sz w:val="20"/>
              </w:rPr>
              <w:t xml:space="preserve">1 </w:t>
            </w:r>
          </w:p>
        </w:tc>
        <w:tc>
          <w:tcPr>
            <w:tcW w:w="1126" w:type="dxa"/>
            <w:tcBorders>
              <w:top w:val="single" w:sz="8" w:space="0" w:color="000000"/>
              <w:left w:val="single" w:sz="8" w:space="0" w:color="000000"/>
              <w:bottom w:val="single" w:sz="8" w:space="0" w:color="000000"/>
              <w:right w:val="single" w:sz="8" w:space="0" w:color="000000"/>
            </w:tcBorders>
          </w:tcPr>
          <w:p w14:paraId="2F54E405"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35 </w:t>
            </w:r>
          </w:p>
        </w:tc>
      </w:tr>
      <w:tr w:rsidR="0004053F" w:rsidRPr="00BA4E1C" w14:paraId="47F6C990"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61F643AC"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b/>
                <w:i/>
                <w:sz w:val="20"/>
              </w:rPr>
              <w:lastRenderedPageBreak/>
              <w:t xml:space="preserve">11. </w:t>
            </w:r>
          </w:p>
        </w:tc>
        <w:tc>
          <w:tcPr>
            <w:tcW w:w="2116" w:type="dxa"/>
            <w:tcBorders>
              <w:top w:val="single" w:sz="8" w:space="0" w:color="000000"/>
              <w:left w:val="single" w:sz="8" w:space="0" w:color="000000"/>
              <w:bottom w:val="single" w:sz="8" w:space="0" w:color="000000"/>
              <w:right w:val="single" w:sz="8" w:space="0" w:color="000000"/>
            </w:tcBorders>
          </w:tcPr>
          <w:p w14:paraId="3F8F0AF4"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Dance club </w:t>
            </w:r>
          </w:p>
        </w:tc>
        <w:tc>
          <w:tcPr>
            <w:tcW w:w="756" w:type="dxa"/>
            <w:tcBorders>
              <w:top w:val="single" w:sz="8" w:space="0" w:color="000000"/>
              <w:left w:val="single" w:sz="8" w:space="0" w:color="000000"/>
              <w:bottom w:val="single" w:sz="8" w:space="0" w:color="000000"/>
              <w:right w:val="single" w:sz="8" w:space="0" w:color="000000"/>
            </w:tcBorders>
          </w:tcPr>
          <w:p w14:paraId="6DA41AF0"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 xml:space="preserve">1.-4. </w:t>
            </w:r>
          </w:p>
        </w:tc>
        <w:tc>
          <w:tcPr>
            <w:tcW w:w="956" w:type="dxa"/>
            <w:tcBorders>
              <w:top w:val="single" w:sz="8" w:space="0" w:color="000000"/>
              <w:left w:val="single" w:sz="8" w:space="0" w:color="000000"/>
              <w:bottom w:val="single" w:sz="8" w:space="0" w:color="000000"/>
              <w:right w:val="single" w:sz="8" w:space="0" w:color="000000"/>
            </w:tcBorders>
          </w:tcPr>
          <w:p w14:paraId="4BAA6365" w14:textId="77777777" w:rsidR="0004053F" w:rsidRPr="00BA4E1C" w:rsidRDefault="0004053F" w:rsidP="0004053F">
            <w:pPr>
              <w:spacing w:line="259" w:lineRule="auto"/>
              <w:ind w:right="62"/>
              <w:jc w:val="center"/>
              <w:rPr>
                <w:rFonts w:ascii="Times New Roman" w:hAnsi="Times New Roman"/>
                <w:i/>
                <w:sz w:val="20"/>
              </w:rPr>
            </w:pPr>
            <w:r w:rsidRPr="00BA4E1C">
              <w:rPr>
                <w:rFonts w:ascii="Times New Roman" w:hAnsi="Times New Roman"/>
                <w:i/>
                <w:sz w:val="20"/>
              </w:rPr>
              <w:t xml:space="preserve">do 20 </w:t>
            </w:r>
          </w:p>
        </w:tc>
        <w:tc>
          <w:tcPr>
            <w:tcW w:w="1134" w:type="dxa"/>
            <w:tcBorders>
              <w:top w:val="single" w:sz="8" w:space="0" w:color="000000"/>
              <w:left w:val="single" w:sz="8" w:space="0" w:color="000000"/>
              <w:bottom w:val="single" w:sz="8" w:space="0" w:color="000000"/>
              <w:right w:val="single" w:sz="8" w:space="0" w:color="000000"/>
            </w:tcBorders>
          </w:tcPr>
          <w:p w14:paraId="62B3FD6B"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66B0C438" w14:textId="77AE8408" w:rsidR="0004053F" w:rsidRPr="00BA4E1C" w:rsidRDefault="00C04221" w:rsidP="00C04221">
            <w:pPr>
              <w:spacing w:after="20" w:line="259" w:lineRule="auto"/>
              <w:rPr>
                <w:rFonts w:ascii="Times New Roman" w:hAnsi="Times New Roman"/>
                <w:i/>
                <w:sz w:val="20"/>
              </w:rPr>
            </w:pPr>
            <w:r>
              <w:rPr>
                <w:rFonts w:ascii="Times New Roman" w:hAnsi="Times New Roman"/>
                <w:i/>
                <w:sz w:val="20"/>
              </w:rPr>
              <w:t xml:space="preserve">Mihaela </w:t>
            </w:r>
            <w:r w:rsidR="0004053F" w:rsidRPr="00495D13">
              <w:rPr>
                <w:rFonts w:ascii="Times New Roman" w:hAnsi="Times New Roman"/>
                <w:i/>
                <w:sz w:val="20"/>
              </w:rPr>
              <w:t>Valentić</w:t>
            </w:r>
            <w:r w:rsidR="0004053F" w:rsidRPr="00BA4E1C">
              <w:rPr>
                <w:rFonts w:ascii="Times New Roman" w:hAnsi="Times New Roman"/>
                <w:i/>
                <w:sz w:val="20"/>
              </w:rPr>
              <w:t xml:space="preserve"> </w:t>
            </w:r>
          </w:p>
        </w:tc>
        <w:tc>
          <w:tcPr>
            <w:tcW w:w="835" w:type="dxa"/>
            <w:tcBorders>
              <w:top w:val="single" w:sz="8" w:space="0" w:color="000000"/>
              <w:left w:val="single" w:sz="8" w:space="0" w:color="000000"/>
              <w:bottom w:val="single" w:sz="8" w:space="0" w:color="000000"/>
              <w:right w:val="single" w:sz="8" w:space="0" w:color="000000"/>
            </w:tcBorders>
          </w:tcPr>
          <w:p w14:paraId="26649806" w14:textId="77777777" w:rsidR="0004053F" w:rsidRPr="00BA4E1C" w:rsidRDefault="0004053F" w:rsidP="0004053F">
            <w:pPr>
              <w:spacing w:line="259" w:lineRule="auto"/>
              <w:ind w:right="62"/>
              <w:jc w:val="center"/>
              <w:rPr>
                <w:rFonts w:ascii="Times New Roman" w:hAnsi="Times New Roman"/>
                <w:i/>
                <w:sz w:val="20"/>
              </w:rPr>
            </w:pPr>
            <w:r w:rsidRPr="00BA4E1C">
              <w:rPr>
                <w:rFonts w:ascii="Times New Roman" w:hAnsi="Times New Roman"/>
                <w:i/>
                <w:sz w:val="20"/>
              </w:rPr>
              <w:t xml:space="preserve">1 </w:t>
            </w:r>
          </w:p>
        </w:tc>
        <w:tc>
          <w:tcPr>
            <w:tcW w:w="1126" w:type="dxa"/>
            <w:tcBorders>
              <w:top w:val="single" w:sz="8" w:space="0" w:color="000000"/>
              <w:left w:val="single" w:sz="8" w:space="0" w:color="000000"/>
              <w:bottom w:val="single" w:sz="8" w:space="0" w:color="000000"/>
              <w:right w:val="single" w:sz="8" w:space="0" w:color="000000"/>
            </w:tcBorders>
          </w:tcPr>
          <w:p w14:paraId="7C28E56F"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35 </w:t>
            </w:r>
          </w:p>
        </w:tc>
      </w:tr>
      <w:tr w:rsidR="0004053F" w:rsidRPr="00BA4E1C" w14:paraId="37CA2DAE" w14:textId="77777777" w:rsidTr="00C04221">
        <w:trPr>
          <w:trHeight w:val="574"/>
        </w:trPr>
        <w:tc>
          <w:tcPr>
            <w:tcW w:w="567" w:type="dxa"/>
            <w:tcBorders>
              <w:top w:val="single" w:sz="8" w:space="0" w:color="000000"/>
              <w:left w:val="single" w:sz="8" w:space="0" w:color="000000"/>
              <w:bottom w:val="single" w:sz="8" w:space="0" w:color="000000"/>
              <w:right w:val="single" w:sz="8" w:space="0" w:color="000000"/>
            </w:tcBorders>
          </w:tcPr>
          <w:p w14:paraId="619F6510"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b/>
                <w:i/>
                <w:sz w:val="20"/>
              </w:rPr>
              <w:t xml:space="preserve">12. </w:t>
            </w:r>
          </w:p>
        </w:tc>
        <w:tc>
          <w:tcPr>
            <w:tcW w:w="2116" w:type="dxa"/>
            <w:tcBorders>
              <w:top w:val="single" w:sz="8" w:space="0" w:color="000000"/>
              <w:left w:val="single" w:sz="8" w:space="0" w:color="000000"/>
              <w:bottom w:val="single" w:sz="8" w:space="0" w:color="000000"/>
              <w:right w:val="single" w:sz="8" w:space="0" w:color="000000"/>
            </w:tcBorders>
          </w:tcPr>
          <w:p w14:paraId="3AF50927"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Medijska skupina </w:t>
            </w:r>
          </w:p>
        </w:tc>
        <w:tc>
          <w:tcPr>
            <w:tcW w:w="756" w:type="dxa"/>
            <w:tcBorders>
              <w:top w:val="single" w:sz="8" w:space="0" w:color="000000"/>
              <w:left w:val="single" w:sz="8" w:space="0" w:color="000000"/>
              <w:bottom w:val="single" w:sz="8" w:space="0" w:color="000000"/>
              <w:right w:val="single" w:sz="8" w:space="0" w:color="000000"/>
            </w:tcBorders>
          </w:tcPr>
          <w:p w14:paraId="656CFE0C"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5.b,7.a,</w:t>
            </w:r>
          </w:p>
          <w:p w14:paraId="215B0D3E"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7.b,8.b</w:t>
            </w:r>
          </w:p>
        </w:tc>
        <w:tc>
          <w:tcPr>
            <w:tcW w:w="956" w:type="dxa"/>
            <w:tcBorders>
              <w:top w:val="single" w:sz="8" w:space="0" w:color="000000"/>
              <w:left w:val="single" w:sz="8" w:space="0" w:color="000000"/>
              <w:bottom w:val="single" w:sz="8" w:space="0" w:color="000000"/>
              <w:right w:val="single" w:sz="8" w:space="0" w:color="000000"/>
            </w:tcBorders>
          </w:tcPr>
          <w:p w14:paraId="3D17D92B"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    15 </w:t>
            </w:r>
          </w:p>
        </w:tc>
        <w:tc>
          <w:tcPr>
            <w:tcW w:w="1134" w:type="dxa"/>
            <w:tcBorders>
              <w:top w:val="single" w:sz="8" w:space="0" w:color="000000"/>
              <w:left w:val="single" w:sz="8" w:space="0" w:color="000000"/>
              <w:bottom w:val="single" w:sz="8" w:space="0" w:color="000000"/>
              <w:right w:val="single" w:sz="8" w:space="0" w:color="000000"/>
            </w:tcBorders>
          </w:tcPr>
          <w:p w14:paraId="56F311B3"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438AAB10" w14:textId="16E49140" w:rsidR="0004053F" w:rsidRPr="00BA4E1C" w:rsidRDefault="00C04221" w:rsidP="00C04221">
            <w:pPr>
              <w:spacing w:after="20" w:line="259" w:lineRule="auto"/>
              <w:rPr>
                <w:rFonts w:ascii="Times New Roman" w:hAnsi="Times New Roman"/>
                <w:i/>
                <w:sz w:val="20"/>
              </w:rPr>
            </w:pPr>
            <w:r>
              <w:rPr>
                <w:rFonts w:ascii="Times New Roman" w:hAnsi="Times New Roman"/>
                <w:i/>
                <w:sz w:val="20"/>
              </w:rPr>
              <w:t xml:space="preserve">Daniela </w:t>
            </w:r>
            <w:r w:rsidR="0004053F" w:rsidRPr="00BA4E1C">
              <w:rPr>
                <w:rFonts w:ascii="Times New Roman" w:hAnsi="Times New Roman"/>
                <w:i/>
                <w:sz w:val="20"/>
              </w:rPr>
              <w:t xml:space="preserve">Maršalek </w:t>
            </w:r>
          </w:p>
        </w:tc>
        <w:tc>
          <w:tcPr>
            <w:tcW w:w="835" w:type="dxa"/>
            <w:tcBorders>
              <w:top w:val="single" w:sz="8" w:space="0" w:color="000000"/>
              <w:left w:val="single" w:sz="8" w:space="0" w:color="000000"/>
              <w:bottom w:val="single" w:sz="8" w:space="0" w:color="000000"/>
              <w:right w:val="single" w:sz="8" w:space="0" w:color="000000"/>
            </w:tcBorders>
          </w:tcPr>
          <w:p w14:paraId="39D155F6" w14:textId="77777777" w:rsidR="0004053F" w:rsidRPr="00BA4E1C" w:rsidRDefault="0004053F" w:rsidP="0004053F">
            <w:pPr>
              <w:spacing w:line="259" w:lineRule="auto"/>
              <w:ind w:right="62"/>
              <w:jc w:val="center"/>
              <w:rPr>
                <w:rFonts w:ascii="Times New Roman" w:hAnsi="Times New Roman"/>
                <w:i/>
                <w:sz w:val="20"/>
              </w:rPr>
            </w:pPr>
            <w:r>
              <w:rPr>
                <w:rFonts w:ascii="Times New Roman" w:hAnsi="Times New Roman"/>
                <w:i/>
                <w:sz w:val="20"/>
              </w:rPr>
              <w:t>2</w:t>
            </w:r>
          </w:p>
        </w:tc>
        <w:tc>
          <w:tcPr>
            <w:tcW w:w="1126" w:type="dxa"/>
            <w:tcBorders>
              <w:top w:val="single" w:sz="8" w:space="0" w:color="000000"/>
              <w:left w:val="single" w:sz="8" w:space="0" w:color="000000"/>
              <w:bottom w:val="single" w:sz="8" w:space="0" w:color="000000"/>
              <w:right w:val="single" w:sz="8" w:space="0" w:color="000000"/>
            </w:tcBorders>
          </w:tcPr>
          <w:p w14:paraId="2EDB8D58"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70</w:t>
            </w:r>
          </w:p>
        </w:tc>
      </w:tr>
      <w:tr w:rsidR="0004053F" w:rsidRPr="00BA4E1C" w14:paraId="105AD4CD"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62473557" w14:textId="77777777" w:rsidR="0004053F" w:rsidRPr="00BA4E1C" w:rsidRDefault="0004053F" w:rsidP="0004053F">
            <w:pPr>
              <w:spacing w:line="259" w:lineRule="auto"/>
              <w:rPr>
                <w:rFonts w:ascii="Times New Roman" w:hAnsi="Times New Roman"/>
                <w:i/>
                <w:sz w:val="20"/>
              </w:rPr>
            </w:pPr>
            <w:r>
              <w:rPr>
                <w:rFonts w:ascii="Times New Roman" w:hAnsi="Times New Roman"/>
                <w:b/>
                <w:i/>
                <w:sz w:val="20"/>
              </w:rPr>
              <w:t>13</w:t>
            </w:r>
            <w:r w:rsidRPr="00BA4E1C">
              <w:rPr>
                <w:rFonts w:ascii="Times New Roman" w:hAnsi="Times New Roman"/>
                <w:b/>
                <w:i/>
                <w:sz w:val="20"/>
              </w:rPr>
              <w:t xml:space="preserve">. </w:t>
            </w:r>
          </w:p>
        </w:tc>
        <w:tc>
          <w:tcPr>
            <w:tcW w:w="2116" w:type="dxa"/>
            <w:tcBorders>
              <w:top w:val="single" w:sz="8" w:space="0" w:color="000000"/>
              <w:left w:val="single" w:sz="8" w:space="0" w:color="000000"/>
              <w:bottom w:val="single" w:sz="8" w:space="0" w:color="000000"/>
              <w:right w:val="single" w:sz="8" w:space="0" w:color="000000"/>
            </w:tcBorders>
          </w:tcPr>
          <w:p w14:paraId="60D62F3C"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Scenska skupina </w:t>
            </w:r>
          </w:p>
        </w:tc>
        <w:tc>
          <w:tcPr>
            <w:tcW w:w="756" w:type="dxa"/>
            <w:tcBorders>
              <w:top w:val="single" w:sz="8" w:space="0" w:color="000000"/>
              <w:left w:val="single" w:sz="8" w:space="0" w:color="000000"/>
              <w:bottom w:val="single" w:sz="8" w:space="0" w:color="000000"/>
              <w:right w:val="single" w:sz="8" w:space="0" w:color="000000"/>
            </w:tcBorders>
          </w:tcPr>
          <w:p w14:paraId="13DEE877"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5.,6.,7.</w:t>
            </w:r>
          </w:p>
          <w:p w14:paraId="6988E4A3"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 xml:space="preserve">8. </w:t>
            </w:r>
          </w:p>
        </w:tc>
        <w:tc>
          <w:tcPr>
            <w:tcW w:w="956" w:type="dxa"/>
            <w:tcBorders>
              <w:top w:val="single" w:sz="8" w:space="0" w:color="000000"/>
              <w:left w:val="single" w:sz="8" w:space="0" w:color="000000"/>
              <w:bottom w:val="single" w:sz="8" w:space="0" w:color="000000"/>
              <w:right w:val="single" w:sz="8" w:space="0" w:color="000000"/>
            </w:tcBorders>
          </w:tcPr>
          <w:p w14:paraId="43B81F06"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    15-20</w:t>
            </w:r>
          </w:p>
        </w:tc>
        <w:tc>
          <w:tcPr>
            <w:tcW w:w="1134" w:type="dxa"/>
            <w:tcBorders>
              <w:top w:val="single" w:sz="8" w:space="0" w:color="000000"/>
              <w:left w:val="single" w:sz="8" w:space="0" w:color="000000"/>
              <w:bottom w:val="single" w:sz="8" w:space="0" w:color="000000"/>
              <w:right w:val="single" w:sz="8" w:space="0" w:color="000000"/>
            </w:tcBorders>
          </w:tcPr>
          <w:p w14:paraId="098B12E8"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213F4D9F" w14:textId="29BB68F1" w:rsidR="0004053F" w:rsidRPr="00BA4E1C" w:rsidRDefault="00C04221" w:rsidP="00C04221">
            <w:pPr>
              <w:spacing w:after="20" w:line="259" w:lineRule="auto"/>
              <w:rPr>
                <w:rFonts w:ascii="Times New Roman" w:hAnsi="Times New Roman"/>
                <w:i/>
                <w:sz w:val="20"/>
              </w:rPr>
            </w:pPr>
            <w:r>
              <w:rPr>
                <w:rFonts w:ascii="Times New Roman" w:hAnsi="Times New Roman"/>
                <w:i/>
                <w:sz w:val="20"/>
              </w:rPr>
              <w:t xml:space="preserve">Danijela </w:t>
            </w:r>
            <w:r w:rsidR="0004053F" w:rsidRPr="00BA4E1C">
              <w:rPr>
                <w:rFonts w:ascii="Times New Roman" w:hAnsi="Times New Roman"/>
                <w:i/>
                <w:sz w:val="20"/>
              </w:rPr>
              <w:t xml:space="preserve">Radonjić </w:t>
            </w:r>
          </w:p>
        </w:tc>
        <w:tc>
          <w:tcPr>
            <w:tcW w:w="835" w:type="dxa"/>
            <w:tcBorders>
              <w:top w:val="single" w:sz="8" w:space="0" w:color="000000"/>
              <w:left w:val="single" w:sz="8" w:space="0" w:color="000000"/>
              <w:bottom w:val="single" w:sz="8" w:space="0" w:color="000000"/>
              <w:right w:val="single" w:sz="8" w:space="0" w:color="000000"/>
            </w:tcBorders>
          </w:tcPr>
          <w:p w14:paraId="14919DB0" w14:textId="77777777" w:rsidR="0004053F" w:rsidRPr="00BA4E1C" w:rsidRDefault="0004053F" w:rsidP="0004053F">
            <w:pPr>
              <w:spacing w:line="259" w:lineRule="auto"/>
              <w:ind w:right="62"/>
              <w:jc w:val="center"/>
              <w:rPr>
                <w:rFonts w:ascii="Times New Roman" w:hAnsi="Times New Roman"/>
                <w:i/>
                <w:sz w:val="20"/>
              </w:rPr>
            </w:pPr>
            <w:r>
              <w:rPr>
                <w:rFonts w:ascii="Times New Roman" w:hAnsi="Times New Roman"/>
                <w:i/>
                <w:sz w:val="20"/>
              </w:rPr>
              <w:t>2</w:t>
            </w:r>
          </w:p>
        </w:tc>
        <w:tc>
          <w:tcPr>
            <w:tcW w:w="1126" w:type="dxa"/>
            <w:tcBorders>
              <w:top w:val="single" w:sz="8" w:space="0" w:color="000000"/>
              <w:left w:val="single" w:sz="8" w:space="0" w:color="000000"/>
              <w:bottom w:val="single" w:sz="8" w:space="0" w:color="000000"/>
              <w:right w:val="single" w:sz="8" w:space="0" w:color="000000"/>
            </w:tcBorders>
          </w:tcPr>
          <w:p w14:paraId="315B2302"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70</w:t>
            </w:r>
          </w:p>
        </w:tc>
      </w:tr>
      <w:tr w:rsidR="0004053F" w:rsidRPr="00BA4E1C" w14:paraId="2F026300"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07A2847C" w14:textId="77777777" w:rsidR="0004053F" w:rsidRPr="00BA4E1C" w:rsidRDefault="0004053F" w:rsidP="0004053F">
            <w:pPr>
              <w:spacing w:line="259" w:lineRule="auto"/>
              <w:rPr>
                <w:rFonts w:ascii="Times New Roman" w:hAnsi="Times New Roman"/>
                <w:b/>
                <w:i/>
                <w:sz w:val="20"/>
              </w:rPr>
            </w:pPr>
            <w:r>
              <w:rPr>
                <w:rFonts w:ascii="Times New Roman" w:hAnsi="Times New Roman"/>
                <w:b/>
                <w:i/>
                <w:sz w:val="20"/>
              </w:rPr>
              <w:t>14.</w:t>
            </w:r>
          </w:p>
        </w:tc>
        <w:tc>
          <w:tcPr>
            <w:tcW w:w="2116" w:type="dxa"/>
            <w:tcBorders>
              <w:top w:val="single" w:sz="8" w:space="0" w:color="000000"/>
              <w:left w:val="single" w:sz="8" w:space="0" w:color="000000"/>
              <w:bottom w:val="single" w:sz="8" w:space="0" w:color="000000"/>
              <w:right w:val="single" w:sz="8" w:space="0" w:color="000000"/>
            </w:tcBorders>
          </w:tcPr>
          <w:p w14:paraId="00C12B85"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Humanitarci</w:t>
            </w:r>
          </w:p>
        </w:tc>
        <w:tc>
          <w:tcPr>
            <w:tcW w:w="756" w:type="dxa"/>
            <w:tcBorders>
              <w:top w:val="single" w:sz="8" w:space="0" w:color="000000"/>
              <w:left w:val="single" w:sz="8" w:space="0" w:color="000000"/>
              <w:bottom w:val="single" w:sz="8" w:space="0" w:color="000000"/>
              <w:right w:val="single" w:sz="8" w:space="0" w:color="000000"/>
            </w:tcBorders>
          </w:tcPr>
          <w:p w14:paraId="0DAF2FB6"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sz w:val="16"/>
                <w:szCs w:val="16"/>
              </w:rPr>
              <w:t xml:space="preserve">5.a, 5.b, 7.a i 7.c </w:t>
            </w:r>
          </w:p>
        </w:tc>
        <w:tc>
          <w:tcPr>
            <w:tcW w:w="956" w:type="dxa"/>
            <w:tcBorders>
              <w:top w:val="single" w:sz="8" w:space="0" w:color="000000"/>
              <w:left w:val="single" w:sz="8" w:space="0" w:color="000000"/>
              <w:bottom w:val="single" w:sz="8" w:space="0" w:color="000000"/>
              <w:right w:val="single" w:sz="8" w:space="0" w:color="000000"/>
            </w:tcBorders>
          </w:tcPr>
          <w:p w14:paraId="14C61AE9"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 xml:space="preserve">    10</w:t>
            </w:r>
          </w:p>
        </w:tc>
        <w:tc>
          <w:tcPr>
            <w:tcW w:w="1134" w:type="dxa"/>
            <w:tcBorders>
              <w:top w:val="single" w:sz="8" w:space="0" w:color="000000"/>
              <w:left w:val="single" w:sz="8" w:space="0" w:color="000000"/>
              <w:bottom w:val="single" w:sz="8" w:space="0" w:color="000000"/>
              <w:right w:val="single" w:sz="8" w:space="0" w:color="000000"/>
            </w:tcBorders>
          </w:tcPr>
          <w:p w14:paraId="0F0307B2"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024AE57D" w14:textId="77777777" w:rsidR="0004053F" w:rsidRPr="00BA4E1C" w:rsidRDefault="0004053F" w:rsidP="0004053F">
            <w:pPr>
              <w:spacing w:after="20" w:line="259" w:lineRule="auto"/>
              <w:rPr>
                <w:rFonts w:ascii="Times New Roman" w:hAnsi="Times New Roman"/>
                <w:i/>
                <w:sz w:val="20"/>
              </w:rPr>
            </w:pPr>
            <w:r>
              <w:rPr>
                <w:rFonts w:ascii="Times New Roman" w:hAnsi="Times New Roman"/>
                <w:i/>
                <w:sz w:val="20"/>
              </w:rPr>
              <w:t>Iva Stanić</w:t>
            </w:r>
          </w:p>
        </w:tc>
        <w:tc>
          <w:tcPr>
            <w:tcW w:w="835" w:type="dxa"/>
            <w:tcBorders>
              <w:top w:val="single" w:sz="8" w:space="0" w:color="000000"/>
              <w:left w:val="single" w:sz="8" w:space="0" w:color="000000"/>
              <w:bottom w:val="single" w:sz="8" w:space="0" w:color="000000"/>
              <w:right w:val="single" w:sz="8" w:space="0" w:color="000000"/>
            </w:tcBorders>
          </w:tcPr>
          <w:p w14:paraId="0E528F84" w14:textId="77777777" w:rsidR="0004053F" w:rsidRPr="00BA4E1C" w:rsidRDefault="0004053F" w:rsidP="0004053F">
            <w:pPr>
              <w:spacing w:line="259" w:lineRule="auto"/>
              <w:ind w:right="62"/>
              <w:jc w:val="center"/>
              <w:rPr>
                <w:rFonts w:ascii="Times New Roman" w:hAnsi="Times New Roman"/>
                <w:i/>
                <w:sz w:val="20"/>
              </w:rPr>
            </w:pPr>
            <w:r>
              <w:rPr>
                <w:rFonts w:ascii="Times New Roman" w:hAnsi="Times New Roman"/>
                <w:i/>
                <w:sz w:val="20"/>
              </w:rPr>
              <w:t>2</w:t>
            </w:r>
          </w:p>
        </w:tc>
        <w:tc>
          <w:tcPr>
            <w:tcW w:w="1126" w:type="dxa"/>
            <w:tcBorders>
              <w:top w:val="single" w:sz="8" w:space="0" w:color="000000"/>
              <w:left w:val="single" w:sz="8" w:space="0" w:color="000000"/>
              <w:bottom w:val="single" w:sz="8" w:space="0" w:color="000000"/>
              <w:right w:val="single" w:sz="8" w:space="0" w:color="000000"/>
            </w:tcBorders>
          </w:tcPr>
          <w:p w14:paraId="10588566"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70</w:t>
            </w:r>
          </w:p>
        </w:tc>
      </w:tr>
      <w:tr w:rsidR="0004053F" w:rsidRPr="00BA4E1C" w14:paraId="48CE67E4"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099CB708" w14:textId="77777777" w:rsidR="0004053F" w:rsidRPr="00BA4E1C" w:rsidRDefault="0004053F" w:rsidP="0004053F">
            <w:pPr>
              <w:spacing w:line="259" w:lineRule="auto"/>
              <w:rPr>
                <w:rFonts w:ascii="Times New Roman" w:hAnsi="Times New Roman"/>
                <w:i/>
                <w:sz w:val="20"/>
              </w:rPr>
            </w:pPr>
            <w:r>
              <w:rPr>
                <w:rFonts w:ascii="Times New Roman" w:hAnsi="Times New Roman"/>
                <w:b/>
                <w:i/>
                <w:sz w:val="20"/>
              </w:rPr>
              <w:t>15</w:t>
            </w:r>
            <w:r w:rsidRPr="00BA4E1C">
              <w:rPr>
                <w:rFonts w:ascii="Times New Roman" w:hAnsi="Times New Roman"/>
                <w:b/>
                <w:i/>
                <w:sz w:val="20"/>
              </w:rPr>
              <w:t xml:space="preserve">. </w:t>
            </w:r>
          </w:p>
        </w:tc>
        <w:tc>
          <w:tcPr>
            <w:tcW w:w="2116" w:type="dxa"/>
            <w:tcBorders>
              <w:top w:val="single" w:sz="8" w:space="0" w:color="000000"/>
              <w:left w:val="single" w:sz="8" w:space="0" w:color="000000"/>
              <w:bottom w:val="single" w:sz="8" w:space="0" w:color="000000"/>
              <w:right w:val="single" w:sz="8" w:space="0" w:color="000000"/>
            </w:tcBorders>
          </w:tcPr>
          <w:p w14:paraId="5C265654"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Misijsko liturgijska skupina</w:t>
            </w:r>
          </w:p>
        </w:tc>
        <w:tc>
          <w:tcPr>
            <w:tcW w:w="756" w:type="dxa"/>
            <w:tcBorders>
              <w:top w:val="single" w:sz="8" w:space="0" w:color="000000"/>
              <w:left w:val="single" w:sz="8" w:space="0" w:color="000000"/>
              <w:bottom w:val="single" w:sz="8" w:space="0" w:color="000000"/>
              <w:right w:val="single" w:sz="8" w:space="0" w:color="000000"/>
            </w:tcBorders>
          </w:tcPr>
          <w:p w14:paraId="45CAC159"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 xml:space="preserve">2.E i 4.E. </w:t>
            </w:r>
          </w:p>
        </w:tc>
        <w:tc>
          <w:tcPr>
            <w:tcW w:w="956" w:type="dxa"/>
            <w:tcBorders>
              <w:top w:val="single" w:sz="8" w:space="0" w:color="000000"/>
              <w:left w:val="single" w:sz="8" w:space="0" w:color="000000"/>
              <w:bottom w:val="single" w:sz="8" w:space="0" w:color="000000"/>
              <w:right w:val="single" w:sz="8" w:space="0" w:color="000000"/>
            </w:tcBorders>
          </w:tcPr>
          <w:p w14:paraId="0E6859FD"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6</w:t>
            </w:r>
          </w:p>
        </w:tc>
        <w:tc>
          <w:tcPr>
            <w:tcW w:w="1134" w:type="dxa"/>
            <w:tcBorders>
              <w:top w:val="single" w:sz="8" w:space="0" w:color="000000"/>
              <w:left w:val="single" w:sz="8" w:space="0" w:color="000000"/>
              <w:bottom w:val="single" w:sz="8" w:space="0" w:color="000000"/>
              <w:right w:val="single" w:sz="8" w:space="0" w:color="000000"/>
            </w:tcBorders>
          </w:tcPr>
          <w:p w14:paraId="5450EC8A"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3F8F5BB9"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Marijana Kvaka</w:t>
            </w:r>
          </w:p>
        </w:tc>
        <w:tc>
          <w:tcPr>
            <w:tcW w:w="835" w:type="dxa"/>
            <w:tcBorders>
              <w:top w:val="single" w:sz="8" w:space="0" w:color="000000"/>
              <w:left w:val="single" w:sz="8" w:space="0" w:color="000000"/>
              <w:bottom w:val="single" w:sz="8" w:space="0" w:color="000000"/>
              <w:right w:val="single" w:sz="8" w:space="0" w:color="000000"/>
            </w:tcBorders>
          </w:tcPr>
          <w:p w14:paraId="79BEB021" w14:textId="6E58644B" w:rsidR="0004053F" w:rsidRPr="00BA4E1C" w:rsidRDefault="003C0B45" w:rsidP="0004053F">
            <w:pPr>
              <w:spacing w:line="259" w:lineRule="auto"/>
              <w:ind w:right="62"/>
              <w:jc w:val="center"/>
              <w:rPr>
                <w:rFonts w:ascii="Times New Roman" w:hAnsi="Times New Roman"/>
                <w:i/>
                <w:sz w:val="20"/>
              </w:rPr>
            </w:pPr>
            <w:r>
              <w:rPr>
                <w:rFonts w:ascii="Times New Roman" w:hAnsi="Times New Roman"/>
                <w:i/>
                <w:sz w:val="20"/>
              </w:rPr>
              <w:t>2</w:t>
            </w:r>
          </w:p>
        </w:tc>
        <w:tc>
          <w:tcPr>
            <w:tcW w:w="1126" w:type="dxa"/>
            <w:tcBorders>
              <w:top w:val="single" w:sz="8" w:space="0" w:color="000000"/>
              <w:left w:val="single" w:sz="8" w:space="0" w:color="000000"/>
              <w:bottom w:val="single" w:sz="8" w:space="0" w:color="000000"/>
              <w:right w:val="single" w:sz="8" w:space="0" w:color="000000"/>
            </w:tcBorders>
          </w:tcPr>
          <w:p w14:paraId="2377DFB8" w14:textId="78359E16" w:rsidR="0004053F" w:rsidRPr="00BA4E1C" w:rsidRDefault="003C0B45" w:rsidP="0004053F">
            <w:pPr>
              <w:spacing w:line="259" w:lineRule="auto"/>
              <w:ind w:right="60"/>
              <w:jc w:val="center"/>
              <w:rPr>
                <w:rFonts w:ascii="Times New Roman" w:hAnsi="Times New Roman"/>
                <w:i/>
                <w:sz w:val="20"/>
              </w:rPr>
            </w:pPr>
            <w:r>
              <w:rPr>
                <w:rFonts w:ascii="Times New Roman" w:hAnsi="Times New Roman"/>
                <w:i/>
                <w:sz w:val="20"/>
              </w:rPr>
              <w:t>70</w:t>
            </w:r>
          </w:p>
        </w:tc>
      </w:tr>
      <w:tr w:rsidR="0004053F" w:rsidRPr="00BA4E1C" w14:paraId="49586AEC"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31746BB2" w14:textId="77777777" w:rsidR="0004053F" w:rsidRPr="00BA4E1C" w:rsidRDefault="0004053F" w:rsidP="0004053F">
            <w:pPr>
              <w:spacing w:line="259" w:lineRule="auto"/>
              <w:rPr>
                <w:rFonts w:ascii="Times New Roman" w:hAnsi="Times New Roman"/>
                <w:b/>
                <w:i/>
                <w:sz w:val="20"/>
              </w:rPr>
            </w:pPr>
            <w:r>
              <w:rPr>
                <w:rFonts w:ascii="Times New Roman" w:hAnsi="Times New Roman"/>
                <w:b/>
                <w:i/>
                <w:sz w:val="20"/>
              </w:rPr>
              <w:t>16.</w:t>
            </w:r>
          </w:p>
        </w:tc>
        <w:tc>
          <w:tcPr>
            <w:tcW w:w="2116" w:type="dxa"/>
            <w:tcBorders>
              <w:top w:val="single" w:sz="8" w:space="0" w:color="000000"/>
              <w:left w:val="single" w:sz="8" w:space="0" w:color="000000"/>
              <w:bottom w:val="single" w:sz="8" w:space="0" w:color="000000"/>
              <w:right w:val="single" w:sz="8" w:space="0" w:color="000000"/>
            </w:tcBorders>
          </w:tcPr>
          <w:p w14:paraId="5A546BA5"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Vjeronaučna sekcija</w:t>
            </w:r>
          </w:p>
        </w:tc>
        <w:tc>
          <w:tcPr>
            <w:tcW w:w="756" w:type="dxa"/>
            <w:tcBorders>
              <w:top w:val="single" w:sz="8" w:space="0" w:color="000000"/>
              <w:left w:val="single" w:sz="8" w:space="0" w:color="000000"/>
              <w:bottom w:val="single" w:sz="8" w:space="0" w:color="000000"/>
              <w:right w:val="single" w:sz="8" w:space="0" w:color="000000"/>
            </w:tcBorders>
          </w:tcPr>
          <w:p w14:paraId="73B28CED"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5.-8.</w:t>
            </w:r>
          </w:p>
        </w:tc>
        <w:tc>
          <w:tcPr>
            <w:tcW w:w="956" w:type="dxa"/>
            <w:tcBorders>
              <w:top w:val="single" w:sz="8" w:space="0" w:color="000000"/>
              <w:left w:val="single" w:sz="8" w:space="0" w:color="000000"/>
              <w:bottom w:val="single" w:sz="8" w:space="0" w:color="000000"/>
              <w:right w:val="single" w:sz="8" w:space="0" w:color="000000"/>
            </w:tcBorders>
          </w:tcPr>
          <w:p w14:paraId="23D56732"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15</w:t>
            </w:r>
          </w:p>
        </w:tc>
        <w:tc>
          <w:tcPr>
            <w:tcW w:w="1134" w:type="dxa"/>
            <w:tcBorders>
              <w:top w:val="single" w:sz="8" w:space="0" w:color="000000"/>
              <w:left w:val="single" w:sz="8" w:space="0" w:color="000000"/>
              <w:bottom w:val="single" w:sz="8" w:space="0" w:color="000000"/>
              <w:right w:val="single" w:sz="8" w:space="0" w:color="000000"/>
            </w:tcBorders>
          </w:tcPr>
          <w:p w14:paraId="4CE4AFD2"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7C39F024" w14:textId="77777777" w:rsidR="0004053F" w:rsidRDefault="0004053F" w:rsidP="0004053F">
            <w:pPr>
              <w:spacing w:line="259" w:lineRule="auto"/>
              <w:rPr>
                <w:rFonts w:ascii="Times New Roman" w:hAnsi="Times New Roman"/>
                <w:i/>
                <w:sz w:val="20"/>
              </w:rPr>
            </w:pPr>
            <w:r>
              <w:rPr>
                <w:rFonts w:ascii="Times New Roman" w:hAnsi="Times New Roman"/>
                <w:i/>
                <w:sz w:val="20"/>
              </w:rPr>
              <w:t>Predrag Jelić</w:t>
            </w:r>
          </w:p>
        </w:tc>
        <w:tc>
          <w:tcPr>
            <w:tcW w:w="835" w:type="dxa"/>
            <w:tcBorders>
              <w:top w:val="single" w:sz="8" w:space="0" w:color="000000"/>
              <w:left w:val="single" w:sz="8" w:space="0" w:color="000000"/>
              <w:bottom w:val="single" w:sz="8" w:space="0" w:color="000000"/>
              <w:right w:val="single" w:sz="8" w:space="0" w:color="000000"/>
            </w:tcBorders>
          </w:tcPr>
          <w:p w14:paraId="55BE81A6" w14:textId="77777777" w:rsidR="0004053F" w:rsidRPr="00BA4E1C" w:rsidRDefault="0004053F" w:rsidP="0004053F">
            <w:pPr>
              <w:spacing w:line="259" w:lineRule="auto"/>
              <w:ind w:right="62"/>
              <w:jc w:val="center"/>
              <w:rPr>
                <w:rFonts w:ascii="Times New Roman" w:hAnsi="Times New Roman"/>
                <w:i/>
                <w:sz w:val="20"/>
              </w:rPr>
            </w:pPr>
            <w:r>
              <w:rPr>
                <w:rFonts w:ascii="Times New Roman" w:hAnsi="Times New Roman"/>
                <w:i/>
                <w:sz w:val="20"/>
              </w:rPr>
              <w:t>2</w:t>
            </w:r>
          </w:p>
        </w:tc>
        <w:tc>
          <w:tcPr>
            <w:tcW w:w="1126" w:type="dxa"/>
            <w:tcBorders>
              <w:top w:val="single" w:sz="8" w:space="0" w:color="000000"/>
              <w:left w:val="single" w:sz="8" w:space="0" w:color="000000"/>
              <w:bottom w:val="single" w:sz="8" w:space="0" w:color="000000"/>
              <w:right w:val="single" w:sz="8" w:space="0" w:color="000000"/>
            </w:tcBorders>
          </w:tcPr>
          <w:p w14:paraId="08809ECA"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70</w:t>
            </w:r>
          </w:p>
        </w:tc>
      </w:tr>
      <w:tr w:rsidR="0004053F" w:rsidRPr="00BA4E1C" w14:paraId="27B4701C" w14:textId="77777777" w:rsidTr="00C04221">
        <w:trPr>
          <w:trHeight w:val="850"/>
        </w:trPr>
        <w:tc>
          <w:tcPr>
            <w:tcW w:w="567" w:type="dxa"/>
            <w:tcBorders>
              <w:top w:val="single" w:sz="8" w:space="0" w:color="000000"/>
              <w:left w:val="single" w:sz="8" w:space="0" w:color="000000"/>
              <w:bottom w:val="single" w:sz="8" w:space="0" w:color="000000"/>
              <w:right w:val="single" w:sz="8" w:space="0" w:color="000000"/>
            </w:tcBorders>
          </w:tcPr>
          <w:p w14:paraId="600ABAC5"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b/>
                <w:i/>
                <w:sz w:val="20"/>
              </w:rPr>
              <w:t xml:space="preserve">17. </w:t>
            </w:r>
          </w:p>
        </w:tc>
        <w:tc>
          <w:tcPr>
            <w:tcW w:w="2116" w:type="dxa"/>
            <w:tcBorders>
              <w:top w:val="single" w:sz="8" w:space="0" w:color="000000"/>
              <w:left w:val="single" w:sz="8" w:space="0" w:color="000000"/>
              <w:bottom w:val="single" w:sz="8" w:space="0" w:color="000000"/>
              <w:right w:val="single" w:sz="8" w:space="0" w:color="000000"/>
            </w:tcBorders>
          </w:tcPr>
          <w:p w14:paraId="16AC0C02" w14:textId="7B25E7DC" w:rsidR="0004053F" w:rsidRPr="00BA4E1C" w:rsidRDefault="003C0B45" w:rsidP="0004053F">
            <w:pPr>
              <w:spacing w:line="259" w:lineRule="auto"/>
              <w:ind w:right="62"/>
              <w:rPr>
                <w:rFonts w:ascii="Times New Roman" w:hAnsi="Times New Roman"/>
                <w:i/>
                <w:sz w:val="20"/>
              </w:rPr>
            </w:pPr>
            <w:r>
              <w:rPr>
                <w:rFonts w:ascii="Times New Roman" w:hAnsi="Times New Roman"/>
                <w:i/>
                <w:sz w:val="20"/>
              </w:rPr>
              <w:t>Kulturna</w:t>
            </w:r>
            <w:r w:rsidR="0004053F" w:rsidRPr="00BA4E1C">
              <w:rPr>
                <w:rFonts w:ascii="Times New Roman" w:hAnsi="Times New Roman"/>
                <w:i/>
                <w:sz w:val="20"/>
              </w:rPr>
              <w:t xml:space="preserve"> i duhovna baština zavičaja (KDBZ) </w:t>
            </w:r>
          </w:p>
        </w:tc>
        <w:tc>
          <w:tcPr>
            <w:tcW w:w="756" w:type="dxa"/>
            <w:tcBorders>
              <w:top w:val="single" w:sz="8" w:space="0" w:color="000000"/>
              <w:left w:val="single" w:sz="8" w:space="0" w:color="000000"/>
              <w:bottom w:val="single" w:sz="8" w:space="0" w:color="000000"/>
              <w:right w:val="single" w:sz="8" w:space="0" w:color="000000"/>
            </w:tcBorders>
          </w:tcPr>
          <w:p w14:paraId="6155668A" w14:textId="77777777" w:rsidR="0004053F" w:rsidRPr="003C0B45" w:rsidRDefault="0004053F" w:rsidP="0004053F">
            <w:pPr>
              <w:spacing w:line="259" w:lineRule="auto"/>
              <w:rPr>
                <w:rFonts w:ascii="Times New Roman" w:hAnsi="Times New Roman"/>
                <w:i/>
                <w:color w:val="000000" w:themeColor="text1"/>
                <w:sz w:val="20"/>
              </w:rPr>
            </w:pPr>
            <w:r w:rsidRPr="003C0B45">
              <w:rPr>
                <w:rFonts w:ascii="Times New Roman" w:hAnsi="Times New Roman"/>
                <w:i/>
                <w:color w:val="000000" w:themeColor="text1"/>
                <w:sz w:val="20"/>
              </w:rPr>
              <w:t xml:space="preserve"> </w:t>
            </w:r>
          </w:p>
          <w:p w14:paraId="244BB6B8" w14:textId="77777777" w:rsidR="0004053F" w:rsidRPr="003C0B45" w:rsidRDefault="0004053F" w:rsidP="0004053F">
            <w:pPr>
              <w:spacing w:line="259" w:lineRule="auto"/>
              <w:rPr>
                <w:rFonts w:ascii="Times New Roman" w:hAnsi="Times New Roman"/>
                <w:i/>
                <w:color w:val="000000" w:themeColor="text1"/>
                <w:sz w:val="20"/>
              </w:rPr>
            </w:pPr>
            <w:r w:rsidRPr="003C0B45">
              <w:rPr>
                <w:rFonts w:ascii="Times New Roman" w:hAnsi="Times New Roman"/>
                <w:i/>
                <w:color w:val="000000" w:themeColor="text1"/>
                <w:sz w:val="20"/>
              </w:rPr>
              <w:t>7.</w:t>
            </w:r>
          </w:p>
        </w:tc>
        <w:tc>
          <w:tcPr>
            <w:tcW w:w="956" w:type="dxa"/>
            <w:tcBorders>
              <w:top w:val="single" w:sz="8" w:space="0" w:color="000000"/>
              <w:left w:val="single" w:sz="8" w:space="0" w:color="000000"/>
              <w:bottom w:val="single" w:sz="8" w:space="0" w:color="000000"/>
              <w:right w:val="single" w:sz="8" w:space="0" w:color="000000"/>
            </w:tcBorders>
          </w:tcPr>
          <w:p w14:paraId="07AD6A9E" w14:textId="77777777" w:rsidR="0004053F" w:rsidRPr="003C0B45" w:rsidRDefault="0004053F" w:rsidP="0004053F">
            <w:pPr>
              <w:spacing w:line="259" w:lineRule="auto"/>
              <w:jc w:val="center"/>
              <w:rPr>
                <w:rFonts w:ascii="Times New Roman" w:hAnsi="Times New Roman"/>
                <w:i/>
                <w:color w:val="000000" w:themeColor="text1"/>
                <w:sz w:val="20"/>
              </w:rPr>
            </w:pPr>
            <w:r w:rsidRPr="003C0B45">
              <w:rPr>
                <w:rFonts w:ascii="Times New Roman" w:hAnsi="Times New Roman"/>
                <w:i/>
                <w:color w:val="000000" w:themeColor="text1"/>
                <w:sz w:val="20"/>
              </w:rPr>
              <w:t xml:space="preserve"> </w:t>
            </w:r>
          </w:p>
          <w:p w14:paraId="22DFE49A" w14:textId="77777777" w:rsidR="0004053F" w:rsidRPr="003C0B45" w:rsidRDefault="0004053F" w:rsidP="0004053F">
            <w:pPr>
              <w:spacing w:line="259" w:lineRule="auto"/>
              <w:ind w:right="60"/>
              <w:jc w:val="center"/>
              <w:rPr>
                <w:rFonts w:ascii="Times New Roman" w:hAnsi="Times New Roman"/>
                <w:i/>
                <w:color w:val="000000" w:themeColor="text1"/>
                <w:sz w:val="20"/>
              </w:rPr>
            </w:pPr>
            <w:r w:rsidRPr="003C0B45">
              <w:rPr>
                <w:rFonts w:ascii="Times New Roman" w:hAnsi="Times New Roman"/>
                <w:i/>
                <w:color w:val="000000" w:themeColor="text1"/>
                <w:sz w:val="20"/>
              </w:rPr>
              <w:t xml:space="preserve">7 </w:t>
            </w:r>
          </w:p>
        </w:tc>
        <w:tc>
          <w:tcPr>
            <w:tcW w:w="1134" w:type="dxa"/>
            <w:tcBorders>
              <w:top w:val="single" w:sz="8" w:space="0" w:color="000000"/>
              <w:left w:val="single" w:sz="8" w:space="0" w:color="000000"/>
              <w:bottom w:val="single" w:sz="8" w:space="0" w:color="000000"/>
              <w:right w:val="single" w:sz="8" w:space="0" w:color="000000"/>
            </w:tcBorders>
          </w:tcPr>
          <w:p w14:paraId="02519A14"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3846DEA4" w14:textId="67D079D5" w:rsidR="0004053F" w:rsidRPr="00BA4E1C" w:rsidRDefault="00C04221" w:rsidP="00C04221">
            <w:pPr>
              <w:spacing w:after="20" w:line="259" w:lineRule="auto"/>
              <w:rPr>
                <w:rFonts w:ascii="Times New Roman" w:hAnsi="Times New Roman"/>
                <w:i/>
                <w:sz w:val="20"/>
              </w:rPr>
            </w:pPr>
            <w:r>
              <w:rPr>
                <w:rFonts w:ascii="Times New Roman" w:hAnsi="Times New Roman"/>
                <w:i/>
                <w:sz w:val="20"/>
              </w:rPr>
              <w:t xml:space="preserve">Tomislav </w:t>
            </w:r>
            <w:r w:rsidR="0004053F" w:rsidRPr="00BA4E1C">
              <w:rPr>
                <w:rFonts w:ascii="Times New Roman" w:hAnsi="Times New Roman"/>
                <w:i/>
                <w:sz w:val="20"/>
              </w:rPr>
              <w:t xml:space="preserve">Vuković </w:t>
            </w:r>
          </w:p>
        </w:tc>
        <w:tc>
          <w:tcPr>
            <w:tcW w:w="835" w:type="dxa"/>
            <w:tcBorders>
              <w:top w:val="single" w:sz="8" w:space="0" w:color="000000"/>
              <w:left w:val="single" w:sz="8" w:space="0" w:color="000000"/>
              <w:bottom w:val="single" w:sz="8" w:space="0" w:color="000000"/>
              <w:right w:val="single" w:sz="8" w:space="0" w:color="000000"/>
            </w:tcBorders>
          </w:tcPr>
          <w:p w14:paraId="11D81811" w14:textId="77777777" w:rsidR="0004053F" w:rsidRPr="00BA4E1C" w:rsidRDefault="0004053F" w:rsidP="0004053F">
            <w:pPr>
              <w:spacing w:line="259" w:lineRule="auto"/>
              <w:ind w:right="62"/>
              <w:jc w:val="center"/>
              <w:rPr>
                <w:rFonts w:ascii="Times New Roman" w:hAnsi="Times New Roman"/>
                <w:i/>
                <w:sz w:val="20"/>
              </w:rPr>
            </w:pPr>
            <w:r w:rsidRPr="00BA4E1C">
              <w:rPr>
                <w:rFonts w:ascii="Times New Roman" w:hAnsi="Times New Roman"/>
                <w:i/>
                <w:sz w:val="20"/>
              </w:rPr>
              <w:t>2</w:t>
            </w:r>
          </w:p>
        </w:tc>
        <w:tc>
          <w:tcPr>
            <w:tcW w:w="1126" w:type="dxa"/>
            <w:tcBorders>
              <w:top w:val="single" w:sz="8" w:space="0" w:color="000000"/>
              <w:left w:val="single" w:sz="8" w:space="0" w:color="000000"/>
              <w:bottom w:val="single" w:sz="8" w:space="0" w:color="000000"/>
              <w:right w:val="single" w:sz="8" w:space="0" w:color="000000"/>
            </w:tcBorders>
          </w:tcPr>
          <w:p w14:paraId="2A1FF987"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70</w:t>
            </w:r>
          </w:p>
        </w:tc>
      </w:tr>
      <w:tr w:rsidR="0004053F" w:rsidRPr="00BA4E1C" w14:paraId="429FEBDB"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503DA143"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b/>
                <w:i/>
                <w:sz w:val="20"/>
              </w:rPr>
              <w:t xml:space="preserve">18. </w:t>
            </w:r>
          </w:p>
        </w:tc>
        <w:tc>
          <w:tcPr>
            <w:tcW w:w="2116" w:type="dxa"/>
            <w:tcBorders>
              <w:top w:val="single" w:sz="8" w:space="0" w:color="000000"/>
              <w:left w:val="single" w:sz="8" w:space="0" w:color="000000"/>
              <w:bottom w:val="single" w:sz="8" w:space="0" w:color="000000"/>
              <w:right w:val="single" w:sz="8" w:space="0" w:color="000000"/>
            </w:tcBorders>
          </w:tcPr>
          <w:p w14:paraId="67605EEE"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Likovna skupina</w:t>
            </w:r>
          </w:p>
        </w:tc>
        <w:tc>
          <w:tcPr>
            <w:tcW w:w="756" w:type="dxa"/>
            <w:tcBorders>
              <w:top w:val="single" w:sz="8" w:space="0" w:color="000000"/>
              <w:left w:val="single" w:sz="8" w:space="0" w:color="000000"/>
              <w:bottom w:val="single" w:sz="8" w:space="0" w:color="000000"/>
              <w:right w:val="single" w:sz="8" w:space="0" w:color="000000"/>
            </w:tcBorders>
          </w:tcPr>
          <w:p w14:paraId="7726B742"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 xml:space="preserve">6.-8.. </w:t>
            </w:r>
          </w:p>
        </w:tc>
        <w:tc>
          <w:tcPr>
            <w:tcW w:w="956" w:type="dxa"/>
            <w:tcBorders>
              <w:top w:val="single" w:sz="8" w:space="0" w:color="000000"/>
              <w:left w:val="single" w:sz="8" w:space="0" w:color="000000"/>
              <w:bottom w:val="single" w:sz="8" w:space="0" w:color="000000"/>
              <w:right w:val="single" w:sz="8" w:space="0" w:color="000000"/>
            </w:tcBorders>
          </w:tcPr>
          <w:p w14:paraId="23516746"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10 </w:t>
            </w:r>
          </w:p>
        </w:tc>
        <w:tc>
          <w:tcPr>
            <w:tcW w:w="1134" w:type="dxa"/>
            <w:tcBorders>
              <w:top w:val="single" w:sz="8" w:space="0" w:color="000000"/>
              <w:left w:val="single" w:sz="8" w:space="0" w:color="000000"/>
              <w:bottom w:val="single" w:sz="8" w:space="0" w:color="000000"/>
              <w:right w:val="single" w:sz="8" w:space="0" w:color="000000"/>
            </w:tcBorders>
          </w:tcPr>
          <w:p w14:paraId="04F3AB7F"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1 </w:t>
            </w:r>
          </w:p>
        </w:tc>
        <w:tc>
          <w:tcPr>
            <w:tcW w:w="2946" w:type="dxa"/>
            <w:tcBorders>
              <w:top w:val="single" w:sz="8" w:space="0" w:color="000000"/>
              <w:left w:val="single" w:sz="8" w:space="0" w:color="000000"/>
              <w:bottom w:val="single" w:sz="8" w:space="0" w:color="000000"/>
              <w:right w:val="single" w:sz="8" w:space="0" w:color="000000"/>
            </w:tcBorders>
          </w:tcPr>
          <w:p w14:paraId="1306CA0E" w14:textId="77777777" w:rsidR="0004053F" w:rsidRPr="00BA4E1C" w:rsidRDefault="0004053F" w:rsidP="0004053F">
            <w:pPr>
              <w:spacing w:line="259" w:lineRule="auto"/>
              <w:ind w:right="10"/>
              <w:rPr>
                <w:rFonts w:ascii="Times New Roman" w:hAnsi="Times New Roman"/>
                <w:i/>
                <w:sz w:val="20"/>
              </w:rPr>
            </w:pPr>
            <w:r w:rsidRPr="00BA4E1C">
              <w:rPr>
                <w:rFonts w:ascii="Times New Roman" w:hAnsi="Times New Roman"/>
                <w:i/>
                <w:sz w:val="20"/>
              </w:rPr>
              <w:t xml:space="preserve">Slađana Zubić </w:t>
            </w:r>
          </w:p>
        </w:tc>
        <w:tc>
          <w:tcPr>
            <w:tcW w:w="835" w:type="dxa"/>
            <w:tcBorders>
              <w:top w:val="single" w:sz="8" w:space="0" w:color="000000"/>
              <w:left w:val="single" w:sz="8" w:space="0" w:color="000000"/>
              <w:bottom w:val="single" w:sz="8" w:space="0" w:color="000000"/>
              <w:right w:val="single" w:sz="8" w:space="0" w:color="000000"/>
            </w:tcBorders>
          </w:tcPr>
          <w:p w14:paraId="0682474B" w14:textId="77777777" w:rsidR="0004053F" w:rsidRPr="00BA4E1C" w:rsidRDefault="0004053F" w:rsidP="0004053F">
            <w:pPr>
              <w:spacing w:line="259" w:lineRule="auto"/>
              <w:ind w:right="62"/>
              <w:jc w:val="center"/>
              <w:rPr>
                <w:rFonts w:ascii="Times New Roman" w:hAnsi="Times New Roman"/>
                <w:i/>
                <w:sz w:val="20"/>
              </w:rPr>
            </w:pPr>
            <w:r w:rsidRPr="00BA4E1C">
              <w:rPr>
                <w:rFonts w:ascii="Times New Roman" w:hAnsi="Times New Roman"/>
                <w:i/>
                <w:sz w:val="20"/>
              </w:rPr>
              <w:t xml:space="preserve">1 </w:t>
            </w:r>
          </w:p>
        </w:tc>
        <w:tc>
          <w:tcPr>
            <w:tcW w:w="1126" w:type="dxa"/>
            <w:tcBorders>
              <w:top w:val="single" w:sz="8" w:space="0" w:color="000000"/>
              <w:left w:val="single" w:sz="8" w:space="0" w:color="000000"/>
              <w:bottom w:val="single" w:sz="8" w:space="0" w:color="000000"/>
              <w:right w:val="single" w:sz="8" w:space="0" w:color="000000"/>
            </w:tcBorders>
          </w:tcPr>
          <w:p w14:paraId="4EF5B14E"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35 </w:t>
            </w:r>
          </w:p>
        </w:tc>
      </w:tr>
      <w:tr w:rsidR="0004053F" w:rsidRPr="00BA4E1C" w14:paraId="1A8638FE"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0C280754" w14:textId="77777777" w:rsidR="0004053F" w:rsidRPr="00BA4E1C" w:rsidRDefault="0004053F" w:rsidP="0004053F">
            <w:pPr>
              <w:spacing w:line="259" w:lineRule="auto"/>
              <w:rPr>
                <w:rFonts w:ascii="Times New Roman" w:hAnsi="Times New Roman"/>
                <w:i/>
                <w:sz w:val="20"/>
              </w:rPr>
            </w:pPr>
            <w:r>
              <w:rPr>
                <w:rFonts w:ascii="Times New Roman" w:hAnsi="Times New Roman"/>
                <w:b/>
                <w:i/>
                <w:sz w:val="20"/>
              </w:rPr>
              <w:t>19.</w:t>
            </w:r>
            <w:r w:rsidRPr="00BA4E1C">
              <w:rPr>
                <w:rFonts w:ascii="Times New Roman" w:hAnsi="Times New Roman"/>
                <w:b/>
                <w:i/>
                <w:sz w:val="20"/>
              </w:rPr>
              <w:t xml:space="preserve">. </w:t>
            </w:r>
          </w:p>
        </w:tc>
        <w:tc>
          <w:tcPr>
            <w:tcW w:w="2116" w:type="dxa"/>
            <w:tcBorders>
              <w:top w:val="single" w:sz="8" w:space="0" w:color="000000"/>
              <w:left w:val="single" w:sz="8" w:space="0" w:color="000000"/>
              <w:bottom w:val="single" w:sz="8" w:space="0" w:color="000000"/>
              <w:right w:val="single" w:sz="8" w:space="0" w:color="000000"/>
            </w:tcBorders>
          </w:tcPr>
          <w:p w14:paraId="76ADE207"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Mali informatičari</w:t>
            </w:r>
          </w:p>
        </w:tc>
        <w:tc>
          <w:tcPr>
            <w:tcW w:w="756" w:type="dxa"/>
            <w:tcBorders>
              <w:top w:val="single" w:sz="8" w:space="0" w:color="000000"/>
              <w:left w:val="single" w:sz="8" w:space="0" w:color="000000"/>
              <w:bottom w:val="single" w:sz="8" w:space="0" w:color="000000"/>
              <w:right w:val="single" w:sz="8" w:space="0" w:color="000000"/>
            </w:tcBorders>
          </w:tcPr>
          <w:p w14:paraId="07C50F72"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5.-8.</w:t>
            </w:r>
          </w:p>
        </w:tc>
        <w:tc>
          <w:tcPr>
            <w:tcW w:w="956" w:type="dxa"/>
            <w:tcBorders>
              <w:top w:val="single" w:sz="8" w:space="0" w:color="000000"/>
              <w:left w:val="single" w:sz="8" w:space="0" w:color="000000"/>
              <w:bottom w:val="single" w:sz="8" w:space="0" w:color="000000"/>
              <w:right w:val="single" w:sz="8" w:space="0" w:color="000000"/>
            </w:tcBorders>
          </w:tcPr>
          <w:p w14:paraId="2DEE4748"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15</w:t>
            </w:r>
          </w:p>
        </w:tc>
        <w:tc>
          <w:tcPr>
            <w:tcW w:w="1134" w:type="dxa"/>
            <w:tcBorders>
              <w:top w:val="single" w:sz="8" w:space="0" w:color="000000"/>
              <w:left w:val="single" w:sz="8" w:space="0" w:color="000000"/>
              <w:bottom w:val="single" w:sz="8" w:space="0" w:color="000000"/>
              <w:right w:val="single" w:sz="8" w:space="0" w:color="000000"/>
            </w:tcBorders>
          </w:tcPr>
          <w:p w14:paraId="293157D8"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2</w:t>
            </w:r>
            <w:r w:rsidRPr="00BA4E1C">
              <w:rPr>
                <w:rFonts w:ascii="Times New Roman" w:hAnsi="Times New Roman"/>
                <w:i/>
                <w:sz w:val="20"/>
              </w:rPr>
              <w:t xml:space="preserve"> </w:t>
            </w:r>
          </w:p>
        </w:tc>
        <w:tc>
          <w:tcPr>
            <w:tcW w:w="2946" w:type="dxa"/>
            <w:tcBorders>
              <w:top w:val="single" w:sz="8" w:space="0" w:color="000000"/>
              <w:left w:val="single" w:sz="8" w:space="0" w:color="000000"/>
              <w:bottom w:val="single" w:sz="8" w:space="0" w:color="000000"/>
              <w:right w:val="single" w:sz="8" w:space="0" w:color="000000"/>
            </w:tcBorders>
          </w:tcPr>
          <w:p w14:paraId="47C8C1DE" w14:textId="77777777" w:rsidR="00C04221" w:rsidRDefault="00C04221" w:rsidP="00C04221">
            <w:pPr>
              <w:spacing w:after="19" w:line="259" w:lineRule="auto"/>
              <w:rPr>
                <w:rFonts w:ascii="Times New Roman" w:hAnsi="Times New Roman"/>
                <w:i/>
                <w:sz w:val="20"/>
              </w:rPr>
            </w:pPr>
            <w:r>
              <w:rPr>
                <w:rFonts w:ascii="Times New Roman" w:hAnsi="Times New Roman"/>
                <w:i/>
                <w:sz w:val="20"/>
              </w:rPr>
              <w:t xml:space="preserve">Zdravka </w:t>
            </w:r>
            <w:r w:rsidR="0004053F" w:rsidRPr="00BA4E1C">
              <w:rPr>
                <w:rFonts w:ascii="Times New Roman" w:hAnsi="Times New Roman"/>
                <w:i/>
                <w:sz w:val="20"/>
              </w:rPr>
              <w:t xml:space="preserve">Milošić </w:t>
            </w:r>
          </w:p>
          <w:p w14:paraId="5CDA25DF" w14:textId="619C6482" w:rsidR="0004053F" w:rsidRPr="00BA4E1C" w:rsidRDefault="0004053F" w:rsidP="00C04221">
            <w:pPr>
              <w:spacing w:after="19" w:line="259" w:lineRule="auto"/>
              <w:rPr>
                <w:rFonts w:ascii="Times New Roman" w:hAnsi="Times New Roman"/>
                <w:i/>
                <w:sz w:val="20"/>
              </w:rPr>
            </w:pPr>
            <w:r>
              <w:rPr>
                <w:rFonts w:ascii="Times New Roman" w:hAnsi="Times New Roman"/>
                <w:i/>
                <w:sz w:val="20"/>
              </w:rPr>
              <w:t>Dalia Lazarević</w:t>
            </w:r>
          </w:p>
        </w:tc>
        <w:tc>
          <w:tcPr>
            <w:tcW w:w="835" w:type="dxa"/>
            <w:tcBorders>
              <w:top w:val="single" w:sz="8" w:space="0" w:color="000000"/>
              <w:left w:val="single" w:sz="8" w:space="0" w:color="000000"/>
              <w:bottom w:val="single" w:sz="8" w:space="0" w:color="000000"/>
              <w:right w:val="single" w:sz="8" w:space="0" w:color="000000"/>
            </w:tcBorders>
          </w:tcPr>
          <w:p w14:paraId="37EBCFED" w14:textId="77777777" w:rsidR="0004053F" w:rsidRPr="00BA4E1C" w:rsidRDefault="0004053F" w:rsidP="0004053F">
            <w:pPr>
              <w:spacing w:line="259" w:lineRule="auto"/>
              <w:ind w:right="62"/>
              <w:jc w:val="center"/>
              <w:rPr>
                <w:rFonts w:ascii="Times New Roman" w:hAnsi="Times New Roman"/>
                <w:i/>
                <w:sz w:val="20"/>
              </w:rPr>
            </w:pPr>
            <w:r w:rsidRPr="00BA4E1C">
              <w:rPr>
                <w:rFonts w:ascii="Times New Roman" w:hAnsi="Times New Roman"/>
                <w:i/>
                <w:sz w:val="20"/>
              </w:rPr>
              <w:t xml:space="preserve">2 </w:t>
            </w:r>
          </w:p>
        </w:tc>
        <w:tc>
          <w:tcPr>
            <w:tcW w:w="1126" w:type="dxa"/>
            <w:tcBorders>
              <w:top w:val="single" w:sz="8" w:space="0" w:color="000000"/>
              <w:left w:val="single" w:sz="8" w:space="0" w:color="000000"/>
              <w:bottom w:val="single" w:sz="8" w:space="0" w:color="000000"/>
              <w:right w:val="single" w:sz="8" w:space="0" w:color="000000"/>
            </w:tcBorders>
          </w:tcPr>
          <w:p w14:paraId="6C9490DC"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70 </w:t>
            </w:r>
          </w:p>
        </w:tc>
      </w:tr>
      <w:tr w:rsidR="0004053F" w:rsidRPr="00BA4E1C" w14:paraId="1EACB871" w14:textId="77777777" w:rsidTr="00C04221">
        <w:trPr>
          <w:trHeight w:val="574"/>
        </w:trPr>
        <w:tc>
          <w:tcPr>
            <w:tcW w:w="567" w:type="dxa"/>
            <w:tcBorders>
              <w:top w:val="single" w:sz="8" w:space="0" w:color="000000"/>
              <w:left w:val="single" w:sz="8" w:space="0" w:color="000000"/>
              <w:bottom w:val="single" w:sz="8" w:space="0" w:color="000000"/>
              <w:right w:val="single" w:sz="8" w:space="0" w:color="000000"/>
            </w:tcBorders>
          </w:tcPr>
          <w:p w14:paraId="2A451F7F" w14:textId="77777777" w:rsidR="0004053F" w:rsidRPr="00BA4E1C" w:rsidRDefault="0004053F" w:rsidP="0004053F">
            <w:pPr>
              <w:spacing w:line="259" w:lineRule="auto"/>
              <w:rPr>
                <w:rFonts w:ascii="Times New Roman" w:hAnsi="Times New Roman"/>
                <w:i/>
                <w:sz w:val="20"/>
              </w:rPr>
            </w:pPr>
            <w:r>
              <w:rPr>
                <w:rFonts w:ascii="Times New Roman" w:hAnsi="Times New Roman"/>
                <w:b/>
                <w:i/>
                <w:sz w:val="20"/>
              </w:rPr>
              <w:t>20</w:t>
            </w:r>
            <w:r w:rsidRPr="00BA4E1C">
              <w:rPr>
                <w:rFonts w:ascii="Times New Roman" w:hAnsi="Times New Roman"/>
                <w:b/>
                <w:i/>
                <w:sz w:val="20"/>
              </w:rPr>
              <w:t xml:space="preserve">. </w:t>
            </w:r>
          </w:p>
        </w:tc>
        <w:tc>
          <w:tcPr>
            <w:tcW w:w="2116" w:type="dxa"/>
            <w:tcBorders>
              <w:top w:val="single" w:sz="8" w:space="0" w:color="000000"/>
              <w:left w:val="single" w:sz="8" w:space="0" w:color="000000"/>
              <w:bottom w:val="single" w:sz="8" w:space="0" w:color="000000"/>
              <w:right w:val="single" w:sz="8" w:space="0" w:color="000000"/>
            </w:tcBorders>
          </w:tcPr>
          <w:p w14:paraId="38D61FF5"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Odbojka </w:t>
            </w:r>
          </w:p>
        </w:tc>
        <w:tc>
          <w:tcPr>
            <w:tcW w:w="756" w:type="dxa"/>
            <w:tcBorders>
              <w:top w:val="single" w:sz="8" w:space="0" w:color="000000"/>
              <w:left w:val="single" w:sz="8" w:space="0" w:color="000000"/>
              <w:bottom w:val="single" w:sz="8" w:space="0" w:color="000000"/>
              <w:right w:val="single" w:sz="8" w:space="0" w:color="000000"/>
            </w:tcBorders>
          </w:tcPr>
          <w:p w14:paraId="0994C529"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5.-8.</w:t>
            </w:r>
          </w:p>
        </w:tc>
        <w:tc>
          <w:tcPr>
            <w:tcW w:w="956" w:type="dxa"/>
            <w:tcBorders>
              <w:top w:val="single" w:sz="8" w:space="0" w:color="000000"/>
              <w:left w:val="single" w:sz="8" w:space="0" w:color="000000"/>
              <w:bottom w:val="single" w:sz="8" w:space="0" w:color="000000"/>
              <w:right w:val="single" w:sz="8" w:space="0" w:color="000000"/>
            </w:tcBorders>
          </w:tcPr>
          <w:p w14:paraId="2B5C707D"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30 </w:t>
            </w:r>
          </w:p>
        </w:tc>
        <w:tc>
          <w:tcPr>
            <w:tcW w:w="1134" w:type="dxa"/>
            <w:tcBorders>
              <w:top w:val="single" w:sz="8" w:space="0" w:color="000000"/>
              <w:left w:val="single" w:sz="8" w:space="0" w:color="000000"/>
              <w:bottom w:val="single" w:sz="8" w:space="0" w:color="000000"/>
              <w:right w:val="single" w:sz="8" w:space="0" w:color="000000"/>
            </w:tcBorders>
          </w:tcPr>
          <w:p w14:paraId="145446E7"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2 </w:t>
            </w:r>
          </w:p>
        </w:tc>
        <w:tc>
          <w:tcPr>
            <w:tcW w:w="2946" w:type="dxa"/>
            <w:tcBorders>
              <w:top w:val="single" w:sz="8" w:space="0" w:color="000000"/>
              <w:left w:val="single" w:sz="8" w:space="0" w:color="000000"/>
              <w:bottom w:val="single" w:sz="8" w:space="0" w:color="000000"/>
              <w:right w:val="single" w:sz="8" w:space="0" w:color="000000"/>
            </w:tcBorders>
          </w:tcPr>
          <w:p w14:paraId="67EC45B7" w14:textId="6DFECA45" w:rsidR="0004053F" w:rsidRPr="00BA4E1C" w:rsidRDefault="00C04221" w:rsidP="00C04221">
            <w:pPr>
              <w:spacing w:after="20" w:line="259" w:lineRule="auto"/>
              <w:rPr>
                <w:rFonts w:ascii="Times New Roman" w:hAnsi="Times New Roman"/>
                <w:i/>
                <w:sz w:val="20"/>
              </w:rPr>
            </w:pPr>
            <w:r>
              <w:rPr>
                <w:rFonts w:ascii="Times New Roman" w:hAnsi="Times New Roman"/>
                <w:i/>
                <w:sz w:val="20"/>
              </w:rPr>
              <w:t xml:space="preserve">Sandra </w:t>
            </w:r>
            <w:r w:rsidR="0004053F" w:rsidRPr="00BA4E1C">
              <w:rPr>
                <w:rFonts w:ascii="Times New Roman" w:hAnsi="Times New Roman"/>
                <w:i/>
                <w:sz w:val="20"/>
              </w:rPr>
              <w:t xml:space="preserve">Rabrenović </w:t>
            </w:r>
          </w:p>
        </w:tc>
        <w:tc>
          <w:tcPr>
            <w:tcW w:w="835" w:type="dxa"/>
            <w:tcBorders>
              <w:top w:val="single" w:sz="8" w:space="0" w:color="000000"/>
              <w:left w:val="single" w:sz="8" w:space="0" w:color="000000"/>
              <w:bottom w:val="single" w:sz="8" w:space="0" w:color="000000"/>
              <w:right w:val="single" w:sz="8" w:space="0" w:color="000000"/>
            </w:tcBorders>
          </w:tcPr>
          <w:p w14:paraId="6E3B7A4F" w14:textId="77777777" w:rsidR="0004053F" w:rsidRPr="00BA4E1C" w:rsidRDefault="0004053F" w:rsidP="0004053F">
            <w:pPr>
              <w:spacing w:line="259" w:lineRule="auto"/>
              <w:ind w:right="62"/>
              <w:jc w:val="center"/>
              <w:rPr>
                <w:rFonts w:ascii="Times New Roman" w:hAnsi="Times New Roman"/>
                <w:i/>
                <w:sz w:val="20"/>
              </w:rPr>
            </w:pPr>
            <w:r w:rsidRPr="00BA4E1C">
              <w:rPr>
                <w:rFonts w:ascii="Times New Roman" w:hAnsi="Times New Roman"/>
                <w:i/>
                <w:sz w:val="20"/>
              </w:rPr>
              <w:t xml:space="preserve">2 </w:t>
            </w:r>
          </w:p>
        </w:tc>
        <w:tc>
          <w:tcPr>
            <w:tcW w:w="1126" w:type="dxa"/>
            <w:tcBorders>
              <w:top w:val="single" w:sz="8" w:space="0" w:color="000000"/>
              <w:left w:val="single" w:sz="8" w:space="0" w:color="000000"/>
              <w:bottom w:val="single" w:sz="8" w:space="0" w:color="000000"/>
              <w:right w:val="single" w:sz="8" w:space="0" w:color="000000"/>
            </w:tcBorders>
          </w:tcPr>
          <w:p w14:paraId="7AD02873"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70 </w:t>
            </w:r>
          </w:p>
        </w:tc>
      </w:tr>
      <w:tr w:rsidR="0004053F" w:rsidRPr="00BA4E1C" w14:paraId="48872F51"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632C99D8" w14:textId="77777777" w:rsidR="0004053F" w:rsidRPr="00BA4E1C" w:rsidRDefault="0004053F" w:rsidP="0004053F">
            <w:pPr>
              <w:spacing w:line="259" w:lineRule="auto"/>
              <w:rPr>
                <w:rFonts w:ascii="Times New Roman" w:hAnsi="Times New Roman"/>
                <w:i/>
                <w:sz w:val="20"/>
              </w:rPr>
            </w:pPr>
            <w:r>
              <w:rPr>
                <w:rFonts w:ascii="Times New Roman" w:hAnsi="Times New Roman"/>
                <w:b/>
                <w:i/>
                <w:sz w:val="20"/>
              </w:rPr>
              <w:t>21</w:t>
            </w:r>
            <w:r w:rsidRPr="00BA4E1C">
              <w:rPr>
                <w:rFonts w:ascii="Times New Roman" w:hAnsi="Times New Roman"/>
                <w:b/>
                <w:i/>
                <w:sz w:val="20"/>
              </w:rPr>
              <w:t xml:space="preserve">.  </w:t>
            </w:r>
          </w:p>
        </w:tc>
        <w:tc>
          <w:tcPr>
            <w:tcW w:w="2116" w:type="dxa"/>
            <w:tcBorders>
              <w:top w:val="single" w:sz="8" w:space="0" w:color="000000"/>
              <w:left w:val="single" w:sz="8" w:space="0" w:color="000000"/>
              <w:bottom w:val="single" w:sz="8" w:space="0" w:color="000000"/>
              <w:right w:val="single" w:sz="8" w:space="0" w:color="000000"/>
            </w:tcBorders>
          </w:tcPr>
          <w:p w14:paraId="4116E8A8"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 xml:space="preserve">Domaćinstvo </w:t>
            </w:r>
          </w:p>
        </w:tc>
        <w:tc>
          <w:tcPr>
            <w:tcW w:w="756" w:type="dxa"/>
            <w:tcBorders>
              <w:top w:val="single" w:sz="8" w:space="0" w:color="000000"/>
              <w:left w:val="single" w:sz="8" w:space="0" w:color="000000"/>
              <w:bottom w:val="single" w:sz="8" w:space="0" w:color="000000"/>
              <w:right w:val="single" w:sz="8" w:space="0" w:color="000000"/>
            </w:tcBorders>
          </w:tcPr>
          <w:p w14:paraId="26E8522B"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7.</w:t>
            </w:r>
          </w:p>
        </w:tc>
        <w:tc>
          <w:tcPr>
            <w:tcW w:w="956" w:type="dxa"/>
            <w:tcBorders>
              <w:top w:val="single" w:sz="8" w:space="0" w:color="000000"/>
              <w:left w:val="single" w:sz="8" w:space="0" w:color="000000"/>
              <w:bottom w:val="single" w:sz="8" w:space="0" w:color="000000"/>
              <w:right w:val="single" w:sz="8" w:space="0" w:color="000000"/>
            </w:tcBorders>
          </w:tcPr>
          <w:p w14:paraId="39A50CFE"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20 </w:t>
            </w:r>
          </w:p>
        </w:tc>
        <w:tc>
          <w:tcPr>
            <w:tcW w:w="1134" w:type="dxa"/>
            <w:tcBorders>
              <w:top w:val="single" w:sz="8" w:space="0" w:color="000000"/>
              <w:left w:val="single" w:sz="8" w:space="0" w:color="000000"/>
              <w:bottom w:val="single" w:sz="8" w:space="0" w:color="000000"/>
              <w:right w:val="single" w:sz="8" w:space="0" w:color="000000"/>
            </w:tcBorders>
          </w:tcPr>
          <w:p w14:paraId="0BF05028"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32BD6FFE" w14:textId="09C112DE" w:rsidR="0004053F" w:rsidRPr="00BA4E1C" w:rsidRDefault="00C04221" w:rsidP="00C04221">
            <w:pPr>
              <w:spacing w:after="20" w:line="259" w:lineRule="auto"/>
              <w:rPr>
                <w:rFonts w:ascii="Times New Roman" w:hAnsi="Times New Roman"/>
                <w:i/>
                <w:sz w:val="20"/>
              </w:rPr>
            </w:pPr>
            <w:r>
              <w:rPr>
                <w:rFonts w:ascii="Times New Roman" w:hAnsi="Times New Roman"/>
                <w:i/>
                <w:sz w:val="20"/>
              </w:rPr>
              <w:t xml:space="preserve">Vesna </w:t>
            </w:r>
            <w:r w:rsidR="0004053F" w:rsidRPr="00BA4E1C">
              <w:rPr>
                <w:rFonts w:ascii="Times New Roman" w:hAnsi="Times New Roman"/>
                <w:i/>
                <w:sz w:val="20"/>
              </w:rPr>
              <w:t xml:space="preserve">Lazarević </w:t>
            </w:r>
          </w:p>
        </w:tc>
        <w:tc>
          <w:tcPr>
            <w:tcW w:w="835" w:type="dxa"/>
            <w:tcBorders>
              <w:top w:val="single" w:sz="8" w:space="0" w:color="000000"/>
              <w:left w:val="single" w:sz="8" w:space="0" w:color="000000"/>
              <w:bottom w:val="single" w:sz="8" w:space="0" w:color="000000"/>
              <w:right w:val="single" w:sz="8" w:space="0" w:color="000000"/>
            </w:tcBorders>
          </w:tcPr>
          <w:p w14:paraId="287E3D57" w14:textId="77777777" w:rsidR="0004053F" w:rsidRPr="00BA4E1C" w:rsidRDefault="0004053F" w:rsidP="0004053F">
            <w:pPr>
              <w:spacing w:line="259" w:lineRule="auto"/>
              <w:ind w:right="62"/>
              <w:jc w:val="center"/>
              <w:rPr>
                <w:rFonts w:ascii="Times New Roman" w:hAnsi="Times New Roman"/>
                <w:i/>
                <w:sz w:val="20"/>
              </w:rPr>
            </w:pPr>
            <w:r w:rsidRPr="00BA4E1C">
              <w:rPr>
                <w:rFonts w:ascii="Times New Roman" w:hAnsi="Times New Roman"/>
                <w:i/>
                <w:sz w:val="20"/>
              </w:rPr>
              <w:t xml:space="preserve">2 </w:t>
            </w:r>
          </w:p>
        </w:tc>
        <w:tc>
          <w:tcPr>
            <w:tcW w:w="1126" w:type="dxa"/>
            <w:tcBorders>
              <w:top w:val="single" w:sz="8" w:space="0" w:color="000000"/>
              <w:left w:val="single" w:sz="8" w:space="0" w:color="000000"/>
              <w:bottom w:val="single" w:sz="8" w:space="0" w:color="000000"/>
              <w:right w:val="single" w:sz="8" w:space="0" w:color="000000"/>
            </w:tcBorders>
          </w:tcPr>
          <w:p w14:paraId="0E03F2D3"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 xml:space="preserve">70 </w:t>
            </w:r>
          </w:p>
        </w:tc>
      </w:tr>
      <w:tr w:rsidR="0004053F" w:rsidRPr="00BA4E1C" w14:paraId="3F99F667"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052F05C7" w14:textId="77777777" w:rsidR="0004053F" w:rsidRPr="00BA4E1C" w:rsidRDefault="0004053F" w:rsidP="0004053F">
            <w:pPr>
              <w:spacing w:line="259" w:lineRule="auto"/>
              <w:rPr>
                <w:rFonts w:ascii="Times New Roman" w:hAnsi="Times New Roman"/>
                <w:b/>
                <w:i/>
                <w:sz w:val="20"/>
              </w:rPr>
            </w:pPr>
            <w:r>
              <w:rPr>
                <w:rFonts w:ascii="Times New Roman" w:hAnsi="Times New Roman"/>
                <w:b/>
                <w:i/>
                <w:sz w:val="20"/>
              </w:rPr>
              <w:t>22</w:t>
            </w:r>
            <w:r w:rsidRPr="00BA4E1C">
              <w:rPr>
                <w:rFonts w:ascii="Times New Roman" w:hAnsi="Times New Roman"/>
                <w:b/>
                <w:i/>
                <w:sz w:val="20"/>
              </w:rPr>
              <w:t>.</w:t>
            </w:r>
          </w:p>
        </w:tc>
        <w:tc>
          <w:tcPr>
            <w:tcW w:w="2116" w:type="dxa"/>
            <w:tcBorders>
              <w:top w:val="single" w:sz="8" w:space="0" w:color="000000"/>
              <w:left w:val="single" w:sz="8" w:space="0" w:color="000000"/>
              <w:bottom w:val="single" w:sz="8" w:space="0" w:color="000000"/>
              <w:right w:val="single" w:sz="8" w:space="0" w:color="000000"/>
            </w:tcBorders>
          </w:tcPr>
          <w:p w14:paraId="77FD647A" w14:textId="77777777" w:rsidR="0004053F" w:rsidRPr="00BA4E1C" w:rsidRDefault="0004053F" w:rsidP="0004053F">
            <w:pPr>
              <w:spacing w:line="259" w:lineRule="auto"/>
              <w:rPr>
                <w:rFonts w:ascii="Times New Roman" w:hAnsi="Times New Roman"/>
                <w:i/>
                <w:sz w:val="20"/>
              </w:rPr>
            </w:pPr>
            <w:r>
              <w:rPr>
                <w:rFonts w:ascii="Times New Roman" w:hAnsi="Times New Roman"/>
                <w:i/>
                <w:sz w:val="20"/>
              </w:rPr>
              <w:t>Između 4 zida</w:t>
            </w:r>
            <w:r w:rsidRPr="00BA4E1C">
              <w:rPr>
                <w:rFonts w:ascii="Times New Roman" w:hAnsi="Times New Roman"/>
                <w:i/>
                <w:sz w:val="20"/>
              </w:rPr>
              <w:t>“</w:t>
            </w:r>
          </w:p>
        </w:tc>
        <w:tc>
          <w:tcPr>
            <w:tcW w:w="756" w:type="dxa"/>
            <w:tcBorders>
              <w:top w:val="single" w:sz="8" w:space="0" w:color="000000"/>
              <w:left w:val="single" w:sz="8" w:space="0" w:color="000000"/>
              <w:bottom w:val="single" w:sz="8" w:space="0" w:color="000000"/>
              <w:right w:val="single" w:sz="8" w:space="0" w:color="000000"/>
            </w:tcBorders>
          </w:tcPr>
          <w:p w14:paraId="4F049D92"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6.,7.,8.</w:t>
            </w:r>
          </w:p>
        </w:tc>
        <w:tc>
          <w:tcPr>
            <w:tcW w:w="956" w:type="dxa"/>
            <w:tcBorders>
              <w:top w:val="single" w:sz="8" w:space="0" w:color="000000"/>
              <w:left w:val="single" w:sz="8" w:space="0" w:color="000000"/>
              <w:bottom w:val="single" w:sz="8" w:space="0" w:color="000000"/>
              <w:right w:val="single" w:sz="8" w:space="0" w:color="000000"/>
            </w:tcBorders>
          </w:tcPr>
          <w:p w14:paraId="7F1DD09D"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8-12</w:t>
            </w:r>
          </w:p>
        </w:tc>
        <w:tc>
          <w:tcPr>
            <w:tcW w:w="1134" w:type="dxa"/>
            <w:tcBorders>
              <w:top w:val="single" w:sz="8" w:space="0" w:color="000000"/>
              <w:left w:val="single" w:sz="8" w:space="0" w:color="000000"/>
              <w:bottom w:val="single" w:sz="8" w:space="0" w:color="000000"/>
              <w:right w:val="single" w:sz="8" w:space="0" w:color="000000"/>
            </w:tcBorders>
          </w:tcPr>
          <w:p w14:paraId="35D90A6D"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6271C6F2" w14:textId="77777777" w:rsidR="0004053F" w:rsidRPr="00BA4E1C" w:rsidRDefault="0004053F" w:rsidP="0004053F">
            <w:pPr>
              <w:spacing w:after="20" w:line="259" w:lineRule="auto"/>
              <w:rPr>
                <w:rFonts w:ascii="Times New Roman" w:hAnsi="Times New Roman"/>
                <w:i/>
                <w:sz w:val="20"/>
              </w:rPr>
            </w:pPr>
            <w:r w:rsidRPr="00BA4E1C">
              <w:rPr>
                <w:rFonts w:ascii="Times New Roman" w:hAnsi="Times New Roman"/>
                <w:i/>
                <w:sz w:val="20"/>
              </w:rPr>
              <w:t>Lidija Prša Plazibat</w:t>
            </w:r>
          </w:p>
        </w:tc>
        <w:tc>
          <w:tcPr>
            <w:tcW w:w="835" w:type="dxa"/>
            <w:tcBorders>
              <w:top w:val="single" w:sz="8" w:space="0" w:color="000000"/>
              <w:left w:val="single" w:sz="8" w:space="0" w:color="000000"/>
              <w:bottom w:val="single" w:sz="8" w:space="0" w:color="000000"/>
              <w:right w:val="single" w:sz="8" w:space="0" w:color="000000"/>
            </w:tcBorders>
          </w:tcPr>
          <w:p w14:paraId="41EA1977" w14:textId="77777777" w:rsidR="0004053F" w:rsidRPr="00BA4E1C" w:rsidRDefault="0004053F" w:rsidP="0004053F">
            <w:pPr>
              <w:spacing w:line="259" w:lineRule="auto"/>
              <w:ind w:right="62"/>
              <w:jc w:val="center"/>
              <w:rPr>
                <w:rFonts w:ascii="Times New Roman" w:hAnsi="Times New Roman"/>
                <w:i/>
                <w:sz w:val="20"/>
              </w:rPr>
            </w:pPr>
            <w:r>
              <w:rPr>
                <w:rFonts w:ascii="Times New Roman" w:hAnsi="Times New Roman"/>
                <w:i/>
                <w:sz w:val="20"/>
              </w:rPr>
              <w:t>2</w:t>
            </w:r>
          </w:p>
        </w:tc>
        <w:tc>
          <w:tcPr>
            <w:tcW w:w="1126" w:type="dxa"/>
            <w:tcBorders>
              <w:top w:val="single" w:sz="8" w:space="0" w:color="000000"/>
              <w:left w:val="single" w:sz="8" w:space="0" w:color="000000"/>
              <w:bottom w:val="single" w:sz="8" w:space="0" w:color="000000"/>
              <w:right w:val="single" w:sz="8" w:space="0" w:color="000000"/>
            </w:tcBorders>
          </w:tcPr>
          <w:p w14:paraId="4CDFC51E"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70</w:t>
            </w:r>
          </w:p>
        </w:tc>
      </w:tr>
      <w:tr w:rsidR="0004053F" w:rsidRPr="00BA4E1C" w14:paraId="1BD14273" w14:textId="77777777" w:rsidTr="00C04221">
        <w:trPr>
          <w:trHeight w:val="571"/>
        </w:trPr>
        <w:tc>
          <w:tcPr>
            <w:tcW w:w="567" w:type="dxa"/>
            <w:tcBorders>
              <w:top w:val="single" w:sz="8" w:space="0" w:color="000000"/>
              <w:left w:val="single" w:sz="8" w:space="0" w:color="000000"/>
              <w:bottom w:val="single" w:sz="8" w:space="0" w:color="000000"/>
              <w:right w:val="single" w:sz="8" w:space="0" w:color="000000"/>
            </w:tcBorders>
          </w:tcPr>
          <w:p w14:paraId="108E937B" w14:textId="77777777" w:rsidR="0004053F" w:rsidRPr="00BA4E1C" w:rsidRDefault="0004053F" w:rsidP="0004053F">
            <w:pPr>
              <w:spacing w:line="259" w:lineRule="auto"/>
              <w:rPr>
                <w:rFonts w:ascii="Times New Roman" w:hAnsi="Times New Roman"/>
                <w:b/>
                <w:i/>
                <w:sz w:val="20"/>
              </w:rPr>
            </w:pPr>
            <w:r>
              <w:rPr>
                <w:rFonts w:ascii="Times New Roman" w:hAnsi="Times New Roman"/>
                <w:b/>
                <w:i/>
                <w:sz w:val="20"/>
              </w:rPr>
              <w:t>23.</w:t>
            </w:r>
          </w:p>
        </w:tc>
        <w:tc>
          <w:tcPr>
            <w:tcW w:w="2116" w:type="dxa"/>
            <w:tcBorders>
              <w:top w:val="single" w:sz="8" w:space="0" w:color="000000"/>
              <w:left w:val="single" w:sz="8" w:space="0" w:color="000000"/>
              <w:bottom w:val="single" w:sz="8" w:space="0" w:color="000000"/>
              <w:right w:val="single" w:sz="8" w:space="0" w:color="000000"/>
            </w:tcBorders>
          </w:tcPr>
          <w:p w14:paraId="48BC82CA" w14:textId="77777777" w:rsidR="0004053F" w:rsidRDefault="0004053F" w:rsidP="0004053F">
            <w:pPr>
              <w:spacing w:line="259" w:lineRule="auto"/>
              <w:rPr>
                <w:rFonts w:ascii="Times New Roman" w:hAnsi="Times New Roman"/>
                <w:i/>
                <w:sz w:val="20"/>
              </w:rPr>
            </w:pPr>
            <w:r>
              <w:rPr>
                <w:rFonts w:ascii="Times New Roman" w:hAnsi="Times New Roman"/>
                <w:i/>
                <w:sz w:val="20"/>
              </w:rPr>
              <w:t>Unicats</w:t>
            </w:r>
          </w:p>
        </w:tc>
        <w:tc>
          <w:tcPr>
            <w:tcW w:w="756" w:type="dxa"/>
            <w:tcBorders>
              <w:top w:val="single" w:sz="8" w:space="0" w:color="000000"/>
              <w:left w:val="single" w:sz="8" w:space="0" w:color="000000"/>
              <w:bottom w:val="single" w:sz="8" w:space="0" w:color="000000"/>
              <w:right w:val="single" w:sz="8" w:space="0" w:color="000000"/>
            </w:tcBorders>
          </w:tcPr>
          <w:p w14:paraId="02F26690"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6.</w:t>
            </w:r>
          </w:p>
        </w:tc>
        <w:tc>
          <w:tcPr>
            <w:tcW w:w="956" w:type="dxa"/>
            <w:tcBorders>
              <w:top w:val="single" w:sz="8" w:space="0" w:color="000000"/>
              <w:left w:val="single" w:sz="8" w:space="0" w:color="000000"/>
              <w:bottom w:val="single" w:sz="8" w:space="0" w:color="000000"/>
              <w:right w:val="single" w:sz="8" w:space="0" w:color="000000"/>
            </w:tcBorders>
          </w:tcPr>
          <w:p w14:paraId="28555A5C" w14:textId="77777777" w:rsidR="0004053F" w:rsidRDefault="0004053F" w:rsidP="0004053F">
            <w:pPr>
              <w:spacing w:line="259" w:lineRule="auto"/>
              <w:ind w:right="60"/>
              <w:jc w:val="center"/>
              <w:rPr>
                <w:rFonts w:ascii="Times New Roman" w:hAnsi="Times New Roman"/>
                <w:i/>
                <w:sz w:val="20"/>
              </w:rPr>
            </w:pPr>
            <w:r>
              <w:rPr>
                <w:rFonts w:ascii="Times New Roman" w:hAnsi="Times New Roman"/>
                <w:i/>
                <w:sz w:val="20"/>
              </w:rPr>
              <w:t>5-8</w:t>
            </w:r>
          </w:p>
        </w:tc>
        <w:tc>
          <w:tcPr>
            <w:tcW w:w="1134" w:type="dxa"/>
            <w:tcBorders>
              <w:top w:val="single" w:sz="8" w:space="0" w:color="000000"/>
              <w:left w:val="single" w:sz="8" w:space="0" w:color="000000"/>
              <w:bottom w:val="single" w:sz="8" w:space="0" w:color="000000"/>
              <w:right w:val="single" w:sz="8" w:space="0" w:color="000000"/>
            </w:tcBorders>
          </w:tcPr>
          <w:p w14:paraId="6D78502A"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3BA85CCF" w14:textId="4E2EAD41" w:rsidR="0004053F" w:rsidRPr="00BA4E1C" w:rsidRDefault="003C0B45" w:rsidP="0004053F">
            <w:pPr>
              <w:spacing w:after="20" w:line="259" w:lineRule="auto"/>
              <w:rPr>
                <w:rFonts w:ascii="Times New Roman" w:hAnsi="Times New Roman"/>
                <w:i/>
                <w:sz w:val="20"/>
              </w:rPr>
            </w:pPr>
            <w:r>
              <w:rPr>
                <w:rFonts w:ascii="Times New Roman" w:hAnsi="Times New Roman"/>
                <w:i/>
                <w:sz w:val="20"/>
              </w:rPr>
              <w:t>Lidija Prša P</w:t>
            </w:r>
            <w:r w:rsidR="0004053F">
              <w:rPr>
                <w:rFonts w:ascii="Times New Roman" w:hAnsi="Times New Roman"/>
                <w:i/>
                <w:sz w:val="20"/>
              </w:rPr>
              <w:t>lazibat</w:t>
            </w:r>
          </w:p>
        </w:tc>
        <w:tc>
          <w:tcPr>
            <w:tcW w:w="835" w:type="dxa"/>
            <w:tcBorders>
              <w:top w:val="single" w:sz="8" w:space="0" w:color="000000"/>
              <w:left w:val="single" w:sz="8" w:space="0" w:color="000000"/>
              <w:bottom w:val="single" w:sz="8" w:space="0" w:color="000000"/>
              <w:right w:val="single" w:sz="8" w:space="0" w:color="000000"/>
            </w:tcBorders>
          </w:tcPr>
          <w:p w14:paraId="44FD4D49" w14:textId="77777777" w:rsidR="0004053F" w:rsidRDefault="0004053F" w:rsidP="0004053F">
            <w:pPr>
              <w:spacing w:line="259" w:lineRule="auto"/>
              <w:ind w:right="62"/>
              <w:jc w:val="center"/>
              <w:rPr>
                <w:rFonts w:ascii="Times New Roman" w:hAnsi="Times New Roman"/>
                <w:i/>
                <w:sz w:val="20"/>
              </w:rPr>
            </w:pPr>
            <w:r>
              <w:rPr>
                <w:rFonts w:ascii="Times New Roman" w:hAnsi="Times New Roman"/>
                <w:i/>
                <w:sz w:val="20"/>
              </w:rPr>
              <w:t>1</w:t>
            </w:r>
          </w:p>
        </w:tc>
        <w:tc>
          <w:tcPr>
            <w:tcW w:w="1126" w:type="dxa"/>
            <w:tcBorders>
              <w:top w:val="single" w:sz="8" w:space="0" w:color="000000"/>
              <w:left w:val="single" w:sz="8" w:space="0" w:color="000000"/>
              <w:bottom w:val="single" w:sz="8" w:space="0" w:color="000000"/>
              <w:right w:val="single" w:sz="8" w:space="0" w:color="000000"/>
            </w:tcBorders>
          </w:tcPr>
          <w:p w14:paraId="448ACC6D" w14:textId="77777777" w:rsidR="0004053F" w:rsidRDefault="0004053F" w:rsidP="0004053F">
            <w:pPr>
              <w:spacing w:line="259" w:lineRule="auto"/>
              <w:ind w:right="60"/>
              <w:jc w:val="center"/>
              <w:rPr>
                <w:rFonts w:ascii="Times New Roman" w:hAnsi="Times New Roman"/>
                <w:i/>
                <w:sz w:val="20"/>
              </w:rPr>
            </w:pPr>
            <w:r>
              <w:rPr>
                <w:rFonts w:ascii="Times New Roman" w:hAnsi="Times New Roman"/>
                <w:i/>
                <w:sz w:val="20"/>
              </w:rPr>
              <w:t>35</w:t>
            </w:r>
          </w:p>
        </w:tc>
      </w:tr>
      <w:tr w:rsidR="0004053F" w:rsidRPr="00BA4E1C" w14:paraId="7AE2D150" w14:textId="77777777" w:rsidTr="00C04221">
        <w:trPr>
          <w:trHeight w:val="574"/>
        </w:trPr>
        <w:tc>
          <w:tcPr>
            <w:tcW w:w="567" w:type="dxa"/>
            <w:tcBorders>
              <w:top w:val="single" w:sz="8" w:space="0" w:color="000000"/>
              <w:left w:val="single" w:sz="8" w:space="0" w:color="000000"/>
              <w:bottom w:val="single" w:sz="8" w:space="0" w:color="000000"/>
              <w:right w:val="single" w:sz="8" w:space="0" w:color="000000"/>
            </w:tcBorders>
          </w:tcPr>
          <w:p w14:paraId="45EEE8E1" w14:textId="77777777" w:rsidR="0004053F" w:rsidRPr="00BA4E1C" w:rsidRDefault="0004053F" w:rsidP="0004053F">
            <w:pPr>
              <w:spacing w:line="259" w:lineRule="auto"/>
              <w:rPr>
                <w:rFonts w:ascii="Times New Roman" w:hAnsi="Times New Roman"/>
                <w:b/>
                <w:i/>
                <w:sz w:val="20"/>
              </w:rPr>
            </w:pPr>
            <w:r>
              <w:rPr>
                <w:rFonts w:ascii="Times New Roman" w:hAnsi="Times New Roman"/>
                <w:b/>
                <w:i/>
                <w:sz w:val="20"/>
              </w:rPr>
              <w:t>24.</w:t>
            </w:r>
          </w:p>
        </w:tc>
        <w:tc>
          <w:tcPr>
            <w:tcW w:w="2116" w:type="dxa"/>
            <w:tcBorders>
              <w:top w:val="single" w:sz="8" w:space="0" w:color="000000"/>
              <w:left w:val="single" w:sz="8" w:space="0" w:color="000000"/>
              <w:bottom w:val="single" w:sz="8" w:space="0" w:color="000000"/>
              <w:right w:val="single" w:sz="8" w:space="0" w:color="000000"/>
            </w:tcBorders>
          </w:tcPr>
          <w:p w14:paraId="7968D4EE"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E-twinnig u nastavi</w:t>
            </w:r>
          </w:p>
        </w:tc>
        <w:tc>
          <w:tcPr>
            <w:tcW w:w="756" w:type="dxa"/>
            <w:tcBorders>
              <w:top w:val="single" w:sz="8" w:space="0" w:color="000000"/>
              <w:left w:val="single" w:sz="8" w:space="0" w:color="000000"/>
              <w:bottom w:val="single" w:sz="8" w:space="0" w:color="000000"/>
              <w:right w:val="single" w:sz="8" w:space="0" w:color="000000"/>
            </w:tcBorders>
          </w:tcPr>
          <w:p w14:paraId="45BD9C75"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5.-8.</w:t>
            </w:r>
          </w:p>
        </w:tc>
        <w:tc>
          <w:tcPr>
            <w:tcW w:w="956" w:type="dxa"/>
            <w:tcBorders>
              <w:top w:val="single" w:sz="8" w:space="0" w:color="000000"/>
              <w:left w:val="single" w:sz="8" w:space="0" w:color="000000"/>
              <w:bottom w:val="single" w:sz="8" w:space="0" w:color="000000"/>
              <w:right w:val="single" w:sz="8" w:space="0" w:color="000000"/>
            </w:tcBorders>
          </w:tcPr>
          <w:p w14:paraId="162800DC"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15</w:t>
            </w:r>
          </w:p>
        </w:tc>
        <w:tc>
          <w:tcPr>
            <w:tcW w:w="1134" w:type="dxa"/>
            <w:tcBorders>
              <w:top w:val="single" w:sz="8" w:space="0" w:color="000000"/>
              <w:left w:val="single" w:sz="8" w:space="0" w:color="000000"/>
              <w:bottom w:val="single" w:sz="8" w:space="0" w:color="000000"/>
              <w:right w:val="single" w:sz="8" w:space="0" w:color="000000"/>
            </w:tcBorders>
          </w:tcPr>
          <w:p w14:paraId="17B5AEEC"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300453A6"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Željka Jovanovac</w:t>
            </w:r>
          </w:p>
        </w:tc>
        <w:tc>
          <w:tcPr>
            <w:tcW w:w="835" w:type="dxa"/>
            <w:tcBorders>
              <w:top w:val="single" w:sz="8" w:space="0" w:color="000000"/>
              <w:left w:val="single" w:sz="8" w:space="0" w:color="000000"/>
              <w:bottom w:val="single" w:sz="8" w:space="0" w:color="000000"/>
              <w:right w:val="single" w:sz="8" w:space="0" w:color="000000"/>
            </w:tcBorders>
          </w:tcPr>
          <w:p w14:paraId="3109DED2" w14:textId="77777777" w:rsidR="0004053F" w:rsidRPr="00BA4E1C" w:rsidRDefault="0004053F" w:rsidP="0004053F">
            <w:pPr>
              <w:spacing w:line="259" w:lineRule="auto"/>
              <w:ind w:right="62"/>
              <w:jc w:val="center"/>
              <w:rPr>
                <w:rFonts w:ascii="Times New Roman" w:hAnsi="Times New Roman"/>
                <w:i/>
                <w:sz w:val="20"/>
              </w:rPr>
            </w:pPr>
            <w:r>
              <w:rPr>
                <w:rFonts w:ascii="Times New Roman" w:hAnsi="Times New Roman"/>
                <w:i/>
                <w:sz w:val="20"/>
              </w:rPr>
              <w:t>2</w:t>
            </w:r>
          </w:p>
        </w:tc>
        <w:tc>
          <w:tcPr>
            <w:tcW w:w="1126" w:type="dxa"/>
            <w:tcBorders>
              <w:top w:val="single" w:sz="8" w:space="0" w:color="000000"/>
              <w:left w:val="single" w:sz="8" w:space="0" w:color="000000"/>
              <w:bottom w:val="single" w:sz="8" w:space="0" w:color="000000"/>
              <w:right w:val="single" w:sz="8" w:space="0" w:color="000000"/>
            </w:tcBorders>
          </w:tcPr>
          <w:p w14:paraId="62B5FE1F"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70</w:t>
            </w:r>
          </w:p>
        </w:tc>
      </w:tr>
      <w:tr w:rsidR="0004053F" w:rsidRPr="00BA4E1C" w14:paraId="1A0AE4D2" w14:textId="77777777" w:rsidTr="00C04221">
        <w:trPr>
          <w:trHeight w:val="574"/>
        </w:trPr>
        <w:tc>
          <w:tcPr>
            <w:tcW w:w="567" w:type="dxa"/>
            <w:tcBorders>
              <w:top w:val="single" w:sz="8" w:space="0" w:color="000000"/>
              <w:left w:val="single" w:sz="8" w:space="0" w:color="000000"/>
              <w:bottom w:val="single" w:sz="8" w:space="0" w:color="000000"/>
              <w:right w:val="single" w:sz="8" w:space="0" w:color="000000"/>
            </w:tcBorders>
          </w:tcPr>
          <w:p w14:paraId="6A84D309" w14:textId="77777777" w:rsidR="0004053F" w:rsidRPr="00BA4E1C" w:rsidRDefault="0004053F" w:rsidP="0004053F">
            <w:pPr>
              <w:spacing w:line="259" w:lineRule="auto"/>
              <w:rPr>
                <w:rFonts w:ascii="Times New Roman" w:hAnsi="Times New Roman"/>
                <w:b/>
                <w:i/>
                <w:sz w:val="20"/>
              </w:rPr>
            </w:pPr>
            <w:r>
              <w:rPr>
                <w:rFonts w:ascii="Times New Roman" w:hAnsi="Times New Roman"/>
                <w:b/>
                <w:i/>
                <w:sz w:val="20"/>
              </w:rPr>
              <w:t>25</w:t>
            </w:r>
            <w:r w:rsidRPr="00BA4E1C">
              <w:rPr>
                <w:rFonts w:ascii="Times New Roman" w:hAnsi="Times New Roman"/>
                <w:b/>
                <w:i/>
                <w:sz w:val="20"/>
              </w:rPr>
              <w:t>.</w:t>
            </w:r>
          </w:p>
        </w:tc>
        <w:tc>
          <w:tcPr>
            <w:tcW w:w="2116" w:type="dxa"/>
            <w:tcBorders>
              <w:top w:val="single" w:sz="8" w:space="0" w:color="000000"/>
              <w:left w:val="single" w:sz="8" w:space="0" w:color="000000"/>
              <w:bottom w:val="single" w:sz="8" w:space="0" w:color="000000"/>
              <w:right w:val="single" w:sz="8" w:space="0" w:color="000000"/>
            </w:tcBorders>
          </w:tcPr>
          <w:p w14:paraId="04A0EC8B" w14:textId="77777777" w:rsidR="0004053F" w:rsidRPr="00BA4E1C" w:rsidRDefault="0004053F" w:rsidP="0004053F">
            <w:pPr>
              <w:spacing w:line="259" w:lineRule="auto"/>
              <w:rPr>
                <w:rFonts w:ascii="Times New Roman" w:hAnsi="Times New Roman"/>
                <w:i/>
                <w:sz w:val="20"/>
              </w:rPr>
            </w:pPr>
            <w:r w:rsidRPr="00BA4E1C">
              <w:rPr>
                <w:rFonts w:ascii="Times New Roman" w:hAnsi="Times New Roman"/>
                <w:i/>
                <w:sz w:val="20"/>
              </w:rPr>
              <w:t>Novinari</w:t>
            </w:r>
          </w:p>
        </w:tc>
        <w:tc>
          <w:tcPr>
            <w:tcW w:w="756" w:type="dxa"/>
            <w:tcBorders>
              <w:top w:val="single" w:sz="8" w:space="0" w:color="000000"/>
              <w:left w:val="single" w:sz="8" w:space="0" w:color="000000"/>
              <w:bottom w:val="single" w:sz="8" w:space="0" w:color="000000"/>
              <w:right w:val="single" w:sz="8" w:space="0" w:color="000000"/>
            </w:tcBorders>
          </w:tcPr>
          <w:p w14:paraId="2C9F5608" w14:textId="77777777" w:rsidR="0004053F" w:rsidRPr="003C0B45" w:rsidRDefault="0004053F" w:rsidP="0004053F">
            <w:pPr>
              <w:spacing w:line="259" w:lineRule="auto"/>
              <w:rPr>
                <w:rFonts w:ascii="Times New Roman" w:hAnsi="Times New Roman"/>
                <w:i/>
                <w:sz w:val="20"/>
              </w:rPr>
            </w:pPr>
            <w:r w:rsidRPr="003C0B45">
              <w:rPr>
                <w:rFonts w:ascii="Times New Roman" w:hAnsi="Times New Roman"/>
                <w:i/>
                <w:sz w:val="20"/>
              </w:rPr>
              <w:t>5.-8.</w:t>
            </w:r>
          </w:p>
        </w:tc>
        <w:tc>
          <w:tcPr>
            <w:tcW w:w="956" w:type="dxa"/>
            <w:tcBorders>
              <w:top w:val="single" w:sz="8" w:space="0" w:color="000000"/>
              <w:left w:val="single" w:sz="8" w:space="0" w:color="000000"/>
              <w:bottom w:val="single" w:sz="8" w:space="0" w:color="000000"/>
              <w:right w:val="single" w:sz="8" w:space="0" w:color="000000"/>
            </w:tcBorders>
          </w:tcPr>
          <w:p w14:paraId="77B439F5" w14:textId="77777777" w:rsidR="0004053F" w:rsidRPr="00BA4E1C" w:rsidRDefault="0004053F" w:rsidP="0004053F">
            <w:pPr>
              <w:spacing w:line="259" w:lineRule="auto"/>
              <w:ind w:right="60"/>
              <w:jc w:val="center"/>
              <w:rPr>
                <w:rFonts w:ascii="Times New Roman" w:hAnsi="Times New Roman"/>
                <w:i/>
                <w:sz w:val="20"/>
              </w:rPr>
            </w:pPr>
            <w:r w:rsidRPr="00BA4E1C">
              <w:rPr>
                <w:rFonts w:ascii="Times New Roman" w:hAnsi="Times New Roman"/>
                <w:i/>
                <w:sz w:val="20"/>
              </w:rPr>
              <w:t>5-15</w:t>
            </w:r>
          </w:p>
        </w:tc>
        <w:tc>
          <w:tcPr>
            <w:tcW w:w="1134" w:type="dxa"/>
            <w:tcBorders>
              <w:top w:val="single" w:sz="8" w:space="0" w:color="000000"/>
              <w:left w:val="single" w:sz="8" w:space="0" w:color="000000"/>
              <w:bottom w:val="single" w:sz="8" w:space="0" w:color="000000"/>
              <w:right w:val="single" w:sz="8" w:space="0" w:color="000000"/>
            </w:tcBorders>
          </w:tcPr>
          <w:p w14:paraId="58207007"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1</w:t>
            </w:r>
          </w:p>
        </w:tc>
        <w:tc>
          <w:tcPr>
            <w:tcW w:w="2946" w:type="dxa"/>
            <w:tcBorders>
              <w:top w:val="single" w:sz="8" w:space="0" w:color="000000"/>
              <w:left w:val="single" w:sz="8" w:space="0" w:color="000000"/>
              <w:bottom w:val="single" w:sz="8" w:space="0" w:color="000000"/>
              <w:right w:val="single" w:sz="8" w:space="0" w:color="000000"/>
            </w:tcBorders>
          </w:tcPr>
          <w:p w14:paraId="33C47BA7" w14:textId="129D8D34" w:rsidR="0004053F" w:rsidRPr="00BA4E1C" w:rsidRDefault="00C04221" w:rsidP="0004053F">
            <w:pPr>
              <w:spacing w:line="259" w:lineRule="auto"/>
              <w:rPr>
                <w:rFonts w:ascii="Times New Roman" w:hAnsi="Times New Roman"/>
                <w:i/>
                <w:sz w:val="20"/>
              </w:rPr>
            </w:pPr>
            <w:r>
              <w:rPr>
                <w:rFonts w:ascii="Times New Roman" w:hAnsi="Times New Roman"/>
                <w:i/>
                <w:sz w:val="20"/>
              </w:rPr>
              <w:t xml:space="preserve">Tamara </w:t>
            </w:r>
            <w:r w:rsidR="0004053F" w:rsidRPr="00BA4E1C">
              <w:rPr>
                <w:rFonts w:ascii="Times New Roman" w:hAnsi="Times New Roman"/>
                <w:i/>
                <w:sz w:val="20"/>
              </w:rPr>
              <w:t>Lazar</w:t>
            </w:r>
          </w:p>
        </w:tc>
        <w:tc>
          <w:tcPr>
            <w:tcW w:w="835" w:type="dxa"/>
            <w:tcBorders>
              <w:top w:val="single" w:sz="8" w:space="0" w:color="000000"/>
              <w:left w:val="single" w:sz="8" w:space="0" w:color="000000"/>
              <w:bottom w:val="single" w:sz="8" w:space="0" w:color="000000"/>
              <w:right w:val="single" w:sz="8" w:space="0" w:color="000000"/>
            </w:tcBorders>
          </w:tcPr>
          <w:p w14:paraId="13C88EE9" w14:textId="77777777" w:rsidR="0004053F" w:rsidRPr="00BA4E1C" w:rsidRDefault="0004053F" w:rsidP="0004053F">
            <w:pPr>
              <w:spacing w:line="259" w:lineRule="auto"/>
              <w:ind w:right="62"/>
              <w:jc w:val="center"/>
              <w:rPr>
                <w:rFonts w:ascii="Times New Roman" w:hAnsi="Times New Roman"/>
                <w:i/>
                <w:sz w:val="20"/>
              </w:rPr>
            </w:pPr>
            <w:r>
              <w:rPr>
                <w:rFonts w:ascii="Times New Roman" w:hAnsi="Times New Roman"/>
                <w:i/>
                <w:sz w:val="20"/>
              </w:rPr>
              <w:t>2</w:t>
            </w:r>
          </w:p>
        </w:tc>
        <w:tc>
          <w:tcPr>
            <w:tcW w:w="1126" w:type="dxa"/>
            <w:tcBorders>
              <w:top w:val="single" w:sz="8" w:space="0" w:color="000000"/>
              <w:left w:val="single" w:sz="8" w:space="0" w:color="000000"/>
              <w:bottom w:val="single" w:sz="8" w:space="0" w:color="000000"/>
              <w:right w:val="single" w:sz="8" w:space="0" w:color="000000"/>
            </w:tcBorders>
          </w:tcPr>
          <w:p w14:paraId="101F40F0" w14:textId="77777777" w:rsidR="0004053F" w:rsidRPr="00BA4E1C" w:rsidRDefault="0004053F" w:rsidP="0004053F">
            <w:pPr>
              <w:spacing w:line="259" w:lineRule="auto"/>
              <w:ind w:right="60"/>
              <w:jc w:val="center"/>
              <w:rPr>
                <w:rFonts w:ascii="Times New Roman" w:hAnsi="Times New Roman"/>
                <w:i/>
                <w:sz w:val="20"/>
              </w:rPr>
            </w:pPr>
            <w:r>
              <w:rPr>
                <w:rFonts w:ascii="Times New Roman" w:hAnsi="Times New Roman"/>
                <w:i/>
                <w:sz w:val="20"/>
              </w:rPr>
              <w:t>70</w:t>
            </w:r>
          </w:p>
        </w:tc>
      </w:tr>
    </w:tbl>
    <w:p w14:paraId="2EF91785" w14:textId="77777777" w:rsidR="0004053F" w:rsidRDefault="0004053F" w:rsidP="0004053F"/>
    <w:p w14:paraId="0BF9D987" w14:textId="5755AFFB" w:rsidR="00F567A7" w:rsidRDefault="00F567A7" w:rsidP="00F567A7">
      <w:pPr>
        <w:rPr>
          <w:rFonts w:ascii="Times New Roman" w:hAnsi="Times New Roman"/>
          <w:i/>
          <w:sz w:val="28"/>
          <w:lang w:val="hr-HR"/>
        </w:rPr>
      </w:pPr>
    </w:p>
    <w:p w14:paraId="0D4D0A1A" w14:textId="252D375B" w:rsidR="00C04221" w:rsidRDefault="00C04221" w:rsidP="00F567A7">
      <w:pPr>
        <w:rPr>
          <w:rFonts w:ascii="Times New Roman" w:hAnsi="Times New Roman"/>
          <w:i/>
          <w:sz w:val="28"/>
          <w:lang w:val="hr-HR"/>
        </w:rPr>
      </w:pPr>
    </w:p>
    <w:p w14:paraId="52B15B6D" w14:textId="4ADB25DD" w:rsidR="00C04221" w:rsidRDefault="00C04221" w:rsidP="00F567A7">
      <w:pPr>
        <w:rPr>
          <w:rFonts w:ascii="Times New Roman" w:hAnsi="Times New Roman"/>
          <w:i/>
          <w:sz w:val="28"/>
          <w:lang w:val="hr-HR"/>
        </w:rPr>
      </w:pPr>
    </w:p>
    <w:p w14:paraId="544863CE" w14:textId="0B8C7640" w:rsidR="00C04221" w:rsidRDefault="00C04221" w:rsidP="00F567A7">
      <w:pPr>
        <w:rPr>
          <w:rFonts w:ascii="Times New Roman" w:hAnsi="Times New Roman"/>
          <w:i/>
          <w:sz w:val="28"/>
          <w:lang w:val="hr-HR"/>
        </w:rPr>
      </w:pPr>
    </w:p>
    <w:p w14:paraId="26A136BD" w14:textId="2EE82A80" w:rsidR="00C04221" w:rsidRDefault="00C04221" w:rsidP="00F567A7">
      <w:pPr>
        <w:rPr>
          <w:rFonts w:ascii="Times New Roman" w:hAnsi="Times New Roman"/>
          <w:i/>
          <w:sz w:val="28"/>
          <w:lang w:val="hr-HR"/>
        </w:rPr>
      </w:pPr>
    </w:p>
    <w:p w14:paraId="1BB34BEA" w14:textId="2CDFA3DB" w:rsidR="00C04221" w:rsidRDefault="00C04221" w:rsidP="00F567A7">
      <w:pPr>
        <w:rPr>
          <w:rFonts w:ascii="Times New Roman" w:hAnsi="Times New Roman"/>
          <w:i/>
          <w:sz w:val="28"/>
          <w:lang w:val="hr-HR"/>
        </w:rPr>
      </w:pPr>
    </w:p>
    <w:p w14:paraId="1A9DE40C" w14:textId="510F793E" w:rsidR="00C04221" w:rsidRDefault="00C04221" w:rsidP="00F567A7">
      <w:pPr>
        <w:rPr>
          <w:rFonts w:ascii="Times New Roman" w:hAnsi="Times New Roman"/>
          <w:i/>
          <w:sz w:val="28"/>
          <w:lang w:val="hr-HR"/>
        </w:rPr>
      </w:pPr>
    </w:p>
    <w:p w14:paraId="59AB3310" w14:textId="03DA7972" w:rsidR="00C04221" w:rsidRDefault="00C04221" w:rsidP="00F567A7">
      <w:pPr>
        <w:rPr>
          <w:rFonts w:ascii="Times New Roman" w:hAnsi="Times New Roman"/>
          <w:i/>
          <w:sz w:val="28"/>
          <w:lang w:val="hr-HR"/>
        </w:rPr>
      </w:pPr>
    </w:p>
    <w:p w14:paraId="6F71B4F9" w14:textId="7705515D" w:rsidR="00C04221" w:rsidRDefault="00C04221" w:rsidP="00F567A7">
      <w:pPr>
        <w:rPr>
          <w:rFonts w:ascii="Times New Roman" w:hAnsi="Times New Roman"/>
          <w:i/>
          <w:sz w:val="28"/>
          <w:lang w:val="hr-HR"/>
        </w:rPr>
      </w:pPr>
    </w:p>
    <w:p w14:paraId="220F654F" w14:textId="55C3A970" w:rsidR="00C04221" w:rsidRDefault="00C04221" w:rsidP="00F567A7">
      <w:pPr>
        <w:rPr>
          <w:rFonts w:ascii="Times New Roman" w:hAnsi="Times New Roman"/>
          <w:i/>
          <w:sz w:val="28"/>
          <w:lang w:val="hr-HR"/>
        </w:rPr>
      </w:pPr>
    </w:p>
    <w:p w14:paraId="4E48116B" w14:textId="16C09E68" w:rsidR="00C04221" w:rsidRDefault="00C04221" w:rsidP="00F567A7">
      <w:pPr>
        <w:rPr>
          <w:rFonts w:ascii="Times New Roman" w:hAnsi="Times New Roman"/>
          <w:i/>
          <w:sz w:val="28"/>
          <w:lang w:val="hr-HR"/>
        </w:rPr>
      </w:pPr>
    </w:p>
    <w:p w14:paraId="7689C582" w14:textId="47E0ECBD" w:rsidR="00C04221" w:rsidRDefault="00C04221" w:rsidP="00F567A7">
      <w:pPr>
        <w:rPr>
          <w:rFonts w:ascii="Times New Roman" w:hAnsi="Times New Roman"/>
          <w:i/>
          <w:sz w:val="28"/>
          <w:lang w:val="hr-HR"/>
        </w:rPr>
      </w:pPr>
    </w:p>
    <w:p w14:paraId="1AE6D731" w14:textId="77777777" w:rsidR="00C04221" w:rsidRPr="00BA4E1C" w:rsidRDefault="00C04221" w:rsidP="00F567A7">
      <w:pPr>
        <w:rPr>
          <w:rFonts w:ascii="Times New Roman" w:hAnsi="Times New Roman"/>
          <w:i/>
          <w:sz w:val="28"/>
          <w:lang w:val="hr-HR"/>
        </w:rPr>
      </w:pPr>
    </w:p>
    <w:p w14:paraId="0B1AD129" w14:textId="29D178A2" w:rsidR="00F567A7" w:rsidRPr="00BA3AF5" w:rsidRDefault="00F567A7" w:rsidP="00D02392">
      <w:pPr>
        <w:pStyle w:val="Odlomakpopisa"/>
        <w:numPr>
          <w:ilvl w:val="1"/>
          <w:numId w:val="43"/>
        </w:numPr>
        <w:rPr>
          <w:rFonts w:ascii="Times New Roman" w:hAnsi="Times New Roman"/>
          <w:i/>
          <w:sz w:val="28"/>
          <w:lang w:val="hr-HR"/>
        </w:rPr>
      </w:pPr>
      <w:r w:rsidRPr="00BA3AF5">
        <w:rPr>
          <w:rFonts w:ascii="Times New Roman" w:hAnsi="Times New Roman"/>
          <w:sz w:val="28"/>
          <w:lang w:val="hr-HR"/>
        </w:rPr>
        <w:lastRenderedPageBreak/>
        <w:t xml:space="preserve">UKLJUČENOST UČENIKA U IZVANŠKOLSKE </w:t>
      </w:r>
      <w:r w:rsidRPr="001333B5">
        <w:rPr>
          <w:rFonts w:ascii="Times New Roman" w:hAnsi="Times New Roman"/>
          <w:sz w:val="28"/>
          <w:lang w:val="hr-HR"/>
        </w:rPr>
        <w:t>AKTIVNOSTI</w:t>
      </w:r>
    </w:p>
    <w:p w14:paraId="1ED6BF74" w14:textId="77777777" w:rsidR="00F567A7" w:rsidRPr="00BA4E1C" w:rsidRDefault="00F567A7" w:rsidP="00F567A7">
      <w:pPr>
        <w:ind w:left="991"/>
        <w:jc w:val="center"/>
        <w:rPr>
          <w:rFonts w:ascii="Times New Roman" w:hAnsi="Times New Roman"/>
          <w:i/>
          <w:sz w:val="28"/>
          <w:highlight w:val="yellow"/>
          <w:lang w:val="hr-HR"/>
        </w:rPr>
      </w:pPr>
    </w:p>
    <w:p w14:paraId="2F7B8967" w14:textId="77777777" w:rsidR="00F567A7" w:rsidRPr="00BA3AF5" w:rsidRDefault="00F567A7" w:rsidP="00BA3AF5">
      <w:pPr>
        <w:spacing w:line="360" w:lineRule="auto"/>
        <w:rPr>
          <w:rFonts w:ascii="Times New Roman" w:hAnsi="Times New Roman"/>
          <w:szCs w:val="24"/>
          <w:lang w:val="hr-HR"/>
        </w:rPr>
      </w:pPr>
      <w:r w:rsidRPr="00BA3AF5">
        <w:rPr>
          <w:rFonts w:ascii="Times New Roman" w:hAnsi="Times New Roman"/>
          <w:szCs w:val="24"/>
          <w:lang w:val="hr-HR"/>
        </w:rPr>
        <w:t>Učenici su uključeni u izvanškolske aktivnosti koje su dostupne na području Općine Erdut te u najbližim gradovima Osijeku i Vukovaru. Učenici su uključeni u nogometne ekipe prilagođene njihovom uzrastu u nogometnim klubovima NK Dunav Dalj, NK BSK Bijelo Brdo, školu nogometa Krpan-Babić, u vatrogasni podmladak dobrovoljnih vatrogasnih društava s područja Općine Erdut na području općine te u ŠRD “Smuđ” Dalj i ŠRD „Kečiga“ Erdut. Dio učenika putuje u Osijek ili Borovo gdje su uključeni u različite športske i glazbene aktivnosti, a posebno dobre uspjehe ostvaruju u Karate klubu Bijelo Brdo. Određeni broj učenika je uključen u kulturna i umjetnička društva u Dalju, Erdutu i Aljmašu.</w:t>
      </w:r>
    </w:p>
    <w:p w14:paraId="3152FA1A" w14:textId="77777777" w:rsidR="00F567A7" w:rsidRPr="00BA3AF5" w:rsidRDefault="00F567A7" w:rsidP="00BA3AF5">
      <w:pPr>
        <w:spacing w:line="360" w:lineRule="auto"/>
        <w:rPr>
          <w:rFonts w:ascii="Times New Roman" w:hAnsi="Times New Roman"/>
          <w:szCs w:val="24"/>
          <w:lang w:val="hr-HR"/>
        </w:rPr>
      </w:pPr>
      <w:r w:rsidRPr="00BA3AF5">
        <w:rPr>
          <w:rFonts w:ascii="Times New Roman" w:hAnsi="Times New Roman"/>
          <w:szCs w:val="24"/>
          <w:lang w:val="hr-HR"/>
        </w:rPr>
        <w:t xml:space="preserve">Velik broj učenika iz Aljmaša i Dalja uključen je u „Kajak kanu klub“ u Aljmašu te ostvaruju zapažene rezultate na natjecanjima. </w:t>
      </w:r>
    </w:p>
    <w:p w14:paraId="57518E70" w14:textId="77777777" w:rsidR="00F567A7" w:rsidRPr="00BA3AF5" w:rsidRDefault="00F567A7" w:rsidP="00BA3AF5">
      <w:pPr>
        <w:spacing w:line="360" w:lineRule="auto"/>
        <w:rPr>
          <w:rFonts w:ascii="Times New Roman" w:hAnsi="Times New Roman"/>
          <w:szCs w:val="24"/>
          <w:lang w:val="hr-HR"/>
        </w:rPr>
      </w:pPr>
      <w:r w:rsidRPr="00BA3AF5">
        <w:rPr>
          <w:rFonts w:ascii="Times New Roman" w:hAnsi="Times New Roman"/>
          <w:szCs w:val="24"/>
          <w:lang w:val="hr-HR"/>
        </w:rPr>
        <w:t>Dostupne izvanškolske aktivnosti na području Općine Erdut ne zadovoljavaju želje i potrebe naših učenika, a veliki je problem i organizirani prijevoz do Osijeka i Vukovara zbog malog broja autobusnih linija. Za prijevoz se uglavnom roditelji samostalno snalaze i osobno voze djecu na aktivnosti.</w:t>
      </w:r>
    </w:p>
    <w:p w14:paraId="6ED2341A" w14:textId="4A8B13F4" w:rsidR="00F567A7" w:rsidRDefault="00F567A7" w:rsidP="00BA3AF5">
      <w:pPr>
        <w:spacing w:line="360" w:lineRule="auto"/>
        <w:rPr>
          <w:rFonts w:ascii="Times New Roman" w:hAnsi="Times New Roman"/>
          <w:sz w:val="28"/>
          <w:lang w:val="hr-HR"/>
        </w:rPr>
      </w:pPr>
      <w:r w:rsidRPr="00BA3AF5">
        <w:rPr>
          <w:rFonts w:ascii="Times New Roman" w:hAnsi="Times New Roman"/>
          <w:szCs w:val="24"/>
          <w:lang w:val="hr-HR"/>
        </w:rPr>
        <w:t>Škola će, u okviru sveukupne djelatnosti na provođenju preventivnog programa sprječavanja neprihvatljivoga ponašanja učenika i skretanja u ovisnosti, nastaviti suradnju s lokalnom zajednicom na rješavanju kvalitetnijeg provođenja slobodnog vremena učenika i mladih</w:t>
      </w:r>
      <w:r w:rsidRPr="00F567A7">
        <w:rPr>
          <w:rFonts w:ascii="Times New Roman" w:hAnsi="Times New Roman"/>
          <w:sz w:val="28"/>
          <w:lang w:val="hr-HR"/>
        </w:rPr>
        <w:t>.</w:t>
      </w:r>
    </w:p>
    <w:p w14:paraId="5489456A" w14:textId="37240239" w:rsidR="00BA3AF5" w:rsidRDefault="00BA3AF5" w:rsidP="00BA3AF5">
      <w:pPr>
        <w:spacing w:line="360" w:lineRule="auto"/>
        <w:rPr>
          <w:rFonts w:ascii="Times New Roman" w:hAnsi="Times New Roman"/>
          <w:sz w:val="28"/>
          <w:lang w:val="hr-HR"/>
        </w:rPr>
      </w:pPr>
    </w:p>
    <w:p w14:paraId="7B760E0F" w14:textId="5DF3D98C" w:rsidR="00BA3AF5" w:rsidRDefault="00BA3AF5" w:rsidP="00BA3AF5">
      <w:pPr>
        <w:spacing w:line="360" w:lineRule="auto"/>
        <w:rPr>
          <w:rFonts w:ascii="Times New Roman" w:hAnsi="Times New Roman"/>
          <w:sz w:val="28"/>
          <w:lang w:val="hr-HR"/>
        </w:rPr>
      </w:pPr>
    </w:p>
    <w:p w14:paraId="6EEDB310" w14:textId="44F8685A" w:rsidR="00BA3AF5" w:rsidRDefault="00BA3AF5" w:rsidP="00BA3AF5">
      <w:pPr>
        <w:spacing w:line="360" w:lineRule="auto"/>
        <w:rPr>
          <w:rFonts w:ascii="Times New Roman" w:hAnsi="Times New Roman"/>
          <w:sz w:val="28"/>
          <w:lang w:val="hr-HR"/>
        </w:rPr>
      </w:pPr>
    </w:p>
    <w:p w14:paraId="08C81C5D" w14:textId="10B6C79B" w:rsidR="00BA3AF5" w:rsidRDefault="00BA3AF5" w:rsidP="00BA3AF5">
      <w:pPr>
        <w:spacing w:line="360" w:lineRule="auto"/>
        <w:rPr>
          <w:rFonts w:ascii="Times New Roman" w:hAnsi="Times New Roman"/>
          <w:sz w:val="28"/>
          <w:lang w:val="hr-HR"/>
        </w:rPr>
      </w:pPr>
    </w:p>
    <w:p w14:paraId="4F1434E3" w14:textId="7508617E" w:rsidR="00BA3AF5" w:rsidRDefault="00BA3AF5" w:rsidP="00BA3AF5">
      <w:pPr>
        <w:spacing w:line="360" w:lineRule="auto"/>
        <w:rPr>
          <w:rFonts w:ascii="Times New Roman" w:hAnsi="Times New Roman"/>
          <w:sz w:val="28"/>
          <w:lang w:val="hr-HR"/>
        </w:rPr>
      </w:pPr>
    </w:p>
    <w:p w14:paraId="5D911289" w14:textId="03FA5214" w:rsidR="00BA3AF5" w:rsidRDefault="00BA3AF5" w:rsidP="00BA3AF5">
      <w:pPr>
        <w:spacing w:line="360" w:lineRule="auto"/>
        <w:rPr>
          <w:rFonts w:ascii="Times New Roman" w:hAnsi="Times New Roman"/>
          <w:sz w:val="28"/>
          <w:lang w:val="hr-HR"/>
        </w:rPr>
      </w:pPr>
    </w:p>
    <w:p w14:paraId="352B710E" w14:textId="15005ABD" w:rsidR="00BA3AF5" w:rsidRDefault="00BA3AF5" w:rsidP="00BA3AF5">
      <w:pPr>
        <w:spacing w:line="360" w:lineRule="auto"/>
        <w:rPr>
          <w:rFonts w:ascii="Times New Roman" w:hAnsi="Times New Roman"/>
          <w:sz w:val="28"/>
          <w:lang w:val="hr-HR"/>
        </w:rPr>
      </w:pPr>
    </w:p>
    <w:p w14:paraId="49A5C58C" w14:textId="0D60B22B" w:rsidR="00BA3AF5" w:rsidRDefault="00BA3AF5" w:rsidP="00BA3AF5">
      <w:pPr>
        <w:spacing w:line="360" w:lineRule="auto"/>
        <w:rPr>
          <w:rFonts w:ascii="Times New Roman" w:hAnsi="Times New Roman"/>
          <w:sz w:val="28"/>
          <w:lang w:val="hr-HR"/>
        </w:rPr>
      </w:pPr>
    </w:p>
    <w:p w14:paraId="519FD28B" w14:textId="60A1B578" w:rsidR="00BA3AF5" w:rsidRDefault="00BA3AF5" w:rsidP="00BA3AF5">
      <w:pPr>
        <w:spacing w:line="360" w:lineRule="auto"/>
        <w:rPr>
          <w:rFonts w:ascii="Times New Roman" w:hAnsi="Times New Roman"/>
          <w:sz w:val="28"/>
          <w:lang w:val="hr-HR"/>
        </w:rPr>
      </w:pPr>
    </w:p>
    <w:p w14:paraId="36BBA5B8" w14:textId="0AF33336" w:rsidR="00BA3AF5" w:rsidRDefault="00BA3AF5" w:rsidP="00BA3AF5">
      <w:pPr>
        <w:spacing w:line="360" w:lineRule="auto"/>
        <w:rPr>
          <w:rFonts w:ascii="Times New Roman" w:hAnsi="Times New Roman"/>
          <w:sz w:val="28"/>
          <w:lang w:val="hr-HR"/>
        </w:rPr>
      </w:pPr>
    </w:p>
    <w:p w14:paraId="2F00522B" w14:textId="77777777" w:rsidR="00BA3AF5" w:rsidRPr="00F567A7" w:rsidRDefault="00BA3AF5" w:rsidP="00BA3AF5">
      <w:pPr>
        <w:spacing w:line="360" w:lineRule="auto"/>
        <w:rPr>
          <w:rFonts w:ascii="Times New Roman" w:hAnsi="Times New Roman"/>
          <w:sz w:val="28"/>
          <w:lang w:val="hr-HR"/>
        </w:rPr>
      </w:pPr>
    </w:p>
    <w:p w14:paraId="1125CC59" w14:textId="77777777" w:rsidR="00F567A7" w:rsidRPr="00BA4E1C" w:rsidRDefault="00F567A7" w:rsidP="00F567A7">
      <w:pPr>
        <w:rPr>
          <w:rFonts w:ascii="Times New Roman" w:hAnsi="Times New Roman"/>
          <w:i/>
          <w:sz w:val="28"/>
          <w:lang w:val="hr-HR"/>
        </w:rPr>
      </w:pPr>
    </w:p>
    <w:p w14:paraId="721D3265" w14:textId="77777777" w:rsidR="00F567A7" w:rsidRPr="00BA4E1C" w:rsidRDefault="00F567A7" w:rsidP="00F567A7">
      <w:pPr>
        <w:rPr>
          <w:rFonts w:ascii="Times New Roman" w:hAnsi="Times New Roman"/>
          <w:i/>
          <w:sz w:val="28"/>
          <w:lang w:val="hr-HR"/>
        </w:rPr>
      </w:pPr>
    </w:p>
    <w:p w14:paraId="65233224" w14:textId="77777777" w:rsidR="00F567A7" w:rsidRPr="000A371C" w:rsidRDefault="00F567A7" w:rsidP="00D02392">
      <w:pPr>
        <w:numPr>
          <w:ilvl w:val="0"/>
          <w:numId w:val="3"/>
        </w:numPr>
        <w:ind w:left="991"/>
        <w:jc w:val="center"/>
        <w:rPr>
          <w:rFonts w:ascii="Times New Roman" w:hAnsi="Times New Roman"/>
          <w:sz w:val="28"/>
          <w:lang w:val="hr-HR"/>
        </w:rPr>
      </w:pPr>
      <w:r w:rsidRPr="000A371C">
        <w:rPr>
          <w:rFonts w:ascii="Times New Roman" w:hAnsi="Times New Roman"/>
          <w:sz w:val="28"/>
          <w:lang w:val="hr-HR"/>
        </w:rPr>
        <w:lastRenderedPageBreak/>
        <w:t>PLAN ORGANIZIRANJA KULTURNIH DJELATNOSTI ŠKOLE</w:t>
      </w:r>
    </w:p>
    <w:p w14:paraId="12478D30" w14:textId="77777777" w:rsidR="00F567A7" w:rsidRPr="00BA4E1C" w:rsidRDefault="00F567A7" w:rsidP="00F567A7">
      <w:pPr>
        <w:rPr>
          <w:rFonts w:ascii="Times New Roman" w:hAnsi="Times New Roman"/>
          <w:i/>
          <w:sz w:val="28"/>
          <w:lang w:val="hr-HR"/>
        </w:rPr>
      </w:pPr>
    </w:p>
    <w:p w14:paraId="43D09F77" w14:textId="0879C413"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Područje javne i kulturne djelatnosti odvijat će se u nekoliko pravaca:  proslava značajnih datuma, sudjelovanje u manifestacijama i kulturnim akcijama, smotrama i natjecanjima, suradnja s roditeljima, suradnja s različitim organizacijama i institucijama, izdavačka djelatnost.</w:t>
      </w:r>
    </w:p>
    <w:p w14:paraId="6ACEB225" w14:textId="7BA38528" w:rsidR="00F567A7" w:rsidRPr="000A371C" w:rsidRDefault="00F567A7" w:rsidP="001333B5">
      <w:pPr>
        <w:spacing w:line="360" w:lineRule="auto"/>
        <w:ind w:firstLine="708"/>
        <w:jc w:val="both"/>
        <w:rPr>
          <w:rFonts w:ascii="Times New Roman" w:hAnsi="Times New Roman"/>
          <w:szCs w:val="24"/>
          <w:lang w:val="hr-HR"/>
        </w:rPr>
      </w:pPr>
      <w:r w:rsidRPr="000A371C">
        <w:rPr>
          <w:rFonts w:ascii="Times New Roman" w:hAnsi="Times New Roman"/>
          <w:szCs w:val="24"/>
          <w:lang w:val="hr-HR"/>
        </w:rPr>
        <w:t>1. Razrada obilježavanja značajnih datuma nalazi se u Kurikulumu škole.</w:t>
      </w:r>
    </w:p>
    <w:p w14:paraId="16952949" w14:textId="77777777" w:rsidR="00F567A7" w:rsidRPr="000A371C" w:rsidRDefault="00F567A7" w:rsidP="00D02392">
      <w:pPr>
        <w:numPr>
          <w:ilvl w:val="0"/>
          <w:numId w:val="4"/>
        </w:numPr>
        <w:spacing w:line="360" w:lineRule="auto"/>
        <w:ind w:left="991"/>
        <w:rPr>
          <w:rFonts w:ascii="Times New Roman" w:hAnsi="Times New Roman"/>
          <w:szCs w:val="24"/>
          <w:lang w:val="hr-HR"/>
        </w:rPr>
      </w:pPr>
      <w:r w:rsidRPr="000A371C">
        <w:rPr>
          <w:rFonts w:ascii="Times New Roman" w:hAnsi="Times New Roman"/>
          <w:szCs w:val="24"/>
          <w:lang w:val="hr-HR"/>
        </w:rPr>
        <w:t>Sudjelovanje u manifestacijama, akcijama, smotrama i natjecanjima</w:t>
      </w:r>
    </w:p>
    <w:p w14:paraId="735D8219"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 xml:space="preserve">- obilježavanje prvog dana škole – prihvat učenika 1. razreda </w:t>
      </w:r>
    </w:p>
    <w:p w14:paraId="6554FC34"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 organiziranje različitih kulturnih akcija u školi (susreti s javnim osobama)</w:t>
      </w:r>
    </w:p>
    <w:p w14:paraId="085C524D"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-sudjelovanje učenika na likovnim smotrama i literarnim natječajima, objavljivanje radova u časopisima za djecu</w:t>
      </w:r>
    </w:p>
    <w:p w14:paraId="58CE0DAB"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 sudjelovanje učenika na različitim natjecanjima u znanju: matematika,</w:t>
      </w:r>
    </w:p>
    <w:p w14:paraId="73EF2DB6"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fizika, kemija, biologija, geografija, ekologija, povijest, engleski jezik, hrvatski jezik, informatika</w:t>
      </w:r>
    </w:p>
    <w:p w14:paraId="39B9A218"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 sudjelovanje učenika na sportskim susretima i natjecanjima</w:t>
      </w:r>
    </w:p>
    <w:p w14:paraId="218C39AE"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 posjete kulturnim, sportskim i drugim manifestacijama i institucijama</w:t>
      </w:r>
    </w:p>
    <w:p w14:paraId="1B8D7C37"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 organizacija školskih projekata,</w:t>
      </w:r>
    </w:p>
    <w:p w14:paraId="1DE2FFB5" w14:textId="77777777" w:rsidR="00F567A7" w:rsidRPr="000A371C" w:rsidRDefault="00F567A7" w:rsidP="000A371C">
      <w:pPr>
        <w:spacing w:line="360" w:lineRule="auto"/>
        <w:rPr>
          <w:rFonts w:ascii="Times New Roman" w:hAnsi="Times New Roman"/>
          <w:szCs w:val="24"/>
          <w:lang w:val="hr-HR"/>
        </w:rPr>
      </w:pPr>
    </w:p>
    <w:p w14:paraId="28787F4C" w14:textId="77777777" w:rsidR="00F567A7" w:rsidRPr="000A371C" w:rsidRDefault="00F567A7" w:rsidP="00D02392">
      <w:pPr>
        <w:numPr>
          <w:ilvl w:val="0"/>
          <w:numId w:val="5"/>
        </w:numPr>
        <w:spacing w:line="360" w:lineRule="auto"/>
        <w:ind w:left="991"/>
        <w:rPr>
          <w:rFonts w:ascii="Times New Roman" w:hAnsi="Times New Roman"/>
          <w:szCs w:val="24"/>
          <w:lang w:val="hr-HR"/>
        </w:rPr>
      </w:pPr>
      <w:r w:rsidRPr="000A371C">
        <w:rPr>
          <w:rFonts w:ascii="Times New Roman" w:hAnsi="Times New Roman"/>
          <w:szCs w:val="24"/>
          <w:lang w:val="hr-HR"/>
        </w:rPr>
        <w:t>Suradnja s roditeljima</w:t>
      </w:r>
    </w:p>
    <w:p w14:paraId="31B85775"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Suradnja s roditeljima će se odvijati putem individualnih razgovora, roditeljskih sastanaka i predavanja ili radionica za roditelje, sudjelovanja roditelja u radu Vijeća roditelja, u Školskom odboru, uključivanjem roditelja u akcije i manifestacije, priredbe i natjecanja.</w:t>
      </w:r>
    </w:p>
    <w:p w14:paraId="07FFFCF9" w14:textId="77777777" w:rsidR="00F567A7" w:rsidRPr="000A371C" w:rsidRDefault="00F567A7" w:rsidP="000A371C">
      <w:pPr>
        <w:spacing w:line="360" w:lineRule="auto"/>
        <w:rPr>
          <w:rFonts w:ascii="Times New Roman" w:hAnsi="Times New Roman"/>
          <w:szCs w:val="24"/>
          <w:lang w:val="hr-HR"/>
        </w:rPr>
      </w:pPr>
    </w:p>
    <w:p w14:paraId="02988B4B" w14:textId="77777777" w:rsidR="00F567A7" w:rsidRPr="000A371C" w:rsidRDefault="00F567A7" w:rsidP="00D02392">
      <w:pPr>
        <w:numPr>
          <w:ilvl w:val="0"/>
          <w:numId w:val="6"/>
        </w:numPr>
        <w:spacing w:line="360" w:lineRule="auto"/>
        <w:ind w:left="991"/>
        <w:rPr>
          <w:rFonts w:ascii="Times New Roman" w:hAnsi="Times New Roman"/>
          <w:szCs w:val="24"/>
          <w:lang w:val="hr-HR"/>
        </w:rPr>
      </w:pPr>
      <w:r w:rsidRPr="000A371C">
        <w:rPr>
          <w:rFonts w:ascii="Times New Roman" w:hAnsi="Times New Roman"/>
          <w:szCs w:val="24"/>
          <w:lang w:val="hr-HR"/>
        </w:rPr>
        <w:t>Suradnja s organizacijama i institucijama</w:t>
      </w:r>
    </w:p>
    <w:p w14:paraId="66A9493C" w14:textId="38064186" w:rsidR="00F567A7"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Škola će održavati suradnju  s predstavnicima lokalne zajednice (Općinom Erdut), Uredom za prosvjetu, Agencijom za odgoj i obrazovanje, Filozofskim fakultetom, Vijećem učitelja i drugim stručnim osobama, školama na području Osječko-baranjske županije u smislu pružanja pomoći i pokazivanja dobre prakse, HNK-om, Centrom za socijalnu skrb, Crvenim križem, Srednjom školom Dalj i drugim srednjim školama, radnim organizacijama i obrtnicima, Zavodom za zapošljavanje, Hrvatskim autoklubom te ostalim organizacijama i institucijama u svrhu p</w:t>
      </w:r>
      <w:r w:rsidR="000A371C">
        <w:rPr>
          <w:rFonts w:ascii="Times New Roman" w:hAnsi="Times New Roman"/>
          <w:szCs w:val="24"/>
          <w:lang w:val="hr-HR"/>
        </w:rPr>
        <w:t>oboljšanja odgoja i obrazovanja</w:t>
      </w:r>
    </w:p>
    <w:p w14:paraId="630C7EDB" w14:textId="77777777" w:rsidR="001333B5" w:rsidRPr="000A371C" w:rsidRDefault="001333B5" w:rsidP="000A371C">
      <w:pPr>
        <w:spacing w:line="360" w:lineRule="auto"/>
        <w:jc w:val="both"/>
        <w:rPr>
          <w:rFonts w:ascii="Times New Roman" w:hAnsi="Times New Roman"/>
          <w:szCs w:val="24"/>
          <w:lang w:val="hr-HR"/>
        </w:rPr>
      </w:pPr>
    </w:p>
    <w:p w14:paraId="076B8181" w14:textId="7A8BEC16" w:rsidR="00F567A7" w:rsidRPr="000A371C" w:rsidRDefault="00F567A7" w:rsidP="00D02392">
      <w:pPr>
        <w:pStyle w:val="Odlomakpopisa"/>
        <w:numPr>
          <w:ilvl w:val="0"/>
          <w:numId w:val="3"/>
        </w:numPr>
        <w:jc w:val="center"/>
        <w:rPr>
          <w:rFonts w:ascii="Times New Roman" w:hAnsi="Times New Roman"/>
          <w:sz w:val="28"/>
          <w:lang w:val="hr-HR"/>
        </w:rPr>
      </w:pPr>
      <w:r w:rsidRPr="000A371C">
        <w:rPr>
          <w:rFonts w:ascii="Times New Roman" w:hAnsi="Times New Roman"/>
          <w:sz w:val="28"/>
          <w:lang w:val="hr-HR"/>
        </w:rPr>
        <w:t>PROFESIONALNO INFORMIRANJE I USMJERAVANJE</w:t>
      </w:r>
    </w:p>
    <w:p w14:paraId="4253EB42" w14:textId="77777777" w:rsidR="00F567A7" w:rsidRPr="00BA4E1C" w:rsidRDefault="00F567A7" w:rsidP="00F567A7">
      <w:pPr>
        <w:rPr>
          <w:rFonts w:ascii="Times New Roman" w:hAnsi="Times New Roman"/>
          <w:i/>
          <w:sz w:val="28"/>
          <w:lang w:val="hr-HR"/>
        </w:rPr>
      </w:pPr>
    </w:p>
    <w:p w14:paraId="7924A810" w14:textId="77777777" w:rsidR="000A371C" w:rsidRDefault="000A371C" w:rsidP="000A371C">
      <w:pPr>
        <w:spacing w:line="360" w:lineRule="auto"/>
        <w:jc w:val="both"/>
        <w:rPr>
          <w:rFonts w:ascii="Times New Roman" w:hAnsi="Times New Roman"/>
          <w:szCs w:val="24"/>
          <w:lang w:val="hr-HR"/>
        </w:rPr>
      </w:pPr>
    </w:p>
    <w:p w14:paraId="28752210" w14:textId="001D2518"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Učenici od 1. do 7. razreda se o profesionalnom informiranju upoznaju kroz prigodne nastavne sadržaje, putem susreta s ljudima različitog zanimanja te kroz posjete raznim ustanovama.</w:t>
      </w:r>
    </w:p>
    <w:p w14:paraId="30A8868C" w14:textId="77777777" w:rsidR="00F567A7" w:rsidRPr="000A371C" w:rsidRDefault="00F567A7" w:rsidP="000A371C">
      <w:pPr>
        <w:spacing w:line="360" w:lineRule="auto"/>
        <w:jc w:val="both"/>
        <w:rPr>
          <w:rFonts w:ascii="Times New Roman" w:hAnsi="Times New Roman"/>
          <w:szCs w:val="24"/>
          <w:lang w:val="hr-HR"/>
        </w:rPr>
      </w:pPr>
    </w:p>
    <w:p w14:paraId="121B01E1" w14:textId="4D79730F" w:rsidR="00F567A7" w:rsidRPr="000A371C" w:rsidRDefault="00F567A7" w:rsidP="000A371C">
      <w:pPr>
        <w:spacing w:line="360" w:lineRule="auto"/>
        <w:jc w:val="both"/>
        <w:rPr>
          <w:rFonts w:ascii="Times New Roman" w:hAnsi="Times New Roman"/>
          <w:i/>
          <w:szCs w:val="24"/>
          <w:lang w:val="hr-HR"/>
        </w:rPr>
      </w:pPr>
      <w:r w:rsidRPr="000A371C">
        <w:rPr>
          <w:rFonts w:ascii="Times New Roman" w:hAnsi="Times New Roman"/>
          <w:szCs w:val="24"/>
          <w:lang w:val="hr-HR"/>
        </w:rPr>
        <w:t xml:space="preserve">U 8. razredu se pridržavamo plana odjela za profesionalno usmjeravanje pri </w:t>
      </w:r>
      <w:r w:rsidRPr="001333B5">
        <w:rPr>
          <w:rFonts w:ascii="Times New Roman" w:hAnsi="Times New Roman"/>
          <w:i/>
          <w:szCs w:val="24"/>
          <w:lang w:val="hr-HR"/>
        </w:rPr>
        <w:t>Zavodu za zapošljavanje Osij</w:t>
      </w:r>
      <w:r w:rsidRPr="003C0B45">
        <w:rPr>
          <w:rFonts w:ascii="Times New Roman" w:hAnsi="Times New Roman"/>
          <w:i/>
          <w:szCs w:val="24"/>
          <w:lang w:val="hr-HR"/>
        </w:rPr>
        <w:t>ek</w:t>
      </w:r>
      <w:r w:rsidRPr="000A371C">
        <w:rPr>
          <w:rFonts w:ascii="Times New Roman" w:hAnsi="Times New Roman"/>
          <w:szCs w:val="24"/>
          <w:lang w:val="hr-HR"/>
        </w:rPr>
        <w:t>. Učenicima i roditeljima ćemo održati predavanja na ovu temu i organizirati posjete predstavnika srednjih škola. Posebnu pozornost ćemo posvetiti učenicima s poteškoćama u razvoju i onima koji imaju zdravstvene poteškoće. Ukoliko bude zainteresiranih srednjih škola za predstavljanje svojih programa, organizirat ćemo Info dan u vrijeme proljetnih praznika</w:t>
      </w:r>
      <w:r w:rsidRPr="000A371C">
        <w:rPr>
          <w:rFonts w:ascii="Times New Roman" w:hAnsi="Times New Roman"/>
          <w:i/>
          <w:szCs w:val="24"/>
          <w:lang w:val="hr-HR"/>
        </w:rPr>
        <w:t>.</w:t>
      </w:r>
    </w:p>
    <w:p w14:paraId="3123D028" w14:textId="6A0A6AE3" w:rsidR="00F567A7" w:rsidRDefault="00F567A7" w:rsidP="00F567A7">
      <w:pPr>
        <w:rPr>
          <w:rFonts w:ascii="Times New Roman" w:hAnsi="Times New Roman"/>
          <w:i/>
          <w:sz w:val="28"/>
          <w:lang w:val="hr-HR"/>
        </w:rPr>
      </w:pPr>
    </w:p>
    <w:p w14:paraId="40CFFEB4" w14:textId="2F3C4449" w:rsidR="000A371C" w:rsidRPr="00BA4E1C" w:rsidRDefault="000A371C" w:rsidP="00F567A7">
      <w:pPr>
        <w:rPr>
          <w:rFonts w:ascii="Times New Roman" w:hAnsi="Times New Roman"/>
          <w:i/>
          <w:sz w:val="28"/>
          <w:lang w:val="hr-HR"/>
        </w:rPr>
      </w:pPr>
    </w:p>
    <w:p w14:paraId="45F569F2" w14:textId="77777777" w:rsidR="00F567A7" w:rsidRPr="00BA4E1C" w:rsidRDefault="00F567A7" w:rsidP="00F567A7">
      <w:pPr>
        <w:rPr>
          <w:rFonts w:ascii="Times New Roman" w:hAnsi="Times New Roman"/>
          <w:i/>
          <w:sz w:val="28"/>
          <w:lang w:val="hr-HR"/>
        </w:rPr>
      </w:pPr>
    </w:p>
    <w:p w14:paraId="72EE3377" w14:textId="77777777" w:rsidR="00F567A7" w:rsidRPr="00BA4E1C" w:rsidRDefault="00F567A7" w:rsidP="00F567A7">
      <w:pPr>
        <w:rPr>
          <w:rFonts w:ascii="Times New Roman" w:hAnsi="Times New Roman"/>
          <w:i/>
          <w:sz w:val="28"/>
          <w:lang w:val="hr-HR"/>
        </w:rPr>
      </w:pPr>
    </w:p>
    <w:p w14:paraId="2D1211DD" w14:textId="4FC94EC9" w:rsidR="00F567A7" w:rsidRPr="003C0B45" w:rsidRDefault="00F567A7" w:rsidP="00D02392">
      <w:pPr>
        <w:pStyle w:val="Odlomakpopisa"/>
        <w:numPr>
          <w:ilvl w:val="0"/>
          <w:numId w:val="3"/>
        </w:numPr>
        <w:rPr>
          <w:rFonts w:ascii="Times New Roman" w:hAnsi="Times New Roman"/>
          <w:sz w:val="28"/>
          <w:lang w:val="hr-HR"/>
        </w:rPr>
      </w:pPr>
      <w:r w:rsidRPr="000A371C">
        <w:rPr>
          <w:rFonts w:ascii="Times New Roman" w:hAnsi="Times New Roman"/>
          <w:sz w:val="28"/>
          <w:lang w:val="hr-HR"/>
        </w:rPr>
        <w:t>PLAN BRIGE ŠKOLE ZA ZDRAVSTVENO – SOCIJALNU I EKOLOŠKU</w:t>
      </w:r>
      <w:r w:rsidR="003C0B45">
        <w:rPr>
          <w:rFonts w:ascii="Times New Roman" w:hAnsi="Times New Roman"/>
          <w:sz w:val="28"/>
          <w:lang w:val="hr-HR"/>
        </w:rPr>
        <w:t xml:space="preserve"> </w:t>
      </w:r>
      <w:r w:rsidRPr="003C0B45">
        <w:rPr>
          <w:rFonts w:ascii="Times New Roman" w:hAnsi="Times New Roman"/>
          <w:sz w:val="28"/>
          <w:lang w:val="hr-HR"/>
        </w:rPr>
        <w:t>ZAŠTITU UČENI</w:t>
      </w:r>
      <w:r w:rsidRPr="003C0B45">
        <w:rPr>
          <w:rFonts w:ascii="Times New Roman" w:hAnsi="Times New Roman"/>
          <w:color w:val="000000" w:themeColor="text1"/>
          <w:sz w:val="28"/>
          <w:lang w:val="hr-HR"/>
        </w:rPr>
        <w:t>KA</w:t>
      </w:r>
    </w:p>
    <w:p w14:paraId="294427C0" w14:textId="77777777" w:rsidR="00F567A7" w:rsidRPr="00BA4E1C" w:rsidRDefault="00F567A7" w:rsidP="00F567A7">
      <w:pPr>
        <w:rPr>
          <w:rFonts w:ascii="Times New Roman" w:hAnsi="Times New Roman"/>
          <w:i/>
          <w:sz w:val="28"/>
          <w:lang w:val="hr-HR"/>
        </w:rPr>
      </w:pPr>
    </w:p>
    <w:p w14:paraId="36B5A9C5"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 xml:space="preserve">Skrb za zdravlje učenika, za pravilan tjelesni razvoj, mentalno zdravlje, stvaranje higijenskih i zdravstvenih navika ostvaruje se putem nastavnih programa i suradnjom  škole s roditeljima i zdravstvenim ustanovama. </w:t>
      </w:r>
    </w:p>
    <w:p w14:paraId="723ECD2B" w14:textId="77777777" w:rsidR="00F567A7" w:rsidRPr="000A371C" w:rsidRDefault="00F567A7" w:rsidP="000A371C">
      <w:pPr>
        <w:spacing w:line="360" w:lineRule="auto"/>
        <w:jc w:val="both"/>
        <w:rPr>
          <w:rFonts w:ascii="Times New Roman" w:hAnsi="Times New Roman"/>
          <w:szCs w:val="24"/>
          <w:lang w:val="hr-HR"/>
        </w:rPr>
      </w:pPr>
    </w:p>
    <w:p w14:paraId="6E51EC52"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Zdravstvena i socijalna zaštita učenika provodit će se kroz :</w:t>
      </w:r>
    </w:p>
    <w:p w14:paraId="57E3EFD0"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1. Preventivne mjere na zaštiti zdravlja učenika</w:t>
      </w:r>
    </w:p>
    <w:p w14:paraId="5E73D94D"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 xml:space="preserve">Škola će u suradnji sa zdravstvenim ustanovama poduzimati mjere kako bi zaštitila zdravlje učenika. </w:t>
      </w:r>
    </w:p>
    <w:p w14:paraId="28B3776F" w14:textId="5E600894"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Škola će samostalno, a sukladno mogućnostima poduzimati potrebne radnje da maksimalno zaštiti zdravlje učenika kroz održavanje higijene školskog prostora.</w:t>
      </w:r>
    </w:p>
    <w:p w14:paraId="07F9B00C"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2. Sistematske preglede, cijepljenje, različite akcije i aktivnosti u suradnji s Gradskim društvom Crvenog križa i Caritasa.</w:t>
      </w:r>
    </w:p>
    <w:p w14:paraId="10E38438"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Zdravstvena ustanova i liječnik školske medicine temeljem propisa iz područja zdravstva osigurat će provođenje zdravstvene zaštite učenike.</w:t>
      </w:r>
    </w:p>
    <w:p w14:paraId="0354133E"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Nositelji suradnje škole i Gradskog društva Crvenog križa kao i Caritasa tijekom školske godine ostvarivat će suradnju na području različitih humanitarnih aktivnosti.</w:t>
      </w:r>
    </w:p>
    <w:p w14:paraId="1074D1F0" w14:textId="7BDB3AD3" w:rsidR="00F567A7" w:rsidRPr="000A371C" w:rsidRDefault="000A371C" w:rsidP="000A371C">
      <w:pPr>
        <w:spacing w:line="360" w:lineRule="auto"/>
        <w:jc w:val="both"/>
        <w:rPr>
          <w:rFonts w:ascii="Times New Roman" w:hAnsi="Times New Roman"/>
          <w:szCs w:val="24"/>
          <w:lang w:val="hr-HR"/>
        </w:rPr>
      </w:pPr>
      <w:r>
        <w:rPr>
          <w:rFonts w:ascii="Times New Roman" w:hAnsi="Times New Roman"/>
          <w:szCs w:val="24"/>
          <w:lang w:val="hr-HR"/>
        </w:rPr>
        <w:lastRenderedPageBreak/>
        <w:t xml:space="preserve">3. </w:t>
      </w:r>
      <w:r w:rsidR="00F567A7" w:rsidRPr="000A371C">
        <w:rPr>
          <w:rFonts w:ascii="Times New Roman" w:hAnsi="Times New Roman"/>
          <w:color w:val="000000"/>
          <w:szCs w:val="24"/>
        </w:rPr>
        <w:t>Policijski službenici za prevenciju Policijske uprave osječko-baranjske provode više preventivnih projekata  na području Osječko-baranjske županije. Dio projekata je usmjeren na učenike, njihove roditelje i nastavnike. Projekti se provode u suradnji sa  partnerima: Vijećima za prevenciju, Zavodom za javno zdravstvo OBŽ, CZSS, Društvom Crvenog križa OBŽ, Filozofskim fakultetom, te sa organizacijama civilnog društva. Predavanja i radionice održavat će se u prostoru Osnovne škola Dalj.</w:t>
      </w:r>
    </w:p>
    <w:p w14:paraId="6CA6A1C7" w14:textId="77777777" w:rsidR="00F567A7" w:rsidRPr="000A371C" w:rsidRDefault="00F567A7" w:rsidP="000A371C">
      <w:pPr>
        <w:spacing w:line="360" w:lineRule="auto"/>
        <w:jc w:val="both"/>
        <w:rPr>
          <w:rFonts w:ascii="Times New Roman" w:hAnsi="Times New Roman"/>
          <w:color w:val="000000"/>
          <w:szCs w:val="24"/>
        </w:rPr>
      </w:pPr>
    </w:p>
    <w:p w14:paraId="4391FAAA" w14:textId="77777777" w:rsidR="00F567A7" w:rsidRPr="000A371C" w:rsidRDefault="00F567A7" w:rsidP="000A371C">
      <w:pPr>
        <w:pStyle w:val="Odlomakpopisa"/>
        <w:spacing w:line="360" w:lineRule="auto"/>
        <w:ind w:left="0"/>
        <w:jc w:val="both"/>
        <w:rPr>
          <w:rFonts w:ascii="Times New Roman" w:hAnsi="Times New Roman"/>
          <w:szCs w:val="24"/>
        </w:rPr>
      </w:pPr>
      <w:r w:rsidRPr="000A371C">
        <w:rPr>
          <w:rFonts w:ascii="Times New Roman" w:hAnsi="Times New Roman"/>
          <w:szCs w:val="24"/>
        </w:rPr>
        <w:t xml:space="preserve">U želji da multidisciplinarno djeluju na području prevencije ovisnosti i zaštite okoliša provodi se projekt „Zdrav za 5“ na nacionalnoj razini. </w:t>
      </w:r>
    </w:p>
    <w:p w14:paraId="524A2D2A" w14:textId="77777777" w:rsidR="00F567A7" w:rsidRPr="000A371C" w:rsidRDefault="00F567A7" w:rsidP="000A371C">
      <w:pPr>
        <w:pStyle w:val="Bezproreda"/>
        <w:spacing w:line="360" w:lineRule="auto"/>
        <w:jc w:val="both"/>
        <w:rPr>
          <w:rFonts w:ascii="Times New Roman" w:hAnsi="Times New Roman" w:cs="Times New Roman"/>
          <w:sz w:val="24"/>
          <w:szCs w:val="24"/>
        </w:rPr>
      </w:pPr>
      <w:r w:rsidRPr="000A371C">
        <w:rPr>
          <w:rFonts w:ascii="Times New Roman" w:hAnsi="Times New Roman" w:cs="Times New Roman"/>
          <w:bCs/>
          <w:sz w:val="24"/>
          <w:szCs w:val="24"/>
        </w:rPr>
        <w:t xml:space="preserve">Svrha projekta: </w:t>
      </w:r>
      <w:r w:rsidRPr="000A371C">
        <w:rPr>
          <w:rFonts w:ascii="Times New Roman" w:hAnsi="Times New Roman" w:cs="Times New Roman"/>
          <w:sz w:val="24"/>
          <w:szCs w:val="24"/>
        </w:rPr>
        <w:t>prevencija ovisnosti te promocija pro-socijalnog, preventivnog i zaštitnog djelovanja uz razvijanje socio-emocionalnih vještina kod djece i mladeži; podizanje razine svijesti o vlastitoj ulozi u očuvanju životne, školske i radne okoline;</w:t>
      </w:r>
    </w:p>
    <w:p w14:paraId="02B38332" w14:textId="77777777" w:rsidR="00F567A7" w:rsidRPr="000A371C" w:rsidRDefault="00F567A7" w:rsidP="000A371C">
      <w:pPr>
        <w:pStyle w:val="Bezproreda"/>
        <w:spacing w:line="360" w:lineRule="auto"/>
        <w:rPr>
          <w:rFonts w:ascii="Times New Roman" w:hAnsi="Times New Roman" w:cs="Times New Roman"/>
          <w:bCs/>
          <w:sz w:val="24"/>
          <w:szCs w:val="24"/>
        </w:rPr>
      </w:pPr>
      <w:r w:rsidRPr="000A371C">
        <w:rPr>
          <w:rFonts w:ascii="Times New Roman" w:hAnsi="Times New Roman" w:cs="Times New Roman"/>
          <w:bCs/>
          <w:sz w:val="24"/>
          <w:szCs w:val="24"/>
        </w:rPr>
        <w:t xml:space="preserve">Ciljana skupina: učenici 8. razreda osnovnih škola, </w:t>
      </w:r>
    </w:p>
    <w:p w14:paraId="3BBCCDF6" w14:textId="77777777" w:rsidR="00F567A7" w:rsidRPr="000A371C" w:rsidRDefault="00F567A7" w:rsidP="000A371C">
      <w:pPr>
        <w:pStyle w:val="Bezproreda"/>
        <w:spacing w:line="360" w:lineRule="auto"/>
        <w:rPr>
          <w:rFonts w:ascii="Times New Roman" w:hAnsi="Times New Roman" w:cs="Times New Roman"/>
          <w:sz w:val="24"/>
          <w:szCs w:val="24"/>
        </w:rPr>
      </w:pPr>
      <w:r w:rsidRPr="000A371C">
        <w:rPr>
          <w:rFonts w:ascii="Times New Roman" w:hAnsi="Times New Roman" w:cs="Times New Roman"/>
          <w:bCs/>
          <w:sz w:val="24"/>
          <w:szCs w:val="24"/>
        </w:rPr>
        <w:t xml:space="preserve">Komponente projekta: </w:t>
      </w:r>
      <w:r w:rsidRPr="000A371C">
        <w:rPr>
          <w:rFonts w:ascii="Times New Roman" w:hAnsi="Times New Roman" w:cs="Times New Roman"/>
          <w:sz w:val="24"/>
          <w:szCs w:val="24"/>
        </w:rPr>
        <w:t xml:space="preserve">Edukacije u školama </w:t>
      </w:r>
    </w:p>
    <w:p w14:paraId="55362412" w14:textId="77777777" w:rsidR="00F567A7" w:rsidRPr="000A371C" w:rsidRDefault="00F567A7" w:rsidP="000A371C">
      <w:pPr>
        <w:pStyle w:val="Bezproreda"/>
        <w:tabs>
          <w:tab w:val="left" w:pos="284"/>
        </w:tabs>
        <w:spacing w:line="360" w:lineRule="auto"/>
        <w:rPr>
          <w:rFonts w:ascii="Times New Roman" w:hAnsi="Times New Roman" w:cs="Times New Roman"/>
          <w:sz w:val="24"/>
          <w:szCs w:val="24"/>
        </w:rPr>
      </w:pPr>
      <w:r w:rsidRPr="000A371C">
        <w:rPr>
          <w:rFonts w:ascii="Times New Roman" w:hAnsi="Times New Roman" w:cs="Times New Roman"/>
          <w:bCs/>
          <w:sz w:val="24"/>
          <w:szCs w:val="24"/>
        </w:rPr>
        <w:t xml:space="preserve">Komponenta 1. Prevencija ovisnosti: </w:t>
      </w:r>
      <w:r w:rsidRPr="000A371C">
        <w:rPr>
          <w:rFonts w:ascii="Times New Roman" w:hAnsi="Times New Roman" w:cs="Times New Roman"/>
          <w:sz w:val="24"/>
          <w:szCs w:val="24"/>
        </w:rPr>
        <w:t>podkomponenta 1: ovisnost i zlouporaba alkohola.</w:t>
      </w:r>
    </w:p>
    <w:p w14:paraId="19129EE2" w14:textId="77777777" w:rsidR="00F567A7" w:rsidRPr="000A371C" w:rsidRDefault="00F567A7" w:rsidP="000A371C">
      <w:pPr>
        <w:pStyle w:val="Bezproreda"/>
        <w:spacing w:line="360" w:lineRule="auto"/>
        <w:rPr>
          <w:rFonts w:ascii="Times New Roman" w:hAnsi="Times New Roman" w:cs="Times New Roman"/>
          <w:sz w:val="24"/>
          <w:szCs w:val="24"/>
        </w:rPr>
      </w:pPr>
      <w:r w:rsidRPr="000A371C">
        <w:rPr>
          <w:rFonts w:ascii="Times New Roman" w:hAnsi="Times New Roman" w:cs="Times New Roman"/>
          <w:bCs/>
          <w:sz w:val="24"/>
          <w:szCs w:val="24"/>
        </w:rPr>
        <w:t>Komponenta 2. Zaštita okoliša i prirode</w:t>
      </w:r>
      <w:r w:rsidRPr="000A371C">
        <w:rPr>
          <w:rFonts w:ascii="Times New Roman" w:hAnsi="Times New Roman" w:cs="Times New Roman"/>
          <w:sz w:val="24"/>
          <w:szCs w:val="24"/>
        </w:rPr>
        <w:t>: izvannastavne aktivnosti na temu  „Čist okoliš, zdrava budućnost“ namijenjena učenicima 8. razreda.</w:t>
      </w:r>
    </w:p>
    <w:p w14:paraId="7A65FD7E" w14:textId="77777777" w:rsidR="00F567A7" w:rsidRPr="000A371C" w:rsidRDefault="00F567A7" w:rsidP="000A371C">
      <w:pPr>
        <w:spacing w:line="360" w:lineRule="auto"/>
        <w:jc w:val="both"/>
        <w:rPr>
          <w:rFonts w:ascii="Times New Roman" w:hAnsi="Times New Roman"/>
          <w:szCs w:val="24"/>
          <w:lang w:val="hr-HR"/>
        </w:rPr>
      </w:pPr>
    </w:p>
    <w:p w14:paraId="35BAD039" w14:textId="677FFF23"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4. Aktivnosti na planu poboljšanja odnosa između učenika, učenika</w:t>
      </w:r>
      <w:r w:rsidR="000A371C">
        <w:rPr>
          <w:rFonts w:ascii="Times New Roman" w:hAnsi="Times New Roman"/>
          <w:szCs w:val="24"/>
          <w:lang w:val="hr-HR"/>
        </w:rPr>
        <w:t xml:space="preserve"> i učitelja i roditelja i škole</w:t>
      </w:r>
      <w:r w:rsidRPr="000A371C">
        <w:rPr>
          <w:rFonts w:ascii="Times New Roman" w:hAnsi="Times New Roman"/>
          <w:szCs w:val="24"/>
          <w:lang w:val="hr-HR"/>
        </w:rPr>
        <w:t xml:space="preserve"> Škola će se kroz programe svih predmeta i područja svoga rada brinuti o unapređenju odnosa  između učenika, kao i odnose između učenika i učitelja i roditelja i škole.</w:t>
      </w:r>
    </w:p>
    <w:p w14:paraId="5AD2E183" w14:textId="77777777" w:rsidR="00F567A7" w:rsidRPr="000A371C" w:rsidRDefault="00F567A7" w:rsidP="000A371C">
      <w:pPr>
        <w:spacing w:line="360" w:lineRule="auto"/>
        <w:jc w:val="both"/>
        <w:rPr>
          <w:rFonts w:ascii="Times New Roman" w:hAnsi="Times New Roman"/>
          <w:szCs w:val="24"/>
          <w:lang w:val="hr-HR"/>
        </w:rPr>
      </w:pPr>
    </w:p>
    <w:p w14:paraId="67225161"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Uspostavljena je vrlo dobra suradnja s nadležnim liječnikom naše škole dr. Dolores Juretić Kovač, spec. školske medicine i dogovoren plan za ovu školsku godinu:</w:t>
      </w:r>
    </w:p>
    <w:p w14:paraId="2A98DA92" w14:textId="77777777" w:rsidR="00F567A7" w:rsidRPr="000A371C" w:rsidRDefault="00F567A7" w:rsidP="000A371C">
      <w:pPr>
        <w:spacing w:line="360" w:lineRule="auto"/>
        <w:rPr>
          <w:rFonts w:ascii="Times New Roman" w:hAnsi="Times New Roman"/>
          <w:szCs w:val="24"/>
          <w:lang w:val="hr-HR"/>
        </w:rPr>
      </w:pPr>
      <w:r w:rsidRPr="000A371C">
        <w:rPr>
          <w:rFonts w:ascii="Times New Roman" w:hAnsi="Times New Roman"/>
          <w:szCs w:val="24"/>
          <w:lang w:val="hr-HR"/>
        </w:rPr>
        <w:t xml:space="preserve">                  </w:t>
      </w:r>
    </w:p>
    <w:p w14:paraId="4505CED5" w14:textId="77777777" w:rsidR="00F567A7" w:rsidRPr="000A371C" w:rsidRDefault="00F567A7" w:rsidP="000A371C">
      <w:pPr>
        <w:spacing w:line="360" w:lineRule="auto"/>
        <w:jc w:val="both"/>
        <w:rPr>
          <w:rFonts w:ascii="Times New Roman" w:hAnsi="Times New Roman"/>
          <w:szCs w:val="24"/>
          <w:u w:val="single"/>
        </w:rPr>
      </w:pPr>
      <w:r w:rsidRPr="000A371C">
        <w:rPr>
          <w:rFonts w:ascii="Times New Roman" w:hAnsi="Times New Roman"/>
          <w:szCs w:val="24"/>
          <w:u w:val="single"/>
        </w:rPr>
        <w:t>Plan mjere preventivne zdravstvene zaštite učenika osnovne škole</w:t>
      </w:r>
    </w:p>
    <w:p w14:paraId="0ADC9946"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1.r.</w:t>
      </w:r>
      <w:r w:rsidRPr="000A371C">
        <w:rPr>
          <w:rFonts w:ascii="Times New Roman" w:hAnsi="Times New Roman"/>
          <w:szCs w:val="24"/>
        </w:rPr>
        <w:tab/>
        <w:t>-prilagodba na školu – razgovor s učiteljicom</w:t>
      </w:r>
    </w:p>
    <w:p w14:paraId="4BF0C861"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ab/>
        <w:t xml:space="preserve">-kontrola vida – samo kod učenika kod kojih je uočen problem na pregledu                 </w:t>
      </w:r>
    </w:p>
    <w:p w14:paraId="6F4402AF"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 xml:space="preserve">            za  upis            </w:t>
      </w:r>
    </w:p>
    <w:p w14:paraId="1F27DE6D"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ab/>
        <w:t>- zdravstveni odgoj – „Pravilno pranje zuba po modelu“</w:t>
      </w:r>
    </w:p>
    <w:p w14:paraId="578CAFF9"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3.r</w:t>
      </w:r>
      <w:r w:rsidRPr="000A371C">
        <w:rPr>
          <w:rFonts w:ascii="Times New Roman" w:hAnsi="Times New Roman"/>
          <w:szCs w:val="24"/>
        </w:rPr>
        <w:tab/>
        <w:t>- screening – rast i razvoj, oštrina vida, kolorni vid</w:t>
      </w:r>
    </w:p>
    <w:p w14:paraId="4B47BC06"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ab/>
        <w:t>- zdravstveni odgoj – „Skrivene kalorije“</w:t>
      </w:r>
    </w:p>
    <w:p w14:paraId="1A05007B"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5.r</w:t>
      </w:r>
      <w:r w:rsidRPr="000A371C">
        <w:rPr>
          <w:rFonts w:ascii="Times New Roman" w:hAnsi="Times New Roman"/>
          <w:szCs w:val="24"/>
        </w:rPr>
        <w:tab/>
        <w:t>- sistematski pregled – osvrt na prilagodbu na predmetnu nastavu</w:t>
      </w:r>
    </w:p>
    <w:p w14:paraId="4CF04167"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ab/>
        <w:t>- zdravstveni odgoj – „Promjene vezane uz pubertet i higijena“</w:t>
      </w:r>
    </w:p>
    <w:p w14:paraId="3809FAA3"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lastRenderedPageBreak/>
        <w:t>6.r</w:t>
      </w:r>
      <w:r w:rsidRPr="000A371C">
        <w:rPr>
          <w:rFonts w:ascii="Times New Roman" w:hAnsi="Times New Roman"/>
          <w:szCs w:val="24"/>
        </w:rPr>
        <w:tab/>
        <w:t>- screening – rast i razvoj, lokomotorni sustav</w:t>
      </w:r>
    </w:p>
    <w:p w14:paraId="71E12078"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ab/>
        <w:t>- cijepljenje protiv hepatitisa B (3 doze)</w:t>
      </w:r>
    </w:p>
    <w:p w14:paraId="64A792F4"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7.r</w:t>
      </w:r>
      <w:r w:rsidRPr="000A371C">
        <w:rPr>
          <w:rFonts w:ascii="Times New Roman" w:hAnsi="Times New Roman"/>
          <w:szCs w:val="24"/>
        </w:rPr>
        <w:tab/>
        <w:t>- screening – ispitivanje sluha</w:t>
      </w:r>
    </w:p>
    <w:p w14:paraId="0BBD821F"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8.r</w:t>
      </w:r>
      <w:r w:rsidRPr="000A371C">
        <w:rPr>
          <w:rFonts w:ascii="Times New Roman" w:hAnsi="Times New Roman"/>
          <w:szCs w:val="24"/>
        </w:rPr>
        <w:tab/>
        <w:t>- sistematski pregled – osvrt na profesionalnu orijentaciju</w:t>
      </w:r>
    </w:p>
    <w:p w14:paraId="00358CD3" w14:textId="77777777" w:rsidR="00F567A7" w:rsidRPr="000A371C" w:rsidRDefault="00F567A7" w:rsidP="000A371C">
      <w:pPr>
        <w:spacing w:line="360" w:lineRule="auto"/>
        <w:jc w:val="both"/>
        <w:rPr>
          <w:rFonts w:ascii="Times New Roman" w:hAnsi="Times New Roman"/>
          <w:szCs w:val="24"/>
        </w:rPr>
      </w:pPr>
    </w:p>
    <w:p w14:paraId="2168188D"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 xml:space="preserve">Sve aktivnosti će se provoditi ovisno o epidemiološkoj situaciji vezanoj uz Covid-19 te u skladu s uputama i mjerama za sprečavanjei i suzbijanje epidemije. </w:t>
      </w:r>
    </w:p>
    <w:p w14:paraId="31829EE9" w14:textId="77777777" w:rsidR="00F567A7" w:rsidRPr="000A371C" w:rsidRDefault="00F567A7" w:rsidP="000A371C">
      <w:pPr>
        <w:spacing w:line="360" w:lineRule="auto"/>
        <w:jc w:val="both"/>
        <w:rPr>
          <w:rFonts w:ascii="Times New Roman" w:hAnsi="Times New Roman"/>
          <w:szCs w:val="24"/>
        </w:rPr>
      </w:pPr>
    </w:p>
    <w:p w14:paraId="3EC09705" w14:textId="49CC628C"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Trajno ćemo raditi na unaprjeđivanju i poboljšavanju jelovnika za učenike. Ove školske godine  ponovno smo uključeni u projekt</w:t>
      </w:r>
      <w:r w:rsidR="000A371C">
        <w:rPr>
          <w:rFonts w:ascii="Times New Roman" w:hAnsi="Times New Roman"/>
          <w:szCs w:val="24"/>
          <w:lang w:val="hr-HR"/>
        </w:rPr>
        <w:t xml:space="preserve"> </w:t>
      </w:r>
      <w:r w:rsidRPr="000A371C">
        <w:rPr>
          <w:rFonts w:ascii="Times New Roman" w:hAnsi="Times New Roman"/>
          <w:szCs w:val="24"/>
          <w:lang w:val="hr-HR"/>
        </w:rPr>
        <w:t>„Školski obrok za sve“</w:t>
      </w:r>
      <w:r w:rsidR="000A371C">
        <w:rPr>
          <w:rFonts w:ascii="Times New Roman" w:hAnsi="Times New Roman"/>
          <w:szCs w:val="24"/>
          <w:lang w:val="hr-HR"/>
        </w:rPr>
        <w:t xml:space="preserve"> </w:t>
      </w:r>
      <w:r w:rsidRPr="000A371C">
        <w:rPr>
          <w:rFonts w:ascii="Times New Roman" w:hAnsi="Times New Roman"/>
          <w:szCs w:val="24"/>
          <w:lang w:val="hr-HR"/>
        </w:rPr>
        <w:t xml:space="preserve"> Osječko – baranjske županije kojim se osigurava besplatna prehrana za sve učenike naše škole. Nadalje, uključeni smo i u projekt „Školska shema voća i mlijeka“ kojim se svim učenicima osigurava jedan voćni obrok tjedno te učenicima razredne nastave mlijeko i mliječni proizvodi. </w:t>
      </w:r>
    </w:p>
    <w:p w14:paraId="7D6E5F5F" w14:textId="77777777" w:rsidR="00F567A7" w:rsidRPr="000A371C" w:rsidRDefault="00F567A7" w:rsidP="000A371C">
      <w:pPr>
        <w:spacing w:line="360" w:lineRule="auto"/>
        <w:jc w:val="both"/>
        <w:rPr>
          <w:rFonts w:ascii="Times New Roman" w:hAnsi="Times New Roman"/>
          <w:szCs w:val="24"/>
          <w:lang w:val="hr-HR"/>
        </w:rPr>
      </w:pPr>
    </w:p>
    <w:p w14:paraId="0E4DC76F"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Samostalno ili uz pomoć odgovarajućih stručnjaka imat ćemo kontinuirano organiziran savjetodavni rad s učenicima i roditeljima u rješavanju socijalnih i zdravstvenih problema školske djece. S Centrom za socijalnu skrb surađivat ćemo po potrebi.</w:t>
      </w:r>
    </w:p>
    <w:p w14:paraId="58E8B3FB" w14:textId="77777777" w:rsidR="00F567A7" w:rsidRPr="000A371C" w:rsidRDefault="00F567A7" w:rsidP="000A371C">
      <w:pPr>
        <w:spacing w:line="360" w:lineRule="auto"/>
        <w:jc w:val="both"/>
        <w:rPr>
          <w:rFonts w:ascii="Times New Roman" w:hAnsi="Times New Roman"/>
          <w:szCs w:val="24"/>
          <w:lang w:val="hr-HR"/>
        </w:rPr>
      </w:pPr>
    </w:p>
    <w:p w14:paraId="724D8909" w14:textId="77777777" w:rsidR="00F567A7" w:rsidRPr="000A371C" w:rsidRDefault="00F567A7" w:rsidP="000A371C">
      <w:pPr>
        <w:spacing w:line="360" w:lineRule="auto"/>
        <w:jc w:val="both"/>
        <w:rPr>
          <w:rFonts w:ascii="Times New Roman" w:hAnsi="Times New Roman"/>
          <w:szCs w:val="24"/>
          <w:lang w:val="hr-HR"/>
        </w:rPr>
      </w:pPr>
      <w:r w:rsidRPr="000A371C">
        <w:rPr>
          <w:rFonts w:ascii="Times New Roman" w:hAnsi="Times New Roman"/>
          <w:szCs w:val="24"/>
          <w:lang w:val="hr-HR"/>
        </w:rPr>
        <w:t>Tijekom školske godine trajno će biti organizirano sudjelovanje učenika u održavanju okoliša škole.</w:t>
      </w:r>
    </w:p>
    <w:p w14:paraId="5B1BC8A8" w14:textId="03DD433E" w:rsidR="00F567A7" w:rsidRDefault="00F567A7" w:rsidP="000A371C">
      <w:pPr>
        <w:spacing w:line="360" w:lineRule="auto"/>
        <w:jc w:val="both"/>
        <w:rPr>
          <w:rFonts w:ascii="Times New Roman" w:hAnsi="Times New Roman"/>
          <w:szCs w:val="24"/>
          <w:u w:val="single"/>
          <w:lang w:val="hr-HR"/>
        </w:rPr>
      </w:pPr>
    </w:p>
    <w:p w14:paraId="6ED9F502" w14:textId="77777777" w:rsidR="003C0B45" w:rsidRPr="000A371C" w:rsidRDefault="003C0B45" w:rsidP="000A371C">
      <w:pPr>
        <w:spacing w:line="360" w:lineRule="auto"/>
        <w:jc w:val="both"/>
        <w:rPr>
          <w:rFonts w:ascii="Times New Roman" w:hAnsi="Times New Roman"/>
          <w:szCs w:val="24"/>
          <w:u w:val="single"/>
          <w:lang w:val="hr-HR"/>
        </w:rPr>
      </w:pPr>
    </w:p>
    <w:p w14:paraId="53EDC31A" w14:textId="77777777" w:rsidR="00F567A7" w:rsidRPr="000A371C" w:rsidRDefault="00F567A7" w:rsidP="000A371C">
      <w:pPr>
        <w:spacing w:line="360" w:lineRule="auto"/>
        <w:jc w:val="both"/>
        <w:rPr>
          <w:rFonts w:ascii="Times New Roman" w:hAnsi="Times New Roman"/>
          <w:szCs w:val="24"/>
          <w:u w:val="single"/>
          <w:lang w:val="hr-HR"/>
        </w:rPr>
      </w:pPr>
      <w:r w:rsidRPr="000A371C">
        <w:rPr>
          <w:rFonts w:ascii="Times New Roman" w:hAnsi="Times New Roman"/>
          <w:szCs w:val="24"/>
          <w:u w:val="single"/>
          <w:lang w:val="hr-HR"/>
        </w:rPr>
        <w:t>Školski preventivni program</w:t>
      </w:r>
    </w:p>
    <w:p w14:paraId="63628FC4" w14:textId="77777777" w:rsidR="00F567A7" w:rsidRPr="000A371C" w:rsidRDefault="00F567A7" w:rsidP="000A371C">
      <w:pPr>
        <w:spacing w:line="360" w:lineRule="auto"/>
        <w:jc w:val="both"/>
        <w:rPr>
          <w:rFonts w:ascii="Times New Roman" w:hAnsi="Times New Roman"/>
          <w:szCs w:val="24"/>
          <w:lang w:val="hr-HR"/>
        </w:rPr>
      </w:pPr>
    </w:p>
    <w:p w14:paraId="57322B71" w14:textId="77777777" w:rsidR="00F567A7" w:rsidRPr="000A371C" w:rsidRDefault="00F567A7" w:rsidP="00D02392">
      <w:pPr>
        <w:numPr>
          <w:ilvl w:val="0"/>
          <w:numId w:val="25"/>
        </w:numPr>
        <w:spacing w:line="360" w:lineRule="auto"/>
        <w:jc w:val="both"/>
        <w:rPr>
          <w:rFonts w:ascii="Times New Roman" w:hAnsi="Times New Roman"/>
          <w:szCs w:val="24"/>
        </w:rPr>
      </w:pPr>
      <w:r w:rsidRPr="000A371C">
        <w:rPr>
          <w:rFonts w:ascii="Times New Roman" w:hAnsi="Times New Roman"/>
          <w:szCs w:val="24"/>
        </w:rPr>
        <w:t>Sukladno utvrđenim nastavnim planovima i programima ugraditi i dosljedno provoditi odgojne ciljeve u svakom nastavnom predmetu.</w:t>
      </w:r>
    </w:p>
    <w:p w14:paraId="3AB974B4" w14:textId="77777777" w:rsidR="00F567A7" w:rsidRPr="000A371C" w:rsidRDefault="00F567A7" w:rsidP="000A371C">
      <w:pPr>
        <w:tabs>
          <w:tab w:val="left" w:pos="2640"/>
        </w:tabs>
        <w:spacing w:line="360" w:lineRule="auto"/>
        <w:jc w:val="both"/>
        <w:rPr>
          <w:rFonts w:ascii="Times New Roman" w:hAnsi="Times New Roman"/>
          <w:szCs w:val="24"/>
          <w:lang w:val="nb-NO"/>
        </w:rPr>
      </w:pPr>
      <w:r w:rsidRPr="000A371C">
        <w:rPr>
          <w:rFonts w:ascii="Times New Roman" w:hAnsi="Times New Roman"/>
          <w:szCs w:val="24"/>
          <w:lang w:val="nb-NO"/>
        </w:rPr>
        <w:t>NOSITELJI: učitelji razredne i predmetne nastave</w:t>
      </w:r>
    </w:p>
    <w:p w14:paraId="77BEF162" w14:textId="77777777" w:rsidR="00F567A7" w:rsidRPr="000A371C" w:rsidRDefault="00F567A7" w:rsidP="000A371C">
      <w:pPr>
        <w:tabs>
          <w:tab w:val="left" w:pos="2640"/>
        </w:tabs>
        <w:spacing w:line="360" w:lineRule="auto"/>
        <w:jc w:val="both"/>
        <w:rPr>
          <w:rFonts w:ascii="Times New Roman" w:hAnsi="Times New Roman"/>
          <w:szCs w:val="24"/>
        </w:rPr>
      </w:pPr>
      <w:r w:rsidRPr="000A371C">
        <w:rPr>
          <w:rFonts w:ascii="Times New Roman" w:hAnsi="Times New Roman"/>
          <w:szCs w:val="24"/>
        </w:rPr>
        <w:t>VRIJEME REALIZACIJE: kontinuirano tijekom nastavne godine</w:t>
      </w:r>
    </w:p>
    <w:p w14:paraId="733F2E31" w14:textId="77777777" w:rsidR="00F567A7" w:rsidRPr="000A371C" w:rsidRDefault="00F567A7" w:rsidP="000A371C">
      <w:pPr>
        <w:tabs>
          <w:tab w:val="left" w:pos="2640"/>
        </w:tabs>
        <w:spacing w:line="360" w:lineRule="auto"/>
        <w:ind w:left="2505"/>
        <w:jc w:val="both"/>
        <w:rPr>
          <w:rFonts w:ascii="Times New Roman" w:hAnsi="Times New Roman"/>
          <w:szCs w:val="24"/>
        </w:rPr>
      </w:pPr>
    </w:p>
    <w:p w14:paraId="59DBF5BA" w14:textId="77777777" w:rsidR="00F567A7" w:rsidRPr="000A371C" w:rsidRDefault="00F567A7" w:rsidP="00D02392">
      <w:pPr>
        <w:numPr>
          <w:ilvl w:val="0"/>
          <w:numId w:val="25"/>
        </w:numPr>
        <w:tabs>
          <w:tab w:val="left" w:pos="2640"/>
        </w:tabs>
        <w:spacing w:line="360" w:lineRule="auto"/>
        <w:jc w:val="both"/>
        <w:rPr>
          <w:rFonts w:ascii="Times New Roman" w:hAnsi="Times New Roman"/>
          <w:szCs w:val="24"/>
        </w:rPr>
      </w:pPr>
      <w:r w:rsidRPr="000A371C">
        <w:rPr>
          <w:rFonts w:ascii="Times New Roman" w:hAnsi="Times New Roman"/>
          <w:szCs w:val="24"/>
        </w:rPr>
        <w:t>Satovi razrednih odjela u sklopu nastavnog plana i programa zdravstvenog odgoja (moduli Prevencija ovisnosti i Živjeti zdravo):</w:t>
      </w:r>
    </w:p>
    <w:p w14:paraId="666EB802"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Kroz satove razrednih odjela održati radionice iz nastavnog plana zdravstvenog odgoja ili osmisliti nove na temu: razmišljanje o sebi, stvaranje pozitivnih moralnih stavova i vrijednosti u odnosu s okolinom, odnosi u obitelji, sadržaji slobodnog vremena</w:t>
      </w:r>
    </w:p>
    <w:p w14:paraId="409623F5"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lastRenderedPageBreak/>
        <w:t>NOSITELJI: razrednici, ravnatelj, stručna služba, liječnik školske medicine</w:t>
      </w:r>
    </w:p>
    <w:p w14:paraId="7EF9E129" w14:textId="0B65F63E"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VRIJEME REALIZACIJE: kontinuirano tijekom nastavne godine</w:t>
      </w:r>
    </w:p>
    <w:p w14:paraId="533FD19D" w14:textId="77777777" w:rsidR="00F567A7" w:rsidRPr="000A371C" w:rsidRDefault="00F567A7" w:rsidP="00D02392">
      <w:pPr>
        <w:numPr>
          <w:ilvl w:val="0"/>
          <w:numId w:val="25"/>
        </w:numPr>
        <w:tabs>
          <w:tab w:val="left" w:pos="2190"/>
        </w:tabs>
        <w:spacing w:line="360" w:lineRule="auto"/>
        <w:jc w:val="both"/>
        <w:rPr>
          <w:rFonts w:ascii="Times New Roman" w:hAnsi="Times New Roman"/>
          <w:szCs w:val="24"/>
        </w:rPr>
      </w:pPr>
      <w:r w:rsidRPr="000A371C">
        <w:rPr>
          <w:rFonts w:ascii="Times New Roman" w:hAnsi="Times New Roman"/>
          <w:szCs w:val="24"/>
        </w:rPr>
        <w:t>Prirodna grupa nastavnih predmeta:</w:t>
      </w:r>
    </w:p>
    <w:p w14:paraId="52594748"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U sklopu nastavnog plana i programa zdravstvenog odgoja održavati predavanja i pedagoške radionice o očuvanju zdravlja, zdravim stilovima života, ekologiji, spolnosti, prevenciji zlouporabe sredstava ovisnosti</w:t>
      </w:r>
    </w:p>
    <w:p w14:paraId="4610676D"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NOSITELJI: učitelji prirode, biologije, kemije</w:t>
      </w:r>
    </w:p>
    <w:p w14:paraId="7E5CAB5E"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VRIJEME REALIZACIJE: kontinuirano tijekom nastavne godine</w:t>
      </w:r>
    </w:p>
    <w:p w14:paraId="44272F22" w14:textId="77777777" w:rsidR="00F567A7" w:rsidRPr="000A371C" w:rsidRDefault="00F567A7" w:rsidP="000A371C">
      <w:pPr>
        <w:tabs>
          <w:tab w:val="left" w:pos="2190"/>
        </w:tabs>
        <w:spacing w:line="360" w:lineRule="auto"/>
        <w:ind w:left="2505"/>
        <w:jc w:val="both"/>
        <w:rPr>
          <w:rFonts w:ascii="Times New Roman" w:hAnsi="Times New Roman"/>
          <w:szCs w:val="24"/>
        </w:rPr>
      </w:pPr>
    </w:p>
    <w:p w14:paraId="2E47FA1A" w14:textId="77777777" w:rsidR="00F567A7" w:rsidRPr="000A371C" w:rsidRDefault="00F567A7" w:rsidP="00D02392">
      <w:pPr>
        <w:numPr>
          <w:ilvl w:val="0"/>
          <w:numId w:val="25"/>
        </w:numPr>
        <w:tabs>
          <w:tab w:val="left" w:pos="2190"/>
        </w:tabs>
        <w:spacing w:line="360" w:lineRule="auto"/>
        <w:jc w:val="both"/>
        <w:rPr>
          <w:rFonts w:ascii="Times New Roman" w:hAnsi="Times New Roman"/>
          <w:szCs w:val="24"/>
        </w:rPr>
      </w:pPr>
      <w:r w:rsidRPr="000A371C">
        <w:rPr>
          <w:rFonts w:ascii="Times New Roman" w:hAnsi="Times New Roman"/>
          <w:szCs w:val="24"/>
        </w:rPr>
        <w:t>Provedbom nastavnog predmeta tjelesne i zdravstvene kulture razvijati važnost stjecanja rekreativnih navika i zdravih stilova života, prilagođenih individualnim potrebama učenika.</w:t>
      </w:r>
    </w:p>
    <w:p w14:paraId="1A528D9E" w14:textId="77777777" w:rsidR="00F567A7" w:rsidRPr="000A371C" w:rsidRDefault="00F567A7" w:rsidP="000A371C">
      <w:pPr>
        <w:tabs>
          <w:tab w:val="left" w:pos="2190"/>
        </w:tabs>
        <w:spacing w:line="360" w:lineRule="auto"/>
        <w:jc w:val="both"/>
        <w:rPr>
          <w:rFonts w:ascii="Times New Roman" w:hAnsi="Times New Roman"/>
          <w:szCs w:val="24"/>
          <w:lang w:val="nb-NO"/>
        </w:rPr>
      </w:pPr>
      <w:r w:rsidRPr="000A371C">
        <w:rPr>
          <w:rFonts w:ascii="Times New Roman" w:hAnsi="Times New Roman"/>
          <w:szCs w:val="24"/>
          <w:lang w:val="nb-NO"/>
        </w:rPr>
        <w:t>NOSITELJI: učitelji tjelesne i zdravstvene kulture</w:t>
      </w:r>
    </w:p>
    <w:p w14:paraId="6C0F9587"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VRIJEME REALIZACIJE:  kontinuirano tijekom nastavne godine</w:t>
      </w:r>
    </w:p>
    <w:p w14:paraId="2CE83F8D" w14:textId="77777777" w:rsidR="00F567A7" w:rsidRPr="000A371C" w:rsidRDefault="00F567A7" w:rsidP="000A371C">
      <w:pPr>
        <w:tabs>
          <w:tab w:val="left" w:pos="2190"/>
        </w:tabs>
        <w:spacing w:line="360" w:lineRule="auto"/>
        <w:jc w:val="both"/>
        <w:rPr>
          <w:rFonts w:ascii="Times New Roman" w:hAnsi="Times New Roman"/>
          <w:szCs w:val="24"/>
        </w:rPr>
      </w:pPr>
    </w:p>
    <w:p w14:paraId="64DAC017" w14:textId="77777777" w:rsidR="00F567A7" w:rsidRPr="000A371C" w:rsidRDefault="00F567A7" w:rsidP="00D02392">
      <w:pPr>
        <w:numPr>
          <w:ilvl w:val="0"/>
          <w:numId w:val="25"/>
        </w:numPr>
        <w:tabs>
          <w:tab w:val="left" w:pos="2190"/>
        </w:tabs>
        <w:spacing w:line="360" w:lineRule="auto"/>
        <w:jc w:val="both"/>
        <w:rPr>
          <w:rFonts w:ascii="Times New Roman" w:hAnsi="Times New Roman"/>
          <w:szCs w:val="24"/>
        </w:rPr>
      </w:pPr>
      <w:r w:rsidRPr="000A371C">
        <w:rPr>
          <w:rFonts w:ascii="Times New Roman" w:hAnsi="Times New Roman"/>
          <w:szCs w:val="24"/>
        </w:rPr>
        <w:t>Kroz nastavne predmete s područja tehničke kulture i znanosti popularizirati informatičku povezanost, razvoj stvaralaštva među djecom i mladeži s ciljem razvoja kreativnosti grupe kao i svakog pojedinca.</w:t>
      </w:r>
    </w:p>
    <w:p w14:paraId="37081137" w14:textId="77777777" w:rsidR="00F567A7" w:rsidRPr="000A371C" w:rsidRDefault="00F567A7" w:rsidP="000A371C">
      <w:pPr>
        <w:tabs>
          <w:tab w:val="left" w:pos="2190"/>
        </w:tabs>
        <w:spacing w:line="360" w:lineRule="auto"/>
        <w:jc w:val="both"/>
        <w:rPr>
          <w:rFonts w:ascii="Times New Roman" w:hAnsi="Times New Roman"/>
          <w:szCs w:val="24"/>
          <w:lang w:val="nb-NO"/>
        </w:rPr>
      </w:pPr>
      <w:r w:rsidRPr="000A371C">
        <w:rPr>
          <w:rFonts w:ascii="Times New Roman" w:hAnsi="Times New Roman"/>
          <w:szCs w:val="24"/>
          <w:lang w:val="nb-NO"/>
        </w:rPr>
        <w:t>NOSITELJ: učitelj tehničke kulture i informatike</w:t>
      </w:r>
    </w:p>
    <w:p w14:paraId="4B89432C"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VRIJEME REALIZACIJE:  kontinuirano tijekom nastavne godine</w:t>
      </w:r>
    </w:p>
    <w:p w14:paraId="6BE2C0CE" w14:textId="77777777" w:rsidR="00F567A7" w:rsidRPr="000A371C" w:rsidRDefault="00F567A7" w:rsidP="000A371C">
      <w:pPr>
        <w:tabs>
          <w:tab w:val="left" w:pos="2190"/>
        </w:tabs>
        <w:spacing w:line="360" w:lineRule="auto"/>
        <w:ind w:left="2505"/>
        <w:jc w:val="both"/>
        <w:rPr>
          <w:rFonts w:ascii="Times New Roman" w:hAnsi="Times New Roman"/>
          <w:szCs w:val="24"/>
        </w:rPr>
      </w:pPr>
    </w:p>
    <w:p w14:paraId="750B8629" w14:textId="77777777" w:rsidR="00F567A7" w:rsidRPr="000A371C" w:rsidRDefault="00F567A7" w:rsidP="00D02392">
      <w:pPr>
        <w:numPr>
          <w:ilvl w:val="0"/>
          <w:numId w:val="25"/>
        </w:numPr>
        <w:tabs>
          <w:tab w:val="left" w:pos="2190"/>
        </w:tabs>
        <w:spacing w:line="360" w:lineRule="auto"/>
        <w:jc w:val="both"/>
        <w:rPr>
          <w:rFonts w:ascii="Times New Roman" w:hAnsi="Times New Roman"/>
          <w:szCs w:val="24"/>
        </w:rPr>
      </w:pPr>
      <w:r w:rsidRPr="000A371C">
        <w:rPr>
          <w:rFonts w:ascii="Times New Roman" w:hAnsi="Times New Roman"/>
          <w:szCs w:val="24"/>
        </w:rPr>
        <w:t>Osnovati tim koji čine učitelj tjelesne i zdravstvene kulture i pedagog  sa zadatkom da izradi poseban program kojim bi se učenike sklone asocijalnom ponašanju usmjeravalo prema tjelesnim aktivnostima i športu. Unutar navedenog programa:</w:t>
      </w:r>
    </w:p>
    <w:p w14:paraId="5626BF51" w14:textId="77777777" w:rsidR="00F567A7" w:rsidRPr="000A371C" w:rsidRDefault="00F567A7" w:rsidP="000A371C">
      <w:pPr>
        <w:tabs>
          <w:tab w:val="left" w:pos="2190"/>
        </w:tabs>
        <w:spacing w:line="360" w:lineRule="auto"/>
        <w:jc w:val="both"/>
        <w:rPr>
          <w:rFonts w:ascii="Times New Roman" w:hAnsi="Times New Roman"/>
          <w:szCs w:val="24"/>
          <w:lang w:val="nb-NO"/>
        </w:rPr>
      </w:pPr>
      <w:r w:rsidRPr="000A371C">
        <w:rPr>
          <w:rFonts w:ascii="Times New Roman" w:hAnsi="Times New Roman"/>
          <w:szCs w:val="24"/>
          <w:lang w:val="nb-NO"/>
        </w:rPr>
        <w:t>- organizirati redovne tjelesne aktivnosti i igre ciljane skupine učenika</w:t>
      </w:r>
    </w:p>
    <w:p w14:paraId="278659F9" w14:textId="77777777" w:rsidR="00F567A7" w:rsidRPr="000A371C" w:rsidRDefault="00F567A7" w:rsidP="000A371C">
      <w:pPr>
        <w:tabs>
          <w:tab w:val="left" w:pos="2190"/>
        </w:tabs>
        <w:spacing w:line="360" w:lineRule="auto"/>
        <w:jc w:val="both"/>
        <w:rPr>
          <w:rFonts w:ascii="Times New Roman" w:hAnsi="Times New Roman"/>
          <w:szCs w:val="24"/>
          <w:lang w:val="nb-NO"/>
        </w:rPr>
      </w:pPr>
      <w:r w:rsidRPr="000A371C">
        <w:rPr>
          <w:rFonts w:ascii="Times New Roman" w:hAnsi="Times New Roman"/>
          <w:szCs w:val="24"/>
          <w:lang w:val="nb-NO"/>
        </w:rPr>
        <w:t>omogućiti učenicima da sami kreiraju, odnosno da se uključe u aktivnosti po vlastitom izboru</w:t>
      </w:r>
    </w:p>
    <w:p w14:paraId="68366D3C" w14:textId="77777777" w:rsidR="00F567A7" w:rsidRPr="000A371C" w:rsidRDefault="00F567A7" w:rsidP="000A371C">
      <w:pPr>
        <w:tabs>
          <w:tab w:val="left" w:pos="2190"/>
        </w:tabs>
        <w:spacing w:line="360" w:lineRule="auto"/>
        <w:jc w:val="both"/>
        <w:rPr>
          <w:rFonts w:ascii="Times New Roman" w:hAnsi="Times New Roman"/>
          <w:szCs w:val="24"/>
          <w:lang w:val="nb-NO"/>
        </w:rPr>
      </w:pPr>
      <w:r w:rsidRPr="000A371C">
        <w:rPr>
          <w:rFonts w:ascii="Times New Roman" w:hAnsi="Times New Roman"/>
          <w:szCs w:val="24"/>
          <w:lang w:val="nb-NO"/>
        </w:rPr>
        <w:t>- organizirati natjecanje unutar škole uz odgovarajuću valorizaciju i isticanje uspješnih</w:t>
      </w:r>
    </w:p>
    <w:p w14:paraId="0B099774" w14:textId="77777777" w:rsidR="00F567A7" w:rsidRPr="000A371C" w:rsidRDefault="00F567A7" w:rsidP="000A371C">
      <w:pPr>
        <w:tabs>
          <w:tab w:val="left" w:pos="2190"/>
        </w:tabs>
        <w:spacing w:line="360" w:lineRule="auto"/>
        <w:jc w:val="both"/>
        <w:rPr>
          <w:rFonts w:ascii="Times New Roman" w:hAnsi="Times New Roman"/>
          <w:szCs w:val="24"/>
          <w:lang w:val="nb-NO"/>
        </w:rPr>
      </w:pPr>
      <w:r w:rsidRPr="000A371C">
        <w:rPr>
          <w:rFonts w:ascii="Times New Roman" w:hAnsi="Times New Roman"/>
          <w:szCs w:val="24"/>
          <w:lang w:val="nb-NO"/>
        </w:rPr>
        <w:t>- poticati učenike na posjete športskim priredbama te organiziranje zajedničkih besplatnih posjeta</w:t>
      </w:r>
    </w:p>
    <w:p w14:paraId="0A03EBE6" w14:textId="77777777" w:rsidR="00F567A7" w:rsidRPr="000A371C" w:rsidRDefault="00F567A7" w:rsidP="000A371C">
      <w:pPr>
        <w:tabs>
          <w:tab w:val="left" w:pos="2190"/>
        </w:tabs>
        <w:spacing w:line="360" w:lineRule="auto"/>
        <w:jc w:val="both"/>
        <w:rPr>
          <w:rFonts w:ascii="Times New Roman" w:hAnsi="Times New Roman"/>
          <w:szCs w:val="24"/>
          <w:lang w:val="nb-NO"/>
        </w:rPr>
      </w:pPr>
      <w:r w:rsidRPr="000A371C">
        <w:rPr>
          <w:rFonts w:ascii="Times New Roman" w:hAnsi="Times New Roman"/>
          <w:szCs w:val="24"/>
          <w:lang w:val="nb-NO"/>
        </w:rPr>
        <w:t>- informirati učenike o već afirmiranim programima i akcijama s područja rekreacije i športa ( Svjetski dan športa i sl.) i usmjeravati ih na sudjelovanje u njima</w:t>
      </w:r>
    </w:p>
    <w:p w14:paraId="537D9738" w14:textId="77777777" w:rsidR="00F567A7" w:rsidRPr="000A371C" w:rsidRDefault="00F567A7" w:rsidP="000A371C">
      <w:pPr>
        <w:tabs>
          <w:tab w:val="left" w:pos="2190"/>
        </w:tabs>
        <w:spacing w:line="360" w:lineRule="auto"/>
        <w:jc w:val="both"/>
        <w:rPr>
          <w:rFonts w:ascii="Times New Roman" w:hAnsi="Times New Roman"/>
          <w:szCs w:val="24"/>
          <w:lang w:val="nb-NO"/>
        </w:rPr>
      </w:pPr>
      <w:r w:rsidRPr="000A371C">
        <w:rPr>
          <w:rFonts w:ascii="Times New Roman" w:hAnsi="Times New Roman"/>
          <w:szCs w:val="24"/>
          <w:lang w:val="nb-NO"/>
        </w:rPr>
        <w:t>NOSITELJI: zaposlenici škole</w:t>
      </w:r>
    </w:p>
    <w:p w14:paraId="141F0FD2"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VRIJEME REALIZACIJE:  kontinuirano tijekom nastavne godine</w:t>
      </w:r>
    </w:p>
    <w:p w14:paraId="06AEA1EA" w14:textId="47398182" w:rsidR="00F567A7" w:rsidRDefault="00F567A7" w:rsidP="000A371C">
      <w:pPr>
        <w:tabs>
          <w:tab w:val="left" w:pos="2190"/>
        </w:tabs>
        <w:spacing w:line="360" w:lineRule="auto"/>
        <w:jc w:val="both"/>
        <w:rPr>
          <w:rFonts w:ascii="Times New Roman" w:hAnsi="Times New Roman"/>
          <w:szCs w:val="24"/>
        </w:rPr>
      </w:pPr>
    </w:p>
    <w:p w14:paraId="042A44A7" w14:textId="2BE86033" w:rsidR="000A371C" w:rsidRDefault="000A371C" w:rsidP="000A371C">
      <w:pPr>
        <w:tabs>
          <w:tab w:val="left" w:pos="2190"/>
        </w:tabs>
        <w:spacing w:line="360" w:lineRule="auto"/>
        <w:jc w:val="both"/>
        <w:rPr>
          <w:rFonts w:ascii="Times New Roman" w:hAnsi="Times New Roman"/>
          <w:szCs w:val="24"/>
        </w:rPr>
      </w:pPr>
    </w:p>
    <w:p w14:paraId="0CBF4365" w14:textId="77777777" w:rsidR="000A371C" w:rsidRPr="000A371C" w:rsidRDefault="000A371C" w:rsidP="000A371C">
      <w:pPr>
        <w:tabs>
          <w:tab w:val="left" w:pos="2190"/>
        </w:tabs>
        <w:spacing w:line="360" w:lineRule="auto"/>
        <w:jc w:val="both"/>
        <w:rPr>
          <w:rFonts w:ascii="Times New Roman" w:hAnsi="Times New Roman"/>
          <w:szCs w:val="24"/>
        </w:rPr>
      </w:pPr>
    </w:p>
    <w:p w14:paraId="74865171" w14:textId="77777777" w:rsidR="00F567A7" w:rsidRPr="000A371C" w:rsidRDefault="00F567A7" w:rsidP="00D02392">
      <w:pPr>
        <w:numPr>
          <w:ilvl w:val="0"/>
          <w:numId w:val="25"/>
        </w:numPr>
        <w:tabs>
          <w:tab w:val="left" w:pos="2190"/>
        </w:tabs>
        <w:spacing w:line="360" w:lineRule="auto"/>
        <w:jc w:val="both"/>
        <w:rPr>
          <w:rFonts w:ascii="Times New Roman" w:hAnsi="Times New Roman"/>
          <w:szCs w:val="24"/>
        </w:rPr>
      </w:pPr>
      <w:r w:rsidRPr="000A371C">
        <w:rPr>
          <w:rFonts w:ascii="Times New Roman" w:hAnsi="Times New Roman"/>
          <w:szCs w:val="24"/>
        </w:rPr>
        <w:t>Razvijati uzajamnu suradnju s liječnicima školske medicine i drugim stručnjacima kako bi se što ranije provela stručna dijagnostika i odgovarajuće liječenje.</w:t>
      </w:r>
    </w:p>
    <w:p w14:paraId="5FEF482C"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NOSITELJI: razrednici, stručni suradnici, liječnici školske medicine, zaposlenici u Centrima za socijalni rad i drugi vanjski stručnjaci</w:t>
      </w:r>
    </w:p>
    <w:p w14:paraId="79B09E04"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VRIJEME REALIZACIJE:  kontinuirano tijekom nastavne godine</w:t>
      </w:r>
    </w:p>
    <w:p w14:paraId="07AAFE16" w14:textId="77777777" w:rsidR="00F567A7" w:rsidRPr="000A371C" w:rsidRDefault="00F567A7" w:rsidP="000A371C">
      <w:pPr>
        <w:tabs>
          <w:tab w:val="left" w:pos="2190"/>
        </w:tabs>
        <w:spacing w:line="360" w:lineRule="auto"/>
        <w:ind w:left="1778"/>
        <w:jc w:val="both"/>
        <w:rPr>
          <w:rFonts w:ascii="Times New Roman" w:hAnsi="Times New Roman"/>
          <w:szCs w:val="24"/>
        </w:rPr>
      </w:pPr>
    </w:p>
    <w:p w14:paraId="45E24492" w14:textId="77777777" w:rsidR="00F567A7" w:rsidRPr="000A371C" w:rsidRDefault="00F567A7" w:rsidP="00D02392">
      <w:pPr>
        <w:numPr>
          <w:ilvl w:val="0"/>
          <w:numId w:val="25"/>
        </w:numPr>
        <w:tabs>
          <w:tab w:val="left" w:pos="2190"/>
        </w:tabs>
        <w:spacing w:line="360" w:lineRule="auto"/>
        <w:jc w:val="both"/>
        <w:rPr>
          <w:rFonts w:ascii="Times New Roman" w:hAnsi="Times New Roman"/>
          <w:szCs w:val="24"/>
        </w:rPr>
      </w:pPr>
      <w:r w:rsidRPr="000A371C">
        <w:rPr>
          <w:rFonts w:ascii="Times New Roman" w:hAnsi="Times New Roman"/>
          <w:szCs w:val="24"/>
        </w:rPr>
        <w:t>Utvrditi program stručnog usavršavanja učitelja i stručnih suradnika kroz tribune, seminare, savjetovanja, ogledna predavanja, stručne aktive i stručno pedagoške konzultacije u svezi s odgojnom problematikom, problemima ovisnosti o alkoholu i psihoaktivnim drogama.</w:t>
      </w:r>
    </w:p>
    <w:p w14:paraId="146D5FD2" w14:textId="77777777" w:rsidR="00F567A7" w:rsidRPr="000A371C" w:rsidRDefault="00F567A7" w:rsidP="000A371C">
      <w:pPr>
        <w:tabs>
          <w:tab w:val="left" w:pos="2190"/>
        </w:tabs>
        <w:spacing w:line="360" w:lineRule="auto"/>
        <w:ind w:left="360"/>
        <w:jc w:val="both"/>
        <w:rPr>
          <w:rFonts w:ascii="Times New Roman" w:hAnsi="Times New Roman"/>
          <w:szCs w:val="24"/>
        </w:rPr>
      </w:pPr>
    </w:p>
    <w:p w14:paraId="4301B968" w14:textId="77777777" w:rsidR="00F567A7" w:rsidRPr="000A371C" w:rsidRDefault="00F567A7" w:rsidP="00D02392">
      <w:pPr>
        <w:numPr>
          <w:ilvl w:val="0"/>
          <w:numId w:val="25"/>
        </w:numPr>
        <w:tabs>
          <w:tab w:val="left" w:pos="2190"/>
        </w:tabs>
        <w:spacing w:line="360" w:lineRule="auto"/>
        <w:jc w:val="both"/>
        <w:rPr>
          <w:rFonts w:ascii="Times New Roman" w:hAnsi="Times New Roman"/>
          <w:szCs w:val="24"/>
        </w:rPr>
      </w:pPr>
      <w:r w:rsidRPr="000A371C">
        <w:rPr>
          <w:rFonts w:ascii="Times New Roman" w:hAnsi="Times New Roman"/>
          <w:szCs w:val="24"/>
        </w:rPr>
        <w:t>Stručno pedagoška pomoć obitelji u ostvarivanju odgojnih zadaća paralelno uz rad s učenicima.</w:t>
      </w:r>
    </w:p>
    <w:p w14:paraId="34329483"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NOSITELJI: razrednici, stručni suradnici</w:t>
      </w:r>
    </w:p>
    <w:p w14:paraId="1378353E"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VRIJEME REALIZACIJE:  kontinuirano tijekom nastavne godine</w:t>
      </w:r>
    </w:p>
    <w:p w14:paraId="059F423A" w14:textId="77777777" w:rsidR="00F567A7" w:rsidRPr="000A371C" w:rsidRDefault="00F567A7" w:rsidP="000A371C">
      <w:pPr>
        <w:tabs>
          <w:tab w:val="left" w:pos="2190"/>
        </w:tabs>
        <w:spacing w:line="360" w:lineRule="auto"/>
        <w:ind w:left="1778"/>
        <w:jc w:val="both"/>
        <w:rPr>
          <w:rFonts w:ascii="Times New Roman" w:hAnsi="Times New Roman"/>
          <w:szCs w:val="24"/>
        </w:rPr>
      </w:pPr>
    </w:p>
    <w:p w14:paraId="49BC4F1C" w14:textId="77777777" w:rsidR="00F567A7" w:rsidRPr="000A371C" w:rsidRDefault="00F567A7" w:rsidP="00D02392">
      <w:pPr>
        <w:numPr>
          <w:ilvl w:val="0"/>
          <w:numId w:val="25"/>
        </w:numPr>
        <w:tabs>
          <w:tab w:val="left" w:pos="2190"/>
        </w:tabs>
        <w:spacing w:line="360" w:lineRule="auto"/>
        <w:jc w:val="both"/>
        <w:rPr>
          <w:rFonts w:ascii="Times New Roman" w:hAnsi="Times New Roman"/>
          <w:szCs w:val="24"/>
        </w:rPr>
      </w:pPr>
      <w:r w:rsidRPr="000A371C">
        <w:rPr>
          <w:rFonts w:ascii="Times New Roman" w:hAnsi="Times New Roman"/>
          <w:szCs w:val="24"/>
        </w:rPr>
        <w:t xml:space="preserve"> Roditelje učenika uključiti u provedbu zajedničkog preventivnog programa zlouporabe sredstava ovisnosti.</w:t>
      </w:r>
    </w:p>
    <w:p w14:paraId="5833CD2C"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NOSITELJI: stručni suradnici, razrednici</w:t>
      </w:r>
    </w:p>
    <w:p w14:paraId="5652EF51" w14:textId="77777777" w:rsidR="00F567A7" w:rsidRPr="000A371C" w:rsidRDefault="00F567A7" w:rsidP="000A371C">
      <w:pPr>
        <w:tabs>
          <w:tab w:val="left" w:pos="2190"/>
        </w:tabs>
        <w:spacing w:line="360" w:lineRule="auto"/>
        <w:jc w:val="both"/>
        <w:rPr>
          <w:rFonts w:ascii="Times New Roman" w:hAnsi="Times New Roman"/>
          <w:szCs w:val="24"/>
        </w:rPr>
      </w:pPr>
      <w:r w:rsidRPr="000A371C">
        <w:rPr>
          <w:rFonts w:ascii="Times New Roman" w:hAnsi="Times New Roman"/>
          <w:szCs w:val="24"/>
        </w:rPr>
        <w:t>VRIJEME REALIZACIJE:  kontinuirano tijekom nastavne godine</w:t>
      </w:r>
    </w:p>
    <w:p w14:paraId="46B3EA91" w14:textId="77777777" w:rsidR="00F567A7" w:rsidRPr="000A371C" w:rsidRDefault="00F567A7" w:rsidP="000A371C">
      <w:pPr>
        <w:tabs>
          <w:tab w:val="left" w:pos="2190"/>
        </w:tabs>
        <w:spacing w:line="360" w:lineRule="auto"/>
        <w:jc w:val="both"/>
        <w:rPr>
          <w:rFonts w:ascii="Times New Roman" w:hAnsi="Times New Roman"/>
          <w:szCs w:val="24"/>
        </w:rPr>
      </w:pPr>
    </w:p>
    <w:p w14:paraId="7F3A84FA" w14:textId="77777777" w:rsidR="00F567A7" w:rsidRPr="000A371C" w:rsidRDefault="00F567A7" w:rsidP="000A371C">
      <w:pPr>
        <w:tabs>
          <w:tab w:val="left" w:pos="2190"/>
        </w:tabs>
        <w:spacing w:line="360" w:lineRule="auto"/>
        <w:jc w:val="both"/>
        <w:rPr>
          <w:rFonts w:ascii="Times New Roman" w:hAnsi="Times New Roman"/>
          <w:b/>
          <w:szCs w:val="24"/>
        </w:rPr>
      </w:pPr>
      <w:r w:rsidRPr="000A371C">
        <w:rPr>
          <w:rFonts w:ascii="Times New Roman" w:hAnsi="Times New Roman"/>
          <w:b/>
          <w:szCs w:val="24"/>
        </w:rPr>
        <w:t>Program prevencije neprihvatljivih oblika ponašanja</w:t>
      </w:r>
    </w:p>
    <w:p w14:paraId="030C75E4" w14:textId="77777777" w:rsidR="00F567A7" w:rsidRPr="000A371C" w:rsidRDefault="00F567A7" w:rsidP="000A371C">
      <w:pPr>
        <w:tabs>
          <w:tab w:val="left" w:pos="7662"/>
        </w:tabs>
        <w:spacing w:line="360" w:lineRule="auto"/>
        <w:jc w:val="both"/>
        <w:rPr>
          <w:rFonts w:ascii="Times New Roman" w:hAnsi="Times New Roman"/>
          <w:szCs w:val="24"/>
        </w:rPr>
      </w:pPr>
      <w:r w:rsidRPr="000A371C">
        <w:rPr>
          <w:rFonts w:ascii="Times New Roman" w:hAnsi="Times New Roman"/>
          <w:szCs w:val="24"/>
        </w:rPr>
        <w:t>Ovaj program prevencije temelji se na interaktivnom pristupu i obuhvaća sve učenike koji pohađaju Osnovnu školu Dalj.</w:t>
      </w:r>
    </w:p>
    <w:p w14:paraId="1013641A" w14:textId="77777777" w:rsidR="00F567A7" w:rsidRPr="000A371C" w:rsidRDefault="00F567A7" w:rsidP="000A371C">
      <w:pPr>
        <w:tabs>
          <w:tab w:val="left" w:pos="7662"/>
        </w:tabs>
        <w:spacing w:line="360" w:lineRule="auto"/>
        <w:jc w:val="both"/>
        <w:rPr>
          <w:rFonts w:ascii="Times New Roman" w:hAnsi="Times New Roman"/>
          <w:szCs w:val="24"/>
        </w:rPr>
      </w:pPr>
    </w:p>
    <w:p w14:paraId="52F3FCBC" w14:textId="77777777" w:rsidR="00F567A7" w:rsidRPr="000A371C" w:rsidRDefault="00F567A7" w:rsidP="000A371C">
      <w:pPr>
        <w:keepNext/>
        <w:spacing w:line="360" w:lineRule="auto"/>
        <w:jc w:val="both"/>
        <w:outlineLvl w:val="0"/>
        <w:rPr>
          <w:rFonts w:ascii="Times New Roman" w:hAnsi="Times New Roman"/>
          <w:b/>
          <w:iCs/>
          <w:szCs w:val="24"/>
          <w:u w:val="single"/>
        </w:rPr>
      </w:pPr>
      <w:r w:rsidRPr="000A371C">
        <w:rPr>
          <w:rFonts w:ascii="Times New Roman" w:hAnsi="Times New Roman"/>
          <w:b/>
          <w:iCs/>
          <w:szCs w:val="24"/>
          <w:u w:val="single"/>
        </w:rPr>
        <w:t>Ciljevi programa</w:t>
      </w:r>
    </w:p>
    <w:p w14:paraId="7533871E"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Opći cilj programa je podržavanje i poticanje zdravog psihosocijalnog razvoja djece kroz prevenciju neprihvatljivih oblika ponašanja odnosno poremećaja u ponašanju djece.</w:t>
      </w:r>
    </w:p>
    <w:p w14:paraId="54D38D66"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szCs w:val="24"/>
        </w:rPr>
        <w:t>Specifični ciljevi programa odnose se na područje rada s djecom, područje rada s roditeljima i područje rada s učiteljima.</w:t>
      </w:r>
    </w:p>
    <w:p w14:paraId="52E45380" w14:textId="77777777" w:rsidR="00F567A7" w:rsidRPr="000A371C" w:rsidRDefault="00F567A7" w:rsidP="000A371C">
      <w:pPr>
        <w:spacing w:line="360" w:lineRule="auto"/>
        <w:jc w:val="both"/>
        <w:rPr>
          <w:rFonts w:ascii="Times New Roman" w:hAnsi="Times New Roman"/>
          <w:szCs w:val="24"/>
        </w:rPr>
      </w:pPr>
    </w:p>
    <w:p w14:paraId="1C64405A" w14:textId="77777777" w:rsidR="00F567A7" w:rsidRPr="000A371C" w:rsidRDefault="00F567A7" w:rsidP="000A371C">
      <w:pPr>
        <w:spacing w:line="360" w:lineRule="auto"/>
        <w:jc w:val="both"/>
        <w:rPr>
          <w:rFonts w:ascii="Times New Roman" w:hAnsi="Times New Roman"/>
          <w:szCs w:val="24"/>
        </w:rPr>
      </w:pPr>
    </w:p>
    <w:p w14:paraId="4D0570EB" w14:textId="77777777" w:rsidR="00F567A7" w:rsidRPr="000A371C" w:rsidRDefault="00F567A7" w:rsidP="000A371C">
      <w:pPr>
        <w:spacing w:line="360" w:lineRule="auto"/>
        <w:jc w:val="both"/>
        <w:rPr>
          <w:rFonts w:ascii="Times New Roman" w:hAnsi="Times New Roman"/>
          <w:szCs w:val="24"/>
        </w:rPr>
      </w:pPr>
    </w:p>
    <w:p w14:paraId="234720FB" w14:textId="77777777" w:rsidR="000A371C" w:rsidRDefault="000A371C" w:rsidP="000A371C">
      <w:pPr>
        <w:spacing w:line="360" w:lineRule="auto"/>
        <w:jc w:val="both"/>
        <w:rPr>
          <w:rFonts w:ascii="Times New Roman" w:hAnsi="Times New Roman"/>
          <w:b/>
          <w:bCs/>
          <w:szCs w:val="24"/>
          <w:u w:val="single"/>
        </w:rPr>
      </w:pPr>
    </w:p>
    <w:p w14:paraId="2D9AFD8C" w14:textId="77777777" w:rsidR="000A371C" w:rsidRDefault="000A371C" w:rsidP="000A371C">
      <w:pPr>
        <w:spacing w:line="360" w:lineRule="auto"/>
        <w:jc w:val="both"/>
        <w:rPr>
          <w:rFonts w:ascii="Times New Roman" w:hAnsi="Times New Roman"/>
          <w:b/>
          <w:bCs/>
          <w:szCs w:val="24"/>
          <w:u w:val="single"/>
        </w:rPr>
      </w:pPr>
    </w:p>
    <w:p w14:paraId="64C9D85C" w14:textId="407041D9" w:rsidR="00F567A7" w:rsidRPr="000A371C" w:rsidRDefault="00F567A7" w:rsidP="000A371C">
      <w:pPr>
        <w:spacing w:line="360" w:lineRule="auto"/>
        <w:jc w:val="both"/>
        <w:rPr>
          <w:rFonts w:ascii="Times New Roman" w:hAnsi="Times New Roman"/>
          <w:b/>
          <w:bCs/>
          <w:szCs w:val="24"/>
          <w:u w:val="single"/>
        </w:rPr>
      </w:pPr>
      <w:r w:rsidRPr="000A371C">
        <w:rPr>
          <w:rFonts w:ascii="Times New Roman" w:hAnsi="Times New Roman"/>
          <w:b/>
          <w:bCs/>
          <w:szCs w:val="24"/>
          <w:u w:val="single"/>
        </w:rPr>
        <w:t>Ciljevi rada s učenicima:</w:t>
      </w:r>
    </w:p>
    <w:p w14:paraId="2E7E3E54" w14:textId="77777777" w:rsidR="00F567A7" w:rsidRPr="000A371C" w:rsidRDefault="00F567A7" w:rsidP="00D02392">
      <w:pPr>
        <w:numPr>
          <w:ilvl w:val="0"/>
          <w:numId w:val="26"/>
        </w:numPr>
        <w:spacing w:after="200" w:line="360" w:lineRule="auto"/>
        <w:contextualSpacing/>
        <w:jc w:val="both"/>
        <w:rPr>
          <w:rFonts w:ascii="Times New Roman" w:hAnsi="Times New Roman"/>
          <w:szCs w:val="24"/>
        </w:rPr>
      </w:pPr>
      <w:r w:rsidRPr="000A371C">
        <w:rPr>
          <w:rFonts w:ascii="Times New Roman" w:hAnsi="Times New Roman"/>
          <w:szCs w:val="24"/>
        </w:rPr>
        <w:t>ukloniti/smanjiti neprihvatljive oblike ponašanja i povećati prosocijalno ponašanje</w:t>
      </w:r>
    </w:p>
    <w:p w14:paraId="3C29EE7D" w14:textId="77777777" w:rsidR="00F567A7" w:rsidRPr="000A371C" w:rsidRDefault="00F567A7" w:rsidP="00D02392">
      <w:pPr>
        <w:numPr>
          <w:ilvl w:val="0"/>
          <w:numId w:val="26"/>
        </w:numPr>
        <w:spacing w:after="200" w:line="360" w:lineRule="auto"/>
        <w:contextualSpacing/>
        <w:jc w:val="both"/>
        <w:rPr>
          <w:rFonts w:ascii="Times New Roman" w:hAnsi="Times New Roman"/>
          <w:szCs w:val="24"/>
        </w:rPr>
      </w:pPr>
      <w:r w:rsidRPr="000A371C">
        <w:rPr>
          <w:rFonts w:ascii="Times New Roman" w:hAnsi="Times New Roman"/>
          <w:szCs w:val="24"/>
        </w:rPr>
        <w:t>naučiti vještine nenasilne komunikacije, tolerancije, suradnje, empatije, sprečavanja i rješavanja sukoba</w:t>
      </w:r>
    </w:p>
    <w:p w14:paraId="2FAF0050" w14:textId="77777777" w:rsidR="00F567A7" w:rsidRPr="000A371C" w:rsidRDefault="00F567A7" w:rsidP="00D02392">
      <w:pPr>
        <w:numPr>
          <w:ilvl w:val="0"/>
          <w:numId w:val="26"/>
        </w:numPr>
        <w:spacing w:after="200" w:line="360" w:lineRule="auto"/>
        <w:contextualSpacing/>
        <w:jc w:val="both"/>
        <w:rPr>
          <w:rFonts w:ascii="Times New Roman" w:hAnsi="Times New Roman"/>
          <w:szCs w:val="24"/>
        </w:rPr>
      </w:pPr>
      <w:r w:rsidRPr="000A371C">
        <w:rPr>
          <w:rFonts w:ascii="Times New Roman" w:hAnsi="Times New Roman"/>
          <w:szCs w:val="24"/>
        </w:rPr>
        <w:t>unaprijediti samopoštovanje, međusobno poštovanje djece, samopouzdanje, te razviti pozitivu sliku o sebi</w:t>
      </w:r>
    </w:p>
    <w:p w14:paraId="67ABBACD" w14:textId="77777777" w:rsidR="00F567A7" w:rsidRPr="000A371C" w:rsidRDefault="00F567A7" w:rsidP="00D02392">
      <w:pPr>
        <w:numPr>
          <w:ilvl w:val="0"/>
          <w:numId w:val="26"/>
        </w:numPr>
        <w:spacing w:after="200" w:line="360" w:lineRule="auto"/>
        <w:contextualSpacing/>
        <w:jc w:val="both"/>
        <w:rPr>
          <w:rFonts w:ascii="Times New Roman" w:hAnsi="Times New Roman"/>
          <w:szCs w:val="24"/>
        </w:rPr>
      </w:pPr>
      <w:r w:rsidRPr="000A371C">
        <w:rPr>
          <w:rFonts w:ascii="Times New Roman" w:hAnsi="Times New Roman"/>
          <w:szCs w:val="24"/>
        </w:rPr>
        <w:t>unaprijediti samodisciplinu i samokontrolu ponašanja</w:t>
      </w:r>
    </w:p>
    <w:p w14:paraId="422A3E16" w14:textId="77777777" w:rsidR="00F567A7" w:rsidRPr="000A371C" w:rsidRDefault="00F567A7" w:rsidP="00D02392">
      <w:pPr>
        <w:numPr>
          <w:ilvl w:val="0"/>
          <w:numId w:val="26"/>
        </w:numPr>
        <w:spacing w:after="200" w:line="360" w:lineRule="auto"/>
        <w:contextualSpacing/>
        <w:jc w:val="both"/>
        <w:rPr>
          <w:rFonts w:ascii="Times New Roman" w:hAnsi="Times New Roman"/>
          <w:szCs w:val="24"/>
        </w:rPr>
      </w:pPr>
      <w:r w:rsidRPr="000A371C">
        <w:rPr>
          <w:rFonts w:ascii="Times New Roman" w:hAnsi="Times New Roman"/>
          <w:szCs w:val="24"/>
        </w:rPr>
        <w:t>poticati samostalnost i neovisnost</w:t>
      </w:r>
    </w:p>
    <w:p w14:paraId="699CB63E" w14:textId="77777777" w:rsidR="00F567A7" w:rsidRPr="000A371C" w:rsidRDefault="00F567A7" w:rsidP="000A371C">
      <w:pPr>
        <w:spacing w:after="200" w:line="360" w:lineRule="auto"/>
        <w:ind w:left="1080"/>
        <w:contextualSpacing/>
        <w:jc w:val="both"/>
        <w:rPr>
          <w:rFonts w:ascii="Times New Roman" w:hAnsi="Times New Roman"/>
          <w:szCs w:val="24"/>
        </w:rPr>
      </w:pPr>
    </w:p>
    <w:p w14:paraId="3C086A13" w14:textId="77777777" w:rsidR="00F567A7" w:rsidRPr="000A371C" w:rsidRDefault="00F567A7" w:rsidP="000A371C">
      <w:pPr>
        <w:spacing w:before="120" w:line="360" w:lineRule="auto"/>
        <w:jc w:val="both"/>
        <w:rPr>
          <w:rFonts w:ascii="Times New Roman" w:hAnsi="Times New Roman"/>
          <w:b/>
          <w:bCs/>
          <w:szCs w:val="24"/>
        </w:rPr>
      </w:pPr>
      <w:r w:rsidRPr="000A371C">
        <w:rPr>
          <w:rFonts w:ascii="Times New Roman" w:hAnsi="Times New Roman"/>
          <w:b/>
          <w:bCs/>
          <w:szCs w:val="24"/>
          <w:u w:val="single"/>
        </w:rPr>
        <w:t>Rad s roditeljima</w:t>
      </w:r>
      <w:r w:rsidRPr="000A371C">
        <w:rPr>
          <w:rFonts w:ascii="Times New Roman" w:hAnsi="Times New Roman"/>
          <w:b/>
          <w:bCs/>
          <w:szCs w:val="24"/>
        </w:rPr>
        <w:t xml:space="preserve">: </w:t>
      </w:r>
    </w:p>
    <w:p w14:paraId="29DA36EA" w14:textId="77777777" w:rsidR="00F567A7" w:rsidRPr="000A371C" w:rsidRDefault="00F567A7" w:rsidP="00D02392">
      <w:pPr>
        <w:numPr>
          <w:ilvl w:val="0"/>
          <w:numId w:val="27"/>
        </w:numPr>
        <w:spacing w:after="200" w:line="360" w:lineRule="auto"/>
        <w:contextualSpacing/>
        <w:jc w:val="both"/>
        <w:rPr>
          <w:rFonts w:ascii="Times New Roman" w:hAnsi="Times New Roman"/>
          <w:szCs w:val="24"/>
        </w:rPr>
      </w:pPr>
      <w:r w:rsidRPr="000A371C">
        <w:rPr>
          <w:rFonts w:ascii="Times New Roman" w:hAnsi="Times New Roman"/>
          <w:szCs w:val="24"/>
        </w:rPr>
        <w:t>unaprijediti saznanja roditelja o razvojnim procesima</w:t>
      </w:r>
    </w:p>
    <w:p w14:paraId="33798AF2" w14:textId="77777777" w:rsidR="00F567A7" w:rsidRPr="000A371C" w:rsidRDefault="00F567A7" w:rsidP="00D02392">
      <w:pPr>
        <w:numPr>
          <w:ilvl w:val="0"/>
          <w:numId w:val="27"/>
        </w:numPr>
        <w:spacing w:after="200" w:line="360" w:lineRule="auto"/>
        <w:contextualSpacing/>
        <w:jc w:val="both"/>
        <w:rPr>
          <w:rFonts w:ascii="Times New Roman" w:hAnsi="Times New Roman"/>
          <w:szCs w:val="24"/>
        </w:rPr>
      </w:pPr>
      <w:r w:rsidRPr="000A371C">
        <w:rPr>
          <w:rFonts w:ascii="Times New Roman" w:hAnsi="Times New Roman"/>
          <w:szCs w:val="24"/>
        </w:rPr>
        <w:t>razviti vještine djelotvorne komunikacije s djecom</w:t>
      </w:r>
    </w:p>
    <w:p w14:paraId="58D43AE2" w14:textId="77777777" w:rsidR="00F567A7" w:rsidRPr="000A371C" w:rsidRDefault="00F567A7" w:rsidP="00D02392">
      <w:pPr>
        <w:numPr>
          <w:ilvl w:val="0"/>
          <w:numId w:val="27"/>
        </w:numPr>
        <w:spacing w:after="200" w:line="360" w:lineRule="auto"/>
        <w:contextualSpacing/>
        <w:jc w:val="both"/>
        <w:rPr>
          <w:rFonts w:ascii="Times New Roman" w:hAnsi="Times New Roman"/>
          <w:szCs w:val="24"/>
        </w:rPr>
      </w:pPr>
      <w:r w:rsidRPr="000A371C">
        <w:rPr>
          <w:rFonts w:ascii="Times New Roman" w:hAnsi="Times New Roman"/>
          <w:szCs w:val="24"/>
        </w:rPr>
        <w:t>senzibiliziranje roditelja za prepoznavanje ranih znakova neprihvatljivih oblika ponašanja</w:t>
      </w:r>
    </w:p>
    <w:p w14:paraId="60E3C931" w14:textId="77777777" w:rsidR="00F567A7" w:rsidRPr="000A371C" w:rsidRDefault="00F567A7" w:rsidP="00D02392">
      <w:pPr>
        <w:numPr>
          <w:ilvl w:val="0"/>
          <w:numId w:val="27"/>
        </w:numPr>
        <w:spacing w:after="200" w:line="360" w:lineRule="auto"/>
        <w:contextualSpacing/>
        <w:jc w:val="both"/>
        <w:rPr>
          <w:rFonts w:ascii="Times New Roman" w:hAnsi="Times New Roman"/>
          <w:szCs w:val="24"/>
        </w:rPr>
      </w:pPr>
      <w:r w:rsidRPr="000A371C">
        <w:rPr>
          <w:rFonts w:ascii="Times New Roman" w:hAnsi="Times New Roman"/>
          <w:szCs w:val="24"/>
        </w:rPr>
        <w:t>pružiti podršku roditeljima u rješavanju problema</w:t>
      </w:r>
    </w:p>
    <w:p w14:paraId="1DAA3585" w14:textId="77777777" w:rsidR="00F567A7" w:rsidRPr="000A371C" w:rsidRDefault="00F567A7" w:rsidP="000A371C">
      <w:pPr>
        <w:spacing w:after="200" w:line="360" w:lineRule="auto"/>
        <w:ind w:left="1080"/>
        <w:contextualSpacing/>
        <w:jc w:val="both"/>
        <w:rPr>
          <w:rFonts w:ascii="Times New Roman" w:hAnsi="Times New Roman"/>
          <w:szCs w:val="24"/>
        </w:rPr>
      </w:pPr>
    </w:p>
    <w:p w14:paraId="25D3E531" w14:textId="77777777" w:rsidR="00F567A7" w:rsidRPr="000A371C" w:rsidRDefault="00F567A7" w:rsidP="000A371C">
      <w:pPr>
        <w:spacing w:line="360" w:lineRule="auto"/>
        <w:jc w:val="both"/>
        <w:rPr>
          <w:rFonts w:ascii="Times New Roman" w:hAnsi="Times New Roman"/>
          <w:b/>
          <w:bCs/>
          <w:szCs w:val="24"/>
          <w:u w:val="single"/>
        </w:rPr>
      </w:pPr>
      <w:r w:rsidRPr="000A371C">
        <w:rPr>
          <w:rFonts w:ascii="Times New Roman" w:hAnsi="Times New Roman"/>
          <w:b/>
          <w:bCs/>
          <w:szCs w:val="24"/>
          <w:u w:val="single"/>
        </w:rPr>
        <w:t>Rad s učiteljima:</w:t>
      </w:r>
    </w:p>
    <w:p w14:paraId="4D0C5347" w14:textId="77777777" w:rsidR="00F567A7" w:rsidRPr="000A371C" w:rsidRDefault="00F567A7" w:rsidP="00D02392">
      <w:pPr>
        <w:numPr>
          <w:ilvl w:val="0"/>
          <w:numId w:val="28"/>
        </w:numPr>
        <w:spacing w:after="200" w:line="360" w:lineRule="auto"/>
        <w:contextualSpacing/>
        <w:jc w:val="both"/>
        <w:rPr>
          <w:rFonts w:ascii="Times New Roman" w:hAnsi="Times New Roman"/>
          <w:szCs w:val="24"/>
        </w:rPr>
      </w:pPr>
      <w:r w:rsidRPr="000A371C">
        <w:rPr>
          <w:rFonts w:ascii="Times New Roman" w:hAnsi="Times New Roman"/>
          <w:szCs w:val="24"/>
        </w:rPr>
        <w:t>Podizanje opće kompetentnosti učitelja kroz:</w:t>
      </w:r>
    </w:p>
    <w:p w14:paraId="6CE3B9C2" w14:textId="77777777" w:rsidR="00F567A7" w:rsidRPr="000A371C" w:rsidRDefault="00F567A7" w:rsidP="00D02392">
      <w:pPr>
        <w:numPr>
          <w:ilvl w:val="0"/>
          <w:numId w:val="28"/>
        </w:numPr>
        <w:spacing w:after="200" w:line="360" w:lineRule="auto"/>
        <w:contextualSpacing/>
        <w:jc w:val="both"/>
        <w:rPr>
          <w:rFonts w:ascii="Times New Roman" w:hAnsi="Times New Roman"/>
          <w:szCs w:val="24"/>
        </w:rPr>
      </w:pPr>
      <w:r w:rsidRPr="000A371C">
        <w:rPr>
          <w:rFonts w:ascii="Times New Roman" w:hAnsi="Times New Roman"/>
          <w:szCs w:val="24"/>
        </w:rPr>
        <w:t>razvijanje vještina djelotvorne komunikacije s učenicima, roditeljima i kolegama</w:t>
      </w:r>
    </w:p>
    <w:p w14:paraId="775A480D" w14:textId="77777777" w:rsidR="00F567A7" w:rsidRPr="000A371C" w:rsidRDefault="00F567A7" w:rsidP="00D02392">
      <w:pPr>
        <w:numPr>
          <w:ilvl w:val="0"/>
          <w:numId w:val="28"/>
        </w:numPr>
        <w:spacing w:after="200" w:line="360" w:lineRule="auto"/>
        <w:contextualSpacing/>
        <w:jc w:val="both"/>
        <w:rPr>
          <w:rFonts w:ascii="Times New Roman" w:hAnsi="Times New Roman"/>
          <w:szCs w:val="24"/>
        </w:rPr>
      </w:pPr>
      <w:r w:rsidRPr="000A371C">
        <w:rPr>
          <w:rFonts w:ascii="Times New Roman" w:hAnsi="Times New Roman"/>
          <w:szCs w:val="24"/>
        </w:rPr>
        <w:t xml:space="preserve">usvajanje znanja i vještina potrebnih za razumijevanje učenika i njegovog ponašanja, za stimulaciju zdravog psihosocijalnog razvoja djece, za poticanje razvoja  samodiscipline i kreativnosti učenika, za stimulaciju pozitivne atmosfere u razredu te </w:t>
      </w:r>
      <w:r w:rsidRPr="000A371C">
        <w:rPr>
          <w:rFonts w:ascii="Times New Roman" w:hAnsi="Times New Roman"/>
          <w:szCs w:val="24"/>
          <w:lang w:val="nb-NO"/>
        </w:rPr>
        <w:t>za prevenciju i rješavanje problema i konflikata</w:t>
      </w:r>
    </w:p>
    <w:p w14:paraId="5D8B0F3C" w14:textId="77777777" w:rsidR="00F567A7" w:rsidRPr="000A371C" w:rsidRDefault="00F567A7" w:rsidP="00D02392">
      <w:pPr>
        <w:numPr>
          <w:ilvl w:val="0"/>
          <w:numId w:val="28"/>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senzibilizacija nastavnika za prepoznavanje ranih znakova neprihvatljivih oblika ponašanja i prepoznavanje pojedinaca kojima je potrebno posebno razumijevanje, pristup i zaštita</w:t>
      </w:r>
    </w:p>
    <w:p w14:paraId="3AD45C05" w14:textId="77777777" w:rsidR="00F567A7" w:rsidRPr="000A371C" w:rsidRDefault="00F567A7" w:rsidP="000A371C">
      <w:pPr>
        <w:spacing w:after="240" w:line="360" w:lineRule="auto"/>
        <w:ind w:left="714"/>
        <w:contextualSpacing/>
        <w:jc w:val="both"/>
        <w:rPr>
          <w:rFonts w:ascii="Times New Roman" w:hAnsi="Times New Roman"/>
          <w:szCs w:val="24"/>
          <w:lang w:val="nb-NO"/>
        </w:rPr>
      </w:pPr>
    </w:p>
    <w:p w14:paraId="7FDB02E1" w14:textId="77777777" w:rsidR="00F567A7" w:rsidRPr="000A371C" w:rsidRDefault="00F567A7" w:rsidP="000A371C">
      <w:pPr>
        <w:keepNext/>
        <w:spacing w:after="120" w:line="360" w:lineRule="auto"/>
        <w:jc w:val="both"/>
        <w:outlineLvl w:val="0"/>
        <w:rPr>
          <w:rFonts w:ascii="Times New Roman" w:hAnsi="Times New Roman"/>
          <w:b/>
          <w:szCs w:val="24"/>
          <w:u w:val="single"/>
        </w:rPr>
      </w:pPr>
      <w:r w:rsidRPr="000A371C">
        <w:rPr>
          <w:rFonts w:ascii="Times New Roman" w:hAnsi="Times New Roman"/>
          <w:b/>
          <w:smallCaps/>
          <w:szCs w:val="24"/>
          <w:u w:val="single"/>
        </w:rPr>
        <w:t>Zadaće programa</w:t>
      </w:r>
    </w:p>
    <w:p w14:paraId="100A747E" w14:textId="77777777" w:rsidR="00F567A7" w:rsidRPr="000A371C" w:rsidRDefault="00F567A7" w:rsidP="00D02392">
      <w:pPr>
        <w:numPr>
          <w:ilvl w:val="0"/>
          <w:numId w:val="29"/>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sprečavanje razvoja neprihvatljivih oblika ponašanja ranim otkrivanjem i uključivanjem u stručni tretman</w:t>
      </w:r>
    </w:p>
    <w:p w14:paraId="7C23B7E6" w14:textId="77777777" w:rsidR="00F567A7" w:rsidRPr="000A371C" w:rsidRDefault="00F567A7" w:rsidP="00D02392">
      <w:pPr>
        <w:numPr>
          <w:ilvl w:val="0"/>
          <w:numId w:val="29"/>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savjetodavni rad s učenicima i njihovim roditeljima</w:t>
      </w:r>
    </w:p>
    <w:p w14:paraId="0152E041" w14:textId="77777777" w:rsidR="00F567A7" w:rsidRPr="000A371C" w:rsidRDefault="00F567A7" w:rsidP="00D02392">
      <w:pPr>
        <w:numPr>
          <w:ilvl w:val="0"/>
          <w:numId w:val="29"/>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razvijanje životnih i socijalnih vještina učenika</w:t>
      </w:r>
    </w:p>
    <w:p w14:paraId="6371CE17" w14:textId="77777777" w:rsidR="00F567A7" w:rsidRPr="000A371C" w:rsidRDefault="00F567A7" w:rsidP="00D02392">
      <w:pPr>
        <w:numPr>
          <w:ilvl w:val="0"/>
          <w:numId w:val="29"/>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lastRenderedPageBreak/>
        <w:t>poticanje učenika na usvajanje konstruktivnih načina ponašanja i reagiranja na uznemirujuće i stresne situacije</w:t>
      </w:r>
    </w:p>
    <w:p w14:paraId="1FFC3634" w14:textId="77777777" w:rsidR="00F567A7" w:rsidRPr="000A371C" w:rsidRDefault="00F567A7" w:rsidP="00D02392">
      <w:pPr>
        <w:numPr>
          <w:ilvl w:val="0"/>
          <w:numId w:val="29"/>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organizirati slobodno vrijeme</w:t>
      </w:r>
    </w:p>
    <w:p w14:paraId="29B832C6" w14:textId="77777777" w:rsidR="00F567A7" w:rsidRPr="000A371C" w:rsidRDefault="00F567A7" w:rsidP="00D02392">
      <w:pPr>
        <w:numPr>
          <w:ilvl w:val="0"/>
          <w:numId w:val="29"/>
        </w:numPr>
        <w:spacing w:after="360" w:line="360" w:lineRule="auto"/>
        <w:contextualSpacing/>
        <w:jc w:val="both"/>
        <w:rPr>
          <w:rFonts w:ascii="Times New Roman" w:hAnsi="Times New Roman"/>
          <w:szCs w:val="24"/>
          <w:lang w:val="nb-NO"/>
        </w:rPr>
      </w:pPr>
      <w:r w:rsidRPr="000A371C">
        <w:rPr>
          <w:rFonts w:ascii="Times New Roman" w:hAnsi="Times New Roman"/>
          <w:szCs w:val="24"/>
          <w:lang w:val="nb-NO"/>
        </w:rPr>
        <w:t>pružiti učenicima topao, podržavajući pristup i iskrenu brigu za njih kao osobe kako bi na vrijeme formirali pozitivne stavove o sebi i drugima te kako bi ih se osposobilo da se lakše priklone prihvatljivim i nerizičnim izborima</w:t>
      </w:r>
    </w:p>
    <w:p w14:paraId="1A808D28" w14:textId="77777777" w:rsidR="00F567A7" w:rsidRPr="000A371C" w:rsidRDefault="00F567A7" w:rsidP="000A371C">
      <w:pPr>
        <w:spacing w:after="360" w:line="360" w:lineRule="auto"/>
        <w:ind w:left="714"/>
        <w:contextualSpacing/>
        <w:jc w:val="both"/>
        <w:rPr>
          <w:rFonts w:ascii="Times New Roman" w:hAnsi="Times New Roman"/>
          <w:szCs w:val="24"/>
          <w:lang w:val="nb-NO"/>
        </w:rPr>
      </w:pPr>
    </w:p>
    <w:p w14:paraId="50B3E5FC" w14:textId="77777777" w:rsidR="00F567A7" w:rsidRPr="000A371C" w:rsidRDefault="00F567A7" w:rsidP="000A371C">
      <w:pPr>
        <w:keepNext/>
        <w:spacing w:after="120" w:line="360" w:lineRule="auto"/>
        <w:jc w:val="both"/>
        <w:outlineLvl w:val="0"/>
        <w:rPr>
          <w:rFonts w:ascii="Times New Roman" w:hAnsi="Times New Roman"/>
          <w:b/>
          <w:szCs w:val="24"/>
          <w:u w:val="single"/>
        </w:rPr>
      </w:pPr>
      <w:r w:rsidRPr="000A371C">
        <w:rPr>
          <w:rFonts w:ascii="Times New Roman" w:hAnsi="Times New Roman"/>
          <w:b/>
          <w:smallCaps/>
          <w:szCs w:val="24"/>
          <w:u w:val="single"/>
        </w:rPr>
        <w:t>Oblici rada, nositelji i vrijeme izvedbe</w:t>
      </w:r>
    </w:p>
    <w:p w14:paraId="208AE611" w14:textId="77777777" w:rsidR="00F567A7" w:rsidRPr="000A371C" w:rsidRDefault="00F567A7" w:rsidP="000A371C">
      <w:pPr>
        <w:keepNext/>
        <w:spacing w:line="360" w:lineRule="auto"/>
        <w:jc w:val="both"/>
        <w:outlineLvl w:val="1"/>
        <w:rPr>
          <w:rFonts w:ascii="Times New Roman" w:hAnsi="Times New Roman"/>
          <w:b/>
          <w:bCs/>
          <w:szCs w:val="24"/>
          <w:u w:val="single"/>
        </w:rPr>
      </w:pPr>
      <w:r w:rsidRPr="000A371C">
        <w:rPr>
          <w:rFonts w:ascii="Times New Roman" w:hAnsi="Times New Roman"/>
          <w:bCs/>
          <w:szCs w:val="24"/>
          <w:u w:val="single"/>
        </w:rPr>
        <w:t>Provođenje prevencije kroz redovnu nastavu</w:t>
      </w:r>
    </w:p>
    <w:p w14:paraId="0BA8D4C6" w14:textId="77777777" w:rsidR="00F567A7" w:rsidRPr="000A371C" w:rsidRDefault="00F567A7" w:rsidP="00D02392">
      <w:pPr>
        <w:numPr>
          <w:ilvl w:val="0"/>
          <w:numId w:val="30"/>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 xml:space="preserve">redovito praćenje i nadziranje redovitosti pohađanja nastave </w:t>
      </w:r>
    </w:p>
    <w:p w14:paraId="66F7650D" w14:textId="77777777" w:rsidR="00F567A7" w:rsidRPr="000A371C" w:rsidRDefault="00F567A7" w:rsidP="00D02392">
      <w:pPr>
        <w:numPr>
          <w:ilvl w:val="0"/>
          <w:numId w:val="30"/>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kroz dopunsku nastavu omogućiti učenicima usvajanje gradiva koje nisu svladali na redovnoj nastavi</w:t>
      </w:r>
    </w:p>
    <w:p w14:paraId="3BEC9B9C" w14:textId="77777777" w:rsidR="00F567A7" w:rsidRPr="000A371C" w:rsidRDefault="00F567A7" w:rsidP="00D02392">
      <w:pPr>
        <w:numPr>
          <w:ilvl w:val="0"/>
          <w:numId w:val="30"/>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primjerenim oblicima obrazovanja poštivati osobnost svakog učenika i pružiti mu priliku da u okvirima svojih sposobnosti bude uspješan</w:t>
      </w:r>
    </w:p>
    <w:p w14:paraId="7F1A7B1F" w14:textId="77777777" w:rsidR="00F567A7" w:rsidRPr="000A371C" w:rsidRDefault="00F567A7" w:rsidP="00D02392">
      <w:pPr>
        <w:numPr>
          <w:ilvl w:val="0"/>
          <w:numId w:val="30"/>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posebno isticati odgojne zadatke u okvirima nastavnih programa, podržavanjem zdravog psihosocijalnog razvoja učenika kroz stvaranje pozitivnih stavova isticanjem prednosti  zdravoga načina života (satovi prirode, biologije, kemije hrvatskog jezika, likovne kulture, vjeronauka i sl.)</w:t>
      </w:r>
    </w:p>
    <w:p w14:paraId="35F25118" w14:textId="77777777" w:rsidR="00F567A7" w:rsidRPr="000A371C" w:rsidRDefault="00F567A7" w:rsidP="00D02392">
      <w:pPr>
        <w:numPr>
          <w:ilvl w:val="0"/>
          <w:numId w:val="30"/>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modernizirati nastavni proces</w:t>
      </w:r>
    </w:p>
    <w:p w14:paraId="2C1DD0E0" w14:textId="77777777" w:rsidR="00F567A7" w:rsidRPr="000A371C" w:rsidRDefault="00F567A7" w:rsidP="000A371C">
      <w:pPr>
        <w:spacing w:line="360" w:lineRule="auto"/>
        <w:jc w:val="both"/>
        <w:rPr>
          <w:rFonts w:ascii="Times New Roman" w:hAnsi="Times New Roman"/>
          <w:szCs w:val="24"/>
          <w:lang w:val="nb-NO"/>
        </w:rPr>
      </w:pPr>
      <w:r w:rsidRPr="000A371C">
        <w:rPr>
          <w:rFonts w:ascii="Times New Roman" w:hAnsi="Times New Roman"/>
          <w:b/>
          <w:bCs/>
          <w:iCs/>
          <w:szCs w:val="24"/>
          <w:lang w:val="nb-NO"/>
        </w:rPr>
        <w:t>NOSITELJI AKTIVNOSTI:</w:t>
      </w:r>
      <w:r w:rsidRPr="000A371C">
        <w:rPr>
          <w:rFonts w:ascii="Times New Roman" w:hAnsi="Times New Roman"/>
          <w:szCs w:val="24"/>
          <w:lang w:val="nb-NO"/>
        </w:rPr>
        <w:t xml:space="preserve"> razrednici, predmetni učitelji i učitelji razredne nastave, školski pedagog te liječnica školske medicine</w:t>
      </w:r>
    </w:p>
    <w:p w14:paraId="0EE2DBF9" w14:textId="77777777" w:rsidR="00F567A7" w:rsidRPr="000A371C" w:rsidRDefault="00F567A7" w:rsidP="000A371C">
      <w:pPr>
        <w:spacing w:line="360" w:lineRule="auto"/>
        <w:jc w:val="both"/>
        <w:rPr>
          <w:rFonts w:ascii="Times New Roman" w:hAnsi="Times New Roman"/>
          <w:szCs w:val="24"/>
          <w:lang w:val="nb-NO"/>
        </w:rPr>
      </w:pPr>
      <w:r w:rsidRPr="000A371C">
        <w:rPr>
          <w:rFonts w:ascii="Times New Roman" w:hAnsi="Times New Roman"/>
          <w:b/>
          <w:bCs/>
          <w:iCs/>
          <w:szCs w:val="24"/>
          <w:lang w:val="nb-NO"/>
        </w:rPr>
        <w:t>VRIJEME REALIZACIJE:</w:t>
      </w:r>
      <w:r w:rsidRPr="000A371C">
        <w:rPr>
          <w:rFonts w:ascii="Times New Roman" w:hAnsi="Times New Roman"/>
          <w:szCs w:val="24"/>
          <w:lang w:val="nb-NO"/>
        </w:rPr>
        <w:t xml:space="preserve"> tijekom školske godine</w:t>
      </w:r>
    </w:p>
    <w:p w14:paraId="301D9495" w14:textId="77777777" w:rsidR="00F567A7" w:rsidRPr="000A371C" w:rsidRDefault="00F567A7" w:rsidP="000A371C">
      <w:pPr>
        <w:spacing w:line="360" w:lineRule="auto"/>
        <w:jc w:val="both"/>
        <w:rPr>
          <w:rFonts w:ascii="Times New Roman" w:hAnsi="Times New Roman"/>
          <w:szCs w:val="24"/>
          <w:lang w:val="nb-NO"/>
        </w:rPr>
      </w:pPr>
    </w:p>
    <w:p w14:paraId="79D9E9A6" w14:textId="77777777" w:rsidR="00F567A7" w:rsidRPr="000A371C" w:rsidRDefault="00F567A7" w:rsidP="000A371C">
      <w:pPr>
        <w:keepNext/>
        <w:spacing w:line="360" w:lineRule="auto"/>
        <w:jc w:val="both"/>
        <w:outlineLvl w:val="1"/>
        <w:rPr>
          <w:rFonts w:ascii="Times New Roman" w:hAnsi="Times New Roman"/>
          <w:b/>
          <w:szCs w:val="24"/>
          <w:u w:val="single"/>
        </w:rPr>
      </w:pPr>
      <w:r w:rsidRPr="000A371C">
        <w:rPr>
          <w:rFonts w:ascii="Times New Roman" w:hAnsi="Times New Roman"/>
          <w:b/>
          <w:szCs w:val="24"/>
          <w:u w:val="single"/>
        </w:rPr>
        <w:t>Rad s učenicima na satovima razredne zajednice</w:t>
      </w:r>
    </w:p>
    <w:p w14:paraId="37E5771F" w14:textId="77777777" w:rsidR="00F567A7" w:rsidRPr="000A371C" w:rsidRDefault="00F567A7" w:rsidP="00D02392">
      <w:pPr>
        <w:numPr>
          <w:ilvl w:val="0"/>
          <w:numId w:val="31"/>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uz sudjelovanje učenika u razrednom odjelu postaviti jasna pravila ponašanja, obveze, odgovornosti i posljedice njihovog kršenja</w:t>
      </w:r>
    </w:p>
    <w:p w14:paraId="7917B6CD" w14:textId="77777777" w:rsidR="00F567A7" w:rsidRPr="000A371C" w:rsidRDefault="00F567A7" w:rsidP="00D02392">
      <w:pPr>
        <w:numPr>
          <w:ilvl w:val="0"/>
          <w:numId w:val="31"/>
        </w:numPr>
        <w:spacing w:after="200" w:line="360" w:lineRule="auto"/>
        <w:contextualSpacing/>
        <w:jc w:val="both"/>
        <w:rPr>
          <w:rFonts w:ascii="Times New Roman" w:hAnsi="Times New Roman"/>
          <w:szCs w:val="24"/>
          <w:lang w:val="nb-NO"/>
        </w:rPr>
      </w:pPr>
      <w:r w:rsidRPr="000A371C">
        <w:rPr>
          <w:rFonts w:ascii="Times New Roman" w:hAnsi="Times New Roman"/>
          <w:szCs w:val="24"/>
          <w:lang w:val="nb-NO"/>
        </w:rPr>
        <w:t xml:space="preserve">provođenje strukturiranih aktivnosti u sklopu modula Zdravstvenog odgoja  putem interaktivnih radionica kroz koje se obrađuju različite tematske cjeline: pozitivan i odgovoran odnos prema sebi i drugima, osvješćivanje i izražavanje emocija, trening socijalnih vještina – tolerancija, suradnja, međusobno poštovanje, nenasilna komunikacija, nenasilno rješavanje sukoba, promicanje vrijednosti spolne, vjerske i nacionalne tolerancije, problemi u školi, obitelji, prijateljstvo, ljubav. Aktivnosti se posebno provode u razredima u kojima je narušena struktura ili vlada negativna </w:t>
      </w:r>
      <w:r w:rsidRPr="000A371C">
        <w:rPr>
          <w:rFonts w:ascii="Times New Roman" w:hAnsi="Times New Roman"/>
          <w:szCs w:val="24"/>
          <w:lang w:val="nb-NO"/>
        </w:rPr>
        <w:lastRenderedPageBreak/>
        <w:t>atmosfera među učenicima na suportivan način, a učenici se potiču na aktivno sudjelovanje što se otkriva sociometrijskim postupcima od strane pedagoga.</w:t>
      </w:r>
    </w:p>
    <w:p w14:paraId="1DCCCECF" w14:textId="77777777" w:rsidR="00F567A7" w:rsidRPr="000A371C" w:rsidRDefault="00F567A7" w:rsidP="00D02392">
      <w:pPr>
        <w:numPr>
          <w:ilvl w:val="0"/>
          <w:numId w:val="31"/>
        </w:numPr>
        <w:spacing w:after="200" w:line="360" w:lineRule="auto"/>
        <w:contextualSpacing/>
        <w:jc w:val="both"/>
        <w:rPr>
          <w:rFonts w:ascii="Times New Roman" w:hAnsi="Times New Roman"/>
          <w:szCs w:val="24"/>
        </w:rPr>
      </w:pPr>
      <w:r w:rsidRPr="000A371C">
        <w:rPr>
          <w:rFonts w:ascii="Times New Roman" w:hAnsi="Times New Roman"/>
          <w:szCs w:val="24"/>
        </w:rPr>
        <w:t>izrada razrednih panoa s prigodnim temama</w:t>
      </w:r>
    </w:p>
    <w:p w14:paraId="5526AA3F" w14:textId="77777777" w:rsidR="00F567A7" w:rsidRPr="000A371C" w:rsidRDefault="00F567A7" w:rsidP="000A371C">
      <w:pPr>
        <w:spacing w:line="360" w:lineRule="auto"/>
        <w:jc w:val="both"/>
        <w:rPr>
          <w:rFonts w:ascii="Times New Roman" w:hAnsi="Times New Roman"/>
          <w:szCs w:val="24"/>
        </w:rPr>
      </w:pPr>
      <w:r w:rsidRPr="000A371C">
        <w:rPr>
          <w:rFonts w:ascii="Times New Roman" w:hAnsi="Times New Roman"/>
          <w:b/>
          <w:bCs/>
          <w:iCs/>
          <w:szCs w:val="24"/>
        </w:rPr>
        <w:t>NOSITELJI AKTIVNOSTI:</w:t>
      </w:r>
      <w:r w:rsidRPr="000A371C">
        <w:rPr>
          <w:rFonts w:ascii="Times New Roman" w:hAnsi="Times New Roman"/>
          <w:szCs w:val="24"/>
        </w:rPr>
        <w:t xml:space="preserve"> razrednici, učenici, školski pedagog, defektolog, knjižničar</w:t>
      </w:r>
    </w:p>
    <w:p w14:paraId="475E24ED" w14:textId="77777777" w:rsidR="00F567A7" w:rsidRPr="000A371C" w:rsidRDefault="00F567A7" w:rsidP="000A371C">
      <w:pPr>
        <w:spacing w:line="360" w:lineRule="auto"/>
        <w:jc w:val="both"/>
        <w:rPr>
          <w:rFonts w:ascii="Times New Roman" w:hAnsi="Times New Roman"/>
          <w:szCs w:val="24"/>
          <w:lang w:val="nb-NO"/>
        </w:rPr>
      </w:pPr>
      <w:r w:rsidRPr="000A371C">
        <w:rPr>
          <w:rFonts w:ascii="Times New Roman" w:hAnsi="Times New Roman"/>
          <w:b/>
          <w:bCs/>
          <w:iCs/>
          <w:szCs w:val="24"/>
          <w:lang w:val="nb-NO"/>
        </w:rPr>
        <w:t>VRIJEME REALIZACIJE:</w:t>
      </w:r>
      <w:r w:rsidRPr="000A371C">
        <w:rPr>
          <w:rFonts w:ascii="Times New Roman" w:hAnsi="Times New Roman"/>
          <w:szCs w:val="24"/>
          <w:lang w:val="nb-NO"/>
        </w:rPr>
        <w:t xml:space="preserve"> tijekom školske godine</w:t>
      </w:r>
    </w:p>
    <w:p w14:paraId="01BB8379" w14:textId="77777777" w:rsidR="00F567A7" w:rsidRPr="000A371C" w:rsidRDefault="00F567A7" w:rsidP="000A371C">
      <w:pPr>
        <w:spacing w:line="360" w:lineRule="auto"/>
        <w:jc w:val="both"/>
        <w:rPr>
          <w:rFonts w:ascii="Times New Roman" w:hAnsi="Times New Roman"/>
          <w:szCs w:val="24"/>
          <w:lang w:val="nb-NO"/>
        </w:rPr>
      </w:pPr>
    </w:p>
    <w:p w14:paraId="11AF779A" w14:textId="77777777" w:rsidR="00F567A7" w:rsidRPr="000A371C" w:rsidRDefault="00F567A7" w:rsidP="009E7EDA">
      <w:pPr>
        <w:spacing w:line="360" w:lineRule="auto"/>
        <w:rPr>
          <w:rFonts w:ascii="Times New Roman" w:hAnsi="Times New Roman"/>
          <w:szCs w:val="24"/>
          <w:lang w:val="nb-NO"/>
        </w:rPr>
      </w:pPr>
    </w:p>
    <w:p w14:paraId="138BFCBB" w14:textId="77777777" w:rsidR="00F567A7" w:rsidRPr="000A371C" w:rsidRDefault="00F567A7" w:rsidP="009E7EDA">
      <w:pPr>
        <w:keepNext/>
        <w:spacing w:line="360" w:lineRule="auto"/>
        <w:outlineLvl w:val="1"/>
        <w:rPr>
          <w:rFonts w:ascii="Times New Roman" w:hAnsi="Times New Roman"/>
          <w:b/>
          <w:szCs w:val="24"/>
          <w:u w:val="single"/>
        </w:rPr>
      </w:pPr>
      <w:r w:rsidRPr="000A371C">
        <w:rPr>
          <w:rFonts w:ascii="Times New Roman" w:hAnsi="Times New Roman"/>
          <w:b/>
          <w:szCs w:val="24"/>
          <w:u w:val="single"/>
        </w:rPr>
        <w:t>Individualni rad sa djecom</w:t>
      </w:r>
    </w:p>
    <w:p w14:paraId="7C6B5BBC" w14:textId="77777777" w:rsidR="00F567A7" w:rsidRPr="000A371C" w:rsidRDefault="00F567A7" w:rsidP="00D02392">
      <w:pPr>
        <w:numPr>
          <w:ilvl w:val="0"/>
          <w:numId w:val="32"/>
        </w:numPr>
        <w:spacing w:after="200" w:line="360" w:lineRule="auto"/>
        <w:contextualSpacing/>
        <w:rPr>
          <w:rFonts w:ascii="Times New Roman" w:hAnsi="Times New Roman"/>
          <w:szCs w:val="24"/>
          <w:lang w:val="nb-NO"/>
        </w:rPr>
      </w:pPr>
      <w:r w:rsidRPr="000A371C">
        <w:rPr>
          <w:rFonts w:ascii="Times New Roman" w:hAnsi="Times New Roman"/>
          <w:szCs w:val="24"/>
          <w:lang w:val="nb-NO"/>
        </w:rPr>
        <w:t>provodi se s djecom koja za to iskažu potrebu te djecom za koju razrednik ili stručno osoblje škole procijeni da im je potrebna pomoć u psihosocijalnom funkcioniranju. Po potrebi se organizira i provodi pomoć u učenju.</w:t>
      </w:r>
    </w:p>
    <w:p w14:paraId="3DAB3847" w14:textId="77777777" w:rsidR="00F567A7" w:rsidRPr="000A371C" w:rsidRDefault="00F567A7" w:rsidP="009E7EDA">
      <w:pPr>
        <w:spacing w:line="360" w:lineRule="auto"/>
        <w:rPr>
          <w:rFonts w:ascii="Times New Roman" w:hAnsi="Times New Roman"/>
          <w:szCs w:val="24"/>
          <w:lang w:val="nb-NO"/>
        </w:rPr>
      </w:pPr>
      <w:r w:rsidRPr="000A371C">
        <w:rPr>
          <w:rFonts w:ascii="Times New Roman" w:hAnsi="Times New Roman"/>
          <w:b/>
          <w:bCs/>
          <w:iCs/>
          <w:szCs w:val="24"/>
          <w:lang w:val="nb-NO"/>
        </w:rPr>
        <w:t>NOSITELJI AKTIVNOSTI:</w:t>
      </w:r>
      <w:r w:rsidRPr="000A371C">
        <w:rPr>
          <w:rFonts w:ascii="Times New Roman" w:hAnsi="Times New Roman"/>
          <w:szCs w:val="24"/>
          <w:lang w:val="nb-NO"/>
        </w:rPr>
        <w:t xml:space="preserve"> razrednici, školski pedagog i defektolog</w:t>
      </w:r>
    </w:p>
    <w:p w14:paraId="6C9AD4BB" w14:textId="77777777" w:rsidR="00F567A7" w:rsidRPr="000A371C" w:rsidRDefault="00F567A7" w:rsidP="009E7EDA">
      <w:pPr>
        <w:spacing w:line="360" w:lineRule="auto"/>
        <w:rPr>
          <w:rFonts w:ascii="Times New Roman" w:hAnsi="Times New Roman"/>
          <w:szCs w:val="24"/>
          <w:lang w:val="nb-NO"/>
        </w:rPr>
      </w:pPr>
      <w:r w:rsidRPr="000A371C">
        <w:rPr>
          <w:rFonts w:ascii="Times New Roman" w:hAnsi="Times New Roman"/>
          <w:b/>
          <w:bCs/>
          <w:iCs/>
          <w:szCs w:val="24"/>
          <w:lang w:val="nb-NO"/>
        </w:rPr>
        <w:t>VRIJEME REALIZACIJE:</w:t>
      </w:r>
      <w:r w:rsidRPr="000A371C">
        <w:rPr>
          <w:rFonts w:ascii="Times New Roman" w:hAnsi="Times New Roman"/>
          <w:szCs w:val="24"/>
          <w:lang w:val="nb-NO"/>
        </w:rPr>
        <w:t xml:space="preserve"> tijekom školske godine</w:t>
      </w:r>
    </w:p>
    <w:p w14:paraId="0ADFFB14" w14:textId="77777777" w:rsidR="00F567A7" w:rsidRPr="000A371C" w:rsidRDefault="00F567A7" w:rsidP="000A371C">
      <w:pPr>
        <w:spacing w:line="360" w:lineRule="auto"/>
        <w:jc w:val="both"/>
        <w:rPr>
          <w:rFonts w:ascii="Times New Roman" w:hAnsi="Times New Roman"/>
          <w:szCs w:val="24"/>
          <w:lang w:val="nb-NO"/>
        </w:rPr>
      </w:pPr>
    </w:p>
    <w:p w14:paraId="4DAFEC88" w14:textId="77777777" w:rsidR="00F567A7" w:rsidRPr="000A371C" w:rsidRDefault="00F567A7" w:rsidP="000A371C">
      <w:pPr>
        <w:spacing w:line="360" w:lineRule="auto"/>
        <w:jc w:val="both"/>
        <w:rPr>
          <w:rFonts w:ascii="Times New Roman" w:hAnsi="Times New Roman"/>
          <w:szCs w:val="24"/>
          <w:lang w:val="nb-NO"/>
        </w:rPr>
      </w:pPr>
    </w:p>
    <w:p w14:paraId="7111F512" w14:textId="77777777" w:rsidR="00F567A7" w:rsidRPr="000A371C" w:rsidRDefault="00F567A7" w:rsidP="000A371C">
      <w:pPr>
        <w:keepNext/>
        <w:spacing w:line="360" w:lineRule="auto"/>
        <w:jc w:val="both"/>
        <w:outlineLvl w:val="1"/>
        <w:rPr>
          <w:rFonts w:ascii="Times New Roman" w:hAnsi="Times New Roman"/>
          <w:b/>
          <w:szCs w:val="24"/>
          <w:u w:val="single"/>
        </w:rPr>
      </w:pPr>
      <w:r w:rsidRPr="000A371C">
        <w:rPr>
          <w:rFonts w:ascii="Times New Roman" w:hAnsi="Times New Roman"/>
          <w:b/>
          <w:szCs w:val="24"/>
          <w:u w:val="single"/>
        </w:rPr>
        <w:t>Organiziranje slobodnog vremena</w:t>
      </w:r>
    </w:p>
    <w:p w14:paraId="58F3A14F" w14:textId="77777777" w:rsidR="00F567A7" w:rsidRPr="000A371C" w:rsidRDefault="00F567A7" w:rsidP="009E7EDA">
      <w:pPr>
        <w:spacing w:line="360" w:lineRule="auto"/>
        <w:jc w:val="both"/>
        <w:rPr>
          <w:rFonts w:ascii="Times New Roman" w:hAnsi="Times New Roman"/>
          <w:szCs w:val="24"/>
        </w:rPr>
      </w:pPr>
      <w:r w:rsidRPr="000A371C">
        <w:rPr>
          <w:rFonts w:ascii="Times New Roman" w:hAnsi="Times New Roman"/>
          <w:szCs w:val="24"/>
          <w:lang w:val="nb-NO"/>
        </w:rPr>
        <w:t>Omogućavanjem provođenja organiziranih i strukturiranih oblika provođenja slobodnog vremena zasigurno je jedan od najdjelotvornijih oblika prevencije neprihvatljivih oblika ponašanja. Učenicima je potrebno ponuditi što raznolikije izvannastavne aktivnosti kroz čije će sadržaje imati mogućnost zadovoljiti svoje interese. Kroz razne sportske, edukativne i kreativne aktivnosti u matičnoj školi (kvizovi, natjecanja, proslave, kazališne predstave), susreti i aktivnosti na međuškolskoj razini)</w:t>
      </w:r>
    </w:p>
    <w:p w14:paraId="15803196" w14:textId="77777777" w:rsidR="00F567A7" w:rsidRPr="000A371C" w:rsidRDefault="00F567A7" w:rsidP="000A371C">
      <w:pPr>
        <w:spacing w:line="360" w:lineRule="auto"/>
        <w:rPr>
          <w:rFonts w:ascii="Times New Roman" w:hAnsi="Times New Roman"/>
          <w:szCs w:val="24"/>
          <w:lang w:val="hr-HR"/>
        </w:rPr>
      </w:pPr>
    </w:p>
    <w:p w14:paraId="71FB11D1" w14:textId="77777777" w:rsidR="00F567A7" w:rsidRPr="000A371C" w:rsidRDefault="00F567A7" w:rsidP="000A371C">
      <w:pPr>
        <w:spacing w:line="360" w:lineRule="auto"/>
        <w:rPr>
          <w:rFonts w:ascii="Times New Roman" w:hAnsi="Times New Roman"/>
          <w:szCs w:val="24"/>
          <w:lang w:val="hr-HR"/>
        </w:rPr>
      </w:pPr>
    </w:p>
    <w:p w14:paraId="47E78652" w14:textId="77777777" w:rsidR="00F567A7" w:rsidRPr="000A371C" w:rsidRDefault="00F567A7" w:rsidP="000A371C">
      <w:pPr>
        <w:spacing w:line="360" w:lineRule="auto"/>
        <w:rPr>
          <w:rFonts w:ascii="Times New Roman" w:hAnsi="Times New Roman"/>
          <w:szCs w:val="24"/>
          <w:lang w:val="hr-HR"/>
        </w:rPr>
      </w:pPr>
    </w:p>
    <w:p w14:paraId="1818DA53" w14:textId="77777777" w:rsidR="00F567A7" w:rsidRPr="000A371C" w:rsidRDefault="00F567A7" w:rsidP="000A371C">
      <w:pPr>
        <w:spacing w:line="360" w:lineRule="auto"/>
        <w:rPr>
          <w:szCs w:val="24"/>
        </w:rPr>
      </w:pPr>
    </w:p>
    <w:p w14:paraId="5F97F9B6" w14:textId="77777777" w:rsidR="009364BC" w:rsidRPr="000A371C" w:rsidRDefault="009364BC" w:rsidP="000A371C">
      <w:pPr>
        <w:spacing w:line="360" w:lineRule="auto"/>
        <w:rPr>
          <w:rFonts w:ascii="Times New Roman" w:hAnsi="Times New Roman"/>
          <w:szCs w:val="24"/>
          <w:lang w:val="hr-HR"/>
        </w:rPr>
      </w:pPr>
    </w:p>
    <w:p w14:paraId="75DF5C2F" w14:textId="77777777" w:rsidR="00D835A3" w:rsidRPr="000A371C" w:rsidRDefault="00D835A3" w:rsidP="000A371C">
      <w:pPr>
        <w:spacing w:line="360" w:lineRule="auto"/>
        <w:rPr>
          <w:rFonts w:ascii="Times New Roman" w:hAnsi="Times New Roman"/>
          <w:szCs w:val="24"/>
          <w:lang w:val="hr-HR"/>
        </w:rPr>
      </w:pPr>
    </w:p>
    <w:p w14:paraId="1E2C0B6A" w14:textId="77777777" w:rsidR="009364BC" w:rsidRPr="000A371C" w:rsidRDefault="009364BC" w:rsidP="000A371C">
      <w:pPr>
        <w:spacing w:line="360" w:lineRule="auto"/>
        <w:rPr>
          <w:rFonts w:ascii="Times New Roman" w:hAnsi="Times New Roman"/>
          <w:szCs w:val="24"/>
          <w:lang w:val="hr-HR"/>
        </w:rPr>
      </w:pPr>
    </w:p>
    <w:p w14:paraId="1ABEAF10" w14:textId="77777777" w:rsidR="009364BC" w:rsidRPr="00500665" w:rsidRDefault="009364BC" w:rsidP="00D02392">
      <w:pPr>
        <w:pStyle w:val="Odlomakpopisa"/>
        <w:numPr>
          <w:ilvl w:val="0"/>
          <w:numId w:val="34"/>
        </w:numPr>
        <w:spacing w:line="360" w:lineRule="auto"/>
        <w:jc w:val="center"/>
        <w:rPr>
          <w:rFonts w:ascii="Times New Roman" w:hAnsi="Times New Roman"/>
          <w:sz w:val="28"/>
          <w:lang w:val="hr-HR"/>
        </w:rPr>
      </w:pPr>
      <w:r w:rsidRPr="000A371C">
        <w:rPr>
          <w:rFonts w:ascii="Times New Roman" w:hAnsi="Times New Roman"/>
          <w:szCs w:val="24"/>
          <w:lang w:val="hr-HR"/>
        </w:rPr>
        <w:br w:type="page"/>
      </w:r>
      <w:r w:rsidRPr="00500665">
        <w:rPr>
          <w:rFonts w:ascii="Times New Roman" w:hAnsi="Times New Roman"/>
          <w:sz w:val="28"/>
          <w:szCs w:val="28"/>
          <w:lang w:val="hr-HR"/>
        </w:rPr>
        <w:lastRenderedPageBreak/>
        <w:t>PODATCI O RADNIM ZADUŽENJIMA DJELATNIKA ŠKOLE</w:t>
      </w:r>
    </w:p>
    <w:p w14:paraId="204EAC37" w14:textId="33C1A57C" w:rsidR="009364BC" w:rsidRPr="000A371C" w:rsidRDefault="009364BC" w:rsidP="00D02392">
      <w:pPr>
        <w:pStyle w:val="Odlomakpopisa"/>
        <w:numPr>
          <w:ilvl w:val="1"/>
          <w:numId w:val="34"/>
        </w:numPr>
        <w:spacing w:line="360" w:lineRule="auto"/>
        <w:jc w:val="center"/>
        <w:rPr>
          <w:rFonts w:ascii="Times New Roman" w:hAnsi="Times New Roman"/>
          <w:i/>
          <w:sz w:val="28"/>
          <w:lang w:val="hr-HR"/>
        </w:rPr>
      </w:pPr>
      <w:r w:rsidRPr="000A371C">
        <w:rPr>
          <w:rFonts w:ascii="Times New Roman" w:hAnsi="Times New Roman"/>
          <w:sz w:val="28"/>
          <w:lang w:val="hr-HR"/>
        </w:rPr>
        <w:t>GODIŠNJE ZADUŽENJE ODGOJNO-OBRAZOVNIH DJELATNIKA</w:t>
      </w:r>
    </w:p>
    <w:p w14:paraId="053184B0" w14:textId="10E9240F" w:rsidR="009364BC" w:rsidRPr="00500665" w:rsidRDefault="009364BC" w:rsidP="00D02392">
      <w:pPr>
        <w:numPr>
          <w:ilvl w:val="0"/>
          <w:numId w:val="22"/>
        </w:numPr>
        <w:rPr>
          <w:rFonts w:ascii="Times New Roman" w:hAnsi="Times New Roman"/>
          <w:sz w:val="28"/>
          <w:lang w:val="hr-HR"/>
        </w:rPr>
      </w:pPr>
      <w:r w:rsidRPr="00500665">
        <w:rPr>
          <w:rFonts w:ascii="Times New Roman" w:hAnsi="Times New Roman"/>
          <w:sz w:val="28"/>
          <w:lang w:val="hr-HR"/>
        </w:rPr>
        <w:t>zaduženje u satima neposrednog rada s učenicima tjedno</w:t>
      </w:r>
    </w:p>
    <w:tbl>
      <w:tblPr>
        <w:tblStyle w:val="Tablicareetke4-isticanje1"/>
        <w:tblpPr w:leftFromText="180" w:rightFromText="180" w:vertAnchor="text" w:horzAnchor="margin" w:tblpXSpec="center" w:tblpY="223"/>
        <w:tblW w:w="9905" w:type="dxa"/>
        <w:tblLayout w:type="fixed"/>
        <w:tblLook w:val="0000" w:firstRow="0" w:lastRow="0" w:firstColumn="0" w:lastColumn="0" w:noHBand="0" w:noVBand="0"/>
      </w:tblPr>
      <w:tblGrid>
        <w:gridCol w:w="576"/>
        <w:gridCol w:w="1977"/>
        <w:gridCol w:w="756"/>
        <w:gridCol w:w="674"/>
        <w:gridCol w:w="685"/>
        <w:gridCol w:w="720"/>
        <w:gridCol w:w="854"/>
        <w:gridCol w:w="726"/>
        <w:gridCol w:w="993"/>
        <w:gridCol w:w="694"/>
        <w:gridCol w:w="718"/>
        <w:gridCol w:w="532"/>
      </w:tblGrid>
      <w:tr w:rsidR="001333B5" w:rsidRPr="00BA4E1C" w14:paraId="10A5B487"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 w:type="dxa"/>
          </w:tcPr>
          <w:p w14:paraId="28462A99" w14:textId="77777777" w:rsidR="001333B5" w:rsidRPr="00BA4E1C" w:rsidRDefault="001333B5" w:rsidP="001333B5">
            <w:pPr>
              <w:jc w:val="center"/>
              <w:rPr>
                <w:rFonts w:ascii="Times New Roman" w:hAnsi="Times New Roman"/>
                <w:i/>
              </w:rPr>
            </w:pPr>
            <w:r w:rsidRPr="00BA4E1C">
              <w:rPr>
                <w:rFonts w:ascii="Times New Roman" w:hAnsi="Times New Roman"/>
                <w:i/>
              </w:rPr>
              <w:t>R.B.</w:t>
            </w:r>
          </w:p>
        </w:tc>
        <w:tc>
          <w:tcPr>
            <w:tcW w:w="1977" w:type="dxa"/>
          </w:tcPr>
          <w:p w14:paraId="26DD0826"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IME I PREZIME</w:t>
            </w:r>
          </w:p>
        </w:tc>
        <w:tc>
          <w:tcPr>
            <w:cnfStyle w:val="000010000000" w:firstRow="0" w:lastRow="0" w:firstColumn="0" w:lastColumn="0" w:oddVBand="1" w:evenVBand="0" w:oddHBand="0" w:evenHBand="0" w:firstRowFirstColumn="0" w:firstRowLastColumn="0" w:lastRowFirstColumn="0" w:lastRowLastColumn="0"/>
            <w:tcW w:w="756" w:type="dxa"/>
          </w:tcPr>
          <w:p w14:paraId="088E681C" w14:textId="77777777" w:rsidR="001333B5" w:rsidRPr="00BA4E1C" w:rsidRDefault="001333B5" w:rsidP="001333B5">
            <w:pPr>
              <w:jc w:val="center"/>
              <w:rPr>
                <w:rFonts w:ascii="Times New Roman" w:hAnsi="Times New Roman"/>
                <w:i/>
              </w:rPr>
            </w:pPr>
            <w:r w:rsidRPr="00BA4E1C">
              <w:rPr>
                <w:rFonts w:ascii="Times New Roman" w:hAnsi="Times New Roman"/>
                <w:i/>
              </w:rPr>
              <w:t>RED</w:t>
            </w:r>
          </w:p>
          <w:p w14:paraId="5A3CA687" w14:textId="77777777" w:rsidR="001333B5" w:rsidRPr="00BA4E1C" w:rsidRDefault="001333B5" w:rsidP="001333B5">
            <w:pPr>
              <w:jc w:val="center"/>
              <w:rPr>
                <w:rFonts w:ascii="Times New Roman" w:hAnsi="Times New Roman"/>
                <w:i/>
              </w:rPr>
            </w:pPr>
            <w:r w:rsidRPr="00BA4E1C">
              <w:rPr>
                <w:rFonts w:ascii="Times New Roman" w:hAnsi="Times New Roman"/>
                <w:i/>
              </w:rPr>
              <w:t>NAS</w:t>
            </w:r>
          </w:p>
        </w:tc>
        <w:tc>
          <w:tcPr>
            <w:tcW w:w="674" w:type="dxa"/>
          </w:tcPr>
          <w:p w14:paraId="63CD7743"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IZB.</w:t>
            </w:r>
          </w:p>
          <w:p w14:paraId="5C652698"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NAS</w:t>
            </w:r>
          </w:p>
        </w:tc>
        <w:tc>
          <w:tcPr>
            <w:cnfStyle w:val="000010000000" w:firstRow="0" w:lastRow="0" w:firstColumn="0" w:lastColumn="0" w:oddVBand="1" w:evenVBand="0" w:oddHBand="0" w:evenHBand="0" w:firstRowFirstColumn="0" w:firstRowLastColumn="0" w:lastRowFirstColumn="0" w:lastRowLastColumn="0"/>
            <w:tcW w:w="685" w:type="dxa"/>
          </w:tcPr>
          <w:p w14:paraId="2F868C95" w14:textId="77777777" w:rsidR="001333B5" w:rsidRPr="00BA4E1C" w:rsidRDefault="001333B5" w:rsidP="001333B5">
            <w:pPr>
              <w:jc w:val="center"/>
              <w:rPr>
                <w:rFonts w:ascii="Times New Roman" w:hAnsi="Times New Roman"/>
                <w:i/>
              </w:rPr>
            </w:pPr>
            <w:r w:rsidRPr="00BA4E1C">
              <w:rPr>
                <w:rFonts w:ascii="Times New Roman" w:hAnsi="Times New Roman"/>
                <w:i/>
              </w:rPr>
              <w:t>RAZ</w:t>
            </w:r>
          </w:p>
        </w:tc>
        <w:tc>
          <w:tcPr>
            <w:tcW w:w="720" w:type="dxa"/>
          </w:tcPr>
          <w:p w14:paraId="57CBF12A"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DOP</w:t>
            </w:r>
          </w:p>
        </w:tc>
        <w:tc>
          <w:tcPr>
            <w:cnfStyle w:val="000010000000" w:firstRow="0" w:lastRow="0" w:firstColumn="0" w:lastColumn="0" w:oddVBand="1" w:evenVBand="0" w:oddHBand="0" w:evenHBand="0" w:firstRowFirstColumn="0" w:firstRowLastColumn="0" w:lastRowFirstColumn="0" w:lastRowLastColumn="0"/>
            <w:tcW w:w="854" w:type="dxa"/>
          </w:tcPr>
          <w:p w14:paraId="45EFCB93" w14:textId="77777777" w:rsidR="001333B5" w:rsidRPr="00BA4E1C" w:rsidRDefault="001333B5" w:rsidP="001333B5">
            <w:pPr>
              <w:jc w:val="center"/>
              <w:rPr>
                <w:rFonts w:ascii="Times New Roman" w:hAnsi="Times New Roman"/>
                <w:i/>
              </w:rPr>
            </w:pPr>
            <w:r w:rsidRPr="00BA4E1C">
              <w:rPr>
                <w:rFonts w:ascii="Times New Roman" w:hAnsi="Times New Roman"/>
                <w:i/>
              </w:rPr>
              <w:t>DOD</w:t>
            </w:r>
          </w:p>
        </w:tc>
        <w:tc>
          <w:tcPr>
            <w:tcW w:w="726" w:type="dxa"/>
          </w:tcPr>
          <w:p w14:paraId="1B618EC9"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I</w:t>
            </w:r>
            <w:r>
              <w:rPr>
                <w:rFonts w:ascii="Times New Roman" w:hAnsi="Times New Roman"/>
                <w:i/>
              </w:rPr>
              <w:t>N</w:t>
            </w:r>
            <w:r w:rsidRPr="00BA4E1C">
              <w:rPr>
                <w:rFonts w:ascii="Times New Roman" w:hAnsi="Times New Roman"/>
                <w:i/>
              </w:rPr>
              <w:t>A</w:t>
            </w:r>
          </w:p>
        </w:tc>
        <w:tc>
          <w:tcPr>
            <w:cnfStyle w:val="000010000000" w:firstRow="0" w:lastRow="0" w:firstColumn="0" w:lastColumn="0" w:oddVBand="1" w:evenVBand="0" w:oddHBand="0" w:evenHBand="0" w:firstRowFirstColumn="0" w:firstRowLastColumn="0" w:lastRowFirstColumn="0" w:lastRowLastColumn="0"/>
            <w:tcW w:w="993" w:type="dxa"/>
          </w:tcPr>
          <w:p w14:paraId="08AF7A55" w14:textId="77777777" w:rsidR="001333B5" w:rsidRPr="00BA4E1C" w:rsidRDefault="001333B5" w:rsidP="001333B5">
            <w:pPr>
              <w:jc w:val="center"/>
              <w:rPr>
                <w:rFonts w:ascii="Times New Roman" w:hAnsi="Times New Roman"/>
                <w:i/>
              </w:rPr>
            </w:pPr>
            <w:r w:rsidRPr="00BA4E1C">
              <w:rPr>
                <w:rFonts w:ascii="Times New Roman" w:hAnsi="Times New Roman"/>
                <w:i/>
              </w:rPr>
              <w:t>UKUP.</w:t>
            </w:r>
          </w:p>
          <w:p w14:paraId="4EF4C307" w14:textId="77777777" w:rsidR="001333B5" w:rsidRPr="00BA4E1C" w:rsidRDefault="001333B5" w:rsidP="001333B5">
            <w:pPr>
              <w:jc w:val="center"/>
              <w:rPr>
                <w:rFonts w:ascii="Times New Roman" w:hAnsi="Times New Roman"/>
                <w:i/>
              </w:rPr>
            </w:pPr>
            <w:r w:rsidRPr="00BA4E1C">
              <w:rPr>
                <w:rFonts w:ascii="Times New Roman" w:hAnsi="Times New Roman"/>
                <w:i/>
              </w:rPr>
              <w:t>NEP.</w:t>
            </w:r>
          </w:p>
        </w:tc>
        <w:tc>
          <w:tcPr>
            <w:tcW w:w="694" w:type="dxa"/>
          </w:tcPr>
          <w:p w14:paraId="1EEACD92"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OS.</w:t>
            </w:r>
          </w:p>
          <w:p w14:paraId="30DD0E57"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POS</w:t>
            </w:r>
          </w:p>
        </w:tc>
        <w:tc>
          <w:tcPr>
            <w:cnfStyle w:val="000010000000" w:firstRow="0" w:lastRow="0" w:firstColumn="0" w:lastColumn="0" w:oddVBand="1" w:evenVBand="0" w:oddHBand="0" w:evenHBand="0" w:firstRowFirstColumn="0" w:firstRowLastColumn="0" w:lastRowFirstColumn="0" w:lastRowLastColumn="0"/>
            <w:tcW w:w="718" w:type="dxa"/>
          </w:tcPr>
          <w:p w14:paraId="2B7BF134" w14:textId="77777777" w:rsidR="001333B5" w:rsidRPr="00BA4E1C" w:rsidRDefault="001333B5" w:rsidP="001333B5">
            <w:pPr>
              <w:jc w:val="center"/>
              <w:rPr>
                <w:rFonts w:ascii="Times New Roman" w:hAnsi="Times New Roman"/>
                <w:i/>
              </w:rPr>
            </w:pPr>
            <w:r w:rsidRPr="00BA4E1C">
              <w:rPr>
                <w:rFonts w:ascii="Times New Roman" w:hAnsi="Times New Roman"/>
                <w:i/>
              </w:rPr>
              <w:t>POS</w:t>
            </w:r>
          </w:p>
          <w:p w14:paraId="4CE12A50" w14:textId="77777777" w:rsidR="001333B5" w:rsidRPr="00BA4E1C" w:rsidRDefault="001333B5" w:rsidP="001333B5">
            <w:pPr>
              <w:jc w:val="center"/>
              <w:rPr>
                <w:rFonts w:ascii="Times New Roman" w:hAnsi="Times New Roman"/>
                <w:i/>
              </w:rPr>
            </w:pPr>
            <w:r w:rsidRPr="00BA4E1C">
              <w:rPr>
                <w:rFonts w:ascii="Times New Roman" w:hAnsi="Times New Roman"/>
                <w:i/>
              </w:rPr>
              <w:t>p.</w:t>
            </w:r>
          </w:p>
        </w:tc>
        <w:tc>
          <w:tcPr>
            <w:tcW w:w="532" w:type="dxa"/>
          </w:tcPr>
          <w:p w14:paraId="75211168"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Tjedn</w:t>
            </w:r>
          </w:p>
        </w:tc>
      </w:tr>
      <w:tr w:rsidR="001333B5" w:rsidRPr="00BA4E1C" w14:paraId="6FA5BF5F" w14:textId="77777777" w:rsidTr="001333B5">
        <w:tc>
          <w:tcPr>
            <w:cnfStyle w:val="000010000000" w:firstRow="0" w:lastRow="0" w:firstColumn="0" w:lastColumn="0" w:oddVBand="1" w:evenVBand="0" w:oddHBand="0" w:evenHBand="0" w:firstRowFirstColumn="0" w:firstRowLastColumn="0" w:lastRowFirstColumn="0" w:lastRowLastColumn="0"/>
            <w:tcW w:w="576" w:type="dxa"/>
          </w:tcPr>
          <w:p w14:paraId="400B4854"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1977" w:type="dxa"/>
          </w:tcPr>
          <w:p w14:paraId="0BE29B94"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w:r w:rsidRPr="00BA4E1C">
              <w:rPr>
                <w:rFonts w:ascii="Times New Roman" w:hAnsi="Times New Roman"/>
                <w:i/>
                <w:sz w:val="22"/>
                <w:szCs w:val="22"/>
              </w:rPr>
              <w:t>Sandra Barvalac</w:t>
            </w:r>
          </w:p>
        </w:tc>
        <w:tc>
          <w:tcPr>
            <w:cnfStyle w:val="000010000000" w:firstRow="0" w:lastRow="0" w:firstColumn="0" w:lastColumn="0" w:oddVBand="1" w:evenVBand="0" w:oddHBand="0" w:evenHBand="0" w:firstRowFirstColumn="0" w:firstRowLastColumn="0" w:lastRowFirstColumn="0" w:lastRowLastColumn="0"/>
            <w:tcW w:w="756" w:type="dxa"/>
          </w:tcPr>
          <w:p w14:paraId="0F77472C" w14:textId="77777777" w:rsidR="001333B5" w:rsidRPr="00BA4E1C" w:rsidRDefault="001333B5" w:rsidP="001333B5">
            <w:pPr>
              <w:jc w:val="center"/>
              <w:rPr>
                <w:rFonts w:ascii="Times New Roman" w:hAnsi="Times New Roman"/>
                <w:i/>
              </w:rPr>
            </w:pPr>
            <w:r>
              <w:rPr>
                <w:rFonts w:ascii="Times New Roman" w:hAnsi="Times New Roman"/>
                <w:i/>
              </w:rPr>
              <w:t>15</w:t>
            </w:r>
          </w:p>
        </w:tc>
        <w:tc>
          <w:tcPr>
            <w:tcW w:w="674" w:type="dxa"/>
          </w:tcPr>
          <w:p w14:paraId="6DF2249E"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7D73C618"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5D837AEE"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854" w:type="dxa"/>
          </w:tcPr>
          <w:p w14:paraId="180FF22D"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726" w:type="dxa"/>
          </w:tcPr>
          <w:p w14:paraId="36CA6989"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993" w:type="dxa"/>
          </w:tcPr>
          <w:p w14:paraId="0E3F87A9" w14:textId="77777777" w:rsidR="001333B5" w:rsidRPr="00BA4E1C" w:rsidRDefault="001333B5" w:rsidP="001333B5">
            <w:pPr>
              <w:jc w:val="center"/>
              <w:rPr>
                <w:rFonts w:ascii="Times New Roman" w:hAnsi="Times New Roman"/>
                <w:i/>
              </w:rPr>
            </w:pPr>
            <w:r>
              <w:rPr>
                <w:rFonts w:ascii="Times New Roman" w:hAnsi="Times New Roman"/>
                <w:i/>
              </w:rPr>
              <w:t>20</w:t>
            </w:r>
          </w:p>
        </w:tc>
        <w:tc>
          <w:tcPr>
            <w:tcW w:w="694" w:type="dxa"/>
          </w:tcPr>
          <w:p w14:paraId="36441E89"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20</w:t>
            </w:r>
          </w:p>
        </w:tc>
        <w:tc>
          <w:tcPr>
            <w:cnfStyle w:val="000010000000" w:firstRow="0" w:lastRow="0" w:firstColumn="0" w:lastColumn="0" w:oddVBand="1" w:evenVBand="0" w:oddHBand="0" w:evenHBand="0" w:firstRowFirstColumn="0" w:firstRowLastColumn="0" w:lastRowFirstColumn="0" w:lastRowLastColumn="0"/>
            <w:tcW w:w="718" w:type="dxa"/>
          </w:tcPr>
          <w:p w14:paraId="6E5433D3"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2F551F7D"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6BC64A95"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 w:type="dxa"/>
          </w:tcPr>
          <w:p w14:paraId="44AB8BDC"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1977" w:type="dxa"/>
          </w:tcPr>
          <w:p w14:paraId="04214394" w14:textId="77777777" w:rsidR="001333B5" w:rsidRPr="00712E8F"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2"/>
                <w:szCs w:val="22"/>
              </w:rPr>
            </w:pPr>
            <w:r w:rsidRPr="00712E8F">
              <w:rPr>
                <w:rFonts w:ascii="Times New Roman" w:hAnsi="Times New Roman"/>
                <w:i/>
                <w:sz w:val="22"/>
                <w:szCs w:val="22"/>
              </w:rPr>
              <w:t>Lucija Galić</w:t>
            </w:r>
          </w:p>
        </w:tc>
        <w:tc>
          <w:tcPr>
            <w:cnfStyle w:val="000010000000" w:firstRow="0" w:lastRow="0" w:firstColumn="0" w:lastColumn="0" w:oddVBand="1" w:evenVBand="0" w:oddHBand="0" w:evenHBand="0" w:firstRowFirstColumn="0" w:firstRowLastColumn="0" w:lastRowFirstColumn="0" w:lastRowLastColumn="0"/>
            <w:tcW w:w="756" w:type="dxa"/>
          </w:tcPr>
          <w:p w14:paraId="0B2A3147" w14:textId="77777777" w:rsidR="001333B5" w:rsidRPr="00BA4E1C" w:rsidRDefault="001333B5" w:rsidP="001333B5">
            <w:pPr>
              <w:jc w:val="center"/>
              <w:rPr>
                <w:rFonts w:ascii="Times New Roman" w:hAnsi="Times New Roman"/>
                <w:i/>
              </w:rPr>
            </w:pPr>
            <w:r>
              <w:rPr>
                <w:rFonts w:ascii="Times New Roman" w:hAnsi="Times New Roman"/>
                <w:i/>
              </w:rPr>
              <w:t>18</w:t>
            </w:r>
          </w:p>
        </w:tc>
        <w:tc>
          <w:tcPr>
            <w:tcW w:w="674" w:type="dxa"/>
          </w:tcPr>
          <w:p w14:paraId="6CB12038"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622E03B8"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1A51A1F5"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2</w:t>
            </w:r>
          </w:p>
        </w:tc>
        <w:tc>
          <w:tcPr>
            <w:cnfStyle w:val="000010000000" w:firstRow="0" w:lastRow="0" w:firstColumn="0" w:lastColumn="0" w:oddVBand="1" w:evenVBand="0" w:oddHBand="0" w:evenHBand="0" w:firstRowFirstColumn="0" w:firstRowLastColumn="0" w:lastRowFirstColumn="0" w:lastRowLastColumn="0"/>
            <w:tcW w:w="854" w:type="dxa"/>
          </w:tcPr>
          <w:p w14:paraId="48BEEE00" w14:textId="77777777" w:rsidR="001333B5" w:rsidRPr="00BA4E1C" w:rsidRDefault="001333B5" w:rsidP="001333B5">
            <w:pPr>
              <w:jc w:val="center"/>
              <w:rPr>
                <w:rFonts w:ascii="Times New Roman" w:hAnsi="Times New Roman"/>
                <w:i/>
              </w:rPr>
            </w:pPr>
            <w:r>
              <w:rPr>
                <w:rFonts w:ascii="Times New Roman" w:hAnsi="Times New Roman"/>
                <w:i/>
              </w:rPr>
              <w:t>-</w:t>
            </w:r>
          </w:p>
        </w:tc>
        <w:tc>
          <w:tcPr>
            <w:tcW w:w="726" w:type="dxa"/>
          </w:tcPr>
          <w:p w14:paraId="5FBD401A"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2</w:t>
            </w:r>
          </w:p>
        </w:tc>
        <w:tc>
          <w:tcPr>
            <w:cnfStyle w:val="000010000000" w:firstRow="0" w:lastRow="0" w:firstColumn="0" w:lastColumn="0" w:oddVBand="1" w:evenVBand="0" w:oddHBand="0" w:evenHBand="0" w:firstRowFirstColumn="0" w:firstRowLastColumn="0" w:lastRowFirstColumn="0" w:lastRowLastColumn="0"/>
            <w:tcW w:w="993" w:type="dxa"/>
          </w:tcPr>
          <w:p w14:paraId="7A5117EF" w14:textId="77777777" w:rsidR="001333B5" w:rsidRPr="00BA4E1C" w:rsidRDefault="001333B5" w:rsidP="001333B5">
            <w:pPr>
              <w:jc w:val="center"/>
              <w:rPr>
                <w:rFonts w:ascii="Times New Roman" w:hAnsi="Times New Roman"/>
                <w:i/>
              </w:rPr>
            </w:pPr>
            <w:r>
              <w:rPr>
                <w:rFonts w:ascii="Times New Roman" w:hAnsi="Times New Roman"/>
                <w:i/>
              </w:rPr>
              <w:t>24</w:t>
            </w:r>
          </w:p>
        </w:tc>
        <w:tc>
          <w:tcPr>
            <w:tcW w:w="694" w:type="dxa"/>
          </w:tcPr>
          <w:p w14:paraId="14101AA5"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16</w:t>
            </w:r>
          </w:p>
        </w:tc>
        <w:tc>
          <w:tcPr>
            <w:cnfStyle w:val="000010000000" w:firstRow="0" w:lastRow="0" w:firstColumn="0" w:lastColumn="0" w:oddVBand="1" w:evenVBand="0" w:oddHBand="0" w:evenHBand="0" w:firstRowFirstColumn="0" w:firstRowLastColumn="0" w:lastRowFirstColumn="0" w:lastRowLastColumn="0"/>
            <w:tcW w:w="718" w:type="dxa"/>
          </w:tcPr>
          <w:p w14:paraId="48DAF84B"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1374329C"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0A823BB9" w14:textId="77777777" w:rsidTr="001333B5">
        <w:trPr>
          <w:trHeight w:val="283"/>
        </w:trPr>
        <w:tc>
          <w:tcPr>
            <w:cnfStyle w:val="000010000000" w:firstRow="0" w:lastRow="0" w:firstColumn="0" w:lastColumn="0" w:oddVBand="1" w:evenVBand="0" w:oddHBand="0" w:evenHBand="0" w:firstRowFirstColumn="0" w:firstRowLastColumn="0" w:lastRowFirstColumn="0" w:lastRowLastColumn="0"/>
            <w:tcW w:w="576" w:type="dxa"/>
          </w:tcPr>
          <w:p w14:paraId="31283402" w14:textId="77777777" w:rsidR="001333B5" w:rsidRPr="00BA4E1C" w:rsidRDefault="001333B5" w:rsidP="001333B5">
            <w:pPr>
              <w:jc w:val="center"/>
              <w:rPr>
                <w:rFonts w:ascii="Times New Roman" w:hAnsi="Times New Roman"/>
                <w:i/>
              </w:rPr>
            </w:pPr>
            <w:r w:rsidRPr="00BA4E1C">
              <w:rPr>
                <w:rFonts w:ascii="Times New Roman" w:hAnsi="Times New Roman"/>
                <w:i/>
              </w:rPr>
              <w:t>3.</w:t>
            </w:r>
          </w:p>
        </w:tc>
        <w:tc>
          <w:tcPr>
            <w:tcW w:w="1977" w:type="dxa"/>
          </w:tcPr>
          <w:p w14:paraId="6E60108F"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0"/>
              </w:rPr>
            </w:pPr>
            <w:r w:rsidRPr="00BA4E1C">
              <w:rPr>
                <w:rFonts w:ascii="Times New Roman" w:hAnsi="Times New Roman"/>
                <w:i/>
                <w:sz w:val="20"/>
              </w:rPr>
              <w:t>Jelisaveta Radinović</w:t>
            </w:r>
          </w:p>
        </w:tc>
        <w:tc>
          <w:tcPr>
            <w:cnfStyle w:val="000010000000" w:firstRow="0" w:lastRow="0" w:firstColumn="0" w:lastColumn="0" w:oddVBand="1" w:evenVBand="0" w:oddHBand="0" w:evenHBand="0" w:firstRowFirstColumn="0" w:firstRowLastColumn="0" w:lastRowFirstColumn="0" w:lastRowLastColumn="0"/>
            <w:tcW w:w="756" w:type="dxa"/>
          </w:tcPr>
          <w:p w14:paraId="76682400" w14:textId="77777777" w:rsidR="001333B5" w:rsidRPr="00BA4E1C" w:rsidRDefault="001333B5" w:rsidP="001333B5">
            <w:pPr>
              <w:jc w:val="center"/>
              <w:rPr>
                <w:rFonts w:ascii="Times New Roman" w:hAnsi="Times New Roman"/>
                <w:i/>
              </w:rPr>
            </w:pPr>
            <w:r>
              <w:rPr>
                <w:rFonts w:ascii="Times New Roman" w:hAnsi="Times New Roman"/>
                <w:i/>
              </w:rPr>
              <w:t>166</w:t>
            </w:r>
          </w:p>
        </w:tc>
        <w:tc>
          <w:tcPr>
            <w:tcW w:w="674" w:type="dxa"/>
          </w:tcPr>
          <w:p w14:paraId="1439FD21"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0FB08879"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02704741"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854" w:type="dxa"/>
          </w:tcPr>
          <w:p w14:paraId="286A2C0E"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726" w:type="dxa"/>
          </w:tcPr>
          <w:p w14:paraId="0C28EBB5"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993" w:type="dxa"/>
          </w:tcPr>
          <w:p w14:paraId="18E74856" w14:textId="77777777" w:rsidR="001333B5" w:rsidRPr="00BA4E1C" w:rsidRDefault="001333B5" w:rsidP="001333B5">
            <w:pPr>
              <w:jc w:val="center"/>
              <w:rPr>
                <w:rFonts w:ascii="Times New Roman" w:hAnsi="Times New Roman"/>
                <w:i/>
              </w:rPr>
            </w:pPr>
            <w:r>
              <w:rPr>
                <w:rFonts w:ascii="Times New Roman" w:hAnsi="Times New Roman"/>
                <w:i/>
              </w:rPr>
              <w:t>21</w:t>
            </w:r>
          </w:p>
        </w:tc>
        <w:tc>
          <w:tcPr>
            <w:tcW w:w="694" w:type="dxa"/>
          </w:tcPr>
          <w:p w14:paraId="7BCECCF3"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19</w:t>
            </w:r>
          </w:p>
        </w:tc>
        <w:tc>
          <w:tcPr>
            <w:cnfStyle w:val="000010000000" w:firstRow="0" w:lastRow="0" w:firstColumn="0" w:lastColumn="0" w:oddVBand="1" w:evenVBand="0" w:oddHBand="0" w:evenHBand="0" w:firstRowFirstColumn="0" w:firstRowLastColumn="0" w:lastRowFirstColumn="0" w:lastRowLastColumn="0"/>
            <w:tcW w:w="718" w:type="dxa"/>
          </w:tcPr>
          <w:p w14:paraId="479991F2"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6980BA91"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55E8B292"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 w:type="dxa"/>
          </w:tcPr>
          <w:p w14:paraId="4139E307" w14:textId="77777777" w:rsidR="001333B5" w:rsidRPr="00BA4E1C" w:rsidRDefault="001333B5" w:rsidP="001333B5">
            <w:pPr>
              <w:jc w:val="center"/>
              <w:rPr>
                <w:rFonts w:ascii="Times New Roman" w:hAnsi="Times New Roman"/>
                <w:i/>
              </w:rPr>
            </w:pPr>
            <w:r w:rsidRPr="00BA4E1C">
              <w:rPr>
                <w:rFonts w:ascii="Times New Roman" w:hAnsi="Times New Roman"/>
                <w:i/>
              </w:rPr>
              <w:t>4.</w:t>
            </w:r>
          </w:p>
        </w:tc>
        <w:tc>
          <w:tcPr>
            <w:tcW w:w="1977" w:type="dxa"/>
          </w:tcPr>
          <w:p w14:paraId="64C74D92"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2"/>
                <w:szCs w:val="22"/>
              </w:rPr>
            </w:pPr>
            <w:r w:rsidRPr="00BA4E1C">
              <w:rPr>
                <w:rFonts w:ascii="Times New Roman" w:hAnsi="Times New Roman"/>
                <w:i/>
                <w:sz w:val="22"/>
                <w:szCs w:val="22"/>
              </w:rPr>
              <w:t>Katica Bilandžija</w:t>
            </w:r>
          </w:p>
        </w:tc>
        <w:tc>
          <w:tcPr>
            <w:cnfStyle w:val="000010000000" w:firstRow="0" w:lastRow="0" w:firstColumn="0" w:lastColumn="0" w:oddVBand="1" w:evenVBand="0" w:oddHBand="0" w:evenHBand="0" w:firstRowFirstColumn="0" w:firstRowLastColumn="0" w:lastRowFirstColumn="0" w:lastRowLastColumn="0"/>
            <w:tcW w:w="756" w:type="dxa"/>
          </w:tcPr>
          <w:p w14:paraId="4CF7C590" w14:textId="77777777" w:rsidR="001333B5" w:rsidRPr="00BA4E1C" w:rsidRDefault="001333B5" w:rsidP="001333B5">
            <w:pPr>
              <w:jc w:val="center"/>
              <w:rPr>
                <w:rFonts w:ascii="Times New Roman" w:hAnsi="Times New Roman"/>
                <w:i/>
              </w:rPr>
            </w:pPr>
            <w:r w:rsidRPr="00BA4E1C">
              <w:rPr>
                <w:rFonts w:ascii="Times New Roman" w:hAnsi="Times New Roman"/>
                <w:i/>
              </w:rPr>
              <w:t>1</w:t>
            </w:r>
            <w:r>
              <w:rPr>
                <w:rFonts w:ascii="Times New Roman" w:hAnsi="Times New Roman"/>
                <w:i/>
              </w:rPr>
              <w:t>6</w:t>
            </w:r>
          </w:p>
        </w:tc>
        <w:tc>
          <w:tcPr>
            <w:tcW w:w="674" w:type="dxa"/>
          </w:tcPr>
          <w:p w14:paraId="5862F1E3"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66E683BA"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345876D9"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854" w:type="dxa"/>
          </w:tcPr>
          <w:p w14:paraId="40D43B79"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726" w:type="dxa"/>
          </w:tcPr>
          <w:p w14:paraId="28FA663A"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993" w:type="dxa"/>
          </w:tcPr>
          <w:p w14:paraId="29308DAC" w14:textId="77777777" w:rsidR="001333B5" w:rsidRPr="00BA4E1C" w:rsidRDefault="001333B5" w:rsidP="001333B5">
            <w:pPr>
              <w:jc w:val="center"/>
              <w:rPr>
                <w:rFonts w:ascii="Times New Roman" w:hAnsi="Times New Roman"/>
                <w:i/>
              </w:rPr>
            </w:pPr>
            <w:r>
              <w:rPr>
                <w:rFonts w:ascii="Times New Roman" w:hAnsi="Times New Roman"/>
                <w:i/>
              </w:rPr>
              <w:t>21</w:t>
            </w:r>
          </w:p>
        </w:tc>
        <w:tc>
          <w:tcPr>
            <w:tcW w:w="694" w:type="dxa"/>
          </w:tcPr>
          <w:p w14:paraId="46B7C7B7"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19</w:t>
            </w:r>
          </w:p>
        </w:tc>
        <w:tc>
          <w:tcPr>
            <w:cnfStyle w:val="000010000000" w:firstRow="0" w:lastRow="0" w:firstColumn="0" w:lastColumn="0" w:oddVBand="1" w:evenVBand="0" w:oddHBand="0" w:evenHBand="0" w:firstRowFirstColumn="0" w:firstRowLastColumn="0" w:lastRowFirstColumn="0" w:lastRowLastColumn="0"/>
            <w:tcW w:w="718" w:type="dxa"/>
          </w:tcPr>
          <w:p w14:paraId="13759538"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20EA41BD"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1096D3E5" w14:textId="77777777" w:rsidTr="001333B5">
        <w:tc>
          <w:tcPr>
            <w:cnfStyle w:val="000010000000" w:firstRow="0" w:lastRow="0" w:firstColumn="0" w:lastColumn="0" w:oddVBand="1" w:evenVBand="0" w:oddHBand="0" w:evenHBand="0" w:firstRowFirstColumn="0" w:firstRowLastColumn="0" w:lastRowFirstColumn="0" w:lastRowLastColumn="0"/>
            <w:tcW w:w="576" w:type="dxa"/>
          </w:tcPr>
          <w:p w14:paraId="5B176CBF" w14:textId="77777777" w:rsidR="001333B5" w:rsidRPr="00BA4E1C" w:rsidRDefault="001333B5" w:rsidP="001333B5">
            <w:pPr>
              <w:jc w:val="center"/>
              <w:rPr>
                <w:rFonts w:ascii="Times New Roman" w:hAnsi="Times New Roman"/>
                <w:i/>
              </w:rPr>
            </w:pPr>
            <w:r w:rsidRPr="00BA4E1C">
              <w:rPr>
                <w:rFonts w:ascii="Times New Roman" w:hAnsi="Times New Roman"/>
                <w:i/>
              </w:rPr>
              <w:t>5.</w:t>
            </w:r>
          </w:p>
        </w:tc>
        <w:tc>
          <w:tcPr>
            <w:tcW w:w="1977" w:type="dxa"/>
          </w:tcPr>
          <w:p w14:paraId="2CB3AFD5"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w:r w:rsidRPr="00BA4E1C">
              <w:rPr>
                <w:rFonts w:ascii="Times New Roman" w:hAnsi="Times New Roman"/>
                <w:i/>
                <w:sz w:val="22"/>
                <w:szCs w:val="22"/>
              </w:rPr>
              <w:t>Milica Bačić</w:t>
            </w:r>
          </w:p>
        </w:tc>
        <w:tc>
          <w:tcPr>
            <w:cnfStyle w:val="000010000000" w:firstRow="0" w:lastRow="0" w:firstColumn="0" w:lastColumn="0" w:oddVBand="1" w:evenVBand="0" w:oddHBand="0" w:evenHBand="0" w:firstRowFirstColumn="0" w:firstRowLastColumn="0" w:lastRowFirstColumn="0" w:lastRowLastColumn="0"/>
            <w:tcW w:w="756" w:type="dxa"/>
          </w:tcPr>
          <w:p w14:paraId="046D4D0F" w14:textId="77777777" w:rsidR="001333B5" w:rsidRPr="00BA4E1C" w:rsidRDefault="001333B5" w:rsidP="001333B5">
            <w:pPr>
              <w:jc w:val="center"/>
              <w:rPr>
                <w:rFonts w:ascii="Times New Roman" w:hAnsi="Times New Roman"/>
                <w:i/>
              </w:rPr>
            </w:pPr>
            <w:r>
              <w:rPr>
                <w:rFonts w:ascii="Times New Roman" w:hAnsi="Times New Roman"/>
                <w:i/>
              </w:rPr>
              <w:t>16</w:t>
            </w:r>
          </w:p>
        </w:tc>
        <w:tc>
          <w:tcPr>
            <w:tcW w:w="674" w:type="dxa"/>
          </w:tcPr>
          <w:p w14:paraId="7031E148"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449C8722"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43F9067B"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854" w:type="dxa"/>
          </w:tcPr>
          <w:p w14:paraId="437A8270"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726" w:type="dxa"/>
          </w:tcPr>
          <w:p w14:paraId="4DEACFCA"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993" w:type="dxa"/>
          </w:tcPr>
          <w:p w14:paraId="44324EB3" w14:textId="77777777" w:rsidR="001333B5" w:rsidRPr="00BA4E1C" w:rsidRDefault="001333B5" w:rsidP="001333B5">
            <w:pPr>
              <w:jc w:val="center"/>
              <w:rPr>
                <w:rFonts w:ascii="Times New Roman" w:hAnsi="Times New Roman"/>
                <w:i/>
              </w:rPr>
            </w:pPr>
            <w:r>
              <w:rPr>
                <w:rFonts w:ascii="Times New Roman" w:hAnsi="Times New Roman"/>
                <w:i/>
              </w:rPr>
              <w:t>21</w:t>
            </w:r>
          </w:p>
        </w:tc>
        <w:tc>
          <w:tcPr>
            <w:tcW w:w="694" w:type="dxa"/>
          </w:tcPr>
          <w:p w14:paraId="59020C75"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19</w:t>
            </w:r>
          </w:p>
        </w:tc>
        <w:tc>
          <w:tcPr>
            <w:cnfStyle w:val="000010000000" w:firstRow="0" w:lastRow="0" w:firstColumn="0" w:lastColumn="0" w:oddVBand="1" w:evenVBand="0" w:oddHBand="0" w:evenHBand="0" w:firstRowFirstColumn="0" w:firstRowLastColumn="0" w:lastRowFirstColumn="0" w:lastRowLastColumn="0"/>
            <w:tcW w:w="718" w:type="dxa"/>
          </w:tcPr>
          <w:p w14:paraId="3EA4BFC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515DA52F"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597F1E69"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 w:type="dxa"/>
          </w:tcPr>
          <w:p w14:paraId="054BA72D" w14:textId="77777777" w:rsidR="001333B5" w:rsidRPr="00BA4E1C" w:rsidRDefault="001333B5" w:rsidP="001333B5">
            <w:pPr>
              <w:jc w:val="center"/>
              <w:rPr>
                <w:rFonts w:ascii="Times New Roman" w:hAnsi="Times New Roman"/>
                <w:i/>
              </w:rPr>
            </w:pPr>
            <w:r w:rsidRPr="00BA4E1C">
              <w:rPr>
                <w:rFonts w:ascii="Times New Roman" w:hAnsi="Times New Roman"/>
                <w:i/>
              </w:rPr>
              <w:t>6.</w:t>
            </w:r>
          </w:p>
        </w:tc>
        <w:tc>
          <w:tcPr>
            <w:tcW w:w="1977" w:type="dxa"/>
          </w:tcPr>
          <w:p w14:paraId="4259188D"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2"/>
                <w:szCs w:val="22"/>
              </w:rPr>
            </w:pPr>
            <w:r w:rsidRPr="00BA4E1C">
              <w:rPr>
                <w:rFonts w:ascii="Times New Roman" w:hAnsi="Times New Roman"/>
                <w:i/>
                <w:sz w:val="22"/>
                <w:szCs w:val="22"/>
              </w:rPr>
              <w:t>Jasna Sušac</w:t>
            </w:r>
          </w:p>
        </w:tc>
        <w:tc>
          <w:tcPr>
            <w:cnfStyle w:val="000010000000" w:firstRow="0" w:lastRow="0" w:firstColumn="0" w:lastColumn="0" w:oddVBand="1" w:evenVBand="0" w:oddHBand="0" w:evenHBand="0" w:firstRowFirstColumn="0" w:firstRowLastColumn="0" w:lastRowFirstColumn="0" w:lastRowLastColumn="0"/>
            <w:tcW w:w="756" w:type="dxa"/>
          </w:tcPr>
          <w:p w14:paraId="6F0FC3B1" w14:textId="77777777" w:rsidR="001333B5" w:rsidRPr="00BA4E1C" w:rsidRDefault="001333B5" w:rsidP="001333B5">
            <w:pPr>
              <w:jc w:val="center"/>
              <w:rPr>
                <w:rFonts w:ascii="Times New Roman" w:hAnsi="Times New Roman"/>
                <w:i/>
              </w:rPr>
            </w:pPr>
            <w:r>
              <w:rPr>
                <w:rFonts w:ascii="Times New Roman" w:hAnsi="Times New Roman"/>
                <w:i/>
              </w:rPr>
              <w:t>16</w:t>
            </w:r>
          </w:p>
        </w:tc>
        <w:tc>
          <w:tcPr>
            <w:tcW w:w="674" w:type="dxa"/>
          </w:tcPr>
          <w:p w14:paraId="4AD361C6"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2A5AC82A"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77BDC7EC"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854" w:type="dxa"/>
          </w:tcPr>
          <w:p w14:paraId="46ABB2AD"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726" w:type="dxa"/>
          </w:tcPr>
          <w:p w14:paraId="43F2801F"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993" w:type="dxa"/>
          </w:tcPr>
          <w:p w14:paraId="492A06F8" w14:textId="77777777" w:rsidR="001333B5" w:rsidRPr="00BA4E1C" w:rsidRDefault="001333B5" w:rsidP="001333B5">
            <w:pPr>
              <w:jc w:val="center"/>
              <w:rPr>
                <w:rFonts w:ascii="Times New Roman" w:hAnsi="Times New Roman"/>
                <w:i/>
              </w:rPr>
            </w:pPr>
            <w:r>
              <w:rPr>
                <w:rFonts w:ascii="Times New Roman" w:hAnsi="Times New Roman"/>
                <w:i/>
              </w:rPr>
              <w:t>21</w:t>
            </w:r>
          </w:p>
        </w:tc>
        <w:tc>
          <w:tcPr>
            <w:tcW w:w="694" w:type="dxa"/>
          </w:tcPr>
          <w:p w14:paraId="6C5A2C89"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19</w:t>
            </w:r>
          </w:p>
        </w:tc>
        <w:tc>
          <w:tcPr>
            <w:cnfStyle w:val="000010000000" w:firstRow="0" w:lastRow="0" w:firstColumn="0" w:lastColumn="0" w:oddVBand="1" w:evenVBand="0" w:oddHBand="0" w:evenHBand="0" w:firstRowFirstColumn="0" w:firstRowLastColumn="0" w:lastRowFirstColumn="0" w:lastRowLastColumn="0"/>
            <w:tcW w:w="718" w:type="dxa"/>
          </w:tcPr>
          <w:p w14:paraId="5A6B78CE"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68066C8C"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55515D7C" w14:textId="77777777" w:rsidTr="001333B5">
        <w:tc>
          <w:tcPr>
            <w:cnfStyle w:val="000010000000" w:firstRow="0" w:lastRow="0" w:firstColumn="0" w:lastColumn="0" w:oddVBand="1" w:evenVBand="0" w:oddHBand="0" w:evenHBand="0" w:firstRowFirstColumn="0" w:firstRowLastColumn="0" w:lastRowFirstColumn="0" w:lastRowLastColumn="0"/>
            <w:tcW w:w="576" w:type="dxa"/>
          </w:tcPr>
          <w:p w14:paraId="7CBE7D07" w14:textId="77777777" w:rsidR="001333B5" w:rsidRPr="00BA4E1C" w:rsidRDefault="001333B5" w:rsidP="001333B5">
            <w:pPr>
              <w:jc w:val="center"/>
              <w:rPr>
                <w:rFonts w:ascii="Times New Roman" w:hAnsi="Times New Roman"/>
                <w:i/>
              </w:rPr>
            </w:pPr>
            <w:r w:rsidRPr="00BA4E1C">
              <w:rPr>
                <w:rFonts w:ascii="Times New Roman" w:hAnsi="Times New Roman"/>
                <w:i/>
              </w:rPr>
              <w:t>7.</w:t>
            </w:r>
          </w:p>
        </w:tc>
        <w:tc>
          <w:tcPr>
            <w:tcW w:w="1977" w:type="dxa"/>
          </w:tcPr>
          <w:p w14:paraId="32CF8269"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w:r>
              <w:rPr>
                <w:rFonts w:ascii="Times New Roman" w:hAnsi="Times New Roman"/>
                <w:i/>
                <w:sz w:val="22"/>
                <w:szCs w:val="22"/>
              </w:rPr>
              <w:t>Tatjana Radojčić</w:t>
            </w:r>
          </w:p>
        </w:tc>
        <w:tc>
          <w:tcPr>
            <w:cnfStyle w:val="000010000000" w:firstRow="0" w:lastRow="0" w:firstColumn="0" w:lastColumn="0" w:oddVBand="1" w:evenVBand="0" w:oddHBand="0" w:evenHBand="0" w:firstRowFirstColumn="0" w:firstRowLastColumn="0" w:lastRowFirstColumn="0" w:lastRowLastColumn="0"/>
            <w:tcW w:w="756" w:type="dxa"/>
          </w:tcPr>
          <w:p w14:paraId="5DCABC33" w14:textId="77777777" w:rsidR="001333B5" w:rsidRPr="00BA4E1C" w:rsidRDefault="001333B5" w:rsidP="001333B5">
            <w:pPr>
              <w:jc w:val="center"/>
              <w:rPr>
                <w:rFonts w:ascii="Times New Roman" w:hAnsi="Times New Roman"/>
                <w:i/>
              </w:rPr>
            </w:pPr>
            <w:r w:rsidRPr="00BA4E1C">
              <w:rPr>
                <w:rFonts w:ascii="Times New Roman" w:hAnsi="Times New Roman"/>
                <w:i/>
              </w:rPr>
              <w:t>16</w:t>
            </w:r>
          </w:p>
        </w:tc>
        <w:tc>
          <w:tcPr>
            <w:tcW w:w="674" w:type="dxa"/>
          </w:tcPr>
          <w:p w14:paraId="45A2EA5C"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1605B29A"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73A175FD"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854" w:type="dxa"/>
          </w:tcPr>
          <w:p w14:paraId="14386605"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726" w:type="dxa"/>
          </w:tcPr>
          <w:p w14:paraId="52AE9213"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993" w:type="dxa"/>
          </w:tcPr>
          <w:p w14:paraId="0E26CEF4" w14:textId="77777777" w:rsidR="001333B5" w:rsidRPr="00BA4E1C" w:rsidRDefault="001333B5" w:rsidP="001333B5">
            <w:pPr>
              <w:jc w:val="center"/>
              <w:rPr>
                <w:rFonts w:ascii="Times New Roman" w:hAnsi="Times New Roman"/>
                <w:i/>
              </w:rPr>
            </w:pPr>
            <w:r w:rsidRPr="00BA4E1C">
              <w:rPr>
                <w:rFonts w:ascii="Times New Roman" w:hAnsi="Times New Roman"/>
                <w:i/>
              </w:rPr>
              <w:t>21</w:t>
            </w:r>
          </w:p>
        </w:tc>
        <w:tc>
          <w:tcPr>
            <w:tcW w:w="694" w:type="dxa"/>
          </w:tcPr>
          <w:p w14:paraId="01DE1746"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19</w:t>
            </w:r>
          </w:p>
        </w:tc>
        <w:tc>
          <w:tcPr>
            <w:cnfStyle w:val="000010000000" w:firstRow="0" w:lastRow="0" w:firstColumn="0" w:lastColumn="0" w:oddVBand="1" w:evenVBand="0" w:oddHBand="0" w:evenHBand="0" w:firstRowFirstColumn="0" w:firstRowLastColumn="0" w:lastRowFirstColumn="0" w:lastRowLastColumn="0"/>
            <w:tcW w:w="718" w:type="dxa"/>
          </w:tcPr>
          <w:p w14:paraId="402F877C"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7A6D7C95"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4ECC226A"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 w:type="dxa"/>
          </w:tcPr>
          <w:p w14:paraId="2D7C338B" w14:textId="77777777" w:rsidR="001333B5" w:rsidRPr="00BA4E1C" w:rsidRDefault="001333B5" w:rsidP="001333B5">
            <w:pPr>
              <w:jc w:val="center"/>
              <w:rPr>
                <w:rFonts w:ascii="Times New Roman" w:hAnsi="Times New Roman"/>
                <w:i/>
              </w:rPr>
            </w:pPr>
            <w:r w:rsidRPr="00BA4E1C">
              <w:rPr>
                <w:rFonts w:ascii="Times New Roman" w:hAnsi="Times New Roman"/>
                <w:i/>
              </w:rPr>
              <w:t>8.</w:t>
            </w:r>
          </w:p>
        </w:tc>
        <w:tc>
          <w:tcPr>
            <w:tcW w:w="1977" w:type="dxa"/>
          </w:tcPr>
          <w:p w14:paraId="10D218A4"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2"/>
                <w:szCs w:val="22"/>
              </w:rPr>
            </w:pPr>
            <w:r w:rsidRPr="00BA4E1C">
              <w:rPr>
                <w:rFonts w:ascii="Times New Roman" w:hAnsi="Times New Roman"/>
                <w:i/>
                <w:sz w:val="22"/>
                <w:szCs w:val="22"/>
              </w:rPr>
              <w:t>Iva Žeravica Lang</w:t>
            </w:r>
          </w:p>
        </w:tc>
        <w:tc>
          <w:tcPr>
            <w:cnfStyle w:val="000010000000" w:firstRow="0" w:lastRow="0" w:firstColumn="0" w:lastColumn="0" w:oddVBand="1" w:evenVBand="0" w:oddHBand="0" w:evenHBand="0" w:firstRowFirstColumn="0" w:firstRowLastColumn="0" w:lastRowFirstColumn="0" w:lastRowLastColumn="0"/>
            <w:tcW w:w="756" w:type="dxa"/>
          </w:tcPr>
          <w:p w14:paraId="67080772" w14:textId="77777777" w:rsidR="001333B5" w:rsidRPr="00BA4E1C" w:rsidRDefault="001333B5" w:rsidP="001333B5">
            <w:pPr>
              <w:jc w:val="center"/>
              <w:rPr>
                <w:rFonts w:ascii="Times New Roman" w:hAnsi="Times New Roman"/>
                <w:i/>
              </w:rPr>
            </w:pPr>
            <w:r w:rsidRPr="00BA4E1C">
              <w:rPr>
                <w:rFonts w:ascii="Times New Roman" w:hAnsi="Times New Roman"/>
                <w:i/>
              </w:rPr>
              <w:t>16</w:t>
            </w:r>
          </w:p>
        </w:tc>
        <w:tc>
          <w:tcPr>
            <w:tcW w:w="674" w:type="dxa"/>
          </w:tcPr>
          <w:p w14:paraId="3A127F46"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72A9789E"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6A853D95"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854" w:type="dxa"/>
          </w:tcPr>
          <w:p w14:paraId="14986475"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726" w:type="dxa"/>
          </w:tcPr>
          <w:p w14:paraId="3552A27D"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993" w:type="dxa"/>
          </w:tcPr>
          <w:p w14:paraId="3E3061EA" w14:textId="77777777" w:rsidR="001333B5" w:rsidRPr="00BA4E1C" w:rsidRDefault="001333B5" w:rsidP="001333B5">
            <w:pPr>
              <w:jc w:val="center"/>
              <w:rPr>
                <w:rFonts w:ascii="Times New Roman" w:hAnsi="Times New Roman"/>
                <w:i/>
              </w:rPr>
            </w:pPr>
            <w:r w:rsidRPr="00BA4E1C">
              <w:rPr>
                <w:rFonts w:ascii="Times New Roman" w:hAnsi="Times New Roman"/>
                <w:i/>
              </w:rPr>
              <w:t>21</w:t>
            </w:r>
          </w:p>
        </w:tc>
        <w:tc>
          <w:tcPr>
            <w:tcW w:w="694" w:type="dxa"/>
          </w:tcPr>
          <w:p w14:paraId="612912F1"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19</w:t>
            </w:r>
          </w:p>
        </w:tc>
        <w:tc>
          <w:tcPr>
            <w:cnfStyle w:val="000010000000" w:firstRow="0" w:lastRow="0" w:firstColumn="0" w:lastColumn="0" w:oddVBand="1" w:evenVBand="0" w:oddHBand="0" w:evenHBand="0" w:firstRowFirstColumn="0" w:firstRowLastColumn="0" w:lastRowFirstColumn="0" w:lastRowLastColumn="0"/>
            <w:tcW w:w="718" w:type="dxa"/>
          </w:tcPr>
          <w:p w14:paraId="7FC88595"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4AB9A3C2"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2CCCD2F8" w14:textId="77777777" w:rsidTr="001333B5">
        <w:tc>
          <w:tcPr>
            <w:cnfStyle w:val="000010000000" w:firstRow="0" w:lastRow="0" w:firstColumn="0" w:lastColumn="0" w:oddVBand="1" w:evenVBand="0" w:oddHBand="0" w:evenHBand="0" w:firstRowFirstColumn="0" w:firstRowLastColumn="0" w:lastRowFirstColumn="0" w:lastRowLastColumn="0"/>
            <w:tcW w:w="576" w:type="dxa"/>
          </w:tcPr>
          <w:p w14:paraId="08512DA7" w14:textId="77777777" w:rsidR="001333B5" w:rsidRPr="00BA4E1C" w:rsidRDefault="001333B5" w:rsidP="001333B5">
            <w:pPr>
              <w:jc w:val="center"/>
              <w:rPr>
                <w:rFonts w:ascii="Times New Roman" w:hAnsi="Times New Roman"/>
                <w:i/>
              </w:rPr>
            </w:pPr>
            <w:r w:rsidRPr="00BA4E1C">
              <w:rPr>
                <w:rFonts w:ascii="Times New Roman" w:hAnsi="Times New Roman"/>
                <w:i/>
              </w:rPr>
              <w:t>9.</w:t>
            </w:r>
          </w:p>
        </w:tc>
        <w:tc>
          <w:tcPr>
            <w:tcW w:w="1977" w:type="dxa"/>
          </w:tcPr>
          <w:p w14:paraId="2D511DC9"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w:r w:rsidRPr="00BA4E1C">
              <w:rPr>
                <w:rFonts w:ascii="Times New Roman" w:hAnsi="Times New Roman"/>
                <w:i/>
                <w:sz w:val="22"/>
                <w:szCs w:val="22"/>
              </w:rPr>
              <w:t>Silvija Bojanić</w:t>
            </w:r>
          </w:p>
        </w:tc>
        <w:tc>
          <w:tcPr>
            <w:cnfStyle w:val="000010000000" w:firstRow="0" w:lastRow="0" w:firstColumn="0" w:lastColumn="0" w:oddVBand="1" w:evenVBand="0" w:oddHBand="0" w:evenHBand="0" w:firstRowFirstColumn="0" w:firstRowLastColumn="0" w:lastRowFirstColumn="0" w:lastRowLastColumn="0"/>
            <w:tcW w:w="756" w:type="dxa"/>
          </w:tcPr>
          <w:p w14:paraId="1BF071C0" w14:textId="77777777" w:rsidR="001333B5" w:rsidRPr="00BA4E1C" w:rsidRDefault="001333B5" w:rsidP="001333B5">
            <w:pPr>
              <w:jc w:val="center"/>
              <w:rPr>
                <w:rFonts w:ascii="Times New Roman" w:hAnsi="Times New Roman"/>
                <w:i/>
              </w:rPr>
            </w:pPr>
            <w:r w:rsidRPr="00BA4E1C">
              <w:rPr>
                <w:rFonts w:ascii="Times New Roman" w:hAnsi="Times New Roman"/>
                <w:i/>
              </w:rPr>
              <w:t>16</w:t>
            </w:r>
          </w:p>
        </w:tc>
        <w:tc>
          <w:tcPr>
            <w:tcW w:w="674" w:type="dxa"/>
          </w:tcPr>
          <w:p w14:paraId="7248A265"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678B001D"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5A904973"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4</w:t>
            </w:r>
          </w:p>
        </w:tc>
        <w:tc>
          <w:tcPr>
            <w:cnfStyle w:val="000010000000" w:firstRow="0" w:lastRow="0" w:firstColumn="0" w:lastColumn="0" w:oddVBand="1" w:evenVBand="0" w:oddHBand="0" w:evenHBand="0" w:firstRowFirstColumn="0" w:firstRowLastColumn="0" w:lastRowFirstColumn="0" w:lastRowLastColumn="0"/>
            <w:tcW w:w="854" w:type="dxa"/>
          </w:tcPr>
          <w:p w14:paraId="6C5EB6B6"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08946094"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2</w:t>
            </w:r>
          </w:p>
        </w:tc>
        <w:tc>
          <w:tcPr>
            <w:cnfStyle w:val="000010000000" w:firstRow="0" w:lastRow="0" w:firstColumn="0" w:lastColumn="0" w:oddVBand="1" w:evenVBand="0" w:oddHBand="0" w:evenHBand="0" w:firstRowFirstColumn="0" w:firstRowLastColumn="0" w:lastRowFirstColumn="0" w:lastRowLastColumn="0"/>
            <w:tcW w:w="993" w:type="dxa"/>
          </w:tcPr>
          <w:p w14:paraId="3F49B601" w14:textId="77777777" w:rsidR="001333B5" w:rsidRPr="00BA4E1C" w:rsidRDefault="001333B5" w:rsidP="001333B5">
            <w:pPr>
              <w:jc w:val="center"/>
              <w:rPr>
                <w:rFonts w:ascii="Times New Roman" w:hAnsi="Times New Roman"/>
                <w:i/>
              </w:rPr>
            </w:pPr>
            <w:r w:rsidRPr="00BA4E1C">
              <w:rPr>
                <w:rFonts w:ascii="Times New Roman" w:hAnsi="Times New Roman"/>
                <w:i/>
              </w:rPr>
              <w:t>22</w:t>
            </w:r>
          </w:p>
        </w:tc>
        <w:tc>
          <w:tcPr>
            <w:tcW w:w="694" w:type="dxa"/>
          </w:tcPr>
          <w:p w14:paraId="09D80C99"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18</w:t>
            </w:r>
          </w:p>
        </w:tc>
        <w:tc>
          <w:tcPr>
            <w:cnfStyle w:val="000010000000" w:firstRow="0" w:lastRow="0" w:firstColumn="0" w:lastColumn="0" w:oddVBand="1" w:evenVBand="0" w:oddHBand="0" w:evenHBand="0" w:firstRowFirstColumn="0" w:firstRowLastColumn="0" w:lastRowFirstColumn="0" w:lastRowLastColumn="0"/>
            <w:tcW w:w="718" w:type="dxa"/>
          </w:tcPr>
          <w:p w14:paraId="406800F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70F97365"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77712B8A"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 w:type="dxa"/>
          </w:tcPr>
          <w:p w14:paraId="48C62F83" w14:textId="77777777" w:rsidR="001333B5" w:rsidRPr="00BA4E1C" w:rsidRDefault="001333B5" w:rsidP="001333B5">
            <w:pPr>
              <w:jc w:val="center"/>
              <w:rPr>
                <w:rFonts w:ascii="Times New Roman" w:hAnsi="Times New Roman"/>
                <w:i/>
              </w:rPr>
            </w:pPr>
            <w:r w:rsidRPr="00BA4E1C">
              <w:rPr>
                <w:rFonts w:ascii="Times New Roman" w:hAnsi="Times New Roman"/>
                <w:i/>
              </w:rPr>
              <w:t>10.</w:t>
            </w:r>
          </w:p>
        </w:tc>
        <w:tc>
          <w:tcPr>
            <w:tcW w:w="1977" w:type="dxa"/>
          </w:tcPr>
          <w:p w14:paraId="76199000" w14:textId="77777777" w:rsidR="001333B5" w:rsidRPr="00BA4E1C" w:rsidRDefault="001333B5" w:rsidP="001333B5">
            <w:pPr>
              <w:pStyle w:val="Naslov5"/>
              <w:outlineLvl w:val="4"/>
              <w:cnfStyle w:val="000000100000" w:firstRow="0" w:lastRow="0" w:firstColumn="0" w:lastColumn="0" w:oddVBand="0" w:evenVBand="0" w:oddHBand="1" w:evenHBand="0" w:firstRowFirstColumn="0" w:firstRowLastColumn="0" w:lastRowFirstColumn="0" w:lastRowLastColumn="0"/>
              <w:rPr>
                <w:i w:val="0"/>
                <w:sz w:val="16"/>
              </w:rPr>
            </w:pPr>
            <w:r w:rsidRPr="00BA4E1C">
              <w:rPr>
                <w:sz w:val="16"/>
              </w:rPr>
              <w:t>Rahela Konjarik Kovčalija</w:t>
            </w:r>
          </w:p>
        </w:tc>
        <w:tc>
          <w:tcPr>
            <w:cnfStyle w:val="000010000000" w:firstRow="0" w:lastRow="0" w:firstColumn="0" w:lastColumn="0" w:oddVBand="1" w:evenVBand="0" w:oddHBand="0" w:evenHBand="0" w:firstRowFirstColumn="0" w:firstRowLastColumn="0" w:lastRowFirstColumn="0" w:lastRowLastColumn="0"/>
            <w:tcW w:w="756" w:type="dxa"/>
          </w:tcPr>
          <w:p w14:paraId="4DB640EB" w14:textId="77777777" w:rsidR="001333B5" w:rsidRPr="00BA4E1C" w:rsidRDefault="001333B5" w:rsidP="001333B5">
            <w:pPr>
              <w:jc w:val="center"/>
              <w:rPr>
                <w:rFonts w:ascii="Times New Roman" w:hAnsi="Times New Roman"/>
                <w:i/>
              </w:rPr>
            </w:pPr>
            <w:r>
              <w:rPr>
                <w:rFonts w:ascii="Times New Roman" w:hAnsi="Times New Roman"/>
                <w:i/>
              </w:rPr>
              <w:t>15</w:t>
            </w:r>
          </w:p>
        </w:tc>
        <w:tc>
          <w:tcPr>
            <w:tcW w:w="674" w:type="dxa"/>
          </w:tcPr>
          <w:p w14:paraId="63E54705"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6DE267E0"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21B7ED25"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854" w:type="dxa"/>
          </w:tcPr>
          <w:p w14:paraId="28116628"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726" w:type="dxa"/>
          </w:tcPr>
          <w:p w14:paraId="3E88CB79"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993" w:type="dxa"/>
          </w:tcPr>
          <w:p w14:paraId="20F2AA9D" w14:textId="77777777" w:rsidR="001333B5" w:rsidRPr="00BA4E1C" w:rsidRDefault="001333B5" w:rsidP="001333B5">
            <w:pPr>
              <w:jc w:val="center"/>
              <w:rPr>
                <w:rFonts w:ascii="Times New Roman" w:hAnsi="Times New Roman"/>
                <w:i/>
              </w:rPr>
            </w:pPr>
            <w:r>
              <w:rPr>
                <w:rFonts w:ascii="Times New Roman" w:hAnsi="Times New Roman"/>
                <w:i/>
              </w:rPr>
              <w:t>20</w:t>
            </w:r>
          </w:p>
        </w:tc>
        <w:tc>
          <w:tcPr>
            <w:tcW w:w="694" w:type="dxa"/>
          </w:tcPr>
          <w:p w14:paraId="188811B8"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20</w:t>
            </w:r>
          </w:p>
        </w:tc>
        <w:tc>
          <w:tcPr>
            <w:cnfStyle w:val="000010000000" w:firstRow="0" w:lastRow="0" w:firstColumn="0" w:lastColumn="0" w:oddVBand="1" w:evenVBand="0" w:oddHBand="0" w:evenHBand="0" w:firstRowFirstColumn="0" w:firstRowLastColumn="0" w:lastRowFirstColumn="0" w:lastRowLastColumn="0"/>
            <w:tcW w:w="718" w:type="dxa"/>
          </w:tcPr>
          <w:p w14:paraId="371C7AAA"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5A9A95C9"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365D0D9E" w14:textId="77777777" w:rsidTr="001333B5">
        <w:tc>
          <w:tcPr>
            <w:cnfStyle w:val="000010000000" w:firstRow="0" w:lastRow="0" w:firstColumn="0" w:lastColumn="0" w:oddVBand="1" w:evenVBand="0" w:oddHBand="0" w:evenHBand="0" w:firstRowFirstColumn="0" w:firstRowLastColumn="0" w:lastRowFirstColumn="0" w:lastRowLastColumn="0"/>
            <w:tcW w:w="576" w:type="dxa"/>
          </w:tcPr>
          <w:p w14:paraId="4BA04013" w14:textId="77777777" w:rsidR="001333B5" w:rsidRPr="00BA4E1C" w:rsidRDefault="001333B5" w:rsidP="001333B5">
            <w:pPr>
              <w:jc w:val="center"/>
              <w:rPr>
                <w:rFonts w:ascii="Times New Roman" w:hAnsi="Times New Roman"/>
                <w:i/>
              </w:rPr>
            </w:pPr>
            <w:r w:rsidRPr="00BA4E1C">
              <w:rPr>
                <w:rFonts w:ascii="Times New Roman" w:hAnsi="Times New Roman"/>
                <w:i/>
              </w:rPr>
              <w:t>11.</w:t>
            </w:r>
          </w:p>
        </w:tc>
        <w:tc>
          <w:tcPr>
            <w:tcW w:w="1977" w:type="dxa"/>
          </w:tcPr>
          <w:p w14:paraId="5DC6E4F4"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w:r w:rsidRPr="00BA4E1C">
              <w:rPr>
                <w:rFonts w:ascii="Times New Roman" w:hAnsi="Times New Roman"/>
                <w:i/>
                <w:sz w:val="22"/>
                <w:szCs w:val="22"/>
              </w:rPr>
              <w:t>Igor Bošnjak</w:t>
            </w:r>
          </w:p>
        </w:tc>
        <w:tc>
          <w:tcPr>
            <w:cnfStyle w:val="000010000000" w:firstRow="0" w:lastRow="0" w:firstColumn="0" w:lastColumn="0" w:oddVBand="1" w:evenVBand="0" w:oddHBand="0" w:evenHBand="0" w:firstRowFirstColumn="0" w:firstRowLastColumn="0" w:lastRowFirstColumn="0" w:lastRowLastColumn="0"/>
            <w:tcW w:w="756" w:type="dxa"/>
          </w:tcPr>
          <w:p w14:paraId="324A4C7E" w14:textId="77777777" w:rsidR="001333B5" w:rsidRPr="00BA4E1C" w:rsidRDefault="001333B5" w:rsidP="001333B5">
            <w:pPr>
              <w:jc w:val="center"/>
              <w:rPr>
                <w:rFonts w:ascii="Times New Roman" w:hAnsi="Times New Roman"/>
                <w:i/>
              </w:rPr>
            </w:pPr>
            <w:r w:rsidRPr="00BA4E1C">
              <w:rPr>
                <w:rFonts w:ascii="Times New Roman" w:hAnsi="Times New Roman"/>
                <w:i/>
              </w:rPr>
              <w:t>16</w:t>
            </w:r>
          </w:p>
        </w:tc>
        <w:tc>
          <w:tcPr>
            <w:tcW w:w="674" w:type="dxa"/>
          </w:tcPr>
          <w:p w14:paraId="67654E2B"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3474C401"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7E9021EB"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854" w:type="dxa"/>
          </w:tcPr>
          <w:p w14:paraId="7A72201D"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726" w:type="dxa"/>
          </w:tcPr>
          <w:p w14:paraId="07470089"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993" w:type="dxa"/>
          </w:tcPr>
          <w:p w14:paraId="49EC2EF5" w14:textId="77777777" w:rsidR="001333B5" w:rsidRPr="00BA4E1C" w:rsidRDefault="001333B5" w:rsidP="001333B5">
            <w:pPr>
              <w:jc w:val="center"/>
              <w:rPr>
                <w:rFonts w:ascii="Times New Roman" w:hAnsi="Times New Roman"/>
                <w:i/>
              </w:rPr>
            </w:pPr>
            <w:r w:rsidRPr="00BA4E1C">
              <w:rPr>
                <w:rFonts w:ascii="Times New Roman" w:hAnsi="Times New Roman"/>
                <w:i/>
              </w:rPr>
              <w:t>21</w:t>
            </w:r>
          </w:p>
        </w:tc>
        <w:tc>
          <w:tcPr>
            <w:tcW w:w="694" w:type="dxa"/>
          </w:tcPr>
          <w:p w14:paraId="04D246C6"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19</w:t>
            </w:r>
          </w:p>
        </w:tc>
        <w:tc>
          <w:tcPr>
            <w:cnfStyle w:val="000010000000" w:firstRow="0" w:lastRow="0" w:firstColumn="0" w:lastColumn="0" w:oddVBand="1" w:evenVBand="0" w:oddHBand="0" w:evenHBand="0" w:firstRowFirstColumn="0" w:firstRowLastColumn="0" w:lastRowFirstColumn="0" w:lastRowLastColumn="0"/>
            <w:tcW w:w="718" w:type="dxa"/>
          </w:tcPr>
          <w:p w14:paraId="11F1BE46"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021D3A95"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03FB6A94"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 w:type="dxa"/>
          </w:tcPr>
          <w:p w14:paraId="2AE035AD" w14:textId="77777777" w:rsidR="001333B5" w:rsidRPr="00BA4E1C" w:rsidRDefault="001333B5" w:rsidP="001333B5">
            <w:pPr>
              <w:jc w:val="center"/>
              <w:rPr>
                <w:rFonts w:ascii="Times New Roman" w:hAnsi="Times New Roman"/>
                <w:i/>
              </w:rPr>
            </w:pPr>
            <w:r w:rsidRPr="00BA4E1C">
              <w:rPr>
                <w:rFonts w:ascii="Times New Roman" w:hAnsi="Times New Roman"/>
                <w:i/>
              </w:rPr>
              <w:t>12.</w:t>
            </w:r>
          </w:p>
        </w:tc>
        <w:tc>
          <w:tcPr>
            <w:tcW w:w="1977" w:type="dxa"/>
          </w:tcPr>
          <w:p w14:paraId="7677FF11"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2"/>
                <w:szCs w:val="22"/>
              </w:rPr>
            </w:pPr>
            <w:r>
              <w:rPr>
                <w:rFonts w:ascii="Times New Roman" w:hAnsi="Times New Roman"/>
                <w:i/>
                <w:sz w:val="22"/>
                <w:szCs w:val="22"/>
              </w:rPr>
              <w:t>Ana Hadrović</w:t>
            </w:r>
          </w:p>
        </w:tc>
        <w:tc>
          <w:tcPr>
            <w:cnfStyle w:val="000010000000" w:firstRow="0" w:lastRow="0" w:firstColumn="0" w:lastColumn="0" w:oddVBand="1" w:evenVBand="0" w:oddHBand="0" w:evenHBand="0" w:firstRowFirstColumn="0" w:firstRowLastColumn="0" w:lastRowFirstColumn="0" w:lastRowLastColumn="0"/>
            <w:tcW w:w="756" w:type="dxa"/>
          </w:tcPr>
          <w:p w14:paraId="74812B7B" w14:textId="77777777" w:rsidR="001333B5" w:rsidRPr="00BA4E1C" w:rsidRDefault="001333B5" w:rsidP="001333B5">
            <w:pPr>
              <w:jc w:val="center"/>
              <w:rPr>
                <w:rFonts w:ascii="Times New Roman" w:hAnsi="Times New Roman"/>
                <w:i/>
              </w:rPr>
            </w:pPr>
            <w:r w:rsidRPr="00BA4E1C">
              <w:rPr>
                <w:rFonts w:ascii="Times New Roman" w:hAnsi="Times New Roman"/>
                <w:i/>
              </w:rPr>
              <w:t>16</w:t>
            </w:r>
          </w:p>
        </w:tc>
        <w:tc>
          <w:tcPr>
            <w:tcW w:w="674" w:type="dxa"/>
          </w:tcPr>
          <w:p w14:paraId="1A6DF4B6"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0751BAAB"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6572EFB6"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854" w:type="dxa"/>
          </w:tcPr>
          <w:p w14:paraId="0562FECC"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726" w:type="dxa"/>
          </w:tcPr>
          <w:p w14:paraId="41D59E3E"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993" w:type="dxa"/>
          </w:tcPr>
          <w:p w14:paraId="3B248AF6" w14:textId="77777777" w:rsidR="001333B5" w:rsidRPr="00BA4E1C" w:rsidRDefault="001333B5" w:rsidP="001333B5">
            <w:pPr>
              <w:jc w:val="center"/>
              <w:rPr>
                <w:rFonts w:ascii="Times New Roman" w:hAnsi="Times New Roman"/>
                <w:i/>
              </w:rPr>
            </w:pPr>
            <w:r w:rsidRPr="00BA4E1C">
              <w:rPr>
                <w:rFonts w:ascii="Times New Roman" w:hAnsi="Times New Roman"/>
                <w:i/>
              </w:rPr>
              <w:t>21</w:t>
            </w:r>
          </w:p>
        </w:tc>
        <w:tc>
          <w:tcPr>
            <w:tcW w:w="694" w:type="dxa"/>
          </w:tcPr>
          <w:p w14:paraId="03F3E26D"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19</w:t>
            </w:r>
          </w:p>
        </w:tc>
        <w:tc>
          <w:tcPr>
            <w:cnfStyle w:val="000010000000" w:firstRow="0" w:lastRow="0" w:firstColumn="0" w:lastColumn="0" w:oddVBand="1" w:evenVBand="0" w:oddHBand="0" w:evenHBand="0" w:firstRowFirstColumn="0" w:firstRowLastColumn="0" w:lastRowFirstColumn="0" w:lastRowLastColumn="0"/>
            <w:tcW w:w="718" w:type="dxa"/>
          </w:tcPr>
          <w:p w14:paraId="3E422805"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0B06190B"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3609436E" w14:textId="77777777" w:rsidTr="001333B5">
        <w:tc>
          <w:tcPr>
            <w:cnfStyle w:val="000010000000" w:firstRow="0" w:lastRow="0" w:firstColumn="0" w:lastColumn="0" w:oddVBand="1" w:evenVBand="0" w:oddHBand="0" w:evenHBand="0" w:firstRowFirstColumn="0" w:firstRowLastColumn="0" w:lastRowFirstColumn="0" w:lastRowLastColumn="0"/>
            <w:tcW w:w="576" w:type="dxa"/>
          </w:tcPr>
          <w:p w14:paraId="5F34705A" w14:textId="77777777" w:rsidR="001333B5" w:rsidRPr="00BA4E1C" w:rsidRDefault="001333B5" w:rsidP="001333B5">
            <w:pPr>
              <w:jc w:val="center"/>
              <w:rPr>
                <w:rFonts w:ascii="Times New Roman" w:hAnsi="Times New Roman"/>
                <w:i/>
              </w:rPr>
            </w:pPr>
            <w:r w:rsidRPr="00BA4E1C">
              <w:rPr>
                <w:rFonts w:ascii="Times New Roman" w:hAnsi="Times New Roman"/>
                <w:i/>
              </w:rPr>
              <w:t>14.</w:t>
            </w:r>
          </w:p>
        </w:tc>
        <w:tc>
          <w:tcPr>
            <w:tcW w:w="1977" w:type="dxa"/>
          </w:tcPr>
          <w:p w14:paraId="79C71C8F"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w:r w:rsidRPr="00BA4E1C">
              <w:rPr>
                <w:rFonts w:ascii="Times New Roman" w:hAnsi="Times New Roman"/>
                <w:i/>
                <w:sz w:val="22"/>
                <w:szCs w:val="22"/>
              </w:rPr>
              <w:t>Mihaela Valentić</w:t>
            </w:r>
          </w:p>
        </w:tc>
        <w:tc>
          <w:tcPr>
            <w:cnfStyle w:val="000010000000" w:firstRow="0" w:lastRow="0" w:firstColumn="0" w:lastColumn="0" w:oddVBand="1" w:evenVBand="0" w:oddHBand="0" w:evenHBand="0" w:firstRowFirstColumn="0" w:firstRowLastColumn="0" w:lastRowFirstColumn="0" w:lastRowLastColumn="0"/>
            <w:tcW w:w="756" w:type="dxa"/>
          </w:tcPr>
          <w:p w14:paraId="669FA16B" w14:textId="77777777" w:rsidR="001333B5" w:rsidRPr="00BA4E1C" w:rsidRDefault="001333B5" w:rsidP="001333B5">
            <w:pPr>
              <w:jc w:val="center"/>
              <w:rPr>
                <w:rFonts w:ascii="Times New Roman" w:hAnsi="Times New Roman"/>
                <w:i/>
              </w:rPr>
            </w:pPr>
            <w:r w:rsidRPr="00BA4E1C">
              <w:rPr>
                <w:rFonts w:ascii="Times New Roman" w:hAnsi="Times New Roman"/>
                <w:i/>
              </w:rPr>
              <w:t>18</w:t>
            </w:r>
          </w:p>
        </w:tc>
        <w:tc>
          <w:tcPr>
            <w:tcW w:w="674" w:type="dxa"/>
          </w:tcPr>
          <w:p w14:paraId="15006F4C"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4CBA7FE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29C91A08"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4</w:t>
            </w:r>
          </w:p>
        </w:tc>
        <w:tc>
          <w:tcPr>
            <w:cnfStyle w:val="000010000000" w:firstRow="0" w:lastRow="0" w:firstColumn="0" w:lastColumn="0" w:oddVBand="1" w:evenVBand="0" w:oddHBand="0" w:evenHBand="0" w:firstRowFirstColumn="0" w:firstRowLastColumn="0" w:lastRowFirstColumn="0" w:lastRowLastColumn="0"/>
            <w:tcW w:w="854" w:type="dxa"/>
          </w:tcPr>
          <w:p w14:paraId="22F87455"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3093A909"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993" w:type="dxa"/>
          </w:tcPr>
          <w:p w14:paraId="2BC8950A" w14:textId="77777777" w:rsidR="001333B5" w:rsidRPr="00BA4E1C" w:rsidRDefault="001333B5" w:rsidP="001333B5">
            <w:pPr>
              <w:jc w:val="center"/>
              <w:rPr>
                <w:rFonts w:ascii="Times New Roman" w:hAnsi="Times New Roman"/>
                <w:i/>
              </w:rPr>
            </w:pPr>
            <w:r w:rsidRPr="00BA4E1C">
              <w:rPr>
                <w:rFonts w:ascii="Times New Roman" w:hAnsi="Times New Roman"/>
                <w:i/>
              </w:rPr>
              <w:t>23</w:t>
            </w:r>
          </w:p>
        </w:tc>
        <w:tc>
          <w:tcPr>
            <w:tcW w:w="694" w:type="dxa"/>
          </w:tcPr>
          <w:p w14:paraId="490A6125"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17</w:t>
            </w:r>
          </w:p>
        </w:tc>
        <w:tc>
          <w:tcPr>
            <w:cnfStyle w:val="000010000000" w:firstRow="0" w:lastRow="0" w:firstColumn="0" w:lastColumn="0" w:oddVBand="1" w:evenVBand="0" w:oddHBand="0" w:evenHBand="0" w:firstRowFirstColumn="0" w:firstRowLastColumn="0" w:lastRowFirstColumn="0" w:lastRowLastColumn="0"/>
            <w:tcW w:w="718" w:type="dxa"/>
          </w:tcPr>
          <w:p w14:paraId="2E3DB158"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0FC93BD6"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621DDA35"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 w:type="dxa"/>
          </w:tcPr>
          <w:p w14:paraId="1C6C9FC4" w14:textId="77777777" w:rsidR="001333B5" w:rsidRPr="00BA4E1C" w:rsidRDefault="001333B5" w:rsidP="001333B5">
            <w:pPr>
              <w:jc w:val="center"/>
              <w:rPr>
                <w:rFonts w:ascii="Times New Roman" w:hAnsi="Times New Roman"/>
                <w:i/>
              </w:rPr>
            </w:pPr>
            <w:r w:rsidRPr="00BA4E1C">
              <w:rPr>
                <w:rFonts w:ascii="Times New Roman" w:hAnsi="Times New Roman"/>
                <w:i/>
              </w:rPr>
              <w:t>15.</w:t>
            </w:r>
          </w:p>
        </w:tc>
        <w:tc>
          <w:tcPr>
            <w:tcW w:w="1977" w:type="dxa"/>
          </w:tcPr>
          <w:p w14:paraId="0E39DCA7"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2"/>
                <w:szCs w:val="22"/>
              </w:rPr>
            </w:pPr>
            <w:r w:rsidRPr="00BA4E1C">
              <w:rPr>
                <w:rFonts w:ascii="Times New Roman" w:hAnsi="Times New Roman"/>
                <w:i/>
                <w:sz w:val="22"/>
                <w:szCs w:val="22"/>
              </w:rPr>
              <w:t>Daniela Maršalek</w:t>
            </w:r>
          </w:p>
        </w:tc>
        <w:tc>
          <w:tcPr>
            <w:cnfStyle w:val="000010000000" w:firstRow="0" w:lastRow="0" w:firstColumn="0" w:lastColumn="0" w:oddVBand="1" w:evenVBand="0" w:oddHBand="0" w:evenHBand="0" w:firstRowFirstColumn="0" w:firstRowLastColumn="0" w:lastRowFirstColumn="0" w:lastRowLastColumn="0"/>
            <w:tcW w:w="756" w:type="dxa"/>
          </w:tcPr>
          <w:p w14:paraId="5CD299DB" w14:textId="77777777" w:rsidR="001333B5" w:rsidRPr="00BA4E1C" w:rsidRDefault="001333B5" w:rsidP="001333B5">
            <w:pPr>
              <w:jc w:val="center"/>
              <w:rPr>
                <w:rFonts w:ascii="Times New Roman" w:hAnsi="Times New Roman"/>
                <w:i/>
              </w:rPr>
            </w:pPr>
            <w:r>
              <w:rPr>
                <w:rFonts w:ascii="Times New Roman" w:hAnsi="Times New Roman"/>
                <w:i/>
              </w:rPr>
              <w:t>17</w:t>
            </w:r>
          </w:p>
        </w:tc>
        <w:tc>
          <w:tcPr>
            <w:tcW w:w="674" w:type="dxa"/>
          </w:tcPr>
          <w:p w14:paraId="16654053"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45617ADB"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47B30112"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854" w:type="dxa"/>
          </w:tcPr>
          <w:p w14:paraId="393CDD6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6F06149A"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2</w:t>
            </w:r>
          </w:p>
        </w:tc>
        <w:tc>
          <w:tcPr>
            <w:cnfStyle w:val="000010000000" w:firstRow="0" w:lastRow="0" w:firstColumn="0" w:lastColumn="0" w:oddVBand="1" w:evenVBand="0" w:oddHBand="0" w:evenHBand="0" w:firstRowFirstColumn="0" w:firstRowLastColumn="0" w:lastRowFirstColumn="0" w:lastRowLastColumn="0"/>
            <w:tcW w:w="993" w:type="dxa"/>
          </w:tcPr>
          <w:p w14:paraId="57513887" w14:textId="77777777" w:rsidR="001333B5" w:rsidRPr="00BA4E1C" w:rsidRDefault="001333B5" w:rsidP="001333B5">
            <w:pPr>
              <w:jc w:val="center"/>
              <w:rPr>
                <w:rFonts w:ascii="Times New Roman" w:hAnsi="Times New Roman"/>
                <w:i/>
              </w:rPr>
            </w:pPr>
            <w:r w:rsidRPr="00BA4E1C">
              <w:rPr>
                <w:rFonts w:ascii="Times New Roman" w:hAnsi="Times New Roman"/>
                <w:i/>
              </w:rPr>
              <w:t>22</w:t>
            </w:r>
          </w:p>
        </w:tc>
        <w:tc>
          <w:tcPr>
            <w:tcW w:w="694" w:type="dxa"/>
          </w:tcPr>
          <w:p w14:paraId="61F27220"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18</w:t>
            </w:r>
          </w:p>
        </w:tc>
        <w:tc>
          <w:tcPr>
            <w:cnfStyle w:val="000010000000" w:firstRow="0" w:lastRow="0" w:firstColumn="0" w:lastColumn="0" w:oddVBand="1" w:evenVBand="0" w:oddHBand="0" w:evenHBand="0" w:firstRowFirstColumn="0" w:firstRowLastColumn="0" w:lastRowFirstColumn="0" w:lastRowLastColumn="0"/>
            <w:tcW w:w="718" w:type="dxa"/>
          </w:tcPr>
          <w:p w14:paraId="2D1122B9"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056DD8AB"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302BB687" w14:textId="77777777" w:rsidTr="001333B5">
        <w:tc>
          <w:tcPr>
            <w:cnfStyle w:val="000010000000" w:firstRow="0" w:lastRow="0" w:firstColumn="0" w:lastColumn="0" w:oddVBand="1" w:evenVBand="0" w:oddHBand="0" w:evenHBand="0" w:firstRowFirstColumn="0" w:firstRowLastColumn="0" w:lastRowFirstColumn="0" w:lastRowLastColumn="0"/>
            <w:tcW w:w="576" w:type="dxa"/>
          </w:tcPr>
          <w:p w14:paraId="2E490509" w14:textId="77777777" w:rsidR="001333B5" w:rsidRPr="00BA4E1C" w:rsidRDefault="001333B5" w:rsidP="001333B5">
            <w:pPr>
              <w:jc w:val="center"/>
              <w:rPr>
                <w:rFonts w:ascii="Times New Roman" w:hAnsi="Times New Roman"/>
                <w:i/>
              </w:rPr>
            </w:pPr>
            <w:r w:rsidRPr="00BA4E1C">
              <w:rPr>
                <w:rFonts w:ascii="Times New Roman" w:hAnsi="Times New Roman"/>
                <w:i/>
              </w:rPr>
              <w:t>16.</w:t>
            </w:r>
          </w:p>
        </w:tc>
        <w:tc>
          <w:tcPr>
            <w:tcW w:w="1977" w:type="dxa"/>
          </w:tcPr>
          <w:p w14:paraId="425305AF"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w:r w:rsidRPr="00BA4E1C">
              <w:rPr>
                <w:rFonts w:ascii="Times New Roman" w:hAnsi="Times New Roman"/>
                <w:i/>
                <w:sz w:val="22"/>
                <w:szCs w:val="22"/>
              </w:rPr>
              <w:t>Iva Stanić</w:t>
            </w:r>
          </w:p>
        </w:tc>
        <w:tc>
          <w:tcPr>
            <w:cnfStyle w:val="000010000000" w:firstRow="0" w:lastRow="0" w:firstColumn="0" w:lastColumn="0" w:oddVBand="1" w:evenVBand="0" w:oddHBand="0" w:evenHBand="0" w:firstRowFirstColumn="0" w:firstRowLastColumn="0" w:lastRowFirstColumn="0" w:lastRowLastColumn="0"/>
            <w:tcW w:w="756" w:type="dxa"/>
          </w:tcPr>
          <w:p w14:paraId="060DD522" w14:textId="77777777" w:rsidR="001333B5" w:rsidRPr="00BA4E1C" w:rsidRDefault="001333B5" w:rsidP="001333B5">
            <w:pPr>
              <w:jc w:val="center"/>
              <w:rPr>
                <w:rFonts w:ascii="Times New Roman" w:hAnsi="Times New Roman"/>
                <w:i/>
              </w:rPr>
            </w:pPr>
            <w:r>
              <w:rPr>
                <w:rFonts w:ascii="Times New Roman" w:hAnsi="Times New Roman"/>
                <w:i/>
              </w:rPr>
              <w:t>17</w:t>
            </w:r>
          </w:p>
        </w:tc>
        <w:tc>
          <w:tcPr>
            <w:tcW w:w="674" w:type="dxa"/>
          </w:tcPr>
          <w:p w14:paraId="5BB62290"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7558C467"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6973984E"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854" w:type="dxa"/>
          </w:tcPr>
          <w:p w14:paraId="12A6CFF7"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2484F23A"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2</w:t>
            </w:r>
          </w:p>
        </w:tc>
        <w:tc>
          <w:tcPr>
            <w:cnfStyle w:val="000010000000" w:firstRow="0" w:lastRow="0" w:firstColumn="0" w:lastColumn="0" w:oddVBand="1" w:evenVBand="0" w:oddHBand="0" w:evenHBand="0" w:firstRowFirstColumn="0" w:firstRowLastColumn="0" w:lastRowFirstColumn="0" w:lastRowLastColumn="0"/>
            <w:tcW w:w="993" w:type="dxa"/>
          </w:tcPr>
          <w:p w14:paraId="1B4D5717" w14:textId="77777777" w:rsidR="001333B5" w:rsidRPr="00BA4E1C" w:rsidRDefault="001333B5" w:rsidP="001333B5">
            <w:pPr>
              <w:jc w:val="center"/>
              <w:rPr>
                <w:rFonts w:ascii="Times New Roman" w:hAnsi="Times New Roman"/>
                <w:i/>
              </w:rPr>
            </w:pPr>
            <w:r w:rsidRPr="00BA4E1C">
              <w:rPr>
                <w:rFonts w:ascii="Times New Roman" w:hAnsi="Times New Roman"/>
                <w:i/>
              </w:rPr>
              <w:t>22</w:t>
            </w:r>
          </w:p>
        </w:tc>
        <w:tc>
          <w:tcPr>
            <w:tcW w:w="694" w:type="dxa"/>
          </w:tcPr>
          <w:p w14:paraId="0112D3CB"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18</w:t>
            </w:r>
          </w:p>
        </w:tc>
        <w:tc>
          <w:tcPr>
            <w:cnfStyle w:val="000010000000" w:firstRow="0" w:lastRow="0" w:firstColumn="0" w:lastColumn="0" w:oddVBand="1" w:evenVBand="0" w:oddHBand="0" w:evenHBand="0" w:firstRowFirstColumn="0" w:firstRowLastColumn="0" w:lastRowFirstColumn="0" w:lastRowLastColumn="0"/>
            <w:tcW w:w="718" w:type="dxa"/>
          </w:tcPr>
          <w:p w14:paraId="4A53BC55"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096CDB74"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38DEBF57"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 w:type="dxa"/>
          </w:tcPr>
          <w:p w14:paraId="1806142A" w14:textId="77777777" w:rsidR="001333B5" w:rsidRPr="00BA4E1C" w:rsidRDefault="001333B5" w:rsidP="001333B5">
            <w:pPr>
              <w:jc w:val="center"/>
              <w:rPr>
                <w:rFonts w:ascii="Times New Roman" w:hAnsi="Times New Roman"/>
                <w:i/>
              </w:rPr>
            </w:pPr>
            <w:r w:rsidRPr="00BA4E1C">
              <w:rPr>
                <w:rFonts w:ascii="Times New Roman" w:hAnsi="Times New Roman"/>
                <w:i/>
              </w:rPr>
              <w:t>17.</w:t>
            </w:r>
          </w:p>
        </w:tc>
        <w:tc>
          <w:tcPr>
            <w:tcW w:w="1977" w:type="dxa"/>
          </w:tcPr>
          <w:p w14:paraId="3C404ECC"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2"/>
                <w:szCs w:val="22"/>
              </w:rPr>
            </w:pPr>
            <w:r>
              <w:rPr>
                <w:rFonts w:ascii="Times New Roman" w:hAnsi="Times New Roman"/>
                <w:i/>
                <w:sz w:val="22"/>
                <w:szCs w:val="22"/>
              </w:rPr>
              <w:t>Milena Bošković</w:t>
            </w:r>
          </w:p>
        </w:tc>
        <w:tc>
          <w:tcPr>
            <w:cnfStyle w:val="000010000000" w:firstRow="0" w:lastRow="0" w:firstColumn="0" w:lastColumn="0" w:oddVBand="1" w:evenVBand="0" w:oddHBand="0" w:evenHBand="0" w:firstRowFirstColumn="0" w:firstRowLastColumn="0" w:lastRowFirstColumn="0" w:lastRowLastColumn="0"/>
            <w:tcW w:w="756" w:type="dxa"/>
          </w:tcPr>
          <w:p w14:paraId="0A1BC327" w14:textId="77777777" w:rsidR="001333B5" w:rsidRPr="00BA4E1C" w:rsidRDefault="001333B5" w:rsidP="001333B5">
            <w:pPr>
              <w:jc w:val="center"/>
              <w:rPr>
                <w:rFonts w:ascii="Times New Roman" w:hAnsi="Times New Roman"/>
                <w:i/>
              </w:rPr>
            </w:pPr>
            <w:r>
              <w:rPr>
                <w:rFonts w:ascii="Times New Roman" w:hAnsi="Times New Roman"/>
                <w:i/>
              </w:rPr>
              <w:t>7,5</w:t>
            </w:r>
          </w:p>
        </w:tc>
        <w:tc>
          <w:tcPr>
            <w:tcW w:w="674" w:type="dxa"/>
          </w:tcPr>
          <w:p w14:paraId="661A56E1"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1B83D9EC"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2C4BE098"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854" w:type="dxa"/>
          </w:tcPr>
          <w:p w14:paraId="75F3E0FC" w14:textId="77777777" w:rsidR="001333B5" w:rsidRPr="00BA4E1C" w:rsidRDefault="001333B5" w:rsidP="001333B5">
            <w:pPr>
              <w:jc w:val="center"/>
              <w:rPr>
                <w:rFonts w:ascii="Times New Roman" w:hAnsi="Times New Roman"/>
                <w:i/>
              </w:rPr>
            </w:pPr>
            <w:r>
              <w:rPr>
                <w:rFonts w:ascii="Times New Roman" w:hAnsi="Times New Roman"/>
                <w:i/>
              </w:rPr>
              <w:t>2</w:t>
            </w:r>
          </w:p>
        </w:tc>
        <w:tc>
          <w:tcPr>
            <w:tcW w:w="726" w:type="dxa"/>
          </w:tcPr>
          <w:p w14:paraId="280B2579"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993" w:type="dxa"/>
          </w:tcPr>
          <w:p w14:paraId="4EA96B99" w14:textId="77777777" w:rsidR="001333B5" w:rsidRPr="00BA4E1C" w:rsidRDefault="001333B5" w:rsidP="001333B5">
            <w:pPr>
              <w:jc w:val="center"/>
              <w:rPr>
                <w:rFonts w:ascii="Times New Roman" w:hAnsi="Times New Roman"/>
                <w:i/>
              </w:rPr>
            </w:pPr>
            <w:r>
              <w:rPr>
                <w:rFonts w:ascii="Times New Roman" w:hAnsi="Times New Roman"/>
                <w:i/>
              </w:rPr>
              <w:t>9,5</w:t>
            </w:r>
          </w:p>
        </w:tc>
        <w:tc>
          <w:tcPr>
            <w:tcW w:w="694" w:type="dxa"/>
          </w:tcPr>
          <w:p w14:paraId="5491A1D9"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5,5</w:t>
            </w:r>
          </w:p>
        </w:tc>
        <w:tc>
          <w:tcPr>
            <w:cnfStyle w:val="000010000000" w:firstRow="0" w:lastRow="0" w:firstColumn="0" w:lastColumn="0" w:oddVBand="1" w:evenVBand="0" w:oddHBand="0" w:evenHBand="0" w:firstRowFirstColumn="0" w:firstRowLastColumn="0" w:lastRowFirstColumn="0" w:lastRowLastColumn="0"/>
            <w:tcW w:w="718" w:type="dxa"/>
          </w:tcPr>
          <w:p w14:paraId="71FAF6CB"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43DAB857"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15</w:t>
            </w:r>
          </w:p>
        </w:tc>
      </w:tr>
      <w:tr w:rsidR="001333B5" w:rsidRPr="00BA4E1C" w14:paraId="17F22C2C" w14:textId="77777777" w:rsidTr="001333B5">
        <w:tc>
          <w:tcPr>
            <w:cnfStyle w:val="000010000000" w:firstRow="0" w:lastRow="0" w:firstColumn="0" w:lastColumn="0" w:oddVBand="1" w:evenVBand="0" w:oddHBand="0" w:evenHBand="0" w:firstRowFirstColumn="0" w:firstRowLastColumn="0" w:lastRowFirstColumn="0" w:lastRowLastColumn="0"/>
            <w:tcW w:w="576" w:type="dxa"/>
          </w:tcPr>
          <w:p w14:paraId="545F4F5C" w14:textId="77777777" w:rsidR="001333B5" w:rsidRPr="00BA4E1C" w:rsidRDefault="001333B5" w:rsidP="001333B5">
            <w:pPr>
              <w:jc w:val="center"/>
              <w:rPr>
                <w:rFonts w:ascii="Times New Roman" w:hAnsi="Times New Roman"/>
                <w:i/>
              </w:rPr>
            </w:pPr>
            <w:r w:rsidRPr="00BA4E1C">
              <w:rPr>
                <w:rFonts w:ascii="Times New Roman" w:hAnsi="Times New Roman"/>
                <w:i/>
              </w:rPr>
              <w:t>18.</w:t>
            </w:r>
          </w:p>
        </w:tc>
        <w:tc>
          <w:tcPr>
            <w:tcW w:w="1977" w:type="dxa"/>
          </w:tcPr>
          <w:p w14:paraId="677465B2"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w:r w:rsidRPr="00BA4E1C">
              <w:rPr>
                <w:rFonts w:ascii="Times New Roman" w:hAnsi="Times New Roman"/>
                <w:i/>
                <w:sz w:val="22"/>
                <w:szCs w:val="22"/>
              </w:rPr>
              <w:t>Danijela Radonjić</w:t>
            </w:r>
          </w:p>
        </w:tc>
        <w:tc>
          <w:tcPr>
            <w:cnfStyle w:val="000010000000" w:firstRow="0" w:lastRow="0" w:firstColumn="0" w:lastColumn="0" w:oddVBand="1" w:evenVBand="0" w:oddHBand="0" w:evenHBand="0" w:firstRowFirstColumn="0" w:firstRowLastColumn="0" w:lastRowFirstColumn="0" w:lastRowLastColumn="0"/>
            <w:tcW w:w="756" w:type="dxa"/>
          </w:tcPr>
          <w:p w14:paraId="776E3F5E" w14:textId="77777777" w:rsidR="001333B5" w:rsidRPr="00BA4E1C" w:rsidRDefault="001333B5" w:rsidP="001333B5">
            <w:pPr>
              <w:jc w:val="center"/>
              <w:rPr>
                <w:rFonts w:ascii="Times New Roman" w:hAnsi="Times New Roman"/>
                <w:i/>
              </w:rPr>
            </w:pPr>
            <w:r w:rsidRPr="00BA4E1C">
              <w:rPr>
                <w:rFonts w:ascii="Times New Roman" w:hAnsi="Times New Roman"/>
                <w:i/>
              </w:rPr>
              <w:t>16</w:t>
            </w:r>
          </w:p>
        </w:tc>
        <w:tc>
          <w:tcPr>
            <w:tcW w:w="674" w:type="dxa"/>
          </w:tcPr>
          <w:p w14:paraId="5B81F3F4"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2378CCC1"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6C53DE47"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2</w:t>
            </w:r>
          </w:p>
        </w:tc>
        <w:tc>
          <w:tcPr>
            <w:cnfStyle w:val="000010000000" w:firstRow="0" w:lastRow="0" w:firstColumn="0" w:lastColumn="0" w:oddVBand="1" w:evenVBand="0" w:oddHBand="0" w:evenHBand="0" w:firstRowFirstColumn="0" w:firstRowLastColumn="0" w:lastRowFirstColumn="0" w:lastRowLastColumn="0"/>
            <w:tcW w:w="854" w:type="dxa"/>
          </w:tcPr>
          <w:p w14:paraId="688345A6"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0F13D4E3"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2</w:t>
            </w:r>
          </w:p>
        </w:tc>
        <w:tc>
          <w:tcPr>
            <w:cnfStyle w:val="000010000000" w:firstRow="0" w:lastRow="0" w:firstColumn="0" w:lastColumn="0" w:oddVBand="1" w:evenVBand="0" w:oddHBand="0" w:evenHBand="0" w:firstRowFirstColumn="0" w:firstRowLastColumn="0" w:lastRowFirstColumn="0" w:lastRowLastColumn="0"/>
            <w:tcW w:w="993" w:type="dxa"/>
          </w:tcPr>
          <w:p w14:paraId="06DACB4E" w14:textId="77777777" w:rsidR="001333B5" w:rsidRPr="00BA4E1C" w:rsidRDefault="001333B5" w:rsidP="001333B5">
            <w:pPr>
              <w:jc w:val="center"/>
              <w:rPr>
                <w:rFonts w:ascii="Times New Roman" w:hAnsi="Times New Roman"/>
                <w:i/>
              </w:rPr>
            </w:pPr>
            <w:r w:rsidRPr="00BA4E1C">
              <w:rPr>
                <w:rFonts w:ascii="Times New Roman" w:hAnsi="Times New Roman"/>
                <w:i/>
              </w:rPr>
              <w:t>22</w:t>
            </w:r>
          </w:p>
        </w:tc>
        <w:tc>
          <w:tcPr>
            <w:tcW w:w="694" w:type="dxa"/>
          </w:tcPr>
          <w:p w14:paraId="12B623B7"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18</w:t>
            </w:r>
          </w:p>
        </w:tc>
        <w:tc>
          <w:tcPr>
            <w:cnfStyle w:val="000010000000" w:firstRow="0" w:lastRow="0" w:firstColumn="0" w:lastColumn="0" w:oddVBand="1" w:evenVBand="0" w:oddHBand="0" w:evenHBand="0" w:firstRowFirstColumn="0" w:firstRowLastColumn="0" w:lastRowFirstColumn="0" w:lastRowLastColumn="0"/>
            <w:tcW w:w="718" w:type="dxa"/>
          </w:tcPr>
          <w:p w14:paraId="7084D5AE"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330668E0"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056C69C2"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 w:type="dxa"/>
          </w:tcPr>
          <w:p w14:paraId="409562CF" w14:textId="77777777" w:rsidR="001333B5" w:rsidRPr="00BA4E1C" w:rsidRDefault="001333B5" w:rsidP="001333B5">
            <w:pPr>
              <w:jc w:val="center"/>
              <w:rPr>
                <w:rFonts w:ascii="Times New Roman" w:hAnsi="Times New Roman"/>
                <w:i/>
              </w:rPr>
            </w:pPr>
            <w:r w:rsidRPr="00BA4E1C">
              <w:rPr>
                <w:rFonts w:ascii="Times New Roman" w:hAnsi="Times New Roman"/>
                <w:i/>
              </w:rPr>
              <w:t>19.</w:t>
            </w:r>
          </w:p>
        </w:tc>
        <w:tc>
          <w:tcPr>
            <w:tcW w:w="1977" w:type="dxa"/>
          </w:tcPr>
          <w:p w14:paraId="3DFC7C56"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2"/>
                <w:szCs w:val="22"/>
              </w:rPr>
            </w:pPr>
            <w:r>
              <w:rPr>
                <w:rFonts w:ascii="Times New Roman" w:hAnsi="Times New Roman"/>
                <w:i/>
                <w:sz w:val="22"/>
                <w:szCs w:val="22"/>
              </w:rPr>
              <w:t>Dejana Ilinčić</w:t>
            </w:r>
          </w:p>
        </w:tc>
        <w:tc>
          <w:tcPr>
            <w:cnfStyle w:val="000010000000" w:firstRow="0" w:lastRow="0" w:firstColumn="0" w:lastColumn="0" w:oddVBand="1" w:evenVBand="0" w:oddHBand="0" w:evenHBand="0" w:firstRowFirstColumn="0" w:firstRowLastColumn="0" w:lastRowFirstColumn="0" w:lastRowLastColumn="0"/>
            <w:tcW w:w="756" w:type="dxa"/>
          </w:tcPr>
          <w:p w14:paraId="1A3AC09E" w14:textId="77777777" w:rsidR="001333B5" w:rsidRPr="00BA4E1C" w:rsidRDefault="001333B5" w:rsidP="001333B5">
            <w:pPr>
              <w:jc w:val="center"/>
              <w:rPr>
                <w:rFonts w:ascii="Times New Roman" w:hAnsi="Times New Roman"/>
                <w:i/>
              </w:rPr>
            </w:pPr>
            <w:r w:rsidRPr="00BA4E1C">
              <w:rPr>
                <w:rFonts w:ascii="Times New Roman" w:hAnsi="Times New Roman"/>
                <w:i/>
              </w:rPr>
              <w:t>7,5</w:t>
            </w:r>
          </w:p>
        </w:tc>
        <w:tc>
          <w:tcPr>
            <w:tcW w:w="674" w:type="dxa"/>
          </w:tcPr>
          <w:p w14:paraId="5AFC2AEA"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170731B8"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0A0B2A1A"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854" w:type="dxa"/>
          </w:tcPr>
          <w:p w14:paraId="695ADB25" w14:textId="77777777" w:rsidR="001333B5" w:rsidRPr="00BA4E1C" w:rsidRDefault="001333B5" w:rsidP="001333B5">
            <w:pPr>
              <w:jc w:val="center"/>
              <w:rPr>
                <w:rFonts w:ascii="Times New Roman" w:hAnsi="Times New Roman"/>
                <w:i/>
              </w:rPr>
            </w:pPr>
            <w:r>
              <w:rPr>
                <w:rFonts w:ascii="Times New Roman" w:hAnsi="Times New Roman"/>
                <w:i/>
              </w:rPr>
              <w:t>1</w:t>
            </w:r>
          </w:p>
        </w:tc>
        <w:tc>
          <w:tcPr>
            <w:tcW w:w="726" w:type="dxa"/>
          </w:tcPr>
          <w:p w14:paraId="5D960104"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993" w:type="dxa"/>
          </w:tcPr>
          <w:p w14:paraId="5EB1E9D7" w14:textId="77777777" w:rsidR="001333B5" w:rsidRPr="00BA4E1C" w:rsidRDefault="001333B5" w:rsidP="001333B5">
            <w:pPr>
              <w:jc w:val="center"/>
              <w:rPr>
                <w:rFonts w:ascii="Times New Roman" w:hAnsi="Times New Roman"/>
                <w:i/>
              </w:rPr>
            </w:pPr>
            <w:r>
              <w:rPr>
                <w:rFonts w:ascii="Times New Roman" w:hAnsi="Times New Roman"/>
                <w:i/>
              </w:rPr>
              <w:t>10</w:t>
            </w:r>
            <w:r w:rsidRPr="00BA4E1C">
              <w:rPr>
                <w:rFonts w:ascii="Times New Roman" w:hAnsi="Times New Roman"/>
                <w:i/>
              </w:rPr>
              <w:t>,5</w:t>
            </w:r>
          </w:p>
        </w:tc>
        <w:tc>
          <w:tcPr>
            <w:tcW w:w="694" w:type="dxa"/>
          </w:tcPr>
          <w:p w14:paraId="6A64D2D1"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7</w:t>
            </w:r>
            <w:r w:rsidRPr="00BA4E1C">
              <w:rPr>
                <w:rFonts w:ascii="Times New Roman" w:hAnsi="Times New Roman"/>
                <w:i/>
              </w:rPr>
              <w:t>,5</w:t>
            </w:r>
          </w:p>
        </w:tc>
        <w:tc>
          <w:tcPr>
            <w:cnfStyle w:val="000010000000" w:firstRow="0" w:lastRow="0" w:firstColumn="0" w:lastColumn="0" w:oddVBand="1" w:evenVBand="0" w:oddHBand="0" w:evenHBand="0" w:firstRowFirstColumn="0" w:firstRowLastColumn="0" w:lastRowFirstColumn="0" w:lastRowLastColumn="0"/>
            <w:tcW w:w="718" w:type="dxa"/>
          </w:tcPr>
          <w:p w14:paraId="38F8837A"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30D8BA36"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18</w:t>
            </w:r>
          </w:p>
        </w:tc>
      </w:tr>
      <w:tr w:rsidR="001333B5" w:rsidRPr="00BA4E1C" w14:paraId="025062BF" w14:textId="77777777" w:rsidTr="001333B5">
        <w:tc>
          <w:tcPr>
            <w:cnfStyle w:val="000010000000" w:firstRow="0" w:lastRow="0" w:firstColumn="0" w:lastColumn="0" w:oddVBand="1" w:evenVBand="0" w:oddHBand="0" w:evenHBand="0" w:firstRowFirstColumn="0" w:firstRowLastColumn="0" w:lastRowFirstColumn="0" w:lastRowLastColumn="0"/>
            <w:tcW w:w="576" w:type="dxa"/>
          </w:tcPr>
          <w:p w14:paraId="2B21FD89" w14:textId="77777777" w:rsidR="001333B5" w:rsidRPr="00BA4E1C" w:rsidRDefault="001333B5" w:rsidP="001333B5">
            <w:pPr>
              <w:jc w:val="center"/>
              <w:rPr>
                <w:rFonts w:ascii="Times New Roman" w:hAnsi="Times New Roman"/>
                <w:i/>
              </w:rPr>
            </w:pPr>
            <w:r w:rsidRPr="00BA4E1C">
              <w:rPr>
                <w:rFonts w:ascii="Times New Roman" w:hAnsi="Times New Roman"/>
                <w:i/>
              </w:rPr>
              <w:t>20.</w:t>
            </w:r>
          </w:p>
        </w:tc>
        <w:tc>
          <w:tcPr>
            <w:tcW w:w="1977" w:type="dxa"/>
          </w:tcPr>
          <w:p w14:paraId="5208443D"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w:r w:rsidRPr="00BA4E1C">
              <w:rPr>
                <w:rFonts w:ascii="Times New Roman" w:hAnsi="Times New Roman"/>
                <w:i/>
                <w:sz w:val="22"/>
                <w:szCs w:val="22"/>
              </w:rPr>
              <w:t>Ondrej Širka</w:t>
            </w:r>
          </w:p>
        </w:tc>
        <w:tc>
          <w:tcPr>
            <w:cnfStyle w:val="000010000000" w:firstRow="0" w:lastRow="0" w:firstColumn="0" w:lastColumn="0" w:oddVBand="1" w:evenVBand="0" w:oddHBand="0" w:evenHBand="0" w:firstRowFirstColumn="0" w:firstRowLastColumn="0" w:lastRowFirstColumn="0" w:lastRowLastColumn="0"/>
            <w:tcW w:w="756" w:type="dxa"/>
          </w:tcPr>
          <w:p w14:paraId="222EBF57" w14:textId="77777777" w:rsidR="001333B5" w:rsidRPr="00BA4E1C" w:rsidRDefault="001333B5" w:rsidP="001333B5">
            <w:pPr>
              <w:jc w:val="center"/>
              <w:rPr>
                <w:rFonts w:ascii="Times New Roman" w:hAnsi="Times New Roman"/>
                <w:i/>
              </w:rPr>
            </w:pPr>
            <w:r>
              <w:rPr>
                <w:rFonts w:ascii="Times New Roman" w:hAnsi="Times New Roman"/>
                <w:i/>
              </w:rPr>
              <w:t>9,5</w:t>
            </w:r>
          </w:p>
        </w:tc>
        <w:tc>
          <w:tcPr>
            <w:tcW w:w="674" w:type="dxa"/>
          </w:tcPr>
          <w:p w14:paraId="766F24A6"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20DDEF6A"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7D3679C4"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854" w:type="dxa"/>
          </w:tcPr>
          <w:p w14:paraId="2DEA4040" w14:textId="77777777" w:rsidR="001333B5" w:rsidRPr="00BA4E1C" w:rsidRDefault="001333B5" w:rsidP="001333B5">
            <w:pPr>
              <w:jc w:val="center"/>
              <w:rPr>
                <w:rFonts w:ascii="Times New Roman" w:hAnsi="Times New Roman"/>
                <w:i/>
              </w:rPr>
            </w:pPr>
            <w:r>
              <w:rPr>
                <w:rFonts w:ascii="Times New Roman" w:hAnsi="Times New Roman"/>
                <w:i/>
              </w:rPr>
              <w:t>1</w:t>
            </w:r>
          </w:p>
        </w:tc>
        <w:tc>
          <w:tcPr>
            <w:tcW w:w="726" w:type="dxa"/>
          </w:tcPr>
          <w:p w14:paraId="0EAFAE65"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993" w:type="dxa"/>
          </w:tcPr>
          <w:p w14:paraId="04C215B0" w14:textId="77777777" w:rsidR="001333B5" w:rsidRPr="00BA4E1C" w:rsidRDefault="001333B5" w:rsidP="001333B5">
            <w:pPr>
              <w:jc w:val="center"/>
              <w:rPr>
                <w:rFonts w:ascii="Times New Roman" w:hAnsi="Times New Roman"/>
                <w:i/>
              </w:rPr>
            </w:pPr>
            <w:r>
              <w:rPr>
                <w:rFonts w:ascii="Times New Roman" w:hAnsi="Times New Roman"/>
                <w:i/>
              </w:rPr>
              <w:t>11,5</w:t>
            </w:r>
          </w:p>
        </w:tc>
        <w:tc>
          <w:tcPr>
            <w:tcW w:w="694" w:type="dxa"/>
          </w:tcPr>
          <w:p w14:paraId="24C6AEDF"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8</w:t>
            </w:r>
            <w:r>
              <w:rPr>
                <w:rFonts w:ascii="Times New Roman" w:hAnsi="Times New Roman"/>
                <w:i/>
              </w:rPr>
              <w:t>,5</w:t>
            </w:r>
          </w:p>
        </w:tc>
        <w:tc>
          <w:tcPr>
            <w:cnfStyle w:val="000010000000" w:firstRow="0" w:lastRow="0" w:firstColumn="0" w:lastColumn="0" w:oddVBand="1" w:evenVBand="0" w:oddHBand="0" w:evenHBand="0" w:firstRowFirstColumn="0" w:firstRowLastColumn="0" w:lastRowFirstColumn="0" w:lastRowLastColumn="0"/>
            <w:tcW w:w="718" w:type="dxa"/>
          </w:tcPr>
          <w:p w14:paraId="752F61BF"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35C5DA31"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20</w:t>
            </w:r>
          </w:p>
        </w:tc>
      </w:tr>
      <w:tr w:rsidR="001333B5" w:rsidRPr="00BA4E1C" w14:paraId="0D3BCDDB"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 w:type="dxa"/>
          </w:tcPr>
          <w:p w14:paraId="60E8DDCD" w14:textId="77777777" w:rsidR="001333B5" w:rsidRPr="00BA4E1C" w:rsidRDefault="001333B5" w:rsidP="001333B5">
            <w:pPr>
              <w:jc w:val="center"/>
              <w:rPr>
                <w:rFonts w:ascii="Times New Roman" w:hAnsi="Times New Roman"/>
                <w:i/>
              </w:rPr>
            </w:pPr>
            <w:r w:rsidRPr="00BA4E1C">
              <w:rPr>
                <w:rFonts w:ascii="Times New Roman" w:hAnsi="Times New Roman"/>
                <w:i/>
              </w:rPr>
              <w:t>21.</w:t>
            </w:r>
          </w:p>
        </w:tc>
        <w:tc>
          <w:tcPr>
            <w:tcW w:w="1977" w:type="dxa"/>
          </w:tcPr>
          <w:p w14:paraId="6091E5F4"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2"/>
                <w:szCs w:val="22"/>
              </w:rPr>
            </w:pPr>
            <w:r>
              <w:rPr>
                <w:rFonts w:ascii="Times New Roman" w:hAnsi="Times New Roman"/>
                <w:i/>
                <w:sz w:val="22"/>
                <w:szCs w:val="22"/>
              </w:rPr>
              <w:t>Kristina Džaja</w:t>
            </w:r>
          </w:p>
        </w:tc>
        <w:tc>
          <w:tcPr>
            <w:cnfStyle w:val="000010000000" w:firstRow="0" w:lastRow="0" w:firstColumn="0" w:lastColumn="0" w:oddVBand="1" w:evenVBand="0" w:oddHBand="0" w:evenHBand="0" w:firstRowFirstColumn="0" w:firstRowLastColumn="0" w:lastRowFirstColumn="0" w:lastRowLastColumn="0"/>
            <w:tcW w:w="756" w:type="dxa"/>
          </w:tcPr>
          <w:p w14:paraId="582FA25F" w14:textId="77777777" w:rsidR="001333B5" w:rsidRPr="00BA4E1C" w:rsidRDefault="001333B5" w:rsidP="001333B5">
            <w:pPr>
              <w:jc w:val="center"/>
              <w:rPr>
                <w:rFonts w:ascii="Times New Roman" w:hAnsi="Times New Roman"/>
                <w:i/>
              </w:rPr>
            </w:pPr>
            <w:r w:rsidRPr="00BA4E1C">
              <w:rPr>
                <w:rFonts w:ascii="Times New Roman" w:hAnsi="Times New Roman"/>
                <w:i/>
              </w:rPr>
              <w:t>20</w:t>
            </w:r>
          </w:p>
        </w:tc>
        <w:tc>
          <w:tcPr>
            <w:tcW w:w="674" w:type="dxa"/>
          </w:tcPr>
          <w:p w14:paraId="36750375"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42127D6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5A612FA8"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2</w:t>
            </w:r>
          </w:p>
        </w:tc>
        <w:tc>
          <w:tcPr>
            <w:cnfStyle w:val="000010000000" w:firstRow="0" w:lastRow="0" w:firstColumn="0" w:lastColumn="0" w:oddVBand="1" w:evenVBand="0" w:oddHBand="0" w:evenHBand="0" w:firstRowFirstColumn="0" w:firstRowLastColumn="0" w:lastRowFirstColumn="0" w:lastRowLastColumn="0"/>
            <w:tcW w:w="854" w:type="dxa"/>
          </w:tcPr>
          <w:p w14:paraId="5D6E2110"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64F74544"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993" w:type="dxa"/>
          </w:tcPr>
          <w:p w14:paraId="7D293577" w14:textId="77777777" w:rsidR="001333B5" w:rsidRPr="00BA4E1C" w:rsidRDefault="001333B5" w:rsidP="001333B5">
            <w:pPr>
              <w:jc w:val="center"/>
              <w:rPr>
                <w:rFonts w:ascii="Times New Roman" w:hAnsi="Times New Roman"/>
                <w:i/>
              </w:rPr>
            </w:pPr>
            <w:r w:rsidRPr="00BA4E1C">
              <w:rPr>
                <w:rFonts w:ascii="Times New Roman" w:hAnsi="Times New Roman"/>
                <w:i/>
              </w:rPr>
              <w:t>22</w:t>
            </w:r>
          </w:p>
        </w:tc>
        <w:tc>
          <w:tcPr>
            <w:tcW w:w="694" w:type="dxa"/>
          </w:tcPr>
          <w:p w14:paraId="30F5086C"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18</w:t>
            </w:r>
          </w:p>
        </w:tc>
        <w:tc>
          <w:tcPr>
            <w:cnfStyle w:val="000010000000" w:firstRow="0" w:lastRow="0" w:firstColumn="0" w:lastColumn="0" w:oddVBand="1" w:evenVBand="0" w:oddHBand="0" w:evenHBand="0" w:firstRowFirstColumn="0" w:firstRowLastColumn="0" w:lastRowFirstColumn="0" w:lastRowLastColumn="0"/>
            <w:tcW w:w="718" w:type="dxa"/>
          </w:tcPr>
          <w:p w14:paraId="4350EA2E"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1234C37A"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14CCDEFE" w14:textId="77777777" w:rsidTr="001333B5">
        <w:tc>
          <w:tcPr>
            <w:cnfStyle w:val="000010000000" w:firstRow="0" w:lastRow="0" w:firstColumn="0" w:lastColumn="0" w:oddVBand="1" w:evenVBand="0" w:oddHBand="0" w:evenHBand="0" w:firstRowFirstColumn="0" w:firstRowLastColumn="0" w:lastRowFirstColumn="0" w:lastRowLastColumn="0"/>
            <w:tcW w:w="576" w:type="dxa"/>
          </w:tcPr>
          <w:p w14:paraId="4A54F651" w14:textId="77777777" w:rsidR="001333B5" w:rsidRPr="00BA4E1C" w:rsidRDefault="001333B5" w:rsidP="001333B5">
            <w:pPr>
              <w:jc w:val="center"/>
              <w:rPr>
                <w:rFonts w:ascii="Times New Roman" w:hAnsi="Times New Roman"/>
                <w:i/>
              </w:rPr>
            </w:pPr>
            <w:r w:rsidRPr="00BA4E1C">
              <w:rPr>
                <w:rFonts w:ascii="Times New Roman" w:hAnsi="Times New Roman"/>
                <w:i/>
              </w:rPr>
              <w:t>22.</w:t>
            </w:r>
          </w:p>
        </w:tc>
        <w:tc>
          <w:tcPr>
            <w:tcW w:w="1977" w:type="dxa"/>
          </w:tcPr>
          <w:p w14:paraId="387A5E43"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w:r>
              <w:rPr>
                <w:rFonts w:ascii="Times New Roman" w:hAnsi="Times New Roman"/>
                <w:i/>
                <w:sz w:val="22"/>
                <w:szCs w:val="22"/>
              </w:rPr>
              <w:t>Maja Kosić</w:t>
            </w:r>
          </w:p>
        </w:tc>
        <w:tc>
          <w:tcPr>
            <w:cnfStyle w:val="000010000000" w:firstRow="0" w:lastRow="0" w:firstColumn="0" w:lastColumn="0" w:oddVBand="1" w:evenVBand="0" w:oddHBand="0" w:evenHBand="0" w:firstRowFirstColumn="0" w:firstRowLastColumn="0" w:lastRowFirstColumn="0" w:lastRowLastColumn="0"/>
            <w:tcW w:w="756" w:type="dxa"/>
          </w:tcPr>
          <w:p w14:paraId="497F0C34" w14:textId="77777777" w:rsidR="001333B5" w:rsidRPr="00BA4E1C" w:rsidRDefault="001333B5" w:rsidP="001333B5">
            <w:pPr>
              <w:jc w:val="center"/>
              <w:rPr>
                <w:rFonts w:ascii="Times New Roman" w:hAnsi="Times New Roman"/>
                <w:i/>
              </w:rPr>
            </w:pPr>
            <w:r>
              <w:rPr>
                <w:rFonts w:ascii="Times New Roman" w:hAnsi="Times New Roman"/>
                <w:i/>
              </w:rPr>
              <w:t>16</w:t>
            </w:r>
          </w:p>
        </w:tc>
        <w:tc>
          <w:tcPr>
            <w:tcW w:w="674" w:type="dxa"/>
          </w:tcPr>
          <w:p w14:paraId="2A03F4E5"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74D6AC09" w14:textId="77777777" w:rsidR="001333B5" w:rsidRPr="00BA4E1C" w:rsidRDefault="001333B5" w:rsidP="001333B5">
            <w:pPr>
              <w:jc w:val="center"/>
              <w:rPr>
                <w:rFonts w:ascii="Times New Roman" w:hAnsi="Times New Roman"/>
                <w:i/>
              </w:rPr>
            </w:pPr>
            <w:r>
              <w:rPr>
                <w:rFonts w:ascii="Times New Roman" w:hAnsi="Times New Roman"/>
                <w:i/>
              </w:rPr>
              <w:t>2</w:t>
            </w:r>
          </w:p>
        </w:tc>
        <w:tc>
          <w:tcPr>
            <w:tcW w:w="720" w:type="dxa"/>
          </w:tcPr>
          <w:p w14:paraId="6A92D3F9"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2</w:t>
            </w:r>
          </w:p>
        </w:tc>
        <w:tc>
          <w:tcPr>
            <w:cnfStyle w:val="000010000000" w:firstRow="0" w:lastRow="0" w:firstColumn="0" w:lastColumn="0" w:oddVBand="1" w:evenVBand="0" w:oddHBand="0" w:evenHBand="0" w:firstRowFirstColumn="0" w:firstRowLastColumn="0" w:lastRowFirstColumn="0" w:lastRowLastColumn="0"/>
            <w:tcW w:w="854" w:type="dxa"/>
          </w:tcPr>
          <w:p w14:paraId="1DDAD74B"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6" w:type="dxa"/>
          </w:tcPr>
          <w:p w14:paraId="6F8217EF"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993" w:type="dxa"/>
          </w:tcPr>
          <w:p w14:paraId="6CDD14CC" w14:textId="77777777" w:rsidR="001333B5" w:rsidRPr="00BA4E1C" w:rsidRDefault="001333B5" w:rsidP="001333B5">
            <w:pPr>
              <w:jc w:val="center"/>
              <w:rPr>
                <w:rFonts w:ascii="Times New Roman" w:hAnsi="Times New Roman"/>
                <w:i/>
                <w:szCs w:val="24"/>
              </w:rPr>
            </w:pPr>
            <w:r w:rsidRPr="00BA4E1C">
              <w:rPr>
                <w:rFonts w:ascii="Times New Roman" w:hAnsi="Times New Roman"/>
                <w:i/>
                <w:szCs w:val="24"/>
              </w:rPr>
              <w:t>22</w:t>
            </w:r>
          </w:p>
        </w:tc>
        <w:tc>
          <w:tcPr>
            <w:tcW w:w="694" w:type="dxa"/>
          </w:tcPr>
          <w:p w14:paraId="7873C261"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18</w:t>
            </w:r>
          </w:p>
        </w:tc>
        <w:tc>
          <w:tcPr>
            <w:cnfStyle w:val="000010000000" w:firstRow="0" w:lastRow="0" w:firstColumn="0" w:lastColumn="0" w:oddVBand="1" w:evenVBand="0" w:oddHBand="0" w:evenHBand="0" w:firstRowFirstColumn="0" w:firstRowLastColumn="0" w:lastRowFirstColumn="0" w:lastRowLastColumn="0"/>
            <w:tcW w:w="718" w:type="dxa"/>
          </w:tcPr>
          <w:p w14:paraId="0BF4EF37"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4E89BAB7"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6F581D5E"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 w:type="dxa"/>
          </w:tcPr>
          <w:p w14:paraId="129367F4" w14:textId="77777777" w:rsidR="001333B5" w:rsidRPr="00BA4E1C" w:rsidRDefault="001333B5" w:rsidP="001333B5">
            <w:pPr>
              <w:jc w:val="center"/>
              <w:rPr>
                <w:rFonts w:ascii="Times New Roman" w:hAnsi="Times New Roman"/>
                <w:i/>
              </w:rPr>
            </w:pPr>
            <w:r w:rsidRPr="00BA4E1C">
              <w:rPr>
                <w:rFonts w:ascii="Times New Roman" w:hAnsi="Times New Roman"/>
                <w:i/>
              </w:rPr>
              <w:t>24.</w:t>
            </w:r>
          </w:p>
        </w:tc>
        <w:tc>
          <w:tcPr>
            <w:tcW w:w="1977" w:type="dxa"/>
          </w:tcPr>
          <w:p w14:paraId="3C07BF87"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2"/>
                <w:szCs w:val="22"/>
              </w:rPr>
            </w:pPr>
            <w:r w:rsidRPr="00BA4E1C">
              <w:rPr>
                <w:rFonts w:ascii="Times New Roman" w:hAnsi="Times New Roman"/>
                <w:i/>
                <w:sz w:val="22"/>
                <w:szCs w:val="22"/>
              </w:rPr>
              <w:t>Vesna Lazarević</w:t>
            </w:r>
          </w:p>
        </w:tc>
        <w:tc>
          <w:tcPr>
            <w:cnfStyle w:val="000010000000" w:firstRow="0" w:lastRow="0" w:firstColumn="0" w:lastColumn="0" w:oddVBand="1" w:evenVBand="0" w:oddHBand="0" w:evenHBand="0" w:firstRowFirstColumn="0" w:firstRowLastColumn="0" w:lastRowFirstColumn="0" w:lastRowLastColumn="0"/>
            <w:tcW w:w="756" w:type="dxa"/>
          </w:tcPr>
          <w:p w14:paraId="104B6740" w14:textId="77777777" w:rsidR="001333B5" w:rsidRPr="00BA4E1C" w:rsidRDefault="001333B5" w:rsidP="001333B5">
            <w:pPr>
              <w:jc w:val="center"/>
              <w:rPr>
                <w:rFonts w:ascii="Times New Roman" w:hAnsi="Times New Roman"/>
                <w:i/>
              </w:rPr>
            </w:pPr>
            <w:r>
              <w:rPr>
                <w:rFonts w:ascii="Times New Roman" w:hAnsi="Times New Roman"/>
                <w:i/>
              </w:rPr>
              <w:t>15</w:t>
            </w:r>
          </w:p>
        </w:tc>
        <w:tc>
          <w:tcPr>
            <w:tcW w:w="674" w:type="dxa"/>
          </w:tcPr>
          <w:p w14:paraId="37C4C77C"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1325B398"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28679600"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854" w:type="dxa"/>
          </w:tcPr>
          <w:p w14:paraId="28F2584A"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7431E400"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2</w:t>
            </w:r>
          </w:p>
        </w:tc>
        <w:tc>
          <w:tcPr>
            <w:cnfStyle w:val="000010000000" w:firstRow="0" w:lastRow="0" w:firstColumn="0" w:lastColumn="0" w:oddVBand="1" w:evenVBand="0" w:oddHBand="0" w:evenHBand="0" w:firstRowFirstColumn="0" w:firstRowLastColumn="0" w:lastRowFirstColumn="0" w:lastRowLastColumn="0"/>
            <w:tcW w:w="993" w:type="dxa"/>
          </w:tcPr>
          <w:p w14:paraId="3904BB07" w14:textId="77777777" w:rsidR="001333B5" w:rsidRPr="00BA4E1C" w:rsidRDefault="001333B5" w:rsidP="001333B5">
            <w:pPr>
              <w:jc w:val="center"/>
              <w:rPr>
                <w:rFonts w:ascii="Times New Roman" w:hAnsi="Times New Roman"/>
                <w:i/>
              </w:rPr>
            </w:pPr>
            <w:r w:rsidRPr="00BA4E1C">
              <w:rPr>
                <w:rFonts w:ascii="Times New Roman" w:hAnsi="Times New Roman"/>
                <w:i/>
              </w:rPr>
              <w:t>21</w:t>
            </w:r>
          </w:p>
        </w:tc>
        <w:tc>
          <w:tcPr>
            <w:tcW w:w="694" w:type="dxa"/>
          </w:tcPr>
          <w:p w14:paraId="0587CC18"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16</w:t>
            </w:r>
          </w:p>
        </w:tc>
        <w:tc>
          <w:tcPr>
            <w:cnfStyle w:val="000010000000" w:firstRow="0" w:lastRow="0" w:firstColumn="0" w:lastColumn="0" w:oddVBand="1" w:evenVBand="0" w:oddHBand="0" w:evenHBand="0" w:firstRowFirstColumn="0" w:firstRowLastColumn="0" w:lastRowFirstColumn="0" w:lastRowLastColumn="0"/>
            <w:tcW w:w="718" w:type="dxa"/>
          </w:tcPr>
          <w:p w14:paraId="45AD724F" w14:textId="77777777" w:rsidR="001333B5" w:rsidRPr="00BA4E1C" w:rsidRDefault="001333B5" w:rsidP="001333B5">
            <w:pPr>
              <w:jc w:val="center"/>
              <w:rPr>
                <w:rFonts w:ascii="Times New Roman" w:hAnsi="Times New Roman"/>
                <w:i/>
              </w:rPr>
            </w:pPr>
            <w:r w:rsidRPr="00BA4E1C">
              <w:rPr>
                <w:rFonts w:ascii="Times New Roman" w:hAnsi="Times New Roman"/>
                <w:i/>
              </w:rPr>
              <w:t>3</w:t>
            </w:r>
          </w:p>
        </w:tc>
        <w:tc>
          <w:tcPr>
            <w:tcW w:w="532" w:type="dxa"/>
          </w:tcPr>
          <w:p w14:paraId="2A072661"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37B3A3A5" w14:textId="77777777" w:rsidTr="001333B5">
        <w:tc>
          <w:tcPr>
            <w:cnfStyle w:val="000010000000" w:firstRow="0" w:lastRow="0" w:firstColumn="0" w:lastColumn="0" w:oddVBand="1" w:evenVBand="0" w:oddHBand="0" w:evenHBand="0" w:firstRowFirstColumn="0" w:firstRowLastColumn="0" w:lastRowFirstColumn="0" w:lastRowLastColumn="0"/>
            <w:tcW w:w="576" w:type="dxa"/>
          </w:tcPr>
          <w:p w14:paraId="226B9FF4" w14:textId="77777777" w:rsidR="001333B5" w:rsidRPr="00BA4E1C" w:rsidRDefault="001333B5" w:rsidP="001333B5">
            <w:pPr>
              <w:jc w:val="center"/>
              <w:rPr>
                <w:rFonts w:ascii="Times New Roman" w:hAnsi="Times New Roman"/>
                <w:i/>
              </w:rPr>
            </w:pPr>
            <w:r w:rsidRPr="00BA4E1C">
              <w:rPr>
                <w:rFonts w:ascii="Times New Roman" w:hAnsi="Times New Roman"/>
                <w:i/>
              </w:rPr>
              <w:t>25.</w:t>
            </w:r>
          </w:p>
        </w:tc>
        <w:tc>
          <w:tcPr>
            <w:tcW w:w="1977" w:type="dxa"/>
          </w:tcPr>
          <w:p w14:paraId="15E41069"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w:r>
              <w:rPr>
                <w:rFonts w:ascii="Times New Roman" w:hAnsi="Times New Roman"/>
                <w:i/>
                <w:sz w:val="22"/>
                <w:szCs w:val="22"/>
              </w:rPr>
              <w:t>Marko Stanić</w:t>
            </w:r>
          </w:p>
        </w:tc>
        <w:tc>
          <w:tcPr>
            <w:cnfStyle w:val="000010000000" w:firstRow="0" w:lastRow="0" w:firstColumn="0" w:lastColumn="0" w:oddVBand="1" w:evenVBand="0" w:oddHBand="0" w:evenHBand="0" w:firstRowFirstColumn="0" w:firstRowLastColumn="0" w:lastRowFirstColumn="0" w:lastRowLastColumn="0"/>
            <w:tcW w:w="756" w:type="dxa"/>
          </w:tcPr>
          <w:p w14:paraId="69564B88" w14:textId="77777777" w:rsidR="001333B5" w:rsidRPr="00BA4E1C" w:rsidRDefault="001333B5" w:rsidP="001333B5">
            <w:pPr>
              <w:jc w:val="center"/>
              <w:rPr>
                <w:rFonts w:ascii="Times New Roman" w:hAnsi="Times New Roman"/>
                <w:i/>
              </w:rPr>
            </w:pPr>
            <w:r>
              <w:rPr>
                <w:rFonts w:ascii="Times New Roman" w:hAnsi="Times New Roman"/>
                <w:i/>
              </w:rPr>
              <w:t>19</w:t>
            </w:r>
          </w:p>
        </w:tc>
        <w:tc>
          <w:tcPr>
            <w:tcW w:w="674" w:type="dxa"/>
          </w:tcPr>
          <w:p w14:paraId="2E9C93DF"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47E1A85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370381F2"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854" w:type="dxa"/>
          </w:tcPr>
          <w:p w14:paraId="1C9CFC2E" w14:textId="77777777" w:rsidR="001333B5" w:rsidRPr="00BA4E1C" w:rsidRDefault="001333B5" w:rsidP="001333B5">
            <w:pPr>
              <w:jc w:val="center"/>
              <w:rPr>
                <w:rFonts w:ascii="Times New Roman" w:hAnsi="Times New Roman"/>
                <w:i/>
              </w:rPr>
            </w:pPr>
            <w:r>
              <w:rPr>
                <w:rFonts w:ascii="Times New Roman" w:hAnsi="Times New Roman"/>
                <w:i/>
              </w:rPr>
              <w:t>1</w:t>
            </w:r>
          </w:p>
        </w:tc>
        <w:tc>
          <w:tcPr>
            <w:tcW w:w="726" w:type="dxa"/>
          </w:tcPr>
          <w:p w14:paraId="4D832D54"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993" w:type="dxa"/>
          </w:tcPr>
          <w:p w14:paraId="3C6EC755" w14:textId="77777777" w:rsidR="001333B5" w:rsidRPr="00BA4E1C" w:rsidRDefault="001333B5" w:rsidP="001333B5">
            <w:pPr>
              <w:jc w:val="center"/>
              <w:rPr>
                <w:rFonts w:ascii="Times New Roman" w:hAnsi="Times New Roman"/>
                <w:i/>
              </w:rPr>
            </w:pPr>
            <w:r w:rsidRPr="00BA4E1C">
              <w:rPr>
                <w:rFonts w:ascii="Times New Roman" w:hAnsi="Times New Roman"/>
                <w:i/>
              </w:rPr>
              <w:t>22</w:t>
            </w:r>
          </w:p>
        </w:tc>
        <w:tc>
          <w:tcPr>
            <w:tcW w:w="694" w:type="dxa"/>
          </w:tcPr>
          <w:p w14:paraId="00E1DD3A"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18</w:t>
            </w:r>
          </w:p>
        </w:tc>
        <w:tc>
          <w:tcPr>
            <w:cnfStyle w:val="000010000000" w:firstRow="0" w:lastRow="0" w:firstColumn="0" w:lastColumn="0" w:oddVBand="1" w:evenVBand="0" w:oddHBand="0" w:evenHBand="0" w:firstRowFirstColumn="0" w:firstRowLastColumn="0" w:lastRowFirstColumn="0" w:lastRowLastColumn="0"/>
            <w:tcW w:w="718" w:type="dxa"/>
          </w:tcPr>
          <w:p w14:paraId="73F0A946"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729ACCE7"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2B3D6763"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 w:type="dxa"/>
          </w:tcPr>
          <w:p w14:paraId="0199AFCF" w14:textId="77777777" w:rsidR="001333B5" w:rsidRPr="00BA4E1C" w:rsidRDefault="001333B5" w:rsidP="001333B5">
            <w:pPr>
              <w:jc w:val="center"/>
              <w:rPr>
                <w:rFonts w:ascii="Times New Roman" w:hAnsi="Times New Roman"/>
                <w:i/>
              </w:rPr>
            </w:pPr>
            <w:r w:rsidRPr="00BA4E1C">
              <w:rPr>
                <w:rFonts w:ascii="Times New Roman" w:hAnsi="Times New Roman"/>
                <w:i/>
              </w:rPr>
              <w:t>26.</w:t>
            </w:r>
          </w:p>
        </w:tc>
        <w:tc>
          <w:tcPr>
            <w:tcW w:w="1977" w:type="dxa"/>
          </w:tcPr>
          <w:p w14:paraId="7FFA5AE2"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2"/>
                <w:szCs w:val="22"/>
              </w:rPr>
            </w:pPr>
            <w:r>
              <w:rPr>
                <w:rFonts w:ascii="Times New Roman" w:hAnsi="Times New Roman"/>
                <w:i/>
                <w:sz w:val="22"/>
                <w:szCs w:val="22"/>
              </w:rPr>
              <w:t>Ramona Sekulić</w:t>
            </w:r>
          </w:p>
        </w:tc>
        <w:tc>
          <w:tcPr>
            <w:cnfStyle w:val="000010000000" w:firstRow="0" w:lastRow="0" w:firstColumn="0" w:lastColumn="0" w:oddVBand="1" w:evenVBand="0" w:oddHBand="0" w:evenHBand="0" w:firstRowFirstColumn="0" w:firstRowLastColumn="0" w:lastRowFirstColumn="0" w:lastRowLastColumn="0"/>
            <w:tcW w:w="756" w:type="dxa"/>
          </w:tcPr>
          <w:p w14:paraId="427D8345" w14:textId="77777777" w:rsidR="001333B5" w:rsidRPr="00BA4E1C" w:rsidRDefault="001333B5" w:rsidP="001333B5">
            <w:pPr>
              <w:jc w:val="center"/>
              <w:rPr>
                <w:rFonts w:ascii="Times New Roman" w:hAnsi="Times New Roman"/>
                <w:i/>
              </w:rPr>
            </w:pPr>
            <w:r w:rsidRPr="00BA4E1C">
              <w:rPr>
                <w:rFonts w:ascii="Times New Roman" w:hAnsi="Times New Roman"/>
                <w:i/>
              </w:rPr>
              <w:t>4</w:t>
            </w:r>
          </w:p>
        </w:tc>
        <w:tc>
          <w:tcPr>
            <w:tcW w:w="674" w:type="dxa"/>
          </w:tcPr>
          <w:p w14:paraId="6421B41F"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7C080317"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5A6B96E5"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854" w:type="dxa"/>
          </w:tcPr>
          <w:p w14:paraId="6C88ADAC"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527BA18F"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993" w:type="dxa"/>
          </w:tcPr>
          <w:p w14:paraId="6BF1D160" w14:textId="77777777" w:rsidR="001333B5" w:rsidRPr="00BA4E1C" w:rsidRDefault="001333B5" w:rsidP="001333B5">
            <w:pPr>
              <w:jc w:val="center"/>
              <w:rPr>
                <w:rFonts w:ascii="Times New Roman" w:hAnsi="Times New Roman"/>
                <w:i/>
              </w:rPr>
            </w:pPr>
            <w:r w:rsidRPr="00BA4E1C">
              <w:rPr>
                <w:rFonts w:ascii="Times New Roman" w:hAnsi="Times New Roman"/>
                <w:i/>
              </w:rPr>
              <w:t>5</w:t>
            </w:r>
          </w:p>
        </w:tc>
        <w:tc>
          <w:tcPr>
            <w:tcW w:w="694" w:type="dxa"/>
          </w:tcPr>
          <w:p w14:paraId="36FA3554"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3</w:t>
            </w:r>
          </w:p>
        </w:tc>
        <w:tc>
          <w:tcPr>
            <w:cnfStyle w:val="000010000000" w:firstRow="0" w:lastRow="0" w:firstColumn="0" w:lastColumn="0" w:oddVBand="1" w:evenVBand="0" w:oddHBand="0" w:evenHBand="0" w:firstRowFirstColumn="0" w:firstRowLastColumn="0" w:lastRowFirstColumn="0" w:lastRowLastColumn="0"/>
            <w:tcW w:w="718" w:type="dxa"/>
          </w:tcPr>
          <w:p w14:paraId="37DCAF42"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283C455A"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8</w:t>
            </w:r>
          </w:p>
        </w:tc>
      </w:tr>
      <w:tr w:rsidR="001333B5" w:rsidRPr="00BA4E1C" w14:paraId="2310A316" w14:textId="77777777" w:rsidTr="001333B5">
        <w:tc>
          <w:tcPr>
            <w:cnfStyle w:val="000010000000" w:firstRow="0" w:lastRow="0" w:firstColumn="0" w:lastColumn="0" w:oddVBand="1" w:evenVBand="0" w:oddHBand="0" w:evenHBand="0" w:firstRowFirstColumn="0" w:firstRowLastColumn="0" w:lastRowFirstColumn="0" w:lastRowLastColumn="0"/>
            <w:tcW w:w="576" w:type="dxa"/>
          </w:tcPr>
          <w:p w14:paraId="6DB404B3" w14:textId="77777777" w:rsidR="001333B5" w:rsidRPr="00BA4E1C" w:rsidRDefault="001333B5" w:rsidP="001333B5">
            <w:pPr>
              <w:jc w:val="center"/>
              <w:rPr>
                <w:rFonts w:ascii="Times New Roman" w:hAnsi="Times New Roman"/>
                <w:i/>
              </w:rPr>
            </w:pPr>
            <w:r w:rsidRPr="00BA4E1C">
              <w:rPr>
                <w:rFonts w:ascii="Times New Roman" w:hAnsi="Times New Roman"/>
                <w:i/>
              </w:rPr>
              <w:t>27.</w:t>
            </w:r>
          </w:p>
        </w:tc>
        <w:tc>
          <w:tcPr>
            <w:tcW w:w="1977" w:type="dxa"/>
          </w:tcPr>
          <w:p w14:paraId="2E2528A9"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w:r w:rsidRPr="00BA4E1C">
              <w:rPr>
                <w:rFonts w:ascii="Times New Roman" w:hAnsi="Times New Roman"/>
                <w:i/>
                <w:sz w:val="22"/>
                <w:szCs w:val="22"/>
              </w:rPr>
              <w:t>Tomislav Vuković</w:t>
            </w:r>
          </w:p>
        </w:tc>
        <w:tc>
          <w:tcPr>
            <w:cnfStyle w:val="000010000000" w:firstRow="0" w:lastRow="0" w:firstColumn="0" w:lastColumn="0" w:oddVBand="1" w:evenVBand="0" w:oddHBand="0" w:evenHBand="0" w:firstRowFirstColumn="0" w:firstRowLastColumn="0" w:lastRowFirstColumn="0" w:lastRowLastColumn="0"/>
            <w:tcW w:w="756" w:type="dxa"/>
          </w:tcPr>
          <w:p w14:paraId="6295A8F2" w14:textId="77777777" w:rsidR="001333B5" w:rsidRPr="00BA4E1C" w:rsidRDefault="001333B5" w:rsidP="001333B5">
            <w:pPr>
              <w:jc w:val="center"/>
              <w:rPr>
                <w:rFonts w:ascii="Times New Roman" w:hAnsi="Times New Roman"/>
                <w:i/>
              </w:rPr>
            </w:pPr>
            <w:r>
              <w:rPr>
                <w:rFonts w:ascii="Times New Roman" w:hAnsi="Times New Roman"/>
                <w:i/>
              </w:rPr>
              <w:t>14</w:t>
            </w:r>
          </w:p>
        </w:tc>
        <w:tc>
          <w:tcPr>
            <w:tcW w:w="674" w:type="dxa"/>
          </w:tcPr>
          <w:p w14:paraId="227F25AE"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02D54EEB" w14:textId="77777777" w:rsidR="001333B5" w:rsidRPr="00BA4E1C" w:rsidRDefault="001333B5" w:rsidP="001333B5">
            <w:pPr>
              <w:jc w:val="center"/>
              <w:rPr>
                <w:rFonts w:ascii="Times New Roman" w:hAnsi="Times New Roman"/>
                <w:i/>
              </w:rPr>
            </w:pPr>
            <w:r>
              <w:rPr>
                <w:rFonts w:ascii="Times New Roman" w:hAnsi="Times New Roman"/>
                <w:i/>
              </w:rPr>
              <w:t>2</w:t>
            </w:r>
          </w:p>
        </w:tc>
        <w:tc>
          <w:tcPr>
            <w:tcW w:w="720" w:type="dxa"/>
          </w:tcPr>
          <w:p w14:paraId="4C414485"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854" w:type="dxa"/>
          </w:tcPr>
          <w:p w14:paraId="7EEE702A" w14:textId="77777777" w:rsidR="001333B5" w:rsidRPr="00BA4E1C" w:rsidRDefault="001333B5" w:rsidP="001333B5">
            <w:pPr>
              <w:jc w:val="center"/>
              <w:rPr>
                <w:rFonts w:ascii="Times New Roman" w:hAnsi="Times New Roman"/>
                <w:i/>
              </w:rPr>
            </w:pPr>
            <w:r>
              <w:rPr>
                <w:rFonts w:ascii="Times New Roman" w:hAnsi="Times New Roman"/>
                <w:i/>
              </w:rPr>
              <w:t>2</w:t>
            </w:r>
          </w:p>
        </w:tc>
        <w:tc>
          <w:tcPr>
            <w:tcW w:w="726" w:type="dxa"/>
          </w:tcPr>
          <w:p w14:paraId="1C5207E7"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2</w:t>
            </w:r>
          </w:p>
        </w:tc>
        <w:tc>
          <w:tcPr>
            <w:cnfStyle w:val="000010000000" w:firstRow="0" w:lastRow="0" w:firstColumn="0" w:lastColumn="0" w:oddVBand="1" w:evenVBand="0" w:oddHBand="0" w:evenHBand="0" w:firstRowFirstColumn="0" w:firstRowLastColumn="0" w:lastRowFirstColumn="0" w:lastRowLastColumn="0"/>
            <w:tcW w:w="993" w:type="dxa"/>
          </w:tcPr>
          <w:p w14:paraId="1205DA26" w14:textId="77777777" w:rsidR="001333B5" w:rsidRPr="00BA4E1C" w:rsidRDefault="001333B5" w:rsidP="001333B5">
            <w:pPr>
              <w:jc w:val="center"/>
              <w:rPr>
                <w:rFonts w:ascii="Times New Roman" w:hAnsi="Times New Roman"/>
                <w:i/>
              </w:rPr>
            </w:pPr>
            <w:r w:rsidRPr="00BA4E1C">
              <w:rPr>
                <w:rFonts w:ascii="Times New Roman" w:hAnsi="Times New Roman"/>
                <w:i/>
              </w:rPr>
              <w:t>23</w:t>
            </w:r>
          </w:p>
        </w:tc>
        <w:tc>
          <w:tcPr>
            <w:tcW w:w="694" w:type="dxa"/>
          </w:tcPr>
          <w:p w14:paraId="058EA43F"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17</w:t>
            </w:r>
          </w:p>
        </w:tc>
        <w:tc>
          <w:tcPr>
            <w:cnfStyle w:val="000010000000" w:firstRow="0" w:lastRow="0" w:firstColumn="0" w:lastColumn="0" w:oddVBand="1" w:evenVBand="0" w:oddHBand="0" w:evenHBand="0" w:firstRowFirstColumn="0" w:firstRowLastColumn="0" w:lastRowFirstColumn="0" w:lastRowLastColumn="0"/>
            <w:tcW w:w="718" w:type="dxa"/>
          </w:tcPr>
          <w:p w14:paraId="4C3FC07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44C70B7D"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62FF5BC5"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 w:type="dxa"/>
          </w:tcPr>
          <w:p w14:paraId="504D5351" w14:textId="77777777" w:rsidR="001333B5" w:rsidRPr="00BA4E1C" w:rsidRDefault="001333B5" w:rsidP="001333B5">
            <w:pPr>
              <w:jc w:val="center"/>
              <w:rPr>
                <w:rFonts w:ascii="Times New Roman" w:hAnsi="Times New Roman"/>
                <w:i/>
              </w:rPr>
            </w:pPr>
            <w:r w:rsidRPr="00BA4E1C">
              <w:rPr>
                <w:rFonts w:ascii="Times New Roman" w:hAnsi="Times New Roman"/>
                <w:i/>
              </w:rPr>
              <w:t>28.</w:t>
            </w:r>
          </w:p>
        </w:tc>
        <w:tc>
          <w:tcPr>
            <w:tcW w:w="1977" w:type="dxa"/>
          </w:tcPr>
          <w:p w14:paraId="4182197A"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rPr>
            </w:pPr>
            <w:r w:rsidRPr="00BA4E1C">
              <w:rPr>
                <w:rFonts w:ascii="Times New Roman" w:hAnsi="Times New Roman"/>
                <w:i/>
                <w:sz w:val="20"/>
              </w:rPr>
              <w:t>Lidija Prša Plazibat</w:t>
            </w:r>
          </w:p>
        </w:tc>
        <w:tc>
          <w:tcPr>
            <w:cnfStyle w:val="000010000000" w:firstRow="0" w:lastRow="0" w:firstColumn="0" w:lastColumn="0" w:oddVBand="1" w:evenVBand="0" w:oddHBand="0" w:evenHBand="0" w:firstRowFirstColumn="0" w:firstRowLastColumn="0" w:lastRowFirstColumn="0" w:lastRowLastColumn="0"/>
            <w:tcW w:w="756" w:type="dxa"/>
          </w:tcPr>
          <w:p w14:paraId="37182900" w14:textId="77777777" w:rsidR="001333B5" w:rsidRPr="00BA4E1C" w:rsidRDefault="001333B5" w:rsidP="001333B5">
            <w:pPr>
              <w:jc w:val="center"/>
              <w:rPr>
                <w:rFonts w:ascii="Times New Roman" w:hAnsi="Times New Roman"/>
                <w:i/>
              </w:rPr>
            </w:pPr>
            <w:r>
              <w:rPr>
                <w:rFonts w:ascii="Times New Roman" w:hAnsi="Times New Roman"/>
                <w:i/>
              </w:rPr>
              <w:t>15</w:t>
            </w:r>
          </w:p>
        </w:tc>
        <w:tc>
          <w:tcPr>
            <w:tcW w:w="674" w:type="dxa"/>
          </w:tcPr>
          <w:p w14:paraId="34E9AA03"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032BF3BC"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48322114"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2</w:t>
            </w:r>
          </w:p>
        </w:tc>
        <w:tc>
          <w:tcPr>
            <w:cnfStyle w:val="000010000000" w:firstRow="0" w:lastRow="0" w:firstColumn="0" w:lastColumn="0" w:oddVBand="1" w:evenVBand="0" w:oddHBand="0" w:evenHBand="0" w:firstRowFirstColumn="0" w:firstRowLastColumn="0" w:lastRowFirstColumn="0" w:lastRowLastColumn="0"/>
            <w:tcW w:w="854" w:type="dxa"/>
          </w:tcPr>
          <w:p w14:paraId="462BD56F"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726" w:type="dxa"/>
          </w:tcPr>
          <w:p w14:paraId="1AA7D3A6"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3</w:t>
            </w:r>
          </w:p>
        </w:tc>
        <w:tc>
          <w:tcPr>
            <w:cnfStyle w:val="000010000000" w:firstRow="0" w:lastRow="0" w:firstColumn="0" w:lastColumn="0" w:oddVBand="1" w:evenVBand="0" w:oddHBand="0" w:evenHBand="0" w:firstRowFirstColumn="0" w:firstRowLastColumn="0" w:lastRowFirstColumn="0" w:lastRowLastColumn="0"/>
            <w:tcW w:w="993" w:type="dxa"/>
          </w:tcPr>
          <w:p w14:paraId="336F565B" w14:textId="77777777" w:rsidR="001333B5" w:rsidRPr="00BA4E1C" w:rsidRDefault="001333B5" w:rsidP="001333B5">
            <w:pPr>
              <w:jc w:val="center"/>
              <w:rPr>
                <w:rFonts w:ascii="Times New Roman" w:hAnsi="Times New Roman"/>
                <w:i/>
              </w:rPr>
            </w:pPr>
            <w:r w:rsidRPr="00BA4E1C">
              <w:rPr>
                <w:rFonts w:ascii="Times New Roman" w:hAnsi="Times New Roman"/>
                <w:i/>
              </w:rPr>
              <w:t>23</w:t>
            </w:r>
          </w:p>
        </w:tc>
        <w:tc>
          <w:tcPr>
            <w:tcW w:w="694" w:type="dxa"/>
          </w:tcPr>
          <w:p w14:paraId="5150ACBC"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17</w:t>
            </w:r>
          </w:p>
        </w:tc>
        <w:tc>
          <w:tcPr>
            <w:cnfStyle w:val="000010000000" w:firstRow="0" w:lastRow="0" w:firstColumn="0" w:lastColumn="0" w:oddVBand="1" w:evenVBand="0" w:oddHBand="0" w:evenHBand="0" w:firstRowFirstColumn="0" w:firstRowLastColumn="0" w:lastRowFirstColumn="0" w:lastRowLastColumn="0"/>
            <w:tcW w:w="718" w:type="dxa"/>
          </w:tcPr>
          <w:p w14:paraId="1EFF93AC"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4DD0EC20"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439E7634" w14:textId="77777777" w:rsidTr="001333B5">
        <w:tc>
          <w:tcPr>
            <w:cnfStyle w:val="000010000000" w:firstRow="0" w:lastRow="0" w:firstColumn="0" w:lastColumn="0" w:oddVBand="1" w:evenVBand="0" w:oddHBand="0" w:evenHBand="0" w:firstRowFirstColumn="0" w:firstRowLastColumn="0" w:lastRowFirstColumn="0" w:lastRowLastColumn="0"/>
            <w:tcW w:w="576" w:type="dxa"/>
          </w:tcPr>
          <w:p w14:paraId="79706DBA" w14:textId="77777777" w:rsidR="001333B5" w:rsidRPr="00BA4E1C" w:rsidRDefault="001333B5" w:rsidP="001333B5">
            <w:pPr>
              <w:jc w:val="center"/>
              <w:rPr>
                <w:rFonts w:ascii="Times New Roman" w:hAnsi="Times New Roman"/>
                <w:i/>
              </w:rPr>
            </w:pPr>
            <w:r w:rsidRPr="00BA4E1C">
              <w:rPr>
                <w:rFonts w:ascii="Times New Roman" w:hAnsi="Times New Roman"/>
                <w:i/>
              </w:rPr>
              <w:t>29.</w:t>
            </w:r>
          </w:p>
        </w:tc>
        <w:tc>
          <w:tcPr>
            <w:tcW w:w="1977" w:type="dxa"/>
          </w:tcPr>
          <w:p w14:paraId="692E7E9D"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w:r w:rsidRPr="00BA4E1C">
              <w:rPr>
                <w:rFonts w:ascii="Times New Roman" w:hAnsi="Times New Roman"/>
                <w:i/>
                <w:sz w:val="22"/>
                <w:szCs w:val="22"/>
              </w:rPr>
              <w:t>Željka Jovanovac</w:t>
            </w:r>
          </w:p>
        </w:tc>
        <w:tc>
          <w:tcPr>
            <w:cnfStyle w:val="000010000000" w:firstRow="0" w:lastRow="0" w:firstColumn="0" w:lastColumn="0" w:oddVBand="1" w:evenVBand="0" w:oddHBand="0" w:evenHBand="0" w:firstRowFirstColumn="0" w:firstRowLastColumn="0" w:lastRowFirstColumn="0" w:lastRowLastColumn="0"/>
            <w:tcW w:w="756" w:type="dxa"/>
          </w:tcPr>
          <w:p w14:paraId="37BC4B97" w14:textId="77777777" w:rsidR="001333B5" w:rsidRPr="00BA4E1C" w:rsidRDefault="001333B5" w:rsidP="001333B5">
            <w:pPr>
              <w:jc w:val="center"/>
              <w:rPr>
                <w:rFonts w:ascii="Times New Roman" w:hAnsi="Times New Roman"/>
                <w:i/>
              </w:rPr>
            </w:pPr>
            <w:r>
              <w:rPr>
                <w:rFonts w:ascii="Times New Roman" w:hAnsi="Times New Roman"/>
                <w:i/>
              </w:rPr>
              <w:t>14</w:t>
            </w:r>
          </w:p>
        </w:tc>
        <w:tc>
          <w:tcPr>
            <w:tcW w:w="674" w:type="dxa"/>
          </w:tcPr>
          <w:p w14:paraId="4DACB1AD"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7529212C"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45EA8155"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854" w:type="dxa"/>
          </w:tcPr>
          <w:p w14:paraId="50706688" w14:textId="77777777" w:rsidR="001333B5" w:rsidRPr="00BA4E1C" w:rsidRDefault="001333B5" w:rsidP="001333B5">
            <w:pPr>
              <w:jc w:val="center"/>
              <w:rPr>
                <w:rFonts w:ascii="Times New Roman" w:hAnsi="Times New Roman"/>
                <w:i/>
              </w:rPr>
            </w:pPr>
            <w:r>
              <w:rPr>
                <w:rFonts w:ascii="Times New Roman" w:hAnsi="Times New Roman"/>
                <w:i/>
              </w:rPr>
              <w:t>1</w:t>
            </w:r>
          </w:p>
        </w:tc>
        <w:tc>
          <w:tcPr>
            <w:tcW w:w="726" w:type="dxa"/>
          </w:tcPr>
          <w:p w14:paraId="031A4248"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2</w:t>
            </w:r>
          </w:p>
        </w:tc>
        <w:tc>
          <w:tcPr>
            <w:cnfStyle w:val="000010000000" w:firstRow="0" w:lastRow="0" w:firstColumn="0" w:lastColumn="0" w:oddVBand="1" w:evenVBand="0" w:oddHBand="0" w:evenHBand="0" w:firstRowFirstColumn="0" w:firstRowLastColumn="0" w:lastRowFirstColumn="0" w:lastRowLastColumn="0"/>
            <w:tcW w:w="993" w:type="dxa"/>
          </w:tcPr>
          <w:p w14:paraId="216D7397" w14:textId="77777777" w:rsidR="001333B5" w:rsidRPr="00BA4E1C" w:rsidRDefault="001333B5" w:rsidP="001333B5">
            <w:pPr>
              <w:jc w:val="center"/>
              <w:rPr>
                <w:rFonts w:ascii="Times New Roman" w:hAnsi="Times New Roman"/>
                <w:i/>
              </w:rPr>
            </w:pPr>
            <w:r w:rsidRPr="00BA4E1C">
              <w:rPr>
                <w:rFonts w:ascii="Times New Roman" w:hAnsi="Times New Roman"/>
                <w:i/>
              </w:rPr>
              <w:t>21</w:t>
            </w:r>
          </w:p>
        </w:tc>
        <w:tc>
          <w:tcPr>
            <w:tcW w:w="694" w:type="dxa"/>
          </w:tcPr>
          <w:p w14:paraId="7EF81A81"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18</w:t>
            </w:r>
          </w:p>
        </w:tc>
        <w:tc>
          <w:tcPr>
            <w:cnfStyle w:val="000010000000" w:firstRow="0" w:lastRow="0" w:firstColumn="0" w:lastColumn="0" w:oddVBand="1" w:evenVBand="0" w:oddHBand="0" w:evenHBand="0" w:firstRowFirstColumn="0" w:firstRowLastColumn="0" w:lastRowFirstColumn="0" w:lastRowLastColumn="0"/>
            <w:tcW w:w="718" w:type="dxa"/>
          </w:tcPr>
          <w:p w14:paraId="0F1DD5FB" w14:textId="77777777" w:rsidR="001333B5" w:rsidRPr="00BA4E1C" w:rsidRDefault="001333B5" w:rsidP="001333B5">
            <w:pPr>
              <w:jc w:val="center"/>
              <w:rPr>
                <w:rFonts w:ascii="Times New Roman" w:hAnsi="Times New Roman"/>
                <w:i/>
              </w:rPr>
            </w:pPr>
            <w:r w:rsidRPr="00BA4E1C">
              <w:rPr>
                <w:rFonts w:ascii="Times New Roman" w:hAnsi="Times New Roman"/>
                <w:i/>
              </w:rPr>
              <w:t>1</w:t>
            </w:r>
          </w:p>
        </w:tc>
        <w:tc>
          <w:tcPr>
            <w:tcW w:w="532" w:type="dxa"/>
          </w:tcPr>
          <w:p w14:paraId="06A6AF44"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71FAB101"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 w:type="dxa"/>
          </w:tcPr>
          <w:p w14:paraId="31299311" w14:textId="77777777" w:rsidR="001333B5" w:rsidRPr="00BA4E1C" w:rsidRDefault="001333B5" w:rsidP="001333B5">
            <w:pPr>
              <w:jc w:val="center"/>
              <w:rPr>
                <w:rFonts w:ascii="Times New Roman" w:hAnsi="Times New Roman"/>
                <w:i/>
              </w:rPr>
            </w:pPr>
            <w:r w:rsidRPr="00BA4E1C">
              <w:rPr>
                <w:rFonts w:ascii="Times New Roman" w:hAnsi="Times New Roman"/>
                <w:i/>
              </w:rPr>
              <w:t>30.</w:t>
            </w:r>
          </w:p>
        </w:tc>
        <w:tc>
          <w:tcPr>
            <w:tcW w:w="1977" w:type="dxa"/>
          </w:tcPr>
          <w:p w14:paraId="22FBB56A"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2"/>
                <w:szCs w:val="22"/>
              </w:rPr>
            </w:pPr>
            <w:r w:rsidRPr="00BA4E1C">
              <w:rPr>
                <w:rFonts w:ascii="Times New Roman" w:hAnsi="Times New Roman"/>
                <w:i/>
                <w:sz w:val="22"/>
                <w:szCs w:val="22"/>
              </w:rPr>
              <w:t>Mirjana Oreščanin</w:t>
            </w:r>
          </w:p>
        </w:tc>
        <w:tc>
          <w:tcPr>
            <w:cnfStyle w:val="000010000000" w:firstRow="0" w:lastRow="0" w:firstColumn="0" w:lastColumn="0" w:oddVBand="1" w:evenVBand="0" w:oddHBand="0" w:evenHBand="0" w:firstRowFirstColumn="0" w:firstRowLastColumn="0" w:lastRowFirstColumn="0" w:lastRowLastColumn="0"/>
            <w:tcW w:w="756" w:type="dxa"/>
          </w:tcPr>
          <w:p w14:paraId="2D6B6CDD" w14:textId="77777777" w:rsidR="001333B5" w:rsidRPr="00BA4E1C" w:rsidRDefault="001333B5" w:rsidP="001333B5">
            <w:pPr>
              <w:jc w:val="center"/>
              <w:rPr>
                <w:rFonts w:ascii="Times New Roman" w:hAnsi="Times New Roman"/>
                <w:i/>
              </w:rPr>
            </w:pPr>
            <w:r w:rsidRPr="00BA4E1C">
              <w:rPr>
                <w:rFonts w:ascii="Times New Roman" w:hAnsi="Times New Roman"/>
                <w:i/>
              </w:rPr>
              <w:t>8</w:t>
            </w:r>
          </w:p>
        </w:tc>
        <w:tc>
          <w:tcPr>
            <w:tcW w:w="674" w:type="dxa"/>
          </w:tcPr>
          <w:p w14:paraId="0D3C2D76"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58A8ACCE"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59FA49BB"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854" w:type="dxa"/>
          </w:tcPr>
          <w:p w14:paraId="71EB5E2D" w14:textId="77777777" w:rsidR="001333B5" w:rsidRPr="00BA4E1C" w:rsidRDefault="001333B5" w:rsidP="001333B5">
            <w:pPr>
              <w:jc w:val="center"/>
              <w:rPr>
                <w:rFonts w:ascii="Times New Roman" w:hAnsi="Times New Roman"/>
                <w:i/>
              </w:rPr>
            </w:pPr>
            <w:r>
              <w:rPr>
                <w:rFonts w:ascii="Times New Roman" w:hAnsi="Times New Roman"/>
                <w:i/>
              </w:rPr>
              <w:t>-</w:t>
            </w:r>
          </w:p>
        </w:tc>
        <w:tc>
          <w:tcPr>
            <w:tcW w:w="726" w:type="dxa"/>
          </w:tcPr>
          <w:p w14:paraId="6D88DCFB"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993" w:type="dxa"/>
          </w:tcPr>
          <w:p w14:paraId="3692741B" w14:textId="77777777" w:rsidR="001333B5" w:rsidRPr="00BA4E1C" w:rsidRDefault="001333B5" w:rsidP="001333B5">
            <w:pPr>
              <w:jc w:val="center"/>
              <w:rPr>
                <w:rFonts w:ascii="Times New Roman" w:hAnsi="Times New Roman"/>
                <w:i/>
              </w:rPr>
            </w:pPr>
            <w:r>
              <w:rPr>
                <w:rFonts w:ascii="Times New Roman" w:hAnsi="Times New Roman"/>
                <w:i/>
              </w:rPr>
              <w:t>8</w:t>
            </w:r>
          </w:p>
        </w:tc>
        <w:tc>
          <w:tcPr>
            <w:tcW w:w="694" w:type="dxa"/>
          </w:tcPr>
          <w:p w14:paraId="2B7D1171"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7</w:t>
            </w:r>
          </w:p>
        </w:tc>
        <w:tc>
          <w:tcPr>
            <w:cnfStyle w:val="000010000000" w:firstRow="0" w:lastRow="0" w:firstColumn="0" w:lastColumn="0" w:oddVBand="1" w:evenVBand="0" w:oddHBand="0" w:evenHBand="0" w:firstRowFirstColumn="0" w:firstRowLastColumn="0" w:lastRowFirstColumn="0" w:lastRowLastColumn="0"/>
            <w:tcW w:w="718" w:type="dxa"/>
          </w:tcPr>
          <w:p w14:paraId="7812E986"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0895B2D8"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15</w:t>
            </w:r>
          </w:p>
        </w:tc>
      </w:tr>
      <w:tr w:rsidR="001333B5" w:rsidRPr="00BA4E1C" w14:paraId="59D6F5E3" w14:textId="77777777" w:rsidTr="001333B5">
        <w:tc>
          <w:tcPr>
            <w:cnfStyle w:val="000010000000" w:firstRow="0" w:lastRow="0" w:firstColumn="0" w:lastColumn="0" w:oddVBand="1" w:evenVBand="0" w:oddHBand="0" w:evenHBand="0" w:firstRowFirstColumn="0" w:firstRowLastColumn="0" w:lastRowFirstColumn="0" w:lastRowLastColumn="0"/>
            <w:tcW w:w="576" w:type="dxa"/>
          </w:tcPr>
          <w:p w14:paraId="39655778" w14:textId="77777777" w:rsidR="001333B5" w:rsidRPr="00BA4E1C" w:rsidRDefault="001333B5" w:rsidP="001333B5">
            <w:pPr>
              <w:jc w:val="center"/>
              <w:rPr>
                <w:rFonts w:ascii="Times New Roman" w:hAnsi="Times New Roman"/>
                <w:i/>
              </w:rPr>
            </w:pPr>
            <w:r w:rsidRPr="00BA4E1C">
              <w:rPr>
                <w:rFonts w:ascii="Times New Roman" w:hAnsi="Times New Roman"/>
                <w:i/>
              </w:rPr>
              <w:t>31.</w:t>
            </w:r>
          </w:p>
        </w:tc>
        <w:tc>
          <w:tcPr>
            <w:tcW w:w="1977" w:type="dxa"/>
          </w:tcPr>
          <w:p w14:paraId="7FD963D7"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w:r w:rsidRPr="00BA4E1C">
              <w:rPr>
                <w:rFonts w:ascii="Times New Roman" w:hAnsi="Times New Roman"/>
                <w:i/>
                <w:sz w:val="22"/>
                <w:szCs w:val="22"/>
              </w:rPr>
              <w:t>Vlatka Uranić</w:t>
            </w:r>
          </w:p>
        </w:tc>
        <w:tc>
          <w:tcPr>
            <w:cnfStyle w:val="000010000000" w:firstRow="0" w:lastRow="0" w:firstColumn="0" w:lastColumn="0" w:oddVBand="1" w:evenVBand="0" w:oddHBand="0" w:evenHBand="0" w:firstRowFirstColumn="0" w:firstRowLastColumn="0" w:lastRowFirstColumn="0" w:lastRowLastColumn="0"/>
            <w:tcW w:w="756" w:type="dxa"/>
          </w:tcPr>
          <w:p w14:paraId="51D839B9"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74" w:type="dxa"/>
          </w:tcPr>
          <w:p w14:paraId="6F2B498B"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12</w:t>
            </w:r>
          </w:p>
        </w:tc>
        <w:tc>
          <w:tcPr>
            <w:cnfStyle w:val="000010000000" w:firstRow="0" w:lastRow="0" w:firstColumn="0" w:lastColumn="0" w:oddVBand="1" w:evenVBand="0" w:oddHBand="0" w:evenHBand="0" w:firstRowFirstColumn="0" w:firstRowLastColumn="0" w:lastRowFirstColumn="0" w:lastRowLastColumn="0"/>
            <w:tcW w:w="685" w:type="dxa"/>
          </w:tcPr>
          <w:p w14:paraId="6AB14371"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2D754043"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854" w:type="dxa"/>
          </w:tcPr>
          <w:p w14:paraId="062F07A3" w14:textId="77777777" w:rsidR="001333B5" w:rsidRPr="00BA4E1C" w:rsidRDefault="001333B5" w:rsidP="001333B5">
            <w:pPr>
              <w:jc w:val="center"/>
              <w:rPr>
                <w:rFonts w:ascii="Times New Roman" w:hAnsi="Times New Roman"/>
                <w:i/>
              </w:rPr>
            </w:pPr>
            <w:r>
              <w:rPr>
                <w:rFonts w:ascii="Times New Roman" w:hAnsi="Times New Roman"/>
                <w:i/>
              </w:rPr>
              <w:t>1</w:t>
            </w:r>
          </w:p>
        </w:tc>
        <w:tc>
          <w:tcPr>
            <w:tcW w:w="726" w:type="dxa"/>
          </w:tcPr>
          <w:p w14:paraId="55449BA8"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993" w:type="dxa"/>
          </w:tcPr>
          <w:p w14:paraId="441452A6" w14:textId="77777777" w:rsidR="001333B5" w:rsidRPr="00BA4E1C" w:rsidRDefault="001333B5" w:rsidP="001333B5">
            <w:pPr>
              <w:jc w:val="center"/>
              <w:rPr>
                <w:rFonts w:ascii="Times New Roman" w:hAnsi="Times New Roman"/>
                <w:i/>
              </w:rPr>
            </w:pPr>
            <w:r>
              <w:rPr>
                <w:rFonts w:ascii="Times New Roman" w:hAnsi="Times New Roman"/>
                <w:i/>
              </w:rPr>
              <w:t>14</w:t>
            </w:r>
          </w:p>
        </w:tc>
        <w:tc>
          <w:tcPr>
            <w:tcW w:w="694" w:type="dxa"/>
          </w:tcPr>
          <w:p w14:paraId="5AB3833E"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9</w:t>
            </w:r>
          </w:p>
        </w:tc>
        <w:tc>
          <w:tcPr>
            <w:cnfStyle w:val="000010000000" w:firstRow="0" w:lastRow="0" w:firstColumn="0" w:lastColumn="0" w:oddVBand="1" w:evenVBand="0" w:oddHBand="0" w:evenHBand="0" w:firstRowFirstColumn="0" w:firstRowLastColumn="0" w:lastRowFirstColumn="0" w:lastRowLastColumn="0"/>
            <w:tcW w:w="718" w:type="dxa"/>
          </w:tcPr>
          <w:p w14:paraId="33BED2AB"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3AA4A83D"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22</w:t>
            </w:r>
          </w:p>
        </w:tc>
      </w:tr>
      <w:tr w:rsidR="001333B5" w:rsidRPr="00BA4E1C" w14:paraId="03A21AC7"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 w:type="dxa"/>
          </w:tcPr>
          <w:p w14:paraId="26A3FB7B" w14:textId="77777777" w:rsidR="001333B5" w:rsidRPr="00BA4E1C" w:rsidRDefault="001333B5" w:rsidP="001333B5">
            <w:pPr>
              <w:jc w:val="center"/>
              <w:rPr>
                <w:rFonts w:ascii="Times New Roman" w:hAnsi="Times New Roman"/>
                <w:i/>
              </w:rPr>
            </w:pPr>
            <w:r w:rsidRPr="00BA4E1C">
              <w:rPr>
                <w:rFonts w:ascii="Times New Roman" w:hAnsi="Times New Roman"/>
                <w:i/>
              </w:rPr>
              <w:t>33.</w:t>
            </w:r>
          </w:p>
        </w:tc>
        <w:tc>
          <w:tcPr>
            <w:tcW w:w="1977" w:type="dxa"/>
          </w:tcPr>
          <w:p w14:paraId="7BF35461"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2"/>
                <w:szCs w:val="22"/>
              </w:rPr>
            </w:pPr>
            <w:r w:rsidRPr="00BA4E1C">
              <w:rPr>
                <w:rFonts w:ascii="Times New Roman" w:hAnsi="Times New Roman"/>
                <w:i/>
                <w:sz w:val="22"/>
                <w:szCs w:val="22"/>
              </w:rPr>
              <w:t>Predrag Jelić</w:t>
            </w:r>
          </w:p>
        </w:tc>
        <w:tc>
          <w:tcPr>
            <w:cnfStyle w:val="000010000000" w:firstRow="0" w:lastRow="0" w:firstColumn="0" w:lastColumn="0" w:oddVBand="1" w:evenVBand="0" w:oddHBand="0" w:evenHBand="0" w:firstRowFirstColumn="0" w:firstRowLastColumn="0" w:lastRowFirstColumn="0" w:lastRowLastColumn="0"/>
            <w:tcW w:w="756" w:type="dxa"/>
          </w:tcPr>
          <w:p w14:paraId="40F8FE01"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74" w:type="dxa"/>
          </w:tcPr>
          <w:p w14:paraId="2B355471"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22</w:t>
            </w:r>
          </w:p>
        </w:tc>
        <w:tc>
          <w:tcPr>
            <w:cnfStyle w:val="000010000000" w:firstRow="0" w:lastRow="0" w:firstColumn="0" w:lastColumn="0" w:oddVBand="1" w:evenVBand="0" w:oddHBand="0" w:evenHBand="0" w:firstRowFirstColumn="0" w:firstRowLastColumn="0" w:lastRowFirstColumn="0" w:lastRowLastColumn="0"/>
            <w:tcW w:w="685" w:type="dxa"/>
          </w:tcPr>
          <w:p w14:paraId="37F531FE"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548BA6ED"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854" w:type="dxa"/>
          </w:tcPr>
          <w:p w14:paraId="0C8FC125"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01F16344"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2</w:t>
            </w:r>
          </w:p>
        </w:tc>
        <w:tc>
          <w:tcPr>
            <w:cnfStyle w:val="000010000000" w:firstRow="0" w:lastRow="0" w:firstColumn="0" w:lastColumn="0" w:oddVBand="1" w:evenVBand="0" w:oddHBand="0" w:evenHBand="0" w:firstRowFirstColumn="0" w:firstRowLastColumn="0" w:lastRowFirstColumn="0" w:lastRowLastColumn="0"/>
            <w:tcW w:w="993" w:type="dxa"/>
          </w:tcPr>
          <w:p w14:paraId="2479CB5F" w14:textId="77777777" w:rsidR="001333B5" w:rsidRPr="00BA4E1C" w:rsidRDefault="001333B5" w:rsidP="001333B5">
            <w:pPr>
              <w:jc w:val="center"/>
              <w:rPr>
                <w:rFonts w:ascii="Times New Roman" w:hAnsi="Times New Roman"/>
                <w:i/>
              </w:rPr>
            </w:pPr>
            <w:r w:rsidRPr="00BA4E1C">
              <w:rPr>
                <w:rFonts w:ascii="Times New Roman" w:hAnsi="Times New Roman"/>
                <w:i/>
              </w:rPr>
              <w:t>24</w:t>
            </w:r>
          </w:p>
        </w:tc>
        <w:tc>
          <w:tcPr>
            <w:tcW w:w="694" w:type="dxa"/>
          </w:tcPr>
          <w:p w14:paraId="6F7BC0AC"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16</w:t>
            </w:r>
          </w:p>
        </w:tc>
        <w:tc>
          <w:tcPr>
            <w:cnfStyle w:val="000010000000" w:firstRow="0" w:lastRow="0" w:firstColumn="0" w:lastColumn="0" w:oddVBand="1" w:evenVBand="0" w:oddHBand="0" w:evenHBand="0" w:firstRowFirstColumn="0" w:firstRowLastColumn="0" w:lastRowFirstColumn="0" w:lastRowLastColumn="0"/>
            <w:tcW w:w="718" w:type="dxa"/>
          </w:tcPr>
          <w:p w14:paraId="799B6A10"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5A40D116"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6FC620B3" w14:textId="77777777" w:rsidTr="001333B5">
        <w:tc>
          <w:tcPr>
            <w:cnfStyle w:val="000010000000" w:firstRow="0" w:lastRow="0" w:firstColumn="0" w:lastColumn="0" w:oddVBand="1" w:evenVBand="0" w:oddHBand="0" w:evenHBand="0" w:firstRowFirstColumn="0" w:firstRowLastColumn="0" w:lastRowFirstColumn="0" w:lastRowLastColumn="0"/>
            <w:tcW w:w="576" w:type="dxa"/>
          </w:tcPr>
          <w:p w14:paraId="7CE9F957" w14:textId="77777777" w:rsidR="001333B5" w:rsidRPr="00BA4E1C" w:rsidRDefault="001333B5" w:rsidP="001333B5">
            <w:pPr>
              <w:jc w:val="center"/>
              <w:rPr>
                <w:rFonts w:ascii="Times New Roman" w:hAnsi="Times New Roman"/>
                <w:i/>
              </w:rPr>
            </w:pPr>
            <w:r w:rsidRPr="00BA4E1C">
              <w:rPr>
                <w:rFonts w:ascii="Times New Roman" w:hAnsi="Times New Roman"/>
                <w:i/>
              </w:rPr>
              <w:t>34.</w:t>
            </w:r>
          </w:p>
        </w:tc>
        <w:tc>
          <w:tcPr>
            <w:tcW w:w="1977" w:type="dxa"/>
          </w:tcPr>
          <w:p w14:paraId="370F6F86"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w:r>
              <w:rPr>
                <w:rFonts w:ascii="Times New Roman" w:hAnsi="Times New Roman"/>
                <w:i/>
                <w:sz w:val="22"/>
                <w:szCs w:val="22"/>
              </w:rPr>
              <w:t>Marijana Kvaka</w:t>
            </w:r>
          </w:p>
        </w:tc>
        <w:tc>
          <w:tcPr>
            <w:cnfStyle w:val="000010000000" w:firstRow="0" w:lastRow="0" w:firstColumn="0" w:lastColumn="0" w:oddVBand="1" w:evenVBand="0" w:oddHBand="0" w:evenHBand="0" w:firstRowFirstColumn="0" w:firstRowLastColumn="0" w:lastRowFirstColumn="0" w:lastRowLastColumn="0"/>
            <w:tcW w:w="756" w:type="dxa"/>
          </w:tcPr>
          <w:p w14:paraId="6636375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74" w:type="dxa"/>
          </w:tcPr>
          <w:p w14:paraId="48F56E94"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22</w:t>
            </w:r>
          </w:p>
        </w:tc>
        <w:tc>
          <w:tcPr>
            <w:cnfStyle w:val="000010000000" w:firstRow="0" w:lastRow="0" w:firstColumn="0" w:lastColumn="0" w:oddVBand="1" w:evenVBand="0" w:oddHBand="0" w:evenHBand="0" w:firstRowFirstColumn="0" w:firstRowLastColumn="0" w:lastRowFirstColumn="0" w:lastRowLastColumn="0"/>
            <w:tcW w:w="685" w:type="dxa"/>
          </w:tcPr>
          <w:p w14:paraId="0A9FEE2C"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3480CF9F"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854" w:type="dxa"/>
          </w:tcPr>
          <w:p w14:paraId="4CA9E519"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6" w:type="dxa"/>
          </w:tcPr>
          <w:p w14:paraId="2CC6BDDC"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993" w:type="dxa"/>
          </w:tcPr>
          <w:p w14:paraId="5F6E693A" w14:textId="77777777" w:rsidR="001333B5" w:rsidRPr="00BA4E1C" w:rsidRDefault="001333B5" w:rsidP="001333B5">
            <w:pPr>
              <w:jc w:val="center"/>
              <w:rPr>
                <w:rFonts w:ascii="Times New Roman" w:hAnsi="Times New Roman"/>
                <w:i/>
              </w:rPr>
            </w:pPr>
            <w:r w:rsidRPr="00BA4E1C">
              <w:rPr>
                <w:rFonts w:ascii="Times New Roman" w:hAnsi="Times New Roman"/>
                <w:i/>
              </w:rPr>
              <w:t>24</w:t>
            </w:r>
          </w:p>
        </w:tc>
        <w:tc>
          <w:tcPr>
            <w:tcW w:w="694" w:type="dxa"/>
          </w:tcPr>
          <w:p w14:paraId="29C7BAC7"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16</w:t>
            </w:r>
          </w:p>
        </w:tc>
        <w:tc>
          <w:tcPr>
            <w:cnfStyle w:val="000010000000" w:firstRow="0" w:lastRow="0" w:firstColumn="0" w:lastColumn="0" w:oddVBand="1" w:evenVBand="0" w:oddHBand="0" w:evenHBand="0" w:firstRowFirstColumn="0" w:firstRowLastColumn="0" w:lastRowFirstColumn="0" w:lastRowLastColumn="0"/>
            <w:tcW w:w="718" w:type="dxa"/>
          </w:tcPr>
          <w:p w14:paraId="6E551C90"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5235A9F6"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6428A2F4"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 w:type="dxa"/>
          </w:tcPr>
          <w:p w14:paraId="1EE1672B" w14:textId="77777777" w:rsidR="001333B5" w:rsidRPr="00BA4E1C" w:rsidRDefault="001333B5" w:rsidP="001333B5">
            <w:pPr>
              <w:jc w:val="center"/>
              <w:rPr>
                <w:rFonts w:ascii="Times New Roman" w:hAnsi="Times New Roman"/>
                <w:i/>
              </w:rPr>
            </w:pPr>
            <w:r w:rsidRPr="00BA4E1C">
              <w:rPr>
                <w:rFonts w:ascii="Times New Roman" w:hAnsi="Times New Roman"/>
                <w:i/>
              </w:rPr>
              <w:t>35.</w:t>
            </w:r>
          </w:p>
        </w:tc>
        <w:tc>
          <w:tcPr>
            <w:tcW w:w="1977" w:type="dxa"/>
          </w:tcPr>
          <w:p w14:paraId="483FA514"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2"/>
                <w:szCs w:val="22"/>
              </w:rPr>
            </w:pPr>
            <w:r>
              <w:rPr>
                <w:rFonts w:ascii="Times New Roman" w:hAnsi="Times New Roman"/>
                <w:i/>
                <w:sz w:val="22"/>
                <w:szCs w:val="22"/>
              </w:rPr>
              <w:t>Valentina Šinko</w:t>
            </w:r>
          </w:p>
        </w:tc>
        <w:tc>
          <w:tcPr>
            <w:cnfStyle w:val="000010000000" w:firstRow="0" w:lastRow="0" w:firstColumn="0" w:lastColumn="0" w:oddVBand="1" w:evenVBand="0" w:oddHBand="0" w:evenHBand="0" w:firstRowFirstColumn="0" w:firstRowLastColumn="0" w:lastRowFirstColumn="0" w:lastRowLastColumn="0"/>
            <w:tcW w:w="756" w:type="dxa"/>
          </w:tcPr>
          <w:p w14:paraId="4CACBC8B"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674" w:type="dxa"/>
          </w:tcPr>
          <w:p w14:paraId="19C9F6E4"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6</w:t>
            </w:r>
          </w:p>
        </w:tc>
        <w:tc>
          <w:tcPr>
            <w:cnfStyle w:val="000010000000" w:firstRow="0" w:lastRow="0" w:firstColumn="0" w:lastColumn="0" w:oddVBand="1" w:evenVBand="0" w:oddHBand="0" w:evenHBand="0" w:firstRowFirstColumn="0" w:firstRowLastColumn="0" w:lastRowFirstColumn="0" w:lastRowLastColumn="0"/>
            <w:tcW w:w="685" w:type="dxa"/>
          </w:tcPr>
          <w:p w14:paraId="74114CDC"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56BE916D"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854" w:type="dxa"/>
          </w:tcPr>
          <w:p w14:paraId="67DDE607"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46CE75CE"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1</w:t>
            </w:r>
          </w:p>
        </w:tc>
        <w:tc>
          <w:tcPr>
            <w:cnfStyle w:val="000010000000" w:firstRow="0" w:lastRow="0" w:firstColumn="0" w:lastColumn="0" w:oddVBand="1" w:evenVBand="0" w:oddHBand="0" w:evenHBand="0" w:firstRowFirstColumn="0" w:firstRowLastColumn="0" w:lastRowFirstColumn="0" w:lastRowLastColumn="0"/>
            <w:tcW w:w="993" w:type="dxa"/>
          </w:tcPr>
          <w:p w14:paraId="798A42D0" w14:textId="77777777" w:rsidR="001333B5" w:rsidRPr="00BA4E1C" w:rsidRDefault="001333B5" w:rsidP="001333B5">
            <w:pPr>
              <w:jc w:val="center"/>
              <w:rPr>
                <w:rFonts w:ascii="Times New Roman" w:hAnsi="Times New Roman"/>
                <w:i/>
              </w:rPr>
            </w:pPr>
            <w:r w:rsidRPr="00BA4E1C">
              <w:rPr>
                <w:rFonts w:ascii="Times New Roman" w:hAnsi="Times New Roman"/>
                <w:i/>
              </w:rPr>
              <w:t>7</w:t>
            </w:r>
          </w:p>
        </w:tc>
        <w:tc>
          <w:tcPr>
            <w:tcW w:w="694" w:type="dxa"/>
          </w:tcPr>
          <w:p w14:paraId="483223BE"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5</w:t>
            </w:r>
          </w:p>
        </w:tc>
        <w:tc>
          <w:tcPr>
            <w:cnfStyle w:val="000010000000" w:firstRow="0" w:lastRow="0" w:firstColumn="0" w:lastColumn="0" w:oddVBand="1" w:evenVBand="0" w:oddHBand="0" w:evenHBand="0" w:firstRowFirstColumn="0" w:firstRowLastColumn="0" w:lastRowFirstColumn="0" w:lastRowLastColumn="0"/>
            <w:tcW w:w="718" w:type="dxa"/>
          </w:tcPr>
          <w:p w14:paraId="4692055E"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532" w:type="dxa"/>
          </w:tcPr>
          <w:p w14:paraId="6AE4BCB7"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12</w:t>
            </w:r>
          </w:p>
        </w:tc>
      </w:tr>
      <w:tr w:rsidR="001333B5" w:rsidRPr="00BA4E1C" w14:paraId="39ADD7A6" w14:textId="77777777" w:rsidTr="001333B5">
        <w:tc>
          <w:tcPr>
            <w:cnfStyle w:val="000010000000" w:firstRow="0" w:lastRow="0" w:firstColumn="0" w:lastColumn="0" w:oddVBand="1" w:evenVBand="0" w:oddHBand="0" w:evenHBand="0" w:firstRowFirstColumn="0" w:firstRowLastColumn="0" w:lastRowFirstColumn="0" w:lastRowLastColumn="0"/>
            <w:tcW w:w="576" w:type="dxa"/>
          </w:tcPr>
          <w:p w14:paraId="060048D4" w14:textId="77777777" w:rsidR="001333B5" w:rsidRPr="00BA4E1C" w:rsidRDefault="001333B5" w:rsidP="001333B5">
            <w:pPr>
              <w:jc w:val="center"/>
              <w:rPr>
                <w:rFonts w:ascii="Times New Roman" w:hAnsi="Times New Roman"/>
                <w:i/>
              </w:rPr>
            </w:pPr>
            <w:r w:rsidRPr="00BA4E1C">
              <w:rPr>
                <w:rFonts w:ascii="Times New Roman" w:hAnsi="Times New Roman"/>
                <w:i/>
              </w:rPr>
              <w:t>36.</w:t>
            </w:r>
          </w:p>
        </w:tc>
        <w:tc>
          <w:tcPr>
            <w:tcW w:w="1977" w:type="dxa"/>
          </w:tcPr>
          <w:p w14:paraId="53F6ACDB"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w:r w:rsidRPr="00BA4E1C">
              <w:rPr>
                <w:rFonts w:ascii="Times New Roman" w:hAnsi="Times New Roman"/>
                <w:i/>
                <w:sz w:val="22"/>
                <w:szCs w:val="22"/>
              </w:rPr>
              <w:t>Zdravka Milošić</w:t>
            </w:r>
          </w:p>
        </w:tc>
        <w:tc>
          <w:tcPr>
            <w:cnfStyle w:val="000010000000" w:firstRow="0" w:lastRow="0" w:firstColumn="0" w:lastColumn="0" w:oddVBand="1" w:evenVBand="0" w:oddHBand="0" w:evenHBand="0" w:firstRowFirstColumn="0" w:firstRowLastColumn="0" w:lastRowFirstColumn="0" w:lastRowLastColumn="0"/>
            <w:tcW w:w="756" w:type="dxa"/>
          </w:tcPr>
          <w:p w14:paraId="39521E1B" w14:textId="77777777" w:rsidR="001333B5" w:rsidRPr="00BA4E1C" w:rsidRDefault="001333B5" w:rsidP="001333B5">
            <w:pPr>
              <w:jc w:val="center"/>
              <w:rPr>
                <w:rFonts w:ascii="Times New Roman" w:hAnsi="Times New Roman"/>
                <w:i/>
              </w:rPr>
            </w:pPr>
            <w:r>
              <w:rPr>
                <w:rFonts w:ascii="Times New Roman" w:hAnsi="Times New Roman"/>
                <w:i/>
              </w:rPr>
              <w:t>4</w:t>
            </w:r>
          </w:p>
        </w:tc>
        <w:tc>
          <w:tcPr>
            <w:tcW w:w="674" w:type="dxa"/>
          </w:tcPr>
          <w:p w14:paraId="1E59D5C4"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1</w:t>
            </w:r>
            <w:r w:rsidRPr="00BA4E1C">
              <w:rPr>
                <w:rFonts w:ascii="Times New Roman" w:hAnsi="Times New Roman"/>
                <w:i/>
              </w:rPr>
              <w:t>6</w:t>
            </w:r>
          </w:p>
        </w:tc>
        <w:tc>
          <w:tcPr>
            <w:cnfStyle w:val="000010000000" w:firstRow="0" w:lastRow="0" w:firstColumn="0" w:lastColumn="0" w:oddVBand="1" w:evenVBand="0" w:oddHBand="0" w:evenHBand="0" w:firstRowFirstColumn="0" w:firstRowLastColumn="0" w:lastRowFirstColumn="0" w:lastRowLastColumn="0"/>
            <w:tcW w:w="685" w:type="dxa"/>
          </w:tcPr>
          <w:p w14:paraId="776A7F8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4BAAD773"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854" w:type="dxa"/>
          </w:tcPr>
          <w:p w14:paraId="74183137"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5F24EE09"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2</w:t>
            </w:r>
          </w:p>
        </w:tc>
        <w:tc>
          <w:tcPr>
            <w:cnfStyle w:val="000010000000" w:firstRow="0" w:lastRow="0" w:firstColumn="0" w:lastColumn="0" w:oddVBand="1" w:evenVBand="0" w:oddHBand="0" w:evenHBand="0" w:firstRowFirstColumn="0" w:firstRowLastColumn="0" w:lastRowFirstColumn="0" w:lastRowLastColumn="0"/>
            <w:tcW w:w="993" w:type="dxa"/>
          </w:tcPr>
          <w:p w14:paraId="26CCAE35" w14:textId="77777777" w:rsidR="001333B5" w:rsidRPr="00BA4E1C" w:rsidRDefault="001333B5" w:rsidP="001333B5">
            <w:pPr>
              <w:jc w:val="center"/>
              <w:rPr>
                <w:rFonts w:ascii="Times New Roman" w:hAnsi="Times New Roman"/>
                <w:i/>
              </w:rPr>
            </w:pPr>
            <w:r w:rsidRPr="00BA4E1C">
              <w:rPr>
                <w:rFonts w:ascii="Times New Roman" w:hAnsi="Times New Roman"/>
                <w:i/>
              </w:rPr>
              <w:t>14</w:t>
            </w:r>
          </w:p>
        </w:tc>
        <w:tc>
          <w:tcPr>
            <w:tcW w:w="694" w:type="dxa"/>
          </w:tcPr>
          <w:p w14:paraId="1543E00D"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10</w:t>
            </w:r>
          </w:p>
        </w:tc>
        <w:tc>
          <w:tcPr>
            <w:cnfStyle w:val="000010000000" w:firstRow="0" w:lastRow="0" w:firstColumn="0" w:lastColumn="0" w:oddVBand="1" w:evenVBand="0" w:oddHBand="0" w:evenHBand="0" w:firstRowFirstColumn="0" w:firstRowLastColumn="0" w:lastRowFirstColumn="0" w:lastRowLastColumn="0"/>
            <w:tcW w:w="718" w:type="dxa"/>
          </w:tcPr>
          <w:p w14:paraId="67F7206C"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532" w:type="dxa"/>
          </w:tcPr>
          <w:p w14:paraId="0EA3B6F0"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24</w:t>
            </w:r>
          </w:p>
        </w:tc>
      </w:tr>
      <w:tr w:rsidR="001333B5" w:rsidRPr="00BA4E1C" w14:paraId="306501D1"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 w:type="dxa"/>
          </w:tcPr>
          <w:p w14:paraId="5D36D990" w14:textId="77777777" w:rsidR="001333B5" w:rsidRPr="00BA4E1C" w:rsidRDefault="001333B5" w:rsidP="001333B5">
            <w:pPr>
              <w:jc w:val="center"/>
              <w:rPr>
                <w:rFonts w:ascii="Times New Roman" w:hAnsi="Times New Roman"/>
                <w:i/>
              </w:rPr>
            </w:pPr>
            <w:r w:rsidRPr="00BA4E1C">
              <w:rPr>
                <w:rFonts w:ascii="Times New Roman" w:hAnsi="Times New Roman"/>
                <w:i/>
              </w:rPr>
              <w:t>37.</w:t>
            </w:r>
          </w:p>
        </w:tc>
        <w:tc>
          <w:tcPr>
            <w:tcW w:w="1977" w:type="dxa"/>
          </w:tcPr>
          <w:p w14:paraId="1C45567C"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2"/>
                <w:szCs w:val="22"/>
              </w:rPr>
            </w:pPr>
            <w:r>
              <w:rPr>
                <w:rFonts w:ascii="Times New Roman" w:hAnsi="Times New Roman"/>
                <w:i/>
                <w:sz w:val="22"/>
                <w:szCs w:val="22"/>
              </w:rPr>
              <w:t>Dalia Lazarević</w:t>
            </w:r>
          </w:p>
        </w:tc>
        <w:tc>
          <w:tcPr>
            <w:cnfStyle w:val="000010000000" w:firstRow="0" w:lastRow="0" w:firstColumn="0" w:lastColumn="0" w:oddVBand="1" w:evenVBand="0" w:oddHBand="0" w:evenHBand="0" w:firstRowFirstColumn="0" w:firstRowLastColumn="0" w:lastRowFirstColumn="0" w:lastRowLastColumn="0"/>
            <w:tcW w:w="756" w:type="dxa"/>
          </w:tcPr>
          <w:p w14:paraId="2B139F7A" w14:textId="77777777" w:rsidR="001333B5" w:rsidRPr="00BA4E1C" w:rsidRDefault="001333B5" w:rsidP="001333B5">
            <w:pPr>
              <w:jc w:val="center"/>
              <w:rPr>
                <w:rFonts w:ascii="Times New Roman" w:hAnsi="Times New Roman"/>
                <w:i/>
              </w:rPr>
            </w:pPr>
            <w:r>
              <w:rPr>
                <w:rFonts w:ascii="Times New Roman" w:hAnsi="Times New Roman"/>
                <w:i/>
              </w:rPr>
              <w:t>2</w:t>
            </w:r>
          </w:p>
        </w:tc>
        <w:tc>
          <w:tcPr>
            <w:tcW w:w="674" w:type="dxa"/>
          </w:tcPr>
          <w:p w14:paraId="2AD9C94A"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12</w:t>
            </w:r>
          </w:p>
        </w:tc>
        <w:tc>
          <w:tcPr>
            <w:cnfStyle w:val="000010000000" w:firstRow="0" w:lastRow="0" w:firstColumn="0" w:lastColumn="0" w:oddVBand="1" w:evenVBand="0" w:oddHBand="0" w:evenHBand="0" w:firstRowFirstColumn="0" w:firstRowLastColumn="0" w:lastRowFirstColumn="0" w:lastRowLastColumn="0"/>
            <w:tcW w:w="685" w:type="dxa"/>
          </w:tcPr>
          <w:p w14:paraId="000BD7AE"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615DDFBD"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854" w:type="dxa"/>
          </w:tcPr>
          <w:p w14:paraId="695D31F9"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3752FC8B"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2</w:t>
            </w:r>
          </w:p>
        </w:tc>
        <w:tc>
          <w:tcPr>
            <w:cnfStyle w:val="000010000000" w:firstRow="0" w:lastRow="0" w:firstColumn="0" w:lastColumn="0" w:oddVBand="1" w:evenVBand="0" w:oddHBand="0" w:evenHBand="0" w:firstRowFirstColumn="0" w:firstRowLastColumn="0" w:lastRowFirstColumn="0" w:lastRowLastColumn="0"/>
            <w:tcW w:w="993" w:type="dxa"/>
          </w:tcPr>
          <w:p w14:paraId="05AF273B" w14:textId="77777777" w:rsidR="001333B5" w:rsidRPr="00BA4E1C" w:rsidRDefault="001333B5" w:rsidP="001333B5">
            <w:pPr>
              <w:jc w:val="center"/>
              <w:rPr>
                <w:rFonts w:ascii="Times New Roman" w:hAnsi="Times New Roman"/>
                <w:i/>
              </w:rPr>
            </w:pPr>
            <w:r>
              <w:rPr>
                <w:rFonts w:ascii="Times New Roman" w:hAnsi="Times New Roman"/>
                <w:i/>
              </w:rPr>
              <w:t>16</w:t>
            </w:r>
          </w:p>
        </w:tc>
        <w:tc>
          <w:tcPr>
            <w:tcW w:w="694" w:type="dxa"/>
          </w:tcPr>
          <w:p w14:paraId="2B80C7E5"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8</w:t>
            </w:r>
          </w:p>
        </w:tc>
        <w:tc>
          <w:tcPr>
            <w:cnfStyle w:val="000010000000" w:firstRow="0" w:lastRow="0" w:firstColumn="0" w:lastColumn="0" w:oddVBand="1" w:evenVBand="0" w:oddHBand="0" w:evenHBand="0" w:firstRowFirstColumn="0" w:firstRowLastColumn="0" w:lastRowFirstColumn="0" w:lastRowLastColumn="0"/>
            <w:tcW w:w="718" w:type="dxa"/>
          </w:tcPr>
          <w:p w14:paraId="06815E48" w14:textId="77777777" w:rsidR="001333B5" w:rsidRPr="00BA4E1C" w:rsidRDefault="001333B5" w:rsidP="001333B5">
            <w:pPr>
              <w:jc w:val="center"/>
              <w:rPr>
                <w:rFonts w:ascii="Times New Roman" w:hAnsi="Times New Roman"/>
                <w:i/>
              </w:rPr>
            </w:pPr>
            <w:r>
              <w:rPr>
                <w:rFonts w:ascii="Times New Roman" w:hAnsi="Times New Roman"/>
                <w:i/>
              </w:rPr>
              <w:t>2</w:t>
            </w:r>
          </w:p>
        </w:tc>
        <w:tc>
          <w:tcPr>
            <w:tcW w:w="532" w:type="dxa"/>
          </w:tcPr>
          <w:p w14:paraId="2C0AAB93"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30</w:t>
            </w:r>
          </w:p>
        </w:tc>
      </w:tr>
      <w:tr w:rsidR="001333B5" w:rsidRPr="00BA4E1C" w14:paraId="7B8D8540" w14:textId="77777777" w:rsidTr="001333B5">
        <w:tc>
          <w:tcPr>
            <w:cnfStyle w:val="000010000000" w:firstRow="0" w:lastRow="0" w:firstColumn="0" w:lastColumn="0" w:oddVBand="1" w:evenVBand="0" w:oddHBand="0" w:evenHBand="0" w:firstRowFirstColumn="0" w:firstRowLastColumn="0" w:lastRowFirstColumn="0" w:lastRowLastColumn="0"/>
            <w:tcW w:w="576" w:type="dxa"/>
          </w:tcPr>
          <w:p w14:paraId="2E03797B" w14:textId="77777777" w:rsidR="001333B5" w:rsidRPr="00BA4E1C" w:rsidRDefault="001333B5" w:rsidP="001333B5">
            <w:pPr>
              <w:jc w:val="center"/>
              <w:rPr>
                <w:rFonts w:ascii="Times New Roman" w:hAnsi="Times New Roman"/>
                <w:i/>
              </w:rPr>
            </w:pPr>
            <w:r w:rsidRPr="00BA4E1C">
              <w:rPr>
                <w:rFonts w:ascii="Times New Roman" w:hAnsi="Times New Roman"/>
                <w:i/>
              </w:rPr>
              <w:t>38.</w:t>
            </w:r>
          </w:p>
        </w:tc>
        <w:tc>
          <w:tcPr>
            <w:tcW w:w="1977" w:type="dxa"/>
          </w:tcPr>
          <w:p w14:paraId="56583342"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w:r w:rsidRPr="00BA4E1C">
              <w:rPr>
                <w:rFonts w:ascii="Times New Roman" w:hAnsi="Times New Roman"/>
                <w:i/>
                <w:sz w:val="22"/>
                <w:szCs w:val="22"/>
              </w:rPr>
              <w:t>Sandra Rabrenović</w:t>
            </w:r>
          </w:p>
        </w:tc>
        <w:tc>
          <w:tcPr>
            <w:cnfStyle w:val="000010000000" w:firstRow="0" w:lastRow="0" w:firstColumn="0" w:lastColumn="0" w:oddVBand="1" w:evenVBand="0" w:oddHBand="0" w:evenHBand="0" w:firstRowFirstColumn="0" w:firstRowLastColumn="0" w:lastRowFirstColumn="0" w:lastRowLastColumn="0"/>
            <w:tcW w:w="756" w:type="dxa"/>
          </w:tcPr>
          <w:p w14:paraId="10B34113" w14:textId="77777777" w:rsidR="001333B5" w:rsidRPr="00BA4E1C" w:rsidRDefault="001333B5" w:rsidP="001333B5">
            <w:pPr>
              <w:jc w:val="center"/>
              <w:rPr>
                <w:rFonts w:ascii="Times New Roman" w:hAnsi="Times New Roman"/>
                <w:i/>
              </w:rPr>
            </w:pPr>
            <w:r w:rsidRPr="00BA4E1C">
              <w:rPr>
                <w:rFonts w:ascii="Times New Roman" w:hAnsi="Times New Roman"/>
                <w:i/>
              </w:rPr>
              <w:t>8</w:t>
            </w:r>
          </w:p>
        </w:tc>
        <w:tc>
          <w:tcPr>
            <w:tcW w:w="674" w:type="dxa"/>
          </w:tcPr>
          <w:p w14:paraId="47D41E10"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2F923371" w14:textId="77777777" w:rsidR="001333B5" w:rsidRPr="00BA4E1C" w:rsidRDefault="001333B5" w:rsidP="001333B5">
            <w:pPr>
              <w:jc w:val="center"/>
              <w:rPr>
                <w:rFonts w:ascii="Times New Roman" w:hAnsi="Times New Roman"/>
                <w:i/>
              </w:rPr>
            </w:pPr>
            <w:r w:rsidRPr="00BA4E1C">
              <w:rPr>
                <w:rFonts w:ascii="Times New Roman" w:hAnsi="Times New Roman"/>
                <w:i/>
              </w:rPr>
              <w:t>2</w:t>
            </w:r>
          </w:p>
        </w:tc>
        <w:tc>
          <w:tcPr>
            <w:tcW w:w="720" w:type="dxa"/>
          </w:tcPr>
          <w:p w14:paraId="16CC318C"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854" w:type="dxa"/>
          </w:tcPr>
          <w:p w14:paraId="329583E1"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2CF1152C"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2</w:t>
            </w:r>
          </w:p>
        </w:tc>
        <w:tc>
          <w:tcPr>
            <w:cnfStyle w:val="000010000000" w:firstRow="0" w:lastRow="0" w:firstColumn="0" w:lastColumn="0" w:oddVBand="1" w:evenVBand="0" w:oddHBand="0" w:evenHBand="0" w:firstRowFirstColumn="0" w:firstRowLastColumn="0" w:lastRowFirstColumn="0" w:lastRowLastColumn="0"/>
            <w:tcW w:w="993" w:type="dxa"/>
          </w:tcPr>
          <w:p w14:paraId="37C608EF" w14:textId="77777777" w:rsidR="001333B5" w:rsidRPr="00BA4E1C" w:rsidRDefault="001333B5" w:rsidP="001333B5">
            <w:pPr>
              <w:jc w:val="center"/>
              <w:rPr>
                <w:rFonts w:ascii="Times New Roman" w:hAnsi="Times New Roman"/>
                <w:i/>
              </w:rPr>
            </w:pPr>
            <w:r w:rsidRPr="00BA4E1C">
              <w:rPr>
                <w:rFonts w:ascii="Times New Roman" w:hAnsi="Times New Roman"/>
                <w:i/>
              </w:rPr>
              <w:t>12</w:t>
            </w:r>
          </w:p>
        </w:tc>
        <w:tc>
          <w:tcPr>
            <w:tcW w:w="694" w:type="dxa"/>
          </w:tcPr>
          <w:p w14:paraId="43518B65"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16</w:t>
            </w:r>
          </w:p>
        </w:tc>
        <w:tc>
          <w:tcPr>
            <w:cnfStyle w:val="000010000000" w:firstRow="0" w:lastRow="0" w:firstColumn="0" w:lastColumn="0" w:oddVBand="1" w:evenVBand="0" w:oddHBand="0" w:evenHBand="0" w:firstRowFirstColumn="0" w:firstRowLastColumn="0" w:lastRowFirstColumn="0" w:lastRowLastColumn="0"/>
            <w:tcW w:w="718" w:type="dxa"/>
          </w:tcPr>
          <w:p w14:paraId="2A5D81FA" w14:textId="77777777" w:rsidR="001333B5" w:rsidRPr="00BA4E1C" w:rsidRDefault="001333B5" w:rsidP="001333B5">
            <w:pPr>
              <w:jc w:val="center"/>
              <w:rPr>
                <w:rFonts w:ascii="Times New Roman" w:hAnsi="Times New Roman"/>
                <w:i/>
              </w:rPr>
            </w:pPr>
            <w:r w:rsidRPr="00BA4E1C">
              <w:rPr>
                <w:rFonts w:ascii="Times New Roman" w:hAnsi="Times New Roman"/>
                <w:i/>
              </w:rPr>
              <w:t>12</w:t>
            </w:r>
          </w:p>
        </w:tc>
        <w:tc>
          <w:tcPr>
            <w:tcW w:w="532" w:type="dxa"/>
          </w:tcPr>
          <w:p w14:paraId="605016F4"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40</w:t>
            </w:r>
          </w:p>
        </w:tc>
      </w:tr>
      <w:tr w:rsidR="001333B5" w:rsidRPr="00BA4E1C" w14:paraId="0C9D8BBA" w14:textId="77777777" w:rsidTr="001333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 w:type="dxa"/>
          </w:tcPr>
          <w:p w14:paraId="7F3DD6B1" w14:textId="77777777" w:rsidR="001333B5" w:rsidRPr="00BA4E1C" w:rsidRDefault="001333B5" w:rsidP="001333B5">
            <w:pPr>
              <w:jc w:val="center"/>
              <w:rPr>
                <w:rFonts w:ascii="Times New Roman" w:hAnsi="Times New Roman"/>
                <w:i/>
              </w:rPr>
            </w:pPr>
            <w:r w:rsidRPr="00BA4E1C">
              <w:rPr>
                <w:rFonts w:ascii="Times New Roman" w:hAnsi="Times New Roman"/>
                <w:i/>
              </w:rPr>
              <w:t>41.</w:t>
            </w:r>
          </w:p>
        </w:tc>
        <w:tc>
          <w:tcPr>
            <w:tcW w:w="1977" w:type="dxa"/>
          </w:tcPr>
          <w:p w14:paraId="02623A9E"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rPr>
            </w:pPr>
            <w:r w:rsidRPr="00BA4E1C">
              <w:rPr>
                <w:rFonts w:ascii="Times New Roman" w:hAnsi="Times New Roman"/>
                <w:i/>
                <w:sz w:val="20"/>
              </w:rPr>
              <w:t>Nataša Dudaš Lukač</w:t>
            </w:r>
          </w:p>
        </w:tc>
        <w:tc>
          <w:tcPr>
            <w:cnfStyle w:val="000010000000" w:firstRow="0" w:lastRow="0" w:firstColumn="0" w:lastColumn="0" w:oddVBand="1" w:evenVBand="0" w:oddHBand="0" w:evenHBand="0" w:firstRowFirstColumn="0" w:firstRowLastColumn="0" w:lastRowFirstColumn="0" w:lastRowLastColumn="0"/>
            <w:tcW w:w="756" w:type="dxa"/>
          </w:tcPr>
          <w:p w14:paraId="0D6F6BAF" w14:textId="77777777" w:rsidR="001333B5" w:rsidRPr="00BA4E1C" w:rsidRDefault="001333B5" w:rsidP="001333B5">
            <w:pPr>
              <w:jc w:val="center"/>
              <w:rPr>
                <w:rFonts w:ascii="Times New Roman" w:hAnsi="Times New Roman"/>
                <w:i/>
              </w:rPr>
            </w:pPr>
            <w:r>
              <w:rPr>
                <w:rFonts w:ascii="Times New Roman" w:hAnsi="Times New Roman"/>
                <w:i/>
              </w:rPr>
              <w:t>6</w:t>
            </w:r>
          </w:p>
        </w:tc>
        <w:tc>
          <w:tcPr>
            <w:tcW w:w="674" w:type="dxa"/>
          </w:tcPr>
          <w:p w14:paraId="0682D978"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64DD803F"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0" w:type="dxa"/>
          </w:tcPr>
          <w:p w14:paraId="208DDECF"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854" w:type="dxa"/>
          </w:tcPr>
          <w:p w14:paraId="7DA97094"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6850E59C"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993" w:type="dxa"/>
          </w:tcPr>
          <w:p w14:paraId="028577A7" w14:textId="77777777" w:rsidR="001333B5" w:rsidRPr="00BA4E1C" w:rsidRDefault="001333B5" w:rsidP="001333B5">
            <w:pPr>
              <w:jc w:val="center"/>
              <w:rPr>
                <w:rFonts w:ascii="Times New Roman" w:hAnsi="Times New Roman"/>
                <w:i/>
              </w:rPr>
            </w:pPr>
            <w:r>
              <w:rPr>
                <w:rFonts w:ascii="Times New Roman" w:hAnsi="Times New Roman"/>
                <w:i/>
              </w:rPr>
              <w:t>6</w:t>
            </w:r>
          </w:p>
        </w:tc>
        <w:tc>
          <w:tcPr>
            <w:tcW w:w="694" w:type="dxa"/>
          </w:tcPr>
          <w:p w14:paraId="554BFD4F"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6</w:t>
            </w:r>
          </w:p>
        </w:tc>
        <w:tc>
          <w:tcPr>
            <w:cnfStyle w:val="000010000000" w:firstRow="0" w:lastRow="0" w:firstColumn="0" w:lastColumn="0" w:oddVBand="1" w:evenVBand="0" w:oddHBand="0" w:evenHBand="0" w:firstRowFirstColumn="0" w:firstRowLastColumn="0" w:lastRowFirstColumn="0" w:lastRowLastColumn="0"/>
            <w:tcW w:w="718" w:type="dxa"/>
          </w:tcPr>
          <w:p w14:paraId="5F41B004" w14:textId="77777777" w:rsidR="001333B5" w:rsidRPr="00BA4E1C" w:rsidRDefault="001333B5" w:rsidP="001333B5">
            <w:pPr>
              <w:jc w:val="center"/>
              <w:rPr>
                <w:rFonts w:ascii="Times New Roman" w:hAnsi="Times New Roman"/>
                <w:i/>
              </w:rPr>
            </w:pPr>
            <w:r>
              <w:rPr>
                <w:rFonts w:ascii="Times New Roman" w:hAnsi="Times New Roman"/>
                <w:i/>
              </w:rPr>
              <w:t>-</w:t>
            </w:r>
          </w:p>
        </w:tc>
        <w:tc>
          <w:tcPr>
            <w:tcW w:w="532" w:type="dxa"/>
          </w:tcPr>
          <w:p w14:paraId="760A8502" w14:textId="77777777" w:rsidR="001333B5" w:rsidRPr="00BA4E1C" w:rsidRDefault="001333B5" w:rsidP="001333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1</w:t>
            </w:r>
            <w:r w:rsidRPr="00BA4E1C">
              <w:rPr>
                <w:rFonts w:ascii="Times New Roman" w:hAnsi="Times New Roman"/>
                <w:i/>
              </w:rPr>
              <w:t>2</w:t>
            </w:r>
          </w:p>
        </w:tc>
      </w:tr>
      <w:tr w:rsidR="001333B5" w:rsidRPr="00BA4E1C" w14:paraId="04E453AA" w14:textId="77777777" w:rsidTr="001333B5">
        <w:tc>
          <w:tcPr>
            <w:cnfStyle w:val="000010000000" w:firstRow="0" w:lastRow="0" w:firstColumn="0" w:lastColumn="0" w:oddVBand="1" w:evenVBand="0" w:oddHBand="0" w:evenHBand="0" w:firstRowFirstColumn="0" w:firstRowLastColumn="0" w:lastRowFirstColumn="0" w:lastRowLastColumn="0"/>
            <w:tcW w:w="576" w:type="dxa"/>
          </w:tcPr>
          <w:p w14:paraId="13060490" w14:textId="77777777" w:rsidR="001333B5" w:rsidRPr="00BA4E1C" w:rsidRDefault="001333B5" w:rsidP="001333B5">
            <w:pPr>
              <w:jc w:val="center"/>
              <w:rPr>
                <w:rFonts w:ascii="Times New Roman" w:hAnsi="Times New Roman"/>
                <w:i/>
              </w:rPr>
            </w:pPr>
            <w:r w:rsidRPr="00BA4E1C">
              <w:rPr>
                <w:rFonts w:ascii="Times New Roman" w:hAnsi="Times New Roman"/>
                <w:i/>
              </w:rPr>
              <w:t>42.</w:t>
            </w:r>
          </w:p>
        </w:tc>
        <w:tc>
          <w:tcPr>
            <w:tcW w:w="1977" w:type="dxa"/>
          </w:tcPr>
          <w:p w14:paraId="68E9BF4F"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w:r w:rsidRPr="00BA4E1C">
              <w:rPr>
                <w:rFonts w:ascii="Times New Roman" w:hAnsi="Times New Roman"/>
                <w:i/>
                <w:sz w:val="22"/>
                <w:szCs w:val="22"/>
              </w:rPr>
              <w:t>Slađana Zubić</w:t>
            </w:r>
          </w:p>
        </w:tc>
        <w:tc>
          <w:tcPr>
            <w:cnfStyle w:val="000010000000" w:firstRow="0" w:lastRow="0" w:firstColumn="0" w:lastColumn="0" w:oddVBand="1" w:evenVBand="0" w:oddHBand="0" w:evenHBand="0" w:firstRowFirstColumn="0" w:firstRowLastColumn="0" w:lastRowFirstColumn="0" w:lastRowLastColumn="0"/>
            <w:tcW w:w="756" w:type="dxa"/>
          </w:tcPr>
          <w:p w14:paraId="6A5D1FF9" w14:textId="77777777" w:rsidR="001333B5" w:rsidRPr="00BA4E1C" w:rsidRDefault="001333B5" w:rsidP="001333B5">
            <w:pPr>
              <w:jc w:val="center"/>
              <w:rPr>
                <w:rFonts w:ascii="Times New Roman" w:hAnsi="Times New Roman"/>
                <w:i/>
              </w:rPr>
            </w:pPr>
            <w:r>
              <w:rPr>
                <w:rFonts w:ascii="Times New Roman" w:hAnsi="Times New Roman"/>
                <w:i/>
              </w:rPr>
              <w:t>9</w:t>
            </w:r>
          </w:p>
        </w:tc>
        <w:tc>
          <w:tcPr>
            <w:tcW w:w="674" w:type="dxa"/>
          </w:tcPr>
          <w:p w14:paraId="11A09157"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685" w:type="dxa"/>
          </w:tcPr>
          <w:p w14:paraId="57F47013" w14:textId="77777777" w:rsidR="001333B5" w:rsidRPr="00BA4E1C" w:rsidRDefault="001333B5" w:rsidP="001333B5">
            <w:pPr>
              <w:jc w:val="center"/>
              <w:rPr>
                <w:rFonts w:ascii="Times New Roman" w:hAnsi="Times New Roman"/>
                <w:i/>
              </w:rPr>
            </w:pPr>
            <w:r>
              <w:rPr>
                <w:rFonts w:ascii="Times New Roman" w:hAnsi="Times New Roman"/>
                <w:i/>
              </w:rPr>
              <w:t>-</w:t>
            </w:r>
          </w:p>
        </w:tc>
        <w:tc>
          <w:tcPr>
            <w:tcW w:w="720" w:type="dxa"/>
          </w:tcPr>
          <w:p w14:paraId="577C6EF4"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A4E1C">
              <w:rPr>
                <w:rFonts w:ascii="Times New Roman" w:hAnsi="Times New Roman"/>
                <w:i/>
              </w:rPr>
              <w:t>-</w:t>
            </w:r>
          </w:p>
        </w:tc>
        <w:tc>
          <w:tcPr>
            <w:cnfStyle w:val="000010000000" w:firstRow="0" w:lastRow="0" w:firstColumn="0" w:lastColumn="0" w:oddVBand="1" w:evenVBand="0" w:oddHBand="0" w:evenHBand="0" w:firstRowFirstColumn="0" w:firstRowLastColumn="0" w:lastRowFirstColumn="0" w:lastRowLastColumn="0"/>
            <w:tcW w:w="854" w:type="dxa"/>
          </w:tcPr>
          <w:p w14:paraId="5BB96F9D" w14:textId="77777777" w:rsidR="001333B5" w:rsidRPr="00BA4E1C" w:rsidRDefault="001333B5" w:rsidP="001333B5">
            <w:pPr>
              <w:jc w:val="center"/>
              <w:rPr>
                <w:rFonts w:ascii="Times New Roman" w:hAnsi="Times New Roman"/>
                <w:i/>
              </w:rPr>
            </w:pPr>
            <w:r w:rsidRPr="00BA4E1C">
              <w:rPr>
                <w:rFonts w:ascii="Times New Roman" w:hAnsi="Times New Roman"/>
                <w:i/>
              </w:rPr>
              <w:t>-</w:t>
            </w:r>
          </w:p>
        </w:tc>
        <w:tc>
          <w:tcPr>
            <w:tcW w:w="726" w:type="dxa"/>
          </w:tcPr>
          <w:p w14:paraId="73FBC63B"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2</w:t>
            </w:r>
          </w:p>
        </w:tc>
        <w:tc>
          <w:tcPr>
            <w:cnfStyle w:val="000010000000" w:firstRow="0" w:lastRow="0" w:firstColumn="0" w:lastColumn="0" w:oddVBand="1" w:evenVBand="0" w:oddHBand="0" w:evenHBand="0" w:firstRowFirstColumn="0" w:firstRowLastColumn="0" w:lastRowFirstColumn="0" w:lastRowLastColumn="0"/>
            <w:tcW w:w="993" w:type="dxa"/>
          </w:tcPr>
          <w:p w14:paraId="1CF0AA5D" w14:textId="77777777" w:rsidR="001333B5" w:rsidRPr="00BA4E1C" w:rsidRDefault="001333B5" w:rsidP="001333B5">
            <w:pPr>
              <w:jc w:val="center"/>
              <w:rPr>
                <w:rFonts w:ascii="Times New Roman" w:hAnsi="Times New Roman"/>
                <w:i/>
              </w:rPr>
            </w:pPr>
            <w:r w:rsidRPr="00BA4E1C">
              <w:rPr>
                <w:rFonts w:ascii="Times New Roman" w:hAnsi="Times New Roman"/>
                <w:i/>
              </w:rPr>
              <w:t>15</w:t>
            </w:r>
          </w:p>
        </w:tc>
        <w:tc>
          <w:tcPr>
            <w:tcW w:w="694" w:type="dxa"/>
          </w:tcPr>
          <w:p w14:paraId="57C47F09"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13</w:t>
            </w:r>
          </w:p>
        </w:tc>
        <w:tc>
          <w:tcPr>
            <w:cnfStyle w:val="000010000000" w:firstRow="0" w:lastRow="0" w:firstColumn="0" w:lastColumn="0" w:oddVBand="1" w:evenVBand="0" w:oddHBand="0" w:evenHBand="0" w:firstRowFirstColumn="0" w:firstRowLastColumn="0" w:lastRowFirstColumn="0" w:lastRowLastColumn="0"/>
            <w:tcW w:w="718" w:type="dxa"/>
          </w:tcPr>
          <w:p w14:paraId="284A6086" w14:textId="77777777" w:rsidR="001333B5" w:rsidRPr="00BA4E1C" w:rsidRDefault="001333B5" w:rsidP="001333B5">
            <w:pPr>
              <w:jc w:val="center"/>
              <w:rPr>
                <w:rFonts w:ascii="Times New Roman" w:hAnsi="Times New Roman"/>
                <w:i/>
              </w:rPr>
            </w:pPr>
            <w:r>
              <w:rPr>
                <w:rFonts w:ascii="Times New Roman" w:hAnsi="Times New Roman"/>
                <w:i/>
              </w:rPr>
              <w:t>4</w:t>
            </w:r>
          </w:p>
        </w:tc>
        <w:tc>
          <w:tcPr>
            <w:tcW w:w="532" w:type="dxa"/>
          </w:tcPr>
          <w:p w14:paraId="4865CFDE" w14:textId="77777777" w:rsidR="001333B5" w:rsidRPr="00BA4E1C" w:rsidRDefault="001333B5" w:rsidP="001333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29</w:t>
            </w:r>
          </w:p>
        </w:tc>
      </w:tr>
    </w:tbl>
    <w:p w14:paraId="5B191BC1" w14:textId="77777777" w:rsidR="00712E8F" w:rsidRPr="00BA4E1C" w:rsidRDefault="00712E8F" w:rsidP="00712E8F">
      <w:pPr>
        <w:ind w:left="1080"/>
        <w:rPr>
          <w:rFonts w:ascii="Times New Roman" w:hAnsi="Times New Roman"/>
          <w:i/>
          <w:sz w:val="28"/>
          <w:lang w:val="hr-HR"/>
        </w:rPr>
      </w:pPr>
    </w:p>
    <w:p w14:paraId="2010C59C" w14:textId="606A8B23" w:rsidR="00930D18" w:rsidRDefault="00930D18" w:rsidP="000A371C">
      <w:pPr>
        <w:rPr>
          <w:rFonts w:ascii="Times New Roman" w:hAnsi="Times New Roman"/>
          <w:i/>
          <w:sz w:val="28"/>
          <w:lang w:val="hr-HR"/>
        </w:rPr>
      </w:pPr>
    </w:p>
    <w:p w14:paraId="331A56C2" w14:textId="51A41D9C" w:rsidR="009364BC" w:rsidRPr="000A371C" w:rsidRDefault="009364BC" w:rsidP="009364BC">
      <w:pPr>
        <w:jc w:val="center"/>
        <w:rPr>
          <w:rFonts w:ascii="Times New Roman" w:hAnsi="Times New Roman"/>
          <w:sz w:val="28"/>
          <w:lang w:val="hr-HR"/>
        </w:rPr>
      </w:pPr>
      <w:r w:rsidRPr="000A371C">
        <w:rPr>
          <w:rFonts w:ascii="Times New Roman" w:hAnsi="Times New Roman"/>
          <w:sz w:val="28"/>
          <w:lang w:val="hr-HR"/>
        </w:rPr>
        <w:lastRenderedPageBreak/>
        <w:t>8.2. PODATCI O UČITELJIMA PRIPRAVNICIMA</w:t>
      </w:r>
    </w:p>
    <w:p w14:paraId="147F18EF" w14:textId="77777777" w:rsidR="009364BC" w:rsidRPr="00BA4E1C" w:rsidRDefault="009364BC" w:rsidP="009364BC">
      <w:pPr>
        <w:rPr>
          <w:rFonts w:ascii="Times New Roman" w:hAnsi="Times New Roman"/>
          <w:i/>
          <w:sz w:val="28"/>
          <w:lang w:val="hr-HR"/>
        </w:rPr>
      </w:pPr>
    </w:p>
    <w:p w14:paraId="0D7AE96C" w14:textId="7B40AF91" w:rsidR="009364BC" w:rsidRPr="000A371C" w:rsidRDefault="009364BC" w:rsidP="00C56F28">
      <w:pPr>
        <w:jc w:val="both"/>
        <w:rPr>
          <w:rFonts w:ascii="Times New Roman" w:hAnsi="Times New Roman"/>
          <w:szCs w:val="24"/>
          <w:lang w:val="hr-HR"/>
        </w:rPr>
      </w:pPr>
      <w:r w:rsidRPr="000A371C">
        <w:rPr>
          <w:rFonts w:ascii="Times New Roman" w:hAnsi="Times New Roman"/>
          <w:szCs w:val="24"/>
          <w:lang w:val="hr-HR"/>
        </w:rPr>
        <w:t xml:space="preserve">Pripravnici: </w:t>
      </w:r>
      <w:r w:rsidR="006C7814" w:rsidRPr="000A371C">
        <w:rPr>
          <w:rFonts w:ascii="Times New Roman" w:hAnsi="Times New Roman"/>
          <w:szCs w:val="24"/>
          <w:lang w:val="hr-HR"/>
        </w:rPr>
        <w:t>Valentina Ši</w:t>
      </w:r>
      <w:r w:rsidR="000A371C" w:rsidRPr="000A371C">
        <w:rPr>
          <w:rFonts w:ascii="Times New Roman" w:hAnsi="Times New Roman"/>
          <w:szCs w:val="24"/>
          <w:lang w:val="hr-HR"/>
        </w:rPr>
        <w:t>nko</w:t>
      </w:r>
      <w:r w:rsidR="006C7814" w:rsidRPr="000A371C">
        <w:rPr>
          <w:rFonts w:ascii="Times New Roman" w:hAnsi="Times New Roman"/>
          <w:szCs w:val="24"/>
          <w:lang w:val="hr-HR"/>
        </w:rPr>
        <w:t>, Dalia L</w:t>
      </w:r>
      <w:r w:rsidR="00D95C91" w:rsidRPr="000A371C">
        <w:rPr>
          <w:rFonts w:ascii="Times New Roman" w:hAnsi="Times New Roman"/>
          <w:szCs w:val="24"/>
          <w:lang w:val="hr-HR"/>
        </w:rPr>
        <w:t>azarević</w:t>
      </w:r>
      <w:r w:rsidRPr="000A371C">
        <w:rPr>
          <w:rFonts w:ascii="Times New Roman" w:hAnsi="Times New Roman"/>
          <w:szCs w:val="24"/>
          <w:lang w:val="hr-HR"/>
        </w:rPr>
        <w:tab/>
      </w:r>
      <w:r w:rsidRPr="000A371C">
        <w:rPr>
          <w:rFonts w:ascii="Times New Roman" w:hAnsi="Times New Roman"/>
          <w:szCs w:val="24"/>
          <w:lang w:val="hr-HR"/>
        </w:rPr>
        <w:tab/>
      </w:r>
      <w:r w:rsidRPr="000A371C">
        <w:rPr>
          <w:rFonts w:ascii="Times New Roman" w:hAnsi="Times New Roman"/>
          <w:szCs w:val="24"/>
          <w:lang w:val="hr-HR"/>
        </w:rPr>
        <w:tab/>
      </w:r>
      <w:r w:rsidRPr="000A371C">
        <w:rPr>
          <w:rFonts w:ascii="Times New Roman" w:hAnsi="Times New Roman"/>
          <w:szCs w:val="24"/>
          <w:lang w:val="hr-HR"/>
        </w:rPr>
        <w:tab/>
      </w:r>
      <w:r w:rsidRPr="000A371C">
        <w:rPr>
          <w:rFonts w:ascii="Times New Roman" w:hAnsi="Times New Roman"/>
          <w:szCs w:val="24"/>
          <w:lang w:val="hr-HR"/>
        </w:rPr>
        <w:tab/>
      </w:r>
      <w:r w:rsidRPr="000A371C">
        <w:rPr>
          <w:rFonts w:ascii="Times New Roman" w:hAnsi="Times New Roman"/>
          <w:szCs w:val="24"/>
          <w:lang w:val="hr-HR"/>
        </w:rPr>
        <w:tab/>
      </w:r>
      <w:r w:rsidRPr="000A371C">
        <w:rPr>
          <w:rFonts w:ascii="Times New Roman" w:hAnsi="Times New Roman"/>
          <w:szCs w:val="24"/>
          <w:lang w:val="hr-HR"/>
        </w:rPr>
        <w:tab/>
      </w:r>
      <w:r w:rsidRPr="000A371C">
        <w:rPr>
          <w:rFonts w:ascii="Times New Roman" w:hAnsi="Times New Roman"/>
          <w:szCs w:val="24"/>
          <w:lang w:val="hr-HR"/>
        </w:rPr>
        <w:tab/>
      </w:r>
    </w:p>
    <w:p w14:paraId="3AE4A4C5" w14:textId="77777777" w:rsidR="00A40C36" w:rsidRPr="00BA4E1C" w:rsidRDefault="00A40C36">
      <w:pPr>
        <w:rPr>
          <w:rFonts w:ascii="Times New Roman" w:hAnsi="Times New Roman"/>
          <w:i/>
          <w:sz w:val="28"/>
          <w:lang w:val="hr-HR"/>
        </w:rPr>
      </w:pPr>
    </w:p>
    <w:p w14:paraId="7091F307" w14:textId="729257A5" w:rsidR="00A81A44" w:rsidRPr="000A371C" w:rsidRDefault="00A81A44" w:rsidP="00D02392">
      <w:pPr>
        <w:pStyle w:val="Odlomakpopisa"/>
        <w:numPr>
          <w:ilvl w:val="1"/>
          <w:numId w:val="44"/>
        </w:numPr>
        <w:jc w:val="center"/>
        <w:rPr>
          <w:rFonts w:ascii="Times New Roman" w:hAnsi="Times New Roman"/>
          <w:sz w:val="28"/>
          <w:lang w:val="hr-HR"/>
        </w:rPr>
      </w:pPr>
      <w:r w:rsidRPr="000A371C">
        <w:rPr>
          <w:rFonts w:ascii="Times New Roman" w:hAnsi="Times New Roman"/>
          <w:sz w:val="28"/>
          <w:lang w:val="hr-HR"/>
        </w:rPr>
        <w:t>PODATCI O OSTALIM DJELATNIC</w:t>
      </w:r>
      <w:r w:rsidR="003B1825" w:rsidRPr="000A371C">
        <w:rPr>
          <w:rFonts w:ascii="Times New Roman" w:hAnsi="Times New Roman"/>
          <w:sz w:val="28"/>
          <w:lang w:val="hr-HR"/>
        </w:rPr>
        <w:t>IMA U ŠKOLI I NJIHOVIM ZADUŽENJIMA</w:t>
      </w:r>
    </w:p>
    <w:tbl>
      <w:tblPr>
        <w:tblStyle w:val="Tablicareetke4-isticanje1"/>
        <w:tblpPr w:leftFromText="180" w:rightFromText="180" w:vertAnchor="text" w:horzAnchor="margin" w:tblpXSpec="center" w:tblpY="240"/>
        <w:tblW w:w="9853" w:type="dxa"/>
        <w:tblLayout w:type="fixed"/>
        <w:tblLook w:val="0000" w:firstRow="0" w:lastRow="0" w:firstColumn="0" w:lastColumn="0" w:noHBand="0" w:noVBand="0"/>
      </w:tblPr>
      <w:tblGrid>
        <w:gridCol w:w="3085"/>
        <w:gridCol w:w="1944"/>
        <w:gridCol w:w="1889"/>
        <w:gridCol w:w="1349"/>
        <w:gridCol w:w="1586"/>
      </w:tblGrid>
      <w:tr w:rsidR="00C874AF" w:rsidRPr="00BA4E1C" w14:paraId="458BEA71" w14:textId="77777777" w:rsidTr="00C874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85" w:type="dxa"/>
          </w:tcPr>
          <w:p w14:paraId="5F8495D6"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IME I PREZIME</w:t>
            </w:r>
          </w:p>
        </w:tc>
        <w:tc>
          <w:tcPr>
            <w:tcW w:w="1944" w:type="dxa"/>
          </w:tcPr>
          <w:p w14:paraId="7C75218F" w14:textId="77777777" w:rsidR="00C874AF" w:rsidRPr="00BA4E1C" w:rsidRDefault="00C874AF" w:rsidP="00C87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STRUKA</w:t>
            </w:r>
          </w:p>
        </w:tc>
        <w:tc>
          <w:tcPr>
            <w:cnfStyle w:val="000010000000" w:firstRow="0" w:lastRow="0" w:firstColumn="0" w:lastColumn="0" w:oddVBand="1" w:evenVBand="0" w:oddHBand="0" w:evenHBand="0" w:firstRowFirstColumn="0" w:firstRowLastColumn="0" w:lastRowFirstColumn="0" w:lastRowLastColumn="0"/>
            <w:tcW w:w="1889" w:type="dxa"/>
          </w:tcPr>
          <w:p w14:paraId="34955D97"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POSAO</w:t>
            </w:r>
          </w:p>
        </w:tc>
        <w:tc>
          <w:tcPr>
            <w:tcW w:w="1349" w:type="dxa"/>
          </w:tcPr>
          <w:p w14:paraId="61344065" w14:textId="77777777" w:rsidR="00C874AF" w:rsidRPr="00BA4E1C" w:rsidRDefault="00C874AF" w:rsidP="00C87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SATI TJEDNO</w:t>
            </w:r>
          </w:p>
        </w:tc>
        <w:tc>
          <w:tcPr>
            <w:cnfStyle w:val="000010000000" w:firstRow="0" w:lastRow="0" w:firstColumn="0" w:lastColumn="0" w:oddVBand="1" w:evenVBand="0" w:oddHBand="0" w:evenHBand="0" w:firstRowFirstColumn="0" w:firstRowLastColumn="0" w:lastRowFirstColumn="0" w:lastRowLastColumn="0"/>
            <w:tcW w:w="1586" w:type="dxa"/>
          </w:tcPr>
          <w:p w14:paraId="2C975B07"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RADNO VRIJEME</w:t>
            </w:r>
          </w:p>
        </w:tc>
      </w:tr>
      <w:tr w:rsidR="00C874AF" w:rsidRPr="00BA4E1C" w14:paraId="0FF4E837" w14:textId="77777777" w:rsidTr="00C874AF">
        <w:tc>
          <w:tcPr>
            <w:cnfStyle w:val="000010000000" w:firstRow="0" w:lastRow="0" w:firstColumn="0" w:lastColumn="0" w:oddVBand="1" w:evenVBand="0" w:oddHBand="0" w:evenHBand="0" w:firstRowFirstColumn="0" w:firstRowLastColumn="0" w:lastRowFirstColumn="0" w:lastRowLastColumn="0"/>
            <w:tcW w:w="3085" w:type="dxa"/>
          </w:tcPr>
          <w:p w14:paraId="23ADD528"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 xml:space="preserve">Elizabeta Marićak </w:t>
            </w:r>
          </w:p>
        </w:tc>
        <w:tc>
          <w:tcPr>
            <w:tcW w:w="1944" w:type="dxa"/>
          </w:tcPr>
          <w:p w14:paraId="5ED72CC8" w14:textId="77777777" w:rsidR="00C874AF" w:rsidRPr="00BA4E1C"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mag. pravne struke</w:t>
            </w:r>
          </w:p>
        </w:tc>
        <w:tc>
          <w:tcPr>
            <w:cnfStyle w:val="000010000000" w:firstRow="0" w:lastRow="0" w:firstColumn="0" w:lastColumn="0" w:oddVBand="1" w:evenVBand="0" w:oddHBand="0" w:evenHBand="0" w:firstRowFirstColumn="0" w:firstRowLastColumn="0" w:lastRowFirstColumn="0" w:lastRowLastColumn="0"/>
            <w:tcW w:w="1889" w:type="dxa"/>
          </w:tcPr>
          <w:p w14:paraId="7FDDD8E8"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tajnik</w:t>
            </w:r>
          </w:p>
        </w:tc>
        <w:tc>
          <w:tcPr>
            <w:tcW w:w="1349" w:type="dxa"/>
          </w:tcPr>
          <w:p w14:paraId="7CD73DD4" w14:textId="77777777" w:rsidR="00C874AF" w:rsidRPr="00BA4E1C"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40</w:t>
            </w:r>
          </w:p>
        </w:tc>
        <w:tc>
          <w:tcPr>
            <w:cnfStyle w:val="000010000000" w:firstRow="0" w:lastRow="0" w:firstColumn="0" w:lastColumn="0" w:oddVBand="1" w:evenVBand="0" w:oddHBand="0" w:evenHBand="0" w:firstRowFirstColumn="0" w:firstRowLastColumn="0" w:lastRowFirstColumn="0" w:lastRowLastColumn="0"/>
            <w:tcW w:w="1586" w:type="dxa"/>
          </w:tcPr>
          <w:p w14:paraId="686BF077" w14:textId="77777777" w:rsidR="00C874AF" w:rsidRPr="00BA4E1C" w:rsidRDefault="00C874AF" w:rsidP="00C874AF">
            <w:pPr>
              <w:jc w:val="center"/>
              <w:rPr>
                <w:rFonts w:ascii="Times New Roman" w:hAnsi="Times New Roman"/>
                <w:i/>
                <w:sz w:val="22"/>
                <w:szCs w:val="22"/>
                <w:lang w:val="hr-HR"/>
              </w:rPr>
            </w:pPr>
            <w:r w:rsidRPr="00BA4E1C">
              <w:rPr>
                <w:rFonts w:ascii="Times New Roman" w:hAnsi="Times New Roman"/>
                <w:i/>
                <w:sz w:val="22"/>
                <w:szCs w:val="22"/>
                <w:lang w:val="hr-HR"/>
              </w:rPr>
              <w:t>8– 16</w:t>
            </w:r>
          </w:p>
        </w:tc>
      </w:tr>
      <w:tr w:rsidR="00C874AF" w:rsidRPr="00BA4E1C" w14:paraId="70C5D7C7" w14:textId="77777777" w:rsidTr="00C874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85" w:type="dxa"/>
          </w:tcPr>
          <w:p w14:paraId="417D376F"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Marijana Vulin</w:t>
            </w:r>
          </w:p>
        </w:tc>
        <w:tc>
          <w:tcPr>
            <w:tcW w:w="1944" w:type="dxa"/>
          </w:tcPr>
          <w:p w14:paraId="7BC472AA" w14:textId="768B7BA1" w:rsidR="00C874AF" w:rsidRPr="00BA4E1C" w:rsidRDefault="00C874AF" w:rsidP="00C87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ekonomski</w:t>
            </w:r>
            <w:r w:rsidRPr="00BA4E1C">
              <w:rPr>
                <w:rFonts w:ascii="Times New Roman" w:hAnsi="Times New Roman"/>
                <w:i/>
                <w:sz w:val="28"/>
                <w:lang w:val="hr-HR"/>
              </w:rPr>
              <w:t xml:space="preserve"> tehničar</w:t>
            </w:r>
          </w:p>
        </w:tc>
        <w:tc>
          <w:tcPr>
            <w:cnfStyle w:val="000010000000" w:firstRow="0" w:lastRow="0" w:firstColumn="0" w:lastColumn="0" w:oddVBand="1" w:evenVBand="0" w:oddHBand="0" w:evenHBand="0" w:firstRowFirstColumn="0" w:firstRowLastColumn="0" w:lastRowFirstColumn="0" w:lastRowLastColumn="0"/>
            <w:tcW w:w="1889" w:type="dxa"/>
          </w:tcPr>
          <w:p w14:paraId="3A6FDFB1"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voditelj računovodstva</w:t>
            </w:r>
          </w:p>
        </w:tc>
        <w:tc>
          <w:tcPr>
            <w:tcW w:w="1349" w:type="dxa"/>
          </w:tcPr>
          <w:p w14:paraId="70E54D8F" w14:textId="77777777" w:rsidR="00C874AF" w:rsidRPr="00BA4E1C" w:rsidRDefault="00C874AF" w:rsidP="00C87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40</w:t>
            </w:r>
          </w:p>
        </w:tc>
        <w:tc>
          <w:tcPr>
            <w:cnfStyle w:val="000010000000" w:firstRow="0" w:lastRow="0" w:firstColumn="0" w:lastColumn="0" w:oddVBand="1" w:evenVBand="0" w:oddHBand="0" w:evenHBand="0" w:firstRowFirstColumn="0" w:firstRowLastColumn="0" w:lastRowFirstColumn="0" w:lastRowLastColumn="0"/>
            <w:tcW w:w="1586" w:type="dxa"/>
          </w:tcPr>
          <w:p w14:paraId="27DD52FF" w14:textId="77777777" w:rsidR="00C874AF" w:rsidRPr="00BA4E1C" w:rsidRDefault="00C874AF" w:rsidP="00C874AF">
            <w:pPr>
              <w:jc w:val="center"/>
              <w:rPr>
                <w:rFonts w:ascii="Times New Roman" w:hAnsi="Times New Roman"/>
                <w:i/>
                <w:sz w:val="22"/>
                <w:szCs w:val="22"/>
                <w:lang w:val="hr-HR"/>
              </w:rPr>
            </w:pPr>
            <w:r w:rsidRPr="00BA4E1C">
              <w:rPr>
                <w:rFonts w:ascii="Times New Roman" w:hAnsi="Times New Roman"/>
                <w:i/>
                <w:sz w:val="22"/>
                <w:szCs w:val="22"/>
                <w:lang w:val="hr-HR"/>
              </w:rPr>
              <w:t>7 – 15</w:t>
            </w:r>
          </w:p>
        </w:tc>
      </w:tr>
      <w:tr w:rsidR="00C874AF" w:rsidRPr="00BA4E1C" w14:paraId="6BB33747" w14:textId="77777777" w:rsidTr="00C874AF">
        <w:tc>
          <w:tcPr>
            <w:cnfStyle w:val="000010000000" w:firstRow="0" w:lastRow="0" w:firstColumn="0" w:lastColumn="0" w:oddVBand="1" w:evenVBand="0" w:oddHBand="0" w:evenHBand="0" w:firstRowFirstColumn="0" w:firstRowLastColumn="0" w:lastRowFirstColumn="0" w:lastRowLastColumn="0"/>
            <w:tcW w:w="3085" w:type="dxa"/>
          </w:tcPr>
          <w:p w14:paraId="70F3D0A5"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Antun Marićak</w:t>
            </w:r>
          </w:p>
        </w:tc>
        <w:tc>
          <w:tcPr>
            <w:tcW w:w="1944" w:type="dxa"/>
          </w:tcPr>
          <w:p w14:paraId="549844BF" w14:textId="77777777" w:rsidR="00C874AF" w:rsidRPr="00BA4E1C"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vatrogasni teh.</w:t>
            </w:r>
          </w:p>
        </w:tc>
        <w:tc>
          <w:tcPr>
            <w:cnfStyle w:val="000010000000" w:firstRow="0" w:lastRow="0" w:firstColumn="0" w:lastColumn="0" w:oddVBand="1" w:evenVBand="0" w:oddHBand="0" w:evenHBand="0" w:firstRowFirstColumn="0" w:firstRowLastColumn="0" w:lastRowFirstColumn="0" w:lastRowLastColumn="0"/>
            <w:tcW w:w="1889" w:type="dxa"/>
          </w:tcPr>
          <w:p w14:paraId="7092487F"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domar</w:t>
            </w:r>
          </w:p>
        </w:tc>
        <w:tc>
          <w:tcPr>
            <w:tcW w:w="1349" w:type="dxa"/>
          </w:tcPr>
          <w:p w14:paraId="36F42CAB" w14:textId="77777777" w:rsidR="00C874AF" w:rsidRPr="00BA4E1C"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40</w:t>
            </w:r>
          </w:p>
        </w:tc>
        <w:tc>
          <w:tcPr>
            <w:cnfStyle w:val="000010000000" w:firstRow="0" w:lastRow="0" w:firstColumn="0" w:lastColumn="0" w:oddVBand="1" w:evenVBand="0" w:oddHBand="0" w:evenHBand="0" w:firstRowFirstColumn="0" w:firstRowLastColumn="0" w:lastRowFirstColumn="0" w:lastRowLastColumn="0"/>
            <w:tcW w:w="1586" w:type="dxa"/>
          </w:tcPr>
          <w:p w14:paraId="506271C3" w14:textId="77777777" w:rsidR="00C874AF" w:rsidRPr="00BA4E1C" w:rsidRDefault="00C874AF" w:rsidP="00C874AF">
            <w:pPr>
              <w:jc w:val="center"/>
              <w:rPr>
                <w:rFonts w:ascii="Times New Roman" w:hAnsi="Times New Roman"/>
                <w:i/>
                <w:sz w:val="22"/>
                <w:szCs w:val="22"/>
                <w:lang w:val="hr-HR"/>
              </w:rPr>
            </w:pPr>
            <w:r w:rsidRPr="00BA4E1C">
              <w:rPr>
                <w:rFonts w:ascii="Times New Roman" w:hAnsi="Times New Roman"/>
                <w:i/>
                <w:sz w:val="22"/>
                <w:szCs w:val="22"/>
                <w:lang w:val="hr-HR"/>
              </w:rPr>
              <w:t>6 - 14</w:t>
            </w:r>
          </w:p>
        </w:tc>
      </w:tr>
      <w:tr w:rsidR="00C874AF" w:rsidRPr="00BA4E1C" w14:paraId="509DC843" w14:textId="77777777" w:rsidTr="00C874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85" w:type="dxa"/>
          </w:tcPr>
          <w:p w14:paraId="555C9F25"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Darinko Šimić</w:t>
            </w:r>
          </w:p>
        </w:tc>
        <w:tc>
          <w:tcPr>
            <w:tcW w:w="1944" w:type="dxa"/>
          </w:tcPr>
          <w:p w14:paraId="5D522E20" w14:textId="77777777" w:rsidR="00C874AF" w:rsidRPr="00BA4E1C" w:rsidRDefault="00C874AF" w:rsidP="00C87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električar</w:t>
            </w:r>
          </w:p>
        </w:tc>
        <w:tc>
          <w:tcPr>
            <w:cnfStyle w:val="000010000000" w:firstRow="0" w:lastRow="0" w:firstColumn="0" w:lastColumn="0" w:oddVBand="1" w:evenVBand="0" w:oddHBand="0" w:evenHBand="0" w:firstRowFirstColumn="0" w:firstRowLastColumn="0" w:lastRowFirstColumn="0" w:lastRowLastColumn="0"/>
            <w:tcW w:w="1889" w:type="dxa"/>
          </w:tcPr>
          <w:p w14:paraId="34C059BE"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domar-spremač</w:t>
            </w:r>
          </w:p>
        </w:tc>
        <w:tc>
          <w:tcPr>
            <w:tcW w:w="1349" w:type="dxa"/>
          </w:tcPr>
          <w:p w14:paraId="523F98E0" w14:textId="77777777" w:rsidR="00C874AF" w:rsidRPr="00BA4E1C" w:rsidRDefault="00C874AF" w:rsidP="00C87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40</w:t>
            </w:r>
          </w:p>
        </w:tc>
        <w:tc>
          <w:tcPr>
            <w:cnfStyle w:val="000010000000" w:firstRow="0" w:lastRow="0" w:firstColumn="0" w:lastColumn="0" w:oddVBand="1" w:evenVBand="0" w:oddHBand="0" w:evenHBand="0" w:firstRowFirstColumn="0" w:firstRowLastColumn="0" w:lastRowFirstColumn="0" w:lastRowLastColumn="0"/>
            <w:tcW w:w="1586" w:type="dxa"/>
          </w:tcPr>
          <w:p w14:paraId="6CD8B4D2" w14:textId="77777777" w:rsidR="00C874AF" w:rsidRPr="00BA4E1C" w:rsidRDefault="00C874AF" w:rsidP="00C874AF">
            <w:pPr>
              <w:jc w:val="center"/>
              <w:rPr>
                <w:rFonts w:ascii="Times New Roman" w:hAnsi="Times New Roman"/>
                <w:i/>
                <w:sz w:val="22"/>
                <w:szCs w:val="22"/>
                <w:lang w:val="hr-HR"/>
              </w:rPr>
            </w:pPr>
            <w:r w:rsidRPr="00BA4E1C">
              <w:rPr>
                <w:rFonts w:ascii="Times New Roman" w:hAnsi="Times New Roman"/>
                <w:i/>
                <w:sz w:val="22"/>
                <w:szCs w:val="22"/>
                <w:lang w:val="hr-HR"/>
              </w:rPr>
              <w:t>7 - 15</w:t>
            </w:r>
          </w:p>
        </w:tc>
      </w:tr>
      <w:tr w:rsidR="00C874AF" w:rsidRPr="00BA4E1C" w14:paraId="3C5D89C1" w14:textId="77777777" w:rsidTr="00C874AF">
        <w:tc>
          <w:tcPr>
            <w:cnfStyle w:val="000010000000" w:firstRow="0" w:lastRow="0" w:firstColumn="0" w:lastColumn="0" w:oddVBand="1" w:evenVBand="0" w:oddHBand="0" w:evenHBand="0" w:firstRowFirstColumn="0" w:firstRowLastColumn="0" w:lastRowFirstColumn="0" w:lastRowLastColumn="0"/>
            <w:tcW w:w="3085" w:type="dxa"/>
          </w:tcPr>
          <w:p w14:paraId="50188270"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Jovanka Vasiljević</w:t>
            </w:r>
          </w:p>
        </w:tc>
        <w:tc>
          <w:tcPr>
            <w:tcW w:w="1944" w:type="dxa"/>
          </w:tcPr>
          <w:p w14:paraId="5750E332" w14:textId="77777777" w:rsidR="00C874AF" w:rsidRPr="00BA4E1C"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teks. tehničar</w:t>
            </w:r>
          </w:p>
        </w:tc>
        <w:tc>
          <w:tcPr>
            <w:cnfStyle w:val="000010000000" w:firstRow="0" w:lastRow="0" w:firstColumn="0" w:lastColumn="0" w:oddVBand="1" w:evenVBand="0" w:oddHBand="0" w:evenHBand="0" w:firstRowFirstColumn="0" w:firstRowLastColumn="0" w:lastRowFirstColumn="0" w:lastRowLastColumn="0"/>
            <w:tcW w:w="1889" w:type="dxa"/>
          </w:tcPr>
          <w:p w14:paraId="5528CD34"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kuharica</w:t>
            </w:r>
          </w:p>
        </w:tc>
        <w:tc>
          <w:tcPr>
            <w:tcW w:w="1349" w:type="dxa"/>
          </w:tcPr>
          <w:p w14:paraId="19552E24" w14:textId="77777777" w:rsidR="00C874AF" w:rsidRPr="00BA4E1C"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40</w:t>
            </w:r>
          </w:p>
        </w:tc>
        <w:tc>
          <w:tcPr>
            <w:cnfStyle w:val="000010000000" w:firstRow="0" w:lastRow="0" w:firstColumn="0" w:lastColumn="0" w:oddVBand="1" w:evenVBand="0" w:oddHBand="0" w:evenHBand="0" w:firstRowFirstColumn="0" w:firstRowLastColumn="0" w:lastRowFirstColumn="0" w:lastRowLastColumn="0"/>
            <w:tcW w:w="1586" w:type="dxa"/>
          </w:tcPr>
          <w:p w14:paraId="73D7E448" w14:textId="36021427" w:rsidR="00C874AF" w:rsidRPr="00BA4E1C" w:rsidRDefault="00C874AF" w:rsidP="00C874AF">
            <w:pPr>
              <w:jc w:val="center"/>
              <w:rPr>
                <w:rFonts w:ascii="Times New Roman" w:hAnsi="Times New Roman"/>
                <w:i/>
                <w:sz w:val="22"/>
                <w:szCs w:val="22"/>
                <w:lang w:val="hr-HR"/>
              </w:rPr>
            </w:pPr>
            <w:r w:rsidRPr="00BA4E1C">
              <w:rPr>
                <w:rFonts w:ascii="Times New Roman" w:hAnsi="Times New Roman"/>
                <w:i/>
                <w:sz w:val="22"/>
                <w:szCs w:val="22"/>
                <w:lang w:val="hr-HR"/>
              </w:rPr>
              <w:t>7 - 15</w:t>
            </w:r>
          </w:p>
        </w:tc>
      </w:tr>
      <w:tr w:rsidR="00C874AF" w:rsidRPr="00BA4E1C" w14:paraId="06C234E8" w14:textId="77777777" w:rsidTr="00C874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85" w:type="dxa"/>
          </w:tcPr>
          <w:p w14:paraId="6B7A84A8"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Biljana Gilman</w:t>
            </w:r>
          </w:p>
        </w:tc>
        <w:tc>
          <w:tcPr>
            <w:tcW w:w="1944" w:type="dxa"/>
          </w:tcPr>
          <w:p w14:paraId="56400F2D" w14:textId="77777777" w:rsidR="00C874AF" w:rsidRPr="00BA4E1C" w:rsidRDefault="00C874AF" w:rsidP="00C87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radnik</w:t>
            </w:r>
          </w:p>
        </w:tc>
        <w:tc>
          <w:tcPr>
            <w:cnfStyle w:val="000010000000" w:firstRow="0" w:lastRow="0" w:firstColumn="0" w:lastColumn="0" w:oddVBand="1" w:evenVBand="0" w:oddHBand="0" w:evenHBand="0" w:firstRowFirstColumn="0" w:firstRowLastColumn="0" w:lastRowFirstColumn="0" w:lastRowLastColumn="0"/>
            <w:tcW w:w="1889" w:type="dxa"/>
          </w:tcPr>
          <w:p w14:paraId="72930BC9"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spremačica</w:t>
            </w:r>
          </w:p>
        </w:tc>
        <w:tc>
          <w:tcPr>
            <w:tcW w:w="1349" w:type="dxa"/>
          </w:tcPr>
          <w:p w14:paraId="0E380114" w14:textId="77777777" w:rsidR="00C874AF" w:rsidRPr="00BA4E1C" w:rsidRDefault="00C874AF" w:rsidP="00C87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40</w:t>
            </w:r>
          </w:p>
        </w:tc>
        <w:tc>
          <w:tcPr>
            <w:cnfStyle w:val="000010000000" w:firstRow="0" w:lastRow="0" w:firstColumn="0" w:lastColumn="0" w:oddVBand="1" w:evenVBand="0" w:oddHBand="0" w:evenHBand="0" w:firstRowFirstColumn="0" w:firstRowLastColumn="0" w:lastRowFirstColumn="0" w:lastRowLastColumn="0"/>
            <w:tcW w:w="1586" w:type="dxa"/>
          </w:tcPr>
          <w:p w14:paraId="158E14D7" w14:textId="77777777" w:rsidR="00C874AF" w:rsidRPr="00BA4E1C" w:rsidRDefault="00C874AF" w:rsidP="00C874AF">
            <w:pPr>
              <w:jc w:val="center"/>
              <w:rPr>
                <w:rFonts w:ascii="Times New Roman" w:hAnsi="Times New Roman"/>
                <w:i/>
                <w:sz w:val="22"/>
                <w:szCs w:val="22"/>
                <w:lang w:val="hr-HR"/>
              </w:rPr>
            </w:pPr>
            <w:r w:rsidRPr="00BA4E1C">
              <w:rPr>
                <w:rFonts w:ascii="Times New Roman" w:hAnsi="Times New Roman"/>
                <w:i/>
                <w:sz w:val="22"/>
                <w:szCs w:val="22"/>
                <w:lang w:val="hr-HR"/>
              </w:rPr>
              <w:t>12 - 20</w:t>
            </w:r>
          </w:p>
        </w:tc>
      </w:tr>
      <w:tr w:rsidR="00C874AF" w:rsidRPr="00BA4E1C" w14:paraId="34C4EFEF" w14:textId="77777777" w:rsidTr="00C874AF">
        <w:tc>
          <w:tcPr>
            <w:cnfStyle w:val="000010000000" w:firstRow="0" w:lastRow="0" w:firstColumn="0" w:lastColumn="0" w:oddVBand="1" w:evenVBand="0" w:oddHBand="0" w:evenHBand="0" w:firstRowFirstColumn="0" w:firstRowLastColumn="0" w:lastRowFirstColumn="0" w:lastRowLastColumn="0"/>
            <w:tcW w:w="3085" w:type="dxa"/>
          </w:tcPr>
          <w:p w14:paraId="63744F9E"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Katica Orsić</w:t>
            </w:r>
            <w:r>
              <w:rPr>
                <w:rFonts w:ascii="Times New Roman" w:hAnsi="Times New Roman"/>
                <w:i/>
                <w:sz w:val="28"/>
                <w:lang w:val="hr-HR"/>
              </w:rPr>
              <w:t xml:space="preserve"> </w:t>
            </w:r>
          </w:p>
        </w:tc>
        <w:tc>
          <w:tcPr>
            <w:tcW w:w="1944" w:type="dxa"/>
          </w:tcPr>
          <w:p w14:paraId="001F481A" w14:textId="77777777" w:rsidR="00C874AF" w:rsidRPr="00BA4E1C"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radnik</w:t>
            </w:r>
          </w:p>
        </w:tc>
        <w:tc>
          <w:tcPr>
            <w:cnfStyle w:val="000010000000" w:firstRow="0" w:lastRow="0" w:firstColumn="0" w:lastColumn="0" w:oddVBand="1" w:evenVBand="0" w:oddHBand="0" w:evenHBand="0" w:firstRowFirstColumn="0" w:firstRowLastColumn="0" w:lastRowFirstColumn="0" w:lastRowLastColumn="0"/>
            <w:tcW w:w="1889" w:type="dxa"/>
          </w:tcPr>
          <w:p w14:paraId="4B1DCFE8"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spremačica</w:t>
            </w:r>
          </w:p>
        </w:tc>
        <w:tc>
          <w:tcPr>
            <w:tcW w:w="1349" w:type="dxa"/>
          </w:tcPr>
          <w:p w14:paraId="51BDD58B" w14:textId="77777777" w:rsidR="00C874AF" w:rsidRPr="00BA4E1C"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40</w:t>
            </w:r>
          </w:p>
        </w:tc>
        <w:tc>
          <w:tcPr>
            <w:cnfStyle w:val="000010000000" w:firstRow="0" w:lastRow="0" w:firstColumn="0" w:lastColumn="0" w:oddVBand="1" w:evenVBand="0" w:oddHBand="0" w:evenHBand="0" w:firstRowFirstColumn="0" w:firstRowLastColumn="0" w:lastRowFirstColumn="0" w:lastRowLastColumn="0"/>
            <w:tcW w:w="1586" w:type="dxa"/>
          </w:tcPr>
          <w:p w14:paraId="7AB60AB0" w14:textId="1B5CA529" w:rsidR="00C874AF" w:rsidRPr="00BA4E1C" w:rsidRDefault="00C874AF" w:rsidP="00C874AF">
            <w:pPr>
              <w:jc w:val="center"/>
              <w:rPr>
                <w:rFonts w:ascii="Times New Roman" w:hAnsi="Times New Roman"/>
                <w:i/>
                <w:sz w:val="22"/>
                <w:szCs w:val="22"/>
                <w:lang w:val="hr-HR"/>
              </w:rPr>
            </w:pPr>
            <w:r w:rsidRPr="00BA4E1C">
              <w:rPr>
                <w:rFonts w:ascii="Times New Roman" w:hAnsi="Times New Roman"/>
                <w:i/>
                <w:sz w:val="22"/>
                <w:szCs w:val="22"/>
                <w:lang w:val="hr-HR"/>
              </w:rPr>
              <w:t>7 - 15</w:t>
            </w:r>
          </w:p>
        </w:tc>
      </w:tr>
      <w:tr w:rsidR="00C874AF" w:rsidRPr="00BA4E1C" w14:paraId="1B4014AA" w14:textId="77777777" w:rsidTr="00C874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85" w:type="dxa"/>
          </w:tcPr>
          <w:p w14:paraId="0235702E" w14:textId="77777777" w:rsidR="00C874AF" w:rsidRPr="00BA4E1C" w:rsidRDefault="00C874AF" w:rsidP="00C874AF">
            <w:pPr>
              <w:jc w:val="center"/>
              <w:rPr>
                <w:rFonts w:ascii="Times New Roman" w:hAnsi="Times New Roman"/>
                <w:i/>
                <w:sz w:val="28"/>
                <w:lang w:val="hr-HR"/>
              </w:rPr>
            </w:pPr>
            <w:r>
              <w:rPr>
                <w:rFonts w:ascii="Times New Roman" w:hAnsi="Times New Roman"/>
                <w:i/>
                <w:sz w:val="28"/>
                <w:lang w:val="hr-HR"/>
              </w:rPr>
              <w:t>Radmila Hum</w:t>
            </w:r>
          </w:p>
        </w:tc>
        <w:tc>
          <w:tcPr>
            <w:tcW w:w="1944" w:type="dxa"/>
          </w:tcPr>
          <w:p w14:paraId="571D4BB5" w14:textId="77777777" w:rsidR="00C874AF" w:rsidRPr="00BA4E1C" w:rsidRDefault="00C874AF" w:rsidP="00C87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p>
        </w:tc>
        <w:tc>
          <w:tcPr>
            <w:cnfStyle w:val="000010000000" w:firstRow="0" w:lastRow="0" w:firstColumn="0" w:lastColumn="0" w:oddVBand="1" w:evenVBand="0" w:oddHBand="0" w:evenHBand="0" w:firstRowFirstColumn="0" w:firstRowLastColumn="0" w:lastRowFirstColumn="0" w:lastRowLastColumn="0"/>
            <w:tcW w:w="1889" w:type="dxa"/>
          </w:tcPr>
          <w:p w14:paraId="19EE4509" w14:textId="77777777" w:rsidR="00C874AF" w:rsidRPr="00BA4E1C" w:rsidRDefault="00C874AF" w:rsidP="00C874AF">
            <w:pPr>
              <w:jc w:val="center"/>
              <w:rPr>
                <w:rFonts w:ascii="Times New Roman" w:hAnsi="Times New Roman"/>
                <w:i/>
                <w:sz w:val="28"/>
                <w:lang w:val="hr-HR"/>
              </w:rPr>
            </w:pPr>
            <w:r>
              <w:rPr>
                <w:rFonts w:ascii="Times New Roman" w:hAnsi="Times New Roman"/>
                <w:i/>
                <w:sz w:val="28"/>
                <w:lang w:val="hr-HR"/>
              </w:rPr>
              <w:t>spremačica</w:t>
            </w:r>
          </w:p>
        </w:tc>
        <w:tc>
          <w:tcPr>
            <w:tcW w:w="1349" w:type="dxa"/>
          </w:tcPr>
          <w:p w14:paraId="64DB326C" w14:textId="77777777" w:rsidR="00C874AF" w:rsidRPr="00BA4E1C" w:rsidRDefault="00C874AF" w:rsidP="00C87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40</w:t>
            </w:r>
          </w:p>
        </w:tc>
        <w:tc>
          <w:tcPr>
            <w:cnfStyle w:val="000010000000" w:firstRow="0" w:lastRow="0" w:firstColumn="0" w:lastColumn="0" w:oddVBand="1" w:evenVBand="0" w:oddHBand="0" w:evenHBand="0" w:firstRowFirstColumn="0" w:firstRowLastColumn="0" w:lastRowFirstColumn="0" w:lastRowLastColumn="0"/>
            <w:tcW w:w="1586" w:type="dxa"/>
          </w:tcPr>
          <w:p w14:paraId="482A565D" w14:textId="77777777" w:rsidR="00C874AF" w:rsidRPr="00BA4E1C" w:rsidRDefault="00C874AF" w:rsidP="00C874AF">
            <w:pPr>
              <w:jc w:val="center"/>
              <w:rPr>
                <w:rFonts w:ascii="Times New Roman" w:hAnsi="Times New Roman"/>
                <w:i/>
                <w:sz w:val="22"/>
                <w:szCs w:val="22"/>
                <w:lang w:val="hr-HR"/>
              </w:rPr>
            </w:pPr>
            <w:r>
              <w:rPr>
                <w:rFonts w:ascii="Times New Roman" w:hAnsi="Times New Roman"/>
                <w:i/>
                <w:sz w:val="22"/>
                <w:szCs w:val="22"/>
                <w:lang w:val="hr-HR"/>
              </w:rPr>
              <w:t>7-15</w:t>
            </w:r>
          </w:p>
        </w:tc>
      </w:tr>
      <w:tr w:rsidR="00C874AF" w:rsidRPr="00BA4E1C" w14:paraId="7983419D" w14:textId="77777777" w:rsidTr="00C874AF">
        <w:tc>
          <w:tcPr>
            <w:cnfStyle w:val="000010000000" w:firstRow="0" w:lastRow="0" w:firstColumn="0" w:lastColumn="0" w:oddVBand="1" w:evenVBand="0" w:oddHBand="0" w:evenHBand="0" w:firstRowFirstColumn="0" w:firstRowLastColumn="0" w:lastRowFirstColumn="0" w:lastRowLastColumn="0"/>
            <w:tcW w:w="3085" w:type="dxa"/>
          </w:tcPr>
          <w:p w14:paraId="0465804C" w14:textId="77777777" w:rsidR="00C874AF" w:rsidRPr="00BA4E1C" w:rsidRDefault="00C874AF" w:rsidP="00C874AF">
            <w:pPr>
              <w:jc w:val="center"/>
              <w:rPr>
                <w:rFonts w:ascii="Times New Roman" w:hAnsi="Times New Roman"/>
                <w:i/>
                <w:sz w:val="28"/>
                <w:lang w:val="hr-HR"/>
              </w:rPr>
            </w:pPr>
            <w:r>
              <w:rPr>
                <w:rFonts w:ascii="Times New Roman" w:hAnsi="Times New Roman"/>
                <w:i/>
                <w:sz w:val="28"/>
                <w:lang w:val="hr-HR"/>
              </w:rPr>
              <w:t>Ksenija Paradžik</w:t>
            </w:r>
          </w:p>
        </w:tc>
        <w:tc>
          <w:tcPr>
            <w:tcW w:w="1944" w:type="dxa"/>
          </w:tcPr>
          <w:p w14:paraId="44F7A279" w14:textId="1DD1180F" w:rsidR="00C874AF" w:rsidRPr="00BA4E1C"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trgovac</w:t>
            </w:r>
          </w:p>
        </w:tc>
        <w:tc>
          <w:tcPr>
            <w:cnfStyle w:val="000010000000" w:firstRow="0" w:lastRow="0" w:firstColumn="0" w:lastColumn="0" w:oddVBand="1" w:evenVBand="0" w:oddHBand="0" w:evenHBand="0" w:firstRowFirstColumn="0" w:firstRowLastColumn="0" w:lastRowFirstColumn="0" w:lastRowLastColumn="0"/>
            <w:tcW w:w="1889" w:type="dxa"/>
          </w:tcPr>
          <w:p w14:paraId="6B20E501" w14:textId="77777777" w:rsidR="00C874AF" w:rsidRPr="00BA4E1C" w:rsidRDefault="00C874AF" w:rsidP="00C874AF">
            <w:pPr>
              <w:jc w:val="center"/>
              <w:rPr>
                <w:rFonts w:ascii="Times New Roman" w:hAnsi="Times New Roman"/>
                <w:i/>
                <w:sz w:val="28"/>
                <w:lang w:val="hr-HR"/>
              </w:rPr>
            </w:pPr>
            <w:r>
              <w:rPr>
                <w:rFonts w:ascii="Times New Roman" w:hAnsi="Times New Roman"/>
                <w:i/>
                <w:sz w:val="28"/>
                <w:lang w:val="hr-HR"/>
              </w:rPr>
              <w:t>spremačica</w:t>
            </w:r>
          </w:p>
        </w:tc>
        <w:tc>
          <w:tcPr>
            <w:tcW w:w="1349" w:type="dxa"/>
          </w:tcPr>
          <w:p w14:paraId="67FE4A87" w14:textId="77777777" w:rsidR="00C874AF" w:rsidRPr="00BA4E1C"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Pr>
                <w:rFonts w:ascii="Times New Roman" w:hAnsi="Times New Roman"/>
                <w:i/>
                <w:sz w:val="28"/>
                <w:lang w:val="hr-HR"/>
              </w:rPr>
              <w:t>40</w:t>
            </w:r>
          </w:p>
        </w:tc>
        <w:tc>
          <w:tcPr>
            <w:cnfStyle w:val="000010000000" w:firstRow="0" w:lastRow="0" w:firstColumn="0" w:lastColumn="0" w:oddVBand="1" w:evenVBand="0" w:oddHBand="0" w:evenHBand="0" w:firstRowFirstColumn="0" w:firstRowLastColumn="0" w:lastRowFirstColumn="0" w:lastRowLastColumn="0"/>
            <w:tcW w:w="1586" w:type="dxa"/>
          </w:tcPr>
          <w:p w14:paraId="217DFDED" w14:textId="77777777" w:rsidR="00C874AF" w:rsidRPr="00BA4E1C" w:rsidRDefault="00C874AF" w:rsidP="00C874AF">
            <w:pPr>
              <w:jc w:val="center"/>
              <w:rPr>
                <w:rFonts w:ascii="Times New Roman" w:hAnsi="Times New Roman"/>
                <w:i/>
                <w:sz w:val="22"/>
                <w:szCs w:val="22"/>
                <w:lang w:val="hr-HR"/>
              </w:rPr>
            </w:pPr>
            <w:r>
              <w:rPr>
                <w:rFonts w:ascii="Times New Roman" w:hAnsi="Times New Roman"/>
                <w:i/>
                <w:sz w:val="22"/>
                <w:szCs w:val="22"/>
                <w:lang w:val="hr-HR"/>
              </w:rPr>
              <w:t>7-15</w:t>
            </w:r>
          </w:p>
        </w:tc>
      </w:tr>
      <w:tr w:rsidR="00C874AF" w:rsidRPr="00BA4E1C" w14:paraId="31D78216" w14:textId="77777777" w:rsidTr="00C874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85" w:type="dxa"/>
          </w:tcPr>
          <w:p w14:paraId="3B79200B"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Zvonimir Komendanović</w:t>
            </w:r>
          </w:p>
        </w:tc>
        <w:tc>
          <w:tcPr>
            <w:tcW w:w="1944" w:type="dxa"/>
          </w:tcPr>
          <w:p w14:paraId="30CF1127" w14:textId="77777777" w:rsidR="00C874AF" w:rsidRPr="00BA4E1C" w:rsidRDefault="00C874AF" w:rsidP="00C87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stolar</w:t>
            </w:r>
          </w:p>
        </w:tc>
        <w:tc>
          <w:tcPr>
            <w:cnfStyle w:val="000010000000" w:firstRow="0" w:lastRow="0" w:firstColumn="0" w:lastColumn="0" w:oddVBand="1" w:evenVBand="0" w:oddHBand="0" w:evenHBand="0" w:firstRowFirstColumn="0" w:firstRowLastColumn="0" w:lastRowFirstColumn="0" w:lastRowLastColumn="0"/>
            <w:tcW w:w="1889" w:type="dxa"/>
          </w:tcPr>
          <w:p w14:paraId="12D1BFC4" w14:textId="77777777" w:rsidR="00C874AF" w:rsidRPr="00BA4E1C" w:rsidRDefault="00C874AF" w:rsidP="00C874AF">
            <w:pPr>
              <w:jc w:val="center"/>
              <w:rPr>
                <w:rFonts w:ascii="Times New Roman" w:hAnsi="Times New Roman"/>
                <w:i/>
                <w:sz w:val="28"/>
                <w:lang w:val="hr-HR"/>
              </w:rPr>
            </w:pPr>
            <w:r w:rsidRPr="00BA4E1C">
              <w:rPr>
                <w:rFonts w:ascii="Times New Roman" w:hAnsi="Times New Roman"/>
                <w:i/>
                <w:sz w:val="28"/>
                <w:lang w:val="hr-HR"/>
              </w:rPr>
              <w:t>domar</w:t>
            </w:r>
          </w:p>
        </w:tc>
        <w:tc>
          <w:tcPr>
            <w:tcW w:w="1349" w:type="dxa"/>
          </w:tcPr>
          <w:p w14:paraId="13B67755" w14:textId="77777777" w:rsidR="00C874AF" w:rsidRPr="00BA4E1C" w:rsidRDefault="00C874AF" w:rsidP="00C87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40</w:t>
            </w:r>
          </w:p>
        </w:tc>
        <w:tc>
          <w:tcPr>
            <w:cnfStyle w:val="000010000000" w:firstRow="0" w:lastRow="0" w:firstColumn="0" w:lastColumn="0" w:oddVBand="1" w:evenVBand="0" w:oddHBand="0" w:evenHBand="0" w:firstRowFirstColumn="0" w:firstRowLastColumn="0" w:lastRowFirstColumn="0" w:lastRowLastColumn="0"/>
            <w:tcW w:w="1586" w:type="dxa"/>
          </w:tcPr>
          <w:p w14:paraId="5A0CA309" w14:textId="77777777" w:rsidR="00C874AF" w:rsidRPr="00BA4E1C" w:rsidRDefault="00C874AF" w:rsidP="00C874AF">
            <w:pPr>
              <w:jc w:val="center"/>
              <w:rPr>
                <w:rFonts w:ascii="Times New Roman" w:hAnsi="Times New Roman"/>
                <w:i/>
                <w:sz w:val="22"/>
                <w:szCs w:val="22"/>
                <w:lang w:val="hr-HR"/>
              </w:rPr>
            </w:pPr>
            <w:r w:rsidRPr="00BA4E1C">
              <w:rPr>
                <w:rFonts w:ascii="Times New Roman" w:hAnsi="Times New Roman"/>
                <w:i/>
                <w:sz w:val="22"/>
                <w:szCs w:val="22"/>
                <w:lang w:val="hr-HR"/>
              </w:rPr>
              <w:t>7 - 15</w:t>
            </w:r>
          </w:p>
        </w:tc>
      </w:tr>
    </w:tbl>
    <w:p w14:paraId="3EA7A72F" w14:textId="77777777" w:rsidR="000A371C" w:rsidRPr="000A371C" w:rsidRDefault="000A371C" w:rsidP="000A371C">
      <w:pPr>
        <w:pStyle w:val="Odlomakpopisa"/>
        <w:ind w:left="1003"/>
        <w:rPr>
          <w:rFonts w:ascii="Times New Roman" w:hAnsi="Times New Roman"/>
          <w:sz w:val="28"/>
          <w:lang w:val="hr-HR"/>
        </w:rPr>
      </w:pPr>
    </w:p>
    <w:p w14:paraId="2A254F1A" w14:textId="77777777" w:rsidR="00A81A44" w:rsidRPr="00BA4E1C" w:rsidRDefault="00A81A44">
      <w:pPr>
        <w:rPr>
          <w:rFonts w:ascii="Times New Roman" w:hAnsi="Times New Roman"/>
          <w:i/>
          <w:sz w:val="28"/>
          <w:lang w:val="hr-HR"/>
        </w:rPr>
      </w:pPr>
    </w:p>
    <w:p w14:paraId="4AA5921F" w14:textId="16288C2F" w:rsidR="008511BA" w:rsidRDefault="008511BA" w:rsidP="00AA3AEC">
      <w:pPr>
        <w:spacing w:line="480" w:lineRule="auto"/>
        <w:rPr>
          <w:rFonts w:ascii="Times New Roman" w:hAnsi="Times New Roman"/>
          <w:i/>
          <w:sz w:val="28"/>
          <w:lang w:val="hr-HR"/>
        </w:rPr>
      </w:pPr>
    </w:p>
    <w:p w14:paraId="2C9691C9" w14:textId="4470A252" w:rsidR="00594499" w:rsidRDefault="00594499" w:rsidP="00AA3AEC">
      <w:pPr>
        <w:spacing w:line="480" w:lineRule="auto"/>
        <w:rPr>
          <w:rFonts w:ascii="Times New Roman" w:hAnsi="Times New Roman"/>
          <w:i/>
          <w:sz w:val="28"/>
          <w:lang w:val="hr-HR"/>
        </w:rPr>
      </w:pPr>
    </w:p>
    <w:p w14:paraId="300FF191" w14:textId="6614490C" w:rsidR="00594499" w:rsidRDefault="00594499" w:rsidP="00AA3AEC">
      <w:pPr>
        <w:spacing w:line="480" w:lineRule="auto"/>
        <w:rPr>
          <w:rFonts w:ascii="Times New Roman" w:hAnsi="Times New Roman"/>
          <w:i/>
          <w:sz w:val="28"/>
          <w:lang w:val="hr-HR"/>
        </w:rPr>
      </w:pPr>
    </w:p>
    <w:p w14:paraId="334346C6" w14:textId="64EEEF73" w:rsidR="00594499" w:rsidRDefault="00594499" w:rsidP="00AA3AEC">
      <w:pPr>
        <w:spacing w:line="480" w:lineRule="auto"/>
        <w:rPr>
          <w:rFonts w:ascii="Times New Roman" w:hAnsi="Times New Roman"/>
          <w:i/>
          <w:sz w:val="28"/>
          <w:lang w:val="hr-HR"/>
        </w:rPr>
      </w:pPr>
    </w:p>
    <w:p w14:paraId="3D650A69" w14:textId="163FB64B" w:rsidR="00594499" w:rsidRDefault="00594499" w:rsidP="00AA3AEC">
      <w:pPr>
        <w:spacing w:line="480" w:lineRule="auto"/>
        <w:rPr>
          <w:rFonts w:ascii="Times New Roman" w:hAnsi="Times New Roman"/>
          <w:i/>
          <w:sz w:val="28"/>
          <w:lang w:val="hr-HR"/>
        </w:rPr>
      </w:pPr>
    </w:p>
    <w:p w14:paraId="25412AD2" w14:textId="5D08DDF2" w:rsidR="00594499" w:rsidRDefault="00594499" w:rsidP="00AA3AEC">
      <w:pPr>
        <w:spacing w:line="480" w:lineRule="auto"/>
        <w:rPr>
          <w:rFonts w:ascii="Times New Roman" w:hAnsi="Times New Roman"/>
          <w:i/>
          <w:sz w:val="28"/>
          <w:lang w:val="hr-HR"/>
        </w:rPr>
      </w:pPr>
    </w:p>
    <w:p w14:paraId="38378566" w14:textId="042DF970" w:rsidR="00594499" w:rsidRDefault="00594499" w:rsidP="00AA3AEC">
      <w:pPr>
        <w:spacing w:line="480" w:lineRule="auto"/>
        <w:rPr>
          <w:rFonts w:ascii="Times New Roman" w:hAnsi="Times New Roman"/>
          <w:i/>
          <w:sz w:val="28"/>
          <w:lang w:val="hr-HR"/>
        </w:rPr>
      </w:pPr>
    </w:p>
    <w:p w14:paraId="72C6EE63" w14:textId="59F55796" w:rsidR="00594499" w:rsidRDefault="00594499" w:rsidP="00AA3AEC">
      <w:pPr>
        <w:spacing w:line="480" w:lineRule="auto"/>
        <w:rPr>
          <w:rFonts w:ascii="Times New Roman" w:hAnsi="Times New Roman"/>
          <w:i/>
          <w:sz w:val="28"/>
          <w:lang w:val="hr-HR"/>
        </w:rPr>
      </w:pPr>
    </w:p>
    <w:p w14:paraId="2A1A76A7" w14:textId="5F91EFA4" w:rsidR="000A371C" w:rsidRPr="00BA4E1C" w:rsidRDefault="000A371C" w:rsidP="00AA3AEC">
      <w:pPr>
        <w:spacing w:line="480" w:lineRule="auto"/>
        <w:rPr>
          <w:rFonts w:ascii="Times New Roman" w:hAnsi="Times New Roman"/>
          <w:i/>
          <w:sz w:val="28"/>
          <w:lang w:val="hr-HR"/>
        </w:rPr>
      </w:pPr>
    </w:p>
    <w:p w14:paraId="371035FC" w14:textId="77777777" w:rsidR="00C56F28" w:rsidRPr="000A371C" w:rsidRDefault="009364BC" w:rsidP="00C56F28">
      <w:pPr>
        <w:spacing w:line="480" w:lineRule="auto"/>
        <w:ind w:firstLine="708"/>
        <w:rPr>
          <w:rFonts w:ascii="Times New Roman" w:hAnsi="Times New Roman"/>
          <w:sz w:val="28"/>
          <w:lang w:val="hr-HR"/>
        </w:rPr>
      </w:pPr>
      <w:r w:rsidRPr="000A371C">
        <w:rPr>
          <w:rFonts w:ascii="Times New Roman" w:hAnsi="Times New Roman"/>
          <w:sz w:val="28"/>
          <w:lang w:val="hr-HR"/>
        </w:rPr>
        <w:lastRenderedPageBreak/>
        <w:t xml:space="preserve">9. </w:t>
      </w:r>
      <w:r w:rsidR="00C56F28" w:rsidRPr="000A371C">
        <w:rPr>
          <w:rFonts w:ascii="Times New Roman" w:hAnsi="Times New Roman"/>
          <w:sz w:val="28"/>
          <w:lang w:val="hr-HR"/>
        </w:rPr>
        <w:t>PLANOVI PERMANENTNOG STRUČNOG USAVRŠAVANJA</w:t>
      </w:r>
    </w:p>
    <w:p w14:paraId="03F3D4CD" w14:textId="2BAD5B47" w:rsidR="00C56F28" w:rsidRPr="000A371C" w:rsidRDefault="00C56F28" w:rsidP="000A371C">
      <w:pPr>
        <w:tabs>
          <w:tab w:val="left" w:pos="3119"/>
        </w:tabs>
        <w:spacing w:line="360" w:lineRule="auto"/>
        <w:jc w:val="both"/>
        <w:rPr>
          <w:rFonts w:ascii="Times New Roman" w:hAnsi="Times New Roman"/>
          <w:szCs w:val="24"/>
          <w:lang w:val="hr-HR"/>
        </w:rPr>
      </w:pPr>
      <w:r w:rsidRPr="000A371C">
        <w:rPr>
          <w:rFonts w:ascii="Times New Roman" w:hAnsi="Times New Roman"/>
          <w:szCs w:val="24"/>
          <w:lang w:val="hr-HR"/>
        </w:rPr>
        <w:t>Svi učitelji, stručni suradnici i ravnatelj su planirali individualno stručno usavršavanje  te sudjelovanje na stručnim aktivima na razini škole i predavanjima</w:t>
      </w:r>
      <w:r w:rsidR="000A371C">
        <w:rPr>
          <w:rFonts w:ascii="Times New Roman" w:hAnsi="Times New Roman"/>
          <w:szCs w:val="24"/>
          <w:lang w:val="hr-HR"/>
        </w:rPr>
        <w:t xml:space="preserve"> na Učiteljskome vijeću</w:t>
      </w:r>
      <w:r w:rsidRPr="000A371C">
        <w:rPr>
          <w:rFonts w:ascii="Times New Roman" w:hAnsi="Times New Roman"/>
          <w:szCs w:val="24"/>
          <w:lang w:val="hr-HR"/>
        </w:rPr>
        <w:t>. Po potrebi i mogućnosti škole, sudjelovat će se i na stručnim skupovima i savjetovanjima na razini</w:t>
      </w:r>
      <w:r w:rsidR="000A371C">
        <w:rPr>
          <w:rFonts w:ascii="Times New Roman" w:hAnsi="Times New Roman"/>
          <w:szCs w:val="24"/>
          <w:lang w:val="hr-HR"/>
        </w:rPr>
        <w:t xml:space="preserve"> Osječko-baranjske županije i Republike Hrvatske</w:t>
      </w:r>
      <w:r w:rsidRPr="000A371C">
        <w:rPr>
          <w:rFonts w:ascii="Times New Roman" w:hAnsi="Times New Roman"/>
          <w:szCs w:val="24"/>
          <w:lang w:val="hr-HR"/>
        </w:rPr>
        <w:t>.</w:t>
      </w:r>
    </w:p>
    <w:p w14:paraId="3C375E31" w14:textId="77777777" w:rsidR="00C56F28" w:rsidRPr="000A371C" w:rsidRDefault="00C56F28" w:rsidP="000A371C">
      <w:pPr>
        <w:spacing w:line="360" w:lineRule="auto"/>
        <w:jc w:val="both"/>
        <w:rPr>
          <w:rFonts w:ascii="Times New Roman" w:hAnsi="Times New Roman"/>
          <w:szCs w:val="24"/>
          <w:lang w:val="hr-HR"/>
        </w:rPr>
      </w:pPr>
    </w:p>
    <w:p w14:paraId="33254D9A" w14:textId="77777777" w:rsidR="00C56F28" w:rsidRPr="000A371C" w:rsidRDefault="00C56F28" w:rsidP="000A371C">
      <w:pPr>
        <w:spacing w:line="360" w:lineRule="auto"/>
        <w:rPr>
          <w:rFonts w:ascii="Times New Roman" w:hAnsi="Times New Roman"/>
          <w:szCs w:val="24"/>
          <w:lang w:val="hr-HR"/>
        </w:rPr>
      </w:pPr>
      <w:r w:rsidRPr="000A371C">
        <w:rPr>
          <w:rFonts w:ascii="Times New Roman" w:hAnsi="Times New Roman"/>
          <w:szCs w:val="24"/>
          <w:lang w:val="hr-HR"/>
        </w:rPr>
        <w:t>Težište programa će biti na sljedećim sadržajima:</w:t>
      </w:r>
    </w:p>
    <w:p w14:paraId="391ED195" w14:textId="77777777" w:rsidR="00C56F28" w:rsidRPr="000A371C" w:rsidRDefault="00C56F28" w:rsidP="00D02392">
      <w:pPr>
        <w:numPr>
          <w:ilvl w:val="0"/>
          <w:numId w:val="22"/>
        </w:numPr>
        <w:spacing w:line="360" w:lineRule="auto"/>
        <w:rPr>
          <w:rFonts w:ascii="Times New Roman" w:hAnsi="Times New Roman"/>
          <w:szCs w:val="24"/>
          <w:lang w:val="hr-HR"/>
        </w:rPr>
      </w:pPr>
      <w:r w:rsidRPr="000A371C">
        <w:rPr>
          <w:rFonts w:ascii="Times New Roman" w:hAnsi="Times New Roman"/>
          <w:szCs w:val="24"/>
          <w:lang w:val="hr-HR"/>
        </w:rPr>
        <w:t>kako raditi prema načelima kvalitetne škole- suvremene metode u radu</w:t>
      </w:r>
    </w:p>
    <w:p w14:paraId="6E5B034A" w14:textId="77777777" w:rsidR="00C56F28" w:rsidRPr="000A371C" w:rsidRDefault="00C56F28" w:rsidP="00D02392">
      <w:pPr>
        <w:numPr>
          <w:ilvl w:val="0"/>
          <w:numId w:val="22"/>
        </w:numPr>
        <w:spacing w:line="360" w:lineRule="auto"/>
        <w:rPr>
          <w:rFonts w:ascii="Times New Roman" w:hAnsi="Times New Roman"/>
          <w:szCs w:val="24"/>
          <w:lang w:val="hr-HR"/>
        </w:rPr>
      </w:pPr>
      <w:r w:rsidRPr="000A371C">
        <w:rPr>
          <w:rFonts w:ascii="Times New Roman" w:hAnsi="Times New Roman"/>
          <w:szCs w:val="24"/>
          <w:lang w:val="hr-HR"/>
        </w:rPr>
        <w:t>višenacionalna zajednica i ostvarivanje odgojnih ciljeva</w:t>
      </w:r>
    </w:p>
    <w:p w14:paraId="349A16A2" w14:textId="77777777" w:rsidR="00C56F28" w:rsidRPr="000A371C" w:rsidRDefault="00C56F28" w:rsidP="00D02392">
      <w:pPr>
        <w:numPr>
          <w:ilvl w:val="0"/>
          <w:numId w:val="22"/>
        </w:numPr>
        <w:spacing w:line="360" w:lineRule="auto"/>
        <w:rPr>
          <w:rFonts w:ascii="Times New Roman" w:hAnsi="Times New Roman"/>
          <w:szCs w:val="24"/>
          <w:lang w:val="hr-HR"/>
        </w:rPr>
      </w:pPr>
      <w:r w:rsidRPr="000A371C">
        <w:rPr>
          <w:rFonts w:ascii="Times New Roman" w:hAnsi="Times New Roman"/>
          <w:szCs w:val="24"/>
          <w:lang w:val="hr-HR"/>
        </w:rPr>
        <w:t>uzroci i posljedice ovisničkih ponašanja</w:t>
      </w:r>
    </w:p>
    <w:p w14:paraId="16631C4C" w14:textId="77777777" w:rsidR="00C56F28" w:rsidRPr="000A371C" w:rsidRDefault="00C56F28" w:rsidP="00D02392">
      <w:pPr>
        <w:numPr>
          <w:ilvl w:val="0"/>
          <w:numId w:val="22"/>
        </w:numPr>
        <w:spacing w:line="360" w:lineRule="auto"/>
        <w:rPr>
          <w:rFonts w:ascii="Times New Roman" w:hAnsi="Times New Roman"/>
          <w:szCs w:val="24"/>
          <w:lang w:val="hr-HR"/>
        </w:rPr>
      </w:pPr>
      <w:r w:rsidRPr="000A371C">
        <w:rPr>
          <w:rFonts w:ascii="Times New Roman" w:hAnsi="Times New Roman"/>
          <w:szCs w:val="24"/>
          <w:lang w:val="hr-HR"/>
        </w:rPr>
        <w:t>imigrantska problematika</w:t>
      </w:r>
    </w:p>
    <w:p w14:paraId="7341421C" w14:textId="77777777" w:rsidR="00C56F28" w:rsidRPr="000A371C" w:rsidRDefault="00C56F28" w:rsidP="00D02392">
      <w:pPr>
        <w:numPr>
          <w:ilvl w:val="0"/>
          <w:numId w:val="22"/>
        </w:numPr>
        <w:spacing w:line="360" w:lineRule="auto"/>
        <w:rPr>
          <w:rFonts w:ascii="Times New Roman" w:hAnsi="Times New Roman"/>
          <w:szCs w:val="24"/>
          <w:lang w:val="hr-HR"/>
        </w:rPr>
      </w:pPr>
      <w:r w:rsidRPr="000A371C">
        <w:rPr>
          <w:rFonts w:ascii="Times New Roman" w:hAnsi="Times New Roman"/>
          <w:szCs w:val="24"/>
          <w:lang w:val="hr-HR"/>
        </w:rPr>
        <w:t xml:space="preserve">emocionalna inteligencija </w:t>
      </w:r>
    </w:p>
    <w:p w14:paraId="29921659" w14:textId="77777777" w:rsidR="00C56F28" w:rsidRPr="000A371C" w:rsidRDefault="00C56F28" w:rsidP="000A371C">
      <w:pPr>
        <w:spacing w:line="360" w:lineRule="auto"/>
        <w:rPr>
          <w:rFonts w:ascii="Times New Roman" w:hAnsi="Times New Roman"/>
          <w:szCs w:val="24"/>
          <w:lang w:val="hr-HR"/>
        </w:rPr>
      </w:pPr>
    </w:p>
    <w:p w14:paraId="647016A4" w14:textId="77777777" w:rsidR="00C56F28" w:rsidRPr="000A371C" w:rsidRDefault="00C56F28" w:rsidP="009E7EDA">
      <w:pPr>
        <w:spacing w:line="360" w:lineRule="auto"/>
        <w:jc w:val="both"/>
        <w:rPr>
          <w:rFonts w:ascii="Times New Roman" w:hAnsi="Times New Roman"/>
          <w:szCs w:val="24"/>
          <w:lang w:val="hr-HR"/>
        </w:rPr>
      </w:pPr>
      <w:r w:rsidRPr="000A371C">
        <w:rPr>
          <w:rFonts w:ascii="Times New Roman" w:hAnsi="Times New Roman"/>
          <w:szCs w:val="24"/>
          <w:lang w:val="hr-HR"/>
        </w:rPr>
        <w:t>Dogovorit ćemo suradnju vanjskih stručnjaka kao i do sada za područja gdje imamo najviše nedoumica ili želimo raditi bolje.</w:t>
      </w:r>
    </w:p>
    <w:p w14:paraId="7D5DCDC0" w14:textId="2C02CF6A" w:rsidR="00C56F28" w:rsidRDefault="00661CF8" w:rsidP="009E7EDA">
      <w:pPr>
        <w:spacing w:line="360" w:lineRule="auto"/>
        <w:jc w:val="both"/>
        <w:rPr>
          <w:rFonts w:ascii="Times New Roman" w:hAnsi="Times New Roman"/>
          <w:szCs w:val="24"/>
          <w:lang w:val="hr-HR"/>
        </w:rPr>
      </w:pPr>
      <w:r>
        <w:rPr>
          <w:rFonts w:ascii="Times New Roman" w:hAnsi="Times New Roman"/>
          <w:szCs w:val="24"/>
          <w:lang w:val="hr-HR"/>
        </w:rPr>
        <w:t>“</w:t>
      </w:r>
      <w:r w:rsidR="00C56F28" w:rsidRPr="000A371C">
        <w:rPr>
          <w:rFonts w:ascii="Times New Roman" w:hAnsi="Times New Roman"/>
          <w:szCs w:val="24"/>
          <w:lang w:val="hr-HR"/>
        </w:rPr>
        <w:t xml:space="preserve">Učiteljsko vijeće – suradnja s roditeljima (radionice za roditelje), ostvarivanje školskog </w:t>
      </w:r>
      <w:r w:rsidR="00C56F28" w:rsidRPr="00AF4D63">
        <w:rPr>
          <w:rFonts w:ascii="Times New Roman" w:hAnsi="Times New Roman"/>
          <w:color w:val="000000" w:themeColor="text1"/>
          <w:szCs w:val="24"/>
          <w:lang w:val="hr-HR"/>
        </w:rPr>
        <w:t>preventivnog</w:t>
      </w:r>
      <w:r w:rsidR="00AF4D63" w:rsidRPr="00AF4D63">
        <w:rPr>
          <w:rFonts w:ascii="Times New Roman" w:hAnsi="Times New Roman"/>
          <w:color w:val="000000" w:themeColor="text1"/>
          <w:szCs w:val="24"/>
          <w:lang w:val="hr-HR"/>
        </w:rPr>
        <w:t xml:space="preserve"> programa</w:t>
      </w:r>
      <w:r w:rsidR="00C56F28" w:rsidRPr="000A371C">
        <w:rPr>
          <w:rFonts w:ascii="Times New Roman" w:hAnsi="Times New Roman"/>
          <w:szCs w:val="24"/>
          <w:lang w:val="hr-HR"/>
        </w:rPr>
        <w:t>, rad s djecom s posebnim potrebama, ocjenjivanje učenika, planiranje.</w:t>
      </w:r>
    </w:p>
    <w:p w14:paraId="2E44D847" w14:textId="38A0BDD7" w:rsidR="00661CF8" w:rsidRDefault="00661CF8" w:rsidP="009E7EDA">
      <w:pPr>
        <w:spacing w:line="360" w:lineRule="auto"/>
        <w:jc w:val="both"/>
        <w:rPr>
          <w:rFonts w:ascii="Times New Roman" w:hAnsi="Times New Roman"/>
          <w:szCs w:val="24"/>
          <w:lang w:val="hr-HR"/>
        </w:rPr>
      </w:pPr>
    </w:p>
    <w:p w14:paraId="099FB301" w14:textId="4DE1A79E" w:rsidR="00661CF8" w:rsidRDefault="00661CF8" w:rsidP="009E7EDA">
      <w:pPr>
        <w:spacing w:line="360" w:lineRule="auto"/>
        <w:jc w:val="both"/>
        <w:rPr>
          <w:rFonts w:ascii="Times New Roman" w:hAnsi="Times New Roman"/>
          <w:szCs w:val="24"/>
          <w:lang w:val="hr-HR"/>
        </w:rPr>
      </w:pPr>
      <w:r>
        <w:rPr>
          <w:rFonts w:ascii="Times New Roman" w:hAnsi="Times New Roman"/>
          <w:szCs w:val="24"/>
          <w:lang w:val="hr-HR"/>
        </w:rPr>
        <w:t xml:space="preserve">Kroz KOZMOS – </w:t>
      </w:r>
      <w:r w:rsidRPr="00661CF8">
        <w:rPr>
          <w:rFonts w:ascii="Times New Roman" w:hAnsi="Times New Roman"/>
          <w:i/>
          <w:szCs w:val="24"/>
          <w:lang w:val="hr-HR"/>
        </w:rPr>
        <w:t>Kvalitetno obrazovanje za modernu osnovnu ško</w:t>
      </w:r>
      <w:r>
        <w:rPr>
          <w:rFonts w:ascii="Times New Roman" w:hAnsi="Times New Roman"/>
          <w:szCs w:val="24"/>
          <w:lang w:val="hr-HR"/>
        </w:rPr>
        <w:t xml:space="preserve">lu s ciljem jačanja sposobnosti učitelja i drugih odgojno-obrazovnih djelatnika provodit će se brojne edukacije i predavanja.Planirano je 106 sati edukacija. </w:t>
      </w:r>
    </w:p>
    <w:p w14:paraId="711B7F19" w14:textId="3BC96C3A" w:rsidR="00661CF8" w:rsidRPr="00661CF8" w:rsidRDefault="00661CF8" w:rsidP="009E7EDA">
      <w:pPr>
        <w:spacing w:line="360" w:lineRule="auto"/>
        <w:jc w:val="both"/>
        <w:rPr>
          <w:rFonts w:ascii="Times New Roman" w:hAnsi="Times New Roman"/>
          <w:b/>
          <w:szCs w:val="24"/>
          <w:lang w:val="hr-HR"/>
        </w:rPr>
      </w:pPr>
      <w:r w:rsidRPr="00661CF8">
        <w:rPr>
          <w:rFonts w:ascii="Times New Roman" w:hAnsi="Times New Roman"/>
          <w:b/>
          <w:szCs w:val="24"/>
          <w:lang w:val="hr-HR"/>
        </w:rPr>
        <w:t>Predavanja:</w:t>
      </w:r>
    </w:p>
    <w:p w14:paraId="3949B6CD" w14:textId="6EFB3749" w:rsidR="00661CF8" w:rsidRDefault="00661CF8" w:rsidP="009E7EDA">
      <w:pPr>
        <w:spacing w:line="360" w:lineRule="auto"/>
        <w:jc w:val="both"/>
        <w:rPr>
          <w:rFonts w:ascii="Times New Roman" w:hAnsi="Times New Roman"/>
          <w:szCs w:val="24"/>
          <w:lang w:val="hr-HR"/>
        </w:rPr>
      </w:pPr>
      <w:r>
        <w:rPr>
          <w:rFonts w:ascii="Times New Roman" w:hAnsi="Times New Roman"/>
          <w:szCs w:val="24"/>
          <w:lang w:val="hr-HR"/>
        </w:rPr>
        <w:t>STEM danas – Izazovi održivog razvoja</w:t>
      </w:r>
    </w:p>
    <w:p w14:paraId="3684D4F2" w14:textId="2ED51B90" w:rsidR="00661CF8" w:rsidRDefault="00661CF8" w:rsidP="009E7EDA">
      <w:pPr>
        <w:spacing w:line="360" w:lineRule="auto"/>
        <w:jc w:val="both"/>
        <w:rPr>
          <w:rFonts w:ascii="Times New Roman" w:hAnsi="Times New Roman"/>
          <w:szCs w:val="24"/>
          <w:lang w:val="hr-HR"/>
        </w:rPr>
      </w:pPr>
      <w:r>
        <w:rPr>
          <w:rFonts w:ascii="Times New Roman" w:hAnsi="Times New Roman"/>
          <w:szCs w:val="24"/>
          <w:lang w:val="hr-HR"/>
        </w:rPr>
        <w:t>STEM sutra</w:t>
      </w:r>
      <w:r w:rsidR="00AF4D63">
        <w:rPr>
          <w:rFonts w:ascii="Times New Roman" w:hAnsi="Times New Roman"/>
          <w:szCs w:val="24"/>
          <w:lang w:val="hr-HR"/>
        </w:rPr>
        <w:t xml:space="preserve"> </w:t>
      </w:r>
      <w:r>
        <w:rPr>
          <w:rFonts w:ascii="Times New Roman" w:hAnsi="Times New Roman"/>
          <w:szCs w:val="24"/>
          <w:lang w:val="hr-HR"/>
        </w:rPr>
        <w:t>- Priprema za zanimanja budućnosti</w:t>
      </w:r>
    </w:p>
    <w:p w14:paraId="23DBED42" w14:textId="2F0477BF" w:rsidR="00661CF8" w:rsidRDefault="00661CF8" w:rsidP="009E7EDA">
      <w:pPr>
        <w:spacing w:line="360" w:lineRule="auto"/>
        <w:jc w:val="both"/>
        <w:rPr>
          <w:rFonts w:ascii="Times New Roman" w:hAnsi="Times New Roman"/>
          <w:szCs w:val="24"/>
          <w:lang w:val="hr-HR"/>
        </w:rPr>
      </w:pPr>
      <w:r>
        <w:rPr>
          <w:rFonts w:ascii="Times New Roman" w:hAnsi="Times New Roman"/>
          <w:szCs w:val="24"/>
          <w:lang w:val="hr-HR"/>
        </w:rPr>
        <w:t>Milankovićevi ciklusi i klimatske promjene danas</w:t>
      </w:r>
    </w:p>
    <w:p w14:paraId="5972A4DD" w14:textId="5EE624F9" w:rsidR="00661CF8" w:rsidRDefault="00661CF8" w:rsidP="009E7EDA">
      <w:pPr>
        <w:spacing w:line="360" w:lineRule="auto"/>
        <w:jc w:val="both"/>
        <w:rPr>
          <w:rFonts w:ascii="Times New Roman" w:hAnsi="Times New Roman"/>
          <w:szCs w:val="24"/>
          <w:lang w:val="hr-HR"/>
        </w:rPr>
      </w:pPr>
      <w:r>
        <w:rPr>
          <w:rFonts w:ascii="Times New Roman" w:hAnsi="Times New Roman"/>
          <w:szCs w:val="24"/>
          <w:lang w:val="hr-HR"/>
        </w:rPr>
        <w:t>Globalna učionica – škola u 21. stoljeću i</w:t>
      </w:r>
      <w:r w:rsidR="00AF4D63">
        <w:rPr>
          <w:rFonts w:ascii="Times New Roman" w:hAnsi="Times New Roman"/>
          <w:szCs w:val="24"/>
          <w:lang w:val="hr-HR"/>
        </w:rPr>
        <w:t xml:space="preserve"> </w:t>
      </w:r>
      <w:r>
        <w:rPr>
          <w:rFonts w:ascii="Times New Roman" w:hAnsi="Times New Roman"/>
          <w:szCs w:val="24"/>
          <w:lang w:val="hr-HR"/>
        </w:rPr>
        <w:t xml:space="preserve">Učitelj-zauvijek učenik </w:t>
      </w:r>
    </w:p>
    <w:p w14:paraId="307EA8AC" w14:textId="5A17D333" w:rsidR="00661CF8" w:rsidRPr="00661CF8" w:rsidRDefault="00661CF8" w:rsidP="009E7EDA">
      <w:pPr>
        <w:spacing w:line="360" w:lineRule="auto"/>
        <w:jc w:val="both"/>
        <w:rPr>
          <w:rFonts w:ascii="Times New Roman" w:hAnsi="Times New Roman"/>
          <w:b/>
          <w:szCs w:val="24"/>
          <w:lang w:val="hr-HR"/>
        </w:rPr>
      </w:pPr>
      <w:r w:rsidRPr="00661CF8">
        <w:rPr>
          <w:rFonts w:ascii="Times New Roman" w:hAnsi="Times New Roman"/>
          <w:b/>
          <w:szCs w:val="24"/>
          <w:lang w:val="hr-HR"/>
        </w:rPr>
        <w:t>Interaktivna predavanja i radionice:</w:t>
      </w:r>
    </w:p>
    <w:p w14:paraId="5F0E3D31" w14:textId="20B90F2E" w:rsidR="00661CF8" w:rsidRDefault="00661CF8" w:rsidP="009E7EDA">
      <w:pPr>
        <w:spacing w:line="360" w:lineRule="auto"/>
        <w:jc w:val="both"/>
        <w:rPr>
          <w:rFonts w:ascii="Times New Roman" w:hAnsi="Times New Roman"/>
          <w:szCs w:val="24"/>
          <w:lang w:val="hr-HR"/>
        </w:rPr>
      </w:pPr>
      <w:r>
        <w:rPr>
          <w:rFonts w:ascii="Times New Roman" w:hAnsi="Times New Roman"/>
          <w:szCs w:val="24"/>
          <w:lang w:val="hr-HR"/>
        </w:rPr>
        <w:t>Metode i razvoj konceptualnog učenja kod djece</w:t>
      </w:r>
    </w:p>
    <w:p w14:paraId="768809FC" w14:textId="74225063" w:rsidR="00661CF8" w:rsidRDefault="00661CF8" w:rsidP="009E7EDA">
      <w:pPr>
        <w:spacing w:line="360" w:lineRule="auto"/>
        <w:jc w:val="both"/>
        <w:rPr>
          <w:rFonts w:ascii="Times New Roman" w:hAnsi="Times New Roman"/>
          <w:szCs w:val="24"/>
          <w:lang w:val="hr-HR"/>
        </w:rPr>
      </w:pPr>
      <w:r>
        <w:rPr>
          <w:rFonts w:ascii="Times New Roman" w:hAnsi="Times New Roman"/>
          <w:szCs w:val="24"/>
          <w:lang w:val="hr-HR"/>
        </w:rPr>
        <w:t>Razvoj divergentnog mišljenja kod učenika</w:t>
      </w:r>
    </w:p>
    <w:p w14:paraId="6372D1C9" w14:textId="048FBF2B" w:rsidR="00661CF8" w:rsidRDefault="00661CF8" w:rsidP="009E7EDA">
      <w:pPr>
        <w:spacing w:line="360" w:lineRule="auto"/>
        <w:jc w:val="both"/>
        <w:rPr>
          <w:rFonts w:ascii="Times New Roman" w:hAnsi="Times New Roman"/>
          <w:szCs w:val="24"/>
          <w:lang w:val="hr-HR"/>
        </w:rPr>
      </w:pPr>
      <w:r>
        <w:rPr>
          <w:rFonts w:ascii="Times New Roman" w:hAnsi="Times New Roman"/>
          <w:szCs w:val="24"/>
          <w:lang w:val="hr-HR"/>
        </w:rPr>
        <w:t>Prilagodba kurikuluma STEM područja djeci s poteškoćama u učenju</w:t>
      </w:r>
    </w:p>
    <w:p w14:paraId="19A57704" w14:textId="7EBEAB79" w:rsidR="00661CF8" w:rsidRDefault="00661CF8" w:rsidP="009E7EDA">
      <w:pPr>
        <w:spacing w:line="360" w:lineRule="auto"/>
        <w:jc w:val="both"/>
        <w:rPr>
          <w:rFonts w:ascii="Times New Roman" w:hAnsi="Times New Roman"/>
          <w:b/>
          <w:szCs w:val="24"/>
          <w:lang w:val="hr-HR"/>
        </w:rPr>
      </w:pPr>
      <w:r w:rsidRPr="00661CF8">
        <w:rPr>
          <w:rFonts w:ascii="Times New Roman" w:hAnsi="Times New Roman"/>
          <w:b/>
          <w:szCs w:val="24"/>
          <w:lang w:val="hr-HR"/>
        </w:rPr>
        <w:t>Trening:</w:t>
      </w:r>
    </w:p>
    <w:p w14:paraId="73C53E16" w14:textId="5EBFF763" w:rsidR="00661CF8" w:rsidRDefault="00661CF8" w:rsidP="009E7EDA">
      <w:pPr>
        <w:spacing w:line="360" w:lineRule="auto"/>
        <w:jc w:val="both"/>
        <w:rPr>
          <w:rFonts w:ascii="Times New Roman" w:hAnsi="Times New Roman"/>
          <w:szCs w:val="24"/>
          <w:lang w:val="hr-HR"/>
        </w:rPr>
      </w:pPr>
      <w:r>
        <w:rPr>
          <w:rFonts w:ascii="Times New Roman" w:hAnsi="Times New Roman"/>
          <w:szCs w:val="24"/>
          <w:lang w:val="hr-HR"/>
        </w:rPr>
        <w:t>Primjena metode Design thinking-a u nastavi</w:t>
      </w:r>
    </w:p>
    <w:p w14:paraId="058280E9" w14:textId="16E8360A" w:rsidR="00661CF8" w:rsidRDefault="00661CF8" w:rsidP="009E7EDA">
      <w:pPr>
        <w:spacing w:line="360" w:lineRule="auto"/>
        <w:jc w:val="both"/>
        <w:rPr>
          <w:rFonts w:ascii="Times New Roman" w:hAnsi="Times New Roman"/>
          <w:szCs w:val="24"/>
          <w:lang w:val="hr-HR"/>
        </w:rPr>
      </w:pPr>
      <w:r>
        <w:rPr>
          <w:rFonts w:ascii="Times New Roman" w:hAnsi="Times New Roman"/>
          <w:szCs w:val="24"/>
          <w:lang w:val="hr-HR"/>
        </w:rPr>
        <w:t>Rano programiranje i upravljanje dronom</w:t>
      </w:r>
    </w:p>
    <w:p w14:paraId="099F3D24" w14:textId="79822357" w:rsidR="009E7EDA" w:rsidRPr="009E7EDA" w:rsidRDefault="009E7EDA" w:rsidP="009E7EDA">
      <w:pPr>
        <w:spacing w:line="360" w:lineRule="auto"/>
        <w:jc w:val="both"/>
        <w:rPr>
          <w:rFonts w:ascii="Times New Roman" w:hAnsi="Times New Roman"/>
          <w:szCs w:val="24"/>
        </w:rPr>
      </w:pPr>
      <w:r w:rsidRPr="009E7EDA">
        <w:rPr>
          <w:rFonts w:ascii="Times New Roman" w:hAnsi="Times New Roman"/>
          <w:szCs w:val="24"/>
        </w:rPr>
        <w:lastRenderedPageBreak/>
        <w:t xml:space="preserve">U cilju stručnog usavršavanja učitelja i drugih odgojno obrazovnih radnika u IKT-u, poduzetništvu i aktivnom građanstvu, </w:t>
      </w:r>
      <w:r>
        <w:rPr>
          <w:rFonts w:ascii="Times New Roman" w:hAnsi="Times New Roman"/>
          <w:szCs w:val="24"/>
        </w:rPr>
        <w:t>predviđene su sljedeć</w:t>
      </w:r>
      <w:r w:rsidR="00AF4D63">
        <w:rPr>
          <w:rFonts w:ascii="Times New Roman" w:hAnsi="Times New Roman"/>
          <w:szCs w:val="24"/>
        </w:rPr>
        <w:t>e</w:t>
      </w:r>
      <w:r>
        <w:rPr>
          <w:rFonts w:ascii="Times New Roman" w:hAnsi="Times New Roman"/>
          <w:szCs w:val="24"/>
        </w:rPr>
        <w:t xml:space="preserve"> edukacije:</w:t>
      </w:r>
    </w:p>
    <w:p w14:paraId="3CF932A5" w14:textId="77777777" w:rsidR="009E7EDA" w:rsidRPr="009E7EDA" w:rsidRDefault="009E7EDA" w:rsidP="009E7EDA">
      <w:pPr>
        <w:spacing w:line="360" w:lineRule="auto"/>
        <w:jc w:val="both"/>
        <w:rPr>
          <w:rFonts w:ascii="Times New Roman" w:hAnsi="Times New Roman"/>
          <w:szCs w:val="24"/>
        </w:rPr>
      </w:pPr>
      <w:r w:rsidRPr="009E7EDA">
        <w:rPr>
          <w:rFonts w:ascii="Times New Roman" w:hAnsi="Times New Roman"/>
          <w:szCs w:val="24"/>
        </w:rPr>
        <w:t>Interaktivna predavanja i radionice:</w:t>
      </w:r>
    </w:p>
    <w:p w14:paraId="3F18AFFE" w14:textId="4FE8A420" w:rsidR="009E7EDA" w:rsidRPr="009E7EDA" w:rsidRDefault="009E7EDA" w:rsidP="009E7EDA">
      <w:pPr>
        <w:spacing w:line="360" w:lineRule="auto"/>
        <w:jc w:val="both"/>
        <w:rPr>
          <w:rFonts w:ascii="Times New Roman" w:hAnsi="Times New Roman"/>
          <w:szCs w:val="24"/>
        </w:rPr>
      </w:pPr>
      <w:r w:rsidRPr="009E7EDA">
        <w:rPr>
          <w:rFonts w:ascii="Times New Roman" w:hAnsi="Times New Roman"/>
          <w:szCs w:val="24"/>
        </w:rPr>
        <w:t xml:space="preserve">- Prilagodba i korištenje on-line alata u nastavi </w:t>
      </w:r>
      <w:r>
        <w:rPr>
          <w:rFonts w:ascii="Times New Roman" w:hAnsi="Times New Roman"/>
          <w:szCs w:val="24"/>
        </w:rPr>
        <w:t xml:space="preserve">STEM-a, primjeri iz prakse </w:t>
      </w:r>
    </w:p>
    <w:p w14:paraId="31248B20" w14:textId="5D05AA4C" w:rsidR="009E7EDA" w:rsidRPr="009E7EDA" w:rsidRDefault="009E7EDA" w:rsidP="009E7EDA">
      <w:pPr>
        <w:spacing w:line="360" w:lineRule="auto"/>
        <w:jc w:val="both"/>
        <w:rPr>
          <w:rFonts w:ascii="Times New Roman" w:hAnsi="Times New Roman"/>
          <w:szCs w:val="24"/>
        </w:rPr>
      </w:pPr>
      <w:r w:rsidRPr="009E7EDA">
        <w:rPr>
          <w:rFonts w:ascii="Times New Roman" w:hAnsi="Times New Roman"/>
          <w:szCs w:val="24"/>
        </w:rPr>
        <w:t>- Interkulturno obrazovanj</w:t>
      </w:r>
      <w:r>
        <w:rPr>
          <w:rFonts w:ascii="Times New Roman" w:hAnsi="Times New Roman"/>
          <w:szCs w:val="24"/>
        </w:rPr>
        <w:t xml:space="preserve">e i metode u provedbi GOO </w:t>
      </w:r>
    </w:p>
    <w:p w14:paraId="61FA1B05" w14:textId="25CA9905" w:rsidR="009E7EDA" w:rsidRPr="009E7EDA" w:rsidRDefault="009E7EDA" w:rsidP="009E7EDA">
      <w:pPr>
        <w:spacing w:line="360" w:lineRule="auto"/>
        <w:jc w:val="both"/>
        <w:rPr>
          <w:rFonts w:ascii="Times New Roman" w:hAnsi="Times New Roman"/>
          <w:szCs w:val="24"/>
        </w:rPr>
      </w:pPr>
      <w:r w:rsidRPr="009E7EDA">
        <w:rPr>
          <w:rFonts w:ascii="Times New Roman" w:hAnsi="Times New Roman"/>
          <w:szCs w:val="24"/>
        </w:rPr>
        <w:t>- O</w:t>
      </w:r>
      <w:r>
        <w:rPr>
          <w:rFonts w:ascii="Times New Roman" w:hAnsi="Times New Roman"/>
          <w:szCs w:val="24"/>
        </w:rPr>
        <w:t xml:space="preserve">brazovanje za ljudska prava </w:t>
      </w:r>
    </w:p>
    <w:p w14:paraId="52EB8B32" w14:textId="625243B7" w:rsidR="009E7EDA" w:rsidRPr="009E7EDA" w:rsidRDefault="009E7EDA" w:rsidP="009E7EDA">
      <w:pPr>
        <w:spacing w:line="360" w:lineRule="auto"/>
        <w:jc w:val="both"/>
        <w:rPr>
          <w:rFonts w:ascii="Times New Roman" w:hAnsi="Times New Roman"/>
          <w:szCs w:val="24"/>
        </w:rPr>
      </w:pPr>
      <w:r>
        <w:rPr>
          <w:rFonts w:ascii="Times New Roman" w:hAnsi="Times New Roman"/>
          <w:szCs w:val="24"/>
        </w:rPr>
        <w:t xml:space="preserve">- Politička i EU pismenost </w:t>
      </w:r>
    </w:p>
    <w:p w14:paraId="3147EB16" w14:textId="04EDC429" w:rsidR="009E7EDA" w:rsidRPr="009E7EDA" w:rsidRDefault="009E7EDA" w:rsidP="009E7EDA">
      <w:pPr>
        <w:spacing w:line="360" w:lineRule="auto"/>
        <w:jc w:val="both"/>
        <w:rPr>
          <w:rFonts w:ascii="Times New Roman" w:hAnsi="Times New Roman"/>
          <w:szCs w:val="24"/>
        </w:rPr>
      </w:pPr>
      <w:r w:rsidRPr="009E7EDA">
        <w:rPr>
          <w:rFonts w:ascii="Times New Roman" w:hAnsi="Times New Roman"/>
          <w:szCs w:val="24"/>
        </w:rPr>
        <w:t xml:space="preserve">- Od znanstvenika do humanista – Nansenovo nasljeđe – društvo solidarnosti i dijaloga (3h) i  Škola kao nosilac vrijednosti – uloga škole u razvoju interkulturnog društva </w:t>
      </w:r>
    </w:p>
    <w:p w14:paraId="2F127061" w14:textId="77777777" w:rsidR="009E7EDA" w:rsidRPr="009E7EDA" w:rsidRDefault="009E7EDA" w:rsidP="009E7EDA">
      <w:pPr>
        <w:spacing w:line="360" w:lineRule="auto"/>
        <w:jc w:val="both"/>
        <w:rPr>
          <w:rFonts w:ascii="Times New Roman" w:hAnsi="Times New Roman"/>
          <w:szCs w:val="24"/>
        </w:rPr>
      </w:pPr>
      <w:r w:rsidRPr="009E7EDA">
        <w:rPr>
          <w:rFonts w:ascii="Times New Roman" w:hAnsi="Times New Roman"/>
          <w:szCs w:val="24"/>
        </w:rPr>
        <w:t xml:space="preserve">Radionice: </w:t>
      </w:r>
    </w:p>
    <w:p w14:paraId="716DF45B" w14:textId="5EAF490C" w:rsidR="009E7EDA" w:rsidRPr="009E7EDA" w:rsidRDefault="009E7EDA" w:rsidP="009E7EDA">
      <w:pPr>
        <w:spacing w:line="360" w:lineRule="auto"/>
        <w:jc w:val="both"/>
        <w:rPr>
          <w:rFonts w:ascii="Times New Roman" w:hAnsi="Times New Roman"/>
          <w:szCs w:val="24"/>
        </w:rPr>
      </w:pPr>
      <w:r>
        <w:rPr>
          <w:rFonts w:ascii="Times New Roman" w:hAnsi="Times New Roman"/>
          <w:szCs w:val="24"/>
        </w:rPr>
        <w:t xml:space="preserve">- izrade i montaže filma </w:t>
      </w:r>
    </w:p>
    <w:p w14:paraId="22442CF7" w14:textId="31599944" w:rsidR="009E7EDA" w:rsidRPr="009E7EDA" w:rsidRDefault="009E7EDA" w:rsidP="009E7EDA">
      <w:pPr>
        <w:spacing w:line="360" w:lineRule="auto"/>
        <w:jc w:val="both"/>
        <w:rPr>
          <w:rFonts w:ascii="Times New Roman" w:hAnsi="Times New Roman"/>
          <w:szCs w:val="24"/>
        </w:rPr>
      </w:pPr>
      <w:r>
        <w:rPr>
          <w:rFonts w:ascii="Times New Roman" w:hAnsi="Times New Roman"/>
          <w:szCs w:val="24"/>
        </w:rPr>
        <w:t xml:space="preserve">- izrade digitalnih priča </w:t>
      </w:r>
    </w:p>
    <w:p w14:paraId="2C7DB468" w14:textId="6C0FD87E" w:rsidR="009E7EDA" w:rsidRPr="009E7EDA" w:rsidRDefault="009E7EDA" w:rsidP="009E7EDA">
      <w:pPr>
        <w:spacing w:line="360" w:lineRule="auto"/>
        <w:jc w:val="both"/>
        <w:rPr>
          <w:rFonts w:ascii="Times New Roman" w:hAnsi="Times New Roman"/>
          <w:szCs w:val="24"/>
        </w:rPr>
      </w:pPr>
      <w:r>
        <w:rPr>
          <w:rFonts w:ascii="Times New Roman" w:hAnsi="Times New Roman"/>
          <w:szCs w:val="24"/>
        </w:rPr>
        <w:t xml:space="preserve">- stop animacije  </w:t>
      </w:r>
    </w:p>
    <w:p w14:paraId="6D7EC7DB" w14:textId="56CCA649" w:rsidR="009E7EDA" w:rsidRPr="009E7EDA" w:rsidRDefault="009E7EDA" w:rsidP="009E7EDA">
      <w:pPr>
        <w:spacing w:line="360" w:lineRule="auto"/>
        <w:jc w:val="both"/>
        <w:rPr>
          <w:rFonts w:ascii="Times New Roman" w:hAnsi="Times New Roman"/>
          <w:szCs w:val="24"/>
        </w:rPr>
      </w:pPr>
      <w:r w:rsidRPr="009E7EDA">
        <w:rPr>
          <w:rFonts w:ascii="Times New Roman" w:hAnsi="Times New Roman"/>
          <w:szCs w:val="24"/>
        </w:rPr>
        <w:t>- Osnove financijske pismenosti i razvoj poduzetničk</w:t>
      </w:r>
      <w:r>
        <w:rPr>
          <w:rFonts w:ascii="Times New Roman" w:hAnsi="Times New Roman"/>
          <w:szCs w:val="24"/>
        </w:rPr>
        <w:t>ih vještina:</w:t>
      </w:r>
    </w:p>
    <w:p w14:paraId="33C600BD" w14:textId="3BD34826" w:rsidR="009E7EDA" w:rsidRPr="009E7EDA" w:rsidRDefault="009E7EDA" w:rsidP="009E7EDA">
      <w:pPr>
        <w:spacing w:line="360" w:lineRule="auto"/>
        <w:jc w:val="both"/>
        <w:rPr>
          <w:rFonts w:ascii="Times New Roman" w:hAnsi="Times New Roman"/>
          <w:szCs w:val="24"/>
        </w:rPr>
      </w:pPr>
      <w:r>
        <w:rPr>
          <w:rFonts w:ascii="Times New Roman" w:hAnsi="Times New Roman"/>
          <w:szCs w:val="24"/>
        </w:rPr>
        <w:t>- Medijska pismenost</w:t>
      </w:r>
    </w:p>
    <w:p w14:paraId="4E1726F4" w14:textId="77777777" w:rsidR="009E7EDA" w:rsidRPr="009E7EDA" w:rsidRDefault="009E7EDA" w:rsidP="009E7EDA">
      <w:pPr>
        <w:spacing w:line="360" w:lineRule="auto"/>
        <w:jc w:val="both"/>
        <w:rPr>
          <w:rFonts w:ascii="Times New Roman" w:hAnsi="Times New Roman"/>
          <w:szCs w:val="24"/>
        </w:rPr>
      </w:pPr>
      <w:r w:rsidRPr="009E7EDA">
        <w:rPr>
          <w:rFonts w:ascii="Times New Roman" w:hAnsi="Times New Roman"/>
          <w:szCs w:val="24"/>
        </w:rPr>
        <w:t xml:space="preserve">Ukupno je projektom predviđeno 107 sati edukacije, od kojih za učitelje i odgojno obrazovne djelatnike 42 sati interaktivnih predavanja i radionica, te 65 sati radionica namijenjenih razvoju vještina, a koje će se održati kao zajedničke radionice za učitelje i učenike. </w:t>
      </w:r>
    </w:p>
    <w:p w14:paraId="693E45BD" w14:textId="77777777" w:rsidR="009E7EDA" w:rsidRPr="009E7EDA" w:rsidRDefault="009E7EDA" w:rsidP="009E7EDA">
      <w:pPr>
        <w:spacing w:line="360" w:lineRule="auto"/>
        <w:jc w:val="both"/>
        <w:rPr>
          <w:rFonts w:ascii="Times New Roman" w:hAnsi="Times New Roman"/>
          <w:szCs w:val="24"/>
        </w:rPr>
      </w:pPr>
      <w:r w:rsidRPr="009E7EDA">
        <w:rPr>
          <w:rFonts w:ascii="Times New Roman" w:hAnsi="Times New Roman"/>
          <w:szCs w:val="24"/>
        </w:rPr>
        <w:t xml:space="preserve">Kroz interaktivna predavanja i prezentacijske radionice primjene online alata učitelji i drugi odgojno obrazovni radnici upoznat će se sa mogućnostima korištenja IKT-a u svrhu prilagodbe i modernizacije nastave. Kroz edukacije o interkulturalnosti, političkoj i medijskoj pismenosti te ljudskim pravima jačaju se sposobnosti za podučavanje u području aktivnog građanstva. </w:t>
      </w:r>
    </w:p>
    <w:p w14:paraId="15066178" w14:textId="77777777" w:rsidR="009E7EDA" w:rsidRPr="009E7EDA" w:rsidRDefault="009E7EDA" w:rsidP="009E7EDA">
      <w:pPr>
        <w:spacing w:line="360" w:lineRule="auto"/>
        <w:jc w:val="both"/>
        <w:rPr>
          <w:rFonts w:ascii="Times New Roman" w:hAnsi="Times New Roman"/>
          <w:szCs w:val="24"/>
        </w:rPr>
      </w:pPr>
      <w:r w:rsidRPr="009E7EDA">
        <w:rPr>
          <w:rFonts w:ascii="Times New Roman" w:hAnsi="Times New Roman"/>
          <w:szCs w:val="24"/>
        </w:rPr>
        <w:t xml:space="preserve">Radionice osnove financijske pismenosti i razvijanja vještina poduzetništva omogućit će učiteljima i učenicima planiranje strategije i provedbu aktivnosti u pripremi, izradi i provedbi poduzetničkog projekta „KOZMOS u Dalju“. </w:t>
      </w:r>
    </w:p>
    <w:p w14:paraId="30D5EB19" w14:textId="77777777" w:rsidR="009E7EDA" w:rsidRPr="009E7EDA" w:rsidRDefault="009E7EDA" w:rsidP="009E7EDA">
      <w:pPr>
        <w:spacing w:line="360" w:lineRule="auto"/>
        <w:jc w:val="both"/>
        <w:rPr>
          <w:rFonts w:ascii="Times New Roman" w:hAnsi="Times New Roman"/>
          <w:szCs w:val="24"/>
        </w:rPr>
      </w:pPr>
      <w:r w:rsidRPr="009E7EDA">
        <w:rPr>
          <w:rFonts w:ascii="Times New Roman" w:hAnsi="Times New Roman"/>
          <w:szCs w:val="24"/>
        </w:rPr>
        <w:t>Blok radionica (izrada i montaža filma, izrada digitalnih priča, stop animacije) namijenjen je razvijanju IKT vještina  kroz iskustveno učenje te jačanje suradničkog odnosa učitelj-učenik, gdje učitelj uz ulogu voditelja preuzima i ulogu suradnika.</w:t>
      </w:r>
    </w:p>
    <w:p w14:paraId="6C185E09" w14:textId="77777777" w:rsidR="009E7EDA" w:rsidRPr="000C7BFE" w:rsidRDefault="009E7EDA" w:rsidP="009E7EDA">
      <w:pPr>
        <w:spacing w:line="276" w:lineRule="auto"/>
        <w:jc w:val="both"/>
        <w:rPr>
          <w:szCs w:val="24"/>
        </w:rPr>
      </w:pPr>
    </w:p>
    <w:p w14:paraId="360E9F58" w14:textId="3F010DFB" w:rsidR="00661CF8" w:rsidRDefault="00661CF8" w:rsidP="009E7EDA">
      <w:pPr>
        <w:spacing w:line="360" w:lineRule="auto"/>
        <w:jc w:val="both"/>
        <w:rPr>
          <w:rFonts w:ascii="Times New Roman" w:hAnsi="Times New Roman"/>
          <w:szCs w:val="24"/>
          <w:lang w:val="hr-HR"/>
        </w:rPr>
      </w:pPr>
      <w:r>
        <w:rPr>
          <w:rFonts w:ascii="Times New Roman" w:hAnsi="Times New Roman"/>
          <w:szCs w:val="24"/>
          <w:lang w:val="hr-HR"/>
        </w:rPr>
        <w:t>Jačanje sposobnosti učitelja ostvarit će se i kroz projektne aktivnosti studijskih putovanja. Predviđena su dva studijska putovanja za učitelje, dvije terenske nastave za učitelje i učenike te studijsko putovanje za sudionike projekta u Norvešku. Cilj putovanja je stjecanje novih znanja, upoznavanje s primjerima dobih praksa i razmjena iskustava s drugim školama i obrazovnim ustanovama, ali i jačanje motivacije i suradnje učitelja.</w:t>
      </w:r>
    </w:p>
    <w:p w14:paraId="6AA62735" w14:textId="71075E27" w:rsidR="009E7EDA" w:rsidRDefault="009E7EDA" w:rsidP="009E7EDA">
      <w:pPr>
        <w:spacing w:line="360" w:lineRule="auto"/>
        <w:jc w:val="both"/>
        <w:rPr>
          <w:rFonts w:ascii="Times New Roman" w:hAnsi="Times New Roman"/>
          <w:szCs w:val="24"/>
          <w:lang w:val="hr-HR"/>
        </w:rPr>
      </w:pPr>
      <w:r>
        <w:rPr>
          <w:rFonts w:ascii="Times New Roman" w:hAnsi="Times New Roman"/>
          <w:szCs w:val="24"/>
          <w:lang w:val="hr-HR"/>
        </w:rPr>
        <w:lastRenderedPageBreak/>
        <w:t>Prvim studijskim putovanjem se planira posjetiti Riječki planetarij i Zvjezdarnica; Znanstveno-edukacijski centar Višnjan i Aquatiku – slatkovodni akvarij Karlovac (učenje o biološkoj raznolikosti i održivom načinu korištenja prirodnih bogatstava.</w:t>
      </w:r>
    </w:p>
    <w:p w14:paraId="6C4D9410" w14:textId="764C5035" w:rsidR="009E7EDA" w:rsidRDefault="009E7EDA" w:rsidP="009E7EDA">
      <w:pPr>
        <w:spacing w:line="360" w:lineRule="auto"/>
        <w:jc w:val="both"/>
        <w:rPr>
          <w:rFonts w:ascii="Times New Roman" w:hAnsi="Times New Roman"/>
          <w:szCs w:val="24"/>
          <w:lang w:val="hr-HR"/>
        </w:rPr>
      </w:pPr>
      <w:r>
        <w:rPr>
          <w:rFonts w:ascii="Times New Roman" w:hAnsi="Times New Roman"/>
          <w:szCs w:val="24"/>
          <w:lang w:val="hr-HR"/>
        </w:rPr>
        <w:t xml:space="preserve">Drugo studijsko putovanje planiramo u Kuću Velebita (učenje o bogatstvu i raznolikosti Velebita i utjecaj čovjeka na prirodu); Memorijalni centar Faust Vrančić )učenje o liku, djelu i nasljeđu velikog hrvatskog izumitelja) te u Memorijalni cenat Nikola Tesla (učenje o životu, radu i postignućima Nikole Tesle). </w:t>
      </w:r>
    </w:p>
    <w:p w14:paraId="4A34A8FF" w14:textId="77777777" w:rsidR="009B0B5E" w:rsidRPr="009E7EDA" w:rsidRDefault="009B0B5E" w:rsidP="009B0B5E">
      <w:pPr>
        <w:spacing w:line="360" w:lineRule="auto"/>
        <w:jc w:val="both"/>
        <w:rPr>
          <w:rFonts w:ascii="Times New Roman" w:hAnsi="Times New Roman"/>
          <w:szCs w:val="24"/>
        </w:rPr>
      </w:pPr>
      <w:r w:rsidRPr="009E7EDA">
        <w:rPr>
          <w:rFonts w:ascii="Times New Roman" w:hAnsi="Times New Roman"/>
          <w:szCs w:val="24"/>
        </w:rPr>
        <w:t xml:space="preserve">Tijekom studijskog putovanja u Rijeku i Istru, posjetit ćemo Talijansku osnovnu školu-Scuola elementare italiana "Bernardo Parentin" Poreč-Parenzo, kako bi razmijenili iskustva u provedbi interkulturnih projekata, a s obzirom da škola provodi nastavu na talijanskom jeziku po modelu A (škola Dalj provodi nastavu na srpskom jeziku po modelu A). Posjetit ćemo i riječku školu OŠ Trsat koja već 5 godina provodi Građanski odgoj kao izvannastavnu aktivnost. </w:t>
      </w:r>
    </w:p>
    <w:p w14:paraId="61442B35" w14:textId="77777777" w:rsidR="009B0B5E" w:rsidRPr="009E7EDA" w:rsidRDefault="009B0B5E" w:rsidP="009B0B5E">
      <w:pPr>
        <w:spacing w:line="360" w:lineRule="auto"/>
        <w:jc w:val="both"/>
        <w:rPr>
          <w:rFonts w:ascii="Times New Roman" w:hAnsi="Times New Roman"/>
          <w:szCs w:val="24"/>
        </w:rPr>
      </w:pPr>
      <w:r w:rsidRPr="009E7EDA">
        <w:rPr>
          <w:rFonts w:ascii="Times New Roman" w:hAnsi="Times New Roman"/>
          <w:szCs w:val="24"/>
        </w:rPr>
        <w:t>Tijekom posjete Norveškoj stručno usavršavanje u području aktivnog građanstva ostvarit ćemo kroz navedena predavanja te kroz upoznavanje sa djelovanjem Nansen Akademije, a ostvarit ćemo i razmjenu sa učiteljima iz škola u Norveškoj.</w:t>
      </w:r>
    </w:p>
    <w:p w14:paraId="50273F54" w14:textId="2444B73B" w:rsidR="009B0B5E" w:rsidRPr="009E7EDA" w:rsidRDefault="009B0B5E" w:rsidP="009B0B5E">
      <w:pPr>
        <w:spacing w:line="360" w:lineRule="auto"/>
        <w:jc w:val="both"/>
        <w:rPr>
          <w:rFonts w:ascii="Times New Roman" w:hAnsi="Times New Roman"/>
          <w:szCs w:val="24"/>
        </w:rPr>
      </w:pPr>
      <w:r w:rsidRPr="009E7EDA">
        <w:rPr>
          <w:rFonts w:ascii="Times New Roman" w:hAnsi="Times New Roman"/>
          <w:szCs w:val="24"/>
        </w:rPr>
        <w:t>Stručnu mentorsku podršku učiteljima pružit će partnerske organizac</w:t>
      </w:r>
      <w:r>
        <w:rPr>
          <w:rFonts w:ascii="Times New Roman" w:hAnsi="Times New Roman"/>
          <w:szCs w:val="24"/>
        </w:rPr>
        <w:t>ije kroz mentorske sastanke</w:t>
      </w:r>
      <w:r w:rsidRPr="009E7EDA">
        <w:rPr>
          <w:rFonts w:ascii="Times New Roman" w:hAnsi="Times New Roman"/>
          <w:szCs w:val="24"/>
        </w:rPr>
        <w:t>, a norveški partneri i suradnici podršku će pružiti kroz uzvratnu mentorsku posjetu školi.</w:t>
      </w:r>
    </w:p>
    <w:p w14:paraId="46A5ADAA" w14:textId="630B4669" w:rsidR="00661CF8" w:rsidRDefault="00661CF8" w:rsidP="000A371C">
      <w:pPr>
        <w:spacing w:line="360" w:lineRule="auto"/>
        <w:rPr>
          <w:rFonts w:ascii="Times New Roman" w:hAnsi="Times New Roman"/>
          <w:szCs w:val="24"/>
          <w:lang w:val="hr-HR"/>
        </w:rPr>
      </w:pPr>
    </w:p>
    <w:p w14:paraId="42990721" w14:textId="6774101E" w:rsidR="00661CF8" w:rsidRPr="00661CF8" w:rsidRDefault="00661CF8" w:rsidP="000A371C">
      <w:pPr>
        <w:spacing w:line="360" w:lineRule="auto"/>
        <w:rPr>
          <w:rFonts w:ascii="Times New Roman" w:hAnsi="Times New Roman"/>
          <w:szCs w:val="24"/>
          <w:lang w:val="hr-HR"/>
        </w:rPr>
      </w:pPr>
    </w:p>
    <w:p w14:paraId="2DAD994C" w14:textId="77777777" w:rsidR="00661CF8" w:rsidRPr="000A371C" w:rsidRDefault="00661CF8" w:rsidP="000A371C">
      <w:pPr>
        <w:spacing w:line="360" w:lineRule="auto"/>
        <w:rPr>
          <w:rFonts w:ascii="Times New Roman" w:hAnsi="Times New Roman"/>
          <w:szCs w:val="24"/>
          <w:lang w:val="hr-HR"/>
        </w:rPr>
      </w:pPr>
    </w:p>
    <w:p w14:paraId="1E704CC1" w14:textId="72014DBD" w:rsidR="009364BC" w:rsidRPr="000A371C" w:rsidRDefault="009364BC" w:rsidP="000A371C">
      <w:pPr>
        <w:spacing w:line="360" w:lineRule="auto"/>
        <w:ind w:firstLine="708"/>
        <w:rPr>
          <w:rFonts w:ascii="Times New Roman" w:hAnsi="Times New Roman"/>
          <w:szCs w:val="24"/>
          <w:lang w:val="hr-HR"/>
        </w:rPr>
      </w:pPr>
      <w:r w:rsidRPr="000A371C">
        <w:rPr>
          <w:rFonts w:ascii="Times New Roman" w:hAnsi="Times New Roman"/>
          <w:szCs w:val="24"/>
          <w:lang w:val="hr-HR"/>
        </w:rPr>
        <w:t xml:space="preserve"> </w:t>
      </w:r>
    </w:p>
    <w:p w14:paraId="553D446E" w14:textId="6E03E170" w:rsidR="009364BC" w:rsidRPr="000A371C" w:rsidRDefault="009364BC" w:rsidP="000A371C">
      <w:pPr>
        <w:spacing w:line="360" w:lineRule="auto"/>
        <w:rPr>
          <w:rFonts w:ascii="Times New Roman" w:hAnsi="Times New Roman"/>
          <w:i/>
          <w:szCs w:val="24"/>
          <w:lang w:val="hr-HR"/>
        </w:rPr>
      </w:pPr>
    </w:p>
    <w:p w14:paraId="25EC878A" w14:textId="5009F065" w:rsidR="00594499" w:rsidRPr="000A371C" w:rsidRDefault="00594499" w:rsidP="000A371C">
      <w:pPr>
        <w:spacing w:line="360" w:lineRule="auto"/>
        <w:rPr>
          <w:rFonts w:ascii="Times New Roman" w:hAnsi="Times New Roman"/>
          <w:i/>
          <w:szCs w:val="24"/>
          <w:lang w:val="hr-HR"/>
        </w:rPr>
      </w:pPr>
    </w:p>
    <w:p w14:paraId="285821D1" w14:textId="379019EC" w:rsidR="00594499" w:rsidRPr="000A371C" w:rsidRDefault="00594499" w:rsidP="000A371C">
      <w:pPr>
        <w:spacing w:line="360" w:lineRule="auto"/>
        <w:rPr>
          <w:rFonts w:ascii="Times New Roman" w:hAnsi="Times New Roman"/>
          <w:i/>
          <w:szCs w:val="24"/>
          <w:lang w:val="hr-HR"/>
        </w:rPr>
      </w:pPr>
    </w:p>
    <w:p w14:paraId="2E3F52CB" w14:textId="154619BD" w:rsidR="00594499" w:rsidRDefault="00594499" w:rsidP="009364BC">
      <w:pPr>
        <w:rPr>
          <w:rFonts w:ascii="Times New Roman" w:hAnsi="Times New Roman"/>
          <w:i/>
          <w:sz w:val="28"/>
          <w:lang w:val="hr-HR"/>
        </w:rPr>
      </w:pPr>
    </w:p>
    <w:p w14:paraId="3D5618D1" w14:textId="654AF496" w:rsidR="00594499" w:rsidRDefault="00594499" w:rsidP="009364BC">
      <w:pPr>
        <w:rPr>
          <w:rFonts w:ascii="Times New Roman" w:hAnsi="Times New Roman"/>
          <w:i/>
          <w:sz w:val="28"/>
          <w:lang w:val="hr-HR"/>
        </w:rPr>
      </w:pPr>
    </w:p>
    <w:p w14:paraId="07961628" w14:textId="33008C20" w:rsidR="00594499" w:rsidRDefault="00594499" w:rsidP="009364BC">
      <w:pPr>
        <w:rPr>
          <w:rFonts w:ascii="Times New Roman" w:hAnsi="Times New Roman"/>
          <w:i/>
          <w:sz w:val="28"/>
          <w:lang w:val="hr-HR"/>
        </w:rPr>
      </w:pPr>
    </w:p>
    <w:p w14:paraId="370C6E5C" w14:textId="7193409E" w:rsidR="00594499" w:rsidRDefault="00594499" w:rsidP="009364BC">
      <w:pPr>
        <w:rPr>
          <w:rFonts w:ascii="Times New Roman" w:hAnsi="Times New Roman"/>
          <w:i/>
          <w:sz w:val="28"/>
          <w:lang w:val="hr-HR"/>
        </w:rPr>
      </w:pPr>
    </w:p>
    <w:p w14:paraId="3922EBE1" w14:textId="146C1811" w:rsidR="00594499" w:rsidRDefault="00594499" w:rsidP="009364BC">
      <w:pPr>
        <w:rPr>
          <w:rFonts w:ascii="Times New Roman" w:hAnsi="Times New Roman"/>
          <w:i/>
          <w:sz w:val="28"/>
          <w:lang w:val="hr-HR"/>
        </w:rPr>
      </w:pPr>
    </w:p>
    <w:p w14:paraId="11E3F39C" w14:textId="5143417E" w:rsidR="00594499" w:rsidRDefault="00594499" w:rsidP="009364BC">
      <w:pPr>
        <w:rPr>
          <w:rFonts w:ascii="Times New Roman" w:hAnsi="Times New Roman"/>
          <w:i/>
          <w:sz w:val="28"/>
          <w:lang w:val="hr-HR"/>
        </w:rPr>
      </w:pPr>
    </w:p>
    <w:p w14:paraId="1C346461" w14:textId="79815B17" w:rsidR="00594499" w:rsidRDefault="00594499" w:rsidP="009364BC">
      <w:pPr>
        <w:rPr>
          <w:rFonts w:ascii="Times New Roman" w:hAnsi="Times New Roman"/>
          <w:i/>
          <w:sz w:val="28"/>
          <w:lang w:val="hr-HR"/>
        </w:rPr>
      </w:pPr>
    </w:p>
    <w:p w14:paraId="72908826" w14:textId="3202FD7E" w:rsidR="00594499" w:rsidRDefault="00594499" w:rsidP="009364BC">
      <w:pPr>
        <w:rPr>
          <w:rFonts w:ascii="Times New Roman" w:hAnsi="Times New Roman"/>
          <w:i/>
          <w:sz w:val="28"/>
          <w:lang w:val="hr-HR"/>
        </w:rPr>
      </w:pPr>
    </w:p>
    <w:p w14:paraId="37C3A450" w14:textId="487B9ABA" w:rsidR="00594499" w:rsidRDefault="00594499" w:rsidP="009364BC">
      <w:pPr>
        <w:rPr>
          <w:rFonts w:ascii="Times New Roman" w:hAnsi="Times New Roman"/>
          <w:i/>
          <w:sz w:val="28"/>
          <w:lang w:val="hr-HR"/>
        </w:rPr>
      </w:pPr>
    </w:p>
    <w:p w14:paraId="48EBAAF6" w14:textId="5D0CB20E" w:rsidR="00594499" w:rsidRDefault="00594499" w:rsidP="009364BC">
      <w:pPr>
        <w:rPr>
          <w:rFonts w:ascii="Times New Roman" w:hAnsi="Times New Roman"/>
          <w:i/>
          <w:sz w:val="28"/>
          <w:lang w:val="hr-HR"/>
        </w:rPr>
      </w:pPr>
    </w:p>
    <w:p w14:paraId="5DB6B6F3" w14:textId="42ABDD61" w:rsidR="00594499" w:rsidRPr="00BA4E1C" w:rsidRDefault="00594499" w:rsidP="009364BC">
      <w:pPr>
        <w:rPr>
          <w:rFonts w:ascii="Times New Roman" w:hAnsi="Times New Roman"/>
          <w:i/>
          <w:sz w:val="28"/>
          <w:lang w:val="hr-HR"/>
        </w:rPr>
      </w:pPr>
    </w:p>
    <w:p w14:paraId="2A771245" w14:textId="77777777" w:rsidR="009364BC" w:rsidRPr="009E7EDA" w:rsidRDefault="009364BC" w:rsidP="009364BC">
      <w:pPr>
        <w:ind w:firstLine="283"/>
        <w:jc w:val="center"/>
        <w:rPr>
          <w:rFonts w:ascii="Times New Roman" w:hAnsi="Times New Roman"/>
          <w:sz w:val="28"/>
          <w:lang w:val="hr-HR"/>
        </w:rPr>
      </w:pPr>
      <w:r w:rsidRPr="009E7EDA">
        <w:rPr>
          <w:rFonts w:ascii="Times New Roman" w:hAnsi="Times New Roman"/>
          <w:sz w:val="28"/>
          <w:lang w:val="hr-HR"/>
        </w:rPr>
        <w:lastRenderedPageBreak/>
        <w:t>10. PLANOVI RADA STRUČNIH TIJELA, STRUČNIH SURADNIKA I TIJELA   UPRAVLJANJA</w:t>
      </w:r>
    </w:p>
    <w:p w14:paraId="3504A088" w14:textId="77777777" w:rsidR="009364BC" w:rsidRPr="009E7EDA" w:rsidRDefault="009364BC" w:rsidP="009364BC">
      <w:pPr>
        <w:jc w:val="center"/>
        <w:rPr>
          <w:rFonts w:ascii="Times New Roman" w:hAnsi="Times New Roman"/>
          <w:sz w:val="28"/>
          <w:lang w:val="hr-HR"/>
        </w:rPr>
      </w:pPr>
    </w:p>
    <w:p w14:paraId="0D8F557B" w14:textId="77777777" w:rsidR="009364BC" w:rsidRPr="00594499" w:rsidRDefault="009364BC" w:rsidP="009364BC">
      <w:pPr>
        <w:jc w:val="center"/>
        <w:rPr>
          <w:rFonts w:ascii="Times New Roman" w:hAnsi="Times New Roman"/>
          <w:sz w:val="28"/>
          <w:u w:val="single"/>
          <w:lang w:val="hr-HR"/>
        </w:rPr>
      </w:pPr>
    </w:p>
    <w:p w14:paraId="4ECEFB84" w14:textId="77777777" w:rsidR="009364BC" w:rsidRPr="00594499" w:rsidRDefault="009364BC" w:rsidP="00D02392">
      <w:pPr>
        <w:pStyle w:val="Odlomakpopisa"/>
        <w:numPr>
          <w:ilvl w:val="1"/>
          <w:numId w:val="25"/>
        </w:numPr>
        <w:jc w:val="center"/>
        <w:rPr>
          <w:rFonts w:ascii="Times New Roman" w:hAnsi="Times New Roman"/>
          <w:sz w:val="28"/>
          <w:lang w:val="hr-HR"/>
        </w:rPr>
      </w:pPr>
      <w:r w:rsidRPr="00594499">
        <w:rPr>
          <w:rFonts w:ascii="Times New Roman" w:hAnsi="Times New Roman"/>
          <w:sz w:val="28"/>
          <w:lang w:val="hr-HR"/>
        </w:rPr>
        <w:t>PLAN RADA UČITELJSKOG VIJEĆA, RAZREDNIH VIJEĆA I RAZREDNIKA</w:t>
      </w:r>
    </w:p>
    <w:p w14:paraId="7593DAC1" w14:textId="77777777" w:rsidR="009364BC" w:rsidRPr="00594499" w:rsidRDefault="009364BC" w:rsidP="009364BC">
      <w:pPr>
        <w:numPr>
          <w:ilvl w:val="12"/>
          <w:numId w:val="0"/>
        </w:numPr>
        <w:jc w:val="center"/>
        <w:rPr>
          <w:rFonts w:ascii="Times New Roman" w:hAnsi="Times New Roman"/>
          <w:sz w:val="28"/>
          <w:lang w:val="hr-HR"/>
        </w:rPr>
      </w:pPr>
    </w:p>
    <w:p w14:paraId="443C1C38" w14:textId="77777777" w:rsidR="009364BC" w:rsidRPr="00594499" w:rsidRDefault="009364BC" w:rsidP="00D02392">
      <w:pPr>
        <w:numPr>
          <w:ilvl w:val="0"/>
          <w:numId w:val="7"/>
        </w:numPr>
        <w:rPr>
          <w:rFonts w:ascii="Times New Roman" w:hAnsi="Times New Roman"/>
          <w:sz w:val="28"/>
          <w:lang w:val="hr-HR"/>
        </w:rPr>
      </w:pPr>
      <w:r w:rsidRPr="00594499">
        <w:rPr>
          <w:rFonts w:ascii="Times New Roman" w:hAnsi="Times New Roman"/>
          <w:sz w:val="28"/>
          <w:lang w:val="hr-HR"/>
        </w:rPr>
        <w:t>Plan rada Učiteljskog vijeća</w:t>
      </w:r>
    </w:p>
    <w:p w14:paraId="51135ECB" w14:textId="77777777" w:rsidR="009364BC" w:rsidRPr="00594499" w:rsidRDefault="009364BC" w:rsidP="009364BC">
      <w:pPr>
        <w:ind w:left="720"/>
        <w:rPr>
          <w:rFonts w:ascii="Times New Roman" w:hAnsi="Times New Roman"/>
          <w:sz w:val="28"/>
          <w:lang w:val="hr-HR"/>
        </w:rPr>
      </w:pPr>
    </w:p>
    <w:tbl>
      <w:tblPr>
        <w:tblStyle w:val="Tablicareetke4-isticanje4"/>
        <w:tblpPr w:leftFromText="180" w:rightFromText="180" w:vertAnchor="text" w:horzAnchor="margin" w:tblpXSpec="center" w:tblpY="128"/>
        <w:tblW w:w="10096" w:type="dxa"/>
        <w:tblLayout w:type="fixed"/>
        <w:tblLook w:val="0000" w:firstRow="0" w:lastRow="0" w:firstColumn="0" w:lastColumn="0" w:noHBand="0" w:noVBand="0"/>
      </w:tblPr>
      <w:tblGrid>
        <w:gridCol w:w="1676"/>
        <w:gridCol w:w="5812"/>
        <w:gridCol w:w="2608"/>
      </w:tblGrid>
      <w:tr w:rsidR="00C874AF" w:rsidRPr="00594499" w14:paraId="1C1097EC" w14:textId="77777777" w:rsidTr="00C874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76" w:type="dxa"/>
          </w:tcPr>
          <w:p w14:paraId="78ADAAE7"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MJESEC</w:t>
            </w:r>
          </w:p>
        </w:tc>
        <w:tc>
          <w:tcPr>
            <w:tcW w:w="5812" w:type="dxa"/>
          </w:tcPr>
          <w:p w14:paraId="398261B2" w14:textId="77777777" w:rsidR="00C874AF" w:rsidRPr="009B0B5E" w:rsidRDefault="00C874AF" w:rsidP="00C87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lang w:val="hr-HR"/>
              </w:rPr>
            </w:pPr>
            <w:r w:rsidRPr="009B0B5E">
              <w:rPr>
                <w:rFonts w:ascii="Times New Roman" w:hAnsi="Times New Roman"/>
                <w:szCs w:val="24"/>
                <w:lang w:val="hr-HR"/>
              </w:rPr>
              <w:t>SADRŽAJI RADA</w:t>
            </w:r>
          </w:p>
        </w:tc>
        <w:tc>
          <w:tcPr>
            <w:cnfStyle w:val="000010000000" w:firstRow="0" w:lastRow="0" w:firstColumn="0" w:lastColumn="0" w:oddVBand="1" w:evenVBand="0" w:oddHBand="0" w:evenHBand="0" w:firstRowFirstColumn="0" w:firstRowLastColumn="0" w:lastRowFirstColumn="0" w:lastRowLastColumn="0"/>
            <w:tcW w:w="2608" w:type="dxa"/>
          </w:tcPr>
          <w:p w14:paraId="59EAB437"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IZVRŠITELJI</w:t>
            </w:r>
          </w:p>
        </w:tc>
      </w:tr>
      <w:tr w:rsidR="00C874AF" w:rsidRPr="00594499" w14:paraId="19062587" w14:textId="77777777" w:rsidTr="00C874AF">
        <w:tc>
          <w:tcPr>
            <w:cnfStyle w:val="000010000000" w:firstRow="0" w:lastRow="0" w:firstColumn="0" w:lastColumn="0" w:oddVBand="1" w:evenVBand="0" w:oddHBand="0" w:evenHBand="0" w:firstRowFirstColumn="0" w:firstRowLastColumn="0" w:lastRowFirstColumn="0" w:lastRowLastColumn="0"/>
            <w:tcW w:w="1676" w:type="dxa"/>
          </w:tcPr>
          <w:p w14:paraId="43A0E877"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RUJAN</w:t>
            </w:r>
          </w:p>
        </w:tc>
        <w:tc>
          <w:tcPr>
            <w:tcW w:w="5812" w:type="dxa"/>
          </w:tcPr>
          <w:p w14:paraId="0F02EBC2" w14:textId="77777777" w:rsidR="00C874AF" w:rsidRP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Određivanje radnih zadataka učitelja, formiranje odjela. Godišnji plan i program rada.</w:t>
            </w:r>
          </w:p>
          <w:p w14:paraId="7E1B32BC" w14:textId="77777777" w:rsidR="00C874AF" w:rsidRP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0"/>
                <w:lang w:val="hr-HR"/>
              </w:rPr>
            </w:pPr>
            <w:r w:rsidRPr="00C874AF">
              <w:rPr>
                <w:rFonts w:ascii="Times New Roman" w:hAnsi="Times New Roman"/>
                <w:sz w:val="20"/>
                <w:lang w:val="hr-HR"/>
              </w:rPr>
              <w:t xml:space="preserve"> </w:t>
            </w:r>
            <w:r w:rsidRPr="00C874AF">
              <w:rPr>
                <w:rFonts w:ascii="Times New Roman" w:hAnsi="Times New Roman"/>
                <w:bCs/>
                <w:i/>
                <w:sz w:val="20"/>
                <w:lang w:val="hr-HR"/>
              </w:rPr>
              <w:t>Pravilnik o načinima, postupcima i elementima</w:t>
            </w:r>
          </w:p>
          <w:p w14:paraId="679B96F2" w14:textId="77777777" w:rsid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lang w:val="hr-HR"/>
              </w:rPr>
            </w:pPr>
            <w:r w:rsidRPr="00C874AF">
              <w:rPr>
                <w:rFonts w:ascii="Times New Roman" w:hAnsi="Times New Roman"/>
                <w:bCs/>
                <w:i/>
                <w:sz w:val="20"/>
                <w:lang w:val="hr-HR"/>
              </w:rPr>
              <w:t>vrednovanja učenika u osnovnoj i srednjoj</w:t>
            </w:r>
            <w:r w:rsidRPr="00C874AF">
              <w:rPr>
                <w:rFonts w:ascii="Times New Roman" w:hAnsi="Times New Roman"/>
                <w:bCs/>
                <w:sz w:val="20"/>
                <w:lang w:val="hr-HR"/>
              </w:rPr>
              <w:t xml:space="preserve"> školi, Školski kurikulum</w:t>
            </w:r>
          </w:p>
          <w:p w14:paraId="74765E83" w14:textId="651EBF3E" w:rsidR="00C874AF" w:rsidRP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r-HR"/>
              </w:rPr>
            </w:pPr>
          </w:p>
        </w:tc>
        <w:tc>
          <w:tcPr>
            <w:cnfStyle w:val="000010000000" w:firstRow="0" w:lastRow="0" w:firstColumn="0" w:lastColumn="0" w:oddVBand="1" w:evenVBand="0" w:oddHBand="0" w:evenHBand="0" w:firstRowFirstColumn="0" w:firstRowLastColumn="0" w:lastRowFirstColumn="0" w:lastRowLastColumn="0"/>
            <w:tcW w:w="2608" w:type="dxa"/>
          </w:tcPr>
          <w:p w14:paraId="7C14D07B" w14:textId="77777777" w:rsidR="00C874AF" w:rsidRPr="00C874AF" w:rsidRDefault="00C874AF" w:rsidP="00C874AF">
            <w:pPr>
              <w:jc w:val="center"/>
              <w:rPr>
                <w:rFonts w:ascii="Times New Roman" w:hAnsi="Times New Roman"/>
                <w:sz w:val="20"/>
                <w:lang w:val="hr-HR"/>
              </w:rPr>
            </w:pPr>
          </w:p>
          <w:p w14:paraId="458EF97E"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Ravnateljica, stručni suradnici</w:t>
            </w:r>
          </w:p>
        </w:tc>
      </w:tr>
      <w:tr w:rsidR="00C874AF" w:rsidRPr="00594499" w14:paraId="20619434" w14:textId="77777777" w:rsidTr="00C874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76" w:type="dxa"/>
          </w:tcPr>
          <w:p w14:paraId="1BDA5BDA"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LISTOPAD</w:t>
            </w:r>
          </w:p>
        </w:tc>
        <w:tc>
          <w:tcPr>
            <w:tcW w:w="5812" w:type="dxa"/>
          </w:tcPr>
          <w:p w14:paraId="23026954" w14:textId="77777777" w:rsidR="00C874AF" w:rsidRPr="00C874AF" w:rsidRDefault="00C874AF" w:rsidP="00C874A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Izvannastavne aktivnosti, primjena novih udžbenika, izleti i ekskurzije, planiranje, stručno usavršavanje u školi</w:t>
            </w:r>
          </w:p>
        </w:tc>
        <w:tc>
          <w:tcPr>
            <w:cnfStyle w:val="000010000000" w:firstRow="0" w:lastRow="0" w:firstColumn="0" w:lastColumn="0" w:oddVBand="1" w:evenVBand="0" w:oddHBand="0" w:evenHBand="0" w:firstRowFirstColumn="0" w:firstRowLastColumn="0" w:lastRowFirstColumn="0" w:lastRowLastColumn="0"/>
            <w:tcW w:w="2608" w:type="dxa"/>
          </w:tcPr>
          <w:p w14:paraId="2E8F78A9"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Razrednici,</w:t>
            </w:r>
          </w:p>
          <w:p w14:paraId="5114A743"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 xml:space="preserve"> pedagog, defektolog, ravnateljica</w:t>
            </w:r>
          </w:p>
        </w:tc>
      </w:tr>
      <w:tr w:rsidR="00C874AF" w:rsidRPr="00594499" w14:paraId="596E12F9" w14:textId="77777777" w:rsidTr="00C874AF">
        <w:tc>
          <w:tcPr>
            <w:cnfStyle w:val="000010000000" w:firstRow="0" w:lastRow="0" w:firstColumn="0" w:lastColumn="0" w:oddVBand="1" w:evenVBand="0" w:oddHBand="0" w:evenHBand="0" w:firstRowFirstColumn="0" w:firstRowLastColumn="0" w:lastRowFirstColumn="0" w:lastRowLastColumn="0"/>
            <w:tcW w:w="1676" w:type="dxa"/>
          </w:tcPr>
          <w:p w14:paraId="5A7F40B7"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STUDENI</w:t>
            </w:r>
          </w:p>
        </w:tc>
        <w:tc>
          <w:tcPr>
            <w:tcW w:w="5812" w:type="dxa"/>
          </w:tcPr>
          <w:p w14:paraId="5EE2A4AA" w14:textId="77777777" w:rsidR="00C874AF" w:rsidRP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Stručna problematika, planiranje, učenici s teškoćama</w:t>
            </w:r>
          </w:p>
        </w:tc>
        <w:tc>
          <w:tcPr>
            <w:cnfStyle w:val="000010000000" w:firstRow="0" w:lastRow="0" w:firstColumn="0" w:lastColumn="0" w:oddVBand="1" w:evenVBand="0" w:oddHBand="0" w:evenHBand="0" w:firstRowFirstColumn="0" w:firstRowLastColumn="0" w:lastRowFirstColumn="0" w:lastRowLastColumn="0"/>
            <w:tcW w:w="2608" w:type="dxa"/>
          </w:tcPr>
          <w:p w14:paraId="3F858024" w14:textId="77777777" w:rsidR="00C874AF" w:rsidRDefault="00C874AF" w:rsidP="00C874AF">
            <w:pPr>
              <w:jc w:val="center"/>
              <w:rPr>
                <w:rFonts w:ascii="Times New Roman" w:hAnsi="Times New Roman"/>
                <w:sz w:val="20"/>
                <w:lang w:val="hr-HR"/>
              </w:rPr>
            </w:pPr>
            <w:r w:rsidRPr="00C874AF">
              <w:rPr>
                <w:rFonts w:ascii="Times New Roman" w:hAnsi="Times New Roman"/>
                <w:sz w:val="20"/>
                <w:lang w:val="hr-HR"/>
              </w:rPr>
              <w:t>Ravnateljica, Pedagog, defektolog, razrednici</w:t>
            </w:r>
          </w:p>
          <w:p w14:paraId="37D3F516" w14:textId="6D5A6299" w:rsidR="00C874AF" w:rsidRPr="00C874AF" w:rsidRDefault="00C874AF" w:rsidP="00C874AF">
            <w:pPr>
              <w:jc w:val="center"/>
              <w:rPr>
                <w:rFonts w:ascii="Times New Roman" w:hAnsi="Times New Roman"/>
                <w:sz w:val="20"/>
                <w:lang w:val="hr-HR"/>
              </w:rPr>
            </w:pPr>
          </w:p>
        </w:tc>
      </w:tr>
      <w:tr w:rsidR="00C874AF" w:rsidRPr="00594499" w14:paraId="5582C4CF" w14:textId="77777777" w:rsidTr="00C874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76" w:type="dxa"/>
          </w:tcPr>
          <w:p w14:paraId="6EDACD52"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PROSINAC</w:t>
            </w:r>
          </w:p>
        </w:tc>
        <w:tc>
          <w:tcPr>
            <w:tcW w:w="5812" w:type="dxa"/>
          </w:tcPr>
          <w:p w14:paraId="247F2B32" w14:textId="77777777" w:rsidR="00C874AF" w:rsidRDefault="00C874AF" w:rsidP="00C874A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Analiza ostvarenja plana i programa na kraju prvog obrazovnog razdoblja, prijedlozi i odluke o pedagoškim mjerama, izviješće o negativnim ocjenama</w:t>
            </w:r>
          </w:p>
          <w:p w14:paraId="5B03AE16" w14:textId="23663EAD" w:rsidR="00C874AF" w:rsidRPr="00C874AF" w:rsidRDefault="00C874AF" w:rsidP="00C874A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r-HR"/>
              </w:rPr>
            </w:pPr>
          </w:p>
        </w:tc>
        <w:tc>
          <w:tcPr>
            <w:cnfStyle w:val="000010000000" w:firstRow="0" w:lastRow="0" w:firstColumn="0" w:lastColumn="0" w:oddVBand="1" w:evenVBand="0" w:oddHBand="0" w:evenHBand="0" w:firstRowFirstColumn="0" w:firstRowLastColumn="0" w:lastRowFirstColumn="0" w:lastRowLastColumn="0"/>
            <w:tcW w:w="2608" w:type="dxa"/>
          </w:tcPr>
          <w:p w14:paraId="373A6007"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Ravnatelj</w:t>
            </w:r>
          </w:p>
        </w:tc>
      </w:tr>
      <w:tr w:rsidR="00C874AF" w:rsidRPr="00594499" w14:paraId="595618B2" w14:textId="77777777" w:rsidTr="00C874AF">
        <w:tc>
          <w:tcPr>
            <w:cnfStyle w:val="000010000000" w:firstRow="0" w:lastRow="0" w:firstColumn="0" w:lastColumn="0" w:oddVBand="1" w:evenVBand="0" w:oddHBand="0" w:evenHBand="0" w:firstRowFirstColumn="0" w:firstRowLastColumn="0" w:lastRowFirstColumn="0" w:lastRowLastColumn="0"/>
            <w:tcW w:w="1676" w:type="dxa"/>
          </w:tcPr>
          <w:p w14:paraId="14C511FE"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SIJEČANJ</w:t>
            </w:r>
          </w:p>
        </w:tc>
        <w:tc>
          <w:tcPr>
            <w:tcW w:w="5812" w:type="dxa"/>
          </w:tcPr>
          <w:p w14:paraId="674FFA1D" w14:textId="77777777" w:rsidR="00C874AF" w:rsidRP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Stručna tema, planiranje</w:t>
            </w:r>
          </w:p>
        </w:tc>
        <w:tc>
          <w:tcPr>
            <w:cnfStyle w:val="000010000000" w:firstRow="0" w:lastRow="0" w:firstColumn="0" w:lastColumn="0" w:oddVBand="1" w:evenVBand="0" w:oddHBand="0" w:evenHBand="0" w:firstRowFirstColumn="0" w:firstRowLastColumn="0" w:lastRowFirstColumn="0" w:lastRowLastColumn="0"/>
            <w:tcW w:w="2608" w:type="dxa"/>
          </w:tcPr>
          <w:p w14:paraId="023B1743"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Pedagog, defektolog</w:t>
            </w:r>
          </w:p>
          <w:p w14:paraId="2FF807F5"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Razrednici</w:t>
            </w:r>
          </w:p>
        </w:tc>
      </w:tr>
      <w:tr w:rsidR="00C874AF" w:rsidRPr="00594499" w14:paraId="2574880F" w14:textId="77777777" w:rsidTr="00C874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76" w:type="dxa"/>
          </w:tcPr>
          <w:p w14:paraId="56FE5B93"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VELJAČA</w:t>
            </w:r>
          </w:p>
        </w:tc>
        <w:tc>
          <w:tcPr>
            <w:tcW w:w="5812" w:type="dxa"/>
          </w:tcPr>
          <w:p w14:paraId="5E239B77" w14:textId="77777777" w:rsidR="00C874AF" w:rsidRDefault="00C874AF" w:rsidP="00C874A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Aktualna problematike, pripreme za sudjelovanje na natjecanjima, planiranjem, suvremene metode u radu</w:t>
            </w:r>
          </w:p>
          <w:p w14:paraId="770BFA5B" w14:textId="5EE04E2A" w:rsidR="00C874AF" w:rsidRPr="00C874AF" w:rsidRDefault="00C874AF" w:rsidP="00C874A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r-HR"/>
              </w:rPr>
            </w:pPr>
          </w:p>
        </w:tc>
        <w:tc>
          <w:tcPr>
            <w:cnfStyle w:val="000010000000" w:firstRow="0" w:lastRow="0" w:firstColumn="0" w:lastColumn="0" w:oddVBand="1" w:evenVBand="0" w:oddHBand="0" w:evenHBand="0" w:firstRowFirstColumn="0" w:firstRowLastColumn="0" w:lastRowFirstColumn="0" w:lastRowLastColumn="0"/>
            <w:tcW w:w="2608" w:type="dxa"/>
          </w:tcPr>
          <w:p w14:paraId="21905ABD"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 xml:space="preserve">Ravnatelj, </w:t>
            </w:r>
          </w:p>
          <w:p w14:paraId="39F5CADE"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Pedagog, razrednici</w:t>
            </w:r>
          </w:p>
        </w:tc>
      </w:tr>
      <w:tr w:rsidR="00C874AF" w:rsidRPr="00594499" w14:paraId="37B88F05" w14:textId="77777777" w:rsidTr="00C874AF">
        <w:tc>
          <w:tcPr>
            <w:cnfStyle w:val="000010000000" w:firstRow="0" w:lastRow="0" w:firstColumn="0" w:lastColumn="0" w:oddVBand="1" w:evenVBand="0" w:oddHBand="0" w:evenHBand="0" w:firstRowFirstColumn="0" w:firstRowLastColumn="0" w:lastRowFirstColumn="0" w:lastRowLastColumn="0"/>
            <w:tcW w:w="1676" w:type="dxa"/>
          </w:tcPr>
          <w:p w14:paraId="02946006"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OŽUJAK</w:t>
            </w:r>
          </w:p>
        </w:tc>
        <w:tc>
          <w:tcPr>
            <w:tcW w:w="5812" w:type="dxa"/>
          </w:tcPr>
          <w:p w14:paraId="11347EFB" w14:textId="77777777" w:rsidR="00C874AF" w:rsidRP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 xml:space="preserve">Stručna tema </w:t>
            </w:r>
          </w:p>
        </w:tc>
        <w:tc>
          <w:tcPr>
            <w:cnfStyle w:val="000010000000" w:firstRow="0" w:lastRow="0" w:firstColumn="0" w:lastColumn="0" w:oddVBand="1" w:evenVBand="0" w:oddHBand="0" w:evenHBand="0" w:firstRowFirstColumn="0" w:firstRowLastColumn="0" w:lastRowFirstColumn="0" w:lastRowLastColumn="0"/>
            <w:tcW w:w="2608" w:type="dxa"/>
          </w:tcPr>
          <w:p w14:paraId="25F80A86"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vanjski suradnik, defektolog, pedagog</w:t>
            </w:r>
          </w:p>
        </w:tc>
      </w:tr>
      <w:tr w:rsidR="00C874AF" w:rsidRPr="00594499" w14:paraId="54C43201" w14:textId="77777777" w:rsidTr="00C874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76" w:type="dxa"/>
          </w:tcPr>
          <w:p w14:paraId="3E539293"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TRAVANJ</w:t>
            </w:r>
          </w:p>
        </w:tc>
        <w:tc>
          <w:tcPr>
            <w:tcW w:w="5812" w:type="dxa"/>
          </w:tcPr>
          <w:p w14:paraId="272AF07D" w14:textId="77777777" w:rsidR="00C874AF" w:rsidRPr="00C874AF" w:rsidRDefault="00C874AF" w:rsidP="00C874A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Aktualna problematika, izviješća sa stručnih skupova</w:t>
            </w:r>
          </w:p>
        </w:tc>
        <w:tc>
          <w:tcPr>
            <w:cnfStyle w:val="000010000000" w:firstRow="0" w:lastRow="0" w:firstColumn="0" w:lastColumn="0" w:oddVBand="1" w:evenVBand="0" w:oddHBand="0" w:evenHBand="0" w:firstRowFirstColumn="0" w:firstRowLastColumn="0" w:lastRowFirstColumn="0" w:lastRowLastColumn="0"/>
            <w:tcW w:w="2608" w:type="dxa"/>
          </w:tcPr>
          <w:p w14:paraId="3558B225"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Ravnatelj,</w:t>
            </w:r>
          </w:p>
          <w:p w14:paraId="26B6FAE7"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pedagog, razrednici</w:t>
            </w:r>
          </w:p>
        </w:tc>
      </w:tr>
      <w:tr w:rsidR="00C874AF" w:rsidRPr="00594499" w14:paraId="3A79DC44" w14:textId="77777777" w:rsidTr="00C874AF">
        <w:tc>
          <w:tcPr>
            <w:cnfStyle w:val="000010000000" w:firstRow="0" w:lastRow="0" w:firstColumn="0" w:lastColumn="0" w:oddVBand="1" w:evenVBand="0" w:oddHBand="0" w:evenHBand="0" w:firstRowFirstColumn="0" w:firstRowLastColumn="0" w:lastRowFirstColumn="0" w:lastRowLastColumn="0"/>
            <w:tcW w:w="1676" w:type="dxa"/>
          </w:tcPr>
          <w:p w14:paraId="05BF3226"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SVIBANJ</w:t>
            </w:r>
          </w:p>
        </w:tc>
        <w:tc>
          <w:tcPr>
            <w:tcW w:w="5812" w:type="dxa"/>
          </w:tcPr>
          <w:p w14:paraId="1256ECC8" w14:textId="77777777" w:rsid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Primjena pravilnika o ocjenjivanju – analiza stanja i prijedlog mjera, pripreme za proslavu Dana škole, planiranje</w:t>
            </w:r>
          </w:p>
          <w:p w14:paraId="12F390DB" w14:textId="25DFB607" w:rsidR="00C874AF" w:rsidRP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r-HR"/>
              </w:rPr>
            </w:pPr>
          </w:p>
        </w:tc>
        <w:tc>
          <w:tcPr>
            <w:cnfStyle w:val="000010000000" w:firstRow="0" w:lastRow="0" w:firstColumn="0" w:lastColumn="0" w:oddVBand="1" w:evenVBand="0" w:oddHBand="0" w:evenHBand="0" w:firstRowFirstColumn="0" w:firstRowLastColumn="0" w:lastRowFirstColumn="0" w:lastRowLastColumn="0"/>
            <w:tcW w:w="2608" w:type="dxa"/>
          </w:tcPr>
          <w:p w14:paraId="2508EC1D"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Ravnatelj</w:t>
            </w:r>
          </w:p>
          <w:p w14:paraId="6256E41B"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Pedagog, razrednici</w:t>
            </w:r>
          </w:p>
        </w:tc>
      </w:tr>
      <w:tr w:rsidR="00C874AF" w:rsidRPr="00594499" w14:paraId="5009E45A" w14:textId="77777777" w:rsidTr="00C874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76" w:type="dxa"/>
          </w:tcPr>
          <w:p w14:paraId="7003EB3A"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LIPANJ</w:t>
            </w:r>
          </w:p>
        </w:tc>
        <w:tc>
          <w:tcPr>
            <w:tcW w:w="5812" w:type="dxa"/>
          </w:tcPr>
          <w:p w14:paraId="5A344A89" w14:textId="77777777" w:rsidR="00C874AF" w:rsidRDefault="00C874AF" w:rsidP="00C874A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Analiza ostvarenja plana i programa u svim područjima, uspjeh učenika i organizacija popravnih ispita</w:t>
            </w:r>
          </w:p>
          <w:p w14:paraId="6163F7B2" w14:textId="63B963BE" w:rsidR="00C874AF" w:rsidRPr="00C874AF" w:rsidRDefault="00C874AF" w:rsidP="00C874A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r-HR"/>
              </w:rPr>
            </w:pPr>
          </w:p>
        </w:tc>
        <w:tc>
          <w:tcPr>
            <w:cnfStyle w:val="000010000000" w:firstRow="0" w:lastRow="0" w:firstColumn="0" w:lastColumn="0" w:oddVBand="1" w:evenVBand="0" w:oddHBand="0" w:evenHBand="0" w:firstRowFirstColumn="0" w:firstRowLastColumn="0" w:lastRowFirstColumn="0" w:lastRowLastColumn="0"/>
            <w:tcW w:w="2608" w:type="dxa"/>
          </w:tcPr>
          <w:p w14:paraId="53224998"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Ravnatelj,</w:t>
            </w:r>
          </w:p>
          <w:p w14:paraId="656E3591"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Pedagog</w:t>
            </w:r>
          </w:p>
        </w:tc>
      </w:tr>
      <w:tr w:rsidR="00C874AF" w:rsidRPr="00594499" w14:paraId="602A4E86" w14:textId="77777777" w:rsidTr="00C874AF">
        <w:tc>
          <w:tcPr>
            <w:cnfStyle w:val="000010000000" w:firstRow="0" w:lastRow="0" w:firstColumn="0" w:lastColumn="0" w:oddVBand="1" w:evenVBand="0" w:oddHBand="0" w:evenHBand="0" w:firstRowFirstColumn="0" w:firstRowLastColumn="0" w:lastRowFirstColumn="0" w:lastRowLastColumn="0"/>
            <w:tcW w:w="1676" w:type="dxa"/>
          </w:tcPr>
          <w:p w14:paraId="268A2105"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SRPANJ</w:t>
            </w:r>
          </w:p>
        </w:tc>
        <w:tc>
          <w:tcPr>
            <w:tcW w:w="5812" w:type="dxa"/>
          </w:tcPr>
          <w:p w14:paraId="268ACB89" w14:textId="77777777" w:rsid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da-DK"/>
              </w:rPr>
              <w:t xml:space="preserve">Analiza odgojno obrazovnog rada u protekloj godini, izvješća o provedenim učeničkim ekskurzijama, </w:t>
            </w:r>
            <w:r w:rsidRPr="00C874AF">
              <w:rPr>
                <w:rFonts w:ascii="Times New Roman" w:hAnsi="Times New Roman"/>
                <w:sz w:val="20"/>
                <w:lang w:val="hr-HR"/>
              </w:rPr>
              <w:t>prijedlozi za poboljšanje rada</w:t>
            </w:r>
          </w:p>
          <w:p w14:paraId="1C218BDE" w14:textId="4D71EC80" w:rsidR="00C874AF" w:rsidRP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da-DK"/>
              </w:rPr>
            </w:pPr>
          </w:p>
        </w:tc>
        <w:tc>
          <w:tcPr>
            <w:cnfStyle w:val="000010000000" w:firstRow="0" w:lastRow="0" w:firstColumn="0" w:lastColumn="0" w:oddVBand="1" w:evenVBand="0" w:oddHBand="0" w:evenHBand="0" w:firstRowFirstColumn="0" w:firstRowLastColumn="0" w:lastRowFirstColumn="0" w:lastRowLastColumn="0"/>
            <w:tcW w:w="2608" w:type="dxa"/>
          </w:tcPr>
          <w:p w14:paraId="4DFF8F53"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Ravnateljica</w:t>
            </w:r>
          </w:p>
        </w:tc>
      </w:tr>
      <w:tr w:rsidR="00C874AF" w:rsidRPr="00594499" w14:paraId="095E1C44" w14:textId="77777777" w:rsidTr="00C874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76" w:type="dxa"/>
          </w:tcPr>
          <w:p w14:paraId="52134FAF" w14:textId="77777777" w:rsidR="00C874AF" w:rsidRPr="009B0B5E" w:rsidRDefault="00C874AF" w:rsidP="00C874AF">
            <w:pPr>
              <w:jc w:val="center"/>
              <w:rPr>
                <w:rFonts w:ascii="Times New Roman" w:hAnsi="Times New Roman"/>
                <w:szCs w:val="24"/>
                <w:lang w:val="hr-HR"/>
              </w:rPr>
            </w:pPr>
            <w:r w:rsidRPr="009B0B5E">
              <w:rPr>
                <w:rFonts w:ascii="Times New Roman" w:hAnsi="Times New Roman"/>
                <w:szCs w:val="24"/>
                <w:lang w:val="hr-HR"/>
              </w:rPr>
              <w:t>KOLOVOZ</w:t>
            </w:r>
          </w:p>
        </w:tc>
        <w:tc>
          <w:tcPr>
            <w:tcW w:w="5812" w:type="dxa"/>
          </w:tcPr>
          <w:p w14:paraId="312CA37E" w14:textId="77777777" w:rsidR="00C874AF" w:rsidRDefault="00C874AF" w:rsidP="00C874A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r-HR"/>
              </w:rPr>
            </w:pPr>
            <w:r w:rsidRPr="00C874AF">
              <w:rPr>
                <w:rFonts w:ascii="Times New Roman" w:hAnsi="Times New Roman"/>
                <w:sz w:val="20"/>
                <w:lang w:val="hr-HR"/>
              </w:rPr>
              <w:t>Uspjeh učenika na popravnim ispitnima, nacrt godišnjih zaduženja mučitelja, timsko planiranje i programiranje</w:t>
            </w:r>
          </w:p>
          <w:p w14:paraId="49E4C0B8" w14:textId="7456634E" w:rsidR="00C874AF" w:rsidRPr="00C874AF" w:rsidRDefault="00C874AF" w:rsidP="00C874A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hr-HR"/>
              </w:rPr>
            </w:pPr>
          </w:p>
        </w:tc>
        <w:tc>
          <w:tcPr>
            <w:cnfStyle w:val="000010000000" w:firstRow="0" w:lastRow="0" w:firstColumn="0" w:lastColumn="0" w:oddVBand="1" w:evenVBand="0" w:oddHBand="0" w:evenHBand="0" w:firstRowFirstColumn="0" w:firstRowLastColumn="0" w:lastRowFirstColumn="0" w:lastRowLastColumn="0"/>
            <w:tcW w:w="2608" w:type="dxa"/>
          </w:tcPr>
          <w:p w14:paraId="67C22C02"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Ravnateljica,</w:t>
            </w:r>
          </w:p>
          <w:p w14:paraId="1F1F286A" w14:textId="77777777" w:rsidR="00C874AF" w:rsidRPr="00C874AF" w:rsidRDefault="00C874AF" w:rsidP="00C874AF">
            <w:pPr>
              <w:jc w:val="center"/>
              <w:rPr>
                <w:rFonts w:ascii="Times New Roman" w:hAnsi="Times New Roman"/>
                <w:sz w:val="20"/>
                <w:lang w:val="hr-HR"/>
              </w:rPr>
            </w:pPr>
            <w:r w:rsidRPr="00C874AF">
              <w:rPr>
                <w:rFonts w:ascii="Times New Roman" w:hAnsi="Times New Roman"/>
                <w:sz w:val="20"/>
                <w:lang w:val="hr-HR"/>
              </w:rPr>
              <w:t>Pedagog</w:t>
            </w:r>
          </w:p>
        </w:tc>
      </w:tr>
    </w:tbl>
    <w:p w14:paraId="6F287267" w14:textId="77777777" w:rsidR="009364BC" w:rsidRPr="00594499" w:rsidRDefault="009364BC" w:rsidP="009364BC">
      <w:pPr>
        <w:ind w:left="720"/>
        <w:rPr>
          <w:rFonts w:ascii="Times New Roman" w:hAnsi="Times New Roman"/>
          <w:sz w:val="28"/>
          <w:lang w:val="hr-HR"/>
        </w:rPr>
      </w:pPr>
    </w:p>
    <w:p w14:paraId="3C7C4A0A" w14:textId="77777777" w:rsidR="009364BC" w:rsidRPr="00594499" w:rsidRDefault="009364BC" w:rsidP="009364BC">
      <w:pPr>
        <w:numPr>
          <w:ilvl w:val="12"/>
          <w:numId w:val="0"/>
        </w:numPr>
        <w:rPr>
          <w:rFonts w:ascii="Times New Roman" w:hAnsi="Times New Roman"/>
          <w:sz w:val="28"/>
          <w:lang w:val="hr-HR"/>
        </w:rPr>
      </w:pPr>
    </w:p>
    <w:p w14:paraId="073138EE" w14:textId="5FAE0137" w:rsidR="009364BC" w:rsidRDefault="009364BC" w:rsidP="009364BC">
      <w:pPr>
        <w:numPr>
          <w:ilvl w:val="12"/>
          <w:numId w:val="0"/>
        </w:numPr>
        <w:rPr>
          <w:rFonts w:ascii="Times New Roman" w:hAnsi="Times New Roman"/>
          <w:sz w:val="28"/>
          <w:lang w:val="hr-HR"/>
        </w:rPr>
      </w:pPr>
    </w:p>
    <w:p w14:paraId="31717FC3" w14:textId="60568583" w:rsidR="009B0B5E" w:rsidRDefault="009B0B5E" w:rsidP="009364BC">
      <w:pPr>
        <w:numPr>
          <w:ilvl w:val="12"/>
          <w:numId w:val="0"/>
        </w:numPr>
        <w:rPr>
          <w:rFonts w:ascii="Times New Roman" w:hAnsi="Times New Roman"/>
          <w:sz w:val="28"/>
          <w:lang w:val="hr-HR"/>
        </w:rPr>
      </w:pPr>
    </w:p>
    <w:p w14:paraId="724CEB26" w14:textId="77777777" w:rsidR="00C874AF" w:rsidRDefault="00C874AF" w:rsidP="009364BC">
      <w:pPr>
        <w:numPr>
          <w:ilvl w:val="12"/>
          <w:numId w:val="0"/>
        </w:numPr>
        <w:rPr>
          <w:rFonts w:ascii="Times New Roman" w:hAnsi="Times New Roman"/>
          <w:sz w:val="28"/>
          <w:lang w:val="hr-HR"/>
        </w:rPr>
      </w:pPr>
    </w:p>
    <w:p w14:paraId="0A41CA09" w14:textId="77777777" w:rsidR="009B0B5E" w:rsidRPr="00594499" w:rsidRDefault="009B0B5E" w:rsidP="009364BC">
      <w:pPr>
        <w:numPr>
          <w:ilvl w:val="12"/>
          <w:numId w:val="0"/>
        </w:numPr>
        <w:rPr>
          <w:rFonts w:ascii="Times New Roman" w:hAnsi="Times New Roman"/>
          <w:sz w:val="28"/>
          <w:lang w:val="hr-HR"/>
        </w:rPr>
      </w:pPr>
    </w:p>
    <w:p w14:paraId="0661A708" w14:textId="77777777" w:rsidR="009364BC" w:rsidRPr="00C874AF" w:rsidRDefault="009364BC" w:rsidP="00D02392">
      <w:pPr>
        <w:numPr>
          <w:ilvl w:val="0"/>
          <w:numId w:val="8"/>
        </w:numPr>
        <w:spacing w:line="360" w:lineRule="auto"/>
        <w:rPr>
          <w:rFonts w:ascii="Times New Roman" w:hAnsi="Times New Roman"/>
          <w:szCs w:val="24"/>
          <w:lang w:val="hr-HR"/>
        </w:rPr>
      </w:pPr>
      <w:r w:rsidRPr="00C874AF">
        <w:rPr>
          <w:rFonts w:ascii="Times New Roman" w:hAnsi="Times New Roman"/>
          <w:szCs w:val="24"/>
          <w:lang w:val="hr-HR"/>
        </w:rPr>
        <w:lastRenderedPageBreak/>
        <w:t>Plan rada razrednih vijeća</w:t>
      </w:r>
    </w:p>
    <w:p w14:paraId="6B518398" w14:textId="77777777" w:rsidR="009364BC" w:rsidRPr="00C874AF" w:rsidRDefault="009364BC" w:rsidP="00C874AF">
      <w:pPr>
        <w:spacing w:line="360" w:lineRule="auto"/>
        <w:rPr>
          <w:rFonts w:ascii="Times New Roman" w:hAnsi="Times New Roman"/>
          <w:szCs w:val="24"/>
          <w:lang w:val="hr-HR"/>
        </w:rPr>
      </w:pPr>
      <w:r w:rsidRPr="00C874AF">
        <w:rPr>
          <w:rFonts w:ascii="Times New Roman" w:hAnsi="Times New Roman"/>
          <w:szCs w:val="24"/>
          <w:lang w:val="hr-HR"/>
        </w:rPr>
        <w:t xml:space="preserve">          </w:t>
      </w:r>
    </w:p>
    <w:p w14:paraId="31324612" w14:textId="77777777" w:rsidR="009364BC" w:rsidRPr="00C874AF" w:rsidRDefault="009364BC" w:rsidP="00C874AF">
      <w:pPr>
        <w:spacing w:line="360" w:lineRule="auto"/>
        <w:jc w:val="both"/>
        <w:rPr>
          <w:rFonts w:ascii="Times New Roman" w:hAnsi="Times New Roman"/>
          <w:szCs w:val="24"/>
          <w:lang w:val="hr-HR"/>
        </w:rPr>
      </w:pPr>
      <w:r w:rsidRPr="00C874AF">
        <w:rPr>
          <w:rFonts w:ascii="Times New Roman" w:hAnsi="Times New Roman"/>
          <w:szCs w:val="24"/>
          <w:lang w:val="hr-HR"/>
        </w:rPr>
        <w:t xml:space="preserve">          -   planiranje rada po mjesecima</w:t>
      </w:r>
    </w:p>
    <w:p w14:paraId="70B6F116" w14:textId="77777777" w:rsidR="009364BC" w:rsidRPr="00C874AF" w:rsidRDefault="009364BC" w:rsidP="00D02392">
      <w:pPr>
        <w:numPr>
          <w:ilvl w:val="0"/>
          <w:numId w:val="22"/>
        </w:numPr>
        <w:spacing w:line="360" w:lineRule="auto"/>
        <w:jc w:val="both"/>
        <w:rPr>
          <w:rFonts w:ascii="Times New Roman" w:hAnsi="Times New Roman"/>
          <w:szCs w:val="24"/>
          <w:lang w:val="hr-HR"/>
        </w:rPr>
      </w:pPr>
      <w:r w:rsidRPr="00C874AF">
        <w:rPr>
          <w:rFonts w:ascii="Times New Roman" w:hAnsi="Times New Roman"/>
          <w:szCs w:val="24"/>
          <w:lang w:val="hr-HR"/>
        </w:rPr>
        <w:t>formiranje razrednih odjela</w:t>
      </w:r>
    </w:p>
    <w:p w14:paraId="354BBCF3" w14:textId="77777777" w:rsidR="009364BC" w:rsidRPr="00C874AF" w:rsidRDefault="009364BC" w:rsidP="00D02392">
      <w:pPr>
        <w:numPr>
          <w:ilvl w:val="0"/>
          <w:numId w:val="22"/>
        </w:numPr>
        <w:spacing w:line="360" w:lineRule="auto"/>
        <w:jc w:val="both"/>
        <w:rPr>
          <w:rFonts w:ascii="Times New Roman" w:hAnsi="Times New Roman"/>
          <w:szCs w:val="24"/>
          <w:lang w:val="hr-HR"/>
        </w:rPr>
      </w:pPr>
      <w:r w:rsidRPr="00C874AF">
        <w:rPr>
          <w:rFonts w:ascii="Times New Roman" w:hAnsi="Times New Roman"/>
          <w:szCs w:val="24"/>
          <w:lang w:val="hr-HR"/>
        </w:rPr>
        <w:t>vođenje administracije</w:t>
      </w:r>
    </w:p>
    <w:p w14:paraId="4E5DCE18" w14:textId="4E5403D0" w:rsidR="009364BC" w:rsidRPr="00C874AF" w:rsidRDefault="009364BC" w:rsidP="00D02392">
      <w:pPr>
        <w:numPr>
          <w:ilvl w:val="0"/>
          <w:numId w:val="22"/>
        </w:numPr>
        <w:spacing w:line="360" w:lineRule="auto"/>
        <w:jc w:val="both"/>
        <w:rPr>
          <w:rFonts w:ascii="Times New Roman" w:hAnsi="Times New Roman"/>
          <w:szCs w:val="24"/>
          <w:lang w:val="hr-HR"/>
        </w:rPr>
      </w:pPr>
      <w:r w:rsidRPr="00C874AF">
        <w:rPr>
          <w:rFonts w:ascii="Times New Roman" w:hAnsi="Times New Roman"/>
          <w:szCs w:val="24"/>
          <w:lang w:val="hr-HR"/>
        </w:rPr>
        <w:t>uključivanje učenika u izvannastav</w:t>
      </w:r>
      <w:r w:rsidR="00C874AF">
        <w:rPr>
          <w:rFonts w:ascii="Times New Roman" w:hAnsi="Times New Roman"/>
          <w:szCs w:val="24"/>
          <w:lang w:val="hr-HR"/>
        </w:rPr>
        <w:t>nu, izbornu, dopunsku i dodatnu</w:t>
      </w:r>
      <w:r w:rsidRPr="00C874AF">
        <w:rPr>
          <w:rFonts w:ascii="Times New Roman" w:hAnsi="Times New Roman"/>
          <w:szCs w:val="24"/>
          <w:lang w:val="hr-HR"/>
        </w:rPr>
        <w:t xml:space="preserve"> nastavu</w:t>
      </w:r>
    </w:p>
    <w:p w14:paraId="7FB840E9" w14:textId="77777777" w:rsidR="009364BC" w:rsidRPr="00C874AF" w:rsidRDefault="009364BC" w:rsidP="00D02392">
      <w:pPr>
        <w:numPr>
          <w:ilvl w:val="0"/>
          <w:numId w:val="22"/>
        </w:numPr>
        <w:spacing w:line="360" w:lineRule="auto"/>
        <w:jc w:val="both"/>
        <w:rPr>
          <w:rFonts w:ascii="Times New Roman" w:hAnsi="Times New Roman"/>
          <w:szCs w:val="24"/>
          <w:lang w:val="hr-HR"/>
        </w:rPr>
      </w:pPr>
      <w:r w:rsidRPr="00C874AF">
        <w:rPr>
          <w:rFonts w:ascii="Times New Roman" w:hAnsi="Times New Roman"/>
          <w:szCs w:val="24"/>
          <w:lang w:val="hr-HR"/>
        </w:rPr>
        <w:t>realizacija nastavnog plana i programa</w:t>
      </w:r>
    </w:p>
    <w:p w14:paraId="5A9F34D0" w14:textId="77777777" w:rsidR="009364BC" w:rsidRPr="00C874AF" w:rsidRDefault="009364BC" w:rsidP="00D02392">
      <w:pPr>
        <w:numPr>
          <w:ilvl w:val="0"/>
          <w:numId w:val="22"/>
        </w:numPr>
        <w:spacing w:line="360" w:lineRule="auto"/>
        <w:jc w:val="both"/>
        <w:rPr>
          <w:rFonts w:ascii="Times New Roman" w:hAnsi="Times New Roman"/>
          <w:szCs w:val="24"/>
          <w:lang w:val="hr-HR"/>
        </w:rPr>
      </w:pPr>
      <w:r w:rsidRPr="00C874AF">
        <w:rPr>
          <w:rFonts w:ascii="Times New Roman" w:hAnsi="Times New Roman"/>
          <w:szCs w:val="24"/>
          <w:lang w:val="hr-HR"/>
        </w:rPr>
        <w:t>izbor obveznih udžbenika</w:t>
      </w:r>
    </w:p>
    <w:p w14:paraId="28B9E74E" w14:textId="77777777" w:rsidR="009364BC" w:rsidRPr="00C874AF" w:rsidRDefault="009364BC" w:rsidP="00D02392">
      <w:pPr>
        <w:numPr>
          <w:ilvl w:val="0"/>
          <w:numId w:val="22"/>
        </w:numPr>
        <w:spacing w:line="360" w:lineRule="auto"/>
        <w:jc w:val="both"/>
        <w:rPr>
          <w:rFonts w:ascii="Times New Roman" w:hAnsi="Times New Roman"/>
          <w:szCs w:val="24"/>
          <w:lang w:val="hr-HR"/>
        </w:rPr>
      </w:pPr>
      <w:r w:rsidRPr="00C874AF">
        <w:rPr>
          <w:rFonts w:ascii="Times New Roman" w:hAnsi="Times New Roman"/>
          <w:szCs w:val="24"/>
          <w:lang w:val="hr-HR"/>
        </w:rPr>
        <w:t>uspjeh učenika u učenju i vladanju</w:t>
      </w:r>
    </w:p>
    <w:p w14:paraId="7EEB69B5" w14:textId="77777777" w:rsidR="009364BC" w:rsidRPr="00C874AF" w:rsidRDefault="009364BC" w:rsidP="00D02392">
      <w:pPr>
        <w:numPr>
          <w:ilvl w:val="0"/>
          <w:numId w:val="22"/>
        </w:numPr>
        <w:spacing w:line="360" w:lineRule="auto"/>
        <w:jc w:val="both"/>
        <w:rPr>
          <w:rFonts w:ascii="Times New Roman" w:hAnsi="Times New Roman"/>
          <w:szCs w:val="24"/>
          <w:lang w:val="hr-HR"/>
        </w:rPr>
      </w:pPr>
      <w:r w:rsidRPr="00C874AF">
        <w:rPr>
          <w:rFonts w:ascii="Times New Roman" w:hAnsi="Times New Roman"/>
          <w:szCs w:val="24"/>
          <w:lang w:val="hr-HR"/>
        </w:rPr>
        <w:t>pedagoške mjere i drugo</w:t>
      </w:r>
    </w:p>
    <w:p w14:paraId="284344CF" w14:textId="77777777" w:rsidR="009364BC" w:rsidRPr="00C874AF" w:rsidRDefault="009364BC" w:rsidP="00C874AF">
      <w:pPr>
        <w:spacing w:line="360" w:lineRule="auto"/>
        <w:jc w:val="both"/>
        <w:rPr>
          <w:rFonts w:ascii="Times New Roman" w:hAnsi="Times New Roman"/>
          <w:szCs w:val="24"/>
          <w:lang w:val="hr-HR"/>
        </w:rPr>
      </w:pPr>
    </w:p>
    <w:p w14:paraId="37B37D03" w14:textId="77777777" w:rsidR="009364BC" w:rsidRPr="00C874AF" w:rsidRDefault="009364BC" w:rsidP="00D02392">
      <w:pPr>
        <w:numPr>
          <w:ilvl w:val="0"/>
          <w:numId w:val="9"/>
        </w:numPr>
        <w:rPr>
          <w:rFonts w:ascii="Times New Roman" w:hAnsi="Times New Roman"/>
          <w:szCs w:val="24"/>
          <w:lang w:val="hr-HR"/>
        </w:rPr>
      </w:pPr>
      <w:r w:rsidRPr="00C874AF">
        <w:rPr>
          <w:rFonts w:ascii="Times New Roman" w:hAnsi="Times New Roman"/>
          <w:szCs w:val="24"/>
          <w:lang w:val="hr-HR"/>
        </w:rPr>
        <w:t>Plan rada razrednika</w:t>
      </w:r>
    </w:p>
    <w:p w14:paraId="7BCF9E53" w14:textId="77777777" w:rsidR="009364BC" w:rsidRPr="00594499" w:rsidRDefault="009364BC" w:rsidP="009364BC">
      <w:pPr>
        <w:ind w:left="720"/>
        <w:rPr>
          <w:rFonts w:ascii="Times New Roman" w:hAnsi="Times New Roman"/>
          <w:sz w:val="28"/>
          <w:lang w:val="hr-HR"/>
        </w:rPr>
      </w:pPr>
    </w:p>
    <w:p w14:paraId="66F9C5DE" w14:textId="77777777" w:rsidR="009364BC" w:rsidRPr="00C874AF" w:rsidRDefault="009364BC" w:rsidP="00C874AF">
      <w:pPr>
        <w:spacing w:line="360" w:lineRule="auto"/>
        <w:jc w:val="both"/>
        <w:rPr>
          <w:rFonts w:ascii="Times New Roman" w:hAnsi="Times New Roman"/>
          <w:szCs w:val="24"/>
          <w:lang w:val="hr-HR"/>
        </w:rPr>
      </w:pPr>
      <w:r w:rsidRPr="00C874AF">
        <w:rPr>
          <w:rFonts w:ascii="Times New Roman" w:hAnsi="Times New Roman"/>
          <w:szCs w:val="24"/>
          <w:lang w:val="hr-HR"/>
        </w:rPr>
        <w:t xml:space="preserve">Planovima rada razrednika obuhvaćeno je desetak odgojnih područja koja su prilagođena uzrastu i problemu određenog razreda i odjela (život u školi, učenje, čuvanje zdravlja, psihički razvoj, profesionalno informiranje, kreativna ponašanja, život u zajednici, nacionalni identitet i život s prirodom). </w:t>
      </w:r>
    </w:p>
    <w:p w14:paraId="1728CF43" w14:textId="46A32993" w:rsidR="009364BC" w:rsidRPr="00C874AF" w:rsidRDefault="009364BC" w:rsidP="00C874AF">
      <w:pPr>
        <w:spacing w:line="360" w:lineRule="auto"/>
        <w:jc w:val="both"/>
        <w:rPr>
          <w:rFonts w:ascii="Times New Roman" w:hAnsi="Times New Roman"/>
          <w:szCs w:val="24"/>
          <w:lang w:val="hr-HR"/>
        </w:rPr>
      </w:pPr>
      <w:r w:rsidRPr="00C874AF">
        <w:rPr>
          <w:rFonts w:ascii="Times New Roman" w:hAnsi="Times New Roman"/>
          <w:szCs w:val="24"/>
          <w:lang w:val="hr-HR"/>
        </w:rPr>
        <w:t xml:space="preserve">Sat razrednika je evidentiran kao tjedna </w:t>
      </w:r>
      <w:r w:rsidR="00C44F5E">
        <w:rPr>
          <w:rFonts w:ascii="Times New Roman" w:hAnsi="Times New Roman"/>
          <w:szCs w:val="24"/>
          <w:lang w:val="hr-HR"/>
        </w:rPr>
        <w:t>obveza</w:t>
      </w:r>
      <w:r w:rsidR="004A5FBF">
        <w:rPr>
          <w:rFonts w:ascii="Times New Roman" w:hAnsi="Times New Roman"/>
          <w:szCs w:val="24"/>
          <w:lang w:val="hr-HR"/>
        </w:rPr>
        <w:t>, a sati se upisuju u E-dnevnik.</w:t>
      </w:r>
    </w:p>
    <w:p w14:paraId="13A3E940" w14:textId="77777777" w:rsidR="009364BC" w:rsidRPr="00C874AF" w:rsidRDefault="009364BC" w:rsidP="00C874AF">
      <w:pPr>
        <w:spacing w:line="360" w:lineRule="auto"/>
        <w:jc w:val="both"/>
        <w:rPr>
          <w:rFonts w:ascii="Times New Roman" w:hAnsi="Times New Roman"/>
          <w:szCs w:val="24"/>
          <w:lang w:val="hr-HR"/>
        </w:rPr>
      </w:pPr>
      <w:r w:rsidRPr="00C874AF">
        <w:rPr>
          <w:rFonts w:ascii="Times New Roman" w:hAnsi="Times New Roman"/>
          <w:szCs w:val="24"/>
          <w:lang w:val="hr-HR"/>
        </w:rPr>
        <w:t>Navedeni sadržaji će biti realizirani putem predavanja, radionica, posjeta, izleta, a u suradnji s pedagogom i drugim učiteljima u školi kao i drugim stručnjacima izvan škole.</w:t>
      </w:r>
    </w:p>
    <w:p w14:paraId="097E2705" w14:textId="76F7C8F9" w:rsidR="009364BC" w:rsidRPr="00594499" w:rsidRDefault="009364BC" w:rsidP="00E32B0F">
      <w:pPr>
        <w:pStyle w:val="Odlomakpopisa"/>
        <w:jc w:val="center"/>
        <w:rPr>
          <w:rFonts w:ascii="Times New Roman" w:hAnsi="Times New Roman"/>
          <w:sz w:val="28"/>
          <w:lang w:val="hr-HR"/>
        </w:rPr>
      </w:pPr>
    </w:p>
    <w:p w14:paraId="1AE5FC8F" w14:textId="0321AB48" w:rsidR="00B662AE" w:rsidRPr="00594499" w:rsidRDefault="00B662AE" w:rsidP="00E32B0F">
      <w:pPr>
        <w:pStyle w:val="Odlomakpopisa"/>
        <w:jc w:val="center"/>
        <w:rPr>
          <w:rFonts w:ascii="Times New Roman" w:hAnsi="Times New Roman"/>
          <w:sz w:val="28"/>
          <w:lang w:val="hr-HR"/>
        </w:rPr>
      </w:pPr>
    </w:p>
    <w:p w14:paraId="3DB49763" w14:textId="247DC2C3" w:rsidR="00B662AE" w:rsidRPr="00594499" w:rsidRDefault="00B662AE" w:rsidP="00E32B0F">
      <w:pPr>
        <w:pStyle w:val="Odlomakpopisa"/>
        <w:jc w:val="center"/>
        <w:rPr>
          <w:rFonts w:ascii="Times New Roman" w:hAnsi="Times New Roman"/>
          <w:sz w:val="28"/>
          <w:lang w:val="hr-HR"/>
        </w:rPr>
      </w:pPr>
    </w:p>
    <w:p w14:paraId="07A5692B" w14:textId="39AD4954" w:rsidR="00B662AE" w:rsidRPr="00BA4E1C" w:rsidRDefault="00B662AE" w:rsidP="00E32B0F">
      <w:pPr>
        <w:pStyle w:val="Odlomakpopisa"/>
        <w:jc w:val="center"/>
        <w:rPr>
          <w:rFonts w:ascii="Times New Roman" w:hAnsi="Times New Roman"/>
          <w:i/>
          <w:sz w:val="28"/>
          <w:lang w:val="hr-HR"/>
        </w:rPr>
      </w:pPr>
    </w:p>
    <w:p w14:paraId="47E2E758" w14:textId="01DC6ED3" w:rsidR="00B662AE" w:rsidRPr="00BA4E1C" w:rsidRDefault="00B662AE" w:rsidP="00E32B0F">
      <w:pPr>
        <w:pStyle w:val="Odlomakpopisa"/>
        <w:jc w:val="center"/>
        <w:rPr>
          <w:rFonts w:ascii="Times New Roman" w:hAnsi="Times New Roman"/>
          <w:i/>
          <w:sz w:val="28"/>
          <w:lang w:val="hr-HR"/>
        </w:rPr>
      </w:pPr>
    </w:p>
    <w:p w14:paraId="009438EC" w14:textId="126616D9" w:rsidR="00B662AE" w:rsidRDefault="00B662AE" w:rsidP="00E32B0F">
      <w:pPr>
        <w:pStyle w:val="Odlomakpopisa"/>
        <w:jc w:val="center"/>
        <w:rPr>
          <w:rFonts w:ascii="Times New Roman" w:hAnsi="Times New Roman"/>
          <w:i/>
          <w:sz w:val="28"/>
          <w:lang w:val="hr-HR"/>
        </w:rPr>
      </w:pPr>
    </w:p>
    <w:p w14:paraId="7187328F" w14:textId="4B22859C" w:rsidR="00594499" w:rsidRDefault="00594499" w:rsidP="00E32B0F">
      <w:pPr>
        <w:pStyle w:val="Odlomakpopisa"/>
        <w:jc w:val="center"/>
        <w:rPr>
          <w:rFonts w:ascii="Times New Roman" w:hAnsi="Times New Roman"/>
          <w:i/>
          <w:sz w:val="28"/>
          <w:lang w:val="hr-HR"/>
        </w:rPr>
      </w:pPr>
    </w:p>
    <w:p w14:paraId="066C7D6E" w14:textId="3B25BCAB" w:rsidR="00594499" w:rsidRDefault="00594499" w:rsidP="00E32B0F">
      <w:pPr>
        <w:pStyle w:val="Odlomakpopisa"/>
        <w:jc w:val="center"/>
        <w:rPr>
          <w:rFonts w:ascii="Times New Roman" w:hAnsi="Times New Roman"/>
          <w:i/>
          <w:sz w:val="28"/>
          <w:lang w:val="hr-HR"/>
        </w:rPr>
      </w:pPr>
    </w:p>
    <w:p w14:paraId="31C3C3B7" w14:textId="5D912791" w:rsidR="00594499" w:rsidRDefault="00594499" w:rsidP="00E32B0F">
      <w:pPr>
        <w:pStyle w:val="Odlomakpopisa"/>
        <w:jc w:val="center"/>
        <w:rPr>
          <w:rFonts w:ascii="Times New Roman" w:hAnsi="Times New Roman"/>
          <w:i/>
          <w:sz w:val="28"/>
          <w:lang w:val="hr-HR"/>
        </w:rPr>
      </w:pPr>
    </w:p>
    <w:p w14:paraId="24A7C68F" w14:textId="36FB6510" w:rsidR="00594499" w:rsidRDefault="00594499" w:rsidP="00E32B0F">
      <w:pPr>
        <w:pStyle w:val="Odlomakpopisa"/>
        <w:jc w:val="center"/>
        <w:rPr>
          <w:rFonts w:ascii="Times New Roman" w:hAnsi="Times New Roman"/>
          <w:i/>
          <w:sz w:val="28"/>
          <w:lang w:val="hr-HR"/>
        </w:rPr>
      </w:pPr>
    </w:p>
    <w:p w14:paraId="6560D513" w14:textId="2F682A2A" w:rsidR="00594499" w:rsidRDefault="00594499" w:rsidP="00E32B0F">
      <w:pPr>
        <w:pStyle w:val="Odlomakpopisa"/>
        <w:jc w:val="center"/>
        <w:rPr>
          <w:rFonts w:ascii="Times New Roman" w:hAnsi="Times New Roman"/>
          <w:i/>
          <w:sz w:val="28"/>
          <w:lang w:val="hr-HR"/>
        </w:rPr>
      </w:pPr>
    </w:p>
    <w:p w14:paraId="4A2669F2" w14:textId="4DBA50DC" w:rsidR="00594499" w:rsidRDefault="00594499" w:rsidP="00E32B0F">
      <w:pPr>
        <w:pStyle w:val="Odlomakpopisa"/>
        <w:jc w:val="center"/>
        <w:rPr>
          <w:rFonts w:ascii="Times New Roman" w:hAnsi="Times New Roman"/>
          <w:i/>
          <w:sz w:val="28"/>
          <w:lang w:val="hr-HR"/>
        </w:rPr>
      </w:pPr>
    </w:p>
    <w:p w14:paraId="7FBCF8FC" w14:textId="2F0529D2" w:rsidR="00594499" w:rsidRDefault="00594499" w:rsidP="00E32B0F">
      <w:pPr>
        <w:pStyle w:val="Odlomakpopisa"/>
        <w:jc w:val="center"/>
        <w:rPr>
          <w:rFonts w:ascii="Times New Roman" w:hAnsi="Times New Roman"/>
          <w:i/>
          <w:sz w:val="28"/>
          <w:lang w:val="hr-HR"/>
        </w:rPr>
      </w:pPr>
    </w:p>
    <w:p w14:paraId="74222046" w14:textId="566ED58B" w:rsidR="00594499" w:rsidRDefault="00594499" w:rsidP="00E32B0F">
      <w:pPr>
        <w:pStyle w:val="Odlomakpopisa"/>
        <w:jc w:val="center"/>
        <w:rPr>
          <w:rFonts w:ascii="Times New Roman" w:hAnsi="Times New Roman"/>
          <w:i/>
          <w:sz w:val="28"/>
          <w:lang w:val="hr-HR"/>
        </w:rPr>
      </w:pPr>
    </w:p>
    <w:p w14:paraId="7503067E" w14:textId="21B1D55C" w:rsidR="00594499" w:rsidRDefault="00594499" w:rsidP="00E32B0F">
      <w:pPr>
        <w:pStyle w:val="Odlomakpopisa"/>
        <w:jc w:val="center"/>
        <w:rPr>
          <w:rFonts w:ascii="Times New Roman" w:hAnsi="Times New Roman"/>
          <w:i/>
          <w:sz w:val="28"/>
          <w:lang w:val="hr-HR"/>
        </w:rPr>
      </w:pPr>
    </w:p>
    <w:p w14:paraId="3E52E385" w14:textId="2C5AD84A" w:rsidR="009B0B5E" w:rsidRDefault="009B0B5E" w:rsidP="00E32B0F">
      <w:pPr>
        <w:pStyle w:val="Odlomakpopisa"/>
        <w:jc w:val="center"/>
        <w:rPr>
          <w:rFonts w:ascii="Times New Roman" w:hAnsi="Times New Roman"/>
          <w:i/>
          <w:sz w:val="28"/>
          <w:lang w:val="hr-HR"/>
        </w:rPr>
      </w:pPr>
    </w:p>
    <w:p w14:paraId="34285551" w14:textId="12BA4285" w:rsidR="009B0B5E" w:rsidRDefault="009B0B5E" w:rsidP="00E32B0F">
      <w:pPr>
        <w:pStyle w:val="Odlomakpopisa"/>
        <w:jc w:val="center"/>
        <w:rPr>
          <w:rFonts w:ascii="Times New Roman" w:hAnsi="Times New Roman"/>
          <w:i/>
          <w:sz w:val="28"/>
          <w:lang w:val="hr-HR"/>
        </w:rPr>
      </w:pPr>
    </w:p>
    <w:p w14:paraId="4E9AB645" w14:textId="57442B01" w:rsidR="009B0B5E" w:rsidRPr="00C874AF" w:rsidRDefault="009B0B5E" w:rsidP="00C874AF">
      <w:pPr>
        <w:rPr>
          <w:rFonts w:ascii="Times New Roman" w:hAnsi="Times New Roman"/>
          <w:i/>
          <w:sz w:val="28"/>
          <w:lang w:val="hr-HR"/>
        </w:rPr>
      </w:pPr>
    </w:p>
    <w:p w14:paraId="4502112C" w14:textId="77777777" w:rsidR="00E32B0F" w:rsidRPr="00482A55" w:rsidRDefault="00E32B0F" w:rsidP="00D02392">
      <w:pPr>
        <w:pStyle w:val="Odlomakpopisa"/>
        <w:numPr>
          <w:ilvl w:val="1"/>
          <w:numId w:val="25"/>
        </w:numPr>
        <w:jc w:val="center"/>
        <w:rPr>
          <w:rFonts w:ascii="Times New Roman" w:hAnsi="Times New Roman"/>
          <w:sz w:val="28"/>
          <w:lang w:val="hr-HR"/>
        </w:rPr>
      </w:pPr>
      <w:r w:rsidRPr="00482A55">
        <w:rPr>
          <w:rFonts w:ascii="Times New Roman" w:hAnsi="Times New Roman"/>
          <w:sz w:val="28"/>
          <w:lang w:val="hr-HR"/>
        </w:rPr>
        <w:lastRenderedPageBreak/>
        <w:t>PLAN RADA VIJEĆA RODITELJA I ŠKOLSKOG ODBORA</w:t>
      </w:r>
    </w:p>
    <w:p w14:paraId="7B5992FB" w14:textId="77777777" w:rsidR="00E32B0F" w:rsidRPr="00482A55" w:rsidRDefault="00E32B0F" w:rsidP="00E32B0F">
      <w:pPr>
        <w:rPr>
          <w:rFonts w:ascii="Times New Roman" w:hAnsi="Times New Roman"/>
          <w:sz w:val="28"/>
          <w:lang w:val="hr-HR"/>
        </w:rPr>
      </w:pPr>
    </w:p>
    <w:p w14:paraId="3668AAC2" w14:textId="77777777" w:rsidR="00E32B0F" w:rsidRPr="009B0B5E" w:rsidRDefault="00E32B0F" w:rsidP="00D02392">
      <w:pPr>
        <w:pStyle w:val="Odlomakpopisa"/>
        <w:numPr>
          <w:ilvl w:val="0"/>
          <w:numId w:val="35"/>
        </w:numPr>
        <w:spacing w:line="360" w:lineRule="auto"/>
        <w:rPr>
          <w:rFonts w:ascii="Times New Roman" w:hAnsi="Times New Roman"/>
          <w:szCs w:val="24"/>
          <w:lang w:val="hr-HR"/>
        </w:rPr>
      </w:pPr>
      <w:r w:rsidRPr="009B0B5E">
        <w:rPr>
          <w:rFonts w:ascii="Times New Roman" w:hAnsi="Times New Roman"/>
          <w:szCs w:val="24"/>
          <w:lang w:val="hr-HR"/>
        </w:rPr>
        <w:t>Plan i program rada Vijeća roditelja:</w:t>
      </w:r>
    </w:p>
    <w:p w14:paraId="686BACD1" w14:textId="77777777" w:rsidR="00E32B0F" w:rsidRPr="009B0B5E" w:rsidRDefault="00E32B0F" w:rsidP="009B0B5E">
      <w:pPr>
        <w:spacing w:line="360" w:lineRule="auto"/>
        <w:rPr>
          <w:rFonts w:ascii="Times New Roman" w:hAnsi="Times New Roman"/>
          <w:szCs w:val="24"/>
          <w:lang w:val="hr-HR"/>
        </w:rPr>
      </w:pPr>
    </w:p>
    <w:p w14:paraId="05D1ADB0" w14:textId="54D0D942" w:rsidR="00E32B0F" w:rsidRPr="009B0B5E" w:rsidRDefault="00E32B0F" w:rsidP="009B0B5E">
      <w:pPr>
        <w:spacing w:line="360" w:lineRule="auto"/>
        <w:jc w:val="both"/>
        <w:rPr>
          <w:rFonts w:ascii="Times New Roman" w:hAnsi="Times New Roman"/>
          <w:szCs w:val="24"/>
          <w:lang w:val="hr-HR"/>
        </w:rPr>
      </w:pPr>
      <w:r w:rsidRPr="009B0B5E">
        <w:rPr>
          <w:rFonts w:ascii="Times New Roman" w:hAnsi="Times New Roman"/>
          <w:szCs w:val="24"/>
          <w:lang w:val="hr-HR"/>
        </w:rPr>
        <w:t xml:space="preserve">Vijeće roditelja održava se u pravilu tri puta tijekom godine, na početku i pred kraj školske godine, a po potrebi i češće - s ciljem da se predstavnici roditelja upoznaju sa svakodnevnim životom i radom Škole te daju svoja mišljenja, kritike i prijedloge koji su iznimno značajni za unaprjeđenje kvalitete rada Škole. Vijeće roditelja se sastaje svakako početkom školske godine radi davanja mišljenja na prijedlog </w:t>
      </w:r>
      <w:r w:rsidRPr="00432A61">
        <w:rPr>
          <w:rFonts w:ascii="Times New Roman" w:hAnsi="Times New Roman"/>
          <w:i/>
          <w:szCs w:val="24"/>
          <w:lang w:val="hr-HR"/>
        </w:rPr>
        <w:t>Godišnjeg plana i programa rada Škole</w:t>
      </w:r>
      <w:r w:rsidR="00594482" w:rsidRPr="00432A61">
        <w:rPr>
          <w:rFonts w:ascii="Times New Roman" w:hAnsi="Times New Roman"/>
          <w:i/>
          <w:szCs w:val="24"/>
          <w:lang w:val="hr-HR"/>
        </w:rPr>
        <w:t xml:space="preserve"> </w:t>
      </w:r>
      <w:r w:rsidR="00594482" w:rsidRPr="009B0B5E">
        <w:rPr>
          <w:rFonts w:ascii="Times New Roman" w:hAnsi="Times New Roman"/>
          <w:szCs w:val="24"/>
          <w:lang w:val="hr-HR"/>
        </w:rPr>
        <w:t xml:space="preserve">i </w:t>
      </w:r>
      <w:r w:rsidR="00594482" w:rsidRPr="00432A61">
        <w:rPr>
          <w:rFonts w:ascii="Times New Roman" w:hAnsi="Times New Roman"/>
          <w:i/>
          <w:szCs w:val="24"/>
          <w:lang w:val="hr-HR"/>
        </w:rPr>
        <w:t>Školskog kurikuluma</w:t>
      </w:r>
      <w:r w:rsidRPr="009B0B5E">
        <w:rPr>
          <w:rFonts w:ascii="Times New Roman" w:hAnsi="Times New Roman"/>
          <w:szCs w:val="24"/>
          <w:lang w:val="hr-HR"/>
        </w:rPr>
        <w:t>, te krajem polugodišta kako bi razmotrilo izvještaje o radu na polugodištu i kraju školske godine.</w:t>
      </w:r>
    </w:p>
    <w:p w14:paraId="5800F1A8" w14:textId="77777777" w:rsidR="00E32B0F" w:rsidRPr="009B0B5E" w:rsidRDefault="00E32B0F" w:rsidP="009B0B5E">
      <w:pPr>
        <w:spacing w:line="360" w:lineRule="auto"/>
        <w:rPr>
          <w:rFonts w:ascii="Times New Roman" w:hAnsi="Times New Roman"/>
          <w:szCs w:val="24"/>
          <w:lang w:val="hr-HR"/>
        </w:rPr>
      </w:pPr>
    </w:p>
    <w:p w14:paraId="3743A721" w14:textId="77777777" w:rsidR="00E32B0F" w:rsidRPr="009B0B5E" w:rsidRDefault="00E32B0F" w:rsidP="009B0B5E">
      <w:pPr>
        <w:spacing w:line="360" w:lineRule="auto"/>
        <w:rPr>
          <w:rFonts w:ascii="Times New Roman" w:hAnsi="Times New Roman"/>
          <w:szCs w:val="24"/>
          <w:lang w:val="hr-HR"/>
        </w:rPr>
      </w:pPr>
    </w:p>
    <w:p w14:paraId="396F6273" w14:textId="77777777" w:rsidR="00E32B0F" w:rsidRPr="009B0B5E" w:rsidRDefault="00E32B0F" w:rsidP="00D02392">
      <w:pPr>
        <w:pStyle w:val="Odlomakpopisa"/>
        <w:numPr>
          <w:ilvl w:val="0"/>
          <w:numId w:val="35"/>
        </w:numPr>
        <w:spacing w:line="360" w:lineRule="auto"/>
        <w:rPr>
          <w:rFonts w:ascii="Times New Roman" w:hAnsi="Times New Roman"/>
          <w:szCs w:val="24"/>
          <w:lang w:val="hr-HR"/>
        </w:rPr>
      </w:pPr>
      <w:r w:rsidRPr="009B0B5E">
        <w:rPr>
          <w:rFonts w:ascii="Times New Roman" w:hAnsi="Times New Roman"/>
          <w:szCs w:val="24"/>
          <w:lang w:val="hr-HR"/>
        </w:rPr>
        <w:t>Plan i program rada Školskog odbora:</w:t>
      </w:r>
    </w:p>
    <w:p w14:paraId="012097DE" w14:textId="77777777" w:rsidR="00E32B0F" w:rsidRPr="009B0B5E" w:rsidRDefault="00E32B0F" w:rsidP="009B0B5E">
      <w:pPr>
        <w:spacing w:line="360" w:lineRule="auto"/>
        <w:ind w:firstLine="720"/>
        <w:rPr>
          <w:rFonts w:ascii="Times New Roman" w:hAnsi="Times New Roman"/>
          <w:szCs w:val="24"/>
          <w:lang w:val="hr-HR"/>
        </w:rPr>
      </w:pPr>
    </w:p>
    <w:p w14:paraId="5A6EDB11" w14:textId="77777777" w:rsidR="00E32B0F" w:rsidRPr="009B0B5E" w:rsidRDefault="00E32B0F" w:rsidP="009B0B5E">
      <w:pPr>
        <w:spacing w:line="360" w:lineRule="auto"/>
        <w:jc w:val="both"/>
        <w:rPr>
          <w:rFonts w:ascii="Times New Roman" w:hAnsi="Times New Roman"/>
          <w:szCs w:val="24"/>
          <w:lang w:val="hr-HR"/>
        </w:rPr>
      </w:pPr>
      <w:r w:rsidRPr="009B0B5E">
        <w:rPr>
          <w:rFonts w:ascii="Times New Roman" w:hAnsi="Times New Roman"/>
          <w:szCs w:val="24"/>
          <w:lang w:val="hr-HR"/>
        </w:rPr>
        <w:t>Školski odbor prati i nadzire rad ravnatelja i Škole, te sudjeluje u svakodnevnom životu Škole i društvene zajednice.</w:t>
      </w:r>
    </w:p>
    <w:p w14:paraId="69D6F696" w14:textId="77777777" w:rsidR="00E32B0F" w:rsidRPr="009B0B5E" w:rsidRDefault="00E32B0F" w:rsidP="009B0B5E">
      <w:pPr>
        <w:spacing w:line="360" w:lineRule="auto"/>
        <w:jc w:val="both"/>
        <w:rPr>
          <w:rFonts w:ascii="Times New Roman" w:hAnsi="Times New Roman"/>
          <w:szCs w:val="24"/>
          <w:lang w:val="hr-HR"/>
        </w:rPr>
      </w:pPr>
      <w:r w:rsidRPr="009B0B5E">
        <w:rPr>
          <w:rFonts w:ascii="Times New Roman" w:hAnsi="Times New Roman"/>
          <w:szCs w:val="24"/>
          <w:lang w:val="hr-HR"/>
        </w:rPr>
        <w:t>Školski odbor sastajat će se prema potrebi, a svakako početkom školske godine radi usvajanja Godišnjeg plana i programa rada Škole te Školskog kurikuluma, i krajem kalendarske godine radi usvajanja financijskog plana i plana nabave te financijskog izvještaja za prethodnu godinu. Školski odbor se tijekom godine sastaje radi redovitog praćenja zbivanja u Školi, usvajanja općih akata Škole i drugih dokumenata, davanja prethodne suglasnosti ravnatelju za zasnivanje radnih odnosa, razmatranja zahtjeva radnika, te davanja svoje suglasnosti, prijedloga i mišljenja vezano uz trenutne potrebe Škole.</w:t>
      </w:r>
    </w:p>
    <w:p w14:paraId="47AB9334" w14:textId="77777777" w:rsidR="009364BC" w:rsidRPr="009B0B5E" w:rsidRDefault="009364BC" w:rsidP="009B0B5E">
      <w:pPr>
        <w:spacing w:line="360" w:lineRule="auto"/>
        <w:rPr>
          <w:rFonts w:ascii="Times New Roman" w:hAnsi="Times New Roman"/>
          <w:i/>
          <w:szCs w:val="24"/>
          <w:lang w:val="hr-HR"/>
        </w:rPr>
      </w:pPr>
    </w:p>
    <w:p w14:paraId="104DF104" w14:textId="703EEDC2" w:rsidR="009364BC" w:rsidRDefault="009364BC" w:rsidP="009364BC">
      <w:pPr>
        <w:rPr>
          <w:rFonts w:ascii="Times New Roman" w:hAnsi="Times New Roman"/>
          <w:i/>
          <w:sz w:val="28"/>
          <w:lang w:val="hr-HR"/>
        </w:rPr>
      </w:pPr>
    </w:p>
    <w:p w14:paraId="393427C9" w14:textId="49762A01" w:rsidR="00482A55" w:rsidRDefault="00482A55" w:rsidP="009364BC">
      <w:pPr>
        <w:rPr>
          <w:rFonts w:ascii="Times New Roman" w:hAnsi="Times New Roman"/>
          <w:i/>
          <w:sz w:val="28"/>
          <w:lang w:val="hr-HR"/>
        </w:rPr>
      </w:pPr>
    </w:p>
    <w:p w14:paraId="55363D68" w14:textId="2DD9F1F2" w:rsidR="00482A55" w:rsidRDefault="00482A55" w:rsidP="009364BC">
      <w:pPr>
        <w:rPr>
          <w:rFonts w:ascii="Times New Roman" w:hAnsi="Times New Roman"/>
          <w:i/>
          <w:sz w:val="28"/>
          <w:lang w:val="hr-HR"/>
        </w:rPr>
      </w:pPr>
    </w:p>
    <w:p w14:paraId="1D239134" w14:textId="0EE5A696" w:rsidR="00482A55" w:rsidRDefault="00482A55" w:rsidP="009364BC">
      <w:pPr>
        <w:rPr>
          <w:rFonts w:ascii="Times New Roman" w:hAnsi="Times New Roman"/>
          <w:i/>
          <w:sz w:val="28"/>
          <w:lang w:val="hr-HR"/>
        </w:rPr>
      </w:pPr>
    </w:p>
    <w:p w14:paraId="1B347467" w14:textId="0DC7F6BC" w:rsidR="00482A55" w:rsidRDefault="00482A55" w:rsidP="009364BC">
      <w:pPr>
        <w:rPr>
          <w:rFonts w:ascii="Times New Roman" w:hAnsi="Times New Roman"/>
          <w:i/>
          <w:sz w:val="28"/>
          <w:lang w:val="hr-HR"/>
        </w:rPr>
      </w:pPr>
    </w:p>
    <w:p w14:paraId="4B512FE9" w14:textId="473D40C6" w:rsidR="00482A55" w:rsidRDefault="00482A55" w:rsidP="009364BC">
      <w:pPr>
        <w:rPr>
          <w:rFonts w:ascii="Times New Roman" w:hAnsi="Times New Roman"/>
          <w:i/>
          <w:sz w:val="28"/>
          <w:lang w:val="hr-HR"/>
        </w:rPr>
      </w:pPr>
    </w:p>
    <w:p w14:paraId="13EACD6A" w14:textId="5CE99ACF" w:rsidR="00482A55" w:rsidRDefault="00482A55" w:rsidP="009364BC">
      <w:pPr>
        <w:rPr>
          <w:rFonts w:ascii="Times New Roman" w:hAnsi="Times New Roman"/>
          <w:i/>
          <w:sz w:val="28"/>
          <w:lang w:val="hr-HR"/>
        </w:rPr>
      </w:pPr>
    </w:p>
    <w:p w14:paraId="08E4CE0B" w14:textId="53404BA4" w:rsidR="00482A55" w:rsidRDefault="00482A55" w:rsidP="009364BC">
      <w:pPr>
        <w:rPr>
          <w:rFonts w:ascii="Times New Roman" w:hAnsi="Times New Roman"/>
          <w:i/>
          <w:sz w:val="28"/>
          <w:lang w:val="hr-HR"/>
        </w:rPr>
      </w:pPr>
    </w:p>
    <w:p w14:paraId="64A2B927" w14:textId="3F9D6D63" w:rsidR="00482A55" w:rsidRDefault="00482A55" w:rsidP="009364BC">
      <w:pPr>
        <w:rPr>
          <w:rFonts w:ascii="Times New Roman" w:hAnsi="Times New Roman"/>
          <w:i/>
          <w:sz w:val="28"/>
          <w:lang w:val="hr-HR"/>
        </w:rPr>
      </w:pPr>
    </w:p>
    <w:p w14:paraId="759DED00" w14:textId="7DEDBB49" w:rsidR="00482A55" w:rsidRDefault="00482A55" w:rsidP="009364BC">
      <w:pPr>
        <w:rPr>
          <w:rFonts w:ascii="Times New Roman" w:hAnsi="Times New Roman"/>
          <w:i/>
          <w:sz w:val="28"/>
          <w:lang w:val="hr-HR"/>
        </w:rPr>
      </w:pPr>
    </w:p>
    <w:p w14:paraId="25CE5089" w14:textId="77777777" w:rsidR="00482A55" w:rsidRPr="00BA4E1C" w:rsidRDefault="00482A55" w:rsidP="009364BC">
      <w:pPr>
        <w:rPr>
          <w:rFonts w:ascii="Times New Roman" w:hAnsi="Times New Roman"/>
          <w:i/>
          <w:sz w:val="28"/>
          <w:lang w:val="hr-HR"/>
        </w:rPr>
      </w:pPr>
    </w:p>
    <w:p w14:paraId="1923D390" w14:textId="0B398361" w:rsidR="009364BC" w:rsidRPr="009B0B5E" w:rsidRDefault="009364BC" w:rsidP="00D02392">
      <w:pPr>
        <w:pStyle w:val="Odlomakpopisa"/>
        <w:numPr>
          <w:ilvl w:val="1"/>
          <w:numId w:val="25"/>
        </w:numPr>
        <w:rPr>
          <w:rFonts w:ascii="Times New Roman" w:hAnsi="Times New Roman"/>
          <w:sz w:val="28"/>
          <w:lang w:val="hr-HR"/>
        </w:rPr>
      </w:pPr>
      <w:r w:rsidRPr="009B0B5E">
        <w:rPr>
          <w:rFonts w:ascii="Times New Roman" w:hAnsi="Times New Roman"/>
          <w:sz w:val="28"/>
          <w:lang w:val="hr-HR"/>
        </w:rPr>
        <w:lastRenderedPageBreak/>
        <w:t>PLAN RADA RAVNATELJA I STRUČNIH SURADNIKA</w:t>
      </w:r>
    </w:p>
    <w:p w14:paraId="0E77FC21" w14:textId="77777777" w:rsidR="009364BC" w:rsidRPr="00482A55" w:rsidRDefault="009364BC" w:rsidP="009364BC">
      <w:pPr>
        <w:rPr>
          <w:rFonts w:ascii="Times New Roman" w:hAnsi="Times New Roman"/>
          <w:sz w:val="28"/>
          <w:lang w:val="hr-HR"/>
        </w:rPr>
      </w:pPr>
    </w:p>
    <w:p w14:paraId="2C103609" w14:textId="77777777" w:rsidR="009364BC" w:rsidRPr="00482A55" w:rsidRDefault="009364BC" w:rsidP="00D02392">
      <w:pPr>
        <w:pStyle w:val="Odlomakpopisa"/>
        <w:numPr>
          <w:ilvl w:val="0"/>
          <w:numId w:val="36"/>
        </w:numPr>
        <w:jc w:val="center"/>
        <w:rPr>
          <w:rFonts w:ascii="Times New Roman" w:hAnsi="Times New Roman"/>
          <w:sz w:val="28"/>
          <w:u w:val="single"/>
          <w:lang w:val="hr-HR"/>
        </w:rPr>
      </w:pPr>
      <w:r w:rsidRPr="00482A55">
        <w:rPr>
          <w:rFonts w:ascii="Times New Roman" w:hAnsi="Times New Roman"/>
          <w:sz w:val="28"/>
          <w:u w:val="single"/>
          <w:lang w:val="hr-HR"/>
        </w:rPr>
        <w:t>Plan rada ravnatelja</w:t>
      </w:r>
    </w:p>
    <w:tbl>
      <w:tblPr>
        <w:tblStyle w:val="Tablicareetke3-isticanje4"/>
        <w:tblpPr w:leftFromText="180" w:rightFromText="180" w:vertAnchor="text" w:horzAnchor="margin" w:tblpXSpec="center" w:tblpY="272"/>
        <w:tblW w:w="10430" w:type="dxa"/>
        <w:tblLayout w:type="fixed"/>
        <w:tblLook w:val="0000" w:firstRow="0" w:lastRow="0" w:firstColumn="0" w:lastColumn="0" w:noHBand="0" w:noVBand="0"/>
      </w:tblPr>
      <w:tblGrid>
        <w:gridCol w:w="6946"/>
        <w:gridCol w:w="1534"/>
        <w:gridCol w:w="1950"/>
      </w:tblGrid>
      <w:tr w:rsidR="00C874AF" w:rsidRPr="00BA4E1C" w14:paraId="14FD8AD5" w14:textId="77777777" w:rsidTr="00C874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946" w:type="dxa"/>
          </w:tcPr>
          <w:p w14:paraId="3CC72356" w14:textId="77777777" w:rsidR="00C874AF" w:rsidRPr="00C874AF" w:rsidRDefault="00C874AF" w:rsidP="00C874AF">
            <w:pPr>
              <w:jc w:val="center"/>
              <w:rPr>
                <w:rFonts w:ascii="Times New Roman" w:hAnsi="Times New Roman"/>
                <w:szCs w:val="24"/>
                <w:lang w:val="hr-HR"/>
              </w:rPr>
            </w:pPr>
            <w:r w:rsidRPr="00C874AF">
              <w:rPr>
                <w:rFonts w:ascii="Times New Roman" w:hAnsi="Times New Roman"/>
                <w:szCs w:val="24"/>
                <w:lang w:val="hr-HR"/>
              </w:rPr>
              <w:t>AKTIVNOST</w:t>
            </w:r>
          </w:p>
        </w:tc>
        <w:tc>
          <w:tcPr>
            <w:tcW w:w="1534" w:type="dxa"/>
          </w:tcPr>
          <w:p w14:paraId="3EA36F36" w14:textId="77777777" w:rsidR="00C874AF" w:rsidRPr="00C874AF" w:rsidRDefault="00C874AF" w:rsidP="00C87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lang w:val="hr-HR"/>
              </w:rPr>
            </w:pPr>
            <w:r w:rsidRPr="00C874AF">
              <w:rPr>
                <w:rFonts w:ascii="Times New Roman" w:hAnsi="Times New Roman"/>
                <w:szCs w:val="24"/>
                <w:lang w:val="hr-HR"/>
              </w:rPr>
              <w:t>VRIJEME</w:t>
            </w:r>
          </w:p>
        </w:tc>
        <w:tc>
          <w:tcPr>
            <w:cnfStyle w:val="000010000000" w:firstRow="0" w:lastRow="0" w:firstColumn="0" w:lastColumn="0" w:oddVBand="1" w:evenVBand="0" w:oddHBand="0" w:evenHBand="0" w:firstRowFirstColumn="0" w:firstRowLastColumn="0" w:lastRowFirstColumn="0" w:lastRowLastColumn="0"/>
            <w:tcW w:w="1950" w:type="dxa"/>
          </w:tcPr>
          <w:p w14:paraId="1EEE43B6" w14:textId="77777777" w:rsidR="00C874AF" w:rsidRPr="00C874AF" w:rsidRDefault="00C874AF" w:rsidP="00C874AF">
            <w:pPr>
              <w:jc w:val="center"/>
              <w:rPr>
                <w:rFonts w:ascii="Times New Roman" w:hAnsi="Times New Roman"/>
                <w:szCs w:val="24"/>
                <w:lang w:val="hr-HR"/>
              </w:rPr>
            </w:pPr>
            <w:r w:rsidRPr="00C874AF">
              <w:rPr>
                <w:rFonts w:ascii="Times New Roman" w:hAnsi="Times New Roman"/>
                <w:szCs w:val="24"/>
                <w:lang w:val="hr-HR"/>
              </w:rPr>
              <w:t>PLANIRANO</w:t>
            </w:r>
          </w:p>
          <w:p w14:paraId="35A84F78" w14:textId="77777777" w:rsidR="00C874AF" w:rsidRPr="00C874AF" w:rsidRDefault="00C874AF" w:rsidP="00C874AF">
            <w:pPr>
              <w:jc w:val="center"/>
              <w:rPr>
                <w:rFonts w:ascii="Times New Roman" w:hAnsi="Times New Roman"/>
                <w:szCs w:val="24"/>
                <w:lang w:val="hr-HR"/>
              </w:rPr>
            </w:pPr>
            <w:r w:rsidRPr="00C874AF">
              <w:rPr>
                <w:rFonts w:ascii="Times New Roman" w:hAnsi="Times New Roman"/>
                <w:szCs w:val="24"/>
                <w:lang w:val="hr-HR"/>
              </w:rPr>
              <w:t>SATI</w:t>
            </w:r>
          </w:p>
        </w:tc>
      </w:tr>
      <w:tr w:rsidR="00C874AF" w:rsidRPr="00BA4E1C" w14:paraId="2E322B45" w14:textId="77777777" w:rsidTr="00C874AF">
        <w:tc>
          <w:tcPr>
            <w:cnfStyle w:val="000010000000" w:firstRow="0" w:lastRow="0" w:firstColumn="0" w:lastColumn="0" w:oddVBand="1" w:evenVBand="0" w:oddHBand="0" w:evenHBand="0" w:firstRowFirstColumn="0" w:firstRowLastColumn="0" w:lastRowFirstColumn="0" w:lastRowLastColumn="0"/>
            <w:tcW w:w="6946" w:type="dxa"/>
          </w:tcPr>
          <w:p w14:paraId="5DC3D7DB" w14:textId="77777777" w:rsidR="00C874AF" w:rsidRPr="00C874AF" w:rsidRDefault="00C874AF" w:rsidP="00D02392">
            <w:pPr>
              <w:numPr>
                <w:ilvl w:val="0"/>
                <w:numId w:val="22"/>
              </w:numPr>
              <w:rPr>
                <w:rFonts w:ascii="Times New Roman" w:hAnsi="Times New Roman"/>
                <w:i/>
                <w:szCs w:val="24"/>
                <w:lang w:val="hr-HR"/>
              </w:rPr>
            </w:pPr>
            <w:r>
              <w:rPr>
                <w:rFonts w:ascii="Times New Roman" w:hAnsi="Times New Roman"/>
                <w:i/>
                <w:szCs w:val="24"/>
                <w:lang w:val="hr-HR"/>
              </w:rPr>
              <w:t>i</w:t>
            </w:r>
            <w:r w:rsidRPr="00C874AF">
              <w:rPr>
                <w:rFonts w:ascii="Times New Roman" w:hAnsi="Times New Roman"/>
                <w:i/>
                <w:szCs w:val="24"/>
                <w:lang w:val="hr-HR"/>
              </w:rPr>
              <w:t>zrada prijedloga Godišnjeg plana i programa rada škole s izvršiteljima</w:t>
            </w:r>
          </w:p>
          <w:p w14:paraId="3D3CDB87" w14:textId="77777777" w:rsidR="00C874AF" w:rsidRPr="00C874AF" w:rsidRDefault="00C874AF" w:rsidP="00D02392">
            <w:pPr>
              <w:numPr>
                <w:ilvl w:val="0"/>
                <w:numId w:val="22"/>
              </w:numPr>
              <w:rPr>
                <w:rFonts w:ascii="Times New Roman" w:hAnsi="Times New Roman"/>
                <w:i/>
                <w:szCs w:val="24"/>
                <w:lang w:val="hr-HR"/>
              </w:rPr>
            </w:pPr>
            <w:r>
              <w:rPr>
                <w:rFonts w:ascii="Times New Roman" w:hAnsi="Times New Roman"/>
                <w:i/>
                <w:szCs w:val="24"/>
                <w:lang w:val="hr-HR"/>
              </w:rPr>
              <w:t>i</w:t>
            </w:r>
            <w:r w:rsidRPr="00C874AF">
              <w:rPr>
                <w:rFonts w:ascii="Times New Roman" w:hAnsi="Times New Roman"/>
                <w:i/>
                <w:szCs w:val="24"/>
                <w:lang w:val="hr-HR"/>
              </w:rPr>
              <w:t>zrada rasporeda zaduženja djelatnika u neposrednom radu</w:t>
            </w:r>
          </w:p>
          <w:p w14:paraId="62BEA441" w14:textId="77777777" w:rsidR="00C874AF" w:rsidRPr="00C874AF" w:rsidRDefault="00C874AF" w:rsidP="00D02392">
            <w:pPr>
              <w:numPr>
                <w:ilvl w:val="0"/>
                <w:numId w:val="22"/>
              </w:numPr>
              <w:rPr>
                <w:rFonts w:ascii="Times New Roman" w:hAnsi="Times New Roman"/>
                <w:i/>
                <w:szCs w:val="24"/>
                <w:lang w:val="hr-HR"/>
              </w:rPr>
            </w:pPr>
            <w:r>
              <w:rPr>
                <w:rFonts w:ascii="Times New Roman" w:hAnsi="Times New Roman"/>
                <w:i/>
                <w:szCs w:val="24"/>
                <w:lang w:val="hr-HR"/>
              </w:rPr>
              <w:t>s</w:t>
            </w:r>
            <w:r w:rsidRPr="00C874AF">
              <w:rPr>
                <w:rFonts w:ascii="Times New Roman" w:hAnsi="Times New Roman"/>
                <w:i/>
                <w:szCs w:val="24"/>
                <w:lang w:val="hr-HR"/>
              </w:rPr>
              <w:t>uradnja s učiteljima prilikom izrade pojedinih programa</w:t>
            </w:r>
          </w:p>
          <w:p w14:paraId="46B04620" w14:textId="77777777" w:rsidR="00C874AF" w:rsidRPr="00C874AF" w:rsidRDefault="00C874AF" w:rsidP="00D02392">
            <w:pPr>
              <w:numPr>
                <w:ilvl w:val="0"/>
                <w:numId w:val="22"/>
              </w:numPr>
              <w:rPr>
                <w:rFonts w:ascii="Times New Roman" w:hAnsi="Times New Roman"/>
                <w:i/>
                <w:szCs w:val="24"/>
                <w:lang w:val="hr-HR"/>
              </w:rPr>
            </w:pPr>
            <w:r>
              <w:rPr>
                <w:rFonts w:ascii="Times New Roman" w:hAnsi="Times New Roman"/>
                <w:i/>
                <w:szCs w:val="24"/>
                <w:lang w:val="hr-HR"/>
              </w:rPr>
              <w:t>i</w:t>
            </w:r>
            <w:r w:rsidRPr="00C874AF">
              <w:rPr>
                <w:rFonts w:ascii="Times New Roman" w:hAnsi="Times New Roman"/>
                <w:i/>
                <w:szCs w:val="24"/>
                <w:lang w:val="hr-HR"/>
              </w:rPr>
              <w:t>zrada plana i programa rada ravnatelja</w:t>
            </w:r>
          </w:p>
          <w:p w14:paraId="737F24C5" w14:textId="77777777" w:rsidR="00C874AF" w:rsidRPr="00C874AF" w:rsidRDefault="00C874AF" w:rsidP="00D02392">
            <w:pPr>
              <w:numPr>
                <w:ilvl w:val="0"/>
                <w:numId w:val="22"/>
              </w:numPr>
              <w:rPr>
                <w:rFonts w:ascii="Times New Roman" w:hAnsi="Times New Roman"/>
                <w:i/>
                <w:szCs w:val="24"/>
                <w:lang w:val="hr-HR"/>
              </w:rPr>
            </w:pPr>
            <w:r>
              <w:rPr>
                <w:rFonts w:ascii="Times New Roman" w:hAnsi="Times New Roman"/>
                <w:i/>
                <w:szCs w:val="24"/>
                <w:lang w:val="hr-HR"/>
              </w:rPr>
              <w:t>p</w:t>
            </w:r>
            <w:r w:rsidRPr="00C874AF">
              <w:rPr>
                <w:rFonts w:ascii="Times New Roman" w:hAnsi="Times New Roman"/>
                <w:i/>
                <w:szCs w:val="24"/>
                <w:lang w:val="hr-HR"/>
              </w:rPr>
              <w:t>laniranje ostalih poslova u vezi s djelatnošću škole</w:t>
            </w:r>
          </w:p>
          <w:p w14:paraId="6FB29007" w14:textId="77777777" w:rsidR="00C874AF" w:rsidRPr="00C874AF" w:rsidRDefault="00C874AF" w:rsidP="00D02392">
            <w:pPr>
              <w:numPr>
                <w:ilvl w:val="0"/>
                <w:numId w:val="22"/>
              </w:numPr>
              <w:rPr>
                <w:rFonts w:ascii="Times New Roman" w:hAnsi="Times New Roman"/>
                <w:i/>
                <w:szCs w:val="24"/>
                <w:lang w:val="hr-HR"/>
              </w:rPr>
            </w:pPr>
            <w:r>
              <w:rPr>
                <w:rFonts w:ascii="Times New Roman" w:hAnsi="Times New Roman"/>
                <w:i/>
                <w:szCs w:val="24"/>
                <w:lang w:val="hr-HR"/>
              </w:rPr>
              <w:t>o</w:t>
            </w:r>
            <w:r w:rsidRPr="00C874AF">
              <w:rPr>
                <w:rFonts w:ascii="Times New Roman" w:hAnsi="Times New Roman"/>
                <w:i/>
                <w:szCs w:val="24"/>
                <w:lang w:val="hr-HR"/>
              </w:rPr>
              <w:t>rganiziranje i usklađivanje procesa rada u školi</w:t>
            </w:r>
          </w:p>
          <w:p w14:paraId="304C3D20" w14:textId="77777777" w:rsidR="00C874AF" w:rsidRPr="00C874AF" w:rsidRDefault="00C874AF" w:rsidP="00D02392">
            <w:pPr>
              <w:numPr>
                <w:ilvl w:val="0"/>
                <w:numId w:val="22"/>
              </w:numPr>
              <w:rPr>
                <w:rFonts w:ascii="Times New Roman" w:hAnsi="Times New Roman"/>
                <w:i/>
                <w:szCs w:val="24"/>
                <w:lang w:val="hr-HR"/>
              </w:rPr>
            </w:pPr>
            <w:r>
              <w:rPr>
                <w:rFonts w:ascii="Times New Roman" w:hAnsi="Times New Roman"/>
                <w:i/>
                <w:szCs w:val="24"/>
                <w:lang w:val="hr-HR"/>
              </w:rPr>
              <w:t>i</w:t>
            </w:r>
            <w:r w:rsidRPr="00C874AF">
              <w:rPr>
                <w:rFonts w:ascii="Times New Roman" w:hAnsi="Times New Roman"/>
                <w:i/>
                <w:szCs w:val="24"/>
                <w:lang w:val="hr-HR"/>
              </w:rPr>
              <w:t>zrada prijedloga poslovne politike i mjera za provođenje iste</w:t>
            </w:r>
          </w:p>
          <w:p w14:paraId="77D1D3B5" w14:textId="77777777" w:rsidR="00C874AF" w:rsidRPr="00C874AF" w:rsidRDefault="00C874AF" w:rsidP="00D02392">
            <w:pPr>
              <w:numPr>
                <w:ilvl w:val="0"/>
                <w:numId w:val="22"/>
              </w:numPr>
              <w:rPr>
                <w:rFonts w:ascii="Times New Roman" w:hAnsi="Times New Roman"/>
                <w:i/>
                <w:szCs w:val="24"/>
                <w:lang w:val="hr-HR"/>
              </w:rPr>
            </w:pPr>
            <w:r>
              <w:rPr>
                <w:rFonts w:ascii="Times New Roman" w:hAnsi="Times New Roman"/>
                <w:i/>
                <w:szCs w:val="24"/>
                <w:lang w:val="hr-HR"/>
              </w:rPr>
              <w:t>b</w:t>
            </w:r>
            <w:r w:rsidRPr="00C874AF">
              <w:rPr>
                <w:rFonts w:ascii="Times New Roman" w:hAnsi="Times New Roman"/>
                <w:i/>
                <w:szCs w:val="24"/>
                <w:lang w:val="hr-HR"/>
              </w:rPr>
              <w:t>riga o financijskom i materijalnom poslovanju škole i organizacija poslova</w:t>
            </w:r>
          </w:p>
          <w:p w14:paraId="47B3B3D9" w14:textId="77777777" w:rsidR="00C874AF" w:rsidRPr="00C874AF" w:rsidRDefault="00C874AF" w:rsidP="00D02392">
            <w:pPr>
              <w:numPr>
                <w:ilvl w:val="0"/>
                <w:numId w:val="22"/>
              </w:numPr>
              <w:rPr>
                <w:rFonts w:ascii="Times New Roman" w:hAnsi="Times New Roman"/>
                <w:i/>
                <w:szCs w:val="24"/>
                <w:lang w:val="hr-HR"/>
              </w:rPr>
            </w:pPr>
            <w:r>
              <w:rPr>
                <w:rFonts w:ascii="Times New Roman" w:hAnsi="Times New Roman"/>
                <w:i/>
                <w:szCs w:val="24"/>
                <w:lang w:val="hr-HR"/>
              </w:rPr>
              <w:t>o</w:t>
            </w:r>
            <w:r w:rsidRPr="00C874AF">
              <w:rPr>
                <w:rFonts w:ascii="Times New Roman" w:hAnsi="Times New Roman"/>
                <w:i/>
                <w:szCs w:val="24"/>
                <w:lang w:val="hr-HR"/>
              </w:rPr>
              <w:t>rganizacija i izrada različitih izvješća</w:t>
            </w:r>
          </w:p>
          <w:p w14:paraId="540777A7" w14:textId="77777777" w:rsidR="00C874AF" w:rsidRPr="00C874AF" w:rsidRDefault="00C874AF" w:rsidP="00D02392">
            <w:pPr>
              <w:numPr>
                <w:ilvl w:val="0"/>
                <w:numId w:val="22"/>
              </w:numPr>
              <w:rPr>
                <w:rFonts w:ascii="Times New Roman" w:hAnsi="Times New Roman"/>
                <w:i/>
                <w:szCs w:val="24"/>
                <w:lang w:val="hr-HR"/>
              </w:rPr>
            </w:pPr>
            <w:r>
              <w:rPr>
                <w:rFonts w:ascii="Times New Roman" w:hAnsi="Times New Roman"/>
                <w:i/>
                <w:szCs w:val="24"/>
                <w:lang w:val="hr-HR"/>
              </w:rPr>
              <w:t>o</w:t>
            </w:r>
            <w:r w:rsidRPr="00C874AF">
              <w:rPr>
                <w:rFonts w:ascii="Times New Roman" w:hAnsi="Times New Roman"/>
                <w:i/>
                <w:szCs w:val="24"/>
                <w:lang w:val="hr-HR"/>
              </w:rPr>
              <w:t>rganizacija i rješavanje različitih problema iz radnih odnosa</w:t>
            </w:r>
          </w:p>
          <w:p w14:paraId="3D862A1E" w14:textId="77777777" w:rsidR="00C874AF" w:rsidRPr="00C874AF" w:rsidRDefault="00C874AF" w:rsidP="00D02392">
            <w:pPr>
              <w:numPr>
                <w:ilvl w:val="0"/>
                <w:numId w:val="22"/>
              </w:numPr>
              <w:rPr>
                <w:rFonts w:ascii="Times New Roman" w:hAnsi="Times New Roman"/>
                <w:i/>
                <w:szCs w:val="24"/>
                <w:lang w:val="hr-HR"/>
              </w:rPr>
            </w:pPr>
            <w:r>
              <w:rPr>
                <w:rFonts w:ascii="Times New Roman" w:hAnsi="Times New Roman"/>
                <w:i/>
                <w:szCs w:val="24"/>
                <w:lang w:val="hr-HR"/>
              </w:rPr>
              <w:t>o</w:t>
            </w:r>
            <w:r w:rsidRPr="00C874AF">
              <w:rPr>
                <w:rFonts w:ascii="Times New Roman" w:hAnsi="Times New Roman"/>
                <w:i/>
                <w:szCs w:val="24"/>
                <w:lang w:val="hr-HR"/>
              </w:rPr>
              <w:t>rganizacija nabavki i sudjelovanje</w:t>
            </w:r>
          </w:p>
          <w:p w14:paraId="5F0AA2AE" w14:textId="77777777" w:rsidR="00C874AF" w:rsidRPr="00C874AF" w:rsidRDefault="00C874AF" w:rsidP="00D02392">
            <w:pPr>
              <w:numPr>
                <w:ilvl w:val="0"/>
                <w:numId w:val="22"/>
              </w:numPr>
              <w:rPr>
                <w:rFonts w:ascii="Times New Roman" w:hAnsi="Times New Roman"/>
                <w:i/>
                <w:szCs w:val="24"/>
                <w:lang w:val="hr-HR"/>
              </w:rPr>
            </w:pPr>
            <w:r>
              <w:rPr>
                <w:rFonts w:ascii="Times New Roman" w:hAnsi="Times New Roman"/>
                <w:i/>
                <w:szCs w:val="24"/>
                <w:lang w:val="hr-HR"/>
              </w:rPr>
              <w:t>o</w:t>
            </w:r>
            <w:r w:rsidRPr="00C874AF">
              <w:rPr>
                <w:rFonts w:ascii="Times New Roman" w:hAnsi="Times New Roman"/>
                <w:i/>
                <w:szCs w:val="24"/>
                <w:lang w:val="hr-HR"/>
              </w:rPr>
              <w:t>rganizacija sjednica stručnih organa, povjerenstava i odbora i sudjelovanje</w:t>
            </w:r>
          </w:p>
          <w:p w14:paraId="360FC8A0" w14:textId="77777777" w:rsidR="00C874AF" w:rsidRPr="00C874AF" w:rsidRDefault="00C874AF" w:rsidP="00D02392">
            <w:pPr>
              <w:numPr>
                <w:ilvl w:val="0"/>
                <w:numId w:val="22"/>
              </w:numPr>
              <w:rPr>
                <w:rFonts w:ascii="Times New Roman" w:hAnsi="Times New Roman"/>
                <w:i/>
                <w:szCs w:val="24"/>
                <w:lang w:val="hr-HR"/>
              </w:rPr>
            </w:pPr>
            <w:r>
              <w:rPr>
                <w:rFonts w:ascii="Times New Roman" w:hAnsi="Times New Roman"/>
                <w:i/>
                <w:szCs w:val="24"/>
                <w:lang w:val="hr-HR"/>
              </w:rPr>
              <w:t>p</w:t>
            </w:r>
            <w:r w:rsidRPr="00C874AF">
              <w:rPr>
                <w:rFonts w:ascii="Times New Roman" w:hAnsi="Times New Roman"/>
                <w:i/>
                <w:szCs w:val="24"/>
                <w:lang w:val="hr-HR"/>
              </w:rPr>
              <w:t>osjete nastavi</w:t>
            </w:r>
          </w:p>
          <w:p w14:paraId="16906CAE" w14:textId="77777777" w:rsidR="00C874AF" w:rsidRPr="00C874AF" w:rsidRDefault="00C874AF" w:rsidP="00C874AF">
            <w:pPr>
              <w:ind w:left="1080"/>
              <w:rPr>
                <w:rFonts w:ascii="Times New Roman" w:hAnsi="Times New Roman"/>
                <w:i/>
                <w:szCs w:val="24"/>
                <w:lang w:val="hr-HR"/>
              </w:rPr>
            </w:pPr>
            <w:r>
              <w:rPr>
                <w:rFonts w:ascii="Times New Roman" w:hAnsi="Times New Roman"/>
                <w:i/>
                <w:szCs w:val="24"/>
                <w:lang w:val="hr-HR"/>
              </w:rPr>
              <w:t>i</w:t>
            </w:r>
            <w:r w:rsidRPr="00C874AF">
              <w:rPr>
                <w:rFonts w:ascii="Times New Roman" w:hAnsi="Times New Roman"/>
                <w:i/>
                <w:szCs w:val="24"/>
                <w:lang w:val="hr-HR"/>
              </w:rPr>
              <w:t>Individualni rad s učiteljima</w:t>
            </w:r>
          </w:p>
          <w:p w14:paraId="3DA61EC9" w14:textId="77777777" w:rsidR="00C874AF" w:rsidRPr="00C874AF" w:rsidRDefault="00C874AF" w:rsidP="00D02392">
            <w:pPr>
              <w:numPr>
                <w:ilvl w:val="0"/>
                <w:numId w:val="22"/>
              </w:numPr>
              <w:rPr>
                <w:rFonts w:ascii="Times New Roman" w:hAnsi="Times New Roman"/>
                <w:i/>
                <w:szCs w:val="24"/>
                <w:lang w:val="hr-HR"/>
              </w:rPr>
            </w:pPr>
            <w:r>
              <w:rPr>
                <w:rFonts w:ascii="Times New Roman" w:hAnsi="Times New Roman"/>
                <w:i/>
                <w:szCs w:val="24"/>
                <w:lang w:val="hr-HR"/>
              </w:rPr>
              <w:t>i</w:t>
            </w:r>
            <w:r w:rsidRPr="00C874AF">
              <w:rPr>
                <w:rFonts w:ascii="Times New Roman" w:hAnsi="Times New Roman"/>
                <w:i/>
                <w:szCs w:val="24"/>
                <w:lang w:val="hr-HR"/>
              </w:rPr>
              <w:t>ndividualni i grupni rad s učenicima</w:t>
            </w:r>
          </w:p>
          <w:p w14:paraId="28F7DB1D" w14:textId="77777777" w:rsidR="00C874AF" w:rsidRPr="00C874AF" w:rsidRDefault="00C874AF" w:rsidP="00D02392">
            <w:pPr>
              <w:numPr>
                <w:ilvl w:val="0"/>
                <w:numId w:val="22"/>
              </w:numPr>
              <w:rPr>
                <w:rFonts w:ascii="Times New Roman" w:hAnsi="Times New Roman"/>
                <w:i/>
                <w:szCs w:val="24"/>
                <w:lang w:val="hr-HR"/>
              </w:rPr>
            </w:pPr>
            <w:r>
              <w:rPr>
                <w:rFonts w:ascii="Times New Roman" w:hAnsi="Times New Roman"/>
                <w:i/>
                <w:szCs w:val="24"/>
                <w:lang w:val="hr-HR"/>
              </w:rPr>
              <w:t>s</w:t>
            </w:r>
            <w:r w:rsidRPr="00C874AF">
              <w:rPr>
                <w:rFonts w:ascii="Times New Roman" w:hAnsi="Times New Roman"/>
                <w:i/>
                <w:szCs w:val="24"/>
                <w:lang w:val="hr-HR"/>
              </w:rPr>
              <w:t>avjetodavni rad s roditeljima</w:t>
            </w:r>
          </w:p>
          <w:p w14:paraId="479DB60F" w14:textId="77777777" w:rsidR="00C874AF" w:rsidRPr="00C874AF" w:rsidRDefault="00C874AF" w:rsidP="00D02392">
            <w:pPr>
              <w:numPr>
                <w:ilvl w:val="0"/>
                <w:numId w:val="22"/>
              </w:numPr>
              <w:rPr>
                <w:rFonts w:ascii="Times New Roman" w:hAnsi="Times New Roman"/>
                <w:i/>
                <w:szCs w:val="24"/>
                <w:lang w:val="hr-HR"/>
              </w:rPr>
            </w:pPr>
            <w:r>
              <w:rPr>
                <w:rFonts w:ascii="Times New Roman" w:hAnsi="Times New Roman"/>
                <w:i/>
                <w:szCs w:val="24"/>
                <w:lang w:val="hr-HR"/>
              </w:rPr>
              <w:t>p</w:t>
            </w:r>
            <w:r w:rsidRPr="00C874AF">
              <w:rPr>
                <w:rFonts w:ascii="Times New Roman" w:hAnsi="Times New Roman"/>
                <w:i/>
                <w:szCs w:val="24"/>
                <w:lang w:val="hr-HR"/>
              </w:rPr>
              <w:t>raćenje rada tajništva i računovodstva</w:t>
            </w:r>
          </w:p>
          <w:p w14:paraId="085E4514" w14:textId="77777777" w:rsidR="00C874AF" w:rsidRPr="00C874AF" w:rsidRDefault="00C874AF" w:rsidP="00D02392">
            <w:pPr>
              <w:numPr>
                <w:ilvl w:val="0"/>
                <w:numId w:val="22"/>
              </w:numPr>
              <w:rPr>
                <w:rFonts w:ascii="Times New Roman" w:hAnsi="Times New Roman"/>
                <w:i/>
                <w:szCs w:val="24"/>
                <w:lang w:val="hr-HR"/>
              </w:rPr>
            </w:pPr>
            <w:r>
              <w:rPr>
                <w:rFonts w:ascii="Times New Roman" w:hAnsi="Times New Roman"/>
                <w:i/>
                <w:szCs w:val="24"/>
                <w:lang w:val="hr-HR"/>
              </w:rPr>
              <w:t>s</w:t>
            </w:r>
            <w:r w:rsidRPr="00C874AF">
              <w:rPr>
                <w:rFonts w:ascii="Times New Roman" w:hAnsi="Times New Roman"/>
                <w:i/>
                <w:szCs w:val="24"/>
                <w:lang w:val="hr-HR"/>
              </w:rPr>
              <w:t>uradnja s izvanškolskim institucijama</w:t>
            </w:r>
          </w:p>
          <w:p w14:paraId="238CCBC3" w14:textId="77777777" w:rsidR="00C874AF" w:rsidRPr="00C874AF" w:rsidRDefault="00C874AF" w:rsidP="00D02392">
            <w:pPr>
              <w:numPr>
                <w:ilvl w:val="0"/>
                <w:numId w:val="22"/>
              </w:numPr>
              <w:rPr>
                <w:rFonts w:ascii="Times New Roman" w:hAnsi="Times New Roman"/>
                <w:i/>
                <w:szCs w:val="24"/>
                <w:lang w:val="hr-HR"/>
              </w:rPr>
            </w:pPr>
            <w:r>
              <w:rPr>
                <w:rFonts w:ascii="Times New Roman" w:hAnsi="Times New Roman"/>
                <w:i/>
                <w:szCs w:val="24"/>
                <w:lang w:val="hr-HR"/>
              </w:rPr>
              <w:t>z</w:t>
            </w:r>
            <w:r w:rsidRPr="00C874AF">
              <w:rPr>
                <w:rFonts w:ascii="Times New Roman" w:hAnsi="Times New Roman"/>
                <w:i/>
                <w:szCs w:val="24"/>
                <w:lang w:val="hr-HR"/>
              </w:rPr>
              <w:t>astupanje i predstavljanje škole</w:t>
            </w:r>
          </w:p>
          <w:p w14:paraId="6B71B3DB" w14:textId="77777777" w:rsidR="00C874AF" w:rsidRPr="00C874AF" w:rsidRDefault="00C874AF" w:rsidP="00D02392">
            <w:pPr>
              <w:numPr>
                <w:ilvl w:val="0"/>
                <w:numId w:val="22"/>
              </w:numPr>
              <w:rPr>
                <w:rFonts w:ascii="Times New Roman" w:hAnsi="Times New Roman"/>
                <w:i/>
                <w:szCs w:val="24"/>
                <w:lang w:val="hr-HR"/>
              </w:rPr>
            </w:pPr>
            <w:r>
              <w:rPr>
                <w:rFonts w:ascii="Times New Roman" w:hAnsi="Times New Roman"/>
                <w:i/>
                <w:szCs w:val="24"/>
                <w:lang w:val="hr-HR"/>
              </w:rPr>
              <w:t>s</w:t>
            </w:r>
            <w:r w:rsidRPr="00C874AF">
              <w:rPr>
                <w:rFonts w:ascii="Times New Roman" w:hAnsi="Times New Roman"/>
                <w:i/>
                <w:szCs w:val="24"/>
                <w:lang w:val="hr-HR"/>
              </w:rPr>
              <w:t>tručno usavršavanje, nastava</w:t>
            </w:r>
          </w:p>
          <w:p w14:paraId="040DC55C" w14:textId="77777777" w:rsidR="00C874AF" w:rsidRPr="00C874AF" w:rsidRDefault="00C874AF" w:rsidP="00D02392">
            <w:pPr>
              <w:numPr>
                <w:ilvl w:val="0"/>
                <w:numId w:val="22"/>
              </w:numPr>
              <w:rPr>
                <w:rFonts w:ascii="Times New Roman" w:hAnsi="Times New Roman"/>
                <w:i/>
                <w:szCs w:val="24"/>
                <w:lang w:val="hr-HR"/>
              </w:rPr>
            </w:pPr>
            <w:r>
              <w:rPr>
                <w:rFonts w:ascii="Times New Roman" w:hAnsi="Times New Roman"/>
                <w:i/>
                <w:szCs w:val="24"/>
                <w:lang w:val="hr-HR"/>
              </w:rPr>
              <w:t>o</w:t>
            </w:r>
            <w:r w:rsidRPr="00C874AF">
              <w:rPr>
                <w:rFonts w:ascii="Times New Roman" w:hAnsi="Times New Roman"/>
                <w:i/>
                <w:szCs w:val="24"/>
                <w:lang w:val="hr-HR"/>
              </w:rPr>
              <w:t>rganiziranje zamjena</w:t>
            </w:r>
          </w:p>
          <w:p w14:paraId="1F590402" w14:textId="77777777" w:rsidR="00C874AF" w:rsidRPr="00C874AF" w:rsidRDefault="00C874AF" w:rsidP="00C874AF">
            <w:pPr>
              <w:rPr>
                <w:rFonts w:ascii="Times New Roman" w:hAnsi="Times New Roman"/>
                <w:i/>
                <w:szCs w:val="24"/>
                <w:lang w:val="hr-HR"/>
              </w:rPr>
            </w:pPr>
            <w:r>
              <w:rPr>
                <w:rFonts w:ascii="Times New Roman" w:hAnsi="Times New Roman"/>
                <w:i/>
                <w:szCs w:val="24"/>
                <w:lang w:val="hr-HR"/>
              </w:rPr>
              <w:t xml:space="preserve">            -    o</w:t>
            </w:r>
            <w:r w:rsidRPr="00C874AF">
              <w:rPr>
                <w:rFonts w:ascii="Times New Roman" w:hAnsi="Times New Roman"/>
                <w:i/>
                <w:szCs w:val="24"/>
                <w:lang w:val="hr-HR"/>
              </w:rPr>
              <w:t>stalo</w:t>
            </w:r>
          </w:p>
        </w:tc>
        <w:tc>
          <w:tcPr>
            <w:tcW w:w="1534" w:type="dxa"/>
          </w:tcPr>
          <w:p w14:paraId="34FB934C"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9.</w:t>
            </w:r>
          </w:p>
          <w:p w14:paraId="324EAAE5"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0EFED655"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9.</w:t>
            </w:r>
          </w:p>
          <w:p w14:paraId="617124C3"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4C9C3B49"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9.</w:t>
            </w:r>
          </w:p>
          <w:p w14:paraId="209B2F52"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7C73216C"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9.</w:t>
            </w:r>
          </w:p>
          <w:p w14:paraId="67D614C2"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9.-7.</w:t>
            </w:r>
          </w:p>
          <w:p w14:paraId="1AE73F4E"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34744B3C"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9.-7.</w:t>
            </w:r>
          </w:p>
          <w:p w14:paraId="6C77039A"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8.,9.</w:t>
            </w:r>
          </w:p>
          <w:p w14:paraId="2CD21DBD"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13CB99A1"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9.-7.</w:t>
            </w:r>
          </w:p>
          <w:p w14:paraId="04D17149"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71F3AF0B"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9.-7.</w:t>
            </w:r>
          </w:p>
          <w:p w14:paraId="2C8F3BAC"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9.-7.</w:t>
            </w:r>
          </w:p>
          <w:p w14:paraId="0DF106EF"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72A3C34E"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9.-7.</w:t>
            </w:r>
          </w:p>
          <w:p w14:paraId="0F88884A"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9.-7.</w:t>
            </w:r>
          </w:p>
          <w:p w14:paraId="03E14997"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74D0DD00"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10.-5.</w:t>
            </w:r>
          </w:p>
          <w:p w14:paraId="0BBB3D38"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9.-7.</w:t>
            </w:r>
          </w:p>
          <w:p w14:paraId="29283655"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po potrebi</w:t>
            </w:r>
          </w:p>
          <w:p w14:paraId="06B91C12"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 xml:space="preserve">po potrebi </w:t>
            </w:r>
          </w:p>
          <w:p w14:paraId="06769311"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tijekom godine</w:t>
            </w:r>
          </w:p>
          <w:p w14:paraId="0DF4B351"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 xml:space="preserve">tijekom </w:t>
            </w:r>
          </w:p>
          <w:p w14:paraId="7F8FF07B"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godine</w:t>
            </w:r>
          </w:p>
          <w:p w14:paraId="50099884"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 xml:space="preserve">tijekom </w:t>
            </w:r>
          </w:p>
          <w:p w14:paraId="1B2CE748"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godine</w:t>
            </w:r>
          </w:p>
        </w:tc>
        <w:tc>
          <w:tcPr>
            <w:cnfStyle w:val="000010000000" w:firstRow="0" w:lastRow="0" w:firstColumn="0" w:lastColumn="0" w:oddVBand="1" w:evenVBand="0" w:oddHBand="0" w:evenHBand="0" w:firstRowFirstColumn="0" w:firstRowLastColumn="0" w:lastRowFirstColumn="0" w:lastRowLastColumn="0"/>
            <w:tcW w:w="1950" w:type="dxa"/>
          </w:tcPr>
          <w:p w14:paraId="24B17B24"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10</w:t>
            </w:r>
          </w:p>
          <w:p w14:paraId="47CDE094" w14:textId="77777777" w:rsidR="00C874AF" w:rsidRPr="00C874AF" w:rsidRDefault="00C874AF" w:rsidP="00C874AF">
            <w:pPr>
              <w:jc w:val="center"/>
              <w:rPr>
                <w:rFonts w:ascii="Times New Roman" w:hAnsi="Times New Roman"/>
                <w:i/>
                <w:szCs w:val="24"/>
                <w:lang w:val="hr-HR"/>
              </w:rPr>
            </w:pPr>
          </w:p>
          <w:p w14:paraId="402D7910"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10</w:t>
            </w:r>
          </w:p>
          <w:p w14:paraId="2B8A38D9" w14:textId="77777777" w:rsidR="00C874AF" w:rsidRPr="00C874AF" w:rsidRDefault="00C874AF" w:rsidP="00C874AF">
            <w:pPr>
              <w:jc w:val="center"/>
              <w:rPr>
                <w:rFonts w:ascii="Times New Roman" w:hAnsi="Times New Roman"/>
                <w:i/>
                <w:szCs w:val="24"/>
                <w:lang w:val="hr-HR"/>
              </w:rPr>
            </w:pPr>
          </w:p>
          <w:p w14:paraId="70B3B518"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10</w:t>
            </w:r>
          </w:p>
          <w:p w14:paraId="393758DF" w14:textId="77777777" w:rsidR="00C874AF" w:rsidRPr="00C874AF" w:rsidRDefault="00C874AF" w:rsidP="00C874AF">
            <w:pPr>
              <w:jc w:val="center"/>
              <w:rPr>
                <w:rFonts w:ascii="Times New Roman" w:hAnsi="Times New Roman"/>
                <w:i/>
                <w:szCs w:val="24"/>
                <w:lang w:val="hr-HR"/>
              </w:rPr>
            </w:pPr>
          </w:p>
          <w:p w14:paraId="1B59464B"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20</w:t>
            </w:r>
          </w:p>
          <w:p w14:paraId="4AEA7892"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100</w:t>
            </w:r>
          </w:p>
          <w:p w14:paraId="20206444" w14:textId="77777777" w:rsidR="00C874AF" w:rsidRPr="00C874AF" w:rsidRDefault="00C874AF" w:rsidP="00C874AF">
            <w:pPr>
              <w:jc w:val="center"/>
              <w:rPr>
                <w:rFonts w:ascii="Times New Roman" w:hAnsi="Times New Roman"/>
                <w:i/>
                <w:szCs w:val="24"/>
                <w:lang w:val="hr-HR"/>
              </w:rPr>
            </w:pPr>
          </w:p>
          <w:p w14:paraId="15B33569"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100</w:t>
            </w:r>
          </w:p>
          <w:p w14:paraId="1714B32C"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100</w:t>
            </w:r>
          </w:p>
          <w:p w14:paraId="102A510A" w14:textId="77777777" w:rsidR="00C874AF" w:rsidRPr="00C874AF" w:rsidRDefault="00C874AF" w:rsidP="00C874AF">
            <w:pPr>
              <w:jc w:val="center"/>
              <w:rPr>
                <w:rFonts w:ascii="Times New Roman" w:hAnsi="Times New Roman"/>
                <w:i/>
                <w:szCs w:val="24"/>
                <w:lang w:val="hr-HR"/>
              </w:rPr>
            </w:pPr>
          </w:p>
          <w:p w14:paraId="4273ACFF"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100</w:t>
            </w:r>
          </w:p>
          <w:p w14:paraId="6AC08D99" w14:textId="77777777" w:rsidR="00C874AF" w:rsidRPr="00C874AF" w:rsidRDefault="00C874AF" w:rsidP="00C874AF">
            <w:pPr>
              <w:jc w:val="center"/>
              <w:rPr>
                <w:rFonts w:ascii="Times New Roman" w:hAnsi="Times New Roman"/>
                <w:i/>
                <w:szCs w:val="24"/>
                <w:lang w:val="hr-HR"/>
              </w:rPr>
            </w:pPr>
          </w:p>
          <w:p w14:paraId="7805140D"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100</w:t>
            </w:r>
          </w:p>
          <w:p w14:paraId="75DF1F05"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50</w:t>
            </w:r>
          </w:p>
          <w:p w14:paraId="0BB5FD07" w14:textId="77777777" w:rsidR="00C874AF" w:rsidRPr="00C874AF" w:rsidRDefault="00C874AF" w:rsidP="00C874AF">
            <w:pPr>
              <w:jc w:val="center"/>
              <w:rPr>
                <w:rFonts w:ascii="Times New Roman" w:hAnsi="Times New Roman"/>
                <w:i/>
                <w:szCs w:val="24"/>
                <w:lang w:val="hr-HR"/>
              </w:rPr>
            </w:pPr>
          </w:p>
          <w:p w14:paraId="5FB8B2E8"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100</w:t>
            </w:r>
          </w:p>
          <w:p w14:paraId="4BB4656B"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100</w:t>
            </w:r>
          </w:p>
          <w:p w14:paraId="62A38C5E" w14:textId="77777777" w:rsidR="00C874AF" w:rsidRPr="00C874AF" w:rsidRDefault="00C874AF" w:rsidP="00C874AF">
            <w:pPr>
              <w:jc w:val="center"/>
              <w:rPr>
                <w:rFonts w:ascii="Times New Roman" w:hAnsi="Times New Roman"/>
                <w:i/>
                <w:szCs w:val="24"/>
                <w:lang w:val="hr-HR"/>
              </w:rPr>
            </w:pPr>
          </w:p>
          <w:p w14:paraId="374CCB77"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50</w:t>
            </w:r>
          </w:p>
          <w:p w14:paraId="18265B7D"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50</w:t>
            </w:r>
          </w:p>
          <w:p w14:paraId="12909A49"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50</w:t>
            </w:r>
          </w:p>
          <w:p w14:paraId="507BAE1F"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50</w:t>
            </w:r>
          </w:p>
          <w:p w14:paraId="33D3BFAB"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100</w:t>
            </w:r>
          </w:p>
          <w:p w14:paraId="5D6CC5E1"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100</w:t>
            </w:r>
          </w:p>
          <w:p w14:paraId="30F042DF"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100</w:t>
            </w:r>
          </w:p>
          <w:p w14:paraId="0C4241B4"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150</w:t>
            </w:r>
          </w:p>
          <w:p w14:paraId="64DF3DF3"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70</w:t>
            </w:r>
          </w:p>
          <w:p w14:paraId="63588FE2"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200</w:t>
            </w:r>
          </w:p>
          <w:p w14:paraId="5794AD90"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56</w:t>
            </w:r>
          </w:p>
          <w:p w14:paraId="7DD34CB1" w14:textId="77777777" w:rsidR="00C874AF" w:rsidRPr="00C874AF" w:rsidRDefault="00C874AF" w:rsidP="00C874AF">
            <w:pPr>
              <w:jc w:val="center"/>
              <w:rPr>
                <w:rFonts w:ascii="Times New Roman" w:hAnsi="Times New Roman"/>
                <w:i/>
                <w:szCs w:val="24"/>
                <w:lang w:val="hr-HR"/>
              </w:rPr>
            </w:pPr>
          </w:p>
        </w:tc>
      </w:tr>
      <w:tr w:rsidR="00C874AF" w:rsidRPr="00BA4E1C" w14:paraId="3346CF30" w14:textId="77777777" w:rsidTr="00C874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946" w:type="dxa"/>
          </w:tcPr>
          <w:p w14:paraId="55B2D167" w14:textId="77777777" w:rsidR="00C874AF" w:rsidRPr="00C874AF" w:rsidRDefault="00C874AF" w:rsidP="00C874AF">
            <w:pPr>
              <w:jc w:val="center"/>
              <w:rPr>
                <w:rFonts w:ascii="Times New Roman" w:hAnsi="Times New Roman"/>
                <w:szCs w:val="24"/>
                <w:lang w:val="hr-HR"/>
              </w:rPr>
            </w:pPr>
            <w:r w:rsidRPr="00C874AF">
              <w:rPr>
                <w:rFonts w:ascii="Times New Roman" w:hAnsi="Times New Roman"/>
                <w:szCs w:val="24"/>
                <w:lang w:val="hr-HR"/>
              </w:rPr>
              <w:t>UKUPNO PLANIRANO:</w:t>
            </w:r>
          </w:p>
        </w:tc>
        <w:tc>
          <w:tcPr>
            <w:tcW w:w="1534" w:type="dxa"/>
          </w:tcPr>
          <w:p w14:paraId="4818465E" w14:textId="77777777" w:rsidR="00C874AF" w:rsidRPr="00C874AF" w:rsidRDefault="00C874AF" w:rsidP="00C87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p>
        </w:tc>
        <w:tc>
          <w:tcPr>
            <w:cnfStyle w:val="000010000000" w:firstRow="0" w:lastRow="0" w:firstColumn="0" w:lastColumn="0" w:oddVBand="1" w:evenVBand="0" w:oddHBand="0" w:evenHBand="0" w:firstRowFirstColumn="0" w:firstRowLastColumn="0" w:lastRowFirstColumn="0" w:lastRowLastColumn="0"/>
            <w:tcW w:w="1950" w:type="dxa"/>
          </w:tcPr>
          <w:p w14:paraId="665057D7"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1776</w:t>
            </w:r>
          </w:p>
        </w:tc>
      </w:tr>
    </w:tbl>
    <w:p w14:paraId="04F5CC04" w14:textId="77777777" w:rsidR="009364BC" w:rsidRPr="00BA4E1C" w:rsidRDefault="009364BC" w:rsidP="009364BC">
      <w:pPr>
        <w:pStyle w:val="Odlomakpopisa"/>
        <w:rPr>
          <w:rFonts w:ascii="Times New Roman" w:hAnsi="Times New Roman"/>
          <w:i/>
          <w:sz w:val="28"/>
          <w:u w:val="single"/>
          <w:lang w:val="hr-HR"/>
        </w:rPr>
      </w:pPr>
    </w:p>
    <w:p w14:paraId="35E95276" w14:textId="77777777" w:rsidR="009364BC" w:rsidRPr="00BA4E1C" w:rsidRDefault="009364BC" w:rsidP="009364BC">
      <w:pPr>
        <w:rPr>
          <w:rFonts w:ascii="Times New Roman" w:hAnsi="Times New Roman"/>
          <w:i/>
          <w:sz w:val="28"/>
          <w:u w:val="single"/>
          <w:lang w:val="hr-HR"/>
        </w:rPr>
      </w:pPr>
    </w:p>
    <w:p w14:paraId="530D4811" w14:textId="1CF56749" w:rsidR="009364BC" w:rsidRDefault="009364BC" w:rsidP="009364BC">
      <w:pPr>
        <w:jc w:val="center"/>
        <w:rPr>
          <w:rFonts w:ascii="Times New Roman" w:hAnsi="Times New Roman"/>
          <w:i/>
          <w:sz w:val="28"/>
          <w:u w:val="single"/>
          <w:lang w:val="hr-HR"/>
        </w:rPr>
      </w:pPr>
    </w:p>
    <w:p w14:paraId="0D881E95" w14:textId="49A5088A" w:rsidR="00B11BF3" w:rsidRDefault="00B11BF3" w:rsidP="009364BC">
      <w:pPr>
        <w:jc w:val="center"/>
        <w:rPr>
          <w:rFonts w:ascii="Times New Roman" w:hAnsi="Times New Roman"/>
          <w:i/>
          <w:sz w:val="28"/>
          <w:u w:val="single"/>
          <w:lang w:val="hr-HR"/>
        </w:rPr>
      </w:pPr>
    </w:p>
    <w:p w14:paraId="5B4575E4" w14:textId="63DC83C9" w:rsidR="00C874AF" w:rsidRDefault="00C874AF" w:rsidP="009364BC">
      <w:pPr>
        <w:jc w:val="center"/>
        <w:rPr>
          <w:rFonts w:ascii="Times New Roman" w:hAnsi="Times New Roman"/>
          <w:i/>
          <w:sz w:val="28"/>
          <w:u w:val="single"/>
          <w:lang w:val="hr-HR"/>
        </w:rPr>
      </w:pPr>
    </w:p>
    <w:p w14:paraId="1DB8AD4F" w14:textId="6837C623" w:rsidR="00C874AF" w:rsidRDefault="00C874AF" w:rsidP="009364BC">
      <w:pPr>
        <w:jc w:val="center"/>
        <w:rPr>
          <w:rFonts w:ascii="Times New Roman" w:hAnsi="Times New Roman"/>
          <w:i/>
          <w:sz w:val="28"/>
          <w:u w:val="single"/>
          <w:lang w:val="hr-HR"/>
        </w:rPr>
      </w:pPr>
    </w:p>
    <w:p w14:paraId="3EB90C06" w14:textId="5F5C0F71" w:rsidR="00C874AF" w:rsidRDefault="00C874AF" w:rsidP="009364BC">
      <w:pPr>
        <w:jc w:val="center"/>
        <w:rPr>
          <w:rFonts w:ascii="Times New Roman" w:hAnsi="Times New Roman"/>
          <w:i/>
          <w:sz w:val="28"/>
          <w:u w:val="single"/>
          <w:lang w:val="hr-HR"/>
        </w:rPr>
      </w:pPr>
    </w:p>
    <w:p w14:paraId="69C95B82" w14:textId="77777777" w:rsidR="00C874AF" w:rsidRDefault="00C874AF" w:rsidP="009364BC">
      <w:pPr>
        <w:jc w:val="center"/>
        <w:rPr>
          <w:rFonts w:ascii="Times New Roman" w:hAnsi="Times New Roman"/>
          <w:i/>
          <w:sz w:val="28"/>
          <w:u w:val="single"/>
          <w:lang w:val="hr-HR"/>
        </w:rPr>
      </w:pPr>
    </w:p>
    <w:p w14:paraId="429CC55B" w14:textId="77777777" w:rsidR="00B11BF3" w:rsidRPr="00BA4E1C" w:rsidRDefault="00B11BF3" w:rsidP="009364BC">
      <w:pPr>
        <w:jc w:val="center"/>
        <w:rPr>
          <w:rFonts w:ascii="Times New Roman" w:hAnsi="Times New Roman"/>
          <w:i/>
          <w:sz w:val="28"/>
          <w:u w:val="single"/>
          <w:lang w:val="hr-HR"/>
        </w:rPr>
      </w:pPr>
    </w:p>
    <w:p w14:paraId="3F928DCA" w14:textId="77777777" w:rsidR="009364BC" w:rsidRPr="00BA4E1C" w:rsidRDefault="009364BC" w:rsidP="00D02392">
      <w:pPr>
        <w:pStyle w:val="Odlomakpopisa"/>
        <w:numPr>
          <w:ilvl w:val="0"/>
          <w:numId w:val="36"/>
        </w:numPr>
        <w:jc w:val="center"/>
        <w:rPr>
          <w:rFonts w:ascii="Times New Roman" w:hAnsi="Times New Roman"/>
          <w:i/>
          <w:sz w:val="28"/>
          <w:u w:val="single"/>
          <w:lang w:val="hr-HR"/>
        </w:rPr>
      </w:pPr>
      <w:r w:rsidRPr="00BA4E1C">
        <w:rPr>
          <w:rFonts w:ascii="Times New Roman" w:hAnsi="Times New Roman"/>
          <w:i/>
          <w:sz w:val="28"/>
          <w:u w:val="single"/>
          <w:lang w:val="hr-HR"/>
        </w:rPr>
        <w:lastRenderedPageBreak/>
        <w:t>Plan rada pedagoga</w:t>
      </w:r>
    </w:p>
    <w:tbl>
      <w:tblPr>
        <w:tblStyle w:val="Tablicareetke3-isticanje2"/>
        <w:tblpPr w:leftFromText="180" w:rightFromText="180" w:vertAnchor="text" w:horzAnchor="margin" w:tblpXSpec="center" w:tblpY="436"/>
        <w:tblW w:w="10485" w:type="dxa"/>
        <w:tblLayout w:type="fixed"/>
        <w:tblLook w:val="0000" w:firstRow="0" w:lastRow="0" w:firstColumn="0" w:lastColumn="0" w:noHBand="0" w:noVBand="0"/>
      </w:tblPr>
      <w:tblGrid>
        <w:gridCol w:w="5807"/>
        <w:gridCol w:w="1559"/>
        <w:gridCol w:w="1701"/>
        <w:gridCol w:w="1418"/>
      </w:tblGrid>
      <w:tr w:rsidR="00C874AF" w:rsidRPr="00BA4E1C" w14:paraId="3FF58D49" w14:textId="77777777" w:rsidTr="00C874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07" w:type="dxa"/>
          </w:tcPr>
          <w:p w14:paraId="183FDEC2" w14:textId="77777777" w:rsidR="00C874AF" w:rsidRPr="00C874AF" w:rsidRDefault="00C874AF" w:rsidP="00C874AF">
            <w:pPr>
              <w:jc w:val="center"/>
              <w:rPr>
                <w:rFonts w:ascii="Times New Roman" w:hAnsi="Times New Roman"/>
                <w:sz w:val="26"/>
                <w:lang w:val="hr-HR"/>
              </w:rPr>
            </w:pPr>
            <w:r w:rsidRPr="00C874AF">
              <w:rPr>
                <w:rFonts w:ascii="Times New Roman" w:hAnsi="Times New Roman"/>
                <w:sz w:val="26"/>
                <w:lang w:val="hr-HR"/>
              </w:rPr>
              <w:t>AKTIVNOST</w:t>
            </w:r>
          </w:p>
        </w:tc>
        <w:tc>
          <w:tcPr>
            <w:tcW w:w="1559" w:type="dxa"/>
          </w:tcPr>
          <w:p w14:paraId="655179F6" w14:textId="77777777" w:rsidR="00C874AF" w:rsidRPr="00C874AF" w:rsidRDefault="00C874AF" w:rsidP="00C87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lang w:val="hr-HR"/>
              </w:rPr>
            </w:pPr>
            <w:r w:rsidRPr="00C874AF">
              <w:rPr>
                <w:rFonts w:ascii="Times New Roman" w:hAnsi="Times New Roman"/>
                <w:sz w:val="26"/>
                <w:lang w:val="hr-HR"/>
              </w:rPr>
              <w:t>VRIJEME</w:t>
            </w:r>
          </w:p>
        </w:tc>
        <w:tc>
          <w:tcPr>
            <w:cnfStyle w:val="000010000000" w:firstRow="0" w:lastRow="0" w:firstColumn="0" w:lastColumn="0" w:oddVBand="1" w:evenVBand="0" w:oddHBand="0" w:evenHBand="0" w:firstRowFirstColumn="0" w:firstRowLastColumn="0" w:lastRowFirstColumn="0" w:lastRowLastColumn="0"/>
            <w:tcW w:w="1701" w:type="dxa"/>
          </w:tcPr>
          <w:p w14:paraId="01C0C922" w14:textId="77777777" w:rsidR="00C874AF" w:rsidRPr="00C874AF" w:rsidRDefault="00C874AF" w:rsidP="00C874AF">
            <w:pPr>
              <w:jc w:val="center"/>
              <w:rPr>
                <w:rFonts w:ascii="Times New Roman" w:hAnsi="Times New Roman"/>
                <w:sz w:val="26"/>
                <w:lang w:val="hr-HR"/>
              </w:rPr>
            </w:pPr>
            <w:r w:rsidRPr="00C874AF">
              <w:rPr>
                <w:rFonts w:ascii="Times New Roman" w:hAnsi="Times New Roman"/>
                <w:sz w:val="26"/>
                <w:lang w:val="hr-HR"/>
              </w:rPr>
              <w:t>SURADNJA</w:t>
            </w:r>
          </w:p>
        </w:tc>
        <w:tc>
          <w:tcPr>
            <w:tcW w:w="1418" w:type="dxa"/>
          </w:tcPr>
          <w:p w14:paraId="5BF0CD01" w14:textId="0E50B53C" w:rsidR="00C874AF" w:rsidRPr="00C874AF" w:rsidRDefault="004A5FBF" w:rsidP="00C87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lang w:val="hr-HR"/>
              </w:rPr>
            </w:pPr>
            <w:r>
              <w:rPr>
                <w:rFonts w:ascii="Times New Roman" w:hAnsi="Times New Roman"/>
                <w:sz w:val="20"/>
                <w:lang w:val="hr-HR"/>
              </w:rPr>
              <w:t>PLANIRANO SATI</w:t>
            </w:r>
          </w:p>
        </w:tc>
      </w:tr>
      <w:tr w:rsidR="00C874AF" w:rsidRPr="00BA4E1C" w14:paraId="3028CF99" w14:textId="77777777" w:rsidTr="00C874AF">
        <w:tc>
          <w:tcPr>
            <w:cnfStyle w:val="000010000000" w:firstRow="0" w:lastRow="0" w:firstColumn="0" w:lastColumn="0" w:oddVBand="1" w:evenVBand="0" w:oddHBand="0" w:evenHBand="0" w:firstRowFirstColumn="0" w:firstRowLastColumn="0" w:lastRowFirstColumn="0" w:lastRowLastColumn="0"/>
            <w:tcW w:w="5807" w:type="dxa"/>
          </w:tcPr>
          <w:p w14:paraId="4A3A05E8" w14:textId="77777777" w:rsidR="00C874AF" w:rsidRPr="00C874AF" w:rsidRDefault="00C874AF" w:rsidP="00D02392">
            <w:pPr>
              <w:numPr>
                <w:ilvl w:val="0"/>
                <w:numId w:val="10"/>
              </w:numPr>
              <w:rPr>
                <w:rFonts w:ascii="Times New Roman" w:hAnsi="Times New Roman"/>
                <w:i/>
                <w:szCs w:val="24"/>
                <w:lang w:val="hr-HR"/>
              </w:rPr>
            </w:pPr>
            <w:r w:rsidRPr="00C874AF">
              <w:rPr>
                <w:rFonts w:ascii="Times New Roman" w:hAnsi="Times New Roman"/>
                <w:i/>
                <w:szCs w:val="24"/>
                <w:lang w:val="hr-HR"/>
              </w:rPr>
              <w:t xml:space="preserve">POSLOVI PRIPREME ZA OSTVARENJE  </w:t>
            </w:r>
          </w:p>
          <w:p w14:paraId="2F016DB3" w14:textId="77777777" w:rsidR="00C874AF" w:rsidRPr="00C874AF" w:rsidRDefault="00C874AF" w:rsidP="00C874AF">
            <w:pPr>
              <w:numPr>
                <w:ilvl w:val="12"/>
                <w:numId w:val="0"/>
              </w:numPr>
              <w:ind w:left="75"/>
              <w:rPr>
                <w:rFonts w:ascii="Times New Roman" w:hAnsi="Times New Roman"/>
                <w:i/>
                <w:szCs w:val="24"/>
                <w:lang w:val="hr-HR"/>
              </w:rPr>
            </w:pPr>
            <w:r w:rsidRPr="00C874AF">
              <w:rPr>
                <w:rFonts w:ascii="Times New Roman" w:hAnsi="Times New Roman"/>
                <w:i/>
                <w:szCs w:val="24"/>
                <w:lang w:val="hr-HR"/>
              </w:rPr>
              <w:t>ŠKOLSKOG PROGRAMA</w:t>
            </w:r>
          </w:p>
          <w:p w14:paraId="64DA2C64" w14:textId="77777777" w:rsidR="00C874AF" w:rsidRPr="00C874AF" w:rsidRDefault="00C874AF" w:rsidP="00D02392">
            <w:pPr>
              <w:numPr>
                <w:ilvl w:val="0"/>
                <w:numId w:val="11"/>
              </w:numPr>
              <w:rPr>
                <w:rFonts w:ascii="Times New Roman" w:hAnsi="Times New Roman"/>
                <w:i/>
                <w:szCs w:val="24"/>
                <w:lang w:val="hr-HR"/>
              </w:rPr>
            </w:pPr>
            <w:r w:rsidRPr="00C874AF">
              <w:rPr>
                <w:rFonts w:ascii="Times New Roman" w:hAnsi="Times New Roman"/>
                <w:i/>
                <w:szCs w:val="24"/>
                <w:lang w:val="hr-HR"/>
              </w:rPr>
              <w:t>Utvrđivanje obrazovnih potreba okruženja</w:t>
            </w:r>
          </w:p>
          <w:p w14:paraId="20E5D34B" w14:textId="77777777" w:rsidR="00C874AF" w:rsidRPr="00C874AF" w:rsidRDefault="00C874AF" w:rsidP="00D02392">
            <w:pPr>
              <w:numPr>
                <w:ilvl w:val="0"/>
                <w:numId w:val="11"/>
              </w:numPr>
              <w:rPr>
                <w:rFonts w:ascii="Times New Roman" w:hAnsi="Times New Roman"/>
                <w:i/>
                <w:szCs w:val="24"/>
                <w:lang w:val="hr-HR"/>
              </w:rPr>
            </w:pPr>
            <w:r w:rsidRPr="00C874AF">
              <w:rPr>
                <w:rFonts w:ascii="Times New Roman" w:hAnsi="Times New Roman"/>
                <w:i/>
                <w:szCs w:val="24"/>
                <w:lang w:val="hr-HR"/>
              </w:rPr>
              <w:t>Organizacijski poslovi-planiranje</w:t>
            </w:r>
          </w:p>
          <w:p w14:paraId="2BE7AB5B" w14:textId="77777777" w:rsidR="00C874AF" w:rsidRPr="00C874AF" w:rsidRDefault="00C874AF" w:rsidP="00D02392">
            <w:pPr>
              <w:numPr>
                <w:ilvl w:val="0"/>
                <w:numId w:val="11"/>
              </w:numPr>
              <w:rPr>
                <w:rFonts w:ascii="Times New Roman" w:hAnsi="Times New Roman"/>
                <w:i/>
                <w:szCs w:val="24"/>
                <w:lang w:val="hr-HR"/>
              </w:rPr>
            </w:pPr>
            <w:r w:rsidRPr="00C874AF">
              <w:rPr>
                <w:rFonts w:ascii="Times New Roman" w:hAnsi="Times New Roman"/>
                <w:i/>
                <w:szCs w:val="24"/>
                <w:lang w:val="hr-HR"/>
              </w:rPr>
              <w:t>Izvedbeno planiranje i programiranje</w:t>
            </w:r>
          </w:p>
          <w:p w14:paraId="71A583FE" w14:textId="77777777" w:rsidR="00C874AF" w:rsidRPr="00C874AF" w:rsidRDefault="00C874AF" w:rsidP="00D02392">
            <w:pPr>
              <w:numPr>
                <w:ilvl w:val="0"/>
                <w:numId w:val="11"/>
              </w:numPr>
              <w:rPr>
                <w:rFonts w:ascii="Times New Roman" w:hAnsi="Times New Roman"/>
                <w:i/>
                <w:szCs w:val="24"/>
                <w:lang w:val="hr-HR"/>
              </w:rPr>
            </w:pPr>
            <w:r w:rsidRPr="00C874AF">
              <w:rPr>
                <w:rFonts w:ascii="Times New Roman" w:hAnsi="Times New Roman"/>
                <w:i/>
                <w:szCs w:val="24"/>
                <w:lang w:val="hr-HR"/>
              </w:rPr>
              <w:t>Ostvarivanje uvjeta za realizaciju programa</w:t>
            </w:r>
          </w:p>
          <w:p w14:paraId="75C5A17B" w14:textId="77777777" w:rsidR="00C874AF" w:rsidRPr="00C874AF" w:rsidRDefault="00C874AF" w:rsidP="00D02392">
            <w:pPr>
              <w:numPr>
                <w:ilvl w:val="0"/>
                <w:numId w:val="12"/>
              </w:numPr>
              <w:rPr>
                <w:rFonts w:ascii="Times New Roman" w:hAnsi="Times New Roman"/>
                <w:i/>
                <w:szCs w:val="24"/>
                <w:lang w:val="hr-HR"/>
              </w:rPr>
            </w:pPr>
            <w:r w:rsidRPr="00C874AF">
              <w:rPr>
                <w:rFonts w:ascii="Times New Roman" w:hAnsi="Times New Roman"/>
                <w:i/>
                <w:szCs w:val="24"/>
                <w:lang w:val="hr-HR"/>
              </w:rPr>
              <w:t>POSLOVI NEPOSREDNOG SUDJELOVANJA U ODGOJNO-OBRAZOVNOM PROCESU</w:t>
            </w:r>
          </w:p>
          <w:p w14:paraId="39D0CF6A" w14:textId="77777777" w:rsidR="00C874AF" w:rsidRPr="00C874AF" w:rsidRDefault="00C874AF" w:rsidP="00D02392">
            <w:pPr>
              <w:numPr>
                <w:ilvl w:val="0"/>
                <w:numId w:val="13"/>
              </w:numPr>
              <w:rPr>
                <w:rFonts w:ascii="Times New Roman" w:hAnsi="Times New Roman"/>
                <w:i/>
                <w:szCs w:val="24"/>
                <w:lang w:val="hr-HR"/>
              </w:rPr>
            </w:pPr>
            <w:r w:rsidRPr="00C874AF">
              <w:rPr>
                <w:rFonts w:ascii="Times New Roman" w:hAnsi="Times New Roman"/>
                <w:i/>
                <w:szCs w:val="24"/>
                <w:lang w:val="hr-HR"/>
              </w:rPr>
              <w:t>Upis učenika i formiranje odjela</w:t>
            </w:r>
          </w:p>
          <w:p w14:paraId="1AB1E65C" w14:textId="77777777" w:rsidR="00C874AF" w:rsidRPr="00C874AF" w:rsidRDefault="00C874AF" w:rsidP="00D02392">
            <w:pPr>
              <w:numPr>
                <w:ilvl w:val="0"/>
                <w:numId w:val="13"/>
              </w:numPr>
              <w:rPr>
                <w:rFonts w:ascii="Times New Roman" w:hAnsi="Times New Roman"/>
                <w:i/>
                <w:szCs w:val="24"/>
                <w:lang w:val="hr-HR"/>
              </w:rPr>
            </w:pPr>
            <w:r w:rsidRPr="00C874AF">
              <w:rPr>
                <w:rFonts w:ascii="Times New Roman" w:hAnsi="Times New Roman"/>
                <w:i/>
                <w:szCs w:val="24"/>
                <w:lang w:val="hr-HR"/>
              </w:rPr>
              <w:t>Uvođenje novih programa i inovacija</w:t>
            </w:r>
          </w:p>
          <w:p w14:paraId="35DF0A86" w14:textId="77777777" w:rsidR="00C874AF" w:rsidRPr="00C874AF" w:rsidRDefault="00C874AF" w:rsidP="00D02392">
            <w:pPr>
              <w:numPr>
                <w:ilvl w:val="0"/>
                <w:numId w:val="13"/>
              </w:numPr>
              <w:rPr>
                <w:rFonts w:ascii="Times New Roman" w:hAnsi="Times New Roman"/>
                <w:i/>
                <w:szCs w:val="24"/>
                <w:lang w:val="hr-HR"/>
              </w:rPr>
            </w:pPr>
            <w:r w:rsidRPr="00C874AF">
              <w:rPr>
                <w:rFonts w:ascii="Times New Roman" w:hAnsi="Times New Roman"/>
                <w:i/>
                <w:szCs w:val="24"/>
                <w:lang w:val="hr-HR"/>
              </w:rPr>
              <w:t>Praćenje i izvođenje odgojno-obrazovnog rada</w:t>
            </w:r>
          </w:p>
          <w:p w14:paraId="48A38BDF" w14:textId="77777777" w:rsidR="00C874AF" w:rsidRPr="00C874AF" w:rsidRDefault="00C874AF" w:rsidP="00D02392">
            <w:pPr>
              <w:numPr>
                <w:ilvl w:val="0"/>
                <w:numId w:val="13"/>
              </w:numPr>
              <w:rPr>
                <w:rFonts w:ascii="Times New Roman" w:hAnsi="Times New Roman"/>
                <w:i/>
                <w:szCs w:val="24"/>
                <w:lang w:val="hr-HR"/>
              </w:rPr>
            </w:pPr>
            <w:r w:rsidRPr="00C874AF">
              <w:rPr>
                <w:rFonts w:ascii="Times New Roman" w:hAnsi="Times New Roman"/>
                <w:i/>
                <w:szCs w:val="24"/>
                <w:lang w:val="hr-HR"/>
              </w:rPr>
              <w:t>Rad s učenicima posebnih potreba</w:t>
            </w:r>
          </w:p>
          <w:p w14:paraId="4539D802" w14:textId="77777777" w:rsidR="00C874AF" w:rsidRPr="00C874AF" w:rsidRDefault="00C874AF" w:rsidP="00D02392">
            <w:pPr>
              <w:numPr>
                <w:ilvl w:val="0"/>
                <w:numId w:val="13"/>
              </w:numPr>
              <w:rPr>
                <w:rFonts w:ascii="Times New Roman" w:hAnsi="Times New Roman"/>
                <w:i/>
                <w:szCs w:val="24"/>
                <w:lang w:val="hr-HR"/>
              </w:rPr>
            </w:pPr>
            <w:r w:rsidRPr="00C874AF">
              <w:rPr>
                <w:rFonts w:ascii="Times New Roman" w:hAnsi="Times New Roman"/>
                <w:i/>
                <w:szCs w:val="24"/>
                <w:lang w:val="hr-HR"/>
              </w:rPr>
              <w:t>Savjetodavni rad</w:t>
            </w:r>
          </w:p>
          <w:p w14:paraId="57209114" w14:textId="77777777" w:rsidR="00C874AF" w:rsidRPr="00C874AF" w:rsidRDefault="00C874AF" w:rsidP="00D02392">
            <w:pPr>
              <w:numPr>
                <w:ilvl w:val="0"/>
                <w:numId w:val="13"/>
              </w:numPr>
              <w:rPr>
                <w:rFonts w:ascii="Times New Roman" w:hAnsi="Times New Roman"/>
                <w:i/>
                <w:szCs w:val="24"/>
                <w:lang w:val="hr-HR"/>
              </w:rPr>
            </w:pPr>
            <w:r w:rsidRPr="00C874AF">
              <w:rPr>
                <w:rFonts w:ascii="Times New Roman" w:hAnsi="Times New Roman"/>
                <w:i/>
                <w:szCs w:val="24"/>
                <w:lang w:val="hr-HR"/>
              </w:rPr>
              <w:t>Profesionalno priopćavanje i usmjeravanje učenika</w:t>
            </w:r>
          </w:p>
          <w:p w14:paraId="176A89A1" w14:textId="77777777" w:rsidR="00C874AF" w:rsidRPr="00C874AF" w:rsidRDefault="00C874AF" w:rsidP="00D02392">
            <w:pPr>
              <w:numPr>
                <w:ilvl w:val="0"/>
                <w:numId w:val="13"/>
              </w:numPr>
              <w:rPr>
                <w:rFonts w:ascii="Times New Roman" w:hAnsi="Times New Roman"/>
                <w:i/>
                <w:szCs w:val="24"/>
                <w:lang w:val="hr-HR"/>
              </w:rPr>
            </w:pPr>
            <w:r w:rsidRPr="00C874AF">
              <w:rPr>
                <w:rFonts w:ascii="Times New Roman" w:hAnsi="Times New Roman"/>
                <w:i/>
                <w:szCs w:val="24"/>
                <w:lang w:val="hr-HR"/>
              </w:rPr>
              <w:t>Zdravstvena i socijalna zaštita</w:t>
            </w:r>
          </w:p>
          <w:p w14:paraId="6D2EA566" w14:textId="77777777" w:rsidR="00C874AF" w:rsidRPr="00C874AF" w:rsidRDefault="00C874AF" w:rsidP="00D02392">
            <w:pPr>
              <w:numPr>
                <w:ilvl w:val="0"/>
                <w:numId w:val="14"/>
              </w:numPr>
              <w:rPr>
                <w:rFonts w:ascii="Times New Roman" w:hAnsi="Times New Roman"/>
                <w:i/>
                <w:szCs w:val="24"/>
                <w:lang w:val="hr-HR"/>
              </w:rPr>
            </w:pPr>
            <w:r w:rsidRPr="00C874AF">
              <w:rPr>
                <w:rFonts w:ascii="Times New Roman" w:hAnsi="Times New Roman"/>
                <w:i/>
                <w:szCs w:val="24"/>
                <w:lang w:val="hr-HR"/>
              </w:rPr>
              <w:t>VRJEDNOVANJE OSTVARENIH REZULTATA, ANALIZE I ISTRAŽIVANJA</w:t>
            </w:r>
          </w:p>
          <w:p w14:paraId="318C37EF" w14:textId="77777777" w:rsidR="00C874AF" w:rsidRPr="00C874AF" w:rsidRDefault="00C874AF" w:rsidP="00D02392">
            <w:pPr>
              <w:numPr>
                <w:ilvl w:val="0"/>
                <w:numId w:val="15"/>
              </w:numPr>
              <w:rPr>
                <w:rFonts w:ascii="Times New Roman" w:hAnsi="Times New Roman"/>
                <w:i/>
                <w:szCs w:val="24"/>
                <w:lang w:val="hr-HR"/>
              </w:rPr>
            </w:pPr>
            <w:r w:rsidRPr="00C874AF">
              <w:rPr>
                <w:rFonts w:ascii="Times New Roman" w:hAnsi="Times New Roman"/>
                <w:i/>
                <w:szCs w:val="24"/>
                <w:lang w:val="hr-HR"/>
              </w:rPr>
              <w:t>Tekuće vrjednovanje u odnosu na postavljene ciljeve</w:t>
            </w:r>
          </w:p>
          <w:p w14:paraId="6B4AABA8" w14:textId="77777777" w:rsidR="00C874AF" w:rsidRPr="00C874AF" w:rsidRDefault="00C874AF" w:rsidP="00D02392">
            <w:pPr>
              <w:numPr>
                <w:ilvl w:val="0"/>
                <w:numId w:val="15"/>
              </w:numPr>
              <w:rPr>
                <w:rFonts w:ascii="Times New Roman" w:hAnsi="Times New Roman"/>
                <w:i/>
                <w:szCs w:val="24"/>
                <w:lang w:val="hr-HR"/>
              </w:rPr>
            </w:pPr>
            <w:r w:rsidRPr="00C874AF">
              <w:rPr>
                <w:rFonts w:ascii="Times New Roman" w:hAnsi="Times New Roman"/>
                <w:i/>
                <w:szCs w:val="24"/>
                <w:lang w:val="hr-HR"/>
              </w:rPr>
              <w:t>Utvrđivanje mjera za unapređivanje rada</w:t>
            </w:r>
          </w:p>
          <w:p w14:paraId="2AA83216" w14:textId="77777777" w:rsidR="00C874AF" w:rsidRPr="00C874AF" w:rsidRDefault="00C874AF" w:rsidP="00D02392">
            <w:pPr>
              <w:numPr>
                <w:ilvl w:val="0"/>
                <w:numId w:val="15"/>
              </w:numPr>
              <w:rPr>
                <w:rFonts w:ascii="Times New Roman" w:hAnsi="Times New Roman"/>
                <w:i/>
                <w:szCs w:val="24"/>
                <w:lang w:val="hr-HR"/>
              </w:rPr>
            </w:pPr>
            <w:r w:rsidRPr="00C874AF">
              <w:rPr>
                <w:rFonts w:ascii="Times New Roman" w:hAnsi="Times New Roman"/>
                <w:i/>
                <w:szCs w:val="24"/>
                <w:lang w:val="hr-HR"/>
              </w:rPr>
              <w:t>Istraživanja u funkciji osuvremenjivanja</w:t>
            </w:r>
          </w:p>
          <w:p w14:paraId="119638C2" w14:textId="77777777" w:rsidR="00C874AF" w:rsidRPr="00C874AF" w:rsidRDefault="00C874AF" w:rsidP="00D02392">
            <w:pPr>
              <w:numPr>
                <w:ilvl w:val="0"/>
                <w:numId w:val="16"/>
              </w:numPr>
              <w:rPr>
                <w:rFonts w:ascii="Times New Roman" w:hAnsi="Times New Roman"/>
                <w:i/>
                <w:szCs w:val="24"/>
                <w:lang w:val="hr-HR"/>
              </w:rPr>
            </w:pPr>
            <w:r w:rsidRPr="00C874AF">
              <w:rPr>
                <w:rFonts w:ascii="Times New Roman" w:hAnsi="Times New Roman"/>
                <w:i/>
                <w:szCs w:val="24"/>
                <w:lang w:val="hr-HR"/>
              </w:rPr>
              <w:t>STRUČNO USAVRŠAVANJE</w:t>
            </w:r>
          </w:p>
          <w:p w14:paraId="4B0C17E2" w14:textId="77777777" w:rsidR="00C874AF" w:rsidRPr="00C874AF" w:rsidRDefault="00C874AF" w:rsidP="00D02392">
            <w:pPr>
              <w:numPr>
                <w:ilvl w:val="0"/>
                <w:numId w:val="17"/>
              </w:numPr>
              <w:rPr>
                <w:rFonts w:ascii="Times New Roman" w:hAnsi="Times New Roman"/>
                <w:i/>
                <w:szCs w:val="24"/>
                <w:lang w:val="hr-HR"/>
              </w:rPr>
            </w:pPr>
            <w:r w:rsidRPr="00C874AF">
              <w:rPr>
                <w:rFonts w:ascii="Times New Roman" w:hAnsi="Times New Roman"/>
                <w:i/>
                <w:szCs w:val="24"/>
                <w:lang w:val="hr-HR"/>
              </w:rPr>
              <w:t>Stručno usavršavanje nastavnika</w:t>
            </w:r>
          </w:p>
          <w:p w14:paraId="29FD15CA" w14:textId="77777777" w:rsidR="00C874AF" w:rsidRPr="00C874AF" w:rsidRDefault="00C874AF" w:rsidP="00D02392">
            <w:pPr>
              <w:numPr>
                <w:ilvl w:val="0"/>
                <w:numId w:val="17"/>
              </w:numPr>
              <w:rPr>
                <w:rFonts w:ascii="Times New Roman" w:hAnsi="Times New Roman"/>
                <w:i/>
                <w:szCs w:val="24"/>
                <w:lang w:val="hr-HR"/>
              </w:rPr>
            </w:pPr>
            <w:r w:rsidRPr="00C874AF">
              <w:rPr>
                <w:rFonts w:ascii="Times New Roman" w:hAnsi="Times New Roman"/>
                <w:i/>
                <w:szCs w:val="24"/>
                <w:lang w:val="hr-HR"/>
              </w:rPr>
              <w:t>Osobno stručno usavršavanje</w:t>
            </w:r>
          </w:p>
          <w:p w14:paraId="6D39B44E" w14:textId="77777777" w:rsidR="00C874AF" w:rsidRPr="00C874AF" w:rsidRDefault="00C874AF" w:rsidP="00D02392">
            <w:pPr>
              <w:numPr>
                <w:ilvl w:val="0"/>
                <w:numId w:val="17"/>
              </w:numPr>
              <w:rPr>
                <w:rFonts w:ascii="Times New Roman" w:hAnsi="Times New Roman"/>
                <w:i/>
                <w:szCs w:val="24"/>
                <w:lang w:val="hr-HR"/>
              </w:rPr>
            </w:pPr>
            <w:r w:rsidRPr="00C874AF">
              <w:rPr>
                <w:rFonts w:ascii="Times New Roman" w:hAnsi="Times New Roman"/>
                <w:i/>
                <w:szCs w:val="24"/>
                <w:lang w:val="hr-HR"/>
              </w:rPr>
              <w:t>Rad s pripravnicima</w:t>
            </w:r>
          </w:p>
          <w:p w14:paraId="59C710F1" w14:textId="77777777" w:rsidR="00C874AF" w:rsidRPr="00C874AF" w:rsidRDefault="00C874AF" w:rsidP="00D02392">
            <w:pPr>
              <w:numPr>
                <w:ilvl w:val="0"/>
                <w:numId w:val="18"/>
              </w:numPr>
              <w:rPr>
                <w:rFonts w:ascii="Times New Roman" w:hAnsi="Times New Roman"/>
                <w:i/>
                <w:szCs w:val="24"/>
                <w:lang w:val="hr-HR"/>
              </w:rPr>
            </w:pPr>
            <w:r w:rsidRPr="00C874AF">
              <w:rPr>
                <w:rFonts w:ascii="Times New Roman" w:hAnsi="Times New Roman"/>
                <w:i/>
                <w:szCs w:val="24"/>
                <w:lang w:val="hr-HR"/>
              </w:rPr>
              <w:t>BIBLIOTEČNO-INFORMACIJSKA I DOKUMENTACIJSKA DJELATNOST</w:t>
            </w:r>
          </w:p>
          <w:p w14:paraId="44E1CA16" w14:textId="77777777" w:rsidR="00C874AF" w:rsidRPr="00C874AF" w:rsidRDefault="00C874AF" w:rsidP="00D02392">
            <w:pPr>
              <w:numPr>
                <w:ilvl w:val="0"/>
                <w:numId w:val="19"/>
              </w:numPr>
              <w:rPr>
                <w:rFonts w:ascii="Times New Roman" w:hAnsi="Times New Roman"/>
                <w:i/>
                <w:szCs w:val="24"/>
                <w:lang w:val="hr-HR"/>
              </w:rPr>
            </w:pPr>
            <w:r w:rsidRPr="00C874AF">
              <w:rPr>
                <w:rFonts w:ascii="Times New Roman" w:hAnsi="Times New Roman"/>
                <w:i/>
                <w:szCs w:val="24"/>
                <w:lang w:val="hr-HR"/>
              </w:rPr>
              <w:t>Informacijska djelatnost</w:t>
            </w:r>
          </w:p>
          <w:p w14:paraId="25129459" w14:textId="77777777" w:rsidR="00C874AF" w:rsidRPr="00C874AF" w:rsidRDefault="00C874AF" w:rsidP="00D02392">
            <w:pPr>
              <w:numPr>
                <w:ilvl w:val="0"/>
                <w:numId w:val="19"/>
              </w:numPr>
              <w:rPr>
                <w:rFonts w:ascii="Times New Roman" w:hAnsi="Times New Roman"/>
                <w:i/>
                <w:szCs w:val="24"/>
                <w:lang w:val="hr-HR"/>
              </w:rPr>
            </w:pPr>
            <w:r w:rsidRPr="00C874AF">
              <w:rPr>
                <w:rFonts w:ascii="Times New Roman" w:hAnsi="Times New Roman"/>
                <w:i/>
                <w:szCs w:val="24"/>
                <w:lang w:val="hr-HR"/>
              </w:rPr>
              <w:t>Dokumentacijska djelatnost</w:t>
            </w:r>
          </w:p>
          <w:p w14:paraId="54D1D274" w14:textId="77777777" w:rsidR="00C874AF" w:rsidRPr="00C874AF" w:rsidRDefault="00C874AF" w:rsidP="00D02392">
            <w:pPr>
              <w:numPr>
                <w:ilvl w:val="0"/>
                <w:numId w:val="20"/>
              </w:numPr>
              <w:rPr>
                <w:rFonts w:ascii="Times New Roman" w:hAnsi="Times New Roman"/>
                <w:i/>
                <w:szCs w:val="24"/>
                <w:lang w:val="hr-HR"/>
              </w:rPr>
            </w:pPr>
            <w:r w:rsidRPr="00C874AF">
              <w:rPr>
                <w:rFonts w:ascii="Times New Roman" w:hAnsi="Times New Roman"/>
                <w:i/>
                <w:szCs w:val="24"/>
                <w:lang w:val="hr-HR"/>
              </w:rPr>
              <w:t>OSTALO</w:t>
            </w:r>
          </w:p>
          <w:p w14:paraId="108387DB" w14:textId="77777777" w:rsidR="00C874AF" w:rsidRPr="00C874AF" w:rsidRDefault="00C874AF" w:rsidP="00D02392">
            <w:pPr>
              <w:numPr>
                <w:ilvl w:val="0"/>
                <w:numId w:val="21"/>
              </w:numPr>
              <w:rPr>
                <w:rFonts w:ascii="Times New Roman" w:hAnsi="Times New Roman"/>
                <w:i/>
                <w:szCs w:val="24"/>
                <w:lang w:val="hr-HR"/>
              </w:rPr>
            </w:pPr>
            <w:r w:rsidRPr="00C874AF">
              <w:rPr>
                <w:rFonts w:ascii="Times New Roman" w:hAnsi="Times New Roman"/>
                <w:i/>
                <w:szCs w:val="24"/>
                <w:lang w:val="hr-HR"/>
              </w:rPr>
              <w:t>Suradnja (djelatnici u školi i predstavnici organizacija izvan škole)</w:t>
            </w:r>
          </w:p>
          <w:p w14:paraId="20FF9CA0" w14:textId="77777777" w:rsidR="00C874AF" w:rsidRPr="00C874AF" w:rsidRDefault="00C874AF" w:rsidP="00D02392">
            <w:pPr>
              <w:numPr>
                <w:ilvl w:val="0"/>
                <w:numId w:val="21"/>
              </w:numPr>
              <w:rPr>
                <w:rFonts w:ascii="Times New Roman" w:hAnsi="Times New Roman"/>
                <w:i/>
                <w:szCs w:val="24"/>
                <w:lang w:val="hr-HR"/>
              </w:rPr>
            </w:pPr>
            <w:r w:rsidRPr="00C874AF">
              <w:rPr>
                <w:rFonts w:ascii="Times New Roman" w:hAnsi="Times New Roman"/>
                <w:i/>
                <w:szCs w:val="24"/>
                <w:lang w:val="hr-HR"/>
              </w:rPr>
              <w:t>Organiziranje zamjene odsutnih učitelja i po potrebi zamjenjivanje</w:t>
            </w:r>
          </w:p>
          <w:p w14:paraId="09286538" w14:textId="77777777" w:rsidR="00C874AF" w:rsidRPr="00C874AF" w:rsidRDefault="00C874AF" w:rsidP="00D02392">
            <w:pPr>
              <w:numPr>
                <w:ilvl w:val="0"/>
                <w:numId w:val="21"/>
              </w:numPr>
              <w:rPr>
                <w:rFonts w:ascii="Times New Roman" w:hAnsi="Times New Roman"/>
                <w:i/>
                <w:szCs w:val="24"/>
                <w:lang w:val="hr-HR"/>
              </w:rPr>
            </w:pPr>
            <w:r w:rsidRPr="00C874AF">
              <w:rPr>
                <w:rFonts w:ascii="Times New Roman" w:hAnsi="Times New Roman"/>
                <w:i/>
                <w:szCs w:val="24"/>
                <w:lang w:val="hr-HR"/>
              </w:rPr>
              <w:t>Udžbenici/nabavka novih, zamjena starih,izbor/</w:t>
            </w:r>
          </w:p>
          <w:p w14:paraId="6DBFC692" w14:textId="77777777" w:rsidR="00C874AF" w:rsidRPr="00C874AF" w:rsidRDefault="00C874AF" w:rsidP="00D02392">
            <w:pPr>
              <w:numPr>
                <w:ilvl w:val="0"/>
                <w:numId w:val="21"/>
              </w:numPr>
              <w:rPr>
                <w:rFonts w:ascii="Times New Roman" w:hAnsi="Times New Roman"/>
                <w:i/>
                <w:szCs w:val="24"/>
                <w:lang w:val="hr-HR"/>
              </w:rPr>
            </w:pPr>
            <w:r w:rsidRPr="00C874AF">
              <w:rPr>
                <w:rFonts w:ascii="Times New Roman" w:hAnsi="Times New Roman"/>
                <w:i/>
                <w:szCs w:val="24"/>
                <w:lang w:val="hr-HR"/>
              </w:rPr>
              <w:t>Tekući neplanirani poslovi</w:t>
            </w:r>
          </w:p>
        </w:tc>
        <w:tc>
          <w:tcPr>
            <w:tcW w:w="1559" w:type="dxa"/>
          </w:tcPr>
          <w:p w14:paraId="7131B5D7"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1B19DB0A"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49F4D1B1"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VI.,VIII.</w:t>
            </w:r>
          </w:p>
          <w:p w14:paraId="501D62F1"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VIII.,IX.</w:t>
            </w:r>
          </w:p>
          <w:p w14:paraId="1269AA1F"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IX.,X.</w:t>
            </w:r>
          </w:p>
          <w:p w14:paraId="7AB01052"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IX.,VI.</w:t>
            </w:r>
          </w:p>
          <w:p w14:paraId="4F6F084F"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719E958A" w14:textId="77777777" w:rsidR="00C874AF" w:rsidRP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6BDBBCFA"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V.,VII.,VIII</w:t>
            </w:r>
          </w:p>
          <w:p w14:paraId="67EDA7BF"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IX.,XII.,VI.</w:t>
            </w:r>
          </w:p>
          <w:p w14:paraId="23493E01"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IX.-VI.</w:t>
            </w:r>
          </w:p>
          <w:p w14:paraId="4BDC6A41"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61E51ACD"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IX.-VI.</w:t>
            </w:r>
          </w:p>
          <w:p w14:paraId="2D42067C"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IX.-VI.</w:t>
            </w:r>
          </w:p>
          <w:p w14:paraId="58FF9EFC"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X.,IV.,V.</w:t>
            </w:r>
          </w:p>
          <w:p w14:paraId="6182FE84"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796AE70A"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IX.-VI.</w:t>
            </w:r>
          </w:p>
          <w:p w14:paraId="152E69B7"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309A475B" w14:textId="77777777" w:rsidR="00C874AF" w:rsidRP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29B0388A"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XI.,II.,IV.,VI.</w:t>
            </w:r>
          </w:p>
          <w:p w14:paraId="6875CEBC"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IX.-VI.</w:t>
            </w:r>
          </w:p>
          <w:p w14:paraId="0A8902E1"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X.,II.,III.</w:t>
            </w:r>
          </w:p>
          <w:p w14:paraId="45401986" w14:textId="77777777" w:rsidR="00C874AF" w:rsidRP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472014D4"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IX.-VI.</w:t>
            </w:r>
          </w:p>
          <w:p w14:paraId="34CBD91D"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IX.-VII.</w:t>
            </w:r>
          </w:p>
          <w:p w14:paraId="0B550E0C"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IX.,XI.,XII.</w:t>
            </w:r>
          </w:p>
          <w:p w14:paraId="59089409"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39240785" w14:textId="77777777" w:rsidR="00C874AF" w:rsidRP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36414286"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IX.-VI.</w:t>
            </w:r>
          </w:p>
          <w:p w14:paraId="00A1D3EB"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IX.-VII.</w:t>
            </w:r>
          </w:p>
          <w:p w14:paraId="5B4B8B8D" w14:textId="77777777" w:rsidR="00C874AF" w:rsidRP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7C358E5D"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IX.-VII.</w:t>
            </w:r>
          </w:p>
          <w:p w14:paraId="2DA391E7"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7721182A"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IX.-V.</w:t>
            </w:r>
          </w:p>
          <w:p w14:paraId="4BA90DE0"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2F8625B7"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tijekom godine</w:t>
            </w:r>
          </w:p>
        </w:tc>
        <w:tc>
          <w:tcPr>
            <w:cnfStyle w:val="000010000000" w:firstRow="0" w:lastRow="0" w:firstColumn="0" w:lastColumn="0" w:oddVBand="1" w:evenVBand="0" w:oddHBand="0" w:evenHBand="0" w:firstRowFirstColumn="0" w:firstRowLastColumn="0" w:lastRowFirstColumn="0" w:lastRowLastColumn="0"/>
            <w:tcW w:w="1701" w:type="dxa"/>
          </w:tcPr>
          <w:p w14:paraId="4861A111" w14:textId="77777777" w:rsidR="00C874AF" w:rsidRPr="00C874AF" w:rsidRDefault="00C874AF" w:rsidP="00C874AF">
            <w:pPr>
              <w:jc w:val="center"/>
              <w:rPr>
                <w:rFonts w:ascii="Times New Roman" w:hAnsi="Times New Roman"/>
                <w:i/>
                <w:szCs w:val="24"/>
                <w:lang w:val="hr-HR"/>
              </w:rPr>
            </w:pPr>
          </w:p>
          <w:p w14:paraId="646CDCDE" w14:textId="77777777" w:rsidR="00C874AF" w:rsidRPr="00C874AF" w:rsidRDefault="00C874AF" w:rsidP="00C874AF">
            <w:pPr>
              <w:jc w:val="center"/>
              <w:rPr>
                <w:rFonts w:ascii="Times New Roman" w:hAnsi="Times New Roman"/>
                <w:i/>
                <w:szCs w:val="24"/>
                <w:lang w:val="hr-HR"/>
              </w:rPr>
            </w:pPr>
          </w:p>
          <w:p w14:paraId="3F622CBB"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ravnatelj</w:t>
            </w:r>
          </w:p>
          <w:p w14:paraId="345AD3FB" w14:textId="77777777" w:rsidR="00C874AF" w:rsidRPr="00C874AF" w:rsidRDefault="00C874AF" w:rsidP="00C874AF">
            <w:pPr>
              <w:jc w:val="center"/>
              <w:rPr>
                <w:rFonts w:ascii="Times New Roman" w:hAnsi="Times New Roman"/>
                <w:i/>
                <w:szCs w:val="24"/>
                <w:lang w:val="hr-HR"/>
              </w:rPr>
            </w:pPr>
          </w:p>
          <w:p w14:paraId="1B831A0E"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nastavnici</w:t>
            </w:r>
          </w:p>
          <w:p w14:paraId="0F8B44B6"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ravnatelj</w:t>
            </w:r>
          </w:p>
          <w:p w14:paraId="6CD7A161" w14:textId="77777777" w:rsidR="00C874AF" w:rsidRPr="00C874AF" w:rsidRDefault="00C874AF" w:rsidP="00C874AF">
            <w:pPr>
              <w:jc w:val="center"/>
              <w:rPr>
                <w:rFonts w:ascii="Times New Roman" w:hAnsi="Times New Roman"/>
                <w:i/>
                <w:szCs w:val="24"/>
                <w:lang w:val="hr-HR"/>
              </w:rPr>
            </w:pPr>
          </w:p>
          <w:p w14:paraId="2756E6F9" w14:textId="77777777" w:rsidR="00C874AF" w:rsidRPr="00C874AF" w:rsidRDefault="00C874AF" w:rsidP="00C874AF">
            <w:pPr>
              <w:jc w:val="center"/>
              <w:rPr>
                <w:rFonts w:ascii="Times New Roman" w:hAnsi="Times New Roman"/>
                <w:i/>
                <w:szCs w:val="24"/>
                <w:lang w:val="hr-HR"/>
              </w:rPr>
            </w:pPr>
          </w:p>
          <w:p w14:paraId="4BE7A51D" w14:textId="77777777" w:rsidR="00C874AF" w:rsidRPr="00C874AF" w:rsidRDefault="00C874AF" w:rsidP="00C874AF">
            <w:pPr>
              <w:jc w:val="center"/>
              <w:rPr>
                <w:rFonts w:ascii="Times New Roman" w:hAnsi="Times New Roman"/>
                <w:i/>
                <w:szCs w:val="24"/>
                <w:lang w:val="hr-HR"/>
              </w:rPr>
            </w:pPr>
          </w:p>
          <w:p w14:paraId="10B62E64"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učitelji raz. nastave</w:t>
            </w:r>
          </w:p>
          <w:p w14:paraId="381E7889"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učitelji, učenici</w:t>
            </w:r>
          </w:p>
          <w:p w14:paraId="0403012E"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učenici</w:t>
            </w:r>
          </w:p>
          <w:p w14:paraId="0250FA49"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roditelji</w:t>
            </w:r>
          </w:p>
          <w:p w14:paraId="779E7B50"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učenici VII. i VIII.raz.</w:t>
            </w:r>
          </w:p>
          <w:p w14:paraId="15EDA022"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školski liječnik</w:t>
            </w:r>
          </w:p>
          <w:p w14:paraId="5824EA54" w14:textId="77777777" w:rsidR="00C874AF" w:rsidRPr="00C874AF" w:rsidRDefault="00C874AF" w:rsidP="00C874AF">
            <w:pPr>
              <w:jc w:val="center"/>
              <w:rPr>
                <w:rFonts w:ascii="Times New Roman" w:hAnsi="Times New Roman"/>
                <w:i/>
                <w:szCs w:val="24"/>
                <w:lang w:val="hr-HR"/>
              </w:rPr>
            </w:pPr>
          </w:p>
          <w:p w14:paraId="1B3E7847" w14:textId="77777777" w:rsidR="00C874AF" w:rsidRPr="00C874AF" w:rsidRDefault="00C874AF" w:rsidP="00C874AF">
            <w:pPr>
              <w:jc w:val="center"/>
              <w:rPr>
                <w:rFonts w:ascii="Times New Roman" w:hAnsi="Times New Roman"/>
                <w:i/>
                <w:szCs w:val="24"/>
                <w:lang w:val="hr-HR"/>
              </w:rPr>
            </w:pPr>
          </w:p>
          <w:p w14:paraId="4698F483"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ravnatelj,svi nastavnici</w:t>
            </w:r>
          </w:p>
          <w:p w14:paraId="74E932AF"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djelatnici</w:t>
            </w:r>
          </w:p>
          <w:p w14:paraId="314A4F66"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po programu</w:t>
            </w:r>
          </w:p>
          <w:p w14:paraId="0AD4BE38" w14:textId="77777777" w:rsidR="00C874AF" w:rsidRPr="00C874AF" w:rsidRDefault="00C874AF" w:rsidP="00C874AF">
            <w:pPr>
              <w:jc w:val="center"/>
              <w:rPr>
                <w:rFonts w:ascii="Times New Roman" w:hAnsi="Times New Roman"/>
                <w:i/>
                <w:szCs w:val="24"/>
                <w:lang w:val="hr-HR"/>
              </w:rPr>
            </w:pPr>
          </w:p>
          <w:p w14:paraId="1E922CBC"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nastavnici</w:t>
            </w:r>
          </w:p>
          <w:p w14:paraId="68CAD939" w14:textId="77777777" w:rsidR="00C874AF" w:rsidRPr="00C874AF" w:rsidRDefault="00C874AF" w:rsidP="00C874AF">
            <w:pPr>
              <w:jc w:val="center"/>
              <w:rPr>
                <w:rFonts w:ascii="Times New Roman" w:hAnsi="Times New Roman"/>
                <w:i/>
                <w:szCs w:val="24"/>
                <w:lang w:val="hr-HR"/>
              </w:rPr>
            </w:pPr>
          </w:p>
          <w:p w14:paraId="48FC5100" w14:textId="77777777" w:rsidR="00C874AF" w:rsidRPr="00C874AF" w:rsidRDefault="00C874AF" w:rsidP="00C874AF">
            <w:pPr>
              <w:jc w:val="center"/>
              <w:rPr>
                <w:rFonts w:ascii="Times New Roman" w:hAnsi="Times New Roman"/>
                <w:i/>
                <w:szCs w:val="24"/>
                <w:lang w:val="hr-HR"/>
              </w:rPr>
            </w:pPr>
            <w:r w:rsidRPr="00C874AF">
              <w:rPr>
                <w:rFonts w:ascii="Times New Roman" w:hAnsi="Times New Roman"/>
                <w:i/>
                <w:szCs w:val="24"/>
                <w:lang w:val="hr-HR"/>
              </w:rPr>
              <w:t>učitelji pripravnici</w:t>
            </w:r>
          </w:p>
        </w:tc>
        <w:tc>
          <w:tcPr>
            <w:tcW w:w="1418" w:type="dxa"/>
          </w:tcPr>
          <w:p w14:paraId="12BC390E"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59E58F92"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56C1CACD"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50</w:t>
            </w:r>
          </w:p>
          <w:p w14:paraId="638DF07D"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50</w:t>
            </w:r>
          </w:p>
          <w:p w14:paraId="574FD954"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50</w:t>
            </w:r>
          </w:p>
          <w:p w14:paraId="2D515744"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50</w:t>
            </w:r>
          </w:p>
          <w:p w14:paraId="248D86D3"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647A0C31" w14:textId="77777777" w:rsidR="00C874AF" w:rsidRP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39328ED7"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639E9C2E"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50</w:t>
            </w:r>
          </w:p>
          <w:p w14:paraId="56DA74E4"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30</w:t>
            </w:r>
          </w:p>
          <w:p w14:paraId="15C3230D"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100</w:t>
            </w:r>
          </w:p>
          <w:p w14:paraId="7A24637D"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6109B456"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150</w:t>
            </w:r>
          </w:p>
          <w:p w14:paraId="4C581FE2"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130</w:t>
            </w:r>
          </w:p>
          <w:p w14:paraId="6BCBF65E"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50</w:t>
            </w:r>
          </w:p>
          <w:p w14:paraId="0AB7691D"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60</w:t>
            </w:r>
          </w:p>
          <w:p w14:paraId="394845D7" w14:textId="77777777" w:rsidR="00C874AF" w:rsidRP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24AC2DD0"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7C663CD5"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120</w:t>
            </w:r>
          </w:p>
          <w:p w14:paraId="7938A106"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0C8667E2"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50</w:t>
            </w:r>
          </w:p>
          <w:p w14:paraId="1B4BF097"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100</w:t>
            </w:r>
          </w:p>
          <w:p w14:paraId="4B59A021" w14:textId="77777777" w:rsidR="00C874AF" w:rsidRPr="00C874AF" w:rsidRDefault="00C874AF" w:rsidP="00C874AF">
            <w:pP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4860F292"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65</w:t>
            </w:r>
          </w:p>
          <w:p w14:paraId="4A46AA0C"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130</w:t>
            </w:r>
          </w:p>
          <w:p w14:paraId="13F6747D"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50</w:t>
            </w:r>
          </w:p>
          <w:p w14:paraId="70DFA8FD"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4F62D9FC"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50</w:t>
            </w:r>
          </w:p>
          <w:p w14:paraId="1E517DED"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130</w:t>
            </w:r>
          </w:p>
          <w:p w14:paraId="3758BDB9"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627326C4"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76A30EC2"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80</w:t>
            </w:r>
          </w:p>
          <w:p w14:paraId="687A1558"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2E91CE53"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55</w:t>
            </w:r>
          </w:p>
          <w:p w14:paraId="2AA51B92"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p>
          <w:p w14:paraId="1B1F8C94"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76</w:t>
            </w:r>
          </w:p>
          <w:p w14:paraId="2460C9C2" w14:textId="77777777" w:rsidR="00C874AF" w:rsidRPr="00C874AF" w:rsidRDefault="00C874AF" w:rsidP="00C87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100</w:t>
            </w:r>
          </w:p>
        </w:tc>
      </w:tr>
      <w:tr w:rsidR="00C874AF" w:rsidRPr="00BA4E1C" w14:paraId="56C73D18" w14:textId="77777777" w:rsidTr="00C874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07" w:type="dxa"/>
          </w:tcPr>
          <w:p w14:paraId="28B0FC4C" w14:textId="77777777" w:rsidR="00C874AF" w:rsidRPr="00C874AF" w:rsidRDefault="00C874AF" w:rsidP="00C874AF">
            <w:pPr>
              <w:rPr>
                <w:rFonts w:ascii="Times New Roman" w:hAnsi="Times New Roman"/>
                <w:i/>
                <w:szCs w:val="24"/>
                <w:lang w:val="hr-HR"/>
              </w:rPr>
            </w:pPr>
            <w:r w:rsidRPr="00C874AF">
              <w:rPr>
                <w:rFonts w:ascii="Times New Roman" w:hAnsi="Times New Roman"/>
                <w:i/>
                <w:szCs w:val="24"/>
                <w:lang w:val="hr-HR"/>
              </w:rPr>
              <w:t>UKUPNO:</w:t>
            </w:r>
          </w:p>
        </w:tc>
        <w:tc>
          <w:tcPr>
            <w:tcW w:w="1559" w:type="dxa"/>
          </w:tcPr>
          <w:p w14:paraId="28CBAFAD" w14:textId="77777777" w:rsidR="00C874AF" w:rsidRPr="00C874AF" w:rsidRDefault="00C874AF" w:rsidP="00C87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p>
        </w:tc>
        <w:tc>
          <w:tcPr>
            <w:cnfStyle w:val="000010000000" w:firstRow="0" w:lastRow="0" w:firstColumn="0" w:lastColumn="0" w:oddVBand="1" w:evenVBand="0" w:oddHBand="0" w:evenHBand="0" w:firstRowFirstColumn="0" w:firstRowLastColumn="0" w:lastRowFirstColumn="0" w:lastRowLastColumn="0"/>
            <w:tcW w:w="1701" w:type="dxa"/>
          </w:tcPr>
          <w:p w14:paraId="291F3EF0" w14:textId="77777777" w:rsidR="00C874AF" w:rsidRPr="00C874AF" w:rsidRDefault="00C874AF" w:rsidP="00C874AF">
            <w:pPr>
              <w:jc w:val="center"/>
              <w:rPr>
                <w:rFonts w:ascii="Times New Roman" w:hAnsi="Times New Roman"/>
                <w:i/>
                <w:szCs w:val="24"/>
                <w:lang w:val="hr-HR"/>
              </w:rPr>
            </w:pPr>
          </w:p>
        </w:tc>
        <w:tc>
          <w:tcPr>
            <w:tcW w:w="1418" w:type="dxa"/>
          </w:tcPr>
          <w:p w14:paraId="2EBE54C8" w14:textId="77777777" w:rsidR="00C874AF" w:rsidRPr="00C874AF" w:rsidRDefault="00C874AF" w:rsidP="00C87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Cs w:val="24"/>
                <w:lang w:val="hr-HR"/>
              </w:rPr>
            </w:pPr>
            <w:r w:rsidRPr="00C874AF">
              <w:rPr>
                <w:rFonts w:ascii="Times New Roman" w:hAnsi="Times New Roman"/>
                <w:i/>
                <w:szCs w:val="24"/>
                <w:lang w:val="hr-HR"/>
              </w:rPr>
              <w:t>1776</w:t>
            </w:r>
          </w:p>
        </w:tc>
      </w:tr>
    </w:tbl>
    <w:p w14:paraId="74566183" w14:textId="77777777" w:rsidR="009364BC" w:rsidRPr="00BA4E1C" w:rsidRDefault="009364BC" w:rsidP="009364BC">
      <w:pPr>
        <w:pStyle w:val="Odlomakpopisa"/>
        <w:rPr>
          <w:rFonts w:ascii="Times New Roman" w:hAnsi="Times New Roman"/>
          <w:i/>
          <w:sz w:val="28"/>
          <w:u w:val="single"/>
          <w:lang w:val="hr-HR"/>
        </w:rPr>
      </w:pPr>
    </w:p>
    <w:p w14:paraId="2A1F546D" w14:textId="2D001555" w:rsidR="00B11BF3" w:rsidRDefault="00B11BF3" w:rsidP="009364BC">
      <w:pPr>
        <w:rPr>
          <w:rFonts w:ascii="Times New Roman" w:hAnsi="Times New Roman"/>
          <w:i/>
          <w:sz w:val="28"/>
          <w:u w:val="single"/>
          <w:lang w:val="hr-HR"/>
        </w:rPr>
      </w:pPr>
    </w:p>
    <w:p w14:paraId="43BEA265" w14:textId="34ECA283" w:rsidR="00B11BF3" w:rsidRDefault="00B11BF3" w:rsidP="009364BC">
      <w:pPr>
        <w:rPr>
          <w:rFonts w:ascii="Times New Roman" w:hAnsi="Times New Roman"/>
          <w:i/>
          <w:sz w:val="28"/>
          <w:u w:val="single"/>
          <w:lang w:val="hr-HR"/>
        </w:rPr>
      </w:pPr>
    </w:p>
    <w:p w14:paraId="75235042" w14:textId="1FA8EAA3" w:rsidR="00C874AF" w:rsidRDefault="00C874AF" w:rsidP="009364BC">
      <w:pPr>
        <w:rPr>
          <w:rFonts w:ascii="Times New Roman" w:hAnsi="Times New Roman"/>
          <w:i/>
          <w:sz w:val="28"/>
          <w:u w:val="single"/>
          <w:lang w:val="hr-HR"/>
        </w:rPr>
      </w:pPr>
    </w:p>
    <w:p w14:paraId="2E3E448F" w14:textId="63659D59" w:rsidR="00C874AF" w:rsidRDefault="00C874AF" w:rsidP="009364BC">
      <w:pPr>
        <w:rPr>
          <w:rFonts w:ascii="Times New Roman" w:hAnsi="Times New Roman"/>
          <w:i/>
          <w:sz w:val="28"/>
          <w:u w:val="single"/>
          <w:lang w:val="hr-HR"/>
        </w:rPr>
      </w:pPr>
    </w:p>
    <w:p w14:paraId="4C52472F" w14:textId="77777777" w:rsidR="00A6672E" w:rsidRDefault="00A6672E" w:rsidP="009364BC">
      <w:pPr>
        <w:rPr>
          <w:rFonts w:ascii="Times New Roman" w:hAnsi="Times New Roman"/>
          <w:i/>
          <w:sz w:val="28"/>
          <w:u w:val="single"/>
          <w:lang w:val="hr-HR"/>
        </w:rPr>
      </w:pPr>
    </w:p>
    <w:p w14:paraId="6131B21C" w14:textId="226D9674" w:rsidR="00C874AF" w:rsidRPr="00BA4E1C" w:rsidRDefault="00C874AF" w:rsidP="009364BC">
      <w:pPr>
        <w:rPr>
          <w:rFonts w:ascii="Times New Roman" w:hAnsi="Times New Roman"/>
          <w:i/>
          <w:sz w:val="28"/>
          <w:u w:val="single"/>
          <w:lang w:val="hr-HR"/>
        </w:rPr>
      </w:pPr>
    </w:p>
    <w:p w14:paraId="15CC48E7" w14:textId="77777777" w:rsidR="009364BC" w:rsidRPr="00BA4E1C" w:rsidRDefault="009364BC" w:rsidP="00D02392">
      <w:pPr>
        <w:pStyle w:val="Odlomakpopisa"/>
        <w:numPr>
          <w:ilvl w:val="0"/>
          <w:numId w:val="36"/>
        </w:numPr>
        <w:jc w:val="center"/>
        <w:rPr>
          <w:rFonts w:ascii="Times New Roman" w:hAnsi="Times New Roman"/>
          <w:i/>
          <w:sz w:val="28"/>
          <w:u w:val="single"/>
          <w:lang w:val="hr-HR"/>
        </w:rPr>
      </w:pPr>
      <w:r w:rsidRPr="00BA4E1C">
        <w:rPr>
          <w:rFonts w:ascii="Times New Roman" w:hAnsi="Times New Roman"/>
          <w:i/>
          <w:sz w:val="28"/>
          <w:u w:val="single"/>
          <w:lang w:val="hr-HR"/>
        </w:rPr>
        <w:lastRenderedPageBreak/>
        <w:t>Plan rada knjižničara</w:t>
      </w:r>
    </w:p>
    <w:p w14:paraId="59157CEA" w14:textId="77777777" w:rsidR="009364BC" w:rsidRPr="00BA4E1C" w:rsidRDefault="009364BC" w:rsidP="009364BC">
      <w:pPr>
        <w:pStyle w:val="Odlomakpopisa"/>
        <w:rPr>
          <w:rFonts w:ascii="Times New Roman" w:hAnsi="Times New Roman"/>
          <w:i/>
          <w:sz w:val="28"/>
          <w:u w:val="single"/>
          <w:lang w:val="hr-HR"/>
        </w:rPr>
      </w:pPr>
    </w:p>
    <w:tbl>
      <w:tblPr>
        <w:tblW w:w="10632" w:type="dxa"/>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7554"/>
        <w:gridCol w:w="1349"/>
        <w:gridCol w:w="1729"/>
      </w:tblGrid>
      <w:tr w:rsidR="00595AA1" w:rsidRPr="00BA4E1C" w14:paraId="0D5B9793" w14:textId="77777777" w:rsidTr="009B0B5E">
        <w:tc>
          <w:tcPr>
            <w:tcW w:w="8081" w:type="dxa"/>
            <w:tcBorders>
              <w:top w:val="single" w:sz="6" w:space="0" w:color="auto"/>
              <w:left w:val="single" w:sz="6" w:space="0" w:color="auto"/>
              <w:bottom w:val="single" w:sz="6" w:space="0" w:color="auto"/>
              <w:right w:val="single" w:sz="6" w:space="0" w:color="auto"/>
            </w:tcBorders>
            <w:shd w:val="pct30" w:color="auto" w:fill="auto"/>
            <w:hideMark/>
          </w:tcPr>
          <w:p w14:paraId="28660349" w14:textId="77777777" w:rsidR="009364BC" w:rsidRPr="00BA4E1C" w:rsidRDefault="009364BC" w:rsidP="00FC39CD">
            <w:pPr>
              <w:jc w:val="center"/>
              <w:rPr>
                <w:rFonts w:ascii="Times New Roman" w:hAnsi="Times New Roman"/>
                <w:i/>
                <w:sz w:val="28"/>
                <w:lang w:val="hr-HR"/>
              </w:rPr>
            </w:pPr>
            <w:r w:rsidRPr="00BA4E1C">
              <w:rPr>
                <w:rFonts w:ascii="Times New Roman" w:hAnsi="Times New Roman"/>
                <w:i/>
                <w:sz w:val="28"/>
                <w:lang w:val="hr-HR"/>
              </w:rPr>
              <w:t>AKTIVNOST</w:t>
            </w:r>
          </w:p>
        </w:tc>
        <w:tc>
          <w:tcPr>
            <w:tcW w:w="821" w:type="dxa"/>
            <w:tcBorders>
              <w:top w:val="single" w:sz="6" w:space="0" w:color="auto"/>
              <w:left w:val="single" w:sz="6" w:space="0" w:color="auto"/>
              <w:bottom w:val="single" w:sz="6" w:space="0" w:color="auto"/>
              <w:right w:val="single" w:sz="6" w:space="0" w:color="auto"/>
            </w:tcBorders>
            <w:shd w:val="pct30" w:color="auto" w:fill="auto"/>
            <w:hideMark/>
          </w:tcPr>
          <w:p w14:paraId="6C98DF09" w14:textId="77777777" w:rsidR="009364BC" w:rsidRPr="00BA4E1C" w:rsidRDefault="009364BC" w:rsidP="00FC39CD">
            <w:pPr>
              <w:rPr>
                <w:rFonts w:ascii="Times New Roman" w:hAnsi="Times New Roman"/>
                <w:i/>
                <w:sz w:val="28"/>
                <w:lang w:val="hr-HR"/>
              </w:rPr>
            </w:pPr>
            <w:r w:rsidRPr="00BA4E1C">
              <w:rPr>
                <w:rFonts w:ascii="Times New Roman" w:hAnsi="Times New Roman"/>
                <w:i/>
                <w:sz w:val="28"/>
                <w:lang w:val="hr-HR"/>
              </w:rPr>
              <w:t>VRIJEME</w:t>
            </w:r>
          </w:p>
        </w:tc>
        <w:tc>
          <w:tcPr>
            <w:tcW w:w="1730" w:type="dxa"/>
            <w:tcBorders>
              <w:top w:val="single" w:sz="6" w:space="0" w:color="auto"/>
              <w:left w:val="single" w:sz="6" w:space="0" w:color="auto"/>
              <w:bottom w:val="single" w:sz="6" w:space="0" w:color="auto"/>
              <w:right w:val="single" w:sz="6" w:space="0" w:color="auto"/>
            </w:tcBorders>
            <w:shd w:val="pct30" w:color="auto" w:fill="auto"/>
            <w:hideMark/>
          </w:tcPr>
          <w:p w14:paraId="3FB13C1A" w14:textId="77777777" w:rsidR="009364BC" w:rsidRPr="00BA4E1C" w:rsidRDefault="009364BC" w:rsidP="00FC39CD">
            <w:pPr>
              <w:jc w:val="center"/>
              <w:rPr>
                <w:rFonts w:ascii="Times New Roman" w:hAnsi="Times New Roman"/>
                <w:i/>
                <w:sz w:val="28"/>
                <w:lang w:val="hr-HR"/>
              </w:rPr>
            </w:pPr>
            <w:r w:rsidRPr="00BA4E1C">
              <w:rPr>
                <w:rFonts w:ascii="Times New Roman" w:hAnsi="Times New Roman"/>
                <w:i/>
                <w:sz w:val="28"/>
                <w:lang w:val="hr-HR"/>
              </w:rPr>
              <w:t>PLANIRANO SATI</w:t>
            </w:r>
          </w:p>
        </w:tc>
      </w:tr>
      <w:tr w:rsidR="00595AA1" w:rsidRPr="00BA4E1C" w14:paraId="7DE3861D" w14:textId="77777777" w:rsidTr="009B0B5E">
        <w:tc>
          <w:tcPr>
            <w:tcW w:w="8081" w:type="dxa"/>
            <w:tcBorders>
              <w:top w:val="single" w:sz="6" w:space="0" w:color="auto"/>
              <w:left w:val="single" w:sz="6" w:space="0" w:color="auto"/>
              <w:bottom w:val="nil"/>
              <w:right w:val="single" w:sz="6" w:space="0" w:color="auto"/>
            </w:tcBorders>
            <w:hideMark/>
          </w:tcPr>
          <w:p w14:paraId="0DD2ABFC"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1. PLANIRANJE I PROGRAMIRANJE RADA</w:t>
            </w:r>
          </w:p>
          <w:p w14:paraId="661CA442"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t>1.1. Izrada godišnjeg plana i programa</w:t>
            </w:r>
          </w:p>
          <w:p w14:paraId="73D65D47"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t>1.2.Sudjelovanje i pomoć u godišnjem planiranju i programiranju rada učitelja: lektira i dr.</w:t>
            </w:r>
          </w:p>
          <w:p w14:paraId="01C55CD1"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t>1.3.Planiranje rada i programa za poučavanje učenika za samoučenje</w:t>
            </w:r>
          </w:p>
          <w:p w14:paraId="0B866052"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t>1.4.Planiranje plana i programa za kulturnu i javnu djelatnost škole</w:t>
            </w:r>
          </w:p>
          <w:p w14:paraId="3D29EB94"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t>1.5.Planiranje timskog rada u knjižnici</w:t>
            </w:r>
          </w:p>
          <w:p w14:paraId="0C3F69AC"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t>1.6.Priprema i pisanje izvješća o radu</w:t>
            </w:r>
          </w:p>
        </w:tc>
        <w:tc>
          <w:tcPr>
            <w:tcW w:w="821" w:type="dxa"/>
            <w:tcBorders>
              <w:top w:val="single" w:sz="6" w:space="0" w:color="auto"/>
              <w:left w:val="single" w:sz="6" w:space="0" w:color="auto"/>
              <w:bottom w:val="nil"/>
              <w:right w:val="single" w:sz="6" w:space="0" w:color="auto"/>
            </w:tcBorders>
          </w:tcPr>
          <w:p w14:paraId="77C598AA"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9-6 mj.</w:t>
            </w:r>
          </w:p>
          <w:p w14:paraId="727E9FE6"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9 mj.</w:t>
            </w:r>
          </w:p>
          <w:p w14:paraId="05291845" w14:textId="08685C15" w:rsidR="009364BC" w:rsidRPr="009B0B5E" w:rsidRDefault="009B0B5E" w:rsidP="009B0B5E">
            <w:pPr>
              <w:jc w:val="center"/>
              <w:rPr>
                <w:rFonts w:ascii="Times New Roman" w:hAnsi="Times New Roman"/>
                <w:i/>
                <w:szCs w:val="24"/>
                <w:lang w:val="hr-HR"/>
              </w:rPr>
            </w:pPr>
            <w:r>
              <w:rPr>
                <w:rFonts w:ascii="Times New Roman" w:hAnsi="Times New Roman"/>
                <w:i/>
                <w:szCs w:val="24"/>
                <w:lang w:val="hr-HR"/>
              </w:rPr>
              <w:t>6-9 mj.</w:t>
            </w:r>
          </w:p>
          <w:p w14:paraId="291ACA21" w14:textId="21AAB5E6" w:rsidR="009364BC" w:rsidRPr="009B0B5E" w:rsidRDefault="009B0B5E" w:rsidP="009B0B5E">
            <w:pPr>
              <w:jc w:val="center"/>
              <w:rPr>
                <w:rFonts w:ascii="Times New Roman" w:hAnsi="Times New Roman"/>
                <w:i/>
                <w:szCs w:val="24"/>
                <w:lang w:val="hr-HR"/>
              </w:rPr>
            </w:pPr>
            <w:r>
              <w:rPr>
                <w:rFonts w:ascii="Times New Roman" w:hAnsi="Times New Roman"/>
                <w:i/>
                <w:szCs w:val="24"/>
                <w:lang w:val="hr-HR"/>
              </w:rPr>
              <w:t>8-9 mj.</w:t>
            </w:r>
          </w:p>
          <w:p w14:paraId="03C9116F"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9-6 mj.</w:t>
            </w:r>
          </w:p>
          <w:p w14:paraId="53AE80B3"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9-6 mj.</w:t>
            </w:r>
          </w:p>
          <w:p w14:paraId="688C47C3"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7 mj.</w:t>
            </w:r>
          </w:p>
        </w:tc>
        <w:tc>
          <w:tcPr>
            <w:tcW w:w="1730" w:type="dxa"/>
            <w:tcBorders>
              <w:top w:val="single" w:sz="6" w:space="0" w:color="auto"/>
              <w:left w:val="single" w:sz="6" w:space="0" w:color="auto"/>
              <w:bottom w:val="nil"/>
              <w:right w:val="single" w:sz="6" w:space="0" w:color="auto"/>
            </w:tcBorders>
          </w:tcPr>
          <w:p w14:paraId="68AA03E4"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90</w:t>
            </w:r>
          </w:p>
          <w:p w14:paraId="66F604BA" w14:textId="35014948" w:rsidR="009364BC" w:rsidRPr="009B0B5E" w:rsidRDefault="009B0B5E" w:rsidP="009B0B5E">
            <w:pPr>
              <w:jc w:val="center"/>
              <w:rPr>
                <w:rFonts w:ascii="Times New Roman" w:hAnsi="Times New Roman"/>
                <w:i/>
                <w:szCs w:val="24"/>
                <w:lang w:val="hr-HR"/>
              </w:rPr>
            </w:pPr>
            <w:r>
              <w:rPr>
                <w:rFonts w:ascii="Times New Roman" w:hAnsi="Times New Roman"/>
                <w:i/>
                <w:szCs w:val="24"/>
                <w:lang w:val="hr-HR"/>
              </w:rPr>
              <w:t>15</w:t>
            </w:r>
          </w:p>
          <w:p w14:paraId="7C6059F0" w14:textId="6A18E701" w:rsidR="009364BC" w:rsidRPr="009B0B5E" w:rsidRDefault="009B0B5E" w:rsidP="009B0B5E">
            <w:pPr>
              <w:jc w:val="center"/>
              <w:rPr>
                <w:rFonts w:ascii="Times New Roman" w:hAnsi="Times New Roman"/>
                <w:i/>
                <w:szCs w:val="24"/>
                <w:lang w:val="hr-HR"/>
              </w:rPr>
            </w:pPr>
            <w:r>
              <w:rPr>
                <w:rFonts w:ascii="Times New Roman" w:hAnsi="Times New Roman"/>
                <w:i/>
                <w:szCs w:val="24"/>
                <w:lang w:val="hr-HR"/>
              </w:rPr>
              <w:t>20</w:t>
            </w:r>
          </w:p>
          <w:p w14:paraId="6F43DD02" w14:textId="69666B26" w:rsidR="009364BC" w:rsidRPr="009B0B5E" w:rsidRDefault="009B0B5E" w:rsidP="009B0B5E">
            <w:pPr>
              <w:jc w:val="center"/>
              <w:rPr>
                <w:rFonts w:ascii="Times New Roman" w:hAnsi="Times New Roman"/>
                <w:i/>
                <w:szCs w:val="24"/>
                <w:lang w:val="hr-HR"/>
              </w:rPr>
            </w:pPr>
            <w:r>
              <w:rPr>
                <w:rFonts w:ascii="Times New Roman" w:hAnsi="Times New Roman"/>
                <w:i/>
                <w:szCs w:val="24"/>
                <w:lang w:val="hr-HR"/>
              </w:rPr>
              <w:t>20</w:t>
            </w:r>
          </w:p>
          <w:p w14:paraId="19828D77"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20</w:t>
            </w:r>
          </w:p>
          <w:p w14:paraId="4079CBE6"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12</w:t>
            </w:r>
          </w:p>
          <w:p w14:paraId="1B8FFCD7"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3</w:t>
            </w:r>
          </w:p>
        </w:tc>
      </w:tr>
      <w:tr w:rsidR="00595AA1" w:rsidRPr="00BA4E1C" w14:paraId="12867CBD" w14:textId="77777777" w:rsidTr="009B0B5E">
        <w:trPr>
          <w:trHeight w:val="4259"/>
        </w:trPr>
        <w:tc>
          <w:tcPr>
            <w:tcW w:w="8081" w:type="dxa"/>
            <w:tcBorders>
              <w:top w:val="single" w:sz="6" w:space="0" w:color="auto"/>
              <w:left w:val="single" w:sz="6" w:space="0" w:color="auto"/>
              <w:bottom w:val="single" w:sz="4" w:space="0" w:color="auto"/>
              <w:right w:val="single" w:sz="6" w:space="0" w:color="auto"/>
            </w:tcBorders>
            <w:hideMark/>
          </w:tcPr>
          <w:p w14:paraId="1C9D07B7"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2.  POSLOVI VEZANI ZA ODGOJNO-OBRAZOVNU DJELATNOST- PEDAGOŠKI RAD S KORISNICIMA</w:t>
            </w:r>
          </w:p>
          <w:p w14:paraId="4F3DB0A6"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2.1.Posudba knjižnog fonda</w:t>
            </w:r>
          </w:p>
          <w:p w14:paraId="0CAEC0DA" w14:textId="360240F8" w:rsidR="009364BC" w:rsidRPr="009B0B5E" w:rsidRDefault="00AC190B" w:rsidP="00FC39CD">
            <w:pPr>
              <w:ind w:left="75"/>
              <w:jc w:val="both"/>
              <w:rPr>
                <w:rFonts w:ascii="Times New Roman" w:hAnsi="Times New Roman"/>
                <w:i/>
                <w:szCs w:val="24"/>
                <w:lang w:val="hr-HR"/>
              </w:rPr>
            </w:pPr>
            <w:r>
              <w:rPr>
                <w:rFonts w:ascii="Times New Roman" w:hAnsi="Times New Roman"/>
                <w:i/>
                <w:szCs w:val="24"/>
                <w:lang w:val="hr-HR"/>
              </w:rPr>
              <w:t>2.2.Organizirano i postup</w:t>
            </w:r>
            <w:r w:rsidR="009364BC" w:rsidRPr="009B0B5E">
              <w:rPr>
                <w:rFonts w:ascii="Times New Roman" w:hAnsi="Times New Roman"/>
                <w:i/>
                <w:szCs w:val="24"/>
                <w:lang w:val="hr-HR"/>
              </w:rPr>
              <w:t>no upoznavanje učenika s organizacijom i radom knjižnice</w:t>
            </w:r>
          </w:p>
          <w:p w14:paraId="272917EE"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2.3.Poučavanje učenika za samoučenje: individualni rad, rad s malom grupom, rad s velikom grupom</w:t>
            </w:r>
          </w:p>
          <w:p w14:paraId="6E87C9CB"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2.4.Istraživački rad</w:t>
            </w:r>
          </w:p>
          <w:p w14:paraId="6A5563C2"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2.5.Organizirano i sistematsko upoznavanje učenika s knjigom</w:t>
            </w:r>
          </w:p>
          <w:p w14:paraId="68E102C9"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2.6.Pomoć pri izboru knjiga</w:t>
            </w:r>
          </w:p>
          <w:p w14:paraId="1B34B5C9"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2.7.Upućivanje učenika na uporabu različitih izvora znanja (enciklopedije, leksikoni i dr.)</w:t>
            </w:r>
          </w:p>
          <w:p w14:paraId="502E8E8D"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2.8.Pomoć pri izradi referata i obradi tema iz pojedinih područja</w:t>
            </w:r>
          </w:p>
          <w:p w14:paraId="251F8959"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2.9.Organiziranje nastavnih sati u knjižnici</w:t>
            </w:r>
          </w:p>
          <w:p w14:paraId="5C87285A" w14:textId="77777777" w:rsidR="009364BC"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2.10.Upoznavanje s drugim knjižnicama</w:t>
            </w:r>
          </w:p>
          <w:p w14:paraId="45E4D1CE" w14:textId="34E1AE22" w:rsidR="004A5FBF" w:rsidRPr="009B0B5E" w:rsidRDefault="004A5FBF" w:rsidP="00FC39CD">
            <w:pPr>
              <w:ind w:left="75"/>
              <w:jc w:val="both"/>
              <w:rPr>
                <w:rFonts w:ascii="Times New Roman" w:hAnsi="Times New Roman"/>
                <w:i/>
                <w:szCs w:val="24"/>
                <w:lang w:val="hr-HR"/>
              </w:rPr>
            </w:pPr>
            <w:r>
              <w:rPr>
                <w:rFonts w:ascii="Times New Roman" w:hAnsi="Times New Roman"/>
                <w:i/>
                <w:szCs w:val="24"/>
                <w:lang w:val="hr-HR"/>
              </w:rPr>
              <w:t>2.11. Vođenje novinarske sekcije</w:t>
            </w:r>
          </w:p>
        </w:tc>
        <w:tc>
          <w:tcPr>
            <w:tcW w:w="821" w:type="dxa"/>
            <w:tcBorders>
              <w:top w:val="single" w:sz="6" w:space="0" w:color="auto"/>
              <w:left w:val="single" w:sz="6" w:space="0" w:color="auto"/>
              <w:bottom w:val="single" w:sz="4" w:space="0" w:color="auto"/>
              <w:right w:val="single" w:sz="6" w:space="0" w:color="auto"/>
            </w:tcBorders>
          </w:tcPr>
          <w:p w14:paraId="7651A7B2" w14:textId="77777777" w:rsidR="009364BC" w:rsidRPr="009B0B5E" w:rsidRDefault="009364BC" w:rsidP="00FC39CD">
            <w:pPr>
              <w:jc w:val="center"/>
              <w:rPr>
                <w:rFonts w:ascii="Times New Roman" w:hAnsi="Times New Roman"/>
                <w:i/>
                <w:szCs w:val="24"/>
                <w:lang w:val="hr-HR"/>
              </w:rPr>
            </w:pPr>
          </w:p>
          <w:p w14:paraId="359B4C07"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9-6 mj.</w:t>
            </w:r>
          </w:p>
          <w:p w14:paraId="21C085D5" w14:textId="77777777" w:rsidR="009364BC" w:rsidRPr="009B0B5E" w:rsidRDefault="009364BC" w:rsidP="00FC39CD">
            <w:pPr>
              <w:jc w:val="center"/>
              <w:rPr>
                <w:rFonts w:ascii="Times New Roman" w:hAnsi="Times New Roman"/>
                <w:i/>
                <w:szCs w:val="24"/>
                <w:lang w:val="hr-HR"/>
              </w:rPr>
            </w:pPr>
          </w:p>
          <w:p w14:paraId="71DAF552" w14:textId="77777777" w:rsidR="009364BC" w:rsidRPr="009B0B5E" w:rsidRDefault="009364BC" w:rsidP="00FC39CD">
            <w:pPr>
              <w:jc w:val="center"/>
              <w:rPr>
                <w:rFonts w:ascii="Times New Roman" w:hAnsi="Times New Roman"/>
                <w:i/>
                <w:szCs w:val="24"/>
                <w:lang w:val="hr-HR"/>
              </w:rPr>
            </w:pPr>
          </w:p>
          <w:p w14:paraId="78024CC9" w14:textId="77777777" w:rsidR="009364BC" w:rsidRPr="009B0B5E" w:rsidRDefault="009364BC" w:rsidP="00FC39CD">
            <w:pPr>
              <w:jc w:val="center"/>
              <w:rPr>
                <w:rFonts w:ascii="Times New Roman" w:hAnsi="Times New Roman"/>
                <w:i/>
                <w:szCs w:val="24"/>
                <w:lang w:val="hr-HR"/>
              </w:rPr>
            </w:pPr>
          </w:p>
          <w:p w14:paraId="0B48C0EC" w14:textId="77777777" w:rsidR="009364BC" w:rsidRPr="009B0B5E" w:rsidRDefault="009364BC" w:rsidP="00FC39CD">
            <w:pPr>
              <w:jc w:val="center"/>
              <w:rPr>
                <w:rFonts w:ascii="Times New Roman" w:hAnsi="Times New Roman"/>
                <w:i/>
                <w:szCs w:val="24"/>
                <w:lang w:val="hr-HR"/>
              </w:rPr>
            </w:pPr>
          </w:p>
          <w:p w14:paraId="011DC1A1" w14:textId="77777777" w:rsidR="009364BC" w:rsidRPr="009B0B5E" w:rsidRDefault="009364BC" w:rsidP="00FC39CD">
            <w:pPr>
              <w:jc w:val="center"/>
              <w:rPr>
                <w:rFonts w:ascii="Times New Roman" w:hAnsi="Times New Roman"/>
                <w:i/>
                <w:szCs w:val="24"/>
                <w:lang w:val="hr-HR"/>
              </w:rPr>
            </w:pPr>
          </w:p>
          <w:p w14:paraId="6D99F130" w14:textId="77777777" w:rsidR="009364BC" w:rsidRPr="009B0B5E" w:rsidRDefault="009364BC" w:rsidP="00FC39CD">
            <w:pPr>
              <w:jc w:val="center"/>
              <w:rPr>
                <w:rFonts w:ascii="Times New Roman" w:hAnsi="Times New Roman"/>
                <w:i/>
                <w:szCs w:val="24"/>
                <w:lang w:val="hr-HR"/>
              </w:rPr>
            </w:pPr>
          </w:p>
          <w:p w14:paraId="45C6A504" w14:textId="77777777" w:rsidR="009364BC" w:rsidRPr="009B0B5E" w:rsidRDefault="009364BC" w:rsidP="00FC39CD">
            <w:pPr>
              <w:jc w:val="center"/>
              <w:rPr>
                <w:rFonts w:ascii="Times New Roman" w:hAnsi="Times New Roman"/>
                <w:i/>
                <w:szCs w:val="24"/>
                <w:lang w:val="hr-HR"/>
              </w:rPr>
            </w:pPr>
          </w:p>
          <w:p w14:paraId="70B56317" w14:textId="302FAA62" w:rsidR="009364BC" w:rsidRPr="009B0B5E" w:rsidRDefault="004A5FBF" w:rsidP="00FC39CD">
            <w:pPr>
              <w:rPr>
                <w:rFonts w:ascii="Times New Roman" w:hAnsi="Times New Roman"/>
                <w:i/>
                <w:szCs w:val="24"/>
                <w:lang w:val="hr-HR"/>
              </w:rPr>
            </w:pPr>
            <w:r>
              <w:rPr>
                <w:rFonts w:ascii="Times New Roman" w:hAnsi="Times New Roman"/>
                <w:i/>
                <w:szCs w:val="24"/>
                <w:lang w:val="hr-HR"/>
              </w:rPr>
              <w:t xml:space="preserve">  </w:t>
            </w:r>
          </w:p>
          <w:p w14:paraId="79A764FC" w14:textId="77777777" w:rsidR="009364BC" w:rsidRPr="009B0B5E" w:rsidRDefault="009364BC" w:rsidP="00FC39CD">
            <w:pPr>
              <w:rPr>
                <w:rFonts w:ascii="Times New Roman" w:hAnsi="Times New Roman"/>
                <w:i/>
                <w:szCs w:val="24"/>
                <w:lang w:val="hr-HR"/>
              </w:rPr>
            </w:pPr>
          </w:p>
          <w:p w14:paraId="25DA0CA9" w14:textId="77777777" w:rsidR="009364BC" w:rsidRPr="009B0B5E" w:rsidRDefault="009364BC" w:rsidP="00FC39CD">
            <w:pPr>
              <w:rPr>
                <w:rFonts w:ascii="Times New Roman" w:hAnsi="Times New Roman"/>
                <w:i/>
                <w:szCs w:val="24"/>
                <w:lang w:val="hr-HR"/>
              </w:rPr>
            </w:pPr>
          </w:p>
          <w:p w14:paraId="392485A3" w14:textId="77777777" w:rsidR="009364BC" w:rsidRPr="009B0B5E" w:rsidRDefault="009364BC" w:rsidP="00FC39CD">
            <w:pPr>
              <w:rPr>
                <w:rFonts w:ascii="Times New Roman" w:hAnsi="Times New Roman"/>
                <w:i/>
                <w:szCs w:val="24"/>
                <w:lang w:val="hr-HR"/>
              </w:rPr>
            </w:pPr>
          </w:p>
          <w:p w14:paraId="49279AAD" w14:textId="77777777" w:rsidR="009364BC" w:rsidRPr="009B0B5E" w:rsidRDefault="009364BC" w:rsidP="00FC39CD">
            <w:pPr>
              <w:rPr>
                <w:rFonts w:ascii="Times New Roman" w:hAnsi="Times New Roman"/>
                <w:i/>
                <w:szCs w:val="24"/>
                <w:lang w:val="hr-HR"/>
              </w:rPr>
            </w:pPr>
          </w:p>
          <w:p w14:paraId="0892860C" w14:textId="5916B13B" w:rsidR="004A5FBF" w:rsidRPr="009B0B5E" w:rsidRDefault="004A5FBF" w:rsidP="00FC39CD">
            <w:pPr>
              <w:rPr>
                <w:rFonts w:ascii="Times New Roman" w:hAnsi="Times New Roman"/>
                <w:i/>
                <w:szCs w:val="24"/>
                <w:lang w:val="hr-HR"/>
              </w:rPr>
            </w:pPr>
          </w:p>
        </w:tc>
        <w:tc>
          <w:tcPr>
            <w:tcW w:w="1730" w:type="dxa"/>
            <w:tcBorders>
              <w:top w:val="single" w:sz="6" w:space="0" w:color="auto"/>
              <w:left w:val="single" w:sz="6" w:space="0" w:color="auto"/>
              <w:bottom w:val="single" w:sz="4" w:space="0" w:color="auto"/>
              <w:right w:val="single" w:sz="6" w:space="0" w:color="auto"/>
            </w:tcBorders>
          </w:tcPr>
          <w:p w14:paraId="782D27B0" w14:textId="77777777" w:rsidR="009364BC" w:rsidRPr="009B0B5E" w:rsidRDefault="009364BC" w:rsidP="00FC39CD">
            <w:pPr>
              <w:jc w:val="center"/>
              <w:rPr>
                <w:rFonts w:ascii="Times New Roman" w:hAnsi="Times New Roman"/>
                <w:i/>
                <w:szCs w:val="24"/>
                <w:lang w:val="hr-HR"/>
              </w:rPr>
            </w:pPr>
          </w:p>
          <w:p w14:paraId="1A409CDE" w14:textId="45B95ACA" w:rsidR="009364BC" w:rsidRPr="009B0B5E" w:rsidRDefault="009B0B5E" w:rsidP="009B0B5E">
            <w:pPr>
              <w:jc w:val="center"/>
              <w:rPr>
                <w:rFonts w:ascii="Times New Roman" w:hAnsi="Times New Roman"/>
                <w:i/>
                <w:szCs w:val="24"/>
                <w:lang w:val="hr-HR"/>
              </w:rPr>
            </w:pPr>
            <w:r>
              <w:rPr>
                <w:rFonts w:ascii="Times New Roman" w:hAnsi="Times New Roman"/>
                <w:i/>
                <w:szCs w:val="24"/>
                <w:lang w:val="hr-HR"/>
              </w:rPr>
              <w:t>1075</w:t>
            </w:r>
          </w:p>
          <w:p w14:paraId="00E5B807" w14:textId="21EFE537" w:rsidR="009364BC" w:rsidRPr="009B0B5E" w:rsidRDefault="009B0B5E" w:rsidP="009B0B5E">
            <w:pPr>
              <w:jc w:val="center"/>
              <w:rPr>
                <w:rFonts w:ascii="Times New Roman" w:hAnsi="Times New Roman"/>
                <w:i/>
                <w:szCs w:val="24"/>
                <w:lang w:val="hr-HR"/>
              </w:rPr>
            </w:pPr>
            <w:r>
              <w:rPr>
                <w:rFonts w:ascii="Times New Roman" w:hAnsi="Times New Roman"/>
                <w:i/>
                <w:szCs w:val="24"/>
                <w:lang w:val="hr-HR"/>
              </w:rPr>
              <w:t>200</w:t>
            </w:r>
          </w:p>
          <w:p w14:paraId="0C4F25B0" w14:textId="325C024C" w:rsidR="009364BC" w:rsidRPr="009B0B5E" w:rsidRDefault="009B0B5E" w:rsidP="009B0B5E">
            <w:pPr>
              <w:jc w:val="center"/>
              <w:rPr>
                <w:rFonts w:ascii="Times New Roman" w:hAnsi="Times New Roman"/>
                <w:i/>
                <w:szCs w:val="24"/>
                <w:lang w:val="hr-HR"/>
              </w:rPr>
            </w:pPr>
            <w:r>
              <w:rPr>
                <w:rFonts w:ascii="Times New Roman" w:hAnsi="Times New Roman"/>
                <w:i/>
                <w:szCs w:val="24"/>
                <w:lang w:val="hr-HR"/>
              </w:rPr>
              <w:t>15</w:t>
            </w:r>
          </w:p>
          <w:p w14:paraId="53657923" w14:textId="60C0E5C6" w:rsidR="009364BC" w:rsidRPr="009B0B5E" w:rsidRDefault="004A5FBF" w:rsidP="00FC39CD">
            <w:pPr>
              <w:jc w:val="center"/>
              <w:rPr>
                <w:rFonts w:ascii="Times New Roman" w:hAnsi="Times New Roman"/>
                <w:i/>
                <w:szCs w:val="24"/>
                <w:lang w:val="hr-HR"/>
              </w:rPr>
            </w:pPr>
            <w:r>
              <w:rPr>
                <w:rFonts w:ascii="Times New Roman" w:hAnsi="Times New Roman"/>
                <w:i/>
                <w:szCs w:val="24"/>
                <w:lang w:val="hr-HR"/>
              </w:rPr>
              <w:t>75</w:t>
            </w:r>
          </w:p>
          <w:p w14:paraId="4BFC8585" w14:textId="65C04F59" w:rsidR="009364BC" w:rsidRPr="009B0B5E" w:rsidRDefault="009B0B5E" w:rsidP="009B0B5E">
            <w:pPr>
              <w:jc w:val="center"/>
              <w:rPr>
                <w:rFonts w:ascii="Times New Roman" w:hAnsi="Times New Roman"/>
                <w:i/>
                <w:szCs w:val="24"/>
                <w:lang w:val="hr-HR"/>
              </w:rPr>
            </w:pPr>
            <w:r>
              <w:rPr>
                <w:rFonts w:ascii="Times New Roman" w:hAnsi="Times New Roman"/>
                <w:i/>
                <w:szCs w:val="24"/>
                <w:lang w:val="hr-HR"/>
              </w:rPr>
              <w:t>55</w:t>
            </w:r>
          </w:p>
          <w:p w14:paraId="319B0B5F"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140</w:t>
            </w:r>
          </w:p>
          <w:p w14:paraId="1469B967" w14:textId="5EFDA92E" w:rsidR="009364BC" w:rsidRPr="009B0B5E" w:rsidRDefault="009B0B5E" w:rsidP="009B0B5E">
            <w:pPr>
              <w:jc w:val="center"/>
              <w:rPr>
                <w:rFonts w:ascii="Times New Roman" w:hAnsi="Times New Roman"/>
                <w:i/>
                <w:szCs w:val="24"/>
                <w:lang w:val="hr-HR"/>
              </w:rPr>
            </w:pPr>
            <w:r>
              <w:rPr>
                <w:rFonts w:ascii="Times New Roman" w:hAnsi="Times New Roman"/>
                <w:i/>
                <w:szCs w:val="24"/>
                <w:lang w:val="hr-HR"/>
              </w:rPr>
              <w:t>55</w:t>
            </w:r>
          </w:p>
          <w:p w14:paraId="3C782476" w14:textId="29D272F4" w:rsidR="009364BC" w:rsidRPr="009B0B5E" w:rsidRDefault="009B0B5E" w:rsidP="009B0B5E">
            <w:pPr>
              <w:jc w:val="center"/>
              <w:rPr>
                <w:rFonts w:ascii="Times New Roman" w:hAnsi="Times New Roman"/>
                <w:i/>
                <w:szCs w:val="24"/>
                <w:lang w:val="hr-HR"/>
              </w:rPr>
            </w:pPr>
            <w:r>
              <w:rPr>
                <w:rFonts w:ascii="Times New Roman" w:hAnsi="Times New Roman"/>
                <w:i/>
                <w:szCs w:val="24"/>
                <w:lang w:val="hr-HR"/>
              </w:rPr>
              <w:t>150</w:t>
            </w:r>
          </w:p>
          <w:p w14:paraId="681B8840"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55</w:t>
            </w:r>
          </w:p>
          <w:p w14:paraId="0346E0BC"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55</w:t>
            </w:r>
          </w:p>
          <w:p w14:paraId="51284BD6"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55</w:t>
            </w:r>
          </w:p>
          <w:p w14:paraId="2D58F738" w14:textId="77777777" w:rsidR="009364BC" w:rsidRDefault="009364BC" w:rsidP="00FC39CD">
            <w:pPr>
              <w:jc w:val="center"/>
              <w:rPr>
                <w:rFonts w:ascii="Times New Roman" w:hAnsi="Times New Roman"/>
                <w:i/>
                <w:szCs w:val="24"/>
                <w:lang w:val="hr-HR"/>
              </w:rPr>
            </w:pPr>
            <w:r w:rsidRPr="009B0B5E">
              <w:rPr>
                <w:rFonts w:ascii="Times New Roman" w:hAnsi="Times New Roman"/>
                <w:i/>
                <w:szCs w:val="24"/>
                <w:lang w:val="hr-HR"/>
              </w:rPr>
              <w:t>10</w:t>
            </w:r>
          </w:p>
          <w:p w14:paraId="43178B9B" w14:textId="77777777" w:rsidR="004A5FBF" w:rsidRDefault="004A5FBF" w:rsidP="00FC39CD">
            <w:pPr>
              <w:jc w:val="center"/>
              <w:rPr>
                <w:rFonts w:ascii="Times New Roman" w:hAnsi="Times New Roman"/>
                <w:i/>
                <w:szCs w:val="24"/>
                <w:lang w:val="hr-HR"/>
              </w:rPr>
            </w:pPr>
          </w:p>
          <w:p w14:paraId="4C395DA1" w14:textId="77777777" w:rsidR="004A5FBF" w:rsidRDefault="004A5FBF" w:rsidP="00FC39CD">
            <w:pPr>
              <w:jc w:val="center"/>
              <w:rPr>
                <w:rFonts w:ascii="Times New Roman" w:hAnsi="Times New Roman"/>
                <w:i/>
                <w:szCs w:val="24"/>
                <w:lang w:val="hr-HR"/>
              </w:rPr>
            </w:pPr>
          </w:p>
          <w:p w14:paraId="11F22BC9" w14:textId="2406A24C" w:rsidR="004A5FBF" w:rsidRPr="009B0B5E" w:rsidRDefault="004A5FBF" w:rsidP="00FC39CD">
            <w:pPr>
              <w:jc w:val="center"/>
              <w:rPr>
                <w:rFonts w:ascii="Times New Roman" w:hAnsi="Times New Roman"/>
                <w:i/>
                <w:szCs w:val="24"/>
                <w:lang w:val="hr-HR"/>
              </w:rPr>
            </w:pPr>
            <w:r>
              <w:rPr>
                <w:rFonts w:ascii="Times New Roman" w:hAnsi="Times New Roman"/>
                <w:i/>
                <w:szCs w:val="24"/>
                <w:lang w:val="hr-HR"/>
              </w:rPr>
              <w:t>75</w:t>
            </w:r>
          </w:p>
        </w:tc>
      </w:tr>
      <w:tr w:rsidR="00595AA1" w:rsidRPr="00BA4E1C" w14:paraId="0E697F8C" w14:textId="77777777" w:rsidTr="009B0B5E">
        <w:tc>
          <w:tcPr>
            <w:tcW w:w="8081" w:type="dxa"/>
            <w:tcBorders>
              <w:top w:val="single" w:sz="4" w:space="0" w:color="auto"/>
              <w:left w:val="single" w:sz="4" w:space="0" w:color="auto"/>
              <w:bottom w:val="single" w:sz="4" w:space="0" w:color="auto"/>
              <w:right w:val="single" w:sz="4" w:space="0" w:color="auto"/>
            </w:tcBorders>
          </w:tcPr>
          <w:p w14:paraId="4C6C1369"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3.PRIPREMANJE ZA RAD</w:t>
            </w:r>
          </w:p>
          <w:p w14:paraId="69317830" w14:textId="77777777" w:rsidR="009364BC" w:rsidRPr="009B0B5E" w:rsidRDefault="009364BC" w:rsidP="00FC39CD">
            <w:pPr>
              <w:jc w:val="both"/>
              <w:rPr>
                <w:rFonts w:ascii="Times New Roman" w:hAnsi="Times New Roman"/>
                <w:i/>
                <w:szCs w:val="24"/>
                <w:lang w:val="hr-HR"/>
              </w:rPr>
            </w:pPr>
          </w:p>
        </w:tc>
        <w:tc>
          <w:tcPr>
            <w:tcW w:w="821" w:type="dxa"/>
            <w:tcBorders>
              <w:top w:val="single" w:sz="4" w:space="0" w:color="auto"/>
              <w:left w:val="single" w:sz="4" w:space="0" w:color="auto"/>
              <w:bottom w:val="single" w:sz="4" w:space="0" w:color="auto"/>
              <w:right w:val="single" w:sz="4" w:space="0" w:color="auto"/>
            </w:tcBorders>
            <w:hideMark/>
          </w:tcPr>
          <w:p w14:paraId="29DCA97F"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9-6 mj.</w:t>
            </w:r>
          </w:p>
        </w:tc>
        <w:tc>
          <w:tcPr>
            <w:tcW w:w="1730" w:type="dxa"/>
            <w:tcBorders>
              <w:top w:val="single" w:sz="4" w:space="0" w:color="auto"/>
              <w:left w:val="single" w:sz="4" w:space="0" w:color="auto"/>
              <w:bottom w:val="single" w:sz="4" w:space="0" w:color="auto"/>
              <w:right w:val="single" w:sz="4" w:space="0" w:color="auto"/>
            </w:tcBorders>
            <w:hideMark/>
          </w:tcPr>
          <w:p w14:paraId="115F41BC"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145</w:t>
            </w:r>
          </w:p>
        </w:tc>
      </w:tr>
      <w:tr w:rsidR="00595AA1" w:rsidRPr="00BA4E1C" w14:paraId="7C0CAEF8" w14:textId="77777777" w:rsidTr="009B0B5E">
        <w:tc>
          <w:tcPr>
            <w:tcW w:w="8081" w:type="dxa"/>
            <w:tcBorders>
              <w:top w:val="single" w:sz="4" w:space="0" w:color="auto"/>
              <w:left w:val="single" w:sz="4" w:space="0" w:color="auto"/>
              <w:bottom w:val="single" w:sz="4" w:space="0" w:color="auto"/>
              <w:right w:val="single" w:sz="4" w:space="0" w:color="auto"/>
            </w:tcBorders>
            <w:hideMark/>
          </w:tcPr>
          <w:p w14:paraId="004EE4D2"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t>4. POSLOVI VEZANI ZA INFORMACIJSKU DJELATNOST</w:t>
            </w:r>
          </w:p>
          <w:p w14:paraId="6DAD0049"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t>4.1.Skupljanje,sređivanje i prezentiranje izvora informacija prema zahtjevima nastavnog plana i programa</w:t>
            </w:r>
          </w:p>
          <w:p w14:paraId="20F0F2F9"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t>4.2.Rad na informiranju korisnika o novoizašlim knjigama i časopisima</w:t>
            </w:r>
          </w:p>
          <w:p w14:paraId="56A60576"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t>4.3.Organiziranje tematskih i ostalih izložbi</w:t>
            </w:r>
          </w:p>
          <w:p w14:paraId="3A2C52E3"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t>4.4.Korisnički upiti-razne obavijesti</w:t>
            </w:r>
          </w:p>
          <w:p w14:paraId="5174B232"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t>4.5.Poučavanje korisnika o snalaženju u knjižnici</w:t>
            </w:r>
          </w:p>
          <w:p w14:paraId="04E4F8F1"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t>4.6.Informacije vezane uz različita područja: ekologija, obljetnice, značajni datumi i sl.</w:t>
            </w:r>
          </w:p>
        </w:tc>
        <w:tc>
          <w:tcPr>
            <w:tcW w:w="821" w:type="dxa"/>
            <w:tcBorders>
              <w:top w:val="single" w:sz="4" w:space="0" w:color="auto"/>
              <w:left w:val="single" w:sz="4" w:space="0" w:color="auto"/>
              <w:bottom w:val="single" w:sz="4" w:space="0" w:color="auto"/>
              <w:right w:val="single" w:sz="4" w:space="0" w:color="auto"/>
            </w:tcBorders>
          </w:tcPr>
          <w:p w14:paraId="5F2EE1AF"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9-6 mj.</w:t>
            </w:r>
          </w:p>
          <w:p w14:paraId="2494CFE4" w14:textId="77777777" w:rsidR="009364BC" w:rsidRPr="009B0B5E" w:rsidRDefault="009364BC" w:rsidP="00FC39CD">
            <w:pPr>
              <w:jc w:val="center"/>
              <w:rPr>
                <w:rFonts w:ascii="Times New Roman" w:hAnsi="Times New Roman"/>
                <w:i/>
                <w:szCs w:val="24"/>
                <w:lang w:val="hr-HR"/>
              </w:rPr>
            </w:pPr>
          </w:p>
          <w:p w14:paraId="7BF82515" w14:textId="77777777" w:rsidR="009364BC" w:rsidRPr="009B0B5E" w:rsidRDefault="009364BC" w:rsidP="00FC39CD">
            <w:pPr>
              <w:jc w:val="center"/>
              <w:rPr>
                <w:rFonts w:ascii="Times New Roman" w:hAnsi="Times New Roman"/>
                <w:i/>
                <w:szCs w:val="24"/>
                <w:lang w:val="hr-HR"/>
              </w:rPr>
            </w:pPr>
          </w:p>
          <w:p w14:paraId="79B38CDD" w14:textId="77777777" w:rsidR="009364BC" w:rsidRPr="009B0B5E" w:rsidRDefault="009364BC" w:rsidP="00FC39CD">
            <w:pPr>
              <w:jc w:val="center"/>
              <w:rPr>
                <w:rFonts w:ascii="Times New Roman" w:hAnsi="Times New Roman"/>
                <w:i/>
                <w:szCs w:val="24"/>
                <w:lang w:val="hr-HR"/>
              </w:rPr>
            </w:pPr>
          </w:p>
          <w:p w14:paraId="782FEC66" w14:textId="77777777" w:rsidR="009364BC" w:rsidRPr="009B0B5E" w:rsidRDefault="009364BC" w:rsidP="00FC39CD">
            <w:pPr>
              <w:jc w:val="center"/>
              <w:rPr>
                <w:rFonts w:ascii="Times New Roman" w:hAnsi="Times New Roman"/>
                <w:i/>
                <w:szCs w:val="24"/>
                <w:lang w:val="hr-HR"/>
              </w:rPr>
            </w:pPr>
          </w:p>
          <w:p w14:paraId="618CF778" w14:textId="77777777" w:rsidR="009364BC" w:rsidRPr="009B0B5E" w:rsidRDefault="009364BC" w:rsidP="00FC39CD">
            <w:pPr>
              <w:jc w:val="center"/>
              <w:rPr>
                <w:rFonts w:ascii="Times New Roman" w:hAnsi="Times New Roman"/>
                <w:i/>
                <w:szCs w:val="24"/>
                <w:lang w:val="hr-HR"/>
              </w:rPr>
            </w:pPr>
          </w:p>
          <w:p w14:paraId="77FE9E84" w14:textId="60D8A1AA" w:rsidR="009364BC" w:rsidRPr="009B0B5E" w:rsidRDefault="004A5FBF" w:rsidP="00FC39CD">
            <w:pPr>
              <w:rPr>
                <w:rFonts w:ascii="Times New Roman" w:hAnsi="Times New Roman"/>
                <w:i/>
                <w:szCs w:val="24"/>
                <w:lang w:val="hr-HR"/>
              </w:rPr>
            </w:pPr>
            <w:r>
              <w:rPr>
                <w:rFonts w:ascii="Times New Roman" w:hAnsi="Times New Roman"/>
                <w:i/>
                <w:szCs w:val="24"/>
                <w:lang w:val="hr-HR"/>
              </w:rPr>
              <w:t xml:space="preserve">     </w:t>
            </w:r>
          </w:p>
        </w:tc>
        <w:tc>
          <w:tcPr>
            <w:tcW w:w="1730" w:type="dxa"/>
            <w:tcBorders>
              <w:top w:val="single" w:sz="4" w:space="0" w:color="auto"/>
              <w:left w:val="single" w:sz="4" w:space="0" w:color="auto"/>
              <w:bottom w:val="single" w:sz="4" w:space="0" w:color="auto"/>
              <w:right w:val="single" w:sz="4" w:space="0" w:color="auto"/>
            </w:tcBorders>
          </w:tcPr>
          <w:p w14:paraId="7E142BAE"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60</w:t>
            </w:r>
          </w:p>
          <w:p w14:paraId="2A7F6F24" w14:textId="579BDDAA" w:rsidR="009364BC" w:rsidRPr="009B0B5E" w:rsidRDefault="009B0B5E" w:rsidP="009B0B5E">
            <w:pPr>
              <w:rPr>
                <w:rFonts w:ascii="Times New Roman" w:hAnsi="Times New Roman"/>
                <w:i/>
                <w:szCs w:val="24"/>
                <w:lang w:val="hr-HR"/>
              </w:rPr>
            </w:pPr>
            <w:r>
              <w:rPr>
                <w:rFonts w:ascii="Times New Roman" w:hAnsi="Times New Roman"/>
                <w:i/>
                <w:szCs w:val="24"/>
                <w:lang w:val="hr-HR"/>
              </w:rPr>
              <w:t>10</w:t>
            </w:r>
          </w:p>
          <w:p w14:paraId="75D7821B"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10</w:t>
            </w:r>
          </w:p>
          <w:p w14:paraId="67A73154" w14:textId="77777777" w:rsidR="009364BC" w:rsidRPr="009B0B5E" w:rsidRDefault="009364BC" w:rsidP="00FC39CD">
            <w:pPr>
              <w:rPr>
                <w:rFonts w:ascii="Times New Roman" w:hAnsi="Times New Roman"/>
                <w:i/>
                <w:szCs w:val="24"/>
                <w:lang w:val="hr-HR"/>
              </w:rPr>
            </w:pPr>
            <w:r w:rsidRPr="009B0B5E">
              <w:rPr>
                <w:rFonts w:ascii="Times New Roman" w:hAnsi="Times New Roman"/>
                <w:i/>
                <w:szCs w:val="24"/>
                <w:lang w:val="hr-HR"/>
              </w:rPr>
              <w:t xml:space="preserve">          10</w:t>
            </w:r>
          </w:p>
          <w:p w14:paraId="141C5689"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10</w:t>
            </w:r>
          </w:p>
          <w:p w14:paraId="439CE396" w14:textId="54430265" w:rsidR="009364BC" w:rsidRPr="009B0B5E" w:rsidRDefault="009B0B5E" w:rsidP="009B0B5E">
            <w:pPr>
              <w:jc w:val="center"/>
              <w:rPr>
                <w:rFonts w:ascii="Times New Roman" w:hAnsi="Times New Roman"/>
                <w:i/>
                <w:szCs w:val="24"/>
                <w:lang w:val="hr-HR"/>
              </w:rPr>
            </w:pPr>
            <w:r>
              <w:rPr>
                <w:rFonts w:ascii="Times New Roman" w:hAnsi="Times New Roman"/>
                <w:i/>
                <w:szCs w:val="24"/>
                <w:lang w:val="hr-HR"/>
              </w:rPr>
              <w:t>10</w:t>
            </w:r>
          </w:p>
          <w:p w14:paraId="74D3CA81"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10</w:t>
            </w:r>
          </w:p>
        </w:tc>
      </w:tr>
      <w:tr w:rsidR="00595AA1" w:rsidRPr="00BA4E1C" w14:paraId="1EFF6A05" w14:textId="77777777" w:rsidTr="009B0B5E">
        <w:tc>
          <w:tcPr>
            <w:tcW w:w="8081" w:type="dxa"/>
            <w:tcBorders>
              <w:top w:val="single" w:sz="4" w:space="0" w:color="auto"/>
              <w:left w:val="single" w:sz="6" w:space="0" w:color="auto"/>
              <w:bottom w:val="nil"/>
              <w:right w:val="single" w:sz="6" w:space="0" w:color="auto"/>
            </w:tcBorders>
            <w:hideMark/>
          </w:tcPr>
          <w:p w14:paraId="0DA166E5"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5. POSLOVI VEZANI UZ STRUČNU DJELATNOST</w:t>
            </w:r>
          </w:p>
          <w:p w14:paraId="03F509FB"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t>5.1.Organizacija i vođenje rada u knjižnici i čitaonici</w:t>
            </w:r>
          </w:p>
          <w:p w14:paraId="6A8C8ACB"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t>5.2.Izrada knjižnog fonda: nabava knjiga i ostale građe</w:t>
            </w:r>
          </w:p>
          <w:p w14:paraId="2CB578D2"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t>5.3.Pročišćivanje knjižnog fonda</w:t>
            </w:r>
          </w:p>
          <w:p w14:paraId="48E8D96B"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t>5.4.Prijem i sređivanje periodike za učenike i nastavnike</w:t>
            </w:r>
          </w:p>
          <w:p w14:paraId="27E9C280"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t>5.5.Inventarizacija knjižnične građe</w:t>
            </w:r>
          </w:p>
          <w:p w14:paraId="4DD7802A"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t>5.6.Katalogizacija knjižnične građe</w:t>
            </w:r>
          </w:p>
          <w:p w14:paraId="5F5CB907"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t>5.7.Tehnička obrada knjižnične građe</w:t>
            </w:r>
          </w:p>
        </w:tc>
        <w:tc>
          <w:tcPr>
            <w:tcW w:w="821" w:type="dxa"/>
            <w:tcBorders>
              <w:top w:val="single" w:sz="4" w:space="0" w:color="auto"/>
              <w:left w:val="single" w:sz="6" w:space="0" w:color="auto"/>
              <w:bottom w:val="nil"/>
              <w:right w:val="single" w:sz="6" w:space="0" w:color="auto"/>
            </w:tcBorders>
          </w:tcPr>
          <w:p w14:paraId="03331F5B"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8-7 mj.</w:t>
            </w:r>
          </w:p>
          <w:p w14:paraId="5B46A96B"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9-6 mj.</w:t>
            </w:r>
          </w:p>
          <w:p w14:paraId="40DE5307"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9-6 mj.</w:t>
            </w:r>
          </w:p>
          <w:p w14:paraId="2C240644"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6 mj.</w:t>
            </w:r>
          </w:p>
          <w:p w14:paraId="7D11268E" w14:textId="77777777" w:rsidR="009364BC" w:rsidRPr="009B0B5E" w:rsidRDefault="009364BC" w:rsidP="00FC39CD">
            <w:pPr>
              <w:jc w:val="center"/>
              <w:rPr>
                <w:rFonts w:ascii="Times New Roman" w:hAnsi="Times New Roman"/>
                <w:i/>
                <w:szCs w:val="24"/>
                <w:lang w:val="hr-HR"/>
              </w:rPr>
            </w:pPr>
          </w:p>
          <w:p w14:paraId="16011D36"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9-6 mj.</w:t>
            </w:r>
          </w:p>
          <w:p w14:paraId="43CA4B67" w14:textId="77777777" w:rsidR="009364BC" w:rsidRPr="009B0B5E" w:rsidRDefault="009364BC" w:rsidP="00FC39CD">
            <w:pPr>
              <w:jc w:val="center"/>
              <w:rPr>
                <w:rFonts w:ascii="Times New Roman" w:hAnsi="Times New Roman"/>
                <w:i/>
                <w:szCs w:val="24"/>
                <w:lang w:val="hr-HR"/>
              </w:rPr>
            </w:pPr>
          </w:p>
          <w:p w14:paraId="42BB7D64"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-II-</w:t>
            </w:r>
          </w:p>
        </w:tc>
        <w:tc>
          <w:tcPr>
            <w:tcW w:w="1730" w:type="dxa"/>
            <w:tcBorders>
              <w:top w:val="single" w:sz="4" w:space="0" w:color="auto"/>
              <w:left w:val="single" w:sz="6" w:space="0" w:color="auto"/>
              <w:bottom w:val="nil"/>
              <w:right w:val="single" w:sz="6" w:space="0" w:color="auto"/>
            </w:tcBorders>
          </w:tcPr>
          <w:p w14:paraId="2DC65067"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365</w:t>
            </w:r>
          </w:p>
          <w:p w14:paraId="2C07488D"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18</w:t>
            </w:r>
          </w:p>
          <w:p w14:paraId="2E77077D"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17</w:t>
            </w:r>
          </w:p>
          <w:p w14:paraId="27671E14"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40</w:t>
            </w:r>
          </w:p>
          <w:p w14:paraId="39F9ACAC" w14:textId="77777777" w:rsidR="009364BC" w:rsidRPr="009B0B5E" w:rsidRDefault="009364BC" w:rsidP="00FC39CD">
            <w:pPr>
              <w:jc w:val="center"/>
              <w:rPr>
                <w:rFonts w:ascii="Times New Roman" w:hAnsi="Times New Roman"/>
                <w:i/>
                <w:szCs w:val="24"/>
                <w:lang w:val="hr-HR"/>
              </w:rPr>
            </w:pPr>
          </w:p>
          <w:p w14:paraId="3A62204C"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80</w:t>
            </w:r>
          </w:p>
          <w:p w14:paraId="617DC6F8"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80</w:t>
            </w:r>
          </w:p>
          <w:p w14:paraId="3146FD40"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80</w:t>
            </w:r>
          </w:p>
          <w:p w14:paraId="0B6E3BF9"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50</w:t>
            </w:r>
          </w:p>
        </w:tc>
      </w:tr>
      <w:tr w:rsidR="00595AA1" w:rsidRPr="00BA4E1C" w14:paraId="32BA83FC" w14:textId="77777777" w:rsidTr="009B0B5E">
        <w:tc>
          <w:tcPr>
            <w:tcW w:w="8081" w:type="dxa"/>
            <w:tcBorders>
              <w:top w:val="single" w:sz="6" w:space="0" w:color="auto"/>
              <w:left w:val="single" w:sz="6" w:space="0" w:color="auto"/>
              <w:bottom w:val="nil"/>
              <w:right w:val="single" w:sz="6" w:space="0" w:color="auto"/>
            </w:tcBorders>
            <w:hideMark/>
          </w:tcPr>
          <w:p w14:paraId="4792FBE3"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6. POSLOVI VEZANI UZ ČUVANJE I ZAŠTITU KNJIŽNIČNE GRAĐE</w:t>
            </w:r>
          </w:p>
          <w:p w14:paraId="6CD60489"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lastRenderedPageBreak/>
              <w:t>6.1.Otpis i revizija fonda</w:t>
            </w:r>
          </w:p>
          <w:p w14:paraId="6978EA23"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t>6.2.Zaštita knjižne građe</w:t>
            </w:r>
          </w:p>
          <w:p w14:paraId="5EBB2FFB" w14:textId="77777777" w:rsidR="009364BC" w:rsidRPr="009B0B5E" w:rsidRDefault="009364BC" w:rsidP="00FC39CD">
            <w:pPr>
              <w:jc w:val="both"/>
              <w:rPr>
                <w:rFonts w:ascii="Times New Roman" w:hAnsi="Times New Roman"/>
                <w:i/>
                <w:szCs w:val="24"/>
                <w:lang w:val="hr-HR"/>
              </w:rPr>
            </w:pPr>
            <w:r w:rsidRPr="009B0B5E">
              <w:rPr>
                <w:rFonts w:ascii="Times New Roman" w:hAnsi="Times New Roman"/>
                <w:i/>
                <w:szCs w:val="24"/>
                <w:lang w:val="hr-HR"/>
              </w:rPr>
              <w:t>6.3.Tehnička obrada starije građe</w:t>
            </w:r>
          </w:p>
        </w:tc>
        <w:tc>
          <w:tcPr>
            <w:tcW w:w="821" w:type="dxa"/>
            <w:tcBorders>
              <w:top w:val="single" w:sz="6" w:space="0" w:color="auto"/>
              <w:left w:val="single" w:sz="6" w:space="0" w:color="auto"/>
              <w:bottom w:val="nil"/>
              <w:right w:val="single" w:sz="6" w:space="0" w:color="auto"/>
            </w:tcBorders>
          </w:tcPr>
          <w:p w14:paraId="4E2CA645"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lastRenderedPageBreak/>
              <w:t>9-6 mj.</w:t>
            </w:r>
          </w:p>
          <w:p w14:paraId="21F38919" w14:textId="77777777" w:rsidR="009364BC" w:rsidRPr="009B0B5E" w:rsidRDefault="009364BC" w:rsidP="00FC39CD">
            <w:pPr>
              <w:jc w:val="center"/>
              <w:rPr>
                <w:rFonts w:ascii="Times New Roman" w:hAnsi="Times New Roman"/>
                <w:i/>
                <w:szCs w:val="24"/>
                <w:lang w:val="hr-HR"/>
              </w:rPr>
            </w:pPr>
          </w:p>
          <w:p w14:paraId="16DF4A5E"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12-1 mj.</w:t>
            </w:r>
          </w:p>
          <w:p w14:paraId="0F34BA2A"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9-6 mj.</w:t>
            </w:r>
          </w:p>
          <w:p w14:paraId="74D691B4"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9-6 mj.</w:t>
            </w:r>
          </w:p>
        </w:tc>
        <w:tc>
          <w:tcPr>
            <w:tcW w:w="1730" w:type="dxa"/>
            <w:tcBorders>
              <w:top w:val="single" w:sz="6" w:space="0" w:color="auto"/>
              <w:left w:val="single" w:sz="6" w:space="0" w:color="auto"/>
              <w:bottom w:val="nil"/>
              <w:right w:val="single" w:sz="6" w:space="0" w:color="auto"/>
            </w:tcBorders>
          </w:tcPr>
          <w:p w14:paraId="66A0AC49"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lastRenderedPageBreak/>
              <w:t>30</w:t>
            </w:r>
          </w:p>
          <w:p w14:paraId="3CFE5D23" w14:textId="77777777" w:rsidR="009364BC" w:rsidRPr="009B0B5E" w:rsidRDefault="009364BC" w:rsidP="00FC39CD">
            <w:pPr>
              <w:jc w:val="center"/>
              <w:rPr>
                <w:rFonts w:ascii="Times New Roman" w:hAnsi="Times New Roman"/>
                <w:i/>
                <w:szCs w:val="24"/>
                <w:lang w:val="hr-HR"/>
              </w:rPr>
            </w:pPr>
          </w:p>
          <w:p w14:paraId="0547E1C8"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10</w:t>
            </w:r>
          </w:p>
          <w:p w14:paraId="31AD75DF"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10</w:t>
            </w:r>
          </w:p>
          <w:p w14:paraId="668FB909"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10</w:t>
            </w:r>
          </w:p>
        </w:tc>
      </w:tr>
      <w:tr w:rsidR="00595AA1" w:rsidRPr="00BA4E1C" w14:paraId="4DCF6D7C" w14:textId="77777777" w:rsidTr="009B0B5E">
        <w:tc>
          <w:tcPr>
            <w:tcW w:w="8081" w:type="dxa"/>
            <w:tcBorders>
              <w:top w:val="single" w:sz="6" w:space="0" w:color="auto"/>
              <w:left w:val="single" w:sz="6" w:space="0" w:color="auto"/>
              <w:bottom w:val="nil"/>
              <w:right w:val="single" w:sz="6" w:space="0" w:color="auto"/>
            </w:tcBorders>
            <w:hideMark/>
          </w:tcPr>
          <w:p w14:paraId="38661BBC"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lastRenderedPageBreak/>
              <w:t>7. POSLOVI VEZANI UZ ŠK. KNJIŽNICU KAO CENTAR KULTURNE DJELATNOSTI</w:t>
            </w:r>
          </w:p>
          <w:p w14:paraId="4042D62F"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7.1.Sudjelovanje u organizaciji, pripremi i provedbi kulturnih sadržaja: književni susreti i sl.</w:t>
            </w:r>
          </w:p>
          <w:p w14:paraId="5F1FAF93"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7.2.Sudjelovanje u obilježavanju svečanosti: Božić, Uskrs, Dan škole i sl.</w:t>
            </w:r>
          </w:p>
          <w:p w14:paraId="5D9F86D2"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7.3.Postavljanje tematskih i drugih izložbi</w:t>
            </w:r>
          </w:p>
          <w:p w14:paraId="4C04201F"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7.4.Izložba učeničkih radova</w:t>
            </w:r>
          </w:p>
          <w:p w14:paraId="55512C70"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7.5. Poticanje čitateljske kulture kroz različite radionice i organizirane aktivnosti</w:t>
            </w:r>
          </w:p>
        </w:tc>
        <w:tc>
          <w:tcPr>
            <w:tcW w:w="821" w:type="dxa"/>
            <w:tcBorders>
              <w:top w:val="single" w:sz="6" w:space="0" w:color="auto"/>
              <w:left w:val="single" w:sz="6" w:space="0" w:color="auto"/>
              <w:bottom w:val="nil"/>
              <w:right w:val="single" w:sz="6" w:space="0" w:color="auto"/>
            </w:tcBorders>
          </w:tcPr>
          <w:p w14:paraId="2622A319"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9-6 mj.</w:t>
            </w:r>
          </w:p>
          <w:p w14:paraId="19D7CAD4" w14:textId="77777777" w:rsidR="009364BC" w:rsidRPr="009B0B5E" w:rsidRDefault="009364BC" w:rsidP="00FC39CD">
            <w:pPr>
              <w:jc w:val="center"/>
              <w:rPr>
                <w:rFonts w:ascii="Times New Roman" w:hAnsi="Times New Roman"/>
                <w:i/>
                <w:szCs w:val="24"/>
                <w:lang w:val="hr-HR"/>
              </w:rPr>
            </w:pPr>
          </w:p>
          <w:p w14:paraId="068CEB34" w14:textId="77777777" w:rsidR="009364BC" w:rsidRPr="009B0B5E" w:rsidRDefault="009364BC" w:rsidP="00FC39CD">
            <w:pPr>
              <w:jc w:val="center"/>
              <w:rPr>
                <w:rFonts w:ascii="Times New Roman" w:hAnsi="Times New Roman"/>
                <w:i/>
                <w:szCs w:val="24"/>
                <w:lang w:val="hr-HR"/>
              </w:rPr>
            </w:pPr>
          </w:p>
          <w:p w14:paraId="6727E89B" w14:textId="77777777" w:rsidR="009364BC" w:rsidRPr="009B0B5E" w:rsidRDefault="009364BC" w:rsidP="00FC39CD">
            <w:pPr>
              <w:jc w:val="center"/>
              <w:rPr>
                <w:rFonts w:ascii="Times New Roman" w:hAnsi="Times New Roman"/>
                <w:i/>
                <w:szCs w:val="24"/>
                <w:lang w:val="hr-HR"/>
              </w:rPr>
            </w:pPr>
          </w:p>
          <w:p w14:paraId="01135D6D"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-II-</w:t>
            </w:r>
          </w:p>
        </w:tc>
        <w:tc>
          <w:tcPr>
            <w:tcW w:w="1730" w:type="dxa"/>
            <w:tcBorders>
              <w:top w:val="single" w:sz="6" w:space="0" w:color="auto"/>
              <w:left w:val="single" w:sz="6" w:space="0" w:color="auto"/>
              <w:bottom w:val="nil"/>
              <w:right w:val="single" w:sz="6" w:space="0" w:color="auto"/>
            </w:tcBorders>
          </w:tcPr>
          <w:p w14:paraId="5EF3CD47"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60</w:t>
            </w:r>
          </w:p>
          <w:p w14:paraId="4A16FCDA" w14:textId="77777777" w:rsidR="009364BC" w:rsidRPr="009B0B5E" w:rsidRDefault="009364BC" w:rsidP="00FC39CD">
            <w:pPr>
              <w:jc w:val="center"/>
              <w:rPr>
                <w:rFonts w:ascii="Times New Roman" w:hAnsi="Times New Roman"/>
                <w:i/>
                <w:szCs w:val="24"/>
                <w:lang w:val="hr-HR"/>
              </w:rPr>
            </w:pPr>
          </w:p>
          <w:p w14:paraId="6EEF1740" w14:textId="77777777" w:rsidR="009364BC" w:rsidRPr="009B0B5E" w:rsidRDefault="009364BC" w:rsidP="00FC39CD">
            <w:pPr>
              <w:jc w:val="center"/>
              <w:rPr>
                <w:rFonts w:ascii="Times New Roman" w:hAnsi="Times New Roman"/>
                <w:i/>
                <w:szCs w:val="24"/>
                <w:lang w:val="hr-HR"/>
              </w:rPr>
            </w:pPr>
          </w:p>
          <w:p w14:paraId="655BED35"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8</w:t>
            </w:r>
          </w:p>
          <w:p w14:paraId="12A7E6F1"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10</w:t>
            </w:r>
          </w:p>
          <w:p w14:paraId="4E53797A" w14:textId="77777777" w:rsidR="009364BC" w:rsidRPr="009B0B5E" w:rsidRDefault="009364BC" w:rsidP="00FC39CD">
            <w:pPr>
              <w:jc w:val="center"/>
              <w:rPr>
                <w:rFonts w:ascii="Times New Roman" w:hAnsi="Times New Roman"/>
                <w:i/>
                <w:szCs w:val="24"/>
                <w:lang w:val="hr-HR"/>
              </w:rPr>
            </w:pPr>
          </w:p>
          <w:p w14:paraId="7368138F"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7</w:t>
            </w:r>
          </w:p>
          <w:p w14:paraId="7AC357C5"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5</w:t>
            </w:r>
          </w:p>
          <w:p w14:paraId="330B2677"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30</w:t>
            </w:r>
          </w:p>
        </w:tc>
      </w:tr>
      <w:tr w:rsidR="00595AA1" w:rsidRPr="00BA4E1C" w14:paraId="6206849D" w14:textId="77777777" w:rsidTr="009B0B5E">
        <w:tc>
          <w:tcPr>
            <w:tcW w:w="8081" w:type="dxa"/>
            <w:tcBorders>
              <w:top w:val="single" w:sz="6" w:space="0" w:color="auto"/>
              <w:left w:val="single" w:sz="6" w:space="0" w:color="auto"/>
              <w:bottom w:val="nil"/>
              <w:right w:val="single" w:sz="6" w:space="0" w:color="auto"/>
            </w:tcBorders>
            <w:hideMark/>
          </w:tcPr>
          <w:p w14:paraId="29A8081D"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8. STRUČNO USAVRŠAVANJE KNJIŽNIČARA</w:t>
            </w:r>
          </w:p>
          <w:p w14:paraId="2E4C00C0"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8.1.Praćenje stručne knjižničarske i druge literature, stručnih recenzija i prikaza knjiga</w:t>
            </w:r>
          </w:p>
          <w:p w14:paraId="34C592C7"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8.2.Praćenje dječje i literature za mladež</w:t>
            </w:r>
          </w:p>
          <w:p w14:paraId="1A9CABA5" w14:textId="77777777" w:rsidR="009364BC" w:rsidRPr="009B0B5E" w:rsidRDefault="009364BC" w:rsidP="00FC39CD">
            <w:pPr>
              <w:ind w:left="75"/>
              <w:jc w:val="both"/>
              <w:rPr>
                <w:rFonts w:ascii="Times New Roman" w:hAnsi="Times New Roman"/>
                <w:i/>
                <w:szCs w:val="24"/>
                <w:lang w:val="hr-HR"/>
              </w:rPr>
            </w:pPr>
            <w:r w:rsidRPr="009B0B5E">
              <w:rPr>
                <w:rFonts w:ascii="Times New Roman" w:hAnsi="Times New Roman"/>
                <w:i/>
                <w:szCs w:val="24"/>
                <w:lang w:val="hr-HR"/>
              </w:rPr>
              <w:t>8.3.Suradnja s ostalim knjižnicama</w:t>
            </w:r>
          </w:p>
          <w:p w14:paraId="07719A22" w14:textId="7EC79F9F" w:rsidR="009364BC" w:rsidRPr="009B0B5E" w:rsidRDefault="009364BC" w:rsidP="00AC190B">
            <w:pPr>
              <w:ind w:left="75"/>
              <w:jc w:val="both"/>
              <w:rPr>
                <w:rFonts w:ascii="Times New Roman" w:hAnsi="Times New Roman"/>
                <w:i/>
                <w:szCs w:val="24"/>
                <w:lang w:val="hr-HR"/>
              </w:rPr>
            </w:pPr>
            <w:r w:rsidRPr="009B0B5E">
              <w:rPr>
                <w:rFonts w:ascii="Times New Roman" w:hAnsi="Times New Roman"/>
                <w:i/>
                <w:szCs w:val="24"/>
                <w:lang w:val="hr-HR"/>
              </w:rPr>
              <w:t>8.4.</w:t>
            </w:r>
            <w:r w:rsidR="00AC190B">
              <w:rPr>
                <w:rFonts w:ascii="Times New Roman" w:hAnsi="Times New Roman"/>
                <w:i/>
                <w:szCs w:val="24"/>
                <w:lang w:val="hr-HR"/>
              </w:rPr>
              <w:t>Sudjelovanje u radu Županijskog stručnog vijeća, pohađanje seminara i edukacija</w:t>
            </w:r>
          </w:p>
        </w:tc>
        <w:tc>
          <w:tcPr>
            <w:tcW w:w="821" w:type="dxa"/>
            <w:tcBorders>
              <w:top w:val="single" w:sz="6" w:space="0" w:color="auto"/>
              <w:left w:val="single" w:sz="6" w:space="0" w:color="auto"/>
              <w:bottom w:val="nil"/>
              <w:right w:val="single" w:sz="6" w:space="0" w:color="auto"/>
            </w:tcBorders>
          </w:tcPr>
          <w:p w14:paraId="2C32BEE1"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8-6 mj.</w:t>
            </w:r>
          </w:p>
          <w:p w14:paraId="31D17DE1" w14:textId="77777777" w:rsidR="009364BC" w:rsidRPr="009B0B5E" w:rsidRDefault="009364BC" w:rsidP="00FC39CD">
            <w:pPr>
              <w:jc w:val="center"/>
              <w:rPr>
                <w:rFonts w:ascii="Times New Roman" w:hAnsi="Times New Roman"/>
                <w:i/>
                <w:szCs w:val="24"/>
                <w:lang w:val="hr-HR"/>
              </w:rPr>
            </w:pPr>
          </w:p>
          <w:p w14:paraId="4CD6E6CC"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8-6 mj.</w:t>
            </w:r>
          </w:p>
          <w:p w14:paraId="6B60F394"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8-6 mj.</w:t>
            </w:r>
          </w:p>
          <w:p w14:paraId="016D5BF2"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8-6 mj.</w:t>
            </w:r>
          </w:p>
          <w:p w14:paraId="5B6D0B09" w14:textId="34947A1A" w:rsidR="009364BC" w:rsidRPr="009B0B5E" w:rsidRDefault="00AC190B" w:rsidP="00FC39CD">
            <w:pPr>
              <w:jc w:val="center"/>
              <w:rPr>
                <w:rFonts w:ascii="Times New Roman" w:hAnsi="Times New Roman"/>
                <w:i/>
                <w:szCs w:val="24"/>
                <w:lang w:val="hr-HR"/>
              </w:rPr>
            </w:pPr>
            <w:r>
              <w:rPr>
                <w:rFonts w:ascii="Times New Roman" w:hAnsi="Times New Roman"/>
                <w:i/>
                <w:szCs w:val="24"/>
                <w:lang w:val="hr-HR"/>
              </w:rPr>
              <w:t>8-6 mj</w:t>
            </w:r>
            <w:r w:rsidR="009364BC" w:rsidRPr="009B0B5E">
              <w:rPr>
                <w:rFonts w:ascii="Times New Roman" w:hAnsi="Times New Roman"/>
                <w:i/>
                <w:szCs w:val="24"/>
                <w:lang w:val="hr-HR"/>
              </w:rPr>
              <w:t>.</w:t>
            </w:r>
          </w:p>
        </w:tc>
        <w:tc>
          <w:tcPr>
            <w:tcW w:w="1730" w:type="dxa"/>
            <w:tcBorders>
              <w:top w:val="single" w:sz="6" w:space="0" w:color="auto"/>
              <w:left w:val="single" w:sz="6" w:space="0" w:color="auto"/>
              <w:bottom w:val="nil"/>
              <w:right w:val="single" w:sz="6" w:space="0" w:color="auto"/>
            </w:tcBorders>
          </w:tcPr>
          <w:p w14:paraId="014D33FD"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40</w:t>
            </w:r>
          </w:p>
          <w:p w14:paraId="09D01614" w14:textId="77777777" w:rsidR="009364BC" w:rsidRPr="009B0B5E" w:rsidRDefault="009364BC" w:rsidP="00FC39CD">
            <w:pPr>
              <w:jc w:val="center"/>
              <w:rPr>
                <w:rFonts w:ascii="Times New Roman" w:hAnsi="Times New Roman"/>
                <w:i/>
                <w:szCs w:val="24"/>
                <w:lang w:val="hr-HR"/>
              </w:rPr>
            </w:pPr>
          </w:p>
          <w:p w14:paraId="0EEBB458"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10</w:t>
            </w:r>
          </w:p>
          <w:p w14:paraId="03723FFE"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15</w:t>
            </w:r>
          </w:p>
          <w:p w14:paraId="510DAEF4"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5</w:t>
            </w:r>
          </w:p>
          <w:p w14:paraId="14FDA743"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10</w:t>
            </w:r>
          </w:p>
        </w:tc>
      </w:tr>
      <w:tr w:rsidR="00595AA1" w:rsidRPr="00BA4E1C" w14:paraId="71741639" w14:textId="77777777" w:rsidTr="009B0B5E">
        <w:tc>
          <w:tcPr>
            <w:tcW w:w="8081" w:type="dxa"/>
            <w:tcBorders>
              <w:top w:val="single" w:sz="6" w:space="0" w:color="auto"/>
              <w:left w:val="single" w:sz="6" w:space="0" w:color="auto"/>
              <w:bottom w:val="single" w:sz="6" w:space="0" w:color="auto"/>
              <w:right w:val="single" w:sz="6" w:space="0" w:color="auto"/>
            </w:tcBorders>
            <w:shd w:val="pct30" w:color="auto" w:fill="auto"/>
            <w:hideMark/>
          </w:tcPr>
          <w:p w14:paraId="2F1A5B9E"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UKUPNO:</w:t>
            </w:r>
          </w:p>
        </w:tc>
        <w:tc>
          <w:tcPr>
            <w:tcW w:w="821" w:type="dxa"/>
            <w:tcBorders>
              <w:top w:val="single" w:sz="6" w:space="0" w:color="auto"/>
              <w:left w:val="single" w:sz="6" w:space="0" w:color="auto"/>
              <w:bottom w:val="single" w:sz="6" w:space="0" w:color="auto"/>
              <w:right w:val="single" w:sz="6" w:space="0" w:color="auto"/>
            </w:tcBorders>
            <w:shd w:val="pct30" w:color="auto" w:fill="auto"/>
          </w:tcPr>
          <w:p w14:paraId="21399B69" w14:textId="77777777" w:rsidR="009364BC" w:rsidRPr="009B0B5E" w:rsidRDefault="009364BC" w:rsidP="00FC39CD">
            <w:pPr>
              <w:rPr>
                <w:rFonts w:ascii="Times New Roman" w:hAnsi="Times New Roman"/>
                <w:i/>
                <w:szCs w:val="24"/>
                <w:lang w:val="hr-HR"/>
              </w:rPr>
            </w:pPr>
          </w:p>
        </w:tc>
        <w:tc>
          <w:tcPr>
            <w:tcW w:w="1730" w:type="dxa"/>
            <w:tcBorders>
              <w:top w:val="single" w:sz="6" w:space="0" w:color="auto"/>
              <w:left w:val="single" w:sz="6" w:space="0" w:color="auto"/>
              <w:bottom w:val="single" w:sz="6" w:space="0" w:color="auto"/>
              <w:right w:val="single" w:sz="6" w:space="0" w:color="auto"/>
            </w:tcBorders>
            <w:shd w:val="pct30" w:color="auto" w:fill="auto"/>
            <w:hideMark/>
          </w:tcPr>
          <w:p w14:paraId="3A0BCAE9" w14:textId="77777777" w:rsidR="009364BC" w:rsidRPr="009B0B5E" w:rsidRDefault="009364BC" w:rsidP="00FC39CD">
            <w:pPr>
              <w:jc w:val="center"/>
              <w:rPr>
                <w:rFonts w:ascii="Times New Roman" w:hAnsi="Times New Roman"/>
                <w:i/>
                <w:szCs w:val="24"/>
                <w:lang w:val="hr-HR"/>
              </w:rPr>
            </w:pPr>
            <w:r w:rsidRPr="009B0B5E">
              <w:rPr>
                <w:rFonts w:ascii="Times New Roman" w:hAnsi="Times New Roman"/>
                <w:i/>
                <w:szCs w:val="24"/>
                <w:lang w:val="hr-HR"/>
              </w:rPr>
              <w:t>1865</w:t>
            </w:r>
          </w:p>
        </w:tc>
      </w:tr>
    </w:tbl>
    <w:p w14:paraId="47F5B31B" w14:textId="18BF4376" w:rsidR="00F33159" w:rsidRPr="00BA4E1C" w:rsidRDefault="00F33159" w:rsidP="00F33159">
      <w:pPr>
        <w:jc w:val="center"/>
        <w:rPr>
          <w:rFonts w:ascii="Times New Roman" w:hAnsi="Times New Roman"/>
          <w:i/>
          <w:sz w:val="28"/>
          <w:lang w:val="hr-HR"/>
        </w:rPr>
      </w:pPr>
    </w:p>
    <w:p w14:paraId="173A6024" w14:textId="77777777" w:rsidR="00B11BF3" w:rsidRDefault="00B11BF3" w:rsidP="00ED5A1D">
      <w:pPr>
        <w:jc w:val="center"/>
        <w:rPr>
          <w:rFonts w:ascii="Times New Roman" w:hAnsi="Times New Roman"/>
          <w:i/>
        </w:rPr>
      </w:pPr>
    </w:p>
    <w:p w14:paraId="048690C2" w14:textId="3B853543" w:rsidR="00B11BF3" w:rsidRDefault="00B11BF3" w:rsidP="009B0B5E">
      <w:pPr>
        <w:rPr>
          <w:rFonts w:ascii="Times New Roman" w:hAnsi="Times New Roman"/>
          <w:i/>
        </w:rPr>
      </w:pPr>
    </w:p>
    <w:p w14:paraId="1F388B5F" w14:textId="6F967D74" w:rsidR="00ED5A1D" w:rsidRPr="00BA4E1C" w:rsidRDefault="00B11BF3" w:rsidP="00ED5A1D">
      <w:pPr>
        <w:jc w:val="center"/>
        <w:rPr>
          <w:rFonts w:ascii="Times New Roman" w:hAnsi="Times New Roman"/>
          <w:i/>
        </w:rPr>
      </w:pPr>
      <w:r>
        <w:rPr>
          <w:rFonts w:ascii="Times New Roman" w:hAnsi="Times New Roman"/>
          <w:i/>
        </w:rPr>
        <w:t>d) Plan rada edukacijskog rehabilitatora</w:t>
      </w:r>
    </w:p>
    <w:p w14:paraId="574770B6" w14:textId="77777777" w:rsidR="00ED5A1D" w:rsidRPr="00BA4E1C" w:rsidRDefault="00ED5A1D" w:rsidP="00ED5A1D">
      <w:pPr>
        <w:jc w:val="center"/>
        <w:rPr>
          <w:rFonts w:ascii="Times New Roman" w:hAnsi="Times New Roman"/>
          <w:i/>
          <w:sz w:val="28"/>
          <w:lang w:val="hr-HR"/>
        </w:rPr>
      </w:pPr>
    </w:p>
    <w:tbl>
      <w:tblPr>
        <w:tblW w:w="10349" w:type="dxa"/>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6923"/>
        <w:gridCol w:w="1703"/>
        <w:gridCol w:w="1723"/>
      </w:tblGrid>
      <w:tr w:rsidR="00595AA1" w:rsidRPr="00BA4E1C" w14:paraId="4DE10FBC" w14:textId="77777777" w:rsidTr="009B0B5E">
        <w:tc>
          <w:tcPr>
            <w:tcW w:w="7655" w:type="dxa"/>
            <w:tcBorders>
              <w:top w:val="single" w:sz="6" w:space="0" w:color="auto"/>
              <w:left w:val="single" w:sz="6" w:space="0" w:color="auto"/>
              <w:bottom w:val="single" w:sz="6" w:space="0" w:color="auto"/>
              <w:right w:val="single" w:sz="6" w:space="0" w:color="auto"/>
            </w:tcBorders>
            <w:shd w:val="pct30" w:color="auto" w:fill="auto"/>
            <w:hideMark/>
          </w:tcPr>
          <w:p w14:paraId="6ABBCE9B" w14:textId="77777777" w:rsidR="00ED5A1D" w:rsidRPr="00BA4E1C" w:rsidRDefault="00ED5A1D" w:rsidP="00595AA1">
            <w:pPr>
              <w:jc w:val="center"/>
              <w:rPr>
                <w:rFonts w:ascii="Times New Roman" w:hAnsi="Times New Roman"/>
                <w:i/>
                <w:sz w:val="28"/>
                <w:lang w:val="hr-HR"/>
              </w:rPr>
            </w:pPr>
            <w:r w:rsidRPr="00BA4E1C">
              <w:rPr>
                <w:rFonts w:ascii="Times New Roman" w:hAnsi="Times New Roman"/>
                <w:i/>
                <w:sz w:val="28"/>
                <w:lang w:val="hr-HR"/>
              </w:rPr>
              <w:t>AKTIVNOST</w:t>
            </w:r>
          </w:p>
        </w:tc>
        <w:tc>
          <w:tcPr>
            <w:tcW w:w="971" w:type="dxa"/>
            <w:tcBorders>
              <w:top w:val="single" w:sz="6" w:space="0" w:color="auto"/>
              <w:left w:val="single" w:sz="6" w:space="0" w:color="auto"/>
              <w:bottom w:val="single" w:sz="6" w:space="0" w:color="auto"/>
              <w:right w:val="single" w:sz="6" w:space="0" w:color="auto"/>
            </w:tcBorders>
            <w:shd w:val="pct30" w:color="auto" w:fill="auto"/>
            <w:hideMark/>
          </w:tcPr>
          <w:p w14:paraId="41F1FE01" w14:textId="77777777" w:rsidR="00ED5A1D" w:rsidRPr="00BA4E1C" w:rsidRDefault="00ED5A1D" w:rsidP="00595AA1">
            <w:pPr>
              <w:rPr>
                <w:rFonts w:ascii="Times New Roman" w:hAnsi="Times New Roman"/>
                <w:i/>
                <w:sz w:val="28"/>
                <w:lang w:val="hr-HR"/>
              </w:rPr>
            </w:pPr>
            <w:r w:rsidRPr="00BA4E1C">
              <w:rPr>
                <w:rFonts w:ascii="Times New Roman" w:hAnsi="Times New Roman"/>
                <w:i/>
                <w:sz w:val="28"/>
                <w:lang w:val="hr-HR"/>
              </w:rPr>
              <w:t>VRIJEME</w:t>
            </w:r>
          </w:p>
        </w:tc>
        <w:tc>
          <w:tcPr>
            <w:tcW w:w="1723" w:type="dxa"/>
            <w:tcBorders>
              <w:top w:val="single" w:sz="6" w:space="0" w:color="auto"/>
              <w:left w:val="single" w:sz="6" w:space="0" w:color="auto"/>
              <w:bottom w:val="single" w:sz="6" w:space="0" w:color="auto"/>
              <w:right w:val="single" w:sz="6" w:space="0" w:color="auto"/>
            </w:tcBorders>
            <w:shd w:val="pct30" w:color="auto" w:fill="auto"/>
            <w:hideMark/>
          </w:tcPr>
          <w:p w14:paraId="7BAA4334" w14:textId="77777777" w:rsidR="00ED5A1D" w:rsidRPr="00BA4E1C" w:rsidRDefault="00ED5A1D" w:rsidP="00595AA1">
            <w:pPr>
              <w:jc w:val="center"/>
              <w:rPr>
                <w:rFonts w:ascii="Times New Roman" w:hAnsi="Times New Roman"/>
                <w:i/>
                <w:sz w:val="28"/>
                <w:lang w:val="hr-HR"/>
              </w:rPr>
            </w:pPr>
            <w:r w:rsidRPr="00BA4E1C">
              <w:rPr>
                <w:rFonts w:ascii="Times New Roman" w:hAnsi="Times New Roman"/>
                <w:i/>
                <w:sz w:val="28"/>
                <w:lang w:val="hr-HR"/>
              </w:rPr>
              <w:t>PLANIRANO SATI</w:t>
            </w:r>
          </w:p>
        </w:tc>
      </w:tr>
      <w:tr w:rsidR="00595AA1" w:rsidRPr="00BA4E1C" w14:paraId="53BCEA14" w14:textId="77777777" w:rsidTr="009B0B5E">
        <w:tc>
          <w:tcPr>
            <w:tcW w:w="7655" w:type="dxa"/>
            <w:tcBorders>
              <w:top w:val="single" w:sz="6" w:space="0" w:color="auto"/>
              <w:left w:val="single" w:sz="6" w:space="0" w:color="auto"/>
              <w:bottom w:val="nil"/>
              <w:right w:val="single" w:sz="6" w:space="0" w:color="auto"/>
            </w:tcBorders>
          </w:tcPr>
          <w:p w14:paraId="4E25843A" w14:textId="77777777" w:rsidR="00ED5A1D" w:rsidRPr="00432A61" w:rsidRDefault="00ED5A1D" w:rsidP="00595AA1">
            <w:pPr>
              <w:jc w:val="both"/>
              <w:rPr>
                <w:rFonts w:ascii="Times New Roman" w:hAnsi="Times New Roman"/>
                <w:szCs w:val="24"/>
              </w:rPr>
            </w:pPr>
            <w:r w:rsidRPr="00432A61">
              <w:rPr>
                <w:rFonts w:ascii="Times New Roman" w:hAnsi="Times New Roman"/>
                <w:szCs w:val="24"/>
              </w:rPr>
              <w:t xml:space="preserve">1. RAD S UČENICIMA S POOP </w:t>
            </w:r>
          </w:p>
          <w:p w14:paraId="104E7240"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1.1. Rad s učenicima s posebnim potrebama radi provođenja dijagnostike i utvrđivanja vrste i stupnja teškoće</w:t>
            </w:r>
          </w:p>
          <w:p w14:paraId="2C81B82D"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1.2. Grupni i individualni i rad s učenicima s POOP</w:t>
            </w:r>
          </w:p>
          <w:p w14:paraId="07834F4C"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1.3. Utvrđivanje psihofizičkih sposobnosti djece pri upisu u prvi razred</w:t>
            </w:r>
          </w:p>
          <w:p w14:paraId="5385CBE2"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 xml:space="preserve">1.4. Upućivanje na profesionalno informiranje i profesionalnu orijentaciju učenika s POOP </w:t>
            </w:r>
          </w:p>
          <w:p w14:paraId="4EEB7C8F"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1.5. Sudjelovanje na upisima u srednju školu</w:t>
            </w:r>
          </w:p>
          <w:p w14:paraId="3B166386"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1.6. Praćenje odabira obrazovnih programa učenika i privremenih rezultata na ljestvicama poretka</w:t>
            </w:r>
          </w:p>
        </w:tc>
        <w:tc>
          <w:tcPr>
            <w:tcW w:w="971" w:type="dxa"/>
            <w:tcBorders>
              <w:top w:val="single" w:sz="6" w:space="0" w:color="auto"/>
              <w:left w:val="single" w:sz="6" w:space="0" w:color="auto"/>
              <w:bottom w:val="nil"/>
              <w:right w:val="single" w:sz="6" w:space="0" w:color="auto"/>
            </w:tcBorders>
          </w:tcPr>
          <w:p w14:paraId="64F4E2E5" w14:textId="77777777" w:rsidR="00ED5A1D" w:rsidRPr="00432A61" w:rsidRDefault="00ED5A1D" w:rsidP="00595AA1">
            <w:pPr>
              <w:jc w:val="both"/>
              <w:rPr>
                <w:rFonts w:ascii="Times New Roman" w:hAnsi="Times New Roman"/>
                <w:i/>
                <w:szCs w:val="24"/>
                <w:lang w:val="hr-HR"/>
              </w:rPr>
            </w:pPr>
          </w:p>
          <w:p w14:paraId="21B15584"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tijekom godine</w:t>
            </w:r>
          </w:p>
          <w:p w14:paraId="2B2A7921" w14:textId="77777777" w:rsidR="00ED5A1D" w:rsidRPr="00432A61" w:rsidRDefault="00ED5A1D" w:rsidP="00595AA1">
            <w:pPr>
              <w:jc w:val="center"/>
              <w:rPr>
                <w:rFonts w:ascii="Times New Roman" w:hAnsi="Times New Roman"/>
                <w:i/>
                <w:szCs w:val="24"/>
                <w:lang w:val="hr-HR"/>
              </w:rPr>
            </w:pPr>
          </w:p>
          <w:p w14:paraId="1775A81B" w14:textId="77777777" w:rsidR="00ED5A1D" w:rsidRPr="00432A61" w:rsidRDefault="00ED5A1D" w:rsidP="00595AA1">
            <w:pPr>
              <w:jc w:val="center"/>
              <w:rPr>
                <w:rFonts w:ascii="Times New Roman" w:hAnsi="Times New Roman"/>
                <w:i/>
                <w:szCs w:val="24"/>
                <w:lang w:val="hr-HR"/>
              </w:rPr>
            </w:pPr>
          </w:p>
          <w:p w14:paraId="17BEC15E"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tijekom godine</w:t>
            </w:r>
          </w:p>
          <w:p w14:paraId="0C0CF769" w14:textId="77777777" w:rsidR="00ED5A1D" w:rsidRPr="00432A61" w:rsidRDefault="00ED5A1D" w:rsidP="00595AA1">
            <w:pPr>
              <w:jc w:val="center"/>
              <w:rPr>
                <w:rFonts w:ascii="Times New Roman" w:hAnsi="Times New Roman"/>
                <w:i/>
                <w:szCs w:val="24"/>
                <w:lang w:val="hr-HR"/>
              </w:rPr>
            </w:pPr>
          </w:p>
          <w:p w14:paraId="687C3CD3" w14:textId="77777777" w:rsidR="00ED5A1D" w:rsidRPr="00432A61" w:rsidRDefault="00ED5A1D" w:rsidP="00595AA1">
            <w:pPr>
              <w:jc w:val="center"/>
              <w:rPr>
                <w:rFonts w:ascii="Times New Roman" w:hAnsi="Times New Roman"/>
                <w:i/>
                <w:szCs w:val="24"/>
                <w:lang w:val="hr-HR"/>
              </w:rPr>
            </w:pPr>
            <w:r w:rsidRPr="00432A61">
              <w:rPr>
                <w:rFonts w:ascii="Times New Roman" w:hAnsi="Times New Roman"/>
                <w:i/>
                <w:szCs w:val="24"/>
                <w:lang w:val="hr-HR"/>
              </w:rPr>
              <w:t>3.-4. mj.</w:t>
            </w:r>
          </w:p>
          <w:p w14:paraId="01366803" w14:textId="77777777" w:rsidR="00ED5A1D" w:rsidRPr="00432A61" w:rsidRDefault="00ED5A1D" w:rsidP="00595AA1">
            <w:pPr>
              <w:jc w:val="center"/>
              <w:rPr>
                <w:rFonts w:ascii="Times New Roman" w:hAnsi="Times New Roman"/>
                <w:i/>
                <w:szCs w:val="24"/>
                <w:lang w:val="hr-HR"/>
              </w:rPr>
            </w:pPr>
          </w:p>
          <w:p w14:paraId="1F40EA26" w14:textId="77777777" w:rsidR="00ED5A1D" w:rsidRPr="00432A61" w:rsidRDefault="00ED5A1D" w:rsidP="00595AA1">
            <w:pPr>
              <w:jc w:val="center"/>
              <w:rPr>
                <w:rFonts w:ascii="Times New Roman" w:hAnsi="Times New Roman"/>
                <w:i/>
                <w:szCs w:val="24"/>
                <w:lang w:val="hr-HR"/>
              </w:rPr>
            </w:pPr>
            <w:r w:rsidRPr="00432A61">
              <w:rPr>
                <w:rFonts w:ascii="Times New Roman" w:hAnsi="Times New Roman"/>
                <w:i/>
                <w:szCs w:val="24"/>
                <w:lang w:val="hr-HR"/>
              </w:rPr>
              <w:t>11. – 1. mj.</w:t>
            </w:r>
          </w:p>
          <w:p w14:paraId="186369FB" w14:textId="77777777" w:rsidR="00ED5A1D" w:rsidRPr="00432A61" w:rsidRDefault="00ED5A1D" w:rsidP="00595AA1">
            <w:pPr>
              <w:jc w:val="center"/>
              <w:rPr>
                <w:rFonts w:ascii="Times New Roman" w:hAnsi="Times New Roman"/>
                <w:i/>
                <w:szCs w:val="24"/>
                <w:lang w:val="hr-HR"/>
              </w:rPr>
            </w:pPr>
          </w:p>
          <w:p w14:paraId="38E58DAD" w14:textId="77777777" w:rsidR="00ED5A1D" w:rsidRPr="00432A61" w:rsidRDefault="00ED5A1D" w:rsidP="00595AA1">
            <w:pPr>
              <w:jc w:val="center"/>
              <w:rPr>
                <w:rFonts w:ascii="Times New Roman" w:hAnsi="Times New Roman"/>
                <w:i/>
                <w:szCs w:val="24"/>
                <w:lang w:val="hr-HR"/>
              </w:rPr>
            </w:pPr>
            <w:r w:rsidRPr="00432A61">
              <w:rPr>
                <w:rFonts w:ascii="Times New Roman" w:hAnsi="Times New Roman"/>
                <w:i/>
                <w:szCs w:val="24"/>
                <w:lang w:val="hr-HR"/>
              </w:rPr>
              <w:t>1. mj.</w:t>
            </w:r>
          </w:p>
          <w:p w14:paraId="5978EC9E" w14:textId="77777777" w:rsidR="00ED5A1D" w:rsidRPr="00432A61" w:rsidRDefault="00ED5A1D" w:rsidP="00595AA1">
            <w:pPr>
              <w:jc w:val="center"/>
              <w:rPr>
                <w:rFonts w:ascii="Times New Roman" w:hAnsi="Times New Roman"/>
                <w:i/>
                <w:szCs w:val="24"/>
                <w:lang w:val="hr-HR"/>
              </w:rPr>
            </w:pPr>
            <w:r w:rsidRPr="00432A61">
              <w:rPr>
                <w:rFonts w:ascii="Times New Roman" w:hAnsi="Times New Roman"/>
                <w:i/>
                <w:szCs w:val="24"/>
                <w:lang w:val="hr-HR"/>
              </w:rPr>
              <w:t>5. – 7. mj</w:t>
            </w:r>
          </w:p>
        </w:tc>
        <w:tc>
          <w:tcPr>
            <w:tcW w:w="1723" w:type="dxa"/>
            <w:tcBorders>
              <w:top w:val="single" w:sz="6" w:space="0" w:color="auto"/>
              <w:left w:val="single" w:sz="6" w:space="0" w:color="auto"/>
              <w:bottom w:val="nil"/>
              <w:right w:val="single" w:sz="6" w:space="0" w:color="auto"/>
            </w:tcBorders>
            <w:vAlign w:val="center"/>
          </w:tcPr>
          <w:p w14:paraId="0F1A4590" w14:textId="77777777" w:rsidR="00ED5A1D" w:rsidRPr="00BA4E1C" w:rsidRDefault="00ED5A1D" w:rsidP="00595AA1">
            <w:pPr>
              <w:jc w:val="center"/>
              <w:rPr>
                <w:rFonts w:ascii="Times New Roman" w:hAnsi="Times New Roman"/>
                <w:i/>
                <w:sz w:val="28"/>
                <w:lang w:val="hr-HR"/>
              </w:rPr>
            </w:pPr>
          </w:p>
          <w:p w14:paraId="7DEB68D2" w14:textId="77777777" w:rsidR="00ED5A1D" w:rsidRPr="00BA4E1C" w:rsidRDefault="00ED5A1D" w:rsidP="00595AA1">
            <w:pPr>
              <w:jc w:val="center"/>
              <w:rPr>
                <w:rFonts w:ascii="Times New Roman" w:hAnsi="Times New Roman"/>
                <w:i/>
                <w:sz w:val="28"/>
                <w:lang w:val="hr-HR"/>
              </w:rPr>
            </w:pPr>
            <w:r w:rsidRPr="00BA4E1C">
              <w:rPr>
                <w:rFonts w:ascii="Times New Roman" w:hAnsi="Times New Roman"/>
                <w:i/>
                <w:sz w:val="28"/>
                <w:lang w:val="hr-HR"/>
              </w:rPr>
              <w:t>640</w:t>
            </w:r>
          </w:p>
          <w:p w14:paraId="4B213361" w14:textId="77777777" w:rsidR="00ED5A1D" w:rsidRPr="00BA4E1C" w:rsidRDefault="00ED5A1D" w:rsidP="00595AA1">
            <w:pPr>
              <w:jc w:val="center"/>
              <w:rPr>
                <w:rFonts w:ascii="Times New Roman" w:hAnsi="Times New Roman"/>
                <w:i/>
                <w:sz w:val="28"/>
                <w:lang w:val="hr-HR"/>
              </w:rPr>
            </w:pPr>
          </w:p>
        </w:tc>
      </w:tr>
      <w:tr w:rsidR="00595AA1" w:rsidRPr="00BA4E1C" w14:paraId="22017EAF" w14:textId="77777777" w:rsidTr="009B0B5E">
        <w:tc>
          <w:tcPr>
            <w:tcW w:w="7655" w:type="dxa"/>
            <w:tcBorders>
              <w:top w:val="single" w:sz="6" w:space="0" w:color="auto"/>
              <w:left w:val="single" w:sz="6" w:space="0" w:color="auto"/>
              <w:bottom w:val="single" w:sz="4" w:space="0" w:color="auto"/>
              <w:right w:val="single" w:sz="6" w:space="0" w:color="auto"/>
            </w:tcBorders>
          </w:tcPr>
          <w:p w14:paraId="116CD2F1" w14:textId="77777777" w:rsidR="00ED5A1D" w:rsidRPr="00432A61" w:rsidRDefault="00ED5A1D" w:rsidP="00595AA1">
            <w:pPr>
              <w:ind w:left="75"/>
              <w:jc w:val="both"/>
              <w:rPr>
                <w:rFonts w:ascii="Times New Roman" w:hAnsi="Times New Roman"/>
                <w:i/>
                <w:szCs w:val="24"/>
                <w:lang w:val="hr-HR"/>
              </w:rPr>
            </w:pPr>
            <w:r w:rsidRPr="00432A61">
              <w:rPr>
                <w:rFonts w:ascii="Times New Roman" w:hAnsi="Times New Roman"/>
                <w:i/>
                <w:szCs w:val="24"/>
                <w:lang w:val="hr-HR"/>
              </w:rPr>
              <w:t xml:space="preserve">2. </w:t>
            </w:r>
            <w:r w:rsidRPr="00432A61">
              <w:rPr>
                <w:rFonts w:ascii="Times New Roman" w:hAnsi="Times New Roman"/>
                <w:szCs w:val="24"/>
                <w:lang w:val="hr-HR"/>
              </w:rPr>
              <w:t>SURADNJA S UČITELJIMA</w:t>
            </w:r>
          </w:p>
          <w:p w14:paraId="16E51A94" w14:textId="77777777" w:rsidR="00ED5A1D" w:rsidRPr="00432A61" w:rsidRDefault="00ED5A1D" w:rsidP="00595AA1">
            <w:pPr>
              <w:ind w:left="75"/>
              <w:rPr>
                <w:rFonts w:ascii="Times New Roman" w:hAnsi="Times New Roman"/>
                <w:i/>
                <w:szCs w:val="24"/>
                <w:lang w:val="hr-HR"/>
              </w:rPr>
            </w:pPr>
            <w:r w:rsidRPr="00432A61">
              <w:rPr>
                <w:rFonts w:ascii="Times New Roman" w:hAnsi="Times New Roman"/>
                <w:i/>
                <w:szCs w:val="24"/>
                <w:lang w:val="hr-HR"/>
              </w:rPr>
              <w:t>2.1. Suradnja pri upisu učenika u 1. razred</w:t>
            </w:r>
          </w:p>
          <w:p w14:paraId="6E396DFD" w14:textId="77777777" w:rsidR="00ED5A1D" w:rsidRPr="00432A61" w:rsidRDefault="00ED5A1D" w:rsidP="00595AA1">
            <w:pPr>
              <w:ind w:left="75"/>
              <w:rPr>
                <w:rFonts w:ascii="Times New Roman" w:hAnsi="Times New Roman"/>
                <w:i/>
                <w:szCs w:val="24"/>
                <w:lang w:val="hr-HR"/>
              </w:rPr>
            </w:pPr>
            <w:r w:rsidRPr="00432A61">
              <w:rPr>
                <w:rFonts w:ascii="Times New Roman" w:hAnsi="Times New Roman"/>
                <w:i/>
                <w:szCs w:val="24"/>
                <w:lang w:val="hr-HR"/>
              </w:rPr>
              <w:t>2.2. Dogovori s učiteljima pri uključivanju djece s POOP u razredno odjeljenje</w:t>
            </w:r>
          </w:p>
          <w:p w14:paraId="2C3D7507" w14:textId="77777777" w:rsidR="00ED5A1D" w:rsidRPr="00432A61" w:rsidRDefault="00ED5A1D" w:rsidP="00595AA1">
            <w:pPr>
              <w:rPr>
                <w:rFonts w:ascii="Times New Roman" w:hAnsi="Times New Roman"/>
                <w:i/>
                <w:szCs w:val="24"/>
                <w:lang w:val="hr-HR"/>
              </w:rPr>
            </w:pPr>
            <w:r w:rsidRPr="00432A61">
              <w:rPr>
                <w:rFonts w:ascii="Times New Roman" w:hAnsi="Times New Roman"/>
                <w:i/>
                <w:szCs w:val="24"/>
                <w:lang w:val="hr-HR"/>
              </w:rPr>
              <w:t xml:space="preserve">2.3. Dogovor o suradnji sa stručnim i društvenim ustanovama i povjerenstvima </w:t>
            </w:r>
          </w:p>
          <w:p w14:paraId="4CBF5998" w14:textId="77777777" w:rsidR="00ED5A1D" w:rsidRPr="00432A61" w:rsidRDefault="00ED5A1D" w:rsidP="00595AA1">
            <w:pPr>
              <w:rPr>
                <w:rFonts w:ascii="Times New Roman" w:hAnsi="Times New Roman"/>
                <w:i/>
                <w:szCs w:val="24"/>
                <w:lang w:val="hr-HR"/>
              </w:rPr>
            </w:pPr>
            <w:r w:rsidRPr="00432A61">
              <w:rPr>
                <w:rFonts w:ascii="Times New Roman" w:hAnsi="Times New Roman"/>
                <w:i/>
                <w:szCs w:val="24"/>
                <w:lang w:val="hr-HR"/>
              </w:rPr>
              <w:t xml:space="preserve">2.4. Sudjelovanje pri izradi godišnjeg i mjesečnih redovnih planova i programa uz prilagodbu sadržaja za učenike s TUR </w:t>
            </w:r>
          </w:p>
          <w:p w14:paraId="63DD0411" w14:textId="77777777" w:rsidR="00ED5A1D" w:rsidRPr="00432A61" w:rsidRDefault="00ED5A1D" w:rsidP="00595AA1">
            <w:pPr>
              <w:rPr>
                <w:rFonts w:ascii="Times New Roman" w:hAnsi="Times New Roman"/>
                <w:i/>
                <w:szCs w:val="24"/>
                <w:lang w:val="hr-HR"/>
              </w:rPr>
            </w:pPr>
            <w:r w:rsidRPr="00432A61">
              <w:rPr>
                <w:rFonts w:ascii="Times New Roman" w:hAnsi="Times New Roman"/>
                <w:i/>
                <w:szCs w:val="24"/>
                <w:lang w:val="hr-HR"/>
              </w:rPr>
              <w:lastRenderedPageBreak/>
              <w:t>2.5.Pomoć učiteljima u planiranju i programiranju rada za djecu s POOP koja trebaju individualizirani pristup u nastavi</w:t>
            </w:r>
          </w:p>
          <w:p w14:paraId="30F1F6F0"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 xml:space="preserve">2.6. Provjera dostupnosti IOOPa-a u e-dnevniku </w:t>
            </w:r>
          </w:p>
          <w:p w14:paraId="4D9B2B34" w14:textId="77777777" w:rsidR="00ED5A1D" w:rsidRPr="00432A61" w:rsidRDefault="00ED5A1D" w:rsidP="00595AA1">
            <w:pPr>
              <w:ind w:left="75"/>
              <w:jc w:val="both"/>
              <w:rPr>
                <w:rFonts w:ascii="Times New Roman" w:hAnsi="Times New Roman"/>
                <w:i/>
                <w:szCs w:val="24"/>
                <w:lang w:val="hr-HR"/>
              </w:rPr>
            </w:pPr>
          </w:p>
        </w:tc>
        <w:tc>
          <w:tcPr>
            <w:tcW w:w="971" w:type="dxa"/>
            <w:tcBorders>
              <w:top w:val="single" w:sz="6" w:space="0" w:color="auto"/>
              <w:left w:val="single" w:sz="6" w:space="0" w:color="auto"/>
              <w:bottom w:val="single" w:sz="4" w:space="0" w:color="auto"/>
              <w:right w:val="single" w:sz="6" w:space="0" w:color="auto"/>
            </w:tcBorders>
          </w:tcPr>
          <w:p w14:paraId="54D557CF" w14:textId="77777777" w:rsidR="00ED5A1D" w:rsidRPr="00432A61" w:rsidRDefault="00ED5A1D" w:rsidP="00595AA1">
            <w:pPr>
              <w:ind w:left="75"/>
              <w:jc w:val="both"/>
              <w:rPr>
                <w:rFonts w:ascii="Times New Roman" w:hAnsi="Times New Roman"/>
                <w:i/>
                <w:szCs w:val="24"/>
                <w:lang w:val="hr-HR"/>
              </w:rPr>
            </w:pPr>
          </w:p>
          <w:p w14:paraId="17968BF3" w14:textId="77777777" w:rsidR="00ED5A1D" w:rsidRPr="00432A61" w:rsidRDefault="00ED5A1D" w:rsidP="00595AA1">
            <w:pPr>
              <w:ind w:left="75"/>
              <w:jc w:val="both"/>
              <w:rPr>
                <w:rFonts w:ascii="Times New Roman" w:hAnsi="Times New Roman"/>
                <w:i/>
                <w:szCs w:val="24"/>
                <w:lang w:val="hr-HR"/>
              </w:rPr>
            </w:pPr>
            <w:r w:rsidRPr="00432A61">
              <w:rPr>
                <w:rFonts w:ascii="Times New Roman" w:hAnsi="Times New Roman"/>
                <w:i/>
                <w:szCs w:val="24"/>
                <w:lang w:val="hr-HR"/>
              </w:rPr>
              <w:t>5., 6., i 9. mj.</w:t>
            </w:r>
          </w:p>
          <w:p w14:paraId="0583A466" w14:textId="77777777" w:rsidR="00ED5A1D" w:rsidRPr="00432A61" w:rsidRDefault="00ED5A1D" w:rsidP="00595AA1">
            <w:pPr>
              <w:rPr>
                <w:rFonts w:ascii="Times New Roman" w:hAnsi="Times New Roman"/>
                <w:i/>
                <w:szCs w:val="24"/>
                <w:lang w:val="hr-HR"/>
              </w:rPr>
            </w:pPr>
            <w:r w:rsidRPr="00432A61">
              <w:rPr>
                <w:rFonts w:ascii="Times New Roman" w:hAnsi="Times New Roman"/>
                <w:i/>
                <w:szCs w:val="24"/>
                <w:lang w:val="hr-HR"/>
              </w:rPr>
              <w:t xml:space="preserve">tijekom godine </w:t>
            </w:r>
          </w:p>
          <w:p w14:paraId="26469C99" w14:textId="77777777" w:rsidR="00ED5A1D" w:rsidRPr="00432A61" w:rsidRDefault="00ED5A1D" w:rsidP="00595AA1">
            <w:pPr>
              <w:rPr>
                <w:rFonts w:ascii="Times New Roman" w:hAnsi="Times New Roman"/>
                <w:i/>
                <w:szCs w:val="24"/>
                <w:lang w:val="hr-HR"/>
              </w:rPr>
            </w:pPr>
          </w:p>
          <w:p w14:paraId="7DF24E41" w14:textId="77777777" w:rsidR="00ED5A1D" w:rsidRPr="00432A61" w:rsidRDefault="00ED5A1D" w:rsidP="00595AA1">
            <w:pPr>
              <w:rPr>
                <w:rFonts w:ascii="Times New Roman" w:hAnsi="Times New Roman"/>
                <w:i/>
                <w:szCs w:val="24"/>
                <w:lang w:val="hr-HR"/>
              </w:rPr>
            </w:pPr>
          </w:p>
          <w:p w14:paraId="53B1080D" w14:textId="77777777" w:rsidR="00ED5A1D" w:rsidRPr="00432A61" w:rsidRDefault="00ED5A1D" w:rsidP="00595AA1">
            <w:pPr>
              <w:rPr>
                <w:rFonts w:ascii="Times New Roman" w:hAnsi="Times New Roman"/>
                <w:i/>
                <w:szCs w:val="24"/>
                <w:lang w:val="hr-HR"/>
              </w:rPr>
            </w:pPr>
            <w:r w:rsidRPr="00432A61">
              <w:rPr>
                <w:rFonts w:ascii="Times New Roman" w:hAnsi="Times New Roman"/>
                <w:i/>
                <w:szCs w:val="24"/>
                <w:lang w:val="hr-HR"/>
              </w:rPr>
              <w:t xml:space="preserve">tijekom godine tijekom godine </w:t>
            </w:r>
          </w:p>
          <w:p w14:paraId="498EBF0D" w14:textId="77777777" w:rsidR="00ED5A1D" w:rsidRPr="00432A61" w:rsidRDefault="00ED5A1D" w:rsidP="00595AA1">
            <w:pPr>
              <w:rPr>
                <w:rFonts w:ascii="Times New Roman" w:hAnsi="Times New Roman"/>
                <w:i/>
                <w:szCs w:val="24"/>
                <w:lang w:val="hr-HR"/>
              </w:rPr>
            </w:pPr>
          </w:p>
          <w:p w14:paraId="044437E2" w14:textId="77777777" w:rsidR="00ED5A1D" w:rsidRPr="00432A61" w:rsidRDefault="00ED5A1D" w:rsidP="00595AA1">
            <w:pPr>
              <w:rPr>
                <w:rFonts w:ascii="Times New Roman" w:hAnsi="Times New Roman"/>
                <w:i/>
                <w:szCs w:val="24"/>
                <w:lang w:val="hr-HR"/>
              </w:rPr>
            </w:pPr>
          </w:p>
          <w:p w14:paraId="48208AA1" w14:textId="77777777" w:rsidR="00ED5A1D" w:rsidRPr="00432A61" w:rsidRDefault="00ED5A1D" w:rsidP="00595AA1">
            <w:pPr>
              <w:rPr>
                <w:rFonts w:ascii="Times New Roman" w:hAnsi="Times New Roman"/>
                <w:i/>
                <w:szCs w:val="24"/>
                <w:lang w:val="hr-HR"/>
              </w:rPr>
            </w:pPr>
            <w:r w:rsidRPr="00432A61">
              <w:rPr>
                <w:rFonts w:ascii="Times New Roman" w:hAnsi="Times New Roman"/>
                <w:i/>
                <w:szCs w:val="24"/>
                <w:lang w:val="hr-HR"/>
              </w:rPr>
              <w:lastRenderedPageBreak/>
              <w:t xml:space="preserve">tijekom godine </w:t>
            </w:r>
          </w:p>
          <w:p w14:paraId="23731ECD" w14:textId="77777777" w:rsidR="00ED5A1D" w:rsidRPr="00432A61" w:rsidRDefault="00ED5A1D" w:rsidP="00595AA1">
            <w:pPr>
              <w:rPr>
                <w:rFonts w:ascii="Times New Roman" w:hAnsi="Times New Roman"/>
                <w:i/>
                <w:szCs w:val="24"/>
                <w:lang w:val="hr-HR"/>
              </w:rPr>
            </w:pPr>
          </w:p>
          <w:p w14:paraId="12716FEC" w14:textId="77777777" w:rsidR="00ED5A1D" w:rsidRPr="00432A61" w:rsidRDefault="00ED5A1D" w:rsidP="00595AA1">
            <w:pPr>
              <w:rPr>
                <w:rFonts w:ascii="Times New Roman" w:hAnsi="Times New Roman"/>
                <w:i/>
                <w:szCs w:val="24"/>
                <w:lang w:val="hr-HR"/>
              </w:rPr>
            </w:pPr>
          </w:p>
          <w:p w14:paraId="24DF7539" w14:textId="77777777" w:rsidR="00ED5A1D" w:rsidRPr="00432A61" w:rsidRDefault="00ED5A1D" w:rsidP="00595AA1">
            <w:pPr>
              <w:rPr>
                <w:rFonts w:ascii="Times New Roman" w:hAnsi="Times New Roman"/>
                <w:i/>
                <w:szCs w:val="24"/>
                <w:lang w:val="hr-HR"/>
              </w:rPr>
            </w:pPr>
            <w:r w:rsidRPr="00432A61">
              <w:rPr>
                <w:rFonts w:ascii="Times New Roman" w:hAnsi="Times New Roman"/>
                <w:i/>
                <w:szCs w:val="24"/>
                <w:lang w:val="hr-HR"/>
              </w:rPr>
              <w:t>tijekom godine</w:t>
            </w:r>
          </w:p>
        </w:tc>
        <w:tc>
          <w:tcPr>
            <w:tcW w:w="1723" w:type="dxa"/>
            <w:tcBorders>
              <w:top w:val="single" w:sz="6" w:space="0" w:color="auto"/>
              <w:left w:val="single" w:sz="6" w:space="0" w:color="auto"/>
              <w:bottom w:val="single" w:sz="4" w:space="0" w:color="auto"/>
              <w:right w:val="single" w:sz="6" w:space="0" w:color="auto"/>
            </w:tcBorders>
            <w:vAlign w:val="center"/>
          </w:tcPr>
          <w:p w14:paraId="2BA0BFEF" w14:textId="77777777" w:rsidR="00ED5A1D" w:rsidRPr="00BA4E1C" w:rsidRDefault="00ED5A1D" w:rsidP="00595AA1">
            <w:pPr>
              <w:ind w:left="75"/>
              <w:jc w:val="center"/>
              <w:rPr>
                <w:rFonts w:ascii="Times New Roman" w:hAnsi="Times New Roman"/>
                <w:i/>
                <w:sz w:val="28"/>
                <w:szCs w:val="28"/>
                <w:lang w:val="hr-HR"/>
              </w:rPr>
            </w:pPr>
            <w:r w:rsidRPr="00BA4E1C">
              <w:rPr>
                <w:rFonts w:ascii="Times New Roman" w:hAnsi="Times New Roman"/>
                <w:i/>
                <w:sz w:val="28"/>
                <w:szCs w:val="28"/>
                <w:lang w:val="hr-HR"/>
              </w:rPr>
              <w:lastRenderedPageBreak/>
              <w:t>90</w:t>
            </w:r>
          </w:p>
          <w:p w14:paraId="50EFFE74" w14:textId="77777777" w:rsidR="00ED5A1D" w:rsidRPr="00BA4E1C" w:rsidRDefault="00ED5A1D" w:rsidP="00595AA1">
            <w:pPr>
              <w:jc w:val="center"/>
              <w:rPr>
                <w:rFonts w:ascii="Times New Roman" w:hAnsi="Times New Roman"/>
                <w:i/>
                <w:sz w:val="28"/>
                <w:lang w:val="hr-HR"/>
              </w:rPr>
            </w:pPr>
          </w:p>
        </w:tc>
      </w:tr>
      <w:tr w:rsidR="00595AA1" w:rsidRPr="00BA4E1C" w14:paraId="72E1C0CE" w14:textId="77777777" w:rsidTr="009B0B5E">
        <w:tc>
          <w:tcPr>
            <w:tcW w:w="7655" w:type="dxa"/>
            <w:tcBorders>
              <w:top w:val="single" w:sz="4" w:space="0" w:color="auto"/>
              <w:left w:val="single" w:sz="4" w:space="0" w:color="auto"/>
              <w:bottom w:val="single" w:sz="4" w:space="0" w:color="auto"/>
              <w:right w:val="single" w:sz="4" w:space="0" w:color="auto"/>
            </w:tcBorders>
          </w:tcPr>
          <w:p w14:paraId="2E65D18C" w14:textId="77777777" w:rsidR="00ED5A1D" w:rsidRPr="00432A61" w:rsidRDefault="00ED5A1D" w:rsidP="00595AA1">
            <w:pPr>
              <w:ind w:left="75"/>
              <w:jc w:val="both"/>
              <w:rPr>
                <w:rFonts w:ascii="Times New Roman" w:hAnsi="Times New Roman"/>
                <w:i/>
                <w:szCs w:val="24"/>
                <w:lang w:val="hr-HR"/>
              </w:rPr>
            </w:pPr>
            <w:r w:rsidRPr="00432A61">
              <w:rPr>
                <w:rFonts w:ascii="Times New Roman" w:hAnsi="Times New Roman"/>
                <w:i/>
                <w:szCs w:val="24"/>
                <w:lang w:val="hr-HR"/>
              </w:rPr>
              <w:t xml:space="preserve">3. </w:t>
            </w:r>
            <w:r w:rsidRPr="00432A61">
              <w:rPr>
                <w:rFonts w:ascii="Times New Roman" w:hAnsi="Times New Roman"/>
                <w:szCs w:val="24"/>
                <w:lang w:val="hr-HR"/>
              </w:rPr>
              <w:t>SURADNJA S RODITELJIMA</w:t>
            </w:r>
          </w:p>
          <w:p w14:paraId="1324B6C3" w14:textId="77777777" w:rsidR="00ED5A1D" w:rsidRPr="00432A61" w:rsidRDefault="00ED5A1D" w:rsidP="00595AA1">
            <w:pPr>
              <w:ind w:left="75"/>
              <w:jc w:val="both"/>
              <w:rPr>
                <w:rFonts w:ascii="Times New Roman" w:hAnsi="Times New Roman"/>
                <w:i/>
                <w:szCs w:val="24"/>
                <w:lang w:val="hr-HR"/>
              </w:rPr>
            </w:pPr>
            <w:r w:rsidRPr="00432A61">
              <w:rPr>
                <w:rFonts w:ascii="Times New Roman" w:hAnsi="Times New Roman"/>
                <w:i/>
                <w:szCs w:val="24"/>
                <w:lang w:val="hr-HR"/>
              </w:rPr>
              <w:t>3.1.Upoznavanje roditelja s vrstom, stupnjem i značajkama teškoća, davanje stručnih savjeta i naputaka za pomoć djetetu za ublažavanje i otklanjanje teškoće</w:t>
            </w:r>
          </w:p>
          <w:p w14:paraId="02841496" w14:textId="77777777" w:rsidR="00ED5A1D" w:rsidRPr="00432A61" w:rsidRDefault="00ED5A1D" w:rsidP="00595AA1">
            <w:pPr>
              <w:ind w:left="75"/>
              <w:jc w:val="both"/>
              <w:rPr>
                <w:rFonts w:ascii="Times New Roman" w:hAnsi="Times New Roman"/>
                <w:i/>
                <w:szCs w:val="24"/>
                <w:lang w:val="hr-HR"/>
              </w:rPr>
            </w:pPr>
            <w:r w:rsidRPr="00432A61">
              <w:rPr>
                <w:rFonts w:ascii="Times New Roman" w:hAnsi="Times New Roman"/>
                <w:i/>
                <w:szCs w:val="24"/>
                <w:lang w:val="hr-HR"/>
              </w:rPr>
              <w:t xml:space="preserve">3.2.Upoznavanje roditelja s utvrđivanjem primjerenog programa školovanja </w:t>
            </w:r>
          </w:p>
          <w:p w14:paraId="20166562" w14:textId="77777777" w:rsidR="00ED5A1D" w:rsidRPr="00432A61" w:rsidRDefault="00ED5A1D" w:rsidP="00595AA1">
            <w:pPr>
              <w:ind w:left="75"/>
              <w:jc w:val="both"/>
              <w:rPr>
                <w:rFonts w:ascii="Times New Roman" w:hAnsi="Times New Roman"/>
                <w:i/>
                <w:szCs w:val="24"/>
                <w:lang w:val="hr-HR"/>
              </w:rPr>
            </w:pPr>
            <w:r w:rsidRPr="00432A61">
              <w:rPr>
                <w:rFonts w:ascii="Times New Roman" w:hAnsi="Times New Roman"/>
                <w:i/>
                <w:szCs w:val="24"/>
                <w:lang w:val="hr-HR"/>
              </w:rPr>
              <w:t>3.3.Upoznavanje roditelja s izrađenim redovnim planom i programom uz prilagodbu sadržaja, kao i redovnim planom i programom uz individualizirane postupke u nastavi za učenike s POOP</w:t>
            </w:r>
          </w:p>
          <w:p w14:paraId="163C1E7F" w14:textId="77777777" w:rsidR="00ED5A1D" w:rsidRPr="00432A61" w:rsidRDefault="00ED5A1D" w:rsidP="00595AA1">
            <w:pPr>
              <w:ind w:left="75"/>
              <w:jc w:val="both"/>
              <w:rPr>
                <w:rFonts w:ascii="Times New Roman" w:hAnsi="Times New Roman"/>
                <w:i/>
                <w:szCs w:val="24"/>
                <w:lang w:val="hr-HR"/>
              </w:rPr>
            </w:pPr>
            <w:r w:rsidRPr="00432A61">
              <w:rPr>
                <w:rFonts w:ascii="Times New Roman" w:hAnsi="Times New Roman"/>
                <w:i/>
                <w:szCs w:val="24"/>
                <w:lang w:val="hr-HR"/>
              </w:rPr>
              <w:t xml:space="preserve">3.4.Poučavanje roditelja za primjeren rad s djetetom u obitelji </w:t>
            </w:r>
          </w:p>
          <w:p w14:paraId="1B6AB9F7" w14:textId="77777777" w:rsidR="00ED5A1D" w:rsidRPr="00432A61" w:rsidRDefault="00ED5A1D" w:rsidP="00595AA1">
            <w:pPr>
              <w:ind w:left="75"/>
              <w:jc w:val="both"/>
              <w:rPr>
                <w:rFonts w:ascii="Times New Roman" w:hAnsi="Times New Roman"/>
                <w:i/>
                <w:szCs w:val="24"/>
                <w:lang w:val="hr-HR"/>
              </w:rPr>
            </w:pPr>
            <w:r w:rsidRPr="00432A61">
              <w:rPr>
                <w:rFonts w:ascii="Times New Roman" w:hAnsi="Times New Roman"/>
                <w:i/>
                <w:szCs w:val="24"/>
                <w:lang w:val="hr-HR"/>
              </w:rPr>
              <w:t>3.5. Suradnja s roditeljima u vezi izbora zanimanja i upućivanje u proces upisa</w:t>
            </w:r>
          </w:p>
          <w:p w14:paraId="686D0BAD" w14:textId="77777777" w:rsidR="00ED5A1D" w:rsidRPr="00432A61" w:rsidRDefault="00ED5A1D" w:rsidP="00595AA1">
            <w:pPr>
              <w:ind w:left="75"/>
              <w:jc w:val="both"/>
              <w:rPr>
                <w:rFonts w:ascii="Times New Roman" w:hAnsi="Times New Roman"/>
                <w:i/>
                <w:szCs w:val="24"/>
                <w:lang w:val="hr-HR"/>
              </w:rPr>
            </w:pPr>
          </w:p>
        </w:tc>
        <w:tc>
          <w:tcPr>
            <w:tcW w:w="971" w:type="dxa"/>
            <w:tcBorders>
              <w:top w:val="single" w:sz="4" w:space="0" w:color="auto"/>
              <w:left w:val="single" w:sz="4" w:space="0" w:color="auto"/>
              <w:bottom w:val="single" w:sz="4" w:space="0" w:color="auto"/>
              <w:right w:val="single" w:sz="4" w:space="0" w:color="auto"/>
            </w:tcBorders>
          </w:tcPr>
          <w:p w14:paraId="3A65C89C" w14:textId="77777777" w:rsidR="00ED5A1D" w:rsidRPr="00432A61" w:rsidRDefault="00ED5A1D" w:rsidP="00595AA1">
            <w:pPr>
              <w:ind w:left="75"/>
              <w:jc w:val="both"/>
              <w:rPr>
                <w:rFonts w:ascii="Times New Roman" w:hAnsi="Times New Roman"/>
                <w:i/>
                <w:szCs w:val="24"/>
                <w:lang w:val="hr-HR"/>
              </w:rPr>
            </w:pPr>
          </w:p>
          <w:p w14:paraId="6DCDDD90"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tijekom godine</w:t>
            </w:r>
          </w:p>
          <w:p w14:paraId="0DB9D5CD" w14:textId="77777777" w:rsidR="00ED5A1D" w:rsidRPr="00432A61" w:rsidRDefault="00ED5A1D" w:rsidP="00595AA1">
            <w:pPr>
              <w:jc w:val="center"/>
              <w:rPr>
                <w:rFonts w:ascii="Times New Roman" w:hAnsi="Times New Roman"/>
                <w:i/>
                <w:szCs w:val="24"/>
                <w:lang w:val="hr-HR"/>
              </w:rPr>
            </w:pPr>
          </w:p>
          <w:p w14:paraId="2D4BCFF2" w14:textId="77777777" w:rsidR="00ED5A1D" w:rsidRPr="00432A61" w:rsidRDefault="00ED5A1D" w:rsidP="00595AA1">
            <w:pPr>
              <w:jc w:val="center"/>
              <w:rPr>
                <w:rFonts w:ascii="Times New Roman" w:hAnsi="Times New Roman"/>
                <w:i/>
                <w:szCs w:val="24"/>
                <w:lang w:val="hr-HR"/>
              </w:rPr>
            </w:pPr>
          </w:p>
          <w:p w14:paraId="507552C7" w14:textId="77777777" w:rsidR="00ED5A1D" w:rsidRPr="00432A61" w:rsidRDefault="00ED5A1D" w:rsidP="00595AA1">
            <w:pPr>
              <w:jc w:val="center"/>
              <w:rPr>
                <w:rFonts w:ascii="Times New Roman" w:hAnsi="Times New Roman"/>
                <w:i/>
                <w:szCs w:val="24"/>
                <w:lang w:val="hr-HR"/>
              </w:rPr>
            </w:pPr>
          </w:p>
          <w:p w14:paraId="3FF56A4B"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 xml:space="preserve">tijekom godine </w:t>
            </w:r>
          </w:p>
          <w:p w14:paraId="44FB9C75" w14:textId="77777777" w:rsidR="00ED5A1D" w:rsidRPr="00432A61" w:rsidRDefault="00ED5A1D" w:rsidP="00595AA1">
            <w:pPr>
              <w:ind w:left="75"/>
              <w:jc w:val="both"/>
              <w:rPr>
                <w:rFonts w:ascii="Times New Roman" w:hAnsi="Times New Roman"/>
                <w:i/>
                <w:szCs w:val="24"/>
                <w:lang w:val="hr-HR"/>
              </w:rPr>
            </w:pPr>
          </w:p>
          <w:p w14:paraId="03AE0CD9" w14:textId="77777777" w:rsidR="00ED5A1D" w:rsidRPr="00432A61" w:rsidRDefault="00ED5A1D" w:rsidP="00595AA1">
            <w:pPr>
              <w:ind w:left="75"/>
              <w:jc w:val="both"/>
              <w:rPr>
                <w:rFonts w:ascii="Times New Roman" w:hAnsi="Times New Roman"/>
                <w:i/>
                <w:szCs w:val="24"/>
                <w:lang w:val="hr-HR"/>
              </w:rPr>
            </w:pPr>
            <w:r w:rsidRPr="00432A61">
              <w:rPr>
                <w:rFonts w:ascii="Times New Roman" w:hAnsi="Times New Roman"/>
                <w:i/>
                <w:szCs w:val="24"/>
                <w:lang w:val="hr-HR"/>
              </w:rPr>
              <w:t>rujan,listopad,</w:t>
            </w:r>
          </w:p>
          <w:p w14:paraId="472F9A3A" w14:textId="77777777" w:rsidR="00ED5A1D" w:rsidRPr="00432A61" w:rsidRDefault="00ED5A1D" w:rsidP="00595AA1">
            <w:pPr>
              <w:ind w:left="75"/>
              <w:jc w:val="both"/>
              <w:rPr>
                <w:rFonts w:ascii="Times New Roman" w:hAnsi="Times New Roman"/>
                <w:i/>
                <w:szCs w:val="24"/>
                <w:lang w:val="hr-HR"/>
              </w:rPr>
            </w:pPr>
            <w:r w:rsidRPr="00432A61">
              <w:rPr>
                <w:rFonts w:ascii="Times New Roman" w:hAnsi="Times New Roman"/>
                <w:i/>
                <w:szCs w:val="24"/>
                <w:lang w:val="hr-HR"/>
              </w:rPr>
              <w:t>studeni</w:t>
            </w:r>
          </w:p>
          <w:p w14:paraId="083C8228" w14:textId="77777777" w:rsidR="00ED5A1D" w:rsidRPr="00432A61" w:rsidRDefault="00ED5A1D" w:rsidP="00595AA1">
            <w:pPr>
              <w:jc w:val="center"/>
              <w:rPr>
                <w:rFonts w:ascii="Times New Roman" w:hAnsi="Times New Roman"/>
                <w:i/>
                <w:szCs w:val="24"/>
                <w:lang w:val="hr-HR"/>
              </w:rPr>
            </w:pPr>
          </w:p>
          <w:p w14:paraId="1459FF44" w14:textId="77777777" w:rsidR="00ED5A1D" w:rsidRPr="00432A61" w:rsidRDefault="00ED5A1D" w:rsidP="00595AA1">
            <w:pPr>
              <w:jc w:val="center"/>
              <w:rPr>
                <w:rFonts w:ascii="Times New Roman" w:hAnsi="Times New Roman"/>
                <w:i/>
                <w:szCs w:val="24"/>
                <w:lang w:val="hr-HR"/>
              </w:rPr>
            </w:pPr>
          </w:p>
          <w:p w14:paraId="5BA29929" w14:textId="77777777" w:rsidR="00ED5A1D" w:rsidRPr="00432A61" w:rsidRDefault="00ED5A1D" w:rsidP="00595AA1">
            <w:pPr>
              <w:jc w:val="center"/>
              <w:rPr>
                <w:rFonts w:ascii="Times New Roman" w:hAnsi="Times New Roman"/>
                <w:i/>
                <w:szCs w:val="24"/>
                <w:lang w:val="hr-HR"/>
              </w:rPr>
            </w:pPr>
          </w:p>
          <w:p w14:paraId="07DAA259" w14:textId="77777777" w:rsidR="00ED5A1D" w:rsidRPr="00432A61" w:rsidRDefault="00ED5A1D" w:rsidP="00595AA1">
            <w:pPr>
              <w:jc w:val="center"/>
              <w:rPr>
                <w:rFonts w:ascii="Times New Roman" w:hAnsi="Times New Roman"/>
                <w:i/>
                <w:szCs w:val="24"/>
                <w:lang w:val="hr-HR"/>
              </w:rPr>
            </w:pPr>
            <w:r w:rsidRPr="00432A61">
              <w:rPr>
                <w:rFonts w:ascii="Times New Roman" w:hAnsi="Times New Roman"/>
                <w:i/>
                <w:szCs w:val="24"/>
                <w:lang w:val="hr-HR"/>
              </w:rPr>
              <w:t xml:space="preserve">tijekom godine </w:t>
            </w:r>
          </w:p>
          <w:p w14:paraId="6992EBBF" w14:textId="77777777" w:rsidR="00ED5A1D" w:rsidRPr="00432A61" w:rsidRDefault="00ED5A1D" w:rsidP="00595AA1">
            <w:pPr>
              <w:jc w:val="center"/>
              <w:rPr>
                <w:rFonts w:ascii="Times New Roman" w:hAnsi="Times New Roman"/>
                <w:i/>
                <w:szCs w:val="24"/>
                <w:lang w:val="hr-HR"/>
              </w:rPr>
            </w:pPr>
          </w:p>
          <w:p w14:paraId="446B002A" w14:textId="77777777" w:rsidR="00ED5A1D" w:rsidRPr="00432A61" w:rsidRDefault="00ED5A1D" w:rsidP="00595AA1">
            <w:pPr>
              <w:jc w:val="center"/>
              <w:rPr>
                <w:rFonts w:ascii="Times New Roman" w:hAnsi="Times New Roman"/>
                <w:i/>
                <w:szCs w:val="24"/>
                <w:lang w:val="hr-HR"/>
              </w:rPr>
            </w:pPr>
            <w:r w:rsidRPr="00432A61">
              <w:rPr>
                <w:rFonts w:ascii="Times New Roman" w:hAnsi="Times New Roman"/>
                <w:i/>
                <w:szCs w:val="24"/>
                <w:lang w:val="hr-HR"/>
              </w:rPr>
              <w:t>tijekom godine</w:t>
            </w:r>
          </w:p>
        </w:tc>
        <w:tc>
          <w:tcPr>
            <w:tcW w:w="1723" w:type="dxa"/>
            <w:tcBorders>
              <w:top w:val="single" w:sz="4" w:space="0" w:color="auto"/>
              <w:left w:val="single" w:sz="4" w:space="0" w:color="auto"/>
              <w:bottom w:val="single" w:sz="4" w:space="0" w:color="auto"/>
              <w:right w:val="single" w:sz="4" w:space="0" w:color="auto"/>
            </w:tcBorders>
            <w:vAlign w:val="center"/>
          </w:tcPr>
          <w:p w14:paraId="57F215CF" w14:textId="77777777" w:rsidR="00ED5A1D" w:rsidRPr="00BA4E1C" w:rsidRDefault="00ED5A1D" w:rsidP="00595AA1">
            <w:pPr>
              <w:ind w:left="75"/>
              <w:jc w:val="center"/>
              <w:rPr>
                <w:rFonts w:ascii="Times New Roman" w:hAnsi="Times New Roman"/>
                <w:i/>
                <w:sz w:val="28"/>
                <w:szCs w:val="28"/>
                <w:lang w:val="hr-HR"/>
              </w:rPr>
            </w:pPr>
            <w:r w:rsidRPr="00BA4E1C">
              <w:rPr>
                <w:rFonts w:ascii="Times New Roman" w:hAnsi="Times New Roman"/>
                <w:i/>
                <w:sz w:val="28"/>
                <w:szCs w:val="28"/>
                <w:lang w:val="hr-HR"/>
              </w:rPr>
              <w:t>90</w:t>
            </w:r>
          </w:p>
          <w:p w14:paraId="7D3B9C22" w14:textId="77777777" w:rsidR="00ED5A1D" w:rsidRPr="00BA4E1C" w:rsidRDefault="00ED5A1D" w:rsidP="00595AA1">
            <w:pPr>
              <w:jc w:val="center"/>
              <w:rPr>
                <w:rFonts w:ascii="Times New Roman" w:hAnsi="Times New Roman"/>
                <w:i/>
                <w:sz w:val="28"/>
                <w:lang w:val="hr-HR"/>
              </w:rPr>
            </w:pPr>
          </w:p>
        </w:tc>
      </w:tr>
      <w:tr w:rsidR="00595AA1" w:rsidRPr="00BA4E1C" w14:paraId="570A899A" w14:textId="77777777" w:rsidTr="009B0B5E">
        <w:tc>
          <w:tcPr>
            <w:tcW w:w="7655" w:type="dxa"/>
            <w:tcBorders>
              <w:top w:val="single" w:sz="4" w:space="0" w:color="auto"/>
              <w:left w:val="single" w:sz="6" w:space="0" w:color="auto"/>
              <w:bottom w:val="nil"/>
              <w:right w:val="single" w:sz="6" w:space="0" w:color="auto"/>
            </w:tcBorders>
          </w:tcPr>
          <w:p w14:paraId="59AE93CC" w14:textId="77777777" w:rsidR="00ED5A1D" w:rsidRPr="00432A61" w:rsidRDefault="00ED5A1D" w:rsidP="00595AA1">
            <w:pPr>
              <w:rPr>
                <w:rFonts w:ascii="Times New Roman" w:hAnsi="Times New Roman"/>
                <w:i/>
                <w:szCs w:val="24"/>
                <w:lang w:val="hr-HR"/>
              </w:rPr>
            </w:pPr>
            <w:r w:rsidRPr="00432A61">
              <w:rPr>
                <w:rFonts w:ascii="Times New Roman" w:hAnsi="Times New Roman"/>
                <w:i/>
                <w:szCs w:val="24"/>
                <w:lang w:val="hr-HR"/>
              </w:rPr>
              <w:t>4.</w:t>
            </w:r>
            <w:r w:rsidRPr="00432A61">
              <w:rPr>
                <w:rFonts w:ascii="Times New Roman" w:hAnsi="Times New Roman"/>
                <w:szCs w:val="24"/>
                <w:lang w:val="hr-HR"/>
              </w:rPr>
              <w:t>SURADNJA S RAVNATELJEM I STRUČNIM SURADNICIMA. SURADNJA S POMOĆNICIMA U NASTAVI.</w:t>
            </w:r>
            <w:r w:rsidRPr="00432A61">
              <w:rPr>
                <w:rFonts w:ascii="Times New Roman" w:hAnsi="Times New Roman"/>
                <w:i/>
                <w:szCs w:val="24"/>
                <w:lang w:val="hr-HR"/>
              </w:rPr>
              <w:t xml:space="preserve"> </w:t>
            </w:r>
          </w:p>
          <w:p w14:paraId="1968E7C8"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4.1. Dogovori o tekućoj problematici</w:t>
            </w:r>
          </w:p>
          <w:p w14:paraId="6890A1FF"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4.2. Sudjelovanje u izradi programa rada škole i kurikuluma</w:t>
            </w:r>
          </w:p>
          <w:p w14:paraId="0FA39246"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4.2. Suradnji sa stručnim ustanovama</w:t>
            </w:r>
          </w:p>
          <w:p w14:paraId="112F4AB8"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4.3. Suradnja kod uključivanja novih učenika u razredni odjel tijekom godine</w:t>
            </w:r>
          </w:p>
        </w:tc>
        <w:tc>
          <w:tcPr>
            <w:tcW w:w="971" w:type="dxa"/>
            <w:tcBorders>
              <w:top w:val="single" w:sz="4" w:space="0" w:color="auto"/>
              <w:left w:val="single" w:sz="6" w:space="0" w:color="auto"/>
              <w:bottom w:val="nil"/>
              <w:right w:val="single" w:sz="6" w:space="0" w:color="auto"/>
            </w:tcBorders>
          </w:tcPr>
          <w:p w14:paraId="5E522CAA" w14:textId="77777777" w:rsidR="00ED5A1D" w:rsidRPr="00432A61" w:rsidRDefault="00ED5A1D" w:rsidP="00595AA1">
            <w:pPr>
              <w:jc w:val="center"/>
              <w:rPr>
                <w:rFonts w:ascii="Times New Roman" w:hAnsi="Times New Roman"/>
                <w:i/>
                <w:szCs w:val="24"/>
                <w:lang w:val="hr-HR"/>
              </w:rPr>
            </w:pPr>
          </w:p>
          <w:p w14:paraId="11885BF7" w14:textId="77777777" w:rsidR="00ED5A1D" w:rsidRPr="00432A61" w:rsidRDefault="00ED5A1D" w:rsidP="00595AA1">
            <w:pPr>
              <w:jc w:val="center"/>
              <w:rPr>
                <w:rFonts w:ascii="Times New Roman" w:hAnsi="Times New Roman"/>
                <w:i/>
                <w:szCs w:val="24"/>
                <w:lang w:val="hr-HR"/>
              </w:rPr>
            </w:pPr>
          </w:p>
          <w:p w14:paraId="373CBCEA" w14:textId="77777777" w:rsidR="00ED5A1D" w:rsidRPr="00432A61" w:rsidRDefault="00ED5A1D" w:rsidP="00595AA1">
            <w:pPr>
              <w:jc w:val="center"/>
              <w:rPr>
                <w:rFonts w:ascii="Times New Roman" w:hAnsi="Times New Roman"/>
                <w:i/>
                <w:szCs w:val="24"/>
                <w:lang w:val="hr-HR"/>
              </w:rPr>
            </w:pPr>
          </w:p>
          <w:p w14:paraId="302840F7" w14:textId="77777777" w:rsidR="00ED5A1D" w:rsidRPr="00432A61" w:rsidRDefault="00ED5A1D" w:rsidP="00595AA1">
            <w:pPr>
              <w:jc w:val="center"/>
              <w:rPr>
                <w:rFonts w:ascii="Times New Roman" w:hAnsi="Times New Roman"/>
                <w:i/>
                <w:szCs w:val="24"/>
                <w:lang w:val="hr-HR"/>
              </w:rPr>
            </w:pPr>
            <w:r w:rsidRPr="00432A61">
              <w:rPr>
                <w:rFonts w:ascii="Times New Roman" w:hAnsi="Times New Roman"/>
                <w:i/>
                <w:szCs w:val="24"/>
                <w:lang w:val="hr-HR"/>
              </w:rPr>
              <w:t>9.mj</w:t>
            </w:r>
          </w:p>
          <w:p w14:paraId="1351030C"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tijekom godine</w:t>
            </w:r>
          </w:p>
          <w:p w14:paraId="25EEA97F" w14:textId="77777777" w:rsidR="00ED5A1D" w:rsidRPr="00432A61" w:rsidRDefault="00ED5A1D" w:rsidP="00595AA1">
            <w:pPr>
              <w:jc w:val="center"/>
              <w:rPr>
                <w:rFonts w:ascii="Times New Roman" w:hAnsi="Times New Roman"/>
                <w:i/>
                <w:szCs w:val="24"/>
                <w:lang w:val="hr-HR"/>
              </w:rPr>
            </w:pPr>
          </w:p>
          <w:p w14:paraId="4FE92136"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tijekom godine</w:t>
            </w:r>
          </w:p>
          <w:p w14:paraId="3DABF7AC"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tijekom godine</w:t>
            </w:r>
          </w:p>
          <w:p w14:paraId="09496046" w14:textId="77777777" w:rsidR="00ED5A1D" w:rsidRPr="00432A61" w:rsidRDefault="00ED5A1D" w:rsidP="00595AA1">
            <w:pPr>
              <w:jc w:val="center"/>
              <w:rPr>
                <w:rFonts w:ascii="Times New Roman" w:hAnsi="Times New Roman"/>
                <w:i/>
                <w:szCs w:val="24"/>
                <w:lang w:val="hr-HR"/>
              </w:rPr>
            </w:pPr>
          </w:p>
        </w:tc>
        <w:tc>
          <w:tcPr>
            <w:tcW w:w="1723" w:type="dxa"/>
            <w:tcBorders>
              <w:top w:val="single" w:sz="4" w:space="0" w:color="auto"/>
              <w:left w:val="single" w:sz="6" w:space="0" w:color="auto"/>
              <w:bottom w:val="nil"/>
              <w:right w:val="single" w:sz="6" w:space="0" w:color="auto"/>
            </w:tcBorders>
            <w:vAlign w:val="center"/>
          </w:tcPr>
          <w:p w14:paraId="5EFF084A" w14:textId="77777777" w:rsidR="00ED5A1D" w:rsidRPr="00BA4E1C" w:rsidRDefault="00ED5A1D" w:rsidP="00595AA1">
            <w:pPr>
              <w:jc w:val="center"/>
              <w:rPr>
                <w:rFonts w:ascii="Times New Roman" w:hAnsi="Times New Roman"/>
                <w:i/>
                <w:sz w:val="28"/>
                <w:szCs w:val="28"/>
                <w:lang w:val="hr-HR"/>
              </w:rPr>
            </w:pPr>
            <w:r w:rsidRPr="00BA4E1C">
              <w:rPr>
                <w:rFonts w:ascii="Times New Roman" w:hAnsi="Times New Roman"/>
                <w:i/>
                <w:sz w:val="28"/>
                <w:szCs w:val="28"/>
                <w:lang w:val="hr-HR"/>
              </w:rPr>
              <w:t>90</w:t>
            </w:r>
          </w:p>
          <w:p w14:paraId="78EDD4D3" w14:textId="77777777" w:rsidR="00ED5A1D" w:rsidRPr="00BA4E1C" w:rsidRDefault="00ED5A1D" w:rsidP="00595AA1">
            <w:pPr>
              <w:jc w:val="center"/>
              <w:rPr>
                <w:rFonts w:ascii="Times New Roman" w:hAnsi="Times New Roman"/>
                <w:i/>
                <w:sz w:val="28"/>
                <w:lang w:val="hr-HR"/>
              </w:rPr>
            </w:pPr>
          </w:p>
        </w:tc>
      </w:tr>
      <w:tr w:rsidR="00595AA1" w:rsidRPr="00BA4E1C" w14:paraId="36D11AA2" w14:textId="77777777" w:rsidTr="009B0B5E">
        <w:tc>
          <w:tcPr>
            <w:tcW w:w="7655" w:type="dxa"/>
            <w:tcBorders>
              <w:top w:val="single" w:sz="6" w:space="0" w:color="auto"/>
              <w:left w:val="single" w:sz="6" w:space="0" w:color="auto"/>
              <w:bottom w:val="nil"/>
              <w:right w:val="single" w:sz="6" w:space="0" w:color="auto"/>
            </w:tcBorders>
          </w:tcPr>
          <w:p w14:paraId="4A4DC8F6"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 xml:space="preserve">5. </w:t>
            </w:r>
            <w:r w:rsidRPr="00432A61">
              <w:rPr>
                <w:rFonts w:ascii="Times New Roman" w:hAnsi="Times New Roman"/>
                <w:szCs w:val="24"/>
                <w:lang w:val="hr-HR"/>
              </w:rPr>
              <w:t>PLANIRANJE I PROGRAMIRANJE RADA</w:t>
            </w:r>
          </w:p>
          <w:p w14:paraId="2523746A"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5.1. Izrada godišnjeg plana i programa rada stručnog suradnika defektologa</w:t>
            </w:r>
          </w:p>
          <w:p w14:paraId="5C35C153"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 xml:space="preserve">5.2.Izrada planova i programa rada s učenicima s POOP </w:t>
            </w:r>
          </w:p>
          <w:p w14:paraId="15467D8C"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 xml:space="preserve">5.3.Sudjelovanje u planiranju i programiranju godišnjeg rada škole i kurikuluma </w:t>
            </w:r>
          </w:p>
          <w:p w14:paraId="4C4B2905"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 xml:space="preserve">5.4.Izrada mjesečnih izvedbenih programa </w:t>
            </w:r>
          </w:p>
          <w:p w14:paraId="7A717164"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5.5.Pisanje izvješća za Stručna povjerenstva za utvrđivanje primjerenog obrazovanja</w:t>
            </w:r>
          </w:p>
          <w:p w14:paraId="6D17FB97" w14:textId="77777777" w:rsidR="00ED5A1D" w:rsidRPr="00432A61" w:rsidRDefault="00ED5A1D" w:rsidP="00595AA1">
            <w:pPr>
              <w:jc w:val="both"/>
              <w:rPr>
                <w:rFonts w:ascii="Times New Roman" w:hAnsi="Times New Roman"/>
                <w:i/>
                <w:szCs w:val="24"/>
                <w:lang w:val="hr-HR"/>
              </w:rPr>
            </w:pPr>
          </w:p>
        </w:tc>
        <w:tc>
          <w:tcPr>
            <w:tcW w:w="971" w:type="dxa"/>
            <w:tcBorders>
              <w:top w:val="single" w:sz="6" w:space="0" w:color="auto"/>
              <w:left w:val="single" w:sz="6" w:space="0" w:color="auto"/>
              <w:bottom w:val="nil"/>
              <w:right w:val="single" w:sz="6" w:space="0" w:color="auto"/>
            </w:tcBorders>
          </w:tcPr>
          <w:p w14:paraId="4C1BD035" w14:textId="77777777" w:rsidR="00ED5A1D" w:rsidRPr="00432A61" w:rsidRDefault="00ED5A1D" w:rsidP="00595AA1">
            <w:pPr>
              <w:jc w:val="center"/>
              <w:rPr>
                <w:rFonts w:ascii="Times New Roman" w:hAnsi="Times New Roman"/>
                <w:i/>
                <w:szCs w:val="24"/>
                <w:lang w:val="hr-HR"/>
              </w:rPr>
            </w:pPr>
          </w:p>
          <w:p w14:paraId="620F60F0" w14:textId="77777777" w:rsidR="00ED5A1D" w:rsidRPr="00432A61" w:rsidRDefault="00ED5A1D" w:rsidP="00595AA1">
            <w:pPr>
              <w:jc w:val="center"/>
              <w:rPr>
                <w:rFonts w:ascii="Times New Roman" w:hAnsi="Times New Roman"/>
                <w:i/>
                <w:szCs w:val="24"/>
                <w:lang w:val="hr-HR"/>
              </w:rPr>
            </w:pPr>
            <w:r w:rsidRPr="00432A61">
              <w:rPr>
                <w:rFonts w:ascii="Times New Roman" w:hAnsi="Times New Roman"/>
                <w:i/>
                <w:szCs w:val="24"/>
                <w:lang w:val="hr-HR"/>
              </w:rPr>
              <w:t>9. mjesec</w:t>
            </w:r>
          </w:p>
          <w:p w14:paraId="0306AF4F" w14:textId="77777777" w:rsidR="00ED5A1D" w:rsidRPr="00432A61" w:rsidRDefault="00ED5A1D" w:rsidP="00595AA1">
            <w:pPr>
              <w:jc w:val="center"/>
              <w:rPr>
                <w:rFonts w:ascii="Times New Roman" w:hAnsi="Times New Roman"/>
                <w:i/>
                <w:szCs w:val="24"/>
                <w:lang w:val="hr-HR"/>
              </w:rPr>
            </w:pPr>
          </w:p>
          <w:p w14:paraId="32800E31" w14:textId="77777777" w:rsidR="00ED5A1D" w:rsidRPr="00432A61" w:rsidRDefault="00ED5A1D" w:rsidP="00595AA1">
            <w:pPr>
              <w:jc w:val="center"/>
              <w:rPr>
                <w:rFonts w:ascii="Times New Roman" w:hAnsi="Times New Roman"/>
                <w:i/>
                <w:szCs w:val="24"/>
                <w:lang w:val="hr-HR"/>
              </w:rPr>
            </w:pPr>
            <w:r w:rsidRPr="00432A61">
              <w:rPr>
                <w:rFonts w:ascii="Times New Roman" w:hAnsi="Times New Roman"/>
                <w:i/>
                <w:szCs w:val="24"/>
                <w:lang w:val="hr-HR"/>
              </w:rPr>
              <w:t>tijekom godine</w:t>
            </w:r>
          </w:p>
          <w:p w14:paraId="75AD32E2" w14:textId="77777777" w:rsidR="00ED5A1D" w:rsidRPr="00432A61" w:rsidRDefault="00ED5A1D" w:rsidP="00595AA1">
            <w:pPr>
              <w:jc w:val="center"/>
              <w:rPr>
                <w:rFonts w:ascii="Times New Roman" w:hAnsi="Times New Roman"/>
                <w:i/>
                <w:szCs w:val="24"/>
                <w:lang w:val="hr-HR"/>
              </w:rPr>
            </w:pPr>
          </w:p>
          <w:p w14:paraId="10860B14" w14:textId="77777777" w:rsidR="00ED5A1D" w:rsidRPr="00432A61" w:rsidRDefault="00ED5A1D" w:rsidP="00595AA1">
            <w:pPr>
              <w:jc w:val="center"/>
              <w:rPr>
                <w:rFonts w:ascii="Times New Roman" w:hAnsi="Times New Roman"/>
                <w:i/>
                <w:szCs w:val="24"/>
                <w:lang w:val="hr-HR"/>
              </w:rPr>
            </w:pPr>
            <w:r w:rsidRPr="00432A61">
              <w:rPr>
                <w:rFonts w:ascii="Times New Roman" w:hAnsi="Times New Roman"/>
                <w:i/>
                <w:szCs w:val="24"/>
                <w:lang w:val="hr-HR"/>
              </w:rPr>
              <w:t xml:space="preserve">9. mjesec </w:t>
            </w:r>
          </w:p>
          <w:p w14:paraId="0163C53A" w14:textId="77777777" w:rsidR="00ED5A1D" w:rsidRPr="00432A61" w:rsidRDefault="00ED5A1D" w:rsidP="00595AA1">
            <w:pPr>
              <w:jc w:val="center"/>
              <w:rPr>
                <w:rFonts w:ascii="Times New Roman" w:hAnsi="Times New Roman"/>
                <w:i/>
                <w:szCs w:val="24"/>
                <w:lang w:val="hr-HR"/>
              </w:rPr>
            </w:pPr>
          </w:p>
          <w:p w14:paraId="6B91F611" w14:textId="77777777" w:rsidR="00ED5A1D" w:rsidRPr="00432A61" w:rsidRDefault="00ED5A1D" w:rsidP="00595AA1">
            <w:pPr>
              <w:jc w:val="center"/>
              <w:rPr>
                <w:rFonts w:ascii="Times New Roman" w:hAnsi="Times New Roman"/>
                <w:i/>
                <w:szCs w:val="24"/>
                <w:lang w:val="hr-HR"/>
              </w:rPr>
            </w:pPr>
            <w:r w:rsidRPr="00432A61">
              <w:rPr>
                <w:rFonts w:ascii="Times New Roman" w:hAnsi="Times New Roman"/>
                <w:i/>
                <w:szCs w:val="24"/>
                <w:lang w:val="hr-HR"/>
              </w:rPr>
              <w:t>tijekom godine</w:t>
            </w:r>
          </w:p>
          <w:p w14:paraId="5999ECA0" w14:textId="77777777" w:rsidR="00ED5A1D" w:rsidRPr="00432A61" w:rsidRDefault="00ED5A1D" w:rsidP="00595AA1">
            <w:pPr>
              <w:jc w:val="center"/>
              <w:rPr>
                <w:rFonts w:ascii="Times New Roman" w:hAnsi="Times New Roman"/>
                <w:i/>
                <w:szCs w:val="24"/>
                <w:lang w:val="hr-HR"/>
              </w:rPr>
            </w:pPr>
            <w:r w:rsidRPr="00432A61">
              <w:rPr>
                <w:rFonts w:ascii="Times New Roman" w:hAnsi="Times New Roman"/>
                <w:i/>
                <w:szCs w:val="24"/>
                <w:lang w:val="hr-HR"/>
              </w:rPr>
              <w:t>tijekom godine</w:t>
            </w:r>
          </w:p>
        </w:tc>
        <w:tc>
          <w:tcPr>
            <w:tcW w:w="1723" w:type="dxa"/>
            <w:tcBorders>
              <w:top w:val="single" w:sz="6" w:space="0" w:color="auto"/>
              <w:left w:val="single" w:sz="6" w:space="0" w:color="auto"/>
              <w:bottom w:val="nil"/>
              <w:right w:val="single" w:sz="6" w:space="0" w:color="auto"/>
            </w:tcBorders>
            <w:vAlign w:val="center"/>
          </w:tcPr>
          <w:p w14:paraId="0117A4A6" w14:textId="77777777" w:rsidR="00ED5A1D" w:rsidRPr="00BA4E1C" w:rsidRDefault="00ED5A1D" w:rsidP="00595AA1">
            <w:pPr>
              <w:jc w:val="center"/>
              <w:rPr>
                <w:rFonts w:ascii="Times New Roman" w:hAnsi="Times New Roman"/>
                <w:i/>
                <w:sz w:val="28"/>
                <w:szCs w:val="28"/>
                <w:lang w:val="hr-HR"/>
              </w:rPr>
            </w:pPr>
            <w:r w:rsidRPr="00BA4E1C">
              <w:rPr>
                <w:rFonts w:ascii="Times New Roman" w:hAnsi="Times New Roman"/>
                <w:i/>
                <w:sz w:val="28"/>
                <w:szCs w:val="28"/>
                <w:lang w:val="hr-HR"/>
              </w:rPr>
              <w:t>220</w:t>
            </w:r>
          </w:p>
          <w:p w14:paraId="031424B6" w14:textId="77777777" w:rsidR="00ED5A1D" w:rsidRPr="00BA4E1C" w:rsidRDefault="00ED5A1D" w:rsidP="00595AA1">
            <w:pPr>
              <w:jc w:val="center"/>
              <w:rPr>
                <w:rFonts w:ascii="Times New Roman" w:hAnsi="Times New Roman"/>
                <w:i/>
                <w:sz w:val="28"/>
                <w:lang w:val="hr-HR"/>
              </w:rPr>
            </w:pPr>
          </w:p>
        </w:tc>
      </w:tr>
      <w:tr w:rsidR="00595AA1" w:rsidRPr="00BA4E1C" w14:paraId="1752B191" w14:textId="77777777" w:rsidTr="009B0B5E">
        <w:tc>
          <w:tcPr>
            <w:tcW w:w="7655" w:type="dxa"/>
            <w:tcBorders>
              <w:top w:val="single" w:sz="6" w:space="0" w:color="auto"/>
              <w:left w:val="single" w:sz="6" w:space="0" w:color="auto"/>
              <w:bottom w:val="single" w:sz="4" w:space="0" w:color="auto"/>
              <w:right w:val="single" w:sz="6" w:space="0" w:color="auto"/>
            </w:tcBorders>
          </w:tcPr>
          <w:p w14:paraId="0EF786E4"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 xml:space="preserve">6. </w:t>
            </w:r>
            <w:r w:rsidRPr="00432A61">
              <w:rPr>
                <w:rFonts w:ascii="Times New Roman" w:hAnsi="Times New Roman"/>
                <w:szCs w:val="24"/>
                <w:lang w:val="hr-HR"/>
              </w:rPr>
              <w:t>PRIPREMANJE ZA NEPOSREDNI RAD</w:t>
            </w:r>
          </w:p>
          <w:p w14:paraId="48FE8F60"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6.1. Prikupljanje i obrada podataka o učenicima s POOP</w:t>
            </w:r>
          </w:p>
          <w:p w14:paraId="68CF38B4"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6.2.Pripremanje sastanaka Povjerenstva za utvrđivanje psihofizičkog stanja djeteta</w:t>
            </w:r>
          </w:p>
          <w:p w14:paraId="70BF41A1"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6.3.Koordinacija u izradi krajnjeg nalaza i mišljenja s prijedlogom najprimjerenijeg oblika i odgoja obrazovanja djeteta s POOP</w:t>
            </w:r>
          </w:p>
          <w:p w14:paraId="7445C16F"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6.4.Izrada prijedloga za aktivnosti u radu s učenicima s POOP</w:t>
            </w:r>
          </w:p>
          <w:p w14:paraId="331ABA95"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6.5.Izvješća učitelja o realizaciji o radu s učenicima s POOP</w:t>
            </w:r>
          </w:p>
          <w:p w14:paraId="2374B854"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6.5.Sudjelovanje u ostvarivanju odgojnih postupaka</w:t>
            </w:r>
          </w:p>
          <w:p w14:paraId="4FD02BF5"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6.6Uvođenje novih oblika praćenja napredovanje učenika s POOP</w:t>
            </w:r>
          </w:p>
          <w:p w14:paraId="00332DC0"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6.6.Praćenje socijalne prihvaćenosti djece s POOP</w:t>
            </w:r>
          </w:p>
          <w:p w14:paraId="466EC6C3" w14:textId="77777777" w:rsidR="00ED5A1D" w:rsidRPr="00432A61" w:rsidRDefault="00ED5A1D" w:rsidP="00595AA1">
            <w:pPr>
              <w:jc w:val="both"/>
              <w:rPr>
                <w:rFonts w:ascii="Times New Roman" w:hAnsi="Times New Roman"/>
                <w:i/>
                <w:szCs w:val="24"/>
                <w:lang w:val="hr-HR"/>
              </w:rPr>
            </w:pPr>
            <w:r w:rsidRPr="00432A61">
              <w:rPr>
                <w:rFonts w:ascii="Times New Roman" w:hAnsi="Times New Roman"/>
                <w:i/>
                <w:szCs w:val="24"/>
                <w:lang w:val="hr-HR"/>
              </w:rPr>
              <w:t>6.7.Izrada ispitnih i radnih materijala</w:t>
            </w:r>
          </w:p>
        </w:tc>
        <w:tc>
          <w:tcPr>
            <w:tcW w:w="971" w:type="dxa"/>
            <w:tcBorders>
              <w:top w:val="single" w:sz="6" w:space="0" w:color="auto"/>
              <w:left w:val="single" w:sz="6" w:space="0" w:color="auto"/>
              <w:bottom w:val="single" w:sz="4" w:space="0" w:color="auto"/>
              <w:right w:val="single" w:sz="6" w:space="0" w:color="auto"/>
            </w:tcBorders>
            <w:vAlign w:val="center"/>
          </w:tcPr>
          <w:p w14:paraId="22CC0088" w14:textId="77777777" w:rsidR="00ED5A1D" w:rsidRPr="00432A61" w:rsidRDefault="00ED5A1D" w:rsidP="00595AA1">
            <w:pPr>
              <w:jc w:val="center"/>
              <w:rPr>
                <w:rFonts w:ascii="Times New Roman" w:hAnsi="Times New Roman"/>
                <w:i/>
                <w:szCs w:val="24"/>
                <w:lang w:val="hr-HR"/>
              </w:rPr>
            </w:pPr>
            <w:r w:rsidRPr="00432A61">
              <w:rPr>
                <w:rFonts w:ascii="Times New Roman" w:hAnsi="Times New Roman"/>
                <w:i/>
                <w:szCs w:val="24"/>
                <w:lang w:val="hr-HR"/>
              </w:rPr>
              <w:t>tijekom godine</w:t>
            </w:r>
          </w:p>
        </w:tc>
        <w:tc>
          <w:tcPr>
            <w:tcW w:w="1723" w:type="dxa"/>
            <w:tcBorders>
              <w:top w:val="single" w:sz="6" w:space="0" w:color="auto"/>
              <w:left w:val="single" w:sz="6" w:space="0" w:color="auto"/>
              <w:bottom w:val="single" w:sz="4" w:space="0" w:color="auto"/>
              <w:right w:val="single" w:sz="6" w:space="0" w:color="auto"/>
            </w:tcBorders>
            <w:vAlign w:val="center"/>
          </w:tcPr>
          <w:p w14:paraId="073D3388" w14:textId="77777777" w:rsidR="00ED5A1D" w:rsidRPr="00BA4E1C" w:rsidRDefault="00ED5A1D" w:rsidP="00595AA1">
            <w:pPr>
              <w:jc w:val="center"/>
              <w:rPr>
                <w:rFonts w:ascii="Times New Roman" w:hAnsi="Times New Roman"/>
                <w:i/>
                <w:sz w:val="28"/>
                <w:szCs w:val="28"/>
                <w:lang w:val="hr-HR"/>
              </w:rPr>
            </w:pPr>
          </w:p>
          <w:p w14:paraId="51EE9EE1" w14:textId="77777777" w:rsidR="00ED5A1D" w:rsidRPr="00BA4E1C" w:rsidRDefault="00ED5A1D" w:rsidP="00595AA1">
            <w:pPr>
              <w:jc w:val="center"/>
              <w:rPr>
                <w:rFonts w:ascii="Times New Roman" w:hAnsi="Times New Roman"/>
                <w:i/>
                <w:sz w:val="28"/>
                <w:szCs w:val="28"/>
                <w:lang w:val="hr-HR"/>
              </w:rPr>
            </w:pPr>
          </w:p>
          <w:p w14:paraId="4A51F99A" w14:textId="77777777" w:rsidR="00ED5A1D" w:rsidRPr="00BA4E1C" w:rsidRDefault="00ED5A1D" w:rsidP="00595AA1">
            <w:pPr>
              <w:jc w:val="center"/>
              <w:rPr>
                <w:rFonts w:ascii="Times New Roman" w:hAnsi="Times New Roman"/>
                <w:i/>
                <w:sz w:val="28"/>
                <w:szCs w:val="28"/>
                <w:lang w:val="hr-HR"/>
              </w:rPr>
            </w:pPr>
          </w:p>
          <w:p w14:paraId="45E156F2" w14:textId="77777777" w:rsidR="00ED5A1D" w:rsidRPr="00BA4E1C" w:rsidRDefault="00ED5A1D" w:rsidP="00595AA1">
            <w:pPr>
              <w:jc w:val="center"/>
              <w:rPr>
                <w:rFonts w:ascii="Times New Roman" w:hAnsi="Times New Roman"/>
                <w:i/>
                <w:sz w:val="28"/>
                <w:szCs w:val="28"/>
                <w:lang w:val="hr-HR"/>
              </w:rPr>
            </w:pPr>
          </w:p>
          <w:p w14:paraId="70D15F1F" w14:textId="77777777" w:rsidR="00ED5A1D" w:rsidRPr="00BA4E1C" w:rsidRDefault="00ED5A1D" w:rsidP="00595AA1">
            <w:pPr>
              <w:jc w:val="center"/>
              <w:rPr>
                <w:rFonts w:ascii="Times New Roman" w:hAnsi="Times New Roman"/>
                <w:i/>
                <w:sz w:val="28"/>
                <w:szCs w:val="28"/>
                <w:lang w:val="hr-HR"/>
              </w:rPr>
            </w:pPr>
            <w:r w:rsidRPr="00BA4E1C">
              <w:rPr>
                <w:rFonts w:ascii="Times New Roman" w:hAnsi="Times New Roman"/>
                <w:i/>
                <w:sz w:val="28"/>
                <w:szCs w:val="28"/>
                <w:lang w:val="hr-HR"/>
              </w:rPr>
              <w:t>220</w:t>
            </w:r>
          </w:p>
          <w:p w14:paraId="2B3B26F8" w14:textId="77777777" w:rsidR="00ED5A1D" w:rsidRPr="00BA4E1C" w:rsidRDefault="00ED5A1D" w:rsidP="00595AA1">
            <w:pPr>
              <w:jc w:val="center"/>
              <w:rPr>
                <w:rFonts w:ascii="Times New Roman" w:hAnsi="Times New Roman"/>
                <w:i/>
                <w:sz w:val="28"/>
                <w:lang w:val="hr-HR"/>
              </w:rPr>
            </w:pPr>
          </w:p>
        </w:tc>
      </w:tr>
      <w:tr w:rsidR="00595AA1" w:rsidRPr="00BA4E1C" w14:paraId="3A2F39AC" w14:textId="77777777" w:rsidTr="009B0B5E">
        <w:tc>
          <w:tcPr>
            <w:tcW w:w="7655" w:type="dxa"/>
            <w:tcBorders>
              <w:top w:val="single" w:sz="4" w:space="0" w:color="auto"/>
              <w:left w:val="single" w:sz="4" w:space="0" w:color="auto"/>
              <w:bottom w:val="single" w:sz="4" w:space="0" w:color="auto"/>
              <w:right w:val="single" w:sz="4" w:space="0" w:color="auto"/>
            </w:tcBorders>
          </w:tcPr>
          <w:p w14:paraId="5A72C75D" w14:textId="77777777" w:rsidR="00ED5A1D" w:rsidRPr="00432A61" w:rsidRDefault="00ED5A1D" w:rsidP="00595AA1">
            <w:pPr>
              <w:ind w:left="75"/>
              <w:jc w:val="both"/>
              <w:rPr>
                <w:rFonts w:ascii="Times New Roman" w:hAnsi="Times New Roman"/>
                <w:i/>
                <w:szCs w:val="24"/>
                <w:lang w:val="hr-HR"/>
              </w:rPr>
            </w:pPr>
            <w:r w:rsidRPr="00432A61">
              <w:rPr>
                <w:rFonts w:ascii="Times New Roman" w:hAnsi="Times New Roman"/>
                <w:i/>
                <w:szCs w:val="24"/>
                <w:lang w:val="hr-HR"/>
              </w:rPr>
              <w:lastRenderedPageBreak/>
              <w:t xml:space="preserve">7. </w:t>
            </w:r>
            <w:r w:rsidRPr="00432A61">
              <w:rPr>
                <w:rFonts w:ascii="Times New Roman" w:hAnsi="Times New Roman"/>
                <w:szCs w:val="24"/>
                <w:lang w:val="hr-HR"/>
              </w:rPr>
              <w:t>VOĐENJE DOKUMENTACIJE</w:t>
            </w:r>
          </w:p>
          <w:p w14:paraId="005723C4" w14:textId="77777777" w:rsidR="00ED5A1D" w:rsidRPr="00432A61" w:rsidRDefault="00ED5A1D" w:rsidP="00595AA1">
            <w:pPr>
              <w:ind w:left="75"/>
              <w:jc w:val="both"/>
              <w:rPr>
                <w:rFonts w:ascii="Times New Roman" w:hAnsi="Times New Roman"/>
                <w:i/>
                <w:szCs w:val="24"/>
                <w:lang w:val="hr-HR"/>
              </w:rPr>
            </w:pPr>
            <w:r w:rsidRPr="00432A61">
              <w:rPr>
                <w:rFonts w:ascii="Times New Roman" w:hAnsi="Times New Roman"/>
                <w:i/>
                <w:szCs w:val="24"/>
                <w:lang w:val="hr-HR"/>
              </w:rPr>
              <w:t>7.1.Vođenje dosjea za svako dijete s POOP</w:t>
            </w:r>
          </w:p>
          <w:p w14:paraId="2A03B5AD" w14:textId="77777777" w:rsidR="00ED5A1D" w:rsidRPr="00432A61" w:rsidRDefault="00ED5A1D" w:rsidP="00595AA1">
            <w:pPr>
              <w:ind w:left="75"/>
              <w:jc w:val="both"/>
              <w:rPr>
                <w:rFonts w:ascii="Times New Roman" w:hAnsi="Times New Roman"/>
                <w:i/>
                <w:szCs w:val="24"/>
                <w:lang w:val="hr-HR"/>
              </w:rPr>
            </w:pPr>
            <w:r w:rsidRPr="00432A61">
              <w:rPr>
                <w:rFonts w:ascii="Times New Roman" w:hAnsi="Times New Roman"/>
                <w:i/>
                <w:szCs w:val="24"/>
                <w:lang w:val="hr-HR"/>
              </w:rPr>
              <w:t>7.2.Izrada izvješća (godišnji, polugodišnji, o projektima i sl.)</w:t>
            </w:r>
          </w:p>
          <w:p w14:paraId="6B5D6C69" w14:textId="77777777" w:rsidR="00ED5A1D" w:rsidRPr="00432A61" w:rsidRDefault="00ED5A1D" w:rsidP="00595AA1">
            <w:pPr>
              <w:ind w:left="75"/>
              <w:jc w:val="both"/>
              <w:rPr>
                <w:rFonts w:ascii="Times New Roman" w:hAnsi="Times New Roman"/>
                <w:i/>
                <w:szCs w:val="24"/>
                <w:lang w:val="hr-HR"/>
              </w:rPr>
            </w:pPr>
            <w:r w:rsidRPr="00432A61">
              <w:rPr>
                <w:rFonts w:ascii="Times New Roman" w:hAnsi="Times New Roman"/>
                <w:i/>
                <w:szCs w:val="24"/>
                <w:lang w:val="hr-HR"/>
              </w:rPr>
              <w:t xml:space="preserve">7.3.Pisanje nalaza i mišljenja </w:t>
            </w:r>
          </w:p>
          <w:p w14:paraId="7A14FA11" w14:textId="77777777" w:rsidR="00ED5A1D" w:rsidRPr="00432A61" w:rsidRDefault="00ED5A1D" w:rsidP="00595AA1">
            <w:pPr>
              <w:ind w:left="75"/>
              <w:jc w:val="both"/>
              <w:rPr>
                <w:rFonts w:ascii="Times New Roman" w:hAnsi="Times New Roman"/>
                <w:i/>
                <w:szCs w:val="24"/>
                <w:lang w:val="hr-HR"/>
              </w:rPr>
            </w:pPr>
            <w:r w:rsidRPr="00432A61">
              <w:rPr>
                <w:rFonts w:ascii="Times New Roman" w:hAnsi="Times New Roman"/>
                <w:i/>
                <w:szCs w:val="24"/>
                <w:lang w:val="hr-HR"/>
              </w:rPr>
              <w:t xml:space="preserve">7.4.Vrednovanje učinkovitosti odgoja i obrazovanja </w:t>
            </w:r>
          </w:p>
          <w:p w14:paraId="11CA5D2F" w14:textId="77777777" w:rsidR="00ED5A1D" w:rsidRPr="00432A61" w:rsidRDefault="00ED5A1D" w:rsidP="00595AA1">
            <w:pPr>
              <w:ind w:left="75"/>
              <w:jc w:val="both"/>
              <w:rPr>
                <w:rFonts w:ascii="Times New Roman" w:hAnsi="Times New Roman"/>
                <w:i/>
                <w:szCs w:val="24"/>
                <w:lang w:val="hr-HR"/>
              </w:rPr>
            </w:pPr>
            <w:r w:rsidRPr="00432A61">
              <w:rPr>
                <w:rFonts w:ascii="Times New Roman" w:hAnsi="Times New Roman"/>
                <w:i/>
                <w:szCs w:val="24"/>
                <w:lang w:val="hr-HR"/>
              </w:rPr>
              <w:t>7.5.Vođenje dnevnika rada</w:t>
            </w:r>
          </w:p>
          <w:p w14:paraId="1B65830F" w14:textId="77777777" w:rsidR="00ED5A1D" w:rsidRPr="00432A61" w:rsidRDefault="00ED5A1D" w:rsidP="00595AA1">
            <w:pPr>
              <w:ind w:left="75"/>
              <w:jc w:val="both"/>
              <w:rPr>
                <w:rFonts w:ascii="Times New Roman" w:hAnsi="Times New Roman"/>
                <w:i/>
                <w:szCs w:val="24"/>
                <w:lang w:val="hr-HR"/>
              </w:rPr>
            </w:pPr>
          </w:p>
        </w:tc>
        <w:tc>
          <w:tcPr>
            <w:tcW w:w="971" w:type="dxa"/>
            <w:tcBorders>
              <w:top w:val="single" w:sz="4" w:space="0" w:color="auto"/>
              <w:left w:val="single" w:sz="4" w:space="0" w:color="auto"/>
              <w:bottom w:val="single" w:sz="4" w:space="0" w:color="auto"/>
              <w:right w:val="single" w:sz="4" w:space="0" w:color="auto"/>
            </w:tcBorders>
            <w:vAlign w:val="center"/>
          </w:tcPr>
          <w:p w14:paraId="206185A8" w14:textId="77777777" w:rsidR="00ED5A1D" w:rsidRPr="00432A61" w:rsidRDefault="00ED5A1D" w:rsidP="00595AA1">
            <w:pPr>
              <w:ind w:left="75"/>
              <w:jc w:val="center"/>
              <w:rPr>
                <w:rFonts w:ascii="Times New Roman" w:hAnsi="Times New Roman"/>
                <w:i/>
                <w:szCs w:val="24"/>
                <w:lang w:val="hr-HR"/>
              </w:rPr>
            </w:pPr>
            <w:r w:rsidRPr="00432A61">
              <w:rPr>
                <w:rFonts w:ascii="Times New Roman" w:hAnsi="Times New Roman"/>
                <w:i/>
                <w:szCs w:val="24"/>
                <w:lang w:val="hr-HR"/>
              </w:rPr>
              <w:t>tijekom godine</w:t>
            </w:r>
          </w:p>
          <w:p w14:paraId="58514224" w14:textId="77777777" w:rsidR="00ED5A1D" w:rsidRPr="00432A61" w:rsidRDefault="00ED5A1D" w:rsidP="00595AA1">
            <w:pPr>
              <w:jc w:val="center"/>
              <w:rPr>
                <w:rFonts w:ascii="Times New Roman" w:hAnsi="Times New Roman"/>
                <w:i/>
                <w:szCs w:val="24"/>
                <w:lang w:val="hr-HR"/>
              </w:rPr>
            </w:pPr>
          </w:p>
        </w:tc>
        <w:tc>
          <w:tcPr>
            <w:tcW w:w="1723" w:type="dxa"/>
            <w:tcBorders>
              <w:top w:val="single" w:sz="4" w:space="0" w:color="auto"/>
              <w:left w:val="single" w:sz="4" w:space="0" w:color="auto"/>
              <w:bottom w:val="single" w:sz="4" w:space="0" w:color="auto"/>
              <w:right w:val="single" w:sz="4" w:space="0" w:color="auto"/>
            </w:tcBorders>
            <w:vAlign w:val="center"/>
          </w:tcPr>
          <w:p w14:paraId="40633D30" w14:textId="77777777" w:rsidR="00ED5A1D" w:rsidRPr="00BA4E1C" w:rsidRDefault="00ED5A1D" w:rsidP="00595AA1">
            <w:pPr>
              <w:jc w:val="center"/>
              <w:rPr>
                <w:rFonts w:ascii="Times New Roman" w:hAnsi="Times New Roman"/>
                <w:i/>
                <w:sz w:val="28"/>
                <w:lang w:val="hr-HR"/>
              </w:rPr>
            </w:pPr>
            <w:r w:rsidRPr="00BA4E1C">
              <w:rPr>
                <w:rFonts w:ascii="Times New Roman" w:hAnsi="Times New Roman"/>
                <w:i/>
                <w:sz w:val="28"/>
                <w:szCs w:val="28"/>
                <w:lang w:val="hr-HR"/>
              </w:rPr>
              <w:t>120</w:t>
            </w:r>
          </w:p>
        </w:tc>
      </w:tr>
      <w:tr w:rsidR="00595AA1" w:rsidRPr="00BA4E1C" w14:paraId="4FDA02B1" w14:textId="77777777" w:rsidTr="009B0B5E">
        <w:tc>
          <w:tcPr>
            <w:tcW w:w="7655" w:type="dxa"/>
            <w:tcBorders>
              <w:top w:val="single" w:sz="4" w:space="0" w:color="auto"/>
              <w:left w:val="single" w:sz="4" w:space="0" w:color="auto"/>
              <w:bottom w:val="single" w:sz="4" w:space="0" w:color="auto"/>
              <w:right w:val="single" w:sz="4" w:space="0" w:color="auto"/>
            </w:tcBorders>
          </w:tcPr>
          <w:p w14:paraId="40C45027" w14:textId="77777777" w:rsidR="00ED5A1D" w:rsidRPr="00432A61" w:rsidRDefault="00ED5A1D" w:rsidP="00595AA1">
            <w:pPr>
              <w:ind w:left="75"/>
              <w:jc w:val="both"/>
              <w:rPr>
                <w:rFonts w:ascii="Times New Roman" w:hAnsi="Times New Roman"/>
                <w:i/>
                <w:szCs w:val="24"/>
                <w:lang w:val="hr-HR"/>
              </w:rPr>
            </w:pPr>
            <w:r w:rsidRPr="00432A61">
              <w:rPr>
                <w:rFonts w:ascii="Times New Roman" w:hAnsi="Times New Roman"/>
                <w:i/>
                <w:szCs w:val="24"/>
                <w:lang w:val="hr-HR"/>
              </w:rPr>
              <w:t xml:space="preserve">8. </w:t>
            </w:r>
            <w:r w:rsidRPr="00432A61">
              <w:rPr>
                <w:rFonts w:ascii="Times New Roman" w:hAnsi="Times New Roman"/>
                <w:szCs w:val="24"/>
                <w:lang w:val="hr-HR"/>
              </w:rPr>
              <w:t>STRUČNO USAVRŠAVANJE</w:t>
            </w:r>
          </w:p>
          <w:p w14:paraId="4643CBBF" w14:textId="77777777" w:rsidR="00ED5A1D" w:rsidRPr="00432A61" w:rsidRDefault="00ED5A1D" w:rsidP="00595AA1">
            <w:pPr>
              <w:ind w:left="75"/>
              <w:jc w:val="both"/>
              <w:rPr>
                <w:rFonts w:ascii="Times New Roman" w:hAnsi="Times New Roman"/>
                <w:i/>
                <w:szCs w:val="24"/>
                <w:lang w:val="hr-HR"/>
              </w:rPr>
            </w:pPr>
            <w:r w:rsidRPr="00432A61">
              <w:rPr>
                <w:rFonts w:ascii="Times New Roman" w:hAnsi="Times New Roman"/>
                <w:i/>
                <w:szCs w:val="24"/>
                <w:lang w:val="hr-HR"/>
              </w:rPr>
              <w:t>8.1.Sudjelovanje na aktivima defektologa, školskih preventivnih programa</w:t>
            </w:r>
          </w:p>
          <w:p w14:paraId="31EC4796" w14:textId="77777777" w:rsidR="00ED5A1D" w:rsidRPr="00432A61" w:rsidRDefault="00ED5A1D" w:rsidP="00595AA1">
            <w:pPr>
              <w:ind w:left="75"/>
              <w:jc w:val="both"/>
              <w:rPr>
                <w:rFonts w:ascii="Times New Roman" w:hAnsi="Times New Roman"/>
                <w:i/>
                <w:szCs w:val="24"/>
                <w:lang w:val="hr-HR"/>
              </w:rPr>
            </w:pPr>
            <w:r w:rsidRPr="00432A61">
              <w:rPr>
                <w:rFonts w:ascii="Times New Roman" w:hAnsi="Times New Roman"/>
                <w:i/>
                <w:szCs w:val="24"/>
                <w:lang w:val="hr-HR"/>
              </w:rPr>
              <w:t>8.2.Sudjelovanje na stručnim skupovima i seminarima (MZOS, AZOO, HLD, ERF, HUD, Forum za slobodu odgoja, Centar za mladež......)</w:t>
            </w:r>
          </w:p>
          <w:p w14:paraId="5083203B" w14:textId="77777777" w:rsidR="00ED5A1D" w:rsidRPr="00432A61" w:rsidRDefault="00ED5A1D" w:rsidP="00595AA1">
            <w:pPr>
              <w:ind w:left="75"/>
              <w:jc w:val="both"/>
              <w:rPr>
                <w:rFonts w:ascii="Times New Roman" w:hAnsi="Times New Roman"/>
                <w:i/>
                <w:szCs w:val="24"/>
                <w:lang w:val="hr-HR"/>
              </w:rPr>
            </w:pPr>
            <w:r w:rsidRPr="00432A61">
              <w:rPr>
                <w:rFonts w:ascii="Times New Roman" w:hAnsi="Times New Roman"/>
                <w:i/>
                <w:szCs w:val="24"/>
                <w:lang w:val="hr-HR"/>
              </w:rPr>
              <w:t>8.3.Praćenje stručne literature</w:t>
            </w:r>
          </w:p>
        </w:tc>
        <w:tc>
          <w:tcPr>
            <w:tcW w:w="971" w:type="dxa"/>
            <w:tcBorders>
              <w:top w:val="single" w:sz="4" w:space="0" w:color="auto"/>
              <w:left w:val="single" w:sz="4" w:space="0" w:color="auto"/>
              <w:bottom w:val="single" w:sz="4" w:space="0" w:color="auto"/>
              <w:right w:val="single" w:sz="4" w:space="0" w:color="auto"/>
            </w:tcBorders>
            <w:vAlign w:val="center"/>
          </w:tcPr>
          <w:p w14:paraId="51785000" w14:textId="77777777" w:rsidR="00ED5A1D" w:rsidRPr="00432A61" w:rsidRDefault="00ED5A1D" w:rsidP="00595AA1">
            <w:pPr>
              <w:jc w:val="center"/>
              <w:rPr>
                <w:rFonts w:ascii="Times New Roman" w:hAnsi="Times New Roman"/>
                <w:i/>
                <w:szCs w:val="24"/>
                <w:lang w:val="hr-HR"/>
              </w:rPr>
            </w:pPr>
            <w:r w:rsidRPr="00432A61">
              <w:rPr>
                <w:rFonts w:ascii="Times New Roman" w:hAnsi="Times New Roman"/>
                <w:i/>
                <w:szCs w:val="24"/>
                <w:lang w:val="hr-HR"/>
              </w:rPr>
              <w:t>tijekom godine</w:t>
            </w:r>
          </w:p>
        </w:tc>
        <w:tc>
          <w:tcPr>
            <w:tcW w:w="1723" w:type="dxa"/>
            <w:tcBorders>
              <w:top w:val="single" w:sz="4" w:space="0" w:color="auto"/>
              <w:left w:val="single" w:sz="4" w:space="0" w:color="auto"/>
              <w:bottom w:val="single" w:sz="4" w:space="0" w:color="auto"/>
              <w:right w:val="single" w:sz="4" w:space="0" w:color="auto"/>
            </w:tcBorders>
            <w:vAlign w:val="center"/>
          </w:tcPr>
          <w:p w14:paraId="0FA1DE4E" w14:textId="77777777" w:rsidR="00ED5A1D" w:rsidRPr="00BA4E1C" w:rsidRDefault="00ED5A1D" w:rsidP="00595AA1">
            <w:pPr>
              <w:jc w:val="center"/>
              <w:rPr>
                <w:rFonts w:ascii="Times New Roman" w:hAnsi="Times New Roman"/>
                <w:i/>
                <w:sz w:val="28"/>
                <w:lang w:val="hr-HR"/>
              </w:rPr>
            </w:pPr>
            <w:r w:rsidRPr="00BA4E1C">
              <w:rPr>
                <w:rFonts w:ascii="Times New Roman" w:hAnsi="Times New Roman"/>
                <w:i/>
                <w:sz w:val="28"/>
                <w:szCs w:val="28"/>
                <w:lang w:val="hr-HR"/>
              </w:rPr>
              <w:t>150</w:t>
            </w:r>
          </w:p>
        </w:tc>
      </w:tr>
      <w:tr w:rsidR="00595AA1" w:rsidRPr="00BA4E1C" w14:paraId="6368AA1B" w14:textId="77777777" w:rsidTr="009B0B5E">
        <w:tc>
          <w:tcPr>
            <w:tcW w:w="7655" w:type="dxa"/>
            <w:tcBorders>
              <w:top w:val="single" w:sz="4" w:space="0" w:color="auto"/>
              <w:left w:val="single" w:sz="4" w:space="0" w:color="auto"/>
              <w:bottom w:val="single" w:sz="4" w:space="0" w:color="auto"/>
              <w:right w:val="single" w:sz="4" w:space="0" w:color="auto"/>
            </w:tcBorders>
          </w:tcPr>
          <w:p w14:paraId="79A62E84" w14:textId="77777777" w:rsidR="00ED5A1D" w:rsidRPr="00A6672E" w:rsidRDefault="00ED5A1D" w:rsidP="00595AA1">
            <w:pPr>
              <w:ind w:left="75"/>
              <w:jc w:val="both"/>
              <w:rPr>
                <w:rFonts w:ascii="Times New Roman" w:hAnsi="Times New Roman"/>
                <w:i/>
                <w:szCs w:val="24"/>
                <w:lang w:val="hr-HR"/>
              </w:rPr>
            </w:pPr>
            <w:r w:rsidRPr="00A6672E">
              <w:rPr>
                <w:rFonts w:ascii="Times New Roman" w:hAnsi="Times New Roman"/>
                <w:i/>
                <w:szCs w:val="24"/>
                <w:lang w:val="hr-HR"/>
              </w:rPr>
              <w:t>9. OSTALO</w:t>
            </w:r>
          </w:p>
          <w:p w14:paraId="77538592" w14:textId="77777777" w:rsidR="00ED5A1D" w:rsidRPr="00A6672E" w:rsidRDefault="00ED5A1D" w:rsidP="00595AA1">
            <w:pPr>
              <w:ind w:left="75"/>
              <w:jc w:val="both"/>
              <w:rPr>
                <w:rFonts w:ascii="Times New Roman" w:hAnsi="Times New Roman"/>
                <w:i/>
                <w:szCs w:val="24"/>
                <w:lang w:val="hr-HR"/>
              </w:rPr>
            </w:pPr>
            <w:r w:rsidRPr="00A6672E">
              <w:rPr>
                <w:rFonts w:ascii="Times New Roman" w:hAnsi="Times New Roman"/>
                <w:i/>
                <w:szCs w:val="24"/>
                <w:lang w:val="hr-HR"/>
              </w:rPr>
              <w:t>9.1. Ostali tekući poslovi</w:t>
            </w:r>
          </w:p>
        </w:tc>
        <w:tc>
          <w:tcPr>
            <w:tcW w:w="971" w:type="dxa"/>
            <w:tcBorders>
              <w:top w:val="single" w:sz="4" w:space="0" w:color="auto"/>
              <w:left w:val="single" w:sz="4" w:space="0" w:color="auto"/>
              <w:bottom w:val="single" w:sz="4" w:space="0" w:color="auto"/>
              <w:right w:val="single" w:sz="4" w:space="0" w:color="auto"/>
            </w:tcBorders>
            <w:vAlign w:val="center"/>
          </w:tcPr>
          <w:p w14:paraId="5A38298C" w14:textId="77777777" w:rsidR="00ED5A1D" w:rsidRPr="00A6672E" w:rsidRDefault="00ED5A1D" w:rsidP="00595AA1">
            <w:pPr>
              <w:jc w:val="center"/>
              <w:rPr>
                <w:rFonts w:ascii="Times New Roman" w:hAnsi="Times New Roman"/>
                <w:i/>
                <w:szCs w:val="24"/>
                <w:lang w:val="hr-HR"/>
              </w:rPr>
            </w:pPr>
            <w:r w:rsidRPr="00A6672E">
              <w:rPr>
                <w:rFonts w:ascii="Times New Roman" w:hAnsi="Times New Roman"/>
                <w:i/>
                <w:szCs w:val="24"/>
                <w:lang w:val="hr-HR"/>
              </w:rPr>
              <w:t>tijekom godine</w:t>
            </w:r>
          </w:p>
        </w:tc>
        <w:tc>
          <w:tcPr>
            <w:tcW w:w="1723" w:type="dxa"/>
            <w:tcBorders>
              <w:top w:val="single" w:sz="4" w:space="0" w:color="auto"/>
              <w:left w:val="single" w:sz="4" w:space="0" w:color="auto"/>
              <w:bottom w:val="single" w:sz="4" w:space="0" w:color="auto"/>
              <w:right w:val="single" w:sz="4" w:space="0" w:color="auto"/>
            </w:tcBorders>
            <w:vAlign w:val="center"/>
          </w:tcPr>
          <w:p w14:paraId="379ED546" w14:textId="77777777" w:rsidR="00ED5A1D" w:rsidRPr="00A6672E" w:rsidRDefault="00ED5A1D" w:rsidP="00595AA1">
            <w:pPr>
              <w:jc w:val="center"/>
              <w:rPr>
                <w:rFonts w:ascii="Times New Roman" w:hAnsi="Times New Roman"/>
                <w:i/>
                <w:szCs w:val="24"/>
                <w:lang w:val="hr-HR"/>
              </w:rPr>
            </w:pPr>
            <w:r w:rsidRPr="00A6672E">
              <w:rPr>
                <w:rFonts w:ascii="Times New Roman" w:hAnsi="Times New Roman"/>
                <w:i/>
                <w:szCs w:val="24"/>
                <w:lang w:val="hr-HR"/>
              </w:rPr>
              <w:t>150</w:t>
            </w:r>
          </w:p>
        </w:tc>
      </w:tr>
      <w:tr w:rsidR="00595AA1" w:rsidRPr="00BA4E1C" w14:paraId="2957814B" w14:textId="77777777" w:rsidTr="009B0B5E">
        <w:tc>
          <w:tcPr>
            <w:tcW w:w="7655" w:type="dxa"/>
            <w:tcBorders>
              <w:top w:val="single" w:sz="4" w:space="0" w:color="auto"/>
              <w:left w:val="single" w:sz="4" w:space="0" w:color="auto"/>
              <w:bottom w:val="single" w:sz="4" w:space="0" w:color="auto"/>
              <w:right w:val="single" w:sz="4" w:space="0" w:color="auto"/>
            </w:tcBorders>
            <w:shd w:val="pct30" w:color="auto" w:fill="auto"/>
          </w:tcPr>
          <w:p w14:paraId="4152B92E" w14:textId="77777777" w:rsidR="00ED5A1D" w:rsidRPr="00BA4E1C" w:rsidRDefault="00ED5A1D" w:rsidP="00595AA1">
            <w:pPr>
              <w:jc w:val="center"/>
              <w:rPr>
                <w:rFonts w:ascii="Times New Roman" w:hAnsi="Times New Roman"/>
                <w:i/>
                <w:sz w:val="28"/>
                <w:lang w:val="hr-HR"/>
              </w:rPr>
            </w:pPr>
            <w:r w:rsidRPr="00BA4E1C">
              <w:rPr>
                <w:rFonts w:ascii="Times New Roman" w:hAnsi="Times New Roman"/>
                <w:i/>
                <w:sz w:val="28"/>
                <w:lang w:val="hr-HR"/>
              </w:rPr>
              <w:t>UKUPNO:</w:t>
            </w:r>
          </w:p>
        </w:tc>
        <w:tc>
          <w:tcPr>
            <w:tcW w:w="971" w:type="dxa"/>
            <w:tcBorders>
              <w:top w:val="single" w:sz="4" w:space="0" w:color="auto"/>
              <w:left w:val="single" w:sz="4" w:space="0" w:color="auto"/>
              <w:bottom w:val="single" w:sz="4" w:space="0" w:color="auto"/>
              <w:right w:val="single" w:sz="4" w:space="0" w:color="auto"/>
            </w:tcBorders>
            <w:shd w:val="pct30" w:color="auto" w:fill="auto"/>
          </w:tcPr>
          <w:p w14:paraId="1D96FEB7" w14:textId="77777777" w:rsidR="00ED5A1D" w:rsidRPr="00BA4E1C" w:rsidRDefault="00ED5A1D" w:rsidP="00595AA1">
            <w:pPr>
              <w:rPr>
                <w:rFonts w:ascii="Times New Roman" w:hAnsi="Times New Roman"/>
                <w:i/>
                <w:sz w:val="28"/>
                <w:lang w:val="hr-HR"/>
              </w:rPr>
            </w:pPr>
          </w:p>
        </w:tc>
        <w:tc>
          <w:tcPr>
            <w:tcW w:w="1723" w:type="dxa"/>
            <w:tcBorders>
              <w:top w:val="single" w:sz="4" w:space="0" w:color="auto"/>
              <w:left w:val="single" w:sz="4" w:space="0" w:color="auto"/>
              <w:bottom w:val="single" w:sz="4" w:space="0" w:color="auto"/>
              <w:right w:val="single" w:sz="4" w:space="0" w:color="auto"/>
            </w:tcBorders>
            <w:shd w:val="pct30" w:color="auto" w:fill="auto"/>
          </w:tcPr>
          <w:p w14:paraId="44B686A0" w14:textId="77777777" w:rsidR="00ED5A1D" w:rsidRPr="00BA4E1C" w:rsidRDefault="00ED5A1D" w:rsidP="00595AA1">
            <w:pPr>
              <w:jc w:val="center"/>
              <w:rPr>
                <w:rFonts w:ascii="Times New Roman" w:hAnsi="Times New Roman"/>
                <w:i/>
                <w:sz w:val="28"/>
                <w:lang w:val="hr-HR"/>
              </w:rPr>
            </w:pPr>
            <w:r w:rsidRPr="00BA4E1C">
              <w:rPr>
                <w:rFonts w:ascii="Times New Roman" w:hAnsi="Times New Roman"/>
                <w:i/>
                <w:sz w:val="28"/>
                <w:lang w:val="hr-HR"/>
              </w:rPr>
              <w:t>1770</w:t>
            </w:r>
          </w:p>
        </w:tc>
      </w:tr>
    </w:tbl>
    <w:p w14:paraId="7CAEADAE" w14:textId="7D8D2EDD" w:rsidR="00B11BF3" w:rsidRDefault="00B11BF3" w:rsidP="00432A61">
      <w:pPr>
        <w:rPr>
          <w:rFonts w:ascii="Times New Roman" w:hAnsi="Times New Roman"/>
          <w:i/>
          <w:sz w:val="28"/>
          <w:lang w:val="hr-HR"/>
        </w:rPr>
      </w:pPr>
    </w:p>
    <w:p w14:paraId="2C4BC5E1" w14:textId="11549512" w:rsidR="00432A61" w:rsidRDefault="00432A61" w:rsidP="00432A61">
      <w:pPr>
        <w:rPr>
          <w:rFonts w:ascii="Times New Roman" w:hAnsi="Times New Roman"/>
          <w:i/>
          <w:sz w:val="28"/>
          <w:lang w:val="hr-HR"/>
        </w:rPr>
      </w:pPr>
    </w:p>
    <w:p w14:paraId="74E791E0" w14:textId="50338D31" w:rsidR="00432A61" w:rsidRDefault="00432A61" w:rsidP="00432A61">
      <w:pPr>
        <w:rPr>
          <w:rFonts w:ascii="Times New Roman" w:hAnsi="Times New Roman"/>
          <w:i/>
          <w:sz w:val="28"/>
          <w:lang w:val="hr-HR"/>
        </w:rPr>
      </w:pPr>
    </w:p>
    <w:p w14:paraId="64BC7B46" w14:textId="528CD9DA" w:rsidR="00432A61" w:rsidRDefault="00432A61" w:rsidP="00432A61">
      <w:pPr>
        <w:rPr>
          <w:rFonts w:ascii="Times New Roman" w:hAnsi="Times New Roman"/>
          <w:i/>
          <w:sz w:val="28"/>
          <w:lang w:val="hr-HR"/>
        </w:rPr>
      </w:pPr>
    </w:p>
    <w:p w14:paraId="008E7251" w14:textId="605B3FD1" w:rsidR="00432A61" w:rsidRDefault="00432A61" w:rsidP="00432A61">
      <w:pPr>
        <w:rPr>
          <w:rFonts w:ascii="Times New Roman" w:hAnsi="Times New Roman"/>
          <w:i/>
          <w:sz w:val="28"/>
          <w:lang w:val="hr-HR"/>
        </w:rPr>
      </w:pPr>
    </w:p>
    <w:p w14:paraId="27AC13B6" w14:textId="27DA2825" w:rsidR="00432A61" w:rsidRDefault="00432A61" w:rsidP="00432A61">
      <w:pPr>
        <w:rPr>
          <w:rFonts w:ascii="Times New Roman" w:hAnsi="Times New Roman"/>
          <w:i/>
          <w:sz w:val="28"/>
          <w:lang w:val="hr-HR"/>
        </w:rPr>
      </w:pPr>
    </w:p>
    <w:p w14:paraId="7742D633" w14:textId="4FBE2762" w:rsidR="00432A61" w:rsidRDefault="00432A61" w:rsidP="00432A61">
      <w:pPr>
        <w:rPr>
          <w:rFonts w:ascii="Times New Roman" w:hAnsi="Times New Roman"/>
          <w:i/>
          <w:sz w:val="28"/>
          <w:lang w:val="hr-HR"/>
        </w:rPr>
      </w:pPr>
    </w:p>
    <w:p w14:paraId="4CF9AA66" w14:textId="2E0B594D" w:rsidR="00432A61" w:rsidRDefault="00432A61" w:rsidP="00432A61">
      <w:pPr>
        <w:rPr>
          <w:rFonts w:ascii="Times New Roman" w:hAnsi="Times New Roman"/>
          <w:i/>
          <w:sz w:val="28"/>
          <w:lang w:val="hr-HR"/>
        </w:rPr>
      </w:pPr>
    </w:p>
    <w:p w14:paraId="046DAAA7" w14:textId="0092296D" w:rsidR="00432A61" w:rsidRDefault="00432A61" w:rsidP="00432A61">
      <w:pPr>
        <w:rPr>
          <w:rFonts w:ascii="Times New Roman" w:hAnsi="Times New Roman"/>
          <w:i/>
          <w:sz w:val="28"/>
          <w:lang w:val="hr-HR"/>
        </w:rPr>
      </w:pPr>
    </w:p>
    <w:p w14:paraId="024BEE27" w14:textId="1F6865F9" w:rsidR="00432A61" w:rsidRDefault="00432A61" w:rsidP="00432A61">
      <w:pPr>
        <w:rPr>
          <w:rFonts w:ascii="Times New Roman" w:hAnsi="Times New Roman"/>
          <w:i/>
          <w:sz w:val="28"/>
          <w:lang w:val="hr-HR"/>
        </w:rPr>
      </w:pPr>
    </w:p>
    <w:p w14:paraId="031CCF76" w14:textId="713AAEA3" w:rsidR="00432A61" w:rsidRDefault="00432A61" w:rsidP="00432A61">
      <w:pPr>
        <w:rPr>
          <w:rFonts w:ascii="Times New Roman" w:hAnsi="Times New Roman"/>
          <w:i/>
          <w:sz w:val="28"/>
          <w:lang w:val="hr-HR"/>
        </w:rPr>
      </w:pPr>
    </w:p>
    <w:p w14:paraId="734A842B" w14:textId="257453CC" w:rsidR="00432A61" w:rsidRDefault="00432A61" w:rsidP="00432A61">
      <w:pPr>
        <w:rPr>
          <w:rFonts w:ascii="Times New Roman" w:hAnsi="Times New Roman"/>
          <w:i/>
          <w:sz w:val="28"/>
          <w:lang w:val="hr-HR"/>
        </w:rPr>
      </w:pPr>
    </w:p>
    <w:p w14:paraId="7ABF8888" w14:textId="682323C6" w:rsidR="00432A61" w:rsidRDefault="00432A61" w:rsidP="00432A61">
      <w:pPr>
        <w:rPr>
          <w:rFonts w:ascii="Times New Roman" w:hAnsi="Times New Roman"/>
          <w:i/>
          <w:sz w:val="28"/>
          <w:lang w:val="hr-HR"/>
        </w:rPr>
      </w:pPr>
    </w:p>
    <w:p w14:paraId="2720630F" w14:textId="68CF1817" w:rsidR="00432A61" w:rsidRDefault="00432A61" w:rsidP="00432A61">
      <w:pPr>
        <w:rPr>
          <w:rFonts w:ascii="Times New Roman" w:hAnsi="Times New Roman"/>
          <w:i/>
          <w:sz w:val="28"/>
          <w:lang w:val="hr-HR"/>
        </w:rPr>
      </w:pPr>
    </w:p>
    <w:p w14:paraId="6BDC1C9E" w14:textId="080A6E12" w:rsidR="00432A61" w:rsidRDefault="00432A61" w:rsidP="00432A61">
      <w:pPr>
        <w:rPr>
          <w:rFonts w:ascii="Times New Roman" w:hAnsi="Times New Roman"/>
          <w:i/>
          <w:sz w:val="28"/>
          <w:lang w:val="hr-HR"/>
        </w:rPr>
      </w:pPr>
    </w:p>
    <w:p w14:paraId="132D4BFC" w14:textId="227FFA5E" w:rsidR="00432A61" w:rsidRDefault="00432A61" w:rsidP="00432A61">
      <w:pPr>
        <w:rPr>
          <w:rFonts w:ascii="Times New Roman" w:hAnsi="Times New Roman"/>
          <w:i/>
          <w:sz w:val="28"/>
          <w:lang w:val="hr-HR"/>
        </w:rPr>
      </w:pPr>
    </w:p>
    <w:p w14:paraId="22B4B926" w14:textId="1DD3BDF2" w:rsidR="00432A61" w:rsidRDefault="00432A61" w:rsidP="00432A61">
      <w:pPr>
        <w:rPr>
          <w:rFonts w:ascii="Times New Roman" w:hAnsi="Times New Roman"/>
          <w:i/>
          <w:sz w:val="28"/>
          <w:lang w:val="hr-HR"/>
        </w:rPr>
      </w:pPr>
    </w:p>
    <w:p w14:paraId="5F2AA57C" w14:textId="46E70948" w:rsidR="00432A61" w:rsidRDefault="00432A61" w:rsidP="00432A61">
      <w:pPr>
        <w:rPr>
          <w:rFonts w:ascii="Times New Roman" w:hAnsi="Times New Roman"/>
          <w:i/>
          <w:sz w:val="28"/>
          <w:lang w:val="hr-HR"/>
        </w:rPr>
      </w:pPr>
    </w:p>
    <w:p w14:paraId="285BE8FF" w14:textId="55A6C330" w:rsidR="00432A61" w:rsidRDefault="00432A61" w:rsidP="00432A61">
      <w:pPr>
        <w:rPr>
          <w:rFonts w:ascii="Times New Roman" w:hAnsi="Times New Roman"/>
          <w:i/>
          <w:sz w:val="28"/>
          <w:lang w:val="hr-HR"/>
        </w:rPr>
      </w:pPr>
    </w:p>
    <w:p w14:paraId="799AFCDF" w14:textId="3E3B080E" w:rsidR="00432A61" w:rsidRDefault="00432A61" w:rsidP="00432A61">
      <w:pPr>
        <w:rPr>
          <w:rFonts w:ascii="Times New Roman" w:hAnsi="Times New Roman"/>
          <w:i/>
          <w:sz w:val="28"/>
          <w:lang w:val="hr-HR"/>
        </w:rPr>
      </w:pPr>
    </w:p>
    <w:p w14:paraId="79B0E99C" w14:textId="70CC25BD" w:rsidR="00432A61" w:rsidRDefault="00432A61" w:rsidP="00432A61">
      <w:pPr>
        <w:rPr>
          <w:rFonts w:ascii="Times New Roman" w:hAnsi="Times New Roman"/>
          <w:i/>
          <w:sz w:val="28"/>
          <w:lang w:val="hr-HR"/>
        </w:rPr>
      </w:pPr>
    </w:p>
    <w:p w14:paraId="62D0C223" w14:textId="7D5CDA40" w:rsidR="00432A61" w:rsidRDefault="00432A61" w:rsidP="00432A61">
      <w:pPr>
        <w:rPr>
          <w:rFonts w:ascii="Times New Roman" w:hAnsi="Times New Roman"/>
          <w:i/>
          <w:sz w:val="28"/>
          <w:lang w:val="hr-HR"/>
        </w:rPr>
      </w:pPr>
    </w:p>
    <w:p w14:paraId="6E2DBD9C" w14:textId="0B5BAE34" w:rsidR="00432A61" w:rsidRDefault="00432A61" w:rsidP="00432A61">
      <w:pPr>
        <w:rPr>
          <w:rFonts w:ascii="Times New Roman" w:hAnsi="Times New Roman"/>
          <w:i/>
          <w:sz w:val="28"/>
          <w:lang w:val="hr-HR"/>
        </w:rPr>
      </w:pPr>
    </w:p>
    <w:p w14:paraId="5736A4DB" w14:textId="32ACBE44" w:rsidR="00432A61" w:rsidRDefault="00432A61" w:rsidP="00432A61">
      <w:pPr>
        <w:rPr>
          <w:rFonts w:ascii="Times New Roman" w:hAnsi="Times New Roman"/>
          <w:i/>
          <w:sz w:val="28"/>
          <w:lang w:val="hr-HR"/>
        </w:rPr>
      </w:pPr>
    </w:p>
    <w:p w14:paraId="280C0F58" w14:textId="7C0CB4C3" w:rsidR="00432A61" w:rsidRDefault="00432A61" w:rsidP="00432A61">
      <w:pPr>
        <w:rPr>
          <w:rFonts w:ascii="Times New Roman" w:hAnsi="Times New Roman"/>
          <w:i/>
          <w:sz w:val="28"/>
          <w:lang w:val="hr-HR"/>
        </w:rPr>
      </w:pPr>
    </w:p>
    <w:p w14:paraId="0E7FA643" w14:textId="118EC4E5" w:rsidR="00432A61" w:rsidRDefault="00432A61" w:rsidP="00432A61">
      <w:pPr>
        <w:rPr>
          <w:rFonts w:ascii="Times New Roman" w:hAnsi="Times New Roman"/>
          <w:i/>
          <w:sz w:val="28"/>
          <w:lang w:val="hr-HR"/>
        </w:rPr>
      </w:pPr>
    </w:p>
    <w:p w14:paraId="2D244688" w14:textId="071C258C" w:rsidR="00432A61" w:rsidRDefault="00432A61" w:rsidP="00432A61">
      <w:pPr>
        <w:rPr>
          <w:rFonts w:ascii="Times New Roman" w:hAnsi="Times New Roman"/>
          <w:i/>
          <w:sz w:val="28"/>
          <w:lang w:val="hr-HR"/>
        </w:rPr>
      </w:pPr>
    </w:p>
    <w:p w14:paraId="5DD9154B" w14:textId="2CBB098C" w:rsidR="00432A61" w:rsidRDefault="00432A61" w:rsidP="00432A61">
      <w:pPr>
        <w:rPr>
          <w:rFonts w:ascii="Times New Roman" w:hAnsi="Times New Roman"/>
          <w:i/>
          <w:sz w:val="28"/>
          <w:lang w:val="hr-HR"/>
        </w:rPr>
      </w:pPr>
    </w:p>
    <w:p w14:paraId="7B52E1FF" w14:textId="357DAF78" w:rsidR="00432A61" w:rsidRPr="00BA4E1C" w:rsidRDefault="00432A61" w:rsidP="00432A61">
      <w:pPr>
        <w:rPr>
          <w:rFonts w:ascii="Times New Roman" w:hAnsi="Times New Roman"/>
          <w:i/>
          <w:sz w:val="28"/>
          <w:lang w:val="hr-HR"/>
        </w:rPr>
      </w:pPr>
    </w:p>
    <w:p w14:paraId="59C84E5B" w14:textId="4CEF9EA8" w:rsidR="009364BC" w:rsidRPr="009B0B5E" w:rsidRDefault="009364BC" w:rsidP="00D02392">
      <w:pPr>
        <w:pStyle w:val="Odlomakpopisa"/>
        <w:numPr>
          <w:ilvl w:val="1"/>
          <w:numId w:val="25"/>
        </w:numPr>
        <w:jc w:val="center"/>
        <w:rPr>
          <w:rFonts w:ascii="Times New Roman" w:hAnsi="Times New Roman"/>
          <w:i/>
          <w:sz w:val="28"/>
          <w:lang w:val="hr-HR"/>
        </w:rPr>
      </w:pPr>
      <w:r w:rsidRPr="009B0B5E">
        <w:rPr>
          <w:rFonts w:ascii="Times New Roman" w:hAnsi="Times New Roman"/>
          <w:sz w:val="28"/>
          <w:lang w:val="hr-HR"/>
        </w:rPr>
        <w:t>PLAN RADA VODITELJA PROGRAMA NASTAVE NA SRPSKOM JEZIKU I ĆIRILIČNOM PISMU</w:t>
      </w:r>
    </w:p>
    <w:p w14:paraId="7472E913" w14:textId="77777777" w:rsidR="009364BC" w:rsidRPr="00BA4E1C" w:rsidRDefault="009364BC" w:rsidP="009364BC">
      <w:pPr>
        <w:rPr>
          <w:rFonts w:ascii="Times New Roman" w:hAnsi="Times New Roman"/>
          <w:i/>
          <w:sz w:val="28"/>
          <w:lang w:val="hr-HR"/>
        </w:rPr>
      </w:pPr>
    </w:p>
    <w:tbl>
      <w:tblPr>
        <w:tblStyle w:val="Tablicareetke3-isticanje2"/>
        <w:tblpPr w:leftFromText="180" w:rightFromText="180" w:vertAnchor="text" w:horzAnchor="margin" w:tblpXSpec="center" w:tblpY="248"/>
        <w:tblW w:w="10569" w:type="dxa"/>
        <w:tblLayout w:type="fixed"/>
        <w:tblLook w:val="0000" w:firstRow="0" w:lastRow="0" w:firstColumn="0" w:lastColumn="0" w:noHBand="0" w:noVBand="0"/>
      </w:tblPr>
      <w:tblGrid>
        <w:gridCol w:w="6634"/>
        <w:gridCol w:w="1985"/>
        <w:gridCol w:w="1950"/>
      </w:tblGrid>
      <w:tr w:rsidR="00B04860" w:rsidRPr="00BA4E1C" w14:paraId="2AD087B4" w14:textId="77777777" w:rsidTr="00432A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34" w:type="dxa"/>
          </w:tcPr>
          <w:p w14:paraId="578E589F" w14:textId="77777777" w:rsidR="00B04860" w:rsidRPr="00BA4E1C" w:rsidRDefault="00B04860" w:rsidP="00B04860">
            <w:pPr>
              <w:jc w:val="center"/>
              <w:rPr>
                <w:rFonts w:ascii="Times New Roman" w:hAnsi="Times New Roman"/>
                <w:i/>
                <w:sz w:val="28"/>
                <w:lang w:val="hr-HR"/>
              </w:rPr>
            </w:pPr>
            <w:r w:rsidRPr="00BA4E1C">
              <w:rPr>
                <w:rFonts w:ascii="Times New Roman" w:hAnsi="Times New Roman"/>
                <w:i/>
                <w:sz w:val="28"/>
                <w:lang w:val="hr-HR"/>
              </w:rPr>
              <w:t>AKTIVNOST</w:t>
            </w:r>
          </w:p>
        </w:tc>
        <w:tc>
          <w:tcPr>
            <w:tcW w:w="1985" w:type="dxa"/>
          </w:tcPr>
          <w:p w14:paraId="0AEAC333" w14:textId="77777777" w:rsidR="00B04860" w:rsidRPr="00BA4E1C" w:rsidRDefault="00B04860" w:rsidP="00B048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VRIJEME</w:t>
            </w:r>
          </w:p>
        </w:tc>
        <w:tc>
          <w:tcPr>
            <w:cnfStyle w:val="000010000000" w:firstRow="0" w:lastRow="0" w:firstColumn="0" w:lastColumn="0" w:oddVBand="1" w:evenVBand="0" w:oddHBand="0" w:evenHBand="0" w:firstRowFirstColumn="0" w:firstRowLastColumn="0" w:lastRowFirstColumn="0" w:lastRowLastColumn="0"/>
            <w:tcW w:w="1950" w:type="dxa"/>
          </w:tcPr>
          <w:p w14:paraId="6B4F4388" w14:textId="77777777" w:rsidR="00B04860" w:rsidRPr="00BA4E1C" w:rsidRDefault="00B04860" w:rsidP="00B04860">
            <w:pPr>
              <w:jc w:val="center"/>
              <w:rPr>
                <w:rFonts w:ascii="Times New Roman" w:hAnsi="Times New Roman"/>
                <w:i/>
                <w:sz w:val="28"/>
                <w:lang w:val="hr-HR"/>
              </w:rPr>
            </w:pPr>
            <w:r w:rsidRPr="00BA4E1C">
              <w:rPr>
                <w:rFonts w:ascii="Times New Roman" w:hAnsi="Times New Roman"/>
                <w:i/>
                <w:sz w:val="28"/>
                <w:lang w:val="hr-HR"/>
              </w:rPr>
              <w:t>PLANIRANO</w:t>
            </w:r>
          </w:p>
          <w:p w14:paraId="5ADEA799" w14:textId="77777777" w:rsidR="00B04860" w:rsidRPr="00BA4E1C" w:rsidRDefault="00B04860" w:rsidP="00B04860">
            <w:pPr>
              <w:jc w:val="center"/>
              <w:rPr>
                <w:rFonts w:ascii="Times New Roman" w:hAnsi="Times New Roman"/>
                <w:i/>
                <w:sz w:val="28"/>
                <w:lang w:val="hr-HR"/>
              </w:rPr>
            </w:pPr>
            <w:r w:rsidRPr="00BA4E1C">
              <w:rPr>
                <w:rFonts w:ascii="Times New Roman" w:hAnsi="Times New Roman"/>
                <w:i/>
                <w:sz w:val="28"/>
                <w:lang w:val="hr-HR"/>
              </w:rPr>
              <w:t>SATI</w:t>
            </w:r>
          </w:p>
        </w:tc>
      </w:tr>
      <w:tr w:rsidR="00B04860" w:rsidRPr="00BA4E1C" w14:paraId="00803791" w14:textId="77777777" w:rsidTr="00432A61">
        <w:tc>
          <w:tcPr>
            <w:cnfStyle w:val="000010000000" w:firstRow="0" w:lastRow="0" w:firstColumn="0" w:lastColumn="0" w:oddVBand="1" w:evenVBand="0" w:oddHBand="0" w:evenHBand="0" w:firstRowFirstColumn="0" w:firstRowLastColumn="0" w:lastRowFirstColumn="0" w:lastRowLastColumn="0"/>
            <w:tcW w:w="6634" w:type="dxa"/>
          </w:tcPr>
          <w:p w14:paraId="1CF2C62E" w14:textId="77777777" w:rsidR="00B04860" w:rsidRPr="00BA4E1C" w:rsidRDefault="00B04860" w:rsidP="00D02392">
            <w:pPr>
              <w:numPr>
                <w:ilvl w:val="0"/>
                <w:numId w:val="24"/>
              </w:numPr>
              <w:rPr>
                <w:rFonts w:ascii="Times New Roman" w:hAnsi="Times New Roman"/>
                <w:i/>
                <w:sz w:val="28"/>
                <w:szCs w:val="28"/>
                <w:lang w:val="hr-HR"/>
              </w:rPr>
            </w:pPr>
            <w:r w:rsidRPr="00BA4E1C">
              <w:rPr>
                <w:rFonts w:ascii="Times New Roman" w:hAnsi="Times New Roman"/>
                <w:i/>
                <w:sz w:val="28"/>
                <w:szCs w:val="28"/>
                <w:lang w:val="hr-HR"/>
              </w:rPr>
              <w:t xml:space="preserve">Suradnja s predstavnicima Ministarstva znanosti, obrazovanja i športa   </w:t>
            </w:r>
            <w:r w:rsidRPr="00BA4E1C">
              <w:rPr>
                <w:rFonts w:ascii="Times New Roman" w:hAnsi="Times New Roman"/>
                <w:i/>
                <w:sz w:val="28"/>
                <w:szCs w:val="28"/>
                <w:lang w:val="hr-HR"/>
              </w:rPr>
              <w:tab/>
            </w:r>
          </w:p>
          <w:p w14:paraId="28A9989F" w14:textId="77777777" w:rsidR="00B04860" w:rsidRPr="00BA4E1C" w:rsidRDefault="00B04860" w:rsidP="00D02392">
            <w:pPr>
              <w:numPr>
                <w:ilvl w:val="0"/>
                <w:numId w:val="24"/>
              </w:numPr>
              <w:rPr>
                <w:rFonts w:ascii="Times New Roman" w:hAnsi="Times New Roman"/>
                <w:i/>
                <w:sz w:val="28"/>
                <w:szCs w:val="28"/>
                <w:lang w:val="hr-HR"/>
              </w:rPr>
            </w:pPr>
            <w:r w:rsidRPr="00BA4E1C">
              <w:rPr>
                <w:rFonts w:ascii="Times New Roman" w:hAnsi="Times New Roman"/>
                <w:i/>
                <w:sz w:val="28"/>
                <w:szCs w:val="28"/>
                <w:lang w:val="hr-HR"/>
              </w:rPr>
              <w:t xml:space="preserve">Suradnja sa savjetnicima Agencije za odgoj i obrazovanje </w:t>
            </w:r>
            <w:r w:rsidRPr="00BA4E1C">
              <w:rPr>
                <w:rFonts w:ascii="Times New Roman" w:hAnsi="Times New Roman"/>
                <w:i/>
                <w:sz w:val="28"/>
                <w:szCs w:val="28"/>
                <w:lang w:val="hr-HR"/>
              </w:rPr>
              <w:tab/>
            </w:r>
            <w:r w:rsidRPr="00BA4E1C">
              <w:rPr>
                <w:rFonts w:ascii="Times New Roman" w:hAnsi="Times New Roman"/>
                <w:i/>
                <w:sz w:val="28"/>
                <w:szCs w:val="28"/>
                <w:lang w:val="hr-HR"/>
              </w:rPr>
              <w:tab/>
            </w:r>
            <w:r w:rsidRPr="00BA4E1C">
              <w:rPr>
                <w:rFonts w:ascii="Times New Roman" w:hAnsi="Times New Roman"/>
                <w:i/>
                <w:sz w:val="28"/>
                <w:szCs w:val="28"/>
                <w:lang w:val="hr-HR"/>
              </w:rPr>
              <w:tab/>
            </w:r>
          </w:p>
          <w:p w14:paraId="0D50D14C" w14:textId="77777777" w:rsidR="00B04860" w:rsidRPr="00BA4E1C" w:rsidRDefault="00B04860" w:rsidP="00D02392">
            <w:pPr>
              <w:numPr>
                <w:ilvl w:val="0"/>
                <w:numId w:val="24"/>
              </w:numPr>
              <w:rPr>
                <w:rFonts w:ascii="Times New Roman" w:hAnsi="Times New Roman"/>
                <w:i/>
                <w:sz w:val="28"/>
                <w:szCs w:val="28"/>
                <w:lang w:val="hr-HR"/>
              </w:rPr>
            </w:pPr>
            <w:r w:rsidRPr="00BA4E1C">
              <w:rPr>
                <w:rFonts w:ascii="Times New Roman" w:hAnsi="Times New Roman"/>
                <w:i/>
                <w:sz w:val="28"/>
                <w:szCs w:val="28"/>
                <w:lang w:val="hr-HR"/>
              </w:rPr>
              <w:t>Suradnja s predstavnicima generalnog konzulata Srbije</w:t>
            </w:r>
            <w:r w:rsidRPr="00BA4E1C">
              <w:rPr>
                <w:rFonts w:ascii="Times New Roman" w:hAnsi="Times New Roman"/>
                <w:i/>
                <w:sz w:val="28"/>
                <w:szCs w:val="28"/>
                <w:lang w:val="hr-HR"/>
              </w:rPr>
              <w:tab/>
            </w:r>
            <w:r w:rsidRPr="00BA4E1C">
              <w:rPr>
                <w:rFonts w:ascii="Times New Roman" w:hAnsi="Times New Roman"/>
                <w:i/>
                <w:sz w:val="28"/>
                <w:szCs w:val="28"/>
                <w:lang w:val="hr-HR"/>
              </w:rPr>
              <w:tab/>
            </w:r>
            <w:r w:rsidRPr="00BA4E1C">
              <w:rPr>
                <w:rFonts w:ascii="Times New Roman" w:hAnsi="Times New Roman"/>
                <w:i/>
                <w:sz w:val="28"/>
                <w:szCs w:val="28"/>
                <w:lang w:val="hr-HR"/>
              </w:rPr>
              <w:tab/>
              <w:t xml:space="preserve">        </w:t>
            </w:r>
          </w:p>
          <w:p w14:paraId="707A19A9" w14:textId="77777777" w:rsidR="00B04860" w:rsidRPr="00BA4E1C" w:rsidRDefault="00B04860" w:rsidP="00D02392">
            <w:pPr>
              <w:numPr>
                <w:ilvl w:val="0"/>
                <w:numId w:val="24"/>
              </w:numPr>
              <w:rPr>
                <w:rFonts w:ascii="Times New Roman" w:hAnsi="Times New Roman"/>
                <w:i/>
                <w:sz w:val="28"/>
                <w:szCs w:val="28"/>
                <w:lang w:val="hr-HR"/>
              </w:rPr>
            </w:pPr>
            <w:r w:rsidRPr="00BA4E1C">
              <w:rPr>
                <w:rFonts w:ascii="Times New Roman" w:hAnsi="Times New Roman"/>
                <w:i/>
                <w:sz w:val="28"/>
                <w:szCs w:val="28"/>
                <w:lang w:val="hr-HR"/>
              </w:rPr>
              <w:t>Suradnja sa Zajedničkim vijećem općina i Odbora za obrazovanje nacionalne mannjine</w:t>
            </w:r>
          </w:p>
          <w:p w14:paraId="65779FAB" w14:textId="77777777" w:rsidR="004A5FBF" w:rsidRPr="004A5FBF" w:rsidRDefault="00B04860" w:rsidP="00D02392">
            <w:pPr>
              <w:numPr>
                <w:ilvl w:val="0"/>
                <w:numId w:val="24"/>
              </w:numPr>
              <w:rPr>
                <w:rFonts w:ascii="Times New Roman" w:hAnsi="Times New Roman"/>
                <w:i/>
                <w:color w:val="000000" w:themeColor="text1"/>
                <w:sz w:val="28"/>
                <w:szCs w:val="28"/>
                <w:lang w:val="hr-HR"/>
              </w:rPr>
            </w:pPr>
            <w:r w:rsidRPr="00BA4E1C">
              <w:rPr>
                <w:rFonts w:ascii="Times New Roman" w:hAnsi="Times New Roman"/>
                <w:i/>
                <w:sz w:val="28"/>
                <w:szCs w:val="28"/>
                <w:lang w:val="hr-HR"/>
              </w:rPr>
              <w:t xml:space="preserve">Rad na izradi prijedloga godišnjeg plana i </w:t>
            </w:r>
            <w:r w:rsidRPr="004A5FBF">
              <w:rPr>
                <w:rFonts w:ascii="Times New Roman" w:hAnsi="Times New Roman"/>
                <w:i/>
                <w:color w:val="000000" w:themeColor="text1"/>
                <w:sz w:val="28"/>
                <w:szCs w:val="28"/>
                <w:lang w:val="hr-HR"/>
              </w:rPr>
              <w:t xml:space="preserve">programa rada škole u školskoj godini </w:t>
            </w:r>
          </w:p>
          <w:p w14:paraId="17376C6C" w14:textId="0920464C" w:rsidR="00B04860" w:rsidRPr="00BA4E1C" w:rsidRDefault="004A5FBF" w:rsidP="004A5FBF">
            <w:pPr>
              <w:ind w:left="720"/>
              <w:rPr>
                <w:rFonts w:ascii="Times New Roman" w:hAnsi="Times New Roman"/>
                <w:i/>
                <w:sz w:val="28"/>
                <w:szCs w:val="28"/>
                <w:lang w:val="hr-HR"/>
              </w:rPr>
            </w:pPr>
            <w:r w:rsidRPr="004A5FBF">
              <w:rPr>
                <w:rFonts w:ascii="Times New Roman" w:hAnsi="Times New Roman"/>
                <w:i/>
                <w:color w:val="000000" w:themeColor="text1"/>
                <w:sz w:val="28"/>
                <w:szCs w:val="28"/>
                <w:lang w:val="hr-HR"/>
              </w:rPr>
              <w:t>2022./2023.</w:t>
            </w:r>
            <w:r w:rsidR="00B04860" w:rsidRPr="004A5FBF">
              <w:rPr>
                <w:rFonts w:ascii="Times New Roman" w:hAnsi="Times New Roman"/>
                <w:i/>
                <w:color w:val="000000" w:themeColor="text1"/>
                <w:sz w:val="28"/>
                <w:szCs w:val="28"/>
                <w:lang w:val="hr-HR"/>
              </w:rPr>
              <w:tab/>
            </w:r>
            <w:r w:rsidR="00B04860" w:rsidRPr="00BA4E1C">
              <w:rPr>
                <w:rFonts w:ascii="Times New Roman" w:hAnsi="Times New Roman"/>
                <w:i/>
                <w:sz w:val="28"/>
                <w:szCs w:val="28"/>
                <w:lang w:val="hr-HR"/>
              </w:rPr>
              <w:tab/>
            </w:r>
            <w:r w:rsidR="00B04860" w:rsidRPr="00BA4E1C">
              <w:rPr>
                <w:rFonts w:ascii="Times New Roman" w:hAnsi="Times New Roman"/>
                <w:i/>
                <w:sz w:val="28"/>
                <w:szCs w:val="28"/>
                <w:lang w:val="hr-HR"/>
              </w:rPr>
              <w:tab/>
            </w:r>
            <w:r w:rsidR="00B04860" w:rsidRPr="00BA4E1C">
              <w:rPr>
                <w:rFonts w:ascii="Times New Roman" w:hAnsi="Times New Roman"/>
                <w:i/>
                <w:sz w:val="28"/>
                <w:szCs w:val="28"/>
                <w:lang w:val="hr-HR"/>
              </w:rPr>
              <w:tab/>
            </w:r>
            <w:r w:rsidR="00B04860" w:rsidRPr="00BA4E1C">
              <w:rPr>
                <w:rFonts w:ascii="Times New Roman" w:hAnsi="Times New Roman"/>
                <w:i/>
                <w:sz w:val="28"/>
                <w:szCs w:val="28"/>
                <w:lang w:val="hr-HR"/>
              </w:rPr>
              <w:tab/>
            </w:r>
          </w:p>
          <w:p w14:paraId="444720CF" w14:textId="77777777" w:rsidR="00B04860" w:rsidRPr="00BA4E1C" w:rsidRDefault="00B04860" w:rsidP="00D02392">
            <w:pPr>
              <w:numPr>
                <w:ilvl w:val="0"/>
                <w:numId w:val="24"/>
              </w:numPr>
              <w:rPr>
                <w:rFonts w:ascii="Times New Roman" w:hAnsi="Times New Roman"/>
                <w:i/>
                <w:sz w:val="28"/>
                <w:szCs w:val="28"/>
                <w:lang w:val="hr-HR"/>
              </w:rPr>
            </w:pPr>
            <w:r w:rsidRPr="00BA4E1C">
              <w:rPr>
                <w:rFonts w:ascii="Times New Roman" w:hAnsi="Times New Roman"/>
                <w:i/>
                <w:sz w:val="28"/>
                <w:szCs w:val="28"/>
                <w:lang w:val="hr-HR"/>
              </w:rPr>
              <w:t>Poslovi nabave i distribucije udžbenika učenicima na srpskom jeziku i ćiriličnom pismu</w:t>
            </w:r>
            <w:r w:rsidRPr="00BA4E1C">
              <w:rPr>
                <w:rFonts w:ascii="Times New Roman" w:hAnsi="Times New Roman"/>
                <w:i/>
                <w:sz w:val="28"/>
                <w:szCs w:val="28"/>
                <w:lang w:val="hr-HR"/>
              </w:rPr>
              <w:tab/>
            </w:r>
            <w:r w:rsidRPr="00BA4E1C">
              <w:rPr>
                <w:rFonts w:ascii="Times New Roman" w:hAnsi="Times New Roman"/>
                <w:i/>
                <w:sz w:val="28"/>
                <w:szCs w:val="28"/>
                <w:lang w:val="hr-HR"/>
              </w:rPr>
              <w:tab/>
            </w:r>
            <w:r w:rsidRPr="00BA4E1C">
              <w:rPr>
                <w:rFonts w:ascii="Times New Roman" w:hAnsi="Times New Roman"/>
                <w:i/>
                <w:sz w:val="28"/>
                <w:szCs w:val="28"/>
                <w:lang w:val="hr-HR"/>
              </w:rPr>
              <w:tab/>
            </w:r>
            <w:r w:rsidRPr="00BA4E1C">
              <w:rPr>
                <w:rFonts w:ascii="Times New Roman" w:hAnsi="Times New Roman"/>
                <w:i/>
                <w:sz w:val="28"/>
                <w:szCs w:val="28"/>
                <w:lang w:val="hr-HR"/>
              </w:rPr>
              <w:tab/>
            </w:r>
            <w:r w:rsidRPr="00BA4E1C">
              <w:rPr>
                <w:rFonts w:ascii="Times New Roman" w:hAnsi="Times New Roman"/>
                <w:i/>
                <w:sz w:val="28"/>
                <w:szCs w:val="28"/>
                <w:lang w:val="hr-HR"/>
              </w:rPr>
              <w:tab/>
            </w:r>
            <w:r w:rsidRPr="00BA4E1C">
              <w:rPr>
                <w:rFonts w:ascii="Times New Roman" w:hAnsi="Times New Roman"/>
                <w:i/>
                <w:sz w:val="28"/>
                <w:szCs w:val="28"/>
                <w:lang w:val="hr-HR"/>
              </w:rPr>
              <w:tab/>
            </w:r>
            <w:r w:rsidRPr="00BA4E1C">
              <w:rPr>
                <w:rFonts w:ascii="Times New Roman" w:hAnsi="Times New Roman"/>
                <w:i/>
                <w:sz w:val="28"/>
                <w:szCs w:val="28"/>
                <w:lang w:val="hr-HR"/>
              </w:rPr>
              <w:tab/>
            </w:r>
          </w:p>
          <w:p w14:paraId="77C27A2A" w14:textId="77777777" w:rsidR="00B04860" w:rsidRPr="00BA4E1C" w:rsidRDefault="00B04860" w:rsidP="00D02392">
            <w:pPr>
              <w:numPr>
                <w:ilvl w:val="0"/>
                <w:numId w:val="24"/>
              </w:numPr>
              <w:rPr>
                <w:rFonts w:ascii="Times New Roman" w:hAnsi="Times New Roman"/>
                <w:i/>
                <w:sz w:val="28"/>
                <w:szCs w:val="28"/>
                <w:lang w:val="hr-HR"/>
              </w:rPr>
            </w:pPr>
            <w:r w:rsidRPr="00BA4E1C">
              <w:rPr>
                <w:rFonts w:ascii="Times New Roman" w:hAnsi="Times New Roman"/>
                <w:i/>
                <w:sz w:val="28"/>
                <w:szCs w:val="28"/>
                <w:lang w:val="hr-HR"/>
              </w:rPr>
              <w:t>Popunjavanje statističkih podataka škole za Ministarstvo, Agenciju za odgoj i</w:t>
            </w:r>
          </w:p>
          <w:p w14:paraId="7AD59CB5" w14:textId="77777777" w:rsidR="00B04860" w:rsidRPr="00BA4E1C" w:rsidRDefault="00B04860" w:rsidP="00B04860">
            <w:pPr>
              <w:ind w:left="720"/>
              <w:rPr>
                <w:rFonts w:ascii="Times New Roman" w:hAnsi="Times New Roman"/>
                <w:i/>
                <w:sz w:val="28"/>
                <w:szCs w:val="28"/>
                <w:lang w:val="hr-HR"/>
              </w:rPr>
            </w:pPr>
            <w:r w:rsidRPr="00BA4E1C">
              <w:rPr>
                <w:rFonts w:ascii="Times New Roman" w:hAnsi="Times New Roman"/>
                <w:i/>
                <w:sz w:val="28"/>
                <w:szCs w:val="28"/>
                <w:lang w:val="hr-HR"/>
              </w:rPr>
              <w:t>Obrazovanje i drugih institucije</w:t>
            </w:r>
            <w:r w:rsidRPr="00BA4E1C">
              <w:rPr>
                <w:rFonts w:ascii="Times New Roman" w:hAnsi="Times New Roman"/>
                <w:i/>
                <w:sz w:val="28"/>
                <w:szCs w:val="28"/>
                <w:lang w:val="hr-HR"/>
              </w:rPr>
              <w:tab/>
            </w:r>
            <w:r w:rsidRPr="00BA4E1C">
              <w:rPr>
                <w:rFonts w:ascii="Times New Roman" w:hAnsi="Times New Roman"/>
                <w:i/>
                <w:sz w:val="28"/>
                <w:szCs w:val="28"/>
                <w:lang w:val="hr-HR"/>
              </w:rPr>
              <w:tab/>
            </w:r>
          </w:p>
          <w:p w14:paraId="6FE9CAE8" w14:textId="77777777" w:rsidR="00B04860" w:rsidRPr="00BA4E1C" w:rsidRDefault="00B04860" w:rsidP="00D02392">
            <w:pPr>
              <w:numPr>
                <w:ilvl w:val="0"/>
                <w:numId w:val="24"/>
              </w:numPr>
              <w:rPr>
                <w:rFonts w:ascii="Times New Roman" w:hAnsi="Times New Roman"/>
                <w:i/>
                <w:sz w:val="28"/>
                <w:szCs w:val="28"/>
                <w:lang w:val="hr-HR"/>
              </w:rPr>
            </w:pPr>
            <w:r w:rsidRPr="00BA4E1C">
              <w:rPr>
                <w:rFonts w:ascii="Times New Roman" w:hAnsi="Times New Roman"/>
                <w:i/>
                <w:sz w:val="28"/>
                <w:szCs w:val="28"/>
                <w:lang w:val="hr-HR"/>
              </w:rPr>
              <w:t>Unapređenje i sudjelovanje u kulturnoj djelatnosti u školi i izvan škole, posebno srpske nacionalne manjine</w:t>
            </w:r>
            <w:r w:rsidRPr="00BA4E1C">
              <w:rPr>
                <w:rFonts w:ascii="Times New Roman" w:hAnsi="Times New Roman"/>
                <w:i/>
                <w:sz w:val="28"/>
                <w:szCs w:val="28"/>
                <w:lang w:val="hr-HR"/>
              </w:rPr>
              <w:tab/>
            </w:r>
            <w:r w:rsidRPr="00BA4E1C">
              <w:rPr>
                <w:rFonts w:ascii="Times New Roman" w:hAnsi="Times New Roman"/>
                <w:i/>
                <w:sz w:val="28"/>
                <w:szCs w:val="28"/>
                <w:lang w:val="hr-HR"/>
              </w:rPr>
              <w:tab/>
            </w:r>
            <w:r w:rsidRPr="00BA4E1C">
              <w:rPr>
                <w:rFonts w:ascii="Times New Roman" w:hAnsi="Times New Roman"/>
                <w:i/>
                <w:sz w:val="28"/>
                <w:szCs w:val="28"/>
                <w:lang w:val="hr-HR"/>
              </w:rPr>
              <w:tab/>
            </w:r>
          </w:p>
          <w:p w14:paraId="771A098F" w14:textId="77777777" w:rsidR="00B04860" w:rsidRPr="00BA4E1C" w:rsidRDefault="00B04860" w:rsidP="00D02392">
            <w:pPr>
              <w:numPr>
                <w:ilvl w:val="0"/>
                <w:numId w:val="24"/>
              </w:numPr>
              <w:rPr>
                <w:rFonts w:ascii="Times New Roman" w:hAnsi="Times New Roman"/>
                <w:i/>
                <w:sz w:val="28"/>
                <w:szCs w:val="28"/>
                <w:lang w:val="hr-HR"/>
              </w:rPr>
            </w:pPr>
            <w:r w:rsidRPr="00BA4E1C">
              <w:rPr>
                <w:rFonts w:ascii="Times New Roman" w:hAnsi="Times New Roman"/>
                <w:i/>
                <w:sz w:val="28"/>
                <w:szCs w:val="28"/>
                <w:lang w:val="hr-HR"/>
              </w:rPr>
              <w:t>Suradnja s izvanškolskim institucijama</w:t>
            </w:r>
            <w:r w:rsidRPr="00BA4E1C">
              <w:rPr>
                <w:rFonts w:ascii="Times New Roman" w:hAnsi="Times New Roman"/>
                <w:i/>
                <w:sz w:val="28"/>
                <w:szCs w:val="28"/>
                <w:lang w:val="hr-HR"/>
              </w:rPr>
              <w:tab/>
            </w:r>
          </w:p>
          <w:p w14:paraId="3CEDA6B7" w14:textId="77777777" w:rsidR="00B04860" w:rsidRPr="00BA4E1C" w:rsidRDefault="00B04860" w:rsidP="00D02392">
            <w:pPr>
              <w:numPr>
                <w:ilvl w:val="0"/>
                <w:numId w:val="24"/>
              </w:numPr>
              <w:rPr>
                <w:rFonts w:ascii="Times New Roman" w:hAnsi="Times New Roman"/>
                <w:i/>
                <w:sz w:val="28"/>
                <w:szCs w:val="28"/>
                <w:lang w:val="hr-HR"/>
              </w:rPr>
            </w:pPr>
            <w:r w:rsidRPr="00BA4E1C">
              <w:rPr>
                <w:rFonts w:ascii="Times New Roman" w:hAnsi="Times New Roman"/>
                <w:i/>
                <w:sz w:val="28"/>
                <w:szCs w:val="28"/>
                <w:lang w:val="hr-HR"/>
              </w:rPr>
              <w:t xml:space="preserve"> Koordinacija rada učitelja srpske nacionalne manjine</w:t>
            </w:r>
            <w:r w:rsidRPr="00BA4E1C">
              <w:rPr>
                <w:rFonts w:ascii="Times New Roman" w:hAnsi="Times New Roman"/>
                <w:i/>
                <w:sz w:val="28"/>
                <w:szCs w:val="28"/>
                <w:lang w:val="hr-HR"/>
              </w:rPr>
              <w:tab/>
            </w:r>
            <w:r w:rsidRPr="00BA4E1C">
              <w:rPr>
                <w:rFonts w:ascii="Times New Roman" w:hAnsi="Times New Roman"/>
                <w:i/>
                <w:sz w:val="28"/>
                <w:szCs w:val="28"/>
                <w:lang w:val="hr-HR"/>
              </w:rPr>
              <w:tab/>
            </w:r>
            <w:r w:rsidRPr="00BA4E1C">
              <w:rPr>
                <w:rFonts w:ascii="Times New Roman" w:hAnsi="Times New Roman"/>
                <w:i/>
                <w:sz w:val="28"/>
                <w:szCs w:val="28"/>
                <w:lang w:val="hr-HR"/>
              </w:rPr>
              <w:tab/>
            </w:r>
            <w:r w:rsidRPr="00BA4E1C">
              <w:rPr>
                <w:rFonts w:ascii="Times New Roman" w:hAnsi="Times New Roman"/>
                <w:i/>
                <w:sz w:val="28"/>
                <w:szCs w:val="28"/>
                <w:lang w:val="hr-HR"/>
              </w:rPr>
              <w:tab/>
            </w:r>
          </w:p>
          <w:p w14:paraId="04218663" w14:textId="77777777" w:rsidR="00B04860" w:rsidRPr="00BA4E1C" w:rsidRDefault="00B04860" w:rsidP="00D02392">
            <w:pPr>
              <w:numPr>
                <w:ilvl w:val="0"/>
                <w:numId w:val="24"/>
              </w:numPr>
              <w:rPr>
                <w:rFonts w:ascii="Times New Roman" w:hAnsi="Times New Roman"/>
                <w:i/>
                <w:sz w:val="28"/>
                <w:szCs w:val="28"/>
                <w:lang w:val="hr-HR"/>
              </w:rPr>
            </w:pPr>
            <w:r w:rsidRPr="00BA4E1C">
              <w:rPr>
                <w:rFonts w:ascii="Times New Roman" w:hAnsi="Times New Roman"/>
                <w:i/>
                <w:sz w:val="28"/>
                <w:szCs w:val="28"/>
                <w:lang w:val="hr-HR"/>
              </w:rPr>
              <w:t xml:space="preserve"> Pomoć učenicima i roditeljima srpske nacionalne manjine</w:t>
            </w:r>
            <w:r w:rsidRPr="00BA4E1C">
              <w:rPr>
                <w:rFonts w:ascii="Times New Roman" w:hAnsi="Times New Roman"/>
                <w:i/>
                <w:sz w:val="28"/>
                <w:szCs w:val="28"/>
                <w:lang w:val="hr-HR"/>
              </w:rPr>
              <w:tab/>
            </w:r>
            <w:r w:rsidRPr="00BA4E1C">
              <w:rPr>
                <w:rFonts w:ascii="Times New Roman" w:hAnsi="Times New Roman"/>
                <w:i/>
                <w:sz w:val="28"/>
                <w:szCs w:val="28"/>
                <w:lang w:val="hr-HR"/>
              </w:rPr>
              <w:tab/>
            </w:r>
            <w:r w:rsidRPr="00BA4E1C">
              <w:rPr>
                <w:rFonts w:ascii="Times New Roman" w:hAnsi="Times New Roman"/>
                <w:i/>
                <w:sz w:val="28"/>
                <w:szCs w:val="28"/>
                <w:lang w:val="hr-HR"/>
              </w:rPr>
              <w:tab/>
            </w:r>
          </w:p>
          <w:p w14:paraId="02B79B99" w14:textId="7A6FB1C3" w:rsidR="00B04860" w:rsidRPr="00046B87" w:rsidRDefault="00B04860" w:rsidP="00D02392">
            <w:pPr>
              <w:numPr>
                <w:ilvl w:val="0"/>
                <w:numId w:val="24"/>
              </w:numPr>
              <w:rPr>
                <w:rFonts w:ascii="Times New Roman" w:hAnsi="Times New Roman"/>
                <w:i/>
                <w:sz w:val="28"/>
                <w:szCs w:val="28"/>
                <w:lang w:val="hr-HR"/>
              </w:rPr>
            </w:pPr>
            <w:r w:rsidRPr="00BA4E1C">
              <w:rPr>
                <w:rFonts w:ascii="Times New Roman" w:hAnsi="Times New Roman"/>
                <w:i/>
                <w:sz w:val="28"/>
                <w:szCs w:val="28"/>
                <w:lang w:val="hr-HR"/>
              </w:rPr>
              <w:t xml:space="preserve"> Ostali poslovi po potrebi </w:t>
            </w:r>
            <w:r w:rsidRPr="00BA4E1C">
              <w:rPr>
                <w:rFonts w:ascii="Times New Roman" w:hAnsi="Times New Roman"/>
                <w:i/>
                <w:sz w:val="28"/>
                <w:szCs w:val="28"/>
                <w:lang w:val="hr-HR"/>
              </w:rPr>
              <w:tab/>
            </w:r>
            <w:r w:rsidRPr="00BA4E1C">
              <w:rPr>
                <w:rFonts w:ascii="Times New Roman" w:hAnsi="Times New Roman"/>
                <w:i/>
                <w:sz w:val="28"/>
                <w:szCs w:val="28"/>
                <w:lang w:val="hr-HR"/>
              </w:rPr>
              <w:tab/>
            </w:r>
            <w:r w:rsidRPr="00BA4E1C">
              <w:rPr>
                <w:rFonts w:ascii="Times New Roman" w:hAnsi="Times New Roman"/>
                <w:i/>
                <w:sz w:val="28"/>
                <w:szCs w:val="28"/>
                <w:lang w:val="hr-HR"/>
              </w:rPr>
              <w:tab/>
            </w:r>
            <w:r w:rsidRPr="00BA4E1C">
              <w:rPr>
                <w:rFonts w:ascii="Times New Roman" w:hAnsi="Times New Roman"/>
                <w:i/>
                <w:sz w:val="28"/>
                <w:szCs w:val="28"/>
                <w:lang w:val="hr-HR"/>
              </w:rPr>
              <w:tab/>
            </w:r>
            <w:r w:rsidRPr="00BA4E1C">
              <w:rPr>
                <w:rFonts w:ascii="Times New Roman" w:hAnsi="Times New Roman"/>
                <w:i/>
                <w:sz w:val="28"/>
                <w:szCs w:val="28"/>
                <w:lang w:val="hr-HR"/>
              </w:rPr>
              <w:tab/>
            </w:r>
            <w:r w:rsidRPr="00BA4E1C">
              <w:rPr>
                <w:rFonts w:ascii="Times New Roman" w:hAnsi="Times New Roman"/>
                <w:i/>
                <w:sz w:val="28"/>
                <w:szCs w:val="28"/>
                <w:lang w:val="hr-HR"/>
              </w:rPr>
              <w:tab/>
            </w:r>
            <w:r w:rsidRPr="00BA4E1C">
              <w:rPr>
                <w:rFonts w:ascii="Times New Roman" w:hAnsi="Times New Roman"/>
                <w:i/>
                <w:sz w:val="28"/>
                <w:szCs w:val="28"/>
                <w:lang w:val="hr-HR"/>
              </w:rPr>
              <w:tab/>
            </w:r>
            <w:r w:rsidRPr="00BA4E1C">
              <w:rPr>
                <w:rFonts w:ascii="Times New Roman" w:hAnsi="Times New Roman"/>
                <w:i/>
                <w:sz w:val="28"/>
                <w:szCs w:val="28"/>
                <w:lang w:val="hr-HR"/>
              </w:rPr>
              <w:tab/>
            </w:r>
          </w:p>
        </w:tc>
        <w:tc>
          <w:tcPr>
            <w:tcW w:w="1985" w:type="dxa"/>
          </w:tcPr>
          <w:p w14:paraId="58D8EB7C"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Tijekom godine</w:t>
            </w:r>
          </w:p>
          <w:p w14:paraId="14CEE904"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p>
          <w:p w14:paraId="60CDF752"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Tijekom godine</w:t>
            </w:r>
          </w:p>
          <w:p w14:paraId="5895FFD2"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p>
          <w:p w14:paraId="0D83FEDF"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Tijekom godine</w:t>
            </w:r>
          </w:p>
          <w:p w14:paraId="1BD573DA"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p>
          <w:p w14:paraId="66CA2691"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Tijekom godine</w:t>
            </w:r>
          </w:p>
          <w:p w14:paraId="7436879A"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p>
          <w:p w14:paraId="6AFD139B"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p>
          <w:p w14:paraId="09E61A79"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Tijekom godine</w:t>
            </w:r>
          </w:p>
          <w:p w14:paraId="5B923C7E"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p>
          <w:p w14:paraId="142791E1"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p>
          <w:p w14:paraId="4D1431FD"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Tijekom godine</w:t>
            </w:r>
          </w:p>
          <w:p w14:paraId="1ACE9B2B"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p>
          <w:p w14:paraId="03237573"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p>
          <w:p w14:paraId="025D726E"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Tijekom godine</w:t>
            </w:r>
          </w:p>
          <w:p w14:paraId="55FB9B89"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p>
          <w:p w14:paraId="308AC2BD"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p>
          <w:p w14:paraId="565D950A"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Tijekom godine</w:t>
            </w:r>
          </w:p>
          <w:p w14:paraId="5F2B8C4E"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p>
          <w:p w14:paraId="6B207CDA" w14:textId="474216E4" w:rsidR="00B04860" w:rsidRPr="00BA4E1C" w:rsidRDefault="00B04860" w:rsidP="00B04860">
            <w:pP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Tijekom godine</w:t>
            </w:r>
          </w:p>
          <w:p w14:paraId="5862B838"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Tijekom godine</w:t>
            </w:r>
          </w:p>
          <w:p w14:paraId="5E423474"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p>
          <w:p w14:paraId="2CE32680"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Tijekom godine</w:t>
            </w:r>
          </w:p>
          <w:p w14:paraId="2148C69B"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p>
          <w:p w14:paraId="7FF7F46F"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r w:rsidRPr="00BA4E1C">
              <w:rPr>
                <w:rFonts w:ascii="Times New Roman" w:hAnsi="Times New Roman"/>
                <w:i/>
                <w:sz w:val="28"/>
                <w:lang w:val="hr-HR"/>
              </w:rPr>
              <w:t>Tijekom godine</w:t>
            </w:r>
          </w:p>
          <w:p w14:paraId="66693524" w14:textId="77777777" w:rsidR="00B04860" w:rsidRPr="00BA4E1C" w:rsidRDefault="00B04860" w:rsidP="00B04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8"/>
                <w:lang w:val="hr-HR"/>
              </w:rPr>
            </w:pPr>
          </w:p>
        </w:tc>
        <w:tc>
          <w:tcPr>
            <w:cnfStyle w:val="000010000000" w:firstRow="0" w:lastRow="0" w:firstColumn="0" w:lastColumn="0" w:oddVBand="1" w:evenVBand="0" w:oddHBand="0" w:evenHBand="0" w:firstRowFirstColumn="0" w:firstRowLastColumn="0" w:lastRowFirstColumn="0" w:lastRowLastColumn="0"/>
            <w:tcW w:w="1950" w:type="dxa"/>
          </w:tcPr>
          <w:p w14:paraId="6D2898CA" w14:textId="77777777" w:rsidR="00B04860" w:rsidRPr="00BA4E1C" w:rsidRDefault="00B04860" w:rsidP="00B04860">
            <w:pPr>
              <w:jc w:val="center"/>
              <w:rPr>
                <w:rFonts w:ascii="Times New Roman" w:hAnsi="Times New Roman"/>
                <w:i/>
                <w:sz w:val="28"/>
                <w:szCs w:val="28"/>
                <w:lang w:val="hr-HR"/>
              </w:rPr>
            </w:pPr>
            <w:r w:rsidRPr="00BA4E1C">
              <w:rPr>
                <w:rFonts w:ascii="Times New Roman" w:hAnsi="Times New Roman"/>
                <w:i/>
                <w:sz w:val="28"/>
                <w:szCs w:val="28"/>
                <w:lang w:val="hr-HR"/>
              </w:rPr>
              <w:t>35</w:t>
            </w:r>
          </w:p>
          <w:p w14:paraId="497A811B" w14:textId="77777777" w:rsidR="00B04860" w:rsidRPr="00BA4E1C" w:rsidRDefault="00B04860" w:rsidP="00B04860">
            <w:pPr>
              <w:jc w:val="center"/>
              <w:rPr>
                <w:rFonts w:ascii="Times New Roman" w:hAnsi="Times New Roman"/>
                <w:i/>
                <w:sz w:val="28"/>
                <w:szCs w:val="28"/>
                <w:lang w:val="hr-HR"/>
              </w:rPr>
            </w:pPr>
          </w:p>
          <w:p w14:paraId="7BB7CF3B" w14:textId="77777777" w:rsidR="00B04860" w:rsidRPr="00BA4E1C" w:rsidRDefault="00B04860" w:rsidP="00B04860">
            <w:pPr>
              <w:jc w:val="center"/>
              <w:rPr>
                <w:rFonts w:ascii="Times New Roman" w:hAnsi="Times New Roman"/>
                <w:i/>
                <w:sz w:val="28"/>
                <w:szCs w:val="28"/>
                <w:lang w:val="hr-HR"/>
              </w:rPr>
            </w:pPr>
            <w:r w:rsidRPr="00BA4E1C">
              <w:rPr>
                <w:rFonts w:ascii="Times New Roman" w:hAnsi="Times New Roman"/>
                <w:i/>
                <w:sz w:val="28"/>
                <w:szCs w:val="28"/>
                <w:lang w:val="hr-HR"/>
              </w:rPr>
              <w:t>20</w:t>
            </w:r>
          </w:p>
          <w:p w14:paraId="55961640" w14:textId="77777777" w:rsidR="00B04860" w:rsidRPr="00BA4E1C" w:rsidRDefault="00B04860" w:rsidP="00B04860">
            <w:pPr>
              <w:jc w:val="center"/>
              <w:rPr>
                <w:rFonts w:ascii="Times New Roman" w:hAnsi="Times New Roman"/>
                <w:i/>
                <w:sz w:val="28"/>
                <w:szCs w:val="28"/>
                <w:lang w:val="hr-HR"/>
              </w:rPr>
            </w:pPr>
          </w:p>
          <w:p w14:paraId="79E06CFD" w14:textId="77777777" w:rsidR="00B04860" w:rsidRPr="00BA4E1C" w:rsidRDefault="00B04860" w:rsidP="00B04860">
            <w:pPr>
              <w:jc w:val="center"/>
              <w:rPr>
                <w:rFonts w:ascii="Times New Roman" w:hAnsi="Times New Roman"/>
                <w:i/>
                <w:sz w:val="28"/>
                <w:szCs w:val="28"/>
                <w:lang w:val="hr-HR"/>
              </w:rPr>
            </w:pPr>
            <w:r w:rsidRPr="00BA4E1C">
              <w:rPr>
                <w:rFonts w:ascii="Times New Roman" w:hAnsi="Times New Roman"/>
                <w:i/>
                <w:sz w:val="28"/>
                <w:szCs w:val="28"/>
                <w:lang w:val="hr-HR"/>
              </w:rPr>
              <w:t>25</w:t>
            </w:r>
          </w:p>
          <w:p w14:paraId="31C21AA6" w14:textId="77777777" w:rsidR="00B04860" w:rsidRPr="00BA4E1C" w:rsidRDefault="00B04860" w:rsidP="00B04860">
            <w:pPr>
              <w:jc w:val="center"/>
              <w:rPr>
                <w:rFonts w:ascii="Times New Roman" w:hAnsi="Times New Roman"/>
                <w:i/>
                <w:sz w:val="28"/>
                <w:szCs w:val="28"/>
                <w:lang w:val="hr-HR"/>
              </w:rPr>
            </w:pPr>
          </w:p>
          <w:p w14:paraId="7E852C24" w14:textId="77777777" w:rsidR="00B04860" w:rsidRPr="00BA4E1C" w:rsidRDefault="00B04860" w:rsidP="00B04860">
            <w:pPr>
              <w:jc w:val="center"/>
              <w:rPr>
                <w:rFonts w:ascii="Times New Roman" w:hAnsi="Times New Roman"/>
                <w:i/>
                <w:sz w:val="28"/>
                <w:szCs w:val="28"/>
                <w:lang w:val="hr-HR"/>
              </w:rPr>
            </w:pPr>
            <w:r w:rsidRPr="00BA4E1C">
              <w:rPr>
                <w:rFonts w:ascii="Times New Roman" w:hAnsi="Times New Roman"/>
                <w:i/>
                <w:sz w:val="28"/>
                <w:szCs w:val="28"/>
                <w:lang w:val="hr-HR"/>
              </w:rPr>
              <w:t>70</w:t>
            </w:r>
          </w:p>
          <w:p w14:paraId="55FB591D" w14:textId="77777777" w:rsidR="00B04860" w:rsidRPr="00BA4E1C" w:rsidRDefault="00B04860" w:rsidP="00B04860">
            <w:pPr>
              <w:jc w:val="center"/>
              <w:rPr>
                <w:rFonts w:ascii="Times New Roman" w:hAnsi="Times New Roman"/>
                <w:i/>
                <w:sz w:val="28"/>
                <w:szCs w:val="28"/>
                <w:lang w:val="hr-HR"/>
              </w:rPr>
            </w:pPr>
          </w:p>
          <w:p w14:paraId="26968714" w14:textId="77777777" w:rsidR="00B04860" w:rsidRPr="00BA4E1C" w:rsidRDefault="00B04860" w:rsidP="00B04860">
            <w:pPr>
              <w:jc w:val="center"/>
              <w:rPr>
                <w:rFonts w:ascii="Times New Roman" w:hAnsi="Times New Roman"/>
                <w:i/>
                <w:sz w:val="28"/>
                <w:szCs w:val="28"/>
                <w:lang w:val="hr-HR"/>
              </w:rPr>
            </w:pPr>
          </w:p>
          <w:p w14:paraId="77C8C010" w14:textId="77777777" w:rsidR="00B04860" w:rsidRPr="00BA4E1C" w:rsidRDefault="00B04860" w:rsidP="00B04860">
            <w:pPr>
              <w:jc w:val="center"/>
              <w:rPr>
                <w:rFonts w:ascii="Times New Roman" w:hAnsi="Times New Roman"/>
                <w:i/>
                <w:sz w:val="28"/>
                <w:szCs w:val="28"/>
                <w:lang w:val="hr-HR"/>
              </w:rPr>
            </w:pPr>
            <w:r w:rsidRPr="00BA4E1C">
              <w:rPr>
                <w:rFonts w:ascii="Times New Roman" w:hAnsi="Times New Roman"/>
                <w:i/>
                <w:sz w:val="28"/>
                <w:szCs w:val="28"/>
                <w:lang w:val="hr-HR"/>
              </w:rPr>
              <w:t>35</w:t>
            </w:r>
          </w:p>
          <w:p w14:paraId="6B7D0FAF" w14:textId="77777777" w:rsidR="00B04860" w:rsidRPr="00BA4E1C" w:rsidRDefault="00B04860" w:rsidP="00B04860">
            <w:pPr>
              <w:jc w:val="center"/>
              <w:rPr>
                <w:rFonts w:ascii="Times New Roman" w:hAnsi="Times New Roman"/>
                <w:i/>
                <w:sz w:val="28"/>
                <w:szCs w:val="28"/>
                <w:lang w:val="hr-HR"/>
              </w:rPr>
            </w:pPr>
          </w:p>
          <w:p w14:paraId="37CF9FBD" w14:textId="77777777" w:rsidR="00B04860" w:rsidRPr="00BA4E1C" w:rsidRDefault="00B04860" w:rsidP="00B04860">
            <w:pPr>
              <w:jc w:val="center"/>
              <w:rPr>
                <w:rFonts w:ascii="Times New Roman" w:hAnsi="Times New Roman"/>
                <w:i/>
                <w:sz w:val="28"/>
                <w:szCs w:val="28"/>
                <w:lang w:val="hr-HR"/>
              </w:rPr>
            </w:pPr>
          </w:p>
          <w:p w14:paraId="332FF68B" w14:textId="77777777" w:rsidR="00B04860" w:rsidRPr="00BA4E1C" w:rsidRDefault="00B04860" w:rsidP="00B04860">
            <w:pPr>
              <w:jc w:val="center"/>
              <w:rPr>
                <w:rFonts w:ascii="Times New Roman" w:hAnsi="Times New Roman"/>
                <w:i/>
                <w:sz w:val="28"/>
                <w:szCs w:val="28"/>
                <w:lang w:val="hr-HR"/>
              </w:rPr>
            </w:pPr>
            <w:r w:rsidRPr="00BA4E1C">
              <w:rPr>
                <w:rFonts w:ascii="Times New Roman" w:hAnsi="Times New Roman"/>
                <w:i/>
                <w:sz w:val="28"/>
                <w:szCs w:val="28"/>
                <w:lang w:val="hr-HR"/>
              </w:rPr>
              <w:t>80</w:t>
            </w:r>
          </w:p>
          <w:p w14:paraId="52120704" w14:textId="77777777" w:rsidR="00B04860" w:rsidRPr="00BA4E1C" w:rsidRDefault="00B04860" w:rsidP="00B04860">
            <w:pPr>
              <w:jc w:val="center"/>
              <w:rPr>
                <w:rFonts w:ascii="Times New Roman" w:hAnsi="Times New Roman"/>
                <w:i/>
                <w:sz w:val="28"/>
                <w:szCs w:val="28"/>
                <w:lang w:val="hr-HR"/>
              </w:rPr>
            </w:pPr>
          </w:p>
          <w:p w14:paraId="18A3FA19" w14:textId="77777777" w:rsidR="00B04860" w:rsidRPr="00BA4E1C" w:rsidRDefault="00B04860" w:rsidP="00B04860">
            <w:pPr>
              <w:jc w:val="center"/>
              <w:rPr>
                <w:rFonts w:ascii="Times New Roman" w:hAnsi="Times New Roman"/>
                <w:i/>
                <w:sz w:val="28"/>
                <w:szCs w:val="28"/>
                <w:lang w:val="hr-HR"/>
              </w:rPr>
            </w:pPr>
          </w:p>
          <w:p w14:paraId="65BE5C29" w14:textId="77777777" w:rsidR="00B04860" w:rsidRPr="00BA4E1C" w:rsidRDefault="00B04860" w:rsidP="00B04860">
            <w:pPr>
              <w:jc w:val="center"/>
              <w:rPr>
                <w:rFonts w:ascii="Times New Roman" w:hAnsi="Times New Roman"/>
                <w:i/>
                <w:sz w:val="28"/>
                <w:szCs w:val="28"/>
                <w:lang w:val="hr-HR"/>
              </w:rPr>
            </w:pPr>
            <w:r w:rsidRPr="00BA4E1C">
              <w:rPr>
                <w:rFonts w:ascii="Times New Roman" w:hAnsi="Times New Roman"/>
                <w:i/>
                <w:sz w:val="28"/>
                <w:szCs w:val="28"/>
                <w:lang w:val="hr-HR"/>
              </w:rPr>
              <w:t>45</w:t>
            </w:r>
          </w:p>
          <w:p w14:paraId="52E26AE2" w14:textId="77777777" w:rsidR="00B04860" w:rsidRPr="00BA4E1C" w:rsidRDefault="00B04860" w:rsidP="00B04860">
            <w:pPr>
              <w:jc w:val="center"/>
              <w:rPr>
                <w:rFonts w:ascii="Times New Roman" w:hAnsi="Times New Roman"/>
                <w:i/>
                <w:sz w:val="28"/>
                <w:szCs w:val="28"/>
                <w:lang w:val="hr-HR"/>
              </w:rPr>
            </w:pPr>
          </w:p>
          <w:p w14:paraId="532B3FB6" w14:textId="77777777" w:rsidR="00B04860" w:rsidRPr="00BA4E1C" w:rsidRDefault="00B04860" w:rsidP="00B04860">
            <w:pPr>
              <w:jc w:val="center"/>
              <w:rPr>
                <w:rFonts w:ascii="Times New Roman" w:hAnsi="Times New Roman"/>
                <w:i/>
                <w:sz w:val="28"/>
                <w:szCs w:val="28"/>
                <w:lang w:val="hr-HR"/>
              </w:rPr>
            </w:pPr>
          </w:p>
          <w:p w14:paraId="3D37FA44" w14:textId="77777777" w:rsidR="00B04860" w:rsidRPr="00BA4E1C" w:rsidRDefault="00B04860" w:rsidP="00B04860">
            <w:pPr>
              <w:jc w:val="center"/>
              <w:rPr>
                <w:rFonts w:ascii="Times New Roman" w:hAnsi="Times New Roman"/>
                <w:i/>
                <w:sz w:val="28"/>
                <w:szCs w:val="28"/>
                <w:lang w:val="hr-HR"/>
              </w:rPr>
            </w:pPr>
            <w:r w:rsidRPr="00BA4E1C">
              <w:rPr>
                <w:rFonts w:ascii="Times New Roman" w:hAnsi="Times New Roman"/>
                <w:i/>
                <w:sz w:val="28"/>
                <w:szCs w:val="28"/>
                <w:lang w:val="hr-HR"/>
              </w:rPr>
              <w:t>70</w:t>
            </w:r>
          </w:p>
          <w:p w14:paraId="2788D1AE" w14:textId="77777777" w:rsidR="00B04860" w:rsidRPr="00BA4E1C" w:rsidRDefault="00B04860" w:rsidP="00B04860">
            <w:pPr>
              <w:jc w:val="center"/>
              <w:rPr>
                <w:rFonts w:ascii="Times New Roman" w:hAnsi="Times New Roman"/>
                <w:i/>
                <w:sz w:val="28"/>
                <w:szCs w:val="28"/>
                <w:lang w:val="hr-HR"/>
              </w:rPr>
            </w:pPr>
          </w:p>
          <w:p w14:paraId="37EF5ADD" w14:textId="5C745134" w:rsidR="00B04860" w:rsidRPr="00BA4E1C" w:rsidRDefault="00B04860" w:rsidP="00046B87">
            <w:pPr>
              <w:jc w:val="center"/>
              <w:rPr>
                <w:rFonts w:ascii="Times New Roman" w:hAnsi="Times New Roman"/>
                <w:i/>
                <w:sz w:val="28"/>
                <w:szCs w:val="28"/>
                <w:lang w:val="hr-HR"/>
              </w:rPr>
            </w:pPr>
            <w:r w:rsidRPr="00BA4E1C">
              <w:rPr>
                <w:rFonts w:ascii="Times New Roman" w:hAnsi="Times New Roman"/>
                <w:i/>
                <w:sz w:val="28"/>
                <w:szCs w:val="28"/>
                <w:lang w:val="hr-HR"/>
              </w:rPr>
              <w:t>20</w:t>
            </w:r>
          </w:p>
          <w:p w14:paraId="747DB4E9" w14:textId="77777777" w:rsidR="00B04860" w:rsidRPr="00BA4E1C" w:rsidRDefault="00B04860" w:rsidP="00B04860">
            <w:pPr>
              <w:jc w:val="center"/>
              <w:rPr>
                <w:rFonts w:ascii="Times New Roman" w:hAnsi="Times New Roman"/>
                <w:i/>
                <w:sz w:val="28"/>
                <w:szCs w:val="28"/>
                <w:lang w:val="hr-HR"/>
              </w:rPr>
            </w:pPr>
            <w:r w:rsidRPr="00BA4E1C">
              <w:rPr>
                <w:rFonts w:ascii="Times New Roman" w:hAnsi="Times New Roman"/>
                <w:i/>
                <w:sz w:val="28"/>
                <w:szCs w:val="28"/>
                <w:lang w:val="hr-HR"/>
              </w:rPr>
              <w:t>170</w:t>
            </w:r>
          </w:p>
          <w:p w14:paraId="15924CAD" w14:textId="77777777" w:rsidR="00B04860" w:rsidRPr="00BA4E1C" w:rsidRDefault="00B04860" w:rsidP="00B04860">
            <w:pPr>
              <w:jc w:val="center"/>
              <w:rPr>
                <w:rFonts w:ascii="Times New Roman" w:hAnsi="Times New Roman"/>
                <w:i/>
                <w:sz w:val="28"/>
                <w:szCs w:val="28"/>
                <w:lang w:val="hr-HR"/>
              </w:rPr>
            </w:pPr>
          </w:p>
          <w:p w14:paraId="28945068" w14:textId="77777777" w:rsidR="00B04860" w:rsidRPr="00BA4E1C" w:rsidRDefault="00B04860" w:rsidP="00B04860">
            <w:pPr>
              <w:jc w:val="center"/>
              <w:rPr>
                <w:rFonts w:ascii="Times New Roman" w:hAnsi="Times New Roman"/>
                <w:i/>
                <w:sz w:val="28"/>
                <w:szCs w:val="28"/>
                <w:lang w:val="hr-HR"/>
              </w:rPr>
            </w:pPr>
            <w:r w:rsidRPr="00BA4E1C">
              <w:rPr>
                <w:rFonts w:ascii="Times New Roman" w:hAnsi="Times New Roman"/>
                <w:i/>
                <w:sz w:val="28"/>
                <w:szCs w:val="28"/>
                <w:lang w:val="hr-HR"/>
              </w:rPr>
              <w:t>80</w:t>
            </w:r>
          </w:p>
          <w:p w14:paraId="5CDD6B2A" w14:textId="77777777" w:rsidR="00B04860" w:rsidRPr="00BA4E1C" w:rsidRDefault="00B04860" w:rsidP="00B04860">
            <w:pPr>
              <w:jc w:val="center"/>
              <w:rPr>
                <w:rFonts w:ascii="Times New Roman" w:hAnsi="Times New Roman"/>
                <w:i/>
                <w:sz w:val="28"/>
                <w:szCs w:val="28"/>
                <w:lang w:val="hr-HR"/>
              </w:rPr>
            </w:pPr>
          </w:p>
          <w:p w14:paraId="35650BBE" w14:textId="77777777" w:rsidR="00B04860" w:rsidRPr="00BA4E1C" w:rsidRDefault="00B04860" w:rsidP="00B04860">
            <w:pPr>
              <w:jc w:val="center"/>
              <w:rPr>
                <w:rFonts w:ascii="Times New Roman" w:hAnsi="Times New Roman"/>
                <w:i/>
                <w:sz w:val="28"/>
                <w:lang w:val="hr-HR"/>
              </w:rPr>
            </w:pPr>
            <w:r w:rsidRPr="00BA4E1C">
              <w:rPr>
                <w:rFonts w:ascii="Times New Roman" w:hAnsi="Times New Roman"/>
                <w:i/>
                <w:sz w:val="28"/>
                <w:szCs w:val="28"/>
                <w:lang w:val="hr-HR"/>
              </w:rPr>
              <w:t>50</w:t>
            </w:r>
          </w:p>
        </w:tc>
      </w:tr>
      <w:tr w:rsidR="00B04860" w:rsidRPr="00BA4E1C" w14:paraId="775790D1" w14:textId="77777777" w:rsidTr="00432A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34" w:type="dxa"/>
          </w:tcPr>
          <w:p w14:paraId="51E06A5A" w14:textId="77777777" w:rsidR="00B04860" w:rsidRPr="00BA4E1C" w:rsidRDefault="00B04860" w:rsidP="00B04860">
            <w:pPr>
              <w:jc w:val="center"/>
              <w:rPr>
                <w:rFonts w:ascii="Times New Roman" w:hAnsi="Times New Roman"/>
                <w:i/>
                <w:sz w:val="28"/>
                <w:lang w:val="hr-HR"/>
              </w:rPr>
            </w:pPr>
            <w:r w:rsidRPr="00BA4E1C">
              <w:rPr>
                <w:rFonts w:ascii="Times New Roman" w:hAnsi="Times New Roman"/>
                <w:i/>
                <w:sz w:val="28"/>
                <w:lang w:val="hr-HR"/>
              </w:rPr>
              <w:t>UKUPNO PLANIRANO:</w:t>
            </w:r>
          </w:p>
        </w:tc>
        <w:tc>
          <w:tcPr>
            <w:tcW w:w="1985" w:type="dxa"/>
          </w:tcPr>
          <w:p w14:paraId="295CCCC6" w14:textId="77777777" w:rsidR="00B04860" w:rsidRPr="00BA4E1C" w:rsidRDefault="00B04860" w:rsidP="00B048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8"/>
                <w:lang w:val="hr-HR"/>
              </w:rPr>
            </w:pPr>
          </w:p>
        </w:tc>
        <w:tc>
          <w:tcPr>
            <w:cnfStyle w:val="000010000000" w:firstRow="0" w:lastRow="0" w:firstColumn="0" w:lastColumn="0" w:oddVBand="1" w:evenVBand="0" w:oddHBand="0" w:evenHBand="0" w:firstRowFirstColumn="0" w:firstRowLastColumn="0" w:lastRowFirstColumn="0" w:lastRowLastColumn="0"/>
            <w:tcW w:w="1950" w:type="dxa"/>
          </w:tcPr>
          <w:p w14:paraId="68289135" w14:textId="77777777" w:rsidR="00B04860" w:rsidRPr="00BA4E1C" w:rsidRDefault="00B04860" w:rsidP="00B04860">
            <w:pPr>
              <w:jc w:val="center"/>
              <w:rPr>
                <w:rFonts w:ascii="Times New Roman" w:hAnsi="Times New Roman"/>
                <w:i/>
                <w:sz w:val="28"/>
                <w:lang w:val="hr-HR"/>
              </w:rPr>
            </w:pPr>
            <w:r w:rsidRPr="00BA4E1C">
              <w:rPr>
                <w:rFonts w:ascii="Times New Roman" w:hAnsi="Times New Roman"/>
                <w:i/>
                <w:sz w:val="28"/>
                <w:lang w:val="hr-HR"/>
              </w:rPr>
              <w:t>700</w:t>
            </w:r>
          </w:p>
        </w:tc>
      </w:tr>
    </w:tbl>
    <w:p w14:paraId="77646CF1" w14:textId="77777777" w:rsidR="009364BC" w:rsidRPr="00BA4E1C" w:rsidRDefault="009364BC" w:rsidP="009364BC">
      <w:pPr>
        <w:rPr>
          <w:rFonts w:ascii="Times New Roman" w:hAnsi="Times New Roman"/>
          <w:i/>
          <w:sz w:val="28"/>
          <w:lang w:val="hr-HR"/>
        </w:rPr>
      </w:pPr>
    </w:p>
    <w:p w14:paraId="6752B1EB" w14:textId="2172E772" w:rsidR="00004572" w:rsidRPr="00BA4E1C" w:rsidRDefault="009364BC">
      <w:pPr>
        <w:rPr>
          <w:rFonts w:ascii="Times New Roman" w:hAnsi="Times New Roman"/>
          <w:i/>
          <w:sz w:val="28"/>
          <w:szCs w:val="28"/>
          <w:lang w:val="hr-HR"/>
        </w:rPr>
      </w:pPr>
      <w:r w:rsidRPr="00BA4E1C">
        <w:rPr>
          <w:rFonts w:ascii="Times New Roman" w:hAnsi="Times New Roman"/>
          <w:i/>
          <w:sz w:val="28"/>
          <w:szCs w:val="28"/>
          <w:lang w:val="hr-HR"/>
        </w:rPr>
        <w:tab/>
      </w:r>
    </w:p>
    <w:p w14:paraId="5025B2D7" w14:textId="6AAFD642" w:rsidR="001A3C2C" w:rsidRPr="00BA4E1C" w:rsidRDefault="001A3C2C">
      <w:pPr>
        <w:rPr>
          <w:rFonts w:ascii="Times New Roman" w:hAnsi="Times New Roman"/>
          <w:i/>
          <w:sz w:val="28"/>
          <w:szCs w:val="28"/>
          <w:lang w:val="hr-HR"/>
        </w:rPr>
      </w:pPr>
    </w:p>
    <w:p w14:paraId="76BB9583" w14:textId="6BA61873" w:rsidR="001A3C2C" w:rsidRDefault="001A3C2C">
      <w:pPr>
        <w:rPr>
          <w:rFonts w:ascii="Times New Roman" w:hAnsi="Times New Roman"/>
          <w:i/>
          <w:sz w:val="28"/>
          <w:szCs w:val="28"/>
          <w:lang w:val="hr-HR"/>
        </w:rPr>
      </w:pPr>
    </w:p>
    <w:p w14:paraId="5E04D82E" w14:textId="77777777" w:rsidR="004A5FBF" w:rsidRPr="00BA4E1C" w:rsidRDefault="004A5FBF">
      <w:pPr>
        <w:rPr>
          <w:rFonts w:ascii="Times New Roman" w:hAnsi="Times New Roman"/>
          <w:i/>
          <w:sz w:val="28"/>
          <w:szCs w:val="28"/>
          <w:lang w:val="hr-HR"/>
        </w:rPr>
      </w:pPr>
    </w:p>
    <w:p w14:paraId="5FC72F4C" w14:textId="5136E7BD" w:rsidR="001A3C2C" w:rsidRPr="00BA4E1C" w:rsidRDefault="001A3C2C">
      <w:pPr>
        <w:rPr>
          <w:rFonts w:ascii="Times New Roman" w:hAnsi="Times New Roman"/>
          <w:i/>
          <w:sz w:val="28"/>
          <w:szCs w:val="28"/>
          <w:lang w:val="hr-HR"/>
        </w:rPr>
      </w:pPr>
    </w:p>
    <w:p w14:paraId="426520DE" w14:textId="66CA2D5B" w:rsidR="001A3C2C" w:rsidRPr="00BA4E1C" w:rsidRDefault="001A3C2C">
      <w:pPr>
        <w:rPr>
          <w:rFonts w:ascii="Times New Roman" w:hAnsi="Times New Roman"/>
          <w:i/>
          <w:sz w:val="28"/>
          <w:szCs w:val="28"/>
          <w:lang w:val="hr-HR"/>
        </w:rPr>
      </w:pPr>
    </w:p>
    <w:p w14:paraId="5F31CEC2" w14:textId="407D31C3" w:rsidR="00A81A44" w:rsidRPr="00BA4E1C" w:rsidRDefault="00A81A44">
      <w:pPr>
        <w:rPr>
          <w:rFonts w:ascii="Times New Roman" w:hAnsi="Times New Roman"/>
          <w:i/>
          <w:sz w:val="28"/>
          <w:lang w:val="hr-HR"/>
        </w:rPr>
      </w:pPr>
    </w:p>
    <w:p w14:paraId="6A07DF8C" w14:textId="77777777" w:rsidR="00736B74" w:rsidRPr="00B11BF3" w:rsidRDefault="00736B74" w:rsidP="009B0B5E">
      <w:pPr>
        <w:ind w:firstLine="360"/>
        <w:jc w:val="center"/>
        <w:rPr>
          <w:rFonts w:ascii="Times New Roman" w:hAnsi="Times New Roman"/>
          <w:sz w:val="28"/>
          <w:lang w:val="hr-HR"/>
        </w:rPr>
      </w:pPr>
      <w:r w:rsidRPr="00B11BF3">
        <w:rPr>
          <w:rFonts w:ascii="Times New Roman" w:hAnsi="Times New Roman"/>
          <w:sz w:val="28"/>
          <w:lang w:val="hr-HR"/>
        </w:rPr>
        <w:lastRenderedPageBreak/>
        <w:t>10.5. PLAN RADA TAJNIŠTVA I ADMINISTRATIVNO – TEHNIČKE SLUŽBE</w:t>
      </w:r>
    </w:p>
    <w:p w14:paraId="4B17F478" w14:textId="77777777" w:rsidR="00736B74" w:rsidRPr="00B11BF3" w:rsidRDefault="00736B74" w:rsidP="00736B74">
      <w:pPr>
        <w:rPr>
          <w:rFonts w:ascii="Times New Roman" w:hAnsi="Times New Roman"/>
          <w:sz w:val="28"/>
          <w:lang w:val="hr-HR"/>
        </w:rPr>
      </w:pPr>
    </w:p>
    <w:p w14:paraId="710A8E09" w14:textId="77777777" w:rsidR="00736B74" w:rsidRPr="009B0B5E" w:rsidRDefault="00736B74" w:rsidP="009B0B5E">
      <w:pPr>
        <w:spacing w:line="360" w:lineRule="auto"/>
        <w:jc w:val="both"/>
        <w:rPr>
          <w:rFonts w:ascii="Times New Roman" w:hAnsi="Times New Roman"/>
          <w:i/>
          <w:szCs w:val="24"/>
          <w:lang w:val="hr-HR"/>
        </w:rPr>
      </w:pPr>
      <w:r w:rsidRPr="009B0B5E">
        <w:rPr>
          <w:rFonts w:ascii="Times New Roman" w:hAnsi="Times New Roman"/>
          <w:szCs w:val="24"/>
          <w:lang w:val="hr-HR"/>
        </w:rPr>
        <w:t xml:space="preserve">Planovi rada tajništva i administrativno-tehničke službe proizlaze iz odredbi </w:t>
      </w:r>
      <w:r w:rsidRPr="009B0B5E">
        <w:rPr>
          <w:rFonts w:ascii="Times New Roman" w:hAnsi="Times New Roman"/>
          <w:i/>
          <w:szCs w:val="24"/>
          <w:lang w:val="hr-HR"/>
        </w:rPr>
        <w:t>Pravilnika o djelokrugu rada tajnika te administrativno-tehničkim i pomoćnim poslovima</w:t>
      </w:r>
      <w:r w:rsidRPr="009B0B5E">
        <w:rPr>
          <w:rFonts w:ascii="Times New Roman" w:hAnsi="Times New Roman"/>
          <w:szCs w:val="24"/>
          <w:lang w:val="hr-HR"/>
        </w:rPr>
        <w:t xml:space="preserve"> koji se obavljaju u školi i </w:t>
      </w:r>
      <w:r w:rsidRPr="009B0B5E">
        <w:rPr>
          <w:rFonts w:ascii="Times New Roman" w:hAnsi="Times New Roman"/>
          <w:i/>
          <w:szCs w:val="24"/>
          <w:lang w:val="hr-HR"/>
        </w:rPr>
        <w:t>Pravilnika o unutarnjem ustrojstvu i načinu rada škole.</w:t>
      </w:r>
    </w:p>
    <w:p w14:paraId="3CF7E56F" w14:textId="77777777" w:rsidR="00736B74" w:rsidRPr="009B0B5E" w:rsidRDefault="00736B74" w:rsidP="009B0B5E">
      <w:pPr>
        <w:spacing w:line="360" w:lineRule="auto"/>
        <w:jc w:val="both"/>
        <w:rPr>
          <w:rFonts w:ascii="Times New Roman" w:hAnsi="Times New Roman"/>
          <w:i/>
          <w:szCs w:val="24"/>
          <w:lang w:val="hr-HR"/>
        </w:rPr>
      </w:pPr>
    </w:p>
    <w:p w14:paraId="0D299809" w14:textId="77777777" w:rsidR="00736B74" w:rsidRPr="009B0B5E" w:rsidRDefault="00736B74" w:rsidP="009B0B5E">
      <w:pPr>
        <w:spacing w:line="360" w:lineRule="auto"/>
        <w:jc w:val="both"/>
        <w:rPr>
          <w:rFonts w:ascii="Times New Roman" w:hAnsi="Times New Roman"/>
          <w:szCs w:val="24"/>
          <w:lang w:val="hr-HR"/>
        </w:rPr>
      </w:pPr>
      <w:r w:rsidRPr="009B0B5E">
        <w:rPr>
          <w:rFonts w:ascii="Times New Roman" w:hAnsi="Times New Roman"/>
          <w:szCs w:val="24"/>
          <w:lang w:val="hr-HR"/>
        </w:rPr>
        <w:t>Tajnik škole redovno, kroz cijelu godinu, obavlja: normativno-pravne poslove (izrađuje normativne akte, ugovore, rješenja i odluke te prati i provodi propise), kadrovske poslove (obavlja poslove vezane za zasnivanje i prestanak radnog odnosa, vodi evidencije radnika, vrši prijave i odjave radnika i članova njihovih obitelji nadležnima službama mirovinskog i zdravstvenog osiguranja, izrađuje rješenja o korištenju godišnjeg odmora radnika i o tome vodi kontrolu, vodi ostale evidencije radnika), opće i administrativno-analitičke poslove (radi sa strankama, surađuje s tijelima upravljanja i radnim tijelima škole te s nadležnim ministarstvima te jedinicama lokalne i područne (regionalne) samouprave, sudjeluje u pripremi sjednica i vodi dokumentaciju školskog odbora, vodi evidenciju o radnom vremenu administrativno-tehničkih i pomoćnih radnika, obavlja i dodatne poslove koji proizlaze iz programa, projekata i aktivnosti koji se financiraju iz proračuna jedinica lokalne i područne (regionalne) samouprave, obavlja i ostale administrativne poslove koji proizlaze iz godišnjeg plana i programa rada škole i drugih propisa.</w:t>
      </w:r>
    </w:p>
    <w:p w14:paraId="0FBA5A67" w14:textId="77777777" w:rsidR="00736B74" w:rsidRPr="009B0B5E" w:rsidRDefault="00736B74" w:rsidP="009B0B5E">
      <w:pPr>
        <w:spacing w:line="360" w:lineRule="auto"/>
        <w:jc w:val="both"/>
        <w:rPr>
          <w:rFonts w:ascii="Times New Roman" w:hAnsi="Times New Roman"/>
          <w:szCs w:val="24"/>
          <w:lang w:val="hr-HR"/>
        </w:rPr>
      </w:pPr>
    </w:p>
    <w:p w14:paraId="7B2ADFAE" w14:textId="77777777" w:rsidR="00736B74" w:rsidRPr="009B0B5E" w:rsidRDefault="00736B74" w:rsidP="009B0B5E">
      <w:pPr>
        <w:spacing w:line="360" w:lineRule="auto"/>
        <w:jc w:val="both"/>
        <w:rPr>
          <w:rFonts w:ascii="Times New Roman" w:hAnsi="Times New Roman"/>
          <w:szCs w:val="24"/>
          <w:lang w:val="hr-HR"/>
        </w:rPr>
      </w:pPr>
      <w:r w:rsidRPr="009B0B5E">
        <w:rPr>
          <w:rFonts w:ascii="Times New Roman" w:hAnsi="Times New Roman"/>
          <w:szCs w:val="24"/>
          <w:lang w:val="hr-HR"/>
        </w:rPr>
        <w:t>S obzirom da Osnovna škola Dalj, Dalj nema zaposlenog administrativnog referenta, tajnik obavlja i poslove i administrativnog referenta: vodi evidenciju podataka o učenicima i priprema različite potvrde na temelju tih evidencija, obavlja poslove vezane uz obradu podataka u elektroničkim maticama, arhivira podatke o učenicima i radnicima, ažurira podatke o radnicima, izdaje javne isprave, obavlja poslove vezane uz unos podataka o radnicima u elektroničkim maticama (eMatica, CARNet, Registar zaposlenih u javnim službama), priprema podatke vezano uz vanjsko vrednovanje, prima, razvrstava, urudžbira, otprema i arhivira poštu te obavlja i druge poslove koji proizlaze iz godišnjeg plana i programa rada škole i drugih propisa.</w:t>
      </w:r>
    </w:p>
    <w:p w14:paraId="01195616" w14:textId="60AC9AD0" w:rsidR="00736B74" w:rsidRPr="009B0B5E" w:rsidRDefault="00736B74" w:rsidP="009B0B5E">
      <w:pPr>
        <w:spacing w:line="360" w:lineRule="auto"/>
        <w:jc w:val="both"/>
        <w:rPr>
          <w:rFonts w:ascii="Times New Roman" w:hAnsi="Times New Roman"/>
          <w:szCs w:val="24"/>
          <w:lang w:val="hr-HR"/>
        </w:rPr>
      </w:pPr>
      <w:r w:rsidRPr="009B0B5E">
        <w:rPr>
          <w:rFonts w:ascii="Times New Roman" w:hAnsi="Times New Roman"/>
          <w:szCs w:val="24"/>
          <w:lang w:val="hr-HR"/>
        </w:rPr>
        <w:t>Voditelj računovodstva</w:t>
      </w:r>
      <w:r w:rsidRPr="009B0B5E">
        <w:rPr>
          <w:rFonts w:ascii="Times New Roman" w:hAnsi="Times New Roman"/>
          <w:szCs w:val="24"/>
        </w:rPr>
        <w:t xml:space="preserve"> </w:t>
      </w:r>
      <w:r w:rsidR="009B0B5E">
        <w:rPr>
          <w:rFonts w:ascii="Times New Roman" w:hAnsi="Times New Roman"/>
          <w:szCs w:val="24"/>
          <w:lang w:val="hr-HR"/>
        </w:rPr>
        <w:t>redovito</w:t>
      </w:r>
      <w:r w:rsidRPr="009B0B5E">
        <w:rPr>
          <w:rFonts w:ascii="Times New Roman" w:hAnsi="Times New Roman"/>
          <w:szCs w:val="24"/>
          <w:lang w:val="hr-HR"/>
        </w:rPr>
        <w:t xml:space="preserve">, kroz cijelu godinu, obavlja sljedeće poslove: organizira i vodi računovodstvene i knjigovodstvene poslove u osnovnoj školi, u suradnji s ravnateljem, izrađuje prijedlog financijskog plana po programima i izvorima financiranja te prati njihovo izvršavanje, vodi poslovne knjige u skladu s propisima, kontrolira obračune i isplate putnih </w:t>
      </w:r>
      <w:r w:rsidRPr="009B0B5E">
        <w:rPr>
          <w:rFonts w:ascii="Times New Roman" w:hAnsi="Times New Roman"/>
          <w:szCs w:val="24"/>
          <w:lang w:val="hr-HR"/>
        </w:rPr>
        <w:lastRenderedPageBreak/>
        <w:t>naloga, sastavlja godišnje i periodične financijske te statističke izvještaje, priprema operativna izvješća i analize za školski odbor i ravnatelja škole te za jedinice lokalne i područne (regionalne) samouprave, priprema godišnji popis imovine, obveza i potraživanja, knjiži inventurne razlike i otpis vrijednosti, surađuje s nadležnim ministarstvima, uredima državne uprave, jedinicama lokalne i područne (regionalne) samouprave, službama mirovinskog i zdravstvenog osiguranja, poreznim uredima, usklađuje stanja s poslovnim partnerima, obavlja poslove vezane uz uspostavu i razvoj sustava financijskog upravljanja i kontrole, obavlja i dodatne računovodstvene, financijske i knjigovodstvene poslove koji proizlaze iz programa, projekata i aktivnosti koji se financiraju iz proračuna jedinica lokalne i područne (regionalne) samouprave, obavlja i ostale računovodstvene, financijske i knjigovodstvene poslove koji proizlaze iz godišnjega plana i programa rada škole i drugih propisa.</w:t>
      </w:r>
    </w:p>
    <w:p w14:paraId="44082903" w14:textId="77777777" w:rsidR="00736B74" w:rsidRPr="009B0B5E" w:rsidRDefault="00736B74" w:rsidP="009B0B5E">
      <w:pPr>
        <w:spacing w:line="360" w:lineRule="auto"/>
        <w:jc w:val="both"/>
        <w:rPr>
          <w:rFonts w:ascii="Times New Roman" w:hAnsi="Times New Roman"/>
          <w:szCs w:val="24"/>
          <w:lang w:val="hr-HR"/>
        </w:rPr>
      </w:pPr>
    </w:p>
    <w:p w14:paraId="081A3994" w14:textId="77777777" w:rsidR="00736B74" w:rsidRPr="009B0B5E" w:rsidRDefault="00736B74" w:rsidP="009B0B5E">
      <w:pPr>
        <w:spacing w:line="360" w:lineRule="auto"/>
        <w:jc w:val="both"/>
        <w:rPr>
          <w:rFonts w:ascii="Times New Roman" w:hAnsi="Times New Roman"/>
          <w:szCs w:val="24"/>
          <w:lang w:val="hr-HR"/>
        </w:rPr>
      </w:pPr>
      <w:r w:rsidRPr="009B0B5E">
        <w:rPr>
          <w:rFonts w:ascii="Times New Roman" w:hAnsi="Times New Roman"/>
          <w:szCs w:val="24"/>
          <w:lang w:val="hr-HR"/>
        </w:rPr>
        <w:t>S obzirom da Osnovna škola Dalj, Dalj nema zaposlenog računovodstvenog referenta, voditelj računovodstva obavlja i poslove računovodstvenog referenta:</w:t>
      </w:r>
      <w:r w:rsidRPr="009B0B5E">
        <w:rPr>
          <w:rFonts w:ascii="Times New Roman" w:hAnsi="Times New Roman"/>
          <w:szCs w:val="24"/>
        </w:rPr>
        <w:t xml:space="preserve"> </w:t>
      </w:r>
      <w:r w:rsidRPr="009B0B5E">
        <w:rPr>
          <w:rFonts w:ascii="Times New Roman" w:hAnsi="Times New Roman"/>
          <w:szCs w:val="24"/>
          <w:lang w:val="hr-HR"/>
        </w:rPr>
        <w:t>obračunava isplate i naknade plaća u skladu s posebnim propisima, obračunava isplate po ugovorima o djelu vanjskim suradnicima, evidentira i izrađuje ulazne i izlazne fakture, radi blagajničke poslove te obavlja ostale poslove koji proizlaze iz godišnjega plana i programa rada škole i drugih propisa.</w:t>
      </w:r>
    </w:p>
    <w:p w14:paraId="711F8767" w14:textId="77777777" w:rsidR="00736B74" w:rsidRPr="009B0B5E" w:rsidRDefault="00736B74" w:rsidP="009B0B5E">
      <w:pPr>
        <w:spacing w:line="360" w:lineRule="auto"/>
        <w:jc w:val="both"/>
        <w:rPr>
          <w:rFonts w:ascii="Times New Roman" w:hAnsi="Times New Roman"/>
          <w:szCs w:val="24"/>
          <w:lang w:val="hr-HR"/>
        </w:rPr>
      </w:pPr>
    </w:p>
    <w:p w14:paraId="619A73CD" w14:textId="77777777" w:rsidR="00736B74" w:rsidRPr="009B0B5E" w:rsidRDefault="00736B74" w:rsidP="009B0B5E">
      <w:pPr>
        <w:spacing w:line="360" w:lineRule="auto"/>
        <w:jc w:val="both"/>
        <w:rPr>
          <w:rFonts w:ascii="Times New Roman" w:hAnsi="Times New Roman"/>
          <w:szCs w:val="24"/>
          <w:lang w:val="hr-HR"/>
        </w:rPr>
      </w:pPr>
      <w:r w:rsidRPr="009B0B5E">
        <w:rPr>
          <w:rFonts w:ascii="Times New Roman" w:hAnsi="Times New Roman"/>
          <w:szCs w:val="24"/>
          <w:lang w:val="hr-HR"/>
        </w:rPr>
        <w:t>Spremači redovno, kroz cijelu godinu, obavljaju poslove održavanja i čišćenja školskog prostora i opreme: čišćenje i održavanje prilaza i ulaza u školu, školskih učionica, kabineta, radionica, sanitarnih čvorova, hodnika, stubišta, spavaonica, blagovaonice, školske sportske dvorane i drugih prostorija škole te vanjskog okoliša, čišćenje i održavanje vrata, namještaja, sagova, prozorskih stakala, a prema potrebi spremač obavlja i poslove dežurstva i dostavljača te druge poslove koji proizlaze iz godišnjega plana i programa rada škole.</w:t>
      </w:r>
    </w:p>
    <w:p w14:paraId="7D596333" w14:textId="77777777" w:rsidR="00736B74" w:rsidRPr="009B0B5E" w:rsidRDefault="00736B74" w:rsidP="009B0B5E">
      <w:pPr>
        <w:spacing w:line="360" w:lineRule="auto"/>
        <w:jc w:val="both"/>
        <w:rPr>
          <w:rFonts w:ascii="Times New Roman" w:hAnsi="Times New Roman"/>
          <w:szCs w:val="24"/>
          <w:lang w:val="hr-HR"/>
        </w:rPr>
      </w:pPr>
    </w:p>
    <w:p w14:paraId="693F92A9" w14:textId="7E05AC66" w:rsidR="00736B74" w:rsidRPr="009B0B5E" w:rsidRDefault="00736B74" w:rsidP="009B0B5E">
      <w:pPr>
        <w:spacing w:line="360" w:lineRule="auto"/>
        <w:jc w:val="both"/>
        <w:rPr>
          <w:rFonts w:ascii="Times New Roman" w:hAnsi="Times New Roman"/>
          <w:szCs w:val="24"/>
          <w:lang w:val="hr-HR"/>
        </w:rPr>
      </w:pPr>
      <w:r w:rsidRPr="009B0B5E">
        <w:rPr>
          <w:rFonts w:ascii="Times New Roman" w:hAnsi="Times New Roman"/>
          <w:szCs w:val="24"/>
          <w:lang w:val="hr-HR"/>
        </w:rPr>
        <w:t>Domari redovno, kroz cijelu godinu, obavljaju poslove rukovođenja i brige o radu kotlovnica, toplinskih stanica i drugih uređaja grijanja, obavljaju popravke, održavaju prilaz i ulaz u školu, obavljaju poslove održavanja objekta škole i njezina okoliša, poslove dežurstva te druge poslove koji proizlaze iz godišnjeg plana i programa rada osnovne škole.</w:t>
      </w:r>
    </w:p>
    <w:p w14:paraId="46EA5667" w14:textId="77777777" w:rsidR="00736B74" w:rsidRPr="009B0B5E" w:rsidRDefault="00736B74" w:rsidP="009B0B5E">
      <w:pPr>
        <w:spacing w:line="360" w:lineRule="auto"/>
        <w:jc w:val="both"/>
        <w:rPr>
          <w:rFonts w:ascii="Times New Roman" w:hAnsi="Times New Roman"/>
          <w:szCs w:val="24"/>
          <w:lang w:val="hr-HR"/>
        </w:rPr>
      </w:pPr>
    </w:p>
    <w:p w14:paraId="270194AC" w14:textId="77777777" w:rsidR="00736B74" w:rsidRPr="009B0B5E" w:rsidRDefault="00736B74" w:rsidP="009B0B5E">
      <w:pPr>
        <w:spacing w:line="360" w:lineRule="auto"/>
        <w:jc w:val="both"/>
        <w:rPr>
          <w:rFonts w:ascii="Times New Roman" w:hAnsi="Times New Roman"/>
          <w:szCs w:val="24"/>
          <w:lang w:val="hr-HR"/>
        </w:rPr>
      </w:pPr>
      <w:r w:rsidRPr="009B0B5E">
        <w:rPr>
          <w:rFonts w:ascii="Times New Roman" w:hAnsi="Times New Roman"/>
          <w:szCs w:val="24"/>
          <w:lang w:val="hr-HR"/>
        </w:rPr>
        <w:t>Kuharica obavlja poslove planiranja, preuzimanja namirnica, pripreme i podjele obroka, čišćenja i održavanja kuhinje te ostale poslove koji proizlaze iz godišnjeg plana i programa rada škole i drugih propisa.</w:t>
      </w:r>
    </w:p>
    <w:p w14:paraId="3B2A96C8" w14:textId="0C62CAF6" w:rsidR="00F22C33" w:rsidRPr="009B0B5E" w:rsidRDefault="00F22C33" w:rsidP="009B0B5E">
      <w:pPr>
        <w:spacing w:line="360" w:lineRule="auto"/>
        <w:rPr>
          <w:rFonts w:ascii="Times New Roman" w:hAnsi="Times New Roman"/>
          <w:szCs w:val="24"/>
          <w:lang w:val="hr-HR"/>
        </w:rPr>
      </w:pPr>
    </w:p>
    <w:p w14:paraId="6BE74CBF" w14:textId="1267A0CE" w:rsidR="00A81A44" w:rsidRPr="009B0B5E" w:rsidRDefault="00A81A44" w:rsidP="00D02392">
      <w:pPr>
        <w:pStyle w:val="Odlomakpopisa"/>
        <w:numPr>
          <w:ilvl w:val="0"/>
          <w:numId w:val="25"/>
        </w:numPr>
        <w:jc w:val="center"/>
        <w:rPr>
          <w:rFonts w:ascii="Times New Roman" w:hAnsi="Times New Roman"/>
          <w:sz w:val="28"/>
          <w:lang w:val="hr-HR"/>
        </w:rPr>
      </w:pPr>
      <w:r w:rsidRPr="004A5FBF">
        <w:rPr>
          <w:rFonts w:ascii="Times New Roman" w:hAnsi="Times New Roman"/>
          <w:sz w:val="28"/>
          <w:lang w:val="hr-HR"/>
        </w:rPr>
        <w:lastRenderedPageBreak/>
        <w:t>P</w:t>
      </w:r>
      <w:r w:rsidRPr="009B0B5E">
        <w:rPr>
          <w:rFonts w:ascii="Times New Roman" w:hAnsi="Times New Roman"/>
          <w:sz w:val="28"/>
          <w:lang w:val="hr-HR"/>
        </w:rPr>
        <w:t>LAN I PROGRAM INV</w:t>
      </w:r>
      <w:r w:rsidR="00285B59" w:rsidRPr="009B0B5E">
        <w:rPr>
          <w:rFonts w:ascii="Times New Roman" w:hAnsi="Times New Roman"/>
          <w:sz w:val="28"/>
          <w:lang w:val="hr-HR"/>
        </w:rPr>
        <w:t>ESTICIJA, INVESTICIJSK</w:t>
      </w:r>
      <w:r w:rsidRPr="009B0B5E">
        <w:rPr>
          <w:rFonts w:ascii="Times New Roman" w:hAnsi="Times New Roman"/>
          <w:sz w:val="28"/>
          <w:lang w:val="hr-HR"/>
        </w:rPr>
        <w:t>OG I TEKUĆEG</w:t>
      </w:r>
    </w:p>
    <w:p w14:paraId="23783047" w14:textId="0147CA0A" w:rsidR="00A81A44" w:rsidRPr="009B0B5E" w:rsidRDefault="00A81A44" w:rsidP="000D2E6C">
      <w:pPr>
        <w:jc w:val="center"/>
        <w:rPr>
          <w:rFonts w:ascii="Times New Roman" w:hAnsi="Times New Roman"/>
          <w:sz w:val="28"/>
          <w:lang w:val="hr-HR"/>
        </w:rPr>
      </w:pPr>
      <w:r w:rsidRPr="009B0B5E">
        <w:rPr>
          <w:rFonts w:ascii="Times New Roman" w:hAnsi="Times New Roman"/>
          <w:sz w:val="28"/>
          <w:lang w:val="hr-HR"/>
        </w:rPr>
        <w:t>ODRŽAVANJA</w:t>
      </w:r>
    </w:p>
    <w:p w14:paraId="505A5BF1" w14:textId="77777777" w:rsidR="00A81A44" w:rsidRPr="009B0B5E" w:rsidRDefault="00A81A44">
      <w:pPr>
        <w:rPr>
          <w:rFonts w:ascii="Times New Roman" w:hAnsi="Times New Roman"/>
          <w:sz w:val="28"/>
          <w:lang w:val="hr-HR"/>
        </w:rPr>
      </w:pPr>
    </w:p>
    <w:p w14:paraId="6BFCBB2C" w14:textId="72B6BBFE" w:rsidR="001657DB" w:rsidRPr="009B0B5E" w:rsidRDefault="00EB2102" w:rsidP="00EB2102">
      <w:pPr>
        <w:jc w:val="both"/>
        <w:rPr>
          <w:rFonts w:ascii="Times New Roman" w:hAnsi="Times New Roman"/>
          <w:szCs w:val="24"/>
          <w:lang w:val="hr-HR"/>
        </w:rPr>
      </w:pPr>
      <w:r w:rsidRPr="009B0B5E">
        <w:rPr>
          <w:rFonts w:ascii="Times New Roman" w:hAnsi="Times New Roman"/>
          <w:szCs w:val="24"/>
          <w:lang w:val="hr-HR"/>
        </w:rPr>
        <w:t>Matična škola u Dalju</w:t>
      </w:r>
      <w:r w:rsidR="00A81A44" w:rsidRPr="009B0B5E">
        <w:rPr>
          <w:rFonts w:ascii="Times New Roman" w:hAnsi="Times New Roman"/>
          <w:szCs w:val="24"/>
          <w:lang w:val="hr-HR"/>
        </w:rPr>
        <w:t xml:space="preserve"> obnovljena</w:t>
      </w:r>
      <w:r w:rsidRPr="009B0B5E">
        <w:rPr>
          <w:rFonts w:ascii="Times New Roman" w:hAnsi="Times New Roman"/>
          <w:szCs w:val="24"/>
          <w:lang w:val="hr-HR"/>
        </w:rPr>
        <w:t xml:space="preserve"> je 2000. godine</w:t>
      </w:r>
      <w:r w:rsidR="002D58FE" w:rsidRPr="009B0B5E">
        <w:rPr>
          <w:rFonts w:ascii="Times New Roman" w:hAnsi="Times New Roman"/>
          <w:szCs w:val="24"/>
          <w:lang w:val="hr-HR"/>
        </w:rPr>
        <w:t xml:space="preserve">, a </w:t>
      </w:r>
      <w:r w:rsidR="00ED04F0" w:rsidRPr="009B0B5E">
        <w:rPr>
          <w:rFonts w:ascii="Times New Roman" w:hAnsi="Times New Roman"/>
          <w:szCs w:val="24"/>
          <w:lang w:val="hr-HR"/>
        </w:rPr>
        <w:t>energetska obnova škole</w:t>
      </w:r>
      <w:r w:rsidR="002D58FE" w:rsidRPr="009B0B5E">
        <w:rPr>
          <w:rFonts w:ascii="Times New Roman" w:hAnsi="Times New Roman"/>
          <w:szCs w:val="24"/>
          <w:lang w:val="hr-HR"/>
        </w:rPr>
        <w:t xml:space="preserve"> završena </w:t>
      </w:r>
      <w:r w:rsidR="00B27AA6" w:rsidRPr="009B0B5E">
        <w:rPr>
          <w:rFonts w:ascii="Times New Roman" w:hAnsi="Times New Roman"/>
          <w:szCs w:val="24"/>
          <w:lang w:val="hr-HR"/>
        </w:rPr>
        <w:t xml:space="preserve">je </w:t>
      </w:r>
      <w:r w:rsidR="00EA27E5" w:rsidRPr="009B0B5E">
        <w:rPr>
          <w:rFonts w:ascii="Times New Roman" w:hAnsi="Times New Roman"/>
          <w:szCs w:val="24"/>
          <w:lang w:val="hr-HR"/>
        </w:rPr>
        <w:t>u proljeće 2019.</w:t>
      </w:r>
      <w:r w:rsidR="002D58FE" w:rsidRPr="009B0B5E">
        <w:rPr>
          <w:rFonts w:ascii="Times New Roman" w:hAnsi="Times New Roman"/>
          <w:szCs w:val="24"/>
          <w:lang w:val="hr-HR"/>
        </w:rPr>
        <w:t xml:space="preserve"> godine</w:t>
      </w:r>
      <w:r w:rsidR="00ED04F0" w:rsidRPr="009B0B5E">
        <w:rPr>
          <w:rFonts w:ascii="Times New Roman" w:hAnsi="Times New Roman"/>
          <w:szCs w:val="24"/>
          <w:lang w:val="hr-HR"/>
        </w:rPr>
        <w:t>.</w:t>
      </w:r>
      <w:r w:rsidR="00EA27E5" w:rsidRPr="009B0B5E">
        <w:rPr>
          <w:rFonts w:ascii="Times New Roman" w:hAnsi="Times New Roman"/>
          <w:szCs w:val="24"/>
          <w:lang w:val="hr-HR"/>
        </w:rPr>
        <w:t xml:space="preserve"> </w:t>
      </w:r>
      <w:r w:rsidR="001657DB" w:rsidRPr="009B0B5E">
        <w:rPr>
          <w:rFonts w:ascii="Times New Roman" w:hAnsi="Times New Roman"/>
          <w:szCs w:val="24"/>
          <w:lang w:val="hr-HR"/>
        </w:rPr>
        <w:t xml:space="preserve">Tijekom prošle školske godine izvršena je izmjena rasvjete na ekološki prihvatljivu i učinkovitu LED rasvjetu. Krajem prošle školske godine je okrečena športska dvorana. </w:t>
      </w:r>
    </w:p>
    <w:p w14:paraId="3D7F91B1" w14:textId="77777777" w:rsidR="001657DB" w:rsidRPr="009B0B5E" w:rsidRDefault="001657DB" w:rsidP="00EB2102">
      <w:pPr>
        <w:jc w:val="both"/>
        <w:rPr>
          <w:rFonts w:ascii="Times New Roman" w:hAnsi="Times New Roman"/>
          <w:szCs w:val="24"/>
          <w:lang w:val="hr-HR"/>
        </w:rPr>
      </w:pPr>
    </w:p>
    <w:p w14:paraId="35860EEF" w14:textId="44171A6A" w:rsidR="00F14DA1" w:rsidRPr="009B0B5E" w:rsidRDefault="008D5A98" w:rsidP="00EB2102">
      <w:pPr>
        <w:jc w:val="both"/>
        <w:rPr>
          <w:rFonts w:ascii="Times New Roman" w:hAnsi="Times New Roman"/>
          <w:szCs w:val="24"/>
          <w:lang w:val="hr-HR"/>
        </w:rPr>
      </w:pPr>
      <w:r w:rsidRPr="009B0B5E">
        <w:rPr>
          <w:rFonts w:ascii="Times New Roman" w:hAnsi="Times New Roman"/>
          <w:szCs w:val="24"/>
          <w:lang w:val="hr-HR"/>
        </w:rPr>
        <w:t xml:space="preserve">Tijekom </w:t>
      </w:r>
      <w:r w:rsidR="001657DB" w:rsidRPr="009B0B5E">
        <w:rPr>
          <w:rFonts w:ascii="Times New Roman" w:hAnsi="Times New Roman"/>
          <w:szCs w:val="24"/>
          <w:lang w:val="hr-HR"/>
        </w:rPr>
        <w:t>prošle školske godine izvršena je izrada novog poda i postavljanje laminata u dvije učionice na prvom katu te isto  planiramo z</w:t>
      </w:r>
      <w:r w:rsidR="001657DB" w:rsidRPr="004A5FBF">
        <w:rPr>
          <w:rFonts w:ascii="Times New Roman" w:hAnsi="Times New Roman"/>
          <w:color w:val="000000" w:themeColor="text1"/>
          <w:szCs w:val="24"/>
          <w:lang w:val="hr-HR"/>
        </w:rPr>
        <w:t>a</w:t>
      </w:r>
      <w:r w:rsidR="004A5FBF">
        <w:rPr>
          <w:rFonts w:ascii="Times New Roman" w:hAnsi="Times New Roman"/>
          <w:color w:val="000000" w:themeColor="text1"/>
          <w:szCs w:val="24"/>
          <w:lang w:val="hr-HR"/>
        </w:rPr>
        <w:t xml:space="preserve"> </w:t>
      </w:r>
      <w:r w:rsidR="001657DB" w:rsidRPr="004A5FBF">
        <w:rPr>
          <w:rFonts w:ascii="Times New Roman" w:hAnsi="Times New Roman"/>
          <w:color w:val="000000" w:themeColor="text1"/>
          <w:szCs w:val="24"/>
          <w:lang w:val="hr-HR"/>
        </w:rPr>
        <w:t>ost</w:t>
      </w:r>
      <w:r w:rsidR="001657DB" w:rsidRPr="009B0B5E">
        <w:rPr>
          <w:rFonts w:ascii="Times New Roman" w:hAnsi="Times New Roman"/>
          <w:szCs w:val="24"/>
          <w:lang w:val="hr-HR"/>
        </w:rPr>
        <w:t xml:space="preserve">ale učionice na prvom katu tijekom ove školske godine. </w:t>
      </w:r>
    </w:p>
    <w:p w14:paraId="2808301C" w14:textId="5D6C27CF" w:rsidR="008D5A98" w:rsidRPr="009B0B5E" w:rsidRDefault="001657DB" w:rsidP="00EB2102">
      <w:pPr>
        <w:jc w:val="both"/>
        <w:rPr>
          <w:rFonts w:ascii="Times New Roman" w:hAnsi="Times New Roman"/>
          <w:szCs w:val="24"/>
          <w:lang w:val="hr-HR"/>
        </w:rPr>
      </w:pPr>
      <w:r w:rsidRPr="009B0B5E">
        <w:rPr>
          <w:rFonts w:ascii="Times New Roman" w:hAnsi="Times New Roman"/>
          <w:szCs w:val="24"/>
          <w:lang w:val="hr-HR"/>
        </w:rPr>
        <w:t>S</w:t>
      </w:r>
      <w:r w:rsidR="008D5A98" w:rsidRPr="009B0B5E">
        <w:rPr>
          <w:rFonts w:ascii="Times New Roman" w:hAnsi="Times New Roman"/>
          <w:szCs w:val="24"/>
          <w:lang w:val="hr-HR"/>
        </w:rPr>
        <w:t>ve učionice, uredi i kabineti škole</w:t>
      </w:r>
      <w:r w:rsidR="009B0B5E">
        <w:rPr>
          <w:rFonts w:ascii="Times New Roman" w:hAnsi="Times New Roman"/>
          <w:szCs w:val="24"/>
          <w:lang w:val="hr-HR"/>
        </w:rPr>
        <w:t xml:space="preserve"> </w:t>
      </w:r>
      <w:r w:rsidRPr="009B0B5E">
        <w:rPr>
          <w:rFonts w:ascii="Times New Roman" w:hAnsi="Times New Roman"/>
          <w:szCs w:val="24"/>
          <w:lang w:val="hr-HR"/>
        </w:rPr>
        <w:t xml:space="preserve">su </w:t>
      </w:r>
      <w:r w:rsidR="008D5A98" w:rsidRPr="009B0B5E">
        <w:rPr>
          <w:rFonts w:ascii="Times New Roman" w:hAnsi="Times New Roman"/>
          <w:szCs w:val="24"/>
          <w:lang w:val="hr-HR"/>
        </w:rPr>
        <w:t xml:space="preserve"> klimatizirani.</w:t>
      </w:r>
    </w:p>
    <w:p w14:paraId="40EF234B" w14:textId="77777777" w:rsidR="001657DB" w:rsidRPr="009B0B5E" w:rsidRDefault="001657DB" w:rsidP="00EB2102">
      <w:pPr>
        <w:jc w:val="both"/>
        <w:rPr>
          <w:rFonts w:ascii="Times New Roman" w:hAnsi="Times New Roman"/>
          <w:szCs w:val="24"/>
          <w:lang w:val="hr-HR"/>
        </w:rPr>
      </w:pPr>
    </w:p>
    <w:p w14:paraId="674716E1" w14:textId="21AE90A1" w:rsidR="00E84240" w:rsidRPr="009B0B5E" w:rsidRDefault="00285B59" w:rsidP="00EB2102">
      <w:pPr>
        <w:jc w:val="both"/>
        <w:rPr>
          <w:rFonts w:ascii="Times New Roman" w:hAnsi="Times New Roman"/>
          <w:szCs w:val="24"/>
          <w:lang w:val="hr-HR"/>
        </w:rPr>
      </w:pPr>
      <w:r w:rsidRPr="009B0B5E">
        <w:rPr>
          <w:rFonts w:ascii="Times New Roman" w:hAnsi="Times New Roman"/>
          <w:szCs w:val="24"/>
          <w:lang w:val="hr-HR"/>
        </w:rPr>
        <w:t>Osnovna škola Dalj postala je</w:t>
      </w:r>
      <w:r w:rsidR="00E84240" w:rsidRPr="009B0B5E">
        <w:rPr>
          <w:rFonts w:ascii="Times New Roman" w:hAnsi="Times New Roman"/>
          <w:szCs w:val="24"/>
          <w:lang w:val="hr-HR"/>
        </w:rPr>
        <w:t xml:space="preserve"> E</w:t>
      </w:r>
      <w:r w:rsidRPr="009B0B5E">
        <w:rPr>
          <w:rFonts w:ascii="Times New Roman" w:hAnsi="Times New Roman"/>
          <w:szCs w:val="24"/>
          <w:lang w:val="hr-HR"/>
        </w:rPr>
        <w:t>-škola</w:t>
      </w:r>
      <w:r w:rsidR="00E84240" w:rsidRPr="009B0B5E">
        <w:rPr>
          <w:rFonts w:ascii="Times New Roman" w:hAnsi="Times New Roman"/>
          <w:szCs w:val="24"/>
          <w:lang w:val="hr-HR"/>
        </w:rPr>
        <w:t xml:space="preserve">. Time </w:t>
      </w:r>
      <w:r w:rsidRPr="009B0B5E">
        <w:rPr>
          <w:rFonts w:ascii="Times New Roman" w:hAnsi="Times New Roman"/>
          <w:szCs w:val="24"/>
          <w:lang w:val="hr-HR"/>
        </w:rPr>
        <w:t>je škola dobil</w:t>
      </w:r>
      <w:r w:rsidR="00E84240" w:rsidRPr="009B0B5E">
        <w:rPr>
          <w:rFonts w:ascii="Times New Roman" w:hAnsi="Times New Roman"/>
          <w:szCs w:val="24"/>
          <w:lang w:val="hr-HR"/>
        </w:rPr>
        <w:t>a posve novu žičnu i bežičnu mrežu kojom će se moći koristiti svi djelatnici i učenici u nastavi.</w:t>
      </w:r>
    </w:p>
    <w:p w14:paraId="72F7AD41" w14:textId="77777777" w:rsidR="00213F9E" w:rsidRPr="009B0B5E" w:rsidRDefault="00213F9E">
      <w:pPr>
        <w:jc w:val="both"/>
        <w:rPr>
          <w:rFonts w:ascii="Times New Roman" w:hAnsi="Times New Roman"/>
          <w:szCs w:val="24"/>
          <w:lang w:val="hr-HR"/>
        </w:rPr>
      </w:pPr>
    </w:p>
    <w:p w14:paraId="11748A47" w14:textId="43EC7EB1" w:rsidR="00A81A44" w:rsidRPr="009B0B5E" w:rsidRDefault="008F746D">
      <w:pPr>
        <w:jc w:val="both"/>
        <w:rPr>
          <w:rFonts w:ascii="Times New Roman" w:hAnsi="Times New Roman"/>
          <w:szCs w:val="24"/>
          <w:lang w:val="hr-HR"/>
        </w:rPr>
      </w:pPr>
      <w:r w:rsidRPr="009B0B5E">
        <w:rPr>
          <w:rFonts w:ascii="Times New Roman" w:hAnsi="Times New Roman"/>
          <w:szCs w:val="24"/>
          <w:lang w:val="hr-HR"/>
        </w:rPr>
        <w:t>Škola u Aljmašu</w:t>
      </w:r>
      <w:r w:rsidR="00A81A44" w:rsidRPr="009B0B5E">
        <w:rPr>
          <w:rFonts w:ascii="Times New Roman" w:hAnsi="Times New Roman"/>
          <w:szCs w:val="24"/>
          <w:lang w:val="hr-HR"/>
        </w:rPr>
        <w:t xml:space="preserve"> ne zahtijeva veća ulaga</w:t>
      </w:r>
      <w:r w:rsidR="00415176" w:rsidRPr="009B0B5E">
        <w:rPr>
          <w:rFonts w:ascii="Times New Roman" w:hAnsi="Times New Roman"/>
          <w:szCs w:val="24"/>
          <w:lang w:val="hr-HR"/>
        </w:rPr>
        <w:t>nja,</w:t>
      </w:r>
      <w:r w:rsidR="00285B59" w:rsidRPr="009B0B5E">
        <w:rPr>
          <w:rFonts w:ascii="Times New Roman" w:hAnsi="Times New Roman"/>
          <w:szCs w:val="24"/>
          <w:lang w:val="hr-HR"/>
        </w:rPr>
        <w:t xml:space="preserve"> osim potrebe sanacije krovišta kojeg ćemo pokušati sanirati tijekom ove školske godine. </w:t>
      </w:r>
    </w:p>
    <w:p w14:paraId="62C53114" w14:textId="005212F4" w:rsidR="001657DB" w:rsidRPr="009B0B5E" w:rsidRDefault="001657DB">
      <w:pPr>
        <w:jc w:val="both"/>
        <w:rPr>
          <w:rFonts w:ascii="Times New Roman" w:hAnsi="Times New Roman"/>
          <w:szCs w:val="24"/>
          <w:lang w:val="hr-HR"/>
        </w:rPr>
      </w:pPr>
      <w:r w:rsidRPr="009B0B5E">
        <w:rPr>
          <w:rFonts w:ascii="Times New Roman" w:hAnsi="Times New Roman"/>
          <w:szCs w:val="24"/>
          <w:lang w:val="hr-HR"/>
        </w:rPr>
        <w:t xml:space="preserve">U planu je izdavanje građevinske dozvole za izgradnju kuhinje i blagavaonice te početak radova. </w:t>
      </w:r>
    </w:p>
    <w:p w14:paraId="3EE984CF" w14:textId="77777777" w:rsidR="00EB2102" w:rsidRPr="009B0B5E" w:rsidRDefault="00EB2102">
      <w:pPr>
        <w:jc w:val="both"/>
        <w:rPr>
          <w:rFonts w:ascii="Times New Roman" w:hAnsi="Times New Roman"/>
          <w:szCs w:val="24"/>
          <w:lang w:val="hr-HR"/>
        </w:rPr>
      </w:pPr>
    </w:p>
    <w:p w14:paraId="1F98E0D4" w14:textId="044E0BFF" w:rsidR="00EB2102" w:rsidRPr="009B0B5E" w:rsidRDefault="00EB2102">
      <w:pPr>
        <w:jc w:val="both"/>
        <w:rPr>
          <w:rFonts w:ascii="Times New Roman" w:hAnsi="Times New Roman"/>
          <w:szCs w:val="24"/>
          <w:lang w:val="hr-HR"/>
        </w:rPr>
      </w:pPr>
      <w:r w:rsidRPr="009B0B5E">
        <w:rPr>
          <w:rFonts w:ascii="Times New Roman" w:hAnsi="Times New Roman"/>
          <w:szCs w:val="24"/>
          <w:lang w:val="hr-HR"/>
        </w:rPr>
        <w:t>Škola u Er</w:t>
      </w:r>
      <w:r w:rsidR="00D83773" w:rsidRPr="009B0B5E">
        <w:rPr>
          <w:rFonts w:ascii="Times New Roman" w:hAnsi="Times New Roman"/>
          <w:szCs w:val="24"/>
          <w:lang w:val="hr-HR"/>
        </w:rPr>
        <w:t>dutu je obnovljena</w:t>
      </w:r>
      <w:r w:rsidRPr="009B0B5E">
        <w:rPr>
          <w:rFonts w:ascii="Times New Roman" w:hAnsi="Times New Roman"/>
          <w:szCs w:val="24"/>
          <w:lang w:val="hr-HR"/>
        </w:rPr>
        <w:t xml:space="preserve"> te joj ove godine nije po</w:t>
      </w:r>
      <w:r w:rsidR="00415176" w:rsidRPr="009B0B5E">
        <w:rPr>
          <w:rFonts w:ascii="Times New Roman" w:hAnsi="Times New Roman"/>
          <w:szCs w:val="24"/>
          <w:lang w:val="hr-HR"/>
        </w:rPr>
        <w:t>t</w:t>
      </w:r>
      <w:r w:rsidR="00DF092B" w:rsidRPr="009B0B5E">
        <w:rPr>
          <w:rFonts w:ascii="Times New Roman" w:hAnsi="Times New Roman"/>
          <w:szCs w:val="24"/>
          <w:lang w:val="hr-HR"/>
        </w:rPr>
        <w:t xml:space="preserve">rebno investicijsko održavanje. </w:t>
      </w:r>
    </w:p>
    <w:p w14:paraId="412ED661" w14:textId="43D979FC" w:rsidR="001657DB" w:rsidRPr="009B0B5E" w:rsidRDefault="001657DB">
      <w:pPr>
        <w:jc w:val="both"/>
        <w:rPr>
          <w:rFonts w:ascii="Times New Roman" w:hAnsi="Times New Roman"/>
          <w:szCs w:val="24"/>
          <w:lang w:val="hr-HR"/>
        </w:rPr>
      </w:pPr>
    </w:p>
    <w:p w14:paraId="6D8221EA" w14:textId="196202AD" w:rsidR="001657DB" w:rsidRPr="009B0B5E" w:rsidRDefault="001657DB">
      <w:pPr>
        <w:jc w:val="both"/>
        <w:rPr>
          <w:rFonts w:ascii="Times New Roman" w:hAnsi="Times New Roman"/>
          <w:szCs w:val="24"/>
          <w:lang w:val="hr-HR"/>
        </w:rPr>
      </w:pPr>
    </w:p>
    <w:p w14:paraId="600D5A79" w14:textId="0E8D576D" w:rsidR="001657DB" w:rsidRPr="009B0B5E" w:rsidRDefault="001657DB">
      <w:pPr>
        <w:jc w:val="both"/>
        <w:rPr>
          <w:rFonts w:ascii="Times New Roman" w:hAnsi="Times New Roman"/>
          <w:szCs w:val="24"/>
          <w:lang w:val="hr-HR"/>
        </w:rPr>
      </w:pPr>
    </w:p>
    <w:p w14:paraId="5F5F9BC1" w14:textId="35849FC3" w:rsidR="001657DB" w:rsidRPr="009B0B5E" w:rsidRDefault="001657DB">
      <w:pPr>
        <w:jc w:val="both"/>
        <w:rPr>
          <w:rFonts w:ascii="Times New Roman" w:hAnsi="Times New Roman"/>
          <w:szCs w:val="24"/>
          <w:lang w:val="hr-HR"/>
        </w:rPr>
      </w:pPr>
    </w:p>
    <w:p w14:paraId="3BF1CD70" w14:textId="437DCF62" w:rsidR="001657DB" w:rsidRPr="009B0B5E" w:rsidRDefault="001657DB">
      <w:pPr>
        <w:jc w:val="both"/>
        <w:rPr>
          <w:rFonts w:ascii="Times New Roman" w:hAnsi="Times New Roman"/>
          <w:szCs w:val="24"/>
          <w:lang w:val="hr-HR"/>
        </w:rPr>
      </w:pPr>
    </w:p>
    <w:p w14:paraId="4C89B53F" w14:textId="72A62796" w:rsidR="001657DB" w:rsidRPr="009B0B5E" w:rsidRDefault="001657DB">
      <w:pPr>
        <w:jc w:val="both"/>
        <w:rPr>
          <w:rFonts w:ascii="Times New Roman" w:hAnsi="Times New Roman"/>
          <w:szCs w:val="24"/>
          <w:lang w:val="hr-HR"/>
        </w:rPr>
      </w:pPr>
    </w:p>
    <w:p w14:paraId="6B49906A" w14:textId="77777777" w:rsidR="001657DB" w:rsidRPr="00BA4E1C" w:rsidRDefault="001657DB">
      <w:pPr>
        <w:jc w:val="both"/>
        <w:rPr>
          <w:rFonts w:ascii="Times New Roman" w:hAnsi="Times New Roman"/>
          <w:i/>
          <w:sz w:val="28"/>
          <w:lang w:val="hr-HR"/>
        </w:rPr>
      </w:pPr>
    </w:p>
    <w:p w14:paraId="6107920A" w14:textId="43BD4769" w:rsidR="000261FC" w:rsidRPr="00BA4E1C" w:rsidRDefault="000261FC">
      <w:pPr>
        <w:rPr>
          <w:rFonts w:ascii="Times New Roman" w:hAnsi="Times New Roman"/>
          <w:i/>
          <w:sz w:val="28"/>
          <w:lang w:val="hr-HR"/>
        </w:rPr>
      </w:pPr>
    </w:p>
    <w:p w14:paraId="7AF09576" w14:textId="77777777" w:rsidR="00A81A44" w:rsidRPr="00BA4E1C" w:rsidRDefault="00A81A44">
      <w:pPr>
        <w:rPr>
          <w:rFonts w:ascii="Times New Roman" w:hAnsi="Times New Roman"/>
          <w:i/>
          <w:sz w:val="28"/>
          <w:lang w:val="hr-HR"/>
        </w:rPr>
      </w:pPr>
    </w:p>
    <w:p w14:paraId="7AA2B7CA" w14:textId="0E10F949" w:rsidR="00A81A44" w:rsidRPr="00BA4E1C" w:rsidRDefault="00A81A44">
      <w:pPr>
        <w:rPr>
          <w:rFonts w:ascii="Times New Roman" w:hAnsi="Times New Roman"/>
          <w:i/>
          <w:sz w:val="28"/>
          <w:lang w:val="hr-HR"/>
        </w:rPr>
      </w:pPr>
      <w:r w:rsidRPr="00BA4E1C">
        <w:rPr>
          <w:rFonts w:ascii="Times New Roman" w:hAnsi="Times New Roman"/>
          <w:i/>
          <w:sz w:val="28"/>
          <w:lang w:val="hr-HR"/>
        </w:rPr>
        <w:t xml:space="preserve">                                               </w:t>
      </w:r>
      <w:r w:rsidRPr="00BA4E1C">
        <w:rPr>
          <w:rFonts w:ascii="Times New Roman" w:hAnsi="Times New Roman"/>
          <w:i/>
          <w:sz w:val="28"/>
          <w:lang w:val="hr-HR"/>
        </w:rPr>
        <w:tab/>
      </w:r>
      <w:r w:rsidRPr="00BA4E1C">
        <w:rPr>
          <w:rFonts w:ascii="Times New Roman" w:hAnsi="Times New Roman"/>
          <w:i/>
          <w:sz w:val="28"/>
          <w:lang w:val="hr-HR"/>
        </w:rPr>
        <w:tab/>
      </w:r>
      <w:r w:rsidRPr="00BA4E1C">
        <w:rPr>
          <w:rFonts w:ascii="Times New Roman" w:hAnsi="Times New Roman"/>
          <w:i/>
          <w:sz w:val="28"/>
          <w:lang w:val="hr-HR"/>
        </w:rPr>
        <w:tab/>
        <w:t xml:space="preserve">                      RAVNATELJ</w:t>
      </w:r>
      <w:r w:rsidR="00B11BF3">
        <w:rPr>
          <w:rFonts w:ascii="Times New Roman" w:hAnsi="Times New Roman"/>
          <w:i/>
          <w:sz w:val="28"/>
          <w:lang w:val="hr-HR"/>
        </w:rPr>
        <w:t>ICA</w:t>
      </w:r>
      <w:r w:rsidRPr="00BA4E1C">
        <w:rPr>
          <w:rFonts w:ascii="Times New Roman" w:hAnsi="Times New Roman"/>
          <w:i/>
          <w:sz w:val="28"/>
          <w:lang w:val="hr-HR"/>
        </w:rPr>
        <w:t>:</w:t>
      </w:r>
    </w:p>
    <w:p w14:paraId="4F71BE30" w14:textId="77777777" w:rsidR="00A81A44" w:rsidRPr="00BA4E1C" w:rsidRDefault="00A81A44">
      <w:pPr>
        <w:rPr>
          <w:rFonts w:ascii="Times New Roman" w:hAnsi="Times New Roman"/>
          <w:i/>
          <w:sz w:val="28"/>
          <w:lang w:val="hr-HR"/>
        </w:rPr>
      </w:pPr>
    </w:p>
    <w:p w14:paraId="599A1060" w14:textId="2CA30973" w:rsidR="00A81A44" w:rsidRPr="00BA4E1C" w:rsidRDefault="00261894">
      <w:pPr>
        <w:rPr>
          <w:rFonts w:ascii="Times New Roman" w:hAnsi="Times New Roman"/>
          <w:i/>
          <w:sz w:val="28"/>
          <w:lang w:val="hr-HR"/>
        </w:rPr>
      </w:pPr>
      <w:r w:rsidRPr="00BA4E1C">
        <w:rPr>
          <w:rFonts w:ascii="Times New Roman" w:hAnsi="Times New Roman"/>
          <w:i/>
          <w:sz w:val="28"/>
          <w:lang w:val="hr-HR"/>
        </w:rPr>
        <w:tab/>
      </w:r>
      <w:r w:rsidRPr="00BA4E1C">
        <w:rPr>
          <w:rFonts w:ascii="Times New Roman" w:hAnsi="Times New Roman"/>
          <w:i/>
          <w:sz w:val="28"/>
          <w:lang w:val="hr-HR"/>
        </w:rPr>
        <w:tab/>
      </w:r>
      <w:r w:rsidRPr="00BA4E1C">
        <w:rPr>
          <w:rFonts w:ascii="Times New Roman" w:hAnsi="Times New Roman"/>
          <w:i/>
          <w:sz w:val="28"/>
          <w:lang w:val="hr-HR"/>
        </w:rPr>
        <w:tab/>
      </w:r>
      <w:r w:rsidRPr="00BA4E1C">
        <w:rPr>
          <w:rFonts w:ascii="Times New Roman" w:hAnsi="Times New Roman"/>
          <w:i/>
          <w:sz w:val="28"/>
          <w:lang w:val="hr-HR"/>
        </w:rPr>
        <w:tab/>
      </w:r>
      <w:r w:rsidRPr="00BA4E1C">
        <w:rPr>
          <w:rFonts w:ascii="Times New Roman" w:hAnsi="Times New Roman"/>
          <w:i/>
          <w:sz w:val="28"/>
          <w:lang w:val="hr-HR"/>
        </w:rPr>
        <w:tab/>
      </w:r>
      <w:r w:rsidRPr="00BA4E1C">
        <w:rPr>
          <w:rFonts w:ascii="Times New Roman" w:hAnsi="Times New Roman"/>
          <w:i/>
          <w:sz w:val="28"/>
          <w:lang w:val="hr-HR"/>
        </w:rPr>
        <w:tab/>
      </w:r>
      <w:r w:rsidRPr="00BA4E1C">
        <w:rPr>
          <w:rFonts w:ascii="Times New Roman" w:hAnsi="Times New Roman"/>
          <w:i/>
          <w:sz w:val="28"/>
          <w:lang w:val="hr-HR"/>
        </w:rPr>
        <w:tab/>
      </w:r>
      <w:r w:rsidRPr="00BA4E1C">
        <w:rPr>
          <w:rFonts w:ascii="Times New Roman" w:hAnsi="Times New Roman"/>
          <w:i/>
          <w:sz w:val="28"/>
          <w:lang w:val="hr-HR"/>
        </w:rPr>
        <w:tab/>
        <w:t xml:space="preserve">            </w:t>
      </w:r>
      <w:r w:rsidR="00B11BF3">
        <w:rPr>
          <w:rFonts w:ascii="Times New Roman" w:hAnsi="Times New Roman"/>
          <w:i/>
          <w:sz w:val="28"/>
          <w:lang w:val="hr-HR"/>
        </w:rPr>
        <w:t>Zrinka Vučinić</w:t>
      </w:r>
      <w:r w:rsidR="00EE4B08" w:rsidRPr="00BA4E1C">
        <w:rPr>
          <w:rFonts w:ascii="Times New Roman" w:hAnsi="Times New Roman"/>
          <w:i/>
          <w:sz w:val="28"/>
          <w:lang w:val="hr-HR"/>
        </w:rPr>
        <w:t xml:space="preserve"> prof.</w:t>
      </w:r>
    </w:p>
    <w:sectPr w:rsidR="00A81A44" w:rsidRPr="00BA4E1C" w:rsidSect="008873ED">
      <w:footerReference w:type="even" r:id="rId12"/>
      <w:footerReference w:type="default" r:id="rId13"/>
      <w:pgSz w:w="11907" w:h="16840" w:code="9"/>
      <w:pgMar w:top="1440" w:right="1440" w:bottom="1440" w:left="1440" w:header="5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3EDC2" w14:textId="77777777" w:rsidR="009E4598" w:rsidRDefault="009E4598">
      <w:r>
        <w:separator/>
      </w:r>
    </w:p>
  </w:endnote>
  <w:endnote w:type="continuationSeparator" w:id="0">
    <w:p w14:paraId="366A1B5E" w14:textId="77777777" w:rsidR="009E4598" w:rsidRDefault="009E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1686A" w14:textId="77777777" w:rsidR="001D75AC" w:rsidRDefault="001D75AC">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5F4FA311" w14:textId="77777777" w:rsidR="001D75AC" w:rsidRDefault="001D75AC">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5C2EC" w14:textId="2916FB3C" w:rsidR="001D75AC" w:rsidRDefault="001D75AC">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17782E">
      <w:rPr>
        <w:rStyle w:val="Brojstranice"/>
        <w:noProof/>
      </w:rPr>
      <w:t>21</w:t>
    </w:r>
    <w:r>
      <w:rPr>
        <w:rStyle w:val="Brojstranice"/>
      </w:rPr>
      <w:fldChar w:fldCharType="end"/>
    </w:r>
  </w:p>
  <w:p w14:paraId="5BB3CC79" w14:textId="77777777" w:rsidR="001D75AC" w:rsidRDefault="001D75A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12407" w14:textId="77777777" w:rsidR="009E4598" w:rsidRDefault="009E4598">
      <w:r>
        <w:separator/>
      </w:r>
    </w:p>
  </w:footnote>
  <w:footnote w:type="continuationSeparator" w:id="0">
    <w:p w14:paraId="1998BBD4" w14:textId="77777777" w:rsidR="009E4598" w:rsidRDefault="009E4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Num4"/>
    <w:lvl w:ilvl="0">
      <w:start w:val="1"/>
      <w:numFmt w:val="decimal"/>
      <w:lvlText w:val="%1."/>
      <w:lvlJc w:val="center"/>
      <w:pPr>
        <w:tabs>
          <w:tab w:val="num" w:pos="0"/>
        </w:tabs>
        <w:ind w:left="648" w:hanging="360"/>
      </w:pPr>
    </w:lvl>
    <w:lvl w:ilvl="1">
      <w:start w:val="1"/>
      <w:numFmt w:val="lowerLetter"/>
      <w:lvlText w:val="%2."/>
      <w:lvlJc w:val="left"/>
      <w:pPr>
        <w:tabs>
          <w:tab w:val="num" w:pos="0"/>
        </w:tabs>
        <w:ind w:left="1368" w:hanging="360"/>
      </w:pPr>
    </w:lvl>
    <w:lvl w:ilvl="2">
      <w:start w:val="1"/>
      <w:numFmt w:val="lowerRoman"/>
      <w:lvlText w:val="%3."/>
      <w:lvlJc w:val="right"/>
      <w:pPr>
        <w:tabs>
          <w:tab w:val="num" w:pos="0"/>
        </w:tabs>
        <w:ind w:left="2088" w:hanging="180"/>
      </w:pPr>
    </w:lvl>
    <w:lvl w:ilvl="3">
      <w:start w:val="1"/>
      <w:numFmt w:val="decimal"/>
      <w:lvlText w:val="%4."/>
      <w:lvlJc w:val="left"/>
      <w:pPr>
        <w:tabs>
          <w:tab w:val="num" w:pos="0"/>
        </w:tabs>
        <w:ind w:left="2808" w:hanging="360"/>
      </w:pPr>
    </w:lvl>
    <w:lvl w:ilvl="4">
      <w:start w:val="1"/>
      <w:numFmt w:val="lowerLetter"/>
      <w:lvlText w:val="%5."/>
      <w:lvlJc w:val="left"/>
      <w:pPr>
        <w:tabs>
          <w:tab w:val="num" w:pos="0"/>
        </w:tabs>
        <w:ind w:left="3528" w:hanging="360"/>
      </w:pPr>
    </w:lvl>
    <w:lvl w:ilvl="5">
      <w:start w:val="1"/>
      <w:numFmt w:val="lowerRoman"/>
      <w:lvlText w:val="%6."/>
      <w:lvlJc w:val="right"/>
      <w:pPr>
        <w:tabs>
          <w:tab w:val="num" w:pos="0"/>
        </w:tabs>
        <w:ind w:left="4248" w:hanging="180"/>
      </w:pPr>
    </w:lvl>
    <w:lvl w:ilvl="6">
      <w:start w:val="1"/>
      <w:numFmt w:val="decimal"/>
      <w:lvlText w:val="%7."/>
      <w:lvlJc w:val="left"/>
      <w:pPr>
        <w:tabs>
          <w:tab w:val="num" w:pos="0"/>
        </w:tabs>
        <w:ind w:left="4968" w:hanging="360"/>
      </w:pPr>
    </w:lvl>
    <w:lvl w:ilvl="7">
      <w:start w:val="1"/>
      <w:numFmt w:val="lowerLetter"/>
      <w:lvlText w:val="%8."/>
      <w:lvlJc w:val="left"/>
      <w:pPr>
        <w:tabs>
          <w:tab w:val="num" w:pos="0"/>
        </w:tabs>
        <w:ind w:left="5688" w:hanging="360"/>
      </w:pPr>
    </w:lvl>
    <w:lvl w:ilvl="8">
      <w:start w:val="1"/>
      <w:numFmt w:val="lowerRoman"/>
      <w:lvlText w:val="%9."/>
      <w:lvlJc w:val="right"/>
      <w:pPr>
        <w:tabs>
          <w:tab w:val="num" w:pos="0"/>
        </w:tabs>
        <w:ind w:left="6408" w:hanging="180"/>
      </w:pPr>
    </w:lvl>
  </w:abstractNum>
  <w:abstractNum w:abstractNumId="1" w15:restartNumberingAfterBreak="0">
    <w:nsid w:val="00000005"/>
    <w:multiLevelType w:val="multilevel"/>
    <w:tmpl w:val="00000005"/>
    <w:name w:val="WWNum5"/>
    <w:lvl w:ilvl="0">
      <w:start w:val="1"/>
      <w:numFmt w:val="decimal"/>
      <w:lvlText w:val="%1."/>
      <w:lvlJc w:val="left"/>
      <w:pPr>
        <w:tabs>
          <w:tab w:val="num" w:pos="170"/>
        </w:tabs>
        <w:ind w:left="17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Num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8238F7"/>
    <w:multiLevelType w:val="multilevel"/>
    <w:tmpl w:val="4B020B4E"/>
    <w:lvl w:ilvl="0">
      <w:start w:val="3"/>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202C79"/>
    <w:multiLevelType w:val="hybridMultilevel"/>
    <w:tmpl w:val="95B00310"/>
    <w:lvl w:ilvl="0" w:tplc="2404103E">
      <w:start w:val="2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032A3"/>
    <w:multiLevelType w:val="singleLevel"/>
    <w:tmpl w:val="BE9A959E"/>
    <w:lvl w:ilvl="0">
      <w:start w:val="3"/>
      <w:numFmt w:val="lowerLetter"/>
      <w:lvlText w:val="%1) "/>
      <w:legacy w:legacy="1" w:legacySpace="0" w:legacyIndent="283"/>
      <w:lvlJc w:val="left"/>
      <w:pPr>
        <w:ind w:left="1003" w:hanging="283"/>
      </w:pPr>
      <w:rPr>
        <w:rFonts w:ascii="Times New Roman" w:hAnsi="Times New Roman" w:hint="default"/>
        <w:b w:val="0"/>
        <w:i/>
        <w:sz w:val="28"/>
        <w:u w:val="none"/>
      </w:rPr>
    </w:lvl>
  </w:abstractNum>
  <w:abstractNum w:abstractNumId="6" w15:restartNumberingAfterBreak="0">
    <w:nsid w:val="10CA498E"/>
    <w:multiLevelType w:val="singleLevel"/>
    <w:tmpl w:val="41CC84B6"/>
    <w:lvl w:ilvl="0">
      <w:start w:val="3"/>
      <w:numFmt w:val="decimal"/>
      <w:lvlText w:val="%1. "/>
      <w:legacy w:legacy="1" w:legacySpace="0" w:legacyIndent="283"/>
      <w:lvlJc w:val="left"/>
      <w:pPr>
        <w:ind w:left="358" w:hanging="283"/>
      </w:pPr>
      <w:rPr>
        <w:rFonts w:ascii="Times New Roman" w:hAnsi="Times New Roman" w:hint="default"/>
        <w:b w:val="0"/>
        <w:i/>
        <w:sz w:val="26"/>
        <w:u w:val="none"/>
      </w:rPr>
    </w:lvl>
  </w:abstractNum>
  <w:abstractNum w:abstractNumId="7" w15:restartNumberingAfterBreak="0">
    <w:nsid w:val="12806CB9"/>
    <w:multiLevelType w:val="hybridMultilevel"/>
    <w:tmpl w:val="B232DEC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8" w15:restartNumberingAfterBreak="0">
    <w:nsid w:val="14F24B01"/>
    <w:multiLevelType w:val="singleLevel"/>
    <w:tmpl w:val="68608D96"/>
    <w:lvl w:ilvl="0">
      <w:start w:val="2"/>
      <w:numFmt w:val="lowerLetter"/>
      <w:lvlText w:val="%1) "/>
      <w:legacy w:legacy="1" w:legacySpace="0" w:legacyIndent="283"/>
      <w:lvlJc w:val="left"/>
      <w:pPr>
        <w:ind w:left="1003" w:hanging="283"/>
      </w:pPr>
      <w:rPr>
        <w:rFonts w:ascii="Times New Roman" w:hAnsi="Times New Roman" w:hint="default"/>
        <w:b w:val="0"/>
        <w:i/>
        <w:sz w:val="28"/>
        <w:u w:val="none"/>
      </w:rPr>
    </w:lvl>
  </w:abstractNum>
  <w:abstractNum w:abstractNumId="9" w15:restartNumberingAfterBreak="0">
    <w:nsid w:val="1ABD6BC2"/>
    <w:multiLevelType w:val="hybridMultilevel"/>
    <w:tmpl w:val="8394265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1BDD2989"/>
    <w:multiLevelType w:val="multilevel"/>
    <w:tmpl w:val="6414D47A"/>
    <w:lvl w:ilvl="0">
      <w:start w:val="2"/>
      <w:numFmt w:val="decimal"/>
      <w:lvlText w:val="%1."/>
      <w:lvlJc w:val="left"/>
      <w:pPr>
        <w:ind w:left="432" w:hanging="432"/>
      </w:pPr>
      <w:rPr>
        <w:rFonts w:hint="default"/>
      </w:rPr>
    </w:lvl>
    <w:lvl w:ilvl="1">
      <w:start w:val="3"/>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1" w15:restartNumberingAfterBreak="0">
    <w:nsid w:val="1C714232"/>
    <w:multiLevelType w:val="singleLevel"/>
    <w:tmpl w:val="719026E6"/>
    <w:lvl w:ilvl="0">
      <w:start w:val="2"/>
      <w:numFmt w:val="decimal"/>
      <w:lvlText w:val="%1. "/>
      <w:legacy w:legacy="1" w:legacySpace="0" w:legacyIndent="283"/>
      <w:lvlJc w:val="left"/>
      <w:pPr>
        <w:ind w:left="358" w:hanging="283"/>
      </w:pPr>
      <w:rPr>
        <w:rFonts w:ascii="Times New Roman" w:hAnsi="Times New Roman" w:hint="default"/>
        <w:b w:val="0"/>
        <w:i/>
        <w:sz w:val="26"/>
        <w:u w:val="none"/>
      </w:rPr>
    </w:lvl>
  </w:abstractNum>
  <w:abstractNum w:abstractNumId="12" w15:restartNumberingAfterBreak="0">
    <w:nsid w:val="1DB72888"/>
    <w:multiLevelType w:val="singleLevel"/>
    <w:tmpl w:val="4336CDD8"/>
    <w:lvl w:ilvl="0">
      <w:start w:val="1"/>
      <w:numFmt w:val="decimal"/>
      <w:lvlText w:val="%1. "/>
      <w:legacy w:legacy="1" w:legacySpace="0" w:legacyIndent="283"/>
      <w:lvlJc w:val="left"/>
      <w:pPr>
        <w:ind w:left="358" w:hanging="283"/>
      </w:pPr>
      <w:rPr>
        <w:rFonts w:ascii="Times New Roman" w:hAnsi="Times New Roman" w:hint="default"/>
        <w:b w:val="0"/>
        <w:i/>
        <w:sz w:val="26"/>
        <w:u w:val="none"/>
      </w:rPr>
    </w:lvl>
  </w:abstractNum>
  <w:abstractNum w:abstractNumId="13" w15:restartNumberingAfterBreak="0">
    <w:nsid w:val="1FB347EE"/>
    <w:multiLevelType w:val="multilevel"/>
    <w:tmpl w:val="D390B198"/>
    <w:lvl w:ilvl="0">
      <w:start w:val="8"/>
      <w:numFmt w:val="decimal"/>
      <w:lvlText w:val="%1."/>
      <w:lvlJc w:val="left"/>
      <w:pPr>
        <w:ind w:left="450" w:hanging="450"/>
      </w:pPr>
      <w:rPr>
        <w:rFonts w:hint="default"/>
      </w:rPr>
    </w:lvl>
    <w:lvl w:ilvl="1">
      <w:start w:val="1"/>
      <w:numFmt w:val="decimal"/>
      <w:lvlText w:val="%1.%2."/>
      <w:lvlJc w:val="left"/>
      <w:pPr>
        <w:ind w:left="1003" w:hanging="720"/>
      </w:pPr>
      <w:rPr>
        <w:rFonts w:hint="default"/>
        <w:i w:val="0"/>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15:restartNumberingAfterBreak="0">
    <w:nsid w:val="245B75EF"/>
    <w:multiLevelType w:val="singleLevel"/>
    <w:tmpl w:val="2F02E996"/>
    <w:lvl w:ilvl="0">
      <w:start w:val="5"/>
      <w:numFmt w:val="decimal"/>
      <w:lvlText w:val="%1. "/>
      <w:legacy w:legacy="1" w:legacySpace="0" w:legacyIndent="283"/>
      <w:lvlJc w:val="left"/>
      <w:pPr>
        <w:ind w:left="283" w:hanging="283"/>
      </w:pPr>
      <w:rPr>
        <w:rFonts w:ascii="Times New Roman" w:hAnsi="Times New Roman" w:hint="default"/>
        <w:b w:val="0"/>
        <w:i/>
        <w:sz w:val="26"/>
        <w:u w:val="none"/>
      </w:rPr>
    </w:lvl>
  </w:abstractNum>
  <w:abstractNum w:abstractNumId="15" w15:restartNumberingAfterBreak="0">
    <w:nsid w:val="24AC068C"/>
    <w:multiLevelType w:val="multilevel"/>
    <w:tmpl w:val="C1DEE258"/>
    <w:lvl w:ilvl="0">
      <w:start w:val="4"/>
      <w:numFmt w:val="decimal"/>
      <w:lvlText w:val="%1."/>
      <w:lvlJc w:val="left"/>
      <w:pPr>
        <w:ind w:left="432" w:hanging="432"/>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16" w15:restartNumberingAfterBreak="0">
    <w:nsid w:val="25A01E4D"/>
    <w:multiLevelType w:val="singleLevel"/>
    <w:tmpl w:val="95EADFAE"/>
    <w:lvl w:ilvl="0">
      <w:start w:val="3"/>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17" w15:restartNumberingAfterBreak="0">
    <w:nsid w:val="263F089E"/>
    <w:multiLevelType w:val="multilevel"/>
    <w:tmpl w:val="1F0A1084"/>
    <w:lvl w:ilvl="0">
      <w:start w:val="1"/>
      <w:numFmt w:val="decimal"/>
      <w:lvlText w:val="%1."/>
      <w:lvlJc w:val="left"/>
      <w:pPr>
        <w:tabs>
          <w:tab w:val="num" w:pos="360"/>
        </w:tabs>
        <w:ind w:left="360" w:hanging="360"/>
      </w:pPr>
      <w:rPr>
        <w:rFonts w:hint="default"/>
        <w:color w:val="000000" w:themeColor="text1"/>
      </w:rPr>
    </w:lvl>
    <w:lvl w:ilvl="1">
      <w:start w:val="1"/>
      <w:numFmt w:val="decimal"/>
      <w:isLgl/>
      <w:lvlText w:val="%1.%2."/>
      <w:lvlJc w:val="left"/>
      <w:pPr>
        <w:ind w:left="720" w:hanging="720"/>
      </w:pPr>
      <w:rPr>
        <w:rFonts w:hint="default"/>
        <w:i/>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289E6B63"/>
    <w:multiLevelType w:val="singleLevel"/>
    <w:tmpl w:val="6666B4FE"/>
    <w:lvl w:ilvl="0">
      <w:start w:val="6"/>
      <w:numFmt w:val="decimal"/>
      <w:lvlText w:val="4.%1. "/>
      <w:legacy w:legacy="1" w:legacySpace="0" w:legacyIndent="283"/>
      <w:lvlJc w:val="left"/>
      <w:pPr>
        <w:ind w:left="283" w:hanging="283"/>
      </w:pPr>
      <w:rPr>
        <w:rFonts w:ascii="Times New Roman" w:hAnsi="Times New Roman" w:hint="default"/>
        <w:b w:val="0"/>
        <w:i w:val="0"/>
        <w:sz w:val="28"/>
        <w:u w:val="none"/>
      </w:rPr>
    </w:lvl>
  </w:abstractNum>
  <w:abstractNum w:abstractNumId="19" w15:restartNumberingAfterBreak="0">
    <w:nsid w:val="2C834FED"/>
    <w:multiLevelType w:val="singleLevel"/>
    <w:tmpl w:val="1D4A0E36"/>
    <w:lvl w:ilvl="0">
      <w:start w:val="2"/>
      <w:numFmt w:val="bullet"/>
      <w:lvlText w:val="-"/>
      <w:lvlJc w:val="left"/>
      <w:pPr>
        <w:tabs>
          <w:tab w:val="num" w:pos="1080"/>
        </w:tabs>
        <w:ind w:left="1080" w:hanging="360"/>
      </w:pPr>
      <w:rPr>
        <w:rFonts w:hint="default"/>
      </w:rPr>
    </w:lvl>
  </w:abstractNum>
  <w:abstractNum w:abstractNumId="20" w15:restartNumberingAfterBreak="0">
    <w:nsid w:val="2EAB2303"/>
    <w:multiLevelType w:val="singleLevel"/>
    <w:tmpl w:val="CA00FE24"/>
    <w:lvl w:ilvl="0">
      <w:start w:val="1"/>
      <w:numFmt w:val="decimal"/>
      <w:lvlText w:val="4.%1. "/>
      <w:legacy w:legacy="1" w:legacySpace="0" w:legacyIndent="283"/>
      <w:lvlJc w:val="left"/>
      <w:pPr>
        <w:ind w:left="283" w:hanging="283"/>
      </w:pPr>
      <w:rPr>
        <w:rFonts w:ascii="Times New Roman" w:hAnsi="Times New Roman" w:hint="default"/>
        <w:b w:val="0"/>
        <w:i/>
        <w:sz w:val="26"/>
        <w:u w:val="none"/>
      </w:rPr>
    </w:lvl>
  </w:abstractNum>
  <w:abstractNum w:abstractNumId="21" w15:restartNumberingAfterBreak="0">
    <w:nsid w:val="33EC354A"/>
    <w:multiLevelType w:val="hybridMultilevel"/>
    <w:tmpl w:val="089455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84148EB"/>
    <w:multiLevelType w:val="hybridMultilevel"/>
    <w:tmpl w:val="93440B3A"/>
    <w:lvl w:ilvl="0" w:tplc="5C3269D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3BAC674C"/>
    <w:multiLevelType w:val="hybridMultilevel"/>
    <w:tmpl w:val="7902E60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4" w15:restartNumberingAfterBreak="0">
    <w:nsid w:val="40CA4929"/>
    <w:multiLevelType w:val="singleLevel"/>
    <w:tmpl w:val="B15EE75A"/>
    <w:lvl w:ilvl="0">
      <w:start w:val="4"/>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25" w15:restartNumberingAfterBreak="0">
    <w:nsid w:val="417440C3"/>
    <w:multiLevelType w:val="hybridMultilevel"/>
    <w:tmpl w:val="43B86DD6"/>
    <w:lvl w:ilvl="0" w:tplc="041A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26" w15:restartNumberingAfterBreak="0">
    <w:nsid w:val="43B2345B"/>
    <w:multiLevelType w:val="hybridMultilevel"/>
    <w:tmpl w:val="C0ECD68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4473311D"/>
    <w:multiLevelType w:val="singleLevel"/>
    <w:tmpl w:val="A316222E"/>
    <w:lvl w:ilvl="0">
      <w:start w:val="6"/>
      <w:numFmt w:val="decimal"/>
      <w:lvlText w:val="%1. "/>
      <w:legacy w:legacy="1" w:legacySpace="0" w:legacyIndent="283"/>
      <w:lvlJc w:val="left"/>
      <w:pPr>
        <w:ind w:left="283" w:hanging="283"/>
      </w:pPr>
      <w:rPr>
        <w:rFonts w:ascii="Times New Roman" w:hAnsi="Times New Roman" w:hint="default"/>
        <w:b w:val="0"/>
        <w:i/>
        <w:sz w:val="26"/>
        <w:u w:val="none"/>
      </w:rPr>
    </w:lvl>
  </w:abstractNum>
  <w:abstractNum w:abstractNumId="28" w15:restartNumberingAfterBreak="0">
    <w:nsid w:val="46F31A4F"/>
    <w:multiLevelType w:val="multilevel"/>
    <w:tmpl w:val="C50C110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46FE504F"/>
    <w:multiLevelType w:val="singleLevel"/>
    <w:tmpl w:val="6B9CA876"/>
    <w:lvl w:ilvl="0">
      <w:start w:val="1"/>
      <w:numFmt w:val="decimal"/>
      <w:lvlText w:val="6.%1. "/>
      <w:legacy w:legacy="1" w:legacySpace="0" w:legacyIndent="283"/>
      <w:lvlJc w:val="left"/>
      <w:pPr>
        <w:ind w:left="283" w:hanging="283"/>
      </w:pPr>
      <w:rPr>
        <w:rFonts w:ascii="Times New Roman" w:hAnsi="Times New Roman" w:hint="default"/>
        <w:b w:val="0"/>
        <w:i/>
        <w:sz w:val="26"/>
        <w:u w:val="none"/>
      </w:rPr>
    </w:lvl>
  </w:abstractNum>
  <w:abstractNum w:abstractNumId="30" w15:restartNumberingAfterBreak="0">
    <w:nsid w:val="47716AC1"/>
    <w:multiLevelType w:val="singleLevel"/>
    <w:tmpl w:val="862010E2"/>
    <w:lvl w:ilvl="0">
      <w:start w:val="1"/>
      <w:numFmt w:val="decimal"/>
      <w:lvlText w:val="1.%1. "/>
      <w:legacy w:legacy="1" w:legacySpace="0" w:legacyIndent="283"/>
      <w:lvlJc w:val="left"/>
      <w:pPr>
        <w:ind w:left="358" w:hanging="283"/>
      </w:pPr>
      <w:rPr>
        <w:rFonts w:ascii="Times New Roman" w:hAnsi="Times New Roman" w:hint="default"/>
        <w:b w:val="0"/>
        <w:i/>
        <w:sz w:val="26"/>
        <w:szCs w:val="26"/>
        <w:u w:val="none"/>
      </w:rPr>
    </w:lvl>
  </w:abstractNum>
  <w:abstractNum w:abstractNumId="31" w15:restartNumberingAfterBreak="0">
    <w:nsid w:val="49395EE6"/>
    <w:multiLevelType w:val="singleLevel"/>
    <w:tmpl w:val="C4C06B28"/>
    <w:lvl w:ilvl="0">
      <w:start w:val="4"/>
      <w:numFmt w:val="decimal"/>
      <w:lvlText w:val="%1. "/>
      <w:legacy w:legacy="1" w:legacySpace="0" w:legacyIndent="283"/>
      <w:lvlJc w:val="left"/>
      <w:pPr>
        <w:ind w:left="283" w:hanging="283"/>
      </w:pPr>
      <w:rPr>
        <w:rFonts w:ascii="Times New Roman" w:hAnsi="Times New Roman" w:hint="default"/>
        <w:b w:val="0"/>
        <w:i/>
        <w:sz w:val="26"/>
        <w:u w:val="none"/>
      </w:rPr>
    </w:lvl>
  </w:abstractNum>
  <w:abstractNum w:abstractNumId="32" w15:restartNumberingAfterBreak="0">
    <w:nsid w:val="49F576F7"/>
    <w:multiLevelType w:val="hybridMultilevel"/>
    <w:tmpl w:val="7DCA430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500464B3"/>
    <w:multiLevelType w:val="multilevel"/>
    <w:tmpl w:val="D6724B5C"/>
    <w:lvl w:ilvl="0">
      <w:start w:val="2"/>
      <w:numFmt w:val="decimal"/>
      <w:lvlText w:val="%1."/>
      <w:lvlJc w:val="left"/>
      <w:pPr>
        <w:ind w:left="432" w:hanging="43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3BC2319"/>
    <w:multiLevelType w:val="singleLevel"/>
    <w:tmpl w:val="4394E2F6"/>
    <w:lvl w:ilvl="0">
      <w:start w:val="1"/>
      <w:numFmt w:val="decimal"/>
      <w:lvlText w:val="5.%1. "/>
      <w:legacy w:legacy="1" w:legacySpace="0" w:legacyIndent="283"/>
      <w:lvlJc w:val="left"/>
      <w:pPr>
        <w:ind w:left="283" w:hanging="283"/>
      </w:pPr>
      <w:rPr>
        <w:rFonts w:ascii="Times New Roman" w:hAnsi="Times New Roman" w:hint="default"/>
        <w:b w:val="0"/>
        <w:i/>
        <w:sz w:val="26"/>
        <w:u w:val="none"/>
      </w:rPr>
    </w:lvl>
  </w:abstractNum>
  <w:abstractNum w:abstractNumId="35" w15:restartNumberingAfterBreak="0">
    <w:nsid w:val="556C60FB"/>
    <w:multiLevelType w:val="singleLevel"/>
    <w:tmpl w:val="9E92EEA0"/>
    <w:lvl w:ilvl="0">
      <w:start w:val="1"/>
      <w:numFmt w:val="decimal"/>
      <w:lvlText w:val="2.%1. "/>
      <w:legacy w:legacy="1" w:legacySpace="0" w:legacyIndent="283"/>
      <w:lvlJc w:val="left"/>
      <w:pPr>
        <w:ind w:left="358" w:hanging="283"/>
      </w:pPr>
      <w:rPr>
        <w:rFonts w:ascii="Times New Roman" w:hAnsi="Times New Roman" w:hint="default"/>
        <w:b w:val="0"/>
        <w:i/>
        <w:sz w:val="26"/>
        <w:u w:val="none"/>
      </w:rPr>
    </w:lvl>
  </w:abstractNum>
  <w:abstractNum w:abstractNumId="36" w15:restartNumberingAfterBreak="0">
    <w:nsid w:val="59AD1BCE"/>
    <w:multiLevelType w:val="multilevel"/>
    <w:tmpl w:val="B4A815B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A757AE3"/>
    <w:multiLevelType w:val="multilevel"/>
    <w:tmpl w:val="794A7380"/>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42B06B9"/>
    <w:multiLevelType w:val="hybridMultilevel"/>
    <w:tmpl w:val="203ABD6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9" w15:restartNumberingAfterBreak="0">
    <w:nsid w:val="6A0B730B"/>
    <w:multiLevelType w:val="hybridMultilevel"/>
    <w:tmpl w:val="9EE41AE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15:restartNumberingAfterBreak="0">
    <w:nsid w:val="6E573F79"/>
    <w:multiLevelType w:val="singleLevel"/>
    <w:tmpl w:val="6D280E36"/>
    <w:lvl w:ilvl="0">
      <w:start w:val="1"/>
      <w:numFmt w:val="decimal"/>
      <w:lvlText w:val="3.%1. "/>
      <w:legacy w:legacy="1" w:legacySpace="0" w:legacyIndent="283"/>
      <w:lvlJc w:val="left"/>
      <w:pPr>
        <w:ind w:left="358" w:hanging="283"/>
      </w:pPr>
      <w:rPr>
        <w:rFonts w:ascii="Times New Roman" w:hAnsi="Times New Roman" w:hint="default"/>
        <w:b w:val="0"/>
        <w:i/>
        <w:sz w:val="26"/>
        <w:u w:val="none"/>
      </w:rPr>
    </w:lvl>
  </w:abstractNum>
  <w:abstractNum w:abstractNumId="41" w15:restartNumberingAfterBreak="0">
    <w:nsid w:val="6E75598B"/>
    <w:multiLevelType w:val="singleLevel"/>
    <w:tmpl w:val="96B640EC"/>
    <w:lvl w:ilvl="0">
      <w:start w:val="2"/>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42" w15:restartNumberingAfterBreak="0">
    <w:nsid w:val="733877D7"/>
    <w:multiLevelType w:val="multilevel"/>
    <w:tmpl w:val="64B276E8"/>
    <w:lvl w:ilvl="0">
      <w:start w:val="8"/>
      <w:numFmt w:val="decimal"/>
      <w:lvlText w:val="%1."/>
      <w:lvlJc w:val="left"/>
      <w:pPr>
        <w:ind w:left="432" w:hanging="432"/>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3" w15:restartNumberingAfterBreak="0">
    <w:nsid w:val="762417EE"/>
    <w:multiLevelType w:val="singleLevel"/>
    <w:tmpl w:val="940C1462"/>
    <w:lvl w:ilvl="0">
      <w:start w:val="1"/>
      <w:numFmt w:val="lowerLetter"/>
      <w:lvlText w:val="%1) "/>
      <w:legacy w:legacy="1" w:legacySpace="0" w:legacyIndent="283"/>
      <w:lvlJc w:val="left"/>
      <w:pPr>
        <w:ind w:left="1003" w:hanging="283"/>
      </w:pPr>
      <w:rPr>
        <w:rFonts w:ascii="Times New Roman" w:hAnsi="Times New Roman" w:hint="default"/>
        <w:b w:val="0"/>
        <w:i/>
        <w:sz w:val="28"/>
        <w:u w:val="none"/>
      </w:rPr>
    </w:lvl>
  </w:abstractNum>
  <w:abstractNum w:abstractNumId="44" w15:restartNumberingAfterBreak="0">
    <w:nsid w:val="77862628"/>
    <w:multiLevelType w:val="hybridMultilevel"/>
    <w:tmpl w:val="13E0BC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81C2A09"/>
    <w:multiLevelType w:val="singleLevel"/>
    <w:tmpl w:val="B80EA882"/>
    <w:lvl w:ilvl="0">
      <w:start w:val="5"/>
      <w:numFmt w:val="decimal"/>
      <w:lvlText w:val="%1. "/>
      <w:legacy w:legacy="1" w:legacySpace="0" w:legacyIndent="283"/>
      <w:lvlJc w:val="left"/>
      <w:pPr>
        <w:ind w:left="1276" w:hanging="283"/>
      </w:pPr>
      <w:rPr>
        <w:rFonts w:ascii="Times New Roman" w:hAnsi="Times New Roman" w:hint="default"/>
        <w:b w:val="0"/>
        <w:i w:val="0"/>
        <w:color w:val="000000" w:themeColor="text1"/>
        <w:sz w:val="28"/>
        <w:u w:val="none"/>
      </w:rPr>
    </w:lvl>
  </w:abstractNum>
  <w:abstractNum w:abstractNumId="46" w15:restartNumberingAfterBreak="0">
    <w:nsid w:val="7B862253"/>
    <w:multiLevelType w:val="multilevel"/>
    <w:tmpl w:val="F3DC0718"/>
    <w:lvl w:ilvl="0">
      <w:start w:val="5"/>
      <w:numFmt w:val="decimal"/>
      <w:lvlText w:val="%1. "/>
      <w:legacy w:legacy="1" w:legacySpace="0" w:legacyIndent="283"/>
      <w:lvlJc w:val="left"/>
      <w:pPr>
        <w:ind w:left="283" w:hanging="283"/>
      </w:pPr>
      <w:rPr>
        <w:rFonts w:ascii="Times New Roman" w:hAnsi="Times New Roman" w:hint="default"/>
        <w:b w:val="0"/>
        <w:i w:val="0"/>
        <w:sz w:val="28"/>
        <w:u w:val="none"/>
      </w:rPr>
    </w:lvl>
    <w:lvl w:ilvl="1">
      <w:start w:val="1"/>
      <w:numFmt w:val="decimal"/>
      <w:isLgl/>
      <w:lvlText w:val="%1.%2."/>
      <w:lvlJc w:val="left"/>
      <w:pPr>
        <w:ind w:left="1003"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47" w15:restartNumberingAfterBreak="0">
    <w:nsid w:val="7D8A5C48"/>
    <w:multiLevelType w:val="multilevel"/>
    <w:tmpl w:val="2BCA57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6"/>
  </w:num>
  <w:num w:numId="2">
    <w:abstractNumId w:val="18"/>
  </w:num>
  <w:num w:numId="3">
    <w:abstractNumId w:val="45"/>
  </w:num>
  <w:num w:numId="4">
    <w:abstractNumId w:val="41"/>
  </w:num>
  <w:num w:numId="5">
    <w:abstractNumId w:val="16"/>
  </w:num>
  <w:num w:numId="6">
    <w:abstractNumId w:val="24"/>
  </w:num>
  <w:num w:numId="7">
    <w:abstractNumId w:val="43"/>
  </w:num>
  <w:num w:numId="8">
    <w:abstractNumId w:val="8"/>
  </w:num>
  <w:num w:numId="9">
    <w:abstractNumId w:val="5"/>
  </w:num>
  <w:num w:numId="10">
    <w:abstractNumId w:val="12"/>
  </w:num>
  <w:num w:numId="11">
    <w:abstractNumId w:val="30"/>
  </w:num>
  <w:num w:numId="12">
    <w:abstractNumId w:val="11"/>
  </w:num>
  <w:num w:numId="13">
    <w:abstractNumId w:val="35"/>
  </w:num>
  <w:num w:numId="14">
    <w:abstractNumId w:val="6"/>
  </w:num>
  <w:num w:numId="15">
    <w:abstractNumId w:val="40"/>
  </w:num>
  <w:num w:numId="16">
    <w:abstractNumId w:val="31"/>
  </w:num>
  <w:num w:numId="17">
    <w:abstractNumId w:val="20"/>
  </w:num>
  <w:num w:numId="18">
    <w:abstractNumId w:val="14"/>
  </w:num>
  <w:num w:numId="19">
    <w:abstractNumId w:val="34"/>
  </w:num>
  <w:num w:numId="20">
    <w:abstractNumId w:val="27"/>
  </w:num>
  <w:num w:numId="21">
    <w:abstractNumId w:val="29"/>
  </w:num>
  <w:num w:numId="22">
    <w:abstractNumId w:val="19"/>
  </w:num>
  <w:num w:numId="23">
    <w:abstractNumId w:val="4"/>
  </w:num>
  <w:num w:numId="24">
    <w:abstractNumId w:val="32"/>
  </w:num>
  <w:num w:numId="25">
    <w:abstractNumId w:val="17"/>
  </w:num>
  <w:num w:numId="26">
    <w:abstractNumId w:val="38"/>
  </w:num>
  <w:num w:numId="27">
    <w:abstractNumId w:val="26"/>
  </w:num>
  <w:num w:numId="28">
    <w:abstractNumId w:val="39"/>
  </w:num>
  <w:num w:numId="29">
    <w:abstractNumId w:val="23"/>
  </w:num>
  <w:num w:numId="30">
    <w:abstractNumId w:val="25"/>
  </w:num>
  <w:num w:numId="31">
    <w:abstractNumId w:val="7"/>
  </w:num>
  <w:num w:numId="32">
    <w:abstractNumId w:val="9"/>
  </w:num>
  <w:num w:numId="33">
    <w:abstractNumId w:val="36"/>
  </w:num>
  <w:num w:numId="34">
    <w:abstractNumId w:val="13"/>
  </w:num>
  <w:num w:numId="35">
    <w:abstractNumId w:val="22"/>
  </w:num>
  <w:num w:numId="36">
    <w:abstractNumId w:val="44"/>
  </w:num>
  <w:num w:numId="37">
    <w:abstractNumId w:val="28"/>
  </w:num>
  <w:num w:numId="38">
    <w:abstractNumId w:val="33"/>
  </w:num>
  <w:num w:numId="39">
    <w:abstractNumId w:val="47"/>
  </w:num>
  <w:num w:numId="40">
    <w:abstractNumId w:val="10"/>
  </w:num>
  <w:num w:numId="41">
    <w:abstractNumId w:val="37"/>
  </w:num>
  <w:num w:numId="42">
    <w:abstractNumId w:val="3"/>
  </w:num>
  <w:num w:numId="43">
    <w:abstractNumId w:val="15"/>
  </w:num>
  <w:num w:numId="44">
    <w:abstractNumId w:val="42"/>
  </w:num>
  <w:num w:numId="45">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GB" w:vendorID="64" w:dllVersion="131078" w:nlCheck="1" w:checkStyle="0"/>
  <w:activeWritingStyle w:appName="MSWord" w:lang="en-GB" w:vendorID="64" w:dllVersion="131077"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CF"/>
    <w:rsid w:val="00004572"/>
    <w:rsid w:val="00007793"/>
    <w:rsid w:val="000119DF"/>
    <w:rsid w:val="00015866"/>
    <w:rsid w:val="000158EE"/>
    <w:rsid w:val="0002506E"/>
    <w:rsid w:val="000253DD"/>
    <w:rsid w:val="000261FC"/>
    <w:rsid w:val="00033083"/>
    <w:rsid w:val="00033335"/>
    <w:rsid w:val="000364A4"/>
    <w:rsid w:val="000375C0"/>
    <w:rsid w:val="000401C1"/>
    <w:rsid w:val="0004053F"/>
    <w:rsid w:val="00046B87"/>
    <w:rsid w:val="000474D2"/>
    <w:rsid w:val="0005261B"/>
    <w:rsid w:val="00052733"/>
    <w:rsid w:val="000578AE"/>
    <w:rsid w:val="00060B45"/>
    <w:rsid w:val="000630E2"/>
    <w:rsid w:val="00067A02"/>
    <w:rsid w:val="00070944"/>
    <w:rsid w:val="00081814"/>
    <w:rsid w:val="00082209"/>
    <w:rsid w:val="00082678"/>
    <w:rsid w:val="00086CA4"/>
    <w:rsid w:val="00091B2C"/>
    <w:rsid w:val="00093BA5"/>
    <w:rsid w:val="00093D05"/>
    <w:rsid w:val="000947AB"/>
    <w:rsid w:val="00095D56"/>
    <w:rsid w:val="00097EB8"/>
    <w:rsid w:val="000A1C03"/>
    <w:rsid w:val="000A228D"/>
    <w:rsid w:val="000A371C"/>
    <w:rsid w:val="000A37ED"/>
    <w:rsid w:val="000A4023"/>
    <w:rsid w:val="000B099C"/>
    <w:rsid w:val="000B196A"/>
    <w:rsid w:val="000B2AAC"/>
    <w:rsid w:val="000B5FFE"/>
    <w:rsid w:val="000B700F"/>
    <w:rsid w:val="000B7708"/>
    <w:rsid w:val="000C07F9"/>
    <w:rsid w:val="000C1C0E"/>
    <w:rsid w:val="000C1F75"/>
    <w:rsid w:val="000C4B41"/>
    <w:rsid w:val="000C4B51"/>
    <w:rsid w:val="000C58E7"/>
    <w:rsid w:val="000C68EF"/>
    <w:rsid w:val="000D2E6C"/>
    <w:rsid w:val="000D42EE"/>
    <w:rsid w:val="000D4CEF"/>
    <w:rsid w:val="000D5A0A"/>
    <w:rsid w:val="000E0C3E"/>
    <w:rsid w:val="000E212B"/>
    <w:rsid w:val="000E2B8A"/>
    <w:rsid w:val="000E37C4"/>
    <w:rsid w:val="000E61CE"/>
    <w:rsid w:val="000F1691"/>
    <w:rsid w:val="000F203F"/>
    <w:rsid w:val="000F2B11"/>
    <w:rsid w:val="000F35B0"/>
    <w:rsid w:val="000F4882"/>
    <w:rsid w:val="00100A6D"/>
    <w:rsid w:val="001013B3"/>
    <w:rsid w:val="00101C76"/>
    <w:rsid w:val="001130A4"/>
    <w:rsid w:val="00114444"/>
    <w:rsid w:val="00121839"/>
    <w:rsid w:val="001314DD"/>
    <w:rsid w:val="001333B5"/>
    <w:rsid w:val="0013573B"/>
    <w:rsid w:val="0013663A"/>
    <w:rsid w:val="00140B77"/>
    <w:rsid w:val="00141874"/>
    <w:rsid w:val="001420DC"/>
    <w:rsid w:val="00144BF9"/>
    <w:rsid w:val="0015100E"/>
    <w:rsid w:val="0015100F"/>
    <w:rsid w:val="00156350"/>
    <w:rsid w:val="00157A8C"/>
    <w:rsid w:val="001657DB"/>
    <w:rsid w:val="00165DA0"/>
    <w:rsid w:val="00170D5D"/>
    <w:rsid w:val="0017670F"/>
    <w:rsid w:val="00177366"/>
    <w:rsid w:val="0017782E"/>
    <w:rsid w:val="001811FE"/>
    <w:rsid w:val="00184E41"/>
    <w:rsid w:val="0018556E"/>
    <w:rsid w:val="00191BAE"/>
    <w:rsid w:val="00197F3E"/>
    <w:rsid w:val="001A3C2C"/>
    <w:rsid w:val="001A62CF"/>
    <w:rsid w:val="001A72E4"/>
    <w:rsid w:val="001B3055"/>
    <w:rsid w:val="001B7852"/>
    <w:rsid w:val="001B7EB9"/>
    <w:rsid w:val="001C2BF9"/>
    <w:rsid w:val="001C367C"/>
    <w:rsid w:val="001C7B71"/>
    <w:rsid w:val="001D03D8"/>
    <w:rsid w:val="001D06EE"/>
    <w:rsid w:val="001D071C"/>
    <w:rsid w:val="001D6640"/>
    <w:rsid w:val="001D75AC"/>
    <w:rsid w:val="001E0046"/>
    <w:rsid w:val="001E1F05"/>
    <w:rsid w:val="001F21AC"/>
    <w:rsid w:val="001F395A"/>
    <w:rsid w:val="001F4034"/>
    <w:rsid w:val="001F523E"/>
    <w:rsid w:val="001F7B61"/>
    <w:rsid w:val="00200FC9"/>
    <w:rsid w:val="00203481"/>
    <w:rsid w:val="00204FFC"/>
    <w:rsid w:val="00211113"/>
    <w:rsid w:val="00213F9E"/>
    <w:rsid w:val="00222B54"/>
    <w:rsid w:val="00222FEA"/>
    <w:rsid w:val="002254CC"/>
    <w:rsid w:val="00226197"/>
    <w:rsid w:val="00227745"/>
    <w:rsid w:val="002278FA"/>
    <w:rsid w:val="002314EC"/>
    <w:rsid w:val="00231FA1"/>
    <w:rsid w:val="00234382"/>
    <w:rsid w:val="00235763"/>
    <w:rsid w:val="0024011A"/>
    <w:rsid w:val="002475A0"/>
    <w:rsid w:val="00251D39"/>
    <w:rsid w:val="00254BDE"/>
    <w:rsid w:val="002553FC"/>
    <w:rsid w:val="00255599"/>
    <w:rsid w:val="002558A6"/>
    <w:rsid w:val="00261894"/>
    <w:rsid w:val="00261928"/>
    <w:rsid w:val="00262AD8"/>
    <w:rsid w:val="00267C1F"/>
    <w:rsid w:val="00272E79"/>
    <w:rsid w:val="0027390C"/>
    <w:rsid w:val="002740A5"/>
    <w:rsid w:val="00274B5E"/>
    <w:rsid w:val="00280570"/>
    <w:rsid w:val="002813BE"/>
    <w:rsid w:val="00281DCB"/>
    <w:rsid w:val="00282503"/>
    <w:rsid w:val="0028259C"/>
    <w:rsid w:val="002835EA"/>
    <w:rsid w:val="00283718"/>
    <w:rsid w:val="002859FD"/>
    <w:rsid w:val="00285B59"/>
    <w:rsid w:val="00286BA0"/>
    <w:rsid w:val="00292EC6"/>
    <w:rsid w:val="002940F6"/>
    <w:rsid w:val="00294EF8"/>
    <w:rsid w:val="00296524"/>
    <w:rsid w:val="00297DEB"/>
    <w:rsid w:val="002A1F88"/>
    <w:rsid w:val="002A1FA6"/>
    <w:rsid w:val="002A55DC"/>
    <w:rsid w:val="002B0704"/>
    <w:rsid w:val="002B0B0D"/>
    <w:rsid w:val="002B0C27"/>
    <w:rsid w:val="002B676B"/>
    <w:rsid w:val="002C54A0"/>
    <w:rsid w:val="002C7D57"/>
    <w:rsid w:val="002D22DD"/>
    <w:rsid w:val="002D58FE"/>
    <w:rsid w:val="002D663E"/>
    <w:rsid w:val="002E1DED"/>
    <w:rsid w:val="002E2F6F"/>
    <w:rsid w:val="002F1FDC"/>
    <w:rsid w:val="002F354D"/>
    <w:rsid w:val="002F3B49"/>
    <w:rsid w:val="002F5079"/>
    <w:rsid w:val="002F6019"/>
    <w:rsid w:val="002F6A1B"/>
    <w:rsid w:val="002F73A1"/>
    <w:rsid w:val="00302691"/>
    <w:rsid w:val="003044AC"/>
    <w:rsid w:val="003110DB"/>
    <w:rsid w:val="00316C4F"/>
    <w:rsid w:val="00321F65"/>
    <w:rsid w:val="003235BB"/>
    <w:rsid w:val="00323E39"/>
    <w:rsid w:val="00324ACB"/>
    <w:rsid w:val="00342B02"/>
    <w:rsid w:val="00343415"/>
    <w:rsid w:val="00343453"/>
    <w:rsid w:val="00343DA3"/>
    <w:rsid w:val="00345875"/>
    <w:rsid w:val="00347E52"/>
    <w:rsid w:val="003568BC"/>
    <w:rsid w:val="00360B98"/>
    <w:rsid w:val="00360F4F"/>
    <w:rsid w:val="00361F9D"/>
    <w:rsid w:val="00362169"/>
    <w:rsid w:val="0036526B"/>
    <w:rsid w:val="00370399"/>
    <w:rsid w:val="00374A5C"/>
    <w:rsid w:val="003823BF"/>
    <w:rsid w:val="003846DF"/>
    <w:rsid w:val="00385EDA"/>
    <w:rsid w:val="0039037F"/>
    <w:rsid w:val="00392E0E"/>
    <w:rsid w:val="00396358"/>
    <w:rsid w:val="003A5571"/>
    <w:rsid w:val="003B075E"/>
    <w:rsid w:val="003B1825"/>
    <w:rsid w:val="003B6952"/>
    <w:rsid w:val="003B7F11"/>
    <w:rsid w:val="003C0B45"/>
    <w:rsid w:val="003C6499"/>
    <w:rsid w:val="003D142B"/>
    <w:rsid w:val="003D143C"/>
    <w:rsid w:val="003D1605"/>
    <w:rsid w:val="003D1BA1"/>
    <w:rsid w:val="003D3616"/>
    <w:rsid w:val="003D3D78"/>
    <w:rsid w:val="003E3FF1"/>
    <w:rsid w:val="003F09DB"/>
    <w:rsid w:val="003F0B24"/>
    <w:rsid w:val="003F1B7B"/>
    <w:rsid w:val="003F23DD"/>
    <w:rsid w:val="003F35D0"/>
    <w:rsid w:val="003F55B1"/>
    <w:rsid w:val="003F7010"/>
    <w:rsid w:val="003F7CFE"/>
    <w:rsid w:val="0040010E"/>
    <w:rsid w:val="00400782"/>
    <w:rsid w:val="00404B6D"/>
    <w:rsid w:val="004072D8"/>
    <w:rsid w:val="00411565"/>
    <w:rsid w:val="00413B9E"/>
    <w:rsid w:val="00415176"/>
    <w:rsid w:val="00416113"/>
    <w:rsid w:val="00416575"/>
    <w:rsid w:val="004178E2"/>
    <w:rsid w:val="004203E7"/>
    <w:rsid w:val="0042077D"/>
    <w:rsid w:val="004223EF"/>
    <w:rsid w:val="00423A9D"/>
    <w:rsid w:val="0042734F"/>
    <w:rsid w:val="00427CA0"/>
    <w:rsid w:val="00432A61"/>
    <w:rsid w:val="00433E3F"/>
    <w:rsid w:val="004357DD"/>
    <w:rsid w:val="00435C72"/>
    <w:rsid w:val="004416A9"/>
    <w:rsid w:val="00454F91"/>
    <w:rsid w:val="004576F0"/>
    <w:rsid w:val="00460DD8"/>
    <w:rsid w:val="00467CB9"/>
    <w:rsid w:val="00472E3E"/>
    <w:rsid w:val="00473281"/>
    <w:rsid w:val="0047778D"/>
    <w:rsid w:val="0048068B"/>
    <w:rsid w:val="00481316"/>
    <w:rsid w:val="00482A55"/>
    <w:rsid w:val="00483029"/>
    <w:rsid w:val="00483AAD"/>
    <w:rsid w:val="00490DDA"/>
    <w:rsid w:val="00492E9B"/>
    <w:rsid w:val="00494BE4"/>
    <w:rsid w:val="0049603B"/>
    <w:rsid w:val="004964C2"/>
    <w:rsid w:val="0049678E"/>
    <w:rsid w:val="004A32DE"/>
    <w:rsid w:val="004A4147"/>
    <w:rsid w:val="004A5FBF"/>
    <w:rsid w:val="004B1F9A"/>
    <w:rsid w:val="004B276F"/>
    <w:rsid w:val="004B4AB6"/>
    <w:rsid w:val="004B531D"/>
    <w:rsid w:val="004C14A6"/>
    <w:rsid w:val="004C336D"/>
    <w:rsid w:val="004D1207"/>
    <w:rsid w:val="004D13FF"/>
    <w:rsid w:val="004D19A1"/>
    <w:rsid w:val="004D41BA"/>
    <w:rsid w:val="004D580C"/>
    <w:rsid w:val="004D683D"/>
    <w:rsid w:val="004D7C02"/>
    <w:rsid w:val="004E125A"/>
    <w:rsid w:val="004E36A5"/>
    <w:rsid w:val="004E3E9B"/>
    <w:rsid w:val="004E4BF3"/>
    <w:rsid w:val="004E620C"/>
    <w:rsid w:val="004F0D39"/>
    <w:rsid w:val="004F4FEA"/>
    <w:rsid w:val="004F6B9C"/>
    <w:rsid w:val="00500665"/>
    <w:rsid w:val="00500752"/>
    <w:rsid w:val="00502774"/>
    <w:rsid w:val="00502AF8"/>
    <w:rsid w:val="00507170"/>
    <w:rsid w:val="005122ED"/>
    <w:rsid w:val="005170AA"/>
    <w:rsid w:val="00517298"/>
    <w:rsid w:val="005239C7"/>
    <w:rsid w:val="005254DA"/>
    <w:rsid w:val="005264B2"/>
    <w:rsid w:val="005353F9"/>
    <w:rsid w:val="005365E8"/>
    <w:rsid w:val="00541173"/>
    <w:rsid w:val="00541195"/>
    <w:rsid w:val="0054165D"/>
    <w:rsid w:val="0055201A"/>
    <w:rsid w:val="005530E3"/>
    <w:rsid w:val="00555AA2"/>
    <w:rsid w:val="00555C61"/>
    <w:rsid w:val="00557B3A"/>
    <w:rsid w:val="00562A29"/>
    <w:rsid w:val="00567E1C"/>
    <w:rsid w:val="0057146A"/>
    <w:rsid w:val="005716A0"/>
    <w:rsid w:val="0057183B"/>
    <w:rsid w:val="005828D8"/>
    <w:rsid w:val="00594482"/>
    <w:rsid w:val="00594499"/>
    <w:rsid w:val="00595AA1"/>
    <w:rsid w:val="005975C2"/>
    <w:rsid w:val="005A61BF"/>
    <w:rsid w:val="005A7CF2"/>
    <w:rsid w:val="005B004A"/>
    <w:rsid w:val="005B0E35"/>
    <w:rsid w:val="005B2E20"/>
    <w:rsid w:val="005B350C"/>
    <w:rsid w:val="005B389B"/>
    <w:rsid w:val="005B5578"/>
    <w:rsid w:val="005B64A3"/>
    <w:rsid w:val="005C2B46"/>
    <w:rsid w:val="005C4C67"/>
    <w:rsid w:val="005C6D5A"/>
    <w:rsid w:val="005D26E8"/>
    <w:rsid w:val="005D295B"/>
    <w:rsid w:val="005D43A9"/>
    <w:rsid w:val="005D791E"/>
    <w:rsid w:val="005E007D"/>
    <w:rsid w:val="005E019A"/>
    <w:rsid w:val="005E19B0"/>
    <w:rsid w:val="005E1AEB"/>
    <w:rsid w:val="005E3855"/>
    <w:rsid w:val="005E42B1"/>
    <w:rsid w:val="005E6BCD"/>
    <w:rsid w:val="005E6ED6"/>
    <w:rsid w:val="005F0B02"/>
    <w:rsid w:val="005F24FE"/>
    <w:rsid w:val="005F2BE1"/>
    <w:rsid w:val="005F5C81"/>
    <w:rsid w:val="00600D57"/>
    <w:rsid w:val="00602489"/>
    <w:rsid w:val="00605E00"/>
    <w:rsid w:val="00610056"/>
    <w:rsid w:val="00611AE8"/>
    <w:rsid w:val="00612A88"/>
    <w:rsid w:val="00614944"/>
    <w:rsid w:val="00617B47"/>
    <w:rsid w:val="0062113A"/>
    <w:rsid w:val="00622733"/>
    <w:rsid w:val="00626E33"/>
    <w:rsid w:val="0062705D"/>
    <w:rsid w:val="006307C7"/>
    <w:rsid w:val="00630A82"/>
    <w:rsid w:val="00633297"/>
    <w:rsid w:val="00635327"/>
    <w:rsid w:val="00646239"/>
    <w:rsid w:val="006465C5"/>
    <w:rsid w:val="00646E3E"/>
    <w:rsid w:val="00646F0F"/>
    <w:rsid w:val="00647B31"/>
    <w:rsid w:val="00647CC2"/>
    <w:rsid w:val="00650DE5"/>
    <w:rsid w:val="006517B2"/>
    <w:rsid w:val="00651CAF"/>
    <w:rsid w:val="00653020"/>
    <w:rsid w:val="00661CF8"/>
    <w:rsid w:val="00661D20"/>
    <w:rsid w:val="006641C4"/>
    <w:rsid w:val="00664343"/>
    <w:rsid w:val="00664E9F"/>
    <w:rsid w:val="00670EC5"/>
    <w:rsid w:val="00674F90"/>
    <w:rsid w:val="00680AE8"/>
    <w:rsid w:val="00683209"/>
    <w:rsid w:val="00685015"/>
    <w:rsid w:val="006861E5"/>
    <w:rsid w:val="00686E81"/>
    <w:rsid w:val="006924CB"/>
    <w:rsid w:val="00695A6F"/>
    <w:rsid w:val="00696437"/>
    <w:rsid w:val="00697D16"/>
    <w:rsid w:val="00697F1C"/>
    <w:rsid w:val="006A7405"/>
    <w:rsid w:val="006B4088"/>
    <w:rsid w:val="006C13EC"/>
    <w:rsid w:val="006C1C10"/>
    <w:rsid w:val="006C7814"/>
    <w:rsid w:val="006D064C"/>
    <w:rsid w:val="006D35D6"/>
    <w:rsid w:val="006D48F6"/>
    <w:rsid w:val="006D600B"/>
    <w:rsid w:val="006D68A3"/>
    <w:rsid w:val="006D7E73"/>
    <w:rsid w:val="006E09C5"/>
    <w:rsid w:val="006E41E3"/>
    <w:rsid w:val="006F18C7"/>
    <w:rsid w:val="006F27E3"/>
    <w:rsid w:val="007032BB"/>
    <w:rsid w:val="007073F5"/>
    <w:rsid w:val="00707D0B"/>
    <w:rsid w:val="00707F55"/>
    <w:rsid w:val="00712E8F"/>
    <w:rsid w:val="00716123"/>
    <w:rsid w:val="00717009"/>
    <w:rsid w:val="00720B9F"/>
    <w:rsid w:val="007254B1"/>
    <w:rsid w:val="0072587B"/>
    <w:rsid w:val="00731F42"/>
    <w:rsid w:val="007357EE"/>
    <w:rsid w:val="00736B74"/>
    <w:rsid w:val="007427CD"/>
    <w:rsid w:val="00743B0E"/>
    <w:rsid w:val="00747514"/>
    <w:rsid w:val="0075206E"/>
    <w:rsid w:val="007625EB"/>
    <w:rsid w:val="0077093E"/>
    <w:rsid w:val="0077314F"/>
    <w:rsid w:val="00773D79"/>
    <w:rsid w:val="00774B79"/>
    <w:rsid w:val="00775357"/>
    <w:rsid w:val="00775AFD"/>
    <w:rsid w:val="0078007F"/>
    <w:rsid w:val="00780DE4"/>
    <w:rsid w:val="00792294"/>
    <w:rsid w:val="00797E4E"/>
    <w:rsid w:val="00797FF1"/>
    <w:rsid w:val="007A0DA8"/>
    <w:rsid w:val="007A2F06"/>
    <w:rsid w:val="007A4C3D"/>
    <w:rsid w:val="007A5444"/>
    <w:rsid w:val="007A6A8A"/>
    <w:rsid w:val="007A6E47"/>
    <w:rsid w:val="007B750F"/>
    <w:rsid w:val="007C3265"/>
    <w:rsid w:val="007D1308"/>
    <w:rsid w:val="007D13CA"/>
    <w:rsid w:val="007D6425"/>
    <w:rsid w:val="007E03DE"/>
    <w:rsid w:val="007E11F5"/>
    <w:rsid w:val="007E38F4"/>
    <w:rsid w:val="007F0CE0"/>
    <w:rsid w:val="007F35A3"/>
    <w:rsid w:val="007F5BBE"/>
    <w:rsid w:val="007F7451"/>
    <w:rsid w:val="00801D0B"/>
    <w:rsid w:val="0080262D"/>
    <w:rsid w:val="0080456C"/>
    <w:rsid w:val="00805BBC"/>
    <w:rsid w:val="00806EB5"/>
    <w:rsid w:val="00806F8C"/>
    <w:rsid w:val="00812F71"/>
    <w:rsid w:val="00813723"/>
    <w:rsid w:val="00813E29"/>
    <w:rsid w:val="00814322"/>
    <w:rsid w:val="0082137C"/>
    <w:rsid w:val="00823E86"/>
    <w:rsid w:val="0083033C"/>
    <w:rsid w:val="00830E4F"/>
    <w:rsid w:val="00833396"/>
    <w:rsid w:val="00837356"/>
    <w:rsid w:val="008408B0"/>
    <w:rsid w:val="00846D80"/>
    <w:rsid w:val="00850E1C"/>
    <w:rsid w:val="008511BA"/>
    <w:rsid w:val="00851D20"/>
    <w:rsid w:val="008529E6"/>
    <w:rsid w:val="00853433"/>
    <w:rsid w:val="00853B9E"/>
    <w:rsid w:val="00854204"/>
    <w:rsid w:val="00856FB4"/>
    <w:rsid w:val="00862B0C"/>
    <w:rsid w:val="00863314"/>
    <w:rsid w:val="008646B8"/>
    <w:rsid w:val="00866320"/>
    <w:rsid w:val="0087061D"/>
    <w:rsid w:val="008718E7"/>
    <w:rsid w:val="00874502"/>
    <w:rsid w:val="00883ABA"/>
    <w:rsid w:val="00885E40"/>
    <w:rsid w:val="008873ED"/>
    <w:rsid w:val="008878B1"/>
    <w:rsid w:val="008946B5"/>
    <w:rsid w:val="008A4EA0"/>
    <w:rsid w:val="008A59CF"/>
    <w:rsid w:val="008A5BD9"/>
    <w:rsid w:val="008A6FEC"/>
    <w:rsid w:val="008B03DD"/>
    <w:rsid w:val="008B0A0A"/>
    <w:rsid w:val="008B447E"/>
    <w:rsid w:val="008B59AC"/>
    <w:rsid w:val="008C063E"/>
    <w:rsid w:val="008C1C7B"/>
    <w:rsid w:val="008C2018"/>
    <w:rsid w:val="008C380B"/>
    <w:rsid w:val="008C478B"/>
    <w:rsid w:val="008C5EE3"/>
    <w:rsid w:val="008D5A98"/>
    <w:rsid w:val="008D6E58"/>
    <w:rsid w:val="008E17CF"/>
    <w:rsid w:val="008E24C7"/>
    <w:rsid w:val="008E3505"/>
    <w:rsid w:val="008E3707"/>
    <w:rsid w:val="008E4E6B"/>
    <w:rsid w:val="008E606B"/>
    <w:rsid w:val="008E6F8B"/>
    <w:rsid w:val="008F40DB"/>
    <w:rsid w:val="008F68D7"/>
    <w:rsid w:val="008F746D"/>
    <w:rsid w:val="00903175"/>
    <w:rsid w:val="00904537"/>
    <w:rsid w:val="00910862"/>
    <w:rsid w:val="009151DD"/>
    <w:rsid w:val="00915AA3"/>
    <w:rsid w:val="00916A4F"/>
    <w:rsid w:val="00920DEB"/>
    <w:rsid w:val="009213C8"/>
    <w:rsid w:val="009226C6"/>
    <w:rsid w:val="00924B67"/>
    <w:rsid w:val="0092641D"/>
    <w:rsid w:val="00927DC9"/>
    <w:rsid w:val="00930D18"/>
    <w:rsid w:val="009364BC"/>
    <w:rsid w:val="009369CB"/>
    <w:rsid w:val="00940BC8"/>
    <w:rsid w:val="00941C6B"/>
    <w:rsid w:val="00944089"/>
    <w:rsid w:val="00944C07"/>
    <w:rsid w:val="00945BB4"/>
    <w:rsid w:val="00952A07"/>
    <w:rsid w:val="00952D91"/>
    <w:rsid w:val="00954366"/>
    <w:rsid w:val="00955942"/>
    <w:rsid w:val="00962060"/>
    <w:rsid w:val="00963C23"/>
    <w:rsid w:val="00964FC2"/>
    <w:rsid w:val="00965A1B"/>
    <w:rsid w:val="00972140"/>
    <w:rsid w:val="009747C3"/>
    <w:rsid w:val="009765C0"/>
    <w:rsid w:val="00976AF6"/>
    <w:rsid w:val="00976CBF"/>
    <w:rsid w:val="00977CA1"/>
    <w:rsid w:val="00986F64"/>
    <w:rsid w:val="00987E2D"/>
    <w:rsid w:val="009937C6"/>
    <w:rsid w:val="00993931"/>
    <w:rsid w:val="009A2216"/>
    <w:rsid w:val="009A4995"/>
    <w:rsid w:val="009A6E21"/>
    <w:rsid w:val="009B0B5E"/>
    <w:rsid w:val="009B1E5A"/>
    <w:rsid w:val="009B5E26"/>
    <w:rsid w:val="009C2E67"/>
    <w:rsid w:val="009C3D1E"/>
    <w:rsid w:val="009C7B9C"/>
    <w:rsid w:val="009D1114"/>
    <w:rsid w:val="009D132E"/>
    <w:rsid w:val="009E220B"/>
    <w:rsid w:val="009E2D16"/>
    <w:rsid w:val="009E3D11"/>
    <w:rsid w:val="009E4598"/>
    <w:rsid w:val="009E49C6"/>
    <w:rsid w:val="009E7BE3"/>
    <w:rsid w:val="009E7EDA"/>
    <w:rsid w:val="009F149E"/>
    <w:rsid w:val="009F7BE1"/>
    <w:rsid w:val="00A0535C"/>
    <w:rsid w:val="00A106B7"/>
    <w:rsid w:val="00A11115"/>
    <w:rsid w:val="00A122F1"/>
    <w:rsid w:val="00A12C44"/>
    <w:rsid w:val="00A145F3"/>
    <w:rsid w:val="00A14DAD"/>
    <w:rsid w:val="00A16AAD"/>
    <w:rsid w:val="00A1743D"/>
    <w:rsid w:val="00A210AE"/>
    <w:rsid w:val="00A21F12"/>
    <w:rsid w:val="00A22747"/>
    <w:rsid w:val="00A2518D"/>
    <w:rsid w:val="00A262A6"/>
    <w:rsid w:val="00A30F87"/>
    <w:rsid w:val="00A326AE"/>
    <w:rsid w:val="00A355B7"/>
    <w:rsid w:val="00A35AF4"/>
    <w:rsid w:val="00A40C36"/>
    <w:rsid w:val="00A41F2E"/>
    <w:rsid w:val="00A463F1"/>
    <w:rsid w:val="00A5416E"/>
    <w:rsid w:val="00A62BDF"/>
    <w:rsid w:val="00A632B2"/>
    <w:rsid w:val="00A64013"/>
    <w:rsid w:val="00A65157"/>
    <w:rsid w:val="00A6672E"/>
    <w:rsid w:val="00A668E1"/>
    <w:rsid w:val="00A7772C"/>
    <w:rsid w:val="00A77CE7"/>
    <w:rsid w:val="00A800D4"/>
    <w:rsid w:val="00A80459"/>
    <w:rsid w:val="00A80940"/>
    <w:rsid w:val="00A81A44"/>
    <w:rsid w:val="00A86B8E"/>
    <w:rsid w:val="00A9190C"/>
    <w:rsid w:val="00A94EFC"/>
    <w:rsid w:val="00AA08F0"/>
    <w:rsid w:val="00AA3AEC"/>
    <w:rsid w:val="00AA6537"/>
    <w:rsid w:val="00AB0104"/>
    <w:rsid w:val="00AB38F1"/>
    <w:rsid w:val="00AB7821"/>
    <w:rsid w:val="00AB7C1C"/>
    <w:rsid w:val="00AC190B"/>
    <w:rsid w:val="00AC4C05"/>
    <w:rsid w:val="00AC7AC4"/>
    <w:rsid w:val="00AD78AA"/>
    <w:rsid w:val="00AD793D"/>
    <w:rsid w:val="00AE0519"/>
    <w:rsid w:val="00AE0BFB"/>
    <w:rsid w:val="00AE39F1"/>
    <w:rsid w:val="00AE3B99"/>
    <w:rsid w:val="00AE6532"/>
    <w:rsid w:val="00AF155B"/>
    <w:rsid w:val="00AF2348"/>
    <w:rsid w:val="00AF2D69"/>
    <w:rsid w:val="00AF436A"/>
    <w:rsid w:val="00AF4D63"/>
    <w:rsid w:val="00AF6476"/>
    <w:rsid w:val="00B04860"/>
    <w:rsid w:val="00B053D3"/>
    <w:rsid w:val="00B05C23"/>
    <w:rsid w:val="00B07196"/>
    <w:rsid w:val="00B11BF3"/>
    <w:rsid w:val="00B12B3C"/>
    <w:rsid w:val="00B13467"/>
    <w:rsid w:val="00B13961"/>
    <w:rsid w:val="00B143CB"/>
    <w:rsid w:val="00B15375"/>
    <w:rsid w:val="00B208F7"/>
    <w:rsid w:val="00B20F9A"/>
    <w:rsid w:val="00B2213E"/>
    <w:rsid w:val="00B227A0"/>
    <w:rsid w:val="00B232A3"/>
    <w:rsid w:val="00B23BE4"/>
    <w:rsid w:val="00B24F99"/>
    <w:rsid w:val="00B26CDF"/>
    <w:rsid w:val="00B27378"/>
    <w:rsid w:val="00B27AA6"/>
    <w:rsid w:val="00B3098F"/>
    <w:rsid w:val="00B37D3E"/>
    <w:rsid w:val="00B41C0D"/>
    <w:rsid w:val="00B435A4"/>
    <w:rsid w:val="00B5043B"/>
    <w:rsid w:val="00B50DC0"/>
    <w:rsid w:val="00B52803"/>
    <w:rsid w:val="00B548B2"/>
    <w:rsid w:val="00B608D9"/>
    <w:rsid w:val="00B60F34"/>
    <w:rsid w:val="00B62D30"/>
    <w:rsid w:val="00B63823"/>
    <w:rsid w:val="00B662AE"/>
    <w:rsid w:val="00B70213"/>
    <w:rsid w:val="00B742B0"/>
    <w:rsid w:val="00B75AA9"/>
    <w:rsid w:val="00B77A9A"/>
    <w:rsid w:val="00B81075"/>
    <w:rsid w:val="00B817BB"/>
    <w:rsid w:val="00B8253C"/>
    <w:rsid w:val="00B84D84"/>
    <w:rsid w:val="00B900E4"/>
    <w:rsid w:val="00B92631"/>
    <w:rsid w:val="00B92C18"/>
    <w:rsid w:val="00B9304A"/>
    <w:rsid w:val="00B95DC9"/>
    <w:rsid w:val="00B97293"/>
    <w:rsid w:val="00BA0986"/>
    <w:rsid w:val="00BA2DD0"/>
    <w:rsid w:val="00BA3AF5"/>
    <w:rsid w:val="00BA4E1C"/>
    <w:rsid w:val="00BA76CF"/>
    <w:rsid w:val="00BB1E19"/>
    <w:rsid w:val="00BB36C9"/>
    <w:rsid w:val="00BB4620"/>
    <w:rsid w:val="00BB6681"/>
    <w:rsid w:val="00BB6D0A"/>
    <w:rsid w:val="00BC09F3"/>
    <w:rsid w:val="00BC42D5"/>
    <w:rsid w:val="00BC7639"/>
    <w:rsid w:val="00BE1444"/>
    <w:rsid w:val="00BE2AEE"/>
    <w:rsid w:val="00BE3470"/>
    <w:rsid w:val="00BF0DB0"/>
    <w:rsid w:val="00BF68F1"/>
    <w:rsid w:val="00BF6916"/>
    <w:rsid w:val="00C032AE"/>
    <w:rsid w:val="00C04221"/>
    <w:rsid w:val="00C06C89"/>
    <w:rsid w:val="00C1146B"/>
    <w:rsid w:val="00C11D0F"/>
    <w:rsid w:val="00C305C2"/>
    <w:rsid w:val="00C30B0A"/>
    <w:rsid w:val="00C331B4"/>
    <w:rsid w:val="00C427F1"/>
    <w:rsid w:val="00C44F5E"/>
    <w:rsid w:val="00C47890"/>
    <w:rsid w:val="00C50978"/>
    <w:rsid w:val="00C50DF6"/>
    <w:rsid w:val="00C51949"/>
    <w:rsid w:val="00C55E7D"/>
    <w:rsid w:val="00C56F28"/>
    <w:rsid w:val="00C5764F"/>
    <w:rsid w:val="00C5780F"/>
    <w:rsid w:val="00C6400E"/>
    <w:rsid w:val="00C64CA3"/>
    <w:rsid w:val="00C64FEA"/>
    <w:rsid w:val="00C651C4"/>
    <w:rsid w:val="00C65B62"/>
    <w:rsid w:val="00C65E2E"/>
    <w:rsid w:val="00C66CBF"/>
    <w:rsid w:val="00C7092F"/>
    <w:rsid w:val="00C72239"/>
    <w:rsid w:val="00C74B8A"/>
    <w:rsid w:val="00C758D0"/>
    <w:rsid w:val="00C803FC"/>
    <w:rsid w:val="00C85253"/>
    <w:rsid w:val="00C874AF"/>
    <w:rsid w:val="00C874EA"/>
    <w:rsid w:val="00C91638"/>
    <w:rsid w:val="00C94916"/>
    <w:rsid w:val="00CA10AE"/>
    <w:rsid w:val="00CA4458"/>
    <w:rsid w:val="00CA463B"/>
    <w:rsid w:val="00CB0977"/>
    <w:rsid w:val="00CB2536"/>
    <w:rsid w:val="00CB2CAD"/>
    <w:rsid w:val="00CB43FD"/>
    <w:rsid w:val="00CB7F1B"/>
    <w:rsid w:val="00CC03AA"/>
    <w:rsid w:val="00CC0761"/>
    <w:rsid w:val="00CC1F9B"/>
    <w:rsid w:val="00CC2A15"/>
    <w:rsid w:val="00CD0817"/>
    <w:rsid w:val="00CD28D7"/>
    <w:rsid w:val="00CD34D7"/>
    <w:rsid w:val="00CD48EF"/>
    <w:rsid w:val="00CD7904"/>
    <w:rsid w:val="00CE4464"/>
    <w:rsid w:val="00CE4531"/>
    <w:rsid w:val="00CE5DEB"/>
    <w:rsid w:val="00CE70A8"/>
    <w:rsid w:val="00CF1CE0"/>
    <w:rsid w:val="00CF2973"/>
    <w:rsid w:val="00CF2D82"/>
    <w:rsid w:val="00CF2FDD"/>
    <w:rsid w:val="00CF4072"/>
    <w:rsid w:val="00CF6858"/>
    <w:rsid w:val="00CF6E86"/>
    <w:rsid w:val="00D02392"/>
    <w:rsid w:val="00D02D10"/>
    <w:rsid w:val="00D02F72"/>
    <w:rsid w:val="00D06F92"/>
    <w:rsid w:val="00D077B3"/>
    <w:rsid w:val="00D122E5"/>
    <w:rsid w:val="00D125FF"/>
    <w:rsid w:val="00D12A57"/>
    <w:rsid w:val="00D1361C"/>
    <w:rsid w:val="00D14053"/>
    <w:rsid w:val="00D14C1D"/>
    <w:rsid w:val="00D17A1A"/>
    <w:rsid w:val="00D2019C"/>
    <w:rsid w:val="00D246D6"/>
    <w:rsid w:val="00D254D4"/>
    <w:rsid w:val="00D275D1"/>
    <w:rsid w:val="00D3105B"/>
    <w:rsid w:val="00D31BBD"/>
    <w:rsid w:val="00D36FCB"/>
    <w:rsid w:val="00D37B68"/>
    <w:rsid w:val="00D41A4F"/>
    <w:rsid w:val="00D4417B"/>
    <w:rsid w:val="00D44A1A"/>
    <w:rsid w:val="00D4548A"/>
    <w:rsid w:val="00D50F03"/>
    <w:rsid w:val="00D5557B"/>
    <w:rsid w:val="00D57F90"/>
    <w:rsid w:val="00D64208"/>
    <w:rsid w:val="00D65E78"/>
    <w:rsid w:val="00D66FF6"/>
    <w:rsid w:val="00D74503"/>
    <w:rsid w:val="00D803A8"/>
    <w:rsid w:val="00D8224C"/>
    <w:rsid w:val="00D835A3"/>
    <w:rsid w:val="00D83773"/>
    <w:rsid w:val="00D8462D"/>
    <w:rsid w:val="00D87BC1"/>
    <w:rsid w:val="00D92AB5"/>
    <w:rsid w:val="00D95910"/>
    <w:rsid w:val="00D95C91"/>
    <w:rsid w:val="00D961FB"/>
    <w:rsid w:val="00D97619"/>
    <w:rsid w:val="00DA06F8"/>
    <w:rsid w:val="00DA103A"/>
    <w:rsid w:val="00DA4BC4"/>
    <w:rsid w:val="00DA63F9"/>
    <w:rsid w:val="00DB2710"/>
    <w:rsid w:val="00DC203A"/>
    <w:rsid w:val="00DC240A"/>
    <w:rsid w:val="00DC5AAA"/>
    <w:rsid w:val="00DD2D74"/>
    <w:rsid w:val="00DD76FA"/>
    <w:rsid w:val="00DD794F"/>
    <w:rsid w:val="00DE0893"/>
    <w:rsid w:val="00DF092B"/>
    <w:rsid w:val="00DF330C"/>
    <w:rsid w:val="00DF403F"/>
    <w:rsid w:val="00DF5E1D"/>
    <w:rsid w:val="00E01099"/>
    <w:rsid w:val="00E01D4D"/>
    <w:rsid w:val="00E046F5"/>
    <w:rsid w:val="00E114D7"/>
    <w:rsid w:val="00E15997"/>
    <w:rsid w:val="00E21038"/>
    <w:rsid w:val="00E233F3"/>
    <w:rsid w:val="00E2789A"/>
    <w:rsid w:val="00E32B0F"/>
    <w:rsid w:val="00E3454B"/>
    <w:rsid w:val="00E37DC9"/>
    <w:rsid w:val="00E416D5"/>
    <w:rsid w:val="00E43728"/>
    <w:rsid w:val="00E44050"/>
    <w:rsid w:val="00E528DB"/>
    <w:rsid w:val="00E61A18"/>
    <w:rsid w:val="00E638A6"/>
    <w:rsid w:val="00E65595"/>
    <w:rsid w:val="00E662A9"/>
    <w:rsid w:val="00E72CFF"/>
    <w:rsid w:val="00E73664"/>
    <w:rsid w:val="00E76C1F"/>
    <w:rsid w:val="00E8171B"/>
    <w:rsid w:val="00E82BC3"/>
    <w:rsid w:val="00E84240"/>
    <w:rsid w:val="00E84E70"/>
    <w:rsid w:val="00E947F9"/>
    <w:rsid w:val="00E9543D"/>
    <w:rsid w:val="00E95B1D"/>
    <w:rsid w:val="00E97B57"/>
    <w:rsid w:val="00EA05C3"/>
    <w:rsid w:val="00EA0693"/>
    <w:rsid w:val="00EA27E5"/>
    <w:rsid w:val="00EA3179"/>
    <w:rsid w:val="00EB00EB"/>
    <w:rsid w:val="00EB1864"/>
    <w:rsid w:val="00EB2102"/>
    <w:rsid w:val="00EB23FA"/>
    <w:rsid w:val="00EB25A0"/>
    <w:rsid w:val="00EB65FD"/>
    <w:rsid w:val="00EC0D51"/>
    <w:rsid w:val="00EC615D"/>
    <w:rsid w:val="00EC61F1"/>
    <w:rsid w:val="00ED04F0"/>
    <w:rsid w:val="00ED0893"/>
    <w:rsid w:val="00ED3D47"/>
    <w:rsid w:val="00ED5A1D"/>
    <w:rsid w:val="00EE0A2C"/>
    <w:rsid w:val="00EE1DC7"/>
    <w:rsid w:val="00EE3284"/>
    <w:rsid w:val="00EE4B08"/>
    <w:rsid w:val="00EE5B65"/>
    <w:rsid w:val="00EF1049"/>
    <w:rsid w:val="00EF69B1"/>
    <w:rsid w:val="00EF733C"/>
    <w:rsid w:val="00F0188E"/>
    <w:rsid w:val="00F01D5F"/>
    <w:rsid w:val="00F05CD3"/>
    <w:rsid w:val="00F0609A"/>
    <w:rsid w:val="00F07AA3"/>
    <w:rsid w:val="00F12C09"/>
    <w:rsid w:val="00F1397C"/>
    <w:rsid w:val="00F14DA1"/>
    <w:rsid w:val="00F14E9E"/>
    <w:rsid w:val="00F17CE0"/>
    <w:rsid w:val="00F22C33"/>
    <w:rsid w:val="00F253C5"/>
    <w:rsid w:val="00F26CF5"/>
    <w:rsid w:val="00F31C33"/>
    <w:rsid w:val="00F323DF"/>
    <w:rsid w:val="00F33159"/>
    <w:rsid w:val="00F33A28"/>
    <w:rsid w:val="00F37702"/>
    <w:rsid w:val="00F40A46"/>
    <w:rsid w:val="00F422D7"/>
    <w:rsid w:val="00F45E78"/>
    <w:rsid w:val="00F46A32"/>
    <w:rsid w:val="00F476DA"/>
    <w:rsid w:val="00F519BB"/>
    <w:rsid w:val="00F567A7"/>
    <w:rsid w:val="00F615FF"/>
    <w:rsid w:val="00F6497D"/>
    <w:rsid w:val="00F65B0B"/>
    <w:rsid w:val="00F67902"/>
    <w:rsid w:val="00F75CC9"/>
    <w:rsid w:val="00F76476"/>
    <w:rsid w:val="00F766F3"/>
    <w:rsid w:val="00F77672"/>
    <w:rsid w:val="00F84058"/>
    <w:rsid w:val="00F87C23"/>
    <w:rsid w:val="00F94728"/>
    <w:rsid w:val="00F95CEE"/>
    <w:rsid w:val="00F96B46"/>
    <w:rsid w:val="00FA01E9"/>
    <w:rsid w:val="00FA4985"/>
    <w:rsid w:val="00FA6E1A"/>
    <w:rsid w:val="00FB0B1C"/>
    <w:rsid w:val="00FB2F0C"/>
    <w:rsid w:val="00FB4976"/>
    <w:rsid w:val="00FB4C2C"/>
    <w:rsid w:val="00FC0E8E"/>
    <w:rsid w:val="00FC26AA"/>
    <w:rsid w:val="00FC39CD"/>
    <w:rsid w:val="00FC3C7E"/>
    <w:rsid w:val="00FC5D58"/>
    <w:rsid w:val="00FC74EE"/>
    <w:rsid w:val="00FD1F15"/>
    <w:rsid w:val="00FD5067"/>
    <w:rsid w:val="00FD695D"/>
    <w:rsid w:val="00FD7358"/>
    <w:rsid w:val="00FE0B3C"/>
    <w:rsid w:val="00FE2070"/>
    <w:rsid w:val="00FE3E94"/>
    <w:rsid w:val="00FE57DD"/>
    <w:rsid w:val="00FE5AD0"/>
    <w:rsid w:val="00FF40D9"/>
    <w:rsid w:val="00FF4517"/>
    <w:rsid w:val="00FF548F"/>
    <w:rsid w:val="00FF6312"/>
    <w:rsid w:val="00FF69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97538"/>
  <w15:docId w15:val="{8C48510B-708C-4A0F-9606-FFE0A79A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AC4"/>
    <w:rPr>
      <w:rFonts w:ascii="Arial" w:hAnsi="Arial"/>
      <w:sz w:val="24"/>
      <w:lang w:val="en-GB" w:eastAsia="en-US"/>
    </w:rPr>
  </w:style>
  <w:style w:type="paragraph" w:styleId="Naslov1">
    <w:name w:val="heading 1"/>
    <w:basedOn w:val="Normal"/>
    <w:next w:val="Normal"/>
    <w:link w:val="Naslov1Char"/>
    <w:qFormat/>
    <w:rsid w:val="00AC7AC4"/>
    <w:pPr>
      <w:keepNext/>
      <w:jc w:val="center"/>
      <w:outlineLvl w:val="0"/>
    </w:pPr>
    <w:rPr>
      <w:rFonts w:ascii="Times New Roman" w:hAnsi="Times New Roman"/>
      <w:i/>
      <w:sz w:val="28"/>
    </w:rPr>
  </w:style>
  <w:style w:type="paragraph" w:styleId="Naslov2">
    <w:name w:val="heading 2"/>
    <w:basedOn w:val="Normal"/>
    <w:next w:val="Normal"/>
    <w:link w:val="Naslov2Char"/>
    <w:qFormat/>
    <w:rsid w:val="00AC7AC4"/>
    <w:pPr>
      <w:keepNext/>
      <w:spacing w:before="240" w:after="60"/>
      <w:outlineLvl w:val="1"/>
    </w:pPr>
    <w:rPr>
      <w:b/>
      <w:i/>
    </w:rPr>
  </w:style>
  <w:style w:type="paragraph" w:styleId="Naslov3">
    <w:name w:val="heading 3"/>
    <w:basedOn w:val="Normal"/>
    <w:next w:val="Normal"/>
    <w:link w:val="Naslov3Char"/>
    <w:qFormat/>
    <w:rsid w:val="00AC7AC4"/>
    <w:pPr>
      <w:keepNext/>
      <w:jc w:val="center"/>
      <w:outlineLvl w:val="2"/>
    </w:pPr>
    <w:rPr>
      <w:rFonts w:ascii="Times New Roman" w:hAnsi="Times New Roman"/>
      <w:i/>
      <w:color w:val="FF0000"/>
      <w:sz w:val="28"/>
      <w:szCs w:val="22"/>
      <w:lang w:val="hr-HR"/>
    </w:rPr>
  </w:style>
  <w:style w:type="paragraph" w:styleId="Naslov4">
    <w:name w:val="heading 4"/>
    <w:basedOn w:val="Normal"/>
    <w:next w:val="Normal"/>
    <w:link w:val="Naslov4Char"/>
    <w:qFormat/>
    <w:rsid w:val="00AC7AC4"/>
    <w:pPr>
      <w:keepNext/>
      <w:ind w:left="1416"/>
      <w:outlineLvl w:val="3"/>
    </w:pPr>
    <w:rPr>
      <w:rFonts w:ascii="Times New Roman" w:hAnsi="Times New Roman"/>
      <w:i/>
      <w:sz w:val="28"/>
      <w:lang w:val="hr-HR"/>
    </w:rPr>
  </w:style>
  <w:style w:type="paragraph" w:styleId="Naslov5">
    <w:name w:val="heading 5"/>
    <w:basedOn w:val="Normal"/>
    <w:next w:val="Normal"/>
    <w:link w:val="Naslov5Char"/>
    <w:qFormat/>
    <w:rsid w:val="00AC7AC4"/>
    <w:pPr>
      <w:keepNext/>
      <w:jc w:val="center"/>
      <w:outlineLvl w:val="4"/>
    </w:pPr>
    <w:rPr>
      <w:rFonts w:ascii="Times New Roman" w:hAnsi="Times New Roman"/>
      <w:i/>
      <w:szCs w:val="16"/>
      <w:lang w:val="hr-HR"/>
    </w:rPr>
  </w:style>
  <w:style w:type="paragraph" w:styleId="Naslov6">
    <w:name w:val="heading 6"/>
    <w:basedOn w:val="Normal"/>
    <w:next w:val="Normal"/>
    <w:link w:val="Naslov6Char"/>
    <w:uiPriority w:val="9"/>
    <w:unhideWhenUsed/>
    <w:qFormat/>
    <w:rsid w:val="008873ED"/>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ormal"/>
    <w:next w:val="Normal"/>
    <w:link w:val="Naslov7Char"/>
    <w:uiPriority w:val="9"/>
    <w:unhideWhenUsed/>
    <w:qFormat/>
    <w:rsid w:val="008873ED"/>
    <w:pPr>
      <w:keepNext/>
      <w:keepLines/>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ormal"/>
    <w:next w:val="Normal"/>
    <w:link w:val="Naslov8Char"/>
    <w:uiPriority w:val="9"/>
    <w:unhideWhenUsed/>
    <w:qFormat/>
    <w:rsid w:val="008873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semiHidden/>
    <w:rsid w:val="00AC7AC4"/>
    <w:pPr>
      <w:tabs>
        <w:tab w:val="center" w:pos="4153"/>
        <w:tab w:val="right" w:pos="8306"/>
      </w:tabs>
    </w:pPr>
  </w:style>
  <w:style w:type="character" w:styleId="Brojstranice">
    <w:name w:val="page number"/>
    <w:basedOn w:val="Zadanifontodlomka"/>
    <w:semiHidden/>
    <w:rsid w:val="00AC7AC4"/>
  </w:style>
  <w:style w:type="character" w:styleId="Istaknuto">
    <w:name w:val="Emphasis"/>
    <w:qFormat/>
    <w:rsid w:val="00AC7AC4"/>
    <w:rPr>
      <w:i/>
      <w:iCs/>
    </w:rPr>
  </w:style>
  <w:style w:type="paragraph" w:styleId="Zaglavlje">
    <w:name w:val="header"/>
    <w:basedOn w:val="Normal"/>
    <w:semiHidden/>
    <w:rsid w:val="00AC7AC4"/>
    <w:pPr>
      <w:tabs>
        <w:tab w:val="center" w:pos="4536"/>
        <w:tab w:val="right" w:pos="9072"/>
      </w:tabs>
    </w:pPr>
  </w:style>
  <w:style w:type="character" w:customStyle="1" w:styleId="ZaglavljeChar">
    <w:name w:val="Zaglavlje Char"/>
    <w:rsid w:val="00AC7AC4"/>
    <w:rPr>
      <w:rFonts w:ascii="Arial" w:hAnsi="Arial"/>
      <w:sz w:val="24"/>
      <w:lang w:val="en-GB" w:eastAsia="en-US"/>
    </w:rPr>
  </w:style>
  <w:style w:type="paragraph" w:styleId="Odlomakpopisa">
    <w:name w:val="List Paragraph"/>
    <w:basedOn w:val="Normal"/>
    <w:uiPriority w:val="99"/>
    <w:qFormat/>
    <w:rsid w:val="002254CC"/>
    <w:pPr>
      <w:ind w:left="720"/>
      <w:contextualSpacing/>
    </w:pPr>
  </w:style>
  <w:style w:type="paragraph" w:styleId="Tekstbalonia">
    <w:name w:val="Balloon Text"/>
    <w:basedOn w:val="Normal"/>
    <w:link w:val="TekstbaloniaChar"/>
    <w:uiPriority w:val="99"/>
    <w:semiHidden/>
    <w:unhideWhenUsed/>
    <w:rsid w:val="00AA3AE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A3AEC"/>
    <w:rPr>
      <w:rFonts w:ascii="Segoe UI" w:hAnsi="Segoe UI" w:cs="Segoe UI"/>
      <w:sz w:val="18"/>
      <w:szCs w:val="18"/>
      <w:lang w:val="en-GB" w:eastAsia="en-US"/>
    </w:rPr>
  </w:style>
  <w:style w:type="character" w:styleId="Hiperveza">
    <w:name w:val="Hyperlink"/>
    <w:basedOn w:val="Zadanifontodlomka"/>
    <w:uiPriority w:val="99"/>
    <w:unhideWhenUsed/>
    <w:rsid w:val="00AD793D"/>
    <w:rPr>
      <w:color w:val="0000FF" w:themeColor="hyperlink"/>
      <w:u w:val="single"/>
    </w:rPr>
  </w:style>
  <w:style w:type="character" w:customStyle="1" w:styleId="Naslov1Char">
    <w:name w:val="Naslov 1 Char"/>
    <w:basedOn w:val="Zadanifontodlomka"/>
    <w:link w:val="Naslov1"/>
    <w:rsid w:val="009364BC"/>
    <w:rPr>
      <w:i/>
      <w:sz w:val="28"/>
      <w:lang w:val="en-GB" w:eastAsia="en-US"/>
    </w:rPr>
  </w:style>
  <w:style w:type="character" w:customStyle="1" w:styleId="Naslov2Char">
    <w:name w:val="Naslov 2 Char"/>
    <w:basedOn w:val="Zadanifontodlomka"/>
    <w:link w:val="Naslov2"/>
    <w:rsid w:val="009364BC"/>
    <w:rPr>
      <w:rFonts w:ascii="Arial" w:hAnsi="Arial"/>
      <w:b/>
      <w:i/>
      <w:sz w:val="24"/>
      <w:lang w:val="en-GB" w:eastAsia="en-US"/>
    </w:rPr>
  </w:style>
  <w:style w:type="character" w:customStyle="1" w:styleId="Naslov3Char">
    <w:name w:val="Naslov 3 Char"/>
    <w:basedOn w:val="Zadanifontodlomka"/>
    <w:link w:val="Naslov3"/>
    <w:rsid w:val="009364BC"/>
    <w:rPr>
      <w:i/>
      <w:color w:val="FF0000"/>
      <w:sz w:val="28"/>
      <w:szCs w:val="22"/>
      <w:lang w:eastAsia="en-US"/>
    </w:rPr>
  </w:style>
  <w:style w:type="character" w:customStyle="1" w:styleId="Naslov4Char">
    <w:name w:val="Naslov 4 Char"/>
    <w:basedOn w:val="Zadanifontodlomka"/>
    <w:link w:val="Naslov4"/>
    <w:rsid w:val="009364BC"/>
    <w:rPr>
      <w:i/>
      <w:sz w:val="28"/>
      <w:lang w:eastAsia="en-US"/>
    </w:rPr>
  </w:style>
  <w:style w:type="character" w:customStyle="1" w:styleId="Naslov5Char">
    <w:name w:val="Naslov 5 Char"/>
    <w:basedOn w:val="Zadanifontodlomka"/>
    <w:link w:val="Naslov5"/>
    <w:rsid w:val="009364BC"/>
    <w:rPr>
      <w:i/>
      <w:sz w:val="24"/>
      <w:szCs w:val="16"/>
      <w:lang w:eastAsia="en-US"/>
    </w:rPr>
  </w:style>
  <w:style w:type="character" w:customStyle="1" w:styleId="PodnojeChar">
    <w:name w:val="Podnožje Char"/>
    <w:basedOn w:val="Zadanifontodlomka"/>
    <w:link w:val="Podnoje"/>
    <w:semiHidden/>
    <w:rsid w:val="009364BC"/>
    <w:rPr>
      <w:rFonts w:ascii="Arial" w:hAnsi="Arial"/>
      <w:sz w:val="24"/>
      <w:lang w:val="en-GB" w:eastAsia="en-US"/>
    </w:rPr>
  </w:style>
  <w:style w:type="character" w:styleId="Referencakomentara">
    <w:name w:val="annotation reference"/>
    <w:basedOn w:val="Zadanifontodlomka"/>
    <w:uiPriority w:val="99"/>
    <w:semiHidden/>
    <w:unhideWhenUsed/>
    <w:rsid w:val="009151DD"/>
    <w:rPr>
      <w:sz w:val="16"/>
      <w:szCs w:val="16"/>
    </w:rPr>
  </w:style>
  <w:style w:type="paragraph" w:styleId="Tekstkomentara">
    <w:name w:val="annotation text"/>
    <w:basedOn w:val="Normal"/>
    <w:link w:val="TekstkomentaraChar"/>
    <w:uiPriority w:val="99"/>
    <w:semiHidden/>
    <w:unhideWhenUsed/>
    <w:rsid w:val="009151DD"/>
    <w:rPr>
      <w:sz w:val="20"/>
    </w:rPr>
  </w:style>
  <w:style w:type="character" w:customStyle="1" w:styleId="TekstkomentaraChar">
    <w:name w:val="Tekst komentara Char"/>
    <w:basedOn w:val="Zadanifontodlomka"/>
    <w:link w:val="Tekstkomentara"/>
    <w:uiPriority w:val="99"/>
    <w:semiHidden/>
    <w:rsid w:val="009151DD"/>
    <w:rPr>
      <w:rFonts w:ascii="Arial" w:hAnsi="Arial"/>
      <w:lang w:val="en-GB" w:eastAsia="en-US"/>
    </w:rPr>
  </w:style>
  <w:style w:type="table" w:customStyle="1" w:styleId="TableGrid">
    <w:name w:val="TableGrid"/>
    <w:rsid w:val="00C51949"/>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Reetkatablice">
    <w:name w:val="Table Grid"/>
    <w:basedOn w:val="Obinatablica"/>
    <w:uiPriority w:val="39"/>
    <w:rsid w:val="006C1C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567A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ezproreda">
    <w:name w:val="No Spacing"/>
    <w:uiPriority w:val="99"/>
    <w:qFormat/>
    <w:rsid w:val="00F567A7"/>
    <w:rPr>
      <w:rFonts w:ascii="Calibri" w:hAnsi="Calibri" w:cs="Calibri"/>
      <w:sz w:val="22"/>
      <w:szCs w:val="22"/>
      <w:lang w:eastAsia="en-US"/>
    </w:rPr>
  </w:style>
  <w:style w:type="character" w:customStyle="1" w:styleId="Naslov6Char">
    <w:name w:val="Naslov 6 Char"/>
    <w:basedOn w:val="Zadanifontodlomka"/>
    <w:link w:val="Naslov6"/>
    <w:uiPriority w:val="9"/>
    <w:rsid w:val="008873ED"/>
    <w:rPr>
      <w:rFonts w:asciiTheme="majorHAnsi" w:eastAsiaTheme="majorEastAsia" w:hAnsiTheme="majorHAnsi" w:cstheme="majorBidi"/>
      <w:color w:val="243F60" w:themeColor="accent1" w:themeShade="7F"/>
      <w:sz w:val="24"/>
      <w:lang w:val="en-GB" w:eastAsia="en-US"/>
    </w:rPr>
  </w:style>
  <w:style w:type="character" w:customStyle="1" w:styleId="Naslov7Char">
    <w:name w:val="Naslov 7 Char"/>
    <w:basedOn w:val="Zadanifontodlomka"/>
    <w:link w:val="Naslov7"/>
    <w:uiPriority w:val="9"/>
    <w:rsid w:val="008873ED"/>
    <w:rPr>
      <w:rFonts w:asciiTheme="majorHAnsi" w:eastAsiaTheme="majorEastAsia" w:hAnsiTheme="majorHAnsi" w:cstheme="majorBidi"/>
      <w:i/>
      <w:iCs/>
      <w:color w:val="243F60" w:themeColor="accent1" w:themeShade="7F"/>
      <w:sz w:val="24"/>
      <w:lang w:val="en-GB" w:eastAsia="en-US"/>
    </w:rPr>
  </w:style>
  <w:style w:type="character" w:customStyle="1" w:styleId="Naslov8Char">
    <w:name w:val="Naslov 8 Char"/>
    <w:basedOn w:val="Zadanifontodlomka"/>
    <w:link w:val="Naslov8"/>
    <w:uiPriority w:val="9"/>
    <w:rsid w:val="008873ED"/>
    <w:rPr>
      <w:rFonts w:asciiTheme="majorHAnsi" w:eastAsiaTheme="majorEastAsia" w:hAnsiTheme="majorHAnsi" w:cstheme="majorBidi"/>
      <w:color w:val="272727" w:themeColor="text1" w:themeTint="D8"/>
      <w:sz w:val="21"/>
      <w:szCs w:val="21"/>
      <w:lang w:val="en-GB" w:eastAsia="en-US"/>
    </w:rPr>
  </w:style>
  <w:style w:type="table" w:styleId="Tablicareetke4-isticanje1">
    <w:name w:val="Grid Table 4 Accent 1"/>
    <w:basedOn w:val="Obinatablica"/>
    <w:uiPriority w:val="49"/>
    <w:rsid w:val="001F7B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mnatablicareetke5-isticanje1">
    <w:name w:val="Grid Table 5 Dark Accent 1"/>
    <w:basedOn w:val="Obinatablica"/>
    <w:uiPriority w:val="50"/>
    <w:rsid w:val="001F7B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ivopisnatablicareetke6-isticanje1">
    <w:name w:val="Grid Table 6 Colorful Accent 1"/>
    <w:basedOn w:val="Obinatablica"/>
    <w:uiPriority w:val="51"/>
    <w:rsid w:val="001F7B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ivopisnatablicareetke7-isticanje1">
    <w:name w:val="Grid Table 7 Colorful Accent 1"/>
    <w:basedOn w:val="Obinatablica"/>
    <w:uiPriority w:val="52"/>
    <w:rsid w:val="001333B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icareetke2-isticanje1">
    <w:name w:val="Grid Table 2 Accent 1"/>
    <w:basedOn w:val="Obinatablica"/>
    <w:uiPriority w:val="47"/>
    <w:rsid w:val="001333B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icareetke3-isticanje1">
    <w:name w:val="Grid Table 3 Accent 1"/>
    <w:basedOn w:val="Obinatablica"/>
    <w:uiPriority w:val="48"/>
    <w:rsid w:val="001333B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Svijetlatablicapopisa1-isticanje1">
    <w:name w:val="List Table 1 Light Accent 1"/>
    <w:basedOn w:val="Obinatablica"/>
    <w:uiPriority w:val="46"/>
    <w:rsid w:val="001333B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icareetke4-isticanje4">
    <w:name w:val="Grid Table 4 Accent 4"/>
    <w:basedOn w:val="Obinatablica"/>
    <w:uiPriority w:val="49"/>
    <w:rsid w:val="00C874A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icareetke3-isticanje4">
    <w:name w:val="Grid Table 3 Accent 4"/>
    <w:basedOn w:val="Obinatablica"/>
    <w:uiPriority w:val="48"/>
    <w:rsid w:val="00C874A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icareetke3-isticanje2">
    <w:name w:val="Grid Table 3 Accent 2"/>
    <w:basedOn w:val="Obinatablica"/>
    <w:uiPriority w:val="48"/>
    <w:rsid w:val="00C874A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s-dalj.skole.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6139E-4388-42E0-A2FE-3A37B04D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12204</Words>
  <Characters>69569</Characters>
  <Application>Microsoft Office Word</Application>
  <DocSecurity>0</DocSecurity>
  <Lines>579</Lines>
  <Paragraphs>163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RH-TDU</Company>
  <LinksUpToDate>false</LinksUpToDate>
  <CharactersWithSpaces>81610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Anja</dc:creator>
  <cp:lastModifiedBy>Pedagoginja OŠ Dalj</cp:lastModifiedBy>
  <cp:revision>3</cp:revision>
  <cp:lastPrinted>2020-09-30T06:15:00Z</cp:lastPrinted>
  <dcterms:created xsi:type="dcterms:W3CDTF">2022-11-15T07:20:00Z</dcterms:created>
  <dcterms:modified xsi:type="dcterms:W3CDTF">2022-11-15T07:20:00Z</dcterms:modified>
</cp:coreProperties>
</file>