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4A5F" w:rsidRDefault="00F136FB" w:rsidP="00D04C3C">
      <w:pPr>
        <w:shd w:val="clear" w:color="auto" w:fill="365F91"/>
        <w:jc w:val="center"/>
        <w:rPr>
          <w:rFonts w:asciiTheme="minorHAnsi" w:hAnsiTheme="minorHAnsi" w:cstheme="minorHAnsi"/>
          <w:b/>
          <w:bCs/>
          <w:color w:val="FFFFFF"/>
          <w:sz w:val="60"/>
          <w:szCs w:val="60"/>
        </w:rPr>
      </w:pPr>
      <w:r>
        <w:rPr>
          <w:rFonts w:asciiTheme="minorHAnsi" w:hAnsiTheme="minorHAnsi" w:cstheme="minorHAnsi"/>
          <w:b/>
          <w:bCs/>
          <w:color w:val="FFFFFF"/>
          <w:sz w:val="60"/>
          <w:szCs w:val="60"/>
        </w:rPr>
        <w:t>O</w:t>
      </w:r>
      <w:r w:rsidR="00F31E4A">
        <w:rPr>
          <w:rFonts w:asciiTheme="minorHAnsi" w:hAnsiTheme="minorHAnsi" w:cstheme="minorHAnsi"/>
          <w:b/>
          <w:bCs/>
          <w:color w:val="FFFFFF"/>
          <w:sz w:val="60"/>
          <w:szCs w:val="60"/>
        </w:rPr>
        <w:t>GULIN – SENJ</w:t>
      </w:r>
    </w:p>
    <w:p w:rsidR="00F31E4A" w:rsidRDefault="00F31E4A" w:rsidP="00D04C3C">
      <w:pPr>
        <w:shd w:val="clear" w:color="auto" w:fill="365F91"/>
        <w:jc w:val="center"/>
        <w:rPr>
          <w:rFonts w:asciiTheme="minorHAnsi" w:hAnsiTheme="minorHAnsi" w:cstheme="minorHAnsi"/>
          <w:b/>
          <w:bCs/>
          <w:color w:val="FFFFFF"/>
          <w:sz w:val="60"/>
          <w:szCs w:val="60"/>
        </w:rPr>
      </w:pPr>
      <w:r>
        <w:rPr>
          <w:rFonts w:asciiTheme="minorHAnsi" w:hAnsiTheme="minorHAnsi" w:cstheme="minorHAnsi"/>
          <w:b/>
          <w:bCs/>
          <w:color w:val="FFFFFF"/>
          <w:sz w:val="60"/>
          <w:szCs w:val="60"/>
        </w:rPr>
        <w:t>3.6.2015.</w:t>
      </w:r>
    </w:p>
    <w:p w:rsidR="00D04C3C" w:rsidRDefault="00D04C3C" w:rsidP="00D04C3C">
      <w:pPr>
        <w:pStyle w:val="NoSpacing"/>
        <w:jc w:val="both"/>
        <w:rPr>
          <w:b/>
          <w:sz w:val="20"/>
          <w:szCs w:val="20"/>
        </w:rPr>
      </w:pPr>
    </w:p>
    <w:p w:rsidR="00EB0119" w:rsidRPr="000B6BC0" w:rsidRDefault="00EB0119" w:rsidP="007F4A5F">
      <w:pPr>
        <w:pStyle w:val="NoSpacing"/>
        <w:jc w:val="both"/>
        <w:rPr>
          <w:i/>
          <w:sz w:val="24"/>
          <w:szCs w:val="24"/>
        </w:rPr>
      </w:pPr>
    </w:p>
    <w:p w:rsidR="00D04C3C" w:rsidRPr="00755EDB" w:rsidRDefault="00D04C3C" w:rsidP="00D04C3C">
      <w:pPr>
        <w:pBdr>
          <w:bottom w:val="single" w:sz="4" w:space="1" w:color="000080"/>
        </w:pBdr>
        <w:rPr>
          <w:rFonts w:ascii="Calibri" w:hAnsi="Calibri"/>
          <w:b/>
          <w:color w:val="000000"/>
          <w:sz w:val="28"/>
          <w:szCs w:val="28"/>
        </w:rPr>
      </w:pPr>
      <w:r w:rsidRPr="00755EDB">
        <w:rPr>
          <w:rFonts w:ascii="Calibri" w:hAnsi="Calibri"/>
          <w:b/>
          <w:color w:val="000000"/>
          <w:sz w:val="28"/>
          <w:szCs w:val="28"/>
        </w:rPr>
        <w:t>PROGRAM PUTOVANJA AUTOBUSOM</w:t>
      </w:r>
    </w:p>
    <w:p w:rsidR="00F94F77" w:rsidRDefault="00DF38FD" w:rsidP="00B238C8">
      <w:pPr>
        <w:jc w:val="both"/>
        <w:rPr>
          <w:rFonts w:ascii="Calibri" w:hAnsi="Calibri"/>
        </w:rPr>
      </w:pPr>
      <w:r w:rsidRPr="00F85F0C">
        <w:rPr>
          <w:rFonts w:ascii="Calibri" w:hAnsi="Calibri"/>
        </w:rPr>
        <w:t xml:space="preserve">Polazak u </w:t>
      </w:r>
      <w:r w:rsidR="00C75074" w:rsidRPr="00F85F0C">
        <w:rPr>
          <w:rFonts w:ascii="Calibri" w:hAnsi="Calibri"/>
        </w:rPr>
        <w:t xml:space="preserve">jutarnjim satima </w:t>
      </w:r>
      <w:r w:rsidR="004C3B2A" w:rsidRPr="00F85F0C">
        <w:rPr>
          <w:rFonts w:ascii="Calibri" w:hAnsi="Calibri"/>
        </w:rPr>
        <w:t xml:space="preserve">ispred </w:t>
      </w:r>
      <w:r w:rsidR="00051B60" w:rsidRPr="00F85F0C">
        <w:rPr>
          <w:rFonts w:ascii="Calibri" w:hAnsi="Calibri"/>
        </w:rPr>
        <w:t>škole</w:t>
      </w:r>
      <w:r w:rsidR="00C127C5" w:rsidRPr="00F85F0C">
        <w:rPr>
          <w:rFonts w:ascii="Calibri" w:hAnsi="Calibri"/>
        </w:rPr>
        <w:t>. V</w:t>
      </w:r>
      <w:r w:rsidR="003A15AD" w:rsidRPr="00F85F0C">
        <w:rPr>
          <w:rFonts w:ascii="Calibri" w:hAnsi="Calibri"/>
        </w:rPr>
        <w:t xml:space="preserve">ožnja </w:t>
      </w:r>
      <w:r w:rsidR="00C127C5" w:rsidRPr="00F85F0C">
        <w:rPr>
          <w:rFonts w:ascii="Calibri" w:hAnsi="Calibri"/>
        </w:rPr>
        <w:t xml:space="preserve">prema Ogulinu. </w:t>
      </w:r>
      <w:r w:rsidR="00B238C8">
        <w:rPr>
          <w:rFonts w:ascii="Calibri" w:hAnsi="Calibri"/>
        </w:rPr>
        <w:t xml:space="preserve">Po dolasku razgled Zavičajnog muzeja – razgled uz stručno vodstvo. </w:t>
      </w:r>
    </w:p>
    <w:p w:rsidR="00F85F0C" w:rsidRPr="00F85F0C" w:rsidRDefault="00F94F77" w:rsidP="00B238C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Individualni </w:t>
      </w:r>
      <w:r w:rsidR="00B238C8">
        <w:rPr>
          <w:rFonts w:ascii="Calibri" w:hAnsi="Calibri"/>
        </w:rPr>
        <w:t>razgled grada Ogulina</w:t>
      </w:r>
      <w:r w:rsidR="00125DE7">
        <w:rPr>
          <w:rFonts w:ascii="Calibri" w:hAnsi="Calibri"/>
        </w:rPr>
        <w:t xml:space="preserve"> </w:t>
      </w:r>
      <w:r w:rsidR="00125DE7" w:rsidRPr="00125DE7">
        <w:rPr>
          <w:rFonts w:asciiTheme="minorHAnsi" w:hAnsiTheme="minorHAnsi" w:cstheme="minorHAnsi"/>
        </w:rPr>
        <w:t>(</w:t>
      </w:r>
      <w:r w:rsidR="00125DE7" w:rsidRPr="00125DE7">
        <w:rPr>
          <w:rFonts w:asciiTheme="minorHAnsi" w:hAnsiTheme="minorHAnsi" w:cstheme="minorHAnsi"/>
          <w:b/>
          <w:i/>
        </w:rPr>
        <w:t>(Frankopanska kula, stari grad, župna crkva,</w:t>
      </w:r>
      <w:r w:rsidR="00125DE7">
        <w:rPr>
          <w:rFonts w:asciiTheme="minorHAnsi" w:hAnsiTheme="minorHAnsi" w:cstheme="minorHAnsi"/>
          <w:b/>
          <w:i/>
        </w:rPr>
        <w:t xml:space="preserve"> </w:t>
      </w:r>
      <w:r w:rsidR="00125DE7" w:rsidRPr="00125DE7">
        <w:rPr>
          <w:rFonts w:asciiTheme="minorHAnsi" w:hAnsiTheme="minorHAnsi" w:cstheme="minorHAnsi"/>
          <w:b/>
          <w:i/>
        </w:rPr>
        <w:t>Đulin ponor, park kralja Tomislava)</w:t>
      </w:r>
      <w:r w:rsidR="00B238C8">
        <w:rPr>
          <w:rFonts w:ascii="Calibri" w:hAnsi="Calibri"/>
        </w:rPr>
        <w:t>. Vožnja prema Senju, obilaz</w:t>
      </w:r>
      <w:r>
        <w:rPr>
          <w:rFonts w:ascii="Calibri" w:hAnsi="Calibri"/>
        </w:rPr>
        <w:t xml:space="preserve">ak kule Nehaj </w:t>
      </w:r>
      <w:r w:rsidR="00B238C8">
        <w:rPr>
          <w:rFonts w:ascii="Calibri" w:hAnsi="Calibri"/>
        </w:rPr>
        <w:t>uz stručno vodstvo. Prema želji grupe organizirani ručak u obližnjem restoranu.</w:t>
      </w:r>
      <w:r w:rsidR="00125DE7">
        <w:rPr>
          <w:rFonts w:ascii="Calibri" w:hAnsi="Calibri"/>
        </w:rPr>
        <w:t>Slobodno vrijeme za druženje i rekreaciju.</w:t>
      </w:r>
      <w:r w:rsidR="00B238C8">
        <w:rPr>
          <w:rFonts w:ascii="Calibri" w:hAnsi="Calibri"/>
        </w:rPr>
        <w:t xml:space="preserve"> Povratak prema dogovoru.</w:t>
      </w:r>
    </w:p>
    <w:p w:rsidR="00FC64B5" w:rsidRPr="0000321E" w:rsidRDefault="00FC64B5" w:rsidP="00D04C3C">
      <w:pPr>
        <w:jc w:val="both"/>
        <w:rPr>
          <w:rFonts w:ascii="Calibri" w:hAnsi="Calibri"/>
        </w:rPr>
      </w:pPr>
    </w:p>
    <w:tbl>
      <w:tblPr>
        <w:tblW w:w="11057" w:type="dxa"/>
        <w:tblInd w:w="108" w:type="dxa"/>
        <w:tblLayout w:type="fixed"/>
        <w:tblLook w:val="04A0"/>
      </w:tblPr>
      <w:tblGrid>
        <w:gridCol w:w="7020"/>
        <w:gridCol w:w="4037"/>
      </w:tblGrid>
      <w:tr w:rsidR="00D04C3C" w:rsidTr="00604C8F">
        <w:trPr>
          <w:trHeight w:val="764"/>
        </w:trPr>
        <w:tc>
          <w:tcPr>
            <w:tcW w:w="7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6E6E6"/>
            <w:vAlign w:val="center"/>
            <w:hideMark/>
          </w:tcPr>
          <w:p w:rsidR="00D04C3C" w:rsidRDefault="00D04C3C" w:rsidP="007F4A5F">
            <w:pPr>
              <w:snapToGrid w:val="0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CIJENA </w:t>
            </w:r>
            <w:r w:rsidR="00B739B0">
              <w:rPr>
                <w:rFonts w:ascii="Calibri" w:hAnsi="Calibri"/>
                <w:b/>
                <w:bCs/>
                <w:sz w:val="28"/>
                <w:szCs w:val="28"/>
              </w:rPr>
              <w:t>IZLETA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PO UČENIKU:</w:t>
            </w:r>
          </w:p>
          <w:p w:rsidR="008A19B0" w:rsidRPr="00F85F0C" w:rsidRDefault="00604C8F" w:rsidP="00F85F0C">
            <w:pPr>
              <w:snapToGrid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Minimalni broj putnika: </w:t>
            </w:r>
            <w:r w:rsidR="00B238C8">
              <w:rPr>
                <w:rFonts w:ascii="Calibri" w:hAnsi="Calibri"/>
                <w:b/>
                <w:bCs/>
              </w:rPr>
              <w:t>80</w:t>
            </w:r>
            <w:r w:rsidR="00C127C5">
              <w:rPr>
                <w:rFonts w:ascii="Calibri" w:hAnsi="Calibri"/>
                <w:b/>
                <w:bCs/>
              </w:rPr>
              <w:t xml:space="preserve"> učenika </w:t>
            </w:r>
            <w:r w:rsidR="00051B60">
              <w:rPr>
                <w:rFonts w:ascii="Calibri" w:hAnsi="Calibri"/>
                <w:b/>
                <w:bCs/>
              </w:rPr>
              <w:t xml:space="preserve">+ </w:t>
            </w:r>
            <w:r w:rsidR="00B2720A">
              <w:rPr>
                <w:rFonts w:ascii="Calibri" w:hAnsi="Calibri"/>
                <w:b/>
                <w:bCs/>
              </w:rPr>
              <w:t>4</w:t>
            </w:r>
            <w:r w:rsidR="00051B60">
              <w:rPr>
                <w:rFonts w:ascii="Calibri" w:hAnsi="Calibri"/>
                <w:b/>
                <w:bCs/>
              </w:rPr>
              <w:t xml:space="preserve"> učitelja </w:t>
            </w:r>
          </w:p>
        </w:tc>
        <w:tc>
          <w:tcPr>
            <w:tcW w:w="4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D04C3C" w:rsidRDefault="004D61B8" w:rsidP="007F4A5F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205</w:t>
            </w:r>
            <w:r w:rsidR="000F745C">
              <w:rPr>
                <w:rFonts w:ascii="Calibri" w:hAnsi="Calibri"/>
                <w:b/>
                <w:sz w:val="28"/>
                <w:szCs w:val="28"/>
              </w:rPr>
              <w:t>,</w:t>
            </w:r>
            <w:r w:rsidR="00D04C3C">
              <w:rPr>
                <w:rFonts w:ascii="Calibri" w:hAnsi="Calibri"/>
                <w:b/>
                <w:sz w:val="28"/>
                <w:szCs w:val="28"/>
              </w:rPr>
              <w:t>00 Kn</w:t>
            </w:r>
          </w:p>
          <w:p w:rsidR="00D04C3C" w:rsidRDefault="00D04C3C" w:rsidP="007F4A5F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D04C3C" w:rsidTr="00604C8F">
        <w:trPr>
          <w:trHeight w:val="345"/>
        </w:trPr>
        <w:tc>
          <w:tcPr>
            <w:tcW w:w="1105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:rsidR="00D04C3C" w:rsidRDefault="00D04C3C" w:rsidP="00B739B0">
            <w:pPr>
              <w:snapToGrid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Cijena </w:t>
            </w:r>
            <w:r w:rsidR="00B739B0">
              <w:rPr>
                <w:rFonts w:ascii="Calibri" w:hAnsi="Calibri"/>
                <w:b/>
                <w:bCs/>
              </w:rPr>
              <w:t>izleta</w:t>
            </w:r>
            <w:r>
              <w:rPr>
                <w:rFonts w:ascii="Calibri" w:hAnsi="Calibri"/>
                <w:b/>
                <w:bCs/>
              </w:rPr>
              <w:t xml:space="preserve"> po učeniku uključuje:</w:t>
            </w:r>
          </w:p>
        </w:tc>
      </w:tr>
      <w:tr w:rsidR="00D04C3C" w:rsidRPr="00A70559" w:rsidTr="00604C8F">
        <w:trPr>
          <w:trHeight w:val="568"/>
        </w:trPr>
        <w:tc>
          <w:tcPr>
            <w:tcW w:w="1105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9145F" w:rsidRDefault="00DC37C1" w:rsidP="00D04C3C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/>
              </w:rPr>
            </w:pPr>
            <w:r w:rsidRPr="00ED1DB9">
              <w:rPr>
                <w:rFonts w:ascii="Calibri" w:hAnsi="Calibri"/>
              </w:rPr>
              <w:t>p</w:t>
            </w:r>
            <w:r w:rsidR="00D52D94" w:rsidRPr="00ED1DB9">
              <w:rPr>
                <w:rFonts w:ascii="Calibri" w:hAnsi="Calibri"/>
              </w:rPr>
              <w:t>rijevoz</w:t>
            </w:r>
            <w:r w:rsidR="00B238C8">
              <w:rPr>
                <w:rFonts w:ascii="Calibri" w:hAnsi="Calibri"/>
              </w:rPr>
              <w:t xml:space="preserve"> autobusi</w:t>
            </w:r>
            <w:r w:rsidR="00C127C5">
              <w:rPr>
                <w:rFonts w:ascii="Calibri" w:hAnsi="Calibri"/>
              </w:rPr>
              <w:t>m</w:t>
            </w:r>
            <w:r w:rsidR="00B238C8">
              <w:rPr>
                <w:rFonts w:ascii="Calibri" w:hAnsi="Calibri"/>
              </w:rPr>
              <w:t>a</w:t>
            </w:r>
            <w:r w:rsidR="00D04C3C" w:rsidRPr="00ED1DB9">
              <w:rPr>
                <w:rFonts w:ascii="Calibri" w:hAnsi="Calibri"/>
              </w:rPr>
              <w:t xml:space="preserve"> prema programu </w:t>
            </w:r>
            <w:r w:rsidR="00A76E65" w:rsidRPr="00ED1DB9">
              <w:rPr>
                <w:rFonts w:ascii="Calibri" w:hAnsi="Calibri"/>
              </w:rPr>
              <w:t>(cd-radio, klima)</w:t>
            </w:r>
          </w:p>
          <w:p w:rsidR="0072232C" w:rsidRPr="00F85F0C" w:rsidRDefault="00A76E65" w:rsidP="00F85F0C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/>
              </w:rPr>
            </w:pPr>
            <w:r w:rsidRPr="00ED1DB9">
              <w:rPr>
                <w:rFonts w:ascii="Calibri" w:hAnsi="Calibri"/>
              </w:rPr>
              <w:t xml:space="preserve">licencirani </w:t>
            </w:r>
            <w:r w:rsidR="00D04C3C" w:rsidRPr="00ED1DB9">
              <w:rPr>
                <w:rFonts w:ascii="Calibri" w:hAnsi="Calibri"/>
              </w:rPr>
              <w:t>turistički pratitelj</w:t>
            </w:r>
            <w:r w:rsidR="00B238C8">
              <w:rPr>
                <w:rFonts w:ascii="Calibri" w:hAnsi="Calibri"/>
              </w:rPr>
              <w:t>i</w:t>
            </w:r>
            <w:r w:rsidR="007F4A5F" w:rsidRPr="00ED1DB9">
              <w:rPr>
                <w:rFonts w:ascii="Calibri" w:hAnsi="Calibri"/>
              </w:rPr>
              <w:t xml:space="preserve"> tijekom putovanja</w:t>
            </w:r>
          </w:p>
          <w:p w:rsidR="00264C42" w:rsidRDefault="00B238C8" w:rsidP="00264C4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ulaznica za Zavičajni muzej u Ogulinu</w:t>
            </w:r>
          </w:p>
          <w:p w:rsidR="00B238C8" w:rsidRDefault="00B238C8" w:rsidP="00264C4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ulaznica za kulu Nehaj</w:t>
            </w:r>
          </w:p>
          <w:p w:rsidR="00125DE7" w:rsidRDefault="00125DE7" w:rsidP="00264C4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troškovi pratnje</w:t>
            </w:r>
          </w:p>
          <w:p w:rsidR="00D04C3C" w:rsidRDefault="00D04C3C" w:rsidP="00D04C3C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</w:rPr>
            </w:pPr>
            <w:r w:rsidRPr="00A70559">
              <w:rPr>
                <w:rFonts w:ascii="Calibri" w:hAnsi="Calibri"/>
              </w:rPr>
              <w:t>osiguranje odgovornosti organizatora paket aranžmana</w:t>
            </w:r>
          </w:p>
          <w:p w:rsidR="003E0CA4" w:rsidRPr="00A70559" w:rsidRDefault="003E0CA4" w:rsidP="003E0CA4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osiguranje </w:t>
            </w:r>
            <w:r w:rsidR="0072232C">
              <w:rPr>
                <w:rFonts w:ascii="Calibri" w:hAnsi="Calibri"/>
              </w:rPr>
              <w:t xml:space="preserve">od posljedica nesretnog slučaja - nezgode </w:t>
            </w:r>
            <w:r w:rsidR="00C127C5">
              <w:rPr>
                <w:rFonts w:ascii="Calibri" w:hAnsi="Calibri"/>
              </w:rPr>
              <w:t>u autobusu</w:t>
            </w:r>
          </w:p>
          <w:p w:rsidR="00393751" w:rsidRDefault="00D04C3C" w:rsidP="000F745C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</w:rPr>
            </w:pPr>
            <w:r w:rsidRPr="00A70559">
              <w:rPr>
                <w:rFonts w:ascii="Calibri" w:hAnsi="Calibri"/>
              </w:rPr>
              <w:t xml:space="preserve">troškove organizacije </w:t>
            </w:r>
          </w:p>
          <w:p w:rsidR="00533DA1" w:rsidRDefault="00533DA1" w:rsidP="00533DA1">
            <w:pPr>
              <w:ind w:left="720"/>
              <w:jc w:val="both"/>
              <w:rPr>
                <w:rFonts w:ascii="Calibri" w:hAnsi="Calibri"/>
              </w:rPr>
            </w:pPr>
          </w:p>
          <w:p w:rsidR="00533DA1" w:rsidRPr="000F745C" w:rsidRDefault="00533DA1" w:rsidP="00533DA1">
            <w:pPr>
              <w:ind w:left="7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Doplata za ručak u Senju: 50 Kn/po učeniku</w:t>
            </w:r>
          </w:p>
        </w:tc>
      </w:tr>
    </w:tbl>
    <w:p w:rsidR="00F85F0C" w:rsidRDefault="00F85F0C" w:rsidP="00F85F0C">
      <w:pPr>
        <w:pStyle w:val="NoSpacing"/>
        <w:rPr>
          <w:lang w:eastAsia="hr-HR"/>
        </w:rPr>
      </w:pPr>
    </w:p>
    <w:p w:rsidR="00D04C3C" w:rsidRPr="00F85F0C" w:rsidRDefault="00D04C3C" w:rsidP="00F85F0C">
      <w:pPr>
        <w:pStyle w:val="NoSpacing"/>
        <w:rPr>
          <w:lang w:eastAsia="hr-HR"/>
        </w:rPr>
      </w:pPr>
      <w:r w:rsidRPr="00A76E65">
        <w:rPr>
          <w:color w:val="000000"/>
          <w:sz w:val="20"/>
          <w:szCs w:val="20"/>
        </w:rPr>
        <w:t>Agencija zadržava pravo promjene cijene u slučaju promjene kalkulativnih elemenata ili nedovoljno broja prijavljenih putnika kao i otkazivanja putovanja u slučaju nedovol</w:t>
      </w:r>
      <w:r w:rsidR="00F85F0C">
        <w:rPr>
          <w:color w:val="000000"/>
          <w:sz w:val="20"/>
          <w:szCs w:val="20"/>
        </w:rPr>
        <w:t>jno prijavljenog broja putnika.</w:t>
      </w:r>
      <w:r w:rsidRPr="00A76E65">
        <w:rPr>
          <w:color w:val="000000"/>
          <w:sz w:val="20"/>
          <w:szCs w:val="20"/>
        </w:rPr>
        <w:t>Tijekom putovanja agencija zadržava pravo izmjene itinerara ukoliko dođe do potrebe, ali se obavezuje program izvršiti u cije</w:t>
      </w:r>
      <w:r w:rsidR="00A76E65">
        <w:rPr>
          <w:color w:val="000000"/>
          <w:sz w:val="20"/>
          <w:szCs w:val="20"/>
        </w:rPr>
        <w:t>losti.</w:t>
      </w:r>
      <w:r w:rsidRPr="00A76E65">
        <w:rPr>
          <w:color w:val="000000"/>
          <w:sz w:val="20"/>
          <w:szCs w:val="20"/>
        </w:rPr>
        <w:t>Za ovaj progra</w:t>
      </w:r>
      <w:r w:rsidR="00A70559">
        <w:rPr>
          <w:color w:val="000000"/>
          <w:sz w:val="20"/>
          <w:szCs w:val="20"/>
        </w:rPr>
        <w:t>m vrijede Opći uvjeti o provedbi jednodnevne školske ekskurzije u organizaciji</w:t>
      </w:r>
      <w:r w:rsidRPr="00A76E65">
        <w:rPr>
          <w:color w:val="000000"/>
          <w:sz w:val="20"/>
          <w:szCs w:val="20"/>
        </w:rPr>
        <w:t xml:space="preserve"> Galileo travel d.o.o. te je osigurana jamčevina. </w:t>
      </w:r>
      <w:r w:rsidR="00755EDB" w:rsidRPr="00F85F0C">
        <w:rPr>
          <w:color w:val="000000"/>
          <w:sz w:val="20"/>
          <w:szCs w:val="20"/>
        </w:rPr>
        <w:t xml:space="preserve">Preporučamo i nudimo </w:t>
      </w:r>
      <w:r w:rsidRPr="00F85F0C">
        <w:rPr>
          <w:color w:val="000000"/>
          <w:sz w:val="20"/>
          <w:szCs w:val="20"/>
        </w:rPr>
        <w:t xml:space="preserve"> osiguranje od otkaza putovanja. Osiguranje od otkaza putovanja uplaćuje se prilikom prve uplate i potpisivanja ugovora. - dodatne informacije zatražite u GALILEO travel putničkoj age</w:t>
      </w:r>
      <w:r w:rsidR="00394420" w:rsidRPr="00F85F0C">
        <w:rPr>
          <w:color w:val="000000"/>
          <w:sz w:val="20"/>
          <w:szCs w:val="20"/>
        </w:rPr>
        <w:t xml:space="preserve">nciji. </w:t>
      </w:r>
      <w:r w:rsidR="00394420" w:rsidRPr="00A76E65">
        <w:rPr>
          <w:color w:val="000000"/>
          <w:sz w:val="20"/>
          <w:szCs w:val="20"/>
        </w:rPr>
        <w:t>Datum izrade programa:</w:t>
      </w:r>
      <w:r w:rsidR="00B238C8">
        <w:rPr>
          <w:color w:val="000000"/>
          <w:sz w:val="20"/>
          <w:szCs w:val="20"/>
        </w:rPr>
        <w:t>5.5.2015.</w:t>
      </w:r>
    </w:p>
    <w:sectPr w:rsidR="00D04C3C" w:rsidRPr="00F85F0C" w:rsidSect="00082C08">
      <w:headerReference w:type="default" r:id="rId8"/>
      <w:footerReference w:type="default" r:id="rId9"/>
      <w:pgSz w:w="11906" w:h="16838"/>
      <w:pgMar w:top="2268" w:right="567" w:bottom="567" w:left="567" w:header="357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D06" w:rsidRDefault="00132D06">
      <w:r>
        <w:separator/>
      </w:r>
    </w:p>
  </w:endnote>
  <w:endnote w:type="continuationSeparator" w:id="1">
    <w:p w:rsidR="00132D06" w:rsidRDefault="00132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EE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D3" w:rsidRPr="00082C08" w:rsidRDefault="00D453D3" w:rsidP="00D35391">
    <w:pPr>
      <w:pStyle w:val="Footer"/>
      <w:rPr>
        <w:rFonts w:asciiTheme="minorHAnsi" w:hAnsiTheme="minorHAnsi" w:cstheme="minorHAnsi"/>
        <w:b/>
        <w:color w:val="E36C0A" w:themeColor="accent6" w:themeShade="BF"/>
        <w:sz w:val="20"/>
        <w:szCs w:val="20"/>
      </w:rPr>
    </w:pPr>
    <w:r>
      <w:rPr>
        <w:rFonts w:asciiTheme="minorHAnsi" w:hAnsiTheme="minorHAnsi" w:cstheme="minorHAnsi"/>
        <w:b/>
        <w:noProof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4509593</wp:posOffset>
          </wp:positionH>
          <wp:positionV relativeFrom="paragraph">
            <wp:posOffset>-451234</wp:posOffset>
          </wp:positionV>
          <wp:extent cx="2509284" cy="2509284"/>
          <wp:effectExtent l="0" t="0" r="0" b="0"/>
          <wp:wrapNone/>
          <wp:docPr id="3" name="Picture 3" descr="C:\Users\Maja\Desktop\Vincek logo\vincek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ja\Desktop\Vincek logo\vincek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84" cy="2509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82C08">
      <w:rPr>
        <w:rFonts w:asciiTheme="minorHAnsi" w:hAnsiTheme="minorHAnsi" w:cstheme="minorHAnsi"/>
        <w:b/>
        <w:color w:val="E36C0A" w:themeColor="accent6" w:themeShade="BF"/>
        <w:sz w:val="20"/>
        <w:szCs w:val="20"/>
      </w:rPr>
      <w:t>____________________________________________________________________________________________________________</w:t>
    </w:r>
  </w:p>
  <w:p w:rsidR="00D453D3" w:rsidRDefault="00D453D3" w:rsidP="00D35391">
    <w:pPr>
      <w:pStyle w:val="Footer"/>
      <w:rPr>
        <w:rFonts w:asciiTheme="minorHAnsi" w:hAnsiTheme="minorHAnsi" w:cstheme="minorHAnsi"/>
        <w:b/>
        <w:sz w:val="20"/>
        <w:szCs w:val="20"/>
      </w:rPr>
    </w:pPr>
    <w:r w:rsidRPr="00D35391">
      <w:rPr>
        <w:rFonts w:asciiTheme="minorHAnsi" w:hAnsiTheme="minorHAnsi" w:cstheme="minorHAnsi"/>
        <w:b/>
        <w:sz w:val="20"/>
        <w:szCs w:val="20"/>
      </w:rPr>
      <w:t xml:space="preserve">GALILEO Travel d.o.o.  MB: </w:t>
    </w:r>
    <w:r>
      <w:rPr>
        <w:rFonts w:asciiTheme="minorHAnsi" w:hAnsiTheme="minorHAnsi" w:cstheme="minorHAnsi"/>
        <w:b/>
        <w:sz w:val="20"/>
        <w:szCs w:val="20"/>
      </w:rPr>
      <w:t>02577526 OIB: 35112736430</w:t>
    </w:r>
  </w:p>
  <w:p w:rsidR="00D453D3" w:rsidRDefault="00D453D3" w:rsidP="00D35391">
    <w:pPr>
      <w:pStyle w:val="Foo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 xml:space="preserve">                            IK: HR-AB-42-070090451</w:t>
    </w:r>
  </w:p>
  <w:p w:rsidR="00D453D3" w:rsidRPr="00082C08" w:rsidRDefault="00D453D3" w:rsidP="00902EF0">
    <w:pPr>
      <w:pStyle w:val="Footer"/>
      <w:tabs>
        <w:tab w:val="left" w:pos="7167"/>
      </w:tabs>
      <w:rPr>
        <w:rFonts w:asciiTheme="minorHAnsi" w:hAnsiTheme="minorHAnsi" w:cstheme="minorHAnsi"/>
        <w:sz w:val="20"/>
        <w:szCs w:val="20"/>
      </w:rPr>
    </w:pPr>
    <w:r w:rsidRPr="00D35391">
      <w:rPr>
        <w:rFonts w:asciiTheme="minorHAnsi" w:hAnsiTheme="minorHAnsi" w:cstheme="minorHAnsi"/>
        <w:b/>
        <w:noProof/>
        <w:sz w:val="20"/>
        <w:szCs w:val="20"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3211830</wp:posOffset>
          </wp:positionH>
          <wp:positionV relativeFrom="paragraph">
            <wp:posOffset>7620</wp:posOffset>
          </wp:positionV>
          <wp:extent cx="1297305" cy="339725"/>
          <wp:effectExtent l="0" t="0" r="0" b="3175"/>
          <wp:wrapNone/>
          <wp:docPr id="4" name="Picture 4" descr="C:\Users\Danijela\AppData\Local\Temp\Rar$DI24.772\uhpa_znak_crve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nijela\AppData\Local\Temp\Rar$DI24.772\uhpa_znak_crven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305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82C08">
      <w:rPr>
        <w:rFonts w:asciiTheme="minorHAnsi" w:hAnsiTheme="minorHAnsi" w:cstheme="minorHAnsi"/>
        <w:sz w:val="20"/>
        <w:szCs w:val="20"/>
      </w:rPr>
      <w:t xml:space="preserve">        Antuna Mihanovića 8, 42 000 Varaždin, Hrvatska</w:t>
    </w:r>
    <w:r>
      <w:rPr>
        <w:rFonts w:asciiTheme="minorHAnsi" w:hAnsiTheme="minorHAnsi" w:cstheme="minorHAnsi"/>
        <w:sz w:val="20"/>
        <w:szCs w:val="20"/>
      </w:rPr>
      <w:tab/>
    </w:r>
  </w:p>
  <w:p w:rsidR="00D453D3" w:rsidRDefault="00D453D3" w:rsidP="00D35391">
    <w:pPr>
      <w:pStyle w:val="Footer"/>
      <w:rPr>
        <w:rFonts w:asciiTheme="minorHAnsi" w:hAnsiTheme="minorHAnsi" w:cstheme="minorHAnsi"/>
        <w:sz w:val="20"/>
        <w:szCs w:val="20"/>
      </w:rPr>
    </w:pPr>
    <w:r w:rsidRPr="00082C08">
      <w:rPr>
        <w:rFonts w:asciiTheme="minorHAnsi" w:hAnsiTheme="minorHAnsi" w:cstheme="minorHAnsi"/>
        <w:sz w:val="20"/>
        <w:szCs w:val="20"/>
      </w:rPr>
      <w:t xml:space="preserve">           tel. +385 (42) 201 756</w:t>
    </w:r>
    <w:r>
      <w:rPr>
        <w:rFonts w:asciiTheme="minorHAnsi" w:hAnsiTheme="minorHAnsi" w:cstheme="minorHAnsi"/>
        <w:sz w:val="20"/>
        <w:szCs w:val="20"/>
      </w:rPr>
      <w:t>, 201 720, 201 721</w:t>
    </w:r>
  </w:p>
  <w:p w:rsidR="00D453D3" w:rsidRPr="00082C08" w:rsidRDefault="00D453D3" w:rsidP="00D35391">
    <w:pPr>
      <w:pStyle w:val="Footer"/>
      <w:rPr>
        <w:rFonts w:asciiTheme="minorHAnsi" w:hAnsiTheme="minorHAnsi" w:cstheme="minorHAnsi"/>
        <w:sz w:val="20"/>
        <w:szCs w:val="20"/>
      </w:rPr>
    </w:pPr>
    <w:r w:rsidRPr="00082C08">
      <w:rPr>
        <w:rFonts w:asciiTheme="minorHAnsi" w:hAnsiTheme="minorHAnsi" w:cstheme="minorHAnsi"/>
        <w:sz w:val="20"/>
        <w:szCs w:val="20"/>
      </w:rPr>
      <w:t xml:space="preserve"> fax. 385 (42) 201 828</w:t>
    </w:r>
  </w:p>
  <w:p w:rsidR="00D453D3" w:rsidRPr="00082C08" w:rsidRDefault="00D453D3" w:rsidP="00D35391">
    <w:pPr>
      <w:pStyle w:val="Footer"/>
      <w:rPr>
        <w:rFonts w:asciiTheme="minorHAnsi" w:hAnsiTheme="minorHAnsi" w:cstheme="minorHAnsi"/>
        <w:sz w:val="20"/>
        <w:szCs w:val="20"/>
      </w:rPr>
    </w:pPr>
    <w:r w:rsidRPr="00082C08">
      <w:rPr>
        <w:rFonts w:asciiTheme="minorHAnsi" w:hAnsiTheme="minorHAnsi" w:cstheme="minorHAnsi"/>
        <w:sz w:val="20"/>
        <w:szCs w:val="20"/>
      </w:rPr>
      <w:t xml:space="preserve">                      e-mail: info@galileo-varazdin.hr</w:t>
    </w:r>
  </w:p>
  <w:p w:rsidR="00D453D3" w:rsidRPr="00082C08" w:rsidRDefault="00D453D3" w:rsidP="00D35391">
    <w:pPr>
      <w:pStyle w:val="Footer"/>
      <w:rPr>
        <w:rFonts w:asciiTheme="minorHAnsi" w:hAnsiTheme="minorHAnsi" w:cstheme="minorHAnsi"/>
        <w:sz w:val="20"/>
        <w:szCs w:val="20"/>
      </w:rPr>
    </w:pPr>
    <w:r w:rsidRPr="00082C08">
      <w:rPr>
        <w:rFonts w:asciiTheme="minorHAnsi" w:hAnsiTheme="minorHAnsi" w:cstheme="minorHAnsi"/>
        <w:sz w:val="20"/>
        <w:szCs w:val="20"/>
      </w:rPr>
      <w:t xml:space="preserve">                              www.galileo-varazdin.hr</w:t>
    </w:r>
  </w:p>
  <w:p w:rsidR="00D453D3" w:rsidRPr="00D35391" w:rsidRDefault="00D453D3" w:rsidP="00D35391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D06" w:rsidRDefault="00132D06">
      <w:r>
        <w:separator/>
      </w:r>
    </w:p>
  </w:footnote>
  <w:footnote w:type="continuationSeparator" w:id="1">
    <w:p w:rsidR="00132D06" w:rsidRDefault="00132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D3" w:rsidRDefault="00D453D3">
    <w:pPr>
      <w:pStyle w:val="Header"/>
      <w:jc w:val="center"/>
    </w:pPr>
    <w:r>
      <w:rPr>
        <w:noProof/>
        <w:lang w:eastAsia="hr-HR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103745" cy="107442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3745" cy="1074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75pt;height:.75pt" o:bullet="t">
        <v:imagedata r:id="rId1" o:title="clip_image001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309167C0"/>
    <w:multiLevelType w:val="hybridMultilevel"/>
    <w:tmpl w:val="0E7AB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669E4"/>
    <w:multiLevelType w:val="hybridMultilevel"/>
    <w:tmpl w:val="0EFEA612"/>
    <w:lvl w:ilvl="0" w:tplc="BDDACC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11777"/>
    <w:multiLevelType w:val="hybridMultilevel"/>
    <w:tmpl w:val="F8D463CC"/>
    <w:lvl w:ilvl="0" w:tplc="07E4045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01262"/>
    <w:multiLevelType w:val="hybridMultilevel"/>
    <w:tmpl w:val="003A013A"/>
    <w:lvl w:ilvl="0" w:tplc="125CA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619E3"/>
    <w:multiLevelType w:val="hybridMultilevel"/>
    <w:tmpl w:val="AE00D7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40A24"/>
    <w:multiLevelType w:val="hybridMultilevel"/>
    <w:tmpl w:val="DD9640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F4654"/>
    <w:multiLevelType w:val="hybridMultilevel"/>
    <w:tmpl w:val="6B12FAE0"/>
    <w:lvl w:ilvl="0" w:tplc="ED348D76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66370894"/>
    <w:multiLevelType w:val="hybridMultilevel"/>
    <w:tmpl w:val="409033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F6281"/>
    <w:multiLevelType w:val="hybridMultilevel"/>
    <w:tmpl w:val="89BC5D12"/>
    <w:lvl w:ilvl="0" w:tplc="E61EB3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A8A6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6A90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02A0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66A77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2AB8F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38F9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B495E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084DD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95B7C"/>
    <w:rsid w:val="0000321E"/>
    <w:rsid w:val="00006C24"/>
    <w:rsid w:val="00006EA9"/>
    <w:rsid w:val="0003067F"/>
    <w:rsid w:val="00035808"/>
    <w:rsid w:val="00051B60"/>
    <w:rsid w:val="00064499"/>
    <w:rsid w:val="00082C08"/>
    <w:rsid w:val="000930F5"/>
    <w:rsid w:val="000B3C00"/>
    <w:rsid w:val="000B6BC0"/>
    <w:rsid w:val="000B7F1F"/>
    <w:rsid w:val="000D508C"/>
    <w:rsid w:val="000F745C"/>
    <w:rsid w:val="00110C79"/>
    <w:rsid w:val="00125DE7"/>
    <w:rsid w:val="00132D06"/>
    <w:rsid w:val="00155C39"/>
    <w:rsid w:val="00162104"/>
    <w:rsid w:val="00172F43"/>
    <w:rsid w:val="001856E0"/>
    <w:rsid w:val="00197F74"/>
    <w:rsid w:val="001A2B7A"/>
    <w:rsid w:val="001B24F1"/>
    <w:rsid w:val="001C66EB"/>
    <w:rsid w:val="001D337A"/>
    <w:rsid w:val="001D704C"/>
    <w:rsid w:val="001F4030"/>
    <w:rsid w:val="0020562C"/>
    <w:rsid w:val="00262A7A"/>
    <w:rsid w:val="00264C42"/>
    <w:rsid w:val="002677C6"/>
    <w:rsid w:val="002815A0"/>
    <w:rsid w:val="00284B26"/>
    <w:rsid w:val="00285560"/>
    <w:rsid w:val="002C0292"/>
    <w:rsid w:val="003035A2"/>
    <w:rsid w:val="00310F1E"/>
    <w:rsid w:val="003134C6"/>
    <w:rsid w:val="00332B71"/>
    <w:rsid w:val="00341F67"/>
    <w:rsid w:val="00362886"/>
    <w:rsid w:val="003877A8"/>
    <w:rsid w:val="00390068"/>
    <w:rsid w:val="00393178"/>
    <w:rsid w:val="00393751"/>
    <w:rsid w:val="0039427C"/>
    <w:rsid w:val="00394420"/>
    <w:rsid w:val="003A15AD"/>
    <w:rsid w:val="003B77D1"/>
    <w:rsid w:val="003D0601"/>
    <w:rsid w:val="003D4E73"/>
    <w:rsid w:val="003E0CA4"/>
    <w:rsid w:val="003E0FF9"/>
    <w:rsid w:val="003E3BAD"/>
    <w:rsid w:val="003F375F"/>
    <w:rsid w:val="00412C90"/>
    <w:rsid w:val="00420649"/>
    <w:rsid w:val="004363EC"/>
    <w:rsid w:val="00437277"/>
    <w:rsid w:val="00443D8B"/>
    <w:rsid w:val="00481783"/>
    <w:rsid w:val="004A30E0"/>
    <w:rsid w:val="004B6DC2"/>
    <w:rsid w:val="004C3B2A"/>
    <w:rsid w:val="004C6528"/>
    <w:rsid w:val="004D0AA5"/>
    <w:rsid w:val="004D61B8"/>
    <w:rsid w:val="004D7D35"/>
    <w:rsid w:val="005018B5"/>
    <w:rsid w:val="00510CF7"/>
    <w:rsid w:val="005211F3"/>
    <w:rsid w:val="00526F2A"/>
    <w:rsid w:val="005327D2"/>
    <w:rsid w:val="00533DA1"/>
    <w:rsid w:val="005644C0"/>
    <w:rsid w:val="0057115F"/>
    <w:rsid w:val="00583361"/>
    <w:rsid w:val="0059374C"/>
    <w:rsid w:val="005D4914"/>
    <w:rsid w:val="005E5C07"/>
    <w:rsid w:val="00601E05"/>
    <w:rsid w:val="00604C8F"/>
    <w:rsid w:val="00604E3D"/>
    <w:rsid w:val="006053F8"/>
    <w:rsid w:val="00640958"/>
    <w:rsid w:val="00644293"/>
    <w:rsid w:val="00645ADA"/>
    <w:rsid w:val="006971BC"/>
    <w:rsid w:val="00697B60"/>
    <w:rsid w:val="006C7E78"/>
    <w:rsid w:val="007169B8"/>
    <w:rsid w:val="00717A0B"/>
    <w:rsid w:val="0072232C"/>
    <w:rsid w:val="00734706"/>
    <w:rsid w:val="0074297F"/>
    <w:rsid w:val="00750FE7"/>
    <w:rsid w:val="00755EDB"/>
    <w:rsid w:val="007811A1"/>
    <w:rsid w:val="00785DFE"/>
    <w:rsid w:val="007C14CF"/>
    <w:rsid w:val="007C7CA7"/>
    <w:rsid w:val="007E6807"/>
    <w:rsid w:val="007F1987"/>
    <w:rsid w:val="007F4A5F"/>
    <w:rsid w:val="00801C20"/>
    <w:rsid w:val="00806487"/>
    <w:rsid w:val="008135B0"/>
    <w:rsid w:val="00884B84"/>
    <w:rsid w:val="008A19B0"/>
    <w:rsid w:val="008D4534"/>
    <w:rsid w:val="008F5A0D"/>
    <w:rsid w:val="00902EF0"/>
    <w:rsid w:val="00904AEF"/>
    <w:rsid w:val="00926078"/>
    <w:rsid w:val="00954530"/>
    <w:rsid w:val="009568CE"/>
    <w:rsid w:val="009717FB"/>
    <w:rsid w:val="0099570F"/>
    <w:rsid w:val="009A66D2"/>
    <w:rsid w:val="009D7D43"/>
    <w:rsid w:val="009F15BD"/>
    <w:rsid w:val="00A014E5"/>
    <w:rsid w:val="00A22A70"/>
    <w:rsid w:val="00A3577E"/>
    <w:rsid w:val="00A50F0A"/>
    <w:rsid w:val="00A70559"/>
    <w:rsid w:val="00A73CBF"/>
    <w:rsid w:val="00A76E65"/>
    <w:rsid w:val="00A91778"/>
    <w:rsid w:val="00AC571E"/>
    <w:rsid w:val="00AE002F"/>
    <w:rsid w:val="00AF1684"/>
    <w:rsid w:val="00AF2A81"/>
    <w:rsid w:val="00B04E27"/>
    <w:rsid w:val="00B14A3D"/>
    <w:rsid w:val="00B238C8"/>
    <w:rsid w:val="00B2720A"/>
    <w:rsid w:val="00B43C6E"/>
    <w:rsid w:val="00B47F9E"/>
    <w:rsid w:val="00B739B0"/>
    <w:rsid w:val="00B75282"/>
    <w:rsid w:val="00B9145F"/>
    <w:rsid w:val="00BE1FB0"/>
    <w:rsid w:val="00BE271E"/>
    <w:rsid w:val="00BE3CCE"/>
    <w:rsid w:val="00BE5020"/>
    <w:rsid w:val="00BE724B"/>
    <w:rsid w:val="00BF1602"/>
    <w:rsid w:val="00C0296E"/>
    <w:rsid w:val="00C11824"/>
    <w:rsid w:val="00C127C5"/>
    <w:rsid w:val="00C15631"/>
    <w:rsid w:val="00C17C67"/>
    <w:rsid w:val="00C53C5F"/>
    <w:rsid w:val="00C57957"/>
    <w:rsid w:val="00C644A7"/>
    <w:rsid w:val="00C75074"/>
    <w:rsid w:val="00C76801"/>
    <w:rsid w:val="00CB6C48"/>
    <w:rsid w:val="00CC1939"/>
    <w:rsid w:val="00CD6CCE"/>
    <w:rsid w:val="00CE24E0"/>
    <w:rsid w:val="00CE425A"/>
    <w:rsid w:val="00D04C3C"/>
    <w:rsid w:val="00D07C33"/>
    <w:rsid w:val="00D22E13"/>
    <w:rsid w:val="00D35391"/>
    <w:rsid w:val="00D453D3"/>
    <w:rsid w:val="00D52D94"/>
    <w:rsid w:val="00D56962"/>
    <w:rsid w:val="00D91027"/>
    <w:rsid w:val="00DB1CDE"/>
    <w:rsid w:val="00DB61A3"/>
    <w:rsid w:val="00DC37C1"/>
    <w:rsid w:val="00DD25FF"/>
    <w:rsid w:val="00DF38FD"/>
    <w:rsid w:val="00DF77C3"/>
    <w:rsid w:val="00E0093D"/>
    <w:rsid w:val="00E12338"/>
    <w:rsid w:val="00E139A0"/>
    <w:rsid w:val="00E31353"/>
    <w:rsid w:val="00E82C66"/>
    <w:rsid w:val="00E85704"/>
    <w:rsid w:val="00E95B7C"/>
    <w:rsid w:val="00E96887"/>
    <w:rsid w:val="00E96AA2"/>
    <w:rsid w:val="00EB0119"/>
    <w:rsid w:val="00ED1DB9"/>
    <w:rsid w:val="00ED78B0"/>
    <w:rsid w:val="00EF362A"/>
    <w:rsid w:val="00F05CFD"/>
    <w:rsid w:val="00F136FB"/>
    <w:rsid w:val="00F31E4A"/>
    <w:rsid w:val="00F41D7E"/>
    <w:rsid w:val="00F44054"/>
    <w:rsid w:val="00F5555B"/>
    <w:rsid w:val="00F76D35"/>
    <w:rsid w:val="00F77883"/>
    <w:rsid w:val="00F85F0C"/>
    <w:rsid w:val="00F94F77"/>
    <w:rsid w:val="00FA1167"/>
    <w:rsid w:val="00FA12B0"/>
    <w:rsid w:val="00FB3DC7"/>
    <w:rsid w:val="00FB5BB1"/>
    <w:rsid w:val="00FC64B5"/>
    <w:rsid w:val="00FF1A10"/>
    <w:rsid w:val="00FF5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88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E96887"/>
    <w:pPr>
      <w:keepNext/>
      <w:numPr>
        <w:numId w:val="1"/>
      </w:numPr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E96887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96887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E96887"/>
    <w:rPr>
      <w:rFonts w:ascii="Symbol" w:hAnsi="Symbol"/>
    </w:rPr>
  </w:style>
  <w:style w:type="character" w:customStyle="1" w:styleId="WW8Num2z1">
    <w:name w:val="WW8Num2z1"/>
    <w:rsid w:val="00E96887"/>
    <w:rPr>
      <w:rFonts w:ascii="Courier New" w:hAnsi="Courier New" w:cs="Courier New"/>
    </w:rPr>
  </w:style>
  <w:style w:type="character" w:customStyle="1" w:styleId="WW8Num2z3">
    <w:name w:val="WW8Num2z3"/>
    <w:rsid w:val="00E96887"/>
    <w:rPr>
      <w:rFonts w:ascii="Symbol" w:hAnsi="Symbol"/>
    </w:rPr>
  </w:style>
  <w:style w:type="character" w:customStyle="1" w:styleId="Absatz-Standardschriftart">
    <w:name w:val="Absatz-Standardschriftart"/>
    <w:rsid w:val="00E96887"/>
  </w:style>
  <w:style w:type="character" w:customStyle="1" w:styleId="WW8Num2z2">
    <w:name w:val="WW8Num2z2"/>
    <w:rsid w:val="00E96887"/>
    <w:rPr>
      <w:rFonts w:ascii="Wingdings" w:hAnsi="Wingdings"/>
    </w:rPr>
  </w:style>
  <w:style w:type="character" w:customStyle="1" w:styleId="WW8Num3z0">
    <w:name w:val="WW8Num3z0"/>
    <w:rsid w:val="00E96887"/>
    <w:rPr>
      <w:rFonts w:ascii="Symbol" w:hAnsi="Symbol"/>
    </w:rPr>
  </w:style>
  <w:style w:type="character" w:customStyle="1" w:styleId="WW8Num3z1">
    <w:name w:val="WW8Num3z1"/>
    <w:rsid w:val="00E96887"/>
    <w:rPr>
      <w:rFonts w:ascii="Courier New" w:hAnsi="Courier New" w:cs="Courier New"/>
    </w:rPr>
  </w:style>
  <w:style w:type="character" w:customStyle="1" w:styleId="WW8Num3z2">
    <w:name w:val="WW8Num3z2"/>
    <w:rsid w:val="00E96887"/>
    <w:rPr>
      <w:rFonts w:ascii="Wingdings" w:hAnsi="Wingdings"/>
    </w:rPr>
  </w:style>
  <w:style w:type="character" w:customStyle="1" w:styleId="WW8Num4z0">
    <w:name w:val="WW8Num4z0"/>
    <w:rsid w:val="00E96887"/>
    <w:rPr>
      <w:rFonts w:ascii="Symbol" w:hAnsi="Symbol"/>
    </w:rPr>
  </w:style>
  <w:style w:type="character" w:customStyle="1" w:styleId="WW8Num4z1">
    <w:name w:val="WW8Num4z1"/>
    <w:rsid w:val="00E96887"/>
    <w:rPr>
      <w:rFonts w:ascii="Courier New" w:hAnsi="Courier New" w:cs="Courier New"/>
    </w:rPr>
  </w:style>
  <w:style w:type="character" w:customStyle="1" w:styleId="WW8Num4z2">
    <w:name w:val="WW8Num4z2"/>
    <w:rsid w:val="00E96887"/>
    <w:rPr>
      <w:rFonts w:ascii="Wingdings" w:hAnsi="Wingdings"/>
    </w:rPr>
  </w:style>
  <w:style w:type="character" w:customStyle="1" w:styleId="WW-DefaultParagraphFont">
    <w:name w:val="WW-Default Paragraph Font"/>
    <w:rsid w:val="00E96887"/>
  </w:style>
  <w:style w:type="character" w:customStyle="1" w:styleId="WW-Absatz-Standardschriftart">
    <w:name w:val="WW-Absatz-Standardschriftart"/>
    <w:rsid w:val="00E96887"/>
  </w:style>
  <w:style w:type="character" w:customStyle="1" w:styleId="WW-Absatz-Standardschriftart1">
    <w:name w:val="WW-Absatz-Standardschriftart1"/>
    <w:rsid w:val="00E96887"/>
  </w:style>
  <w:style w:type="character" w:customStyle="1" w:styleId="WW-DefaultParagraphFont1">
    <w:name w:val="WW-Default Paragraph Font1"/>
    <w:rsid w:val="00E96887"/>
  </w:style>
  <w:style w:type="character" w:customStyle="1" w:styleId="BalloonTextChar">
    <w:name w:val="Balloon Text Char"/>
    <w:rsid w:val="00E96887"/>
    <w:rPr>
      <w:rFonts w:ascii="Tahoma" w:hAnsi="Tahoma" w:cs="Tahoma"/>
      <w:sz w:val="16"/>
      <w:szCs w:val="16"/>
    </w:rPr>
  </w:style>
  <w:style w:type="character" w:styleId="Hyperlink">
    <w:name w:val="Hyperlink"/>
    <w:rsid w:val="00E96887"/>
    <w:rPr>
      <w:color w:val="0000FF"/>
      <w:u w:val="single"/>
    </w:rPr>
  </w:style>
  <w:style w:type="paragraph" w:customStyle="1" w:styleId="Naslov">
    <w:name w:val="Naslov"/>
    <w:basedOn w:val="Normal"/>
    <w:next w:val="BodyText"/>
    <w:rsid w:val="00E9688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E96887"/>
    <w:pPr>
      <w:spacing w:after="120"/>
    </w:pPr>
  </w:style>
  <w:style w:type="paragraph" w:styleId="List">
    <w:name w:val="List"/>
    <w:basedOn w:val="BodyText"/>
    <w:rsid w:val="00E96887"/>
  </w:style>
  <w:style w:type="paragraph" w:customStyle="1" w:styleId="Opis">
    <w:name w:val="Opis"/>
    <w:basedOn w:val="Normal"/>
    <w:rsid w:val="00E9688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rsid w:val="00E96887"/>
    <w:pPr>
      <w:suppressLineNumbers/>
    </w:pPr>
  </w:style>
  <w:style w:type="paragraph" w:customStyle="1" w:styleId="Heading">
    <w:name w:val="Heading"/>
    <w:basedOn w:val="Normal"/>
    <w:next w:val="BodyText"/>
    <w:rsid w:val="00E9688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aption">
    <w:name w:val="caption"/>
    <w:basedOn w:val="Normal"/>
    <w:qFormat/>
    <w:rsid w:val="00E9688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96887"/>
    <w:pPr>
      <w:suppressLineNumbers/>
    </w:pPr>
  </w:style>
  <w:style w:type="paragraph" w:customStyle="1" w:styleId="Code39">
    <w:name w:val="Code39"/>
    <w:basedOn w:val="Normal"/>
    <w:rsid w:val="00E96887"/>
  </w:style>
  <w:style w:type="paragraph" w:customStyle="1" w:styleId="FullCode39">
    <w:name w:val="FullCode39"/>
    <w:basedOn w:val="Normal"/>
    <w:rsid w:val="00E96887"/>
  </w:style>
  <w:style w:type="paragraph" w:customStyle="1" w:styleId="UPCA">
    <w:name w:val="UPCA"/>
    <w:basedOn w:val="Normal"/>
    <w:rsid w:val="00E96887"/>
  </w:style>
  <w:style w:type="paragraph" w:customStyle="1" w:styleId="UPCE">
    <w:name w:val="UPCE"/>
    <w:basedOn w:val="Normal"/>
    <w:rsid w:val="00E96887"/>
  </w:style>
  <w:style w:type="paragraph" w:customStyle="1" w:styleId="EAN8">
    <w:name w:val="EAN8"/>
    <w:basedOn w:val="Normal"/>
    <w:rsid w:val="00E96887"/>
  </w:style>
  <w:style w:type="paragraph" w:customStyle="1" w:styleId="EAN13">
    <w:name w:val="EAN13"/>
    <w:basedOn w:val="Normal"/>
    <w:rsid w:val="00E96887"/>
  </w:style>
  <w:style w:type="paragraph" w:customStyle="1" w:styleId="BookLan">
    <w:name w:val="BookLan"/>
    <w:basedOn w:val="Normal"/>
    <w:rsid w:val="00E96887"/>
  </w:style>
  <w:style w:type="paragraph" w:customStyle="1" w:styleId="I-2of5">
    <w:name w:val="I-2of5"/>
    <w:basedOn w:val="Normal"/>
    <w:rsid w:val="00E96887"/>
  </w:style>
  <w:style w:type="paragraph" w:customStyle="1" w:styleId="Code93">
    <w:name w:val="Code93"/>
    <w:basedOn w:val="Normal"/>
    <w:rsid w:val="00E96887"/>
  </w:style>
  <w:style w:type="paragraph" w:customStyle="1" w:styleId="Code128">
    <w:name w:val="Code128"/>
    <w:basedOn w:val="Normal"/>
    <w:rsid w:val="00E96887"/>
  </w:style>
  <w:style w:type="paragraph" w:customStyle="1" w:styleId="Codabar">
    <w:name w:val="Codabar"/>
    <w:basedOn w:val="Normal"/>
    <w:rsid w:val="00E96887"/>
  </w:style>
  <w:style w:type="paragraph" w:customStyle="1" w:styleId="UCC128">
    <w:name w:val="UCC128"/>
    <w:basedOn w:val="Normal"/>
    <w:rsid w:val="00E96887"/>
  </w:style>
  <w:style w:type="paragraph" w:customStyle="1" w:styleId="PDF417">
    <w:name w:val="PDF417"/>
    <w:basedOn w:val="Normal"/>
    <w:rsid w:val="00E96887"/>
  </w:style>
  <w:style w:type="paragraph" w:customStyle="1" w:styleId="Aztec">
    <w:name w:val="Aztec"/>
    <w:basedOn w:val="Normal"/>
    <w:rsid w:val="00E96887"/>
  </w:style>
  <w:style w:type="paragraph" w:customStyle="1" w:styleId="Postnet">
    <w:name w:val="Postnet"/>
    <w:basedOn w:val="Normal"/>
    <w:rsid w:val="00E96887"/>
  </w:style>
  <w:style w:type="paragraph" w:customStyle="1" w:styleId="DataMatrix">
    <w:name w:val="DataMatrix"/>
    <w:basedOn w:val="Normal"/>
    <w:rsid w:val="00E96887"/>
  </w:style>
  <w:style w:type="paragraph" w:styleId="Header">
    <w:name w:val="header"/>
    <w:basedOn w:val="Normal"/>
    <w:link w:val="HeaderChar"/>
    <w:uiPriority w:val="99"/>
    <w:rsid w:val="00E96887"/>
  </w:style>
  <w:style w:type="paragraph" w:styleId="Footer">
    <w:name w:val="footer"/>
    <w:basedOn w:val="Normal"/>
    <w:link w:val="FooterChar"/>
    <w:uiPriority w:val="99"/>
    <w:rsid w:val="00E96887"/>
  </w:style>
  <w:style w:type="paragraph" w:styleId="NoSpacing">
    <w:name w:val="No Spacing"/>
    <w:link w:val="NoSpacingChar"/>
    <w:qFormat/>
    <w:rsid w:val="00E9688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BalloonText">
    <w:name w:val="Balloon Text"/>
    <w:basedOn w:val="Normal"/>
    <w:rsid w:val="00E96887"/>
    <w:rPr>
      <w:rFonts w:ascii="Tahoma" w:hAnsi="Tahoma" w:cs="Tahoma"/>
      <w:sz w:val="16"/>
      <w:szCs w:val="16"/>
    </w:rPr>
  </w:style>
  <w:style w:type="paragraph" w:customStyle="1" w:styleId="Tijeloteksta3">
    <w:name w:val="Tijelo teksta 3"/>
    <w:basedOn w:val="Normal"/>
    <w:rsid w:val="00E96887"/>
    <w:pPr>
      <w:jc w:val="center"/>
    </w:pPr>
    <w:rPr>
      <w:i/>
      <w:iCs/>
      <w:sz w:val="20"/>
    </w:rPr>
  </w:style>
  <w:style w:type="paragraph" w:styleId="ListParagraph">
    <w:name w:val="List Paragraph"/>
    <w:basedOn w:val="Normal"/>
    <w:uiPriority w:val="34"/>
    <w:qFormat/>
    <w:rsid w:val="00EF362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35391"/>
    <w:rPr>
      <w:sz w:val="24"/>
      <w:szCs w:val="24"/>
      <w:lang w:eastAsia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82C08"/>
    <w:rPr>
      <w:rFonts w:ascii="Calibri" w:eastAsia="Calibri" w:hAnsi="Calibri"/>
      <w:sz w:val="22"/>
      <w:szCs w:val="22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082C08"/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697B60"/>
    <w:pPr>
      <w:suppressAutoHyphens w:val="0"/>
      <w:spacing w:before="100" w:beforeAutospacing="1" w:after="100" w:afterAutospacing="1"/>
    </w:pPr>
    <w:rPr>
      <w:lang w:eastAsia="hr-HR"/>
    </w:rPr>
  </w:style>
  <w:style w:type="character" w:styleId="Strong">
    <w:name w:val="Strong"/>
    <w:basedOn w:val="DefaultParagraphFont"/>
    <w:uiPriority w:val="22"/>
    <w:qFormat/>
    <w:rsid w:val="00697B60"/>
    <w:rPr>
      <w:b/>
      <w:bCs/>
    </w:rPr>
  </w:style>
  <w:style w:type="character" w:customStyle="1" w:styleId="kno-fv-vq">
    <w:name w:val="kno-fv-vq"/>
    <w:basedOn w:val="DefaultParagraphFont"/>
    <w:rsid w:val="00172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Naslov">
    <w:name w:val="Naslov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Opis">
    <w:name w:val="Opis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de39">
    <w:name w:val="Code39"/>
    <w:basedOn w:val="Normal"/>
  </w:style>
  <w:style w:type="paragraph" w:customStyle="1" w:styleId="FullCode39">
    <w:name w:val="FullCode39"/>
    <w:basedOn w:val="Normal"/>
  </w:style>
  <w:style w:type="paragraph" w:customStyle="1" w:styleId="UPCA">
    <w:name w:val="UPCA"/>
    <w:basedOn w:val="Normal"/>
  </w:style>
  <w:style w:type="paragraph" w:customStyle="1" w:styleId="UPCE">
    <w:name w:val="UPCE"/>
    <w:basedOn w:val="Normal"/>
  </w:style>
  <w:style w:type="paragraph" w:customStyle="1" w:styleId="EAN8">
    <w:name w:val="EAN8"/>
    <w:basedOn w:val="Normal"/>
  </w:style>
  <w:style w:type="paragraph" w:customStyle="1" w:styleId="EAN13">
    <w:name w:val="EAN13"/>
    <w:basedOn w:val="Normal"/>
  </w:style>
  <w:style w:type="paragraph" w:customStyle="1" w:styleId="BookLan">
    <w:name w:val="BookLan"/>
    <w:basedOn w:val="Normal"/>
  </w:style>
  <w:style w:type="paragraph" w:customStyle="1" w:styleId="I-2of5">
    <w:name w:val="I-2of5"/>
    <w:basedOn w:val="Normal"/>
  </w:style>
  <w:style w:type="paragraph" w:customStyle="1" w:styleId="Code93">
    <w:name w:val="Code93"/>
    <w:basedOn w:val="Normal"/>
  </w:style>
  <w:style w:type="paragraph" w:customStyle="1" w:styleId="Code128">
    <w:name w:val="Code128"/>
    <w:basedOn w:val="Normal"/>
  </w:style>
  <w:style w:type="paragraph" w:customStyle="1" w:styleId="Codabar">
    <w:name w:val="Codabar"/>
    <w:basedOn w:val="Normal"/>
  </w:style>
  <w:style w:type="paragraph" w:customStyle="1" w:styleId="UCC128">
    <w:name w:val="UCC128"/>
    <w:basedOn w:val="Normal"/>
  </w:style>
  <w:style w:type="paragraph" w:customStyle="1" w:styleId="PDF417">
    <w:name w:val="PDF417"/>
    <w:basedOn w:val="Normal"/>
  </w:style>
  <w:style w:type="paragraph" w:customStyle="1" w:styleId="Aztec">
    <w:name w:val="Aztec"/>
    <w:basedOn w:val="Normal"/>
  </w:style>
  <w:style w:type="paragraph" w:customStyle="1" w:styleId="Postnet">
    <w:name w:val="Postnet"/>
    <w:basedOn w:val="Normal"/>
  </w:style>
  <w:style w:type="paragraph" w:customStyle="1" w:styleId="DataMatrix">
    <w:name w:val="DataMatrix"/>
    <w:basedOn w:val="Normal"/>
  </w:style>
  <w:style w:type="paragraph" w:styleId="Header">
    <w:name w:val="header"/>
    <w:basedOn w:val="Normal"/>
    <w:link w:val="HeaderChar"/>
    <w:uiPriority w:val="99"/>
  </w:style>
  <w:style w:type="paragraph" w:styleId="Footer">
    <w:name w:val="footer"/>
    <w:basedOn w:val="Normal"/>
    <w:link w:val="FooterChar"/>
    <w:uiPriority w:val="99"/>
  </w:style>
  <w:style w:type="paragraph" w:styleId="NoSpacing">
    <w:name w:val="No Spacing"/>
    <w:link w:val="NoSpacingChar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ijeloteksta3">
    <w:name w:val="Tijelo teksta 3"/>
    <w:basedOn w:val="Normal"/>
    <w:pPr>
      <w:jc w:val="center"/>
    </w:pPr>
    <w:rPr>
      <w:i/>
      <w:iCs/>
      <w:sz w:val="20"/>
    </w:rPr>
  </w:style>
  <w:style w:type="paragraph" w:styleId="ListParagraph">
    <w:name w:val="List Paragraph"/>
    <w:basedOn w:val="Normal"/>
    <w:uiPriority w:val="34"/>
    <w:qFormat/>
    <w:rsid w:val="00EF362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35391"/>
    <w:rPr>
      <w:sz w:val="24"/>
      <w:szCs w:val="24"/>
      <w:lang w:eastAsia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82C08"/>
    <w:rPr>
      <w:rFonts w:ascii="Calibri" w:eastAsia="Calibri" w:hAnsi="Calibri"/>
      <w:sz w:val="22"/>
      <w:szCs w:val="22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082C08"/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697B60"/>
    <w:pPr>
      <w:suppressAutoHyphens w:val="0"/>
      <w:spacing w:before="100" w:beforeAutospacing="1" w:after="100" w:afterAutospacing="1"/>
    </w:pPr>
    <w:rPr>
      <w:lang w:eastAsia="hr-HR"/>
    </w:rPr>
  </w:style>
  <w:style w:type="character" w:styleId="Strong">
    <w:name w:val="Strong"/>
    <w:basedOn w:val="DefaultParagraphFont"/>
    <w:uiPriority w:val="22"/>
    <w:qFormat/>
    <w:rsid w:val="00697B60"/>
    <w:rPr>
      <w:b/>
      <w:bCs/>
    </w:rPr>
  </w:style>
  <w:style w:type="character" w:customStyle="1" w:styleId="kno-fv-vq">
    <w:name w:val="kno-fv-vq"/>
    <w:basedOn w:val="DefaultParagraphFont"/>
    <w:rsid w:val="00172F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E9767-5823-4812-8FDB-355F11C4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Danijela Jurinec</Manager>
  <Company>Galileo Travel d.o.o. - Travel Agency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Galileo Travel d.o.o.</dc:creator>
  <cp:lastModifiedBy>korisnik</cp:lastModifiedBy>
  <cp:revision>3</cp:revision>
  <cp:lastPrinted>2014-09-29T12:47:00Z</cp:lastPrinted>
  <dcterms:created xsi:type="dcterms:W3CDTF">2015-05-07T09:24:00Z</dcterms:created>
  <dcterms:modified xsi:type="dcterms:W3CDTF">2015-05-07T09:37:00Z</dcterms:modified>
  <cp:version>1</cp:version>
</cp:coreProperties>
</file>