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8D" w:rsidRDefault="002F0E8D" w:rsidP="00BC2209">
      <w:pPr>
        <w:ind w:left="284"/>
        <w:jc w:val="both"/>
        <w:rPr>
          <w:lang w:val="hr-HR"/>
        </w:rPr>
      </w:pPr>
    </w:p>
    <w:p w:rsidR="002F0E8D" w:rsidRDefault="002F0E8D" w:rsidP="00117F1B">
      <w:pPr>
        <w:pStyle w:val="Heading2"/>
        <w:spacing w:line="480" w:lineRule="auto"/>
        <w:jc w:val="both"/>
        <w:rPr>
          <w:rFonts w:ascii="Tahoma" w:hAnsi="Tahoma" w:cs="Tahoma"/>
          <w:b w:val="0"/>
          <w:color w:val="auto"/>
          <w:sz w:val="24"/>
          <w:szCs w:val="24"/>
        </w:rPr>
      </w:pPr>
      <w:r>
        <w:rPr>
          <w:rFonts w:ascii="Tahoma" w:hAnsi="Tahoma" w:cs="Tahoma"/>
          <w:b w:val="0"/>
          <w:color w:val="auto"/>
          <w:sz w:val="24"/>
          <w:szCs w:val="24"/>
        </w:rPr>
        <w:t xml:space="preserve">                 POGLED NA BREŠKI DOL OČIMA PRIRODOSLOVCA</w:t>
      </w:r>
    </w:p>
    <w:p w:rsidR="002F0E8D" w:rsidRDefault="002F0E8D" w:rsidP="00117F1B">
      <w:pPr>
        <w:pStyle w:val="Heading2"/>
        <w:spacing w:line="480" w:lineRule="auto"/>
        <w:jc w:val="both"/>
        <w:rPr>
          <w:rFonts w:ascii="Tahoma" w:hAnsi="Tahoma" w:cs="Tahoma"/>
          <w:b w:val="0"/>
          <w:color w:val="auto"/>
          <w:sz w:val="24"/>
          <w:szCs w:val="24"/>
        </w:rPr>
      </w:pPr>
      <w:r>
        <w:rPr>
          <w:rFonts w:ascii="Tahoma" w:hAnsi="Tahoma" w:cs="Tahoma"/>
          <w:b w:val="0"/>
          <w:color w:val="auto"/>
          <w:sz w:val="24"/>
          <w:szCs w:val="24"/>
        </w:rPr>
        <w:t xml:space="preserve">Možda ste i vi doživjeli ljepotu Breškog dola. </w:t>
      </w:r>
    </w:p>
    <w:p w:rsidR="002F0E8D" w:rsidRPr="00E258E2" w:rsidRDefault="002F0E8D" w:rsidP="00117F1B">
      <w:pPr>
        <w:pStyle w:val="Heading2"/>
        <w:spacing w:line="480" w:lineRule="auto"/>
        <w:jc w:val="both"/>
        <w:rPr>
          <w:rFonts w:ascii="Tahoma" w:hAnsi="Tahoma" w:cs="Tahoma"/>
          <w:b w:val="0"/>
          <w:color w:val="auto"/>
          <w:sz w:val="24"/>
          <w:szCs w:val="24"/>
          <w:lang w:val="pt-BR"/>
        </w:rPr>
      </w:pPr>
      <w:r w:rsidRPr="00E258E2">
        <w:rPr>
          <w:rFonts w:ascii="Tahoma" w:hAnsi="Tahoma" w:cs="Tahoma"/>
          <w:b w:val="0"/>
          <w:color w:val="auto"/>
          <w:sz w:val="24"/>
          <w:szCs w:val="24"/>
          <w:lang w:val="pt-BR"/>
        </w:rPr>
        <w:t xml:space="preserve">Spuštajući se niz Strma reber, uvijek iznova preplavio bi nas sveprisutan mir. Kao da je zarobljen u krošnjama drveća. Nježno bi nas obgrlio dok se hladno zimsko sunce stidljivo probijalo kroz gole krošnje drveća ili  za rana proljeća dok su naše oči upijale nježno zelenilo propupale šume. </w:t>
      </w:r>
    </w:p>
    <w:p w:rsidR="002F0E8D" w:rsidRPr="00E258E2" w:rsidRDefault="002F0E8D" w:rsidP="00942EC6">
      <w:pPr>
        <w:rPr>
          <w:lang w:val="pt-BR"/>
        </w:rPr>
      </w:pPr>
    </w:p>
    <w:p w:rsidR="002F0E8D" w:rsidRPr="00E258E2" w:rsidRDefault="002F0E8D" w:rsidP="00942EC6">
      <w:pPr>
        <w:rPr>
          <w:lang w:val="pt-BR"/>
        </w:rPr>
      </w:pPr>
    </w:p>
    <w:p w:rsidR="002F0E8D" w:rsidRPr="00E258E2" w:rsidRDefault="002F0E8D" w:rsidP="00942EC6">
      <w:pPr>
        <w:rPr>
          <w:lang w:val="pt-BR"/>
        </w:rPr>
      </w:pPr>
      <w:r w:rsidRPr="006C7869"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90.5pt;height:254.25pt;visibility:visible">
            <v:imagedata r:id="rId5" o:title=""/>
          </v:shape>
        </w:pict>
      </w:r>
      <w:r w:rsidRPr="00E258E2">
        <w:rPr>
          <w:lang w:val="pt-BR"/>
        </w:rPr>
        <w:t xml:space="preserve">           </w:t>
      </w:r>
      <w:r w:rsidRPr="006C7869">
        <w:rPr>
          <w:noProof/>
          <w:lang w:val="hr-HR" w:eastAsia="hr-HR"/>
        </w:rPr>
        <w:pict>
          <v:shape id="Picture 2" o:spid="_x0000_i1026" type="#_x0000_t75" style="width:190.5pt;height:254.25pt;visibility:visible">
            <v:imagedata r:id="rId6" o:title=""/>
          </v:shape>
        </w:pict>
      </w:r>
    </w:p>
    <w:p w:rsidR="002F0E8D" w:rsidRPr="00E258E2" w:rsidRDefault="002F0E8D" w:rsidP="00942EC6">
      <w:pPr>
        <w:rPr>
          <w:lang w:val="pt-BR"/>
        </w:rPr>
      </w:pPr>
    </w:p>
    <w:p w:rsidR="002F0E8D" w:rsidRPr="00E258E2" w:rsidRDefault="002F0E8D" w:rsidP="00942EC6">
      <w:pPr>
        <w:rPr>
          <w:rFonts w:ascii="Tahoma" w:hAnsi="Tahoma" w:cs="Tahoma"/>
          <w:lang w:val="pt-BR"/>
        </w:rPr>
      </w:pPr>
      <w:r w:rsidRPr="00E258E2">
        <w:rPr>
          <w:rFonts w:ascii="Tahoma" w:hAnsi="Tahoma" w:cs="Tahoma"/>
          <w:lang w:val="pt-BR"/>
        </w:rPr>
        <w:t>Jesenja boja jasena                                   Orhideja kokoška</w:t>
      </w:r>
    </w:p>
    <w:p w:rsidR="002F0E8D" w:rsidRPr="00E258E2" w:rsidRDefault="002F0E8D" w:rsidP="00942EC6">
      <w:pPr>
        <w:rPr>
          <w:lang w:val="pt-BR"/>
        </w:rPr>
      </w:pPr>
    </w:p>
    <w:p w:rsidR="002F0E8D" w:rsidRPr="00E258E2" w:rsidRDefault="002F0E8D" w:rsidP="00942EC6">
      <w:pPr>
        <w:rPr>
          <w:lang w:val="pt-BR"/>
        </w:rPr>
      </w:pPr>
    </w:p>
    <w:p w:rsidR="002F0E8D" w:rsidRPr="00E258E2" w:rsidRDefault="002F0E8D" w:rsidP="006F350C">
      <w:pPr>
        <w:pStyle w:val="Heading2"/>
        <w:spacing w:line="480" w:lineRule="auto"/>
        <w:jc w:val="both"/>
        <w:rPr>
          <w:rFonts w:ascii="Tahoma" w:hAnsi="Tahoma" w:cs="Tahoma"/>
          <w:b w:val="0"/>
          <w:color w:val="auto"/>
          <w:sz w:val="24"/>
          <w:szCs w:val="24"/>
          <w:lang w:val="pt-BR"/>
        </w:rPr>
      </w:pPr>
      <w:r w:rsidRPr="00E258E2">
        <w:rPr>
          <w:rFonts w:ascii="Tahoma" w:hAnsi="Tahoma" w:cs="Tahoma"/>
          <w:b w:val="0"/>
          <w:color w:val="auto"/>
          <w:sz w:val="24"/>
          <w:szCs w:val="24"/>
          <w:lang w:val="pt-BR"/>
        </w:rPr>
        <w:t>U rujnu prošle godine zagledali smo se u ljepote Breškog dola očima istraživača prirodoslovca.</w:t>
      </w:r>
    </w:p>
    <w:p w:rsidR="002F0E8D" w:rsidRPr="00E258E2" w:rsidRDefault="002F0E8D" w:rsidP="006F350C">
      <w:pPr>
        <w:rPr>
          <w:lang w:val="pt-BR"/>
        </w:rPr>
      </w:pPr>
    </w:p>
    <w:p w:rsidR="002F0E8D" w:rsidRPr="00E258E2" w:rsidRDefault="002F0E8D" w:rsidP="008C2EFC">
      <w:pPr>
        <w:spacing w:line="480" w:lineRule="auto"/>
        <w:jc w:val="both"/>
        <w:rPr>
          <w:rFonts w:ascii="Tahoma" w:hAnsi="Tahoma" w:cs="Tahoma"/>
          <w:lang w:val="pt-BR"/>
        </w:rPr>
      </w:pPr>
      <w:r w:rsidRPr="00E258E2">
        <w:rPr>
          <w:rFonts w:ascii="Tahoma" w:hAnsi="Tahoma" w:cs="Tahoma"/>
          <w:lang w:val="pt-BR"/>
        </w:rPr>
        <w:t>Smještena u zaleđu priobalnog područja Primorsko-goranske županije, ponikva Breški dol vegetacijom pripada submediteranskoj listopadnoj zoni. S</w:t>
      </w:r>
      <w:r w:rsidRPr="00E258E2">
        <w:rPr>
          <w:rFonts w:ascii="Tahoma" w:hAnsi="Tahoma" w:cs="Tahoma"/>
          <w:bCs/>
          <w:lang w:val="pt-BR"/>
        </w:rPr>
        <w:t>ubmediteranska zona</w:t>
      </w:r>
      <w:r w:rsidRPr="00E258E2">
        <w:rPr>
          <w:rFonts w:ascii="Tahoma" w:hAnsi="Tahoma" w:cs="Tahoma"/>
          <w:lang w:val="pt-BR"/>
        </w:rPr>
        <w:t xml:space="preserve"> dio je mediteranske regije u kojoj uspijevaju  termofilne šume </w:t>
      </w:r>
      <w:hyperlink r:id="rId7" w:tooltip="Bijeli grab (stranica ne postoji)" w:history="1">
        <w:r w:rsidRPr="00E258E2">
          <w:rPr>
            <w:rStyle w:val="Hyperlink"/>
            <w:rFonts w:ascii="Tahoma" w:hAnsi="Tahoma" w:cs="Tahoma"/>
            <w:color w:val="auto"/>
            <w:lang w:val="pt-BR"/>
          </w:rPr>
          <w:t>bijelog graba</w:t>
        </w:r>
      </w:hyperlink>
      <w:r w:rsidRPr="00E258E2">
        <w:rPr>
          <w:rFonts w:ascii="Tahoma" w:hAnsi="Tahoma" w:cs="Tahoma"/>
          <w:lang w:val="pt-BR"/>
        </w:rPr>
        <w:t xml:space="preserve"> i </w:t>
      </w:r>
      <w:hyperlink r:id="rId8" w:tooltip="Hrast medunac" w:history="1">
        <w:r w:rsidRPr="00E258E2">
          <w:rPr>
            <w:rStyle w:val="Hyperlink"/>
            <w:rFonts w:ascii="Tahoma" w:hAnsi="Tahoma" w:cs="Tahoma"/>
            <w:color w:val="auto"/>
            <w:lang w:val="pt-BR"/>
          </w:rPr>
          <w:t>hrasta medunca</w:t>
        </w:r>
      </w:hyperlink>
      <w:r w:rsidRPr="00E258E2">
        <w:rPr>
          <w:rFonts w:ascii="Tahoma" w:hAnsi="Tahoma" w:cs="Tahoma"/>
          <w:lang w:val="pt-BR"/>
        </w:rPr>
        <w:t xml:space="preserve"> (biljna zajednica </w:t>
      </w:r>
      <w:r w:rsidRPr="00E258E2">
        <w:rPr>
          <w:rFonts w:ascii="Tahoma" w:hAnsi="Tahoma" w:cs="Tahoma"/>
          <w:bCs/>
          <w:i/>
          <w:iCs/>
          <w:lang w:val="pt-BR"/>
        </w:rPr>
        <w:t>Querco-Carpinetum orientalis).</w:t>
      </w:r>
    </w:p>
    <w:p w:rsidR="002F0E8D" w:rsidRPr="00E258E2" w:rsidRDefault="002F0E8D" w:rsidP="008C2EFC">
      <w:pPr>
        <w:spacing w:line="480" w:lineRule="auto"/>
        <w:jc w:val="both"/>
        <w:rPr>
          <w:rFonts w:ascii="Tahoma" w:hAnsi="Tahoma" w:cs="Tahoma"/>
          <w:lang w:val="pt-BR"/>
        </w:rPr>
      </w:pPr>
      <w:r w:rsidRPr="00E258E2">
        <w:rPr>
          <w:rFonts w:ascii="Tahoma" w:hAnsi="Tahoma" w:cs="Tahoma"/>
          <w:lang w:val="pt-BR"/>
        </w:rPr>
        <w:t xml:space="preserve">Između ruba ponikve Breški dol, koji  je na približno </w:t>
      </w:r>
      <w:smartTag w:uri="urn:schemas-microsoft-com:office:smarttags" w:element="metricconverter">
        <w:smartTagPr>
          <w:attr w:name="ProductID" w:val="350 m"/>
        </w:smartTagPr>
        <w:r w:rsidRPr="00E258E2">
          <w:rPr>
            <w:rFonts w:ascii="Tahoma" w:hAnsi="Tahoma" w:cs="Tahoma"/>
            <w:lang w:val="pt-BR"/>
          </w:rPr>
          <w:t>350 m</w:t>
        </w:r>
      </w:smartTag>
      <w:r w:rsidRPr="00E258E2">
        <w:rPr>
          <w:rFonts w:ascii="Tahoma" w:hAnsi="Tahoma" w:cs="Tahoma"/>
          <w:lang w:val="pt-BR"/>
        </w:rPr>
        <w:t xml:space="preserve"> nadmorske visine   i dna ponikve na </w:t>
      </w:r>
      <w:smartTag w:uri="urn:schemas-microsoft-com:office:smarttags" w:element="metricconverter">
        <w:smartTagPr>
          <w:attr w:name="ProductID" w:val="255 m"/>
        </w:smartTagPr>
        <w:r w:rsidRPr="00E258E2">
          <w:rPr>
            <w:rFonts w:ascii="Tahoma" w:hAnsi="Tahoma" w:cs="Tahoma"/>
            <w:lang w:val="pt-BR"/>
          </w:rPr>
          <w:t>255 m</w:t>
        </w:r>
      </w:smartTag>
      <w:r w:rsidRPr="00E258E2">
        <w:rPr>
          <w:rFonts w:ascii="Tahoma" w:hAnsi="Tahoma" w:cs="Tahoma"/>
          <w:lang w:val="pt-BR"/>
        </w:rPr>
        <w:t xml:space="preserve"> n.v., spuštaju se relativno strme  padine , u narodu nazvane Strma reber.</w:t>
      </w:r>
    </w:p>
    <w:p w:rsidR="002F0E8D" w:rsidRPr="00E258E2" w:rsidRDefault="002F0E8D" w:rsidP="008C2EFC">
      <w:pPr>
        <w:spacing w:line="480" w:lineRule="auto"/>
        <w:jc w:val="both"/>
        <w:rPr>
          <w:rFonts w:ascii="Tahoma" w:hAnsi="Tahoma" w:cs="Tahoma"/>
          <w:lang w:val="pt-BR"/>
        </w:rPr>
      </w:pPr>
      <w:r w:rsidRPr="00E258E2">
        <w:rPr>
          <w:rFonts w:ascii="Tahoma" w:hAnsi="Tahoma" w:cs="Tahoma"/>
          <w:lang w:val="pt-BR"/>
        </w:rPr>
        <w:t xml:space="preserve">Na razmjerno malom prostoru živi nekoliko različitih biljnih zajednica raspoređenih  u zavisnosti o mikroklimi ponikve, dubini tla, vlažnosti. </w:t>
      </w:r>
    </w:p>
    <w:p w:rsidR="002F0E8D" w:rsidRPr="00E258E2" w:rsidRDefault="002F0E8D" w:rsidP="008C2EFC">
      <w:pPr>
        <w:spacing w:line="480" w:lineRule="auto"/>
        <w:jc w:val="both"/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Prisojne strane pri dnu obrasta termofilna  šuma  hrasta medunca i bjelograbića. Na padinama gornjeg ruba, na osoju, razvijena je šuma hrastova i  crnog graba., ispod nje i na bočnim  padinama šuma hrasta kitnjaka i hrasta cera, više prema dnu na zasjenjenoj strani je šuma bukve, dok se u samom dnu razvila manja sastojina običnog graba ( Zavod za razvoj, prostorno planiranje i zaštitu čovjekova  okoliša u Rijeci, 1997.) </w:t>
      </w:r>
    </w:p>
    <w:p w:rsidR="002F0E8D" w:rsidRPr="00E258E2" w:rsidRDefault="002F0E8D" w:rsidP="00D97FA1">
      <w:pPr>
        <w:rPr>
          <w:lang w:val="pl-PL"/>
        </w:rPr>
      </w:pPr>
    </w:p>
    <w:p w:rsidR="002F0E8D" w:rsidRPr="00E258E2" w:rsidRDefault="002F0E8D" w:rsidP="00D97FA1">
      <w:pPr>
        <w:rPr>
          <w:lang w:val="pl-PL"/>
        </w:rPr>
      </w:pPr>
    </w:p>
    <w:p w:rsidR="002F0E8D" w:rsidRPr="00E258E2" w:rsidRDefault="002F0E8D" w:rsidP="00D97FA1">
      <w:pPr>
        <w:rPr>
          <w:lang w:val="pl-PL"/>
        </w:rPr>
      </w:pPr>
      <w:r w:rsidRPr="006C7869">
        <w:rPr>
          <w:noProof/>
          <w:lang w:val="hr-HR" w:eastAsia="hr-HR"/>
        </w:rPr>
        <w:pict>
          <v:shape id="Picture 5" o:spid="_x0000_i1027" type="#_x0000_t75" style="width:210pt;height:202.5pt;visibility:visible">
            <v:imagedata r:id="rId9" o:title=""/>
          </v:shape>
        </w:pict>
      </w:r>
      <w:r w:rsidRPr="00E258E2">
        <w:rPr>
          <w:lang w:val="pl-PL"/>
        </w:rPr>
        <w:t xml:space="preserve">    </w:t>
      </w:r>
      <w:r w:rsidRPr="006C7869">
        <w:rPr>
          <w:noProof/>
          <w:lang w:val="hr-HR" w:eastAsia="hr-HR"/>
        </w:rPr>
        <w:pict>
          <v:shape id="Picture 4" o:spid="_x0000_i1028" type="#_x0000_t75" style="width:195pt;height:202.5pt;visibility:visible">
            <v:imagedata r:id="rId10" o:title=""/>
          </v:shape>
        </w:pict>
      </w:r>
    </w:p>
    <w:p w:rsidR="002F0E8D" w:rsidRPr="00E258E2" w:rsidRDefault="002F0E8D" w:rsidP="00D97FA1">
      <w:pPr>
        <w:rPr>
          <w:rFonts w:ascii="Calibri" w:hAnsi="Calibri" w:cs="Calibri"/>
          <w:lang w:val="pl-PL"/>
        </w:rPr>
      </w:pPr>
    </w:p>
    <w:p w:rsidR="002F0E8D" w:rsidRPr="00E258E2" w:rsidRDefault="002F0E8D" w:rsidP="00D97FA1">
      <w:pPr>
        <w:rPr>
          <w:rFonts w:ascii="Tahoma" w:hAnsi="Tahoma" w:cs="Tahoma"/>
          <w:lang w:val="pl-PL"/>
        </w:rPr>
      </w:pPr>
      <w:r w:rsidRPr="00E258E2">
        <w:rPr>
          <w:rFonts w:ascii="Calibri" w:hAnsi="Calibri" w:cs="Calibri"/>
          <w:lang w:val="pl-PL"/>
        </w:rPr>
        <w:t xml:space="preserve"> </w:t>
      </w:r>
      <w:r w:rsidRPr="00E258E2">
        <w:rPr>
          <w:rFonts w:ascii="Tahoma" w:hAnsi="Tahoma" w:cs="Tahoma"/>
          <w:lang w:val="pl-PL"/>
        </w:rPr>
        <w:t xml:space="preserve">Osojna padina, sastojina bukve                         Prisojna padina ponikve, </w:t>
      </w:r>
    </w:p>
    <w:p w:rsidR="002F0E8D" w:rsidRPr="00E258E2" w:rsidRDefault="002F0E8D" w:rsidP="00D97FA1">
      <w:pPr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                                                                  sastojina   hrasta  i bjelograbića</w:t>
      </w:r>
    </w:p>
    <w:p w:rsidR="002F0E8D" w:rsidRPr="00E258E2" w:rsidRDefault="002F0E8D" w:rsidP="00D97FA1">
      <w:pPr>
        <w:rPr>
          <w:rFonts w:ascii="Tahoma" w:hAnsi="Tahoma" w:cs="Tahoma"/>
          <w:sz w:val="16"/>
          <w:szCs w:val="16"/>
          <w:lang w:val="pl-PL"/>
        </w:rPr>
      </w:pPr>
    </w:p>
    <w:p w:rsidR="002F0E8D" w:rsidRPr="00E258E2" w:rsidRDefault="002F0E8D" w:rsidP="00D97FA1">
      <w:pPr>
        <w:rPr>
          <w:rFonts w:ascii="Tahoma" w:hAnsi="Tahoma" w:cs="Tahoma"/>
          <w:sz w:val="16"/>
          <w:szCs w:val="16"/>
          <w:lang w:val="pl-PL"/>
        </w:rPr>
      </w:pPr>
    </w:p>
    <w:p w:rsidR="002F0E8D" w:rsidRPr="00E258E2" w:rsidRDefault="002F0E8D" w:rsidP="00D97FA1">
      <w:pPr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>Prisutnost primorske bukove šume rezultat je temperaturnog obrata</w:t>
      </w:r>
    </w:p>
    <w:p w:rsidR="002F0E8D" w:rsidRPr="00E258E2" w:rsidRDefault="002F0E8D" w:rsidP="00D97FA1">
      <w:pPr>
        <w:rPr>
          <w:rFonts w:ascii="Tahoma" w:hAnsi="Tahoma" w:cs="Tahoma"/>
          <w:lang w:val="pl-PL"/>
        </w:rPr>
      </w:pPr>
    </w:p>
    <w:p w:rsidR="002F0E8D" w:rsidRDefault="002F0E8D" w:rsidP="00D97FA1">
      <w:pPr>
        <w:rPr>
          <w:rFonts w:ascii="Tahoma" w:hAnsi="Tahoma" w:cs="Tahoma"/>
        </w:rPr>
      </w:pPr>
      <w:r w:rsidRPr="002114D0">
        <w:rPr>
          <w:rFonts w:ascii="Tahoma" w:hAnsi="Tahoma" w:cs="Tahoma"/>
        </w:rPr>
        <w:t>(temperaturne inverzije).</w:t>
      </w:r>
    </w:p>
    <w:p w:rsidR="002F0E8D" w:rsidRDefault="002F0E8D" w:rsidP="00D97FA1">
      <w:pPr>
        <w:rPr>
          <w:rFonts w:ascii="Tahoma" w:hAnsi="Tahoma" w:cs="Tahoma"/>
        </w:rPr>
      </w:pPr>
    </w:p>
    <w:p w:rsidR="002F0E8D" w:rsidRDefault="002F0E8D" w:rsidP="00D97FA1">
      <w:pPr>
        <w:rPr>
          <w:rFonts w:ascii="Tahoma" w:hAnsi="Tahoma" w:cs="Tahoma"/>
          <w:sz w:val="16"/>
          <w:szCs w:val="16"/>
        </w:rPr>
      </w:pPr>
    </w:p>
    <w:p w:rsidR="002F0E8D" w:rsidRPr="00D97FA1" w:rsidRDefault="002F0E8D" w:rsidP="00D97FA1">
      <w:pPr>
        <w:rPr>
          <w:rFonts w:ascii="Tahoma" w:hAnsi="Tahoma" w:cs="Tahoma"/>
          <w:sz w:val="16"/>
          <w:szCs w:val="16"/>
        </w:rPr>
      </w:pPr>
    </w:p>
    <w:p w:rsidR="002F0E8D" w:rsidRDefault="002F0E8D" w:rsidP="00117F1B">
      <w:pPr>
        <w:spacing w:line="480" w:lineRule="auto"/>
        <w:jc w:val="both"/>
        <w:rPr>
          <w:rFonts w:ascii="Tahoma" w:hAnsi="Tahoma" w:cs="Tahoma"/>
        </w:rPr>
      </w:pPr>
      <w:r w:rsidRPr="006C7869">
        <w:rPr>
          <w:rFonts w:ascii="Tahoma" w:hAnsi="Tahoma" w:cs="Tahoma"/>
          <w:noProof/>
          <w:lang w:val="hr-HR" w:eastAsia="hr-HR"/>
        </w:rPr>
        <w:pict>
          <v:shape id="Picture 3" o:spid="_x0000_i1029" type="#_x0000_t75" style="width:339.75pt;height:252.75pt;visibility:visible">
            <v:imagedata r:id="rId11" o:title=""/>
          </v:shape>
        </w:pict>
      </w:r>
    </w:p>
    <w:p w:rsidR="002F0E8D" w:rsidRPr="002114D0" w:rsidRDefault="002F0E8D" w:rsidP="00117F1B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Bukova šuma Breškog dola</w:t>
      </w:r>
    </w:p>
    <w:p w:rsidR="002F0E8D" w:rsidRPr="00931DA6" w:rsidRDefault="002F0E8D" w:rsidP="00E05C61">
      <w:pPr>
        <w:spacing w:line="480" w:lineRule="auto"/>
        <w:jc w:val="both"/>
        <w:rPr>
          <w:rFonts w:ascii="Tahoma" w:hAnsi="Tahoma" w:cs="Tahoma"/>
        </w:rPr>
      </w:pPr>
      <w:r w:rsidRPr="008C2EFC">
        <w:rPr>
          <w:rFonts w:ascii="Tahoma" w:hAnsi="Tahoma" w:cs="Tahoma"/>
        </w:rPr>
        <w:t xml:space="preserve">Temperaturna inverzija u ponikvama tipični je krški fenomen. </w:t>
      </w:r>
    </w:p>
    <w:p w:rsidR="002F0E8D" w:rsidRPr="00E258E2" w:rsidRDefault="002F0E8D" w:rsidP="00117F1B">
      <w:pPr>
        <w:spacing w:line="480" w:lineRule="auto"/>
        <w:jc w:val="both"/>
        <w:rPr>
          <w:rFonts w:ascii="Tahoma" w:hAnsi="Tahoma" w:cs="Tahoma"/>
          <w:lang w:val="pl-PL"/>
        </w:rPr>
      </w:pPr>
      <w:r w:rsidRPr="00931DA6">
        <w:rPr>
          <w:rFonts w:ascii="Tahoma" w:hAnsi="Tahoma" w:cs="Tahoma"/>
        </w:rPr>
        <w:t>Topli zrak se penje prema površini ponikve, dok se hladni gušči zrak spušta na dno</w:t>
      </w:r>
      <w:r>
        <w:rPr>
          <w:rFonts w:ascii="Tahoma" w:hAnsi="Tahoma" w:cs="Tahoma"/>
        </w:rPr>
        <w:t>, gdje se zbog slabog protoka</w:t>
      </w:r>
      <w:r w:rsidRPr="00931DA6">
        <w:rPr>
          <w:rFonts w:ascii="Tahoma" w:hAnsi="Tahoma" w:cs="Tahoma"/>
        </w:rPr>
        <w:t xml:space="preserve"> dugo zadržava. </w:t>
      </w:r>
      <w:r w:rsidRPr="00E258E2">
        <w:rPr>
          <w:rFonts w:ascii="Tahoma" w:hAnsi="Tahoma" w:cs="Tahoma"/>
          <w:lang w:val="pl-PL"/>
        </w:rPr>
        <w:t xml:space="preserve">Da je na dnu ponikve hladnije kazuje nam i vegetacija. Vrste kojima je inače stanište na većim visinama, pojavljuju se na dnu ponikve. </w:t>
      </w:r>
    </w:p>
    <w:p w:rsidR="002F0E8D" w:rsidRPr="00E258E2" w:rsidRDefault="002F0E8D" w:rsidP="00117F1B">
      <w:pPr>
        <w:spacing w:line="480" w:lineRule="auto"/>
        <w:jc w:val="both"/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>Dakle, temperaturnu inverziju prati vegetacijska inverzija.</w:t>
      </w:r>
    </w:p>
    <w:p w:rsidR="002F0E8D" w:rsidRPr="00E258E2" w:rsidRDefault="002F0E8D" w:rsidP="00544835">
      <w:pPr>
        <w:spacing w:line="480" w:lineRule="auto"/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Od lipnja do rujna 2011. godine sabirali smo, herbarizirali, pohranili,  određivali i popisivali biljne svojte sabrane na različitim dubinama ponikve i na različitim ekspozicijama. Prilikom određivanja biljnih svojti  koristili  stručnu literaturu   i  stručnu pomoć suradnika, biologa Marka Randića iz Javne ustanove Priroda u Rijeci.  </w:t>
      </w:r>
    </w:p>
    <w:p w:rsidR="002F0E8D" w:rsidRPr="00E258E2" w:rsidRDefault="002F0E8D" w:rsidP="00E05C61">
      <w:pPr>
        <w:spacing w:line="480" w:lineRule="auto"/>
        <w:rPr>
          <w:rFonts w:ascii="Tahoma" w:hAnsi="Tahoma" w:cs="Tahoma"/>
          <w:lang w:val="pl-PL"/>
        </w:rPr>
      </w:pPr>
      <w:r w:rsidRPr="006C7869">
        <w:rPr>
          <w:rFonts w:ascii="Tahoma" w:hAnsi="Tahoma" w:cs="Tahoma"/>
          <w:noProof/>
          <w:lang w:val="hr-HR" w:eastAsia="hr-HR"/>
        </w:rPr>
        <w:pict>
          <v:shape id="Picture 6" o:spid="_x0000_i1030" type="#_x0000_t75" style="width:174.75pt;height:136.5pt;visibility:visible">
            <v:imagedata r:id="rId12" o:title=""/>
          </v:shape>
        </w:pict>
      </w:r>
      <w:r w:rsidRPr="00E258E2">
        <w:rPr>
          <w:rFonts w:ascii="Tahoma" w:hAnsi="Tahoma" w:cs="Tahoma"/>
          <w:lang w:val="pl-PL"/>
        </w:rPr>
        <w:t xml:space="preserve">              </w:t>
      </w:r>
      <w:r w:rsidRPr="006C7869">
        <w:rPr>
          <w:rFonts w:ascii="Tahoma" w:hAnsi="Tahoma" w:cs="Tahoma"/>
          <w:noProof/>
          <w:lang w:val="hr-HR" w:eastAsia="hr-HR"/>
        </w:rPr>
        <w:pict>
          <v:shape id="Picture 8" o:spid="_x0000_i1031" type="#_x0000_t75" style="width:176.25pt;height:134.25pt;visibility:visible">
            <v:imagedata r:id="rId13" o:title=""/>
          </v:shape>
        </w:pict>
      </w:r>
      <w:r w:rsidRPr="00E258E2">
        <w:rPr>
          <w:rFonts w:ascii="Tahoma" w:hAnsi="Tahoma" w:cs="Tahoma"/>
          <w:lang w:val="pl-PL"/>
        </w:rPr>
        <w:t xml:space="preserve">       Sabiranje biljaka za herbarij                       Izrada herbarija</w:t>
      </w:r>
    </w:p>
    <w:p w:rsidR="002F0E8D" w:rsidRPr="00E258E2" w:rsidRDefault="002F0E8D" w:rsidP="00707186">
      <w:pPr>
        <w:spacing w:line="480" w:lineRule="auto"/>
        <w:ind w:left="284" w:hanging="284"/>
        <w:jc w:val="both"/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Na području ponikve Breški dol sabrali smo i herbarizirali osamdesetak biljnih svojti. </w:t>
      </w: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21.05pt;width:446.25pt;height:315pt;z-index:251649024" stroked="f">
            <v:fill opacity="0"/>
            <v:textbox style="mso-next-textbox:#_x0000_s1026">
              <w:txbxContent>
                <w:p w:rsidR="002F0E8D" w:rsidRDefault="002F0E8D" w:rsidP="00707186">
                  <w:pPr>
                    <w:ind w:right="546"/>
                  </w:pPr>
                  <w:r w:rsidRPr="006C7869">
                    <w:rPr>
                      <w:noProof/>
                      <w:lang w:val="hr-HR" w:eastAsia="hr-HR"/>
                    </w:rPr>
                    <w:pict>
                      <v:shape id="_x0000_i1035" type="#_x0000_t75" style="width:122.25pt;height:51pt;visibility:visible">
                        <v:imagedata r:id="rId14" o:title=""/>
                      </v:shape>
                    </w:pict>
                  </w:r>
                  <w:r w:rsidRPr="006C7869">
                    <w:rPr>
                      <w:noProof/>
                      <w:lang w:val="hr-HR" w:eastAsia="hr-HR"/>
                    </w:rPr>
                    <w:pict>
                      <v:shape id="_x0000_i1036" type="#_x0000_t75" style="width:120.75pt;height:35.25pt;visibility:visible">
                        <v:imagedata r:id="rId15" o:title=""/>
                      </v:shape>
                    </w:pict>
                  </w:r>
                  <w:r w:rsidRPr="006C7869">
                    <w:rPr>
                      <w:noProof/>
                      <w:lang w:val="hr-HR" w:eastAsia="hr-HR"/>
                    </w:rPr>
                    <w:pict>
                      <v:shape id="_x0000_i1037" type="#_x0000_t75" style="width:461.25pt;height:276pt;visibility:visible">
                        <v:imagedata r:id="rId16" o:title=""/>
                      </v:shape>
                    </w:pict>
                  </w:r>
                </w:p>
              </w:txbxContent>
            </v:textbox>
          </v:shape>
        </w:pict>
      </w: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8.15pt;margin-top:25.55pt;width:133.5pt;height:117.75pt;z-index:251650048" o:connectortype="straight">
            <v:stroke endarrow="block"/>
          </v:shape>
        </w:pict>
      </w: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 id="_x0000_s1028" type="#_x0000_t32" style="position:absolute;left:0;text-align:left;margin-left:231.4pt;margin-top:13.8pt;width:78.75pt;height:114.75pt;z-index:251651072" o:connectortype="straight">
            <v:stroke endarrow="block"/>
          </v:shape>
        </w:pict>
      </w: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   Satelitska snimka ponikve Breški dol</w: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E62EFD">
      <w:pPr>
        <w:spacing w:line="480" w:lineRule="auto"/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>Spuštali smo se od ruba prema dnu ponikve po padinama koje su različito geografski orijentirane. U skladu s tim  smo mjesta sabiranja biljaka podijelili u sedam etapa.</w: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 id="_x0000_s1029" type="#_x0000_t202" style="position:absolute;margin-left:7.15pt;margin-top:8.95pt;width:456.75pt;height:273.75pt;z-index:251652096" stroked="f">
            <v:textbox>
              <w:txbxContent>
                <w:p w:rsidR="002F0E8D" w:rsidRDefault="002F0E8D" w:rsidP="00707186">
                  <w:pPr>
                    <w:ind w:right="330"/>
                  </w:pPr>
                  <w:r w:rsidRPr="006C7869">
                    <w:rPr>
                      <w:noProof/>
                      <w:lang w:val="hr-HR" w:eastAsia="hr-HR"/>
                    </w:rPr>
                    <w:pict>
                      <v:shape id="_x0000_i1039" type="#_x0000_t75" alt="put ponovo bolji.jpg" style="width:407.25pt;height:249.75pt;visibility:visible">
                        <v:imagedata r:id="rId17" o:title=""/>
                      </v:shape>
                    </w:pict>
                  </w:r>
                </w:p>
              </w:txbxContent>
            </v:textbox>
          </v:shape>
        </w:pic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 id="_x0000_s1030" type="#_x0000_t202" style="position:absolute;margin-left:50.1pt;margin-top:12.1pt;width:1in;height:22.5pt;z-index:251656192" stroked="f">
            <v:fill opacity="0"/>
            <v:textbox>
              <w:txbxContent>
                <w:p w:rsidR="002F0E8D" w:rsidRPr="00B10E87" w:rsidRDefault="002F0E8D" w:rsidP="00707186">
                  <w:pPr>
                    <w:rPr>
                      <w:color w:val="FF0000"/>
                      <w:lang w:val="hr-HR"/>
                    </w:rPr>
                  </w:pPr>
                  <w:r w:rsidRPr="00B10E87">
                    <w:rPr>
                      <w:color w:val="FF0000"/>
                      <w:lang w:val="hr-HR"/>
                    </w:rPr>
                    <w:t>ETAPA IV</w:t>
                  </w:r>
                </w:p>
              </w:txbxContent>
            </v:textbox>
          </v:shape>
        </w:pic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 id="_x0000_s1031" type="#_x0000_t202" style="position:absolute;margin-left:198.35pt;margin-top:7.4pt;width:81pt;height:22.5pt;z-index:251653120" stroked="f">
            <v:fill opacity="0"/>
            <v:textbox>
              <w:txbxContent>
                <w:p w:rsidR="002F0E8D" w:rsidRPr="00B10E87" w:rsidRDefault="002F0E8D" w:rsidP="00707186">
                  <w:pPr>
                    <w:rPr>
                      <w:color w:val="FF0000"/>
                      <w:lang w:val="hr-HR"/>
                    </w:rPr>
                  </w:pPr>
                  <w:r w:rsidRPr="00B10E87">
                    <w:rPr>
                      <w:color w:val="FF0000"/>
                      <w:lang w:val="hr-HR"/>
                    </w:rPr>
                    <w:t>ETAPA VII</w:t>
                  </w:r>
                </w:p>
              </w:txbxContent>
            </v:textbox>
          </v:shape>
        </w:pic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 id="_x0000_s1032" type="#_x0000_t32" style="position:absolute;margin-left:93.95pt;margin-top:1.2pt;width:102pt;height:117.8pt;z-index:251661312" o:connectortype="straight" strokecolor="#9bbb59" strokeweight="1pt">
            <v:stroke endarrow="block"/>
            <v:shadow type="perspective" color="#4e6128" offset="1pt" offset2="-3pt"/>
          </v:shape>
        </w:pic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 id="_x0000_s1033" type="#_x0000_t32" style="position:absolute;margin-left:235.15pt;margin-top:4.75pt;width:0;height:76.5pt;z-index:251664384" o:connectortype="straight" strokecolor="#9bbb59" strokeweight="1pt">
            <v:stroke endarrow="block"/>
            <v:shadow type="perspective" color="#4e6128" offset="1pt" offset2="-3pt"/>
          </v:shape>
        </w:pict>
      </w:r>
      <w:r>
        <w:rPr>
          <w:noProof/>
          <w:lang w:val="hr-HR" w:eastAsia="hr-HR"/>
        </w:rPr>
        <w:pict>
          <v:shape id="_x0000_s1034" type="#_x0000_t202" style="position:absolute;margin-left:50.1pt;margin-top:11.25pt;width:1in;height:21pt;z-index:251658240" stroked="f">
            <v:fill opacity="0"/>
            <v:textbox>
              <w:txbxContent>
                <w:p w:rsidR="002F0E8D" w:rsidRPr="00B10E87" w:rsidRDefault="002F0E8D" w:rsidP="00707186">
                  <w:pPr>
                    <w:rPr>
                      <w:color w:val="FF0000"/>
                      <w:lang w:val="hr-HR"/>
                    </w:rPr>
                  </w:pPr>
                  <w:r w:rsidRPr="00B10E87">
                    <w:rPr>
                      <w:color w:val="FF0000"/>
                      <w:lang w:val="hr-HR"/>
                    </w:rPr>
                    <w:t>ETAPA III</w:t>
                  </w:r>
                </w:p>
              </w:txbxContent>
            </v:textbox>
          </v:shape>
        </w:pic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 id="_x0000_s1035" type="#_x0000_t202" style="position:absolute;margin-left:345.85pt;margin-top:9.1pt;width:1in;height:22.5pt;z-index:251655168" stroked="f">
            <v:fill opacity="0"/>
            <v:textbox>
              <w:txbxContent>
                <w:p w:rsidR="002F0E8D" w:rsidRPr="00B10E87" w:rsidRDefault="002F0E8D" w:rsidP="00707186">
                  <w:pPr>
                    <w:rPr>
                      <w:color w:val="FF0000"/>
                      <w:lang w:val="hr-HR"/>
                    </w:rPr>
                  </w:pPr>
                  <w:r w:rsidRPr="00B10E87">
                    <w:rPr>
                      <w:color w:val="FF0000"/>
                      <w:lang w:val="hr-HR"/>
                    </w:rPr>
                    <w:t>ETAPA VI</w:t>
                  </w:r>
                </w:p>
              </w:txbxContent>
            </v:textbox>
          </v:shape>
        </w:pict>
      </w:r>
      <w:r>
        <w:rPr>
          <w:noProof/>
          <w:lang w:val="hr-HR" w:eastAsia="hr-HR"/>
        </w:rPr>
        <w:pict>
          <v:shape id="_x0000_s1036" type="#_x0000_t32" style="position:absolute;margin-left:91.15pt;margin-top:13.9pt;width:87pt;height:96pt;z-index:251660288" o:connectortype="straight" strokecolor="#9bbb59" strokeweight="1pt">
            <v:stroke endarrow="block"/>
            <v:shadow type="perspective" color="#4e6128" offset="1pt" offset2="-3pt"/>
          </v:shape>
        </w:pic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 id="_x0000_s1037" type="#_x0000_t32" style="position:absolute;margin-left:252.85pt;margin-top:.05pt;width:93pt;height:45.75pt;flip:x;z-index:251663360" o:connectortype="straight" strokecolor="#9bbb59" strokeweight="1pt">
            <v:stroke endarrow="block"/>
            <v:shadow type="perspective" color="#4e6128" offset="1pt" offset2="-3pt"/>
          </v:shape>
        </w:pic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 id="_x0000_s1038" type="#_x0000_t202" style="position:absolute;margin-left:21.95pt;margin-top:4.6pt;width:1in;height:22.5pt;z-index:251654144" stroked="f">
            <v:fill opacity="0"/>
            <v:textbox style="mso-next-textbox:#_x0000_s1038">
              <w:txbxContent>
                <w:p w:rsidR="002F0E8D" w:rsidRPr="00B10E87" w:rsidRDefault="002F0E8D" w:rsidP="00707186">
                  <w:pPr>
                    <w:rPr>
                      <w:color w:val="FF0000"/>
                      <w:lang w:val="hr-HR"/>
                    </w:rPr>
                  </w:pPr>
                  <w:r w:rsidRPr="00B10E87">
                    <w:rPr>
                      <w:color w:val="FF0000"/>
                      <w:lang w:val="hr-HR"/>
                    </w:rPr>
                    <w:t>ETAPA II</w:t>
                  </w:r>
                </w:p>
              </w:txbxContent>
            </v:textbox>
          </v:shape>
        </w:pic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 id="_x0000_s1039" type="#_x0000_t32" style="position:absolute;margin-left:85.35pt;margin-top:11.65pt;width:1in;height:74.25pt;z-index:251666432" o:connectortype="straight" strokecolor="#9bbb59" strokeweight="1pt">
            <v:stroke endarrow="block"/>
            <v:shadow type="perspective" color="#4e6128" offset="1pt" offset2="-3pt"/>
          </v:shape>
        </w:pic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 id="_x0000_s1040" type="#_x0000_t32" style="position:absolute;margin-left:228.5pt;margin-top:3.1pt;width:76.5pt;height:35.25pt;flip:x y;z-index:251662336" o:connectortype="straight" strokecolor="#9bbb59" strokeweight="1pt">
            <v:stroke endarrow="block"/>
            <v:shadow type="perspective" color="#4e6128" offset="1pt" offset2="-3pt"/>
          </v:shape>
        </w:pic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 id="_x0000_s1041" type="#_x0000_t202" style="position:absolute;margin-left:307.85pt;margin-top:13.65pt;width:1in;height:22.5pt;z-index:251657216" stroked="f">
            <v:fill opacity="0"/>
            <v:textbox>
              <w:txbxContent>
                <w:p w:rsidR="002F0E8D" w:rsidRPr="00B10E87" w:rsidRDefault="002F0E8D" w:rsidP="00707186">
                  <w:pPr>
                    <w:rPr>
                      <w:color w:val="FF0000"/>
                      <w:lang w:val="hr-HR"/>
                    </w:rPr>
                  </w:pPr>
                  <w:r w:rsidRPr="00B10E87">
                    <w:rPr>
                      <w:color w:val="FF0000"/>
                      <w:lang w:val="hr-HR"/>
                    </w:rPr>
                    <w:t>ETAPA V</w:t>
                  </w:r>
                </w:p>
              </w:txbxContent>
            </v:textbox>
          </v:shape>
        </w:pic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>
        <w:rPr>
          <w:noProof/>
          <w:lang w:val="hr-HR" w:eastAsia="hr-HR"/>
        </w:rPr>
        <w:pict>
          <v:shape id="_x0000_s1042" type="#_x0000_t32" style="position:absolute;margin-left:91.15pt;margin-top:13.45pt;width:36.75pt;height:9.75pt;flip:y;z-index:251665408" o:connectortype="straight" strokecolor="#9bbb59" strokeweight="1pt">
            <v:stroke endarrow="block"/>
            <v:shadow type="perspective" color="#4e6128" offset="1pt" offset2="-3pt"/>
          </v:shape>
        </w:pict>
      </w:r>
      <w:r>
        <w:rPr>
          <w:noProof/>
          <w:lang w:val="hr-HR" w:eastAsia="hr-HR"/>
        </w:rPr>
        <w:pict>
          <v:shape id="_x0000_s1043" type="#_x0000_t202" style="position:absolute;margin-left:30.4pt;margin-top:13.45pt;width:1in;height:21pt;z-index:251659264" stroked="f">
            <v:fill opacity="0"/>
            <v:textbox>
              <w:txbxContent>
                <w:p w:rsidR="002F0E8D" w:rsidRPr="00B10E87" w:rsidRDefault="002F0E8D" w:rsidP="00707186">
                  <w:pPr>
                    <w:rPr>
                      <w:color w:val="FF0000"/>
                      <w:lang w:val="hr-HR"/>
                    </w:rPr>
                  </w:pPr>
                  <w:r w:rsidRPr="00B10E87">
                    <w:rPr>
                      <w:color w:val="FF0000"/>
                      <w:lang w:val="hr-HR"/>
                    </w:rPr>
                    <w:t>ETAPA I</w:t>
                  </w:r>
                </w:p>
              </w:txbxContent>
            </v:textbox>
          </v:shape>
        </w:pic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     Područje sabiranja biljnih svojti s označenim etapama</w:t>
      </w: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     Tablica 1. Geografska orijentacija padina ponikve Breški dol </w:t>
      </w:r>
    </w:p>
    <w:p w:rsidR="002F0E8D" w:rsidRDefault="002F0E8D" w:rsidP="00707186">
      <w:pPr>
        <w:ind w:left="1416"/>
        <w:rPr>
          <w:rFonts w:ascii="Tahoma" w:hAnsi="Tahoma" w:cs="Tahoma"/>
        </w:rPr>
      </w:pPr>
      <w:r w:rsidRPr="00E258E2">
        <w:rPr>
          <w:rFonts w:ascii="Tahoma" w:hAnsi="Tahoma" w:cs="Tahoma"/>
          <w:lang w:val="pl-PL"/>
        </w:rPr>
        <w:t xml:space="preserve"> </w:t>
      </w:r>
      <w:r>
        <w:rPr>
          <w:rFonts w:ascii="Tahoma" w:hAnsi="Tahoma" w:cs="Tahoma"/>
        </w:rPr>
        <w:t>na kojima smo sakupljali biljke</w:t>
      </w:r>
    </w:p>
    <w:p w:rsidR="002F0E8D" w:rsidRDefault="002F0E8D" w:rsidP="00707186">
      <w:pPr>
        <w:ind w:left="1416"/>
        <w:rPr>
          <w:rFonts w:ascii="Tahoma" w:hAnsi="Tahoma" w:cs="Tahoma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4"/>
        <w:gridCol w:w="5564"/>
      </w:tblGrid>
      <w:tr w:rsidR="002F0E8D" w:rsidTr="006C7869">
        <w:trPr>
          <w:trHeight w:val="411"/>
        </w:trPr>
        <w:tc>
          <w:tcPr>
            <w:tcW w:w="143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>ETAPA</w:t>
            </w:r>
          </w:p>
        </w:tc>
        <w:tc>
          <w:tcPr>
            <w:tcW w:w="556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 xml:space="preserve">GEOGRAFSKI POLOŽAJ PADINA PONIKVE </w:t>
            </w:r>
          </w:p>
        </w:tc>
      </w:tr>
      <w:tr w:rsidR="002F0E8D" w:rsidTr="006C7869">
        <w:trPr>
          <w:trHeight w:val="411"/>
        </w:trPr>
        <w:tc>
          <w:tcPr>
            <w:tcW w:w="143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 xml:space="preserve">  I</w:t>
            </w:r>
          </w:p>
        </w:tc>
        <w:tc>
          <w:tcPr>
            <w:tcW w:w="556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>Prisojna, južno orijentirana padina</w:t>
            </w:r>
          </w:p>
        </w:tc>
      </w:tr>
      <w:tr w:rsidR="002F0E8D" w:rsidTr="006C7869">
        <w:trPr>
          <w:trHeight w:val="436"/>
        </w:trPr>
        <w:tc>
          <w:tcPr>
            <w:tcW w:w="143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 xml:space="preserve"> II</w:t>
            </w:r>
          </w:p>
        </w:tc>
        <w:tc>
          <w:tcPr>
            <w:tcW w:w="556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>Prisojna, istočno orijentirana padina</w:t>
            </w:r>
          </w:p>
        </w:tc>
      </w:tr>
      <w:tr w:rsidR="002F0E8D" w:rsidTr="006C7869">
        <w:trPr>
          <w:trHeight w:val="411"/>
        </w:trPr>
        <w:tc>
          <w:tcPr>
            <w:tcW w:w="143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>III</w:t>
            </w:r>
          </w:p>
        </w:tc>
        <w:tc>
          <w:tcPr>
            <w:tcW w:w="556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>Prisojna, istočno orijentirana padina</w:t>
            </w:r>
          </w:p>
        </w:tc>
      </w:tr>
      <w:tr w:rsidR="002F0E8D" w:rsidTr="006C7869">
        <w:trPr>
          <w:trHeight w:val="411"/>
        </w:trPr>
        <w:tc>
          <w:tcPr>
            <w:tcW w:w="143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>IV</w:t>
            </w:r>
          </w:p>
        </w:tc>
        <w:tc>
          <w:tcPr>
            <w:tcW w:w="556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>Prisojna, istočno orijentirana padina</w:t>
            </w:r>
          </w:p>
        </w:tc>
      </w:tr>
      <w:tr w:rsidR="002F0E8D" w:rsidTr="006C7869">
        <w:trPr>
          <w:trHeight w:val="411"/>
        </w:trPr>
        <w:tc>
          <w:tcPr>
            <w:tcW w:w="143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 xml:space="preserve"> V</w:t>
            </w:r>
          </w:p>
        </w:tc>
        <w:tc>
          <w:tcPr>
            <w:tcW w:w="556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>Prisojna, jugoistočno orijentirana padina</w:t>
            </w:r>
          </w:p>
        </w:tc>
      </w:tr>
      <w:tr w:rsidR="002F0E8D" w:rsidTr="006C7869">
        <w:trPr>
          <w:trHeight w:val="436"/>
        </w:trPr>
        <w:tc>
          <w:tcPr>
            <w:tcW w:w="143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>VI</w:t>
            </w:r>
          </w:p>
        </w:tc>
        <w:tc>
          <w:tcPr>
            <w:tcW w:w="556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>Osojna, sjevero orijentirana padina</w:t>
            </w:r>
          </w:p>
        </w:tc>
      </w:tr>
      <w:tr w:rsidR="002F0E8D" w:rsidTr="006C7869">
        <w:trPr>
          <w:trHeight w:val="436"/>
        </w:trPr>
        <w:tc>
          <w:tcPr>
            <w:tcW w:w="143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>VII</w:t>
            </w:r>
          </w:p>
        </w:tc>
        <w:tc>
          <w:tcPr>
            <w:tcW w:w="5564" w:type="dxa"/>
          </w:tcPr>
          <w:p w:rsidR="002F0E8D" w:rsidRPr="006C7869" w:rsidRDefault="002F0E8D" w:rsidP="00117F1B">
            <w:pPr>
              <w:rPr>
                <w:rFonts w:ascii="Tahoma" w:hAnsi="Tahoma" w:cs="Tahoma"/>
                <w:sz w:val="22"/>
                <w:szCs w:val="22"/>
              </w:rPr>
            </w:pPr>
            <w:r w:rsidRPr="006C7869">
              <w:rPr>
                <w:rFonts w:ascii="Tahoma" w:hAnsi="Tahoma" w:cs="Tahoma"/>
                <w:sz w:val="22"/>
                <w:szCs w:val="22"/>
              </w:rPr>
              <w:t>Osojna, sjeverozapadno orijentirana padina</w:t>
            </w:r>
          </w:p>
        </w:tc>
      </w:tr>
    </w:tbl>
    <w:p w:rsidR="002F0E8D" w:rsidRDefault="002F0E8D" w:rsidP="00707186">
      <w:pPr>
        <w:rPr>
          <w:rFonts w:ascii="Tahoma" w:hAnsi="Tahoma" w:cs="Tahoma"/>
        </w:rPr>
      </w:pPr>
    </w:p>
    <w:p w:rsidR="002F0E8D" w:rsidRDefault="002F0E8D" w:rsidP="00707186">
      <w:pPr>
        <w:rPr>
          <w:rFonts w:ascii="Tahoma" w:hAnsi="Tahoma" w:cs="Tahoma"/>
        </w:rPr>
      </w:pPr>
    </w:p>
    <w:p w:rsidR="002F0E8D" w:rsidRDefault="002F0E8D" w:rsidP="00707186">
      <w:pPr>
        <w:rPr>
          <w:rFonts w:ascii="Tahoma" w:hAnsi="Tahoma" w:cs="Tahoma"/>
        </w:rPr>
      </w:pPr>
    </w:p>
    <w:p w:rsidR="002F0E8D" w:rsidRPr="00E258E2" w:rsidRDefault="002F0E8D" w:rsidP="00707186">
      <w:pPr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Tablica 2.  Popis zabilježenih svojti ponikve Breški dol po etapama </w:t>
      </w:r>
    </w:p>
    <w:p w:rsidR="002F0E8D" w:rsidRPr="00E258E2" w:rsidRDefault="002F0E8D" w:rsidP="00707186">
      <w:pPr>
        <w:rPr>
          <w:lang w:val="pl-PL"/>
        </w:rPr>
      </w:pPr>
    </w:p>
    <w:p w:rsidR="002F0E8D" w:rsidRPr="00E258E2" w:rsidRDefault="002F0E8D" w:rsidP="00707186">
      <w:pPr>
        <w:rPr>
          <w:lang w:val="pl-PL"/>
        </w:rPr>
      </w:pPr>
    </w:p>
    <w:tbl>
      <w:tblPr>
        <w:tblpPr w:leftFromText="180" w:rightFromText="180" w:vertAnchor="text" w:horzAnchor="margin" w:tblpX="-68" w:tblpY="116"/>
        <w:tblW w:w="9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5"/>
        <w:gridCol w:w="4953"/>
        <w:gridCol w:w="567"/>
        <w:gridCol w:w="567"/>
        <w:gridCol w:w="571"/>
        <w:gridCol w:w="567"/>
        <w:gridCol w:w="571"/>
        <w:gridCol w:w="567"/>
        <w:gridCol w:w="567"/>
      </w:tblGrid>
      <w:tr w:rsidR="002F0E8D" w:rsidRPr="00855058" w:rsidTr="00117F1B">
        <w:trPr>
          <w:trHeight w:val="191"/>
        </w:trPr>
        <w:tc>
          <w:tcPr>
            <w:tcW w:w="885" w:type="dxa"/>
            <w:vMerge w:val="restart"/>
          </w:tcPr>
          <w:p w:rsidR="002F0E8D" w:rsidRPr="00E258E2" w:rsidRDefault="002F0E8D" w:rsidP="00117F1B">
            <w:pPr>
              <w:rPr>
                <w:lang w:val="pl-PL"/>
              </w:rPr>
            </w:pPr>
          </w:p>
        </w:tc>
        <w:tc>
          <w:tcPr>
            <w:tcW w:w="4953" w:type="dxa"/>
            <w:vMerge w:val="restart"/>
          </w:tcPr>
          <w:p w:rsidR="002F0E8D" w:rsidRPr="00855058" w:rsidRDefault="002F0E8D" w:rsidP="00117F1B">
            <w:pPr>
              <w:jc w:val="center"/>
            </w:pPr>
            <w:r w:rsidRPr="00855058">
              <w:t>POPIS SVOJTI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0E8D" w:rsidRDefault="002F0E8D" w:rsidP="00117F1B">
            <w:pPr>
              <w:jc w:val="center"/>
            </w:pPr>
            <w:r>
              <w:t xml:space="preserve">Etapa </w:t>
            </w:r>
          </w:p>
        </w:tc>
      </w:tr>
      <w:tr w:rsidR="002F0E8D" w:rsidRPr="00855058" w:rsidTr="00117F1B">
        <w:trPr>
          <w:trHeight w:val="412"/>
        </w:trPr>
        <w:tc>
          <w:tcPr>
            <w:tcW w:w="885" w:type="dxa"/>
            <w:vMerge/>
          </w:tcPr>
          <w:p w:rsidR="002F0E8D" w:rsidRPr="00855058" w:rsidRDefault="002F0E8D" w:rsidP="00117F1B"/>
        </w:tc>
        <w:tc>
          <w:tcPr>
            <w:tcW w:w="4953" w:type="dxa"/>
            <w:vMerge/>
          </w:tcPr>
          <w:p w:rsidR="002F0E8D" w:rsidRPr="00855058" w:rsidRDefault="002F0E8D" w:rsidP="00117F1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0E8D" w:rsidRDefault="002F0E8D" w:rsidP="00117F1B">
            <w:pPr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0E8D" w:rsidRDefault="002F0E8D" w:rsidP="00117F1B">
            <w:pPr>
              <w:jc w:val="center"/>
            </w:pPr>
            <w: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2F0E8D" w:rsidRDefault="002F0E8D" w:rsidP="00117F1B">
            <w:pPr>
              <w:jc w:val="center"/>
            </w:pPr>
            <w:r>
              <w:t>III</w:t>
            </w:r>
          </w:p>
          <w:p w:rsidR="002F0E8D" w:rsidRDefault="002F0E8D" w:rsidP="00117F1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0E8D" w:rsidRDefault="002F0E8D" w:rsidP="00117F1B">
            <w:pPr>
              <w:jc w:val="center"/>
            </w:pPr>
            <w:r>
              <w:t>IV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F0E8D" w:rsidRDefault="002F0E8D" w:rsidP="00117F1B">
            <w:pPr>
              <w:jc w:val="center"/>
            </w:pPr>
            <w:r>
              <w:t>V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0E8D" w:rsidRDefault="002F0E8D" w:rsidP="00117F1B">
            <w:pPr>
              <w:jc w:val="center"/>
            </w:pPr>
            <w:r>
              <w:t>VI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0E8D" w:rsidRDefault="002F0E8D" w:rsidP="00117F1B">
            <w:pPr>
              <w:jc w:val="center"/>
            </w:pPr>
            <w:r>
              <w:t>VII</w:t>
            </w: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Acer campestre</w:t>
            </w:r>
            <w:r w:rsidRPr="00A05C7E">
              <w:rPr>
                <w:rFonts w:ascii="Tahoma" w:hAnsi="Tahoma" w:cs="Tahoma"/>
              </w:rPr>
              <w:t xml:space="preserve"> - klen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 w:rsidRPr="00A05C7E">
              <w:rPr>
                <w:rFonts w:ascii="Tahoma" w:hAnsi="Tahoma" w:cs="Tahoma"/>
                <w:i/>
              </w:rPr>
              <w:t xml:space="preserve">Acer obtusatum – </w:t>
            </w:r>
            <w:r w:rsidRPr="00A05C7E">
              <w:rPr>
                <w:rFonts w:ascii="Tahoma" w:hAnsi="Tahoma" w:cs="Tahoma"/>
              </w:rPr>
              <w:t>javor gluhač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 xml:space="preserve">Acer sp. - </w:t>
            </w:r>
            <w:r w:rsidRPr="00A05C7E">
              <w:rPr>
                <w:rFonts w:ascii="Tahoma" w:hAnsi="Tahoma" w:cs="Tahoma"/>
              </w:rPr>
              <w:t>javor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</w:rPr>
            </w:pPr>
            <w:r w:rsidRPr="007620D3">
              <w:rPr>
                <w:rFonts w:ascii="Tahoma" w:hAnsi="Tahoma" w:cs="Tahoma"/>
                <w:i/>
              </w:rPr>
              <w:t>Anemone nemorosa</w:t>
            </w:r>
            <w:r w:rsidRPr="007620D3">
              <w:rPr>
                <w:rFonts w:ascii="Tahoma" w:hAnsi="Tahoma" w:cs="Tahoma"/>
              </w:rPr>
              <w:t xml:space="preserve"> – bijela šumarica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</w:rPr>
            </w:pPr>
            <w:r w:rsidRPr="007620D3">
              <w:rPr>
                <w:rFonts w:ascii="Tahoma" w:hAnsi="Tahoma" w:cs="Tahoma"/>
                <w:i/>
              </w:rPr>
              <w:t xml:space="preserve">Aposeris foetida- </w:t>
            </w:r>
            <w:r w:rsidRPr="007620D3">
              <w:rPr>
                <w:rFonts w:ascii="Tahoma" w:hAnsi="Tahoma" w:cs="Tahoma"/>
              </w:rPr>
              <w:t>praseće zelje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</w:rPr>
            </w:pPr>
            <w:r w:rsidRPr="007620D3">
              <w:rPr>
                <w:rFonts w:ascii="Tahoma" w:hAnsi="Tahoma" w:cs="Tahoma"/>
                <w:i/>
              </w:rPr>
              <w:t>Asarum europaeum</w:t>
            </w:r>
            <w:r w:rsidRPr="007620D3">
              <w:rPr>
                <w:rFonts w:ascii="Tahoma" w:hAnsi="Tahoma" w:cs="Tahoma"/>
              </w:rPr>
              <w:t xml:space="preserve"> – šumski kopitnjak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</w:rPr>
            </w:pPr>
            <w:r w:rsidRPr="007620D3">
              <w:rPr>
                <w:rFonts w:ascii="Tahoma" w:hAnsi="Tahoma" w:cs="Tahoma"/>
                <w:i/>
              </w:rPr>
              <w:t>Asplenium trichomanes</w:t>
            </w:r>
            <w:r w:rsidRPr="007620D3">
              <w:rPr>
                <w:rFonts w:ascii="Tahoma" w:hAnsi="Tahoma" w:cs="Tahoma"/>
              </w:rPr>
              <w:t xml:space="preserve">– smeđa slezenica 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 xml:space="preserve">Bryophyta - </w:t>
            </w:r>
            <w:r w:rsidRPr="00A05C7E">
              <w:rPr>
                <w:rFonts w:ascii="Tahoma" w:hAnsi="Tahoma" w:cs="Tahoma"/>
              </w:rPr>
              <w:t>mahovine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 w:rsidRPr="00A05C7E">
              <w:rPr>
                <w:rFonts w:ascii="Tahoma" w:hAnsi="Tahoma" w:cs="Tahoma"/>
                <w:i/>
              </w:rPr>
              <w:t xml:space="preserve">Berberis vulgaris </w:t>
            </w:r>
            <w:r w:rsidRPr="00A05C7E">
              <w:rPr>
                <w:rFonts w:ascii="Tahoma" w:hAnsi="Tahoma" w:cs="Tahoma"/>
              </w:rPr>
              <w:t>- žutika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Brachypodium silvaticum –</w:t>
            </w:r>
            <w:r w:rsidRPr="00A05C7E">
              <w:rPr>
                <w:rFonts w:ascii="Tahoma" w:hAnsi="Tahoma" w:cs="Tahoma"/>
              </w:rPr>
              <w:t xml:space="preserve"> šumska kostrika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6712A3" w:rsidRDefault="002F0E8D" w:rsidP="00117F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>Campanula trachelium –</w:t>
            </w:r>
            <w:r>
              <w:rPr>
                <w:rFonts w:ascii="Tahoma" w:hAnsi="Tahoma" w:cs="Tahoma"/>
              </w:rPr>
              <w:t xml:space="preserve"> koprivolistna zvončika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Default="002F0E8D" w:rsidP="00117F1B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Carex sp. - </w:t>
            </w:r>
            <w:r w:rsidRPr="00AB2E8C">
              <w:rPr>
                <w:rFonts w:ascii="Tahoma" w:hAnsi="Tahoma" w:cs="Tahoma"/>
              </w:rPr>
              <w:t>šaš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Carpinus betulus</w:t>
            </w:r>
            <w:r w:rsidRPr="00A05C7E">
              <w:rPr>
                <w:rFonts w:ascii="Tahoma" w:hAnsi="Tahoma" w:cs="Tahoma"/>
              </w:rPr>
              <w:t xml:space="preserve"> – obični grab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 w:rsidRPr="00A05C7E">
              <w:rPr>
                <w:rFonts w:ascii="Tahoma" w:hAnsi="Tahoma" w:cs="Tahoma"/>
                <w:i/>
              </w:rPr>
              <w:t>Carpinus orientalis</w:t>
            </w:r>
            <w:r w:rsidRPr="00A05C7E">
              <w:rPr>
                <w:rFonts w:ascii="Tahoma" w:hAnsi="Tahoma" w:cs="Tahoma"/>
              </w:rPr>
              <w:t>– bjelograbić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Centaurea sp.-</w:t>
            </w:r>
            <w:r w:rsidRPr="00192FDC">
              <w:rPr>
                <w:rFonts w:ascii="Tahoma" w:hAnsi="Tahoma" w:cs="Tahoma"/>
              </w:rPr>
              <w:t xml:space="preserve"> zečina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 w:rsidRPr="00A05C7E">
              <w:rPr>
                <w:rFonts w:ascii="Tahoma" w:hAnsi="Tahoma" w:cs="Tahoma"/>
                <w:i/>
              </w:rPr>
              <w:t xml:space="preserve">Cerasus avium </w:t>
            </w:r>
            <w:r w:rsidRPr="00A05C7E">
              <w:rPr>
                <w:rFonts w:ascii="Tahoma" w:hAnsi="Tahoma" w:cs="Tahoma"/>
              </w:rPr>
              <w:t>– divlja trešnja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 w:rsidRPr="00A05C7E">
              <w:rPr>
                <w:rFonts w:ascii="Tahoma" w:hAnsi="Tahoma" w:cs="Tahoma"/>
                <w:i/>
              </w:rPr>
              <w:t>Cirsium panonicum -</w:t>
            </w:r>
            <w:r w:rsidRPr="00A05C7E">
              <w:rPr>
                <w:rFonts w:ascii="Tahoma" w:hAnsi="Tahoma" w:cs="Tahoma"/>
              </w:rPr>
              <w:t xml:space="preserve"> kotrljan plavi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Clematis vitalba</w:t>
            </w:r>
            <w:r w:rsidRPr="00A05C7E">
              <w:rPr>
                <w:rFonts w:ascii="Tahoma" w:hAnsi="Tahoma" w:cs="Tahoma"/>
              </w:rPr>
              <w:t xml:space="preserve"> – obična pavitina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Cornus  mas</w:t>
            </w:r>
            <w:r w:rsidRPr="00A05C7E">
              <w:rPr>
                <w:rFonts w:ascii="Tahoma" w:hAnsi="Tahoma" w:cs="Tahoma"/>
              </w:rPr>
              <w:t>- drijen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Cornus  sanguinea</w:t>
            </w:r>
            <w:r w:rsidRPr="00A05C7E">
              <w:rPr>
                <w:rFonts w:ascii="Tahoma" w:hAnsi="Tahoma" w:cs="Tahoma"/>
              </w:rPr>
              <w:t xml:space="preserve"> - svib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 w:rsidRPr="00A05C7E">
              <w:rPr>
                <w:rFonts w:ascii="Tahoma" w:hAnsi="Tahoma" w:cs="Tahoma"/>
                <w:i/>
              </w:rPr>
              <w:t>Cornus  sp.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Corylus avellana</w:t>
            </w:r>
            <w:r w:rsidRPr="00A05C7E">
              <w:rPr>
                <w:rFonts w:ascii="Tahoma" w:hAnsi="Tahoma" w:cs="Tahoma"/>
              </w:rPr>
              <w:t xml:space="preserve"> – sivosmeđa lijeska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Crataegus monogyna</w:t>
            </w:r>
            <w:r w:rsidRPr="00A05C7E">
              <w:rPr>
                <w:rFonts w:ascii="Tahoma" w:hAnsi="Tahoma" w:cs="Tahoma"/>
              </w:rPr>
              <w:t xml:space="preserve"> – glog bijeli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b/>
                <w:i/>
              </w:rPr>
            </w:pPr>
            <w:r w:rsidRPr="00A05C7E">
              <w:rPr>
                <w:rFonts w:ascii="Tahoma" w:hAnsi="Tahoma" w:cs="Tahoma"/>
                <w:i/>
              </w:rPr>
              <w:t xml:space="preserve">Crataegus </w:t>
            </w:r>
            <w:r>
              <w:rPr>
                <w:rFonts w:ascii="Tahoma" w:hAnsi="Tahoma" w:cs="Tahoma"/>
                <w:i/>
              </w:rPr>
              <w:t>sp.</w:t>
            </w:r>
            <w:r w:rsidRPr="00A05C7E">
              <w:rPr>
                <w:rFonts w:ascii="Tahoma" w:hAnsi="Tahoma" w:cs="Tahoma"/>
              </w:rPr>
              <w:t xml:space="preserve">– glog 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  <w:i/>
              </w:rPr>
            </w:pPr>
            <w:r w:rsidRPr="007620D3">
              <w:rPr>
                <w:rFonts w:ascii="Tahoma" w:hAnsi="Tahoma" w:cs="Tahoma"/>
                <w:i/>
              </w:rPr>
              <w:t xml:space="preserve">Cyclamen purpurascens -  </w:t>
            </w:r>
            <w:r w:rsidRPr="007620D3">
              <w:rPr>
                <w:rFonts w:ascii="Tahoma" w:hAnsi="Tahoma" w:cs="Tahoma"/>
              </w:rPr>
              <w:t>ciklama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  <w:i/>
              </w:rPr>
            </w:pPr>
            <w:r w:rsidRPr="007620D3">
              <w:rPr>
                <w:rFonts w:ascii="Tahoma" w:hAnsi="Tahoma" w:cs="Tahoma"/>
                <w:i/>
              </w:rPr>
              <w:t xml:space="preserve">Dryopteris sp </w:t>
            </w:r>
            <w:r w:rsidRPr="007620D3">
              <w:rPr>
                <w:rFonts w:ascii="Tahoma" w:hAnsi="Tahoma" w:cs="Tahoma"/>
              </w:rPr>
              <w:t>–  paprat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  <w:i/>
              </w:rPr>
            </w:pPr>
            <w:r w:rsidRPr="007620D3">
              <w:rPr>
                <w:rFonts w:ascii="Tahoma" w:hAnsi="Tahoma" w:cs="Tahoma"/>
                <w:i/>
              </w:rPr>
              <w:t xml:space="preserve">Dorycnium sp. - </w:t>
            </w:r>
            <w:r w:rsidRPr="007620D3">
              <w:rPr>
                <w:rFonts w:ascii="Tahoma" w:hAnsi="Tahoma" w:cs="Tahoma"/>
              </w:rPr>
              <w:t>bjeloglavica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</w:rPr>
            </w:pPr>
            <w:r w:rsidRPr="007620D3">
              <w:rPr>
                <w:rFonts w:ascii="Tahoma" w:hAnsi="Tahoma" w:cs="Tahoma"/>
                <w:i/>
              </w:rPr>
              <w:t xml:space="preserve">Eryngium amethystinum – </w:t>
            </w:r>
            <w:r w:rsidRPr="007620D3">
              <w:rPr>
                <w:rFonts w:ascii="Tahoma" w:hAnsi="Tahoma" w:cs="Tahoma"/>
              </w:rPr>
              <w:t>kotrljan plavi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  <w:i/>
              </w:rPr>
            </w:pPr>
            <w:r w:rsidRPr="007620D3">
              <w:rPr>
                <w:rFonts w:ascii="Tahoma" w:hAnsi="Tahoma" w:cs="Tahoma"/>
                <w:i/>
              </w:rPr>
              <w:t xml:space="preserve">Equisetum sp. - </w:t>
            </w:r>
            <w:r w:rsidRPr="007620D3">
              <w:rPr>
                <w:rFonts w:ascii="Tahoma" w:hAnsi="Tahoma" w:cs="Tahoma"/>
              </w:rPr>
              <w:t xml:space="preserve"> preslica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  <w:i/>
              </w:rPr>
            </w:pPr>
            <w:r w:rsidRPr="007620D3">
              <w:rPr>
                <w:rFonts w:ascii="Tahoma" w:hAnsi="Tahoma" w:cs="Tahoma"/>
                <w:i/>
              </w:rPr>
              <w:t xml:space="preserve">Evonymnus verrucosa-   </w:t>
            </w:r>
            <w:r w:rsidRPr="007620D3">
              <w:rPr>
                <w:rFonts w:ascii="Tahoma" w:hAnsi="Tahoma" w:cs="Tahoma"/>
              </w:rPr>
              <w:t>bradavičasta kurika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  <w:i/>
              </w:rPr>
            </w:pPr>
            <w:r w:rsidRPr="007620D3">
              <w:rPr>
                <w:rFonts w:ascii="Tahoma" w:hAnsi="Tahoma" w:cs="Tahoma"/>
                <w:i/>
              </w:rPr>
              <w:t xml:space="preserve">Evoniymus europaea </w:t>
            </w:r>
            <w:r w:rsidRPr="007620D3">
              <w:rPr>
                <w:rFonts w:cs="Calibri"/>
                <w:i/>
              </w:rPr>
              <w:t xml:space="preserve">– </w:t>
            </w:r>
            <w:r w:rsidRPr="007620D3">
              <w:rPr>
                <w:rFonts w:ascii="Tahoma" w:hAnsi="Tahoma" w:cs="Tahoma"/>
              </w:rPr>
              <w:t>kurika obična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Fagus sylvatica</w:t>
            </w:r>
            <w:r w:rsidRPr="00A05C7E">
              <w:rPr>
                <w:rFonts w:ascii="Tahoma" w:hAnsi="Tahoma" w:cs="Tahoma"/>
              </w:rPr>
              <w:t xml:space="preserve"> - bukva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Fragaria sylvestris</w:t>
            </w:r>
            <w:r w:rsidRPr="00A05C7E">
              <w:rPr>
                <w:rFonts w:ascii="Tahoma" w:hAnsi="Tahoma" w:cs="Tahoma"/>
              </w:rPr>
              <w:t xml:space="preserve"> – šumska jagoda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Fraxinus ornus</w:t>
            </w:r>
            <w:r w:rsidRPr="00A05C7E">
              <w:rPr>
                <w:rFonts w:ascii="Tahoma" w:hAnsi="Tahoma" w:cs="Tahoma"/>
              </w:rPr>
              <w:t xml:space="preserve"> – crni jasen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Hedera helix</w:t>
            </w:r>
            <w:r w:rsidRPr="00A05C7E">
              <w:rPr>
                <w:rFonts w:ascii="Tahoma" w:hAnsi="Tahoma" w:cs="Tahoma"/>
              </w:rPr>
              <w:t xml:space="preserve"> - bršljan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 xml:space="preserve">Heleborus </w:t>
            </w:r>
            <w:r>
              <w:rPr>
                <w:rFonts w:ascii="Tahoma" w:hAnsi="Tahoma" w:cs="Tahoma"/>
                <w:i/>
              </w:rPr>
              <w:t>sp.</w:t>
            </w:r>
            <w:r w:rsidRPr="00A05C7E">
              <w:rPr>
                <w:rFonts w:ascii="Tahoma" w:hAnsi="Tahoma" w:cs="Tahoma"/>
              </w:rPr>
              <w:t xml:space="preserve"> - kukurijek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Gallium sp. - </w:t>
            </w:r>
            <w:r w:rsidRPr="00FA07A8">
              <w:rPr>
                <w:rFonts w:ascii="Tahoma" w:hAnsi="Tahoma" w:cs="Tahoma"/>
              </w:rPr>
              <w:t>broćika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Geranium sp.</w:t>
            </w:r>
            <w:r w:rsidRPr="00A05C7E">
              <w:rPr>
                <w:rFonts w:ascii="Tahoma" w:hAnsi="Tahoma" w:cs="Tahoma"/>
              </w:rPr>
              <w:t xml:space="preserve"> - iglica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Juniperus oxycedrus</w:t>
            </w:r>
            <w:r w:rsidRPr="00A05C7E">
              <w:rPr>
                <w:rFonts w:ascii="Tahoma" w:hAnsi="Tahoma" w:cs="Tahoma"/>
              </w:rPr>
              <w:t xml:space="preserve"> - šmrika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 w:rsidRPr="00A05C7E">
              <w:rPr>
                <w:rFonts w:ascii="Tahoma" w:hAnsi="Tahoma" w:cs="Tahoma"/>
                <w:i/>
              </w:rPr>
              <w:t xml:space="preserve">Juniperus communis- </w:t>
            </w:r>
            <w:r w:rsidRPr="00A05C7E">
              <w:rPr>
                <w:rFonts w:ascii="Tahoma" w:hAnsi="Tahoma" w:cs="Tahoma"/>
              </w:rPr>
              <w:t>obična borovica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Lamiastrum sp.</w:t>
            </w:r>
            <w:r w:rsidRPr="00A05C7E">
              <w:rPr>
                <w:rFonts w:ascii="Tahoma" w:hAnsi="Tahoma" w:cs="Tahoma"/>
              </w:rPr>
              <w:t xml:space="preserve"> -  kopriva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2C7308" w:rsidRDefault="002F0E8D" w:rsidP="00117F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>Lathyrus megalathus –</w:t>
            </w:r>
            <w:r>
              <w:rPr>
                <w:rFonts w:ascii="Tahoma" w:hAnsi="Tahoma" w:cs="Tahoma"/>
              </w:rPr>
              <w:t xml:space="preserve"> širokolisna grahorica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E258E2" w:rsidRDefault="002F0E8D" w:rsidP="00117F1B">
            <w:pPr>
              <w:rPr>
                <w:rFonts w:ascii="Tahoma" w:hAnsi="Tahoma" w:cs="Tahoma"/>
                <w:lang w:val="pt-BR"/>
              </w:rPr>
            </w:pPr>
            <w:r w:rsidRPr="00E258E2">
              <w:rPr>
                <w:rFonts w:ascii="Tahoma" w:hAnsi="Tahoma" w:cs="Tahoma"/>
                <w:i/>
                <w:lang w:val="pt-BR"/>
              </w:rPr>
              <w:t>Neottia nidus-avis</w:t>
            </w:r>
            <w:r w:rsidRPr="00E258E2">
              <w:rPr>
                <w:rFonts w:ascii="Tahoma" w:hAnsi="Tahoma" w:cs="Tahoma"/>
                <w:lang w:val="pt-BR"/>
              </w:rPr>
              <w:t xml:space="preserve"> - orhideja kokoška</w:t>
            </w:r>
          </w:p>
        </w:tc>
        <w:tc>
          <w:tcPr>
            <w:tcW w:w="567" w:type="dxa"/>
          </w:tcPr>
          <w:p w:rsidR="002F0E8D" w:rsidRPr="00E258E2" w:rsidRDefault="002F0E8D" w:rsidP="00117F1B">
            <w:pPr>
              <w:jc w:val="center"/>
              <w:rPr>
                <w:rFonts w:ascii="Tahoma" w:hAnsi="Tahoma" w:cs="Tahoma"/>
                <w:lang w:val="pt-BR"/>
              </w:rPr>
            </w:pPr>
          </w:p>
        </w:tc>
        <w:tc>
          <w:tcPr>
            <w:tcW w:w="567" w:type="dxa"/>
          </w:tcPr>
          <w:p w:rsidR="002F0E8D" w:rsidRPr="00E258E2" w:rsidRDefault="002F0E8D" w:rsidP="00117F1B">
            <w:pPr>
              <w:jc w:val="center"/>
              <w:rPr>
                <w:rFonts w:ascii="Tahoma" w:hAnsi="Tahoma" w:cs="Tahoma"/>
                <w:lang w:val="pt-BR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  <w:i/>
              </w:rPr>
            </w:pPr>
            <w:r w:rsidRPr="007620D3">
              <w:rPr>
                <w:rFonts w:ascii="Tahoma" w:hAnsi="Tahoma" w:cs="Tahoma"/>
                <w:i/>
              </w:rPr>
              <w:t>Orchidaceae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</w:rPr>
            </w:pPr>
            <w:r w:rsidRPr="007620D3">
              <w:rPr>
                <w:rFonts w:ascii="Tahoma" w:hAnsi="Tahoma" w:cs="Tahoma"/>
                <w:i/>
              </w:rPr>
              <w:t>Oxalis acetosella</w:t>
            </w:r>
            <w:r w:rsidRPr="007620D3">
              <w:rPr>
                <w:rFonts w:ascii="Tahoma" w:hAnsi="Tahoma" w:cs="Tahoma"/>
              </w:rPr>
              <w:t xml:space="preserve"> – šumski cecelj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</w:rPr>
            </w:pPr>
            <w:r w:rsidRPr="007620D3">
              <w:rPr>
                <w:rFonts w:ascii="Tahoma" w:hAnsi="Tahoma" w:cs="Tahoma"/>
                <w:i/>
              </w:rPr>
              <w:t>Ostrya carpinifolia</w:t>
            </w:r>
            <w:r w:rsidRPr="007620D3">
              <w:rPr>
                <w:rFonts w:ascii="Tahoma" w:hAnsi="Tahoma" w:cs="Tahoma"/>
              </w:rPr>
              <w:t xml:space="preserve"> – crni grab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</w:rPr>
            </w:pPr>
            <w:r w:rsidRPr="007620D3">
              <w:rPr>
                <w:rFonts w:ascii="Tahoma" w:hAnsi="Tahoma" w:cs="Tahoma"/>
                <w:i/>
              </w:rPr>
              <w:t>Polypodium vulgare</w:t>
            </w:r>
            <w:r w:rsidRPr="007620D3">
              <w:rPr>
                <w:rFonts w:ascii="Tahoma" w:hAnsi="Tahoma" w:cs="Tahoma"/>
              </w:rPr>
              <w:t xml:space="preserve"> – obična oslad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b/>
                <w:i/>
              </w:rPr>
            </w:pPr>
            <w:r w:rsidRPr="00A05C7E">
              <w:rPr>
                <w:rFonts w:ascii="Tahoma" w:hAnsi="Tahoma" w:cs="Tahoma"/>
                <w:i/>
              </w:rPr>
              <w:t>Polygonatum odoratum</w:t>
            </w:r>
            <w:r w:rsidRPr="00A05C7E">
              <w:rPr>
                <w:rFonts w:ascii="Tahoma" w:hAnsi="Tahoma" w:cs="Tahoma"/>
              </w:rPr>
              <w:t>– mirisni salam. pečat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b/>
                <w:i/>
              </w:rPr>
            </w:pPr>
            <w:r w:rsidRPr="00A05C7E">
              <w:rPr>
                <w:rFonts w:ascii="Tahoma" w:hAnsi="Tahoma" w:cs="Tahoma"/>
                <w:i/>
              </w:rPr>
              <w:t>Polygonatum multiflorum</w:t>
            </w:r>
            <w:r w:rsidRPr="00A05C7E">
              <w:rPr>
                <w:rFonts w:ascii="Tahoma" w:hAnsi="Tahoma" w:cs="Tahoma"/>
              </w:rPr>
              <w:t xml:space="preserve"> – salamonov pečat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Primula vulgaris</w:t>
            </w:r>
            <w:r w:rsidRPr="00A05C7E">
              <w:rPr>
                <w:rFonts w:ascii="Tahoma" w:hAnsi="Tahoma" w:cs="Tahoma"/>
              </w:rPr>
              <w:t xml:space="preserve"> - jag</w:t>
            </w:r>
            <w:r>
              <w:rPr>
                <w:rFonts w:ascii="Tahoma" w:hAnsi="Tahoma" w:cs="Tahoma"/>
              </w:rPr>
              <w:t>lac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Prunus mahaleb</w:t>
            </w:r>
            <w:r w:rsidRPr="00A05C7E">
              <w:rPr>
                <w:rFonts w:ascii="Tahoma" w:hAnsi="Tahoma" w:cs="Tahoma"/>
              </w:rPr>
              <w:t xml:space="preserve"> - rašeljka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Prunus spinosa</w:t>
            </w:r>
            <w:r w:rsidRPr="00A05C7E">
              <w:rPr>
                <w:rFonts w:ascii="Tahoma" w:hAnsi="Tahoma" w:cs="Tahoma"/>
              </w:rPr>
              <w:t xml:space="preserve"> – crni trn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7620D3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</w:rPr>
            </w:pPr>
            <w:r w:rsidRPr="007620D3">
              <w:rPr>
                <w:rFonts w:ascii="Tahoma" w:hAnsi="Tahoma" w:cs="Tahoma"/>
                <w:i/>
              </w:rPr>
              <w:t>Pulmonaria officinalis</w:t>
            </w:r>
            <w:r w:rsidRPr="007620D3">
              <w:rPr>
                <w:rFonts w:ascii="Tahoma" w:hAnsi="Tahoma" w:cs="Tahoma"/>
              </w:rPr>
              <w:t xml:space="preserve"> -  ljekoviti plućnjak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6712A3" w:rsidRDefault="002F0E8D" w:rsidP="00117F1B">
            <w:pPr>
              <w:rPr>
                <w:rFonts w:ascii="Tahoma" w:hAnsi="Tahoma" w:cs="Tahoma"/>
                <w:i/>
              </w:rPr>
            </w:pPr>
            <w:r w:rsidRPr="006712A3">
              <w:rPr>
                <w:rFonts w:ascii="Tahoma" w:hAnsi="Tahoma" w:cs="Tahoma"/>
                <w:i/>
              </w:rPr>
              <w:t xml:space="preserve">Plantago maior – </w:t>
            </w:r>
            <w:r w:rsidRPr="006712A3">
              <w:rPr>
                <w:rFonts w:ascii="Tahoma" w:hAnsi="Tahoma" w:cs="Tahoma"/>
              </w:rPr>
              <w:t>širokolisni trputac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Pyrus pyraster</w:t>
            </w:r>
            <w:r w:rsidRPr="00A05C7E">
              <w:rPr>
                <w:rFonts w:ascii="Tahoma" w:hAnsi="Tahoma" w:cs="Tahoma"/>
              </w:rPr>
              <w:t xml:space="preserve"> – divlja kruška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smartTag w:uri="urn:schemas-microsoft-com:office:smarttags" w:element="place">
              <w:r w:rsidRPr="00A05C7E">
                <w:rPr>
                  <w:rFonts w:ascii="Tahoma" w:hAnsi="Tahoma" w:cs="Tahoma"/>
                  <w:i/>
                </w:rPr>
                <w:t>Rosa</w:t>
              </w:r>
            </w:smartTag>
            <w:r w:rsidRPr="00A05C7E">
              <w:rPr>
                <w:rFonts w:ascii="Tahoma" w:hAnsi="Tahoma" w:cs="Tahoma"/>
                <w:i/>
              </w:rPr>
              <w:t xml:space="preserve"> arvensis</w:t>
            </w:r>
            <w:r w:rsidRPr="00A05C7E">
              <w:rPr>
                <w:rFonts w:ascii="Tahoma" w:hAnsi="Tahoma" w:cs="Tahoma"/>
              </w:rPr>
              <w:t xml:space="preserve"> – divlja ruža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smartTag w:uri="urn:schemas-microsoft-com:office:smarttags" w:element="place">
              <w:r w:rsidRPr="00A05C7E">
                <w:rPr>
                  <w:rFonts w:ascii="Tahoma" w:hAnsi="Tahoma" w:cs="Tahoma"/>
                  <w:i/>
                </w:rPr>
                <w:t>Rosa</w:t>
              </w:r>
            </w:smartTag>
            <w:r w:rsidRPr="00A05C7E">
              <w:rPr>
                <w:rFonts w:ascii="Tahoma" w:hAnsi="Tahoma" w:cs="Tahoma"/>
                <w:i/>
              </w:rPr>
              <w:t xml:space="preserve"> canina</w:t>
            </w:r>
            <w:r w:rsidRPr="00A05C7E">
              <w:rPr>
                <w:rFonts w:ascii="Tahoma" w:hAnsi="Tahoma" w:cs="Tahoma"/>
              </w:rPr>
              <w:t xml:space="preserve"> - šipak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Rhamnus cathartica</w:t>
            </w:r>
            <w:r w:rsidRPr="00A05C7E">
              <w:rPr>
                <w:rFonts w:ascii="Tahoma" w:hAnsi="Tahoma" w:cs="Tahoma"/>
              </w:rPr>
              <w:t xml:space="preserve"> - pasdrijen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Rhamnus saxatilis</w:t>
            </w:r>
            <w:r w:rsidRPr="00A05C7E">
              <w:rPr>
                <w:rFonts w:ascii="Tahoma" w:hAnsi="Tahoma" w:cs="Tahoma"/>
              </w:rPr>
              <w:t xml:space="preserve"> – krkavina kamenjarka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Rhamnus sp.– </w:t>
            </w:r>
            <w:r w:rsidRPr="003C0E72">
              <w:rPr>
                <w:rFonts w:ascii="Tahoma" w:hAnsi="Tahoma" w:cs="Tahoma"/>
              </w:rPr>
              <w:t>okruglolisna krkavina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Rubus sp.</w:t>
            </w:r>
            <w:r w:rsidRPr="00A05C7E">
              <w:rPr>
                <w:rFonts w:ascii="Tahoma" w:hAnsi="Tahoma" w:cs="Tahoma"/>
              </w:rPr>
              <w:t>- kupina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840B37" w:rsidRDefault="002F0E8D" w:rsidP="00117F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 xml:space="preserve">Ruscus aculeatus – </w:t>
            </w:r>
            <w:r>
              <w:rPr>
                <w:rFonts w:ascii="Tahoma" w:hAnsi="Tahoma" w:cs="Tahoma"/>
              </w:rPr>
              <w:t>bodljikava veprina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Quercus cerris</w:t>
            </w:r>
            <w:r w:rsidRPr="00A05C7E">
              <w:rPr>
                <w:rFonts w:ascii="Tahoma" w:hAnsi="Tahoma" w:cs="Tahoma"/>
              </w:rPr>
              <w:t xml:space="preserve"> – hrast cer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 w:rsidRPr="00A05C7E">
              <w:rPr>
                <w:rFonts w:ascii="Tahoma" w:hAnsi="Tahoma" w:cs="Tahoma"/>
                <w:i/>
              </w:rPr>
              <w:t xml:space="preserve">Quercus </w:t>
            </w:r>
            <w:r>
              <w:rPr>
                <w:rFonts w:ascii="Tahoma" w:hAnsi="Tahoma" w:cs="Tahoma"/>
                <w:i/>
              </w:rPr>
              <w:t>pubescens</w:t>
            </w:r>
            <w:r w:rsidRPr="00A05C7E">
              <w:rPr>
                <w:rFonts w:ascii="Tahoma" w:hAnsi="Tahoma" w:cs="Tahoma"/>
              </w:rPr>
              <w:t>– hrast medunac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Quercus petraea</w:t>
            </w:r>
            <w:r w:rsidRPr="00A05C7E">
              <w:rPr>
                <w:rFonts w:ascii="Tahoma" w:hAnsi="Tahoma" w:cs="Tahoma"/>
              </w:rPr>
              <w:t xml:space="preserve"> – hrast kitnjak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 w:rsidRPr="00A05C7E">
              <w:rPr>
                <w:rFonts w:ascii="Tahoma" w:hAnsi="Tahoma" w:cs="Tahoma"/>
                <w:i/>
              </w:rPr>
              <w:t>Quercus sp.</w:t>
            </w:r>
            <w:r w:rsidRPr="00A05C7E">
              <w:rPr>
                <w:rFonts w:ascii="Tahoma" w:hAnsi="Tahoma" w:cs="Tahoma"/>
              </w:rPr>
              <w:t>– hrast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Salvia glutinosa –</w:t>
            </w:r>
            <w:r w:rsidRPr="00A05C7E">
              <w:rPr>
                <w:rFonts w:ascii="Tahoma" w:hAnsi="Tahoma" w:cs="Tahoma"/>
              </w:rPr>
              <w:t xml:space="preserve"> ljepljiva kadulja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Sambucus nigra</w:t>
            </w:r>
            <w:r w:rsidRPr="00A05C7E">
              <w:rPr>
                <w:rFonts w:ascii="Tahoma" w:hAnsi="Tahoma" w:cs="Tahoma"/>
              </w:rPr>
              <w:t xml:space="preserve"> - bazga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 w:rsidRPr="00A05C7E">
              <w:rPr>
                <w:rFonts w:ascii="Tahoma" w:hAnsi="Tahoma" w:cs="Tahoma"/>
                <w:i/>
              </w:rPr>
              <w:t xml:space="preserve">Salix alba - </w:t>
            </w:r>
            <w:r w:rsidRPr="00D676DC">
              <w:rPr>
                <w:rFonts w:ascii="Tahoma" w:hAnsi="Tahoma" w:cs="Tahoma"/>
              </w:rPr>
              <w:t>bijela vrba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Salix purpurea - </w:t>
            </w:r>
            <w:r w:rsidRPr="001A3C4D">
              <w:rPr>
                <w:rFonts w:cs="Calibri"/>
                <w:i/>
              </w:rPr>
              <w:t>rakita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 w:rsidRPr="00A05C7E">
              <w:rPr>
                <w:rFonts w:ascii="Tahoma" w:hAnsi="Tahoma" w:cs="Tahoma"/>
                <w:i/>
              </w:rPr>
              <w:t xml:space="preserve">Satureia </w:t>
            </w:r>
            <w:smartTag w:uri="urn:schemas-microsoft-com:office:smarttags" w:element="place">
              <w:smartTag w:uri="urn:schemas-microsoft-com:office:smarttags" w:element="State">
                <w:r w:rsidRPr="00A05C7E">
                  <w:rPr>
                    <w:rFonts w:ascii="Tahoma" w:hAnsi="Tahoma" w:cs="Tahoma"/>
                    <w:i/>
                  </w:rPr>
                  <w:t>montana</w:t>
                </w:r>
              </w:smartTag>
            </w:smartTag>
            <w:r w:rsidRPr="00A05C7E">
              <w:rPr>
                <w:rFonts w:ascii="Tahoma" w:hAnsi="Tahoma" w:cs="Tahoma"/>
                <w:i/>
              </w:rPr>
              <w:t xml:space="preserve"> – </w:t>
            </w:r>
            <w:r w:rsidRPr="00A05C7E">
              <w:rPr>
                <w:rFonts w:ascii="Tahoma" w:hAnsi="Tahoma" w:cs="Tahoma"/>
              </w:rPr>
              <w:t>primorski vrisak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Sesleria autumnalis</w:t>
            </w:r>
            <w:r w:rsidRPr="00A05C7E">
              <w:rPr>
                <w:rFonts w:ascii="Tahoma" w:hAnsi="Tahoma" w:cs="Tahoma"/>
              </w:rPr>
              <w:t xml:space="preserve"> – jesenska šašika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 w:rsidRPr="00A05C7E">
              <w:rPr>
                <w:rFonts w:ascii="Tahoma" w:hAnsi="Tahoma" w:cs="Tahoma"/>
                <w:i/>
              </w:rPr>
              <w:t>Silene vulgaris</w:t>
            </w:r>
            <w:r>
              <w:rPr>
                <w:rFonts w:ascii="Tahoma" w:hAnsi="Tahoma" w:cs="Tahoma"/>
                <w:i/>
              </w:rPr>
              <w:t>-</w:t>
            </w:r>
            <w:r w:rsidRPr="00A05C7E">
              <w:rPr>
                <w:rFonts w:ascii="Tahoma" w:hAnsi="Tahoma" w:cs="Tahoma"/>
                <w:i/>
              </w:rPr>
              <w:t xml:space="preserve"> </w:t>
            </w:r>
            <w:r w:rsidRPr="00A05C7E">
              <w:rPr>
                <w:rFonts w:ascii="Tahoma" w:hAnsi="Tahoma" w:cs="Tahoma"/>
              </w:rPr>
              <w:t>pušina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840B37" w:rsidRDefault="002F0E8D" w:rsidP="00117F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>Smilax aspera -</w:t>
            </w:r>
            <w:r>
              <w:rPr>
                <w:rFonts w:ascii="Tahoma" w:hAnsi="Tahoma" w:cs="Tahoma"/>
              </w:rPr>
              <w:t xml:space="preserve"> tetivika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Sorbus torminalis</w:t>
            </w:r>
            <w:r w:rsidRPr="00A05C7E">
              <w:rPr>
                <w:rFonts w:ascii="Tahoma" w:hAnsi="Tahoma" w:cs="Tahoma"/>
              </w:rPr>
              <w:t xml:space="preserve"> - brekinja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  <w:i/>
              </w:rPr>
            </w:pPr>
            <w:r w:rsidRPr="007620D3">
              <w:rPr>
                <w:rFonts w:ascii="Tahoma" w:hAnsi="Tahoma" w:cs="Tahoma"/>
                <w:i/>
              </w:rPr>
              <w:t>Stachys sp.-</w:t>
            </w:r>
            <w:r w:rsidRPr="007620D3">
              <w:rPr>
                <w:rFonts w:ascii="Tahoma" w:hAnsi="Tahoma" w:cs="Tahoma"/>
              </w:rPr>
              <w:t xml:space="preserve"> čistac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7620D3" w:rsidRDefault="002F0E8D" w:rsidP="00117F1B">
            <w:pPr>
              <w:rPr>
                <w:rFonts w:ascii="Tahoma" w:hAnsi="Tahoma" w:cs="Tahoma"/>
              </w:rPr>
            </w:pPr>
            <w:r w:rsidRPr="007620D3">
              <w:rPr>
                <w:rFonts w:ascii="Tahoma" w:hAnsi="Tahoma" w:cs="Tahoma"/>
                <w:i/>
              </w:rPr>
              <w:t>Symphytum tuberosum</w:t>
            </w:r>
            <w:r w:rsidRPr="007620D3">
              <w:rPr>
                <w:rFonts w:ascii="Tahoma" w:hAnsi="Tahoma" w:cs="Tahoma"/>
              </w:rPr>
              <w:t xml:space="preserve"> -  gavez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Tamus communis</w:t>
            </w:r>
            <w:r w:rsidRPr="00A05C7E">
              <w:rPr>
                <w:rFonts w:ascii="Tahoma" w:hAnsi="Tahoma" w:cs="Tahoma"/>
              </w:rPr>
              <w:t xml:space="preserve"> - bljušt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Tussilago farfara -</w:t>
            </w:r>
            <w:r w:rsidRPr="00A05C7E">
              <w:rPr>
                <w:rFonts w:ascii="Tahoma" w:hAnsi="Tahoma" w:cs="Tahoma"/>
              </w:rPr>
              <w:t xml:space="preserve"> podbjel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  <w:i/>
              </w:rPr>
              <w:t>Tilia cordata</w:t>
            </w:r>
            <w:r w:rsidRPr="00A05C7E">
              <w:rPr>
                <w:rFonts w:ascii="Tahoma" w:hAnsi="Tahoma" w:cs="Tahoma"/>
              </w:rPr>
              <w:t>– lipa</w:t>
            </w:r>
            <w:r>
              <w:rPr>
                <w:rFonts w:ascii="Tahoma" w:hAnsi="Tahoma" w:cs="Tahoma"/>
              </w:rPr>
              <w:t xml:space="preserve"> </w:t>
            </w:r>
            <w:r w:rsidRPr="00A05C7E">
              <w:rPr>
                <w:rFonts w:ascii="Tahoma" w:hAnsi="Tahoma" w:cs="Tahoma"/>
              </w:rPr>
              <w:t>sitnolisna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 w:rsidRPr="00A05C7E"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  <w:tr w:rsidR="002F0E8D" w:rsidRPr="00A05C7E" w:rsidTr="00117F1B">
        <w:tc>
          <w:tcPr>
            <w:tcW w:w="885" w:type="dxa"/>
          </w:tcPr>
          <w:p w:rsidR="002F0E8D" w:rsidRPr="00A05C7E" w:rsidRDefault="002F0E8D" w:rsidP="00117F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953" w:type="dxa"/>
          </w:tcPr>
          <w:p w:rsidR="002F0E8D" w:rsidRPr="00A05C7E" w:rsidRDefault="002F0E8D" w:rsidP="00117F1B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Ulmus sp. </w:t>
            </w:r>
            <w:r w:rsidRPr="00D676DC">
              <w:rPr>
                <w:rFonts w:ascii="Tahoma" w:hAnsi="Tahoma" w:cs="Tahoma"/>
              </w:rPr>
              <w:t>- brijest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</w:p>
        </w:tc>
        <w:tc>
          <w:tcPr>
            <w:tcW w:w="567" w:type="dxa"/>
          </w:tcPr>
          <w:p w:rsidR="002F0E8D" w:rsidRPr="00A05C7E" w:rsidRDefault="002F0E8D" w:rsidP="00117F1B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2F0E8D" w:rsidRDefault="002F0E8D" w:rsidP="00707186">
      <w:pPr>
        <w:rPr>
          <w:lang w:val="hr-HR" w:eastAsia="hr-HR"/>
        </w:rPr>
      </w:pPr>
    </w:p>
    <w:p w:rsidR="002F0E8D" w:rsidRDefault="002F0E8D" w:rsidP="00707186">
      <w:pPr>
        <w:rPr>
          <w:rFonts w:ascii="Tahoma" w:hAnsi="Tahoma" w:cs="Tahoma"/>
          <w:lang w:val="hr-HR" w:eastAsia="hr-HR"/>
        </w:rPr>
      </w:pPr>
    </w:p>
    <w:p w:rsidR="002F0E8D" w:rsidRDefault="002F0E8D" w:rsidP="00707186">
      <w:pPr>
        <w:rPr>
          <w:rFonts w:ascii="Tahoma" w:hAnsi="Tahoma" w:cs="Tahoma"/>
          <w:lang w:val="hr-HR" w:eastAsia="hr-HR"/>
        </w:rPr>
      </w:pP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i/>
          <w:lang w:val="hr-HR"/>
        </w:rPr>
      </w:pPr>
      <w:r w:rsidRPr="0017587E">
        <w:rPr>
          <w:rFonts w:ascii="Tahoma" w:hAnsi="Tahoma" w:cs="Tahoma"/>
        </w:rPr>
        <w:t>Od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ukupnog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broja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zabilje</w:t>
      </w:r>
      <w:r w:rsidRPr="00E258E2">
        <w:rPr>
          <w:rFonts w:ascii="Tahoma" w:hAnsi="Tahoma" w:cs="Tahoma"/>
          <w:lang w:val="hr-HR"/>
        </w:rPr>
        <w:t>ž</w:t>
      </w:r>
      <w:r w:rsidRPr="0017587E">
        <w:rPr>
          <w:rFonts w:ascii="Tahoma" w:hAnsi="Tahoma" w:cs="Tahoma"/>
        </w:rPr>
        <w:t>enih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svojti</w:t>
      </w:r>
      <w:r w:rsidRPr="00E258E2">
        <w:rPr>
          <w:rFonts w:ascii="Tahoma" w:hAnsi="Tahoma" w:cs="Tahoma"/>
          <w:lang w:val="hr-HR"/>
        </w:rPr>
        <w:t xml:space="preserve">  </w:t>
      </w:r>
      <w:r w:rsidRPr="0017587E">
        <w:rPr>
          <w:rFonts w:ascii="Tahoma" w:hAnsi="Tahoma" w:cs="Tahoma"/>
        </w:rPr>
        <w:t>tri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su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paprati</w:t>
      </w:r>
      <w:r w:rsidRPr="00E258E2">
        <w:rPr>
          <w:rFonts w:ascii="Tahoma" w:hAnsi="Tahoma" w:cs="Tahoma"/>
          <w:lang w:val="hr-HR"/>
        </w:rPr>
        <w:t xml:space="preserve">: </w:t>
      </w:r>
      <w:r w:rsidRPr="0017587E">
        <w:rPr>
          <w:rFonts w:ascii="Tahoma" w:hAnsi="Tahoma" w:cs="Tahoma"/>
          <w:i/>
        </w:rPr>
        <w:t>Asplenium</w:t>
      </w:r>
      <w:r w:rsidRPr="00E258E2">
        <w:rPr>
          <w:rFonts w:ascii="Tahoma" w:hAnsi="Tahoma" w:cs="Tahoma"/>
          <w:i/>
          <w:lang w:val="hr-HR"/>
        </w:rPr>
        <w:t xml:space="preserve"> </w:t>
      </w:r>
      <w:r w:rsidRPr="0017587E">
        <w:rPr>
          <w:rFonts w:ascii="Tahoma" w:hAnsi="Tahoma" w:cs="Tahoma"/>
          <w:i/>
        </w:rPr>
        <w:t>trichomanes</w:t>
      </w:r>
      <w:r w:rsidRPr="00E258E2">
        <w:rPr>
          <w:rFonts w:ascii="Tahoma" w:hAnsi="Tahoma" w:cs="Tahoma"/>
          <w:i/>
          <w:lang w:val="hr-HR"/>
        </w:rPr>
        <w:t xml:space="preserve"> </w:t>
      </w:r>
      <w:r w:rsidRPr="00E258E2">
        <w:rPr>
          <w:rFonts w:ascii="Tahoma" w:hAnsi="Tahoma" w:cs="Tahoma"/>
          <w:lang w:val="hr-HR"/>
        </w:rPr>
        <w:t xml:space="preserve">– </w:t>
      </w:r>
      <w:r w:rsidRPr="0017587E">
        <w:rPr>
          <w:rFonts w:ascii="Tahoma" w:hAnsi="Tahoma" w:cs="Tahoma"/>
        </w:rPr>
        <w:t>sme</w:t>
      </w:r>
      <w:r w:rsidRPr="00E258E2">
        <w:rPr>
          <w:rFonts w:ascii="Tahoma" w:hAnsi="Tahoma" w:cs="Tahoma"/>
          <w:lang w:val="hr-HR"/>
        </w:rPr>
        <w:t>đ</w:t>
      </w:r>
      <w:r w:rsidRPr="0017587E">
        <w:rPr>
          <w:rFonts w:ascii="Tahoma" w:hAnsi="Tahoma" w:cs="Tahoma"/>
        </w:rPr>
        <w:t>a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slezenica</w:t>
      </w:r>
      <w:r w:rsidRPr="00E258E2">
        <w:rPr>
          <w:rFonts w:ascii="Tahoma" w:hAnsi="Tahoma" w:cs="Tahoma"/>
          <w:lang w:val="hr-HR"/>
        </w:rPr>
        <w:t xml:space="preserve">,   </w:t>
      </w:r>
      <w:r w:rsidRPr="0017587E">
        <w:rPr>
          <w:rFonts w:ascii="Tahoma" w:hAnsi="Tahoma" w:cs="Tahoma"/>
          <w:i/>
        </w:rPr>
        <w:t>Polypodium</w:t>
      </w:r>
      <w:r w:rsidRPr="00E258E2">
        <w:rPr>
          <w:rFonts w:ascii="Tahoma" w:hAnsi="Tahoma" w:cs="Tahoma"/>
          <w:i/>
          <w:lang w:val="hr-HR"/>
        </w:rPr>
        <w:t xml:space="preserve"> </w:t>
      </w:r>
      <w:r w:rsidRPr="0017587E">
        <w:rPr>
          <w:rFonts w:ascii="Tahoma" w:hAnsi="Tahoma" w:cs="Tahoma"/>
          <w:i/>
        </w:rPr>
        <w:t>vulgare</w:t>
      </w:r>
      <w:r w:rsidRPr="00E258E2">
        <w:rPr>
          <w:rFonts w:ascii="Tahoma" w:hAnsi="Tahoma" w:cs="Tahoma"/>
          <w:i/>
          <w:lang w:val="hr-HR"/>
        </w:rPr>
        <w:t xml:space="preserve"> – </w:t>
      </w:r>
      <w:r w:rsidRPr="0017587E">
        <w:rPr>
          <w:rFonts w:ascii="Tahoma" w:hAnsi="Tahoma" w:cs="Tahoma"/>
        </w:rPr>
        <w:t>obi</w:t>
      </w:r>
      <w:r w:rsidRPr="00E258E2">
        <w:rPr>
          <w:rFonts w:ascii="Tahoma" w:hAnsi="Tahoma" w:cs="Tahoma"/>
          <w:lang w:val="hr-HR"/>
        </w:rPr>
        <w:t>č</w:t>
      </w:r>
      <w:r w:rsidRPr="0017587E">
        <w:rPr>
          <w:rFonts w:ascii="Tahoma" w:hAnsi="Tahoma" w:cs="Tahoma"/>
        </w:rPr>
        <w:t>na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slad</w:t>
      </w:r>
      <w:r w:rsidRPr="00E258E2">
        <w:rPr>
          <w:rFonts w:ascii="Tahoma" w:hAnsi="Tahoma" w:cs="Tahoma"/>
          <w:lang w:val="hr-HR"/>
        </w:rPr>
        <w:t xml:space="preserve">, </w:t>
      </w:r>
      <w:r w:rsidRPr="0017587E">
        <w:rPr>
          <w:rFonts w:ascii="Tahoma" w:hAnsi="Tahoma" w:cs="Tahoma"/>
          <w:i/>
        </w:rPr>
        <w:t>Dryopteris</w:t>
      </w:r>
      <w:r w:rsidRPr="00E258E2">
        <w:rPr>
          <w:rFonts w:ascii="Tahoma" w:hAnsi="Tahoma" w:cs="Tahoma"/>
          <w:i/>
          <w:lang w:val="hr-HR"/>
        </w:rPr>
        <w:t xml:space="preserve"> </w:t>
      </w:r>
      <w:r w:rsidRPr="0017587E">
        <w:rPr>
          <w:rFonts w:ascii="Tahoma" w:hAnsi="Tahoma" w:cs="Tahoma"/>
          <w:i/>
        </w:rPr>
        <w:t>sp</w:t>
      </w:r>
      <w:r w:rsidRPr="00E258E2">
        <w:rPr>
          <w:rFonts w:ascii="Tahoma" w:hAnsi="Tahoma" w:cs="Tahoma"/>
          <w:i/>
          <w:lang w:val="hr-HR"/>
        </w:rPr>
        <w:t xml:space="preserve">. </w:t>
      </w:r>
      <w:r w:rsidRPr="00E258E2">
        <w:rPr>
          <w:rFonts w:ascii="Tahoma" w:hAnsi="Tahoma" w:cs="Tahoma"/>
          <w:lang w:val="hr-HR"/>
        </w:rPr>
        <w:t xml:space="preserve">–  </w:t>
      </w:r>
      <w:r w:rsidRPr="0017587E">
        <w:rPr>
          <w:rFonts w:ascii="Tahoma" w:hAnsi="Tahoma" w:cs="Tahoma"/>
        </w:rPr>
        <w:t>paprat</w:t>
      </w:r>
      <w:r w:rsidRPr="00E258E2">
        <w:rPr>
          <w:rFonts w:ascii="Tahoma" w:hAnsi="Tahoma" w:cs="Tahoma"/>
          <w:lang w:val="hr-HR"/>
        </w:rPr>
        <w:t xml:space="preserve">. </w:t>
      </w: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i/>
          <w:lang w:val="hr-HR"/>
        </w:rPr>
      </w:pP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hr-HR"/>
        </w:rPr>
      </w:pPr>
      <w:r w:rsidRPr="0017587E">
        <w:rPr>
          <w:rFonts w:ascii="Tahoma" w:hAnsi="Tahoma" w:cs="Tahoma"/>
        </w:rPr>
        <w:t>Vrste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  <w:i/>
        </w:rPr>
        <w:t>Carpinus</w:t>
      </w:r>
      <w:r w:rsidRPr="00E258E2">
        <w:rPr>
          <w:rFonts w:ascii="Tahoma" w:hAnsi="Tahoma" w:cs="Tahoma"/>
          <w:i/>
          <w:lang w:val="hr-HR"/>
        </w:rPr>
        <w:t xml:space="preserve"> </w:t>
      </w:r>
      <w:r w:rsidRPr="0017587E">
        <w:rPr>
          <w:rFonts w:ascii="Tahoma" w:hAnsi="Tahoma" w:cs="Tahoma"/>
          <w:i/>
        </w:rPr>
        <w:t>betulus</w:t>
      </w:r>
      <w:r w:rsidRPr="00E258E2">
        <w:rPr>
          <w:rFonts w:ascii="Tahoma" w:hAnsi="Tahoma" w:cs="Tahoma"/>
          <w:lang w:val="hr-HR"/>
        </w:rPr>
        <w:t xml:space="preserve"> – </w:t>
      </w:r>
      <w:r w:rsidRPr="0017587E">
        <w:rPr>
          <w:rFonts w:ascii="Tahoma" w:hAnsi="Tahoma" w:cs="Tahoma"/>
        </w:rPr>
        <w:t>obi</w:t>
      </w:r>
      <w:r w:rsidRPr="00E258E2">
        <w:rPr>
          <w:rFonts w:ascii="Tahoma" w:hAnsi="Tahoma" w:cs="Tahoma"/>
          <w:lang w:val="hr-HR"/>
        </w:rPr>
        <w:t>č</w:t>
      </w:r>
      <w:r w:rsidRPr="0017587E">
        <w:rPr>
          <w:rFonts w:ascii="Tahoma" w:hAnsi="Tahoma" w:cs="Tahoma"/>
        </w:rPr>
        <w:t>ni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grab</w:t>
      </w:r>
      <w:r w:rsidRPr="00E258E2">
        <w:rPr>
          <w:rFonts w:ascii="Tahoma" w:hAnsi="Tahoma" w:cs="Tahoma"/>
          <w:lang w:val="hr-HR"/>
        </w:rPr>
        <w:t xml:space="preserve">, </w:t>
      </w:r>
      <w:r w:rsidRPr="00A05C7E">
        <w:rPr>
          <w:rFonts w:ascii="Tahoma" w:hAnsi="Tahoma" w:cs="Tahoma"/>
          <w:i/>
        </w:rPr>
        <w:t>Carpinus</w:t>
      </w:r>
      <w:r w:rsidRPr="00E258E2">
        <w:rPr>
          <w:rFonts w:ascii="Tahoma" w:hAnsi="Tahoma" w:cs="Tahoma"/>
          <w:i/>
          <w:lang w:val="hr-HR"/>
        </w:rPr>
        <w:t xml:space="preserve"> </w:t>
      </w:r>
      <w:r w:rsidRPr="00A05C7E">
        <w:rPr>
          <w:rFonts w:ascii="Tahoma" w:hAnsi="Tahoma" w:cs="Tahoma"/>
          <w:i/>
        </w:rPr>
        <w:t>orientalis</w:t>
      </w:r>
      <w:r w:rsidRPr="00E258E2">
        <w:rPr>
          <w:rFonts w:ascii="Tahoma" w:hAnsi="Tahoma" w:cs="Tahoma"/>
          <w:lang w:val="hr-HR"/>
        </w:rPr>
        <w:t xml:space="preserve">– </w:t>
      </w:r>
      <w:r w:rsidRPr="00A05C7E">
        <w:rPr>
          <w:rFonts w:ascii="Tahoma" w:hAnsi="Tahoma" w:cs="Tahoma"/>
        </w:rPr>
        <w:t>bjelograbi</w:t>
      </w:r>
      <w:r w:rsidRPr="00E258E2">
        <w:rPr>
          <w:rFonts w:ascii="Tahoma" w:hAnsi="Tahoma" w:cs="Tahoma"/>
          <w:lang w:val="hr-HR"/>
        </w:rPr>
        <w:t>ć,</w:t>
      </w:r>
      <w:r w:rsidRPr="00E258E2">
        <w:rPr>
          <w:rFonts w:ascii="Tahoma" w:hAnsi="Tahoma" w:cs="Tahoma"/>
          <w:i/>
          <w:lang w:val="hr-HR"/>
        </w:rPr>
        <w:t xml:space="preserve"> </w:t>
      </w:r>
      <w:r w:rsidRPr="0017587E">
        <w:rPr>
          <w:rFonts w:ascii="Tahoma" w:hAnsi="Tahoma" w:cs="Tahoma"/>
          <w:i/>
        </w:rPr>
        <w:t>Quercus</w:t>
      </w:r>
      <w:r w:rsidRPr="00E258E2">
        <w:rPr>
          <w:rFonts w:ascii="Tahoma" w:hAnsi="Tahoma" w:cs="Tahoma"/>
          <w:i/>
          <w:lang w:val="hr-HR"/>
        </w:rPr>
        <w:t xml:space="preserve"> </w:t>
      </w:r>
      <w:r w:rsidRPr="0017587E">
        <w:rPr>
          <w:rFonts w:ascii="Tahoma" w:hAnsi="Tahoma" w:cs="Tahoma"/>
          <w:i/>
        </w:rPr>
        <w:t>p</w:t>
      </w:r>
      <w:r>
        <w:rPr>
          <w:rFonts w:ascii="Tahoma" w:hAnsi="Tahoma" w:cs="Tahoma"/>
          <w:i/>
        </w:rPr>
        <w:t>ubescens</w:t>
      </w:r>
      <w:r w:rsidRPr="00E258E2">
        <w:rPr>
          <w:rFonts w:ascii="Tahoma" w:hAnsi="Tahoma" w:cs="Tahoma"/>
          <w:lang w:val="hr-HR"/>
        </w:rPr>
        <w:t xml:space="preserve">– </w:t>
      </w:r>
      <w:r w:rsidRPr="0017587E">
        <w:rPr>
          <w:rFonts w:ascii="Tahoma" w:hAnsi="Tahoma" w:cs="Tahoma"/>
        </w:rPr>
        <w:t>hrast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medunac</w:t>
      </w:r>
      <w:r w:rsidRPr="00E258E2">
        <w:rPr>
          <w:rFonts w:ascii="Tahoma" w:hAnsi="Tahoma" w:cs="Tahoma"/>
          <w:i/>
          <w:lang w:val="hr-HR"/>
        </w:rPr>
        <w:t xml:space="preserve"> , </w:t>
      </w:r>
      <w:r w:rsidRPr="0017587E">
        <w:rPr>
          <w:rFonts w:ascii="Tahoma" w:hAnsi="Tahoma" w:cs="Tahoma"/>
          <w:i/>
        </w:rPr>
        <w:t>Quercus</w:t>
      </w:r>
      <w:r w:rsidRPr="00E258E2">
        <w:rPr>
          <w:rFonts w:ascii="Tahoma" w:hAnsi="Tahoma" w:cs="Tahoma"/>
          <w:i/>
          <w:lang w:val="hr-HR"/>
        </w:rPr>
        <w:t xml:space="preserve"> </w:t>
      </w:r>
      <w:r w:rsidRPr="0017587E">
        <w:rPr>
          <w:rFonts w:ascii="Tahoma" w:hAnsi="Tahoma" w:cs="Tahoma"/>
          <w:i/>
        </w:rPr>
        <w:t>cerris</w:t>
      </w:r>
      <w:r w:rsidRPr="00E258E2">
        <w:rPr>
          <w:rFonts w:ascii="Tahoma" w:hAnsi="Tahoma" w:cs="Tahoma"/>
          <w:lang w:val="hr-HR"/>
        </w:rPr>
        <w:t xml:space="preserve"> – </w:t>
      </w:r>
      <w:r w:rsidRPr="0017587E">
        <w:rPr>
          <w:rFonts w:ascii="Tahoma" w:hAnsi="Tahoma" w:cs="Tahoma"/>
        </w:rPr>
        <w:t>hrast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cer</w:t>
      </w:r>
      <w:r w:rsidRPr="00E258E2">
        <w:rPr>
          <w:rFonts w:ascii="Tahoma" w:hAnsi="Tahoma" w:cs="Tahoma"/>
          <w:lang w:val="hr-HR"/>
        </w:rPr>
        <w:t xml:space="preserve">, </w:t>
      </w:r>
      <w:r w:rsidRPr="00E258E2">
        <w:rPr>
          <w:rFonts w:ascii="Tahoma" w:hAnsi="Tahoma" w:cs="Tahoma"/>
          <w:i/>
          <w:lang w:val="hr-HR"/>
        </w:rPr>
        <w:t xml:space="preserve"> </w:t>
      </w:r>
      <w:r w:rsidRPr="0017587E">
        <w:rPr>
          <w:rFonts w:ascii="Tahoma" w:hAnsi="Tahoma" w:cs="Tahoma"/>
          <w:i/>
        </w:rPr>
        <w:t>Fraxinus</w:t>
      </w:r>
      <w:r w:rsidRPr="00E258E2">
        <w:rPr>
          <w:rFonts w:ascii="Tahoma" w:hAnsi="Tahoma" w:cs="Tahoma"/>
          <w:i/>
          <w:lang w:val="hr-HR"/>
        </w:rPr>
        <w:t xml:space="preserve"> </w:t>
      </w:r>
      <w:r w:rsidRPr="0017587E">
        <w:rPr>
          <w:rFonts w:ascii="Tahoma" w:hAnsi="Tahoma" w:cs="Tahoma"/>
          <w:i/>
        </w:rPr>
        <w:t>ornus</w:t>
      </w:r>
      <w:r w:rsidRPr="00E258E2">
        <w:rPr>
          <w:rFonts w:ascii="Tahoma" w:hAnsi="Tahoma" w:cs="Tahoma"/>
          <w:lang w:val="hr-HR"/>
        </w:rPr>
        <w:t xml:space="preserve"> – </w:t>
      </w:r>
      <w:r w:rsidRPr="0017587E">
        <w:rPr>
          <w:rFonts w:ascii="Tahoma" w:hAnsi="Tahoma" w:cs="Tahoma"/>
        </w:rPr>
        <w:t>crni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jasen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i</w:t>
      </w:r>
      <w:r w:rsidRPr="00E258E2">
        <w:rPr>
          <w:rFonts w:ascii="Tahoma" w:hAnsi="Tahoma" w:cs="Tahoma"/>
          <w:i/>
          <w:lang w:val="hr-HR"/>
        </w:rPr>
        <w:t xml:space="preserve"> </w:t>
      </w:r>
      <w:r w:rsidRPr="0017587E">
        <w:rPr>
          <w:rFonts w:ascii="Tahoma" w:hAnsi="Tahoma" w:cs="Tahoma"/>
          <w:i/>
        </w:rPr>
        <w:t>Crataegus</w:t>
      </w:r>
      <w:r w:rsidRPr="00E258E2">
        <w:rPr>
          <w:rFonts w:ascii="Tahoma" w:hAnsi="Tahoma" w:cs="Tahoma"/>
          <w:i/>
          <w:lang w:val="hr-HR"/>
        </w:rPr>
        <w:t xml:space="preserve"> </w:t>
      </w:r>
      <w:r w:rsidRPr="0017587E">
        <w:rPr>
          <w:rFonts w:ascii="Tahoma" w:hAnsi="Tahoma" w:cs="Tahoma"/>
          <w:i/>
        </w:rPr>
        <w:t>monogyna</w:t>
      </w:r>
      <w:r w:rsidRPr="00E258E2">
        <w:rPr>
          <w:rFonts w:ascii="Tahoma" w:hAnsi="Tahoma" w:cs="Tahoma"/>
          <w:lang w:val="hr-HR"/>
        </w:rPr>
        <w:t xml:space="preserve"> – </w:t>
      </w:r>
      <w:r w:rsidRPr="0017587E">
        <w:rPr>
          <w:rFonts w:ascii="Tahoma" w:hAnsi="Tahoma" w:cs="Tahoma"/>
        </w:rPr>
        <w:t>glog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bijeli</w:t>
      </w:r>
      <w:r w:rsidRPr="00E258E2">
        <w:rPr>
          <w:rFonts w:ascii="Tahoma" w:hAnsi="Tahoma" w:cs="Tahoma"/>
          <w:lang w:val="hr-HR"/>
        </w:rPr>
        <w:t xml:space="preserve">  </w:t>
      </w:r>
      <w:r w:rsidRPr="0017587E">
        <w:rPr>
          <w:rFonts w:ascii="Tahoma" w:hAnsi="Tahoma" w:cs="Tahoma"/>
        </w:rPr>
        <w:t>rastu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u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znatnom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broju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primjeraka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na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pri</w:t>
      </w:r>
      <w:r w:rsidRPr="0017587E">
        <w:rPr>
          <w:rFonts w:ascii="Tahoma" w:hAnsi="Tahoma" w:cs="Tahoma"/>
        </w:rPr>
        <w:t>sojnim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padinama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okrenutim</w:t>
      </w:r>
      <w:r w:rsidRPr="00E258E2">
        <w:rPr>
          <w:rFonts w:ascii="Tahoma" w:hAnsi="Tahoma" w:cs="Tahoma"/>
          <w:lang w:val="hr-HR"/>
        </w:rPr>
        <w:t xml:space="preserve"> </w:t>
      </w:r>
      <w:r w:rsidRPr="0017587E">
        <w:rPr>
          <w:rFonts w:ascii="Tahoma" w:hAnsi="Tahoma" w:cs="Tahoma"/>
        </w:rPr>
        <w:t>prema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jugu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i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i</w:t>
      </w:r>
      <w:r w:rsidRPr="0017587E">
        <w:rPr>
          <w:rFonts w:ascii="Tahoma" w:hAnsi="Tahoma" w:cs="Tahoma"/>
        </w:rPr>
        <w:t>stoku</w:t>
      </w:r>
      <w:r w:rsidRPr="00E258E2">
        <w:rPr>
          <w:rFonts w:ascii="Tahoma" w:hAnsi="Tahoma" w:cs="Tahoma"/>
          <w:lang w:val="hr-HR"/>
        </w:rPr>
        <w:t xml:space="preserve">. </w:t>
      </w: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hr-HR"/>
        </w:rPr>
      </w:pP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>Pri dnu ponikve od paprati dominira</w:t>
      </w:r>
      <w:r w:rsidRPr="00E258E2">
        <w:rPr>
          <w:rFonts w:ascii="Tahoma" w:hAnsi="Tahoma" w:cs="Tahoma"/>
          <w:b/>
          <w:i/>
          <w:lang w:val="pl-PL"/>
        </w:rPr>
        <w:t xml:space="preserve"> </w:t>
      </w:r>
      <w:r w:rsidRPr="00E258E2">
        <w:rPr>
          <w:rFonts w:ascii="Tahoma" w:hAnsi="Tahoma" w:cs="Tahoma"/>
          <w:i/>
          <w:lang w:val="pl-PL"/>
        </w:rPr>
        <w:t>Polypodium vulgare</w:t>
      </w:r>
      <w:r w:rsidRPr="00E258E2">
        <w:rPr>
          <w:rFonts w:ascii="Tahoma" w:hAnsi="Tahoma" w:cs="Tahoma"/>
          <w:lang w:val="pl-PL"/>
        </w:rPr>
        <w:t xml:space="preserve"> – obična oslad , a od ostalih vrsta</w:t>
      </w:r>
      <w:r w:rsidRPr="00E258E2">
        <w:rPr>
          <w:rFonts w:ascii="Tahoma" w:hAnsi="Tahoma" w:cs="Tahoma"/>
          <w:i/>
          <w:lang w:val="pl-PL"/>
        </w:rPr>
        <w:t xml:space="preserve"> Lamiastrum sp. </w:t>
      </w:r>
      <w:r w:rsidRPr="00E258E2">
        <w:rPr>
          <w:rFonts w:ascii="Tahoma" w:hAnsi="Tahoma" w:cs="Tahoma"/>
          <w:lang w:val="pl-PL"/>
        </w:rPr>
        <w:t xml:space="preserve"> - kopriva,</w:t>
      </w:r>
      <w:r w:rsidRPr="00E258E2">
        <w:rPr>
          <w:rFonts w:ascii="Tahoma" w:hAnsi="Tahoma" w:cs="Tahoma"/>
          <w:i/>
          <w:lang w:val="pl-PL"/>
        </w:rPr>
        <w:t xml:space="preserve"> Anemone nemorosa</w:t>
      </w:r>
      <w:r w:rsidRPr="00E258E2">
        <w:rPr>
          <w:rFonts w:ascii="Tahoma" w:hAnsi="Tahoma" w:cs="Tahoma"/>
          <w:lang w:val="pl-PL"/>
        </w:rPr>
        <w:t xml:space="preserve"> – bijela šumarica</w:t>
      </w:r>
      <w:r w:rsidRPr="00E258E2">
        <w:rPr>
          <w:rFonts w:ascii="Tahoma" w:hAnsi="Tahoma" w:cs="Tahoma"/>
          <w:i/>
          <w:lang w:val="pl-PL"/>
        </w:rPr>
        <w:t>, Asarum europaeum</w:t>
      </w:r>
      <w:r w:rsidRPr="00E258E2">
        <w:rPr>
          <w:rFonts w:ascii="Tahoma" w:hAnsi="Tahoma" w:cs="Tahoma"/>
          <w:lang w:val="pl-PL"/>
        </w:rPr>
        <w:t xml:space="preserve"> – šumski kopitnjak,</w:t>
      </w:r>
      <w:r w:rsidRPr="00E258E2">
        <w:rPr>
          <w:rFonts w:ascii="Tahoma" w:hAnsi="Tahoma" w:cs="Tahoma"/>
          <w:b/>
          <w:lang w:val="pl-PL"/>
        </w:rPr>
        <w:t xml:space="preserve"> </w:t>
      </w:r>
      <w:r w:rsidRPr="00E258E2">
        <w:rPr>
          <w:rFonts w:ascii="Tahoma" w:hAnsi="Tahoma" w:cs="Tahoma"/>
          <w:i/>
          <w:lang w:val="pl-PL"/>
        </w:rPr>
        <w:t>Polygonatum multiflorum</w:t>
      </w:r>
      <w:r w:rsidRPr="00E258E2">
        <w:rPr>
          <w:rFonts w:ascii="Tahoma" w:hAnsi="Tahoma" w:cs="Tahoma"/>
          <w:lang w:val="pl-PL"/>
        </w:rPr>
        <w:t xml:space="preserve"> – salamonov pečat,</w:t>
      </w:r>
      <w:r w:rsidRPr="00E258E2">
        <w:rPr>
          <w:rFonts w:ascii="Tahoma" w:hAnsi="Tahoma" w:cs="Tahoma"/>
          <w:b/>
          <w:i/>
          <w:lang w:val="pl-PL"/>
        </w:rPr>
        <w:t xml:space="preserve"> </w:t>
      </w:r>
      <w:r w:rsidRPr="00E258E2">
        <w:rPr>
          <w:rFonts w:ascii="Tahoma" w:hAnsi="Tahoma" w:cs="Tahoma"/>
          <w:i/>
          <w:lang w:val="pl-PL"/>
        </w:rPr>
        <w:t>Oxalis acetosella</w:t>
      </w:r>
      <w:r w:rsidRPr="00E258E2">
        <w:rPr>
          <w:rFonts w:ascii="Tahoma" w:hAnsi="Tahoma" w:cs="Tahoma"/>
          <w:lang w:val="pl-PL"/>
        </w:rPr>
        <w:t xml:space="preserve"> – šumski cecelj,</w:t>
      </w:r>
      <w:r w:rsidRPr="00E258E2">
        <w:rPr>
          <w:rFonts w:ascii="Tahoma" w:hAnsi="Tahoma" w:cs="Tahoma"/>
          <w:i/>
          <w:lang w:val="pl-PL"/>
        </w:rPr>
        <w:t xml:space="preserve"> Aposeris foetida</w:t>
      </w:r>
      <w:r w:rsidRPr="00E258E2">
        <w:rPr>
          <w:rFonts w:ascii="Tahoma" w:hAnsi="Tahoma" w:cs="Tahoma"/>
          <w:b/>
          <w:i/>
          <w:lang w:val="pl-PL"/>
        </w:rPr>
        <w:t xml:space="preserve">- </w:t>
      </w:r>
      <w:r w:rsidRPr="00E258E2">
        <w:rPr>
          <w:rFonts w:ascii="Tahoma" w:hAnsi="Tahoma" w:cs="Tahoma"/>
          <w:lang w:val="pl-PL"/>
        </w:rPr>
        <w:t>praseće zelje,</w:t>
      </w:r>
      <w:r w:rsidRPr="00E258E2">
        <w:rPr>
          <w:rFonts w:ascii="Tahoma" w:hAnsi="Tahoma" w:cs="Tahoma"/>
          <w:i/>
          <w:lang w:val="pl-PL"/>
        </w:rPr>
        <w:t xml:space="preserve"> Equisetum sp.</w:t>
      </w:r>
      <w:r w:rsidRPr="00E258E2">
        <w:rPr>
          <w:rFonts w:ascii="Tahoma" w:hAnsi="Tahoma" w:cs="Tahoma"/>
          <w:b/>
          <w:i/>
          <w:lang w:val="pl-PL"/>
        </w:rPr>
        <w:t xml:space="preserve"> - </w:t>
      </w:r>
      <w:r w:rsidRPr="00E258E2">
        <w:rPr>
          <w:rFonts w:ascii="Tahoma" w:hAnsi="Tahoma" w:cs="Tahoma"/>
          <w:lang w:val="pl-PL"/>
        </w:rPr>
        <w:t xml:space="preserve"> preslica, vrste koje uglavnom dobro podnose zasjenu i povećanu vlažnost zraka i tla.</w:t>
      </w: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U sloju drveća raste </w:t>
      </w:r>
      <w:r w:rsidRPr="00E258E2">
        <w:rPr>
          <w:rFonts w:ascii="Tahoma" w:hAnsi="Tahoma" w:cs="Tahoma"/>
          <w:i/>
          <w:lang w:val="pl-PL"/>
        </w:rPr>
        <w:t>Fagus sylvatica</w:t>
      </w:r>
      <w:r w:rsidRPr="00E258E2">
        <w:rPr>
          <w:rFonts w:ascii="Tahoma" w:hAnsi="Tahoma" w:cs="Tahoma"/>
          <w:lang w:val="pl-PL"/>
        </w:rPr>
        <w:t xml:space="preserve"> – bukva  na osojnoj  padini ponikve okrenutoj  ka sjeveru i sjeverozapadu. Na samom dnu ponikve veći je broj  mladica </w:t>
      </w:r>
      <w:r w:rsidRPr="00E258E2">
        <w:rPr>
          <w:rFonts w:ascii="Tahoma" w:hAnsi="Tahoma" w:cs="Tahoma"/>
          <w:i/>
          <w:lang w:val="pl-PL"/>
        </w:rPr>
        <w:t xml:space="preserve">Ulmus sp. </w:t>
      </w:r>
      <w:r w:rsidRPr="00E258E2">
        <w:rPr>
          <w:rFonts w:ascii="Tahoma" w:hAnsi="Tahoma" w:cs="Tahoma"/>
          <w:lang w:val="pl-PL"/>
        </w:rPr>
        <w:t>– brijest.</w:t>
      </w: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 Ostale padine obrasle su drvećem </w:t>
      </w:r>
      <w:r w:rsidRPr="00E258E2">
        <w:rPr>
          <w:rFonts w:ascii="Tahoma" w:hAnsi="Tahoma" w:cs="Tahoma"/>
          <w:i/>
          <w:lang w:val="pl-PL"/>
        </w:rPr>
        <w:t>Carpinus betulus</w:t>
      </w:r>
      <w:r w:rsidRPr="00E258E2">
        <w:rPr>
          <w:rFonts w:ascii="Tahoma" w:hAnsi="Tahoma" w:cs="Tahoma"/>
          <w:lang w:val="pl-PL"/>
        </w:rPr>
        <w:t xml:space="preserve"> - obični grab</w:t>
      </w:r>
      <w:r w:rsidRPr="00E258E2">
        <w:rPr>
          <w:rFonts w:ascii="Tahoma" w:hAnsi="Tahoma" w:cs="Tahoma"/>
          <w:i/>
          <w:lang w:val="pl-PL"/>
        </w:rPr>
        <w:t>, Carpinus orientalis</w:t>
      </w:r>
      <w:r w:rsidRPr="00E258E2">
        <w:rPr>
          <w:rFonts w:ascii="Tahoma" w:hAnsi="Tahoma" w:cs="Tahoma"/>
          <w:lang w:val="pl-PL"/>
        </w:rPr>
        <w:t>– bjelograbić,</w:t>
      </w:r>
      <w:r w:rsidRPr="00E258E2">
        <w:rPr>
          <w:rFonts w:ascii="Tahoma" w:hAnsi="Tahoma" w:cs="Tahoma"/>
          <w:i/>
          <w:lang w:val="pl-PL"/>
        </w:rPr>
        <w:t xml:space="preserve"> Acer campestre</w:t>
      </w:r>
      <w:r w:rsidRPr="00E258E2">
        <w:rPr>
          <w:rFonts w:ascii="Tahoma" w:hAnsi="Tahoma" w:cs="Tahoma"/>
          <w:lang w:val="pl-PL"/>
        </w:rPr>
        <w:t xml:space="preserve"> - klen , </w:t>
      </w:r>
      <w:r w:rsidRPr="00E258E2">
        <w:rPr>
          <w:rFonts w:ascii="Tahoma" w:hAnsi="Tahoma" w:cs="Tahoma"/>
          <w:i/>
          <w:lang w:val="pl-PL"/>
        </w:rPr>
        <w:t xml:space="preserve">Acer obtusatum - </w:t>
      </w:r>
      <w:r w:rsidRPr="00E258E2">
        <w:rPr>
          <w:rFonts w:ascii="Tahoma" w:hAnsi="Tahoma" w:cs="Tahoma"/>
          <w:lang w:val="pl-PL"/>
        </w:rPr>
        <w:t>javor gluhač,</w:t>
      </w:r>
      <w:r w:rsidRPr="00E258E2">
        <w:rPr>
          <w:rFonts w:ascii="Tahoma" w:hAnsi="Tahoma" w:cs="Tahoma"/>
          <w:i/>
          <w:lang w:val="pl-PL"/>
        </w:rPr>
        <w:t xml:space="preserve"> Fraxinus ornus</w:t>
      </w:r>
      <w:r w:rsidRPr="00E258E2">
        <w:rPr>
          <w:rFonts w:ascii="Tahoma" w:hAnsi="Tahoma" w:cs="Tahoma"/>
          <w:lang w:val="pl-PL"/>
        </w:rPr>
        <w:t xml:space="preserve">  -  crni jasen,</w:t>
      </w:r>
      <w:r w:rsidRPr="00E258E2">
        <w:rPr>
          <w:rFonts w:ascii="Tahoma" w:hAnsi="Tahoma" w:cs="Tahoma"/>
          <w:i/>
          <w:lang w:val="pl-PL"/>
        </w:rPr>
        <w:t xml:space="preserve"> Ostrya carpinifolia</w:t>
      </w:r>
      <w:r w:rsidRPr="00E258E2">
        <w:rPr>
          <w:rFonts w:ascii="Tahoma" w:hAnsi="Tahoma" w:cs="Tahoma"/>
          <w:lang w:val="pl-PL"/>
        </w:rPr>
        <w:t xml:space="preserve"> – crni grab</w:t>
      </w:r>
      <w:r w:rsidRPr="00E258E2">
        <w:rPr>
          <w:rFonts w:ascii="Tahoma" w:hAnsi="Tahoma" w:cs="Tahoma"/>
          <w:i/>
          <w:lang w:val="pl-PL"/>
        </w:rPr>
        <w:t>, Quercus cerris</w:t>
      </w:r>
      <w:r w:rsidRPr="00E258E2">
        <w:rPr>
          <w:rFonts w:ascii="Tahoma" w:hAnsi="Tahoma" w:cs="Tahoma"/>
          <w:lang w:val="pl-PL"/>
        </w:rPr>
        <w:t xml:space="preserve">  -  hrast cer</w:t>
      </w:r>
      <w:r w:rsidRPr="00E258E2">
        <w:rPr>
          <w:rFonts w:ascii="Tahoma" w:hAnsi="Tahoma" w:cs="Tahoma"/>
          <w:i/>
          <w:lang w:val="pl-PL"/>
        </w:rPr>
        <w:t xml:space="preserve"> , Quercus pubescens</w:t>
      </w:r>
      <w:r w:rsidRPr="00E258E2">
        <w:rPr>
          <w:rFonts w:ascii="Tahoma" w:hAnsi="Tahoma" w:cs="Tahoma"/>
          <w:lang w:val="pl-PL"/>
        </w:rPr>
        <w:t xml:space="preserve"> – hrast medunac</w:t>
      </w:r>
      <w:r w:rsidRPr="00E258E2">
        <w:rPr>
          <w:rFonts w:ascii="Tahoma" w:hAnsi="Tahoma" w:cs="Tahoma"/>
          <w:i/>
          <w:lang w:val="pl-PL"/>
        </w:rPr>
        <w:t xml:space="preserve"> , Tilia cordata</w:t>
      </w:r>
      <w:r w:rsidRPr="00E258E2">
        <w:rPr>
          <w:rFonts w:ascii="Tahoma" w:hAnsi="Tahoma" w:cs="Tahoma"/>
          <w:lang w:val="pl-PL"/>
        </w:rPr>
        <w:t xml:space="preserve"> – lipa sitnolisna</w:t>
      </w:r>
      <w:r w:rsidRPr="00E258E2">
        <w:rPr>
          <w:rFonts w:ascii="Tahoma" w:hAnsi="Tahoma" w:cs="Tahoma"/>
          <w:i/>
          <w:lang w:val="pl-PL"/>
        </w:rPr>
        <w:t xml:space="preserve"> , Cerasus avium </w:t>
      </w:r>
      <w:r w:rsidRPr="00E258E2">
        <w:rPr>
          <w:rFonts w:ascii="Tahoma" w:hAnsi="Tahoma" w:cs="Tahoma"/>
          <w:lang w:val="pl-PL"/>
        </w:rPr>
        <w:t xml:space="preserve"> -  divlja trešnja, </w:t>
      </w:r>
      <w:r w:rsidRPr="00E258E2">
        <w:rPr>
          <w:rFonts w:ascii="Tahoma" w:hAnsi="Tahoma" w:cs="Tahoma"/>
          <w:i/>
          <w:lang w:val="pl-PL"/>
        </w:rPr>
        <w:t>Cornus  sanguinea</w:t>
      </w:r>
      <w:r w:rsidRPr="00E258E2">
        <w:rPr>
          <w:rFonts w:ascii="Tahoma" w:hAnsi="Tahoma" w:cs="Tahoma"/>
          <w:lang w:val="pl-PL"/>
        </w:rPr>
        <w:t xml:space="preserve"> – svib,</w:t>
      </w:r>
      <w:r w:rsidRPr="00E258E2">
        <w:rPr>
          <w:rFonts w:ascii="Tahoma" w:hAnsi="Tahoma" w:cs="Tahoma"/>
          <w:i/>
          <w:lang w:val="pl-PL"/>
        </w:rPr>
        <w:t xml:space="preserve"> Cornus  mas </w:t>
      </w:r>
      <w:r w:rsidRPr="00E258E2">
        <w:rPr>
          <w:rFonts w:ascii="Tahoma" w:hAnsi="Tahoma" w:cs="Tahoma"/>
          <w:lang w:val="pl-PL"/>
        </w:rPr>
        <w:t>- drijen,</w:t>
      </w:r>
      <w:r w:rsidRPr="00E258E2">
        <w:rPr>
          <w:rFonts w:ascii="Tahoma" w:hAnsi="Tahoma" w:cs="Tahoma"/>
          <w:i/>
          <w:lang w:val="pl-PL"/>
        </w:rPr>
        <w:t xml:space="preserve"> Pyrus pyraster</w:t>
      </w:r>
      <w:r w:rsidRPr="00E258E2">
        <w:rPr>
          <w:rFonts w:ascii="Tahoma" w:hAnsi="Tahoma" w:cs="Tahoma"/>
          <w:lang w:val="pl-PL"/>
        </w:rPr>
        <w:t xml:space="preserve">  - divlja kruška, </w:t>
      </w:r>
      <w:r w:rsidRPr="00E258E2">
        <w:rPr>
          <w:rFonts w:ascii="Tahoma" w:hAnsi="Tahoma" w:cs="Tahoma"/>
          <w:i/>
          <w:lang w:val="pl-PL"/>
        </w:rPr>
        <w:t>Sorbus torminalis</w:t>
      </w:r>
      <w:r w:rsidRPr="00E258E2">
        <w:rPr>
          <w:rFonts w:ascii="Tahoma" w:hAnsi="Tahoma" w:cs="Tahoma"/>
          <w:lang w:val="pl-PL"/>
        </w:rPr>
        <w:t xml:space="preserve"> – brekinja.     </w:t>
      </w: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>Zbog netipičnih oblika listova, naišli smo na poteškoće pri određivanju vrsta hrasta i javora. Moguće da je u šumskoj zajednici ponikve, koja je svojim geografsko- reljefnim karakteristikama izdvojena cjelina, došlo do križanja vrsta  unutar roda Quercus, odnosno, Acer.</w:t>
      </w: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              </w:t>
      </w: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Od grmlja uspijevaju </w:t>
      </w:r>
      <w:r w:rsidRPr="00E258E2">
        <w:rPr>
          <w:rFonts w:ascii="Tahoma" w:hAnsi="Tahoma" w:cs="Tahoma"/>
          <w:i/>
          <w:lang w:val="pl-PL"/>
        </w:rPr>
        <w:t>Crataegus monogyna</w:t>
      </w:r>
      <w:r w:rsidRPr="00E258E2">
        <w:rPr>
          <w:rFonts w:ascii="Tahoma" w:hAnsi="Tahoma" w:cs="Tahoma"/>
          <w:lang w:val="pl-PL"/>
        </w:rPr>
        <w:t xml:space="preserve">  - bijeli glog, </w:t>
      </w:r>
      <w:r w:rsidRPr="00E258E2">
        <w:rPr>
          <w:rFonts w:ascii="Tahoma" w:hAnsi="Tahoma" w:cs="Tahoma"/>
          <w:i/>
          <w:lang w:val="pl-PL"/>
        </w:rPr>
        <w:t>Corylus avellana</w:t>
      </w:r>
      <w:r w:rsidRPr="00E258E2">
        <w:rPr>
          <w:rFonts w:ascii="Tahoma" w:hAnsi="Tahoma" w:cs="Tahoma"/>
          <w:lang w:val="pl-PL"/>
        </w:rPr>
        <w:t xml:space="preserve"> – sivosmeđa lijeska, </w:t>
      </w:r>
      <w:r w:rsidRPr="00E258E2">
        <w:rPr>
          <w:rFonts w:ascii="Tahoma" w:hAnsi="Tahoma" w:cs="Tahoma"/>
          <w:i/>
          <w:lang w:val="pl-PL"/>
        </w:rPr>
        <w:t>Clematis vitalba</w:t>
      </w:r>
      <w:r w:rsidRPr="00E258E2">
        <w:rPr>
          <w:rFonts w:ascii="Tahoma" w:hAnsi="Tahoma" w:cs="Tahoma"/>
          <w:lang w:val="pl-PL"/>
        </w:rPr>
        <w:t xml:space="preserve"> – obična pavitina, </w:t>
      </w:r>
      <w:r w:rsidRPr="00E258E2">
        <w:rPr>
          <w:rFonts w:ascii="Tahoma" w:hAnsi="Tahoma" w:cs="Tahoma"/>
          <w:i/>
          <w:lang w:val="pl-PL"/>
        </w:rPr>
        <w:t xml:space="preserve">Berberis vulgaris </w:t>
      </w:r>
      <w:r w:rsidRPr="00E258E2">
        <w:rPr>
          <w:rFonts w:ascii="Tahoma" w:hAnsi="Tahoma" w:cs="Tahoma"/>
          <w:lang w:val="pl-PL"/>
        </w:rPr>
        <w:t xml:space="preserve">– žutika, </w:t>
      </w:r>
      <w:r w:rsidRPr="00E258E2">
        <w:rPr>
          <w:rFonts w:ascii="Tahoma" w:hAnsi="Tahoma" w:cs="Tahoma"/>
          <w:i/>
          <w:lang w:val="pl-PL"/>
        </w:rPr>
        <w:t>Hedera helix</w:t>
      </w:r>
      <w:r w:rsidRPr="00E258E2">
        <w:rPr>
          <w:rFonts w:ascii="Tahoma" w:hAnsi="Tahoma" w:cs="Tahoma"/>
          <w:lang w:val="pl-PL"/>
        </w:rPr>
        <w:t xml:space="preserve"> – bršljan, </w:t>
      </w:r>
      <w:r w:rsidRPr="00E258E2">
        <w:rPr>
          <w:rFonts w:ascii="Tahoma" w:hAnsi="Tahoma" w:cs="Tahoma"/>
          <w:i/>
          <w:lang w:val="pl-PL"/>
        </w:rPr>
        <w:t>Juniperus oxycedrus</w:t>
      </w:r>
      <w:r w:rsidRPr="00E258E2">
        <w:rPr>
          <w:rFonts w:ascii="Tahoma" w:hAnsi="Tahoma" w:cs="Tahoma"/>
          <w:lang w:val="pl-PL"/>
        </w:rPr>
        <w:t xml:space="preserve"> – šmrika, </w:t>
      </w:r>
      <w:r w:rsidRPr="00E258E2">
        <w:rPr>
          <w:rFonts w:ascii="Tahoma" w:hAnsi="Tahoma" w:cs="Tahoma"/>
          <w:i/>
          <w:lang w:val="pl-PL"/>
        </w:rPr>
        <w:t>Prunus mahaleb</w:t>
      </w:r>
      <w:r w:rsidRPr="00E258E2">
        <w:rPr>
          <w:rFonts w:ascii="Tahoma" w:hAnsi="Tahoma" w:cs="Tahoma"/>
          <w:lang w:val="pl-PL"/>
        </w:rPr>
        <w:t xml:space="preserve"> – rašeljka,</w:t>
      </w:r>
      <w:r w:rsidRPr="00E258E2">
        <w:rPr>
          <w:rFonts w:ascii="Tahoma" w:hAnsi="Tahoma" w:cs="Tahoma"/>
          <w:i/>
          <w:lang w:val="pl-PL"/>
        </w:rPr>
        <w:t xml:space="preserve"> Prunus spinosa</w:t>
      </w:r>
      <w:r w:rsidRPr="00E258E2">
        <w:rPr>
          <w:rFonts w:ascii="Tahoma" w:hAnsi="Tahoma" w:cs="Tahoma"/>
          <w:lang w:val="pl-PL"/>
        </w:rPr>
        <w:t xml:space="preserve"> – crni trn,  </w:t>
      </w:r>
      <w:r w:rsidRPr="00E258E2">
        <w:rPr>
          <w:rFonts w:ascii="Tahoma" w:hAnsi="Tahoma" w:cs="Tahoma"/>
          <w:i/>
          <w:lang w:val="pl-PL"/>
        </w:rPr>
        <w:t>Rosa arvensis</w:t>
      </w:r>
      <w:r w:rsidRPr="00E258E2">
        <w:rPr>
          <w:rFonts w:ascii="Tahoma" w:hAnsi="Tahoma" w:cs="Tahoma"/>
          <w:lang w:val="pl-PL"/>
        </w:rPr>
        <w:t xml:space="preserve"> – divlja ruža, </w:t>
      </w:r>
      <w:r w:rsidRPr="00E258E2">
        <w:rPr>
          <w:rFonts w:ascii="Tahoma" w:hAnsi="Tahoma" w:cs="Tahoma"/>
          <w:i/>
          <w:lang w:val="pl-PL"/>
        </w:rPr>
        <w:t>Rosa canina</w:t>
      </w:r>
      <w:r w:rsidRPr="00E258E2">
        <w:rPr>
          <w:rFonts w:ascii="Tahoma" w:hAnsi="Tahoma" w:cs="Tahoma"/>
          <w:lang w:val="pl-PL"/>
        </w:rPr>
        <w:t xml:space="preserve"> – šipak, </w:t>
      </w:r>
      <w:r w:rsidRPr="00E258E2">
        <w:rPr>
          <w:rFonts w:ascii="Tahoma" w:hAnsi="Tahoma" w:cs="Tahoma"/>
          <w:i/>
          <w:lang w:val="pl-PL"/>
        </w:rPr>
        <w:t>Rhamnus cathartica</w:t>
      </w:r>
      <w:r w:rsidRPr="00E258E2">
        <w:rPr>
          <w:rFonts w:ascii="Tahoma" w:hAnsi="Tahoma" w:cs="Tahoma"/>
          <w:lang w:val="pl-PL"/>
        </w:rPr>
        <w:t xml:space="preserve"> – pasdrijen, </w:t>
      </w:r>
      <w:r w:rsidRPr="00E258E2">
        <w:rPr>
          <w:rFonts w:ascii="Tahoma" w:hAnsi="Tahoma" w:cs="Tahoma"/>
          <w:i/>
          <w:lang w:val="pl-PL"/>
        </w:rPr>
        <w:t>Rubus discolor</w:t>
      </w:r>
      <w:r w:rsidRPr="00E258E2">
        <w:rPr>
          <w:rFonts w:ascii="Tahoma" w:hAnsi="Tahoma" w:cs="Tahoma"/>
          <w:lang w:val="pl-PL"/>
        </w:rPr>
        <w:t xml:space="preserve"> – kupina, </w:t>
      </w:r>
      <w:r w:rsidRPr="00E258E2">
        <w:rPr>
          <w:rFonts w:ascii="Tahoma" w:hAnsi="Tahoma" w:cs="Tahoma"/>
          <w:i/>
          <w:lang w:val="pl-PL"/>
        </w:rPr>
        <w:t>Sambucus nigra</w:t>
      </w:r>
      <w:r w:rsidRPr="00E258E2">
        <w:rPr>
          <w:rFonts w:ascii="Tahoma" w:hAnsi="Tahoma" w:cs="Tahoma"/>
          <w:lang w:val="pl-PL"/>
        </w:rPr>
        <w:t xml:space="preserve"> – bazga, </w:t>
      </w:r>
      <w:r w:rsidRPr="00E258E2">
        <w:rPr>
          <w:rFonts w:ascii="Tahoma" w:hAnsi="Tahoma" w:cs="Tahoma"/>
          <w:i/>
          <w:lang w:val="pl-PL"/>
        </w:rPr>
        <w:t>Salix alba - bijela vrba, Rhamnus saxatilis</w:t>
      </w:r>
      <w:r w:rsidRPr="00E258E2">
        <w:rPr>
          <w:rFonts w:ascii="Tahoma" w:hAnsi="Tahoma" w:cs="Tahoma"/>
          <w:lang w:val="pl-PL"/>
        </w:rPr>
        <w:t xml:space="preserve"> – krkavina kamenjarka,</w:t>
      </w:r>
      <w:r w:rsidRPr="00E258E2">
        <w:rPr>
          <w:rFonts w:ascii="Tahoma" w:hAnsi="Tahoma" w:cs="Tahoma"/>
          <w:b/>
          <w:i/>
          <w:lang w:val="pl-PL"/>
        </w:rPr>
        <w:t xml:space="preserve"> </w:t>
      </w:r>
      <w:r w:rsidRPr="00E258E2">
        <w:rPr>
          <w:rFonts w:ascii="Tahoma" w:hAnsi="Tahoma" w:cs="Tahoma"/>
          <w:i/>
          <w:lang w:val="pl-PL"/>
        </w:rPr>
        <w:t xml:space="preserve">Evoniymus europaea </w:t>
      </w:r>
      <w:r w:rsidRPr="00E258E2">
        <w:rPr>
          <w:rFonts w:cs="Calibri"/>
          <w:i/>
          <w:lang w:val="pl-PL"/>
        </w:rPr>
        <w:t>–</w:t>
      </w:r>
      <w:r w:rsidRPr="00E258E2">
        <w:rPr>
          <w:rFonts w:cs="Calibri"/>
          <w:b/>
          <w:i/>
          <w:lang w:val="pl-PL"/>
        </w:rPr>
        <w:t xml:space="preserve"> </w:t>
      </w:r>
      <w:r w:rsidRPr="00E258E2">
        <w:rPr>
          <w:rFonts w:ascii="Tahoma" w:hAnsi="Tahoma" w:cs="Tahoma"/>
          <w:lang w:val="pl-PL"/>
        </w:rPr>
        <w:t>kurika obična,</w:t>
      </w:r>
      <w:r w:rsidRPr="00E258E2">
        <w:rPr>
          <w:rFonts w:ascii="Tahoma" w:hAnsi="Tahoma" w:cs="Tahoma"/>
          <w:i/>
          <w:lang w:val="pl-PL"/>
        </w:rPr>
        <w:t xml:space="preserve"> Evonymnus verrucosa-   </w:t>
      </w:r>
      <w:r w:rsidRPr="00E258E2">
        <w:rPr>
          <w:rFonts w:ascii="Tahoma" w:hAnsi="Tahoma" w:cs="Tahoma"/>
          <w:lang w:val="pl-PL"/>
        </w:rPr>
        <w:t>bradavičasta kurika.</w:t>
      </w: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Od zaštićenih svojti uočili smo </w:t>
      </w:r>
      <w:r w:rsidRPr="00E258E2">
        <w:rPr>
          <w:rFonts w:ascii="Tahoma" w:hAnsi="Tahoma" w:cs="Tahoma"/>
          <w:i/>
          <w:lang w:val="pl-PL"/>
        </w:rPr>
        <w:t>Anemone nemorosa</w:t>
      </w:r>
      <w:r w:rsidRPr="00E258E2">
        <w:rPr>
          <w:rFonts w:ascii="Tahoma" w:hAnsi="Tahoma" w:cs="Tahoma"/>
          <w:lang w:val="pl-PL"/>
        </w:rPr>
        <w:t xml:space="preserve"> – bijela šumarica, </w:t>
      </w:r>
      <w:r w:rsidRPr="00E258E2">
        <w:rPr>
          <w:rFonts w:ascii="Tahoma" w:hAnsi="Tahoma" w:cs="Tahoma"/>
          <w:i/>
          <w:lang w:val="pl-PL"/>
        </w:rPr>
        <w:t>Asarum europaeum</w:t>
      </w:r>
      <w:r w:rsidRPr="00E258E2">
        <w:rPr>
          <w:rFonts w:ascii="Tahoma" w:hAnsi="Tahoma" w:cs="Tahoma"/>
          <w:lang w:val="pl-PL"/>
        </w:rPr>
        <w:t xml:space="preserve"> – šumski kopitnjak, </w:t>
      </w:r>
      <w:r w:rsidRPr="00E258E2">
        <w:rPr>
          <w:rFonts w:ascii="Tahoma" w:hAnsi="Tahoma" w:cs="Tahoma"/>
          <w:i/>
          <w:lang w:val="pl-PL"/>
        </w:rPr>
        <w:t xml:space="preserve">Cyclamen purpurascens -  </w:t>
      </w:r>
      <w:r w:rsidRPr="00E258E2">
        <w:rPr>
          <w:rFonts w:ascii="Tahoma" w:hAnsi="Tahoma" w:cs="Tahoma"/>
          <w:lang w:val="pl-PL"/>
        </w:rPr>
        <w:t xml:space="preserve">ciklama, </w:t>
      </w:r>
      <w:r w:rsidRPr="00E258E2">
        <w:rPr>
          <w:rFonts w:ascii="Tahoma" w:hAnsi="Tahoma" w:cs="Tahoma"/>
          <w:i/>
          <w:lang w:val="pl-PL"/>
        </w:rPr>
        <w:t xml:space="preserve">Evoniymus europaea </w:t>
      </w:r>
      <w:r w:rsidRPr="00E258E2">
        <w:rPr>
          <w:rFonts w:cs="Calibri"/>
          <w:i/>
          <w:lang w:val="pl-PL"/>
        </w:rPr>
        <w:t xml:space="preserve">– </w:t>
      </w:r>
      <w:r w:rsidRPr="00E258E2">
        <w:rPr>
          <w:rFonts w:ascii="Tahoma" w:hAnsi="Tahoma" w:cs="Tahoma"/>
          <w:lang w:val="pl-PL"/>
        </w:rPr>
        <w:t xml:space="preserve">kurika obična, </w:t>
      </w:r>
      <w:r w:rsidRPr="00E258E2">
        <w:rPr>
          <w:rFonts w:ascii="Tahoma" w:hAnsi="Tahoma" w:cs="Tahoma"/>
          <w:i/>
          <w:lang w:val="pl-PL"/>
        </w:rPr>
        <w:t>Oxalis acetosella</w:t>
      </w:r>
      <w:r w:rsidRPr="00E258E2">
        <w:rPr>
          <w:rFonts w:ascii="Tahoma" w:hAnsi="Tahoma" w:cs="Tahoma"/>
          <w:lang w:val="pl-PL"/>
        </w:rPr>
        <w:t xml:space="preserve"> – šumski cecelj, </w:t>
      </w:r>
      <w:r w:rsidRPr="00E258E2">
        <w:rPr>
          <w:rFonts w:ascii="Tahoma" w:hAnsi="Tahoma" w:cs="Tahoma"/>
          <w:i/>
          <w:lang w:val="pl-PL"/>
        </w:rPr>
        <w:t>Polypodium vulgare</w:t>
      </w:r>
      <w:r w:rsidRPr="00E258E2">
        <w:rPr>
          <w:rFonts w:ascii="Tahoma" w:hAnsi="Tahoma" w:cs="Tahoma"/>
          <w:lang w:val="pl-PL"/>
        </w:rPr>
        <w:t xml:space="preserve"> – obična oslad, </w:t>
      </w:r>
      <w:r w:rsidRPr="00E258E2">
        <w:rPr>
          <w:rFonts w:ascii="Tahoma" w:hAnsi="Tahoma" w:cs="Tahoma"/>
          <w:i/>
          <w:lang w:val="pl-PL"/>
        </w:rPr>
        <w:t>Pulmonaria officinalis</w:t>
      </w:r>
      <w:r w:rsidRPr="00E258E2">
        <w:rPr>
          <w:rFonts w:ascii="Tahoma" w:hAnsi="Tahoma" w:cs="Tahoma"/>
          <w:lang w:val="pl-PL"/>
        </w:rPr>
        <w:t xml:space="preserve"> -ljekoviti plućnjak, </w:t>
      </w:r>
      <w:r w:rsidRPr="00E258E2">
        <w:rPr>
          <w:rFonts w:ascii="Tahoma" w:hAnsi="Tahoma" w:cs="Tahoma"/>
          <w:i/>
          <w:lang w:val="pl-PL"/>
        </w:rPr>
        <w:t>Symphytum tuberosum</w:t>
      </w:r>
      <w:r w:rsidRPr="00E258E2">
        <w:rPr>
          <w:rFonts w:ascii="Tahoma" w:hAnsi="Tahoma" w:cs="Tahoma"/>
          <w:lang w:val="pl-PL"/>
        </w:rPr>
        <w:t xml:space="preserve"> -  gavez, </w:t>
      </w:r>
      <w:r w:rsidRPr="00E258E2">
        <w:rPr>
          <w:rFonts w:ascii="Tahoma" w:hAnsi="Tahoma" w:cs="Tahoma"/>
          <w:i/>
          <w:lang w:val="pl-PL"/>
        </w:rPr>
        <w:t>Orchidaceae, Neottia nidus-avis</w:t>
      </w:r>
      <w:r w:rsidRPr="00E258E2">
        <w:rPr>
          <w:rFonts w:ascii="Tahoma" w:hAnsi="Tahoma" w:cs="Tahoma"/>
          <w:lang w:val="pl-PL"/>
        </w:rPr>
        <w:t xml:space="preserve"> - orhideja kokoška.</w:t>
      </w: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</w:p>
    <w:p w:rsidR="002F0E8D" w:rsidRPr="00CC0852" w:rsidRDefault="002F0E8D" w:rsidP="00BD4648">
      <w:pPr>
        <w:pStyle w:val="ListParagraph"/>
        <w:spacing w:line="48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CC0852">
        <w:rPr>
          <w:rFonts w:ascii="Tahoma" w:hAnsi="Tahoma" w:cs="Tahoma"/>
          <w:sz w:val="24"/>
          <w:szCs w:val="24"/>
        </w:rPr>
        <w:t>a području naše Županije,  zajednica primorske bukove šume (Seslerio autumnalis - Fagetum) pojavljuje se na visini od 800-900 m n.v.  i pokazuje prijelazne znača</w:t>
      </w:r>
      <w:r>
        <w:rPr>
          <w:rFonts w:ascii="Tahoma" w:hAnsi="Tahoma" w:cs="Tahoma"/>
          <w:sz w:val="24"/>
          <w:szCs w:val="24"/>
        </w:rPr>
        <w:t xml:space="preserve">jke mediterana prema kontinentu.  </w:t>
      </w:r>
      <w:r w:rsidRPr="00CC0852">
        <w:rPr>
          <w:rFonts w:ascii="Tahoma" w:hAnsi="Tahoma" w:cs="Tahoma"/>
          <w:sz w:val="24"/>
          <w:szCs w:val="24"/>
        </w:rPr>
        <w:t>(</w:t>
      </w:r>
      <w:hyperlink r:id="rId18" w:history="1">
        <w:r w:rsidRPr="00FA331F">
          <w:rPr>
            <w:rStyle w:val="Hyperlink"/>
            <w:rFonts w:ascii="Tahoma" w:hAnsi="Tahoma" w:cs="Tahoma"/>
            <w:color w:val="auto"/>
            <w:sz w:val="24"/>
            <w:szCs w:val="24"/>
          </w:rPr>
          <w:t>www.pgz.hr/PDF/BIOLOSKA%20RAZNOLIKOST.pdf</w:t>
        </w:r>
      </w:hyperlink>
      <w:r w:rsidRPr="00FA331F">
        <w:rPr>
          <w:rStyle w:val="HTMLCite"/>
          <w:rFonts w:ascii="Tahoma" w:hAnsi="Tahoma" w:cs="Tahoma"/>
          <w:sz w:val="24"/>
          <w:szCs w:val="24"/>
        </w:rPr>
        <w:t xml:space="preserve">  , str.5</w:t>
      </w:r>
      <w:r w:rsidRPr="00FA331F">
        <w:rPr>
          <w:rFonts w:ascii="Tahoma" w:hAnsi="Tahoma" w:cs="Tahoma"/>
          <w:sz w:val="24"/>
          <w:szCs w:val="24"/>
        </w:rPr>
        <w:t>).</w:t>
      </w:r>
    </w:p>
    <w:p w:rsidR="002F0E8D" w:rsidRPr="00E258E2" w:rsidRDefault="002F0E8D" w:rsidP="00BD4648">
      <w:pPr>
        <w:spacing w:line="480" w:lineRule="auto"/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</w:rPr>
        <w:t>Donji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je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grani</w:t>
      </w:r>
      <w:r w:rsidRPr="00E258E2">
        <w:rPr>
          <w:rFonts w:ascii="Tahoma" w:hAnsi="Tahoma" w:cs="Tahoma"/>
          <w:lang w:val="hr-HR"/>
        </w:rPr>
        <w:t>č</w:t>
      </w:r>
      <w:r w:rsidRPr="00C342D4">
        <w:rPr>
          <w:rFonts w:ascii="Tahoma" w:hAnsi="Tahoma" w:cs="Tahoma"/>
        </w:rPr>
        <w:t>ni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pojas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rasprostranjenosti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primorske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bukove</w:t>
      </w:r>
      <w:r w:rsidRPr="00E258E2">
        <w:rPr>
          <w:rFonts w:ascii="Tahoma" w:hAnsi="Tahoma" w:cs="Tahoma"/>
          <w:lang w:val="hr-HR"/>
        </w:rPr>
        <w:t xml:space="preserve"> š</w:t>
      </w:r>
      <w:r w:rsidRPr="00C342D4">
        <w:rPr>
          <w:rFonts w:ascii="Tahoma" w:hAnsi="Tahoma" w:cs="Tahoma"/>
        </w:rPr>
        <w:t>ume</w:t>
      </w:r>
      <w:r w:rsidRPr="00E258E2">
        <w:rPr>
          <w:rFonts w:ascii="Tahoma" w:hAnsi="Tahoma" w:cs="Tahoma"/>
          <w:lang w:val="hr-HR"/>
        </w:rPr>
        <w:t xml:space="preserve"> (</w:t>
      </w:r>
      <w:r w:rsidRPr="00C342D4">
        <w:rPr>
          <w:rFonts w:ascii="Tahoma" w:hAnsi="Tahoma" w:cs="Tahoma"/>
        </w:rPr>
        <w:t>Seslerio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autumnalis</w:t>
      </w:r>
      <w:r w:rsidRPr="00E258E2">
        <w:rPr>
          <w:rFonts w:ascii="Tahoma" w:hAnsi="Tahoma" w:cs="Tahoma"/>
          <w:lang w:val="hr-HR"/>
        </w:rPr>
        <w:t xml:space="preserve"> – </w:t>
      </w:r>
      <w:r w:rsidRPr="00C342D4">
        <w:rPr>
          <w:rFonts w:ascii="Tahoma" w:hAnsi="Tahoma" w:cs="Tahoma"/>
        </w:rPr>
        <w:t>Fagetum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sylvatica</w:t>
      </w:r>
      <w:r w:rsidRPr="00E258E2">
        <w:rPr>
          <w:rFonts w:ascii="Tahoma" w:hAnsi="Tahoma" w:cs="Tahoma"/>
          <w:lang w:val="hr-HR"/>
        </w:rPr>
        <w:t xml:space="preserve">) </w:t>
      </w:r>
      <w:r w:rsidRPr="00C342D4">
        <w:rPr>
          <w:rFonts w:ascii="Tahoma" w:hAnsi="Tahoma" w:cs="Tahoma"/>
        </w:rPr>
        <w:t>oko</w:t>
      </w:r>
      <w:r w:rsidRPr="00E258E2">
        <w:rPr>
          <w:rFonts w:ascii="Tahoma" w:hAnsi="Tahoma" w:cs="Tahoma"/>
          <w:lang w:val="hr-HR"/>
        </w:rPr>
        <w:t xml:space="preserve"> 400 </w:t>
      </w:r>
      <w:r w:rsidRPr="00C342D4">
        <w:rPr>
          <w:rFonts w:ascii="Tahoma" w:hAnsi="Tahoma" w:cs="Tahoma"/>
        </w:rPr>
        <w:t>m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n</w:t>
      </w:r>
      <w:r w:rsidRPr="00E258E2">
        <w:rPr>
          <w:rFonts w:ascii="Tahoma" w:hAnsi="Tahoma" w:cs="Tahoma"/>
          <w:lang w:val="hr-HR"/>
        </w:rPr>
        <w:t>.</w:t>
      </w:r>
      <w:r w:rsidRPr="00C342D4">
        <w:rPr>
          <w:rFonts w:ascii="Tahoma" w:hAnsi="Tahoma" w:cs="Tahoma"/>
        </w:rPr>
        <w:t>v</w:t>
      </w:r>
      <w:r w:rsidRPr="00E258E2">
        <w:rPr>
          <w:rFonts w:ascii="Tahoma" w:hAnsi="Tahoma" w:cs="Tahoma"/>
          <w:lang w:val="hr-HR"/>
        </w:rPr>
        <w:t xml:space="preserve">., </w:t>
      </w:r>
      <w:r w:rsidRPr="00C342D4">
        <w:rPr>
          <w:rFonts w:ascii="Tahoma" w:hAnsi="Tahoma" w:cs="Tahoma"/>
        </w:rPr>
        <w:t>ali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se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u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ponikvi</w:t>
      </w:r>
      <w:r w:rsidRPr="00E258E2">
        <w:rPr>
          <w:rFonts w:ascii="Tahoma" w:hAnsi="Tahoma" w:cs="Tahoma"/>
          <w:lang w:val="hr-HR"/>
        </w:rPr>
        <w:t xml:space="preserve">  </w:t>
      </w:r>
      <w:r w:rsidRPr="00C342D4">
        <w:rPr>
          <w:rFonts w:ascii="Tahoma" w:hAnsi="Tahoma" w:cs="Tahoma"/>
        </w:rPr>
        <w:t>Bre</w:t>
      </w:r>
      <w:r w:rsidRPr="00E258E2">
        <w:rPr>
          <w:rFonts w:ascii="Tahoma" w:hAnsi="Tahoma" w:cs="Tahoma"/>
          <w:lang w:val="hr-HR"/>
        </w:rPr>
        <w:t>š</w:t>
      </w:r>
      <w:r w:rsidRPr="00C342D4">
        <w:rPr>
          <w:rFonts w:ascii="Tahoma" w:hAnsi="Tahoma" w:cs="Tahoma"/>
        </w:rPr>
        <w:t>ki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dol</w:t>
      </w:r>
      <w:r w:rsidRPr="00E258E2">
        <w:rPr>
          <w:rFonts w:ascii="Tahoma" w:hAnsi="Tahoma" w:cs="Tahoma"/>
          <w:lang w:val="hr-HR"/>
        </w:rPr>
        <w:t xml:space="preserve"> </w:t>
      </w:r>
      <w:r w:rsidRPr="00C342D4">
        <w:rPr>
          <w:rFonts w:ascii="Tahoma" w:hAnsi="Tahoma" w:cs="Tahoma"/>
        </w:rPr>
        <w:t>spu</w:t>
      </w:r>
      <w:r w:rsidRPr="00E258E2">
        <w:rPr>
          <w:rFonts w:ascii="Tahoma" w:hAnsi="Tahoma" w:cs="Tahoma"/>
          <w:lang w:val="hr-HR"/>
        </w:rPr>
        <w:t>š</w:t>
      </w:r>
      <w:r w:rsidRPr="00C342D4">
        <w:rPr>
          <w:rFonts w:ascii="Tahoma" w:hAnsi="Tahoma" w:cs="Tahoma"/>
        </w:rPr>
        <w:t>ta</w:t>
      </w:r>
      <w:r w:rsidRPr="00E258E2">
        <w:rPr>
          <w:rFonts w:ascii="Tahoma" w:hAnsi="Tahoma" w:cs="Tahoma"/>
          <w:lang w:val="hr-HR"/>
        </w:rPr>
        <w:t xml:space="preserve"> </w:t>
      </w:r>
      <w:r w:rsidRPr="000171EC">
        <w:rPr>
          <w:rFonts w:ascii="Tahoma" w:hAnsi="Tahoma" w:cs="Tahoma"/>
        </w:rPr>
        <w:t>do</w:t>
      </w:r>
      <w:r w:rsidRPr="00E258E2">
        <w:rPr>
          <w:rFonts w:ascii="Tahoma" w:hAnsi="Tahoma" w:cs="Tahoma"/>
          <w:lang w:val="hr-HR"/>
        </w:rPr>
        <w:t xml:space="preserve"> </w:t>
      </w:r>
      <w:r w:rsidRPr="000171EC">
        <w:rPr>
          <w:rFonts w:ascii="Tahoma" w:hAnsi="Tahoma" w:cs="Tahoma"/>
        </w:rPr>
        <w:t>pribli</w:t>
      </w:r>
      <w:r w:rsidRPr="00E258E2">
        <w:rPr>
          <w:rFonts w:ascii="Tahoma" w:hAnsi="Tahoma" w:cs="Tahoma"/>
          <w:lang w:val="hr-HR"/>
        </w:rPr>
        <w:t>ž</w:t>
      </w:r>
      <w:r w:rsidRPr="000171EC">
        <w:rPr>
          <w:rFonts w:ascii="Tahoma" w:hAnsi="Tahoma" w:cs="Tahoma"/>
        </w:rPr>
        <w:t>no</w:t>
      </w:r>
      <w:r w:rsidRPr="00E258E2">
        <w:rPr>
          <w:rFonts w:ascii="Tahoma" w:hAnsi="Tahoma" w:cs="Tahoma"/>
          <w:lang w:val="hr-HR"/>
        </w:rPr>
        <w:t xml:space="preserve"> 250 </w:t>
      </w:r>
      <w:r w:rsidRPr="000171EC">
        <w:rPr>
          <w:rFonts w:ascii="Tahoma" w:hAnsi="Tahoma" w:cs="Tahoma"/>
        </w:rPr>
        <w:t>m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n</w:t>
      </w:r>
      <w:r w:rsidRPr="00E258E2">
        <w:rPr>
          <w:rFonts w:ascii="Tahoma" w:hAnsi="Tahoma" w:cs="Tahoma"/>
          <w:lang w:val="hr-HR"/>
        </w:rPr>
        <w:t>.</w:t>
      </w:r>
      <w:r>
        <w:rPr>
          <w:rFonts w:ascii="Tahoma" w:hAnsi="Tahoma" w:cs="Tahoma"/>
        </w:rPr>
        <w:t>v</w:t>
      </w:r>
      <w:r w:rsidRPr="00E258E2">
        <w:rPr>
          <w:rFonts w:ascii="Tahoma" w:hAnsi="Tahoma" w:cs="Tahoma"/>
          <w:lang w:val="hr-HR"/>
        </w:rPr>
        <w:t xml:space="preserve">. </w:t>
      </w:r>
      <w:r>
        <w:rPr>
          <w:rFonts w:ascii="Tahoma" w:hAnsi="Tahoma" w:cs="Tahoma"/>
        </w:rPr>
        <w:t>Pretpostavili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smo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da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je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razlog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mikroklima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ponikve</w:t>
      </w:r>
      <w:r w:rsidRPr="00E258E2">
        <w:rPr>
          <w:rFonts w:ascii="Tahoma" w:hAnsi="Tahoma" w:cs="Tahoma"/>
          <w:lang w:val="hr-HR"/>
        </w:rPr>
        <w:t>.</w:t>
      </w:r>
    </w:p>
    <w:p w:rsidR="002F0E8D" w:rsidRPr="00E258E2" w:rsidRDefault="002F0E8D" w:rsidP="00BD4648">
      <w:pPr>
        <w:spacing w:line="480" w:lineRule="auto"/>
        <w:jc w:val="both"/>
        <w:rPr>
          <w:rFonts w:ascii="Tahoma" w:hAnsi="Tahoma" w:cs="Tahoma"/>
          <w:lang w:val="hr-HR"/>
        </w:rPr>
      </w:pPr>
      <w:r w:rsidRPr="00843FAA">
        <w:rPr>
          <w:rFonts w:ascii="Tahoma" w:hAnsi="Tahoma" w:cs="Tahoma"/>
        </w:rPr>
        <w:t>Floristi</w:t>
      </w:r>
      <w:r w:rsidRPr="00E258E2">
        <w:rPr>
          <w:rFonts w:ascii="Tahoma" w:hAnsi="Tahoma" w:cs="Tahoma"/>
          <w:lang w:val="hr-HR"/>
        </w:rPr>
        <w:t>č</w:t>
      </w:r>
      <w:r w:rsidRPr="00843FAA">
        <w:rPr>
          <w:rFonts w:ascii="Tahoma" w:hAnsi="Tahoma" w:cs="Tahoma"/>
        </w:rPr>
        <w:t>ka</w:t>
      </w:r>
      <w:r w:rsidRPr="00E258E2">
        <w:rPr>
          <w:rFonts w:ascii="Tahoma" w:hAnsi="Tahoma" w:cs="Tahoma"/>
          <w:lang w:val="hr-HR"/>
        </w:rPr>
        <w:t xml:space="preserve"> </w:t>
      </w:r>
      <w:r w:rsidRPr="00843FAA">
        <w:rPr>
          <w:rFonts w:ascii="Tahoma" w:hAnsi="Tahoma" w:cs="Tahoma"/>
        </w:rPr>
        <w:t>raznolikost</w:t>
      </w:r>
      <w:r w:rsidRPr="00E258E2">
        <w:rPr>
          <w:rFonts w:ascii="Tahoma" w:hAnsi="Tahoma" w:cs="Tahoma"/>
          <w:lang w:val="hr-HR"/>
        </w:rPr>
        <w:t xml:space="preserve"> </w:t>
      </w:r>
      <w:r w:rsidRPr="00843FAA">
        <w:rPr>
          <w:rFonts w:ascii="Tahoma" w:hAnsi="Tahoma" w:cs="Tahoma"/>
        </w:rPr>
        <w:t>o</w:t>
      </w:r>
      <w:r w:rsidRPr="00E258E2">
        <w:rPr>
          <w:rFonts w:ascii="Tahoma" w:hAnsi="Tahoma" w:cs="Tahoma"/>
          <w:lang w:val="hr-HR"/>
        </w:rPr>
        <w:t>č</w:t>
      </w:r>
      <w:r w:rsidRPr="00843FAA">
        <w:rPr>
          <w:rFonts w:ascii="Tahoma" w:hAnsi="Tahoma" w:cs="Tahoma"/>
        </w:rPr>
        <w:t>ituje</w:t>
      </w:r>
      <w:r w:rsidRPr="00E258E2">
        <w:rPr>
          <w:rFonts w:ascii="Tahoma" w:hAnsi="Tahoma" w:cs="Tahoma"/>
          <w:lang w:val="hr-HR"/>
        </w:rPr>
        <w:t xml:space="preserve"> </w:t>
      </w:r>
      <w:r w:rsidRPr="00843FAA">
        <w:rPr>
          <w:rFonts w:ascii="Tahoma" w:hAnsi="Tahoma" w:cs="Tahoma"/>
        </w:rPr>
        <w:t>se</w:t>
      </w:r>
      <w:r w:rsidRPr="00E258E2">
        <w:rPr>
          <w:rFonts w:ascii="Tahoma" w:hAnsi="Tahoma" w:cs="Tahoma"/>
          <w:lang w:val="hr-HR"/>
        </w:rPr>
        <w:t xml:space="preserve"> </w:t>
      </w:r>
      <w:r w:rsidRPr="00843FAA">
        <w:rPr>
          <w:rFonts w:ascii="Tahoma" w:hAnsi="Tahoma" w:cs="Tahoma"/>
        </w:rPr>
        <w:t>u</w:t>
      </w:r>
      <w:r w:rsidRPr="00E258E2">
        <w:rPr>
          <w:rFonts w:ascii="Tahoma" w:hAnsi="Tahoma" w:cs="Tahoma"/>
          <w:lang w:val="hr-HR"/>
        </w:rPr>
        <w:t xml:space="preserve"> </w:t>
      </w:r>
      <w:r w:rsidRPr="00843FAA">
        <w:rPr>
          <w:rFonts w:ascii="Tahoma" w:hAnsi="Tahoma" w:cs="Tahoma"/>
        </w:rPr>
        <w:t>broju</w:t>
      </w:r>
      <w:r w:rsidRPr="00E258E2">
        <w:rPr>
          <w:rFonts w:ascii="Tahoma" w:hAnsi="Tahoma" w:cs="Tahoma"/>
          <w:lang w:val="hr-HR"/>
        </w:rPr>
        <w:t xml:space="preserve"> </w:t>
      </w:r>
      <w:r w:rsidRPr="00843FAA">
        <w:rPr>
          <w:rFonts w:ascii="Tahoma" w:hAnsi="Tahoma" w:cs="Tahoma"/>
        </w:rPr>
        <w:t>biljnih</w:t>
      </w:r>
      <w:r w:rsidRPr="00E258E2">
        <w:rPr>
          <w:rFonts w:ascii="Tahoma" w:hAnsi="Tahoma" w:cs="Tahoma"/>
          <w:lang w:val="hr-HR"/>
        </w:rPr>
        <w:t xml:space="preserve"> </w:t>
      </w:r>
      <w:r w:rsidRPr="00843FAA">
        <w:rPr>
          <w:rFonts w:ascii="Tahoma" w:hAnsi="Tahoma" w:cs="Tahoma"/>
        </w:rPr>
        <w:t>svojti</w:t>
      </w:r>
      <w:r w:rsidRPr="00E258E2">
        <w:rPr>
          <w:rFonts w:ascii="Tahoma" w:hAnsi="Tahoma" w:cs="Tahoma"/>
          <w:lang w:val="hr-HR"/>
        </w:rPr>
        <w:t>.</w:t>
      </w:r>
    </w:p>
    <w:p w:rsidR="002F0E8D" w:rsidRPr="00E258E2" w:rsidRDefault="002F0E8D" w:rsidP="00BD4648">
      <w:pPr>
        <w:spacing w:line="480" w:lineRule="auto"/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</w:rPr>
        <w:t>Zabilje</w:t>
      </w:r>
      <w:r w:rsidRPr="00E258E2">
        <w:rPr>
          <w:rFonts w:ascii="Tahoma" w:hAnsi="Tahoma" w:cs="Tahoma"/>
          <w:lang w:val="hr-HR"/>
        </w:rPr>
        <w:t>ž</w:t>
      </w:r>
      <w:r>
        <w:rPr>
          <w:rFonts w:ascii="Tahoma" w:hAnsi="Tahoma" w:cs="Tahoma"/>
        </w:rPr>
        <w:t>ili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smo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i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herbarizirali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osamdesetak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biljnih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svojti</w:t>
      </w:r>
      <w:r w:rsidRPr="00E258E2"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</w:rPr>
        <w:t>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uo</w:t>
      </w:r>
      <w:r w:rsidRPr="00E258E2">
        <w:rPr>
          <w:rFonts w:ascii="Tahoma" w:hAnsi="Tahoma" w:cs="Tahoma"/>
          <w:lang w:val="hr-HR"/>
        </w:rPr>
        <w:t>č</w:t>
      </w:r>
      <w:r>
        <w:rPr>
          <w:rFonts w:ascii="Tahoma" w:hAnsi="Tahoma" w:cs="Tahoma"/>
        </w:rPr>
        <w:t>ili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znatno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vi</w:t>
      </w:r>
      <w:r w:rsidRPr="00E258E2">
        <w:rPr>
          <w:rFonts w:ascii="Tahoma" w:hAnsi="Tahoma" w:cs="Tahoma"/>
          <w:lang w:val="hr-HR"/>
        </w:rPr>
        <w:t>š</w:t>
      </w:r>
      <w:r>
        <w:rPr>
          <w:rFonts w:ascii="Tahoma" w:hAnsi="Tahoma" w:cs="Tahoma"/>
        </w:rPr>
        <w:t>e</w:t>
      </w:r>
      <w:r w:rsidRPr="00E258E2">
        <w:rPr>
          <w:rFonts w:ascii="Tahoma" w:hAnsi="Tahoma" w:cs="Tahoma"/>
          <w:lang w:val="hr-HR"/>
        </w:rPr>
        <w:t>.</w:t>
      </w:r>
    </w:p>
    <w:p w:rsidR="002F0E8D" w:rsidRPr="00E258E2" w:rsidRDefault="002F0E8D" w:rsidP="00BD4648">
      <w:pPr>
        <w:spacing w:line="480" w:lineRule="auto"/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</w:rPr>
        <w:t>Bogatstvo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flore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na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relativno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malom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prostoru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razlogom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je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da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se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u</w:t>
      </w:r>
      <w:r w:rsidRPr="00E258E2">
        <w:rPr>
          <w:rFonts w:ascii="Tahoma" w:hAnsi="Tahoma" w:cs="Tahoma"/>
          <w:lang w:val="hr-HR"/>
        </w:rPr>
        <w:t xml:space="preserve">  </w:t>
      </w:r>
      <w:r>
        <w:rPr>
          <w:rFonts w:ascii="Tahoma" w:hAnsi="Tahoma" w:cs="Tahoma"/>
        </w:rPr>
        <w:t>Prostornom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planu</w:t>
      </w:r>
      <w:r w:rsidRPr="00E258E2">
        <w:rPr>
          <w:rFonts w:ascii="Tahoma" w:hAnsi="Tahoma" w:cs="Tahoma"/>
          <w:lang w:val="hr-HR"/>
        </w:rPr>
        <w:t xml:space="preserve"> Ž</w:t>
      </w:r>
      <w:r>
        <w:rPr>
          <w:rFonts w:ascii="Tahoma" w:hAnsi="Tahoma" w:cs="Tahoma"/>
        </w:rPr>
        <w:t>upanije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primorsko</w:t>
      </w:r>
      <w:r w:rsidRPr="00E258E2">
        <w:rPr>
          <w:rFonts w:ascii="Tahoma" w:hAnsi="Tahoma" w:cs="Tahoma"/>
          <w:lang w:val="hr-HR"/>
        </w:rPr>
        <w:t>-</w:t>
      </w:r>
      <w:r>
        <w:rPr>
          <w:rFonts w:ascii="Tahoma" w:hAnsi="Tahoma" w:cs="Tahoma"/>
        </w:rPr>
        <w:t>goranske</w:t>
      </w:r>
      <w:r w:rsidRPr="00E258E2">
        <w:rPr>
          <w:rFonts w:ascii="Tahoma" w:hAnsi="Tahoma" w:cs="Tahoma"/>
          <w:lang w:val="hr-HR"/>
        </w:rPr>
        <w:t xml:space="preserve">, </w:t>
      </w:r>
      <w:r>
        <w:rPr>
          <w:rFonts w:ascii="Tahoma" w:hAnsi="Tahoma" w:cs="Tahoma"/>
        </w:rPr>
        <w:t>predla</w:t>
      </w:r>
      <w:r w:rsidRPr="00E258E2">
        <w:rPr>
          <w:rFonts w:ascii="Tahoma" w:hAnsi="Tahoma" w:cs="Tahoma"/>
          <w:lang w:val="hr-HR"/>
        </w:rPr>
        <w:t>ž</w:t>
      </w:r>
      <w:r>
        <w:rPr>
          <w:rFonts w:ascii="Tahoma" w:hAnsi="Tahoma" w:cs="Tahoma"/>
        </w:rPr>
        <w:t>e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za</w:t>
      </w:r>
      <w:r w:rsidRPr="00E258E2">
        <w:rPr>
          <w:rFonts w:ascii="Tahoma" w:hAnsi="Tahoma" w:cs="Tahoma"/>
          <w:lang w:val="hr-HR"/>
        </w:rPr>
        <w:t>š</w:t>
      </w:r>
      <w:r>
        <w:rPr>
          <w:rFonts w:ascii="Tahoma" w:hAnsi="Tahoma" w:cs="Tahoma"/>
        </w:rPr>
        <w:t>tita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ponikve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Bre</w:t>
      </w:r>
      <w:r w:rsidRPr="00E258E2">
        <w:rPr>
          <w:rFonts w:ascii="Tahoma" w:hAnsi="Tahoma" w:cs="Tahoma"/>
          <w:lang w:val="hr-HR"/>
        </w:rPr>
        <w:t>š</w:t>
      </w:r>
      <w:r>
        <w:rPr>
          <w:rFonts w:ascii="Tahoma" w:hAnsi="Tahoma" w:cs="Tahoma"/>
        </w:rPr>
        <w:t>ki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dol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u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kategoriji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botani</w:t>
      </w:r>
      <w:r w:rsidRPr="00E258E2">
        <w:rPr>
          <w:rFonts w:ascii="Tahoma" w:hAnsi="Tahoma" w:cs="Tahoma"/>
          <w:lang w:val="hr-HR"/>
        </w:rPr>
        <w:t>č</w:t>
      </w:r>
      <w:r>
        <w:rPr>
          <w:rFonts w:ascii="Tahoma" w:hAnsi="Tahoma" w:cs="Tahoma"/>
        </w:rPr>
        <w:t>kog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ili</w:t>
      </w:r>
      <w:r w:rsidRPr="00E258E2">
        <w:rPr>
          <w:rFonts w:ascii="Tahoma" w:hAnsi="Tahoma" w:cs="Tahoma"/>
          <w:lang w:val="hr-HR"/>
        </w:rPr>
        <w:t xml:space="preserve"> š</w:t>
      </w:r>
      <w:r>
        <w:rPr>
          <w:rFonts w:ascii="Tahoma" w:hAnsi="Tahoma" w:cs="Tahoma"/>
        </w:rPr>
        <w:t>umskog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rezervata</w:t>
      </w:r>
      <w:r w:rsidRPr="00E258E2">
        <w:rPr>
          <w:rFonts w:ascii="Tahoma" w:hAnsi="Tahoma" w:cs="Tahoma"/>
          <w:lang w:val="hr-HR"/>
        </w:rPr>
        <w:t>.</w:t>
      </w:r>
    </w:p>
    <w:p w:rsidR="002F0E8D" w:rsidRPr="00E258E2" w:rsidRDefault="002F0E8D" w:rsidP="00BD4648">
      <w:pPr>
        <w:spacing w:line="480" w:lineRule="auto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</w:rPr>
        <w:t>Uskoro</w:t>
      </w:r>
      <w:r w:rsidRPr="00E258E2">
        <w:rPr>
          <w:rFonts w:ascii="Tahoma" w:hAnsi="Tahoma" w:cs="Tahoma"/>
          <w:lang w:val="hr-HR"/>
        </w:rPr>
        <w:t xml:space="preserve"> ć</w:t>
      </w:r>
      <w:r>
        <w:rPr>
          <w:rFonts w:ascii="Tahoma" w:hAnsi="Tahoma" w:cs="Tahoma"/>
        </w:rPr>
        <w:t>e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na</w:t>
      </w:r>
      <w:r w:rsidRPr="00E258E2">
        <w:rPr>
          <w:rFonts w:ascii="Tahoma" w:hAnsi="Tahoma" w:cs="Tahoma"/>
          <w:lang w:val="hr-HR"/>
        </w:rPr>
        <w:t>š</w:t>
      </w:r>
      <w:r>
        <w:rPr>
          <w:rFonts w:ascii="Tahoma" w:hAnsi="Tahoma" w:cs="Tahoma"/>
        </w:rPr>
        <w:t>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u</w:t>
      </w:r>
      <w:r w:rsidRPr="00E258E2">
        <w:rPr>
          <w:rFonts w:ascii="Tahoma" w:hAnsi="Tahoma" w:cs="Tahoma"/>
          <w:lang w:val="hr-HR"/>
        </w:rPr>
        <w:t>č</w:t>
      </w:r>
      <w:r>
        <w:rPr>
          <w:rFonts w:ascii="Tahoma" w:hAnsi="Tahoma" w:cs="Tahoma"/>
        </w:rPr>
        <w:t>eni</w:t>
      </w:r>
      <w:r w:rsidRPr="00E258E2">
        <w:rPr>
          <w:rFonts w:ascii="Tahoma" w:hAnsi="Tahoma" w:cs="Tahoma"/>
          <w:lang w:val="hr-HR"/>
        </w:rPr>
        <w:t>č</w:t>
      </w:r>
      <w:r>
        <w:rPr>
          <w:rFonts w:ascii="Tahoma" w:hAnsi="Tahoma" w:cs="Tahoma"/>
        </w:rPr>
        <w:t>ka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prirodoslovna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skupina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posjetiti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Javnu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ustanovu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Priroda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i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prezentirati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istra</w:t>
      </w:r>
      <w:r w:rsidRPr="00E258E2">
        <w:rPr>
          <w:rFonts w:ascii="Tahoma" w:hAnsi="Tahoma" w:cs="Tahoma"/>
          <w:lang w:val="hr-HR"/>
        </w:rPr>
        <w:t>ž</w:t>
      </w:r>
      <w:r>
        <w:rPr>
          <w:rFonts w:ascii="Tahoma" w:hAnsi="Tahoma" w:cs="Tahoma"/>
        </w:rPr>
        <w:t>ene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herbarijske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biljke</w:t>
      </w:r>
      <w:r w:rsidRPr="00E258E2">
        <w:rPr>
          <w:rFonts w:ascii="Tahoma" w:hAnsi="Tahoma" w:cs="Tahoma"/>
          <w:lang w:val="hr-HR"/>
        </w:rPr>
        <w:t xml:space="preserve">  </w:t>
      </w:r>
      <w:r>
        <w:rPr>
          <w:rFonts w:ascii="Tahoma" w:hAnsi="Tahoma" w:cs="Tahoma"/>
        </w:rPr>
        <w:t>Bre</w:t>
      </w:r>
      <w:r w:rsidRPr="00E258E2">
        <w:rPr>
          <w:rFonts w:ascii="Tahoma" w:hAnsi="Tahoma" w:cs="Tahoma"/>
          <w:lang w:val="hr-HR"/>
        </w:rPr>
        <w:t>š</w:t>
      </w:r>
      <w:r>
        <w:rPr>
          <w:rFonts w:ascii="Tahoma" w:hAnsi="Tahoma" w:cs="Tahoma"/>
        </w:rPr>
        <w:t>kog</w:t>
      </w:r>
      <w:r w:rsidRPr="00E258E2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dola</w:t>
      </w:r>
      <w:r w:rsidRPr="00E258E2">
        <w:rPr>
          <w:rFonts w:ascii="Tahoma" w:hAnsi="Tahoma" w:cs="Tahoma"/>
          <w:lang w:val="hr-HR"/>
        </w:rPr>
        <w:t xml:space="preserve">. </w:t>
      </w:r>
      <w:r w:rsidRPr="00E258E2">
        <w:rPr>
          <w:rFonts w:ascii="Tahoma" w:hAnsi="Tahoma" w:cs="Tahoma"/>
          <w:lang w:val="pl-PL"/>
        </w:rPr>
        <w:t>I naša je želja  da se  oaza mira - Breški dol zakonom zaštiti i  sačuva njena biološka raznolikost.</w:t>
      </w:r>
    </w:p>
    <w:p w:rsidR="002F0E8D" w:rsidRPr="00E258E2" w:rsidRDefault="002F0E8D" w:rsidP="00BD4648">
      <w:pPr>
        <w:spacing w:line="480" w:lineRule="auto"/>
        <w:jc w:val="both"/>
        <w:rPr>
          <w:rFonts w:ascii="Tahoma" w:hAnsi="Tahoma" w:cs="Tahoma"/>
          <w:lang w:val="pl-PL"/>
        </w:rPr>
      </w:pPr>
      <w:r w:rsidRPr="00E258E2">
        <w:rPr>
          <w:rFonts w:ascii="Tahoma" w:hAnsi="Tahoma" w:cs="Tahoma"/>
          <w:lang w:val="pl-PL"/>
        </w:rPr>
        <w:t xml:space="preserve">       U istraživačkom radu sudjelovali smo: učenice Emili Štemberger,Katarina Gomaz, Ana Bratović, Lara Ujčić, Petra Štefanić, Katarina Brentin, učenici Bruno Stanić, Sebastian Ružić i učiteljica Danica Sinožić Vidić.</w:t>
      </w:r>
    </w:p>
    <w:p w:rsidR="002F0E8D" w:rsidRPr="00E258E2" w:rsidRDefault="002F0E8D" w:rsidP="00BD4648">
      <w:pPr>
        <w:spacing w:line="480" w:lineRule="auto"/>
        <w:jc w:val="both"/>
        <w:rPr>
          <w:rFonts w:ascii="Tahoma" w:hAnsi="Tahoma" w:cs="Tahoma"/>
          <w:lang w:val="pl-PL"/>
        </w:rPr>
      </w:pPr>
    </w:p>
    <w:p w:rsidR="002F0E8D" w:rsidRPr="00E258E2" w:rsidRDefault="002F0E8D" w:rsidP="001B1352">
      <w:pPr>
        <w:jc w:val="center"/>
        <w:rPr>
          <w:rFonts w:ascii="Calibri" w:hAnsi="Calibri" w:cs="Calibri"/>
          <w:b/>
          <w:i/>
          <w:sz w:val="28"/>
          <w:szCs w:val="28"/>
          <w:u w:val="single"/>
          <w:lang w:val="pl-PL"/>
        </w:rPr>
      </w:pPr>
      <w:r w:rsidRPr="00E258E2">
        <w:rPr>
          <w:rFonts w:ascii="Calibri" w:hAnsi="Calibri" w:cs="Calibri"/>
          <w:b/>
          <w:i/>
          <w:sz w:val="28"/>
          <w:szCs w:val="28"/>
          <w:u w:val="single"/>
          <w:lang w:val="pl-PL"/>
        </w:rPr>
        <w:t>POJMOVNIK</w:t>
      </w:r>
    </w:p>
    <w:p w:rsidR="002F0E8D" w:rsidRPr="00E258E2" w:rsidRDefault="002F0E8D" w:rsidP="001B1352">
      <w:pPr>
        <w:jc w:val="center"/>
        <w:rPr>
          <w:rFonts w:ascii="Calibri" w:hAnsi="Calibri" w:cs="Calibri"/>
          <w:sz w:val="20"/>
          <w:szCs w:val="20"/>
          <w:lang w:val="pl-PL"/>
        </w:rPr>
      </w:pP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Alkalno tlo</w:t>
      </w:r>
      <w:r w:rsidRPr="00E258E2">
        <w:rPr>
          <w:rFonts w:ascii="Calibri" w:hAnsi="Calibri" w:cs="Calibri"/>
          <w:sz w:val="20"/>
          <w:szCs w:val="20"/>
          <w:lang w:val="pl-PL"/>
        </w:rPr>
        <w:t>- tlo čiji je pH&gt;7,3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bCs/>
          <w:sz w:val="20"/>
          <w:szCs w:val="20"/>
          <w:lang w:val="pl-PL"/>
        </w:rPr>
        <w:t>Areal-</w:t>
      </w:r>
      <w:r w:rsidRPr="00E258E2">
        <w:rPr>
          <w:rFonts w:ascii="Calibri" w:hAnsi="Calibri" w:cs="Calibri"/>
          <w:sz w:val="20"/>
          <w:szCs w:val="20"/>
          <w:lang w:val="pl-PL"/>
        </w:rPr>
        <w:t xml:space="preserve"> područje na kojem se nalazi  biljna svojta.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Biljna svojta</w:t>
      </w:r>
      <w:r w:rsidRPr="00E258E2">
        <w:rPr>
          <w:rFonts w:ascii="Calibri" w:hAnsi="Calibri" w:cs="Calibri"/>
          <w:sz w:val="20"/>
          <w:szCs w:val="20"/>
          <w:lang w:val="pl-PL"/>
        </w:rPr>
        <w:t>-  biljna vrsta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Ekspozicija-</w:t>
      </w:r>
      <w:r w:rsidRPr="00E258E2">
        <w:rPr>
          <w:rFonts w:ascii="Calibri" w:hAnsi="Calibri" w:cs="Calibri"/>
          <w:sz w:val="20"/>
          <w:szCs w:val="20"/>
          <w:lang w:val="pl-PL"/>
        </w:rPr>
        <w:t>nagib padine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Flora</w:t>
      </w:r>
      <w:r w:rsidRPr="00E258E2">
        <w:rPr>
          <w:rFonts w:ascii="Calibri" w:hAnsi="Calibri" w:cs="Calibri"/>
          <w:sz w:val="20"/>
          <w:szCs w:val="20"/>
          <w:lang w:val="pl-PL"/>
        </w:rPr>
        <w:t>- cjelokupnost svih biljnih vrsta neka područja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Heliofit</w:t>
      </w:r>
      <w:r w:rsidRPr="00E258E2">
        <w:rPr>
          <w:rFonts w:ascii="Calibri" w:hAnsi="Calibri" w:cs="Calibri"/>
          <w:sz w:val="20"/>
          <w:szCs w:val="20"/>
          <w:lang w:val="pl-PL"/>
        </w:rPr>
        <w:t>- biljke  prilagođene na svijetlo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Kiselo tlo</w:t>
      </w:r>
      <w:r w:rsidRPr="00E258E2">
        <w:rPr>
          <w:rFonts w:ascii="Calibri" w:hAnsi="Calibri" w:cs="Calibri"/>
          <w:sz w:val="20"/>
          <w:szCs w:val="20"/>
          <w:lang w:val="pl-PL"/>
        </w:rPr>
        <w:t>- tlo čiji je pH &lt;6.5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Kserofit</w:t>
      </w:r>
      <w:r w:rsidRPr="00E258E2">
        <w:rPr>
          <w:rFonts w:ascii="Calibri" w:hAnsi="Calibri" w:cs="Calibri"/>
          <w:sz w:val="20"/>
          <w:szCs w:val="20"/>
          <w:lang w:val="pl-PL"/>
        </w:rPr>
        <w:t>- biljke prilagođene na višu sušu zraka i zemljišta (biljke sušnih staništa)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 xml:space="preserve">Kseroterman-  </w:t>
      </w:r>
      <w:r w:rsidRPr="00E258E2">
        <w:rPr>
          <w:rFonts w:ascii="Calibri" w:hAnsi="Calibri" w:cs="Calibri"/>
          <w:sz w:val="20"/>
          <w:szCs w:val="20"/>
          <w:lang w:val="pl-PL"/>
        </w:rPr>
        <w:t>onaj koji voli suho i toplo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Lokacija ili lokalitet-</w:t>
      </w:r>
      <w:r w:rsidRPr="00E258E2">
        <w:rPr>
          <w:rFonts w:ascii="Calibri" w:hAnsi="Calibri" w:cs="Calibri"/>
          <w:sz w:val="20"/>
          <w:szCs w:val="20"/>
          <w:lang w:val="pl-PL"/>
        </w:rPr>
        <w:t xml:space="preserve">  područje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Mezofit</w:t>
      </w:r>
      <w:r w:rsidRPr="00E258E2">
        <w:rPr>
          <w:rFonts w:ascii="Calibri" w:hAnsi="Calibri" w:cs="Calibri"/>
          <w:sz w:val="20"/>
          <w:szCs w:val="20"/>
          <w:lang w:val="pl-PL"/>
        </w:rPr>
        <w:t>- biljke prilagođene na umjerenu vlažnost zraka i zemljišta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 xml:space="preserve">Mezofilan- </w:t>
      </w:r>
      <w:r w:rsidRPr="00E258E2">
        <w:rPr>
          <w:rFonts w:ascii="Calibri" w:hAnsi="Calibri" w:cs="Calibri"/>
          <w:sz w:val="20"/>
          <w:szCs w:val="20"/>
          <w:lang w:val="pl-PL"/>
        </w:rPr>
        <w:t>onaj koji voli umjerenu klimu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Mikroklima</w:t>
      </w:r>
      <w:r w:rsidRPr="00E258E2">
        <w:rPr>
          <w:rFonts w:ascii="Calibri" w:hAnsi="Calibri" w:cs="Calibri"/>
          <w:sz w:val="20"/>
          <w:szCs w:val="20"/>
          <w:lang w:val="pl-PL"/>
        </w:rPr>
        <w:t xml:space="preserve"> -  klima nekog manjeg prostora koja je značajno različita od klime regije u kojoj se promatrano područje nalazi.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Neutralno tlo</w:t>
      </w:r>
      <w:r w:rsidRPr="00E258E2">
        <w:rPr>
          <w:rFonts w:ascii="Calibri" w:hAnsi="Calibri" w:cs="Calibri"/>
          <w:sz w:val="20"/>
          <w:szCs w:val="20"/>
          <w:lang w:val="pl-PL"/>
        </w:rPr>
        <w:t>- tlo čiji je pH &gt;6.5-7.4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Osojna strana</w:t>
      </w:r>
      <w:r w:rsidRPr="00E258E2">
        <w:rPr>
          <w:rFonts w:ascii="Calibri" w:hAnsi="Calibri" w:cs="Calibri"/>
          <w:sz w:val="20"/>
          <w:szCs w:val="20"/>
          <w:lang w:val="pl-PL"/>
        </w:rPr>
        <w:t xml:space="preserve">-neosunčana strana 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pH</w:t>
      </w:r>
      <w:r w:rsidRPr="00E258E2">
        <w:rPr>
          <w:rFonts w:ascii="Calibri" w:hAnsi="Calibri" w:cs="Calibri"/>
          <w:sz w:val="20"/>
          <w:szCs w:val="20"/>
          <w:lang w:val="pl-PL"/>
        </w:rPr>
        <w:t xml:space="preserve">- stupanj kiselosti ili alkalnosti 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Prisojna strana</w:t>
      </w:r>
      <w:r w:rsidRPr="00E258E2">
        <w:rPr>
          <w:rFonts w:ascii="Calibri" w:hAnsi="Calibri" w:cs="Calibri"/>
          <w:sz w:val="20"/>
          <w:szCs w:val="20"/>
          <w:lang w:val="pl-PL"/>
        </w:rPr>
        <w:t>- osunčana strana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Skiofit</w:t>
      </w:r>
      <w:r w:rsidRPr="00E258E2">
        <w:rPr>
          <w:rFonts w:ascii="Calibri" w:hAnsi="Calibri" w:cs="Calibri"/>
          <w:sz w:val="20"/>
          <w:szCs w:val="20"/>
          <w:lang w:val="pl-PL"/>
        </w:rPr>
        <w:t>- biljke prilagođene na sjenu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 xml:space="preserve">Stanište- </w:t>
      </w:r>
      <w:r w:rsidRPr="00E258E2">
        <w:rPr>
          <w:rFonts w:ascii="Calibri" w:hAnsi="Calibri" w:cs="Calibri"/>
          <w:sz w:val="20"/>
          <w:szCs w:val="20"/>
          <w:lang w:val="pl-PL"/>
        </w:rPr>
        <w:t>područje na kojemu žive živa bića</w:t>
      </w:r>
    </w:p>
    <w:p w:rsidR="002F0E8D" w:rsidRPr="00E258E2" w:rsidRDefault="002F0E8D" w:rsidP="001B1352">
      <w:pPr>
        <w:rPr>
          <w:rFonts w:ascii="Calibri" w:hAnsi="Calibri" w:cs="Calibri"/>
          <w:b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 xml:space="preserve">Submediteranski- </w:t>
      </w:r>
      <w:r w:rsidRPr="00E258E2">
        <w:rPr>
          <w:rFonts w:ascii="Calibri" w:hAnsi="Calibri" w:cs="Calibri"/>
          <w:sz w:val="20"/>
          <w:szCs w:val="20"/>
          <w:lang w:val="pl-PL"/>
        </w:rPr>
        <w:t xml:space="preserve">prijelaz iz mediteranskog klimatskog područja  u planinski </w:t>
      </w:r>
    </w:p>
    <w:p w:rsidR="002F0E8D" w:rsidRPr="00E258E2" w:rsidRDefault="002F0E8D" w:rsidP="001B1352">
      <w:pPr>
        <w:rPr>
          <w:rFonts w:ascii="Calibri" w:hAnsi="Calibri" w:cs="Calibri"/>
          <w:b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Subalpinski -</w:t>
      </w:r>
      <w:r w:rsidRPr="00E258E2">
        <w:rPr>
          <w:rFonts w:ascii="Calibri" w:hAnsi="Calibri" w:cs="Calibri"/>
          <w:sz w:val="20"/>
          <w:szCs w:val="20"/>
          <w:lang w:val="pl-PL"/>
        </w:rPr>
        <w:t xml:space="preserve">predplaninski  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Style w:val="googqs-tidbit1"/>
          <w:rFonts w:ascii="Calibri" w:hAnsi="Calibri" w:cs="Calibri"/>
          <w:b/>
          <w:sz w:val="20"/>
          <w:szCs w:val="20"/>
          <w:lang w:val="pl-PL"/>
        </w:rPr>
        <w:t>Temperaturni obrat  ili inverzija-</w:t>
      </w:r>
      <w:r w:rsidRPr="00E258E2">
        <w:rPr>
          <w:rStyle w:val="googqs-tidbit1"/>
          <w:rFonts w:ascii="Calibri" w:hAnsi="Calibri" w:cs="Calibri"/>
          <w:sz w:val="20"/>
          <w:szCs w:val="20"/>
          <w:lang w:val="pl-PL"/>
        </w:rPr>
        <w:t xml:space="preserve"> brzo hlađenje podloge u kotlinama i riječnim dolinama kada temperatura raste s porastom nadmorske visine</w:t>
      </w:r>
      <w:r w:rsidRPr="00E258E2">
        <w:rPr>
          <w:rFonts w:ascii="Calibri" w:hAnsi="Calibri" w:cs="Calibri"/>
          <w:sz w:val="20"/>
          <w:szCs w:val="20"/>
          <w:lang w:val="pl-PL"/>
        </w:rPr>
        <w:t>.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 xml:space="preserve">Termofilan- </w:t>
      </w:r>
      <w:r w:rsidRPr="00E258E2">
        <w:rPr>
          <w:rFonts w:ascii="Calibri" w:hAnsi="Calibri" w:cs="Calibri"/>
          <w:sz w:val="20"/>
          <w:szCs w:val="20"/>
          <w:lang w:val="pl-PL"/>
        </w:rPr>
        <w:t>onaj koji voli toplinu</w:t>
      </w:r>
    </w:p>
    <w:p w:rsidR="002F0E8D" w:rsidRPr="00E258E2" w:rsidRDefault="002F0E8D" w:rsidP="001B1352">
      <w:pPr>
        <w:rPr>
          <w:rFonts w:ascii="Calibri" w:hAnsi="Calibri" w:cs="Calibri"/>
          <w:sz w:val="20"/>
          <w:szCs w:val="20"/>
          <w:lang w:val="pl-PL"/>
        </w:rPr>
      </w:pPr>
      <w:r w:rsidRPr="00E258E2">
        <w:rPr>
          <w:rFonts w:ascii="Calibri" w:hAnsi="Calibri" w:cs="Calibri"/>
          <w:b/>
          <w:sz w:val="20"/>
          <w:szCs w:val="20"/>
          <w:lang w:val="pl-PL"/>
        </w:rPr>
        <w:t>Vegetacija</w:t>
      </w:r>
      <w:r w:rsidRPr="00E258E2">
        <w:rPr>
          <w:rFonts w:ascii="Calibri" w:hAnsi="Calibri" w:cs="Calibri"/>
          <w:sz w:val="20"/>
          <w:szCs w:val="20"/>
          <w:lang w:val="pl-PL"/>
        </w:rPr>
        <w:t>- biljni pokrivač, sve biljne zajednice koje pokrivaju neko područje</w:t>
      </w:r>
    </w:p>
    <w:p w:rsidR="002F0E8D" w:rsidRPr="00E258E2" w:rsidRDefault="002F0E8D" w:rsidP="00BD4648">
      <w:pPr>
        <w:spacing w:line="480" w:lineRule="auto"/>
        <w:jc w:val="both"/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</w:p>
    <w:p w:rsidR="002F0E8D" w:rsidRPr="00E258E2" w:rsidRDefault="002F0E8D" w:rsidP="00707186">
      <w:pPr>
        <w:spacing w:line="480" w:lineRule="auto"/>
        <w:jc w:val="both"/>
        <w:rPr>
          <w:rFonts w:ascii="Tahoma" w:hAnsi="Tahoma" w:cs="Tahoma"/>
          <w:lang w:val="pl-PL"/>
        </w:rPr>
      </w:pPr>
    </w:p>
    <w:p w:rsidR="002F0E8D" w:rsidRPr="00E258E2" w:rsidRDefault="002F0E8D" w:rsidP="00544835">
      <w:pPr>
        <w:spacing w:line="480" w:lineRule="auto"/>
        <w:rPr>
          <w:rFonts w:ascii="Tahoma" w:hAnsi="Tahoma" w:cs="Tahoma"/>
          <w:lang w:val="pl-PL"/>
        </w:rPr>
      </w:pPr>
    </w:p>
    <w:p w:rsidR="002F0E8D" w:rsidRPr="00E258E2" w:rsidRDefault="002F0E8D" w:rsidP="00544835">
      <w:pPr>
        <w:spacing w:line="480" w:lineRule="auto"/>
        <w:rPr>
          <w:rFonts w:ascii="Tahoma" w:hAnsi="Tahoma" w:cs="Tahoma"/>
          <w:lang w:val="pl-PL"/>
        </w:rPr>
      </w:pPr>
    </w:p>
    <w:p w:rsidR="002F0E8D" w:rsidRPr="00E258E2" w:rsidRDefault="002F0E8D">
      <w:pPr>
        <w:rPr>
          <w:lang w:val="pl-PL"/>
        </w:rPr>
      </w:pPr>
    </w:p>
    <w:sectPr w:rsidR="002F0E8D" w:rsidRPr="00E258E2" w:rsidSect="00117F1B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DB0"/>
    <w:multiLevelType w:val="hybridMultilevel"/>
    <w:tmpl w:val="BC6851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CC3EC5"/>
    <w:multiLevelType w:val="hybridMultilevel"/>
    <w:tmpl w:val="BC6851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2867C8"/>
    <w:multiLevelType w:val="hybridMultilevel"/>
    <w:tmpl w:val="BC6851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E576B9"/>
    <w:multiLevelType w:val="hybridMultilevel"/>
    <w:tmpl w:val="DD245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634E"/>
    <w:multiLevelType w:val="hybridMultilevel"/>
    <w:tmpl w:val="BC6851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3A4860"/>
    <w:multiLevelType w:val="hybridMultilevel"/>
    <w:tmpl w:val="33A832D4"/>
    <w:lvl w:ilvl="0" w:tplc="041A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6">
    <w:nsid w:val="7CF22298"/>
    <w:multiLevelType w:val="hybridMultilevel"/>
    <w:tmpl w:val="BC6851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209"/>
    <w:rsid w:val="000171EC"/>
    <w:rsid w:val="00094EA4"/>
    <w:rsid w:val="00117F1B"/>
    <w:rsid w:val="0017587E"/>
    <w:rsid w:val="00192FDC"/>
    <w:rsid w:val="001A1E1D"/>
    <w:rsid w:val="001A3C4D"/>
    <w:rsid w:val="001B1352"/>
    <w:rsid w:val="002114D0"/>
    <w:rsid w:val="002223E7"/>
    <w:rsid w:val="002C7308"/>
    <w:rsid w:val="002C77CB"/>
    <w:rsid w:val="002F0E8D"/>
    <w:rsid w:val="003C0E72"/>
    <w:rsid w:val="004D08E8"/>
    <w:rsid w:val="00544835"/>
    <w:rsid w:val="005B31C9"/>
    <w:rsid w:val="006107B8"/>
    <w:rsid w:val="006710EB"/>
    <w:rsid w:val="006712A3"/>
    <w:rsid w:val="006B6954"/>
    <w:rsid w:val="006C06B5"/>
    <w:rsid w:val="006C7869"/>
    <w:rsid w:val="006E6B0C"/>
    <w:rsid w:val="006F350C"/>
    <w:rsid w:val="00707186"/>
    <w:rsid w:val="00757D9F"/>
    <w:rsid w:val="007620D3"/>
    <w:rsid w:val="00797366"/>
    <w:rsid w:val="00840B37"/>
    <w:rsid w:val="00843FAA"/>
    <w:rsid w:val="00855058"/>
    <w:rsid w:val="00866828"/>
    <w:rsid w:val="008A727B"/>
    <w:rsid w:val="008C2EFC"/>
    <w:rsid w:val="00931DA6"/>
    <w:rsid w:val="00942EC6"/>
    <w:rsid w:val="009670F4"/>
    <w:rsid w:val="00A05C7E"/>
    <w:rsid w:val="00A9117F"/>
    <w:rsid w:val="00A92211"/>
    <w:rsid w:val="00AB2E8C"/>
    <w:rsid w:val="00B04ED9"/>
    <w:rsid w:val="00B10E87"/>
    <w:rsid w:val="00BA0A08"/>
    <w:rsid w:val="00BC2209"/>
    <w:rsid w:val="00BD4648"/>
    <w:rsid w:val="00C06FF4"/>
    <w:rsid w:val="00C342D4"/>
    <w:rsid w:val="00C75A4E"/>
    <w:rsid w:val="00CA76E0"/>
    <w:rsid w:val="00CC0852"/>
    <w:rsid w:val="00D676DC"/>
    <w:rsid w:val="00D97FA1"/>
    <w:rsid w:val="00E05C61"/>
    <w:rsid w:val="00E07CAC"/>
    <w:rsid w:val="00E258E2"/>
    <w:rsid w:val="00E62EFD"/>
    <w:rsid w:val="00E735F4"/>
    <w:rsid w:val="00E912B0"/>
    <w:rsid w:val="00FA07A8"/>
    <w:rsid w:val="00FA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09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2209"/>
    <w:pPr>
      <w:keepNext/>
      <w:outlineLvl w:val="0"/>
    </w:pPr>
    <w:rPr>
      <w:rFonts w:ascii="Tahoma" w:hAnsi="Tahoma" w:cs="Tahoma"/>
      <w:b/>
      <w:bCs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2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2209"/>
    <w:rPr>
      <w:rFonts w:ascii="Tahoma" w:hAnsi="Tahoma" w:cs="Tahoma"/>
      <w:b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2209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rsid w:val="00BC220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4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483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707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table" w:styleId="TableGrid">
    <w:name w:val="Table Grid"/>
    <w:basedOn w:val="TableNormal"/>
    <w:uiPriority w:val="99"/>
    <w:rsid w:val="007071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07186"/>
    <w:pPr>
      <w:spacing w:before="100" w:beforeAutospacing="1" w:after="100" w:afterAutospacing="1"/>
    </w:pPr>
    <w:rPr>
      <w:lang w:val="hr-HR" w:eastAsia="hr-HR"/>
    </w:rPr>
  </w:style>
  <w:style w:type="character" w:styleId="HTMLCite">
    <w:name w:val="HTML Cite"/>
    <w:basedOn w:val="DefaultParagraphFont"/>
    <w:uiPriority w:val="99"/>
    <w:semiHidden/>
    <w:rsid w:val="00BD4648"/>
    <w:rPr>
      <w:rFonts w:cs="Times New Roman"/>
      <w:i/>
      <w:iCs/>
    </w:rPr>
  </w:style>
  <w:style w:type="character" w:customStyle="1" w:styleId="googqs-tidbit1">
    <w:name w:val="goog_qs-tidbit1"/>
    <w:basedOn w:val="DefaultParagraphFont"/>
    <w:uiPriority w:val="99"/>
    <w:rsid w:val="001B13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Hrast_medunac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://www.pgz.hr/PDF/BIOLOSKA%20RAZNOLIKO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r.wikipedia.org/w/index.php?title=Bijeli_grab&amp;action=edit&amp;redlink=1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11</Pages>
  <Words>1870</Words>
  <Characters>10664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bresca</cp:lastModifiedBy>
  <cp:revision>19</cp:revision>
  <dcterms:created xsi:type="dcterms:W3CDTF">2012-03-29T20:11:00Z</dcterms:created>
  <dcterms:modified xsi:type="dcterms:W3CDTF">2012-04-23T08:28:00Z</dcterms:modified>
</cp:coreProperties>
</file>