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1F" w:rsidRDefault="00882ED0" w:rsidP="00303AC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 temelju članka 107. Zakona o odgoju i obrazovanju u osnovnoj i srednjoj školi („NN“ br. 87/08., 86/09., 92/10., 105/10., 90/11., 5/12., 16/12., 86/12. I 126/12.) Osnovna škola „Đuro Pilar“, Slavonski Brod objavljuje</w:t>
      </w:r>
    </w:p>
    <w:p w:rsidR="00882ED0" w:rsidRDefault="00882ED0">
      <w:pPr>
        <w:rPr>
          <w:rFonts w:ascii="Bookman Old Style" w:hAnsi="Bookman Old Style"/>
          <w:sz w:val="24"/>
          <w:szCs w:val="24"/>
        </w:rPr>
      </w:pPr>
    </w:p>
    <w:p w:rsidR="00882ED0" w:rsidRPr="00303AC3" w:rsidRDefault="00303AC3" w:rsidP="00303AC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NATJEČAJ ZA SLOBODNA RADNA MJESTA</w:t>
      </w:r>
    </w:p>
    <w:p w:rsidR="00882ED0" w:rsidRDefault="00882ED0" w:rsidP="00882ED0">
      <w:pPr>
        <w:rPr>
          <w:rFonts w:ascii="Bookman Old Style" w:hAnsi="Bookman Old Style"/>
          <w:sz w:val="24"/>
          <w:szCs w:val="24"/>
        </w:rPr>
      </w:pPr>
    </w:p>
    <w:p w:rsidR="00882ED0" w:rsidRPr="00303AC3" w:rsidRDefault="00303AC3" w:rsidP="00303AC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1.</w:t>
      </w:r>
      <w:r w:rsidR="00882ED0" w:rsidRPr="00303AC3">
        <w:rPr>
          <w:rFonts w:ascii="Bookman Old Style" w:hAnsi="Bookman Old Style"/>
          <w:b/>
          <w:sz w:val="24"/>
          <w:szCs w:val="24"/>
        </w:rPr>
        <w:t>Spremača/ice – na neodređeno puno radno vrijeme – 1 izvršitelj/</w:t>
      </w:r>
      <w:proofErr w:type="spellStart"/>
      <w:r w:rsidR="00882ED0" w:rsidRPr="00303AC3">
        <w:rPr>
          <w:rFonts w:ascii="Bookman Old Style" w:hAnsi="Bookman Old Style"/>
          <w:b/>
          <w:sz w:val="24"/>
          <w:szCs w:val="24"/>
        </w:rPr>
        <w:t>ica</w:t>
      </w:r>
      <w:proofErr w:type="spellEnd"/>
    </w:p>
    <w:p w:rsidR="00303AC3" w:rsidRPr="00303AC3" w:rsidRDefault="00303AC3" w:rsidP="00303AC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2.</w:t>
      </w:r>
      <w:r w:rsidRPr="00303AC3">
        <w:rPr>
          <w:rFonts w:ascii="Bookman Old Style" w:hAnsi="Bookman Old Style"/>
          <w:b/>
          <w:sz w:val="24"/>
          <w:szCs w:val="24"/>
        </w:rPr>
        <w:t>Psiholog/inja – na neodređeno puno radno vrijeme – 1 izvršitelj/</w:t>
      </w:r>
      <w:proofErr w:type="spellStart"/>
      <w:r w:rsidRPr="00303AC3">
        <w:rPr>
          <w:rFonts w:ascii="Bookman Old Style" w:hAnsi="Bookman Old Style"/>
          <w:b/>
          <w:sz w:val="24"/>
          <w:szCs w:val="24"/>
        </w:rPr>
        <w:t>ica</w:t>
      </w:r>
      <w:proofErr w:type="spellEnd"/>
    </w:p>
    <w:p w:rsidR="00882ED0" w:rsidRDefault="00882ED0" w:rsidP="00303AC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UVJETI: Utvrđeni Zakonom o odgoju i obrazovanju u osnovnoj i srednjoj školi.</w:t>
      </w:r>
    </w:p>
    <w:p w:rsidR="00882ED0" w:rsidRDefault="00882ED0" w:rsidP="00303AC3">
      <w:pPr>
        <w:jc w:val="both"/>
        <w:rPr>
          <w:rFonts w:ascii="Bookman Old Style" w:hAnsi="Bookman Old Style"/>
          <w:sz w:val="24"/>
          <w:szCs w:val="24"/>
        </w:rPr>
      </w:pPr>
    </w:p>
    <w:p w:rsidR="00882ED0" w:rsidRDefault="00882ED0" w:rsidP="00303AC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Uz prijavu na natječaj kandidati moraju priložiti:</w:t>
      </w:r>
    </w:p>
    <w:p w:rsidR="00882ED0" w:rsidRDefault="00882ED0" w:rsidP="00303AC3">
      <w:pPr>
        <w:pStyle w:val="Odlomakpopisa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Životopis</w:t>
      </w:r>
    </w:p>
    <w:p w:rsidR="00882ED0" w:rsidRDefault="00882ED0" w:rsidP="00303AC3">
      <w:pPr>
        <w:pStyle w:val="Odlomakpopisa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Presliku domovnice</w:t>
      </w:r>
    </w:p>
    <w:p w:rsidR="00882ED0" w:rsidRDefault="00882ED0" w:rsidP="00303AC3">
      <w:pPr>
        <w:pStyle w:val="Odlomakpopisa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Presliku rodnog lista</w:t>
      </w:r>
    </w:p>
    <w:p w:rsidR="00882ED0" w:rsidRDefault="00882ED0" w:rsidP="00303AC3">
      <w:pPr>
        <w:pStyle w:val="Odlomakpopisa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Potvrdu o završenom školovanju</w:t>
      </w:r>
    </w:p>
    <w:p w:rsidR="00882ED0" w:rsidRDefault="00882ED0" w:rsidP="00303AC3">
      <w:pPr>
        <w:pStyle w:val="Odlomakpopisa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Potvrdu o nekažnjavanju (ne stariju od 6. </w:t>
      </w:r>
      <w:proofErr w:type="spellStart"/>
      <w:r>
        <w:rPr>
          <w:rFonts w:ascii="Bookman Old Style" w:hAnsi="Bookman Old Style"/>
          <w:sz w:val="24"/>
          <w:szCs w:val="24"/>
        </w:rPr>
        <w:t>mj</w:t>
      </w:r>
      <w:proofErr w:type="spellEnd"/>
      <w:r>
        <w:rPr>
          <w:rFonts w:ascii="Bookman Old Style" w:hAnsi="Bookman Old Style"/>
          <w:sz w:val="24"/>
          <w:szCs w:val="24"/>
        </w:rPr>
        <w:t xml:space="preserve">.) </w:t>
      </w:r>
    </w:p>
    <w:p w:rsidR="00882ED0" w:rsidRDefault="00882ED0" w:rsidP="00303AC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 natječaj se mogu javiti osobe oba spola.</w:t>
      </w:r>
    </w:p>
    <w:p w:rsidR="00882ED0" w:rsidRDefault="00882ED0" w:rsidP="00303AC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Rok za podnošenje prijave je 8 dana od dana objavljivanja na mrežnim stranicama i oglasnim pločama Hrvatskog zavoda za zapošljavanje, te mrežnim stranicama i oglasnim pločama Škole (</w:t>
      </w:r>
      <w:r w:rsidRPr="00882ED0">
        <w:rPr>
          <w:rFonts w:ascii="Bookman Old Style" w:hAnsi="Bookman Old Style"/>
          <w:b/>
          <w:sz w:val="24"/>
          <w:szCs w:val="24"/>
        </w:rPr>
        <w:t>20.05.-28.05.2013. god.</w:t>
      </w:r>
      <w:r>
        <w:rPr>
          <w:rFonts w:ascii="Bookman Old Style" w:hAnsi="Bookman Old Style"/>
          <w:sz w:val="24"/>
          <w:szCs w:val="24"/>
        </w:rPr>
        <w:t>)</w:t>
      </w:r>
    </w:p>
    <w:p w:rsidR="00882ED0" w:rsidRDefault="00303AC3" w:rsidP="00303AC3">
      <w:pPr>
        <w:jc w:val="both"/>
      </w:pPr>
      <w:r>
        <w:rPr>
          <w:rFonts w:ascii="Bookman Old Style" w:hAnsi="Bookman Old Style"/>
          <w:sz w:val="24"/>
          <w:szCs w:val="24"/>
        </w:rPr>
        <w:t xml:space="preserve">Potrebnu dokumentaciju dostaviti u preslikama, jer istu ne vraćamo. Rezultati natječaja bit će objavljeni na web stranici Škole </w:t>
      </w:r>
      <w:hyperlink r:id="rId5" w:history="1">
        <w:r>
          <w:rPr>
            <w:rStyle w:val="Hiperveza"/>
          </w:rPr>
          <w:t>http://os-djpilar-sb.skole.hr/</w:t>
        </w:r>
      </w:hyperlink>
    </w:p>
    <w:p w:rsidR="00303AC3" w:rsidRDefault="00303AC3" w:rsidP="00303AC3">
      <w:pPr>
        <w:jc w:val="both"/>
      </w:pPr>
    </w:p>
    <w:p w:rsidR="00303AC3" w:rsidRDefault="00303AC3" w:rsidP="00882ED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Prijave s potrebnom dokumentacijom dostaviti na adresu:</w:t>
      </w:r>
    </w:p>
    <w:p w:rsidR="00303AC3" w:rsidRDefault="00303AC3" w:rsidP="00882ED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OSNOVNA ŠKOLA „ĐURO PILAR“</w:t>
      </w:r>
    </w:p>
    <w:p w:rsidR="00303AC3" w:rsidRDefault="00303AC3" w:rsidP="00882ED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VINOGORSKA 1</w:t>
      </w:r>
    </w:p>
    <w:p w:rsidR="00303AC3" w:rsidRDefault="00303AC3" w:rsidP="00882ED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35 105 BRODSKO VINOGORJE</w:t>
      </w:r>
    </w:p>
    <w:p w:rsidR="00303AC3" w:rsidRDefault="00303AC3" w:rsidP="00882ED0">
      <w:pPr>
        <w:rPr>
          <w:rFonts w:ascii="Bookman Old Style" w:hAnsi="Bookman Old Style"/>
          <w:sz w:val="24"/>
          <w:szCs w:val="24"/>
        </w:rPr>
      </w:pPr>
    </w:p>
    <w:p w:rsidR="00303AC3" w:rsidRDefault="00303AC3" w:rsidP="00882ED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Datum objave 20. svibanj 2013. god.</w:t>
      </w:r>
    </w:p>
    <w:p w:rsidR="00303AC3" w:rsidRDefault="00303AC3" w:rsidP="00882ED0">
      <w:pPr>
        <w:rPr>
          <w:rFonts w:ascii="Bookman Old Style" w:hAnsi="Bookman Old Style"/>
          <w:b/>
        </w:rPr>
      </w:pPr>
    </w:p>
    <w:p w:rsidR="00303AC3" w:rsidRPr="00303AC3" w:rsidRDefault="00303AC3" w:rsidP="00882ED0">
      <w:pPr>
        <w:rPr>
          <w:rFonts w:ascii="Bookman Old Style" w:hAnsi="Bookman Old Style"/>
          <w:b/>
        </w:rPr>
      </w:pPr>
    </w:p>
    <w:sectPr w:rsidR="00303AC3" w:rsidRPr="00303AC3" w:rsidSect="00E9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EF"/>
    <w:multiLevelType w:val="hybridMultilevel"/>
    <w:tmpl w:val="4328E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9538B"/>
    <w:multiLevelType w:val="hybridMultilevel"/>
    <w:tmpl w:val="E5405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04624"/>
    <w:multiLevelType w:val="hybridMultilevel"/>
    <w:tmpl w:val="6B3697A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4B8A"/>
    <w:multiLevelType w:val="hybridMultilevel"/>
    <w:tmpl w:val="4964E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955F0"/>
    <w:multiLevelType w:val="hybridMultilevel"/>
    <w:tmpl w:val="146AAD50"/>
    <w:lvl w:ilvl="0" w:tplc="D714D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C0E58"/>
    <w:multiLevelType w:val="hybridMultilevel"/>
    <w:tmpl w:val="48F8CBB4"/>
    <w:lvl w:ilvl="0" w:tplc="6A108A26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ED0"/>
    <w:rsid w:val="00303AC3"/>
    <w:rsid w:val="00882ED0"/>
    <w:rsid w:val="00B80CF5"/>
    <w:rsid w:val="00E9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2ED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303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djpilar-sb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Đuro Pilar</dc:creator>
  <cp:lastModifiedBy>OŠ Đuro Pilar</cp:lastModifiedBy>
  <cp:revision>1</cp:revision>
  <dcterms:created xsi:type="dcterms:W3CDTF">2013-05-18T07:18:00Z</dcterms:created>
  <dcterms:modified xsi:type="dcterms:W3CDTF">2013-05-18T07:37:00Z</dcterms:modified>
</cp:coreProperties>
</file>