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5692" w:rsidRDefault="001C5692" w:rsidP="001C5692"/>
    <w:p w:rsidR="001C5692" w:rsidRPr="004A5919" w:rsidRDefault="001C5692" w:rsidP="001C5692">
      <w:r w:rsidRPr="004A5919">
        <w:t xml:space="preserve">GIOCA A FARE LA RACCOLTA DIFFERENZIATA, qui sotto trovi una tabella con </w:t>
      </w:r>
      <w:proofErr w:type="gramStart"/>
      <w:r w:rsidRPr="004A5919">
        <w:t>5 colonne</w:t>
      </w:r>
      <w:proofErr w:type="gramEnd"/>
      <w:r w:rsidRPr="004A5919">
        <w:t xml:space="preserve"> che indicano 5 tipologie di rifiuto. Sotto la tabella trovi una lista di rifiuti molto familiari e tu, per esser </w:t>
      </w:r>
      <w:proofErr w:type="gramStart"/>
      <w:r w:rsidRPr="004A5919">
        <w:t>un</w:t>
      </w:r>
      <w:proofErr w:type="gramEnd"/>
      <w:r w:rsidRPr="004A5919">
        <w:t xml:space="preserve"> buon ecologista, dovrai inserire il giusto rifiuto in una delle 5 colonne.</w:t>
      </w:r>
    </w:p>
    <w:p w:rsidR="001C5692" w:rsidRPr="004A5919" w:rsidRDefault="001C5692" w:rsidP="001C5692">
      <w:pPr>
        <w:jc w:val="center"/>
      </w:pPr>
    </w:p>
    <w:tbl>
      <w:tblPr>
        <w:tblStyle w:val="TableGrid"/>
        <w:tblW w:w="0" w:type="auto"/>
        <w:tblLook w:val="00BF"/>
      </w:tblPr>
      <w:tblGrid>
        <w:gridCol w:w="1703"/>
        <w:gridCol w:w="1703"/>
        <w:gridCol w:w="1703"/>
        <w:gridCol w:w="1703"/>
        <w:gridCol w:w="1704"/>
      </w:tblGrid>
      <w:tr w:rsidR="001C5692" w:rsidRPr="004A5919"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  <w:r w:rsidRPr="004A5919">
              <w:t>VETRO</w:t>
            </w: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  <w:r w:rsidRPr="004A5919">
              <w:t>ALLUMINIO</w:t>
            </w: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  <w:r w:rsidRPr="004A5919">
              <w:t>CARTA</w:t>
            </w: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  <w:r w:rsidRPr="004A5919">
              <w:t>PLASTICA</w:t>
            </w:r>
          </w:p>
        </w:tc>
        <w:tc>
          <w:tcPr>
            <w:tcW w:w="1704" w:type="dxa"/>
          </w:tcPr>
          <w:p w:rsidR="001C5692" w:rsidRPr="004A5919" w:rsidRDefault="001C5692" w:rsidP="00C153FD">
            <w:pPr>
              <w:jc w:val="center"/>
            </w:pPr>
            <w:r w:rsidRPr="004A5919">
              <w:t>ORGANICO</w:t>
            </w:r>
          </w:p>
        </w:tc>
      </w:tr>
      <w:tr w:rsidR="001C5692" w:rsidRPr="004A5919"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4" w:type="dxa"/>
          </w:tcPr>
          <w:p w:rsidR="001C5692" w:rsidRPr="004A5919" w:rsidRDefault="001C5692" w:rsidP="00C153FD">
            <w:pPr>
              <w:jc w:val="center"/>
            </w:pPr>
          </w:p>
        </w:tc>
      </w:tr>
      <w:tr w:rsidR="001C5692" w:rsidRPr="004A5919"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4" w:type="dxa"/>
          </w:tcPr>
          <w:p w:rsidR="001C5692" w:rsidRPr="004A5919" w:rsidRDefault="001C5692" w:rsidP="00C153FD">
            <w:pPr>
              <w:jc w:val="center"/>
            </w:pPr>
          </w:p>
        </w:tc>
      </w:tr>
      <w:tr w:rsidR="001C5692" w:rsidRPr="004A5919"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4" w:type="dxa"/>
          </w:tcPr>
          <w:p w:rsidR="001C5692" w:rsidRPr="004A5919" w:rsidRDefault="001C5692" w:rsidP="00C153FD">
            <w:pPr>
              <w:jc w:val="center"/>
            </w:pPr>
          </w:p>
        </w:tc>
      </w:tr>
      <w:tr w:rsidR="001C5692" w:rsidRPr="004A5919"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4" w:type="dxa"/>
          </w:tcPr>
          <w:p w:rsidR="001C5692" w:rsidRPr="004A5919" w:rsidRDefault="001C5692" w:rsidP="00C153FD">
            <w:pPr>
              <w:jc w:val="center"/>
            </w:pPr>
          </w:p>
        </w:tc>
      </w:tr>
      <w:tr w:rsidR="001C5692" w:rsidRPr="004A5919"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4" w:type="dxa"/>
          </w:tcPr>
          <w:p w:rsidR="001C5692" w:rsidRPr="004A5919" w:rsidRDefault="001C5692" w:rsidP="00C153FD">
            <w:pPr>
              <w:jc w:val="center"/>
            </w:pPr>
          </w:p>
        </w:tc>
      </w:tr>
      <w:tr w:rsidR="001C5692" w:rsidRPr="004A5919"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4" w:type="dxa"/>
          </w:tcPr>
          <w:p w:rsidR="001C5692" w:rsidRPr="004A5919" w:rsidRDefault="001C5692" w:rsidP="00C153FD">
            <w:pPr>
              <w:jc w:val="center"/>
            </w:pPr>
          </w:p>
        </w:tc>
      </w:tr>
      <w:tr w:rsidR="001C5692" w:rsidRPr="004A5919"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4" w:type="dxa"/>
          </w:tcPr>
          <w:p w:rsidR="001C5692" w:rsidRPr="004A5919" w:rsidRDefault="001C5692" w:rsidP="00C153FD">
            <w:pPr>
              <w:jc w:val="center"/>
            </w:pPr>
          </w:p>
        </w:tc>
      </w:tr>
      <w:tr w:rsidR="001C5692" w:rsidRPr="004A5919"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4" w:type="dxa"/>
          </w:tcPr>
          <w:p w:rsidR="001C5692" w:rsidRPr="004A5919" w:rsidRDefault="001C5692" w:rsidP="00C153FD">
            <w:pPr>
              <w:jc w:val="center"/>
            </w:pPr>
          </w:p>
        </w:tc>
      </w:tr>
      <w:tr w:rsidR="001C5692" w:rsidRPr="004A5919"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4" w:type="dxa"/>
          </w:tcPr>
          <w:p w:rsidR="001C5692" w:rsidRPr="004A5919" w:rsidRDefault="001C5692" w:rsidP="00C153FD">
            <w:pPr>
              <w:jc w:val="center"/>
            </w:pPr>
          </w:p>
        </w:tc>
      </w:tr>
      <w:tr w:rsidR="001C5692" w:rsidRPr="004A5919"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3" w:type="dxa"/>
          </w:tcPr>
          <w:p w:rsidR="001C5692" w:rsidRPr="004A5919" w:rsidRDefault="001C5692" w:rsidP="00C153FD">
            <w:pPr>
              <w:jc w:val="center"/>
            </w:pPr>
          </w:p>
        </w:tc>
        <w:tc>
          <w:tcPr>
            <w:tcW w:w="1704" w:type="dxa"/>
          </w:tcPr>
          <w:p w:rsidR="001C5692" w:rsidRPr="004A5919" w:rsidRDefault="001C5692" w:rsidP="00C153FD">
            <w:pPr>
              <w:jc w:val="center"/>
            </w:pPr>
          </w:p>
        </w:tc>
      </w:tr>
    </w:tbl>
    <w:p w:rsidR="001C5692" w:rsidRPr="004A5919" w:rsidRDefault="001C5692" w:rsidP="001C5692">
      <w:pPr>
        <w:jc w:val="center"/>
      </w:pPr>
    </w:p>
    <w:p w:rsidR="001C5692" w:rsidRPr="004A5919" w:rsidRDefault="001C5692" w:rsidP="001C5692">
      <w:pPr>
        <w:jc w:val="both"/>
      </w:pPr>
      <w:r w:rsidRPr="004A5919">
        <w:t>Ecco i rifiuti da differenziare e inserire nella tabella:</w:t>
      </w:r>
    </w:p>
    <w:p w:rsidR="001C5692" w:rsidRPr="004A5919" w:rsidRDefault="001C5692" w:rsidP="001C5692">
      <w:pPr>
        <w:jc w:val="center"/>
      </w:pPr>
    </w:p>
    <w:p w:rsidR="001C5692" w:rsidRPr="004A5919" w:rsidRDefault="001C5692" w:rsidP="001C5692">
      <w:pPr>
        <w:jc w:val="both"/>
      </w:pPr>
      <w:proofErr w:type="gramStart"/>
      <w:r w:rsidRPr="004A5919">
        <w:t>fumetto</w:t>
      </w:r>
      <w:proofErr w:type="gramEnd"/>
      <w:r w:rsidRPr="004A5919">
        <w:t>; lenti di occhiali; scatoletta di tonno; buccia di banana; carta della brioches; giornale; bicchiere di cristallo; bottiglia di vetro; scatola di scarpe; tubetto vuoto di colla, lattina della Coca-Cola; pezzi di finestra rotta; lattina di aranciata; bottiglia di succo; gusci di uovo; bicchieri di vetro; barattolo pelati; copertine quaderni; bottiglia di shampoo; contenitore di latte; penna; filtro di te; carta argentata per alimenti; piatto e bicchiere usa e getta; fotocopie; busta delle lettere; pentola di alluminio; escrementi di animali domestici; giocattolo (bambola es: Barbie); biglietto del cinema; avanzi di cibo; volantini pubblicitari; scarti di verdura; cenere del caminetto; ossa e gusci; tubetto del dentifricio; lattina della salsa; sacchetto di plastica; retina della frutta; barattolo dello yogurt;</w:t>
      </w:r>
    </w:p>
    <w:p w:rsidR="00CF2C18" w:rsidRDefault="001C5692"/>
    <w:sectPr w:rsidR="00CF2C18" w:rsidSect="00CF2C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2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C5692"/>
    <w:rsid w:val="001C569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9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C56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elena</cp:lastModifiedBy>
  <cp:revision>1</cp:revision>
  <dcterms:created xsi:type="dcterms:W3CDTF">2020-04-22T10:31:00Z</dcterms:created>
  <dcterms:modified xsi:type="dcterms:W3CDTF">2020-04-22T10:32:00Z</dcterms:modified>
</cp:coreProperties>
</file>