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55" w:rsidRPr="000D0055" w:rsidRDefault="00931019" w:rsidP="000D0055">
      <w:pPr>
        <w:rPr>
          <w:rFonts w:ascii="Cambria" w:hAnsi="Cambria" w:cs="Arial"/>
          <w:b/>
          <w:sz w:val="24"/>
          <w:szCs w:val="24"/>
        </w:rPr>
      </w:pPr>
      <w:r w:rsidRPr="000D0055">
        <w:rPr>
          <w:rFonts w:ascii="Cambria" w:hAnsi="Cambria" w:cs="Arial"/>
          <w:b/>
          <w:sz w:val="24"/>
          <w:szCs w:val="24"/>
        </w:rPr>
        <w:t xml:space="preserve">Osnovna škola </w:t>
      </w:r>
      <w:proofErr w:type="spellStart"/>
      <w:r w:rsidRPr="000D0055">
        <w:rPr>
          <w:rFonts w:ascii="Cambria" w:hAnsi="Cambria" w:cs="Arial"/>
          <w:b/>
          <w:sz w:val="24"/>
          <w:szCs w:val="24"/>
        </w:rPr>
        <w:t>Domašine</w:t>
      </w:r>
      <w:r w:rsidR="000D0055" w:rsidRPr="000D0055">
        <w:rPr>
          <w:rFonts w:ascii="Cambria" w:hAnsi="Cambria" w:cs="Arial"/>
          <w:b/>
          <w:sz w:val="24"/>
          <w:szCs w:val="24"/>
        </w:rPr>
        <w:t>c</w:t>
      </w:r>
      <w:proofErr w:type="spellEnd"/>
    </w:p>
    <w:p w:rsidR="00931019" w:rsidRPr="000D0055" w:rsidRDefault="00931019" w:rsidP="000D0055">
      <w:pPr>
        <w:rPr>
          <w:rFonts w:ascii="Cambria" w:hAnsi="Cambria" w:cs="Arial"/>
          <w:color w:val="FF0000"/>
          <w:sz w:val="24"/>
          <w:szCs w:val="24"/>
        </w:rPr>
      </w:pPr>
      <w:r w:rsidRPr="000D0055">
        <w:rPr>
          <w:rFonts w:ascii="Cambria" w:hAnsi="Cambria" w:cs="Arial"/>
          <w:sz w:val="24"/>
          <w:szCs w:val="24"/>
        </w:rPr>
        <w:t>Razredni</w:t>
      </w:r>
      <w:r w:rsidR="00090C42" w:rsidRPr="000D0055">
        <w:rPr>
          <w:rFonts w:ascii="Cambria" w:hAnsi="Cambria" w:cs="Arial"/>
          <w:sz w:val="24"/>
          <w:szCs w:val="24"/>
        </w:rPr>
        <w:t>k</w:t>
      </w:r>
      <w:r w:rsidR="000D0055">
        <w:rPr>
          <w:rFonts w:ascii="Cambria" w:hAnsi="Cambria" w:cs="Arial"/>
          <w:sz w:val="24"/>
          <w:szCs w:val="24"/>
        </w:rPr>
        <w:t xml:space="preserve"> </w:t>
      </w:r>
      <w:r w:rsidR="00090C42" w:rsidRPr="000D0055">
        <w:rPr>
          <w:rFonts w:ascii="Cambria" w:hAnsi="Cambria" w:cs="Arial"/>
          <w:sz w:val="24"/>
          <w:szCs w:val="24"/>
        </w:rPr>
        <w:t>/</w:t>
      </w:r>
      <w:proofErr w:type="spellStart"/>
      <w:r w:rsidRPr="000D0055">
        <w:rPr>
          <w:rFonts w:ascii="Cambria" w:hAnsi="Cambria" w:cs="Arial"/>
          <w:sz w:val="24"/>
          <w:szCs w:val="24"/>
        </w:rPr>
        <w:t>ca</w:t>
      </w:r>
      <w:proofErr w:type="spellEnd"/>
      <w:r w:rsidRPr="000D0055">
        <w:rPr>
          <w:rFonts w:ascii="Cambria" w:hAnsi="Cambria" w:cs="Arial"/>
          <w:sz w:val="24"/>
          <w:szCs w:val="24"/>
        </w:rPr>
        <w:t xml:space="preserve">: </w:t>
      </w:r>
      <w:proofErr w:type="spellStart"/>
      <w:r w:rsidR="00E87428">
        <w:rPr>
          <w:rFonts w:ascii="Cambria" w:hAnsi="Cambria" w:cs="Arial"/>
          <w:sz w:val="24"/>
          <w:szCs w:val="24"/>
        </w:rPr>
        <w:t>Sneženka</w:t>
      </w:r>
      <w:proofErr w:type="spellEnd"/>
      <w:r w:rsidR="00E8742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E87428">
        <w:rPr>
          <w:rFonts w:ascii="Cambria" w:hAnsi="Cambria" w:cs="Arial"/>
          <w:sz w:val="24"/>
          <w:szCs w:val="24"/>
        </w:rPr>
        <w:t>Jankaš</w:t>
      </w:r>
      <w:proofErr w:type="spellEnd"/>
    </w:p>
    <w:p w:rsidR="00931019" w:rsidRPr="000D0055" w:rsidRDefault="00A97F73" w:rsidP="00931019">
      <w:pPr>
        <w:tabs>
          <w:tab w:val="left" w:pos="14884"/>
          <w:tab w:val="left" w:pos="15168"/>
        </w:tabs>
        <w:ind w:right="48"/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308610</wp:posOffset>
                </wp:positionV>
                <wp:extent cx="485775" cy="29527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15B" w:rsidRPr="00317AEA" w:rsidRDefault="0031415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4.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5.45pt;margin-top:24.3pt;width:38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">
                <v:textbox>
                  <w:txbxContent>
                    <w:p w:rsidR="00E87428" w:rsidRPr="00317AEA" w:rsidRDefault="00E8742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4. a</w:t>
                      </w:r>
                    </w:p>
                  </w:txbxContent>
                </v:textbox>
              </v:shape>
            </w:pict>
          </mc:Fallback>
        </mc:AlternateContent>
      </w:r>
    </w:p>
    <w:p w:rsidR="00931019" w:rsidRPr="000D0055" w:rsidRDefault="00931019" w:rsidP="00931019">
      <w:pPr>
        <w:tabs>
          <w:tab w:val="left" w:pos="14884"/>
          <w:tab w:val="left" w:pos="15168"/>
        </w:tabs>
        <w:ind w:right="48"/>
        <w:jc w:val="center"/>
        <w:rPr>
          <w:rFonts w:ascii="Cambria" w:hAnsi="Cambria" w:cs="Arial"/>
          <w:b/>
          <w:bCs/>
          <w:sz w:val="28"/>
          <w:szCs w:val="28"/>
        </w:rPr>
      </w:pPr>
      <w:r w:rsidRPr="000D0055">
        <w:rPr>
          <w:rFonts w:ascii="Cambria" w:hAnsi="Cambria" w:cs="Arial"/>
          <w:b/>
          <w:bCs/>
          <w:sz w:val="28"/>
          <w:szCs w:val="28"/>
        </w:rPr>
        <w:t xml:space="preserve">Okvirni </w:t>
      </w:r>
      <w:proofErr w:type="spellStart"/>
      <w:r w:rsidRPr="000D0055">
        <w:rPr>
          <w:rFonts w:ascii="Cambria" w:hAnsi="Cambria" w:cs="Arial"/>
          <w:b/>
          <w:bCs/>
          <w:sz w:val="28"/>
          <w:szCs w:val="28"/>
        </w:rPr>
        <w:t>vremenik</w:t>
      </w:r>
      <w:proofErr w:type="spellEnd"/>
      <w:r w:rsidRPr="000D0055">
        <w:rPr>
          <w:rFonts w:ascii="Cambria" w:hAnsi="Cambria" w:cs="Arial"/>
          <w:b/>
          <w:bCs/>
          <w:sz w:val="28"/>
          <w:szCs w:val="28"/>
        </w:rPr>
        <w:t xml:space="preserve"> pisanih provjera znanja za</w:t>
      </w:r>
      <w:r w:rsidR="00317AEA">
        <w:rPr>
          <w:rFonts w:ascii="Cambria" w:hAnsi="Cambria" w:cs="Arial"/>
          <w:b/>
          <w:bCs/>
          <w:sz w:val="28"/>
          <w:szCs w:val="28"/>
        </w:rPr>
        <w:t xml:space="preserve">              </w:t>
      </w:r>
      <w:r w:rsidRPr="000D0055">
        <w:rPr>
          <w:rFonts w:ascii="Cambria" w:hAnsi="Cambria" w:cs="Arial"/>
          <w:b/>
          <w:bCs/>
          <w:sz w:val="28"/>
          <w:szCs w:val="28"/>
        </w:rPr>
        <w:t xml:space="preserve">razred </w:t>
      </w:r>
    </w:p>
    <w:p w:rsidR="00C47EEA" w:rsidRPr="000778BA" w:rsidRDefault="00B42138" w:rsidP="000778BA">
      <w:pPr>
        <w:tabs>
          <w:tab w:val="left" w:pos="14884"/>
          <w:tab w:val="left" w:pos="15168"/>
        </w:tabs>
        <w:ind w:right="48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bCs/>
          <w:color w:val="FF0000"/>
          <w:sz w:val="28"/>
          <w:szCs w:val="28"/>
        </w:rPr>
        <w:t>2017./18</w:t>
      </w:r>
      <w:r w:rsidR="00931019" w:rsidRPr="000D0055">
        <w:rPr>
          <w:rFonts w:ascii="Cambria" w:hAnsi="Cambria" w:cs="Arial"/>
          <w:b/>
          <w:bCs/>
          <w:color w:val="FF0000"/>
          <w:sz w:val="28"/>
          <w:szCs w:val="28"/>
        </w:rPr>
        <w:t xml:space="preserve">. </w:t>
      </w:r>
      <w:r w:rsidR="000778BA">
        <w:rPr>
          <w:rFonts w:ascii="Cambria" w:hAnsi="Cambria" w:cs="Arial"/>
          <w:b/>
          <w:bCs/>
          <w:sz w:val="28"/>
          <w:szCs w:val="28"/>
        </w:rPr>
        <w:t>– 2</w:t>
      </w:r>
      <w:r w:rsidR="00931019" w:rsidRPr="000D0055">
        <w:rPr>
          <w:rFonts w:ascii="Cambria" w:hAnsi="Cambria" w:cs="Arial"/>
          <w:b/>
          <w:bCs/>
          <w:sz w:val="28"/>
          <w:szCs w:val="28"/>
        </w:rPr>
        <w:t>. polugodište</w:t>
      </w:r>
    </w:p>
    <w:p w:rsidR="00C47EEA" w:rsidRPr="000D0055" w:rsidRDefault="00C47EEA" w:rsidP="00C47EEA">
      <w:pPr>
        <w:rPr>
          <w:rFonts w:ascii="Cambria" w:hAnsi="Cambria" w:cs="Arial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545"/>
        <w:gridCol w:w="932"/>
        <w:gridCol w:w="3105"/>
        <w:gridCol w:w="473"/>
        <w:gridCol w:w="469"/>
        <w:gridCol w:w="517"/>
        <w:gridCol w:w="932"/>
        <w:gridCol w:w="3106"/>
      </w:tblGrid>
      <w:tr w:rsidR="00CD4255" w:rsidRPr="000D0055" w:rsidTr="00874E7D">
        <w:tc>
          <w:tcPr>
            <w:tcW w:w="106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255" w:rsidRPr="000D0055" w:rsidRDefault="00CD4255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CD4255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SIJEČANJ 2018</w:t>
            </w:r>
            <w:r w:rsidR="000778BA">
              <w:rPr>
                <w:rFonts w:ascii="Cambria" w:hAnsi="Cambria" w:cs="Arial"/>
                <w:b/>
                <w:sz w:val="18"/>
                <w:szCs w:val="18"/>
              </w:rPr>
              <w:t>.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D4255" w:rsidRPr="000D0055" w:rsidRDefault="00CD4255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255" w:rsidRPr="000D0055" w:rsidRDefault="00CD4255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CD4255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VELJAČA 2018</w:t>
            </w:r>
            <w:r w:rsidR="000778BA">
              <w:rPr>
                <w:rFonts w:ascii="Cambria" w:hAnsi="Cambria" w:cs="Arial"/>
                <w:b/>
                <w:sz w:val="18"/>
                <w:szCs w:val="18"/>
              </w:rPr>
              <w:t>.</w:t>
            </w:r>
          </w:p>
        </w:tc>
      </w:tr>
      <w:tr w:rsidR="00CD4255" w:rsidRPr="000D0055" w:rsidTr="00874E7D">
        <w:tc>
          <w:tcPr>
            <w:tcW w:w="10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255" w:rsidRPr="000D0055" w:rsidRDefault="00CD4255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CD4255" w:rsidRPr="000D0055" w:rsidRDefault="00CD4255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CD4255" w:rsidRPr="000D0055" w:rsidRDefault="00CD4255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D4255" w:rsidRPr="000D0055" w:rsidRDefault="00CD4255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255" w:rsidRPr="000D0055" w:rsidRDefault="00CD4255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CD4255" w:rsidRPr="000D0055" w:rsidRDefault="00CD4255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CD4255" w:rsidRPr="000D0055" w:rsidRDefault="00CD4255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</w:tr>
      <w:tr w:rsidR="00B42138" w:rsidRPr="000D0055" w:rsidTr="00B42138"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 w:val="restart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ZIMSKI ODMOR UČENIKA</w:t>
            </w:r>
          </w:p>
          <w:p w:rsidR="00B42138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1.1. Nova godina</w:t>
            </w:r>
          </w:p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6.12. Sveta tri kralja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B42138">
        <w:tc>
          <w:tcPr>
            <w:tcW w:w="519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45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874E7D">
        <w:tc>
          <w:tcPr>
            <w:tcW w:w="519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45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17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874E7D">
        <w:tc>
          <w:tcPr>
            <w:tcW w:w="519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45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42138" w:rsidRPr="000D0055" w:rsidTr="00B42138">
        <w:tc>
          <w:tcPr>
            <w:tcW w:w="519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45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E8742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EJ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Default="00E8742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Progress Test (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Unit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3)</w:t>
            </w:r>
          </w:p>
          <w:p w:rsidR="00E87428" w:rsidRPr="000D0055" w:rsidRDefault="00E8742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 gradu/Na selu</w:t>
            </w:r>
          </w:p>
        </w:tc>
      </w:tr>
      <w:tr w:rsidR="00B42138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38" w:rsidRPr="000D0055" w:rsidRDefault="00B42138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PID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Čovjek</w:t>
            </w:r>
          </w:p>
        </w:tc>
      </w:tr>
      <w:tr w:rsidR="002567D4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2567D4" w:rsidRPr="000D0055" w:rsidTr="00B42138">
        <w:tc>
          <w:tcPr>
            <w:tcW w:w="519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45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874E7D">
        <w:tc>
          <w:tcPr>
            <w:tcW w:w="519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45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17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874E7D">
        <w:tc>
          <w:tcPr>
            <w:tcW w:w="519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45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B42138">
        <w:tc>
          <w:tcPr>
            <w:tcW w:w="519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45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Fašnik</w:t>
            </w:r>
          </w:p>
        </w:tc>
      </w:tr>
      <w:tr w:rsidR="002567D4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Pepelnica, Valentinovo</w:t>
            </w:r>
          </w:p>
        </w:tc>
      </w:tr>
      <w:tr w:rsidR="002567D4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D4" w:rsidRPr="00B42138" w:rsidRDefault="002567D4" w:rsidP="002567D4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POČETAK DRUGOG POLUGODIŠTA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0778BA">
        <w:tc>
          <w:tcPr>
            <w:tcW w:w="519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874E7D">
        <w:tc>
          <w:tcPr>
            <w:tcW w:w="519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17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874E7D">
        <w:tc>
          <w:tcPr>
            <w:tcW w:w="519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B42138">
        <w:tc>
          <w:tcPr>
            <w:tcW w:w="519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Domaćini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Žup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 EJ</w:t>
            </w:r>
          </w:p>
        </w:tc>
      </w:tr>
      <w:tr w:rsidR="002567D4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CD4255" w:rsidRDefault="002567D4" w:rsidP="00256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CD4255" w:rsidRDefault="002567D4" w:rsidP="00256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Lektira: I. Brlić-Mažuranić, Regoč i Šuma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Striborova</w:t>
            </w:r>
            <w:proofErr w:type="spellEnd"/>
          </w:p>
        </w:tc>
      </w:tr>
      <w:tr w:rsidR="002567D4" w:rsidRPr="000D0055" w:rsidTr="000778BA">
        <w:tc>
          <w:tcPr>
            <w:tcW w:w="519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567D4" w:rsidRDefault="002567D4" w:rsidP="00256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2567D4" w:rsidRPr="000D0055" w:rsidTr="00874E7D">
        <w:tc>
          <w:tcPr>
            <w:tcW w:w="519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7D4" w:rsidRPr="00CD4255" w:rsidRDefault="002567D4" w:rsidP="00256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17" w:type="dxa"/>
            <w:shd w:val="clear" w:color="auto" w:fill="9BBB59" w:themeFill="accent3"/>
            <w:vAlign w:val="center"/>
          </w:tcPr>
          <w:p w:rsidR="002567D4" w:rsidRPr="00CD4255" w:rsidRDefault="002567D4" w:rsidP="00256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874E7D">
        <w:tc>
          <w:tcPr>
            <w:tcW w:w="519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7D4" w:rsidRPr="00CD4255" w:rsidRDefault="002567D4" w:rsidP="00256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CD4255" w:rsidRDefault="002567D4" w:rsidP="00256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B42138">
        <w:tc>
          <w:tcPr>
            <w:tcW w:w="519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7D4" w:rsidRDefault="002567D4" w:rsidP="00256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CD4255" w:rsidRDefault="002567D4" w:rsidP="00256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VJ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2567D4" w:rsidRPr="00E6588F" w:rsidRDefault="00E6588F" w:rsidP="00E65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3F04">
              <w:rPr>
                <w:rFonts w:ascii="Times New Roman" w:hAnsi="Times New Roman"/>
                <w:sz w:val="24"/>
                <w:szCs w:val="24"/>
              </w:rPr>
              <w:t>IV. Isu</w:t>
            </w:r>
            <w:r>
              <w:rPr>
                <w:rFonts w:ascii="Times New Roman" w:hAnsi="Times New Roman"/>
                <w:sz w:val="24"/>
                <w:szCs w:val="24"/>
              </w:rPr>
              <w:t>s je Sin Božji – njega slušajte</w:t>
            </w:r>
          </w:p>
        </w:tc>
      </w:tr>
      <w:tr w:rsidR="002567D4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CD4255" w:rsidRDefault="002567D4" w:rsidP="00256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024" w:type="dxa"/>
            <w:gridSpan w:val="4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3A5DF7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02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3A5DF7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02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0778BA">
        <w:trPr>
          <w:gridAfter w:val="4"/>
          <w:wAfter w:w="5024" w:type="dxa"/>
          <w:trHeight w:val="85"/>
        </w:trPr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7D4" w:rsidRPr="000D0055" w:rsidRDefault="002567D4" w:rsidP="002567D4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0D0055" w:rsidRPr="000D0055" w:rsidRDefault="000D0055" w:rsidP="00B42138">
      <w:pPr>
        <w:rPr>
          <w:rFonts w:ascii="Cambria" w:hAnsi="Cambria" w:cs="Arial"/>
        </w:rPr>
      </w:pPr>
    </w:p>
    <w:p w:rsidR="000D0055" w:rsidRPr="000D0055" w:rsidRDefault="000D0055">
      <w:pPr>
        <w:rPr>
          <w:rFonts w:ascii="Cambria" w:hAnsi="Cambria" w:cs="Arial"/>
        </w:rPr>
      </w:pPr>
    </w:p>
    <w:p w:rsidR="00263050" w:rsidRPr="000D0055" w:rsidRDefault="00090C42">
      <w:pPr>
        <w:rPr>
          <w:rFonts w:ascii="Cambria" w:hAnsi="Cambria" w:cs="Arial"/>
        </w:rPr>
      </w:pPr>
      <w:r w:rsidRPr="000D0055">
        <w:rPr>
          <w:rFonts w:ascii="Cambria" w:hAnsi="Cambria" w:cs="Arial"/>
        </w:rPr>
        <w:lastRenderedPageBreak/>
        <w:br w:type="textWrapping" w:clear="all"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544"/>
        <w:gridCol w:w="932"/>
        <w:gridCol w:w="3091"/>
        <w:gridCol w:w="471"/>
        <w:gridCol w:w="471"/>
        <w:gridCol w:w="546"/>
        <w:gridCol w:w="932"/>
        <w:gridCol w:w="3092"/>
      </w:tblGrid>
      <w:tr w:rsidR="00CD4255" w:rsidRPr="000D0055" w:rsidTr="00874E7D">
        <w:tc>
          <w:tcPr>
            <w:tcW w:w="106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255" w:rsidRPr="000D0055" w:rsidRDefault="00CD4255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255" w:rsidRPr="000D0055" w:rsidRDefault="00B42138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OŽUJAK 2018</w:t>
            </w:r>
            <w:r w:rsidR="000778BA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D4255" w:rsidRPr="000D0055" w:rsidRDefault="00CD4255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255" w:rsidRPr="000D0055" w:rsidRDefault="00CD4255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CD4255" w:rsidRPr="000D0055" w:rsidRDefault="00B42138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TRAVANJ 2018</w:t>
            </w:r>
            <w:r w:rsidR="000778BA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</w:tr>
      <w:tr w:rsidR="00CD4255" w:rsidRPr="000D0055" w:rsidTr="00874E7D">
        <w:tc>
          <w:tcPr>
            <w:tcW w:w="10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255" w:rsidRPr="000D0055" w:rsidRDefault="00CD4255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255" w:rsidRPr="000D0055" w:rsidRDefault="00CD4255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255" w:rsidRPr="000D0055" w:rsidRDefault="00CD4255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D4255" w:rsidRPr="000D0055" w:rsidRDefault="00CD4255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255" w:rsidRPr="000D0055" w:rsidRDefault="00CD4255" w:rsidP="00E62650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CD4255" w:rsidRPr="000D0055" w:rsidRDefault="00CD4255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CD4255" w:rsidRPr="000D0055" w:rsidRDefault="00CD4255" w:rsidP="00E6265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</w:tr>
      <w:tr w:rsidR="003311B1" w:rsidRPr="000D0055" w:rsidTr="00874E7D"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 w:val="restart"/>
            <w:shd w:val="clear" w:color="auto" w:fill="9BBB59" w:themeFill="accent3"/>
            <w:vAlign w:val="center"/>
          </w:tcPr>
          <w:p w:rsidR="003311B1" w:rsidRPr="00874E7D" w:rsidRDefault="003311B1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Uskrs</w:t>
            </w:r>
          </w:p>
          <w:p w:rsidR="003311B1" w:rsidRDefault="003311B1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874E7D">
              <w:rPr>
                <w:rFonts w:ascii="Cambria" w:hAnsi="Cambria" w:cs="Arial"/>
                <w:b/>
                <w:sz w:val="18"/>
                <w:szCs w:val="18"/>
              </w:rPr>
              <w:t>Uskrsni ponedjeljak</w:t>
            </w:r>
          </w:p>
          <w:p w:rsidR="003311B1" w:rsidRDefault="003311B1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3311B1" w:rsidRPr="00874E7D" w:rsidRDefault="003311B1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PROLJETNI </w:t>
            </w:r>
            <w:r w:rsidR="00A97F73">
              <w:rPr>
                <w:rFonts w:ascii="Cambria" w:hAnsi="Cambria" w:cs="Arial"/>
                <w:b/>
                <w:sz w:val="18"/>
                <w:szCs w:val="18"/>
              </w:rPr>
              <w:t>ODMOR UČENIKA</w:t>
            </w:r>
          </w:p>
        </w:tc>
      </w:tr>
      <w:tr w:rsidR="003311B1" w:rsidRPr="000D0055" w:rsidTr="00874E7D">
        <w:tc>
          <w:tcPr>
            <w:tcW w:w="519" w:type="dxa"/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3311B1" w:rsidRPr="000D0055" w:rsidRDefault="003311B1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BBB59" w:themeFill="accent3"/>
            <w:vAlign w:val="center"/>
          </w:tcPr>
          <w:p w:rsidR="003311B1" w:rsidRPr="00874E7D" w:rsidRDefault="003311B1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311B1" w:rsidRPr="000D0055" w:rsidTr="003311B1">
        <w:tc>
          <w:tcPr>
            <w:tcW w:w="519" w:type="dxa"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3311B1" w:rsidRPr="000D0055" w:rsidRDefault="003311B1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3311B1" w:rsidRPr="000D0055" w:rsidTr="003311B1">
        <w:tc>
          <w:tcPr>
            <w:tcW w:w="519" w:type="dxa"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3311B1" w:rsidRPr="000D0055" w:rsidTr="003311B1">
        <w:tc>
          <w:tcPr>
            <w:tcW w:w="519" w:type="dxa"/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3311B1" w:rsidRPr="000D0055" w:rsidTr="003311B1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BBB59" w:themeFill="accent3"/>
            <w:vAlign w:val="center"/>
          </w:tcPr>
          <w:p w:rsidR="003311B1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31415B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31415B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Upravni i neupravni govor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2567D4" w:rsidRPr="000D0055" w:rsidRDefault="002567D4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PID</w:t>
            </w: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Hrvatska u europskom okruženju (povijest, država, zajednica)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2567D4" w:rsidRPr="000D0055" w:rsidRDefault="002567D4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B42138">
        <w:tc>
          <w:tcPr>
            <w:tcW w:w="519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567D4" w:rsidRPr="000D0055" w:rsidRDefault="002567D4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E40121">
        <w:tc>
          <w:tcPr>
            <w:tcW w:w="519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567D4" w:rsidRPr="000D0055" w:rsidRDefault="002567D4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E40121">
        <w:tc>
          <w:tcPr>
            <w:tcW w:w="519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B42138">
        <w:tc>
          <w:tcPr>
            <w:tcW w:w="519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</w:t>
            </w:r>
            <w:r w:rsidR="00E6588F">
              <w:rPr>
                <w:rFonts w:ascii="Cambria" w:hAnsi="Cambria" w:cs="Arial"/>
                <w:sz w:val="18"/>
                <w:szCs w:val="18"/>
              </w:rPr>
              <w:t>AT</w:t>
            </w: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Pisano dijeljenje brojeva do milijun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EJ</w:t>
            </w: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D4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Progress Test (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Unit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4)</w:t>
            </w:r>
          </w:p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 školi, Slobodno vrijeme i kako ga provodimo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2567D4" w:rsidRPr="000D0055" w:rsidRDefault="002567D4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2567D4" w:rsidRPr="000D0055" w:rsidRDefault="002567D4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B42138">
        <w:tc>
          <w:tcPr>
            <w:tcW w:w="519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567D4" w:rsidRPr="000D0055" w:rsidRDefault="002567D4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E40121">
        <w:tc>
          <w:tcPr>
            <w:tcW w:w="519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567D4" w:rsidRPr="000D0055" w:rsidRDefault="002567D4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PID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Životni uvjeti</w:t>
            </w:r>
          </w:p>
        </w:tc>
      </w:tr>
      <w:tr w:rsidR="002567D4" w:rsidRPr="000D0055" w:rsidTr="00E40121">
        <w:tc>
          <w:tcPr>
            <w:tcW w:w="519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CD4255" w:rsidRDefault="002567D4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B42138">
        <w:tc>
          <w:tcPr>
            <w:tcW w:w="519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CD4255" w:rsidRDefault="002567D4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Opisivanje, stvaran opis</w:t>
            </w:r>
          </w:p>
        </w:tc>
      </w:tr>
      <w:tr w:rsidR="002567D4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Razumijevanje pročitanog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Default="002567D4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CD4255" w:rsidRDefault="002567D4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CD4255" w:rsidRDefault="002567D4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CD4255" w:rsidRDefault="002567D4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CD4255" w:rsidRDefault="002567D4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567D4" w:rsidRPr="000D0055" w:rsidTr="00B42138">
        <w:tc>
          <w:tcPr>
            <w:tcW w:w="519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567D4" w:rsidRDefault="002567D4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567D4" w:rsidRPr="000D0055" w:rsidRDefault="002567D4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2567D4" w:rsidRPr="000D0055" w:rsidTr="00E40121">
        <w:tc>
          <w:tcPr>
            <w:tcW w:w="519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2567D4" w:rsidRPr="00CD4255" w:rsidRDefault="002567D4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567D4" w:rsidRPr="000D0055" w:rsidRDefault="002567D4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2567D4" w:rsidRPr="000D0055" w:rsidTr="00E40121">
        <w:tc>
          <w:tcPr>
            <w:tcW w:w="519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2567D4" w:rsidRPr="00CD4255" w:rsidRDefault="002567D4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2567D4" w:rsidRPr="000D0055" w:rsidTr="002567D4">
        <w:tc>
          <w:tcPr>
            <w:tcW w:w="519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7D4" w:rsidRPr="00874E7D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874E7D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567D4" w:rsidRPr="00CD4255" w:rsidRDefault="002567D4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691BEA" w:rsidRDefault="002567D4" w:rsidP="002567D4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691BEA">
              <w:rPr>
                <w:rFonts w:ascii="Cambria" w:hAnsi="Cambria" w:cs="Arial"/>
                <w:sz w:val="18"/>
                <w:szCs w:val="18"/>
              </w:rPr>
              <w:t>M</w:t>
            </w:r>
            <w:r>
              <w:rPr>
                <w:rFonts w:ascii="Cambria" w:hAnsi="Cambria" w:cs="Arial"/>
                <w:sz w:val="18"/>
                <w:szCs w:val="18"/>
              </w:rPr>
              <w:t>AT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2567D4" w:rsidRPr="00691BEA" w:rsidRDefault="002567D4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691BEA">
              <w:rPr>
                <w:rFonts w:ascii="Cambria" w:hAnsi="Cambria" w:cs="Arial"/>
                <w:sz w:val="18"/>
                <w:szCs w:val="18"/>
              </w:rPr>
              <w:t>Kut, vrste trokuta, pravokutnik, kvadrat, opseg</w:t>
            </w:r>
          </w:p>
        </w:tc>
      </w:tr>
      <w:tr w:rsidR="002567D4" w:rsidRPr="000D0055" w:rsidTr="000778BA">
        <w:tc>
          <w:tcPr>
            <w:tcW w:w="5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67D4" w:rsidRPr="000D0055" w:rsidRDefault="0031415B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NJJ</w:t>
            </w: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7D4" w:rsidRPr="000D0055" w:rsidRDefault="0031415B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t>(</w:t>
            </w:r>
            <w:proofErr w:type="spellStart"/>
            <w:r>
              <w:t>Lektion</w:t>
            </w:r>
            <w:proofErr w:type="spellEnd"/>
            <w:r>
              <w:t xml:space="preserve"> 4 </w:t>
            </w:r>
            <w:proofErr w:type="spellStart"/>
            <w:r>
              <w:t>und</w:t>
            </w:r>
            <w:proofErr w:type="spellEnd"/>
            <w:r>
              <w:t xml:space="preserve">  5)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Default="002567D4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2567D4" w:rsidRPr="00CD42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CD4255" w:rsidRDefault="002567D4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CD4255" w:rsidRDefault="002567D4" w:rsidP="00B421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D4" w:rsidRPr="00F572CE" w:rsidRDefault="002567D4" w:rsidP="00B421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CD4255" w:rsidRDefault="002567D4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2567D4" w:rsidRPr="00CD4255" w:rsidRDefault="002567D4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2567D4" w:rsidRPr="00CD4255" w:rsidRDefault="002567D4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2567D4" w:rsidRPr="00CD4255" w:rsidRDefault="002567D4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shd w:val="clear" w:color="auto" w:fill="9BBB59" w:themeFill="accent3"/>
            <w:vAlign w:val="center"/>
          </w:tcPr>
          <w:p w:rsidR="002567D4" w:rsidRPr="00CD4255" w:rsidRDefault="002567D4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7D4" w:rsidRPr="00CD4255" w:rsidTr="003311B1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CD4255" w:rsidRDefault="002567D4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CD4255" w:rsidRDefault="002567D4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CD4255" w:rsidRDefault="002567D4" w:rsidP="00B421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vMerge w:val="restart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A97F73" w:rsidRDefault="002567D4" w:rsidP="00B42138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A97F73">
              <w:rPr>
                <w:rFonts w:asciiTheme="majorHAnsi" w:hAnsiTheme="majorHAnsi" w:cs="Arial"/>
                <w:b/>
                <w:sz w:val="18"/>
                <w:szCs w:val="18"/>
              </w:rPr>
              <w:t>PROLJETNI ODMOR UČENIKA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CD4255" w:rsidRDefault="002567D4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2567D4" w:rsidRPr="00CD4255" w:rsidRDefault="002567D4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2567D4" w:rsidRPr="000D0055" w:rsidRDefault="002567D4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2567D4" w:rsidRPr="00CD4255" w:rsidRDefault="002567D4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shd w:val="clear" w:color="auto" w:fill="9BBB59" w:themeFill="accent3"/>
            <w:vAlign w:val="center"/>
          </w:tcPr>
          <w:p w:rsidR="002567D4" w:rsidRPr="00CD4255" w:rsidRDefault="002567D4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7D4" w:rsidRPr="00CD4255" w:rsidTr="003311B1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CD4255" w:rsidRDefault="002567D4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Default="002567D4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BE375A" w:rsidRDefault="002567D4" w:rsidP="00B421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vMerge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BE375A" w:rsidRDefault="002567D4" w:rsidP="00B421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67D4" w:rsidRPr="00CD4255" w:rsidRDefault="002567D4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7D4" w:rsidRPr="00CD4255" w:rsidRDefault="002567D4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0D0055" w:rsidRDefault="002567D4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CD4255" w:rsidRDefault="002567D4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7D4" w:rsidRPr="00A97F73" w:rsidRDefault="002567D4" w:rsidP="00B42138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A97F73">
              <w:rPr>
                <w:rFonts w:asciiTheme="majorHAnsi" w:hAnsiTheme="majorHAnsi" w:cs="Arial"/>
                <w:sz w:val="18"/>
                <w:szCs w:val="18"/>
              </w:rPr>
              <w:t>Odrađeno na Dane kruha</w:t>
            </w:r>
          </w:p>
        </w:tc>
      </w:tr>
      <w:tr w:rsidR="002567D4" w:rsidRPr="00CD4255" w:rsidTr="00E40121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CD4255" w:rsidRDefault="002567D4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CD4255" w:rsidRDefault="002567D4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2567D4" w:rsidRPr="00BE375A" w:rsidRDefault="002567D4" w:rsidP="00B421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2567D4" w:rsidRPr="00BE375A" w:rsidRDefault="002567D4" w:rsidP="00B421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67D4" w:rsidRPr="00CD4255" w:rsidRDefault="002567D4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7D4" w:rsidRPr="00CD4255" w:rsidRDefault="002567D4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7D4" w:rsidRDefault="002567D4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7D4" w:rsidRPr="00CD4255" w:rsidRDefault="002567D4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7D4" w:rsidRPr="00CD4255" w:rsidRDefault="002567D4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7D4" w:rsidRPr="00BE375A" w:rsidTr="000778BA">
        <w:trPr>
          <w:gridAfter w:val="4"/>
          <w:wAfter w:w="5041" w:type="dxa"/>
        </w:trPr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7D4" w:rsidRPr="00CD4255" w:rsidRDefault="002567D4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7D4" w:rsidRPr="00CD4255" w:rsidRDefault="002567D4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7D4" w:rsidRPr="00CD4255" w:rsidRDefault="002567D4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7D4" w:rsidRPr="00CD4255" w:rsidRDefault="002567D4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7D4" w:rsidRPr="00CD4255" w:rsidRDefault="002567D4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D4255" w:rsidRDefault="00CD4255" w:rsidP="00C47EEA">
      <w:pPr>
        <w:rPr>
          <w:rFonts w:ascii="Arial" w:hAnsi="Arial" w:cs="Arial"/>
        </w:rPr>
      </w:pPr>
    </w:p>
    <w:p w:rsidR="00CD4255" w:rsidRDefault="00CD4255" w:rsidP="00C47EEA">
      <w:pPr>
        <w:rPr>
          <w:rFonts w:ascii="Arial" w:hAnsi="Arial" w:cs="Arial"/>
        </w:rPr>
      </w:pPr>
    </w:p>
    <w:p w:rsidR="000778BA" w:rsidRDefault="000778BA" w:rsidP="00C47EEA">
      <w:pPr>
        <w:rPr>
          <w:rFonts w:ascii="Arial" w:hAnsi="Arial" w:cs="Arial"/>
        </w:rPr>
      </w:pPr>
    </w:p>
    <w:p w:rsidR="000778BA" w:rsidRDefault="000778BA" w:rsidP="00C47EEA">
      <w:pPr>
        <w:rPr>
          <w:rFonts w:ascii="Arial" w:hAnsi="Arial" w:cs="Arial"/>
        </w:rPr>
      </w:pPr>
    </w:p>
    <w:p w:rsidR="00CD4255" w:rsidRDefault="00CD4255" w:rsidP="00C47EEA">
      <w:pPr>
        <w:rPr>
          <w:rFonts w:ascii="Arial" w:hAnsi="Arial" w:cs="Arial"/>
        </w:rPr>
      </w:pPr>
    </w:p>
    <w:p w:rsidR="003A5DF7" w:rsidRDefault="003A5DF7" w:rsidP="00C47EEA">
      <w:pPr>
        <w:rPr>
          <w:rFonts w:ascii="Arial" w:hAnsi="Arial" w:cs="Arial"/>
        </w:rPr>
      </w:pPr>
    </w:p>
    <w:p w:rsidR="00CD4255" w:rsidRDefault="00CD4255" w:rsidP="00C47EEA">
      <w:pPr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544"/>
        <w:gridCol w:w="932"/>
        <w:gridCol w:w="3091"/>
        <w:gridCol w:w="471"/>
        <w:gridCol w:w="471"/>
        <w:gridCol w:w="546"/>
        <w:gridCol w:w="932"/>
        <w:gridCol w:w="3092"/>
      </w:tblGrid>
      <w:tr w:rsidR="003A5DF7" w:rsidRPr="000D0055" w:rsidTr="00874E7D">
        <w:tc>
          <w:tcPr>
            <w:tcW w:w="106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5DF7" w:rsidRPr="000D0055" w:rsidRDefault="003A5DF7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3A5DF7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SVIBANJ 2018</w:t>
            </w:r>
            <w:r w:rsidR="00EF4E12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5DF7" w:rsidRPr="000D0055" w:rsidRDefault="003A5DF7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5DF7" w:rsidRPr="000D0055" w:rsidRDefault="003A5DF7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3A5DF7" w:rsidRPr="000D0055" w:rsidRDefault="00B42138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LIPANJ 2018</w:t>
            </w:r>
            <w:r w:rsidR="00EF4E12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</w:tr>
      <w:tr w:rsidR="003A5DF7" w:rsidRPr="000D0055" w:rsidTr="00874E7D">
        <w:tc>
          <w:tcPr>
            <w:tcW w:w="10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F7" w:rsidRPr="000D0055" w:rsidRDefault="003A5DF7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A5DF7" w:rsidRPr="000D0055" w:rsidRDefault="003A5DF7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3A5DF7" w:rsidRPr="000D0055" w:rsidRDefault="003A5DF7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5DF7" w:rsidRPr="000D0055" w:rsidRDefault="003A5DF7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F7" w:rsidRPr="000D0055" w:rsidRDefault="003A5DF7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A5DF7" w:rsidRPr="000D0055" w:rsidRDefault="003A5DF7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predmet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A5DF7" w:rsidRPr="000D0055" w:rsidRDefault="003A5DF7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D0055">
              <w:rPr>
                <w:rFonts w:ascii="Cambria" w:hAnsi="Cambria" w:cs="Arial"/>
                <w:b/>
                <w:sz w:val="18"/>
                <w:szCs w:val="18"/>
              </w:rPr>
              <w:t>sadržaj</w:t>
            </w:r>
          </w:p>
        </w:tc>
      </w:tr>
      <w:tr w:rsidR="00874E7D" w:rsidRPr="000D0055" w:rsidTr="00874E7D"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Međunarodni praznik rada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691BEA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691BEA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Izgovor i pisanje glasova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ije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, je, č, ć, đ,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dž</w:t>
            </w:r>
            <w:proofErr w:type="spellEnd"/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B42138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6E5EDE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NJJ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6E5EDE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912719">
              <w:rPr>
                <w:rFonts w:asciiTheme="majorHAnsi" w:hAnsiTheme="majorHAnsi"/>
                <w:sz w:val="20"/>
                <w:szCs w:val="20"/>
              </w:rPr>
              <w:t>(</w:t>
            </w:r>
            <w:proofErr w:type="spellStart"/>
            <w:r w:rsidRPr="00912719">
              <w:rPr>
                <w:rFonts w:asciiTheme="majorHAnsi" w:hAnsiTheme="majorHAnsi"/>
                <w:sz w:val="20"/>
                <w:szCs w:val="20"/>
              </w:rPr>
              <w:t>Lektion</w:t>
            </w:r>
            <w:proofErr w:type="spellEnd"/>
            <w:r w:rsidRPr="00912719">
              <w:rPr>
                <w:rFonts w:asciiTheme="majorHAnsi" w:hAnsiTheme="majorHAnsi"/>
                <w:sz w:val="20"/>
                <w:szCs w:val="20"/>
              </w:rPr>
              <w:t xml:space="preserve"> 6, 7 </w:t>
            </w:r>
            <w:proofErr w:type="spellStart"/>
            <w:r w:rsidRPr="00912719">
              <w:rPr>
                <w:rFonts w:asciiTheme="majorHAnsi" w:hAnsiTheme="majorHAnsi"/>
                <w:sz w:val="20"/>
                <w:szCs w:val="20"/>
              </w:rPr>
              <w:t>und</w:t>
            </w:r>
            <w:proofErr w:type="spellEnd"/>
            <w:r w:rsidRPr="00912719">
              <w:rPr>
                <w:rFonts w:asciiTheme="majorHAnsi" w:hAnsiTheme="majorHAnsi"/>
                <w:sz w:val="20"/>
                <w:szCs w:val="20"/>
              </w:rPr>
              <w:t xml:space="preserve"> 8)</w:t>
            </w:r>
            <w:bookmarkStart w:id="0" w:name="_GoBack"/>
            <w:bookmarkEnd w:id="0"/>
          </w:p>
        </w:tc>
      </w:tr>
      <w:tr w:rsidR="00874E7D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1655EA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EJ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Default="001655EA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Progress Test (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Unit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6)</w:t>
            </w:r>
          </w:p>
          <w:p w:rsidR="001655EA" w:rsidRPr="000D0055" w:rsidRDefault="001655EA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Moje tijelo i čuvanje zdravlja, Životinje</w:t>
            </w:r>
          </w:p>
        </w:tc>
      </w:tr>
      <w:tr w:rsidR="00874E7D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1655EA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EJ</w:t>
            </w: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D" w:rsidRDefault="001655EA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Progress Test (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Unit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5)</w:t>
            </w:r>
          </w:p>
          <w:p w:rsidR="001655EA" w:rsidRPr="000D0055" w:rsidRDefault="001655EA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Ljeto, vrijeme, Na tržnici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B42138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B42138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74E7D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874E7D" w:rsidRPr="00EF4E12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 w:val="restart"/>
            <w:shd w:val="clear" w:color="auto" w:fill="9BBB59" w:themeFill="accent3"/>
            <w:vAlign w:val="center"/>
          </w:tcPr>
          <w:p w:rsidR="00874E7D" w:rsidRDefault="00874E7D" w:rsidP="00874E7D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LJETNI ODMOR UČENIKA</w:t>
            </w:r>
          </w:p>
          <w:p w:rsidR="00874E7D" w:rsidRDefault="00874E7D" w:rsidP="00874E7D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15.6. Tijelovo</w:t>
            </w:r>
          </w:p>
          <w:p w:rsidR="00874E7D" w:rsidRDefault="00874E7D" w:rsidP="00874E7D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22. 6. Dan antifašističke borbe</w:t>
            </w:r>
          </w:p>
          <w:p w:rsidR="00874E7D" w:rsidRPr="000D0055" w:rsidRDefault="00874E7D" w:rsidP="00874E7D">
            <w:pPr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25.6. Dan državnosti</w:t>
            </w:r>
          </w:p>
        </w:tc>
      </w:tr>
      <w:tr w:rsidR="00874E7D" w:rsidRPr="000D0055" w:rsidTr="00874E7D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1655EA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1655EA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Razumijevanje pročitanog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874E7D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874E7D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874E7D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874E7D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874E7D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1655EA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VJ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588F" w:rsidRPr="00E6588F" w:rsidRDefault="00E6588F" w:rsidP="00E6588F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E6588F">
              <w:rPr>
                <w:rFonts w:asciiTheme="majorHAnsi" w:hAnsiTheme="majorHAnsi"/>
                <w:sz w:val="20"/>
                <w:szCs w:val="20"/>
              </w:rPr>
              <w:t>V. Na Isusovu putu slijedimo njegovo djelo</w:t>
            </w:r>
          </w:p>
          <w:p w:rsidR="00874E7D" w:rsidRPr="00E6588F" w:rsidRDefault="00E6588F" w:rsidP="00E6588F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E6588F">
              <w:rPr>
                <w:rFonts w:asciiTheme="majorHAnsi" w:hAnsiTheme="majorHAnsi"/>
                <w:sz w:val="20"/>
                <w:szCs w:val="20"/>
              </w:rPr>
              <w:t>VI. Gradimo Kristovu Crkvu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E6588F" w:rsidRDefault="00874E7D" w:rsidP="00B42138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1655EA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HJ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1655EA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Jezični sadržaji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74E7D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7D" w:rsidRPr="000D0055" w:rsidRDefault="003311B1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Dan škole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44" w:type="dxa"/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EF4E12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EF4E12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874E7D" w:rsidRPr="000D00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 w:rsidRPr="000D0055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0D0055" w:rsidRDefault="00874E7D" w:rsidP="00B42138">
            <w:pPr>
              <w:spacing w:after="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874E7D" w:rsidRPr="00CD42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 xml:space="preserve">pon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D" w:rsidRPr="00F572CE" w:rsidRDefault="00874E7D" w:rsidP="00B421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4E7D" w:rsidRPr="00CD42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4E7D" w:rsidRPr="002567D4" w:rsidRDefault="001655EA" w:rsidP="00B42138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2567D4">
              <w:rPr>
                <w:rFonts w:asciiTheme="majorHAnsi" w:hAnsiTheme="majorHAnsi" w:cs="Arial"/>
                <w:sz w:val="20"/>
                <w:szCs w:val="20"/>
              </w:rPr>
              <w:t>PID</w:t>
            </w: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E7D" w:rsidRPr="002567D4" w:rsidRDefault="001655EA" w:rsidP="00B42138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567D4">
              <w:rPr>
                <w:rFonts w:asciiTheme="majorHAnsi" w:hAnsiTheme="majorHAnsi" w:cs="Arial"/>
                <w:sz w:val="20"/>
                <w:szCs w:val="20"/>
              </w:rPr>
              <w:t>Živa priroda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46" w:type="dxa"/>
            <w:shd w:val="clear" w:color="auto" w:fill="9BBB59" w:themeFill="accent3"/>
            <w:vAlign w:val="center"/>
          </w:tcPr>
          <w:p w:rsidR="00874E7D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32" w:type="dxa"/>
            <w:shd w:val="clear" w:color="auto" w:fill="9BBB59" w:themeFill="accent3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4E7D" w:rsidRPr="00CD42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0D0055" w:rsidRDefault="00874E7D" w:rsidP="00874E7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2567D4" w:rsidRDefault="001655EA" w:rsidP="00B42138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2567D4">
              <w:rPr>
                <w:rFonts w:asciiTheme="majorHAnsi" w:hAnsiTheme="majorHAnsi" w:cs="Arial"/>
                <w:sz w:val="20"/>
                <w:szCs w:val="20"/>
              </w:rPr>
              <w:t>M</w:t>
            </w:r>
            <w:r w:rsidR="00E6588F">
              <w:rPr>
                <w:rFonts w:asciiTheme="majorHAnsi" w:hAnsiTheme="majorHAnsi" w:cs="Arial"/>
                <w:sz w:val="20"/>
                <w:szCs w:val="20"/>
              </w:rPr>
              <w:t>AT</w:t>
            </w: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D" w:rsidRPr="002567D4" w:rsidRDefault="001655EA" w:rsidP="00B42138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567D4">
              <w:rPr>
                <w:rFonts w:asciiTheme="majorHAnsi" w:hAnsiTheme="majorHAnsi" w:cs="Arial"/>
                <w:sz w:val="20"/>
                <w:szCs w:val="20"/>
              </w:rPr>
              <w:t>Površina, kvadar i kocka, obujam kocke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42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4E7D" w:rsidRPr="00CD4255" w:rsidTr="00874E7D">
        <w:tc>
          <w:tcPr>
            <w:tcW w:w="51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CD4255" w:rsidRDefault="00874E7D" w:rsidP="0087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874E7D" w:rsidRPr="00BE375A" w:rsidRDefault="00874E7D" w:rsidP="00B421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874E7D" w:rsidRPr="00874E7D" w:rsidRDefault="00874E7D" w:rsidP="00B421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74E7D">
              <w:rPr>
                <w:rFonts w:ascii="Arial" w:hAnsi="Arial" w:cs="Arial"/>
                <w:b/>
                <w:sz w:val="18"/>
                <w:szCs w:val="18"/>
              </w:rPr>
              <w:t>Tijelovo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E7D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4E7D" w:rsidRPr="00BE375A" w:rsidTr="00B42138">
        <w:trPr>
          <w:gridAfter w:val="4"/>
          <w:wAfter w:w="5041" w:type="dxa"/>
        </w:trPr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E7D" w:rsidRPr="00CD4255" w:rsidRDefault="00874E7D" w:rsidP="00B421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D4255" w:rsidRPr="00EF4E12" w:rsidRDefault="00CD4255" w:rsidP="00C47EEA">
      <w:pPr>
        <w:rPr>
          <w:rFonts w:asciiTheme="majorHAnsi" w:hAnsiTheme="majorHAnsi" w:cs="Arial"/>
          <w:sz w:val="18"/>
          <w:szCs w:val="18"/>
        </w:rPr>
      </w:pPr>
    </w:p>
    <w:sectPr w:rsidR="00CD4255" w:rsidRPr="00EF4E12" w:rsidSect="00C47EEA">
      <w:headerReference w:type="default" r:id="rId8"/>
      <w:footerReference w:type="default" r:id="rId9"/>
      <w:pgSz w:w="12240" w:h="15840"/>
      <w:pgMar w:top="1134" w:right="851" w:bottom="30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06" w:rsidRDefault="00632C06" w:rsidP="00D359B4">
      <w:pPr>
        <w:spacing w:after="0" w:line="240" w:lineRule="auto"/>
      </w:pPr>
      <w:r>
        <w:separator/>
      </w:r>
    </w:p>
  </w:endnote>
  <w:endnote w:type="continuationSeparator" w:id="0">
    <w:p w:rsidR="00632C06" w:rsidRDefault="00632C06" w:rsidP="00D3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5B" w:rsidRDefault="0031415B">
    <w:pPr>
      <w:pStyle w:val="Podnoje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OSNOVNA ŠKOLA DOMAŠINEC </w:t>
    </w:r>
  </w:p>
  <w:p w:rsidR="0031415B" w:rsidRDefault="0031415B">
    <w:pPr>
      <w:pStyle w:val="Podnoje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OKVIRNI VREMENIK PISANIH PROVJERA</w:t>
    </w:r>
  </w:p>
  <w:p w:rsidR="0031415B" w:rsidRDefault="0031415B">
    <w:pPr>
      <w:pStyle w:val="Podnoje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ŠK. GOD. 2017./2018.  </w:t>
    </w:r>
  </w:p>
  <w:p w:rsidR="0031415B" w:rsidRDefault="0031415B" w:rsidP="00F572CE">
    <w:pPr>
      <w:pStyle w:val="Podnoje"/>
      <w:pBdr>
        <w:top w:val="thinThickSmallGap" w:sz="24" w:space="1" w:color="622423"/>
      </w:pBdr>
      <w:tabs>
        <w:tab w:val="clear" w:pos="4703"/>
        <w:tab w:val="clear" w:pos="9406"/>
        <w:tab w:val="right" w:pos="10538"/>
      </w:tabs>
      <w:rPr>
        <w:rFonts w:ascii="Cambria" w:hAnsi="Cambria"/>
      </w:rPr>
    </w:pPr>
    <w:r>
      <w:rPr>
        <w:rFonts w:ascii="Cambria" w:hAnsi="Cambria"/>
      </w:rPr>
      <w:t>II. POLUGODIŠTE</w:t>
    </w:r>
    <w:r>
      <w:rPr>
        <w:rFonts w:ascii="Cambria" w:hAnsi="Cambria"/>
      </w:rPr>
      <w:tab/>
      <w:t xml:space="preserve">Stranica </w:t>
    </w:r>
    <w:r>
      <w:fldChar w:fldCharType="begin"/>
    </w:r>
    <w:r>
      <w:instrText xml:space="preserve"> PAGE   \* MERGEFORMAT </w:instrText>
    </w:r>
    <w:r>
      <w:fldChar w:fldCharType="separate"/>
    </w:r>
    <w:r w:rsidR="006E5EDE" w:rsidRPr="006E5EDE">
      <w:rPr>
        <w:rFonts w:ascii="Cambria" w:hAnsi="Cambria"/>
        <w:noProof/>
      </w:rPr>
      <w:t>3</w:t>
    </w:r>
    <w:r>
      <w:rPr>
        <w:rFonts w:ascii="Cambria" w:hAnsi="Cambria"/>
        <w:noProof/>
      </w:rPr>
      <w:fldChar w:fldCharType="end"/>
    </w:r>
  </w:p>
  <w:p w:rsidR="0031415B" w:rsidRDefault="0031415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06" w:rsidRDefault="00632C06" w:rsidP="00D359B4">
      <w:pPr>
        <w:spacing w:after="0" w:line="240" w:lineRule="auto"/>
      </w:pPr>
      <w:r>
        <w:separator/>
      </w:r>
    </w:p>
  </w:footnote>
  <w:footnote w:type="continuationSeparator" w:id="0">
    <w:p w:rsidR="00632C06" w:rsidRDefault="00632C06" w:rsidP="00D3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5B" w:rsidRDefault="0031415B">
    <w:pPr>
      <w:pStyle w:val="Zaglavlje"/>
    </w:pPr>
  </w:p>
  <w:p w:rsidR="0031415B" w:rsidRDefault="0031415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EA"/>
    <w:rsid w:val="00021C54"/>
    <w:rsid w:val="000251E9"/>
    <w:rsid w:val="000778BA"/>
    <w:rsid w:val="000878B5"/>
    <w:rsid w:val="00090C42"/>
    <w:rsid w:val="000D0055"/>
    <w:rsid w:val="000D2FB5"/>
    <w:rsid w:val="00116948"/>
    <w:rsid w:val="00127B1F"/>
    <w:rsid w:val="001655EA"/>
    <w:rsid w:val="001E1A81"/>
    <w:rsid w:val="00214E40"/>
    <w:rsid w:val="00242D09"/>
    <w:rsid w:val="002567D4"/>
    <w:rsid w:val="00263050"/>
    <w:rsid w:val="002749AF"/>
    <w:rsid w:val="002817F3"/>
    <w:rsid w:val="002A12A9"/>
    <w:rsid w:val="0031415B"/>
    <w:rsid w:val="00317AEA"/>
    <w:rsid w:val="0032781E"/>
    <w:rsid w:val="00327FF4"/>
    <w:rsid w:val="00330785"/>
    <w:rsid w:val="003311B1"/>
    <w:rsid w:val="003372EA"/>
    <w:rsid w:val="0035783C"/>
    <w:rsid w:val="003A5DF7"/>
    <w:rsid w:val="003B42E3"/>
    <w:rsid w:val="003B7CA2"/>
    <w:rsid w:val="003D44EA"/>
    <w:rsid w:val="003D5F91"/>
    <w:rsid w:val="003F44F8"/>
    <w:rsid w:val="00476A01"/>
    <w:rsid w:val="00491019"/>
    <w:rsid w:val="004D3C63"/>
    <w:rsid w:val="004E3BAD"/>
    <w:rsid w:val="004F1E7C"/>
    <w:rsid w:val="00546389"/>
    <w:rsid w:val="00572CDB"/>
    <w:rsid w:val="005732B6"/>
    <w:rsid w:val="0058340C"/>
    <w:rsid w:val="005A258B"/>
    <w:rsid w:val="00624E5E"/>
    <w:rsid w:val="00632C06"/>
    <w:rsid w:val="00691BEA"/>
    <w:rsid w:val="006B24B2"/>
    <w:rsid w:val="006C3F0B"/>
    <w:rsid w:val="006E5EDE"/>
    <w:rsid w:val="006E6C2B"/>
    <w:rsid w:val="006F4317"/>
    <w:rsid w:val="006F578D"/>
    <w:rsid w:val="007D7DA7"/>
    <w:rsid w:val="00874E7D"/>
    <w:rsid w:val="008A4E34"/>
    <w:rsid w:val="008D0557"/>
    <w:rsid w:val="008E681A"/>
    <w:rsid w:val="00912567"/>
    <w:rsid w:val="00931019"/>
    <w:rsid w:val="009A69A7"/>
    <w:rsid w:val="009D628E"/>
    <w:rsid w:val="00A451B5"/>
    <w:rsid w:val="00A6314F"/>
    <w:rsid w:val="00A97F73"/>
    <w:rsid w:val="00AB0F29"/>
    <w:rsid w:val="00AD752B"/>
    <w:rsid w:val="00AE4ED0"/>
    <w:rsid w:val="00AF3D6E"/>
    <w:rsid w:val="00AF794E"/>
    <w:rsid w:val="00B221EE"/>
    <w:rsid w:val="00B359B6"/>
    <w:rsid w:val="00B42138"/>
    <w:rsid w:val="00B50191"/>
    <w:rsid w:val="00B725F2"/>
    <w:rsid w:val="00BE375A"/>
    <w:rsid w:val="00BF1156"/>
    <w:rsid w:val="00BF3A56"/>
    <w:rsid w:val="00C0294F"/>
    <w:rsid w:val="00C33C2E"/>
    <w:rsid w:val="00C47EEA"/>
    <w:rsid w:val="00C57E03"/>
    <w:rsid w:val="00CB1647"/>
    <w:rsid w:val="00CD4255"/>
    <w:rsid w:val="00CF59C4"/>
    <w:rsid w:val="00D0758B"/>
    <w:rsid w:val="00D359B4"/>
    <w:rsid w:val="00D802E0"/>
    <w:rsid w:val="00DB12F8"/>
    <w:rsid w:val="00E40121"/>
    <w:rsid w:val="00E52FD9"/>
    <w:rsid w:val="00E62650"/>
    <w:rsid w:val="00E6588F"/>
    <w:rsid w:val="00E80065"/>
    <w:rsid w:val="00E87428"/>
    <w:rsid w:val="00EF3C0C"/>
    <w:rsid w:val="00EF4E12"/>
    <w:rsid w:val="00F50B0D"/>
    <w:rsid w:val="00F572CE"/>
    <w:rsid w:val="00F92F43"/>
    <w:rsid w:val="00F93BFA"/>
    <w:rsid w:val="00FB13A5"/>
    <w:rsid w:val="00FD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EE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47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359B4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ZaglavljeChar">
    <w:name w:val="Zaglavlje Char"/>
    <w:link w:val="Zaglavlje"/>
    <w:uiPriority w:val="99"/>
    <w:rsid w:val="00D359B4"/>
    <w:rPr>
      <w:rFonts w:ascii="Calibri" w:eastAsia="Calibri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359B4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PodnojeChar">
    <w:name w:val="Podnožje Char"/>
    <w:link w:val="Podnoje"/>
    <w:uiPriority w:val="99"/>
    <w:rsid w:val="00D359B4"/>
    <w:rPr>
      <w:rFonts w:ascii="Calibri" w:eastAsia="Calibri" w:hAnsi="Calibri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9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359B4"/>
    <w:rPr>
      <w:rFonts w:ascii="Tahoma" w:eastAsia="Calibri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EE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47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359B4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ZaglavljeChar">
    <w:name w:val="Zaglavlje Char"/>
    <w:link w:val="Zaglavlje"/>
    <w:uiPriority w:val="99"/>
    <w:rsid w:val="00D359B4"/>
    <w:rPr>
      <w:rFonts w:ascii="Calibri" w:eastAsia="Calibri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359B4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PodnojeChar">
    <w:name w:val="Podnožje Char"/>
    <w:link w:val="Podnoje"/>
    <w:uiPriority w:val="99"/>
    <w:rsid w:val="00D359B4"/>
    <w:rPr>
      <w:rFonts w:ascii="Calibri" w:eastAsia="Calibri" w:hAnsi="Calibri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9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359B4"/>
    <w:rPr>
      <w:rFonts w:ascii="Tahoma" w:eastAsia="Calibri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F5378-E372-4604-B7EC-67411811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vremenik 2013./14. - 1. polugodište</vt:lpstr>
      <vt:lpstr>vremenik 2013./14. - 1. polugodište</vt:lpstr>
    </vt:vector>
  </TitlesOfParts>
  <Company>www.zbornica.com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vremenik 2013./14. - 1. polugodište</dc:title>
  <dc:creator>www.zbornica.com;info@zbornica.com</dc:creator>
  <cp:lastModifiedBy>Jasenka</cp:lastModifiedBy>
  <cp:revision>6</cp:revision>
  <cp:lastPrinted>2014-09-10T14:13:00Z</cp:lastPrinted>
  <dcterms:created xsi:type="dcterms:W3CDTF">2018-01-30T13:11:00Z</dcterms:created>
  <dcterms:modified xsi:type="dcterms:W3CDTF">2018-02-02T07:07:00Z</dcterms:modified>
</cp:coreProperties>
</file>