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93" w:rsidRPr="002630AA" w:rsidRDefault="003B3F49" w:rsidP="00652CB2">
      <w:pPr>
        <w:spacing w:after="0" w:line="240" w:lineRule="auto"/>
        <w:rPr>
          <w:rFonts w:ascii="Bookman Old Style" w:hAnsi="Bookman Old Style"/>
          <w:b/>
        </w:rPr>
      </w:pPr>
      <w:bookmarkStart w:id="0" w:name="_Hlk520151803"/>
      <w:r w:rsidRPr="006E04CD">
        <w:rPr>
          <w:rFonts w:ascii="Bookman Old Style" w:hAnsi="Bookman Old Style"/>
          <w:b/>
          <w:highlight w:val="yellow"/>
        </w:rPr>
        <w:t>STRAH O</w:t>
      </w:r>
      <w:r w:rsidR="00F65F93" w:rsidRPr="006E04CD">
        <w:rPr>
          <w:rFonts w:ascii="Bookman Old Style" w:hAnsi="Bookman Old Style"/>
          <w:b/>
          <w:highlight w:val="yellow"/>
        </w:rPr>
        <w:t>D</w:t>
      </w:r>
      <w:r w:rsidRPr="006E04CD">
        <w:rPr>
          <w:rFonts w:ascii="Bookman Old Style" w:hAnsi="Bookman Old Style"/>
          <w:b/>
          <w:highlight w:val="yellow"/>
        </w:rPr>
        <w:t xml:space="preserve"> ISPITIVANJA</w:t>
      </w:r>
    </w:p>
    <w:p w:rsidR="00652CB2" w:rsidRPr="00652CB2" w:rsidRDefault="00652CB2" w:rsidP="002630A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52CB2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7620</wp:posOffset>
                </wp:positionV>
                <wp:extent cx="1764030" cy="1404620"/>
                <wp:effectExtent l="0" t="0" r="26670" b="2095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B2" w:rsidRDefault="00652CB2">
                            <w:r w:rsidRPr="00652CB2">
                              <w:drawing>
                                <wp:inline distT="0" distB="0" distL="0" distR="0">
                                  <wp:extent cx="1572260" cy="1208893"/>
                                  <wp:effectExtent l="0" t="0" r="8890" b="0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260" cy="120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34.75pt;margin-top:.6pt;width:13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">
                <v:textbox style="mso-fit-shape-to-text:t">
                  <w:txbxContent>
                    <w:p w:rsidR="00652CB2" w:rsidRDefault="00652CB2">
                      <w:r w:rsidRPr="00652CB2">
                        <w:drawing>
                          <wp:inline distT="0" distB="0" distL="0" distR="0">
                            <wp:extent cx="1572260" cy="1208893"/>
                            <wp:effectExtent l="0" t="0" r="8890" b="0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260" cy="1208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F93" w:rsidRPr="00652CB2">
        <w:rPr>
          <w:rFonts w:ascii="Bookman Old Style" w:hAnsi="Bookman Old Style"/>
          <w:sz w:val="20"/>
          <w:szCs w:val="20"/>
        </w:rPr>
        <w:t xml:space="preserve">Mnogim učenicima samo učenje nije problem. </w:t>
      </w:r>
    </w:p>
    <w:p w:rsidR="00652CB2" w:rsidRPr="00652CB2" w:rsidRDefault="00F65F93" w:rsidP="002630A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52CB2">
        <w:rPr>
          <w:rFonts w:ascii="Bookman Old Style" w:hAnsi="Bookman Old Style"/>
          <w:sz w:val="20"/>
          <w:szCs w:val="20"/>
        </w:rPr>
        <w:t>Ali problemi mogu nastati kada trebaju svoje znanje pokazati na usmenom ili pismenom ispitivanju. Tada ih hvata strah, blokiraju se i nisu u stanju pokazati ono što su tako dobro naučili.</w:t>
      </w:r>
      <w:r w:rsidR="00652CB2">
        <w:rPr>
          <w:rFonts w:ascii="Bookman Old Style" w:hAnsi="Bookman Old Style"/>
          <w:sz w:val="20"/>
          <w:szCs w:val="20"/>
        </w:rPr>
        <w:t xml:space="preserve"> </w:t>
      </w:r>
      <w:r w:rsidRPr="00652CB2">
        <w:rPr>
          <w:rFonts w:ascii="Bookman Old Style" w:hAnsi="Bookman Old Style"/>
          <w:sz w:val="20"/>
          <w:szCs w:val="20"/>
        </w:rPr>
        <w:t xml:space="preserve">Određena količina treme je pozitivna, </w:t>
      </w:r>
    </w:p>
    <w:p w:rsidR="00F65F93" w:rsidRPr="00652CB2" w:rsidRDefault="00F65F93" w:rsidP="002630A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52CB2">
        <w:rPr>
          <w:rFonts w:ascii="Bookman Old Style" w:hAnsi="Bookman Old Style"/>
          <w:sz w:val="20"/>
          <w:szCs w:val="20"/>
        </w:rPr>
        <w:t>pomaže nam da usmjerimo svoju energiju na zadatak. No, ako trema prijeđe</w:t>
      </w:r>
      <w:r w:rsidR="00652CB2">
        <w:rPr>
          <w:rFonts w:ascii="Bookman Old Style" w:hAnsi="Bookman Old Style"/>
          <w:sz w:val="20"/>
          <w:szCs w:val="20"/>
        </w:rPr>
        <w:t xml:space="preserve"> </w:t>
      </w:r>
      <w:r w:rsidR="002630AA" w:rsidRPr="00652CB2">
        <w:rPr>
          <w:rFonts w:ascii="Bookman Old Style" w:hAnsi="Bookman Old Style"/>
          <w:sz w:val="20"/>
          <w:szCs w:val="20"/>
        </w:rPr>
        <w:t>o</w:t>
      </w:r>
      <w:r w:rsidRPr="00652CB2">
        <w:rPr>
          <w:rFonts w:ascii="Bookman Old Style" w:hAnsi="Bookman Old Style"/>
          <w:sz w:val="20"/>
          <w:szCs w:val="20"/>
        </w:rPr>
        <w:t>dređene granice, postaje štetna. Na sreću i protiv treme ima lijeka.</w:t>
      </w:r>
    </w:p>
    <w:bookmarkEnd w:id="0"/>
    <w:p w:rsidR="002630AA" w:rsidRPr="002630AA" w:rsidRDefault="002630AA" w:rsidP="002630AA">
      <w:pPr>
        <w:spacing w:after="0" w:line="240" w:lineRule="auto"/>
        <w:jc w:val="both"/>
        <w:rPr>
          <w:rFonts w:ascii="Bookman Old Style" w:hAnsi="Bookman Old Style"/>
        </w:rPr>
      </w:pPr>
    </w:p>
    <w:p w:rsidR="00F65F93" w:rsidRPr="006E04CD" w:rsidRDefault="00F65F93" w:rsidP="00652CB2">
      <w:pPr>
        <w:spacing w:after="0" w:line="240" w:lineRule="auto"/>
        <w:rPr>
          <w:rFonts w:ascii="Bookman Old Style" w:hAnsi="Bookman Old Style"/>
          <w:b/>
          <w:color w:val="0070C0"/>
          <w:u w:val="single"/>
        </w:rPr>
      </w:pPr>
      <w:r w:rsidRPr="006E04CD">
        <w:rPr>
          <w:rFonts w:ascii="Bookman Old Style" w:hAnsi="Bookman Old Style"/>
          <w:b/>
          <w:color w:val="0070C0"/>
          <w:highlight w:val="cyan"/>
          <w:u w:val="single"/>
        </w:rPr>
        <w:t>PRIJE ISPITIVANJA:</w:t>
      </w:r>
    </w:p>
    <w:p w:rsidR="002630AA" w:rsidRPr="002630AA" w:rsidRDefault="002630AA" w:rsidP="002630AA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F65F93" w:rsidRPr="002630AA" w:rsidRDefault="003B3F49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dobro naučiti gradivo</w:t>
      </w:r>
    </w:p>
    <w:p w:rsidR="00F65F93" w:rsidRPr="002630AA" w:rsidRDefault="003B3F49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ponavljanjem dobro usvojiti sadržaje</w:t>
      </w:r>
    </w:p>
    <w:p w:rsidR="00F65F93" w:rsidRPr="002630AA" w:rsidRDefault="003B3F49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probati riješiti probni test</w:t>
      </w:r>
    </w:p>
    <w:p w:rsidR="00F65F93" w:rsidRPr="002630AA" w:rsidRDefault="00F65F93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dati nekom članu obitelju da nas ispita</w:t>
      </w:r>
    </w:p>
    <w:p w:rsidR="00F65F93" w:rsidRPr="002630AA" w:rsidRDefault="003B3F49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postaviti realne ciljeve</w:t>
      </w:r>
    </w:p>
    <w:p w:rsidR="00F65F93" w:rsidRPr="002630AA" w:rsidRDefault="003B3F49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ne razmišljati o prošlim negativnim situacijama, nego o onim kada smo bili uspješni na ispitu</w:t>
      </w:r>
    </w:p>
    <w:p w:rsidR="00F65F93" w:rsidRPr="002630AA" w:rsidRDefault="00F65F93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 xml:space="preserve">koristiti </w:t>
      </w:r>
      <w:r w:rsidR="003B3F49" w:rsidRPr="002630AA">
        <w:rPr>
          <w:rFonts w:ascii="Bookman Old Style" w:hAnsi="Bookman Old Style"/>
        </w:rPr>
        <w:t>tehnik</w:t>
      </w:r>
      <w:r w:rsidRPr="002630AA">
        <w:rPr>
          <w:rFonts w:ascii="Bookman Old Style" w:hAnsi="Bookman Old Style"/>
        </w:rPr>
        <w:t>e</w:t>
      </w:r>
      <w:r w:rsidR="003B3F49" w:rsidRPr="002630AA">
        <w:rPr>
          <w:rFonts w:ascii="Bookman Old Style" w:hAnsi="Bookman Old Style"/>
        </w:rPr>
        <w:t xml:space="preserve"> opuštanja</w:t>
      </w:r>
    </w:p>
    <w:p w:rsidR="002630AA" w:rsidRPr="002630AA" w:rsidRDefault="002630AA" w:rsidP="002630AA">
      <w:pPr>
        <w:pStyle w:val="Odlomakpopisa"/>
        <w:spacing w:after="0" w:line="240" w:lineRule="auto"/>
        <w:rPr>
          <w:rFonts w:ascii="Bookman Old Style" w:hAnsi="Bookman Old Style"/>
        </w:rPr>
      </w:pPr>
    </w:p>
    <w:p w:rsidR="00F65F93" w:rsidRPr="006E04CD" w:rsidRDefault="00F65F93" w:rsidP="00652CB2">
      <w:pPr>
        <w:spacing w:after="0" w:line="240" w:lineRule="auto"/>
        <w:rPr>
          <w:rFonts w:ascii="Bookman Old Style" w:hAnsi="Bookman Old Style"/>
          <w:b/>
          <w:color w:val="0070C0"/>
          <w:u w:val="single"/>
        </w:rPr>
      </w:pPr>
      <w:r w:rsidRPr="006E04CD">
        <w:rPr>
          <w:rFonts w:ascii="Bookman Old Style" w:hAnsi="Bookman Old Style"/>
          <w:b/>
          <w:color w:val="0070C0"/>
          <w:highlight w:val="cyan"/>
          <w:u w:val="single"/>
        </w:rPr>
        <w:t>ZA VRIJEME ISPITA</w:t>
      </w:r>
      <w:r w:rsidR="002630AA" w:rsidRPr="006E04CD">
        <w:rPr>
          <w:rFonts w:ascii="Bookman Old Style" w:hAnsi="Bookman Old Style"/>
          <w:b/>
          <w:color w:val="0070C0"/>
          <w:highlight w:val="cyan"/>
          <w:u w:val="single"/>
        </w:rPr>
        <w:t>:</w:t>
      </w:r>
    </w:p>
    <w:p w:rsidR="002630AA" w:rsidRPr="002630AA" w:rsidRDefault="002630AA" w:rsidP="002630AA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F65F93" w:rsidRPr="002630AA" w:rsidRDefault="002630AA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</w:t>
      </w:r>
      <w:r w:rsidR="00F65F93" w:rsidRPr="002630AA">
        <w:rPr>
          <w:rFonts w:ascii="Bookman Old Style" w:hAnsi="Bookman Old Style"/>
        </w:rPr>
        <w:t>onijeti sa sobom sav potreban materijal (olovke, ravnala, rječnik jer ako ga nemamo, možemo biti još nervozniji)</w:t>
      </w:r>
    </w:p>
    <w:p w:rsidR="00F65F93" w:rsidRPr="002630AA" w:rsidRDefault="002630AA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</w:t>
      </w:r>
      <w:r w:rsidR="00F65F93" w:rsidRPr="002630AA">
        <w:rPr>
          <w:rFonts w:ascii="Bookman Old Style" w:hAnsi="Bookman Old Style"/>
        </w:rPr>
        <w:t>ažljivo slušati upute</w:t>
      </w:r>
    </w:p>
    <w:p w:rsidR="00F65F93" w:rsidRPr="002630AA" w:rsidRDefault="003B3F49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koncentrira</w:t>
      </w:r>
      <w:r w:rsidR="00F65F93" w:rsidRPr="002630AA">
        <w:rPr>
          <w:rFonts w:ascii="Bookman Old Style" w:hAnsi="Bookman Old Style"/>
        </w:rPr>
        <w:t>ti</w:t>
      </w:r>
      <w:r w:rsidRPr="002630AA">
        <w:rPr>
          <w:rFonts w:ascii="Bookman Old Style" w:hAnsi="Bookman Old Style"/>
        </w:rPr>
        <w:t xml:space="preserve"> se na sadržaj, ne misli</w:t>
      </w:r>
      <w:r w:rsidR="00F65F93" w:rsidRPr="002630AA">
        <w:rPr>
          <w:rFonts w:ascii="Bookman Old Style" w:hAnsi="Bookman Old Style"/>
        </w:rPr>
        <w:t>ti</w:t>
      </w:r>
      <w:r w:rsidRPr="002630AA">
        <w:rPr>
          <w:rFonts w:ascii="Bookman Old Style" w:hAnsi="Bookman Old Style"/>
        </w:rPr>
        <w:t xml:space="preserve"> o tome kako ništa ne zna</w:t>
      </w:r>
      <w:r w:rsidR="00F65F93" w:rsidRPr="002630AA">
        <w:rPr>
          <w:rFonts w:ascii="Bookman Old Style" w:hAnsi="Bookman Old Style"/>
        </w:rPr>
        <w:t>mo (ako nam se pojave takve negativne misli, možemo sami sebi reći STOP – sad ću misliti samo na zadatak koji rješavam)</w:t>
      </w:r>
    </w:p>
    <w:p w:rsidR="00F65F93" w:rsidRPr="002630AA" w:rsidRDefault="00F65F93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mirno disati, reći sebi: „učio sam, mislim da znam, a jedinica nije katastrofa, ako je i dobijem - ispravit ću,</w:t>
      </w:r>
    </w:p>
    <w:p w:rsidR="00F65F93" w:rsidRPr="002630AA" w:rsidRDefault="00F65F93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ne obraćati pozornost na to što drugi rade.</w:t>
      </w:r>
    </w:p>
    <w:p w:rsidR="00F65F93" w:rsidRPr="002630AA" w:rsidRDefault="00F65F93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 xml:space="preserve">pregledati cijeli test i </w:t>
      </w:r>
      <w:r w:rsidR="003B3F49" w:rsidRPr="002630AA">
        <w:rPr>
          <w:rFonts w:ascii="Bookman Old Style" w:hAnsi="Bookman Old Style"/>
        </w:rPr>
        <w:t>rješav</w:t>
      </w:r>
      <w:r w:rsidRPr="002630AA">
        <w:rPr>
          <w:rFonts w:ascii="Bookman Old Style" w:hAnsi="Bookman Old Style"/>
        </w:rPr>
        <w:t>ati</w:t>
      </w:r>
      <w:r w:rsidR="003B3F49" w:rsidRPr="002630AA">
        <w:rPr>
          <w:rFonts w:ascii="Bookman Old Style" w:hAnsi="Bookman Old Style"/>
        </w:rPr>
        <w:t xml:space="preserve"> najlakša pitanja prvo, </w:t>
      </w:r>
      <w:r w:rsidRPr="002630AA">
        <w:rPr>
          <w:rFonts w:ascii="Bookman Old Style" w:hAnsi="Bookman Old Style"/>
        </w:rPr>
        <w:t>a ona koja su nam ostala zaokružiti</w:t>
      </w:r>
    </w:p>
    <w:p w:rsidR="00F65F93" w:rsidRPr="002630AA" w:rsidRDefault="003B3F49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vodit</w:t>
      </w:r>
      <w:r w:rsidR="00F65F93" w:rsidRPr="002630AA">
        <w:rPr>
          <w:rFonts w:ascii="Bookman Old Style" w:hAnsi="Bookman Old Style"/>
        </w:rPr>
        <w:t>i</w:t>
      </w:r>
      <w:r w:rsidRPr="002630AA">
        <w:rPr>
          <w:rFonts w:ascii="Bookman Old Style" w:hAnsi="Bookman Old Style"/>
        </w:rPr>
        <w:t xml:space="preserve"> računa o vremenu</w:t>
      </w:r>
    </w:p>
    <w:p w:rsidR="00F65F93" w:rsidRPr="002630AA" w:rsidRDefault="00F65F93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76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iskoristiti sve vrijeme – ako si gotov ranije, još jednom sve pregledati</w:t>
      </w:r>
    </w:p>
    <w:p w:rsidR="00652CB2" w:rsidRPr="00652CB2" w:rsidRDefault="00652CB2" w:rsidP="00652CB2">
      <w:pPr>
        <w:spacing w:after="0" w:line="240" w:lineRule="auto"/>
        <w:rPr>
          <w:rFonts w:ascii="Bookman Old Style" w:hAnsi="Bookman Old Style"/>
          <w:b/>
        </w:rPr>
      </w:pPr>
      <w:r w:rsidRPr="00652CB2">
        <w:rPr>
          <w:rFonts w:ascii="Bookman Old Style" w:hAnsi="Bookman Old Style"/>
          <w:b/>
          <w:highlight w:val="yellow"/>
        </w:rPr>
        <w:t>STRAH OD ISPITIVANJA</w:t>
      </w:r>
    </w:p>
    <w:p w:rsidR="00652CB2" w:rsidRPr="00652CB2" w:rsidRDefault="00652CB2" w:rsidP="00652CB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52CB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C7253" wp14:editId="543AA6A7">
                <wp:simplePos x="0" y="0"/>
                <wp:positionH relativeFrom="column">
                  <wp:posOffset>2981325</wp:posOffset>
                </wp:positionH>
                <wp:positionV relativeFrom="paragraph">
                  <wp:posOffset>7620</wp:posOffset>
                </wp:positionV>
                <wp:extent cx="1764030" cy="1404620"/>
                <wp:effectExtent l="0" t="0" r="26670" b="20955"/>
                <wp:wrapSquare wrapText="bothSides"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CB2" w:rsidRDefault="00652CB2" w:rsidP="00652CB2">
                            <w:r w:rsidRPr="00652CB2">
                              <w:drawing>
                                <wp:inline distT="0" distB="0" distL="0" distR="0">
                                  <wp:extent cx="1572260" cy="1208893"/>
                                  <wp:effectExtent l="0" t="0" r="889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260" cy="120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C7253" id="_x0000_s1027" type="#_x0000_t202" style="position:absolute;left:0;text-align:left;margin-left:234.75pt;margin-top:.6pt;width:138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">
                <v:textbox style="mso-fit-shape-to-text:t">
                  <w:txbxContent>
                    <w:p w:rsidR="00652CB2" w:rsidRDefault="00652CB2" w:rsidP="00652CB2">
                      <w:r w:rsidRPr="00652CB2">
                        <w:drawing>
                          <wp:inline distT="0" distB="0" distL="0" distR="0">
                            <wp:extent cx="1572260" cy="1208893"/>
                            <wp:effectExtent l="0" t="0" r="889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260" cy="1208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CB2">
        <w:rPr>
          <w:rFonts w:ascii="Bookman Old Style" w:hAnsi="Bookman Old Style"/>
          <w:sz w:val="20"/>
          <w:szCs w:val="20"/>
        </w:rPr>
        <w:t xml:space="preserve">Mnogim učenicima samo učenje nije problem. </w:t>
      </w:r>
    </w:p>
    <w:p w:rsidR="00652CB2" w:rsidRPr="00652CB2" w:rsidRDefault="00652CB2" w:rsidP="00652CB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52CB2">
        <w:rPr>
          <w:rFonts w:ascii="Bookman Old Style" w:hAnsi="Bookman Old Style"/>
          <w:sz w:val="20"/>
          <w:szCs w:val="20"/>
        </w:rPr>
        <w:t xml:space="preserve">Ali problemi mogu nastati kada trebaju svoje znanje pokazati na usmenom ili pismenom ispitivanju. Tada ih hvata strah, blokiraju se i nisu u stanju pokazati ono što su tako dobro naučili. Određena količina treme je pozitivna, </w:t>
      </w:r>
    </w:p>
    <w:p w:rsidR="00652CB2" w:rsidRPr="00652CB2" w:rsidRDefault="00652CB2" w:rsidP="00652CB2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52CB2">
        <w:rPr>
          <w:rFonts w:ascii="Bookman Old Style" w:hAnsi="Bookman Old Style"/>
          <w:sz w:val="20"/>
          <w:szCs w:val="20"/>
        </w:rPr>
        <w:t>pomaže nam da usmjerimo svoju energiju na zadatak. No, ako trema prijeđe određene granice, postaje štetna. Na sreću i protiv treme ima lijeka.</w:t>
      </w:r>
    </w:p>
    <w:p w:rsidR="006E04CD" w:rsidRPr="002630AA" w:rsidRDefault="006E04CD" w:rsidP="006E04CD">
      <w:pPr>
        <w:spacing w:after="0" w:line="240" w:lineRule="auto"/>
        <w:jc w:val="both"/>
        <w:rPr>
          <w:rFonts w:ascii="Bookman Old Style" w:hAnsi="Bookman Old Style"/>
        </w:rPr>
      </w:pPr>
      <w:bookmarkStart w:id="1" w:name="_GoBack"/>
      <w:bookmarkEnd w:id="1"/>
    </w:p>
    <w:p w:rsidR="006E04CD" w:rsidRPr="006E04CD" w:rsidRDefault="006E04CD" w:rsidP="006E04CD">
      <w:pPr>
        <w:spacing w:after="0" w:line="240" w:lineRule="auto"/>
        <w:jc w:val="center"/>
        <w:rPr>
          <w:rFonts w:ascii="Bookman Old Style" w:hAnsi="Bookman Old Style"/>
          <w:b/>
          <w:color w:val="0070C0"/>
          <w:u w:val="single"/>
        </w:rPr>
      </w:pPr>
      <w:r w:rsidRPr="006E04CD">
        <w:rPr>
          <w:rFonts w:ascii="Bookman Old Style" w:hAnsi="Bookman Old Style"/>
          <w:b/>
          <w:color w:val="0070C0"/>
          <w:highlight w:val="cyan"/>
          <w:u w:val="single"/>
        </w:rPr>
        <w:t>PRIJE ISPITIVANJA:</w:t>
      </w:r>
    </w:p>
    <w:p w:rsidR="006E04CD" w:rsidRPr="002630AA" w:rsidRDefault="006E04CD" w:rsidP="006E04CD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dobro naučiti gradivo</w:t>
      </w: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ponavljanjem dobro usvojiti sadržaje</w:t>
      </w: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probati riješiti probni test</w:t>
      </w: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dati nekom članu obitelju da nas ispita</w:t>
      </w: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postaviti realne ciljeve</w:t>
      </w: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ne razmišljati o prošlim negativnim situacijama, nego o onim kada smo bili uspješni na ispitu</w:t>
      </w:r>
    </w:p>
    <w:p w:rsidR="006E04CD" w:rsidRPr="002630AA" w:rsidRDefault="006E04CD" w:rsidP="006E04CD">
      <w:pPr>
        <w:pStyle w:val="Odlomakpopisa"/>
        <w:numPr>
          <w:ilvl w:val="0"/>
          <w:numId w:val="1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koristiti tehnike opuštanja</w:t>
      </w:r>
    </w:p>
    <w:p w:rsidR="006E04CD" w:rsidRPr="002630AA" w:rsidRDefault="006E04CD" w:rsidP="006E04CD">
      <w:pPr>
        <w:pStyle w:val="Odlomakpopisa"/>
        <w:spacing w:after="0" w:line="240" w:lineRule="auto"/>
        <w:rPr>
          <w:rFonts w:ascii="Bookman Old Style" w:hAnsi="Bookman Old Style"/>
        </w:rPr>
      </w:pPr>
    </w:p>
    <w:p w:rsidR="006E04CD" w:rsidRPr="006E04CD" w:rsidRDefault="006E04CD" w:rsidP="006E04CD">
      <w:pPr>
        <w:spacing w:after="0" w:line="240" w:lineRule="auto"/>
        <w:jc w:val="center"/>
        <w:rPr>
          <w:rFonts w:ascii="Bookman Old Style" w:hAnsi="Bookman Old Style"/>
          <w:b/>
          <w:color w:val="0070C0"/>
          <w:u w:val="single"/>
        </w:rPr>
      </w:pPr>
      <w:r w:rsidRPr="006E04CD">
        <w:rPr>
          <w:rFonts w:ascii="Bookman Old Style" w:hAnsi="Bookman Old Style"/>
          <w:b/>
          <w:color w:val="0070C0"/>
          <w:highlight w:val="cyan"/>
          <w:u w:val="single"/>
        </w:rPr>
        <w:t>ZA VRIJEME ISPITA:</w:t>
      </w:r>
    </w:p>
    <w:p w:rsidR="006E04CD" w:rsidRPr="002630AA" w:rsidRDefault="006E04CD" w:rsidP="006E04CD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ponijeti sa sobom sav potreban materijal (olovke, ravnala, rječnik jer ako ga nemamo, možemo biti još nervozniji)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pažljivo slušati upute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koncentrirati se na sadržaj, ne misliti o tome kako ništa ne znamo (ako nam se pojave takve negativne misli, možemo sami sebi reći STOP – sad ću misliti samo na zadatak koji rješavam)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mirno disati, reći sebi: „učio sam, mislim da znam, a jedinica nije katastrofa, ako je i dobijem - ispravit ću,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ne obraćati pozornost na to što drugi rade.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pregledati cijeli test i rješavati najlakša pitanja prvo, a ona koja su nam ostala zaokružiti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40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voditi računa o vremenu</w:t>
      </w:r>
    </w:p>
    <w:p w:rsidR="006E04CD" w:rsidRPr="002630AA" w:rsidRDefault="006E04CD" w:rsidP="006E04CD">
      <w:pPr>
        <w:pStyle w:val="Odlomakpopisa"/>
        <w:numPr>
          <w:ilvl w:val="0"/>
          <w:numId w:val="2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BE4D5" w:themeFill="accent2" w:themeFillTint="33"/>
        <w:spacing w:after="0" w:line="276" w:lineRule="auto"/>
        <w:rPr>
          <w:rFonts w:ascii="Bookman Old Style" w:hAnsi="Bookman Old Style"/>
        </w:rPr>
      </w:pPr>
      <w:r w:rsidRPr="002630AA">
        <w:rPr>
          <w:rFonts w:ascii="Bookman Old Style" w:hAnsi="Bookman Old Style"/>
        </w:rPr>
        <w:t>iskoristiti sve vrijeme – ako si gotov ranije, još jednom sve pregledati</w:t>
      </w:r>
    </w:p>
    <w:sectPr w:rsidR="006E04CD" w:rsidRPr="002630AA" w:rsidSect="002630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16CD"/>
    <w:multiLevelType w:val="hybridMultilevel"/>
    <w:tmpl w:val="DA84AA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92E53"/>
    <w:multiLevelType w:val="hybridMultilevel"/>
    <w:tmpl w:val="E15AE7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AC"/>
    <w:rsid w:val="000724AC"/>
    <w:rsid w:val="002630AA"/>
    <w:rsid w:val="00316A99"/>
    <w:rsid w:val="003B3F49"/>
    <w:rsid w:val="00652CB2"/>
    <w:rsid w:val="006E04CD"/>
    <w:rsid w:val="00A03EA2"/>
    <w:rsid w:val="00AA7A07"/>
    <w:rsid w:val="00B00960"/>
    <w:rsid w:val="00F65F93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196E"/>
  <w15:chartTrackingRefBased/>
  <w15:docId w15:val="{F9EA5D92-E309-45B5-A43F-280F367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CB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F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263C-DDF3-4FE6-9A49-BB16140D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Radaković</dc:creator>
  <cp:keywords/>
  <dc:description/>
  <cp:lastModifiedBy>Anja Radaković</cp:lastModifiedBy>
  <cp:revision>5</cp:revision>
  <dcterms:created xsi:type="dcterms:W3CDTF">2018-07-23T14:08:00Z</dcterms:created>
  <dcterms:modified xsi:type="dcterms:W3CDTF">2018-07-23T21:31:00Z</dcterms:modified>
</cp:coreProperties>
</file>